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6B7" w:rsidRPr="000226BE" w:rsidRDefault="00147BF7" w:rsidP="00147BF7">
      <w:pPr>
        <w:pStyle w:val="Sansinterligne"/>
        <w:jc w:val="center"/>
        <w:rPr>
          <w:b/>
          <w:sz w:val="32"/>
          <w:szCs w:val="32"/>
        </w:rPr>
      </w:pPr>
      <w:r w:rsidRPr="000226BE">
        <w:rPr>
          <w:b/>
          <w:sz w:val="32"/>
          <w:szCs w:val="32"/>
        </w:rPr>
        <w:t xml:space="preserve">Lysias, </w:t>
      </w:r>
      <w:r w:rsidR="00B676B7" w:rsidRPr="000226BE">
        <w:rPr>
          <w:b/>
          <w:sz w:val="32"/>
          <w:szCs w:val="32"/>
        </w:rPr>
        <w:t xml:space="preserve">Discours I, </w:t>
      </w:r>
    </w:p>
    <w:p w:rsidR="00147BF7" w:rsidRDefault="00147BF7" w:rsidP="00147BF7">
      <w:pPr>
        <w:pStyle w:val="Sansinterligne"/>
        <w:jc w:val="center"/>
        <w:rPr>
          <w:b/>
          <w:sz w:val="28"/>
          <w:szCs w:val="28"/>
        </w:rPr>
      </w:pPr>
      <w:r w:rsidRPr="000226BE">
        <w:rPr>
          <w:b/>
          <w:sz w:val="32"/>
          <w:szCs w:val="32"/>
        </w:rPr>
        <w:t>Sur le meurtre d’</w:t>
      </w:r>
      <w:r w:rsidR="00182B3C">
        <w:rPr>
          <w:b/>
          <w:sz w:val="32"/>
          <w:szCs w:val="32"/>
        </w:rPr>
        <w:t>É</w:t>
      </w:r>
      <w:r w:rsidRPr="000226BE">
        <w:rPr>
          <w:b/>
          <w:sz w:val="32"/>
          <w:szCs w:val="32"/>
        </w:rPr>
        <w:t>ratosthène</w:t>
      </w:r>
      <w:r w:rsidRPr="000226BE">
        <w:rPr>
          <w:b/>
          <w:sz w:val="28"/>
          <w:szCs w:val="28"/>
        </w:rPr>
        <w:t xml:space="preserve">, </w:t>
      </w:r>
    </w:p>
    <w:p w:rsidR="004A4247" w:rsidRPr="000226BE" w:rsidRDefault="004A4247" w:rsidP="00147BF7">
      <w:pPr>
        <w:pStyle w:val="Sansinterligne"/>
        <w:jc w:val="center"/>
        <w:rPr>
          <w:b/>
          <w:sz w:val="28"/>
          <w:szCs w:val="28"/>
        </w:rPr>
      </w:pPr>
    </w:p>
    <w:p w:rsidR="00B676B7" w:rsidRPr="000226BE" w:rsidRDefault="004A4247" w:rsidP="00147BF7">
      <w:pPr>
        <w:pStyle w:val="Sansinterligne"/>
        <w:jc w:val="center"/>
        <w:rPr>
          <w:sz w:val="28"/>
          <w:szCs w:val="28"/>
        </w:rPr>
      </w:pPr>
      <w:r>
        <w:rPr>
          <w:sz w:val="28"/>
          <w:szCs w:val="28"/>
        </w:rPr>
        <w:t>************************</w:t>
      </w:r>
    </w:p>
    <w:p w:rsidR="00147BF7" w:rsidRPr="000226BE" w:rsidRDefault="00BE4785" w:rsidP="00147BF7">
      <w:pPr>
        <w:pStyle w:val="Sansinterligne"/>
        <w:jc w:val="center"/>
        <w:rPr>
          <w:sz w:val="28"/>
          <w:szCs w:val="28"/>
        </w:rPr>
      </w:pPr>
      <w:r>
        <w:rPr>
          <w:sz w:val="28"/>
          <w:szCs w:val="28"/>
        </w:rPr>
        <w:t>L</w:t>
      </w:r>
      <w:r w:rsidR="00147BF7" w:rsidRPr="000226BE">
        <w:rPr>
          <w:sz w:val="28"/>
          <w:szCs w:val="28"/>
        </w:rPr>
        <w:t>ecture guidée continue.</w:t>
      </w:r>
    </w:p>
    <w:p w:rsidR="00B676B7" w:rsidRPr="000226BE" w:rsidRDefault="00B676B7" w:rsidP="00147BF7">
      <w:pPr>
        <w:pStyle w:val="Sansinterligne"/>
        <w:jc w:val="center"/>
        <w:rPr>
          <w:sz w:val="28"/>
          <w:szCs w:val="28"/>
        </w:rPr>
      </w:pPr>
      <w:proofErr w:type="gramStart"/>
      <w:r w:rsidRPr="000226BE">
        <w:rPr>
          <w:sz w:val="28"/>
          <w:szCs w:val="28"/>
        </w:rPr>
        <w:t>par</w:t>
      </w:r>
      <w:proofErr w:type="gramEnd"/>
      <w:r w:rsidRPr="000226BE">
        <w:rPr>
          <w:sz w:val="28"/>
          <w:szCs w:val="28"/>
        </w:rPr>
        <w:t xml:space="preserve"> Jean-Paul Woitrain </w:t>
      </w:r>
    </w:p>
    <w:p w:rsidR="00147BF7" w:rsidRDefault="00B676B7" w:rsidP="00147BF7">
      <w:pPr>
        <w:pStyle w:val="Sansinterligne"/>
        <w:jc w:val="center"/>
        <w:rPr>
          <w:rFonts w:ascii="Palatino Linotype" w:hAnsi="Palatino Linotype"/>
          <w:b/>
          <w:bCs/>
        </w:rPr>
      </w:pPr>
      <w:r w:rsidRPr="000226BE">
        <w:rPr>
          <w:rFonts w:ascii="Palatino Linotype" w:hAnsi="Palatino Linotype"/>
          <w:b/>
          <w:bCs/>
        </w:rPr>
        <w:t xml:space="preserve">Professeur de lettres classiques </w:t>
      </w:r>
    </w:p>
    <w:p w:rsidR="004A4247" w:rsidRPr="000226BE" w:rsidRDefault="004A4247" w:rsidP="00147BF7">
      <w:pPr>
        <w:pStyle w:val="Sansinterligne"/>
        <w:jc w:val="center"/>
        <w:rPr>
          <w:rFonts w:ascii="Palatino Linotype" w:hAnsi="Palatino Linotype"/>
          <w:b/>
          <w:bCs/>
        </w:rPr>
      </w:pPr>
    </w:p>
    <w:p w:rsidR="00B676B7" w:rsidRDefault="004A4247" w:rsidP="00147BF7">
      <w:pPr>
        <w:pStyle w:val="Sansinterligne"/>
        <w:jc w:val="center"/>
        <w:rPr>
          <w:rFonts w:ascii="Palatino Linotype" w:hAnsi="Palatino Linotype"/>
          <w:b/>
          <w:bCs/>
        </w:rPr>
      </w:pPr>
      <w:r>
        <w:rPr>
          <w:rFonts w:ascii="Palatino Linotype" w:hAnsi="Palatino Linotype"/>
          <w:b/>
          <w:bCs/>
        </w:rPr>
        <w:t>******************</w:t>
      </w:r>
    </w:p>
    <w:p w:rsidR="004A4247" w:rsidRDefault="004A4247" w:rsidP="00147BF7">
      <w:pPr>
        <w:pStyle w:val="Sansinterligne"/>
        <w:jc w:val="center"/>
        <w:rPr>
          <w:rFonts w:ascii="Palatino Linotype" w:hAnsi="Palatino Linotype"/>
          <w:b/>
          <w:bCs/>
        </w:rPr>
      </w:pPr>
      <w:proofErr w:type="gramStart"/>
      <w:r>
        <w:rPr>
          <w:rFonts w:ascii="Palatino Linotype" w:hAnsi="Palatino Linotype"/>
          <w:b/>
          <w:bCs/>
        </w:rPr>
        <w:t>déposée</w:t>
      </w:r>
      <w:proofErr w:type="gramEnd"/>
      <w:r>
        <w:rPr>
          <w:rFonts w:ascii="Palatino Linotype" w:hAnsi="Palatino Linotype"/>
          <w:b/>
          <w:bCs/>
        </w:rPr>
        <w:t xml:space="preserve"> sur le site </w:t>
      </w:r>
    </w:p>
    <w:p w:rsidR="004A4247" w:rsidRDefault="004A4247" w:rsidP="00147BF7">
      <w:pPr>
        <w:pStyle w:val="Sansinterligne"/>
        <w:jc w:val="center"/>
        <w:rPr>
          <w:rFonts w:ascii="Palatino Linotype" w:hAnsi="Palatino Linotype"/>
          <w:b/>
          <w:bCs/>
        </w:rPr>
      </w:pPr>
      <w:r>
        <w:rPr>
          <w:rFonts w:ascii="Palatino Linotype" w:hAnsi="Palatino Linotype"/>
          <w:b/>
          <w:bCs/>
        </w:rPr>
        <w:t xml:space="preserve">PRIMA ELEMENTA </w:t>
      </w:r>
    </w:p>
    <w:p w:rsidR="00147BF7" w:rsidRPr="000226BE" w:rsidRDefault="003659A4" w:rsidP="00147BF7">
      <w:pPr>
        <w:pStyle w:val="Sansinterligne"/>
        <w:jc w:val="center"/>
        <w:rPr>
          <w:rFonts w:ascii="Palatino Linotype" w:hAnsi="Palatino Linotype"/>
          <w:b/>
          <w:bCs/>
        </w:rPr>
      </w:pPr>
      <w:r>
        <w:rPr>
          <w:rFonts w:ascii="Palatino Linotype" w:hAnsi="Palatino Linotype"/>
          <w:b/>
          <w:bCs/>
          <w:highlight w:val="yellow"/>
        </w:rPr>
        <w:t>Décembre</w:t>
      </w:r>
      <w:r w:rsidR="00147BF7" w:rsidRPr="000226BE">
        <w:rPr>
          <w:rFonts w:ascii="Palatino Linotype" w:hAnsi="Palatino Linotype"/>
          <w:b/>
          <w:bCs/>
          <w:highlight w:val="yellow"/>
        </w:rPr>
        <w:t xml:space="preserve"> 2023</w:t>
      </w:r>
    </w:p>
    <w:p w:rsidR="00147BF7" w:rsidRPr="000226BE" w:rsidRDefault="00147BF7" w:rsidP="00147BF7">
      <w:pPr>
        <w:pStyle w:val="Sansinterligne"/>
        <w:jc w:val="center"/>
        <w:rPr>
          <w:rFonts w:ascii="Palatino Linotype" w:hAnsi="Palatino Linotype"/>
          <w:b/>
          <w:bCs/>
        </w:rPr>
      </w:pPr>
      <w:r w:rsidRPr="000226BE">
        <w:rPr>
          <w:rFonts w:ascii="Palatino Linotype" w:hAnsi="Palatino Linotype"/>
          <w:b/>
          <w:bCs/>
        </w:rPr>
        <w:t>****************</w:t>
      </w:r>
    </w:p>
    <w:p w:rsidR="00147BF7" w:rsidRPr="000226BE" w:rsidRDefault="00147BF7" w:rsidP="00147BF7">
      <w:pPr>
        <w:pStyle w:val="Sansinterligne"/>
        <w:rPr>
          <w:rFonts w:ascii="Palatino Linotype" w:hAnsi="Palatino Linotype"/>
          <w:b/>
          <w:bCs/>
        </w:rPr>
      </w:pPr>
    </w:p>
    <w:p w:rsidR="00147BF7" w:rsidRPr="000226BE" w:rsidRDefault="00B676B7" w:rsidP="00147BF7">
      <w:pPr>
        <w:pStyle w:val="Sansinterligne"/>
        <w:rPr>
          <w:rFonts w:ascii="Palatino Linotype" w:hAnsi="Palatino Linotype"/>
          <w:b/>
          <w:bCs/>
        </w:rPr>
      </w:pPr>
      <w:r w:rsidRPr="000226BE">
        <w:rPr>
          <w:rFonts w:ascii="Palatino Linotype" w:hAnsi="Palatino Linotype"/>
          <w:b/>
          <w:bCs/>
        </w:rPr>
        <w:t>NB. J’ai reporté les présentation</w:t>
      </w:r>
      <w:r w:rsidR="00BD309C">
        <w:rPr>
          <w:rFonts w:ascii="Palatino Linotype" w:hAnsi="Palatino Linotype"/>
          <w:b/>
          <w:bCs/>
        </w:rPr>
        <w:t>s</w:t>
      </w:r>
      <w:r w:rsidR="00317886">
        <w:rPr>
          <w:rFonts w:ascii="Palatino Linotype" w:hAnsi="Palatino Linotype"/>
          <w:b/>
          <w:bCs/>
        </w:rPr>
        <w:t xml:space="preserve">, </w:t>
      </w:r>
      <w:r w:rsidR="00BD309C">
        <w:rPr>
          <w:rFonts w:ascii="Palatino Linotype" w:hAnsi="Palatino Linotype"/>
          <w:b/>
          <w:bCs/>
        </w:rPr>
        <w:t>l’</w:t>
      </w:r>
      <w:r w:rsidRPr="000226BE">
        <w:rPr>
          <w:rFonts w:ascii="Palatino Linotype" w:hAnsi="Palatino Linotype"/>
          <w:b/>
          <w:bCs/>
        </w:rPr>
        <w:t>introduction</w:t>
      </w:r>
      <w:r w:rsidR="00317886">
        <w:rPr>
          <w:rFonts w:ascii="Palatino Linotype" w:hAnsi="Palatino Linotype"/>
          <w:b/>
          <w:bCs/>
        </w:rPr>
        <w:t xml:space="preserve"> et </w:t>
      </w:r>
      <w:r w:rsidR="00BD309C">
        <w:rPr>
          <w:rFonts w:ascii="Palatino Linotype" w:hAnsi="Palatino Linotype"/>
          <w:b/>
          <w:bCs/>
        </w:rPr>
        <w:t xml:space="preserve">le </w:t>
      </w:r>
      <w:r w:rsidR="00317886">
        <w:rPr>
          <w:rFonts w:ascii="Palatino Linotype" w:hAnsi="Palatino Linotype"/>
          <w:b/>
          <w:bCs/>
        </w:rPr>
        <w:t>plan</w:t>
      </w:r>
      <w:r w:rsidRPr="000226BE">
        <w:rPr>
          <w:rFonts w:ascii="Palatino Linotype" w:hAnsi="Palatino Linotype"/>
          <w:b/>
          <w:bCs/>
        </w:rPr>
        <w:t xml:space="preserve"> en fin de fichier pour donner un accès plus rapide au texte grec annoté. Le texte grec entier et sans note se trouve tout à la fin du fichier.  </w:t>
      </w:r>
    </w:p>
    <w:p w:rsidR="00B676B7" w:rsidRPr="000226BE" w:rsidRDefault="00B676B7" w:rsidP="00B676B7">
      <w:r w:rsidRPr="000226BE">
        <w:rPr>
          <w:b/>
        </w:rPr>
        <w:t>Conseil</w:t>
      </w:r>
      <w:r w:rsidRPr="000226BE">
        <w:t xml:space="preserve"> : utilisez la fonction recherche (Ctrl + H ou Ctrl + F) pour rejoindre les </w:t>
      </w:r>
      <w:proofErr w:type="gramStart"/>
      <w:r w:rsidRPr="000226BE">
        <w:t>paragraphes  (</w:t>
      </w:r>
      <w:proofErr w:type="gramEnd"/>
      <w:r w:rsidRPr="000226BE">
        <w:t xml:space="preserve"> par ex.  </w:t>
      </w:r>
      <w:r w:rsidRPr="000226BE">
        <w:rPr>
          <w:highlight w:val="yellow"/>
        </w:rPr>
        <w:t>§. 25</w:t>
      </w:r>
      <w:r w:rsidRPr="000226BE">
        <w:t xml:space="preserve">    ou </w:t>
      </w:r>
      <w:r w:rsidR="00FB3ED3">
        <w:t xml:space="preserve">les phrases </w:t>
      </w:r>
      <w:r w:rsidRPr="000226BE">
        <w:t xml:space="preserve">   </w:t>
      </w:r>
      <w:r w:rsidRPr="000226BE">
        <w:rPr>
          <w:highlight w:val="yellow"/>
        </w:rPr>
        <w:t xml:space="preserve">§25 </w:t>
      </w:r>
      <w:r w:rsidRPr="000226BE">
        <w:t xml:space="preserve">  </w:t>
      </w:r>
      <w:r w:rsidR="00317886">
        <w:t xml:space="preserve">      </w:t>
      </w:r>
      <w:r w:rsidRPr="000226BE">
        <w:t xml:space="preserve">Pour arriver au texte </w:t>
      </w:r>
      <w:r w:rsidR="00F82CEF" w:rsidRPr="000226BE">
        <w:t>entier et sans note</w:t>
      </w:r>
      <w:r w:rsidR="007D6F3C">
        <w:t xml:space="preserve"> : </w:t>
      </w:r>
      <w:r w:rsidRPr="000226BE">
        <w:t>taper</w:t>
      </w:r>
      <w:r w:rsidR="00F82CEF" w:rsidRPr="000226BE">
        <w:t xml:space="preserve">   </w:t>
      </w:r>
      <w:r w:rsidR="00F82CEF" w:rsidRPr="000226BE">
        <w:rPr>
          <w:highlight w:val="yellow"/>
        </w:rPr>
        <w:t>texte*</w:t>
      </w:r>
      <w:r w:rsidRPr="000226BE">
        <w:t xml:space="preserve">  </w:t>
      </w:r>
    </w:p>
    <w:p w:rsidR="00B676B7" w:rsidRPr="000226BE" w:rsidRDefault="00B676B7" w:rsidP="00147BF7">
      <w:pPr>
        <w:pStyle w:val="Sansinterligne"/>
        <w:rPr>
          <w:rFonts w:ascii="Palatino Linotype" w:hAnsi="Palatino Linotype"/>
          <w:b/>
          <w:bCs/>
        </w:rPr>
      </w:pPr>
    </w:p>
    <w:p w:rsidR="00B676B7" w:rsidRPr="000226BE" w:rsidRDefault="00B676B7" w:rsidP="00147BF7">
      <w:pPr>
        <w:pStyle w:val="Sansinterligne"/>
        <w:rPr>
          <w:rFonts w:ascii="Palatino Linotype" w:hAnsi="Palatino Linotype"/>
          <w:b/>
          <w:bCs/>
        </w:rPr>
      </w:pPr>
    </w:p>
    <w:p w:rsidR="00147BF7" w:rsidRPr="000226BE" w:rsidRDefault="00147BF7" w:rsidP="00147BF7">
      <w:pPr>
        <w:jc w:val="center"/>
      </w:pPr>
    </w:p>
    <w:p w:rsidR="00147BF7" w:rsidRPr="000226BE" w:rsidRDefault="00147BF7" w:rsidP="00147BF7">
      <w:pPr>
        <w:jc w:val="center"/>
      </w:pPr>
      <w:r w:rsidRPr="000226BE">
        <w:t>**********************</w:t>
      </w:r>
    </w:p>
    <w:p w:rsidR="00147BF7" w:rsidRPr="000226BE" w:rsidRDefault="00147BF7" w:rsidP="00147BF7">
      <w:pPr>
        <w:rPr>
          <w:rStyle w:val="text"/>
        </w:rPr>
      </w:pPr>
    </w:p>
    <w:p w:rsidR="00147BF7" w:rsidRPr="000226BE" w:rsidRDefault="00F82CEF" w:rsidP="00147BF7">
      <w:pPr>
        <w:rPr>
          <w:b/>
          <w:sz w:val="28"/>
          <w:szCs w:val="28"/>
        </w:rPr>
      </w:pPr>
      <w:proofErr w:type="spellStart"/>
      <w:r w:rsidRPr="000226BE">
        <w:rPr>
          <w:rStyle w:val="text"/>
          <w:b/>
          <w:sz w:val="28"/>
          <w:szCs w:val="28"/>
        </w:rPr>
        <w:t>Editions</w:t>
      </w:r>
      <w:proofErr w:type="spellEnd"/>
      <w:r w:rsidRPr="000226BE">
        <w:rPr>
          <w:rStyle w:val="text"/>
          <w:b/>
          <w:sz w:val="28"/>
          <w:szCs w:val="28"/>
        </w:rPr>
        <w:t>.     V</w:t>
      </w:r>
      <w:r w:rsidR="00147BF7" w:rsidRPr="000226BE">
        <w:rPr>
          <w:rStyle w:val="text"/>
          <w:b/>
          <w:sz w:val="28"/>
          <w:szCs w:val="28"/>
        </w:rPr>
        <w:t>oir entre autres</w:t>
      </w:r>
      <w:r w:rsidRPr="000226BE">
        <w:rPr>
          <w:rStyle w:val="text"/>
          <w:b/>
          <w:sz w:val="28"/>
          <w:szCs w:val="28"/>
        </w:rPr>
        <w:t> :</w:t>
      </w:r>
    </w:p>
    <w:p w:rsidR="00147BF7" w:rsidRPr="000226BE" w:rsidRDefault="00147BF7" w:rsidP="00147BF7">
      <w:pPr>
        <w:rPr>
          <w:rStyle w:val="text"/>
          <w:rFonts w:ascii="Palatino Linotype" w:hAnsi="Palatino Linotype"/>
          <w:sz w:val="20"/>
          <w:szCs w:val="20"/>
        </w:rPr>
      </w:pPr>
      <w:proofErr w:type="spellStart"/>
      <w:r w:rsidRPr="000226BE">
        <w:rPr>
          <w:rStyle w:val="text"/>
          <w:rFonts w:ascii="Palatino Linotype" w:hAnsi="Palatino Linotype"/>
          <w:b/>
          <w:sz w:val="20"/>
          <w:szCs w:val="20"/>
        </w:rPr>
        <w:t>Gernet</w:t>
      </w:r>
      <w:proofErr w:type="spellEnd"/>
      <w:r w:rsidRPr="000226BE">
        <w:rPr>
          <w:rStyle w:val="text"/>
          <w:rFonts w:ascii="Palatino Linotype" w:hAnsi="Palatino Linotype"/>
          <w:b/>
          <w:sz w:val="20"/>
          <w:szCs w:val="20"/>
        </w:rPr>
        <w:t xml:space="preserve"> et </w:t>
      </w:r>
      <w:proofErr w:type="spellStart"/>
      <w:r w:rsidRPr="000226BE">
        <w:rPr>
          <w:rStyle w:val="text"/>
          <w:rFonts w:ascii="Palatino Linotype" w:hAnsi="Palatino Linotype"/>
          <w:b/>
          <w:sz w:val="20"/>
          <w:szCs w:val="20"/>
        </w:rPr>
        <w:t>Bizos</w:t>
      </w:r>
      <w:proofErr w:type="spellEnd"/>
      <w:r w:rsidRPr="000226BE">
        <w:rPr>
          <w:rStyle w:val="text"/>
          <w:rFonts w:ascii="Palatino Linotype" w:hAnsi="Palatino Linotype"/>
          <w:sz w:val="20"/>
          <w:szCs w:val="20"/>
        </w:rPr>
        <w:t xml:space="preserve"> </w:t>
      </w:r>
      <w:r w:rsidRPr="000226BE">
        <w:rPr>
          <w:rStyle w:val="text"/>
          <w:rFonts w:ascii="Palatino Linotype" w:hAnsi="Palatino Linotype"/>
          <w:sz w:val="20"/>
          <w:szCs w:val="20"/>
        </w:rPr>
        <w:tab/>
      </w:r>
      <w:r w:rsidRPr="000226BE">
        <w:rPr>
          <w:rFonts w:ascii="Palatino Linotype" w:hAnsi="Palatino Linotype" w:cs="Arial"/>
          <w:sz w:val="20"/>
          <w:szCs w:val="20"/>
        </w:rPr>
        <w:t xml:space="preserve">Lysias, Discours I, Sur le meurtre </w:t>
      </w:r>
      <w:proofErr w:type="gramStart"/>
      <w:r w:rsidRPr="000226BE">
        <w:rPr>
          <w:rFonts w:ascii="Palatino Linotype" w:hAnsi="Palatino Linotype" w:cs="Arial"/>
          <w:sz w:val="20"/>
          <w:szCs w:val="20"/>
        </w:rPr>
        <w:t xml:space="preserve">d’Ératosthène; </w:t>
      </w:r>
      <w:r w:rsidR="00D842DD">
        <w:rPr>
          <w:rFonts w:ascii="Palatino Linotype" w:hAnsi="Palatino Linotype" w:cs="Arial"/>
          <w:sz w:val="20"/>
          <w:szCs w:val="20"/>
        </w:rPr>
        <w:t xml:space="preserve"> </w:t>
      </w:r>
      <w:r w:rsidRPr="000226BE">
        <w:rPr>
          <w:rFonts w:ascii="Palatino Linotype" w:hAnsi="Palatino Linotype" w:cs="Arial"/>
          <w:sz w:val="20"/>
          <w:szCs w:val="20"/>
        </w:rPr>
        <w:t>III</w:t>
      </w:r>
      <w:proofErr w:type="gramEnd"/>
      <w:r w:rsidRPr="000226BE">
        <w:rPr>
          <w:rFonts w:ascii="Palatino Linotype" w:hAnsi="Palatino Linotype" w:cs="Arial"/>
          <w:sz w:val="20"/>
          <w:szCs w:val="20"/>
        </w:rPr>
        <w:t xml:space="preserve">, Contre Simon; </w:t>
      </w:r>
      <w:r w:rsidR="00D842DD">
        <w:rPr>
          <w:rFonts w:ascii="Palatino Linotype" w:hAnsi="Palatino Linotype" w:cs="Arial"/>
          <w:sz w:val="20"/>
          <w:szCs w:val="20"/>
        </w:rPr>
        <w:t xml:space="preserve"> </w:t>
      </w:r>
      <w:r w:rsidRPr="000226BE">
        <w:rPr>
          <w:rFonts w:ascii="Palatino Linotype" w:hAnsi="Palatino Linotype" w:cs="Arial"/>
          <w:sz w:val="20"/>
          <w:szCs w:val="20"/>
        </w:rPr>
        <w:t>VI, Contre Andocide;</w:t>
      </w:r>
      <w:r w:rsidR="00D842DD">
        <w:rPr>
          <w:rFonts w:ascii="Palatino Linotype" w:hAnsi="Palatino Linotype" w:cs="Arial"/>
          <w:sz w:val="20"/>
          <w:szCs w:val="20"/>
        </w:rPr>
        <w:t xml:space="preserve"> </w:t>
      </w:r>
      <w:r w:rsidRPr="000226BE">
        <w:rPr>
          <w:rFonts w:ascii="Palatino Linotype" w:hAnsi="Palatino Linotype" w:cs="Arial"/>
          <w:sz w:val="20"/>
          <w:szCs w:val="20"/>
        </w:rPr>
        <w:t xml:space="preserve"> VII, Sur l’Olivier sacré; </w:t>
      </w:r>
      <w:r w:rsidR="00D842DD">
        <w:rPr>
          <w:rFonts w:ascii="Palatino Linotype" w:hAnsi="Palatino Linotype" w:cs="Arial"/>
          <w:sz w:val="20"/>
          <w:szCs w:val="20"/>
        </w:rPr>
        <w:t xml:space="preserve"> </w:t>
      </w:r>
      <w:r w:rsidRPr="000226BE">
        <w:rPr>
          <w:rFonts w:ascii="Palatino Linotype" w:hAnsi="Palatino Linotype" w:cs="Arial"/>
          <w:sz w:val="20"/>
          <w:szCs w:val="20"/>
        </w:rPr>
        <w:t xml:space="preserve">X, Contre </w:t>
      </w:r>
      <w:proofErr w:type="spellStart"/>
      <w:r w:rsidRPr="000226BE">
        <w:rPr>
          <w:rFonts w:ascii="Palatino Linotype" w:hAnsi="Palatino Linotype" w:cs="Arial"/>
          <w:sz w:val="20"/>
          <w:szCs w:val="20"/>
        </w:rPr>
        <w:t>Théomnestos</w:t>
      </w:r>
      <w:proofErr w:type="spellEnd"/>
      <w:r w:rsidRPr="000226BE">
        <w:rPr>
          <w:rFonts w:ascii="Palatino Linotype" w:hAnsi="Palatino Linotype" w:cs="Arial"/>
          <w:sz w:val="20"/>
          <w:szCs w:val="20"/>
        </w:rPr>
        <w:t xml:space="preserve">; </w:t>
      </w:r>
      <w:r w:rsidR="00D842DD">
        <w:rPr>
          <w:rFonts w:ascii="Palatino Linotype" w:hAnsi="Palatino Linotype" w:cs="Arial"/>
          <w:sz w:val="20"/>
          <w:szCs w:val="20"/>
        </w:rPr>
        <w:t xml:space="preserve"> </w:t>
      </w:r>
      <w:r w:rsidRPr="000226BE">
        <w:rPr>
          <w:rFonts w:ascii="Palatino Linotype" w:hAnsi="Palatino Linotype" w:cs="Arial"/>
          <w:sz w:val="20"/>
          <w:szCs w:val="20"/>
        </w:rPr>
        <w:t xml:space="preserve">XII, Contre Ératosthène; </w:t>
      </w:r>
      <w:r w:rsidR="00D842DD">
        <w:rPr>
          <w:rFonts w:ascii="Palatino Linotype" w:hAnsi="Palatino Linotype" w:cs="Arial"/>
          <w:sz w:val="20"/>
          <w:szCs w:val="20"/>
        </w:rPr>
        <w:t xml:space="preserve"> </w:t>
      </w:r>
      <w:r w:rsidRPr="000226BE">
        <w:rPr>
          <w:rFonts w:ascii="Palatino Linotype" w:hAnsi="Palatino Linotype" w:cs="Arial"/>
          <w:sz w:val="20"/>
          <w:szCs w:val="20"/>
        </w:rPr>
        <w:t xml:space="preserve">XIII, Contre </w:t>
      </w:r>
      <w:proofErr w:type="spellStart"/>
      <w:r w:rsidRPr="000226BE">
        <w:rPr>
          <w:rFonts w:ascii="Palatino Linotype" w:hAnsi="Palatino Linotype" w:cs="Arial"/>
          <w:sz w:val="20"/>
          <w:szCs w:val="20"/>
        </w:rPr>
        <w:t>Agoratos</w:t>
      </w:r>
      <w:proofErr w:type="spellEnd"/>
      <w:r w:rsidRPr="000226BE">
        <w:rPr>
          <w:rFonts w:ascii="Palatino Linotype" w:hAnsi="Palatino Linotype" w:cs="Arial"/>
          <w:sz w:val="20"/>
          <w:szCs w:val="20"/>
        </w:rPr>
        <w:t>, in Discours, tome I,</w:t>
      </w:r>
      <w:r w:rsidR="009F47E7">
        <w:rPr>
          <w:rFonts w:ascii="Palatino Linotype" w:hAnsi="Palatino Linotype" w:cs="Arial"/>
          <w:sz w:val="20"/>
          <w:szCs w:val="20"/>
        </w:rPr>
        <w:t xml:space="preserve"> </w:t>
      </w:r>
      <w:r w:rsidRPr="000226BE">
        <w:rPr>
          <w:rFonts w:ascii="Palatino Linotype" w:hAnsi="Palatino Linotype" w:cs="Arial"/>
          <w:sz w:val="20"/>
          <w:szCs w:val="20"/>
        </w:rPr>
        <w:t xml:space="preserve">texte établi et traduit par Louis </w:t>
      </w:r>
      <w:proofErr w:type="spellStart"/>
      <w:r w:rsidRPr="000226BE">
        <w:rPr>
          <w:rFonts w:ascii="Palatino Linotype" w:hAnsi="Palatino Linotype" w:cs="Arial"/>
          <w:sz w:val="20"/>
          <w:szCs w:val="20"/>
        </w:rPr>
        <w:t>Gernet</w:t>
      </w:r>
      <w:proofErr w:type="spellEnd"/>
      <w:r w:rsidRPr="000226BE">
        <w:rPr>
          <w:rFonts w:ascii="Palatino Linotype" w:hAnsi="Palatino Linotype" w:cs="Arial"/>
          <w:sz w:val="20"/>
          <w:szCs w:val="20"/>
        </w:rPr>
        <w:t xml:space="preserve"> et Marcel </w:t>
      </w:r>
      <w:proofErr w:type="spellStart"/>
      <w:r w:rsidRPr="000226BE">
        <w:rPr>
          <w:rFonts w:ascii="Palatino Linotype" w:hAnsi="Palatino Linotype" w:cs="Arial"/>
          <w:sz w:val="20"/>
          <w:szCs w:val="20"/>
        </w:rPr>
        <w:t>Bizos</w:t>
      </w:r>
      <w:proofErr w:type="spellEnd"/>
      <w:r w:rsidRPr="000226BE">
        <w:rPr>
          <w:rFonts w:ascii="Palatino Linotype" w:hAnsi="Palatino Linotype" w:cs="Arial"/>
          <w:sz w:val="20"/>
          <w:szCs w:val="20"/>
        </w:rPr>
        <w:t>, Paris, Les Belles Lettres, C.UF</w:t>
      </w:r>
      <w:r w:rsidRPr="000226BE">
        <w:rPr>
          <w:rStyle w:val="text"/>
          <w:rFonts w:ascii="Palatino Linotype" w:hAnsi="Palatino Linotype"/>
          <w:sz w:val="20"/>
          <w:szCs w:val="20"/>
        </w:rPr>
        <w:t xml:space="preserve"> </w:t>
      </w:r>
    </w:p>
    <w:p w:rsidR="00147BF7" w:rsidRPr="000226BE" w:rsidRDefault="00147BF7" w:rsidP="00147BF7">
      <w:pPr>
        <w:rPr>
          <w:rStyle w:val="text"/>
          <w:rFonts w:ascii="Palatino Linotype" w:hAnsi="Palatino Linotype"/>
          <w:sz w:val="20"/>
          <w:szCs w:val="20"/>
        </w:rPr>
      </w:pPr>
      <w:r w:rsidRPr="000226BE">
        <w:rPr>
          <w:rStyle w:val="text"/>
          <w:rFonts w:ascii="Palatino Linotype" w:hAnsi="Palatino Linotype"/>
          <w:b/>
          <w:sz w:val="20"/>
          <w:szCs w:val="20"/>
        </w:rPr>
        <w:t xml:space="preserve">Pierre </w:t>
      </w:r>
      <w:proofErr w:type="gramStart"/>
      <w:r w:rsidRPr="000226BE">
        <w:rPr>
          <w:rStyle w:val="text"/>
          <w:rFonts w:ascii="Palatino Linotype" w:hAnsi="Palatino Linotype"/>
          <w:b/>
          <w:sz w:val="20"/>
          <w:szCs w:val="20"/>
        </w:rPr>
        <w:t>Chiron</w:t>
      </w:r>
      <w:r w:rsidRPr="000226BE">
        <w:rPr>
          <w:rStyle w:val="text"/>
          <w:rFonts w:ascii="Palatino Linotype" w:hAnsi="Palatino Linotype"/>
          <w:sz w:val="20"/>
          <w:szCs w:val="20"/>
        </w:rPr>
        <w:t xml:space="preserve">  </w:t>
      </w:r>
      <w:r w:rsidRPr="000226BE">
        <w:rPr>
          <w:rStyle w:val="text"/>
          <w:rFonts w:ascii="Palatino Linotype" w:hAnsi="Palatino Linotype"/>
          <w:sz w:val="20"/>
          <w:szCs w:val="20"/>
        </w:rPr>
        <w:tab/>
      </w:r>
      <w:proofErr w:type="gramEnd"/>
      <w:r w:rsidR="007D6F3C">
        <w:rPr>
          <w:rStyle w:val="text"/>
          <w:rFonts w:ascii="Palatino Linotype" w:hAnsi="Palatino Linotype"/>
          <w:sz w:val="20"/>
          <w:szCs w:val="20"/>
        </w:rPr>
        <w:tab/>
      </w:r>
      <w:r w:rsidRPr="000226BE">
        <w:rPr>
          <w:rStyle w:val="text"/>
          <w:rFonts w:ascii="Palatino Linotype" w:hAnsi="Palatino Linotype"/>
          <w:sz w:val="20"/>
          <w:szCs w:val="20"/>
        </w:rPr>
        <w:t xml:space="preserve">Lysias discours I, XII, XXIV, XXXII  par Pierre Chiron, Les Belles Lettres, dans la collection </w:t>
      </w:r>
      <w:proofErr w:type="spellStart"/>
      <w:r w:rsidRPr="000226BE">
        <w:rPr>
          <w:rStyle w:val="text"/>
          <w:rFonts w:ascii="Palatino Linotype" w:hAnsi="Palatino Linotype"/>
          <w:sz w:val="20"/>
          <w:szCs w:val="20"/>
        </w:rPr>
        <w:t>Commentario</w:t>
      </w:r>
      <w:proofErr w:type="spellEnd"/>
      <w:r w:rsidRPr="000226BE">
        <w:rPr>
          <w:rStyle w:val="text"/>
          <w:rFonts w:ascii="Palatino Linotype" w:hAnsi="Palatino Linotype"/>
          <w:sz w:val="20"/>
          <w:szCs w:val="20"/>
        </w:rPr>
        <w:t xml:space="preserve">, 2015. </w:t>
      </w:r>
    </w:p>
    <w:p w:rsidR="00147BF7" w:rsidRDefault="00147BF7" w:rsidP="00147BF7">
      <w:pPr>
        <w:rPr>
          <w:rStyle w:val="text"/>
          <w:rFonts w:ascii="Palatino Linotype" w:hAnsi="Palatino Linotype"/>
          <w:sz w:val="20"/>
          <w:szCs w:val="20"/>
          <w:lang w:val="en-US"/>
        </w:rPr>
      </w:pPr>
      <w:r w:rsidRPr="008C1F5B">
        <w:rPr>
          <w:rStyle w:val="text"/>
          <w:rFonts w:ascii="Palatino Linotype" w:hAnsi="Palatino Linotype"/>
          <w:b/>
          <w:sz w:val="20"/>
          <w:szCs w:val="20"/>
          <w:lang w:val="en-US"/>
        </w:rPr>
        <w:t xml:space="preserve">Christopher </w:t>
      </w:r>
      <w:proofErr w:type="gramStart"/>
      <w:r w:rsidRPr="008C1F5B">
        <w:rPr>
          <w:rStyle w:val="text"/>
          <w:rFonts w:ascii="Palatino Linotype" w:hAnsi="Palatino Linotype"/>
          <w:b/>
          <w:sz w:val="20"/>
          <w:szCs w:val="20"/>
          <w:lang w:val="en-US"/>
        </w:rPr>
        <w:t>Carey</w:t>
      </w:r>
      <w:r w:rsidRPr="008C1F5B">
        <w:rPr>
          <w:rStyle w:val="text"/>
          <w:rFonts w:ascii="Palatino Linotype" w:hAnsi="Palatino Linotype"/>
          <w:sz w:val="20"/>
          <w:szCs w:val="20"/>
          <w:lang w:val="en-US"/>
        </w:rPr>
        <w:t xml:space="preserve">  </w:t>
      </w:r>
      <w:r w:rsidRPr="008C1F5B">
        <w:rPr>
          <w:rStyle w:val="text"/>
          <w:rFonts w:ascii="Palatino Linotype" w:hAnsi="Palatino Linotype"/>
          <w:sz w:val="20"/>
          <w:szCs w:val="20"/>
          <w:lang w:val="en-US"/>
        </w:rPr>
        <w:tab/>
      </w:r>
      <w:proofErr w:type="gramEnd"/>
      <w:r w:rsidRPr="008C1F5B">
        <w:rPr>
          <w:rStyle w:val="text"/>
          <w:rFonts w:ascii="Palatino Linotype" w:hAnsi="Palatino Linotype"/>
          <w:sz w:val="20"/>
          <w:szCs w:val="20"/>
          <w:lang w:val="en-US"/>
        </w:rPr>
        <w:t xml:space="preserve">Lysias selected speeches, Christopher Carey, Cambridge 1989. </w:t>
      </w:r>
    </w:p>
    <w:p w:rsidR="007D6F3C" w:rsidRPr="008C1F5B" w:rsidRDefault="007D6F3C" w:rsidP="00147BF7">
      <w:pPr>
        <w:rPr>
          <w:rStyle w:val="text"/>
          <w:rFonts w:ascii="Palatino Linotype" w:hAnsi="Palatino Linotype"/>
          <w:sz w:val="20"/>
          <w:szCs w:val="20"/>
          <w:lang w:val="en-US"/>
        </w:rPr>
      </w:pPr>
      <w:r w:rsidRPr="007D6F3C">
        <w:rPr>
          <w:rStyle w:val="text"/>
          <w:rFonts w:ascii="Palatino Linotype" w:hAnsi="Palatino Linotype"/>
          <w:b/>
          <w:sz w:val="20"/>
          <w:szCs w:val="20"/>
          <w:lang w:val="en-US"/>
        </w:rPr>
        <w:t xml:space="preserve">M.J. Edwards </w:t>
      </w:r>
      <w:r>
        <w:rPr>
          <w:rStyle w:val="text"/>
          <w:rFonts w:ascii="Palatino Linotype" w:hAnsi="Palatino Linotype"/>
          <w:b/>
          <w:sz w:val="20"/>
          <w:szCs w:val="20"/>
          <w:lang w:val="en-US"/>
        </w:rPr>
        <w:tab/>
      </w:r>
      <w:r>
        <w:rPr>
          <w:rStyle w:val="text"/>
          <w:rFonts w:ascii="Palatino Linotype" w:hAnsi="Palatino Linotype"/>
          <w:b/>
          <w:sz w:val="20"/>
          <w:szCs w:val="20"/>
          <w:lang w:val="en-US"/>
        </w:rPr>
        <w:tab/>
      </w:r>
      <w:r>
        <w:rPr>
          <w:rStyle w:val="text"/>
          <w:rFonts w:ascii="Palatino Linotype" w:hAnsi="Palatino Linotype"/>
          <w:sz w:val="20"/>
          <w:szCs w:val="20"/>
          <w:lang w:val="en-US"/>
        </w:rPr>
        <w:t xml:space="preserve">Five Speeches. (1999 et reprint 2000) </w:t>
      </w:r>
      <w:r>
        <w:rPr>
          <w:rStyle w:val="text"/>
          <w:rFonts w:ascii="Palatino Linotype" w:hAnsi="Palatino Linotype"/>
          <w:sz w:val="20"/>
          <w:szCs w:val="20"/>
          <w:lang w:val="en-US"/>
        </w:rPr>
        <w:tab/>
      </w:r>
    </w:p>
    <w:p w:rsidR="00147BF7" w:rsidRPr="000226BE" w:rsidRDefault="00147BF7" w:rsidP="00147BF7">
      <w:pPr>
        <w:rPr>
          <w:rFonts w:ascii="Palatino Linotype" w:hAnsi="Palatino Linotype"/>
          <w:sz w:val="20"/>
          <w:szCs w:val="20"/>
        </w:rPr>
      </w:pPr>
      <w:r w:rsidRPr="008C1F5B">
        <w:rPr>
          <w:rFonts w:ascii="Palatino Linotype" w:hAnsi="Palatino Linotype"/>
          <w:b/>
          <w:sz w:val="20"/>
          <w:szCs w:val="20"/>
          <w:lang w:val="en-US"/>
        </w:rPr>
        <w:t xml:space="preserve">W.R.M. </w:t>
      </w:r>
      <w:proofErr w:type="gramStart"/>
      <w:r w:rsidRPr="008C1F5B">
        <w:rPr>
          <w:rFonts w:ascii="Palatino Linotype" w:hAnsi="Palatino Linotype"/>
          <w:b/>
          <w:sz w:val="20"/>
          <w:szCs w:val="20"/>
          <w:lang w:val="en-US"/>
        </w:rPr>
        <w:t>Lamb</w:t>
      </w:r>
      <w:r w:rsidRPr="008C1F5B">
        <w:rPr>
          <w:rFonts w:ascii="Palatino Linotype" w:hAnsi="Palatino Linotype"/>
          <w:sz w:val="20"/>
          <w:szCs w:val="20"/>
          <w:lang w:val="en-US"/>
        </w:rPr>
        <w:t xml:space="preserve">  </w:t>
      </w:r>
      <w:r w:rsidRPr="008C1F5B">
        <w:rPr>
          <w:rFonts w:ascii="Palatino Linotype" w:hAnsi="Palatino Linotype"/>
          <w:sz w:val="20"/>
          <w:szCs w:val="20"/>
          <w:lang w:val="en-US"/>
        </w:rPr>
        <w:tab/>
      </w:r>
      <w:proofErr w:type="gramEnd"/>
      <w:r w:rsidR="007D6F3C">
        <w:rPr>
          <w:rFonts w:ascii="Palatino Linotype" w:hAnsi="Palatino Linotype"/>
          <w:sz w:val="20"/>
          <w:szCs w:val="20"/>
          <w:lang w:val="en-US"/>
        </w:rPr>
        <w:tab/>
      </w:r>
      <w:r w:rsidRPr="008C1F5B">
        <w:rPr>
          <w:rFonts w:ascii="Palatino Linotype" w:hAnsi="Palatino Linotype"/>
          <w:sz w:val="20"/>
          <w:szCs w:val="20"/>
          <w:lang w:val="en-US"/>
        </w:rPr>
        <w:t xml:space="preserve">Lysias with an English translation by W.R.M. Lamb, M.A. Cambridge, MA, Harvard University Press ; London, William Heinemann Ltd. 1930. </w:t>
      </w:r>
      <w:r w:rsidRPr="000226BE">
        <w:rPr>
          <w:rStyle w:val="text"/>
          <w:rFonts w:ascii="Palatino Linotype" w:hAnsi="Palatino Linotype"/>
          <w:sz w:val="20"/>
          <w:szCs w:val="20"/>
        </w:rPr>
        <w:t>Sur le site Perseus</w:t>
      </w:r>
      <w:r w:rsidRPr="000226BE">
        <w:rPr>
          <w:rFonts w:ascii="Palatino Linotype" w:hAnsi="Palatino Linotype"/>
          <w:sz w:val="20"/>
          <w:szCs w:val="20"/>
        </w:rPr>
        <w:t>.</w:t>
      </w:r>
    </w:p>
    <w:p w:rsidR="00147BF7" w:rsidRPr="00C90B0E" w:rsidRDefault="00147BF7" w:rsidP="00147BF7">
      <w:pPr>
        <w:rPr>
          <w:rFonts w:ascii="Palatino Linotype" w:hAnsi="Palatino Linotype"/>
          <w:sz w:val="20"/>
          <w:szCs w:val="20"/>
        </w:rPr>
      </w:pPr>
      <w:r w:rsidRPr="00C90B0E">
        <w:rPr>
          <w:rFonts w:ascii="Palatino Linotype" w:hAnsi="Palatino Linotype"/>
          <w:b/>
          <w:sz w:val="20"/>
          <w:szCs w:val="20"/>
        </w:rPr>
        <w:t>S.C. Todd</w:t>
      </w:r>
      <w:r w:rsidRPr="00C90B0E">
        <w:rPr>
          <w:rFonts w:ascii="Palatino Linotype" w:hAnsi="Palatino Linotype"/>
          <w:sz w:val="20"/>
          <w:szCs w:val="20"/>
        </w:rPr>
        <w:t xml:space="preserve"> </w:t>
      </w:r>
      <w:r w:rsidRPr="00C90B0E">
        <w:rPr>
          <w:rFonts w:ascii="Palatino Linotype" w:hAnsi="Palatino Linotype"/>
          <w:sz w:val="20"/>
          <w:szCs w:val="20"/>
        </w:rPr>
        <w:tab/>
      </w:r>
      <w:r w:rsidRPr="00C90B0E">
        <w:rPr>
          <w:rFonts w:ascii="Palatino Linotype" w:hAnsi="Palatino Linotype"/>
          <w:sz w:val="20"/>
          <w:szCs w:val="20"/>
        </w:rPr>
        <w:tab/>
        <w:t xml:space="preserve">Lysias, S. C. </w:t>
      </w:r>
      <w:proofErr w:type="gramStart"/>
      <w:r w:rsidRPr="00C90B0E">
        <w:rPr>
          <w:rFonts w:ascii="Palatino Linotype" w:hAnsi="Palatino Linotype"/>
          <w:sz w:val="20"/>
          <w:szCs w:val="20"/>
        </w:rPr>
        <w:t>Todd,  Austin</w:t>
      </w:r>
      <w:proofErr w:type="gramEnd"/>
      <w:r w:rsidRPr="00C90B0E">
        <w:rPr>
          <w:rFonts w:ascii="Palatino Linotype" w:hAnsi="Palatino Linotype"/>
          <w:sz w:val="20"/>
          <w:szCs w:val="20"/>
        </w:rPr>
        <w:t xml:space="preserve"> 2000</w:t>
      </w:r>
      <w:r w:rsidR="00C90B0E" w:rsidRPr="00C90B0E">
        <w:rPr>
          <w:rFonts w:ascii="Palatino Linotype" w:hAnsi="Palatino Linotype"/>
          <w:sz w:val="20"/>
          <w:szCs w:val="20"/>
        </w:rPr>
        <w:t>;  commentaire 2007</w:t>
      </w:r>
      <w:r w:rsidRPr="00C90B0E">
        <w:rPr>
          <w:rFonts w:ascii="Palatino Linotype" w:hAnsi="Palatino Linotype"/>
          <w:sz w:val="20"/>
          <w:szCs w:val="20"/>
        </w:rPr>
        <w:t xml:space="preserve">. </w:t>
      </w:r>
    </w:p>
    <w:p w:rsidR="00147BF7" w:rsidRPr="00C90B0E" w:rsidRDefault="00147BF7" w:rsidP="00147BF7">
      <w:pPr>
        <w:rPr>
          <w:rFonts w:ascii="Palatino Linotype" w:hAnsi="Palatino Linotype"/>
          <w:sz w:val="20"/>
          <w:szCs w:val="20"/>
        </w:rPr>
      </w:pPr>
    </w:p>
    <w:p w:rsidR="00147BF7" w:rsidRPr="00C90B0E" w:rsidRDefault="00147BF7" w:rsidP="00147BF7">
      <w:pPr>
        <w:pStyle w:val="Sansinterligne"/>
        <w:rPr>
          <w:rFonts w:ascii="Palatino Linotype" w:hAnsi="Palatino Linotype"/>
          <w:sz w:val="20"/>
          <w:szCs w:val="20"/>
        </w:rPr>
      </w:pPr>
    </w:p>
    <w:p w:rsidR="00147BF7" w:rsidRPr="00C90B0E" w:rsidRDefault="00147BF7" w:rsidP="00147BF7">
      <w:pPr>
        <w:pStyle w:val="Sansinterligne"/>
        <w:jc w:val="center"/>
      </w:pPr>
    </w:p>
    <w:p w:rsidR="00147BF7" w:rsidRPr="000226BE" w:rsidRDefault="00147BF7" w:rsidP="00147BF7">
      <w:pPr>
        <w:pStyle w:val="Sansinterligne"/>
        <w:jc w:val="center"/>
      </w:pPr>
      <w:r w:rsidRPr="000226BE">
        <w:t>****************************************</w:t>
      </w:r>
    </w:p>
    <w:p w:rsidR="00147BF7" w:rsidRPr="000226BE" w:rsidRDefault="00147BF7" w:rsidP="00147BF7">
      <w:pPr>
        <w:pStyle w:val="Sansinterligne"/>
        <w:jc w:val="center"/>
        <w:rPr>
          <w:rFonts w:ascii="Palatino Linotype" w:hAnsi="Palatino Linotype"/>
          <w:bCs/>
        </w:rPr>
      </w:pPr>
      <w:r w:rsidRPr="000226BE">
        <w:rPr>
          <w:rFonts w:ascii="Palatino Linotype" w:hAnsi="Palatino Linotype"/>
          <w:bCs/>
          <w:highlight w:val="yellow"/>
        </w:rPr>
        <w:t>**********************************</w:t>
      </w:r>
    </w:p>
    <w:p w:rsidR="00147BF7" w:rsidRPr="000226BE" w:rsidRDefault="00147BF7" w:rsidP="00147BF7">
      <w:pPr>
        <w:pStyle w:val="Sansinterligne"/>
        <w:jc w:val="center"/>
        <w:rPr>
          <w:rFonts w:ascii="Palatino Linotype" w:hAnsi="Palatino Linotype"/>
          <w:bCs/>
        </w:rPr>
      </w:pPr>
    </w:p>
    <w:p w:rsidR="00147BF7" w:rsidRDefault="00147BF7" w:rsidP="00147BF7">
      <w:pPr>
        <w:pStyle w:val="Sansinterligne"/>
        <w:rPr>
          <w:rFonts w:eastAsia="Times New Roman" w:cstheme="minorHAnsi"/>
          <w:b/>
          <w:color w:val="2610DC"/>
          <w:sz w:val="26"/>
          <w:szCs w:val="26"/>
          <w:lang w:eastAsia="fr-FR"/>
        </w:rPr>
      </w:pPr>
      <w:r w:rsidRPr="008C1F5B">
        <w:rPr>
          <w:rFonts w:eastAsia="Times New Roman" w:cstheme="minorHAnsi"/>
          <w:b/>
          <w:color w:val="2610DC"/>
          <w:sz w:val="26"/>
          <w:szCs w:val="26"/>
          <w:lang w:eastAsia="fr-FR"/>
        </w:rPr>
        <w:t>Lys.1</w:t>
      </w:r>
      <w:r w:rsidR="00F82CEF" w:rsidRPr="008C1F5B">
        <w:rPr>
          <w:rFonts w:eastAsia="Times New Roman" w:cstheme="minorHAnsi"/>
          <w:b/>
          <w:color w:val="2610DC"/>
          <w:sz w:val="26"/>
          <w:szCs w:val="26"/>
          <w:lang w:eastAsia="fr-FR"/>
        </w:rPr>
        <w:t xml:space="preserve"> </w:t>
      </w:r>
      <w:r w:rsidR="00FB3443" w:rsidRPr="008C1F5B">
        <w:rPr>
          <w:rFonts w:eastAsia="Times New Roman" w:cstheme="minorHAnsi"/>
          <w:b/>
          <w:color w:val="2610DC"/>
          <w:sz w:val="26"/>
          <w:szCs w:val="26"/>
          <w:lang w:eastAsia="fr-FR"/>
        </w:rPr>
        <w:t>S</w:t>
      </w:r>
      <w:r w:rsidR="00F82CEF" w:rsidRPr="008C1F5B">
        <w:rPr>
          <w:rFonts w:eastAsia="Times New Roman" w:cstheme="minorHAnsi"/>
          <w:b/>
          <w:color w:val="2610DC"/>
          <w:sz w:val="26"/>
          <w:szCs w:val="26"/>
          <w:lang w:eastAsia="fr-FR"/>
        </w:rPr>
        <w:t xml:space="preserve">ur le </w:t>
      </w:r>
      <w:r w:rsidR="00FB3443" w:rsidRPr="008C1F5B">
        <w:rPr>
          <w:rFonts w:eastAsia="Times New Roman" w:cstheme="minorHAnsi"/>
          <w:b/>
          <w:color w:val="2610DC"/>
          <w:sz w:val="26"/>
          <w:szCs w:val="26"/>
          <w:lang w:eastAsia="fr-FR"/>
        </w:rPr>
        <w:t>m</w:t>
      </w:r>
      <w:r w:rsidR="00F82CEF" w:rsidRPr="008C1F5B">
        <w:rPr>
          <w:rFonts w:eastAsia="Times New Roman" w:cstheme="minorHAnsi"/>
          <w:b/>
          <w:color w:val="2610DC"/>
          <w:sz w:val="26"/>
          <w:szCs w:val="26"/>
          <w:lang w:eastAsia="fr-FR"/>
        </w:rPr>
        <w:t xml:space="preserve">eurtre </w:t>
      </w:r>
      <w:proofErr w:type="gramStart"/>
      <w:r w:rsidR="00F82CEF" w:rsidRPr="008C1F5B">
        <w:rPr>
          <w:rFonts w:eastAsia="Times New Roman" w:cstheme="minorHAnsi"/>
          <w:b/>
          <w:color w:val="2610DC"/>
          <w:sz w:val="26"/>
          <w:szCs w:val="26"/>
          <w:lang w:eastAsia="fr-FR"/>
        </w:rPr>
        <w:t>d’</w:t>
      </w:r>
      <w:r w:rsidR="00182B3C">
        <w:rPr>
          <w:rFonts w:eastAsia="Times New Roman" w:cstheme="minorHAnsi"/>
          <w:b/>
          <w:color w:val="2610DC"/>
          <w:sz w:val="26"/>
          <w:szCs w:val="26"/>
          <w:lang w:eastAsia="fr-FR"/>
        </w:rPr>
        <w:t>É</w:t>
      </w:r>
      <w:r w:rsidR="00F82CEF" w:rsidRPr="008C1F5B">
        <w:rPr>
          <w:rFonts w:eastAsia="Times New Roman" w:cstheme="minorHAnsi"/>
          <w:b/>
          <w:color w:val="2610DC"/>
          <w:sz w:val="26"/>
          <w:szCs w:val="26"/>
          <w:lang w:eastAsia="fr-FR"/>
        </w:rPr>
        <w:t>ratosthène</w:t>
      </w:r>
      <w:r w:rsidRPr="008C1F5B">
        <w:rPr>
          <w:rFonts w:eastAsia="Times New Roman" w:cstheme="minorHAnsi"/>
          <w:b/>
          <w:color w:val="2610DC"/>
          <w:sz w:val="26"/>
          <w:szCs w:val="26"/>
          <w:lang w:eastAsia="fr-FR"/>
        </w:rPr>
        <w:t xml:space="preserve">  Titre</w:t>
      </w:r>
      <w:proofErr w:type="gramEnd"/>
      <w:r w:rsidRPr="008C1F5B">
        <w:rPr>
          <w:rFonts w:eastAsia="Times New Roman" w:cstheme="minorHAnsi"/>
          <w:b/>
          <w:color w:val="2610DC"/>
          <w:sz w:val="26"/>
          <w:szCs w:val="26"/>
          <w:lang w:eastAsia="fr-FR"/>
        </w:rPr>
        <w:t>.    §.</w:t>
      </w:r>
      <w:r w:rsidR="008C1F5B">
        <w:rPr>
          <w:rFonts w:eastAsia="Times New Roman" w:cstheme="minorHAnsi"/>
          <w:b/>
          <w:color w:val="2610DC"/>
          <w:sz w:val="26"/>
          <w:szCs w:val="26"/>
          <w:lang w:eastAsia="fr-FR"/>
        </w:rPr>
        <w:t xml:space="preserve"> </w:t>
      </w:r>
      <w:proofErr w:type="gramStart"/>
      <w:r w:rsidRPr="008C1F5B">
        <w:rPr>
          <w:rFonts w:eastAsia="Times New Roman" w:cstheme="minorHAnsi"/>
          <w:b/>
          <w:color w:val="2610DC"/>
          <w:sz w:val="26"/>
          <w:szCs w:val="26"/>
          <w:lang w:eastAsia="fr-FR"/>
        </w:rPr>
        <w:t>0</w:t>
      </w:r>
      <w:r w:rsidR="008C1F5B">
        <w:rPr>
          <w:rFonts w:eastAsia="Times New Roman" w:cstheme="minorHAnsi"/>
          <w:b/>
          <w:color w:val="2610DC"/>
          <w:sz w:val="26"/>
          <w:szCs w:val="26"/>
          <w:lang w:eastAsia="fr-FR"/>
        </w:rPr>
        <w:t xml:space="preserve"> .</w:t>
      </w:r>
      <w:proofErr w:type="gramEnd"/>
      <w:r w:rsidR="008C1F5B">
        <w:rPr>
          <w:rFonts w:eastAsia="Times New Roman" w:cstheme="minorHAnsi"/>
          <w:b/>
          <w:color w:val="2610DC"/>
          <w:sz w:val="26"/>
          <w:szCs w:val="26"/>
          <w:lang w:eastAsia="fr-FR"/>
        </w:rPr>
        <w:t xml:space="preserve"> </w:t>
      </w:r>
      <w:r w:rsidRPr="008C1F5B">
        <w:rPr>
          <w:rFonts w:eastAsia="Times New Roman" w:cstheme="minorHAnsi"/>
          <w:b/>
          <w:color w:val="2610DC"/>
          <w:sz w:val="26"/>
          <w:szCs w:val="26"/>
          <w:lang w:eastAsia="fr-FR"/>
        </w:rPr>
        <w:t xml:space="preserve"> </w:t>
      </w:r>
      <w:r w:rsidR="00F82CEF" w:rsidRPr="008C1F5B">
        <w:rPr>
          <w:rFonts w:eastAsia="Times New Roman" w:cstheme="minorHAnsi"/>
          <w:b/>
          <w:color w:val="2610DC"/>
          <w:sz w:val="26"/>
          <w:szCs w:val="26"/>
          <w:lang w:eastAsia="fr-FR"/>
        </w:rPr>
        <w:t xml:space="preserve">  </w:t>
      </w:r>
    </w:p>
    <w:p w:rsidR="008C1F5B" w:rsidRPr="000226BE" w:rsidRDefault="008C1F5B" w:rsidP="00147BF7">
      <w:pPr>
        <w:pStyle w:val="Sansinterligne"/>
        <w:rPr>
          <w:rFonts w:eastAsia="Times New Roman" w:cstheme="minorHAnsi"/>
          <w:b/>
          <w:sz w:val="28"/>
          <w:szCs w:val="28"/>
          <w:lang w:eastAsia="fr-FR"/>
        </w:rPr>
      </w:pPr>
    </w:p>
    <w:p w:rsidR="00147BF7" w:rsidRPr="000226BE" w:rsidRDefault="00147BF7" w:rsidP="00147BF7">
      <w:pPr>
        <w:pStyle w:val="Sansinterligne"/>
        <w:rPr>
          <w:rFonts w:eastAsia="Times New Roman" w:cstheme="minorHAnsi"/>
          <w:b/>
          <w:sz w:val="24"/>
          <w:szCs w:val="24"/>
          <w:lang w:eastAsia="fr-FR"/>
        </w:rPr>
      </w:pPr>
      <w:r w:rsidRPr="008C1F5B">
        <w:rPr>
          <w:rFonts w:eastAsia="Times New Roman" w:cstheme="minorHAnsi"/>
          <w:b/>
          <w:color w:val="2610DC"/>
          <w:sz w:val="24"/>
          <w:szCs w:val="24"/>
          <w:lang w:eastAsia="fr-FR"/>
        </w:rPr>
        <w:tab/>
        <w:t>[</w:t>
      </w:r>
      <w:r w:rsidR="00F82CEF" w:rsidRPr="008C1F5B">
        <w:rPr>
          <w:rFonts w:eastAsia="Times New Roman" w:cstheme="minorHAnsi"/>
          <w:b/>
          <w:color w:val="2610DC"/>
          <w:sz w:val="24"/>
          <w:szCs w:val="24"/>
          <w:lang w:eastAsia="fr-FR"/>
        </w:rPr>
        <w:t>§</w:t>
      </w:r>
      <w:r w:rsidRPr="008C1F5B">
        <w:rPr>
          <w:rFonts w:eastAsia="Times New Roman" w:cstheme="minorHAnsi"/>
          <w:b/>
          <w:color w:val="2610DC"/>
          <w:sz w:val="24"/>
          <w:szCs w:val="24"/>
          <w:lang w:eastAsia="fr-FR"/>
        </w:rPr>
        <w:t xml:space="preserve">0] </w:t>
      </w:r>
      <w:r w:rsidRPr="000226BE">
        <w:rPr>
          <w:rFonts w:eastAsia="Times New Roman" w:cstheme="minorHAnsi"/>
          <w:b/>
          <w:sz w:val="24"/>
          <w:szCs w:val="24"/>
          <w:lang w:eastAsia="fr-FR"/>
        </w:rPr>
        <w:t>Υπ</w:t>
      </w:r>
      <w:proofErr w:type="spellStart"/>
      <w:r w:rsidRPr="000226BE">
        <w:rPr>
          <w:rFonts w:eastAsia="Times New Roman" w:cstheme="minorHAnsi"/>
          <w:b/>
          <w:sz w:val="24"/>
          <w:szCs w:val="24"/>
          <w:lang w:eastAsia="fr-FR"/>
        </w:rPr>
        <w:t>ὲρ</w:t>
      </w:r>
      <w:proofErr w:type="spellEnd"/>
      <w:r w:rsidRPr="000226BE">
        <w:rPr>
          <w:rFonts w:eastAsia="Times New Roman" w:cstheme="minorHAnsi"/>
          <w:b/>
          <w:sz w:val="24"/>
          <w:szCs w:val="24"/>
          <w:lang w:eastAsia="fr-FR"/>
        </w:rPr>
        <w:t xml:space="preserve"> </w:t>
      </w:r>
      <w:proofErr w:type="spellStart"/>
      <w:r w:rsidRPr="000226BE">
        <w:rPr>
          <w:rFonts w:eastAsia="Times New Roman" w:cstheme="minorHAnsi"/>
          <w:b/>
          <w:sz w:val="24"/>
          <w:szCs w:val="24"/>
          <w:lang w:eastAsia="fr-FR"/>
        </w:rPr>
        <w:t>τοῦ</w:t>
      </w:r>
      <w:proofErr w:type="spellEnd"/>
      <w:r w:rsidRPr="000226BE">
        <w:rPr>
          <w:rFonts w:eastAsia="Times New Roman" w:cstheme="minorHAnsi"/>
          <w:b/>
          <w:sz w:val="24"/>
          <w:szCs w:val="24"/>
          <w:lang w:eastAsia="fr-FR"/>
        </w:rPr>
        <w:t xml:space="preserve"> ᾿</w:t>
      </w:r>
      <w:proofErr w:type="spellStart"/>
      <w:r w:rsidRPr="000226BE">
        <w:rPr>
          <w:rFonts w:eastAsia="Times New Roman" w:cstheme="minorHAnsi"/>
          <w:b/>
          <w:sz w:val="24"/>
          <w:szCs w:val="24"/>
          <w:lang w:eastAsia="fr-FR"/>
        </w:rPr>
        <w:t>Ερ</w:t>
      </w:r>
      <w:proofErr w:type="spellEnd"/>
      <w:r w:rsidRPr="000226BE">
        <w:rPr>
          <w:rFonts w:eastAsia="Times New Roman" w:cstheme="minorHAnsi"/>
          <w:b/>
          <w:sz w:val="24"/>
          <w:szCs w:val="24"/>
          <w:lang w:eastAsia="fr-FR"/>
        </w:rPr>
        <w:t>α</w:t>
      </w:r>
      <w:proofErr w:type="spellStart"/>
      <w:r w:rsidRPr="000226BE">
        <w:rPr>
          <w:rFonts w:eastAsia="Times New Roman" w:cstheme="minorHAnsi"/>
          <w:b/>
          <w:sz w:val="24"/>
          <w:szCs w:val="24"/>
          <w:lang w:eastAsia="fr-FR"/>
        </w:rPr>
        <w:t>τοσθένους</w:t>
      </w:r>
      <w:proofErr w:type="spellEnd"/>
      <w:r w:rsidRPr="000226BE">
        <w:rPr>
          <w:rFonts w:eastAsia="Times New Roman" w:cstheme="minorHAnsi"/>
          <w:b/>
          <w:sz w:val="24"/>
          <w:szCs w:val="24"/>
          <w:lang w:eastAsia="fr-FR"/>
        </w:rPr>
        <w:t xml:space="preserve"> </w:t>
      </w:r>
      <w:proofErr w:type="spellStart"/>
      <w:r w:rsidRPr="000226BE">
        <w:rPr>
          <w:rFonts w:eastAsia="Times New Roman" w:cstheme="minorHAnsi"/>
          <w:b/>
          <w:sz w:val="24"/>
          <w:szCs w:val="24"/>
          <w:lang w:eastAsia="fr-FR"/>
        </w:rPr>
        <w:t>φόνου</w:t>
      </w:r>
      <w:proofErr w:type="spellEnd"/>
      <w:r w:rsidRPr="000226BE">
        <w:rPr>
          <w:rFonts w:eastAsia="Times New Roman" w:cstheme="minorHAnsi"/>
          <w:b/>
          <w:sz w:val="24"/>
          <w:szCs w:val="24"/>
          <w:lang w:eastAsia="fr-FR"/>
        </w:rPr>
        <w:t xml:space="preserve"> ἀπ</w:t>
      </w:r>
      <w:proofErr w:type="spellStart"/>
      <w:r w:rsidRPr="000226BE">
        <w:rPr>
          <w:rFonts w:eastAsia="Times New Roman" w:cstheme="minorHAnsi"/>
          <w:b/>
          <w:sz w:val="24"/>
          <w:szCs w:val="24"/>
          <w:lang w:eastAsia="fr-FR"/>
        </w:rPr>
        <w:t>ολογί</w:t>
      </w:r>
      <w:proofErr w:type="spellEnd"/>
      <w:r w:rsidRPr="000226BE">
        <w:rPr>
          <w:rFonts w:eastAsia="Times New Roman" w:cstheme="minorHAnsi"/>
          <w:b/>
          <w:sz w:val="24"/>
          <w:szCs w:val="24"/>
          <w:lang w:eastAsia="fr-FR"/>
        </w:rPr>
        <w:t>α.</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lastRenderedPageBreak/>
        <w:t>Ὕ</w:t>
      </w:r>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b/>
          <w:sz w:val="20"/>
          <w:szCs w:val="20"/>
        </w:rPr>
        <w:t> </w:t>
      </w:r>
      <w:r w:rsidRPr="000226BE">
        <w:rPr>
          <w:rFonts w:cstheme="minorHAnsi"/>
          <w:i/>
          <w:sz w:val="20"/>
          <w:szCs w:val="20"/>
        </w:rPr>
        <w:t xml:space="preserve">+ </w:t>
      </w:r>
      <w:proofErr w:type="spellStart"/>
      <w:r w:rsidRPr="000226BE">
        <w:rPr>
          <w:rFonts w:cstheme="minorHAnsi"/>
          <w:i/>
          <w:sz w:val="20"/>
          <w:szCs w:val="20"/>
        </w:rPr>
        <w:t>gén</w:t>
      </w:r>
      <w:proofErr w:type="spellEnd"/>
      <w:r w:rsidRPr="000226BE">
        <w:rPr>
          <w:rFonts w:cstheme="minorHAnsi"/>
          <w:i/>
          <w:sz w:val="20"/>
          <w:szCs w:val="20"/>
        </w:rPr>
        <w:t>.</w:t>
      </w:r>
      <w:r w:rsidRPr="000226BE">
        <w:rPr>
          <w:rFonts w:cstheme="minorHAnsi"/>
          <w:sz w:val="20"/>
          <w:szCs w:val="20"/>
        </w:rPr>
        <w:t xml:space="preserve"> : au-dessus de, sur, au haut de ; par-dessus ; de l’autre côté de, au-delà de ; </w:t>
      </w:r>
      <w:r w:rsidRPr="000226BE">
        <w:rPr>
          <w:rFonts w:cstheme="minorHAnsi"/>
          <w:b/>
          <w:sz w:val="20"/>
          <w:szCs w:val="20"/>
        </w:rPr>
        <w:t>pour la défense de</w:t>
      </w:r>
      <w:r w:rsidRPr="000226BE">
        <w:rPr>
          <w:rFonts w:cstheme="minorHAnsi"/>
          <w:sz w:val="20"/>
          <w:szCs w:val="20"/>
        </w:rPr>
        <w:t xml:space="preserve">, en faveur de ; à la place de, au nom de ; à cause de, en raison de ; au sujet de.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lang w:eastAsia="fr-FR"/>
        </w:rPr>
        <w:t>Ἐ</w:t>
      </w:r>
      <w:r w:rsidRPr="000226BE">
        <w:rPr>
          <w:rFonts w:cstheme="minorHAnsi"/>
          <w:b/>
          <w:sz w:val="20"/>
          <w:szCs w:val="20"/>
          <w:lang w:eastAsia="fr-FR"/>
        </w:rPr>
        <w:t>ρ</w:t>
      </w:r>
      <w:proofErr w:type="spellEnd"/>
      <w:r w:rsidRPr="000226BE">
        <w:rPr>
          <w:rFonts w:cstheme="minorHAnsi"/>
          <w:b/>
          <w:sz w:val="20"/>
          <w:szCs w:val="20"/>
          <w:lang w:eastAsia="fr-FR"/>
        </w:rPr>
        <w:t>α</w:t>
      </w:r>
      <w:proofErr w:type="spellStart"/>
      <w:r w:rsidRPr="000226BE">
        <w:rPr>
          <w:rFonts w:cstheme="minorHAnsi"/>
          <w:b/>
          <w:sz w:val="20"/>
          <w:szCs w:val="20"/>
          <w:lang w:eastAsia="fr-FR"/>
        </w:rPr>
        <w:t>τοσθένης</w:t>
      </w:r>
      <w:proofErr w:type="spellEnd"/>
      <w:r w:rsidRPr="000226BE">
        <w:rPr>
          <w:rFonts w:cstheme="minorHAnsi"/>
          <w:b/>
          <w:sz w:val="20"/>
          <w:szCs w:val="20"/>
          <w:lang w:eastAsia="fr-FR"/>
        </w:rPr>
        <w:t xml:space="preserve">, </w:t>
      </w:r>
      <w:proofErr w:type="spellStart"/>
      <w:r w:rsidRPr="000226BE">
        <w:rPr>
          <w:rFonts w:cstheme="minorHAnsi"/>
          <w:b/>
          <w:sz w:val="20"/>
          <w:szCs w:val="20"/>
          <w:lang w:eastAsia="fr-FR"/>
        </w:rPr>
        <w:t>ου</w:t>
      </w:r>
      <w:proofErr w:type="spellEnd"/>
      <w:r w:rsidRPr="000226BE">
        <w:rPr>
          <w:rFonts w:cstheme="minorHAnsi"/>
          <w:b/>
          <w:sz w:val="20"/>
          <w:szCs w:val="20"/>
          <w:lang w:eastAsia="fr-FR"/>
        </w:rPr>
        <w:t xml:space="preserve"> (ὁ) : </w:t>
      </w:r>
      <w:proofErr w:type="spellStart"/>
      <w:r w:rsidRPr="000226BE">
        <w:rPr>
          <w:rFonts w:cstheme="minorHAnsi"/>
          <w:sz w:val="20"/>
          <w:szCs w:val="20"/>
          <w:lang w:eastAsia="fr-FR"/>
        </w:rPr>
        <w:t>Ératosthénès</w:t>
      </w:r>
      <w:proofErr w:type="spellEnd"/>
      <w:r w:rsidRPr="000226BE">
        <w:rPr>
          <w:rFonts w:cstheme="minorHAnsi"/>
          <w:sz w:val="20"/>
          <w:szCs w:val="20"/>
          <w:lang w:eastAsia="fr-FR"/>
        </w:rPr>
        <w:t xml:space="preserve"> (Ératosthène).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Φ</w:t>
      </w:r>
      <w:r w:rsidRPr="000226BE">
        <w:rPr>
          <w:rFonts w:cstheme="minorHAnsi"/>
          <w:b/>
          <w:sz w:val="20"/>
          <w:szCs w:val="20"/>
        </w:rPr>
        <w:t>όνος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w:t>
      </w:r>
      <w:r w:rsidRPr="000226BE">
        <w:rPr>
          <w:rFonts w:cstheme="minorHAnsi"/>
          <w:sz w:val="20"/>
          <w:szCs w:val="20"/>
        </w:rPr>
        <w:t xml:space="preserve"> meurtre, assassinat.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ολογί</w:t>
      </w:r>
      <w:proofErr w:type="spellEnd"/>
      <w:r w:rsidRPr="000226BE">
        <w:rPr>
          <w:rFonts w:cstheme="minorHAnsi"/>
          <w:b/>
          <w:sz w:val="20"/>
          <w:szCs w:val="20"/>
        </w:rPr>
        <w:t>α, ας (ἡ) :</w:t>
      </w:r>
      <w:r w:rsidRPr="000226BE">
        <w:rPr>
          <w:rFonts w:cstheme="minorHAnsi"/>
          <w:sz w:val="20"/>
          <w:szCs w:val="20"/>
        </w:rPr>
        <w:t xml:space="preserve"> défense, justification ; discours de défense ; </w:t>
      </w:r>
      <w:r w:rsidRPr="000226BE">
        <w:rPr>
          <w:rFonts w:eastAsia="Times New Roman" w:cstheme="minorHAnsi"/>
          <w:b/>
          <w:sz w:val="20"/>
          <w:szCs w:val="20"/>
          <w:lang w:eastAsia="fr-FR"/>
        </w:rPr>
        <w:t>ἀπ</w:t>
      </w:r>
      <w:proofErr w:type="spellStart"/>
      <w:r w:rsidRPr="000226BE">
        <w:rPr>
          <w:rFonts w:eastAsia="Times New Roman" w:cstheme="minorHAnsi"/>
          <w:b/>
          <w:sz w:val="20"/>
          <w:szCs w:val="20"/>
          <w:lang w:eastAsia="fr-FR"/>
        </w:rPr>
        <w:t>ολογί</w:t>
      </w:r>
      <w:proofErr w:type="spellEnd"/>
      <w:r w:rsidRPr="000226BE">
        <w:rPr>
          <w:rFonts w:eastAsia="Times New Roman" w:cstheme="minorHAnsi"/>
          <w:b/>
          <w:sz w:val="20"/>
          <w:szCs w:val="20"/>
          <w:lang w:eastAsia="fr-FR"/>
        </w:rPr>
        <w:t>αν π</w:t>
      </w:r>
      <w:proofErr w:type="spellStart"/>
      <w:r w:rsidRPr="000226BE">
        <w:rPr>
          <w:rFonts w:eastAsia="Times New Roman" w:cstheme="minorHAnsi"/>
          <w:b/>
          <w:sz w:val="20"/>
          <w:szCs w:val="20"/>
          <w:lang w:eastAsia="fr-FR"/>
        </w:rPr>
        <w:t>οιεῖσθ</w:t>
      </w:r>
      <w:proofErr w:type="spellEnd"/>
      <w:r w:rsidRPr="000226BE">
        <w:rPr>
          <w:rFonts w:eastAsia="Times New Roman" w:cstheme="minorHAnsi"/>
          <w:b/>
          <w:sz w:val="20"/>
          <w:szCs w:val="20"/>
          <w:lang w:eastAsia="fr-FR"/>
        </w:rPr>
        <w:t>αι</w:t>
      </w:r>
      <w:r w:rsidRPr="000226BE">
        <w:rPr>
          <w:rFonts w:eastAsia="Times New Roman" w:cstheme="minorHAnsi"/>
          <w:sz w:val="20"/>
          <w:szCs w:val="20"/>
          <w:lang w:eastAsia="fr-FR"/>
        </w:rPr>
        <w:t xml:space="preserve"> : présenter sa défense, se défendre (att). </w:t>
      </w:r>
    </w:p>
    <w:p w:rsidR="00147BF7" w:rsidRPr="000226BE" w:rsidRDefault="00147BF7" w:rsidP="00147BF7">
      <w:pPr>
        <w:pStyle w:val="Sansinterligne"/>
        <w:rPr>
          <w:rFonts w:eastAsia="Times New Roman" w:cstheme="minorHAnsi"/>
          <w:color w:val="0000FF"/>
          <w:sz w:val="20"/>
          <w:szCs w:val="20"/>
          <w:lang w:eastAsia="fr-FR"/>
        </w:rPr>
      </w:pPr>
    </w:p>
    <w:p w:rsidR="00FB3443" w:rsidRPr="000226BE" w:rsidRDefault="00FB3443" w:rsidP="00147BF7">
      <w:pPr>
        <w:pStyle w:val="Sansinterligne"/>
        <w:rPr>
          <w:rFonts w:eastAsia="Times New Roman" w:cstheme="minorHAnsi"/>
          <w:color w:val="0000FF"/>
          <w:sz w:val="20"/>
          <w:szCs w:val="20"/>
          <w:lang w:eastAsia="fr-FR"/>
        </w:rPr>
      </w:pPr>
    </w:p>
    <w:p w:rsidR="00FB3443" w:rsidRPr="000226BE" w:rsidRDefault="00FB3443" w:rsidP="00147BF7">
      <w:pPr>
        <w:pStyle w:val="Sansinterligne"/>
        <w:rPr>
          <w:rFonts w:eastAsia="Times New Roman" w:cstheme="minorHAnsi"/>
          <w:color w:val="0000FF"/>
          <w:sz w:val="20"/>
          <w:szCs w:val="20"/>
          <w:lang w:eastAsia="fr-FR"/>
        </w:rPr>
      </w:pPr>
    </w:p>
    <w:p w:rsidR="00FB3443" w:rsidRPr="000226BE" w:rsidRDefault="00FB3443" w:rsidP="00147BF7">
      <w:pPr>
        <w:pStyle w:val="Sansinterligne"/>
        <w:rPr>
          <w:rFonts w:eastAsia="Times New Roman" w:cstheme="minorHAnsi"/>
          <w:color w:val="0000FF"/>
          <w:sz w:val="20"/>
          <w:szCs w:val="20"/>
          <w:lang w:eastAsia="fr-FR"/>
        </w:rPr>
      </w:pPr>
    </w:p>
    <w:p w:rsidR="00F82CEF" w:rsidRPr="008C1F5B" w:rsidRDefault="00F82CEF" w:rsidP="00F82CEF">
      <w:pPr>
        <w:pStyle w:val="Sansinterligne"/>
        <w:rPr>
          <w:rFonts w:ascii="Palatino Linotype" w:eastAsia="Times New Roman" w:hAnsi="Palatino Linotype" w:cstheme="minorHAnsi"/>
          <w:b/>
          <w:color w:val="2610DC"/>
          <w:sz w:val="26"/>
          <w:szCs w:val="26"/>
          <w:lang w:eastAsia="fr-FR"/>
        </w:rPr>
      </w:pPr>
      <w:r w:rsidRPr="008C1F5B">
        <w:rPr>
          <w:rFonts w:ascii="Palatino Linotype" w:eastAsia="Times New Roman" w:hAnsi="Palatino Linotype" w:cstheme="minorHAnsi"/>
          <w:b/>
          <w:color w:val="2610DC"/>
          <w:sz w:val="26"/>
          <w:szCs w:val="26"/>
          <w:lang w:eastAsia="fr-FR"/>
        </w:rPr>
        <w:t xml:space="preserve">Lys.1 </w:t>
      </w:r>
      <w:r w:rsidR="00FB3443" w:rsidRPr="008C1F5B">
        <w:rPr>
          <w:rFonts w:ascii="Palatino Linotype" w:eastAsia="Times New Roman" w:hAnsi="Palatino Linotype" w:cstheme="minorHAnsi"/>
          <w:b/>
          <w:color w:val="2610DC"/>
          <w:sz w:val="26"/>
          <w:szCs w:val="26"/>
          <w:lang w:eastAsia="fr-FR"/>
        </w:rPr>
        <w:t>S</w:t>
      </w:r>
      <w:r w:rsidRPr="008C1F5B">
        <w:rPr>
          <w:rFonts w:ascii="Palatino Linotype" w:eastAsia="Times New Roman" w:hAnsi="Palatino Linotype" w:cstheme="minorHAnsi"/>
          <w:b/>
          <w:color w:val="2610DC"/>
          <w:sz w:val="26"/>
          <w:szCs w:val="26"/>
          <w:lang w:eastAsia="fr-FR"/>
        </w:rPr>
        <w:t>ur le meurtre d’</w:t>
      </w:r>
      <w:proofErr w:type="spellStart"/>
      <w:r w:rsidRPr="008C1F5B">
        <w:rPr>
          <w:rFonts w:ascii="Palatino Linotype" w:eastAsia="Times New Roman" w:hAnsi="Palatino Linotype" w:cstheme="minorHAnsi"/>
          <w:b/>
          <w:color w:val="2610DC"/>
          <w:sz w:val="26"/>
          <w:szCs w:val="26"/>
          <w:lang w:eastAsia="fr-FR"/>
        </w:rPr>
        <w:t>Eratosthène</w:t>
      </w:r>
      <w:proofErr w:type="spellEnd"/>
      <w:r w:rsidRPr="008C1F5B">
        <w:rPr>
          <w:rFonts w:ascii="Palatino Linotype" w:eastAsia="Times New Roman" w:hAnsi="Palatino Linotype" w:cstheme="minorHAnsi"/>
          <w:b/>
          <w:color w:val="2610DC"/>
          <w:sz w:val="26"/>
          <w:szCs w:val="26"/>
          <w:lang w:eastAsia="fr-FR"/>
        </w:rPr>
        <w:t xml:space="preserve">   §. 1  </w:t>
      </w:r>
    </w:p>
    <w:p w:rsidR="00147BF7" w:rsidRPr="000226BE" w:rsidRDefault="00147BF7" w:rsidP="00FB3443">
      <w:pPr>
        <w:pStyle w:val="Sansinterligne"/>
        <w:ind w:left="708"/>
        <w:jc w:val="both"/>
        <w:rPr>
          <w:rFonts w:ascii="Palatino Linotype" w:eastAsia="Times New Roman" w:hAnsi="Palatino Linotype" w:cstheme="minorHAnsi"/>
          <w:b/>
          <w:lang w:eastAsia="fr-FR"/>
        </w:rPr>
      </w:pPr>
      <w:r w:rsidRPr="000226BE">
        <w:rPr>
          <w:rFonts w:ascii="Palatino Linotype" w:eastAsia="Times New Roman" w:hAnsi="Palatino Linotype" w:cstheme="minorHAnsi"/>
          <w:b/>
          <w:lang w:eastAsia="fr-FR"/>
        </w:rPr>
        <w:t>[</w:t>
      </w:r>
      <w:r w:rsidR="00F82CEF" w:rsidRPr="000226BE">
        <w:rPr>
          <w:rFonts w:ascii="Palatino Linotype" w:eastAsia="Times New Roman" w:hAnsi="Palatino Linotype" w:cstheme="minorHAnsi"/>
          <w:b/>
          <w:lang w:eastAsia="fr-FR"/>
        </w:rPr>
        <w:t>§</w:t>
      </w:r>
      <w:r w:rsidR="00DB3731">
        <w:rPr>
          <w:rFonts w:ascii="Palatino Linotype" w:eastAsia="Times New Roman" w:hAnsi="Palatino Linotype" w:cstheme="minorHAnsi"/>
          <w:b/>
          <w:lang w:eastAsia="fr-FR"/>
        </w:rPr>
        <w:t>.</w:t>
      </w:r>
      <w:r w:rsidRPr="000226BE">
        <w:rPr>
          <w:rFonts w:ascii="Palatino Linotype" w:eastAsia="Times New Roman" w:hAnsi="Palatino Linotype" w:cstheme="minorHAnsi"/>
          <w:b/>
          <w:lang w:eastAsia="fr-FR"/>
        </w:rPr>
        <w:t xml:space="preserve">1, ph.1] </w:t>
      </w:r>
      <w:proofErr w:type="spellStart"/>
      <w:r w:rsidRPr="000226BE">
        <w:rPr>
          <w:rFonts w:ascii="Palatino Linotype" w:eastAsia="Times New Roman" w:hAnsi="Palatino Linotype" w:cstheme="minorHAnsi"/>
          <w:b/>
          <w:lang w:eastAsia="fr-FR"/>
        </w:rPr>
        <w:t>Περὶ</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ολλοῦ</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ἂν</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οιησ</w:t>
      </w:r>
      <w:proofErr w:type="spellEnd"/>
      <w:r w:rsidRPr="000226BE">
        <w:rPr>
          <w:rFonts w:ascii="Palatino Linotype" w:eastAsia="Times New Roman" w:hAnsi="Palatino Linotype" w:cstheme="minorHAnsi"/>
          <w:b/>
          <w:lang w:eastAsia="fr-FR"/>
        </w:rPr>
        <w:t>α</w:t>
      </w:r>
      <w:proofErr w:type="spellStart"/>
      <w:r w:rsidRPr="000226BE">
        <w:rPr>
          <w:rFonts w:ascii="Palatino Linotype" w:eastAsia="Times New Roman" w:hAnsi="Palatino Linotype" w:cstheme="minorHAnsi"/>
          <w:b/>
          <w:lang w:eastAsia="fr-FR"/>
        </w:rPr>
        <w:t>ίμην</w:t>
      </w:r>
      <w:proofErr w:type="spellEnd"/>
      <w:r w:rsidRPr="000226BE">
        <w:rPr>
          <w:rFonts w:ascii="Palatino Linotype" w:eastAsia="Times New Roman" w:hAnsi="Palatino Linotype" w:cstheme="minorHAnsi"/>
          <w:b/>
          <w:lang w:eastAsia="fr-FR"/>
        </w:rPr>
        <w:t xml:space="preserve">, ὦ </w:t>
      </w:r>
      <w:proofErr w:type="spellStart"/>
      <w:r w:rsidRPr="000226BE">
        <w:rPr>
          <w:rFonts w:ascii="Palatino Linotype" w:eastAsia="Times New Roman" w:hAnsi="Palatino Linotype" w:cstheme="minorHAnsi"/>
          <w:b/>
          <w:lang w:eastAsia="fr-FR"/>
        </w:rPr>
        <w:t>ἄνδρες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τὸ</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τοιούτους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ὑμᾶς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ἐμοὶ</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δικ</w:t>
      </w:r>
      <w:proofErr w:type="spellEnd"/>
      <w:r w:rsidRPr="000226BE">
        <w:rPr>
          <w:rFonts w:ascii="Palatino Linotype" w:eastAsia="Times New Roman" w:hAnsi="Palatino Linotype" w:cstheme="minorHAnsi"/>
          <w:b/>
          <w:lang w:eastAsia="fr-FR"/>
        </w:rPr>
        <w:t>α</w:t>
      </w:r>
      <w:proofErr w:type="spellStart"/>
      <w:r w:rsidRPr="000226BE">
        <w:rPr>
          <w:rFonts w:ascii="Palatino Linotype" w:eastAsia="Times New Roman" w:hAnsi="Palatino Linotype" w:cstheme="minorHAnsi"/>
          <w:b/>
          <w:lang w:eastAsia="fr-FR"/>
        </w:rPr>
        <w:t>στὰς</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ερὶ</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τούτου</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τοῦ</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ράγμ</w:t>
      </w:r>
      <w:proofErr w:type="spellEnd"/>
      <w:r w:rsidRPr="000226BE">
        <w:rPr>
          <w:rFonts w:ascii="Palatino Linotype" w:eastAsia="Times New Roman" w:hAnsi="Palatino Linotype" w:cstheme="minorHAnsi"/>
          <w:b/>
          <w:lang w:eastAsia="fr-FR"/>
        </w:rPr>
        <w:t>α</w:t>
      </w:r>
      <w:proofErr w:type="spellStart"/>
      <w:r w:rsidRPr="000226BE">
        <w:rPr>
          <w:rFonts w:ascii="Palatino Linotype" w:eastAsia="Times New Roman" w:hAnsi="Palatino Linotype" w:cstheme="minorHAnsi"/>
          <w:b/>
          <w:lang w:eastAsia="fr-FR"/>
        </w:rPr>
        <w:t>τος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γενέσθ</w:t>
      </w:r>
      <w:proofErr w:type="spellEnd"/>
      <w:r w:rsidRPr="000226BE">
        <w:rPr>
          <w:rFonts w:ascii="Palatino Linotype" w:eastAsia="Times New Roman" w:hAnsi="Palatino Linotype" w:cstheme="minorHAnsi"/>
          <w:b/>
          <w:lang w:eastAsia="fr-FR"/>
        </w:rPr>
        <w:t xml:space="preserve">αι, </w:t>
      </w:r>
      <w:proofErr w:type="spellStart"/>
      <w:r w:rsidRPr="000226BE">
        <w:rPr>
          <w:rFonts w:ascii="Palatino Linotype" w:eastAsia="Times New Roman" w:hAnsi="Palatino Linotype" w:cstheme="minorHAnsi"/>
          <w:b/>
          <w:lang w:eastAsia="fr-FR"/>
        </w:rPr>
        <w:t>οἷοί</w:t>
      </w:r>
      <w:proofErr w:type="spellEnd"/>
      <w:r w:rsidRPr="000226BE">
        <w:rPr>
          <w:rFonts w:ascii="Palatino Linotype" w:eastAsia="Times New Roman" w:hAnsi="Palatino Linotype" w:cstheme="minorHAnsi"/>
          <w:b/>
          <w:lang w:eastAsia="fr-FR"/>
        </w:rPr>
        <w:t>π</w:t>
      </w:r>
      <w:proofErr w:type="spellStart"/>
      <w:r w:rsidRPr="000226BE">
        <w:rPr>
          <w:rFonts w:ascii="Palatino Linotype" w:eastAsia="Times New Roman" w:hAnsi="Palatino Linotype" w:cstheme="minorHAnsi"/>
          <w:b/>
          <w:lang w:eastAsia="fr-FR"/>
        </w:rPr>
        <w:t>ερ</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ἂν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ὑμῖν</w:t>
      </w:r>
      <w:proofErr w:type="spellEnd"/>
      <w:r w:rsidRPr="000226BE">
        <w:rPr>
          <w:rFonts w:ascii="Palatino Linotype" w:eastAsia="Times New Roman" w:hAnsi="Palatino Linotype" w:cstheme="minorHAnsi"/>
          <w:b/>
          <w:lang w:eastAsia="fr-FR"/>
        </w:rPr>
        <w:t xml:space="preserve"> α</w:t>
      </w:r>
      <w:proofErr w:type="spellStart"/>
      <w:r w:rsidRPr="000226BE">
        <w:rPr>
          <w:rFonts w:ascii="Palatino Linotype" w:eastAsia="Times New Roman" w:hAnsi="Palatino Linotype" w:cstheme="minorHAnsi"/>
          <w:b/>
          <w:lang w:eastAsia="fr-FR"/>
        </w:rPr>
        <w:t>ὐτοῖς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εἴητε</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τοι</w:t>
      </w:r>
      <w:proofErr w:type="spellEnd"/>
      <w:r w:rsidRPr="000226BE">
        <w:rPr>
          <w:rFonts w:ascii="Palatino Linotype" w:eastAsia="Times New Roman" w:hAnsi="Palatino Linotype" w:cstheme="minorHAnsi"/>
          <w:b/>
          <w:lang w:eastAsia="fr-FR"/>
        </w:rPr>
        <w:t>α</w:t>
      </w:r>
      <w:proofErr w:type="spellStart"/>
      <w:r w:rsidRPr="000226BE">
        <w:rPr>
          <w:rFonts w:ascii="Palatino Linotype" w:eastAsia="Times New Roman" w:hAnsi="Palatino Linotype" w:cstheme="minorHAnsi"/>
          <w:b/>
          <w:lang w:eastAsia="fr-FR"/>
        </w:rPr>
        <w:t>ῦτ</w:t>
      </w:r>
      <w:proofErr w:type="spellEnd"/>
      <w:r w:rsidRPr="000226BE">
        <w:rPr>
          <w:rFonts w:ascii="Palatino Linotype" w:eastAsia="Times New Roman" w:hAnsi="Palatino Linotype" w:cstheme="minorHAnsi"/>
          <w:b/>
          <w:lang w:eastAsia="fr-FR"/>
        </w:rPr>
        <w:t>α πεπ</w:t>
      </w:r>
      <w:proofErr w:type="spellStart"/>
      <w:r w:rsidRPr="000226BE">
        <w:rPr>
          <w:rFonts w:ascii="Palatino Linotype" w:eastAsia="Times New Roman" w:hAnsi="Palatino Linotype" w:cstheme="minorHAnsi"/>
          <w:b/>
          <w:lang w:eastAsia="fr-FR"/>
        </w:rPr>
        <w:t>ονθότες</w:t>
      </w:r>
      <w:proofErr w:type="spellEnd"/>
      <w:r w:rsidRPr="000226BE">
        <w:rPr>
          <w:rFonts w:ascii="Palatino Linotype" w:eastAsia="Times New Roman" w:hAnsi="Palatino Linotype" w:cstheme="minorHAnsi"/>
          <w:b/>
          <w:lang w:eastAsia="fr-FR"/>
        </w:rPr>
        <w:t>· [</w:t>
      </w:r>
      <w:proofErr w:type="gramStart"/>
      <w:r w:rsidRPr="000226BE">
        <w:rPr>
          <w:rFonts w:ascii="Palatino Linotype" w:eastAsia="Times New Roman" w:hAnsi="Palatino Linotype" w:cstheme="minorHAnsi"/>
          <w:b/>
          <w:lang w:eastAsia="fr-FR"/>
        </w:rPr>
        <w:t>1,phr</w:t>
      </w:r>
      <w:proofErr w:type="gramEnd"/>
      <w:r w:rsidRPr="000226BE">
        <w:rPr>
          <w:rFonts w:ascii="Palatino Linotype" w:eastAsia="Times New Roman" w:hAnsi="Palatino Linotype" w:cstheme="minorHAnsi"/>
          <w:b/>
          <w:lang w:eastAsia="fr-FR"/>
        </w:rPr>
        <w:t xml:space="preserve">.2] </w:t>
      </w:r>
      <w:proofErr w:type="spellStart"/>
      <w:r w:rsidRPr="000226BE">
        <w:rPr>
          <w:rFonts w:ascii="Palatino Linotype" w:eastAsia="Times New Roman" w:hAnsi="Palatino Linotype" w:cstheme="minorHAnsi"/>
          <w:b/>
          <w:lang w:eastAsia="fr-FR"/>
        </w:rPr>
        <w:t>εὖ</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γὰρ</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οἶδ</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ὅτι</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εἰ</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τὴν</w:t>
      </w:r>
      <w:proofErr w:type="spellEnd"/>
      <w:r w:rsidRPr="000226BE">
        <w:rPr>
          <w:rFonts w:ascii="Palatino Linotype" w:eastAsia="Times New Roman" w:hAnsi="Palatino Linotype" w:cstheme="minorHAnsi"/>
          <w:b/>
          <w:lang w:eastAsia="fr-FR"/>
        </w:rPr>
        <w:t xml:space="preserve"> α</w:t>
      </w:r>
      <w:proofErr w:type="spellStart"/>
      <w:r w:rsidRPr="000226BE">
        <w:rPr>
          <w:rFonts w:ascii="Palatino Linotype" w:eastAsia="Times New Roman" w:hAnsi="Palatino Linotype" w:cstheme="minorHAnsi"/>
          <w:b/>
          <w:lang w:eastAsia="fr-FR"/>
        </w:rPr>
        <w:t>ὐτὴν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γνώμην</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ερὶ</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τῶν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ἄλλων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ἔχοιτε</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ἥν</w:t>
      </w:r>
      <w:proofErr w:type="spellEnd"/>
      <w:r w:rsidRPr="000226BE">
        <w:rPr>
          <w:rFonts w:ascii="Palatino Linotype" w:eastAsia="Times New Roman" w:hAnsi="Palatino Linotype" w:cstheme="minorHAnsi"/>
          <w:b/>
          <w:lang w:eastAsia="fr-FR"/>
        </w:rPr>
        <w:t>π</w:t>
      </w:r>
      <w:proofErr w:type="spellStart"/>
      <w:r w:rsidRPr="000226BE">
        <w:rPr>
          <w:rFonts w:ascii="Palatino Linotype" w:eastAsia="Times New Roman" w:hAnsi="Palatino Linotype" w:cstheme="minorHAnsi"/>
          <w:b/>
          <w:lang w:eastAsia="fr-FR"/>
        </w:rPr>
        <w:t>ερ</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ερὶ</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ὑμῶν</w:t>
      </w:r>
      <w:proofErr w:type="spellEnd"/>
      <w:r w:rsidRPr="000226BE">
        <w:rPr>
          <w:rFonts w:ascii="Palatino Linotype" w:eastAsia="Times New Roman" w:hAnsi="Palatino Linotype" w:cstheme="minorHAnsi"/>
          <w:b/>
          <w:lang w:eastAsia="fr-FR"/>
        </w:rPr>
        <w:t xml:space="preserve"> α</w:t>
      </w:r>
      <w:proofErr w:type="spellStart"/>
      <w:r w:rsidRPr="000226BE">
        <w:rPr>
          <w:rFonts w:ascii="Palatino Linotype" w:eastAsia="Times New Roman" w:hAnsi="Palatino Linotype" w:cstheme="minorHAnsi"/>
          <w:b/>
          <w:lang w:eastAsia="fr-FR"/>
        </w:rPr>
        <w:t>ὐτῶν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οὐκ</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ἂν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εἴη</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ὅστις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οὐκ</w:t>
      </w:r>
      <w:proofErr w:type="spellEnd"/>
      <w:r w:rsidRPr="000226BE">
        <w:rPr>
          <w:rFonts w:ascii="Palatino Linotype" w:eastAsia="Times New Roman" w:hAnsi="Palatino Linotype" w:cstheme="minorHAnsi"/>
          <w:b/>
          <w:lang w:eastAsia="fr-FR"/>
        </w:rPr>
        <w:t xml:space="preserve"> ἐπὶ </w:t>
      </w:r>
      <w:proofErr w:type="spellStart"/>
      <w:r w:rsidRPr="000226BE">
        <w:rPr>
          <w:rFonts w:ascii="Palatino Linotype" w:eastAsia="Times New Roman" w:hAnsi="Palatino Linotype" w:cstheme="minorHAnsi"/>
          <w:b/>
          <w:lang w:eastAsia="fr-FR"/>
        </w:rPr>
        <w:t>τοῖς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γεγενημένοις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ἀγ</w:t>
      </w:r>
      <w:proofErr w:type="spellEnd"/>
      <w:r w:rsidRPr="000226BE">
        <w:rPr>
          <w:rFonts w:ascii="Palatino Linotype" w:eastAsia="Times New Roman" w:hAnsi="Palatino Linotype" w:cstheme="minorHAnsi"/>
          <w:b/>
          <w:lang w:eastAsia="fr-FR"/>
        </w:rPr>
        <w:t>ανα</w:t>
      </w:r>
      <w:proofErr w:type="spellStart"/>
      <w:r w:rsidRPr="000226BE">
        <w:rPr>
          <w:rFonts w:ascii="Palatino Linotype" w:eastAsia="Times New Roman" w:hAnsi="Palatino Linotype" w:cstheme="minorHAnsi"/>
          <w:b/>
          <w:lang w:eastAsia="fr-FR"/>
        </w:rPr>
        <w:t>κτοίη</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ἀλλὰ</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άντες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ἂν</w:t>
      </w:r>
      <w:proofErr w:type="spellEnd"/>
      <w:r w:rsidRPr="000226BE">
        <w:rPr>
          <w:rFonts w:ascii="Palatino Linotype" w:eastAsia="Times New Roman" w:hAnsi="Palatino Linotype" w:cstheme="minorHAnsi"/>
          <w:b/>
          <w:lang w:eastAsia="fr-FR"/>
        </w:rPr>
        <w:t xml:space="preserve"> π</w:t>
      </w:r>
      <w:proofErr w:type="spellStart"/>
      <w:r w:rsidRPr="000226BE">
        <w:rPr>
          <w:rFonts w:ascii="Palatino Linotype" w:eastAsia="Times New Roman" w:hAnsi="Palatino Linotype" w:cstheme="minorHAnsi"/>
          <w:b/>
          <w:lang w:eastAsia="fr-FR"/>
        </w:rPr>
        <w:t>ερὶ</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τῶν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τὰ</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τοι</w:t>
      </w:r>
      <w:proofErr w:type="spellEnd"/>
      <w:r w:rsidRPr="000226BE">
        <w:rPr>
          <w:rFonts w:ascii="Palatino Linotype" w:eastAsia="Times New Roman" w:hAnsi="Palatino Linotype" w:cstheme="minorHAnsi"/>
          <w:b/>
          <w:lang w:eastAsia="fr-FR"/>
        </w:rPr>
        <w:t>α</w:t>
      </w:r>
      <w:proofErr w:type="spellStart"/>
      <w:r w:rsidRPr="000226BE">
        <w:rPr>
          <w:rFonts w:ascii="Palatino Linotype" w:eastAsia="Times New Roman" w:hAnsi="Palatino Linotype" w:cstheme="minorHAnsi"/>
          <w:b/>
          <w:lang w:eastAsia="fr-FR"/>
        </w:rPr>
        <w:t>ῦτ</w:t>
      </w:r>
      <w:proofErr w:type="spellEnd"/>
      <w:r w:rsidRPr="000226BE">
        <w:rPr>
          <w:rFonts w:ascii="Palatino Linotype" w:eastAsia="Times New Roman" w:hAnsi="Palatino Linotype" w:cstheme="minorHAnsi"/>
          <w:b/>
          <w:lang w:eastAsia="fr-FR"/>
        </w:rPr>
        <w:t>α ἐπ</w:t>
      </w:r>
      <w:proofErr w:type="spellStart"/>
      <w:r w:rsidRPr="000226BE">
        <w:rPr>
          <w:rFonts w:ascii="Palatino Linotype" w:eastAsia="Times New Roman" w:hAnsi="Palatino Linotype" w:cstheme="minorHAnsi"/>
          <w:b/>
          <w:lang w:eastAsia="fr-FR"/>
        </w:rPr>
        <w:t>ιτηδευόντων</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τὰς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ζημί</w:t>
      </w:r>
      <w:proofErr w:type="spellEnd"/>
      <w:r w:rsidRPr="000226BE">
        <w:rPr>
          <w:rFonts w:ascii="Palatino Linotype" w:eastAsia="Times New Roman" w:hAnsi="Palatino Linotype" w:cstheme="minorHAnsi"/>
          <w:b/>
          <w:lang w:eastAsia="fr-FR"/>
        </w:rPr>
        <w:t xml:space="preserve">ας </w:t>
      </w:r>
      <w:proofErr w:type="spellStart"/>
      <w:r w:rsidRPr="000226BE">
        <w:rPr>
          <w:rFonts w:ascii="Palatino Linotype" w:eastAsia="Times New Roman" w:hAnsi="Palatino Linotype" w:cstheme="minorHAnsi"/>
          <w:b/>
          <w:lang w:eastAsia="fr-FR"/>
        </w:rPr>
        <w:t>μικρὰς</w:t>
      </w:r>
      <w:proofErr w:type="spellEnd"/>
      <w:r w:rsidRPr="000226BE">
        <w:rPr>
          <w:rFonts w:ascii="Palatino Linotype" w:eastAsia="Times New Roman" w:hAnsi="Palatino Linotype" w:cstheme="minorHAnsi"/>
          <w:b/>
          <w:lang w:eastAsia="fr-FR"/>
        </w:rPr>
        <w:t xml:space="preserve"> </w:t>
      </w:r>
      <w:proofErr w:type="spellStart"/>
      <w:r w:rsidRPr="000226BE">
        <w:rPr>
          <w:rFonts w:ascii="Palatino Linotype" w:eastAsia="Times New Roman" w:hAnsi="Palatino Linotype" w:cstheme="minorHAnsi"/>
          <w:b/>
          <w:lang w:eastAsia="fr-FR"/>
        </w:rPr>
        <w:t>ἡγοῖσθε</w:t>
      </w:r>
      <w:proofErr w:type="spellEnd"/>
      <w:r w:rsidRPr="000226BE">
        <w:rPr>
          <w:rFonts w:ascii="Palatino Linotype" w:eastAsia="Times New Roman" w:hAnsi="Palatino Linotype" w:cstheme="minorHAnsi"/>
          <w:b/>
          <w:lang w:eastAsia="fr-FR"/>
        </w:rPr>
        <w:t>.</w:t>
      </w:r>
    </w:p>
    <w:p w:rsidR="00FB3443" w:rsidRPr="000226BE" w:rsidRDefault="00FB3443" w:rsidP="00FB3443">
      <w:pPr>
        <w:pStyle w:val="Sansinterligne"/>
        <w:jc w:val="center"/>
        <w:rPr>
          <w:rFonts w:eastAsia="Times New Roman" w:cstheme="minorHAnsi"/>
          <w:b/>
          <w:bCs/>
          <w:sz w:val="20"/>
          <w:szCs w:val="20"/>
          <w:lang w:eastAsia="fr-FR"/>
        </w:rPr>
      </w:pPr>
    </w:p>
    <w:p w:rsidR="00FB3443" w:rsidRPr="000226BE" w:rsidRDefault="00FB3443" w:rsidP="000226BE">
      <w:pPr>
        <w:pStyle w:val="Sansinterligne"/>
        <w:jc w:val="center"/>
        <w:rPr>
          <w:rFonts w:eastAsia="Times New Roman" w:cstheme="minorHAnsi"/>
          <w:b/>
          <w:bCs/>
          <w:sz w:val="20"/>
          <w:szCs w:val="20"/>
          <w:lang w:eastAsia="fr-FR"/>
        </w:rPr>
      </w:pPr>
      <w:r w:rsidRPr="000226BE">
        <w:rPr>
          <w:rFonts w:eastAsia="Times New Roman" w:cstheme="minorHAnsi"/>
          <w:b/>
          <w:bCs/>
          <w:sz w:val="20"/>
          <w:szCs w:val="20"/>
          <w:lang w:eastAsia="fr-FR"/>
        </w:rPr>
        <w:t xml:space="preserve"> </w:t>
      </w:r>
      <w:r w:rsidR="00D331E5">
        <w:rPr>
          <w:rFonts w:eastAsia="Times New Roman" w:cstheme="minorHAnsi"/>
          <w:b/>
          <w:bCs/>
          <w:sz w:val="20"/>
          <w:szCs w:val="20"/>
          <w:lang w:eastAsia="fr-FR"/>
        </w:rPr>
        <w:t xml:space="preserve"> - - </w:t>
      </w:r>
      <w:r w:rsidRPr="000226BE">
        <w:rPr>
          <w:rFonts w:eastAsia="Times New Roman" w:cstheme="minorHAnsi"/>
          <w:b/>
          <w:bCs/>
          <w:sz w:val="20"/>
          <w:szCs w:val="20"/>
          <w:lang w:eastAsia="fr-FR"/>
        </w:rPr>
        <w:t>––– &gt;</w:t>
      </w:r>
    </w:p>
    <w:p w:rsidR="00FB3443" w:rsidRPr="000226BE" w:rsidRDefault="00147BF7" w:rsidP="00147BF7">
      <w:pPr>
        <w:pStyle w:val="Sansinterligne"/>
        <w:rPr>
          <w:rFonts w:eastAsia="Times New Roman" w:cstheme="minorHAnsi"/>
          <w:b/>
          <w:bCs/>
          <w:sz w:val="20"/>
          <w:szCs w:val="20"/>
          <w:lang w:eastAsia="fr-FR"/>
        </w:rPr>
      </w:pPr>
      <w:r w:rsidRPr="000226BE">
        <w:rPr>
          <w:rFonts w:eastAsia="Times New Roman" w:cstheme="minorHAnsi"/>
          <w:b/>
          <w:bCs/>
          <w:sz w:val="20"/>
          <w:szCs w:val="20"/>
          <w:lang w:eastAsia="fr-FR"/>
        </w:rPr>
        <w:tab/>
      </w:r>
    </w:p>
    <w:p w:rsidR="00FB3443" w:rsidRPr="000226BE" w:rsidRDefault="00FB3443" w:rsidP="00147BF7">
      <w:pPr>
        <w:pStyle w:val="Sansinterligne"/>
        <w:rPr>
          <w:rFonts w:eastAsia="Times New Roman" w:cstheme="minorHAnsi"/>
          <w:b/>
          <w:bCs/>
          <w:sz w:val="20"/>
          <w:szCs w:val="20"/>
          <w:lang w:eastAsia="fr-FR"/>
        </w:rPr>
      </w:pPr>
    </w:p>
    <w:p w:rsidR="00147BF7" w:rsidRPr="000226BE" w:rsidRDefault="000226BE" w:rsidP="00147BF7">
      <w:pPr>
        <w:pStyle w:val="Sansinterligne"/>
        <w:rPr>
          <w:rFonts w:eastAsia="Times New Roman" w:cstheme="minorHAnsi"/>
          <w:lang w:eastAsia="fr-FR"/>
        </w:rPr>
      </w:pPr>
      <w:r w:rsidRPr="008C1F5B">
        <w:rPr>
          <w:rFonts w:eastAsia="Times New Roman" w:cstheme="minorHAnsi"/>
          <w:b/>
          <w:bCs/>
          <w:color w:val="2610DC"/>
          <w:lang w:eastAsia="fr-FR"/>
        </w:rPr>
        <w:tab/>
      </w:r>
      <w:r w:rsidR="00147BF7" w:rsidRPr="008C1F5B">
        <w:rPr>
          <w:rFonts w:eastAsia="Times New Roman" w:cstheme="minorHAnsi"/>
          <w:b/>
          <w:bCs/>
          <w:color w:val="2610DC"/>
          <w:lang w:eastAsia="fr-FR"/>
        </w:rPr>
        <w:t>[</w:t>
      </w:r>
      <w:r w:rsidR="00FB3443" w:rsidRPr="008C1F5B">
        <w:rPr>
          <w:rFonts w:eastAsia="Times New Roman" w:cstheme="minorHAnsi"/>
          <w:b/>
          <w:bCs/>
          <w:color w:val="2610DC"/>
          <w:lang w:eastAsia="fr-FR"/>
        </w:rPr>
        <w:t xml:space="preserve">§1 </w:t>
      </w:r>
      <w:proofErr w:type="spellStart"/>
      <w:r w:rsidR="00147BF7" w:rsidRPr="008C1F5B">
        <w:rPr>
          <w:rFonts w:eastAsia="Times New Roman" w:cstheme="minorHAnsi"/>
          <w:b/>
          <w:bCs/>
          <w:color w:val="2610DC"/>
          <w:lang w:eastAsia="fr-FR"/>
        </w:rPr>
        <w:t>phr</w:t>
      </w:r>
      <w:proofErr w:type="spellEnd"/>
      <w:r w:rsidR="00147BF7" w:rsidRPr="008C1F5B">
        <w:rPr>
          <w:rFonts w:eastAsia="Times New Roman" w:cstheme="minorHAnsi"/>
          <w:b/>
          <w:bCs/>
          <w:color w:val="2610DC"/>
          <w:lang w:eastAsia="fr-FR"/>
        </w:rPr>
        <w:t>. 1</w:t>
      </w:r>
      <w:r w:rsidR="00147BF7" w:rsidRPr="008C1F5B">
        <w:rPr>
          <w:rFonts w:eastAsia="Times New Roman" w:cstheme="minorHAnsi"/>
          <w:color w:val="2610DC"/>
          <w:lang w:eastAsia="fr-FR"/>
        </w:rPr>
        <w:t xml:space="preserve">]  </w:t>
      </w:r>
      <w:proofErr w:type="spellStart"/>
      <w:r w:rsidR="00147BF7" w:rsidRPr="000226BE">
        <w:rPr>
          <w:rFonts w:eastAsia="Times New Roman" w:cstheme="minorHAnsi"/>
          <w:lang w:eastAsia="fr-FR"/>
        </w:rPr>
        <w:t>Περὶ</w:t>
      </w:r>
      <w:proofErr w:type="spellEnd"/>
      <w:r w:rsidR="00147BF7" w:rsidRPr="000226BE">
        <w:rPr>
          <w:rFonts w:eastAsia="Times New Roman" w:cstheme="minorHAnsi"/>
          <w:lang w:eastAsia="fr-FR"/>
        </w:rPr>
        <w:t xml:space="preserve"> π</w:t>
      </w:r>
      <w:proofErr w:type="spellStart"/>
      <w:r w:rsidR="00147BF7" w:rsidRPr="000226BE">
        <w:rPr>
          <w:rFonts w:eastAsia="Times New Roman" w:cstheme="minorHAnsi"/>
          <w:lang w:eastAsia="fr-FR"/>
        </w:rPr>
        <w:t>ολλοῦ</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ἂν</w:t>
      </w:r>
      <w:proofErr w:type="spellEnd"/>
      <w:r w:rsidR="00147BF7" w:rsidRPr="000226BE">
        <w:rPr>
          <w:rFonts w:eastAsia="Times New Roman" w:cstheme="minorHAnsi"/>
          <w:lang w:eastAsia="fr-FR"/>
        </w:rPr>
        <w:t xml:space="preserve"> π</w:t>
      </w:r>
      <w:proofErr w:type="spellStart"/>
      <w:r w:rsidR="00147BF7" w:rsidRPr="000226BE">
        <w:rPr>
          <w:rFonts w:eastAsia="Times New Roman" w:cstheme="minorHAnsi"/>
          <w:lang w:eastAsia="fr-FR"/>
        </w:rPr>
        <w:t>οιησ</w:t>
      </w:r>
      <w:proofErr w:type="spellEnd"/>
      <w:r w:rsidR="00147BF7" w:rsidRPr="000226BE">
        <w:rPr>
          <w:rFonts w:eastAsia="Times New Roman" w:cstheme="minorHAnsi"/>
          <w:lang w:eastAsia="fr-FR"/>
        </w:rPr>
        <w:t>α</w:t>
      </w:r>
      <w:proofErr w:type="spellStart"/>
      <w:r w:rsidR="00147BF7" w:rsidRPr="000226BE">
        <w:rPr>
          <w:rFonts w:eastAsia="Times New Roman" w:cstheme="minorHAnsi"/>
          <w:lang w:eastAsia="fr-FR"/>
        </w:rPr>
        <w:t>ίμην</w:t>
      </w:r>
      <w:proofErr w:type="spellEnd"/>
      <w:r w:rsidR="00147BF7" w:rsidRPr="000226BE">
        <w:rPr>
          <w:rFonts w:eastAsia="Times New Roman" w:cstheme="minorHAnsi"/>
          <w:lang w:eastAsia="fr-FR"/>
        </w:rPr>
        <w:t xml:space="preserve">, ὦ </w:t>
      </w:r>
      <w:proofErr w:type="spellStart"/>
      <w:r w:rsidR="00147BF7" w:rsidRPr="000226BE">
        <w:rPr>
          <w:rFonts w:eastAsia="Times New Roman" w:cstheme="minorHAnsi"/>
          <w:lang w:eastAsia="fr-FR"/>
        </w:rPr>
        <w:t>ἄνδρες</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τὸ</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τοιούτους</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ὑμᾶς</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ἐμοὶ</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δικ</w:t>
      </w:r>
      <w:proofErr w:type="spellEnd"/>
      <w:r w:rsidR="00147BF7" w:rsidRPr="000226BE">
        <w:rPr>
          <w:rFonts w:eastAsia="Times New Roman" w:cstheme="minorHAnsi"/>
          <w:lang w:eastAsia="fr-FR"/>
        </w:rPr>
        <w:t>α</w:t>
      </w:r>
      <w:proofErr w:type="spellStart"/>
      <w:r w:rsidR="00147BF7" w:rsidRPr="000226BE">
        <w:rPr>
          <w:rFonts w:eastAsia="Times New Roman" w:cstheme="minorHAnsi"/>
          <w:lang w:eastAsia="fr-FR"/>
        </w:rPr>
        <w:t>στὰς</w:t>
      </w:r>
      <w:proofErr w:type="spellEnd"/>
      <w:r w:rsidR="00147BF7" w:rsidRPr="000226BE">
        <w:rPr>
          <w:rFonts w:eastAsia="Times New Roman" w:cstheme="minorHAnsi"/>
          <w:lang w:eastAsia="fr-FR"/>
        </w:rPr>
        <w:t xml:space="preserve"> π</w:t>
      </w:r>
      <w:proofErr w:type="spellStart"/>
      <w:r w:rsidR="00147BF7" w:rsidRPr="000226BE">
        <w:rPr>
          <w:rFonts w:eastAsia="Times New Roman" w:cstheme="minorHAnsi"/>
          <w:lang w:eastAsia="fr-FR"/>
        </w:rPr>
        <w:t>ερὶ</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τούτου</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τοῦ</w:t>
      </w:r>
      <w:proofErr w:type="spellEnd"/>
      <w:r w:rsidR="00147BF7" w:rsidRPr="000226BE">
        <w:rPr>
          <w:rFonts w:eastAsia="Times New Roman" w:cstheme="minorHAnsi"/>
          <w:lang w:eastAsia="fr-FR"/>
        </w:rPr>
        <w:t xml:space="preserve"> π</w:t>
      </w:r>
      <w:proofErr w:type="spellStart"/>
      <w:r w:rsidR="00147BF7" w:rsidRPr="000226BE">
        <w:rPr>
          <w:rFonts w:eastAsia="Times New Roman" w:cstheme="minorHAnsi"/>
          <w:lang w:eastAsia="fr-FR"/>
        </w:rPr>
        <w:t>ράγμ</w:t>
      </w:r>
      <w:proofErr w:type="spellEnd"/>
      <w:r w:rsidR="00147BF7" w:rsidRPr="000226BE">
        <w:rPr>
          <w:rFonts w:eastAsia="Times New Roman" w:cstheme="minorHAnsi"/>
          <w:lang w:eastAsia="fr-FR"/>
        </w:rPr>
        <w:t>α</w:t>
      </w:r>
      <w:proofErr w:type="spellStart"/>
      <w:r w:rsidR="00147BF7" w:rsidRPr="000226BE">
        <w:rPr>
          <w:rFonts w:eastAsia="Times New Roman" w:cstheme="minorHAnsi"/>
          <w:lang w:eastAsia="fr-FR"/>
        </w:rPr>
        <w:t>τος</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γενέσθ</w:t>
      </w:r>
      <w:proofErr w:type="spellEnd"/>
      <w:r w:rsidR="00147BF7" w:rsidRPr="000226BE">
        <w:rPr>
          <w:rFonts w:eastAsia="Times New Roman" w:cstheme="minorHAnsi"/>
          <w:lang w:eastAsia="fr-FR"/>
        </w:rPr>
        <w:t xml:space="preserve">αι, </w:t>
      </w:r>
      <w:proofErr w:type="spellStart"/>
      <w:r w:rsidR="00147BF7" w:rsidRPr="000226BE">
        <w:rPr>
          <w:rFonts w:eastAsia="Times New Roman" w:cstheme="minorHAnsi"/>
          <w:lang w:eastAsia="fr-FR"/>
        </w:rPr>
        <w:t>οἷοί</w:t>
      </w:r>
      <w:proofErr w:type="spellEnd"/>
      <w:r w:rsidR="00147BF7" w:rsidRPr="000226BE">
        <w:rPr>
          <w:rFonts w:eastAsia="Times New Roman" w:cstheme="minorHAnsi"/>
          <w:lang w:eastAsia="fr-FR"/>
        </w:rPr>
        <w:t>π</w:t>
      </w:r>
      <w:proofErr w:type="spellStart"/>
      <w:r w:rsidR="00147BF7" w:rsidRPr="000226BE">
        <w:rPr>
          <w:rFonts w:eastAsia="Times New Roman" w:cstheme="minorHAnsi"/>
          <w:lang w:eastAsia="fr-FR"/>
        </w:rPr>
        <w:t>ερ</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ἂν</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ὑμῖν</w:t>
      </w:r>
      <w:proofErr w:type="spellEnd"/>
      <w:r w:rsidR="00147BF7" w:rsidRPr="000226BE">
        <w:rPr>
          <w:rFonts w:eastAsia="Times New Roman" w:cstheme="minorHAnsi"/>
          <w:lang w:eastAsia="fr-FR"/>
        </w:rPr>
        <w:t xml:space="preserve"> α</w:t>
      </w:r>
      <w:proofErr w:type="spellStart"/>
      <w:r w:rsidR="00147BF7" w:rsidRPr="000226BE">
        <w:rPr>
          <w:rFonts w:eastAsia="Times New Roman" w:cstheme="minorHAnsi"/>
          <w:lang w:eastAsia="fr-FR"/>
        </w:rPr>
        <w:t>ὐτοῖς</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εἴητε</w:t>
      </w:r>
      <w:proofErr w:type="spellEnd"/>
      <w:r w:rsidR="00147BF7" w:rsidRPr="000226BE">
        <w:rPr>
          <w:rFonts w:eastAsia="Times New Roman" w:cstheme="minorHAnsi"/>
          <w:lang w:eastAsia="fr-FR"/>
        </w:rPr>
        <w:t xml:space="preserve"> </w:t>
      </w:r>
      <w:proofErr w:type="spellStart"/>
      <w:r w:rsidR="00147BF7" w:rsidRPr="000226BE">
        <w:rPr>
          <w:rFonts w:eastAsia="Times New Roman" w:cstheme="minorHAnsi"/>
          <w:lang w:eastAsia="fr-FR"/>
        </w:rPr>
        <w:t>τοι</w:t>
      </w:r>
      <w:proofErr w:type="spellEnd"/>
      <w:r w:rsidR="00147BF7" w:rsidRPr="000226BE">
        <w:rPr>
          <w:rFonts w:eastAsia="Times New Roman" w:cstheme="minorHAnsi"/>
          <w:lang w:eastAsia="fr-FR"/>
        </w:rPr>
        <w:t>α</w:t>
      </w:r>
      <w:proofErr w:type="spellStart"/>
      <w:r w:rsidR="00147BF7" w:rsidRPr="000226BE">
        <w:rPr>
          <w:rFonts w:eastAsia="Times New Roman" w:cstheme="minorHAnsi"/>
          <w:lang w:eastAsia="fr-FR"/>
        </w:rPr>
        <w:t>ῦτ</w:t>
      </w:r>
      <w:proofErr w:type="spellEnd"/>
      <w:r w:rsidR="00147BF7" w:rsidRPr="000226BE">
        <w:rPr>
          <w:rFonts w:eastAsia="Times New Roman" w:cstheme="minorHAnsi"/>
          <w:lang w:eastAsia="fr-FR"/>
        </w:rPr>
        <w:t>α πεπ</w:t>
      </w:r>
      <w:proofErr w:type="spellStart"/>
      <w:r w:rsidR="00147BF7" w:rsidRPr="000226BE">
        <w:rPr>
          <w:rFonts w:eastAsia="Times New Roman" w:cstheme="minorHAnsi"/>
          <w:lang w:eastAsia="fr-FR"/>
        </w:rPr>
        <w:t>ονθότες</w:t>
      </w:r>
      <w:proofErr w:type="spellEnd"/>
      <w:r w:rsidR="00147BF7" w:rsidRPr="000226BE">
        <w:rPr>
          <w:rFonts w:eastAsia="Times New Roman" w:cstheme="minorHAnsi"/>
          <w:lang w:eastAsia="fr-FR"/>
        </w:rPr>
        <w:t xml:space="preserve">· </w:t>
      </w:r>
    </w:p>
    <w:p w:rsidR="00147BF7" w:rsidRPr="000226BE" w:rsidRDefault="00147BF7" w:rsidP="00147BF7">
      <w:pPr>
        <w:pStyle w:val="Sansinterligne"/>
        <w:rPr>
          <w:rFonts w:cstheme="minorHAnsi"/>
          <w:sz w:val="19"/>
          <w:szCs w:val="19"/>
        </w:rPr>
      </w:pPr>
      <w:proofErr w:type="spellStart"/>
      <w:r w:rsidRPr="000226BE">
        <w:rPr>
          <w:rFonts w:cstheme="minorHAnsi"/>
          <w:b/>
          <w:color w:val="C00000"/>
          <w:sz w:val="19"/>
          <w:szCs w:val="19"/>
        </w:rPr>
        <w:t>Π</w:t>
      </w:r>
      <w:r w:rsidRPr="000226BE">
        <w:rPr>
          <w:rFonts w:cstheme="minorHAnsi"/>
          <w:b/>
          <w:sz w:val="19"/>
          <w:szCs w:val="19"/>
        </w:rPr>
        <w:t>οιέομ</w:t>
      </w:r>
      <w:proofErr w:type="spellEnd"/>
      <w:r w:rsidRPr="000226BE">
        <w:rPr>
          <w:rFonts w:cstheme="minorHAnsi"/>
          <w:b/>
          <w:sz w:val="19"/>
          <w:szCs w:val="19"/>
        </w:rPr>
        <w:t>αι-</w:t>
      </w:r>
      <w:proofErr w:type="spellStart"/>
      <w:r w:rsidRPr="000226BE">
        <w:rPr>
          <w:rFonts w:cstheme="minorHAnsi"/>
          <w:b/>
          <w:i/>
          <w:sz w:val="19"/>
          <w:szCs w:val="19"/>
        </w:rPr>
        <w:t>my</w:t>
      </w:r>
      <w:proofErr w:type="spellEnd"/>
      <w:r w:rsidRPr="000226BE">
        <w:rPr>
          <w:rFonts w:cstheme="minorHAnsi"/>
          <w:sz w:val="19"/>
          <w:szCs w:val="19"/>
        </w:rPr>
        <w:t> </w:t>
      </w:r>
      <w:r w:rsidRPr="000226BE">
        <w:rPr>
          <w:rFonts w:cstheme="minorHAnsi"/>
          <w:b/>
          <w:sz w:val="19"/>
          <w:szCs w:val="19"/>
        </w:rPr>
        <w:t>: […] ;</w:t>
      </w:r>
      <w:r w:rsidRPr="000226BE">
        <w:rPr>
          <w:rFonts w:cstheme="minorHAnsi"/>
          <w:sz w:val="19"/>
          <w:szCs w:val="19"/>
        </w:rPr>
        <w:t xml:space="preserve"> apprécier, juger, regarder comme ; </w:t>
      </w:r>
      <w:proofErr w:type="spellStart"/>
      <w:r w:rsidRPr="000226BE">
        <w:rPr>
          <w:rFonts w:cstheme="minorHAnsi"/>
          <w:i/>
          <w:sz w:val="19"/>
          <w:szCs w:val="19"/>
        </w:rPr>
        <w:t>particul</w:t>
      </w:r>
      <w:proofErr w:type="spellEnd"/>
      <w:r w:rsidRPr="000226BE">
        <w:rPr>
          <w:rFonts w:cstheme="minorHAnsi"/>
          <w:sz w:val="19"/>
          <w:szCs w:val="19"/>
        </w:rPr>
        <w:t xml:space="preserve">. </w:t>
      </w:r>
      <w:proofErr w:type="gramStart"/>
      <w:r w:rsidRPr="000226BE">
        <w:rPr>
          <w:rFonts w:cstheme="minorHAnsi"/>
          <w:sz w:val="19"/>
          <w:szCs w:val="19"/>
        </w:rPr>
        <w:t>avec</w:t>
      </w:r>
      <w:proofErr w:type="gramEnd"/>
      <w:r w:rsidRPr="000226BE">
        <w:rPr>
          <w:rFonts w:cstheme="minorHAnsi"/>
          <w:sz w:val="19"/>
          <w:szCs w:val="19"/>
        </w:rPr>
        <w:t xml:space="preserve"> acc. </w:t>
      </w:r>
      <w:proofErr w:type="spellStart"/>
      <w:r w:rsidRPr="000226BE">
        <w:rPr>
          <w:rFonts w:cstheme="minorHAnsi"/>
          <w:sz w:val="19"/>
          <w:szCs w:val="19"/>
        </w:rPr>
        <w:t>c.o.d.</w:t>
      </w:r>
      <w:proofErr w:type="spellEnd"/>
      <w:r w:rsidRPr="000226BE">
        <w:rPr>
          <w:rFonts w:cstheme="minorHAnsi"/>
          <w:sz w:val="19"/>
          <w:szCs w:val="19"/>
        </w:rPr>
        <w:t xml:space="preserve">  </w:t>
      </w:r>
      <w:proofErr w:type="gramStart"/>
      <w:r w:rsidRPr="000226BE">
        <w:rPr>
          <w:rFonts w:cstheme="minorHAnsi"/>
          <w:sz w:val="19"/>
          <w:szCs w:val="19"/>
        </w:rPr>
        <w:t>et</w:t>
      </w:r>
      <w:proofErr w:type="gramEnd"/>
      <w:r w:rsidRPr="000226BE">
        <w:rPr>
          <w:rFonts w:cstheme="minorHAnsi"/>
          <w:sz w:val="19"/>
          <w:szCs w:val="19"/>
        </w:rPr>
        <w:t xml:space="preserve"> avec </w:t>
      </w:r>
      <w:proofErr w:type="spellStart"/>
      <w:r w:rsidRPr="000226BE">
        <w:rPr>
          <w:rFonts w:cstheme="minorHAnsi"/>
          <w:sz w:val="19"/>
          <w:szCs w:val="19"/>
        </w:rPr>
        <w:t>prép</w:t>
      </w:r>
      <w:proofErr w:type="spellEnd"/>
      <w:r w:rsidRPr="000226BE">
        <w:rPr>
          <w:rFonts w:cstheme="minorHAnsi"/>
          <w:sz w:val="19"/>
          <w:szCs w:val="19"/>
        </w:rPr>
        <w:t>. : faire cas de, tenir compte de </w:t>
      </w:r>
      <w:proofErr w:type="spellStart"/>
      <w:r w:rsidRPr="000226BE">
        <w:rPr>
          <w:rFonts w:cstheme="minorHAnsi"/>
          <w:sz w:val="19"/>
          <w:szCs w:val="19"/>
        </w:rPr>
        <w:t>qc</w:t>
      </w:r>
      <w:proofErr w:type="spellEnd"/>
      <w:r w:rsidRPr="000226BE">
        <w:rPr>
          <w:rFonts w:cstheme="minorHAnsi"/>
          <w:sz w:val="19"/>
          <w:szCs w:val="19"/>
        </w:rPr>
        <w:t xml:space="preserve">. ; </w:t>
      </w:r>
      <w:r w:rsidRPr="000226BE">
        <w:rPr>
          <w:rFonts w:cstheme="minorHAnsi"/>
          <w:b/>
          <w:sz w:val="19"/>
          <w:szCs w:val="19"/>
        </w:rPr>
        <w:t>π</w:t>
      </w:r>
      <w:proofErr w:type="spellStart"/>
      <w:r w:rsidRPr="000226BE">
        <w:rPr>
          <w:rFonts w:cstheme="minorHAnsi"/>
          <w:b/>
          <w:sz w:val="19"/>
          <w:szCs w:val="19"/>
        </w:rPr>
        <w:t>ερὶ</w:t>
      </w:r>
      <w:proofErr w:type="spellEnd"/>
      <w:r w:rsidRPr="000226BE">
        <w:rPr>
          <w:rFonts w:cstheme="minorHAnsi"/>
          <w:b/>
          <w:sz w:val="19"/>
          <w:szCs w:val="19"/>
        </w:rPr>
        <w:t xml:space="preserve"> π</w:t>
      </w:r>
      <w:proofErr w:type="spellStart"/>
      <w:r w:rsidRPr="000226BE">
        <w:rPr>
          <w:rFonts w:cstheme="minorHAnsi"/>
          <w:b/>
          <w:sz w:val="19"/>
          <w:szCs w:val="19"/>
        </w:rPr>
        <w:t>ολλοῦ</w:t>
      </w:r>
      <w:proofErr w:type="spellEnd"/>
      <w:r w:rsidRPr="000226BE">
        <w:rPr>
          <w:rFonts w:cstheme="minorHAnsi"/>
          <w:b/>
          <w:sz w:val="19"/>
          <w:szCs w:val="19"/>
        </w:rPr>
        <w:t xml:space="preserve"> π</w:t>
      </w:r>
      <w:proofErr w:type="spellStart"/>
      <w:r w:rsidRPr="000226BE">
        <w:rPr>
          <w:rFonts w:cstheme="minorHAnsi"/>
          <w:b/>
          <w:sz w:val="19"/>
          <w:szCs w:val="19"/>
        </w:rPr>
        <w:t>οιεῖσθ</w:t>
      </w:r>
      <w:proofErr w:type="spellEnd"/>
      <w:r w:rsidRPr="000226BE">
        <w:rPr>
          <w:rFonts w:cstheme="minorHAnsi"/>
          <w:b/>
          <w:sz w:val="19"/>
          <w:szCs w:val="19"/>
        </w:rPr>
        <w:t xml:space="preserve">αι  + acc. </w:t>
      </w:r>
      <w:proofErr w:type="gramStart"/>
      <w:r w:rsidRPr="000226BE">
        <w:rPr>
          <w:rFonts w:cstheme="minorHAnsi"/>
          <w:b/>
          <w:sz w:val="19"/>
          <w:szCs w:val="19"/>
        </w:rPr>
        <w:t>ou</w:t>
      </w:r>
      <w:proofErr w:type="gramEnd"/>
      <w:r w:rsidRPr="000226BE">
        <w:rPr>
          <w:rFonts w:cstheme="minorHAnsi"/>
          <w:b/>
          <w:sz w:val="19"/>
          <w:szCs w:val="19"/>
        </w:rPr>
        <w:t xml:space="preserve"> inf. :</w:t>
      </w:r>
      <w:r w:rsidRPr="000226BE">
        <w:rPr>
          <w:rFonts w:cstheme="minorHAnsi"/>
          <w:sz w:val="19"/>
          <w:szCs w:val="19"/>
        </w:rPr>
        <w:t xml:space="preserve"> faire grand cas de, ici cst avec une infinitive substantivée (qui joue le rôle de l’ acc. </w:t>
      </w:r>
      <w:proofErr w:type="spellStart"/>
      <w:r w:rsidRPr="000226BE">
        <w:rPr>
          <w:rFonts w:cstheme="minorHAnsi"/>
          <w:sz w:val="19"/>
          <w:szCs w:val="19"/>
        </w:rPr>
        <w:t>c.o.d.</w:t>
      </w:r>
      <w:proofErr w:type="spellEnd"/>
      <w:r w:rsidRPr="000226BE">
        <w:rPr>
          <w:rFonts w:cstheme="minorHAnsi"/>
          <w:sz w:val="19"/>
          <w:szCs w:val="19"/>
        </w:rPr>
        <w:t xml:space="preserve">)  Cette infinitive substantivée équivaut selon </w:t>
      </w:r>
      <w:proofErr w:type="gramStart"/>
      <w:r w:rsidRPr="000226BE">
        <w:rPr>
          <w:rFonts w:cstheme="minorHAnsi"/>
          <w:sz w:val="19"/>
          <w:szCs w:val="19"/>
        </w:rPr>
        <w:t>Carey  à</w:t>
      </w:r>
      <w:proofErr w:type="gramEnd"/>
      <w:r w:rsidRPr="000226BE">
        <w:rPr>
          <w:rFonts w:cstheme="minorHAnsi"/>
          <w:sz w:val="19"/>
          <w:szCs w:val="19"/>
        </w:rPr>
        <w:t xml:space="preserve"> « </w:t>
      </w:r>
      <w:proofErr w:type="spellStart"/>
      <w:r w:rsidRPr="000226BE">
        <w:rPr>
          <w:rFonts w:cstheme="minorHAnsi"/>
          <w:b/>
          <w:sz w:val="19"/>
          <w:szCs w:val="19"/>
        </w:rPr>
        <w:t>εἰ</w:t>
      </w:r>
      <w:proofErr w:type="spellEnd"/>
      <w:r w:rsidRPr="000226BE">
        <w:rPr>
          <w:rFonts w:cstheme="minorHAnsi"/>
          <w:b/>
          <w:sz w:val="19"/>
          <w:szCs w:val="19"/>
        </w:rPr>
        <w:t xml:space="preserve"> </w:t>
      </w:r>
      <w:proofErr w:type="spellStart"/>
      <w:r w:rsidRPr="000226BE">
        <w:rPr>
          <w:rFonts w:cstheme="minorHAnsi"/>
          <w:b/>
          <w:sz w:val="19"/>
          <w:szCs w:val="19"/>
        </w:rPr>
        <w:t>γένοισθε</w:t>
      </w:r>
      <w:proofErr w:type="spellEnd"/>
      <w:r w:rsidRPr="000226BE">
        <w:rPr>
          <w:rFonts w:cstheme="minorHAnsi"/>
          <w:sz w:val="19"/>
          <w:szCs w:val="19"/>
        </w:rPr>
        <w:t xml:space="preserve"> ». </w:t>
      </w:r>
    </w:p>
    <w:p w:rsidR="00FB3443" w:rsidRPr="000226BE" w:rsidRDefault="00FB3443" w:rsidP="00147BF7">
      <w:pPr>
        <w:pStyle w:val="Sansinterligne"/>
        <w:rPr>
          <w:rFonts w:cstheme="minorHAnsi"/>
          <w:sz w:val="19"/>
          <w:szCs w:val="19"/>
        </w:rPr>
      </w:pPr>
      <w:proofErr w:type="spellStart"/>
      <w:r w:rsidRPr="000226BE">
        <w:rPr>
          <w:rFonts w:eastAsia="Times New Roman" w:cstheme="minorHAnsi"/>
          <w:b/>
          <w:color w:val="C00000"/>
          <w:sz w:val="19"/>
          <w:szCs w:val="19"/>
          <w:lang w:eastAsia="fr-FR"/>
        </w:rPr>
        <w:t>Π</w:t>
      </w:r>
      <w:r w:rsidRPr="000226BE">
        <w:rPr>
          <w:rFonts w:eastAsia="Times New Roman" w:cstheme="minorHAnsi"/>
          <w:b/>
          <w:sz w:val="19"/>
          <w:szCs w:val="19"/>
          <w:lang w:eastAsia="fr-FR"/>
        </w:rPr>
        <w:t>ερὶ</w:t>
      </w:r>
      <w:proofErr w:type="spellEnd"/>
      <w:r w:rsidRPr="000226BE">
        <w:rPr>
          <w:rFonts w:eastAsia="Times New Roman" w:cstheme="minorHAnsi"/>
          <w:b/>
          <w:sz w:val="19"/>
          <w:szCs w:val="19"/>
          <w:lang w:eastAsia="fr-FR"/>
        </w:rPr>
        <w:t xml:space="preserve"> π</w:t>
      </w:r>
      <w:proofErr w:type="spellStart"/>
      <w:r w:rsidRPr="000226BE">
        <w:rPr>
          <w:rFonts w:eastAsia="Times New Roman" w:cstheme="minorHAnsi"/>
          <w:b/>
          <w:sz w:val="19"/>
          <w:szCs w:val="19"/>
          <w:lang w:eastAsia="fr-FR"/>
        </w:rPr>
        <w:t>ολλοῦ</w:t>
      </w:r>
      <w:proofErr w:type="spellEnd"/>
      <w:r w:rsidRPr="000226BE">
        <w:rPr>
          <w:rFonts w:eastAsia="Times New Roman" w:cstheme="minorHAnsi"/>
          <w:b/>
          <w:sz w:val="19"/>
          <w:szCs w:val="19"/>
          <w:lang w:eastAsia="fr-FR"/>
        </w:rPr>
        <w:t xml:space="preserve"> </w:t>
      </w:r>
      <w:proofErr w:type="spellStart"/>
      <w:r w:rsidRPr="000226BE">
        <w:rPr>
          <w:rFonts w:eastAsia="Times New Roman" w:cstheme="minorHAnsi"/>
          <w:b/>
          <w:sz w:val="19"/>
          <w:szCs w:val="19"/>
          <w:lang w:eastAsia="fr-FR"/>
        </w:rPr>
        <w:t>ἂν</w:t>
      </w:r>
      <w:proofErr w:type="spellEnd"/>
      <w:r w:rsidRPr="000226BE">
        <w:rPr>
          <w:rFonts w:eastAsia="Times New Roman" w:cstheme="minorHAnsi"/>
          <w:b/>
          <w:sz w:val="19"/>
          <w:szCs w:val="19"/>
          <w:lang w:eastAsia="fr-FR"/>
        </w:rPr>
        <w:t>, π</w:t>
      </w:r>
      <w:proofErr w:type="spellStart"/>
      <w:r w:rsidRPr="000226BE">
        <w:rPr>
          <w:rFonts w:eastAsia="Times New Roman" w:cstheme="minorHAnsi"/>
          <w:b/>
          <w:sz w:val="19"/>
          <w:szCs w:val="19"/>
          <w:lang w:eastAsia="fr-FR"/>
        </w:rPr>
        <w:t>οιησ</w:t>
      </w:r>
      <w:proofErr w:type="spellEnd"/>
      <w:r w:rsidRPr="000226BE">
        <w:rPr>
          <w:rFonts w:eastAsia="Times New Roman" w:cstheme="minorHAnsi"/>
          <w:b/>
          <w:sz w:val="19"/>
          <w:szCs w:val="19"/>
          <w:lang w:eastAsia="fr-FR"/>
        </w:rPr>
        <w:t>α</w:t>
      </w:r>
      <w:proofErr w:type="spellStart"/>
      <w:r w:rsidRPr="000226BE">
        <w:rPr>
          <w:rFonts w:eastAsia="Times New Roman" w:cstheme="minorHAnsi"/>
          <w:b/>
          <w:sz w:val="19"/>
          <w:szCs w:val="19"/>
          <w:lang w:eastAsia="fr-FR"/>
        </w:rPr>
        <w:t>ίμην</w:t>
      </w:r>
      <w:proofErr w:type="spellEnd"/>
      <w:r w:rsidR="000226BE" w:rsidRPr="000226BE">
        <w:rPr>
          <w:rFonts w:eastAsia="Times New Roman" w:cstheme="minorHAnsi"/>
          <w:b/>
          <w:sz w:val="19"/>
          <w:szCs w:val="19"/>
          <w:lang w:eastAsia="fr-FR"/>
        </w:rPr>
        <w:t> :</w:t>
      </w:r>
      <w:r w:rsidRPr="000226BE">
        <w:rPr>
          <w:rFonts w:eastAsia="Times New Roman" w:cstheme="minorHAnsi"/>
          <w:sz w:val="19"/>
          <w:szCs w:val="19"/>
          <w:lang w:eastAsia="fr-FR"/>
        </w:rPr>
        <w:t xml:space="preserve"> Pierre Chiron renvoie à </w:t>
      </w:r>
      <w:proofErr w:type="spellStart"/>
      <w:r w:rsidRPr="000226BE">
        <w:rPr>
          <w:rFonts w:eastAsia="Times New Roman" w:cstheme="minorHAnsi"/>
          <w:sz w:val="19"/>
          <w:szCs w:val="19"/>
          <w:lang w:eastAsia="fr-FR"/>
        </w:rPr>
        <w:t>Bizos</w:t>
      </w:r>
      <w:proofErr w:type="spellEnd"/>
      <w:r w:rsidRPr="000226BE">
        <w:rPr>
          <w:rFonts w:eastAsia="Times New Roman" w:cstheme="minorHAnsi"/>
          <w:sz w:val="19"/>
          <w:szCs w:val="19"/>
          <w:lang w:eastAsia="fr-FR"/>
        </w:rPr>
        <w:t xml:space="preserve"> p. 103 et </w:t>
      </w:r>
      <w:r w:rsidR="00BC5919">
        <w:rPr>
          <w:rFonts w:eastAsia="Times New Roman" w:cstheme="minorHAnsi"/>
          <w:sz w:val="19"/>
          <w:szCs w:val="19"/>
          <w:lang w:eastAsia="fr-FR"/>
        </w:rPr>
        <w:t>p. 158 B</w:t>
      </w:r>
      <w:r w:rsidR="00BC5919" w:rsidRPr="000226BE">
        <w:rPr>
          <w:rFonts w:eastAsia="Times New Roman" w:cstheme="minorHAnsi"/>
          <w:sz w:val="19"/>
          <w:szCs w:val="19"/>
          <w:lang w:eastAsia="fr-FR"/>
        </w:rPr>
        <w:t xml:space="preserve"> </w:t>
      </w:r>
      <w:r w:rsidRPr="000226BE">
        <w:rPr>
          <w:rFonts w:eastAsia="Times New Roman" w:cstheme="minorHAnsi"/>
          <w:sz w:val="19"/>
          <w:szCs w:val="19"/>
          <w:lang w:eastAsia="fr-FR"/>
        </w:rPr>
        <w:t xml:space="preserve">pour le potentiel </w:t>
      </w:r>
      <w:r w:rsidR="000226BE" w:rsidRPr="000226BE">
        <w:rPr>
          <w:rFonts w:eastAsia="Times New Roman" w:cstheme="minorHAnsi"/>
          <w:sz w:val="19"/>
          <w:szCs w:val="19"/>
          <w:lang w:eastAsia="fr-FR"/>
        </w:rPr>
        <w:t>« </w:t>
      </w:r>
      <w:r w:rsidRPr="000226BE">
        <w:rPr>
          <w:rFonts w:eastAsia="Times New Roman" w:cstheme="minorHAnsi"/>
          <w:sz w:val="19"/>
          <w:szCs w:val="19"/>
          <w:lang w:eastAsia="fr-FR"/>
        </w:rPr>
        <w:t>imaginaire</w:t>
      </w:r>
      <w:r w:rsidR="000226BE" w:rsidRPr="000226BE">
        <w:rPr>
          <w:rFonts w:eastAsia="Times New Roman" w:cstheme="minorHAnsi"/>
          <w:sz w:val="19"/>
          <w:szCs w:val="19"/>
          <w:lang w:eastAsia="fr-FR"/>
        </w:rPr>
        <w:t> »</w:t>
      </w:r>
      <w:r w:rsidR="000226BE">
        <w:rPr>
          <w:rFonts w:eastAsia="Times New Roman" w:cstheme="minorHAnsi"/>
          <w:sz w:val="19"/>
          <w:szCs w:val="19"/>
          <w:lang w:eastAsia="fr-FR"/>
        </w:rPr>
        <w:t>.</w:t>
      </w:r>
    </w:p>
    <w:p w:rsidR="00147BF7" w:rsidRPr="000226BE" w:rsidRDefault="00147BF7" w:rsidP="00147BF7">
      <w:pPr>
        <w:rPr>
          <w:rFonts w:cstheme="minorHAnsi"/>
          <w:sz w:val="19"/>
          <w:szCs w:val="19"/>
        </w:rPr>
      </w:pPr>
      <w:proofErr w:type="spellStart"/>
      <w:r w:rsidRPr="000226BE">
        <w:rPr>
          <w:rFonts w:cstheme="minorHAnsi"/>
          <w:b/>
          <w:color w:val="C00000"/>
          <w:sz w:val="19"/>
          <w:szCs w:val="19"/>
        </w:rPr>
        <w:t>Δ</w:t>
      </w:r>
      <w:r w:rsidRPr="000226BE">
        <w:rPr>
          <w:rFonts w:cstheme="minorHAnsi"/>
          <w:b/>
          <w:sz w:val="19"/>
          <w:szCs w:val="19"/>
        </w:rPr>
        <w:t>ικ</w:t>
      </w:r>
      <w:proofErr w:type="spellEnd"/>
      <w:r w:rsidRPr="000226BE">
        <w:rPr>
          <w:rFonts w:cstheme="minorHAnsi"/>
          <w:b/>
          <w:sz w:val="19"/>
          <w:szCs w:val="19"/>
        </w:rPr>
        <w:t>α</w:t>
      </w:r>
      <w:proofErr w:type="spellStart"/>
      <w:r w:rsidRPr="000226BE">
        <w:rPr>
          <w:rFonts w:cstheme="minorHAnsi"/>
          <w:b/>
          <w:sz w:val="19"/>
          <w:szCs w:val="19"/>
        </w:rPr>
        <w:t>στής</w:t>
      </w:r>
      <w:proofErr w:type="spellEnd"/>
      <w:r w:rsidRPr="000226BE">
        <w:rPr>
          <w:rFonts w:cstheme="minorHAnsi"/>
          <w:b/>
          <w:sz w:val="19"/>
          <w:szCs w:val="19"/>
        </w:rPr>
        <w:t xml:space="preserve">, </w:t>
      </w:r>
      <w:proofErr w:type="spellStart"/>
      <w:r w:rsidRPr="000226BE">
        <w:rPr>
          <w:rFonts w:cstheme="minorHAnsi"/>
          <w:b/>
          <w:sz w:val="19"/>
          <w:szCs w:val="19"/>
        </w:rPr>
        <w:t>οῦ</w:t>
      </w:r>
      <w:proofErr w:type="spellEnd"/>
      <w:r w:rsidRPr="000226BE">
        <w:rPr>
          <w:rFonts w:cstheme="minorHAnsi"/>
          <w:b/>
          <w:sz w:val="19"/>
          <w:szCs w:val="19"/>
        </w:rPr>
        <w:t xml:space="preserve"> (ὁ) </w:t>
      </w:r>
      <w:r w:rsidRPr="000226BE">
        <w:rPr>
          <w:rFonts w:cstheme="minorHAnsi"/>
          <w:sz w:val="19"/>
          <w:szCs w:val="19"/>
        </w:rPr>
        <w:t>: juge ; vengeur</w:t>
      </w:r>
      <w:r w:rsidRPr="000226BE">
        <w:rPr>
          <w:rFonts w:cstheme="minorHAnsi"/>
          <w:b/>
          <w:sz w:val="19"/>
          <w:szCs w:val="19"/>
        </w:rPr>
        <w:t xml:space="preserve"> </w:t>
      </w:r>
      <w:r w:rsidRPr="000226BE">
        <w:rPr>
          <w:rFonts w:cstheme="minorHAnsi"/>
          <w:sz w:val="19"/>
          <w:szCs w:val="19"/>
        </w:rPr>
        <w:t>(</w:t>
      </w:r>
      <w:proofErr w:type="spellStart"/>
      <w:r w:rsidRPr="000226BE">
        <w:rPr>
          <w:rFonts w:cstheme="minorHAnsi"/>
          <w:i/>
          <w:sz w:val="19"/>
          <w:szCs w:val="19"/>
        </w:rPr>
        <w:t>décl</w:t>
      </w:r>
      <w:proofErr w:type="spellEnd"/>
      <w:r w:rsidRPr="000226BE">
        <w:rPr>
          <w:rFonts w:cstheme="minorHAnsi"/>
          <w:sz w:val="19"/>
          <w:szCs w:val="19"/>
        </w:rPr>
        <w:t xml:space="preserve">. </w:t>
      </w:r>
      <w:proofErr w:type="spellStart"/>
      <w:r w:rsidRPr="000226BE">
        <w:rPr>
          <w:rFonts w:cstheme="minorHAnsi"/>
          <w:b/>
          <w:i/>
          <w:sz w:val="19"/>
          <w:szCs w:val="19"/>
        </w:rPr>
        <w:t>Rg</w:t>
      </w:r>
      <w:proofErr w:type="spellEnd"/>
      <w:r w:rsidRPr="000226BE">
        <w:rPr>
          <w:rFonts w:cstheme="minorHAnsi"/>
          <w:sz w:val="19"/>
          <w:szCs w:val="19"/>
        </w:rPr>
        <w:t xml:space="preserve"> § 40). </w:t>
      </w:r>
    </w:p>
    <w:p w:rsidR="00147BF7" w:rsidRPr="000226BE" w:rsidRDefault="00147BF7" w:rsidP="00147BF7">
      <w:pPr>
        <w:pStyle w:val="Sansinterligne"/>
        <w:rPr>
          <w:rFonts w:eastAsia="Times New Roman" w:cstheme="minorHAnsi"/>
          <w:sz w:val="19"/>
          <w:szCs w:val="19"/>
          <w:lang w:eastAsia="fr-FR"/>
        </w:rPr>
      </w:pPr>
      <w:proofErr w:type="spellStart"/>
      <w:r w:rsidRPr="000226BE">
        <w:rPr>
          <w:rFonts w:eastAsia="Times New Roman" w:cstheme="minorHAnsi"/>
          <w:b/>
          <w:bCs/>
          <w:color w:val="C00000"/>
          <w:sz w:val="19"/>
          <w:szCs w:val="19"/>
          <w:lang w:eastAsia="fr-FR"/>
        </w:rPr>
        <w:t>Ὑ</w:t>
      </w:r>
      <w:r w:rsidRPr="000226BE">
        <w:rPr>
          <w:rFonts w:eastAsia="Times New Roman" w:cstheme="minorHAnsi"/>
          <w:b/>
          <w:bCs/>
          <w:sz w:val="19"/>
          <w:szCs w:val="19"/>
          <w:lang w:eastAsia="fr-FR"/>
        </w:rPr>
        <w:t>μᾶς</w:t>
      </w:r>
      <w:proofErr w:type="spellEnd"/>
      <w:r w:rsidRPr="000226BE">
        <w:rPr>
          <w:rFonts w:eastAsia="Times New Roman" w:cstheme="minorHAnsi"/>
          <w:b/>
          <w:bCs/>
          <w:sz w:val="19"/>
          <w:szCs w:val="19"/>
          <w:lang w:eastAsia="fr-FR"/>
        </w:rPr>
        <w:t xml:space="preserve"> </w:t>
      </w:r>
      <w:r w:rsidRPr="000226BE">
        <w:rPr>
          <w:rFonts w:eastAsia="Times New Roman" w:cstheme="minorHAnsi"/>
          <w:bCs/>
          <w:i/>
          <w:iCs/>
          <w:sz w:val="19"/>
          <w:szCs w:val="19"/>
          <w:lang w:eastAsia="fr-FR"/>
        </w:rPr>
        <w:t>sujet de</w:t>
      </w:r>
      <w:r w:rsidRPr="000226BE">
        <w:rPr>
          <w:rFonts w:eastAsia="Times New Roman" w:cstheme="minorHAnsi"/>
          <w:b/>
          <w:bCs/>
          <w:sz w:val="19"/>
          <w:szCs w:val="19"/>
          <w:lang w:eastAsia="fr-FR"/>
        </w:rPr>
        <w:t xml:space="preserve"> </w:t>
      </w:r>
      <w:proofErr w:type="spellStart"/>
      <w:r w:rsidRPr="000226BE">
        <w:rPr>
          <w:rFonts w:eastAsia="Times New Roman" w:cstheme="minorHAnsi"/>
          <w:b/>
          <w:bCs/>
          <w:sz w:val="19"/>
          <w:szCs w:val="19"/>
          <w:lang w:eastAsia="fr-FR"/>
        </w:rPr>
        <w:t>γενέσθ</w:t>
      </w:r>
      <w:proofErr w:type="spellEnd"/>
      <w:r w:rsidRPr="000226BE">
        <w:rPr>
          <w:rFonts w:eastAsia="Times New Roman" w:cstheme="minorHAnsi"/>
          <w:b/>
          <w:bCs/>
          <w:sz w:val="19"/>
          <w:szCs w:val="19"/>
          <w:lang w:eastAsia="fr-FR"/>
        </w:rPr>
        <w:t xml:space="preserve">αι ; </w:t>
      </w:r>
      <w:proofErr w:type="spellStart"/>
      <w:r w:rsidRPr="000226BE">
        <w:rPr>
          <w:rFonts w:eastAsia="Times New Roman" w:cstheme="minorHAnsi"/>
          <w:b/>
          <w:bCs/>
          <w:sz w:val="19"/>
          <w:szCs w:val="19"/>
          <w:lang w:eastAsia="fr-FR"/>
        </w:rPr>
        <w:t>τοιούτους</w:t>
      </w:r>
      <w:proofErr w:type="spellEnd"/>
      <w:r w:rsidRPr="000226BE">
        <w:rPr>
          <w:rFonts w:eastAsia="Times New Roman" w:cstheme="minorHAnsi"/>
          <w:bCs/>
          <w:sz w:val="19"/>
          <w:szCs w:val="19"/>
          <w:lang w:eastAsia="fr-FR"/>
        </w:rPr>
        <w:t xml:space="preserve"> est attribut.  </w:t>
      </w:r>
    </w:p>
    <w:p w:rsidR="008C1F5B" w:rsidRPr="000226BE" w:rsidRDefault="008C1F5B" w:rsidP="008C1F5B">
      <w:pPr>
        <w:pStyle w:val="Sansinterligne"/>
        <w:rPr>
          <w:rFonts w:eastAsia="Times New Roman" w:cstheme="minorHAnsi"/>
          <w:sz w:val="19"/>
          <w:szCs w:val="19"/>
          <w:lang w:eastAsia="fr-FR"/>
        </w:rPr>
      </w:pPr>
      <w:proofErr w:type="spellStart"/>
      <w:r w:rsidRPr="000226BE">
        <w:rPr>
          <w:rFonts w:cstheme="minorHAnsi"/>
          <w:b/>
          <w:caps/>
          <w:color w:val="C00000"/>
          <w:sz w:val="19"/>
          <w:szCs w:val="19"/>
        </w:rPr>
        <w:t>τ</w:t>
      </w:r>
      <w:r w:rsidRPr="000226BE">
        <w:rPr>
          <w:rFonts w:cstheme="minorHAnsi"/>
          <w:b/>
          <w:sz w:val="19"/>
          <w:szCs w:val="19"/>
        </w:rPr>
        <w:t>οιοῦτος</w:t>
      </w:r>
      <w:proofErr w:type="spellEnd"/>
      <w:r w:rsidRPr="000226BE">
        <w:rPr>
          <w:rFonts w:cstheme="minorHAnsi"/>
          <w:b/>
          <w:sz w:val="19"/>
          <w:szCs w:val="19"/>
        </w:rPr>
        <w:t xml:space="preserve">, </w:t>
      </w:r>
      <w:proofErr w:type="spellStart"/>
      <w:r w:rsidRPr="000226BE">
        <w:rPr>
          <w:rFonts w:cstheme="minorHAnsi"/>
          <w:b/>
          <w:sz w:val="19"/>
          <w:szCs w:val="19"/>
        </w:rPr>
        <w:t>τοι</w:t>
      </w:r>
      <w:proofErr w:type="spellEnd"/>
      <w:r w:rsidRPr="000226BE">
        <w:rPr>
          <w:rFonts w:cstheme="minorHAnsi"/>
          <w:b/>
          <w:sz w:val="19"/>
          <w:szCs w:val="19"/>
        </w:rPr>
        <w:t>α</w:t>
      </w:r>
      <w:proofErr w:type="spellStart"/>
      <w:r w:rsidRPr="000226BE">
        <w:rPr>
          <w:rFonts w:cstheme="minorHAnsi"/>
          <w:b/>
          <w:sz w:val="19"/>
          <w:szCs w:val="19"/>
        </w:rPr>
        <w:t>ύτη</w:t>
      </w:r>
      <w:proofErr w:type="spellEnd"/>
      <w:r w:rsidRPr="000226BE">
        <w:rPr>
          <w:rFonts w:cstheme="minorHAnsi"/>
          <w:b/>
          <w:sz w:val="19"/>
          <w:szCs w:val="19"/>
        </w:rPr>
        <w:t xml:space="preserve">, </w:t>
      </w:r>
      <w:proofErr w:type="spellStart"/>
      <w:r w:rsidRPr="000226BE">
        <w:rPr>
          <w:rFonts w:cstheme="minorHAnsi"/>
          <w:b/>
          <w:sz w:val="19"/>
          <w:szCs w:val="19"/>
        </w:rPr>
        <w:t>τοιοῦτο</w:t>
      </w:r>
      <w:proofErr w:type="spellEnd"/>
      <w:r w:rsidRPr="000226BE">
        <w:rPr>
          <w:rFonts w:cstheme="minorHAnsi"/>
          <w:b/>
          <w:sz w:val="19"/>
          <w:szCs w:val="19"/>
        </w:rPr>
        <w:t>/</w:t>
      </w:r>
      <w:proofErr w:type="spellStart"/>
      <w:r w:rsidRPr="000226BE">
        <w:rPr>
          <w:rFonts w:cstheme="minorHAnsi"/>
          <w:b/>
          <w:sz w:val="19"/>
          <w:szCs w:val="19"/>
        </w:rPr>
        <w:t>τοιοῦτον</w:t>
      </w:r>
      <w:proofErr w:type="spellEnd"/>
      <w:r w:rsidRPr="000226BE">
        <w:rPr>
          <w:rFonts w:cstheme="minorHAnsi"/>
          <w:b/>
          <w:sz w:val="19"/>
          <w:szCs w:val="19"/>
        </w:rPr>
        <w:t xml:space="preserve"> ; </w:t>
      </w:r>
      <w:proofErr w:type="spellStart"/>
      <w:r w:rsidRPr="000226BE">
        <w:rPr>
          <w:rFonts w:cstheme="minorHAnsi"/>
          <w:i/>
          <w:iCs/>
          <w:sz w:val="19"/>
          <w:szCs w:val="19"/>
        </w:rPr>
        <w:t>gén</w:t>
      </w:r>
      <w:proofErr w:type="spellEnd"/>
      <w:r w:rsidRPr="000226BE">
        <w:rPr>
          <w:rFonts w:cstheme="minorHAnsi"/>
          <w:i/>
          <w:iCs/>
          <w:sz w:val="19"/>
          <w:szCs w:val="19"/>
        </w:rPr>
        <w:t>. pl.</w:t>
      </w:r>
      <w:r w:rsidRPr="000226BE">
        <w:rPr>
          <w:rFonts w:cstheme="minorHAnsi"/>
          <w:sz w:val="19"/>
          <w:szCs w:val="19"/>
        </w:rPr>
        <w:t xml:space="preserve"> : </w:t>
      </w:r>
      <w:proofErr w:type="spellStart"/>
      <w:r w:rsidRPr="000226BE">
        <w:rPr>
          <w:rFonts w:cstheme="minorHAnsi"/>
          <w:b/>
          <w:sz w:val="19"/>
          <w:szCs w:val="19"/>
        </w:rPr>
        <w:t>τοιούτων</w:t>
      </w:r>
      <w:proofErr w:type="spellEnd"/>
      <w:r w:rsidRPr="000226BE">
        <w:rPr>
          <w:rFonts w:cstheme="minorHAnsi"/>
          <w:sz w:val="19"/>
          <w:szCs w:val="19"/>
        </w:rPr>
        <w:t xml:space="preserve"> </w:t>
      </w:r>
      <w:r w:rsidRPr="000226BE">
        <w:rPr>
          <w:rFonts w:cstheme="minorHAnsi"/>
          <w:i/>
          <w:iCs/>
          <w:sz w:val="19"/>
          <w:szCs w:val="19"/>
        </w:rPr>
        <w:t xml:space="preserve">pour les trois genres, </w:t>
      </w:r>
      <w:proofErr w:type="spellStart"/>
      <w:r w:rsidRPr="000226BE">
        <w:rPr>
          <w:rFonts w:cstheme="minorHAnsi"/>
          <w:i/>
          <w:sz w:val="19"/>
          <w:szCs w:val="19"/>
        </w:rPr>
        <w:t>pr</w:t>
      </w:r>
      <w:proofErr w:type="spellEnd"/>
      <w:r w:rsidRPr="000226BE">
        <w:rPr>
          <w:rFonts w:cstheme="minorHAnsi"/>
          <w:i/>
          <w:sz w:val="19"/>
          <w:szCs w:val="19"/>
        </w:rPr>
        <w:t>. et adj. dém. </w:t>
      </w:r>
      <w:r w:rsidRPr="000226BE">
        <w:rPr>
          <w:rFonts w:cstheme="minorHAnsi"/>
          <w:iCs/>
          <w:sz w:val="19"/>
          <w:szCs w:val="19"/>
        </w:rPr>
        <w:t xml:space="preserve">: </w:t>
      </w:r>
      <w:r w:rsidRPr="000226BE">
        <w:rPr>
          <w:rFonts w:cstheme="minorHAnsi"/>
          <w:sz w:val="19"/>
          <w:szCs w:val="19"/>
        </w:rPr>
        <w:t xml:space="preserve">tel, avec de tels sentiments. </w:t>
      </w:r>
    </w:p>
    <w:p w:rsidR="00147BF7" w:rsidRPr="000226BE" w:rsidRDefault="00147BF7" w:rsidP="00147BF7">
      <w:pPr>
        <w:pStyle w:val="Sansinterligne"/>
        <w:rPr>
          <w:rFonts w:eastAsia="Times New Roman" w:cstheme="minorHAnsi"/>
          <w:bCs/>
          <w:sz w:val="19"/>
          <w:szCs w:val="19"/>
          <w:lang w:eastAsia="fr-FR"/>
        </w:rPr>
      </w:pPr>
      <w:proofErr w:type="spellStart"/>
      <w:r w:rsidRPr="000226BE">
        <w:rPr>
          <w:rFonts w:eastAsia="Times New Roman" w:cstheme="minorHAnsi"/>
          <w:b/>
          <w:bCs/>
          <w:caps/>
          <w:color w:val="C00000"/>
          <w:sz w:val="19"/>
          <w:szCs w:val="19"/>
          <w:lang w:eastAsia="fr-FR"/>
        </w:rPr>
        <w:t>τ</w:t>
      </w:r>
      <w:r w:rsidRPr="000226BE">
        <w:rPr>
          <w:rFonts w:eastAsia="Times New Roman" w:cstheme="minorHAnsi"/>
          <w:b/>
          <w:bCs/>
          <w:sz w:val="19"/>
          <w:szCs w:val="19"/>
          <w:lang w:eastAsia="fr-FR"/>
        </w:rPr>
        <w:t>οιούτους</w:t>
      </w:r>
      <w:proofErr w:type="spellEnd"/>
      <w:r w:rsidRPr="000226BE">
        <w:rPr>
          <w:rFonts w:eastAsia="Times New Roman" w:cstheme="minorHAnsi"/>
          <w:b/>
          <w:bCs/>
          <w:sz w:val="19"/>
          <w:szCs w:val="19"/>
          <w:lang w:eastAsia="fr-FR"/>
        </w:rPr>
        <w:t xml:space="preserve"> ... </w:t>
      </w:r>
      <w:proofErr w:type="spellStart"/>
      <w:r w:rsidRPr="000226BE">
        <w:rPr>
          <w:rFonts w:eastAsia="Times New Roman" w:cstheme="minorHAnsi"/>
          <w:b/>
          <w:bCs/>
          <w:sz w:val="19"/>
          <w:szCs w:val="19"/>
          <w:lang w:eastAsia="fr-FR"/>
        </w:rPr>
        <w:t>οἷοί</w:t>
      </w:r>
      <w:proofErr w:type="spellEnd"/>
      <w:r w:rsidRPr="000226BE">
        <w:rPr>
          <w:rFonts w:eastAsia="Times New Roman" w:cstheme="minorHAnsi"/>
          <w:b/>
          <w:bCs/>
          <w:sz w:val="19"/>
          <w:szCs w:val="19"/>
          <w:lang w:eastAsia="fr-FR"/>
        </w:rPr>
        <w:t>π</w:t>
      </w:r>
      <w:proofErr w:type="spellStart"/>
      <w:r w:rsidRPr="000226BE">
        <w:rPr>
          <w:rFonts w:eastAsia="Times New Roman" w:cstheme="minorHAnsi"/>
          <w:b/>
          <w:bCs/>
          <w:sz w:val="19"/>
          <w:szCs w:val="19"/>
          <w:lang w:eastAsia="fr-FR"/>
        </w:rPr>
        <w:t>ερ</w:t>
      </w:r>
      <w:proofErr w:type="spellEnd"/>
      <w:r w:rsidRPr="000226BE">
        <w:rPr>
          <w:rFonts w:eastAsia="Times New Roman" w:cstheme="minorHAnsi"/>
          <w:b/>
          <w:bCs/>
          <w:sz w:val="19"/>
          <w:szCs w:val="19"/>
          <w:lang w:eastAsia="fr-FR"/>
        </w:rPr>
        <w:t xml:space="preserve"> :</w:t>
      </w:r>
      <w:r w:rsidRPr="000226BE">
        <w:rPr>
          <w:rFonts w:eastAsia="Times New Roman" w:cstheme="minorHAnsi"/>
          <w:bCs/>
          <w:sz w:val="19"/>
          <w:szCs w:val="19"/>
          <w:lang w:eastAsia="fr-FR"/>
        </w:rPr>
        <w:t xml:space="preserve"> tels que précisément. </w:t>
      </w:r>
      <w:proofErr w:type="spellStart"/>
      <w:r w:rsidRPr="000226BE">
        <w:rPr>
          <w:rFonts w:eastAsia="Times New Roman" w:cstheme="minorHAnsi"/>
          <w:b/>
          <w:bCs/>
          <w:caps/>
          <w:sz w:val="19"/>
          <w:szCs w:val="19"/>
          <w:lang w:eastAsia="fr-FR"/>
        </w:rPr>
        <w:t>ο</w:t>
      </w:r>
      <w:r w:rsidRPr="000226BE">
        <w:rPr>
          <w:rFonts w:eastAsia="Times New Roman" w:cstheme="minorHAnsi"/>
          <w:b/>
          <w:bCs/>
          <w:sz w:val="19"/>
          <w:szCs w:val="19"/>
          <w:lang w:eastAsia="fr-FR"/>
        </w:rPr>
        <w:t>ἷοί</w:t>
      </w:r>
      <w:proofErr w:type="spellEnd"/>
      <w:r w:rsidRPr="000226BE">
        <w:rPr>
          <w:rFonts w:eastAsia="Times New Roman" w:cstheme="minorHAnsi"/>
          <w:b/>
          <w:bCs/>
          <w:sz w:val="19"/>
          <w:szCs w:val="19"/>
          <w:lang w:eastAsia="fr-FR"/>
        </w:rPr>
        <w:t>π</w:t>
      </w:r>
      <w:proofErr w:type="spellStart"/>
      <w:r w:rsidRPr="000226BE">
        <w:rPr>
          <w:rFonts w:eastAsia="Times New Roman" w:cstheme="minorHAnsi"/>
          <w:b/>
          <w:bCs/>
          <w:sz w:val="19"/>
          <w:szCs w:val="19"/>
          <w:lang w:eastAsia="fr-FR"/>
        </w:rPr>
        <w:t>ερ</w:t>
      </w:r>
      <w:proofErr w:type="spellEnd"/>
      <w:r w:rsidRPr="000226BE">
        <w:rPr>
          <w:rFonts w:eastAsia="Times New Roman" w:cstheme="minorHAnsi"/>
          <w:bCs/>
          <w:sz w:val="19"/>
          <w:szCs w:val="19"/>
          <w:lang w:eastAsia="fr-FR"/>
        </w:rPr>
        <w:t xml:space="preserve"> est attribut du sujet de </w:t>
      </w:r>
      <w:proofErr w:type="spellStart"/>
      <w:r w:rsidRPr="000226BE">
        <w:rPr>
          <w:rFonts w:eastAsia="Times New Roman" w:cstheme="minorHAnsi"/>
          <w:b/>
          <w:bCs/>
          <w:sz w:val="19"/>
          <w:szCs w:val="19"/>
          <w:lang w:eastAsia="fr-FR"/>
        </w:rPr>
        <w:t>εἴητε</w:t>
      </w:r>
      <w:proofErr w:type="spellEnd"/>
      <w:r w:rsidRPr="000226BE">
        <w:rPr>
          <w:rFonts w:eastAsia="Times New Roman" w:cstheme="minorHAnsi"/>
          <w:b/>
          <w:bCs/>
          <w:sz w:val="19"/>
          <w:szCs w:val="19"/>
          <w:lang w:eastAsia="fr-FR"/>
        </w:rPr>
        <w:t xml:space="preserve"> (&lt;</w:t>
      </w:r>
      <w:proofErr w:type="spellStart"/>
      <w:r w:rsidRPr="000226BE">
        <w:rPr>
          <w:rFonts w:eastAsia="Times New Roman" w:cstheme="minorHAnsi"/>
          <w:b/>
          <w:bCs/>
          <w:sz w:val="19"/>
          <w:szCs w:val="19"/>
          <w:lang w:eastAsia="fr-FR"/>
        </w:rPr>
        <w:t>ὑμεῖς</w:t>
      </w:r>
      <w:proofErr w:type="spellEnd"/>
      <w:r w:rsidRPr="000226BE">
        <w:rPr>
          <w:rFonts w:eastAsia="Times New Roman" w:cstheme="minorHAnsi"/>
          <w:b/>
          <w:bCs/>
          <w:sz w:val="19"/>
          <w:szCs w:val="19"/>
          <w:lang w:eastAsia="fr-FR"/>
        </w:rPr>
        <w:t xml:space="preserve">&gt;). </w:t>
      </w:r>
    </w:p>
    <w:p w:rsidR="00147BF7" w:rsidRPr="000226BE" w:rsidRDefault="00147BF7" w:rsidP="00147BF7">
      <w:pPr>
        <w:pStyle w:val="Sansinterligne"/>
        <w:rPr>
          <w:rFonts w:cstheme="minorHAnsi"/>
          <w:sz w:val="19"/>
          <w:szCs w:val="19"/>
        </w:rPr>
      </w:pPr>
      <w:proofErr w:type="spellStart"/>
      <w:r w:rsidRPr="000226BE">
        <w:rPr>
          <w:rFonts w:eastAsia="Times New Roman" w:cstheme="minorHAnsi"/>
          <w:b/>
          <w:bCs/>
          <w:color w:val="C00000"/>
          <w:sz w:val="19"/>
          <w:szCs w:val="19"/>
          <w:lang w:eastAsia="fr-FR"/>
        </w:rPr>
        <w:t>Ὑ</w:t>
      </w:r>
      <w:r w:rsidRPr="000226BE">
        <w:rPr>
          <w:rFonts w:eastAsia="Times New Roman" w:cstheme="minorHAnsi"/>
          <w:b/>
          <w:bCs/>
          <w:sz w:val="19"/>
          <w:szCs w:val="19"/>
          <w:lang w:eastAsia="fr-FR"/>
        </w:rPr>
        <w:t>μῖν</w:t>
      </w:r>
      <w:proofErr w:type="spellEnd"/>
      <w:r w:rsidRPr="000226BE">
        <w:rPr>
          <w:rFonts w:eastAsia="Times New Roman" w:cstheme="minorHAnsi"/>
          <w:b/>
          <w:bCs/>
          <w:sz w:val="19"/>
          <w:szCs w:val="19"/>
          <w:lang w:eastAsia="fr-FR"/>
        </w:rPr>
        <w:t xml:space="preserve"> α</w:t>
      </w:r>
      <w:proofErr w:type="spellStart"/>
      <w:r w:rsidRPr="000226BE">
        <w:rPr>
          <w:rFonts w:eastAsia="Times New Roman" w:cstheme="minorHAnsi"/>
          <w:b/>
          <w:bCs/>
          <w:sz w:val="19"/>
          <w:szCs w:val="19"/>
          <w:lang w:eastAsia="fr-FR"/>
        </w:rPr>
        <w:t>ὐτοῖς</w:t>
      </w:r>
      <w:proofErr w:type="spellEnd"/>
      <w:r w:rsidRPr="000226BE">
        <w:rPr>
          <w:rFonts w:cstheme="minorHAnsi"/>
          <w:sz w:val="19"/>
          <w:szCs w:val="19"/>
        </w:rPr>
        <w:t xml:space="preserve"> (pour vous-mêmes) : cst parallèlement à </w:t>
      </w:r>
      <w:proofErr w:type="spellStart"/>
      <w:r w:rsidRPr="000226BE">
        <w:rPr>
          <w:rFonts w:eastAsia="Times New Roman" w:cstheme="minorHAnsi"/>
          <w:b/>
          <w:bCs/>
          <w:sz w:val="19"/>
          <w:szCs w:val="19"/>
          <w:lang w:eastAsia="fr-FR"/>
        </w:rPr>
        <w:t>ἐμοὶ</w:t>
      </w:r>
      <w:proofErr w:type="spellEnd"/>
      <w:r w:rsidRPr="000226BE">
        <w:rPr>
          <w:rFonts w:eastAsia="Times New Roman" w:cstheme="minorHAnsi"/>
          <w:b/>
          <w:bCs/>
          <w:sz w:val="19"/>
          <w:szCs w:val="19"/>
          <w:lang w:eastAsia="fr-FR"/>
        </w:rPr>
        <w:t xml:space="preserve">. </w:t>
      </w:r>
    </w:p>
    <w:p w:rsidR="00147BF7" w:rsidRDefault="00147BF7" w:rsidP="00147BF7">
      <w:pPr>
        <w:pStyle w:val="Sansinterligne"/>
        <w:rPr>
          <w:rFonts w:eastAsia="Times New Roman" w:cstheme="minorHAnsi"/>
          <w:bCs/>
          <w:sz w:val="19"/>
          <w:szCs w:val="19"/>
          <w:lang w:eastAsia="fr-FR"/>
        </w:rPr>
      </w:pPr>
      <w:proofErr w:type="spellStart"/>
      <w:r w:rsidRPr="000226BE">
        <w:rPr>
          <w:rFonts w:cstheme="minorHAnsi"/>
          <w:b/>
          <w:color w:val="C00000"/>
          <w:sz w:val="19"/>
          <w:szCs w:val="19"/>
        </w:rPr>
        <w:t>Π</w:t>
      </w:r>
      <w:r w:rsidRPr="000226BE">
        <w:rPr>
          <w:rFonts w:cstheme="minorHAnsi"/>
          <w:b/>
          <w:bCs/>
          <w:sz w:val="19"/>
          <w:szCs w:val="19"/>
        </w:rPr>
        <w:t>άσχω</w:t>
      </w:r>
      <w:proofErr w:type="spellEnd"/>
      <w:r w:rsidRPr="000226BE">
        <w:rPr>
          <w:rFonts w:cstheme="minorHAnsi"/>
          <w:b/>
          <w:bCs/>
          <w:sz w:val="19"/>
          <w:szCs w:val="19"/>
        </w:rPr>
        <w:t> (</w:t>
      </w:r>
      <w:r w:rsidRPr="000226BE">
        <w:rPr>
          <w:rFonts w:cstheme="minorHAnsi"/>
          <w:b/>
          <w:bCs/>
          <w:i/>
          <w:sz w:val="19"/>
          <w:szCs w:val="19"/>
        </w:rPr>
        <w:t>fut</w:t>
      </w:r>
      <w:proofErr w:type="gramStart"/>
      <w:r w:rsidRPr="000226BE">
        <w:rPr>
          <w:rFonts w:cstheme="minorHAnsi"/>
          <w:b/>
          <w:bCs/>
          <w:i/>
          <w:sz w:val="19"/>
          <w:szCs w:val="19"/>
        </w:rPr>
        <w:t>.</w:t>
      </w:r>
      <w:r w:rsidRPr="000226BE">
        <w:rPr>
          <w:rFonts w:cstheme="minorHAnsi"/>
          <w:b/>
          <w:bCs/>
          <w:sz w:val="19"/>
          <w:szCs w:val="19"/>
        </w:rPr>
        <w:t>:</w:t>
      </w:r>
      <w:proofErr w:type="gramEnd"/>
      <w:r w:rsidRPr="000226BE">
        <w:rPr>
          <w:rFonts w:cstheme="minorHAnsi"/>
          <w:b/>
          <w:bCs/>
          <w:sz w:val="19"/>
          <w:szCs w:val="19"/>
        </w:rPr>
        <w:t xml:space="preserve">  </w:t>
      </w:r>
      <w:r w:rsidRPr="000226BE">
        <w:rPr>
          <w:rFonts w:cstheme="minorHAnsi"/>
          <w:sz w:val="19"/>
          <w:szCs w:val="19"/>
        </w:rPr>
        <w:t>π</w:t>
      </w:r>
      <w:proofErr w:type="spellStart"/>
      <w:r w:rsidRPr="000226BE">
        <w:rPr>
          <w:rFonts w:cstheme="minorHAnsi"/>
          <w:sz w:val="19"/>
          <w:szCs w:val="19"/>
        </w:rPr>
        <w:t>είσομ</w:t>
      </w:r>
      <w:proofErr w:type="spellEnd"/>
      <w:r w:rsidRPr="000226BE">
        <w:rPr>
          <w:rFonts w:cstheme="minorHAnsi"/>
          <w:sz w:val="19"/>
          <w:szCs w:val="19"/>
        </w:rPr>
        <w:t xml:space="preserve">αι ; </w:t>
      </w:r>
      <w:proofErr w:type="spellStart"/>
      <w:r w:rsidRPr="000226BE">
        <w:rPr>
          <w:rFonts w:cstheme="minorHAnsi"/>
          <w:i/>
          <w:sz w:val="19"/>
          <w:szCs w:val="19"/>
        </w:rPr>
        <w:t>aor</w:t>
      </w:r>
      <w:proofErr w:type="spellEnd"/>
      <w:r w:rsidRPr="000226BE">
        <w:rPr>
          <w:rFonts w:cstheme="minorHAnsi"/>
          <w:i/>
          <w:sz w:val="19"/>
          <w:szCs w:val="19"/>
        </w:rPr>
        <w:t>.</w:t>
      </w:r>
      <w:r w:rsidRPr="000226BE">
        <w:rPr>
          <w:rFonts w:cstheme="minorHAnsi"/>
          <w:sz w:val="19"/>
          <w:szCs w:val="19"/>
        </w:rPr>
        <w:t>:  ἔπα</w:t>
      </w:r>
      <w:proofErr w:type="spellStart"/>
      <w:r w:rsidRPr="000226BE">
        <w:rPr>
          <w:rFonts w:cstheme="minorHAnsi"/>
          <w:sz w:val="19"/>
          <w:szCs w:val="19"/>
        </w:rPr>
        <w:t>θον</w:t>
      </w:r>
      <w:proofErr w:type="spellEnd"/>
      <w:r w:rsidRPr="000226BE">
        <w:rPr>
          <w:rFonts w:cstheme="minorHAnsi"/>
          <w:sz w:val="19"/>
          <w:szCs w:val="19"/>
        </w:rPr>
        <w:t> </w:t>
      </w:r>
      <w:r w:rsidRPr="000226BE">
        <w:rPr>
          <w:rFonts w:cstheme="minorHAnsi"/>
          <w:sz w:val="19"/>
          <w:szCs w:val="19"/>
          <w:lang w:eastAsia="ja-JP"/>
        </w:rPr>
        <w:t xml:space="preserve">→ </w:t>
      </w:r>
      <w:r w:rsidRPr="000226BE">
        <w:rPr>
          <w:rFonts w:cstheme="minorHAnsi"/>
          <w:sz w:val="19"/>
          <w:szCs w:val="19"/>
        </w:rPr>
        <w:t xml:space="preserve"> inf. </w:t>
      </w:r>
      <w:r w:rsidRPr="000226BE">
        <w:rPr>
          <w:rFonts w:cstheme="minorHAnsi"/>
          <w:b/>
          <w:sz w:val="19"/>
          <w:szCs w:val="19"/>
        </w:rPr>
        <w:t>πα</w:t>
      </w:r>
      <w:proofErr w:type="spellStart"/>
      <w:r w:rsidRPr="000226BE">
        <w:rPr>
          <w:rFonts w:cstheme="minorHAnsi"/>
          <w:b/>
          <w:sz w:val="19"/>
          <w:szCs w:val="19"/>
        </w:rPr>
        <w:t>θεῖν</w:t>
      </w:r>
      <w:proofErr w:type="spellEnd"/>
      <w:r w:rsidRPr="000226BE">
        <w:rPr>
          <w:rFonts w:cstheme="minorHAnsi"/>
          <w:sz w:val="19"/>
          <w:szCs w:val="19"/>
        </w:rPr>
        <w:t xml:space="preserve">; </w:t>
      </w:r>
      <w:proofErr w:type="spellStart"/>
      <w:r w:rsidRPr="000226BE">
        <w:rPr>
          <w:rFonts w:cstheme="minorHAnsi"/>
          <w:i/>
          <w:sz w:val="19"/>
          <w:szCs w:val="19"/>
        </w:rPr>
        <w:t>pft</w:t>
      </w:r>
      <w:proofErr w:type="spellEnd"/>
      <w:r w:rsidRPr="000226BE">
        <w:rPr>
          <w:rFonts w:cstheme="minorHAnsi"/>
          <w:sz w:val="19"/>
          <w:szCs w:val="19"/>
        </w:rPr>
        <w:t>.: πέπ</w:t>
      </w:r>
      <w:proofErr w:type="spellStart"/>
      <w:r w:rsidRPr="000226BE">
        <w:rPr>
          <w:rFonts w:cstheme="minorHAnsi"/>
          <w:sz w:val="19"/>
          <w:szCs w:val="19"/>
        </w:rPr>
        <w:t>ονθ</w:t>
      </w:r>
      <w:proofErr w:type="spellEnd"/>
      <w:r w:rsidRPr="000226BE">
        <w:rPr>
          <w:rFonts w:cstheme="minorHAnsi"/>
          <w:sz w:val="19"/>
          <w:szCs w:val="19"/>
        </w:rPr>
        <w:t xml:space="preserve">α) : </w:t>
      </w:r>
      <w:proofErr w:type="spellStart"/>
      <w:r w:rsidRPr="000226BE">
        <w:rPr>
          <w:rFonts w:cstheme="minorHAnsi"/>
          <w:i/>
          <w:sz w:val="19"/>
          <w:szCs w:val="19"/>
        </w:rPr>
        <w:t>pr</w:t>
      </w:r>
      <w:proofErr w:type="spellEnd"/>
      <w:r w:rsidRPr="000226BE">
        <w:rPr>
          <w:rFonts w:cstheme="minorHAnsi"/>
          <w:sz w:val="19"/>
          <w:szCs w:val="19"/>
        </w:rPr>
        <w:t> : être affecté de telle ou telle façon ; éprouver telle ou telle affection, sensation ou sentiment. (</w:t>
      </w:r>
      <w:proofErr w:type="spellStart"/>
      <w:r w:rsidRPr="000226BE">
        <w:rPr>
          <w:rFonts w:cstheme="minorHAnsi"/>
          <w:b/>
          <w:bCs/>
          <w:caps/>
          <w:sz w:val="19"/>
          <w:szCs w:val="19"/>
        </w:rPr>
        <w:t>π</w:t>
      </w:r>
      <w:r w:rsidRPr="000226BE">
        <w:rPr>
          <w:rFonts w:cstheme="minorHAnsi"/>
          <w:b/>
          <w:bCs/>
          <w:sz w:val="19"/>
          <w:szCs w:val="19"/>
        </w:rPr>
        <w:t>άσχω</w:t>
      </w:r>
      <w:proofErr w:type="spellEnd"/>
      <w:r w:rsidRPr="000226BE">
        <w:rPr>
          <w:rFonts w:cstheme="minorHAnsi"/>
          <w:b/>
          <w:bCs/>
          <w:sz w:val="19"/>
          <w:szCs w:val="19"/>
        </w:rPr>
        <w:t xml:space="preserve"> </w:t>
      </w:r>
      <w:proofErr w:type="spellStart"/>
      <w:r w:rsidRPr="000226BE">
        <w:rPr>
          <w:rFonts w:cstheme="minorHAnsi"/>
          <w:b/>
          <w:bCs/>
          <w:sz w:val="19"/>
          <w:szCs w:val="19"/>
        </w:rPr>
        <w:t>τοῦτο</w:t>
      </w:r>
      <w:proofErr w:type="spellEnd"/>
      <w:r w:rsidRPr="000226BE">
        <w:rPr>
          <w:rFonts w:cstheme="minorHAnsi"/>
          <w:b/>
          <w:bCs/>
          <w:sz w:val="19"/>
          <w:szCs w:val="19"/>
        </w:rPr>
        <w:t xml:space="preserve"> =</w:t>
      </w:r>
      <w:r w:rsidRPr="000226BE">
        <w:rPr>
          <w:rFonts w:cstheme="minorHAnsi"/>
          <w:sz w:val="19"/>
          <w:szCs w:val="19"/>
        </w:rPr>
        <w:t xml:space="preserve"> voilà ce qui m’arrive (en bien comme en mal). </w:t>
      </w:r>
      <w:proofErr w:type="spellStart"/>
      <w:r w:rsidRPr="000226BE">
        <w:rPr>
          <w:rFonts w:eastAsia="Times New Roman" w:cstheme="minorHAnsi"/>
          <w:b/>
          <w:bCs/>
          <w:caps/>
          <w:sz w:val="19"/>
          <w:szCs w:val="19"/>
          <w:lang w:eastAsia="fr-FR"/>
        </w:rPr>
        <w:t>π</w:t>
      </w:r>
      <w:r w:rsidRPr="000226BE">
        <w:rPr>
          <w:rFonts w:eastAsia="Times New Roman" w:cstheme="minorHAnsi"/>
          <w:b/>
          <w:bCs/>
          <w:sz w:val="19"/>
          <w:szCs w:val="19"/>
          <w:lang w:eastAsia="fr-FR"/>
        </w:rPr>
        <w:t>ε</w:t>
      </w:r>
      <w:proofErr w:type="spellEnd"/>
      <w:r w:rsidRPr="000226BE">
        <w:rPr>
          <w:rFonts w:eastAsia="Times New Roman" w:cstheme="minorHAnsi"/>
          <w:b/>
          <w:bCs/>
          <w:sz w:val="19"/>
          <w:szCs w:val="19"/>
          <w:lang w:eastAsia="fr-FR"/>
        </w:rPr>
        <w:t>π</w:t>
      </w:r>
      <w:proofErr w:type="spellStart"/>
      <w:r w:rsidRPr="000226BE">
        <w:rPr>
          <w:rFonts w:eastAsia="Times New Roman" w:cstheme="minorHAnsi"/>
          <w:b/>
          <w:bCs/>
          <w:sz w:val="19"/>
          <w:szCs w:val="19"/>
          <w:lang w:eastAsia="fr-FR"/>
        </w:rPr>
        <w:t>ονθότες</w:t>
      </w:r>
      <w:proofErr w:type="spellEnd"/>
      <w:r w:rsidRPr="000226BE">
        <w:rPr>
          <w:rFonts w:eastAsia="Times New Roman" w:cstheme="minorHAnsi"/>
          <w:b/>
          <w:bCs/>
          <w:sz w:val="19"/>
          <w:szCs w:val="19"/>
          <w:lang w:eastAsia="fr-FR"/>
        </w:rPr>
        <w:t>,</w:t>
      </w:r>
      <w:r w:rsidRPr="000226BE">
        <w:rPr>
          <w:rFonts w:eastAsia="Times New Roman" w:cstheme="minorHAnsi"/>
          <w:bCs/>
          <w:sz w:val="19"/>
          <w:szCs w:val="19"/>
          <w:lang w:eastAsia="fr-FR"/>
        </w:rPr>
        <w:t xml:space="preserve"> apposé au sujet, équivaut à une protase </w:t>
      </w:r>
      <w:r w:rsidR="00787E40">
        <w:rPr>
          <w:rFonts w:eastAsia="Times New Roman" w:cstheme="minorHAnsi"/>
          <w:bCs/>
          <w:sz w:val="19"/>
          <w:szCs w:val="19"/>
          <w:lang w:eastAsia="fr-FR"/>
        </w:rPr>
        <w:t xml:space="preserve">au potentiel </w:t>
      </w:r>
      <w:r w:rsidRPr="000226BE">
        <w:rPr>
          <w:rFonts w:eastAsia="Times New Roman" w:cstheme="minorHAnsi"/>
          <w:bCs/>
          <w:sz w:val="19"/>
          <w:szCs w:val="19"/>
          <w:lang w:eastAsia="fr-FR"/>
        </w:rPr>
        <w:t xml:space="preserve">par rapport à </w:t>
      </w:r>
      <w:proofErr w:type="spellStart"/>
      <w:r w:rsidRPr="000226BE">
        <w:rPr>
          <w:rFonts w:eastAsia="Times New Roman" w:cstheme="minorHAnsi"/>
          <w:b/>
          <w:bCs/>
          <w:sz w:val="19"/>
          <w:szCs w:val="19"/>
          <w:lang w:eastAsia="fr-FR"/>
        </w:rPr>
        <w:t>ἂν</w:t>
      </w:r>
      <w:proofErr w:type="spellEnd"/>
      <w:r w:rsidRPr="000226BE">
        <w:rPr>
          <w:rFonts w:eastAsia="Times New Roman" w:cstheme="minorHAnsi"/>
          <w:b/>
          <w:bCs/>
          <w:sz w:val="19"/>
          <w:szCs w:val="19"/>
          <w:lang w:eastAsia="fr-FR"/>
        </w:rPr>
        <w:t xml:space="preserve"> </w:t>
      </w:r>
      <w:proofErr w:type="spellStart"/>
      <w:r w:rsidRPr="000226BE">
        <w:rPr>
          <w:rFonts w:eastAsia="Times New Roman" w:cstheme="minorHAnsi"/>
          <w:b/>
          <w:bCs/>
          <w:sz w:val="19"/>
          <w:szCs w:val="19"/>
          <w:lang w:eastAsia="fr-FR"/>
        </w:rPr>
        <w:t>εἴητε</w:t>
      </w:r>
      <w:proofErr w:type="spellEnd"/>
      <w:r w:rsidRPr="000226BE">
        <w:rPr>
          <w:rFonts w:eastAsia="Times New Roman" w:cstheme="minorHAnsi"/>
          <w:bCs/>
          <w:sz w:val="19"/>
          <w:szCs w:val="19"/>
          <w:lang w:eastAsia="fr-FR"/>
        </w:rPr>
        <w:t xml:space="preserve">.  </w:t>
      </w:r>
      <w:r w:rsidR="00787E40">
        <w:rPr>
          <w:rFonts w:eastAsia="Times New Roman" w:cstheme="minorHAnsi"/>
          <w:bCs/>
          <w:sz w:val="19"/>
          <w:szCs w:val="19"/>
          <w:lang w:eastAsia="fr-FR"/>
        </w:rPr>
        <w:t>(</w:t>
      </w:r>
      <w:proofErr w:type="spellStart"/>
      <w:r w:rsidR="00787E40">
        <w:rPr>
          <w:rFonts w:eastAsia="Times New Roman" w:cstheme="minorHAnsi"/>
          <w:bCs/>
          <w:sz w:val="19"/>
          <w:szCs w:val="19"/>
          <w:lang w:eastAsia="fr-FR"/>
        </w:rPr>
        <w:t>Bz</w:t>
      </w:r>
      <w:proofErr w:type="spellEnd"/>
      <w:r w:rsidR="00787E40">
        <w:rPr>
          <w:rFonts w:eastAsia="Times New Roman" w:cstheme="minorHAnsi"/>
          <w:bCs/>
          <w:sz w:val="19"/>
          <w:szCs w:val="19"/>
          <w:lang w:eastAsia="fr-FR"/>
        </w:rPr>
        <w:t xml:space="preserve">. p. 162) </w:t>
      </w:r>
    </w:p>
    <w:p w:rsidR="0037723D" w:rsidRDefault="0037723D" w:rsidP="00147BF7">
      <w:pPr>
        <w:pStyle w:val="Sansinterligne"/>
        <w:rPr>
          <w:rFonts w:eastAsia="Times New Roman" w:cstheme="minorHAnsi"/>
          <w:bCs/>
          <w:sz w:val="19"/>
          <w:szCs w:val="19"/>
          <w:lang w:eastAsia="fr-FR"/>
        </w:rPr>
      </w:pPr>
    </w:p>
    <w:p w:rsidR="0037723D" w:rsidRPr="00BD309C" w:rsidRDefault="0037723D" w:rsidP="00147BF7">
      <w:pPr>
        <w:pStyle w:val="Sansinterligne"/>
        <w:rPr>
          <w:rFonts w:eastAsia="Times New Roman" w:cstheme="minorHAnsi"/>
          <w:b/>
          <w:bCs/>
          <w:sz w:val="19"/>
          <w:szCs w:val="19"/>
          <w:lang w:eastAsia="fr-FR"/>
        </w:rPr>
      </w:pPr>
      <w:r w:rsidRPr="0037723D">
        <w:rPr>
          <w:rFonts w:eastAsia="Times New Roman" w:cstheme="minorHAnsi"/>
          <w:b/>
          <w:bCs/>
          <w:color w:val="C00000"/>
          <w:sz w:val="19"/>
          <w:szCs w:val="19"/>
          <w:lang w:eastAsia="fr-FR"/>
        </w:rPr>
        <w:t>N</w:t>
      </w:r>
      <w:r w:rsidRPr="0037723D">
        <w:rPr>
          <w:rFonts w:eastAsia="Times New Roman" w:cstheme="minorHAnsi"/>
          <w:b/>
          <w:bCs/>
          <w:sz w:val="19"/>
          <w:szCs w:val="19"/>
          <w:lang w:eastAsia="fr-FR"/>
        </w:rPr>
        <w:t>B</w:t>
      </w:r>
      <w:r>
        <w:rPr>
          <w:rFonts w:eastAsia="Times New Roman" w:cstheme="minorHAnsi"/>
          <w:bCs/>
          <w:sz w:val="19"/>
          <w:szCs w:val="19"/>
          <w:lang w:eastAsia="fr-FR"/>
        </w:rPr>
        <w:t xml:space="preserve">. Le langage est celui d’un accusateur et non d’un </w:t>
      </w:r>
      <w:proofErr w:type="spellStart"/>
      <w:r>
        <w:rPr>
          <w:rFonts w:eastAsia="Times New Roman" w:cstheme="minorHAnsi"/>
          <w:bCs/>
          <w:sz w:val="19"/>
          <w:szCs w:val="19"/>
          <w:lang w:eastAsia="fr-FR"/>
        </w:rPr>
        <w:t>hoe</w:t>
      </w:r>
      <w:proofErr w:type="spellEnd"/>
      <w:r>
        <w:rPr>
          <w:rFonts w:eastAsia="Times New Roman" w:cstheme="minorHAnsi"/>
          <w:bCs/>
          <w:sz w:val="19"/>
          <w:szCs w:val="19"/>
          <w:lang w:eastAsia="fr-FR"/>
        </w:rPr>
        <w:t xml:space="preserve"> qui se défend </w:t>
      </w:r>
      <w:r w:rsidR="00787E40">
        <w:rPr>
          <w:rFonts w:eastAsia="Times New Roman" w:cstheme="minorHAnsi"/>
          <w:bCs/>
          <w:sz w:val="19"/>
          <w:szCs w:val="19"/>
          <w:lang w:eastAsia="fr-FR"/>
        </w:rPr>
        <w:t xml:space="preserve">note </w:t>
      </w:r>
      <w:r w:rsidR="00787E40" w:rsidRPr="00BD309C">
        <w:rPr>
          <w:rFonts w:eastAsia="Times New Roman" w:cstheme="minorHAnsi"/>
          <w:b/>
          <w:bCs/>
          <w:sz w:val="19"/>
          <w:szCs w:val="19"/>
          <w:lang w:eastAsia="fr-FR"/>
        </w:rPr>
        <w:t xml:space="preserve">Chr. </w:t>
      </w:r>
      <w:r w:rsidRPr="00BD309C">
        <w:rPr>
          <w:rFonts w:eastAsia="Times New Roman" w:cstheme="minorHAnsi"/>
          <w:b/>
          <w:bCs/>
          <w:sz w:val="19"/>
          <w:szCs w:val="19"/>
          <w:lang w:eastAsia="fr-FR"/>
        </w:rPr>
        <w:t xml:space="preserve">Carey. </w:t>
      </w:r>
    </w:p>
    <w:p w:rsidR="0037723D" w:rsidRDefault="0037723D" w:rsidP="00147BF7">
      <w:pPr>
        <w:pStyle w:val="Sansinterligne"/>
        <w:rPr>
          <w:rFonts w:eastAsia="Times New Roman" w:cstheme="minorHAnsi"/>
          <w:bCs/>
          <w:sz w:val="19"/>
          <w:szCs w:val="19"/>
          <w:lang w:eastAsia="fr-FR"/>
        </w:rPr>
      </w:pPr>
      <w:r w:rsidRPr="0037723D">
        <w:rPr>
          <w:rFonts w:eastAsia="Times New Roman" w:cstheme="minorHAnsi"/>
          <w:b/>
          <w:bCs/>
          <w:color w:val="C00000"/>
          <w:sz w:val="19"/>
          <w:szCs w:val="19"/>
          <w:lang w:eastAsia="fr-FR"/>
        </w:rPr>
        <w:t>N</w:t>
      </w:r>
      <w:r>
        <w:rPr>
          <w:rFonts w:eastAsia="Times New Roman" w:cstheme="minorHAnsi"/>
          <w:b/>
          <w:bCs/>
          <w:sz w:val="19"/>
          <w:szCs w:val="19"/>
          <w:lang w:eastAsia="fr-FR"/>
        </w:rPr>
        <w:t xml:space="preserve">B. </w:t>
      </w:r>
      <w:r w:rsidRPr="0037723D">
        <w:rPr>
          <w:rFonts w:eastAsia="Times New Roman" w:cstheme="minorHAnsi"/>
          <w:b/>
          <w:bCs/>
          <w:sz w:val="19"/>
          <w:szCs w:val="19"/>
          <w:lang w:eastAsia="fr-FR"/>
        </w:rPr>
        <w:t>Pierre Chiron note</w:t>
      </w:r>
      <w:r>
        <w:rPr>
          <w:rFonts w:eastAsia="Times New Roman" w:cstheme="minorHAnsi"/>
          <w:b/>
          <w:bCs/>
          <w:sz w:val="19"/>
          <w:szCs w:val="19"/>
          <w:lang w:eastAsia="fr-FR"/>
        </w:rPr>
        <w:t> :</w:t>
      </w:r>
      <w:r>
        <w:rPr>
          <w:rFonts w:eastAsia="Times New Roman" w:cstheme="minorHAnsi"/>
          <w:bCs/>
          <w:sz w:val="19"/>
          <w:szCs w:val="19"/>
          <w:lang w:eastAsia="fr-FR"/>
        </w:rPr>
        <w:t xml:space="preserve"> Malgré la suite immédiate o</w:t>
      </w:r>
      <w:r w:rsidR="00DB3731">
        <w:rPr>
          <w:rFonts w:eastAsia="Times New Roman" w:cstheme="minorHAnsi"/>
          <w:bCs/>
          <w:sz w:val="19"/>
          <w:szCs w:val="19"/>
          <w:lang w:eastAsia="fr-FR"/>
        </w:rPr>
        <w:t>ù</w:t>
      </w:r>
      <w:r>
        <w:rPr>
          <w:rFonts w:eastAsia="Times New Roman" w:cstheme="minorHAnsi"/>
          <w:bCs/>
          <w:sz w:val="19"/>
          <w:szCs w:val="19"/>
          <w:lang w:eastAsia="fr-FR"/>
        </w:rPr>
        <w:t xml:space="preserve"> il qualifie ses auditeurs de « </w:t>
      </w:r>
      <w:proofErr w:type="spellStart"/>
      <w:r>
        <w:rPr>
          <w:rFonts w:eastAsia="Times New Roman" w:cstheme="minorHAnsi"/>
          <w:bCs/>
          <w:sz w:val="19"/>
          <w:szCs w:val="19"/>
          <w:lang w:eastAsia="fr-FR"/>
        </w:rPr>
        <w:t>dikastes</w:t>
      </w:r>
      <w:proofErr w:type="spellEnd"/>
      <w:r>
        <w:rPr>
          <w:rFonts w:eastAsia="Times New Roman" w:cstheme="minorHAnsi"/>
          <w:bCs/>
          <w:sz w:val="19"/>
          <w:szCs w:val="19"/>
          <w:lang w:eastAsia="fr-FR"/>
        </w:rPr>
        <w:t> » (jurés populaire au nombre de 6000, tirés au sort annuellement parmi les citoyens de plus de trente ans et constituant le « vivier » des procès quotidiens), la façon dont Lysias /</w:t>
      </w:r>
      <w:proofErr w:type="spellStart"/>
      <w:r>
        <w:rPr>
          <w:rFonts w:eastAsia="Times New Roman" w:cstheme="minorHAnsi"/>
          <w:bCs/>
          <w:sz w:val="19"/>
          <w:szCs w:val="19"/>
          <w:lang w:eastAsia="fr-FR"/>
        </w:rPr>
        <w:t>Euphiletos</w:t>
      </w:r>
      <w:proofErr w:type="spellEnd"/>
      <w:r>
        <w:rPr>
          <w:rFonts w:eastAsia="Times New Roman" w:cstheme="minorHAnsi"/>
          <w:bCs/>
          <w:sz w:val="19"/>
          <w:szCs w:val="19"/>
          <w:lang w:eastAsia="fr-FR"/>
        </w:rPr>
        <w:t xml:space="preserve"> apostrophe son auditoire ( « Messieurs » ou « Athéniens » (§ 6,7), mais jamais « Messieurs les jurés » tend à confirmer que le tribunal du Delphinium, en tout cas à cette date, n’est pas composé de </w:t>
      </w:r>
      <w:proofErr w:type="spellStart"/>
      <w:r>
        <w:rPr>
          <w:rFonts w:eastAsia="Times New Roman" w:cstheme="minorHAnsi"/>
          <w:bCs/>
          <w:sz w:val="19"/>
          <w:szCs w:val="19"/>
          <w:lang w:eastAsia="fr-FR"/>
        </w:rPr>
        <w:t>dikastes</w:t>
      </w:r>
      <w:proofErr w:type="spellEnd"/>
      <w:r>
        <w:rPr>
          <w:rFonts w:eastAsia="Times New Roman" w:cstheme="minorHAnsi"/>
          <w:bCs/>
          <w:sz w:val="19"/>
          <w:szCs w:val="19"/>
          <w:lang w:eastAsia="fr-FR"/>
        </w:rPr>
        <w:t xml:space="preserve"> ordinaires mais d’éphètes.  </w:t>
      </w:r>
    </w:p>
    <w:p w:rsidR="008C1F5B" w:rsidRPr="000226BE" w:rsidRDefault="008C1F5B" w:rsidP="00147BF7">
      <w:pPr>
        <w:pStyle w:val="Sansinterligne"/>
        <w:rPr>
          <w:rFonts w:cstheme="minorHAnsi"/>
          <w:caps/>
          <w:color w:val="C00000"/>
          <w:sz w:val="19"/>
          <w:szCs w:val="19"/>
        </w:rPr>
      </w:pPr>
    </w:p>
    <w:p w:rsidR="00787E40" w:rsidRPr="000226BE" w:rsidRDefault="008C1F5B" w:rsidP="00787E40">
      <w:pPr>
        <w:pStyle w:val="Sansinterligne"/>
        <w:jc w:val="center"/>
        <w:rPr>
          <w:rFonts w:eastAsia="Times New Roman" w:cstheme="minorHAnsi"/>
          <w:b/>
          <w:bCs/>
          <w:sz w:val="20"/>
          <w:szCs w:val="20"/>
          <w:lang w:eastAsia="fr-FR"/>
        </w:rPr>
      </w:pPr>
      <w:r w:rsidRPr="000226BE">
        <w:rPr>
          <w:rFonts w:eastAsia="Times New Roman" w:cstheme="minorHAnsi"/>
          <w:b/>
          <w:bCs/>
          <w:sz w:val="20"/>
          <w:szCs w:val="20"/>
          <w:lang w:eastAsia="fr-FR"/>
        </w:rPr>
        <w:t>&lt; ––– &gt;</w:t>
      </w:r>
      <w:r w:rsidR="00787E40">
        <w:rPr>
          <w:rFonts w:eastAsia="Times New Roman" w:cstheme="minorHAnsi"/>
          <w:b/>
          <w:bCs/>
          <w:sz w:val="20"/>
          <w:szCs w:val="20"/>
          <w:lang w:eastAsia="fr-FR"/>
        </w:rPr>
        <w:t xml:space="preserve"> . </w:t>
      </w:r>
      <w:r w:rsidR="00787E40" w:rsidRPr="000226BE">
        <w:rPr>
          <w:rFonts w:eastAsia="Times New Roman" w:cstheme="minorHAnsi"/>
          <w:b/>
          <w:bCs/>
          <w:sz w:val="20"/>
          <w:szCs w:val="20"/>
          <w:lang w:eastAsia="fr-FR"/>
        </w:rPr>
        <w:t>&lt; ––– &gt;</w:t>
      </w:r>
    </w:p>
    <w:p w:rsidR="008C1F5B" w:rsidRPr="000226BE" w:rsidRDefault="008C1F5B" w:rsidP="008C1F5B">
      <w:pPr>
        <w:pStyle w:val="Sansinterligne"/>
        <w:jc w:val="center"/>
        <w:rPr>
          <w:rFonts w:eastAsia="Times New Roman" w:cstheme="minorHAnsi"/>
          <w:b/>
          <w:bCs/>
          <w:sz w:val="20"/>
          <w:szCs w:val="20"/>
          <w:lang w:eastAsia="fr-FR"/>
        </w:rPr>
      </w:pPr>
    </w:p>
    <w:p w:rsidR="00147BF7" w:rsidRPr="008C1F5B" w:rsidRDefault="00147BF7" w:rsidP="00147BF7">
      <w:pPr>
        <w:pStyle w:val="Sansinterligne"/>
        <w:rPr>
          <w:rFonts w:eastAsia="Times New Roman" w:cstheme="minorHAnsi"/>
          <w:color w:val="2610DC"/>
          <w:sz w:val="20"/>
          <w:szCs w:val="20"/>
          <w:lang w:eastAsia="fr-FR"/>
        </w:rPr>
      </w:pPr>
    </w:p>
    <w:p w:rsidR="00147BF7" w:rsidRPr="000226BE" w:rsidRDefault="00147BF7" w:rsidP="00147BF7">
      <w:pPr>
        <w:pStyle w:val="Sansinterligne"/>
        <w:rPr>
          <w:rFonts w:eastAsia="Times New Roman" w:cstheme="minorHAnsi"/>
          <w:bCs/>
          <w:lang w:eastAsia="fr-FR"/>
        </w:rPr>
      </w:pPr>
      <w:r w:rsidRPr="008C1F5B">
        <w:rPr>
          <w:rFonts w:eastAsia="Times New Roman" w:cstheme="minorHAnsi"/>
          <w:b/>
          <w:color w:val="2610DC"/>
          <w:sz w:val="20"/>
          <w:szCs w:val="20"/>
          <w:lang w:eastAsia="fr-FR"/>
        </w:rPr>
        <w:tab/>
      </w:r>
      <w:r w:rsidRPr="008C1F5B">
        <w:rPr>
          <w:rFonts w:eastAsia="Times New Roman" w:cstheme="minorHAnsi"/>
          <w:b/>
          <w:color w:val="2610DC"/>
          <w:lang w:eastAsia="fr-FR"/>
        </w:rPr>
        <w:t>[</w:t>
      </w:r>
      <w:r w:rsidR="000226BE" w:rsidRPr="008C1F5B">
        <w:rPr>
          <w:rFonts w:eastAsia="Times New Roman" w:cstheme="minorHAnsi"/>
          <w:b/>
          <w:color w:val="2610DC"/>
          <w:lang w:eastAsia="fr-FR"/>
        </w:rPr>
        <w:t>§.</w:t>
      </w:r>
      <w:r w:rsidRPr="008C1F5B">
        <w:rPr>
          <w:rFonts w:eastAsia="Times New Roman" w:cstheme="minorHAnsi"/>
          <w:b/>
          <w:color w:val="2610DC"/>
          <w:lang w:eastAsia="fr-FR"/>
        </w:rPr>
        <w:t xml:space="preserve">1, phr.2] </w:t>
      </w:r>
      <w:r w:rsidR="000226BE" w:rsidRPr="008C1F5B">
        <w:rPr>
          <w:rFonts w:eastAsia="Times New Roman" w:cstheme="minorHAnsi"/>
          <w:b/>
          <w:color w:val="2610DC"/>
          <w:lang w:eastAsia="fr-FR"/>
        </w:rPr>
        <w:t xml:space="preserve">   </w:t>
      </w:r>
      <w:proofErr w:type="spellStart"/>
      <w:r w:rsidRPr="000226BE">
        <w:rPr>
          <w:rFonts w:eastAsia="Times New Roman" w:cstheme="minorHAnsi"/>
          <w:bCs/>
          <w:lang w:eastAsia="fr-FR"/>
        </w:rPr>
        <w:t>εὖ</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γὰρ</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οἶδ</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ὅτι</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εἰ</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τὴν</w:t>
      </w:r>
      <w:proofErr w:type="spellEnd"/>
      <w:r w:rsidRPr="000226BE">
        <w:rPr>
          <w:rFonts w:eastAsia="Times New Roman" w:cstheme="minorHAnsi"/>
          <w:bCs/>
          <w:lang w:eastAsia="fr-FR"/>
        </w:rPr>
        <w:t xml:space="preserve"> α</w:t>
      </w:r>
      <w:proofErr w:type="spellStart"/>
      <w:r w:rsidRPr="000226BE">
        <w:rPr>
          <w:rFonts w:eastAsia="Times New Roman" w:cstheme="minorHAnsi"/>
          <w:bCs/>
          <w:lang w:eastAsia="fr-FR"/>
        </w:rPr>
        <w:t>ὐτὴν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γνώμην</w:t>
      </w:r>
      <w:proofErr w:type="spellEnd"/>
      <w:r w:rsidRPr="000226BE">
        <w:rPr>
          <w:rFonts w:eastAsia="Times New Roman" w:cstheme="minorHAnsi"/>
          <w:bCs/>
          <w:lang w:eastAsia="fr-FR"/>
        </w:rPr>
        <w:t xml:space="preserve"> π</w:t>
      </w:r>
      <w:proofErr w:type="spellStart"/>
      <w:r w:rsidRPr="000226BE">
        <w:rPr>
          <w:rFonts w:eastAsia="Times New Roman" w:cstheme="minorHAnsi"/>
          <w:bCs/>
          <w:lang w:eastAsia="fr-FR"/>
        </w:rPr>
        <w:t>ερὶ</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τῶν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ἄλλων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ἔχοιτε</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ἥν</w:t>
      </w:r>
      <w:proofErr w:type="spellEnd"/>
      <w:r w:rsidRPr="000226BE">
        <w:rPr>
          <w:rFonts w:eastAsia="Times New Roman" w:cstheme="minorHAnsi"/>
          <w:bCs/>
          <w:lang w:eastAsia="fr-FR"/>
        </w:rPr>
        <w:t>π</w:t>
      </w:r>
      <w:proofErr w:type="spellStart"/>
      <w:r w:rsidRPr="000226BE">
        <w:rPr>
          <w:rFonts w:eastAsia="Times New Roman" w:cstheme="minorHAnsi"/>
          <w:bCs/>
          <w:lang w:eastAsia="fr-FR"/>
        </w:rPr>
        <w:t>ερ</w:t>
      </w:r>
      <w:proofErr w:type="spellEnd"/>
      <w:r w:rsidRPr="000226BE">
        <w:rPr>
          <w:rFonts w:eastAsia="Times New Roman" w:cstheme="minorHAnsi"/>
          <w:bCs/>
          <w:lang w:eastAsia="fr-FR"/>
        </w:rPr>
        <w:t xml:space="preserve"> π</w:t>
      </w:r>
      <w:proofErr w:type="spellStart"/>
      <w:r w:rsidRPr="000226BE">
        <w:rPr>
          <w:rFonts w:eastAsia="Times New Roman" w:cstheme="minorHAnsi"/>
          <w:bCs/>
          <w:lang w:eastAsia="fr-FR"/>
        </w:rPr>
        <w:t>ερὶ</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ὑμῶν</w:t>
      </w:r>
      <w:proofErr w:type="spellEnd"/>
      <w:r w:rsidRPr="000226BE">
        <w:rPr>
          <w:rFonts w:eastAsia="Times New Roman" w:cstheme="minorHAnsi"/>
          <w:bCs/>
          <w:lang w:eastAsia="fr-FR"/>
        </w:rPr>
        <w:t xml:space="preserve"> α</w:t>
      </w:r>
      <w:proofErr w:type="spellStart"/>
      <w:r w:rsidRPr="000226BE">
        <w:rPr>
          <w:rFonts w:eastAsia="Times New Roman" w:cstheme="minorHAnsi"/>
          <w:bCs/>
          <w:lang w:eastAsia="fr-FR"/>
        </w:rPr>
        <w:t>ὐτῶν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οὐκ</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ἂν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εἴη</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ὅστις</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οὐκ</w:t>
      </w:r>
      <w:proofErr w:type="spellEnd"/>
      <w:r w:rsidRPr="000226BE">
        <w:rPr>
          <w:rFonts w:eastAsia="Times New Roman" w:cstheme="minorHAnsi"/>
          <w:bCs/>
          <w:lang w:eastAsia="fr-FR"/>
        </w:rPr>
        <w:t xml:space="preserve"> ἐπὶ </w:t>
      </w:r>
      <w:proofErr w:type="spellStart"/>
      <w:r w:rsidRPr="000226BE">
        <w:rPr>
          <w:rFonts w:eastAsia="Times New Roman" w:cstheme="minorHAnsi"/>
          <w:bCs/>
          <w:lang w:eastAsia="fr-FR"/>
        </w:rPr>
        <w:t>τοῖς</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γεγενημένοις</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ἀγ</w:t>
      </w:r>
      <w:proofErr w:type="spellEnd"/>
      <w:r w:rsidRPr="000226BE">
        <w:rPr>
          <w:rFonts w:eastAsia="Times New Roman" w:cstheme="minorHAnsi"/>
          <w:bCs/>
          <w:lang w:eastAsia="fr-FR"/>
        </w:rPr>
        <w:t>ανα</w:t>
      </w:r>
      <w:proofErr w:type="spellStart"/>
      <w:r w:rsidRPr="000226BE">
        <w:rPr>
          <w:rFonts w:eastAsia="Times New Roman" w:cstheme="minorHAnsi"/>
          <w:bCs/>
          <w:lang w:eastAsia="fr-FR"/>
        </w:rPr>
        <w:t>κτοίη</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ἀλλὰ</w:t>
      </w:r>
      <w:proofErr w:type="spellEnd"/>
      <w:r w:rsidRPr="000226BE">
        <w:rPr>
          <w:rFonts w:eastAsia="Times New Roman" w:cstheme="minorHAnsi"/>
          <w:bCs/>
          <w:lang w:eastAsia="fr-FR"/>
        </w:rPr>
        <w:t xml:space="preserve"> π</w:t>
      </w:r>
      <w:proofErr w:type="spellStart"/>
      <w:r w:rsidRPr="000226BE">
        <w:rPr>
          <w:rFonts w:eastAsia="Times New Roman" w:cstheme="minorHAnsi"/>
          <w:bCs/>
          <w:lang w:eastAsia="fr-FR"/>
        </w:rPr>
        <w:t>άντες</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ἂν</w:t>
      </w:r>
      <w:proofErr w:type="spellEnd"/>
      <w:r w:rsidRPr="000226BE">
        <w:rPr>
          <w:rFonts w:eastAsia="Times New Roman" w:cstheme="minorHAnsi"/>
          <w:bCs/>
          <w:lang w:eastAsia="fr-FR"/>
        </w:rPr>
        <w:t xml:space="preserve"> π</w:t>
      </w:r>
      <w:proofErr w:type="spellStart"/>
      <w:r w:rsidRPr="000226BE">
        <w:rPr>
          <w:rFonts w:eastAsia="Times New Roman" w:cstheme="minorHAnsi"/>
          <w:bCs/>
          <w:lang w:eastAsia="fr-FR"/>
        </w:rPr>
        <w:t>ερὶ</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τῶν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τὰ</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τοι</w:t>
      </w:r>
      <w:proofErr w:type="spellEnd"/>
      <w:r w:rsidRPr="000226BE">
        <w:rPr>
          <w:rFonts w:eastAsia="Times New Roman" w:cstheme="minorHAnsi"/>
          <w:bCs/>
          <w:lang w:eastAsia="fr-FR"/>
        </w:rPr>
        <w:t>α</w:t>
      </w:r>
      <w:proofErr w:type="spellStart"/>
      <w:r w:rsidRPr="000226BE">
        <w:rPr>
          <w:rFonts w:eastAsia="Times New Roman" w:cstheme="minorHAnsi"/>
          <w:bCs/>
          <w:lang w:eastAsia="fr-FR"/>
        </w:rPr>
        <w:t>ῦτ</w:t>
      </w:r>
      <w:proofErr w:type="spellEnd"/>
      <w:r w:rsidRPr="000226BE">
        <w:rPr>
          <w:rFonts w:eastAsia="Times New Roman" w:cstheme="minorHAnsi"/>
          <w:bCs/>
          <w:lang w:eastAsia="fr-FR"/>
        </w:rPr>
        <w:t>α ἐπ</w:t>
      </w:r>
      <w:proofErr w:type="spellStart"/>
      <w:r w:rsidRPr="000226BE">
        <w:rPr>
          <w:rFonts w:eastAsia="Times New Roman" w:cstheme="minorHAnsi"/>
          <w:bCs/>
          <w:lang w:eastAsia="fr-FR"/>
        </w:rPr>
        <w:t>ιτηδευόντων</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τὰς</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ζημί</w:t>
      </w:r>
      <w:proofErr w:type="spellEnd"/>
      <w:r w:rsidRPr="000226BE">
        <w:rPr>
          <w:rFonts w:eastAsia="Times New Roman" w:cstheme="minorHAnsi"/>
          <w:bCs/>
          <w:lang w:eastAsia="fr-FR"/>
        </w:rPr>
        <w:t xml:space="preserve">ας </w:t>
      </w:r>
      <w:proofErr w:type="spellStart"/>
      <w:r w:rsidRPr="000226BE">
        <w:rPr>
          <w:rFonts w:eastAsia="Times New Roman" w:cstheme="minorHAnsi"/>
          <w:bCs/>
          <w:lang w:eastAsia="fr-FR"/>
        </w:rPr>
        <w:t>μικρὰς</w:t>
      </w:r>
      <w:proofErr w:type="spellEnd"/>
      <w:r w:rsidRPr="000226BE">
        <w:rPr>
          <w:rFonts w:eastAsia="Times New Roman" w:cstheme="minorHAnsi"/>
          <w:bCs/>
          <w:lang w:eastAsia="fr-FR"/>
        </w:rPr>
        <w:t xml:space="preserve"> </w:t>
      </w:r>
      <w:proofErr w:type="spellStart"/>
      <w:r w:rsidRPr="000226BE">
        <w:rPr>
          <w:rFonts w:eastAsia="Times New Roman" w:cstheme="minorHAnsi"/>
          <w:bCs/>
          <w:lang w:eastAsia="fr-FR"/>
        </w:rPr>
        <w:t>ἡγοῖσθε</w:t>
      </w:r>
      <w:proofErr w:type="spellEnd"/>
      <w:r w:rsidRPr="000226BE">
        <w:rPr>
          <w:rFonts w:eastAsia="Times New Roman" w:cstheme="minorHAnsi"/>
          <w:bCs/>
          <w:lang w:eastAsia="fr-FR"/>
        </w:rPr>
        <w:t>.</w:t>
      </w:r>
    </w:p>
    <w:p w:rsidR="00147BF7" w:rsidRPr="000226BE" w:rsidRDefault="00147BF7" w:rsidP="00147BF7">
      <w:pPr>
        <w:pStyle w:val="Sansinterligne"/>
        <w:rPr>
          <w:rFonts w:eastAsia="Times New Roman" w:cstheme="minorHAnsi"/>
          <w:bCs/>
          <w:sz w:val="20"/>
          <w:szCs w:val="20"/>
          <w:lang w:eastAsia="fr-FR"/>
        </w:rPr>
      </w:pP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 xml:space="preserve">st. </w:t>
      </w:r>
      <w:proofErr w:type="gramStart"/>
      <w:r w:rsidRPr="000226BE">
        <w:rPr>
          <w:rFonts w:eastAsia="Times New Roman" w:cstheme="minorHAnsi"/>
          <w:b/>
          <w:sz w:val="20"/>
          <w:szCs w:val="20"/>
          <w:lang w:eastAsia="fr-FR"/>
        </w:rPr>
        <w:t>d’ensemble</w:t>
      </w:r>
      <w:proofErr w:type="gram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La principale (</w:t>
      </w:r>
      <w:proofErr w:type="spellStart"/>
      <w:r w:rsidRPr="000226BE">
        <w:rPr>
          <w:rFonts w:eastAsia="Times New Roman" w:cstheme="minorHAnsi"/>
          <w:b/>
          <w:sz w:val="20"/>
          <w:szCs w:val="20"/>
          <w:lang w:eastAsia="fr-FR"/>
        </w:rPr>
        <w:t>εὖ</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οἶδ</w:t>
      </w:r>
      <w:proofErr w:type="spellEnd"/>
      <w:r w:rsidRPr="000226BE">
        <w:rPr>
          <w:rFonts w:eastAsia="Times New Roman" w:cstheme="minorHAnsi"/>
          <w:b/>
          <w:sz w:val="20"/>
          <w:szCs w:val="20"/>
          <w:lang w:eastAsia="fr-FR"/>
        </w:rPr>
        <w:t>α</w:t>
      </w:r>
      <w:r w:rsidRPr="000226BE">
        <w:rPr>
          <w:rFonts w:eastAsia="Times New Roman" w:cstheme="minorHAnsi"/>
          <w:sz w:val="20"/>
          <w:szCs w:val="20"/>
          <w:lang w:eastAsia="fr-FR"/>
        </w:rPr>
        <w:t>) introduit une complétive (</w:t>
      </w:r>
      <w:proofErr w:type="spellStart"/>
      <w:r w:rsidRPr="000226BE">
        <w:rPr>
          <w:rFonts w:eastAsia="Times New Roman" w:cstheme="minorHAnsi"/>
          <w:b/>
          <w:sz w:val="20"/>
          <w:szCs w:val="20"/>
          <w:lang w:eastAsia="fr-FR"/>
        </w:rPr>
        <w:t>ὅτι</w:t>
      </w:r>
      <w:proofErr w:type="spellEnd"/>
      <w:r w:rsidRPr="000226BE">
        <w:rPr>
          <w:rFonts w:eastAsia="Times New Roman" w:cstheme="minorHAnsi"/>
          <w:sz w:val="20"/>
          <w:szCs w:val="20"/>
          <w:lang w:eastAsia="fr-FR"/>
        </w:rPr>
        <w:t>), qui comporte un système conditionnel avec une protase (</w:t>
      </w:r>
      <w:proofErr w:type="spellStart"/>
      <w:r w:rsidRPr="000226BE">
        <w:rPr>
          <w:rFonts w:eastAsia="Times New Roman" w:cstheme="minorHAnsi"/>
          <w:b/>
          <w:sz w:val="20"/>
          <w:szCs w:val="20"/>
          <w:lang w:eastAsia="fr-FR"/>
        </w:rPr>
        <w:t>εἰ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ἔχοιτε</w:t>
      </w:r>
      <w:proofErr w:type="spellEnd"/>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à l’optatif potentiel —Sur cette protase se greffe une relative comparative (</w:t>
      </w:r>
      <w:proofErr w:type="spellStart"/>
      <w:r w:rsidRPr="000226BE">
        <w:rPr>
          <w:rFonts w:eastAsia="Times New Roman" w:cstheme="minorHAnsi"/>
          <w:b/>
          <w:sz w:val="20"/>
          <w:szCs w:val="20"/>
          <w:lang w:eastAsia="fr-FR"/>
        </w:rPr>
        <w:t>ἥν</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sans </w:t>
      </w:r>
      <w:proofErr w:type="spellStart"/>
      <w:r w:rsidRPr="000226BE">
        <w:rPr>
          <w:rFonts w:eastAsia="Times New Roman" w:cstheme="minorHAnsi"/>
          <w:sz w:val="20"/>
          <w:szCs w:val="20"/>
          <w:lang w:eastAsia="fr-FR"/>
        </w:rPr>
        <w:t>vb</w:t>
      </w:r>
      <w:proofErr w:type="spellEnd"/>
      <w:r w:rsidRPr="000226BE">
        <w:rPr>
          <w:rFonts w:eastAsia="Times New Roman" w:cstheme="minorHAnsi"/>
          <w:sz w:val="20"/>
          <w:szCs w:val="20"/>
          <w:lang w:eastAsia="fr-FR"/>
        </w:rPr>
        <w:t xml:space="preserve"> exprimé—</w:t>
      </w:r>
      <w:proofErr w:type="gramStart"/>
      <w:r w:rsidRPr="000226BE">
        <w:rPr>
          <w:rFonts w:eastAsia="Times New Roman" w:cstheme="minorHAnsi"/>
          <w:sz w:val="20"/>
          <w:szCs w:val="20"/>
          <w:lang w:eastAsia="fr-FR"/>
        </w:rPr>
        <w:t xml:space="preserve">   </w:t>
      </w:r>
      <w:r w:rsidR="008C1F5B">
        <w:rPr>
          <w:rFonts w:eastAsia="Times New Roman" w:cstheme="minorHAnsi"/>
          <w:sz w:val="20"/>
          <w:szCs w:val="20"/>
          <w:lang w:eastAsia="fr-FR"/>
        </w:rPr>
        <w:t>;</w:t>
      </w:r>
      <w:proofErr w:type="gramEnd"/>
      <w:r w:rsidR="008C1F5B">
        <w:rPr>
          <w:rFonts w:eastAsia="Times New Roman" w:cstheme="minorHAnsi"/>
          <w:sz w:val="20"/>
          <w:szCs w:val="20"/>
          <w:lang w:eastAsia="fr-FR"/>
        </w:rPr>
        <w:t xml:space="preserve"> suit </w:t>
      </w:r>
      <w:r w:rsidRPr="000226BE">
        <w:rPr>
          <w:rFonts w:eastAsia="Times New Roman" w:cstheme="minorHAnsi"/>
          <w:sz w:val="20"/>
          <w:szCs w:val="20"/>
          <w:lang w:eastAsia="fr-FR"/>
        </w:rPr>
        <w:t xml:space="preserve">une apodose à l’optatif potentiel avec </w:t>
      </w:r>
      <w:proofErr w:type="spellStart"/>
      <w:r w:rsidRPr="000226BE">
        <w:rPr>
          <w:rFonts w:eastAsia="Times New Roman" w:cstheme="minorHAnsi"/>
          <w:b/>
          <w:sz w:val="20"/>
          <w:szCs w:val="20"/>
          <w:lang w:eastAsia="fr-FR"/>
        </w:rPr>
        <w:t>ἄν</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εἴη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i/>
          <w:iCs/>
          <w:sz w:val="20"/>
          <w:szCs w:val="20"/>
          <w:lang w:eastAsia="fr-FR"/>
        </w:rPr>
        <w:t>ὅστις</w:t>
      </w:r>
      <w:proofErr w:type="spellEnd"/>
      <w:r w:rsidRPr="000226BE">
        <w:rPr>
          <w:rFonts w:eastAsia="Times New Roman" w:cstheme="minorHAnsi"/>
          <w:sz w:val="20"/>
          <w:szCs w:val="20"/>
          <w:lang w:eastAsia="fr-FR"/>
        </w:rPr>
        <w:t>). Le verbe de l’apodose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εἴη</w:t>
      </w:r>
      <w:proofErr w:type="spellEnd"/>
      <w:r w:rsidRPr="000226BE">
        <w:rPr>
          <w:rFonts w:eastAsia="Times New Roman" w:cstheme="minorHAnsi"/>
          <w:sz w:val="20"/>
          <w:szCs w:val="20"/>
          <w:lang w:eastAsia="fr-FR"/>
        </w:rPr>
        <w:t xml:space="preserve">) dépend directement de </w:t>
      </w:r>
      <w:proofErr w:type="spellStart"/>
      <w:r w:rsidRPr="000226BE">
        <w:rPr>
          <w:rFonts w:eastAsia="Times New Roman" w:cstheme="minorHAnsi"/>
          <w:b/>
          <w:sz w:val="20"/>
          <w:szCs w:val="20"/>
          <w:lang w:eastAsia="fr-FR"/>
        </w:rPr>
        <w:t>οἶδ</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ὅτι</w:t>
      </w:r>
      <w:proofErr w:type="spellEnd"/>
      <w:r w:rsidRPr="000226BE">
        <w:rPr>
          <w:rFonts w:eastAsia="Times New Roman" w:cstheme="minorHAnsi"/>
          <w:sz w:val="20"/>
          <w:szCs w:val="20"/>
          <w:lang w:eastAsia="fr-FR"/>
        </w:rPr>
        <w:t xml:space="preserve">.  L’apodose relance elle-même une relative </w:t>
      </w:r>
      <w:r w:rsidRPr="000226BE">
        <w:rPr>
          <w:rFonts w:eastAsia="Times New Roman" w:cstheme="minorHAnsi"/>
          <w:sz w:val="20"/>
          <w:szCs w:val="20"/>
          <w:lang w:eastAsia="fr-FR"/>
        </w:rPr>
        <w:lastRenderedPageBreak/>
        <w:t xml:space="preserve">(consécutive) à l’optatif sans </w:t>
      </w:r>
      <w:proofErr w:type="spellStart"/>
      <w:r w:rsidRPr="000226BE">
        <w:rPr>
          <w:rFonts w:eastAsia="Times New Roman" w:cstheme="minorHAnsi"/>
          <w:b/>
          <w:sz w:val="20"/>
          <w:szCs w:val="20"/>
          <w:lang w:eastAsia="fr-FR"/>
        </w:rPr>
        <w:t>ἄν</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ὅστις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ἀγ</w:t>
      </w:r>
      <w:proofErr w:type="spellEnd"/>
      <w:r w:rsidRPr="000226BE">
        <w:rPr>
          <w:rFonts w:eastAsia="Times New Roman" w:cstheme="minorHAnsi"/>
          <w:b/>
          <w:sz w:val="20"/>
          <w:szCs w:val="20"/>
          <w:lang w:eastAsia="fr-FR"/>
        </w:rPr>
        <w:t>ανα</w:t>
      </w:r>
      <w:proofErr w:type="spellStart"/>
      <w:r w:rsidRPr="000226BE">
        <w:rPr>
          <w:rFonts w:eastAsia="Times New Roman" w:cstheme="minorHAnsi"/>
          <w:b/>
          <w:sz w:val="20"/>
          <w:szCs w:val="20"/>
          <w:lang w:eastAsia="fr-FR"/>
        </w:rPr>
        <w:t>κτοίη</w:t>
      </w:r>
      <w:proofErr w:type="spellEnd"/>
      <w:r w:rsidRPr="000226BE">
        <w:rPr>
          <w:rFonts w:eastAsia="Times New Roman" w:cstheme="minorHAnsi"/>
          <w:b/>
          <w:sz w:val="20"/>
          <w:szCs w:val="20"/>
          <w:lang w:eastAsia="fr-FR"/>
        </w:rPr>
        <w:t>)</w:t>
      </w:r>
      <w:r w:rsidRPr="000226BE">
        <w:rPr>
          <w:rFonts w:eastAsia="Times New Roman" w:cstheme="minorHAnsi"/>
          <w:sz w:val="20"/>
          <w:szCs w:val="20"/>
          <w:lang w:eastAsia="fr-FR"/>
        </w:rPr>
        <w:t>. Une deuxième apodose (</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άντες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ἡγοῖσθε</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s’articule à la première par l’opposition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ἀλλὰ</w:t>
      </w:r>
      <w:proofErr w:type="spellEnd"/>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et dépend encore de</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ὅτι</w:t>
      </w:r>
      <w:proofErr w:type="spellEnd"/>
      <w:r w:rsidRPr="000226BE">
        <w:rPr>
          <w:rFonts w:eastAsia="Times New Roman" w:cstheme="minorHAnsi"/>
          <w:b/>
          <w:sz w:val="20"/>
          <w:szCs w:val="20"/>
          <w:lang w:eastAsia="fr-FR"/>
        </w:rPr>
        <w:t>.</w:t>
      </w:r>
    </w:p>
    <w:p w:rsidR="00147BF7" w:rsidRPr="000226BE" w:rsidRDefault="00147BF7" w:rsidP="00147BF7">
      <w:pPr>
        <w:pStyle w:val="Sansinterligne"/>
        <w:rPr>
          <w:rFonts w:eastAsia="Times New Roman" w:cstheme="minorHAnsi"/>
          <w:sz w:val="20"/>
          <w:szCs w:val="20"/>
          <w:lang w:eastAsia="fr-FR"/>
        </w:rPr>
      </w:pPr>
    </w:p>
    <w:p w:rsidR="00147BF7" w:rsidRPr="008A1D1F"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8C1F5B" w:rsidRPr="008A1D1F">
        <w:rPr>
          <w:rFonts w:eastAsia="Times New Roman" w:cstheme="minorHAnsi"/>
          <w:b/>
          <w:color w:val="2610DC"/>
          <w:lang w:eastAsia="fr-FR"/>
        </w:rPr>
        <w:t>[§.</w:t>
      </w:r>
      <w:r w:rsidRPr="008A1D1F">
        <w:rPr>
          <w:rFonts w:eastAsia="Times New Roman" w:cstheme="minorHAnsi"/>
          <w:b/>
          <w:color w:val="2610DC"/>
          <w:lang w:eastAsia="fr-FR"/>
        </w:rPr>
        <w:t xml:space="preserve">1 </w:t>
      </w:r>
      <w:proofErr w:type="spellStart"/>
      <w:r w:rsidRPr="008A1D1F">
        <w:rPr>
          <w:rFonts w:eastAsia="Times New Roman" w:cstheme="minorHAnsi"/>
          <w:b/>
          <w:color w:val="2610DC"/>
          <w:lang w:eastAsia="fr-FR"/>
        </w:rPr>
        <w:t>phr</w:t>
      </w:r>
      <w:proofErr w:type="spellEnd"/>
      <w:r w:rsidRPr="008A1D1F">
        <w:rPr>
          <w:rFonts w:eastAsia="Times New Roman" w:cstheme="minorHAnsi"/>
          <w:b/>
          <w:color w:val="2610DC"/>
          <w:lang w:eastAsia="fr-FR"/>
        </w:rPr>
        <w:t>. 2, a]</w:t>
      </w:r>
      <w:r w:rsidRPr="008A1D1F">
        <w:rPr>
          <w:rFonts w:eastAsia="Times New Roman" w:cstheme="minorHAnsi"/>
          <w:b/>
          <w:lang w:eastAsia="fr-FR"/>
        </w:rPr>
        <w:t xml:space="preserve"> </w:t>
      </w:r>
      <w:proofErr w:type="spellStart"/>
      <w:r w:rsidRPr="008A1D1F">
        <w:rPr>
          <w:rFonts w:eastAsia="Times New Roman" w:cstheme="minorHAnsi"/>
          <w:b/>
          <w:lang w:eastAsia="fr-FR"/>
        </w:rPr>
        <w:t>εὖ</w:t>
      </w:r>
      <w:proofErr w:type="spellEnd"/>
      <w:r w:rsidRPr="008A1D1F">
        <w:rPr>
          <w:rFonts w:eastAsia="Times New Roman" w:cstheme="minorHAnsi"/>
          <w:b/>
          <w:lang w:eastAsia="fr-FR"/>
        </w:rPr>
        <w:t xml:space="preserve"> γὰρ </w:t>
      </w:r>
      <w:proofErr w:type="spellStart"/>
      <w:r w:rsidRPr="008A1D1F">
        <w:rPr>
          <w:rFonts w:eastAsia="Times New Roman" w:cstheme="minorHAnsi"/>
          <w:b/>
          <w:lang w:eastAsia="fr-FR"/>
        </w:rPr>
        <w:t>οἶδ</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ὅτι</w:t>
      </w:r>
      <w:proofErr w:type="spellEnd"/>
      <w:r w:rsidRPr="008A1D1F">
        <w:rPr>
          <w:rFonts w:eastAsia="Times New Roman" w:cstheme="minorHAnsi"/>
          <w:b/>
          <w:lang w:eastAsia="fr-FR"/>
        </w:rPr>
        <w:t xml:space="preserve"> </w:t>
      </w:r>
      <w:r w:rsidR="008C1F5B" w:rsidRPr="008A1D1F">
        <w:rPr>
          <w:rFonts w:eastAsia="Times New Roman" w:cstheme="minorHAnsi"/>
          <w:b/>
          <w:lang w:eastAsia="fr-FR"/>
        </w:rPr>
        <w:t xml:space="preserve"> </w:t>
      </w:r>
    </w:p>
    <w:p w:rsidR="00147BF7" w:rsidRDefault="007247A6" w:rsidP="00147BF7">
      <w:pPr>
        <w:pStyle w:val="Sansinterligne"/>
        <w:rPr>
          <w:rFonts w:cstheme="minorHAnsi"/>
          <w:sz w:val="20"/>
          <w:szCs w:val="20"/>
        </w:rPr>
      </w:pPr>
      <w:r w:rsidRPr="007247A6">
        <w:rPr>
          <w:rFonts w:cstheme="minorHAnsi"/>
          <w:b/>
          <w:color w:val="C00000"/>
          <w:sz w:val="20"/>
          <w:szCs w:val="20"/>
        </w:rPr>
        <w:t>P</w:t>
      </w:r>
      <w:r w:rsidRPr="007247A6">
        <w:rPr>
          <w:rFonts w:cstheme="minorHAnsi"/>
          <w:b/>
          <w:sz w:val="20"/>
          <w:szCs w:val="20"/>
        </w:rPr>
        <w:t xml:space="preserve">rincipale.  </w:t>
      </w:r>
      <w:proofErr w:type="spellStart"/>
      <w:r w:rsidR="00147BF7" w:rsidRPr="000226BE">
        <w:rPr>
          <w:rFonts w:cstheme="minorHAnsi"/>
          <w:b/>
          <w:color w:val="C00000"/>
          <w:sz w:val="20"/>
          <w:szCs w:val="20"/>
        </w:rPr>
        <w:t>Ο</w:t>
      </w:r>
      <w:r w:rsidR="00147BF7" w:rsidRPr="000226BE">
        <w:rPr>
          <w:rFonts w:cstheme="minorHAnsi"/>
          <w:b/>
          <w:sz w:val="20"/>
          <w:szCs w:val="20"/>
        </w:rPr>
        <w:t>ἶδ</w:t>
      </w:r>
      <w:proofErr w:type="spellEnd"/>
      <w:r w:rsidR="00147BF7" w:rsidRPr="000226BE">
        <w:rPr>
          <w:rFonts w:cstheme="minorHAnsi"/>
          <w:b/>
          <w:sz w:val="20"/>
          <w:szCs w:val="20"/>
        </w:rPr>
        <w:t>α :</w:t>
      </w:r>
      <w:r w:rsidR="00147BF7" w:rsidRPr="000226BE">
        <w:rPr>
          <w:rFonts w:cstheme="minorHAnsi"/>
          <w:sz w:val="20"/>
          <w:szCs w:val="20"/>
        </w:rPr>
        <w:t xml:space="preserve"> savoir (</w:t>
      </w:r>
      <w:r w:rsidR="00147BF7" w:rsidRPr="000226BE">
        <w:rPr>
          <w:rFonts w:cstheme="minorHAnsi"/>
          <w:i/>
          <w:sz w:val="20"/>
          <w:szCs w:val="20"/>
        </w:rPr>
        <w:t>parfait de l’</w:t>
      </w:r>
      <w:proofErr w:type="spellStart"/>
      <w:r w:rsidR="00147BF7" w:rsidRPr="000226BE">
        <w:rPr>
          <w:rFonts w:cstheme="minorHAnsi"/>
          <w:i/>
          <w:sz w:val="20"/>
          <w:szCs w:val="20"/>
        </w:rPr>
        <w:t>inus</w:t>
      </w:r>
      <w:proofErr w:type="spellEnd"/>
      <w:r w:rsidR="00147BF7" w:rsidRPr="000226BE">
        <w:rPr>
          <w:rFonts w:cstheme="minorHAnsi"/>
          <w:i/>
          <w:sz w:val="20"/>
          <w:szCs w:val="20"/>
        </w:rPr>
        <w:t>.</w:t>
      </w:r>
      <w:r w:rsidR="00147BF7" w:rsidRPr="000226BE">
        <w:rPr>
          <w:rFonts w:cstheme="minorHAnsi"/>
          <w:sz w:val="20"/>
          <w:szCs w:val="20"/>
        </w:rPr>
        <w:t xml:space="preserve"> </w:t>
      </w:r>
      <w:r w:rsidR="00147BF7" w:rsidRPr="000226BE">
        <w:rPr>
          <w:rFonts w:cstheme="minorHAnsi"/>
          <w:i/>
          <w:sz w:val="20"/>
          <w:szCs w:val="20"/>
        </w:rPr>
        <w:t>*</w:t>
      </w:r>
      <w:proofErr w:type="spellStart"/>
      <w:r w:rsidR="00147BF7" w:rsidRPr="000226BE">
        <w:rPr>
          <w:rFonts w:cstheme="minorHAnsi"/>
          <w:b/>
          <w:bCs/>
          <w:i/>
          <w:sz w:val="20"/>
          <w:szCs w:val="20"/>
        </w:rPr>
        <w:t>εἴδω</w:t>
      </w:r>
      <w:proofErr w:type="spellEnd"/>
      <w:r w:rsidR="00147BF7" w:rsidRPr="000226BE">
        <w:rPr>
          <w:rFonts w:cstheme="minorHAnsi"/>
          <w:b/>
          <w:bCs/>
          <w:i/>
          <w:sz w:val="20"/>
          <w:szCs w:val="20"/>
        </w:rPr>
        <w:t xml:space="preserve"> : </w:t>
      </w:r>
      <w:r w:rsidR="00147BF7" w:rsidRPr="000226BE">
        <w:rPr>
          <w:rFonts w:cstheme="minorHAnsi"/>
          <w:bCs/>
          <w:i/>
          <w:sz w:val="20"/>
          <w:szCs w:val="20"/>
        </w:rPr>
        <w:t xml:space="preserve">voir </w:t>
      </w:r>
      <w:r w:rsidR="00147BF7" w:rsidRPr="000226BE">
        <w:rPr>
          <w:rFonts w:ascii="Cambria Math" w:hAnsi="Cambria Math" w:cs="Cambria Math"/>
          <w:bCs/>
          <w:i/>
          <w:sz w:val="20"/>
          <w:szCs w:val="20"/>
        </w:rPr>
        <w:t>⇒</w:t>
      </w:r>
      <w:r w:rsidR="00147BF7" w:rsidRPr="000226BE">
        <w:rPr>
          <w:rFonts w:cstheme="minorHAnsi"/>
          <w:bCs/>
          <w:i/>
          <w:sz w:val="20"/>
          <w:szCs w:val="20"/>
        </w:rPr>
        <w:t xml:space="preserve"> savoir pour avoir vu</w:t>
      </w:r>
      <w:r w:rsidR="00147BF7" w:rsidRPr="000226BE">
        <w:rPr>
          <w:rFonts w:cstheme="minorHAnsi"/>
          <w:sz w:val="20"/>
          <w:szCs w:val="20"/>
        </w:rPr>
        <w:t xml:space="preserve">). Avec participe ou avec </w:t>
      </w:r>
      <w:proofErr w:type="spellStart"/>
      <w:r w:rsidR="00147BF7" w:rsidRPr="000226BE">
        <w:rPr>
          <w:rFonts w:cstheme="minorHAnsi"/>
          <w:sz w:val="20"/>
          <w:szCs w:val="20"/>
        </w:rPr>
        <w:t>ὅτι</w:t>
      </w:r>
      <w:proofErr w:type="spellEnd"/>
      <w:r w:rsidR="00147BF7" w:rsidRPr="000226BE">
        <w:rPr>
          <w:rFonts w:cstheme="minorHAnsi"/>
          <w:sz w:val="20"/>
          <w:szCs w:val="20"/>
        </w:rPr>
        <w:t xml:space="preserve"> ou </w:t>
      </w:r>
      <w:proofErr w:type="spellStart"/>
      <w:r w:rsidR="00147BF7" w:rsidRPr="000226BE">
        <w:rPr>
          <w:rFonts w:cstheme="minorHAnsi"/>
          <w:sz w:val="20"/>
          <w:szCs w:val="20"/>
        </w:rPr>
        <w:t>ὡς</w:t>
      </w:r>
      <w:proofErr w:type="spellEnd"/>
      <w:r w:rsidR="00147BF7" w:rsidRPr="000226BE">
        <w:rPr>
          <w:rFonts w:cstheme="minorHAnsi"/>
          <w:sz w:val="20"/>
          <w:szCs w:val="20"/>
        </w:rPr>
        <w:t xml:space="preserve"> : savoir que. </w:t>
      </w:r>
    </w:p>
    <w:p w:rsidR="007247A6" w:rsidRPr="000226BE" w:rsidRDefault="007247A6" w:rsidP="007247A6">
      <w:pPr>
        <w:pStyle w:val="Sansinterligne"/>
        <w:jc w:val="center"/>
        <w:rPr>
          <w:rFonts w:eastAsia="Times New Roman" w:cstheme="minorHAnsi"/>
          <w:b/>
          <w:bCs/>
          <w:sz w:val="20"/>
          <w:szCs w:val="20"/>
          <w:lang w:eastAsia="fr-FR"/>
        </w:rPr>
      </w:pPr>
      <w:r w:rsidRPr="000226BE">
        <w:rPr>
          <w:rFonts w:eastAsia="Times New Roman" w:cstheme="minorHAnsi"/>
          <w:b/>
          <w:bCs/>
          <w:sz w:val="20"/>
          <w:szCs w:val="20"/>
          <w:lang w:eastAsia="fr-FR"/>
        </w:rPr>
        <w:t>&lt; ––– &gt;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8A1D1F">
        <w:rPr>
          <w:rFonts w:eastAsia="Times New Roman" w:cstheme="minorHAnsi"/>
          <w:b/>
          <w:color w:val="2610DC"/>
          <w:sz w:val="20"/>
          <w:szCs w:val="20"/>
          <w:lang w:eastAsia="fr-FR"/>
        </w:rPr>
        <w:tab/>
      </w:r>
      <w:r w:rsidRPr="008A1D1F">
        <w:rPr>
          <w:rFonts w:eastAsia="Times New Roman" w:cstheme="minorHAnsi"/>
          <w:b/>
          <w:color w:val="2610DC"/>
          <w:lang w:eastAsia="fr-FR"/>
        </w:rPr>
        <w:t>[</w:t>
      </w:r>
      <w:r w:rsidR="007247A6" w:rsidRPr="008A1D1F">
        <w:rPr>
          <w:rFonts w:eastAsia="Times New Roman" w:cstheme="minorHAnsi"/>
          <w:b/>
          <w:color w:val="2610DC"/>
          <w:lang w:eastAsia="fr-FR"/>
        </w:rPr>
        <w:t>§.1</w:t>
      </w:r>
      <w:r w:rsidRPr="008A1D1F">
        <w:rPr>
          <w:rFonts w:eastAsia="Times New Roman" w:cstheme="minorHAnsi"/>
          <w:b/>
          <w:color w:val="2610DC"/>
          <w:lang w:eastAsia="fr-FR"/>
        </w:rPr>
        <w:t xml:space="preserve"> </w:t>
      </w:r>
      <w:proofErr w:type="spellStart"/>
      <w:r w:rsidRPr="008A1D1F">
        <w:rPr>
          <w:rFonts w:eastAsia="Times New Roman" w:cstheme="minorHAnsi"/>
          <w:b/>
          <w:color w:val="2610DC"/>
          <w:lang w:eastAsia="fr-FR"/>
        </w:rPr>
        <w:t>phr</w:t>
      </w:r>
      <w:proofErr w:type="spellEnd"/>
      <w:r w:rsidRPr="008A1D1F">
        <w:rPr>
          <w:rFonts w:eastAsia="Times New Roman" w:cstheme="minorHAnsi"/>
          <w:b/>
          <w:color w:val="2610DC"/>
          <w:lang w:eastAsia="fr-FR"/>
        </w:rPr>
        <w:t>. 2,</w:t>
      </w:r>
      <w:r w:rsidR="007247A6" w:rsidRPr="008A1D1F">
        <w:rPr>
          <w:rFonts w:eastAsia="Times New Roman" w:cstheme="minorHAnsi"/>
          <w:b/>
          <w:color w:val="2610DC"/>
          <w:lang w:eastAsia="fr-FR"/>
        </w:rPr>
        <w:t xml:space="preserve"> </w:t>
      </w:r>
      <w:r w:rsidRPr="008A1D1F">
        <w:rPr>
          <w:rFonts w:eastAsia="Times New Roman" w:cstheme="minorHAnsi"/>
          <w:b/>
          <w:color w:val="2610DC"/>
          <w:lang w:eastAsia="fr-FR"/>
        </w:rPr>
        <w:t xml:space="preserve">b] </w:t>
      </w:r>
      <w:proofErr w:type="spellStart"/>
      <w:r w:rsidRPr="008A1D1F">
        <w:rPr>
          <w:rFonts w:eastAsia="Times New Roman" w:cstheme="minorHAnsi"/>
          <w:b/>
          <w:lang w:eastAsia="fr-FR"/>
        </w:rPr>
        <w:t>εἰ</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τὴν</w:t>
      </w:r>
      <w:proofErr w:type="spellEnd"/>
      <w:r w:rsidRPr="008A1D1F">
        <w:rPr>
          <w:rFonts w:eastAsia="Times New Roman" w:cstheme="minorHAnsi"/>
          <w:b/>
          <w:lang w:eastAsia="fr-FR"/>
        </w:rPr>
        <w:t xml:space="preserve"> α</w:t>
      </w:r>
      <w:proofErr w:type="spellStart"/>
      <w:r w:rsidRPr="008A1D1F">
        <w:rPr>
          <w:rFonts w:eastAsia="Times New Roman" w:cstheme="minorHAnsi"/>
          <w:b/>
          <w:lang w:eastAsia="fr-FR"/>
        </w:rPr>
        <w:t>ὐτὴν</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γνώμην</w:t>
      </w:r>
      <w:proofErr w:type="spellEnd"/>
      <w:r w:rsidRPr="008A1D1F">
        <w:rPr>
          <w:rFonts w:eastAsia="Times New Roman" w:cstheme="minorHAnsi"/>
          <w:b/>
          <w:lang w:eastAsia="fr-FR"/>
        </w:rPr>
        <w:t xml:space="preserve"> π</w:t>
      </w:r>
      <w:proofErr w:type="spellStart"/>
      <w:r w:rsidRPr="008A1D1F">
        <w:rPr>
          <w:rFonts w:eastAsia="Times New Roman" w:cstheme="minorHAnsi"/>
          <w:b/>
          <w:lang w:eastAsia="fr-FR"/>
        </w:rPr>
        <w:t>ερὶ</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τῶν</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ἄλλων</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ἔχοιτε</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ἥν</w:t>
      </w:r>
      <w:proofErr w:type="spellEnd"/>
      <w:r w:rsidRPr="008A1D1F">
        <w:rPr>
          <w:rFonts w:eastAsia="Times New Roman" w:cstheme="minorHAnsi"/>
          <w:b/>
          <w:lang w:eastAsia="fr-FR"/>
        </w:rPr>
        <w:t>π</w:t>
      </w:r>
      <w:proofErr w:type="spellStart"/>
      <w:r w:rsidRPr="008A1D1F">
        <w:rPr>
          <w:rFonts w:eastAsia="Times New Roman" w:cstheme="minorHAnsi"/>
          <w:b/>
          <w:lang w:eastAsia="fr-FR"/>
        </w:rPr>
        <w:t>ερ</w:t>
      </w:r>
      <w:proofErr w:type="spellEnd"/>
      <w:r w:rsidRPr="008A1D1F">
        <w:rPr>
          <w:rFonts w:eastAsia="Times New Roman" w:cstheme="minorHAnsi"/>
          <w:b/>
          <w:lang w:eastAsia="fr-FR"/>
        </w:rPr>
        <w:t xml:space="preserve"> π</w:t>
      </w:r>
      <w:proofErr w:type="spellStart"/>
      <w:r w:rsidRPr="008A1D1F">
        <w:rPr>
          <w:rFonts w:eastAsia="Times New Roman" w:cstheme="minorHAnsi"/>
          <w:b/>
          <w:lang w:eastAsia="fr-FR"/>
        </w:rPr>
        <w:t>ερὶ</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ὑμῶν</w:t>
      </w:r>
      <w:proofErr w:type="spellEnd"/>
      <w:r w:rsidRPr="008A1D1F">
        <w:rPr>
          <w:rFonts w:eastAsia="Times New Roman" w:cstheme="minorHAnsi"/>
          <w:b/>
          <w:lang w:eastAsia="fr-FR"/>
        </w:rPr>
        <w:t xml:space="preserve"> α</w:t>
      </w:r>
      <w:proofErr w:type="spellStart"/>
      <w:r w:rsidRPr="008A1D1F">
        <w:rPr>
          <w:rFonts w:eastAsia="Times New Roman" w:cstheme="minorHAnsi"/>
          <w:b/>
          <w:lang w:eastAsia="fr-FR"/>
        </w:rPr>
        <w:t>ὐτῶν</w:t>
      </w:r>
      <w:proofErr w:type="spellEnd"/>
      <w:r w:rsidRPr="008A1D1F">
        <w:rPr>
          <w:rFonts w:eastAsia="Times New Roman" w:cstheme="minorHAnsi"/>
          <w:b/>
          <w:lang w:eastAsia="fr-FR"/>
        </w:rPr>
        <w:t xml:space="preserve">, </w:t>
      </w:r>
    </w:p>
    <w:p w:rsidR="00147BF7" w:rsidRPr="000226BE" w:rsidRDefault="008A1D1F" w:rsidP="00147BF7">
      <w:pPr>
        <w:pStyle w:val="Sansinterligne"/>
        <w:rPr>
          <w:rFonts w:eastAsia="Times New Roman" w:cstheme="minorHAnsi"/>
          <w:sz w:val="20"/>
          <w:szCs w:val="20"/>
          <w:lang w:eastAsia="fr-FR"/>
        </w:rPr>
      </w:pPr>
      <w:r w:rsidRPr="008A1D1F">
        <w:rPr>
          <w:rFonts w:cstheme="minorHAnsi"/>
          <w:b/>
          <w:color w:val="C00000"/>
          <w:sz w:val="20"/>
          <w:szCs w:val="20"/>
        </w:rPr>
        <w:t>P</w:t>
      </w:r>
      <w:r w:rsidRPr="008A1D1F">
        <w:rPr>
          <w:rFonts w:cstheme="minorHAnsi"/>
          <w:b/>
          <w:sz w:val="20"/>
          <w:szCs w:val="20"/>
        </w:rPr>
        <w:t>rotase</w:t>
      </w:r>
      <w:r>
        <w:rPr>
          <w:rFonts w:cstheme="minorHAnsi"/>
          <w:b/>
          <w:sz w:val="20"/>
          <w:szCs w:val="20"/>
        </w:rPr>
        <w:t xml:space="preserve">. </w:t>
      </w:r>
      <w:r>
        <w:rPr>
          <w:rFonts w:cstheme="minorHAnsi"/>
          <w:b/>
          <w:caps/>
          <w:color w:val="C00000"/>
          <w:sz w:val="20"/>
          <w:szCs w:val="20"/>
        </w:rPr>
        <w:t xml:space="preserve">    </w:t>
      </w:r>
      <w:proofErr w:type="spellStart"/>
      <w:r w:rsidR="00147BF7" w:rsidRPr="000226BE">
        <w:rPr>
          <w:rFonts w:cstheme="minorHAnsi"/>
          <w:b/>
          <w:caps/>
          <w:color w:val="C00000"/>
          <w:sz w:val="20"/>
          <w:szCs w:val="20"/>
        </w:rPr>
        <w:t>γ</w:t>
      </w:r>
      <w:r w:rsidR="00147BF7" w:rsidRPr="000226BE">
        <w:rPr>
          <w:rFonts w:cstheme="minorHAnsi"/>
          <w:b/>
          <w:sz w:val="20"/>
          <w:szCs w:val="20"/>
        </w:rPr>
        <w:t>νώμη</w:t>
      </w:r>
      <w:proofErr w:type="spellEnd"/>
      <w:r w:rsidR="00147BF7" w:rsidRPr="000226BE">
        <w:rPr>
          <w:rFonts w:cstheme="minorHAnsi"/>
          <w:b/>
          <w:sz w:val="20"/>
          <w:szCs w:val="20"/>
        </w:rPr>
        <w:t xml:space="preserve"> ης (ἡ) :</w:t>
      </w:r>
      <w:r w:rsidR="00147BF7" w:rsidRPr="000226BE">
        <w:rPr>
          <w:rFonts w:cstheme="minorHAnsi"/>
          <w:sz w:val="20"/>
          <w:szCs w:val="20"/>
        </w:rPr>
        <w:t xml:space="preserve"> jugement ; opinion ; sentiment ; résolution. (P. Chiron traduit « attitude »).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Αὐ</w:t>
      </w:r>
      <w:r w:rsidRPr="000226BE">
        <w:rPr>
          <w:rFonts w:cstheme="minorHAnsi"/>
          <w:b/>
          <w:sz w:val="20"/>
          <w:szCs w:val="20"/>
        </w:rPr>
        <w:t>τός</w:t>
      </w:r>
      <w:proofErr w:type="spellEnd"/>
      <w:r w:rsidRPr="000226BE">
        <w:rPr>
          <w:rFonts w:cstheme="minorHAnsi"/>
          <w:b/>
          <w:sz w:val="20"/>
          <w:szCs w:val="20"/>
        </w:rPr>
        <w:t>, α</w:t>
      </w:r>
      <w:proofErr w:type="spellStart"/>
      <w:r w:rsidRPr="000226BE">
        <w:rPr>
          <w:rFonts w:cstheme="minorHAnsi"/>
          <w:b/>
          <w:sz w:val="20"/>
          <w:szCs w:val="20"/>
        </w:rPr>
        <w:t>ὐτή</w:t>
      </w:r>
      <w:proofErr w:type="spellEnd"/>
      <w:r w:rsidRPr="000226BE">
        <w:rPr>
          <w:rFonts w:cstheme="minorHAnsi"/>
          <w:b/>
          <w:sz w:val="20"/>
          <w:szCs w:val="20"/>
        </w:rPr>
        <w:t>, α</w:t>
      </w:r>
      <w:proofErr w:type="spellStart"/>
      <w:r w:rsidRPr="000226BE">
        <w:rPr>
          <w:rFonts w:cstheme="minorHAnsi"/>
          <w:b/>
          <w:sz w:val="20"/>
          <w:szCs w:val="20"/>
        </w:rPr>
        <w:t>ὐτό</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α</w:t>
      </w:r>
      <w:proofErr w:type="spellStart"/>
      <w:r w:rsidRPr="000226BE">
        <w:rPr>
          <w:rFonts w:cstheme="minorHAnsi"/>
          <w:sz w:val="20"/>
          <w:szCs w:val="20"/>
        </w:rPr>
        <w:t>ὐτοῦ</w:t>
      </w:r>
      <w:proofErr w:type="spellEnd"/>
      <w:proofErr w:type="gramEnd"/>
      <w:r w:rsidRPr="000226BE">
        <w:rPr>
          <w:rFonts w:cstheme="minorHAnsi"/>
          <w:sz w:val="20"/>
          <w:szCs w:val="20"/>
        </w:rPr>
        <w:t xml:space="preserve">, </w:t>
      </w:r>
      <w:proofErr w:type="spellStart"/>
      <w:r w:rsidRPr="000226BE">
        <w:rPr>
          <w:rFonts w:cstheme="minorHAnsi"/>
          <w:sz w:val="20"/>
          <w:szCs w:val="20"/>
        </w:rPr>
        <w:t>ῆς</w:t>
      </w:r>
      <w:proofErr w:type="spellEnd"/>
      <w:r w:rsidRPr="000226BE">
        <w:rPr>
          <w:rFonts w:cstheme="minorHAnsi"/>
          <w:sz w:val="20"/>
          <w:szCs w:val="20"/>
        </w:rPr>
        <w:t xml:space="preserve">, </w:t>
      </w:r>
      <w:proofErr w:type="spellStart"/>
      <w:r w:rsidRPr="000226BE">
        <w:rPr>
          <w:rFonts w:cstheme="minorHAnsi"/>
          <w:sz w:val="20"/>
          <w:szCs w:val="20"/>
        </w:rPr>
        <w:t>οῦ</w:t>
      </w:r>
      <w:proofErr w:type="spellEnd"/>
      <w:r w:rsidRPr="000226BE">
        <w:rPr>
          <w:rFonts w:cstheme="minorHAnsi"/>
          <w:sz w:val="20"/>
          <w:szCs w:val="20"/>
        </w:rPr>
        <w:t> ; (</w:t>
      </w:r>
      <w:proofErr w:type="spellStart"/>
      <w:r w:rsidRPr="000226BE">
        <w:rPr>
          <w:rFonts w:cstheme="minorHAnsi"/>
          <w:i/>
          <w:sz w:val="20"/>
          <w:szCs w:val="20"/>
        </w:rPr>
        <w:t>pr</w:t>
      </w:r>
      <w:proofErr w:type="spellEnd"/>
      <w:r w:rsidRPr="000226BE">
        <w:rPr>
          <w:rFonts w:cstheme="minorHAnsi"/>
          <w:i/>
          <w:sz w:val="20"/>
          <w:szCs w:val="20"/>
        </w:rPr>
        <w:t>.</w:t>
      </w:r>
      <w:r w:rsidRPr="000226BE">
        <w:rPr>
          <w:rFonts w:cstheme="minorHAnsi"/>
          <w:sz w:val="20"/>
          <w:szCs w:val="20"/>
        </w:rPr>
        <w:t xml:space="preserve"> &amp; </w:t>
      </w:r>
      <w:r w:rsidRPr="000226BE">
        <w:rPr>
          <w:rFonts w:cstheme="minorHAnsi"/>
          <w:i/>
          <w:sz w:val="20"/>
          <w:szCs w:val="20"/>
        </w:rPr>
        <w:t>adj. de rappel</w:t>
      </w:r>
      <w:r w:rsidRPr="000226BE">
        <w:rPr>
          <w:rFonts w:cstheme="minorHAnsi"/>
          <w:sz w:val="20"/>
          <w:szCs w:val="20"/>
        </w:rPr>
        <w:t>)</w:t>
      </w:r>
      <w:r w:rsidRPr="000226BE">
        <w:rPr>
          <w:rFonts w:cstheme="minorHAnsi"/>
          <w:b/>
          <w:sz w:val="20"/>
          <w:szCs w:val="20"/>
        </w:rPr>
        <w:t xml:space="preserve"> : </w:t>
      </w:r>
      <w:r w:rsidRPr="000226BE">
        <w:rPr>
          <w:rFonts w:cstheme="minorHAnsi"/>
          <w:sz w:val="20"/>
          <w:szCs w:val="20"/>
        </w:rPr>
        <w:t xml:space="preserve">le, la, les, lui, elle ; le même, etc. ; lui-même, etc. ; (Latin = </w:t>
      </w:r>
      <w:proofErr w:type="spellStart"/>
      <w:r w:rsidRPr="000226BE">
        <w:rPr>
          <w:rFonts w:cstheme="minorHAnsi"/>
          <w:sz w:val="20"/>
          <w:szCs w:val="20"/>
        </w:rPr>
        <w:t>is</w:t>
      </w:r>
      <w:proofErr w:type="spellEnd"/>
      <w:r w:rsidRPr="000226BE">
        <w:rPr>
          <w:rFonts w:cstheme="minorHAnsi"/>
          <w:sz w:val="20"/>
          <w:szCs w:val="20"/>
        </w:rPr>
        <w:t xml:space="preserve"> / idem / </w:t>
      </w:r>
      <w:proofErr w:type="spellStart"/>
      <w:r w:rsidRPr="000226BE">
        <w:rPr>
          <w:rFonts w:cstheme="minorHAnsi"/>
          <w:sz w:val="20"/>
          <w:szCs w:val="20"/>
        </w:rPr>
        <w:t>ipse</w:t>
      </w:r>
      <w:proofErr w:type="spellEnd"/>
      <w:r w:rsidRPr="000226BE">
        <w:rPr>
          <w:rFonts w:cstheme="minorHAnsi"/>
          <w:sz w:val="20"/>
          <w:szCs w:val="20"/>
        </w:rPr>
        <w:t xml:space="preserve"> ;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83).  </w:t>
      </w:r>
      <w:r w:rsidRPr="000226BE">
        <w:rPr>
          <w:rFonts w:cstheme="minorHAnsi"/>
          <w:b/>
          <w:sz w:val="20"/>
          <w:szCs w:val="20"/>
        </w:rPr>
        <w:t>Ὁ α</w:t>
      </w:r>
      <w:proofErr w:type="spellStart"/>
      <w:r w:rsidRPr="000226BE">
        <w:rPr>
          <w:rFonts w:cstheme="minorHAnsi"/>
          <w:b/>
          <w:sz w:val="20"/>
          <w:szCs w:val="20"/>
        </w:rPr>
        <w:t>ὐτός</w:t>
      </w:r>
      <w:proofErr w:type="spellEnd"/>
      <w:r w:rsidRPr="000226BE">
        <w:rPr>
          <w:rFonts w:cstheme="minorHAnsi"/>
          <w:b/>
          <w:sz w:val="20"/>
          <w:szCs w:val="20"/>
        </w:rPr>
        <w:t xml:space="preserve"> </w:t>
      </w:r>
      <w:r w:rsidRPr="000226BE">
        <w:rPr>
          <w:rFonts w:cstheme="minorHAnsi"/>
          <w:sz w:val="20"/>
          <w:szCs w:val="20"/>
        </w:rPr>
        <w:t xml:space="preserve">suivi d’un </w:t>
      </w:r>
      <w:proofErr w:type="spellStart"/>
      <w:r w:rsidRPr="000226BE">
        <w:rPr>
          <w:rFonts w:cstheme="minorHAnsi"/>
          <w:sz w:val="20"/>
          <w:szCs w:val="20"/>
        </w:rPr>
        <w:t>cp</w:t>
      </w:r>
      <w:proofErr w:type="spellEnd"/>
      <w:r w:rsidRPr="000226BE">
        <w:rPr>
          <w:rFonts w:cstheme="minorHAnsi"/>
          <w:sz w:val="20"/>
          <w:szCs w:val="20"/>
        </w:rPr>
        <w:t xml:space="preserve"> au datif </w:t>
      </w:r>
      <w:r w:rsidRPr="000226BE">
        <w:rPr>
          <w:rFonts w:cstheme="minorHAnsi"/>
          <w:b/>
          <w:sz w:val="20"/>
          <w:szCs w:val="20"/>
        </w:rPr>
        <w:t xml:space="preserve">= </w:t>
      </w:r>
      <w:r w:rsidRPr="000226BE">
        <w:rPr>
          <w:rFonts w:cstheme="minorHAnsi"/>
          <w:sz w:val="20"/>
          <w:szCs w:val="20"/>
        </w:rPr>
        <w:t xml:space="preserve">le même… que.  </w:t>
      </w:r>
      <w:proofErr w:type="gramStart"/>
      <w:r w:rsidRPr="000226BE">
        <w:rPr>
          <w:rFonts w:cstheme="minorHAnsi"/>
          <w:sz w:val="20"/>
          <w:szCs w:val="20"/>
        </w:rPr>
        <w:t xml:space="preserve">Après  </w:t>
      </w:r>
      <w:r w:rsidRPr="000226BE">
        <w:rPr>
          <w:rFonts w:cstheme="minorHAnsi"/>
          <w:b/>
          <w:sz w:val="20"/>
          <w:szCs w:val="20"/>
        </w:rPr>
        <w:t>ὁ</w:t>
      </w:r>
      <w:proofErr w:type="gramEnd"/>
      <w:r w:rsidRPr="000226BE">
        <w:rPr>
          <w:rFonts w:cstheme="minorHAnsi"/>
          <w:b/>
          <w:sz w:val="20"/>
          <w:szCs w:val="20"/>
        </w:rPr>
        <w:t xml:space="preserve"> α</w:t>
      </w:r>
      <w:proofErr w:type="spellStart"/>
      <w:r w:rsidRPr="000226BE">
        <w:rPr>
          <w:rFonts w:cstheme="minorHAnsi"/>
          <w:b/>
          <w:sz w:val="20"/>
          <w:szCs w:val="20"/>
        </w:rPr>
        <w:t>ὐτός</w:t>
      </w:r>
      <w:proofErr w:type="spellEnd"/>
      <w:r w:rsidRPr="000226BE">
        <w:rPr>
          <w:rFonts w:cstheme="minorHAnsi"/>
          <w:b/>
          <w:sz w:val="20"/>
          <w:szCs w:val="20"/>
        </w:rPr>
        <w:t xml:space="preserve">, </w:t>
      </w:r>
      <w:r w:rsidRPr="000226BE">
        <w:rPr>
          <w:rFonts w:cstheme="minorHAnsi"/>
          <w:sz w:val="20"/>
          <w:szCs w:val="20"/>
        </w:rPr>
        <w:t xml:space="preserve">le même que, on emploie aussi le relatif  </w:t>
      </w:r>
      <w:proofErr w:type="spellStart"/>
      <w:r w:rsidRPr="000226BE">
        <w:rPr>
          <w:rFonts w:cstheme="minorHAnsi"/>
          <w:b/>
          <w:sz w:val="20"/>
          <w:szCs w:val="20"/>
        </w:rPr>
        <w:t>ὃσ</w:t>
      </w:r>
      <w:proofErr w:type="spellEnd"/>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b/>
          <w:sz w:val="20"/>
          <w:szCs w:val="20"/>
        </w:rPr>
        <w:t xml:space="preserve">. </w:t>
      </w:r>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Ἥ</w:t>
      </w:r>
      <w:r w:rsidRPr="000226BE">
        <w:rPr>
          <w:rFonts w:eastAsia="Times New Roman" w:cstheme="minorHAnsi"/>
          <w:b/>
          <w:sz w:val="20"/>
          <w:szCs w:val="20"/>
          <w:lang w:eastAsia="fr-FR"/>
        </w:rPr>
        <w:t>ν</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ερὶ</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ὑμῶν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ὐτῶν</w:t>
      </w:r>
      <w:proofErr w:type="spellEnd"/>
      <w:r w:rsidRPr="000226BE">
        <w:rPr>
          <w:rFonts w:eastAsia="Times New Roman" w:cstheme="minorHAnsi"/>
          <w:b/>
          <w:sz w:val="20"/>
          <w:szCs w:val="20"/>
          <w:lang w:eastAsia="fr-FR"/>
        </w:rPr>
        <w:t xml:space="preserve"> &lt; </w:t>
      </w:r>
      <w:proofErr w:type="spellStart"/>
      <w:r w:rsidRPr="000226BE">
        <w:rPr>
          <w:rFonts w:eastAsia="Times New Roman" w:cstheme="minorHAnsi"/>
          <w:sz w:val="20"/>
          <w:szCs w:val="20"/>
          <w:lang w:eastAsia="fr-FR"/>
        </w:rPr>
        <w:t>ἔχετε</w:t>
      </w:r>
      <w:proofErr w:type="spellEnd"/>
      <w:r w:rsidRPr="000226BE">
        <w:rPr>
          <w:rFonts w:eastAsia="Times New Roman" w:cstheme="minorHAnsi"/>
          <w:sz w:val="20"/>
          <w:szCs w:val="20"/>
          <w:lang w:eastAsia="fr-FR"/>
        </w:rPr>
        <w:t xml:space="preserve"> </w:t>
      </w:r>
      <w:r w:rsidRPr="000226BE">
        <w:rPr>
          <w:rFonts w:eastAsia="Times New Roman" w:cstheme="minorHAnsi"/>
          <w:i/>
          <w:iCs/>
          <w:sz w:val="20"/>
          <w:szCs w:val="20"/>
          <w:lang w:eastAsia="fr-FR"/>
        </w:rPr>
        <w:t>ou</w:t>
      </w:r>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ἄν</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ἔχοιτε</w:t>
      </w:r>
      <w:proofErr w:type="spellEnd"/>
      <w:r w:rsidRPr="000226BE">
        <w:rPr>
          <w:rFonts w:eastAsia="Times New Roman" w:cstheme="minorHAnsi"/>
          <w:sz w:val="20"/>
          <w:szCs w:val="20"/>
          <w:lang w:eastAsia="fr-FR"/>
        </w:rPr>
        <w:t xml:space="preserve">&gt; (C. Carey).   </w:t>
      </w:r>
    </w:p>
    <w:p w:rsidR="00147BF7" w:rsidRDefault="00147BF7" w:rsidP="00147BF7">
      <w:pPr>
        <w:pStyle w:val="Sansinterligne"/>
        <w:rPr>
          <w:rFonts w:eastAsia="Times New Roman" w:cstheme="minorHAnsi"/>
          <w:b/>
          <w:sz w:val="20"/>
          <w:szCs w:val="20"/>
          <w:lang w:eastAsia="fr-FR"/>
        </w:rPr>
      </w:pPr>
    </w:p>
    <w:p w:rsidR="008A1D1F" w:rsidRPr="000226BE" w:rsidRDefault="008A1D1F" w:rsidP="008A1D1F">
      <w:pPr>
        <w:pStyle w:val="Sansinterligne"/>
        <w:jc w:val="center"/>
        <w:rPr>
          <w:rFonts w:eastAsia="Times New Roman" w:cstheme="minorHAnsi"/>
          <w:b/>
          <w:sz w:val="20"/>
          <w:szCs w:val="20"/>
          <w:lang w:eastAsia="fr-FR"/>
        </w:rPr>
      </w:pPr>
      <w:r w:rsidRPr="000226BE">
        <w:rPr>
          <w:rFonts w:eastAsia="Times New Roman" w:cstheme="minorHAnsi"/>
          <w:b/>
          <w:bCs/>
          <w:sz w:val="20"/>
          <w:szCs w:val="20"/>
          <w:lang w:eastAsia="fr-FR"/>
        </w:rPr>
        <w:t>&lt; ––– &gt;</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8C1F5B" w:rsidRPr="008A1D1F">
        <w:rPr>
          <w:rFonts w:eastAsia="Times New Roman" w:cstheme="minorHAnsi"/>
          <w:b/>
          <w:color w:val="2610DC"/>
          <w:lang w:eastAsia="fr-FR"/>
        </w:rPr>
        <w:t>[§.</w:t>
      </w:r>
      <w:r w:rsidRPr="008A1D1F">
        <w:rPr>
          <w:rFonts w:eastAsia="Times New Roman" w:cstheme="minorHAnsi"/>
          <w:b/>
          <w:color w:val="2610DC"/>
          <w:lang w:eastAsia="fr-FR"/>
        </w:rPr>
        <w:t xml:space="preserve">1, </w:t>
      </w:r>
      <w:proofErr w:type="spellStart"/>
      <w:r w:rsidRPr="008A1D1F">
        <w:rPr>
          <w:rFonts w:eastAsia="Times New Roman" w:cstheme="minorHAnsi"/>
          <w:b/>
          <w:color w:val="2610DC"/>
          <w:lang w:eastAsia="fr-FR"/>
        </w:rPr>
        <w:t>phr</w:t>
      </w:r>
      <w:proofErr w:type="spellEnd"/>
      <w:r w:rsidRPr="008A1D1F">
        <w:rPr>
          <w:rFonts w:eastAsia="Times New Roman" w:cstheme="minorHAnsi"/>
          <w:b/>
          <w:color w:val="2610DC"/>
          <w:lang w:eastAsia="fr-FR"/>
        </w:rPr>
        <w:t xml:space="preserve">. 2, </w:t>
      </w:r>
      <w:r w:rsidR="007247A6" w:rsidRPr="008A1D1F">
        <w:rPr>
          <w:rFonts w:eastAsia="Times New Roman" w:cstheme="minorHAnsi"/>
          <w:b/>
          <w:color w:val="2610DC"/>
          <w:lang w:eastAsia="fr-FR"/>
        </w:rPr>
        <w:t>c</w:t>
      </w:r>
      <w:proofErr w:type="gramStart"/>
      <w:r w:rsidRPr="008A1D1F">
        <w:rPr>
          <w:rFonts w:eastAsia="Times New Roman" w:cstheme="minorHAnsi"/>
          <w:b/>
          <w:color w:val="2610DC"/>
          <w:lang w:eastAsia="fr-FR"/>
        </w:rPr>
        <w:t>]</w:t>
      </w:r>
      <w:r w:rsidRPr="008A1D1F">
        <w:rPr>
          <w:rFonts w:eastAsia="Times New Roman" w:cstheme="minorHAnsi"/>
          <w:b/>
          <w:lang w:eastAsia="fr-FR"/>
        </w:rPr>
        <w:t xml:space="preserve">  </w:t>
      </w:r>
      <w:proofErr w:type="spellStart"/>
      <w:r w:rsidRPr="008A1D1F">
        <w:rPr>
          <w:rFonts w:eastAsia="Times New Roman" w:cstheme="minorHAnsi"/>
          <w:b/>
          <w:lang w:eastAsia="fr-FR"/>
        </w:rPr>
        <w:t>οὐκ</w:t>
      </w:r>
      <w:proofErr w:type="spellEnd"/>
      <w:proofErr w:type="gramEnd"/>
      <w:r w:rsidRPr="008A1D1F">
        <w:rPr>
          <w:rFonts w:eastAsia="Times New Roman" w:cstheme="minorHAnsi"/>
          <w:b/>
          <w:lang w:eastAsia="fr-FR"/>
        </w:rPr>
        <w:t xml:space="preserve"> </w:t>
      </w:r>
      <w:proofErr w:type="spellStart"/>
      <w:r w:rsidRPr="008A1D1F">
        <w:rPr>
          <w:rFonts w:eastAsia="Times New Roman" w:cstheme="minorHAnsi"/>
          <w:b/>
          <w:lang w:eastAsia="fr-FR"/>
        </w:rPr>
        <w:t>ἂν</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εἴη</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ὅστις</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οὐκ</w:t>
      </w:r>
      <w:proofErr w:type="spellEnd"/>
      <w:r w:rsidRPr="008A1D1F">
        <w:rPr>
          <w:rFonts w:eastAsia="Times New Roman" w:cstheme="minorHAnsi"/>
          <w:b/>
          <w:lang w:eastAsia="fr-FR"/>
        </w:rPr>
        <w:t xml:space="preserve"> ἐπὶ </w:t>
      </w:r>
      <w:proofErr w:type="spellStart"/>
      <w:r w:rsidRPr="008A1D1F">
        <w:rPr>
          <w:rFonts w:eastAsia="Times New Roman" w:cstheme="minorHAnsi"/>
          <w:b/>
          <w:lang w:eastAsia="fr-FR"/>
        </w:rPr>
        <w:t>τοῖς</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γεγενημένοις</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ἀγ</w:t>
      </w:r>
      <w:proofErr w:type="spellEnd"/>
      <w:r w:rsidRPr="008A1D1F">
        <w:rPr>
          <w:rFonts w:eastAsia="Times New Roman" w:cstheme="minorHAnsi"/>
          <w:b/>
          <w:lang w:eastAsia="fr-FR"/>
        </w:rPr>
        <w:t>ανα</w:t>
      </w:r>
      <w:proofErr w:type="spellStart"/>
      <w:r w:rsidRPr="008A1D1F">
        <w:rPr>
          <w:rFonts w:eastAsia="Times New Roman" w:cstheme="minorHAnsi"/>
          <w:b/>
          <w:lang w:eastAsia="fr-FR"/>
        </w:rPr>
        <w:t>κτοίη</w:t>
      </w:r>
      <w:proofErr w:type="spellEnd"/>
      <w:r w:rsidRPr="000226BE">
        <w:rPr>
          <w:rFonts w:eastAsia="Times New Roman" w:cstheme="minorHAnsi"/>
          <w:b/>
          <w:sz w:val="20"/>
          <w:szCs w:val="20"/>
          <w:lang w:eastAsia="fr-FR"/>
        </w:rPr>
        <w:t xml:space="preserve">, </w:t>
      </w:r>
    </w:p>
    <w:p w:rsidR="00147BF7" w:rsidRPr="000226BE" w:rsidRDefault="008A1D1F" w:rsidP="00147BF7">
      <w:pPr>
        <w:pStyle w:val="Sansinterligne"/>
        <w:rPr>
          <w:rFonts w:cstheme="minorHAnsi"/>
          <w:b/>
          <w:color w:val="C00000"/>
          <w:sz w:val="20"/>
          <w:szCs w:val="20"/>
        </w:rPr>
      </w:pPr>
      <w:r>
        <w:rPr>
          <w:rFonts w:cstheme="minorHAnsi"/>
          <w:b/>
          <w:caps/>
          <w:color w:val="C00000"/>
          <w:sz w:val="20"/>
          <w:szCs w:val="20"/>
        </w:rPr>
        <w:t>A</w:t>
      </w:r>
      <w:r w:rsidRPr="008A1D1F">
        <w:rPr>
          <w:rFonts w:cstheme="minorHAnsi"/>
          <w:b/>
          <w:sz w:val="20"/>
          <w:szCs w:val="20"/>
        </w:rPr>
        <w:t>podose</w:t>
      </w:r>
      <w:r>
        <w:rPr>
          <w:rFonts w:cstheme="minorHAnsi"/>
          <w:b/>
          <w:sz w:val="20"/>
          <w:szCs w:val="20"/>
        </w:rPr>
        <w:t xml:space="preserve"> 1.   </w:t>
      </w:r>
      <w:r w:rsidRPr="008A1D1F">
        <w:rPr>
          <w:rFonts w:cstheme="minorHAnsi"/>
          <w:b/>
          <w:sz w:val="20"/>
          <w:szCs w:val="20"/>
        </w:rPr>
        <w:t xml:space="preserve"> </w:t>
      </w:r>
      <w:proofErr w:type="spellStart"/>
      <w:r w:rsidR="00147BF7" w:rsidRPr="000226BE">
        <w:rPr>
          <w:rFonts w:cstheme="minorHAnsi"/>
          <w:b/>
          <w:caps/>
          <w:color w:val="C00000"/>
          <w:sz w:val="20"/>
          <w:szCs w:val="20"/>
        </w:rPr>
        <w:t>ο</w:t>
      </w:r>
      <w:r w:rsidR="00147BF7" w:rsidRPr="000226BE">
        <w:rPr>
          <w:rFonts w:cstheme="minorHAnsi"/>
          <w:b/>
          <w:sz w:val="20"/>
          <w:szCs w:val="20"/>
        </w:rPr>
        <w:t>ὐκ</w:t>
      </w:r>
      <w:proofErr w:type="spellEnd"/>
      <w:r w:rsidR="00147BF7" w:rsidRPr="000226BE">
        <w:rPr>
          <w:rFonts w:cstheme="minorHAnsi"/>
          <w:b/>
          <w:sz w:val="20"/>
          <w:szCs w:val="20"/>
        </w:rPr>
        <w:t xml:space="preserve"> </w:t>
      </w:r>
      <w:proofErr w:type="spellStart"/>
      <w:r w:rsidR="00147BF7" w:rsidRPr="000226BE">
        <w:rPr>
          <w:rFonts w:cstheme="minorHAnsi"/>
          <w:b/>
          <w:sz w:val="20"/>
          <w:szCs w:val="20"/>
        </w:rPr>
        <w:t>ἔστιν</w:t>
      </w:r>
      <w:proofErr w:type="spellEnd"/>
      <w:r w:rsidR="00147BF7" w:rsidRPr="000226BE">
        <w:rPr>
          <w:rFonts w:cstheme="minorHAnsi"/>
          <w:b/>
          <w:sz w:val="20"/>
          <w:szCs w:val="20"/>
        </w:rPr>
        <w:t xml:space="preserve"> </w:t>
      </w:r>
      <w:proofErr w:type="spellStart"/>
      <w:r w:rsidR="00147BF7" w:rsidRPr="000226BE">
        <w:rPr>
          <w:rFonts w:cstheme="minorHAnsi"/>
          <w:b/>
          <w:sz w:val="20"/>
          <w:szCs w:val="20"/>
        </w:rPr>
        <w:t>ὅστις</w:t>
      </w:r>
      <w:proofErr w:type="spellEnd"/>
      <w:r w:rsidR="00147BF7" w:rsidRPr="000226BE">
        <w:rPr>
          <w:rFonts w:cstheme="minorHAnsi"/>
          <w:b/>
          <w:sz w:val="20"/>
          <w:szCs w:val="20"/>
        </w:rPr>
        <w:t> :</w:t>
      </w:r>
      <w:r w:rsidR="00147BF7" w:rsidRPr="000226BE">
        <w:rPr>
          <w:rFonts w:cstheme="minorHAnsi"/>
          <w:sz w:val="20"/>
          <w:szCs w:val="20"/>
        </w:rPr>
        <w:t xml:space="preserve"> il n’y a pas d’homme qui.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Ἐ</w:t>
      </w:r>
      <w:r w:rsidRPr="000226BE">
        <w:rPr>
          <w:rFonts w:cstheme="minorHAnsi"/>
          <w:b/>
          <w:sz w:val="20"/>
          <w:szCs w:val="20"/>
        </w:rPr>
        <w:t xml:space="preserve">πί </w:t>
      </w:r>
      <w:r w:rsidRPr="000226BE">
        <w:rPr>
          <w:rFonts w:cstheme="minorHAnsi"/>
          <w:sz w:val="20"/>
          <w:szCs w:val="20"/>
        </w:rPr>
        <w:t xml:space="preserve">+ </w:t>
      </w:r>
      <w:proofErr w:type="spellStart"/>
      <w:r w:rsidRPr="000226BE">
        <w:rPr>
          <w:rFonts w:cstheme="minorHAnsi"/>
          <w:sz w:val="20"/>
          <w:szCs w:val="20"/>
        </w:rPr>
        <w:t>dat</w:t>
      </w:r>
      <w:proofErr w:type="spellEnd"/>
      <w:proofErr w:type="gramStart"/>
      <w:r w:rsidRPr="000226BE">
        <w:rPr>
          <w:rFonts w:cstheme="minorHAnsi"/>
          <w:sz w:val="20"/>
          <w:szCs w:val="20"/>
        </w:rPr>
        <w:t>.:</w:t>
      </w:r>
      <w:proofErr w:type="gramEnd"/>
      <w:r w:rsidRPr="000226BE">
        <w:rPr>
          <w:rFonts w:cstheme="minorHAnsi"/>
          <w:sz w:val="20"/>
          <w:szCs w:val="20"/>
        </w:rPr>
        <w:t xml:space="preserve"> sur (sans </w:t>
      </w:r>
      <w:proofErr w:type="spellStart"/>
      <w:r w:rsidRPr="000226BE">
        <w:rPr>
          <w:rFonts w:cstheme="minorHAnsi"/>
          <w:sz w:val="20"/>
          <w:szCs w:val="20"/>
        </w:rPr>
        <w:t>mvt</w:t>
      </w:r>
      <w:proofErr w:type="spellEnd"/>
      <w:r w:rsidRPr="000226BE">
        <w:rPr>
          <w:rFonts w:cstheme="minorHAnsi"/>
          <w:sz w:val="20"/>
          <w:szCs w:val="20"/>
        </w:rPr>
        <w:t xml:space="preserve">) ;  […] à l’égard de, au sujet de ; suite à, à cause de.  </w:t>
      </w:r>
    </w:p>
    <w:p w:rsidR="00147BF7" w:rsidRPr="000226BE" w:rsidRDefault="00147BF7" w:rsidP="00147BF7">
      <w:pPr>
        <w:pStyle w:val="Sansinterligne"/>
        <w:tabs>
          <w:tab w:val="left" w:pos="1175"/>
          <w:tab w:val="left" w:pos="2312"/>
        </w:tabs>
        <w:rPr>
          <w:rFonts w:cstheme="minorHAnsi"/>
          <w:sz w:val="20"/>
          <w:szCs w:val="20"/>
        </w:rPr>
      </w:pPr>
      <w:proofErr w:type="spellStart"/>
      <w:r w:rsidRPr="008C1F5B">
        <w:rPr>
          <w:rFonts w:cstheme="minorHAnsi"/>
          <w:b/>
          <w:caps/>
          <w:color w:val="C00000"/>
          <w:sz w:val="20"/>
          <w:szCs w:val="20"/>
          <w:lang w:val="el-GR"/>
        </w:rPr>
        <w:t>γ</w:t>
      </w:r>
      <w:r w:rsidRPr="008C1F5B">
        <w:rPr>
          <w:rFonts w:cstheme="minorHAnsi"/>
          <w:b/>
          <w:sz w:val="20"/>
          <w:szCs w:val="20"/>
          <w:lang w:val="el-GR"/>
        </w:rPr>
        <w:t>εγενημένος</w:t>
      </w:r>
      <w:proofErr w:type="spellEnd"/>
      <w:r w:rsidRPr="008C1F5B">
        <w:rPr>
          <w:rFonts w:eastAsia="Times New Roman" w:cstheme="minorHAnsi"/>
          <w:b/>
          <w:sz w:val="20"/>
          <w:szCs w:val="20"/>
          <w:lang w:val="el-GR" w:eastAsia="fr-FR"/>
        </w:rPr>
        <w:t xml:space="preserve"> </w:t>
      </w:r>
      <w:r w:rsidRPr="008C1F5B">
        <w:rPr>
          <w:rFonts w:cstheme="minorHAnsi"/>
          <w:sz w:val="20"/>
          <w:szCs w:val="20"/>
          <w:lang w:val="el-GR"/>
        </w:rPr>
        <w:t xml:space="preserve"> </w:t>
      </w:r>
      <w:r w:rsidRPr="008C1F5B">
        <w:rPr>
          <w:rFonts w:eastAsia="Times New Roman" w:cstheme="minorHAnsi"/>
          <w:sz w:val="20"/>
          <w:szCs w:val="20"/>
          <w:lang w:val="el-GR" w:eastAsia="fr-FR"/>
        </w:rPr>
        <w:t>γεγενημένος, -</w:t>
      </w:r>
      <w:proofErr w:type="spellStart"/>
      <w:r w:rsidRPr="008C1F5B">
        <w:rPr>
          <w:rFonts w:eastAsia="Times New Roman" w:cstheme="minorHAnsi"/>
          <w:sz w:val="20"/>
          <w:szCs w:val="20"/>
          <w:lang w:val="el-GR" w:eastAsia="fr-FR"/>
        </w:rPr>
        <w:t>μένου</w:t>
      </w:r>
      <w:proofErr w:type="spellEnd"/>
      <w:r w:rsidRPr="000226BE">
        <w:rPr>
          <w:rFonts w:eastAsia="Times New Roman" w:cstheme="minorHAnsi"/>
          <w:sz w:val="20"/>
          <w:szCs w:val="20"/>
          <w:lang w:eastAsia="fr-FR"/>
        </w:rPr>
        <w:t> </w:t>
      </w:r>
      <w:r w:rsidRPr="008C1F5B">
        <w:rPr>
          <w:rFonts w:eastAsia="Times New Roman" w:cstheme="minorHAnsi"/>
          <w:sz w:val="20"/>
          <w:szCs w:val="20"/>
          <w:lang w:val="el-GR" w:eastAsia="fr-FR"/>
        </w:rPr>
        <w:t>;  γεγενημένη, -</w:t>
      </w:r>
      <w:proofErr w:type="spellStart"/>
      <w:r w:rsidRPr="008C1F5B">
        <w:rPr>
          <w:rFonts w:eastAsia="Times New Roman" w:cstheme="minorHAnsi"/>
          <w:sz w:val="20"/>
          <w:szCs w:val="20"/>
          <w:lang w:val="el-GR" w:eastAsia="fr-FR"/>
        </w:rPr>
        <w:t>μένης</w:t>
      </w:r>
      <w:proofErr w:type="spellEnd"/>
      <w:r w:rsidRPr="000226BE">
        <w:rPr>
          <w:rFonts w:eastAsia="Times New Roman" w:cstheme="minorHAnsi"/>
          <w:sz w:val="20"/>
          <w:szCs w:val="20"/>
          <w:lang w:eastAsia="fr-FR"/>
        </w:rPr>
        <w:t> </w:t>
      </w:r>
      <w:r w:rsidRPr="008C1F5B">
        <w:rPr>
          <w:rFonts w:eastAsia="Times New Roman" w:cstheme="minorHAnsi"/>
          <w:sz w:val="20"/>
          <w:szCs w:val="20"/>
          <w:lang w:val="el-GR" w:eastAsia="fr-FR"/>
        </w:rPr>
        <w:t xml:space="preserve">; </w:t>
      </w:r>
      <w:proofErr w:type="spellStart"/>
      <w:r w:rsidRPr="008C1F5B">
        <w:rPr>
          <w:rFonts w:eastAsia="Times New Roman" w:cstheme="minorHAnsi"/>
          <w:sz w:val="20"/>
          <w:szCs w:val="20"/>
          <w:lang w:val="el-GR" w:eastAsia="fr-FR"/>
        </w:rPr>
        <w:t>γεγενημένον</w:t>
      </w:r>
      <w:proofErr w:type="spellEnd"/>
      <w:r w:rsidRPr="008C1F5B">
        <w:rPr>
          <w:rFonts w:eastAsia="Times New Roman" w:cstheme="minorHAnsi"/>
          <w:sz w:val="20"/>
          <w:szCs w:val="20"/>
          <w:lang w:val="el-GR" w:eastAsia="fr-FR"/>
        </w:rPr>
        <w:t>, -</w:t>
      </w:r>
      <w:proofErr w:type="spellStart"/>
      <w:r w:rsidRPr="008C1F5B">
        <w:rPr>
          <w:rFonts w:eastAsia="Times New Roman" w:cstheme="minorHAnsi"/>
          <w:sz w:val="20"/>
          <w:szCs w:val="20"/>
          <w:lang w:val="el-GR" w:eastAsia="fr-FR"/>
        </w:rPr>
        <w:t>μένου</w:t>
      </w:r>
      <w:proofErr w:type="spellEnd"/>
      <w:r w:rsidRPr="008C1F5B">
        <w:rPr>
          <w:rFonts w:eastAsia="Times New Roman" w:cstheme="minorHAnsi"/>
          <w:sz w:val="20"/>
          <w:szCs w:val="20"/>
          <w:lang w:val="el-GR" w:eastAsia="fr-FR"/>
        </w:rPr>
        <w:t xml:space="preserve">. </w:t>
      </w:r>
      <w:r w:rsidRPr="000226BE">
        <w:rPr>
          <w:rFonts w:eastAsia="Times New Roman" w:cstheme="minorHAnsi"/>
          <w:sz w:val="20"/>
          <w:szCs w:val="20"/>
          <w:lang w:eastAsia="fr-FR"/>
        </w:rPr>
        <w:t xml:space="preserve">Participe </w:t>
      </w:r>
      <w:proofErr w:type="gramStart"/>
      <w:r w:rsidRPr="000226BE">
        <w:rPr>
          <w:rFonts w:eastAsia="Times New Roman" w:cstheme="minorHAnsi"/>
          <w:sz w:val="20"/>
          <w:szCs w:val="20"/>
          <w:lang w:eastAsia="fr-FR"/>
        </w:rPr>
        <w:t>parfait  1</w:t>
      </w:r>
      <w:proofErr w:type="gramEnd"/>
      <w:r w:rsidRPr="000226BE">
        <w:rPr>
          <w:rFonts w:eastAsia="Times New Roman" w:cstheme="minorHAnsi"/>
          <w:sz w:val="20"/>
          <w:szCs w:val="20"/>
          <w:lang w:eastAsia="fr-FR"/>
        </w:rPr>
        <w:t xml:space="preserve"> de </w:t>
      </w:r>
      <w:proofErr w:type="spellStart"/>
      <w:r w:rsidRPr="000226BE">
        <w:rPr>
          <w:rFonts w:cstheme="minorHAnsi"/>
          <w:b/>
          <w:bCs/>
          <w:color w:val="C00000"/>
          <w:sz w:val="20"/>
          <w:szCs w:val="20"/>
        </w:rPr>
        <w:t>Γ</w:t>
      </w:r>
      <w:r w:rsidRPr="000226BE">
        <w:rPr>
          <w:rFonts w:cstheme="minorHAnsi"/>
          <w:b/>
          <w:bCs/>
          <w:sz w:val="20"/>
          <w:szCs w:val="20"/>
        </w:rPr>
        <w:t>ίγνομ</w:t>
      </w:r>
      <w:proofErr w:type="spellEnd"/>
      <w:r w:rsidRPr="000226BE">
        <w:rPr>
          <w:rFonts w:cstheme="minorHAnsi"/>
          <w:b/>
          <w:bCs/>
          <w:sz w:val="20"/>
          <w:szCs w:val="20"/>
        </w:rPr>
        <w:t>αι —[</w:t>
      </w:r>
      <w:proofErr w:type="spellStart"/>
      <w:r w:rsidRPr="000226BE">
        <w:rPr>
          <w:rFonts w:cstheme="minorHAnsi"/>
          <w:i/>
          <w:sz w:val="20"/>
          <w:szCs w:val="20"/>
        </w:rPr>
        <w:t>pft</w:t>
      </w:r>
      <w:proofErr w:type="spellEnd"/>
      <w:r w:rsidRPr="000226BE">
        <w:rPr>
          <w:rFonts w:cstheme="minorHAnsi"/>
          <w:i/>
          <w:sz w:val="20"/>
          <w:szCs w:val="20"/>
        </w:rPr>
        <w:t xml:space="preserve"> (1)</w:t>
      </w:r>
      <w:r w:rsidRPr="000226BE">
        <w:rPr>
          <w:rFonts w:cstheme="minorHAnsi"/>
          <w:sz w:val="20"/>
          <w:szCs w:val="20"/>
        </w:rPr>
        <w:t xml:space="preserve">.: </w:t>
      </w:r>
      <w:proofErr w:type="spellStart"/>
      <w:r w:rsidRPr="000226BE">
        <w:rPr>
          <w:rFonts w:cstheme="minorHAnsi"/>
          <w:sz w:val="20"/>
          <w:szCs w:val="20"/>
        </w:rPr>
        <w:t>γεγένημ</w:t>
      </w:r>
      <w:proofErr w:type="spellEnd"/>
      <w:r w:rsidRPr="000226BE">
        <w:rPr>
          <w:rFonts w:cstheme="minorHAnsi"/>
          <w:sz w:val="20"/>
          <w:szCs w:val="20"/>
        </w:rPr>
        <w:t>αι</w:t>
      </w:r>
      <w:r w:rsidRPr="000226BE">
        <w:rPr>
          <w:rFonts w:cstheme="minorHAnsi"/>
          <w:b/>
          <w:sz w:val="20"/>
          <w:szCs w:val="20"/>
        </w:rPr>
        <w:t xml:space="preserve">]— : </w:t>
      </w:r>
      <w:r w:rsidRPr="000226BE">
        <w:rPr>
          <w:rFonts w:cstheme="minorHAnsi"/>
          <w:sz w:val="20"/>
          <w:szCs w:val="20"/>
        </w:rPr>
        <w:t>naître, devenir, se produire.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Ἀ</w:t>
      </w:r>
      <w:r w:rsidRPr="000226BE">
        <w:rPr>
          <w:rFonts w:cstheme="minorHAnsi"/>
          <w:b/>
          <w:sz w:val="20"/>
          <w:szCs w:val="20"/>
        </w:rPr>
        <w:t>γ</w:t>
      </w:r>
      <w:proofErr w:type="spellEnd"/>
      <w:r w:rsidRPr="000226BE">
        <w:rPr>
          <w:rFonts w:cstheme="minorHAnsi"/>
          <w:b/>
          <w:sz w:val="20"/>
          <w:szCs w:val="20"/>
        </w:rPr>
        <w:t>ανα</w:t>
      </w:r>
      <w:proofErr w:type="spellStart"/>
      <w:r w:rsidRPr="000226BE">
        <w:rPr>
          <w:rFonts w:cstheme="minorHAnsi"/>
          <w:b/>
          <w:sz w:val="20"/>
          <w:szCs w:val="20"/>
        </w:rPr>
        <w:t>κτέω</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s’emporter, </w:t>
      </w:r>
      <w:r w:rsidRPr="000226BE">
        <w:rPr>
          <w:rFonts w:cstheme="minorHAnsi"/>
          <w:i/>
          <w:sz w:val="20"/>
          <w:szCs w:val="20"/>
        </w:rPr>
        <w:t>d’où</w:t>
      </w:r>
      <w:r w:rsidRPr="000226BE">
        <w:rPr>
          <w:rFonts w:cstheme="minorHAnsi"/>
          <w:sz w:val="20"/>
          <w:szCs w:val="20"/>
        </w:rPr>
        <w:t xml:space="preserve"> : s’indigner, s’irriter </w:t>
      </w:r>
      <w:proofErr w:type="spellStart"/>
      <w:r w:rsidRPr="000226BE">
        <w:rPr>
          <w:rFonts w:cstheme="minorHAnsi"/>
          <w:sz w:val="20"/>
          <w:szCs w:val="20"/>
        </w:rPr>
        <w:t>τινί</w:t>
      </w:r>
      <w:proofErr w:type="spellEnd"/>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xml:space="preserve"> de qch. </w:t>
      </w:r>
      <w:proofErr w:type="spellStart"/>
      <w:proofErr w:type="gramStart"/>
      <w:r w:rsidRPr="000226BE">
        <w:rPr>
          <w:rFonts w:eastAsia="Times New Roman" w:cstheme="minorHAnsi"/>
          <w:b/>
          <w:sz w:val="20"/>
          <w:szCs w:val="20"/>
          <w:lang w:eastAsia="fr-FR"/>
        </w:rPr>
        <w:t>ἀγ</w:t>
      </w:r>
      <w:proofErr w:type="spellEnd"/>
      <w:r w:rsidRPr="000226BE">
        <w:rPr>
          <w:rFonts w:eastAsia="Times New Roman" w:cstheme="minorHAnsi"/>
          <w:b/>
          <w:sz w:val="20"/>
          <w:szCs w:val="20"/>
          <w:lang w:eastAsia="fr-FR"/>
        </w:rPr>
        <w:t>ανα</w:t>
      </w:r>
      <w:proofErr w:type="spellStart"/>
      <w:r w:rsidRPr="000226BE">
        <w:rPr>
          <w:rFonts w:eastAsia="Times New Roman" w:cstheme="minorHAnsi"/>
          <w:b/>
          <w:sz w:val="20"/>
          <w:szCs w:val="20"/>
          <w:lang w:eastAsia="fr-FR"/>
        </w:rPr>
        <w:t>κτοίη</w:t>
      </w:r>
      <w:proofErr w:type="spellEnd"/>
      <w:proofErr w:type="gram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optatif sans</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w:t>
      </w:r>
      <w:proofErr w:type="spellEnd"/>
      <w:r w:rsidRPr="000226BE">
        <w:rPr>
          <w:rFonts w:eastAsia="Times New Roman" w:cstheme="minorHAnsi"/>
          <w:sz w:val="20"/>
          <w:szCs w:val="20"/>
          <w:lang w:eastAsia="fr-FR"/>
        </w:rPr>
        <w:t xml:space="preserve">.  </w:t>
      </w:r>
    </w:p>
    <w:p w:rsidR="00147BF7" w:rsidRPr="008A1D1F" w:rsidRDefault="00147BF7" w:rsidP="00147BF7">
      <w:pPr>
        <w:pStyle w:val="Sansinterligne"/>
        <w:rPr>
          <w:rFonts w:eastAsia="Times New Roman" w:cstheme="minorHAnsi"/>
          <w:b/>
          <w:sz w:val="20"/>
          <w:szCs w:val="20"/>
          <w:lang w:eastAsia="fr-FR"/>
        </w:rPr>
      </w:pPr>
      <w:r w:rsidRPr="000226BE">
        <w:rPr>
          <w:rFonts w:eastAsia="Times New Roman" w:cstheme="minorHAnsi"/>
          <w:b/>
          <w:color w:val="C00000"/>
          <w:sz w:val="20"/>
          <w:szCs w:val="20"/>
          <w:lang w:eastAsia="fr-FR"/>
        </w:rPr>
        <w:t>NB</w:t>
      </w:r>
      <w:r w:rsidRPr="000226BE">
        <w:rPr>
          <w:rFonts w:eastAsia="Times New Roman" w:cstheme="minorHAnsi"/>
          <w:color w:val="C00000"/>
          <w:sz w:val="20"/>
          <w:szCs w:val="20"/>
          <w:lang w:eastAsia="fr-FR"/>
        </w:rPr>
        <w:t>.</w:t>
      </w:r>
      <w:r w:rsidRPr="000226BE">
        <w:rPr>
          <w:rFonts w:eastAsia="Times New Roman" w:cstheme="minorHAnsi"/>
          <w:sz w:val="20"/>
          <w:szCs w:val="20"/>
          <w:lang w:eastAsia="fr-FR"/>
        </w:rPr>
        <w:t xml:space="preserve"> </w:t>
      </w:r>
      <w:proofErr w:type="spellStart"/>
      <w:proofErr w:type="gramStart"/>
      <w:r w:rsidRPr="000226BE">
        <w:rPr>
          <w:rFonts w:eastAsia="Times New Roman" w:cstheme="minorHAnsi"/>
          <w:b/>
          <w:sz w:val="20"/>
          <w:szCs w:val="20"/>
          <w:lang w:eastAsia="fr-FR"/>
        </w:rPr>
        <w:t>ἀγ</w:t>
      </w:r>
      <w:proofErr w:type="spellEnd"/>
      <w:r w:rsidRPr="000226BE">
        <w:rPr>
          <w:rFonts w:eastAsia="Times New Roman" w:cstheme="minorHAnsi"/>
          <w:b/>
          <w:sz w:val="20"/>
          <w:szCs w:val="20"/>
          <w:lang w:eastAsia="fr-FR"/>
        </w:rPr>
        <w:t>ανα</w:t>
      </w:r>
      <w:proofErr w:type="spellStart"/>
      <w:r w:rsidRPr="000226BE">
        <w:rPr>
          <w:rFonts w:eastAsia="Times New Roman" w:cstheme="minorHAnsi"/>
          <w:b/>
          <w:sz w:val="20"/>
          <w:szCs w:val="20"/>
          <w:lang w:eastAsia="fr-FR"/>
        </w:rPr>
        <w:t>κτοίη</w:t>
      </w:r>
      <w:proofErr w:type="spellEnd"/>
      <w:proofErr w:type="gram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optatif sans</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w:t>
      </w:r>
      <w:proofErr w:type="spellEnd"/>
      <w:r w:rsidRPr="000226BE">
        <w:rPr>
          <w:rFonts w:eastAsia="Times New Roman" w:cstheme="minorHAnsi"/>
          <w:b/>
          <w:sz w:val="20"/>
          <w:szCs w:val="20"/>
          <w:lang w:eastAsia="fr-FR"/>
        </w:rPr>
        <w:t xml:space="preserve">, </w:t>
      </w:r>
      <w:r w:rsidRPr="008A1D1F">
        <w:rPr>
          <w:rFonts w:eastAsia="Times New Roman" w:cstheme="minorHAnsi"/>
          <w:sz w:val="20"/>
          <w:szCs w:val="20"/>
          <w:lang w:eastAsia="fr-FR"/>
        </w:rPr>
        <w:t>dans une relative</w:t>
      </w:r>
      <w:r w:rsidR="007247A6" w:rsidRPr="008A1D1F">
        <w:rPr>
          <w:rFonts w:eastAsia="Times New Roman" w:cstheme="minorHAnsi"/>
          <w:sz w:val="20"/>
          <w:szCs w:val="20"/>
          <w:lang w:eastAsia="fr-FR"/>
        </w:rPr>
        <w:t xml:space="preserve">. </w:t>
      </w:r>
      <w:r w:rsidR="008A1D1F" w:rsidRPr="008A1D1F">
        <w:rPr>
          <w:rFonts w:eastAsia="Times New Roman" w:cstheme="minorHAnsi"/>
          <w:sz w:val="20"/>
          <w:szCs w:val="20"/>
          <w:lang w:eastAsia="fr-FR"/>
        </w:rPr>
        <w:t xml:space="preserve"> </w:t>
      </w:r>
      <w:r w:rsidR="007247A6" w:rsidRPr="008A1D1F">
        <w:rPr>
          <w:rFonts w:eastAsia="Times New Roman" w:cstheme="minorHAnsi"/>
          <w:sz w:val="20"/>
          <w:szCs w:val="20"/>
          <w:lang w:eastAsia="fr-FR"/>
        </w:rPr>
        <w:t>Attraction</w:t>
      </w:r>
      <w:r w:rsidR="008A1D1F" w:rsidRPr="008A1D1F">
        <w:rPr>
          <w:rFonts w:eastAsia="Times New Roman" w:cstheme="minorHAnsi"/>
          <w:sz w:val="20"/>
          <w:szCs w:val="20"/>
          <w:lang w:eastAsia="fr-FR"/>
        </w:rPr>
        <w:t xml:space="preserve"> du mode </w:t>
      </w:r>
      <w:proofErr w:type="spellStart"/>
      <w:r w:rsidR="008A1D1F" w:rsidRPr="008A1D1F">
        <w:rPr>
          <w:rFonts w:eastAsia="Times New Roman" w:cstheme="minorHAnsi"/>
          <w:sz w:val="20"/>
          <w:szCs w:val="20"/>
          <w:lang w:eastAsia="fr-FR"/>
        </w:rPr>
        <w:t>vb</w:t>
      </w:r>
      <w:proofErr w:type="spellEnd"/>
      <w:r w:rsidR="008A1D1F" w:rsidRPr="008A1D1F">
        <w:rPr>
          <w:rFonts w:eastAsia="Times New Roman" w:cstheme="minorHAnsi"/>
          <w:sz w:val="20"/>
          <w:szCs w:val="20"/>
          <w:lang w:eastAsia="fr-FR"/>
        </w:rPr>
        <w:t>.</w:t>
      </w:r>
      <w:r w:rsidR="007247A6" w:rsidRPr="008A1D1F">
        <w:rPr>
          <w:rFonts w:eastAsia="Times New Roman" w:cstheme="minorHAnsi"/>
          <w:sz w:val="20"/>
          <w:szCs w:val="20"/>
          <w:lang w:eastAsia="fr-FR"/>
        </w:rPr>
        <w:t xml:space="preserve"> </w:t>
      </w:r>
      <w:proofErr w:type="gramStart"/>
      <w:r w:rsidR="007247A6" w:rsidRPr="008A1D1F">
        <w:rPr>
          <w:rFonts w:eastAsia="Times New Roman" w:cstheme="minorHAnsi"/>
          <w:sz w:val="20"/>
          <w:szCs w:val="20"/>
          <w:lang w:eastAsia="fr-FR"/>
        </w:rPr>
        <w:t>par</w:t>
      </w:r>
      <w:proofErr w:type="gramEnd"/>
      <w:r w:rsidR="007247A6" w:rsidRPr="008A1D1F">
        <w:rPr>
          <w:rFonts w:eastAsia="Times New Roman" w:cstheme="minorHAnsi"/>
          <w:sz w:val="20"/>
          <w:szCs w:val="20"/>
          <w:lang w:eastAsia="fr-FR"/>
        </w:rPr>
        <w:t xml:space="preserve"> le mode de la principale qui est au </w:t>
      </w:r>
      <w:proofErr w:type="spellStart"/>
      <w:r w:rsidR="007247A6" w:rsidRPr="008A1D1F">
        <w:rPr>
          <w:rFonts w:eastAsia="Times New Roman" w:cstheme="minorHAnsi"/>
          <w:sz w:val="20"/>
          <w:szCs w:val="20"/>
          <w:lang w:eastAsia="fr-FR"/>
        </w:rPr>
        <w:t>potentieL</w:t>
      </w:r>
      <w:proofErr w:type="spellEnd"/>
      <w:r w:rsidR="007247A6" w:rsidRPr="008A1D1F">
        <w:rPr>
          <w:rFonts w:eastAsia="Times New Roman" w:cstheme="minorHAnsi"/>
          <w:sz w:val="20"/>
          <w:szCs w:val="20"/>
          <w:lang w:eastAsia="fr-FR"/>
        </w:rPr>
        <w:t>.</w:t>
      </w:r>
      <w:r w:rsidR="007247A6">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Bizos</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précise que la négation </w:t>
      </w:r>
      <w:proofErr w:type="gramStart"/>
      <w:r w:rsidRPr="000226BE">
        <w:rPr>
          <w:rFonts w:eastAsia="Times New Roman" w:cstheme="minorHAnsi"/>
          <w:sz w:val="20"/>
          <w:szCs w:val="20"/>
          <w:lang w:eastAsia="fr-FR"/>
        </w:rPr>
        <w:t>est</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w:t>
      </w:r>
      <w:proofErr w:type="spellEnd"/>
      <w:proofErr w:type="gramEnd"/>
      <w:r w:rsidRPr="000226BE">
        <w:rPr>
          <w:rFonts w:eastAsia="Times New Roman" w:cstheme="minorHAnsi"/>
          <w:b/>
          <w:sz w:val="20"/>
          <w:szCs w:val="20"/>
          <w:lang w:eastAsia="fr-FR"/>
        </w:rPr>
        <w:t xml:space="preserve"> </w:t>
      </w:r>
      <w:r w:rsidRPr="000226BE">
        <w:rPr>
          <w:rFonts w:eastAsia="Times New Roman" w:cstheme="minorHAnsi"/>
          <w:i/>
          <w:sz w:val="20"/>
          <w:szCs w:val="20"/>
          <w:lang w:eastAsia="fr-FR"/>
        </w:rPr>
        <w:t>ou</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μή</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selon la nature de la subordonnée).</w:t>
      </w:r>
      <w:r w:rsidRPr="008A1D1F">
        <w:rPr>
          <w:rFonts w:eastAsia="Times New Roman" w:cstheme="minorHAnsi"/>
          <w:b/>
          <w:sz w:val="20"/>
          <w:szCs w:val="20"/>
          <w:lang w:eastAsia="fr-FR"/>
        </w:rPr>
        <w:t xml:space="preserve"> </w:t>
      </w:r>
      <w:r w:rsidR="008A1D1F" w:rsidRPr="008A1D1F">
        <w:rPr>
          <w:rFonts w:eastAsia="Times New Roman" w:cstheme="minorHAnsi"/>
          <w:b/>
          <w:sz w:val="20"/>
          <w:szCs w:val="20"/>
          <w:lang w:eastAsia="fr-FR"/>
        </w:rPr>
        <w:t xml:space="preserve">(Voir </w:t>
      </w:r>
      <w:proofErr w:type="spellStart"/>
      <w:r w:rsidR="008A1D1F" w:rsidRPr="008A1D1F">
        <w:rPr>
          <w:rFonts w:eastAsia="Times New Roman" w:cstheme="minorHAnsi"/>
          <w:b/>
          <w:sz w:val="20"/>
          <w:szCs w:val="20"/>
          <w:lang w:eastAsia="fr-FR"/>
        </w:rPr>
        <w:t>Bizos</w:t>
      </w:r>
      <w:proofErr w:type="spellEnd"/>
      <w:r w:rsidR="008A1D1F" w:rsidRPr="008A1D1F">
        <w:rPr>
          <w:rFonts w:eastAsia="Times New Roman" w:cstheme="minorHAnsi"/>
          <w:b/>
          <w:sz w:val="20"/>
          <w:szCs w:val="20"/>
          <w:lang w:eastAsia="fr-FR"/>
        </w:rPr>
        <w:t xml:space="preserve"> p. 163).</w:t>
      </w:r>
    </w:p>
    <w:p w:rsidR="008A1D1F" w:rsidRPr="000226BE" w:rsidRDefault="008A1D1F" w:rsidP="008A1D1F">
      <w:pPr>
        <w:pStyle w:val="Sansinterligne"/>
        <w:jc w:val="center"/>
        <w:rPr>
          <w:rFonts w:eastAsia="Times New Roman" w:cstheme="minorHAnsi"/>
          <w:b/>
          <w:sz w:val="20"/>
          <w:szCs w:val="20"/>
          <w:lang w:eastAsia="fr-FR"/>
        </w:rPr>
      </w:pPr>
      <w:r w:rsidRPr="000226BE">
        <w:rPr>
          <w:rFonts w:eastAsia="Times New Roman" w:cstheme="minorHAnsi"/>
          <w:b/>
          <w:bCs/>
          <w:sz w:val="20"/>
          <w:szCs w:val="20"/>
          <w:lang w:eastAsia="fr-FR"/>
        </w:rPr>
        <w:t>&lt; ––– &gt;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Pr="008A1D1F">
        <w:rPr>
          <w:rFonts w:eastAsia="Times New Roman" w:cstheme="minorHAnsi"/>
          <w:b/>
          <w:color w:val="2610DC"/>
          <w:lang w:eastAsia="fr-FR"/>
        </w:rPr>
        <w:t>[</w:t>
      </w:r>
      <w:r w:rsidR="008A1D1F" w:rsidRPr="008A1D1F">
        <w:rPr>
          <w:rFonts w:eastAsia="Times New Roman" w:cstheme="minorHAnsi"/>
          <w:b/>
          <w:color w:val="2610DC"/>
          <w:lang w:eastAsia="fr-FR"/>
        </w:rPr>
        <w:t>§.</w:t>
      </w:r>
      <w:r w:rsidRPr="008A1D1F">
        <w:rPr>
          <w:rFonts w:eastAsia="Times New Roman" w:cstheme="minorHAnsi"/>
          <w:b/>
          <w:color w:val="2610DC"/>
          <w:lang w:eastAsia="fr-FR"/>
        </w:rPr>
        <w:t>1, phr.2, d</w:t>
      </w:r>
      <w:proofErr w:type="gramStart"/>
      <w:r w:rsidRPr="008A1D1F">
        <w:rPr>
          <w:rFonts w:eastAsia="Times New Roman" w:cstheme="minorHAnsi"/>
          <w:b/>
          <w:color w:val="2610DC"/>
          <w:lang w:eastAsia="fr-FR"/>
        </w:rPr>
        <w:t>]</w:t>
      </w:r>
      <w:r w:rsidRPr="008A1D1F">
        <w:rPr>
          <w:rFonts w:eastAsia="Times New Roman" w:cstheme="minorHAnsi"/>
          <w:b/>
          <w:lang w:eastAsia="fr-FR"/>
        </w:rPr>
        <w:t xml:space="preserve"> </w:t>
      </w:r>
      <w:r w:rsidRPr="008A1D1F">
        <w:rPr>
          <w:rFonts w:cstheme="minorHAnsi"/>
        </w:rPr>
        <w:t xml:space="preserve"> </w:t>
      </w:r>
      <w:proofErr w:type="spellStart"/>
      <w:r w:rsidRPr="008A1D1F">
        <w:rPr>
          <w:rFonts w:eastAsia="Times New Roman" w:cstheme="minorHAnsi"/>
          <w:b/>
          <w:lang w:eastAsia="fr-FR"/>
        </w:rPr>
        <w:t>ἀλλὰ</w:t>
      </w:r>
      <w:proofErr w:type="spellEnd"/>
      <w:proofErr w:type="gramEnd"/>
      <w:r w:rsidRPr="008A1D1F">
        <w:rPr>
          <w:rFonts w:eastAsia="Times New Roman" w:cstheme="minorHAnsi"/>
          <w:b/>
          <w:lang w:eastAsia="fr-FR"/>
        </w:rPr>
        <w:t xml:space="preserve"> π</w:t>
      </w:r>
      <w:proofErr w:type="spellStart"/>
      <w:r w:rsidRPr="008A1D1F">
        <w:rPr>
          <w:rFonts w:eastAsia="Times New Roman" w:cstheme="minorHAnsi"/>
          <w:b/>
          <w:lang w:eastAsia="fr-FR"/>
        </w:rPr>
        <w:t>άντες</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ἂν</w:t>
      </w:r>
      <w:proofErr w:type="spellEnd"/>
      <w:r w:rsidRPr="008A1D1F">
        <w:rPr>
          <w:rFonts w:eastAsia="Times New Roman" w:cstheme="minorHAnsi"/>
          <w:b/>
          <w:lang w:eastAsia="fr-FR"/>
        </w:rPr>
        <w:t xml:space="preserve"> π</w:t>
      </w:r>
      <w:proofErr w:type="spellStart"/>
      <w:r w:rsidRPr="008A1D1F">
        <w:rPr>
          <w:rFonts w:eastAsia="Times New Roman" w:cstheme="minorHAnsi"/>
          <w:b/>
          <w:lang w:eastAsia="fr-FR"/>
        </w:rPr>
        <w:t>ερὶ</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τῶν</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τὰ</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τοι</w:t>
      </w:r>
      <w:proofErr w:type="spellEnd"/>
      <w:r w:rsidRPr="008A1D1F">
        <w:rPr>
          <w:rFonts w:eastAsia="Times New Roman" w:cstheme="minorHAnsi"/>
          <w:b/>
          <w:lang w:eastAsia="fr-FR"/>
        </w:rPr>
        <w:t>α</w:t>
      </w:r>
      <w:proofErr w:type="spellStart"/>
      <w:r w:rsidRPr="008A1D1F">
        <w:rPr>
          <w:rFonts w:eastAsia="Times New Roman" w:cstheme="minorHAnsi"/>
          <w:b/>
          <w:lang w:eastAsia="fr-FR"/>
        </w:rPr>
        <w:t>ῦτ</w:t>
      </w:r>
      <w:proofErr w:type="spellEnd"/>
      <w:r w:rsidRPr="008A1D1F">
        <w:rPr>
          <w:rFonts w:eastAsia="Times New Roman" w:cstheme="minorHAnsi"/>
          <w:b/>
          <w:lang w:eastAsia="fr-FR"/>
        </w:rPr>
        <w:t>α ἐπ</w:t>
      </w:r>
      <w:proofErr w:type="spellStart"/>
      <w:r w:rsidRPr="008A1D1F">
        <w:rPr>
          <w:rFonts w:eastAsia="Times New Roman" w:cstheme="minorHAnsi"/>
          <w:b/>
          <w:lang w:eastAsia="fr-FR"/>
        </w:rPr>
        <w:t>ιτηδευόντων</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τὰς</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ζημί</w:t>
      </w:r>
      <w:proofErr w:type="spellEnd"/>
      <w:r w:rsidRPr="008A1D1F">
        <w:rPr>
          <w:rFonts w:eastAsia="Times New Roman" w:cstheme="minorHAnsi"/>
          <w:b/>
          <w:lang w:eastAsia="fr-FR"/>
        </w:rPr>
        <w:t xml:space="preserve">ας </w:t>
      </w:r>
      <w:proofErr w:type="spellStart"/>
      <w:r w:rsidRPr="008A1D1F">
        <w:rPr>
          <w:rFonts w:eastAsia="Times New Roman" w:cstheme="minorHAnsi"/>
          <w:b/>
          <w:lang w:eastAsia="fr-FR"/>
        </w:rPr>
        <w:t>μικρὰς</w:t>
      </w:r>
      <w:proofErr w:type="spellEnd"/>
      <w:r w:rsidRPr="008A1D1F">
        <w:rPr>
          <w:rFonts w:eastAsia="Times New Roman" w:cstheme="minorHAnsi"/>
          <w:b/>
          <w:lang w:eastAsia="fr-FR"/>
        </w:rPr>
        <w:t xml:space="preserve"> </w:t>
      </w:r>
      <w:proofErr w:type="spellStart"/>
      <w:r w:rsidRPr="008A1D1F">
        <w:rPr>
          <w:rFonts w:eastAsia="Times New Roman" w:cstheme="minorHAnsi"/>
          <w:b/>
          <w:lang w:eastAsia="fr-FR"/>
        </w:rPr>
        <w:t>ἡγοῖσθε</w:t>
      </w:r>
      <w:proofErr w:type="spellEnd"/>
      <w:r w:rsidRPr="008A1D1F">
        <w:rPr>
          <w:rFonts w:eastAsia="Times New Roman" w:cstheme="minorHAnsi"/>
          <w:b/>
          <w:lang w:eastAsia="fr-FR"/>
        </w:rPr>
        <w:t xml:space="preserve">. </w:t>
      </w:r>
    </w:p>
    <w:p w:rsidR="00147BF7" w:rsidRPr="008A1D1F" w:rsidRDefault="008A1D1F" w:rsidP="00147BF7">
      <w:pPr>
        <w:pStyle w:val="Sansinterligne"/>
        <w:rPr>
          <w:rFonts w:cstheme="minorHAnsi"/>
          <w:sz w:val="20"/>
          <w:szCs w:val="20"/>
        </w:rPr>
      </w:pPr>
      <w:r>
        <w:rPr>
          <w:rFonts w:cstheme="minorHAnsi"/>
          <w:b/>
          <w:color w:val="C00000"/>
          <w:sz w:val="20"/>
          <w:szCs w:val="20"/>
        </w:rPr>
        <w:t>A</w:t>
      </w:r>
      <w:r w:rsidRPr="008A1D1F">
        <w:rPr>
          <w:rFonts w:cstheme="minorHAnsi"/>
          <w:b/>
          <w:sz w:val="20"/>
          <w:szCs w:val="20"/>
        </w:rPr>
        <w:t>podose 2.</w:t>
      </w:r>
      <w:r>
        <w:rPr>
          <w:rFonts w:cstheme="minorHAnsi"/>
          <w:b/>
          <w:sz w:val="20"/>
          <w:szCs w:val="20"/>
        </w:rPr>
        <w:t xml:space="preserve">       </w:t>
      </w:r>
      <w:r>
        <w:rPr>
          <w:rFonts w:cstheme="minorHAnsi"/>
          <w:b/>
          <w:color w:val="C00000"/>
          <w:sz w:val="20"/>
          <w:szCs w:val="20"/>
        </w:rPr>
        <w:t xml:space="preserve"> </w:t>
      </w:r>
      <w:proofErr w:type="gramStart"/>
      <w:r w:rsidR="00147BF7" w:rsidRPr="000226BE">
        <w:rPr>
          <w:rFonts w:cstheme="minorHAnsi"/>
          <w:b/>
          <w:color w:val="C00000"/>
          <w:sz w:val="20"/>
          <w:szCs w:val="20"/>
        </w:rPr>
        <w:t>Ἐ</w:t>
      </w:r>
      <w:r w:rsidR="00147BF7" w:rsidRPr="000226BE">
        <w:rPr>
          <w:rFonts w:cstheme="minorHAnsi"/>
          <w:b/>
          <w:sz w:val="20"/>
          <w:szCs w:val="20"/>
        </w:rPr>
        <w:t>π</w:t>
      </w:r>
      <w:proofErr w:type="spellStart"/>
      <w:r w:rsidR="00147BF7" w:rsidRPr="000226BE">
        <w:rPr>
          <w:rFonts w:cstheme="minorHAnsi"/>
          <w:b/>
          <w:sz w:val="20"/>
          <w:szCs w:val="20"/>
        </w:rPr>
        <w:t>ιτηδεύω</w:t>
      </w:r>
      <w:proofErr w:type="spellEnd"/>
      <w:r w:rsidR="00147BF7" w:rsidRPr="000226BE">
        <w:rPr>
          <w:rFonts w:cstheme="minorHAnsi"/>
          <w:sz w:val="20"/>
          <w:szCs w:val="20"/>
        </w:rPr>
        <w:t>  :</w:t>
      </w:r>
      <w:proofErr w:type="gramEnd"/>
      <w:r w:rsidR="00147BF7" w:rsidRPr="000226BE">
        <w:rPr>
          <w:rFonts w:cstheme="minorHAnsi"/>
          <w:sz w:val="20"/>
          <w:szCs w:val="20"/>
        </w:rPr>
        <w:t xml:space="preserve"> s’occuper avec soin de, pratiquer, exercer, mettre à ex</w:t>
      </w:r>
      <w:r w:rsidR="007247A6">
        <w:rPr>
          <w:rFonts w:cstheme="minorHAnsi"/>
          <w:sz w:val="20"/>
          <w:szCs w:val="20"/>
        </w:rPr>
        <w:t>é</w:t>
      </w:r>
      <w:r w:rsidR="00147BF7" w:rsidRPr="000226BE">
        <w:rPr>
          <w:rFonts w:cstheme="minorHAnsi"/>
          <w:sz w:val="20"/>
          <w:szCs w:val="20"/>
        </w:rPr>
        <w:t xml:space="preserve">cution; faire qqch à dessein, délibérément. </w:t>
      </w:r>
      <w:r>
        <w:rPr>
          <w:rFonts w:cstheme="minorHAnsi"/>
          <w:sz w:val="20"/>
          <w:szCs w:val="20"/>
        </w:rPr>
        <w:t xml:space="preserve">  </w:t>
      </w:r>
      <w:proofErr w:type="spellStart"/>
      <w:proofErr w:type="gramStart"/>
      <w:r w:rsidRPr="000226BE">
        <w:rPr>
          <w:rFonts w:eastAsia="Times New Roman" w:cstheme="minorHAnsi"/>
          <w:b/>
          <w:sz w:val="20"/>
          <w:szCs w:val="20"/>
          <w:lang w:eastAsia="fr-FR"/>
        </w:rPr>
        <w:t>τῶν</w:t>
      </w:r>
      <w:proofErr w:type="spellEnd"/>
      <w:proofErr w:type="gram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ιτηδευόντων</w:t>
      </w:r>
      <w:proofErr w:type="spellEnd"/>
      <w:r>
        <w:rPr>
          <w:rFonts w:eastAsia="Times New Roman" w:cstheme="minorHAnsi"/>
          <w:b/>
          <w:sz w:val="20"/>
          <w:szCs w:val="20"/>
          <w:lang w:eastAsia="fr-FR"/>
        </w:rPr>
        <w:t xml:space="preserve"> </w:t>
      </w:r>
      <w:r w:rsidRPr="008A1D1F">
        <w:rPr>
          <w:rFonts w:eastAsia="Times New Roman" w:cstheme="minorHAnsi"/>
          <w:sz w:val="20"/>
          <w:szCs w:val="20"/>
          <w:lang w:eastAsia="fr-FR"/>
        </w:rPr>
        <w:t xml:space="preserve">est au masculin. </w:t>
      </w:r>
    </w:p>
    <w:p w:rsidR="00147BF7" w:rsidRPr="000226BE" w:rsidRDefault="00147BF7" w:rsidP="00147BF7">
      <w:pPr>
        <w:pStyle w:val="Sansinterligne"/>
        <w:rPr>
          <w:rFonts w:eastAsia="Times New Roman" w:cstheme="minorHAnsi"/>
          <w:b/>
          <w:caps/>
          <w:color w:val="C00000"/>
          <w:sz w:val="20"/>
          <w:szCs w:val="20"/>
          <w:lang w:eastAsia="fr-FR"/>
        </w:rPr>
      </w:pPr>
      <w:proofErr w:type="spellStart"/>
      <w:r w:rsidRPr="000226BE">
        <w:rPr>
          <w:rFonts w:cstheme="minorHAnsi"/>
          <w:b/>
          <w:color w:val="C00000"/>
          <w:sz w:val="20"/>
          <w:szCs w:val="20"/>
        </w:rPr>
        <w:t>Ζ</w:t>
      </w:r>
      <w:r w:rsidRPr="000226BE">
        <w:rPr>
          <w:rFonts w:cstheme="minorHAnsi"/>
          <w:b/>
          <w:sz w:val="20"/>
          <w:szCs w:val="20"/>
        </w:rPr>
        <w:t>ημί</w:t>
      </w:r>
      <w:proofErr w:type="spellEnd"/>
      <w:r w:rsidRPr="000226BE">
        <w:rPr>
          <w:rFonts w:cstheme="minorHAnsi"/>
          <w:b/>
          <w:sz w:val="20"/>
          <w:szCs w:val="20"/>
        </w:rPr>
        <w:t>α, ας (ἡ)</w:t>
      </w:r>
      <w:r w:rsidRPr="000226BE">
        <w:rPr>
          <w:rFonts w:cstheme="minorHAnsi"/>
          <w:sz w:val="20"/>
          <w:szCs w:val="20"/>
        </w:rPr>
        <w:t xml:space="preserve"> : dommage ; amende ; peine ; châtiment.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μ</w:t>
      </w:r>
      <w:r w:rsidRPr="000226BE">
        <w:rPr>
          <w:rFonts w:eastAsia="Times New Roman" w:cstheme="minorHAnsi"/>
          <w:b/>
          <w:sz w:val="20"/>
          <w:szCs w:val="20"/>
          <w:lang w:eastAsia="fr-FR"/>
        </w:rPr>
        <w:t>ικρὰς</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 xml:space="preserve">attribut du </w:t>
      </w:r>
      <w:proofErr w:type="spellStart"/>
      <w:r w:rsidRPr="000226BE">
        <w:rPr>
          <w:rFonts w:eastAsia="Times New Roman" w:cstheme="minorHAnsi"/>
          <w:sz w:val="20"/>
          <w:szCs w:val="20"/>
          <w:lang w:eastAsia="fr-FR"/>
        </w:rPr>
        <w:t>cod</w:t>
      </w:r>
      <w:proofErr w:type="spellEnd"/>
      <w:r w:rsidRPr="000226BE">
        <w:rPr>
          <w:rFonts w:eastAsia="Times New Roman" w:cstheme="minorHAnsi"/>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w:t>
      </w:r>
      <w:proofErr w:type="spellStart"/>
      <w:r w:rsidRPr="000226BE">
        <w:rPr>
          <w:rFonts w:cstheme="minorHAnsi"/>
          <w:sz w:val="20"/>
          <w:szCs w:val="20"/>
        </w:rPr>
        <w:t>qn</w:t>
      </w:r>
      <w:proofErr w:type="spellEnd"/>
      <w:r w:rsidRPr="000226BE">
        <w:rPr>
          <w:rFonts w:cstheme="minorHAnsi"/>
          <w:sz w:val="20"/>
          <w:szCs w:val="20"/>
        </w:rPr>
        <w:t xml:space="preserve"> vers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pers. acc. </w:t>
      </w:r>
      <w:proofErr w:type="gramStart"/>
      <w:r w:rsidRPr="000226BE">
        <w:rPr>
          <w:rFonts w:cstheme="minorHAnsi"/>
          <w:sz w:val="20"/>
          <w:szCs w:val="20"/>
        </w:rPr>
        <w:t>du</w:t>
      </w:r>
      <w:proofErr w:type="gramEnd"/>
      <w:r w:rsidRPr="000226BE">
        <w:rPr>
          <w:rFonts w:cstheme="minorHAnsi"/>
          <w:sz w:val="20"/>
          <w:szCs w:val="20"/>
        </w:rPr>
        <w:t xml:space="preserve"> lieu)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 xml:space="preserve">.). </w:t>
      </w:r>
    </w:p>
    <w:p w:rsidR="008A1D1F" w:rsidRPr="000226BE" w:rsidRDefault="008A1D1F" w:rsidP="008A1D1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0226BE">
        <w:rPr>
          <w:rFonts w:eastAsia="Times New Roman" w:cstheme="minorHAnsi"/>
          <w:b/>
          <w:bCs/>
          <w:sz w:val="20"/>
          <w:szCs w:val="20"/>
          <w:lang w:eastAsia="fr-FR"/>
        </w:rPr>
        <w:t>–––</w:t>
      </w:r>
    </w:p>
    <w:p w:rsidR="008A1D1F" w:rsidRDefault="008A1D1F" w:rsidP="00147BF7">
      <w:pPr>
        <w:pStyle w:val="Sansinterligne"/>
        <w:rPr>
          <w:rFonts w:cstheme="minorHAnsi"/>
          <w:sz w:val="20"/>
          <w:szCs w:val="20"/>
          <w:lang w:eastAsia="fr-FR"/>
        </w:rPr>
      </w:pPr>
    </w:p>
    <w:p w:rsidR="008A1D1F" w:rsidRPr="008A1D1F" w:rsidRDefault="008A1D1F" w:rsidP="008A1D1F">
      <w:pPr>
        <w:pStyle w:val="Sansinterligne"/>
        <w:jc w:val="center"/>
        <w:rPr>
          <w:b/>
          <w:color w:val="2610DC"/>
        </w:rPr>
      </w:pPr>
      <w:r w:rsidRPr="008A1D1F">
        <w:rPr>
          <w:b/>
          <w:color w:val="2610DC"/>
        </w:rPr>
        <w:t>« </w:t>
      </w:r>
      <w:r w:rsidRPr="008A1D1F">
        <w:rPr>
          <w:b/>
          <w:color w:val="2610DC"/>
          <w:highlight w:val="yellow"/>
        </w:rPr>
        <w:t>———</w:t>
      </w:r>
      <w:r w:rsidR="00986CDF">
        <w:rPr>
          <w:b/>
          <w:color w:val="2610DC"/>
          <w:highlight w:val="yellow"/>
        </w:rPr>
        <w:t xml:space="preserve"> §2 … §</w:t>
      </w:r>
      <w:proofErr w:type="gramStart"/>
      <w:r w:rsidR="00986CDF">
        <w:rPr>
          <w:b/>
          <w:color w:val="2610DC"/>
          <w:highlight w:val="yellow"/>
        </w:rPr>
        <w:t xml:space="preserve">2 </w:t>
      </w:r>
      <w:r w:rsidRPr="008A1D1F">
        <w:rPr>
          <w:b/>
          <w:color w:val="2610DC"/>
          <w:highlight w:val="yellow"/>
        </w:rPr>
        <w:t xml:space="preserve"> ——</w:t>
      </w:r>
      <w:proofErr w:type="gramEnd"/>
      <w:r w:rsidRPr="008A1D1F">
        <w:rPr>
          <w:b/>
          <w:color w:val="2610DC"/>
          <w:highlight w:val="yellow"/>
        </w:rPr>
        <w:t>—</w:t>
      </w:r>
      <w:r w:rsidRPr="008A1D1F">
        <w:rPr>
          <w:b/>
          <w:color w:val="2610DC"/>
        </w:rPr>
        <w:t> »</w:t>
      </w:r>
    </w:p>
    <w:p w:rsidR="008A1D1F" w:rsidRDefault="008A1D1F" w:rsidP="00147BF7">
      <w:pPr>
        <w:pStyle w:val="Sansinterligne"/>
        <w:rPr>
          <w:rFonts w:cstheme="minorHAnsi"/>
          <w:sz w:val="20"/>
          <w:szCs w:val="20"/>
          <w:lang w:eastAsia="fr-FR"/>
        </w:rPr>
      </w:pPr>
    </w:p>
    <w:p w:rsidR="00317886" w:rsidRDefault="00317886" w:rsidP="00147BF7">
      <w:pPr>
        <w:pStyle w:val="Sansinterligne"/>
        <w:rPr>
          <w:rFonts w:cstheme="minorHAnsi"/>
          <w:sz w:val="20"/>
          <w:szCs w:val="20"/>
          <w:lang w:eastAsia="fr-FR"/>
        </w:rPr>
      </w:pPr>
    </w:p>
    <w:p w:rsidR="00147BF7" w:rsidRPr="00787E40" w:rsidRDefault="008A1D1F" w:rsidP="00147BF7">
      <w:pPr>
        <w:pStyle w:val="Sansinterligne"/>
        <w:rPr>
          <w:rFonts w:ascii="Palatino Linotype" w:eastAsia="Times New Roman" w:hAnsi="Palatino Linotype" w:cs="Times New Roman"/>
          <w:b/>
          <w:color w:val="2610DC"/>
          <w:lang w:eastAsia="fr-FR"/>
        </w:rPr>
      </w:pPr>
      <w:r w:rsidRPr="00787E40">
        <w:rPr>
          <w:rFonts w:ascii="Palatino Linotype" w:eastAsia="Times New Roman" w:hAnsi="Palatino Linotype" w:cstheme="minorHAnsi"/>
          <w:b/>
          <w:color w:val="2610DC"/>
          <w:sz w:val="26"/>
          <w:szCs w:val="26"/>
          <w:lang w:eastAsia="fr-FR"/>
        </w:rPr>
        <w:t>Lys.1 Sur le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2  </w:t>
      </w:r>
      <w:r w:rsidR="00147BF7" w:rsidRPr="00787E40">
        <w:rPr>
          <w:rFonts w:ascii="Palatino Linotype" w:eastAsia="Times New Roman" w:hAnsi="Palatino Linotype" w:cs="Times New Roman"/>
          <w:b/>
          <w:color w:val="2610DC"/>
          <w:lang w:eastAsia="fr-FR"/>
        </w:rPr>
        <w:t xml:space="preserve">  </w:t>
      </w:r>
    </w:p>
    <w:p w:rsidR="00317886" w:rsidRDefault="00147BF7" w:rsidP="00317886">
      <w:pPr>
        <w:pStyle w:val="Sansinterligne"/>
        <w:ind w:left="708"/>
        <w:jc w:val="both"/>
        <w:rPr>
          <w:rFonts w:eastAsia="Times New Roman" w:cstheme="minorHAnsi"/>
          <w:b/>
          <w:bCs/>
          <w:sz w:val="20"/>
          <w:szCs w:val="20"/>
          <w:lang w:eastAsia="fr-FR"/>
        </w:rPr>
      </w:pPr>
      <w:r w:rsidRPr="00787E40">
        <w:rPr>
          <w:rFonts w:ascii="Palatino Linotype" w:eastAsia="Times New Roman" w:hAnsi="Palatino Linotype" w:cs="Times New Roman"/>
          <w:b/>
          <w:color w:val="2610DC"/>
          <w:lang w:eastAsia="fr-FR"/>
        </w:rPr>
        <w:t>[</w:t>
      </w:r>
      <w:r w:rsidR="0037723D" w:rsidRPr="00787E40">
        <w:rPr>
          <w:rFonts w:ascii="Palatino Linotype" w:eastAsia="Times New Roman" w:hAnsi="Palatino Linotype" w:cs="Times New Roman"/>
          <w:b/>
          <w:color w:val="2610DC"/>
          <w:lang w:eastAsia="fr-FR"/>
        </w:rPr>
        <w:t>§</w:t>
      </w:r>
      <w:r w:rsidR="00787E40" w:rsidRPr="00787E40">
        <w:rPr>
          <w:rFonts w:ascii="Palatino Linotype" w:eastAsia="Times New Roman" w:hAnsi="Palatino Linotype" w:cs="Times New Roman"/>
          <w:b/>
          <w:color w:val="2610DC"/>
          <w:lang w:eastAsia="fr-FR"/>
        </w:rPr>
        <w:t>.2</w:t>
      </w:r>
      <w:r w:rsidRPr="00787E40">
        <w:rPr>
          <w:rFonts w:ascii="Palatino Linotype" w:eastAsia="Times New Roman" w:hAnsi="Palatino Linotype" w:cs="Times New Roman"/>
          <w:b/>
          <w:color w:val="2610DC"/>
          <w:lang w:eastAsia="fr-FR"/>
        </w:rPr>
        <w:t>]</w:t>
      </w:r>
      <w:r w:rsidRPr="00787E40">
        <w:rPr>
          <w:rFonts w:ascii="Palatino Linotype" w:eastAsia="Times New Roman" w:hAnsi="Palatino Linotype" w:cs="Times New Roman"/>
          <w:b/>
          <w:lang w:eastAsia="fr-FR"/>
        </w:rPr>
        <w:t xml:space="preserve"> Καὶ τα</w:t>
      </w:r>
      <w:proofErr w:type="spellStart"/>
      <w:r w:rsidRPr="00787E40">
        <w:rPr>
          <w:rFonts w:ascii="Palatino Linotype" w:eastAsia="Times New Roman" w:hAnsi="Palatino Linotype" w:cs="Times New Roman"/>
          <w:b/>
          <w:lang w:eastAsia="fr-FR"/>
        </w:rPr>
        <w:t>ῦτ</w:t>
      </w:r>
      <w:proofErr w:type="spellEnd"/>
      <w:r w:rsidRPr="00787E40">
        <w:rPr>
          <w:rFonts w:ascii="Palatino Linotype" w:eastAsia="Times New Roman" w:hAnsi="Palatino Linotype" w:cs="Times New Roman"/>
          <w:b/>
          <w:lang w:eastAsia="fr-FR"/>
        </w:rPr>
        <w:t xml:space="preserve">α </w:t>
      </w:r>
      <w:proofErr w:type="spellStart"/>
      <w:r w:rsidRPr="00787E40">
        <w:rPr>
          <w:rFonts w:ascii="Palatino Linotype" w:eastAsia="Times New Roman" w:hAnsi="Palatino Linotype" w:cs="Times New Roman"/>
          <w:b/>
          <w:lang w:eastAsia="fr-FR"/>
        </w:rPr>
        <w:t>οὐκ</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ἂν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εἴη</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μόνον</w:t>
      </w:r>
      <w:proofErr w:type="spellEnd"/>
      <w:r w:rsidRPr="00787E40">
        <w:rPr>
          <w:rFonts w:ascii="Palatino Linotype" w:eastAsia="Times New Roman" w:hAnsi="Palatino Linotype" w:cs="Times New Roman"/>
          <w:b/>
          <w:lang w:eastAsia="fr-FR"/>
        </w:rPr>
        <w:t xml:space="preserve"> παρ' </w:t>
      </w:r>
      <w:proofErr w:type="spellStart"/>
      <w:r w:rsidRPr="00787E40">
        <w:rPr>
          <w:rFonts w:ascii="Palatino Linotype" w:eastAsia="Times New Roman" w:hAnsi="Palatino Linotype" w:cs="Times New Roman"/>
          <w:b/>
          <w:lang w:eastAsia="fr-FR"/>
        </w:rPr>
        <w:t>ὑμῖν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οὕτως</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ἐγνωσμέν</w:t>
      </w:r>
      <w:proofErr w:type="spellEnd"/>
      <w:r w:rsidRPr="00787E40">
        <w:rPr>
          <w:rFonts w:ascii="Palatino Linotype" w:eastAsia="Times New Roman" w:hAnsi="Palatino Linotype" w:cs="Times New Roman"/>
          <w:b/>
          <w:lang w:eastAsia="fr-FR"/>
        </w:rPr>
        <w:t xml:space="preserve">α, </w:t>
      </w:r>
      <w:proofErr w:type="spellStart"/>
      <w:r w:rsidRPr="00787E40">
        <w:rPr>
          <w:rFonts w:ascii="Palatino Linotype" w:eastAsia="Times New Roman" w:hAnsi="Palatino Linotype" w:cs="Times New Roman"/>
          <w:b/>
          <w:lang w:eastAsia="fr-FR"/>
        </w:rPr>
        <w:t>ἀλλ</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ἐν</w:t>
      </w:r>
      <w:proofErr w:type="spellEnd"/>
      <w:r w:rsidRPr="00787E40">
        <w:rPr>
          <w:rFonts w:ascii="Palatino Linotype" w:eastAsia="Times New Roman" w:hAnsi="Palatino Linotype" w:cs="Times New Roman"/>
          <w:b/>
          <w:lang w:eastAsia="fr-FR"/>
        </w:rPr>
        <w:t xml:space="preserve"> ἁπ</w:t>
      </w:r>
      <w:proofErr w:type="spellStart"/>
      <w:r w:rsidRPr="00787E40">
        <w:rPr>
          <w:rFonts w:ascii="Palatino Linotype" w:eastAsia="Times New Roman" w:hAnsi="Palatino Linotype" w:cs="Times New Roman"/>
          <w:b/>
          <w:lang w:eastAsia="fr-FR"/>
        </w:rPr>
        <w:t>άσῃ</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τῇ</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Ελλάδι</w:t>
      </w:r>
      <w:proofErr w:type="spellEnd"/>
      <w:r w:rsidRPr="00787E40">
        <w:rPr>
          <w:rFonts w:ascii="Palatino Linotype" w:eastAsia="Times New Roman" w:hAnsi="Palatino Linotype" w:cs="Times New Roman"/>
          <w:b/>
          <w:lang w:eastAsia="fr-FR"/>
        </w:rPr>
        <w:t>· π</w:t>
      </w:r>
      <w:proofErr w:type="spellStart"/>
      <w:r w:rsidRPr="00787E40">
        <w:rPr>
          <w:rFonts w:ascii="Palatino Linotype" w:eastAsia="Times New Roman" w:hAnsi="Palatino Linotype" w:cs="Times New Roman"/>
          <w:b/>
          <w:lang w:eastAsia="fr-FR"/>
        </w:rPr>
        <w:t>ερὶ</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τούτου</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γὰρ</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μόνου</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τοῦ</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ἀδικήμ</w:t>
      </w:r>
      <w:proofErr w:type="spellEnd"/>
      <w:r w:rsidRPr="00787E40">
        <w:rPr>
          <w:rFonts w:ascii="Palatino Linotype" w:eastAsia="Times New Roman" w:hAnsi="Palatino Linotype" w:cs="Times New Roman"/>
          <w:b/>
          <w:lang w:eastAsia="fr-FR"/>
        </w:rPr>
        <w:t>α</w:t>
      </w:r>
      <w:proofErr w:type="spellStart"/>
      <w:r w:rsidRPr="00787E40">
        <w:rPr>
          <w:rFonts w:ascii="Palatino Linotype" w:eastAsia="Times New Roman" w:hAnsi="Palatino Linotype" w:cs="Times New Roman"/>
          <w:b/>
          <w:lang w:eastAsia="fr-FR"/>
        </w:rPr>
        <w:t>τος</w:t>
      </w:r>
      <w:proofErr w:type="spellEnd"/>
      <w:r w:rsidRPr="00787E40">
        <w:rPr>
          <w:rFonts w:ascii="Palatino Linotype" w:eastAsia="Times New Roman" w:hAnsi="Palatino Linotype" w:cs="Times New Roman"/>
          <w:b/>
          <w:lang w:eastAsia="fr-FR"/>
        </w:rPr>
        <w:t xml:space="preserve"> καὶ </w:t>
      </w:r>
      <w:proofErr w:type="spellStart"/>
      <w:r w:rsidRPr="00787E40">
        <w:rPr>
          <w:rFonts w:ascii="Palatino Linotype" w:eastAsia="Times New Roman" w:hAnsi="Palatino Linotype" w:cs="Times New Roman"/>
          <w:b/>
          <w:lang w:eastAsia="fr-FR"/>
        </w:rPr>
        <w:t>ἐν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δημοκρ</w:t>
      </w:r>
      <w:proofErr w:type="spellEnd"/>
      <w:r w:rsidRPr="00787E40">
        <w:rPr>
          <w:rFonts w:ascii="Palatino Linotype" w:eastAsia="Times New Roman" w:hAnsi="Palatino Linotype" w:cs="Times New Roman"/>
          <w:b/>
          <w:lang w:eastAsia="fr-FR"/>
        </w:rPr>
        <w:t>α</w:t>
      </w:r>
      <w:proofErr w:type="spellStart"/>
      <w:r w:rsidRPr="00787E40">
        <w:rPr>
          <w:rFonts w:ascii="Palatino Linotype" w:eastAsia="Times New Roman" w:hAnsi="Palatino Linotype" w:cs="Times New Roman"/>
          <w:b/>
          <w:lang w:eastAsia="fr-FR"/>
        </w:rPr>
        <w:t>τίᾳ</w:t>
      </w:r>
      <w:proofErr w:type="spellEnd"/>
      <w:r w:rsidRPr="00787E40">
        <w:rPr>
          <w:rFonts w:ascii="Palatino Linotype" w:eastAsia="Times New Roman" w:hAnsi="Palatino Linotype" w:cs="Times New Roman"/>
          <w:b/>
          <w:lang w:eastAsia="fr-FR"/>
        </w:rPr>
        <w:t xml:space="preserve"> καὶ </w:t>
      </w:r>
      <w:proofErr w:type="spellStart"/>
      <w:r w:rsidRPr="00787E40">
        <w:rPr>
          <w:rFonts w:ascii="Palatino Linotype" w:eastAsia="Times New Roman" w:hAnsi="Palatino Linotype" w:cs="Times New Roman"/>
          <w:b/>
          <w:lang w:eastAsia="fr-FR"/>
        </w:rPr>
        <w:t>ὀλιγ</w:t>
      </w:r>
      <w:proofErr w:type="spellEnd"/>
      <w:r w:rsidRPr="00787E40">
        <w:rPr>
          <w:rFonts w:ascii="Palatino Linotype" w:eastAsia="Times New Roman" w:hAnsi="Palatino Linotype" w:cs="Times New Roman"/>
          <w:b/>
          <w:lang w:eastAsia="fr-FR"/>
        </w:rPr>
        <w:t>α</w:t>
      </w:r>
      <w:proofErr w:type="spellStart"/>
      <w:r w:rsidRPr="00787E40">
        <w:rPr>
          <w:rFonts w:ascii="Palatino Linotype" w:eastAsia="Times New Roman" w:hAnsi="Palatino Linotype" w:cs="Times New Roman"/>
          <w:b/>
          <w:lang w:eastAsia="fr-FR"/>
        </w:rPr>
        <w:t>ρχίᾳ</w:t>
      </w:r>
      <w:proofErr w:type="spellEnd"/>
      <w:r w:rsidRPr="00787E40">
        <w:rPr>
          <w:rFonts w:ascii="Palatino Linotype" w:eastAsia="Times New Roman" w:hAnsi="Palatino Linotype" w:cs="Times New Roman"/>
          <w:b/>
          <w:lang w:eastAsia="fr-FR"/>
        </w:rPr>
        <w:t xml:space="preserve"> ἡ α</w:t>
      </w:r>
      <w:proofErr w:type="spellStart"/>
      <w:r w:rsidRPr="00787E40">
        <w:rPr>
          <w:rFonts w:ascii="Palatino Linotype" w:eastAsia="Times New Roman" w:hAnsi="Palatino Linotype" w:cs="Times New Roman"/>
          <w:b/>
          <w:lang w:eastAsia="fr-FR"/>
        </w:rPr>
        <w:t>ὐτὴ</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τιμωρί</w:t>
      </w:r>
      <w:proofErr w:type="spellEnd"/>
      <w:r w:rsidRPr="00787E40">
        <w:rPr>
          <w:rFonts w:ascii="Palatino Linotype" w:eastAsia="Times New Roman" w:hAnsi="Palatino Linotype" w:cs="Times New Roman"/>
          <w:b/>
          <w:lang w:eastAsia="fr-FR"/>
        </w:rPr>
        <w:t xml:space="preserve">α </w:t>
      </w:r>
      <w:proofErr w:type="spellStart"/>
      <w:r w:rsidRPr="00787E40">
        <w:rPr>
          <w:rFonts w:ascii="Palatino Linotype" w:eastAsia="Times New Roman" w:hAnsi="Palatino Linotype" w:cs="Times New Roman"/>
          <w:b/>
          <w:lang w:eastAsia="fr-FR"/>
        </w:rPr>
        <w:t>τοῖς</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ἀσθενεστάτοις</w:t>
      </w:r>
      <w:proofErr w:type="spellEnd"/>
      <w:r w:rsidRPr="00787E40">
        <w:rPr>
          <w:rFonts w:ascii="Palatino Linotype" w:eastAsia="Times New Roman" w:hAnsi="Palatino Linotype" w:cs="Times New Roman"/>
          <w:b/>
          <w:lang w:eastAsia="fr-FR"/>
        </w:rPr>
        <w:t xml:space="preserve"> π</w:t>
      </w:r>
      <w:proofErr w:type="spellStart"/>
      <w:r w:rsidRPr="00787E40">
        <w:rPr>
          <w:rFonts w:ascii="Palatino Linotype" w:eastAsia="Times New Roman" w:hAnsi="Palatino Linotype" w:cs="Times New Roman"/>
          <w:b/>
          <w:lang w:eastAsia="fr-FR"/>
        </w:rPr>
        <w:t>ρὸς</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τοὺς</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τὰ</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μέγιστ</w:t>
      </w:r>
      <w:proofErr w:type="spellEnd"/>
      <w:r w:rsidRPr="00787E40">
        <w:rPr>
          <w:rFonts w:ascii="Palatino Linotype" w:eastAsia="Times New Roman" w:hAnsi="Palatino Linotype" w:cs="Times New Roman"/>
          <w:b/>
          <w:lang w:eastAsia="fr-FR"/>
        </w:rPr>
        <w:t xml:space="preserve">α </w:t>
      </w:r>
      <w:proofErr w:type="spellStart"/>
      <w:r w:rsidRPr="00787E40">
        <w:rPr>
          <w:rFonts w:ascii="Palatino Linotype" w:eastAsia="Times New Roman" w:hAnsi="Palatino Linotype" w:cs="Times New Roman"/>
          <w:b/>
          <w:lang w:eastAsia="fr-FR"/>
        </w:rPr>
        <w:t>δυν</w:t>
      </w:r>
      <w:proofErr w:type="spellEnd"/>
      <w:r w:rsidRPr="00787E40">
        <w:rPr>
          <w:rFonts w:ascii="Palatino Linotype" w:eastAsia="Times New Roman" w:hAnsi="Palatino Linotype" w:cs="Times New Roman"/>
          <w:b/>
          <w:lang w:eastAsia="fr-FR"/>
        </w:rPr>
        <w:t>α</w:t>
      </w:r>
      <w:proofErr w:type="spellStart"/>
      <w:r w:rsidRPr="00787E40">
        <w:rPr>
          <w:rFonts w:ascii="Palatino Linotype" w:eastAsia="Times New Roman" w:hAnsi="Palatino Linotype" w:cs="Times New Roman"/>
          <w:b/>
          <w:lang w:eastAsia="fr-FR"/>
        </w:rPr>
        <w:t>μένους</w:t>
      </w:r>
      <w:proofErr w:type="spellEnd"/>
      <w:r w:rsidRPr="00787E40">
        <w:rPr>
          <w:rFonts w:ascii="Palatino Linotype" w:eastAsia="Times New Roman" w:hAnsi="Palatino Linotype" w:cs="Times New Roman"/>
          <w:b/>
          <w:lang w:eastAsia="fr-FR"/>
        </w:rPr>
        <w:t xml:space="preserve"> ἀπ</w:t>
      </w:r>
      <w:proofErr w:type="spellStart"/>
      <w:r w:rsidRPr="00787E40">
        <w:rPr>
          <w:rFonts w:ascii="Palatino Linotype" w:eastAsia="Times New Roman" w:hAnsi="Palatino Linotype" w:cs="Times New Roman"/>
          <w:b/>
          <w:lang w:eastAsia="fr-FR"/>
        </w:rPr>
        <w:t>οδέδοτ</w:t>
      </w:r>
      <w:proofErr w:type="spellEnd"/>
      <w:r w:rsidRPr="00787E40">
        <w:rPr>
          <w:rFonts w:ascii="Palatino Linotype" w:eastAsia="Times New Roman" w:hAnsi="Palatino Linotype" w:cs="Times New Roman"/>
          <w:b/>
          <w:lang w:eastAsia="fr-FR"/>
        </w:rPr>
        <w:t xml:space="preserve">αι, </w:t>
      </w:r>
      <w:proofErr w:type="spellStart"/>
      <w:r w:rsidRPr="00787E40">
        <w:rPr>
          <w:rFonts w:ascii="Palatino Linotype" w:eastAsia="Times New Roman" w:hAnsi="Palatino Linotype" w:cs="Times New Roman"/>
          <w:b/>
          <w:lang w:eastAsia="fr-FR"/>
        </w:rPr>
        <w:t>ὥστε</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τὸν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χείριστον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τῶν</w:t>
      </w:r>
      <w:proofErr w:type="spellEnd"/>
      <w:r w:rsidRPr="00787E40">
        <w:rPr>
          <w:rFonts w:ascii="Palatino Linotype" w:eastAsia="Times New Roman" w:hAnsi="Palatino Linotype" w:cs="Times New Roman"/>
          <w:b/>
          <w:lang w:eastAsia="fr-FR"/>
        </w:rPr>
        <w:t xml:space="preserve"> α</w:t>
      </w:r>
      <w:proofErr w:type="spellStart"/>
      <w:r w:rsidRPr="00787E40">
        <w:rPr>
          <w:rFonts w:ascii="Palatino Linotype" w:eastAsia="Times New Roman" w:hAnsi="Palatino Linotype" w:cs="Times New Roman"/>
          <w:b/>
          <w:lang w:eastAsia="fr-FR"/>
        </w:rPr>
        <w:t>ὐτῶν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τυγχάνειν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τῷ</w:t>
      </w:r>
      <w:proofErr w:type="spellEnd"/>
      <w:r w:rsidRPr="00787E40">
        <w:rPr>
          <w:rFonts w:ascii="Palatino Linotype" w:eastAsia="Times New Roman" w:hAnsi="Palatino Linotype" w:cs="Times New Roman"/>
          <w:b/>
          <w:lang w:eastAsia="fr-FR"/>
        </w:rPr>
        <w:t xml:space="preserve"> β</w:t>
      </w:r>
      <w:proofErr w:type="spellStart"/>
      <w:r w:rsidRPr="00787E40">
        <w:rPr>
          <w:rFonts w:ascii="Palatino Linotype" w:eastAsia="Times New Roman" w:hAnsi="Palatino Linotype" w:cs="Times New Roman"/>
          <w:b/>
          <w:lang w:eastAsia="fr-FR"/>
        </w:rPr>
        <w:t>ελτίστῳ</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οὕτως</w:t>
      </w:r>
      <w:proofErr w:type="spellEnd"/>
      <w:r w:rsidRPr="00787E40">
        <w:rPr>
          <w:rFonts w:ascii="Palatino Linotype" w:eastAsia="Times New Roman" w:hAnsi="Palatino Linotype" w:cs="Times New Roman"/>
          <w:b/>
          <w:lang w:eastAsia="fr-FR"/>
        </w:rPr>
        <w:t xml:space="preserve">, ὦ </w:t>
      </w:r>
      <w:proofErr w:type="spellStart"/>
      <w:r w:rsidRPr="00787E40">
        <w:rPr>
          <w:rFonts w:ascii="Palatino Linotype" w:eastAsia="Times New Roman" w:hAnsi="Palatino Linotype" w:cs="Times New Roman"/>
          <w:b/>
          <w:lang w:eastAsia="fr-FR"/>
        </w:rPr>
        <w:t>ἄνδρες</w:t>
      </w:r>
      <w:proofErr w:type="spellEnd"/>
      <w:r w:rsidRPr="00787E40">
        <w:rPr>
          <w:rFonts w:ascii="Palatino Linotype" w:eastAsia="Times New Roman" w:hAnsi="Palatino Linotype" w:cs="Times New Roman"/>
          <w:b/>
          <w:lang w:eastAsia="fr-FR"/>
        </w:rPr>
        <w:t>, τα</w:t>
      </w:r>
      <w:proofErr w:type="spellStart"/>
      <w:r w:rsidRPr="00787E40">
        <w:rPr>
          <w:rFonts w:ascii="Palatino Linotype" w:eastAsia="Times New Roman" w:hAnsi="Palatino Linotype" w:cs="Times New Roman"/>
          <w:b/>
          <w:lang w:eastAsia="fr-FR"/>
        </w:rPr>
        <w:t>ύτην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τὴν</w:t>
      </w:r>
      <w:proofErr w:type="spellEnd"/>
      <w:r w:rsidRPr="00787E40">
        <w:rPr>
          <w:rFonts w:ascii="Palatino Linotype" w:eastAsia="Times New Roman" w:hAnsi="Palatino Linotype" w:cs="Times New Roman"/>
          <w:b/>
          <w:lang w:eastAsia="fr-FR"/>
        </w:rPr>
        <w:t xml:space="preserve"> ὕβ</w:t>
      </w:r>
      <w:proofErr w:type="spellStart"/>
      <w:r w:rsidRPr="00787E40">
        <w:rPr>
          <w:rFonts w:ascii="Palatino Linotype" w:eastAsia="Times New Roman" w:hAnsi="Palatino Linotype" w:cs="Times New Roman"/>
          <w:b/>
          <w:lang w:eastAsia="fr-FR"/>
        </w:rPr>
        <w:t>ριν</w:t>
      </w:r>
      <w:proofErr w:type="spellEnd"/>
      <w:r w:rsidRPr="00787E40">
        <w:rPr>
          <w:rFonts w:ascii="Palatino Linotype" w:eastAsia="Times New Roman" w:hAnsi="Palatino Linotype" w:cs="Times New Roman"/>
          <w:b/>
          <w:lang w:eastAsia="fr-FR"/>
        </w:rPr>
        <w:t xml:space="preserve"> ἅπα</w:t>
      </w:r>
      <w:proofErr w:type="spellStart"/>
      <w:r w:rsidRPr="00787E40">
        <w:rPr>
          <w:rFonts w:ascii="Palatino Linotype" w:eastAsia="Times New Roman" w:hAnsi="Palatino Linotype" w:cs="Times New Roman"/>
          <w:b/>
          <w:lang w:eastAsia="fr-FR"/>
        </w:rPr>
        <w:t>ντες</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ἄνθρω</w:t>
      </w:r>
      <w:proofErr w:type="spellEnd"/>
      <w:r w:rsidRPr="00787E40">
        <w:rPr>
          <w:rFonts w:ascii="Palatino Linotype" w:eastAsia="Times New Roman" w:hAnsi="Palatino Linotype" w:cs="Times New Roman"/>
          <w:b/>
          <w:lang w:eastAsia="fr-FR"/>
        </w:rPr>
        <w:t>π</w:t>
      </w:r>
      <w:proofErr w:type="spellStart"/>
      <w:r w:rsidRPr="00787E40">
        <w:rPr>
          <w:rFonts w:ascii="Palatino Linotype" w:eastAsia="Times New Roman" w:hAnsi="Palatino Linotype" w:cs="Times New Roman"/>
          <w:b/>
          <w:lang w:eastAsia="fr-FR"/>
        </w:rPr>
        <w:t>οι</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δεινοτάτην</w:t>
      </w:r>
      <w:proofErr w:type="spellEnd"/>
      <w:r w:rsidRPr="00787E40">
        <w:rPr>
          <w:rFonts w:ascii="Palatino Linotype" w:eastAsia="Times New Roman" w:hAnsi="Palatino Linotype" w:cs="Times New Roman"/>
          <w:b/>
          <w:lang w:eastAsia="fr-FR"/>
        </w:rPr>
        <w:t xml:space="preserve"> </w:t>
      </w:r>
      <w:proofErr w:type="spellStart"/>
      <w:r w:rsidRPr="00787E40">
        <w:rPr>
          <w:rFonts w:ascii="Palatino Linotype" w:eastAsia="Times New Roman" w:hAnsi="Palatino Linotype" w:cs="Times New Roman"/>
          <w:b/>
          <w:lang w:eastAsia="fr-FR"/>
        </w:rPr>
        <w:t>ἡγοῦντ</w:t>
      </w:r>
      <w:proofErr w:type="spellEnd"/>
      <w:r w:rsidRPr="00787E40">
        <w:rPr>
          <w:rFonts w:ascii="Palatino Linotype" w:eastAsia="Times New Roman" w:hAnsi="Palatino Linotype" w:cs="Times New Roman"/>
          <w:b/>
          <w:lang w:eastAsia="fr-FR"/>
        </w:rPr>
        <w:t>αι.</w:t>
      </w:r>
      <w:r w:rsidRPr="00787E40">
        <w:rPr>
          <w:rFonts w:ascii="Palatino Linotype" w:eastAsia="Times New Roman" w:hAnsi="Palatino Linotype" w:cs="Times New Roman"/>
          <w:lang w:eastAsia="fr-FR"/>
        </w:rPr>
        <w:t xml:space="preserve"> </w:t>
      </w:r>
      <w:r w:rsidR="008C1F5B" w:rsidRPr="000226BE">
        <w:rPr>
          <w:rFonts w:eastAsia="Times New Roman" w:cstheme="minorHAnsi"/>
          <w:b/>
          <w:bCs/>
          <w:sz w:val="20"/>
          <w:szCs w:val="20"/>
          <w:lang w:eastAsia="fr-FR"/>
        </w:rPr>
        <w:t xml:space="preserve"> </w:t>
      </w:r>
    </w:p>
    <w:p w:rsidR="008C1F5B" w:rsidRPr="000226BE" w:rsidRDefault="00317886" w:rsidP="00317886">
      <w:pPr>
        <w:pStyle w:val="Sansinterligne"/>
        <w:ind w:left="708"/>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008C1F5B" w:rsidRPr="000226BE">
        <w:rPr>
          <w:rFonts w:eastAsia="Times New Roman" w:cstheme="minorHAnsi"/>
          <w:b/>
          <w:bCs/>
          <w:sz w:val="20"/>
          <w:szCs w:val="20"/>
          <w:lang w:eastAsia="fr-FR"/>
        </w:rPr>
        <w:t>––– &gt;</w:t>
      </w:r>
    </w:p>
    <w:p w:rsidR="00147BF7" w:rsidRPr="000226BE" w:rsidRDefault="00147BF7" w:rsidP="00147BF7">
      <w:pPr>
        <w:pStyle w:val="Sansinterligne"/>
        <w:rPr>
          <w:rFonts w:eastAsia="Times New Roman" w:cs="Times New Roman"/>
          <w:sz w:val="20"/>
          <w:szCs w:val="20"/>
          <w:lang w:eastAsia="fr-FR"/>
        </w:rPr>
      </w:pPr>
    </w:p>
    <w:p w:rsidR="00147BF7" w:rsidRPr="0037723D" w:rsidRDefault="00147BF7" w:rsidP="00147BF7">
      <w:pPr>
        <w:pStyle w:val="Sansinterligne"/>
        <w:rPr>
          <w:rFonts w:eastAsia="Times New Roman" w:cstheme="minorHAnsi"/>
          <w:b/>
          <w:lang w:eastAsia="fr-FR"/>
        </w:rPr>
      </w:pPr>
      <w:r w:rsidRPr="000226BE">
        <w:rPr>
          <w:rFonts w:eastAsia="Times New Roman" w:cs="Times New Roman"/>
          <w:b/>
          <w:sz w:val="20"/>
          <w:szCs w:val="20"/>
          <w:lang w:eastAsia="fr-FR"/>
        </w:rPr>
        <w:tab/>
      </w:r>
      <w:r w:rsidR="008C1F5B" w:rsidRPr="0037723D">
        <w:rPr>
          <w:rFonts w:eastAsia="Times New Roman" w:cstheme="minorHAnsi"/>
          <w:b/>
          <w:color w:val="2610DC"/>
          <w:lang w:eastAsia="fr-FR"/>
        </w:rPr>
        <w:t>[§.</w:t>
      </w:r>
      <w:r w:rsidRPr="0037723D">
        <w:rPr>
          <w:rFonts w:eastAsia="Times New Roman" w:cstheme="minorHAnsi"/>
          <w:b/>
          <w:color w:val="2610DC"/>
          <w:lang w:eastAsia="fr-FR"/>
        </w:rPr>
        <w:t>2, phr.1]</w:t>
      </w:r>
      <w:r w:rsidRPr="0037723D">
        <w:rPr>
          <w:rFonts w:eastAsia="Times New Roman" w:cstheme="minorHAnsi"/>
          <w:b/>
          <w:lang w:eastAsia="fr-FR"/>
        </w:rPr>
        <w:t xml:space="preserve"> Καὶ τα</w:t>
      </w:r>
      <w:proofErr w:type="spellStart"/>
      <w:r w:rsidRPr="0037723D">
        <w:rPr>
          <w:rFonts w:eastAsia="Times New Roman" w:cstheme="minorHAnsi"/>
          <w:b/>
          <w:lang w:eastAsia="fr-FR"/>
        </w:rPr>
        <w:t>ῦτ</w:t>
      </w:r>
      <w:proofErr w:type="spellEnd"/>
      <w:r w:rsidRPr="0037723D">
        <w:rPr>
          <w:rFonts w:eastAsia="Times New Roman" w:cstheme="minorHAnsi"/>
          <w:b/>
          <w:lang w:eastAsia="fr-FR"/>
        </w:rPr>
        <w:t xml:space="preserve">α </w:t>
      </w:r>
      <w:proofErr w:type="spellStart"/>
      <w:r w:rsidRPr="0037723D">
        <w:rPr>
          <w:rFonts w:eastAsia="Times New Roman" w:cstheme="minorHAnsi"/>
          <w:b/>
          <w:lang w:eastAsia="fr-FR"/>
        </w:rPr>
        <w:t>οὐκ</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ἂν</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εἴη</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μόνον</w:t>
      </w:r>
      <w:proofErr w:type="spellEnd"/>
      <w:r w:rsidRPr="0037723D">
        <w:rPr>
          <w:rFonts w:eastAsia="Times New Roman" w:cstheme="minorHAnsi"/>
          <w:b/>
          <w:lang w:eastAsia="fr-FR"/>
        </w:rPr>
        <w:t xml:space="preserve"> παρ' </w:t>
      </w:r>
      <w:proofErr w:type="spellStart"/>
      <w:r w:rsidRPr="0037723D">
        <w:rPr>
          <w:rFonts w:eastAsia="Times New Roman" w:cstheme="minorHAnsi"/>
          <w:b/>
          <w:lang w:eastAsia="fr-FR"/>
        </w:rPr>
        <w:t>ὑμῖν</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οὕτως</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ἐγνωσμέν</w:t>
      </w:r>
      <w:proofErr w:type="spellEnd"/>
      <w:r w:rsidRPr="0037723D">
        <w:rPr>
          <w:rFonts w:eastAsia="Times New Roman" w:cstheme="minorHAnsi"/>
          <w:b/>
          <w:lang w:eastAsia="fr-FR"/>
        </w:rPr>
        <w:t xml:space="preserve">α, </w:t>
      </w:r>
      <w:proofErr w:type="spellStart"/>
      <w:r w:rsidRPr="0037723D">
        <w:rPr>
          <w:rFonts w:eastAsia="Times New Roman" w:cstheme="minorHAnsi"/>
          <w:b/>
          <w:lang w:eastAsia="fr-FR"/>
        </w:rPr>
        <w:t>ἀλλ</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ἐν</w:t>
      </w:r>
      <w:proofErr w:type="spellEnd"/>
      <w:r w:rsidRPr="0037723D">
        <w:rPr>
          <w:rFonts w:eastAsia="Times New Roman" w:cstheme="minorHAnsi"/>
          <w:b/>
          <w:lang w:eastAsia="fr-FR"/>
        </w:rPr>
        <w:t xml:space="preserve"> ἁπ</w:t>
      </w:r>
      <w:proofErr w:type="spellStart"/>
      <w:r w:rsidRPr="0037723D">
        <w:rPr>
          <w:rFonts w:eastAsia="Times New Roman" w:cstheme="minorHAnsi"/>
          <w:b/>
          <w:lang w:eastAsia="fr-FR"/>
        </w:rPr>
        <w:t>άσῃ</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τῇ</w:t>
      </w:r>
      <w:proofErr w:type="spellEnd"/>
      <w:r w:rsidRPr="0037723D">
        <w:rPr>
          <w:rFonts w:eastAsia="Times New Roman" w:cstheme="minorHAnsi"/>
          <w:b/>
          <w:lang w:eastAsia="fr-FR"/>
        </w:rPr>
        <w:t xml:space="preserve"> ῾</w:t>
      </w:r>
      <w:proofErr w:type="spellStart"/>
      <w:r w:rsidRPr="0037723D">
        <w:rPr>
          <w:rFonts w:eastAsia="Times New Roman" w:cstheme="minorHAnsi"/>
          <w:b/>
          <w:lang w:eastAsia="fr-FR"/>
        </w:rPr>
        <w:t>Ελλάδι</w:t>
      </w:r>
      <w:proofErr w:type="spellEnd"/>
      <w:r w:rsidRPr="0037723D">
        <w:rPr>
          <w:rFonts w:eastAsia="Times New Roman" w:cstheme="minorHAnsi"/>
          <w:b/>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ο</w:t>
      </w:r>
      <w:r w:rsidRPr="000226BE">
        <w:rPr>
          <w:rFonts w:cstheme="minorHAnsi"/>
          <w:b/>
          <w:sz w:val="20"/>
          <w:szCs w:val="20"/>
        </w:rPr>
        <w:t>ὐ</w:t>
      </w:r>
      <w:proofErr w:type="spellEnd"/>
      <w:r w:rsidRPr="000226BE">
        <w:rPr>
          <w:rFonts w:cstheme="minorHAnsi"/>
          <w:b/>
          <w:sz w:val="20"/>
          <w:szCs w:val="20"/>
        </w:rPr>
        <w:t xml:space="preserve"> </w:t>
      </w:r>
      <w:proofErr w:type="spellStart"/>
      <w:r w:rsidRPr="000226BE">
        <w:rPr>
          <w:rFonts w:cstheme="minorHAnsi"/>
          <w:b/>
          <w:sz w:val="20"/>
          <w:szCs w:val="20"/>
        </w:rPr>
        <w:t>μόνον</w:t>
      </w:r>
      <w:proofErr w:type="spellEnd"/>
      <w:r w:rsidRPr="000226BE">
        <w:rPr>
          <w:rFonts w:cstheme="minorHAnsi"/>
          <w:b/>
          <w:sz w:val="20"/>
          <w:szCs w:val="20"/>
        </w:rPr>
        <w:t xml:space="preserve"> ... </w:t>
      </w:r>
      <w:proofErr w:type="spellStart"/>
      <w:r w:rsidRPr="000226BE">
        <w:rPr>
          <w:rFonts w:cstheme="minorHAnsi"/>
          <w:b/>
          <w:sz w:val="20"/>
          <w:szCs w:val="20"/>
        </w:rPr>
        <w:t>ἀλλὰ</w:t>
      </w:r>
      <w:proofErr w:type="spellEnd"/>
      <w:r w:rsidRPr="000226BE">
        <w:rPr>
          <w:rFonts w:cstheme="minorHAnsi"/>
          <w:b/>
          <w:sz w:val="20"/>
          <w:szCs w:val="20"/>
        </w:rPr>
        <w:t xml:space="preserve"> : </w:t>
      </w:r>
      <w:r w:rsidRPr="000226BE">
        <w:rPr>
          <w:rFonts w:cstheme="minorHAnsi"/>
          <w:sz w:val="20"/>
          <w:szCs w:val="20"/>
        </w:rPr>
        <w:t xml:space="preserve">non </w:t>
      </w:r>
      <w:proofErr w:type="spellStart"/>
      <w:r w:rsidRPr="000226BE">
        <w:rPr>
          <w:rFonts w:cstheme="minorHAnsi"/>
          <w:sz w:val="20"/>
          <w:szCs w:val="20"/>
        </w:rPr>
        <w:t>slt</w:t>
      </w:r>
      <w:proofErr w:type="spellEnd"/>
      <w:r w:rsidRPr="000226BE">
        <w:rPr>
          <w:rFonts w:cstheme="minorHAnsi"/>
          <w:sz w:val="20"/>
          <w:szCs w:val="20"/>
        </w:rPr>
        <w:t xml:space="preserve"> … mais.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lastRenderedPageBreak/>
        <w:t>Γ</w:t>
      </w:r>
      <w:r w:rsidRPr="000226BE">
        <w:rPr>
          <w:rFonts w:cstheme="minorHAnsi"/>
          <w:b/>
          <w:sz w:val="20"/>
          <w:szCs w:val="20"/>
        </w:rPr>
        <w:t>ιγνώσκω</w:t>
      </w:r>
      <w:proofErr w:type="spellEnd"/>
      <w:r w:rsidRPr="000226BE">
        <w:rPr>
          <w:rFonts w:cstheme="minorHAnsi"/>
          <w:b/>
          <w:sz w:val="20"/>
          <w:szCs w:val="20"/>
        </w:rPr>
        <w:t> </w:t>
      </w:r>
      <w:r w:rsidRPr="000226BE">
        <w:rPr>
          <w:rFonts w:cstheme="minorHAnsi"/>
          <w:b/>
          <w:bCs/>
          <w:color w:val="000000"/>
          <w:sz w:val="20"/>
          <w:szCs w:val="20"/>
        </w:rPr>
        <w:t>(</w:t>
      </w:r>
      <w:r w:rsidRPr="000226BE">
        <w:rPr>
          <w:rFonts w:cstheme="minorHAnsi"/>
          <w:b/>
          <w:bCs/>
          <w:i/>
          <w:color w:val="000000"/>
          <w:sz w:val="20"/>
          <w:szCs w:val="20"/>
        </w:rPr>
        <w:t>fut</w:t>
      </w:r>
      <w:proofErr w:type="gramStart"/>
      <w:r w:rsidRPr="000226BE">
        <w:rPr>
          <w:rFonts w:cstheme="minorHAnsi"/>
          <w:b/>
          <w:bCs/>
          <w:i/>
          <w:color w:val="000000"/>
          <w:sz w:val="20"/>
          <w:szCs w:val="20"/>
        </w:rPr>
        <w:t>.</w:t>
      </w:r>
      <w:r w:rsidRPr="000226BE">
        <w:rPr>
          <w:rFonts w:cstheme="minorHAnsi"/>
          <w:b/>
          <w:bCs/>
          <w:color w:val="000000"/>
          <w:sz w:val="20"/>
          <w:szCs w:val="20"/>
        </w:rPr>
        <w:t>:</w:t>
      </w:r>
      <w:proofErr w:type="gramEnd"/>
      <w:r w:rsidRPr="000226BE">
        <w:rPr>
          <w:rFonts w:cstheme="minorHAnsi"/>
          <w:b/>
          <w:bCs/>
          <w:color w:val="000000"/>
          <w:sz w:val="20"/>
          <w:szCs w:val="20"/>
        </w:rPr>
        <w:t xml:space="preserve"> </w:t>
      </w:r>
      <w:proofErr w:type="spellStart"/>
      <w:r w:rsidRPr="000226BE">
        <w:rPr>
          <w:rFonts w:cstheme="minorHAnsi"/>
          <w:color w:val="000000"/>
          <w:sz w:val="20"/>
          <w:szCs w:val="20"/>
        </w:rPr>
        <w:t>γνώσομ</w:t>
      </w:r>
      <w:proofErr w:type="spellEnd"/>
      <w:r w:rsidRPr="000226BE">
        <w:rPr>
          <w:rFonts w:cstheme="minorHAnsi"/>
          <w:color w:val="000000"/>
          <w:sz w:val="20"/>
          <w:szCs w:val="20"/>
        </w:rPr>
        <w:t xml:space="preserve">αι ; </w:t>
      </w:r>
      <w:proofErr w:type="spellStart"/>
      <w:r w:rsidRPr="000226BE">
        <w:rPr>
          <w:rFonts w:cstheme="minorHAnsi"/>
          <w:i/>
          <w:color w:val="000000"/>
          <w:sz w:val="20"/>
          <w:szCs w:val="20"/>
        </w:rPr>
        <w:t>aor</w:t>
      </w:r>
      <w:proofErr w:type="spellEnd"/>
      <w:r w:rsidRPr="000226BE">
        <w:rPr>
          <w:rFonts w:cstheme="minorHAnsi"/>
          <w:color w:val="000000"/>
          <w:sz w:val="20"/>
          <w:szCs w:val="20"/>
        </w:rPr>
        <w:t xml:space="preserve">.: </w:t>
      </w:r>
      <w:proofErr w:type="spellStart"/>
      <w:r w:rsidRPr="000226BE">
        <w:rPr>
          <w:rFonts w:cstheme="minorHAnsi"/>
          <w:color w:val="000000"/>
          <w:sz w:val="20"/>
          <w:szCs w:val="20"/>
        </w:rPr>
        <w:t>ἔγνων</w:t>
      </w:r>
      <w:proofErr w:type="spellEnd"/>
      <w:r w:rsidRPr="000226BE">
        <w:rPr>
          <w:rFonts w:cstheme="minorHAnsi"/>
          <w:color w:val="000000"/>
          <w:sz w:val="20"/>
          <w:szCs w:val="20"/>
        </w:rPr>
        <w:t> </w:t>
      </w:r>
      <w:r w:rsidRPr="000226BE">
        <w:rPr>
          <w:rFonts w:cstheme="minorHAnsi"/>
          <w:color w:val="000000"/>
          <w:sz w:val="20"/>
          <w:szCs w:val="20"/>
          <w:lang w:eastAsia="ja-JP"/>
        </w:rPr>
        <w:t>→</w:t>
      </w:r>
      <w:r w:rsidRPr="000226BE">
        <w:rPr>
          <w:rFonts w:cstheme="minorHAnsi"/>
          <w:color w:val="000000"/>
          <w:sz w:val="20"/>
          <w:szCs w:val="20"/>
        </w:rPr>
        <w:t>inf. :</w:t>
      </w:r>
      <w:r w:rsidRPr="000226BE">
        <w:rPr>
          <w:rFonts w:cstheme="minorHAnsi"/>
          <w:sz w:val="20"/>
          <w:szCs w:val="20"/>
        </w:rPr>
        <w:t xml:space="preserve"> </w:t>
      </w:r>
      <w:proofErr w:type="spellStart"/>
      <w:r w:rsidRPr="000226BE">
        <w:rPr>
          <w:rFonts w:cstheme="minorHAnsi"/>
          <w:sz w:val="20"/>
          <w:szCs w:val="20"/>
        </w:rPr>
        <w:t>γνῶν</w:t>
      </w:r>
      <w:proofErr w:type="spellEnd"/>
      <w:r w:rsidRPr="000226BE">
        <w:rPr>
          <w:rFonts w:cstheme="minorHAnsi"/>
          <w:sz w:val="20"/>
          <w:szCs w:val="20"/>
        </w:rPr>
        <w:t>αι</w:t>
      </w:r>
      <w:r w:rsidRPr="000226BE">
        <w:rPr>
          <w:rFonts w:cstheme="minorHAnsi"/>
          <w:color w:val="000000"/>
          <w:sz w:val="20"/>
          <w:szCs w:val="20"/>
        </w:rPr>
        <w:t xml:space="preserve">   ; </w:t>
      </w:r>
      <w:proofErr w:type="spellStart"/>
      <w:r w:rsidRPr="000226BE">
        <w:rPr>
          <w:rFonts w:cstheme="minorHAnsi"/>
          <w:i/>
          <w:color w:val="000000"/>
          <w:sz w:val="20"/>
          <w:szCs w:val="20"/>
        </w:rPr>
        <w:t>pft</w:t>
      </w:r>
      <w:proofErr w:type="spellEnd"/>
      <w:r w:rsidRPr="000226BE">
        <w:rPr>
          <w:rFonts w:cstheme="minorHAnsi"/>
          <w:color w:val="000000"/>
          <w:sz w:val="20"/>
          <w:szCs w:val="20"/>
        </w:rPr>
        <w:t xml:space="preserve">.: </w:t>
      </w:r>
      <w:proofErr w:type="spellStart"/>
      <w:r w:rsidRPr="000226BE">
        <w:rPr>
          <w:rFonts w:cstheme="minorHAnsi"/>
          <w:color w:val="000000"/>
          <w:sz w:val="20"/>
          <w:szCs w:val="20"/>
        </w:rPr>
        <w:t>ἔγνωκ</w:t>
      </w:r>
      <w:proofErr w:type="spellEnd"/>
      <w:r w:rsidRPr="000226BE">
        <w:rPr>
          <w:rFonts w:cstheme="minorHAnsi"/>
          <w:color w:val="000000"/>
          <w:sz w:val="20"/>
          <w:szCs w:val="20"/>
        </w:rPr>
        <w:t>α</w:t>
      </w:r>
      <w:r w:rsidR="00BC5919">
        <w:rPr>
          <w:rFonts w:cstheme="minorHAnsi"/>
          <w:color w:val="000000"/>
          <w:sz w:val="20"/>
          <w:szCs w:val="20"/>
        </w:rPr>
        <w:t xml:space="preserve">.  </w:t>
      </w:r>
      <w:r w:rsidR="00BC5919">
        <w:rPr>
          <w:rFonts w:ascii="Arial" w:hAnsi="Arial" w:cs="Arial"/>
          <w:color w:val="000000"/>
          <w:sz w:val="20"/>
          <w:szCs w:val="20"/>
        </w:rPr>
        <w:t>▬</w:t>
      </w:r>
      <w:r w:rsidR="00BC5919">
        <w:rPr>
          <w:rFonts w:cstheme="minorHAnsi"/>
          <w:color w:val="000000"/>
          <w:sz w:val="20"/>
          <w:szCs w:val="20"/>
        </w:rPr>
        <w:t xml:space="preserve"> Passif </w:t>
      </w:r>
      <w:proofErr w:type="spellStart"/>
      <w:r w:rsidR="00BC5919" w:rsidRPr="0082167E">
        <w:rPr>
          <w:b/>
          <w:bCs/>
          <w:color w:val="C00000"/>
          <w:sz w:val="18"/>
        </w:rPr>
        <w:t>Γ</w:t>
      </w:r>
      <w:r w:rsidR="00BC5919" w:rsidRPr="0082167E">
        <w:rPr>
          <w:b/>
          <w:bCs/>
          <w:color w:val="000000"/>
          <w:sz w:val="18"/>
        </w:rPr>
        <w:t>ιγνώσκομ</w:t>
      </w:r>
      <w:proofErr w:type="spellEnd"/>
      <w:r w:rsidR="00BC5919" w:rsidRPr="0082167E">
        <w:rPr>
          <w:b/>
          <w:bCs/>
          <w:color w:val="000000"/>
          <w:sz w:val="18"/>
        </w:rPr>
        <w:t>αι</w:t>
      </w:r>
      <w:r w:rsidR="00BC5919">
        <w:rPr>
          <w:b/>
          <w:bCs/>
          <w:color w:val="000000"/>
          <w:sz w:val="18"/>
        </w:rPr>
        <w:t xml:space="preserve"> ; fut. </w:t>
      </w:r>
      <w:proofErr w:type="spellStart"/>
      <w:proofErr w:type="gramStart"/>
      <w:r w:rsidR="00BC5919" w:rsidRPr="0082167E">
        <w:rPr>
          <w:color w:val="000000"/>
          <w:sz w:val="18"/>
        </w:rPr>
        <w:t>γνωσθήσομ</w:t>
      </w:r>
      <w:proofErr w:type="spellEnd"/>
      <w:r w:rsidR="00BC5919" w:rsidRPr="0082167E">
        <w:rPr>
          <w:color w:val="000000"/>
          <w:sz w:val="18"/>
        </w:rPr>
        <w:t>αι</w:t>
      </w:r>
      <w:proofErr w:type="gramEnd"/>
      <w:r w:rsidR="00BC5919" w:rsidRPr="0082167E">
        <w:rPr>
          <w:color w:val="000000"/>
          <w:sz w:val="18"/>
        </w:rPr>
        <w:t> ;</w:t>
      </w:r>
      <w:r w:rsidR="00BC5919">
        <w:rPr>
          <w:color w:val="000000"/>
          <w:sz w:val="18"/>
        </w:rPr>
        <w:t xml:space="preserve"> </w:t>
      </w:r>
      <w:proofErr w:type="spellStart"/>
      <w:r w:rsidR="00BC5919">
        <w:rPr>
          <w:color w:val="000000"/>
          <w:sz w:val="18"/>
        </w:rPr>
        <w:t>aor</w:t>
      </w:r>
      <w:proofErr w:type="spellEnd"/>
      <w:r w:rsidR="00BC5919">
        <w:rPr>
          <w:color w:val="000000"/>
          <w:sz w:val="18"/>
        </w:rPr>
        <w:t xml:space="preserve">. : </w:t>
      </w:r>
      <w:proofErr w:type="spellStart"/>
      <w:r w:rsidR="00BC5919" w:rsidRPr="0082167E">
        <w:rPr>
          <w:color w:val="000000"/>
          <w:sz w:val="18"/>
        </w:rPr>
        <w:t>ἐγνώσθην</w:t>
      </w:r>
      <w:proofErr w:type="spellEnd"/>
      <w:r w:rsidR="00BC5919" w:rsidRPr="0082167E">
        <w:rPr>
          <w:color w:val="000000"/>
          <w:sz w:val="18"/>
        </w:rPr>
        <w:t xml:space="preserve"> ; </w:t>
      </w:r>
      <w:proofErr w:type="spellStart"/>
      <w:r w:rsidR="00BC5919">
        <w:rPr>
          <w:color w:val="000000"/>
          <w:sz w:val="18"/>
        </w:rPr>
        <w:t>pft</w:t>
      </w:r>
      <w:proofErr w:type="spellEnd"/>
      <w:r w:rsidR="00BC5919">
        <w:rPr>
          <w:color w:val="000000"/>
          <w:sz w:val="18"/>
        </w:rPr>
        <w:t xml:space="preserve">. : </w:t>
      </w:r>
      <w:proofErr w:type="spellStart"/>
      <w:r w:rsidR="00BC5919" w:rsidRPr="0082167E">
        <w:rPr>
          <w:color w:val="000000"/>
          <w:sz w:val="18"/>
        </w:rPr>
        <w:t>ἔγνωσμ</w:t>
      </w:r>
      <w:proofErr w:type="spellEnd"/>
      <w:r w:rsidR="00BC5919" w:rsidRPr="0082167E">
        <w:rPr>
          <w:color w:val="000000"/>
          <w:sz w:val="18"/>
        </w:rPr>
        <w:t>αι) </w:t>
      </w:r>
      <w:r w:rsidRPr="000226BE">
        <w:rPr>
          <w:rFonts w:cstheme="minorHAnsi"/>
          <w:color w:val="000000"/>
          <w:sz w:val="20"/>
          <w:szCs w:val="20"/>
        </w:rPr>
        <w:t>) :</w:t>
      </w:r>
      <w:r w:rsidRPr="000226BE">
        <w:rPr>
          <w:rFonts w:cstheme="minorHAnsi"/>
          <w:b/>
          <w:sz w:val="20"/>
          <w:szCs w:val="20"/>
        </w:rPr>
        <w:t xml:space="preserve"> </w:t>
      </w:r>
      <w:r w:rsidRPr="000226BE">
        <w:rPr>
          <w:rFonts w:cstheme="minorHAnsi"/>
          <w:sz w:val="20"/>
          <w:szCs w:val="20"/>
        </w:rPr>
        <w:t>apprendre à connaître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acc</w:t>
      </w:r>
      <w:proofErr w:type="gram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parfois </w:t>
      </w:r>
      <w:proofErr w:type="spellStart"/>
      <w:r w:rsidRPr="000226BE">
        <w:rPr>
          <w:rFonts w:cstheme="minorHAnsi"/>
          <w:sz w:val="20"/>
          <w:szCs w:val="20"/>
        </w:rPr>
        <w:t>gén</w:t>
      </w:r>
      <w:proofErr w:type="spellEnd"/>
      <w:r w:rsidRPr="000226BE">
        <w:rPr>
          <w:rFonts w:cstheme="minorHAnsi"/>
          <w:sz w:val="20"/>
          <w:szCs w:val="20"/>
        </w:rPr>
        <w:t xml:space="preserve">) ;  se rendre compte, reconnaître, comprendre ; se faire une opinion, juger, penser ; décider de.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ρά</w:t>
      </w:r>
      <w:proofErr w:type="spellEnd"/>
      <w:r w:rsidRPr="000226BE">
        <w:rPr>
          <w:rFonts w:eastAsia="Times New Roman" w:cstheme="minorHAnsi"/>
          <w:sz w:val="20"/>
          <w:szCs w:val="20"/>
          <w:lang w:eastAsia="fr-FR"/>
        </w:rPr>
        <w:t xml:space="preserve"> + </w:t>
      </w:r>
      <w:proofErr w:type="spellStart"/>
      <w:r w:rsidRPr="000226BE">
        <w:rPr>
          <w:rFonts w:eastAsia="Times New Roman" w:cstheme="minorHAnsi"/>
          <w:sz w:val="20"/>
          <w:szCs w:val="20"/>
          <w:lang w:eastAsia="fr-FR"/>
        </w:rPr>
        <w:t>dat</w:t>
      </w:r>
      <w:proofErr w:type="spellEnd"/>
      <w:proofErr w:type="gramStart"/>
      <w:r w:rsidRPr="000226BE">
        <w:rPr>
          <w:rFonts w:eastAsia="Times New Roman" w:cstheme="minorHAnsi"/>
          <w:sz w:val="20"/>
          <w:szCs w:val="20"/>
          <w:lang w:eastAsia="fr-FR"/>
        </w:rPr>
        <w:t>.:</w:t>
      </w:r>
      <w:proofErr w:type="gramEnd"/>
      <w:r w:rsidRPr="000226BE">
        <w:rPr>
          <w:rFonts w:eastAsia="Times New Roman" w:cstheme="minorHAnsi"/>
          <w:sz w:val="20"/>
          <w:szCs w:val="20"/>
          <w:lang w:eastAsia="fr-FR"/>
        </w:rPr>
        <w:t xml:space="preserve"> près de, chez. </w:t>
      </w:r>
    </w:p>
    <w:p w:rsidR="00147BF7" w:rsidRPr="00C90B0E" w:rsidRDefault="00147BF7" w:rsidP="00147BF7">
      <w:pPr>
        <w:rPr>
          <w:rFonts w:cstheme="minorHAnsi"/>
          <w:sz w:val="20"/>
          <w:szCs w:val="20"/>
        </w:rPr>
      </w:pPr>
      <w:r w:rsidRPr="000226BE">
        <w:rPr>
          <w:rFonts w:cstheme="minorHAnsi"/>
          <w:b/>
          <w:color w:val="C00000"/>
          <w:sz w:val="20"/>
          <w:szCs w:val="20"/>
        </w:rPr>
        <w:t>Ἅ</w:t>
      </w:r>
      <w:r w:rsidRPr="000226BE">
        <w:rPr>
          <w:rFonts w:cstheme="minorHAnsi"/>
          <w:b/>
          <w:sz w:val="20"/>
          <w:szCs w:val="20"/>
        </w:rPr>
        <w:t xml:space="preserve">πας, ἅπασα, ἅπαν,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b/>
          <w:bCs/>
          <w:sz w:val="20"/>
          <w:szCs w:val="20"/>
        </w:rPr>
        <w:t>ἅπα</w:t>
      </w:r>
      <w:proofErr w:type="spellStart"/>
      <w:r w:rsidRPr="000226BE">
        <w:rPr>
          <w:rFonts w:cstheme="minorHAnsi"/>
          <w:b/>
          <w:bCs/>
          <w:sz w:val="20"/>
          <w:szCs w:val="20"/>
        </w:rPr>
        <w:t>ντος</w:t>
      </w:r>
      <w:proofErr w:type="spellEnd"/>
      <w:proofErr w:type="gramEnd"/>
      <w:r w:rsidRPr="000226BE">
        <w:rPr>
          <w:rFonts w:cstheme="minorHAnsi"/>
          <w:b/>
          <w:bCs/>
          <w:sz w:val="20"/>
          <w:szCs w:val="20"/>
        </w:rPr>
        <w:t xml:space="preserve">, </w:t>
      </w:r>
      <w:proofErr w:type="spellStart"/>
      <w:r w:rsidRPr="000226BE">
        <w:rPr>
          <w:rFonts w:cstheme="minorHAnsi"/>
          <w:b/>
          <w:bCs/>
          <w:sz w:val="20"/>
          <w:szCs w:val="20"/>
        </w:rPr>
        <w:t>άσης</w:t>
      </w:r>
      <w:proofErr w:type="spellEnd"/>
      <w:r w:rsidRPr="000226BE">
        <w:rPr>
          <w:rFonts w:cstheme="minorHAnsi"/>
          <w:b/>
          <w:bCs/>
          <w:sz w:val="20"/>
          <w:szCs w:val="20"/>
        </w:rPr>
        <w:t>, α</w:t>
      </w:r>
      <w:proofErr w:type="spellStart"/>
      <w:r w:rsidRPr="000226BE">
        <w:rPr>
          <w:rFonts w:cstheme="minorHAnsi"/>
          <w:b/>
          <w:bCs/>
          <w:sz w:val="20"/>
          <w:szCs w:val="20"/>
        </w:rPr>
        <w:t>ντος</w:t>
      </w:r>
      <w:proofErr w:type="spellEnd"/>
      <w:r w:rsidRPr="000226BE">
        <w:rPr>
          <w:rFonts w:cstheme="minorHAnsi"/>
          <w:sz w:val="20"/>
          <w:szCs w:val="20"/>
        </w:rPr>
        <w:t> </w:t>
      </w:r>
      <w:r w:rsidRPr="000226BE">
        <w:rPr>
          <w:rFonts w:cstheme="minorHAnsi"/>
          <w:b/>
          <w:sz w:val="20"/>
          <w:szCs w:val="20"/>
        </w:rPr>
        <w:t> :</w:t>
      </w:r>
      <w:r w:rsidRPr="000226BE">
        <w:rPr>
          <w:rFonts w:cstheme="minorHAnsi"/>
          <w:sz w:val="20"/>
          <w:szCs w:val="20"/>
        </w:rPr>
        <w:t xml:space="preserve"> tout entier, tout, chacun. </w:t>
      </w:r>
      <w:r w:rsidRPr="00C90B0E">
        <w:rPr>
          <w:rFonts w:cstheme="minorHAnsi"/>
          <w:sz w:val="20"/>
          <w:szCs w:val="20"/>
        </w:rPr>
        <w:t xml:space="preserve">(Renforcement de </w:t>
      </w:r>
      <w:proofErr w:type="spellStart"/>
      <w:r w:rsidRPr="000226BE">
        <w:rPr>
          <w:rFonts w:cstheme="minorHAnsi"/>
          <w:b/>
          <w:sz w:val="20"/>
          <w:szCs w:val="20"/>
        </w:rPr>
        <w:t>Πᾶς</w:t>
      </w:r>
      <w:proofErr w:type="spellEnd"/>
      <w:r w:rsidRPr="00C90B0E">
        <w:rPr>
          <w:rFonts w:cstheme="minorHAnsi"/>
          <w:b/>
          <w:sz w:val="20"/>
          <w:szCs w:val="20"/>
        </w:rPr>
        <w:t xml:space="preserve">, </w:t>
      </w:r>
      <w:r w:rsidRPr="000226BE">
        <w:rPr>
          <w:rFonts w:cstheme="minorHAnsi"/>
          <w:b/>
          <w:sz w:val="20"/>
          <w:szCs w:val="20"/>
        </w:rPr>
        <w:t>π</w:t>
      </w:r>
      <w:proofErr w:type="spellStart"/>
      <w:r w:rsidRPr="000226BE">
        <w:rPr>
          <w:rFonts w:cstheme="minorHAnsi"/>
          <w:b/>
          <w:sz w:val="20"/>
          <w:szCs w:val="20"/>
        </w:rPr>
        <w:t>ᾶσ</w:t>
      </w:r>
      <w:proofErr w:type="spellEnd"/>
      <w:r w:rsidRPr="000226BE">
        <w:rPr>
          <w:rFonts w:cstheme="minorHAnsi"/>
          <w:b/>
          <w:sz w:val="20"/>
          <w:szCs w:val="20"/>
        </w:rPr>
        <w:t>α</w:t>
      </w:r>
      <w:r w:rsidRPr="00C90B0E">
        <w:rPr>
          <w:rFonts w:cstheme="minorHAnsi"/>
          <w:b/>
          <w:sz w:val="20"/>
          <w:szCs w:val="20"/>
        </w:rPr>
        <w:t xml:space="preserve">, </w:t>
      </w:r>
      <w:r w:rsidRPr="000226BE">
        <w:rPr>
          <w:rFonts w:cstheme="minorHAnsi"/>
          <w:b/>
          <w:sz w:val="20"/>
          <w:szCs w:val="20"/>
        </w:rPr>
        <w:t>π</w:t>
      </w:r>
      <w:proofErr w:type="spellStart"/>
      <w:r w:rsidRPr="000226BE">
        <w:rPr>
          <w:rFonts w:cstheme="minorHAnsi"/>
          <w:b/>
          <w:sz w:val="20"/>
          <w:szCs w:val="20"/>
        </w:rPr>
        <w:t>ᾶν</w:t>
      </w:r>
      <w:proofErr w:type="spellEnd"/>
      <w:r w:rsidRPr="00C90B0E">
        <w:rPr>
          <w:rFonts w:cstheme="minorHAnsi"/>
          <w:b/>
          <w:sz w:val="20"/>
          <w:szCs w:val="20"/>
        </w:rPr>
        <w:t xml:space="preserve"> : </w:t>
      </w:r>
      <w:r w:rsidRPr="00C90B0E">
        <w:rPr>
          <w:rFonts w:cstheme="minorHAnsi"/>
          <w:sz w:val="20"/>
          <w:szCs w:val="20"/>
        </w:rPr>
        <w:t xml:space="preserve">tout).  </w:t>
      </w:r>
    </w:p>
    <w:p w:rsidR="00147BF7" w:rsidRPr="00BD309C" w:rsidRDefault="00147BF7" w:rsidP="00147BF7">
      <w:pPr>
        <w:shd w:val="clear" w:color="auto" w:fill="FFFFFF"/>
        <w:autoSpaceDE w:val="0"/>
        <w:autoSpaceDN w:val="0"/>
        <w:adjustRightInd w:val="0"/>
        <w:rPr>
          <w:rFonts w:cstheme="minorHAnsi"/>
          <w:b/>
          <w:bCs/>
          <w:smallCaps/>
          <w:color w:val="000000"/>
          <w:sz w:val="20"/>
          <w:szCs w:val="20"/>
          <w:u w:val="single"/>
        </w:rPr>
      </w:pPr>
      <w:r w:rsidRPr="00C90B0E">
        <w:rPr>
          <w:rFonts w:cstheme="minorHAnsi"/>
          <w:b/>
          <w:color w:val="C00000"/>
          <w:sz w:val="20"/>
          <w:szCs w:val="20"/>
        </w:rPr>
        <w:t>N</w:t>
      </w:r>
      <w:r w:rsidRPr="00C90B0E">
        <w:rPr>
          <w:rFonts w:cstheme="minorHAnsi"/>
          <w:b/>
          <w:sz w:val="20"/>
          <w:szCs w:val="20"/>
        </w:rPr>
        <w:t>B</w:t>
      </w:r>
      <w:r w:rsidRPr="00C90B0E">
        <w:rPr>
          <w:rFonts w:cstheme="minorHAnsi"/>
          <w:sz w:val="20"/>
          <w:szCs w:val="20"/>
        </w:rPr>
        <w:t xml:space="preserve">. </w:t>
      </w:r>
      <w:proofErr w:type="spellStart"/>
      <w:proofErr w:type="gramStart"/>
      <w:r w:rsidR="00787E40" w:rsidRPr="0037723D">
        <w:rPr>
          <w:rFonts w:eastAsia="Times New Roman" w:cstheme="minorHAnsi"/>
          <w:b/>
          <w:sz w:val="22"/>
          <w:szCs w:val="22"/>
          <w:lang w:eastAsia="fr-FR"/>
        </w:rPr>
        <w:t>οὐκ</w:t>
      </w:r>
      <w:proofErr w:type="spellEnd"/>
      <w:proofErr w:type="gramEnd"/>
      <w:r w:rsidR="00787E40" w:rsidRPr="00C90B0E">
        <w:rPr>
          <w:rFonts w:eastAsia="Times New Roman" w:cstheme="minorHAnsi"/>
          <w:b/>
          <w:sz w:val="22"/>
          <w:szCs w:val="22"/>
          <w:lang w:eastAsia="fr-FR"/>
        </w:rPr>
        <w:t xml:space="preserve"> </w:t>
      </w:r>
      <w:proofErr w:type="spellStart"/>
      <w:r w:rsidR="00787E40" w:rsidRPr="0037723D">
        <w:rPr>
          <w:rFonts w:eastAsia="Times New Roman" w:cstheme="minorHAnsi"/>
          <w:b/>
          <w:sz w:val="22"/>
          <w:szCs w:val="22"/>
          <w:lang w:eastAsia="fr-FR"/>
        </w:rPr>
        <w:t>ἂν</w:t>
      </w:r>
      <w:proofErr w:type="spellEnd"/>
      <w:r w:rsidR="00787E40" w:rsidRPr="00C90B0E">
        <w:rPr>
          <w:rFonts w:eastAsia="Times New Roman" w:cstheme="minorHAnsi"/>
          <w:b/>
          <w:sz w:val="22"/>
          <w:szCs w:val="22"/>
          <w:lang w:eastAsia="fr-FR"/>
        </w:rPr>
        <w:t xml:space="preserve"> </w:t>
      </w:r>
      <w:proofErr w:type="spellStart"/>
      <w:r w:rsidR="00787E40" w:rsidRPr="0037723D">
        <w:rPr>
          <w:rFonts w:eastAsia="Times New Roman" w:cstheme="minorHAnsi"/>
          <w:b/>
          <w:sz w:val="22"/>
          <w:szCs w:val="22"/>
          <w:lang w:eastAsia="fr-FR"/>
        </w:rPr>
        <w:t>εἴη</w:t>
      </w:r>
      <w:proofErr w:type="spellEnd"/>
      <w:r w:rsidR="00787E40" w:rsidRPr="00C90B0E">
        <w:rPr>
          <w:rFonts w:eastAsia="Times New Roman" w:cstheme="minorHAnsi"/>
          <w:b/>
          <w:sz w:val="22"/>
          <w:szCs w:val="22"/>
          <w:lang w:eastAsia="fr-FR"/>
        </w:rPr>
        <w:t xml:space="preserve">… </w:t>
      </w:r>
      <w:proofErr w:type="spellStart"/>
      <w:r w:rsidR="00787E40" w:rsidRPr="0037723D">
        <w:rPr>
          <w:rFonts w:eastAsia="Times New Roman" w:cstheme="minorHAnsi"/>
          <w:b/>
          <w:sz w:val="22"/>
          <w:szCs w:val="22"/>
          <w:lang w:eastAsia="fr-FR"/>
        </w:rPr>
        <w:t>ἐγνωσμέν</w:t>
      </w:r>
      <w:proofErr w:type="spellEnd"/>
      <w:r w:rsidR="00787E40" w:rsidRPr="0037723D">
        <w:rPr>
          <w:rFonts w:eastAsia="Times New Roman" w:cstheme="minorHAnsi"/>
          <w:b/>
          <w:sz w:val="22"/>
          <w:szCs w:val="22"/>
          <w:lang w:eastAsia="fr-FR"/>
        </w:rPr>
        <w:t>α</w:t>
      </w:r>
      <w:r w:rsidR="00787E40" w:rsidRPr="00C90B0E">
        <w:rPr>
          <w:rFonts w:eastAsia="Times New Roman" w:cstheme="minorHAnsi"/>
          <w:b/>
          <w:sz w:val="22"/>
          <w:szCs w:val="22"/>
          <w:lang w:eastAsia="fr-FR"/>
        </w:rPr>
        <w:t xml:space="preserve">. </w:t>
      </w:r>
      <w:r w:rsidR="00787E40" w:rsidRPr="00C90B0E">
        <w:rPr>
          <w:rFonts w:cstheme="minorHAnsi"/>
          <w:sz w:val="20"/>
          <w:szCs w:val="20"/>
        </w:rPr>
        <w:t xml:space="preserve"> </w:t>
      </w:r>
      <w:r w:rsidRPr="008C1F5B">
        <w:rPr>
          <w:rFonts w:cstheme="minorHAnsi"/>
          <w:sz w:val="20"/>
          <w:szCs w:val="20"/>
          <w:lang w:val="en-US"/>
        </w:rPr>
        <w:t>The perip</w:t>
      </w:r>
      <w:r w:rsidRPr="008C1F5B">
        <w:rPr>
          <w:rStyle w:val="SansinterligneCar"/>
          <w:rFonts w:cstheme="minorHAnsi"/>
          <w:sz w:val="20"/>
          <w:szCs w:val="20"/>
          <w:lang w:val="en-US"/>
        </w:rPr>
        <w:t>hrasis of the perfect participle with the optative “</w:t>
      </w:r>
      <w:hyperlink r:id="rId5" w:tgtFrame="morph" w:history="1">
        <w:proofErr w:type="spellStart"/>
        <w:r w:rsidRPr="000226BE">
          <w:rPr>
            <w:rStyle w:val="SansinterligneCar"/>
            <w:rFonts w:cstheme="minorHAnsi"/>
            <w:b/>
            <w:sz w:val="20"/>
            <w:szCs w:val="20"/>
          </w:rPr>
          <w:t>εἴην</w:t>
        </w:r>
        <w:proofErr w:type="spellEnd"/>
      </w:hyperlink>
      <w:r w:rsidRPr="008C1F5B">
        <w:rPr>
          <w:rStyle w:val="SansinterligneCar"/>
          <w:rFonts w:cstheme="minorHAnsi"/>
          <w:sz w:val="20"/>
          <w:szCs w:val="20"/>
          <w:lang w:val="en-US"/>
        </w:rPr>
        <w:t>” and “</w:t>
      </w:r>
      <w:hyperlink r:id="rId6" w:tgtFrame="morph" w:history="1">
        <w:proofErr w:type="spellStart"/>
        <w:r w:rsidRPr="000226BE">
          <w:rPr>
            <w:rStyle w:val="SansinterligneCar"/>
            <w:rFonts w:cstheme="minorHAnsi"/>
            <w:b/>
            <w:sz w:val="20"/>
            <w:szCs w:val="20"/>
          </w:rPr>
          <w:t>ἄν</w:t>
        </w:r>
        <w:proofErr w:type="spellEnd"/>
      </w:hyperlink>
      <w:r w:rsidRPr="008C1F5B">
        <w:rPr>
          <w:rStyle w:val="SansinterligneCar"/>
          <w:rFonts w:cstheme="minorHAnsi"/>
          <w:sz w:val="20"/>
          <w:szCs w:val="20"/>
          <w:lang w:val="en-US"/>
        </w:rPr>
        <w:t xml:space="preserve">” gives the opinion of the speaker as to the future ascertainment of a completed action, </w:t>
      </w:r>
      <w:r w:rsidRPr="008C1F5B">
        <w:rPr>
          <w:rFonts w:cstheme="minorHAnsi"/>
          <w:sz w:val="20"/>
          <w:szCs w:val="20"/>
          <w:lang w:val="en-US"/>
        </w:rPr>
        <w:t xml:space="preserve">which action may lie either in the past or in the future of the speaker. </w:t>
      </w:r>
      <w:r w:rsidRPr="00582F45">
        <w:rPr>
          <w:rFonts w:cstheme="minorHAnsi"/>
          <w:sz w:val="20"/>
          <w:szCs w:val="20"/>
        </w:rPr>
        <w:t xml:space="preserve">(B. </w:t>
      </w:r>
      <w:proofErr w:type="spellStart"/>
      <w:r w:rsidRPr="00582F45">
        <w:rPr>
          <w:rFonts w:cstheme="minorHAnsi"/>
          <w:sz w:val="20"/>
          <w:szCs w:val="20"/>
        </w:rPr>
        <w:t>Gildersleeve</w:t>
      </w:r>
      <w:proofErr w:type="spellEnd"/>
      <w:r w:rsidRPr="00582F45">
        <w:rPr>
          <w:rFonts w:cstheme="minorHAnsi"/>
          <w:sz w:val="20"/>
          <w:szCs w:val="20"/>
        </w:rPr>
        <w:t xml:space="preserve">). </w:t>
      </w:r>
      <w:r w:rsidR="00787E40" w:rsidRPr="00BD309C">
        <w:rPr>
          <w:rFonts w:cstheme="minorHAnsi"/>
          <w:sz w:val="20"/>
          <w:szCs w:val="20"/>
        </w:rPr>
        <w:t>“</w:t>
      </w:r>
      <w:proofErr w:type="spellStart"/>
      <w:r w:rsidR="00787E40" w:rsidRPr="00BD309C">
        <w:rPr>
          <w:rFonts w:cstheme="minorHAnsi"/>
          <w:sz w:val="20"/>
          <w:szCs w:val="20"/>
        </w:rPr>
        <w:t>Would</w:t>
      </w:r>
      <w:proofErr w:type="spellEnd"/>
      <w:r w:rsidR="00787E40" w:rsidRPr="00BD309C">
        <w:rPr>
          <w:rFonts w:cstheme="minorHAnsi"/>
          <w:sz w:val="20"/>
          <w:szCs w:val="20"/>
        </w:rPr>
        <w:t xml:space="preserve"> </w:t>
      </w:r>
      <w:proofErr w:type="spellStart"/>
      <w:r w:rsidR="00787E40" w:rsidRPr="00BD309C">
        <w:rPr>
          <w:rFonts w:cstheme="minorHAnsi"/>
          <w:sz w:val="20"/>
          <w:szCs w:val="20"/>
        </w:rPr>
        <w:t>be</w:t>
      </w:r>
      <w:proofErr w:type="spellEnd"/>
      <w:r w:rsidR="00787E40" w:rsidRPr="00BD309C">
        <w:rPr>
          <w:rFonts w:cstheme="minorHAnsi"/>
          <w:sz w:val="20"/>
          <w:szCs w:val="20"/>
        </w:rPr>
        <w:t xml:space="preserve"> </w:t>
      </w:r>
      <w:proofErr w:type="spellStart"/>
      <w:r w:rsidR="00787E40" w:rsidRPr="00BD309C">
        <w:rPr>
          <w:rFonts w:cstheme="minorHAnsi"/>
          <w:sz w:val="20"/>
          <w:szCs w:val="20"/>
        </w:rPr>
        <w:t>considered</w:t>
      </w:r>
      <w:proofErr w:type="spellEnd"/>
      <w:r w:rsidR="00787E40" w:rsidRPr="00BD309C">
        <w:rPr>
          <w:rFonts w:cstheme="minorHAnsi"/>
          <w:sz w:val="20"/>
          <w:szCs w:val="20"/>
        </w:rPr>
        <w:t xml:space="preserve"> opinion” traduit Carey. </w:t>
      </w:r>
      <w:r w:rsidR="00BD309C" w:rsidRPr="00BD309C">
        <w:rPr>
          <w:rFonts w:cstheme="minorHAnsi"/>
          <w:sz w:val="20"/>
          <w:szCs w:val="20"/>
        </w:rPr>
        <w:t xml:space="preserve"> </w:t>
      </w:r>
      <w:r w:rsidR="00BD309C">
        <w:rPr>
          <w:rFonts w:cstheme="minorHAnsi"/>
          <w:sz w:val="20"/>
          <w:szCs w:val="20"/>
        </w:rPr>
        <w:t>« </w:t>
      </w:r>
      <w:r w:rsidR="00BD309C" w:rsidRPr="00BD309C">
        <w:rPr>
          <w:rFonts w:cstheme="minorHAnsi"/>
          <w:sz w:val="20"/>
          <w:szCs w:val="20"/>
        </w:rPr>
        <w:t>Et ce n’est pas chez vous seulement qu’on en jugerait ainsi</w:t>
      </w:r>
      <w:proofErr w:type="gramStart"/>
      <w:r w:rsidR="00BD309C">
        <w:rPr>
          <w:rFonts w:cstheme="minorHAnsi"/>
          <w:sz w:val="20"/>
          <w:szCs w:val="20"/>
        </w:rPr>
        <w:t>.»</w:t>
      </w:r>
      <w:proofErr w:type="gramEnd"/>
      <w:r w:rsidR="00BD309C">
        <w:rPr>
          <w:rFonts w:cstheme="minorHAnsi"/>
          <w:sz w:val="20"/>
          <w:szCs w:val="20"/>
        </w:rPr>
        <w:t xml:space="preserve"> (P. Charon). </w:t>
      </w:r>
      <w:r w:rsidR="00BD309C" w:rsidRPr="00BD309C">
        <w:rPr>
          <w:rFonts w:cstheme="minorHAnsi"/>
          <w:sz w:val="20"/>
          <w:szCs w:val="20"/>
        </w:rPr>
        <w:t xml:space="preserve"> </w:t>
      </w:r>
    </w:p>
    <w:p w:rsidR="00147BF7" w:rsidRPr="00BD309C" w:rsidRDefault="00147BF7" w:rsidP="00147BF7">
      <w:pPr>
        <w:pStyle w:val="Sansinterligne"/>
        <w:rPr>
          <w:rFonts w:cstheme="minorHAnsi"/>
          <w:sz w:val="20"/>
          <w:szCs w:val="20"/>
          <w:lang w:eastAsia="fr-FR"/>
        </w:rPr>
      </w:pPr>
    </w:p>
    <w:p w:rsidR="008A1D1F" w:rsidRPr="00582F45" w:rsidRDefault="008A1D1F" w:rsidP="008A1D1F">
      <w:pPr>
        <w:pStyle w:val="Sansinterligne"/>
        <w:jc w:val="center"/>
        <w:rPr>
          <w:rFonts w:eastAsia="Times New Roman" w:cstheme="minorHAnsi"/>
          <w:b/>
          <w:sz w:val="20"/>
          <w:szCs w:val="20"/>
          <w:lang w:eastAsia="fr-FR"/>
        </w:rPr>
      </w:pPr>
      <w:r w:rsidRPr="00582F45">
        <w:rPr>
          <w:rFonts w:eastAsia="Times New Roman" w:cstheme="minorHAnsi"/>
          <w:b/>
          <w:bCs/>
          <w:sz w:val="20"/>
          <w:szCs w:val="20"/>
          <w:lang w:eastAsia="fr-FR"/>
        </w:rPr>
        <w:t>&lt; ––– &gt;</w:t>
      </w:r>
    </w:p>
    <w:p w:rsidR="008A1D1F" w:rsidRPr="00582F45" w:rsidRDefault="008A1D1F" w:rsidP="00147BF7">
      <w:pPr>
        <w:pStyle w:val="Sansinterligne"/>
        <w:rPr>
          <w:rFonts w:cstheme="minorHAnsi"/>
          <w:sz w:val="20"/>
          <w:szCs w:val="20"/>
          <w:lang w:eastAsia="fr-FR"/>
        </w:rPr>
      </w:pPr>
    </w:p>
    <w:p w:rsidR="00147BF7" w:rsidRPr="00582F45" w:rsidRDefault="00147BF7" w:rsidP="00147BF7">
      <w:pPr>
        <w:pStyle w:val="Sansinterligne"/>
        <w:rPr>
          <w:rFonts w:eastAsia="Times New Roman" w:cstheme="minorHAnsi"/>
          <w:b/>
          <w:sz w:val="20"/>
          <w:szCs w:val="20"/>
          <w:lang w:eastAsia="fr-FR"/>
        </w:rPr>
      </w:pPr>
      <w:r w:rsidRPr="00582F45">
        <w:rPr>
          <w:rFonts w:eastAsia="Times New Roman" w:cstheme="minorHAnsi"/>
          <w:b/>
          <w:lang w:eastAsia="fr-FR"/>
        </w:rPr>
        <w:tab/>
      </w:r>
      <w:r w:rsidR="008C1F5B" w:rsidRPr="00582F45">
        <w:rPr>
          <w:rFonts w:eastAsia="Times New Roman" w:cstheme="minorHAnsi"/>
          <w:b/>
          <w:color w:val="2610DC"/>
          <w:lang w:eastAsia="fr-FR"/>
        </w:rPr>
        <w:t>[§.</w:t>
      </w:r>
      <w:r w:rsidRPr="00582F45">
        <w:rPr>
          <w:rFonts w:eastAsia="Times New Roman" w:cstheme="minorHAnsi"/>
          <w:b/>
          <w:color w:val="2610DC"/>
          <w:lang w:eastAsia="fr-FR"/>
        </w:rPr>
        <w:t xml:space="preserve">2, </w:t>
      </w:r>
      <w:proofErr w:type="spellStart"/>
      <w:r w:rsidRPr="00582F45">
        <w:rPr>
          <w:rFonts w:eastAsia="Times New Roman" w:cstheme="minorHAnsi"/>
          <w:b/>
          <w:color w:val="2610DC"/>
          <w:lang w:eastAsia="fr-FR"/>
        </w:rPr>
        <w:t>phr</w:t>
      </w:r>
      <w:proofErr w:type="spellEnd"/>
      <w:r w:rsidRPr="00582F45">
        <w:rPr>
          <w:rFonts w:eastAsia="Times New Roman" w:cstheme="minorHAnsi"/>
          <w:b/>
          <w:color w:val="2610DC"/>
          <w:lang w:eastAsia="fr-FR"/>
        </w:rPr>
        <w:t>. 2]</w:t>
      </w:r>
      <w:r w:rsidRPr="00582F45">
        <w:rPr>
          <w:rFonts w:eastAsia="Times New Roman" w:cstheme="minorHAnsi"/>
          <w:b/>
          <w:lang w:eastAsia="fr-FR"/>
        </w:rPr>
        <w:t xml:space="preserve"> </w:t>
      </w:r>
      <w:r w:rsidRPr="00787E40">
        <w:rPr>
          <w:rFonts w:eastAsia="Times New Roman" w:cstheme="minorHAnsi"/>
          <w:b/>
          <w:lang w:eastAsia="fr-FR"/>
        </w:rPr>
        <w:t>π</w:t>
      </w:r>
      <w:proofErr w:type="spellStart"/>
      <w:r w:rsidRPr="00787E40">
        <w:rPr>
          <w:rFonts w:eastAsia="Times New Roman" w:cstheme="minorHAnsi"/>
          <w:b/>
          <w:lang w:eastAsia="fr-FR"/>
        </w:rPr>
        <w:t>ερὶ</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τούτου</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γὰρ</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μόνου</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τοῦ</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ἀδικήμ</w:t>
      </w:r>
      <w:proofErr w:type="spellEnd"/>
      <w:r w:rsidRPr="00787E40">
        <w:rPr>
          <w:rFonts w:eastAsia="Times New Roman" w:cstheme="minorHAnsi"/>
          <w:b/>
          <w:lang w:eastAsia="fr-FR"/>
        </w:rPr>
        <w:t>α</w:t>
      </w:r>
      <w:proofErr w:type="spellStart"/>
      <w:r w:rsidRPr="00787E40">
        <w:rPr>
          <w:rFonts w:eastAsia="Times New Roman" w:cstheme="minorHAnsi"/>
          <w:b/>
          <w:lang w:eastAsia="fr-FR"/>
        </w:rPr>
        <w:t>τος</w:t>
      </w:r>
      <w:proofErr w:type="spellEnd"/>
      <w:r w:rsidRPr="00582F45">
        <w:rPr>
          <w:rFonts w:eastAsia="Times New Roman" w:cstheme="minorHAnsi"/>
          <w:b/>
          <w:lang w:eastAsia="fr-FR"/>
        </w:rPr>
        <w:t xml:space="preserve"> </w:t>
      </w:r>
      <w:r w:rsidRPr="00787E40">
        <w:rPr>
          <w:rFonts w:eastAsia="Times New Roman" w:cstheme="minorHAnsi"/>
          <w:b/>
          <w:lang w:eastAsia="fr-FR"/>
        </w:rPr>
        <w:t>καὶ</w:t>
      </w:r>
      <w:r w:rsidRPr="00582F45">
        <w:rPr>
          <w:rFonts w:eastAsia="Times New Roman" w:cstheme="minorHAnsi"/>
          <w:b/>
          <w:lang w:eastAsia="fr-FR"/>
        </w:rPr>
        <w:t xml:space="preserve"> </w:t>
      </w:r>
      <w:proofErr w:type="spellStart"/>
      <w:r w:rsidRPr="00787E40">
        <w:rPr>
          <w:rFonts w:eastAsia="Times New Roman" w:cstheme="minorHAnsi"/>
          <w:b/>
          <w:lang w:eastAsia="fr-FR"/>
        </w:rPr>
        <w:t>ἐν</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δημοκρ</w:t>
      </w:r>
      <w:proofErr w:type="spellEnd"/>
      <w:r w:rsidRPr="00787E40">
        <w:rPr>
          <w:rFonts w:eastAsia="Times New Roman" w:cstheme="minorHAnsi"/>
          <w:b/>
          <w:lang w:eastAsia="fr-FR"/>
        </w:rPr>
        <w:t>α</w:t>
      </w:r>
      <w:proofErr w:type="spellStart"/>
      <w:r w:rsidRPr="00787E40">
        <w:rPr>
          <w:rFonts w:eastAsia="Times New Roman" w:cstheme="minorHAnsi"/>
          <w:b/>
          <w:lang w:eastAsia="fr-FR"/>
        </w:rPr>
        <w:t>τίᾳ</w:t>
      </w:r>
      <w:proofErr w:type="spellEnd"/>
      <w:r w:rsidRPr="00582F45">
        <w:rPr>
          <w:rFonts w:eastAsia="Times New Roman" w:cstheme="minorHAnsi"/>
          <w:b/>
          <w:lang w:eastAsia="fr-FR"/>
        </w:rPr>
        <w:t xml:space="preserve"> </w:t>
      </w:r>
      <w:r w:rsidRPr="00787E40">
        <w:rPr>
          <w:rFonts w:eastAsia="Times New Roman" w:cstheme="minorHAnsi"/>
          <w:b/>
          <w:lang w:eastAsia="fr-FR"/>
        </w:rPr>
        <w:t>καὶ</w:t>
      </w:r>
      <w:r w:rsidRPr="00582F45">
        <w:rPr>
          <w:rFonts w:eastAsia="Times New Roman" w:cstheme="minorHAnsi"/>
          <w:b/>
          <w:lang w:eastAsia="fr-FR"/>
        </w:rPr>
        <w:t xml:space="preserve"> </w:t>
      </w:r>
      <w:proofErr w:type="spellStart"/>
      <w:r w:rsidRPr="00787E40">
        <w:rPr>
          <w:rFonts w:eastAsia="Times New Roman" w:cstheme="minorHAnsi"/>
          <w:b/>
          <w:lang w:eastAsia="fr-FR"/>
        </w:rPr>
        <w:t>ὀλιγ</w:t>
      </w:r>
      <w:proofErr w:type="spellEnd"/>
      <w:r w:rsidRPr="00787E40">
        <w:rPr>
          <w:rFonts w:eastAsia="Times New Roman" w:cstheme="minorHAnsi"/>
          <w:b/>
          <w:lang w:eastAsia="fr-FR"/>
        </w:rPr>
        <w:t>α</w:t>
      </w:r>
      <w:proofErr w:type="spellStart"/>
      <w:r w:rsidRPr="00787E40">
        <w:rPr>
          <w:rFonts w:eastAsia="Times New Roman" w:cstheme="minorHAnsi"/>
          <w:b/>
          <w:lang w:eastAsia="fr-FR"/>
        </w:rPr>
        <w:t>ρχίᾳ</w:t>
      </w:r>
      <w:proofErr w:type="spellEnd"/>
      <w:r w:rsidRPr="00582F45">
        <w:rPr>
          <w:rFonts w:eastAsia="Times New Roman" w:cstheme="minorHAnsi"/>
          <w:b/>
          <w:lang w:eastAsia="fr-FR"/>
        </w:rPr>
        <w:t xml:space="preserve"> </w:t>
      </w:r>
      <w:r w:rsidRPr="00787E40">
        <w:rPr>
          <w:rFonts w:eastAsia="Times New Roman" w:cstheme="minorHAnsi"/>
          <w:b/>
          <w:lang w:eastAsia="fr-FR"/>
        </w:rPr>
        <w:t>ἡ</w:t>
      </w:r>
      <w:r w:rsidRPr="00582F45">
        <w:rPr>
          <w:rFonts w:eastAsia="Times New Roman" w:cstheme="minorHAnsi"/>
          <w:b/>
          <w:lang w:eastAsia="fr-FR"/>
        </w:rPr>
        <w:t xml:space="preserve"> </w:t>
      </w:r>
      <w:r w:rsidRPr="00787E40">
        <w:rPr>
          <w:rFonts w:eastAsia="Times New Roman" w:cstheme="minorHAnsi"/>
          <w:b/>
          <w:lang w:eastAsia="fr-FR"/>
        </w:rPr>
        <w:t>α</w:t>
      </w:r>
      <w:proofErr w:type="spellStart"/>
      <w:r w:rsidRPr="00787E40">
        <w:rPr>
          <w:rFonts w:eastAsia="Times New Roman" w:cstheme="minorHAnsi"/>
          <w:b/>
          <w:lang w:eastAsia="fr-FR"/>
        </w:rPr>
        <w:t>ὐτὴ</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τιμωρί</w:t>
      </w:r>
      <w:proofErr w:type="spellEnd"/>
      <w:r w:rsidRPr="00787E40">
        <w:rPr>
          <w:rFonts w:eastAsia="Times New Roman" w:cstheme="minorHAnsi"/>
          <w:b/>
          <w:lang w:eastAsia="fr-FR"/>
        </w:rPr>
        <w:t>α</w:t>
      </w:r>
      <w:r w:rsidRPr="00582F45">
        <w:rPr>
          <w:rFonts w:eastAsia="Times New Roman" w:cstheme="minorHAnsi"/>
          <w:b/>
          <w:lang w:eastAsia="fr-FR"/>
        </w:rPr>
        <w:t xml:space="preserve"> </w:t>
      </w:r>
      <w:proofErr w:type="spellStart"/>
      <w:r w:rsidRPr="00787E40">
        <w:rPr>
          <w:rFonts w:eastAsia="Times New Roman" w:cstheme="minorHAnsi"/>
          <w:b/>
          <w:lang w:eastAsia="fr-FR"/>
        </w:rPr>
        <w:t>τοῖς</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ἀσθενεστάτοις</w:t>
      </w:r>
      <w:proofErr w:type="spellEnd"/>
      <w:r w:rsidRPr="00582F45">
        <w:rPr>
          <w:rFonts w:eastAsia="Times New Roman" w:cstheme="minorHAnsi"/>
          <w:b/>
          <w:lang w:eastAsia="fr-FR"/>
        </w:rPr>
        <w:t xml:space="preserve"> </w:t>
      </w:r>
      <w:r w:rsidRPr="00787E40">
        <w:rPr>
          <w:rFonts w:eastAsia="Times New Roman" w:cstheme="minorHAnsi"/>
          <w:b/>
          <w:lang w:eastAsia="fr-FR"/>
        </w:rPr>
        <w:t>π</w:t>
      </w:r>
      <w:proofErr w:type="spellStart"/>
      <w:r w:rsidRPr="00787E40">
        <w:rPr>
          <w:rFonts w:eastAsia="Times New Roman" w:cstheme="minorHAnsi"/>
          <w:b/>
          <w:lang w:eastAsia="fr-FR"/>
        </w:rPr>
        <w:t>ρὸς</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τοὺς</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τὰ</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μέγιστ</w:t>
      </w:r>
      <w:proofErr w:type="spellEnd"/>
      <w:r w:rsidRPr="00787E40">
        <w:rPr>
          <w:rFonts w:eastAsia="Times New Roman" w:cstheme="minorHAnsi"/>
          <w:b/>
          <w:lang w:eastAsia="fr-FR"/>
        </w:rPr>
        <w:t>α</w:t>
      </w:r>
      <w:r w:rsidRPr="00582F45">
        <w:rPr>
          <w:rFonts w:eastAsia="Times New Roman" w:cstheme="minorHAnsi"/>
          <w:b/>
          <w:lang w:eastAsia="fr-FR"/>
        </w:rPr>
        <w:t xml:space="preserve"> </w:t>
      </w:r>
      <w:proofErr w:type="spellStart"/>
      <w:r w:rsidRPr="00787E40">
        <w:rPr>
          <w:rFonts w:eastAsia="Times New Roman" w:cstheme="minorHAnsi"/>
          <w:b/>
          <w:lang w:eastAsia="fr-FR"/>
        </w:rPr>
        <w:t>δυν</w:t>
      </w:r>
      <w:proofErr w:type="spellEnd"/>
      <w:r w:rsidRPr="00787E40">
        <w:rPr>
          <w:rFonts w:eastAsia="Times New Roman" w:cstheme="minorHAnsi"/>
          <w:b/>
          <w:lang w:eastAsia="fr-FR"/>
        </w:rPr>
        <w:t>α</w:t>
      </w:r>
      <w:proofErr w:type="spellStart"/>
      <w:r w:rsidRPr="00787E40">
        <w:rPr>
          <w:rFonts w:eastAsia="Times New Roman" w:cstheme="minorHAnsi"/>
          <w:b/>
          <w:lang w:eastAsia="fr-FR"/>
        </w:rPr>
        <w:t>μένους</w:t>
      </w:r>
      <w:proofErr w:type="spellEnd"/>
      <w:r w:rsidRPr="00582F45">
        <w:rPr>
          <w:rFonts w:eastAsia="Times New Roman" w:cstheme="minorHAnsi"/>
          <w:b/>
          <w:lang w:eastAsia="fr-FR"/>
        </w:rPr>
        <w:t xml:space="preserve"> </w:t>
      </w:r>
      <w:r w:rsidRPr="00787E40">
        <w:rPr>
          <w:rFonts w:eastAsia="Times New Roman" w:cstheme="minorHAnsi"/>
          <w:b/>
          <w:lang w:eastAsia="fr-FR"/>
        </w:rPr>
        <w:t>ἀπ</w:t>
      </w:r>
      <w:proofErr w:type="spellStart"/>
      <w:r w:rsidRPr="00787E40">
        <w:rPr>
          <w:rFonts w:eastAsia="Times New Roman" w:cstheme="minorHAnsi"/>
          <w:b/>
          <w:lang w:eastAsia="fr-FR"/>
        </w:rPr>
        <w:t>οδέδοτ</w:t>
      </w:r>
      <w:proofErr w:type="spellEnd"/>
      <w:r w:rsidRPr="00787E40">
        <w:rPr>
          <w:rFonts w:eastAsia="Times New Roman" w:cstheme="minorHAnsi"/>
          <w:b/>
          <w:lang w:eastAsia="fr-FR"/>
        </w:rPr>
        <w:t>αι</w:t>
      </w:r>
      <w:r w:rsidRPr="00582F45">
        <w:rPr>
          <w:rFonts w:eastAsia="Times New Roman" w:cstheme="minorHAnsi"/>
          <w:b/>
          <w:lang w:eastAsia="fr-FR"/>
        </w:rPr>
        <w:t xml:space="preserve">, </w:t>
      </w:r>
      <w:proofErr w:type="spellStart"/>
      <w:r w:rsidRPr="00787E40">
        <w:rPr>
          <w:rFonts w:eastAsia="Times New Roman" w:cstheme="minorHAnsi"/>
          <w:b/>
          <w:lang w:eastAsia="fr-FR"/>
        </w:rPr>
        <w:t>ὥστε</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τὸν</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χείριστον</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τῶν</w:t>
      </w:r>
      <w:proofErr w:type="spellEnd"/>
      <w:r w:rsidRPr="00582F45">
        <w:rPr>
          <w:rFonts w:eastAsia="Times New Roman" w:cstheme="minorHAnsi"/>
          <w:b/>
          <w:lang w:eastAsia="fr-FR"/>
        </w:rPr>
        <w:t xml:space="preserve"> </w:t>
      </w:r>
      <w:r w:rsidRPr="00787E40">
        <w:rPr>
          <w:rFonts w:eastAsia="Times New Roman" w:cstheme="minorHAnsi"/>
          <w:b/>
          <w:lang w:eastAsia="fr-FR"/>
        </w:rPr>
        <w:t>α</w:t>
      </w:r>
      <w:proofErr w:type="spellStart"/>
      <w:r w:rsidRPr="00787E40">
        <w:rPr>
          <w:rFonts w:eastAsia="Times New Roman" w:cstheme="minorHAnsi"/>
          <w:b/>
          <w:lang w:eastAsia="fr-FR"/>
        </w:rPr>
        <w:t>ὐτῶν</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τυγχάνειν</w:t>
      </w:r>
      <w:proofErr w:type="spellEnd"/>
      <w:r w:rsidRPr="00582F45">
        <w:rPr>
          <w:rFonts w:eastAsia="Times New Roman" w:cstheme="minorHAnsi"/>
          <w:b/>
          <w:lang w:eastAsia="fr-FR"/>
        </w:rPr>
        <w:t xml:space="preserve"> </w:t>
      </w:r>
      <w:proofErr w:type="spellStart"/>
      <w:r w:rsidRPr="00787E40">
        <w:rPr>
          <w:rFonts w:eastAsia="Times New Roman" w:cstheme="minorHAnsi"/>
          <w:b/>
          <w:lang w:eastAsia="fr-FR"/>
        </w:rPr>
        <w:t>τῷ</w:t>
      </w:r>
      <w:proofErr w:type="spellEnd"/>
      <w:r w:rsidRPr="00582F45">
        <w:rPr>
          <w:rFonts w:eastAsia="Times New Roman" w:cstheme="minorHAnsi"/>
          <w:b/>
          <w:lang w:eastAsia="fr-FR"/>
        </w:rPr>
        <w:t xml:space="preserve"> </w:t>
      </w:r>
      <w:r w:rsidRPr="00787E40">
        <w:rPr>
          <w:rFonts w:eastAsia="Times New Roman" w:cstheme="minorHAnsi"/>
          <w:b/>
          <w:lang w:eastAsia="fr-FR"/>
        </w:rPr>
        <w:t>β</w:t>
      </w:r>
      <w:proofErr w:type="spellStart"/>
      <w:r w:rsidRPr="00787E40">
        <w:rPr>
          <w:rFonts w:eastAsia="Times New Roman" w:cstheme="minorHAnsi"/>
          <w:b/>
          <w:lang w:eastAsia="fr-FR"/>
        </w:rPr>
        <w:t>ελτίστῳ</w:t>
      </w:r>
      <w:proofErr w:type="spellEnd"/>
      <w:r w:rsidRPr="00787E40">
        <w:rPr>
          <w:rFonts w:eastAsia="Times New Roman" w:cstheme="minorHAnsi"/>
          <w:b/>
          <w:lang w:eastAsia="fr-FR"/>
        </w:rPr>
        <w:t>·</w:t>
      </w:r>
      <w:r w:rsidRPr="00582F45">
        <w:rPr>
          <w:rFonts w:eastAsia="Times New Roman" w:cstheme="minorHAnsi"/>
          <w:b/>
          <w:lang w:eastAsia="fr-FR"/>
        </w:rPr>
        <w:t xml:space="preserve"> </w:t>
      </w:r>
    </w:p>
    <w:p w:rsidR="00147BF7" w:rsidRPr="00906737" w:rsidRDefault="00147BF7" w:rsidP="00147BF7">
      <w:pPr>
        <w:rPr>
          <w:rFonts w:cstheme="minorHAnsi"/>
          <w:sz w:val="19"/>
          <w:szCs w:val="19"/>
        </w:rPr>
      </w:pPr>
      <w:proofErr w:type="spellStart"/>
      <w:r w:rsidRPr="00906737">
        <w:rPr>
          <w:rFonts w:cstheme="minorHAnsi"/>
          <w:b/>
          <w:color w:val="C00000"/>
          <w:sz w:val="19"/>
          <w:szCs w:val="19"/>
        </w:rPr>
        <w:t>Ἀ</w:t>
      </w:r>
      <w:r w:rsidRPr="00906737">
        <w:rPr>
          <w:rFonts w:cstheme="minorHAnsi"/>
          <w:b/>
          <w:sz w:val="19"/>
          <w:szCs w:val="19"/>
        </w:rPr>
        <w:t>δίκημ</w:t>
      </w:r>
      <w:proofErr w:type="spellEnd"/>
      <w:r w:rsidRPr="00906737">
        <w:rPr>
          <w:rFonts w:cstheme="minorHAnsi"/>
          <w:b/>
          <w:sz w:val="19"/>
          <w:szCs w:val="19"/>
        </w:rPr>
        <w:t>α, α</w:t>
      </w:r>
      <w:proofErr w:type="spellStart"/>
      <w:r w:rsidRPr="00906737">
        <w:rPr>
          <w:rFonts w:cstheme="minorHAnsi"/>
          <w:b/>
          <w:sz w:val="19"/>
          <w:szCs w:val="19"/>
        </w:rPr>
        <w:t>τος</w:t>
      </w:r>
      <w:proofErr w:type="spellEnd"/>
      <w:r w:rsidRPr="00906737">
        <w:rPr>
          <w:rFonts w:cstheme="minorHAnsi"/>
          <w:b/>
          <w:sz w:val="19"/>
          <w:szCs w:val="19"/>
        </w:rPr>
        <w:t xml:space="preserve"> (</w:t>
      </w:r>
      <w:proofErr w:type="spellStart"/>
      <w:r w:rsidRPr="00906737">
        <w:rPr>
          <w:rFonts w:cstheme="minorHAnsi"/>
          <w:b/>
          <w:sz w:val="19"/>
          <w:szCs w:val="19"/>
        </w:rPr>
        <w:t>τό</w:t>
      </w:r>
      <w:proofErr w:type="spellEnd"/>
      <w:r w:rsidRPr="00906737">
        <w:rPr>
          <w:rFonts w:cstheme="minorHAnsi"/>
          <w:b/>
          <w:sz w:val="19"/>
          <w:szCs w:val="19"/>
        </w:rPr>
        <w:t>) :</w:t>
      </w:r>
      <w:r w:rsidRPr="00906737">
        <w:rPr>
          <w:rFonts w:cstheme="minorHAnsi"/>
          <w:sz w:val="19"/>
          <w:szCs w:val="19"/>
        </w:rPr>
        <w:t xml:space="preserve"> injustice, tort, faute. </w:t>
      </w:r>
    </w:p>
    <w:p w:rsidR="00147BF7" w:rsidRPr="00906737" w:rsidRDefault="00147BF7" w:rsidP="00147BF7">
      <w:pPr>
        <w:rPr>
          <w:rFonts w:cstheme="minorHAnsi"/>
          <w:b/>
          <w:sz w:val="19"/>
          <w:szCs w:val="19"/>
        </w:rPr>
      </w:pPr>
      <w:proofErr w:type="spellStart"/>
      <w:r w:rsidRPr="00906737">
        <w:rPr>
          <w:rFonts w:cstheme="minorHAnsi"/>
          <w:b/>
          <w:color w:val="C00000"/>
          <w:sz w:val="19"/>
          <w:szCs w:val="19"/>
        </w:rPr>
        <w:t>Τ</w:t>
      </w:r>
      <w:r w:rsidRPr="00906737">
        <w:rPr>
          <w:rFonts w:cstheme="minorHAnsi"/>
          <w:b/>
          <w:sz w:val="19"/>
          <w:szCs w:val="19"/>
        </w:rPr>
        <w:t>ιμωρί</w:t>
      </w:r>
      <w:proofErr w:type="spellEnd"/>
      <w:r w:rsidRPr="00906737">
        <w:rPr>
          <w:rFonts w:cstheme="minorHAnsi"/>
          <w:b/>
          <w:sz w:val="19"/>
          <w:szCs w:val="19"/>
        </w:rPr>
        <w:t>α, ας (ἡ) :</w:t>
      </w:r>
      <w:r w:rsidRPr="00906737">
        <w:rPr>
          <w:rFonts w:cstheme="minorHAnsi"/>
          <w:sz w:val="19"/>
          <w:szCs w:val="19"/>
        </w:rPr>
        <w:t xml:space="preserve"> secours, protection ; châtiment, </w:t>
      </w:r>
      <w:r w:rsidRPr="00906737">
        <w:rPr>
          <w:rFonts w:cstheme="minorHAnsi"/>
          <w:i/>
          <w:sz w:val="19"/>
          <w:szCs w:val="19"/>
        </w:rPr>
        <w:t>d’où</w:t>
      </w:r>
      <w:r w:rsidRPr="00906737">
        <w:rPr>
          <w:rFonts w:cstheme="minorHAnsi"/>
          <w:sz w:val="19"/>
          <w:szCs w:val="19"/>
        </w:rPr>
        <w:t xml:space="preserve"> vengeance ; peine, supplice. </w:t>
      </w:r>
    </w:p>
    <w:p w:rsidR="00147BF7" w:rsidRPr="00906737" w:rsidRDefault="00147BF7" w:rsidP="00147BF7">
      <w:pPr>
        <w:pStyle w:val="Sansinterligne"/>
        <w:rPr>
          <w:rFonts w:cstheme="minorHAnsi"/>
          <w:sz w:val="19"/>
          <w:szCs w:val="19"/>
        </w:rPr>
      </w:pPr>
      <w:proofErr w:type="spellStart"/>
      <w:r w:rsidRPr="00906737">
        <w:rPr>
          <w:rFonts w:cstheme="minorHAnsi"/>
          <w:b/>
          <w:color w:val="C00000"/>
          <w:sz w:val="19"/>
          <w:szCs w:val="19"/>
        </w:rPr>
        <w:t>Ἀ</w:t>
      </w:r>
      <w:r w:rsidRPr="00906737">
        <w:rPr>
          <w:rFonts w:cstheme="minorHAnsi"/>
          <w:b/>
          <w:sz w:val="19"/>
          <w:szCs w:val="19"/>
        </w:rPr>
        <w:t>σθενής</w:t>
      </w:r>
      <w:proofErr w:type="spellEnd"/>
      <w:r w:rsidRPr="00906737">
        <w:rPr>
          <w:rFonts w:cstheme="minorHAnsi"/>
          <w:b/>
          <w:sz w:val="19"/>
          <w:szCs w:val="19"/>
        </w:rPr>
        <w:t xml:space="preserve">, </w:t>
      </w:r>
      <w:proofErr w:type="spellStart"/>
      <w:r w:rsidRPr="00906737">
        <w:rPr>
          <w:rFonts w:cstheme="minorHAnsi"/>
          <w:b/>
          <w:sz w:val="19"/>
          <w:szCs w:val="19"/>
        </w:rPr>
        <w:t>ής</w:t>
      </w:r>
      <w:proofErr w:type="spellEnd"/>
      <w:r w:rsidRPr="00906737">
        <w:rPr>
          <w:rFonts w:cstheme="minorHAnsi"/>
          <w:b/>
          <w:sz w:val="19"/>
          <w:szCs w:val="19"/>
        </w:rPr>
        <w:t xml:space="preserve">, </w:t>
      </w:r>
      <w:proofErr w:type="spellStart"/>
      <w:r w:rsidRPr="00906737">
        <w:rPr>
          <w:rFonts w:cstheme="minorHAnsi"/>
          <w:b/>
          <w:sz w:val="19"/>
          <w:szCs w:val="19"/>
        </w:rPr>
        <w:t>ές</w:t>
      </w:r>
      <w:proofErr w:type="spellEnd"/>
      <w:r w:rsidRPr="00906737">
        <w:rPr>
          <w:rFonts w:cstheme="minorHAnsi"/>
          <w:b/>
          <w:sz w:val="19"/>
          <w:szCs w:val="19"/>
        </w:rPr>
        <w:t> :</w:t>
      </w:r>
      <w:r w:rsidRPr="00906737">
        <w:rPr>
          <w:rFonts w:cstheme="minorHAnsi"/>
          <w:sz w:val="19"/>
          <w:szCs w:val="19"/>
        </w:rPr>
        <w:t xml:space="preserve"> sans force </w:t>
      </w:r>
      <w:proofErr w:type="gramStart"/>
      <w:r w:rsidRPr="00906737">
        <w:rPr>
          <w:rFonts w:cstheme="minorHAnsi"/>
          <w:sz w:val="19"/>
          <w:szCs w:val="19"/>
        </w:rPr>
        <w:t>;  [</w:t>
      </w:r>
      <w:proofErr w:type="gramEnd"/>
      <w:r w:rsidRPr="00906737">
        <w:rPr>
          <w:rFonts w:cstheme="minorHAnsi"/>
          <w:sz w:val="19"/>
          <w:szCs w:val="19"/>
        </w:rPr>
        <w:t>…] ; sans pouvoir, sans crédit ; pauvre.</w:t>
      </w:r>
    </w:p>
    <w:p w:rsidR="00147BF7" w:rsidRPr="00906737" w:rsidRDefault="00147BF7" w:rsidP="00147BF7">
      <w:pPr>
        <w:pStyle w:val="Sansinterligne"/>
        <w:rPr>
          <w:rFonts w:cstheme="minorHAnsi"/>
          <w:sz w:val="19"/>
          <w:szCs w:val="19"/>
        </w:rPr>
      </w:pPr>
      <w:proofErr w:type="spellStart"/>
      <w:r w:rsidRPr="00906737">
        <w:rPr>
          <w:rFonts w:cstheme="minorHAnsi"/>
          <w:b/>
          <w:color w:val="C00000"/>
          <w:sz w:val="19"/>
          <w:szCs w:val="19"/>
        </w:rPr>
        <w:t>Π</w:t>
      </w:r>
      <w:r w:rsidRPr="00906737">
        <w:rPr>
          <w:rFonts w:cstheme="minorHAnsi"/>
          <w:b/>
          <w:sz w:val="19"/>
          <w:szCs w:val="19"/>
        </w:rPr>
        <w:t>ρὸς</w:t>
      </w:r>
      <w:proofErr w:type="spellEnd"/>
      <w:r w:rsidRPr="00906737">
        <w:rPr>
          <w:rFonts w:cstheme="minorHAnsi"/>
          <w:b/>
          <w:sz w:val="19"/>
          <w:szCs w:val="19"/>
        </w:rPr>
        <w:t xml:space="preserve"> + acc. :</w:t>
      </w:r>
      <w:r w:rsidRPr="00906737">
        <w:rPr>
          <w:rFonts w:cstheme="minorHAnsi"/>
          <w:sz w:val="19"/>
          <w:szCs w:val="19"/>
        </w:rPr>
        <w:t xml:space="preserve"> en direction de ; contre ; […] ; auprès de ; en comparaison avec. </w:t>
      </w:r>
    </w:p>
    <w:p w:rsidR="00147BF7" w:rsidRPr="00906737" w:rsidRDefault="00147BF7" w:rsidP="00147BF7">
      <w:pPr>
        <w:rPr>
          <w:rFonts w:cstheme="minorHAnsi"/>
          <w:sz w:val="19"/>
          <w:szCs w:val="19"/>
        </w:rPr>
      </w:pPr>
      <w:proofErr w:type="spellStart"/>
      <w:r w:rsidRPr="00906737">
        <w:rPr>
          <w:rFonts w:cstheme="minorHAnsi"/>
          <w:b/>
          <w:color w:val="C00000"/>
          <w:sz w:val="19"/>
          <w:szCs w:val="19"/>
        </w:rPr>
        <w:t>Δ</w:t>
      </w:r>
      <w:r w:rsidRPr="00906737">
        <w:rPr>
          <w:rFonts w:cstheme="minorHAnsi"/>
          <w:b/>
          <w:sz w:val="19"/>
          <w:szCs w:val="19"/>
        </w:rPr>
        <w:t>ύν</w:t>
      </w:r>
      <w:proofErr w:type="spellEnd"/>
      <w:r w:rsidRPr="00906737">
        <w:rPr>
          <w:rFonts w:cstheme="minorHAnsi"/>
          <w:b/>
          <w:sz w:val="19"/>
          <w:szCs w:val="19"/>
        </w:rPr>
        <w:t xml:space="preserve">αμαι </w:t>
      </w:r>
      <w:proofErr w:type="gramStart"/>
      <w:r w:rsidRPr="00906737">
        <w:rPr>
          <w:rFonts w:cstheme="minorHAnsi"/>
          <w:b/>
          <w:sz w:val="19"/>
          <w:szCs w:val="19"/>
        </w:rPr>
        <w:t>—[</w:t>
      </w:r>
      <w:proofErr w:type="gramEnd"/>
      <w:r w:rsidRPr="00906737">
        <w:rPr>
          <w:rFonts w:cstheme="minorHAnsi"/>
          <w:i/>
          <w:sz w:val="19"/>
          <w:szCs w:val="19"/>
        </w:rPr>
        <w:t>inf</w:t>
      </w:r>
      <w:r w:rsidRPr="00906737">
        <w:rPr>
          <w:rFonts w:cstheme="minorHAnsi"/>
          <w:b/>
          <w:sz w:val="19"/>
          <w:szCs w:val="19"/>
        </w:rPr>
        <w:t xml:space="preserve">. : </w:t>
      </w:r>
      <w:proofErr w:type="spellStart"/>
      <w:r w:rsidRPr="00906737">
        <w:rPr>
          <w:rFonts w:cstheme="minorHAnsi"/>
          <w:sz w:val="19"/>
          <w:szCs w:val="19"/>
        </w:rPr>
        <w:t>δύν</w:t>
      </w:r>
      <w:proofErr w:type="spellEnd"/>
      <w:r w:rsidRPr="00906737">
        <w:rPr>
          <w:rFonts w:cstheme="minorHAnsi"/>
          <w:sz w:val="19"/>
          <w:szCs w:val="19"/>
        </w:rPr>
        <w:t>α</w:t>
      </w:r>
      <w:proofErr w:type="spellStart"/>
      <w:r w:rsidRPr="00906737">
        <w:rPr>
          <w:rFonts w:cstheme="minorHAnsi"/>
          <w:sz w:val="19"/>
          <w:szCs w:val="19"/>
        </w:rPr>
        <w:t>σθ</w:t>
      </w:r>
      <w:proofErr w:type="spellEnd"/>
      <w:r w:rsidRPr="00906737">
        <w:rPr>
          <w:rFonts w:cstheme="minorHAnsi"/>
          <w:sz w:val="19"/>
          <w:szCs w:val="19"/>
        </w:rPr>
        <w:t xml:space="preserve">αι  ]—: pouvoir, avoir la faculté de, être capable de (acc. ) ; </w:t>
      </w:r>
      <w:r w:rsidR="00BC5919">
        <w:rPr>
          <w:rFonts w:cstheme="minorHAnsi"/>
          <w:sz w:val="19"/>
          <w:szCs w:val="19"/>
        </w:rPr>
        <w:t xml:space="preserve">Avec acc. : </w:t>
      </w:r>
      <w:r w:rsidRPr="00906737">
        <w:rPr>
          <w:rFonts w:cstheme="minorHAnsi"/>
          <w:sz w:val="19"/>
          <w:szCs w:val="19"/>
        </w:rPr>
        <w:t>pouvoir</w:t>
      </w:r>
      <w:r w:rsidR="00BC5919">
        <w:rPr>
          <w:rFonts w:cstheme="minorHAnsi"/>
          <w:sz w:val="19"/>
          <w:szCs w:val="19"/>
        </w:rPr>
        <w:t xml:space="preserve"> </w:t>
      </w:r>
      <w:proofErr w:type="spellStart"/>
      <w:r w:rsidR="00BC5919">
        <w:rPr>
          <w:rFonts w:cstheme="minorHAnsi"/>
          <w:sz w:val="19"/>
          <w:szCs w:val="19"/>
        </w:rPr>
        <w:t>qc</w:t>
      </w:r>
      <w:proofErr w:type="spellEnd"/>
      <w:r w:rsidR="00BC5919">
        <w:rPr>
          <w:rFonts w:cstheme="minorHAnsi"/>
          <w:sz w:val="19"/>
          <w:szCs w:val="19"/>
        </w:rPr>
        <w:t xml:space="preserve">.  </w:t>
      </w:r>
      <w:proofErr w:type="gramStart"/>
      <w:r w:rsidR="00BC5919">
        <w:rPr>
          <w:rFonts w:cstheme="minorHAnsi"/>
          <w:sz w:val="19"/>
          <w:szCs w:val="19"/>
        </w:rPr>
        <w:t>avoir</w:t>
      </w:r>
      <w:proofErr w:type="gramEnd"/>
      <w:r w:rsidR="00BC5919">
        <w:rPr>
          <w:rFonts w:cstheme="minorHAnsi"/>
          <w:sz w:val="19"/>
          <w:szCs w:val="19"/>
        </w:rPr>
        <w:t xml:space="preserve"> du pouvoir ; </w:t>
      </w:r>
      <w:r w:rsidRPr="00906737">
        <w:rPr>
          <w:rFonts w:cstheme="minorHAnsi"/>
          <w:sz w:val="19"/>
          <w:szCs w:val="19"/>
        </w:rPr>
        <w:t xml:space="preserve"> </w:t>
      </w:r>
      <w:r w:rsidR="00BC5919">
        <w:rPr>
          <w:rFonts w:cstheme="minorHAnsi"/>
          <w:sz w:val="19"/>
          <w:szCs w:val="19"/>
        </w:rPr>
        <w:t>Avec inf. pouvoir</w:t>
      </w:r>
      <w:r w:rsidRPr="00906737">
        <w:rPr>
          <w:rFonts w:cstheme="minorHAnsi"/>
          <w:sz w:val="19"/>
          <w:szCs w:val="19"/>
        </w:rPr>
        <w:t xml:space="preserve">) ; — </w:t>
      </w:r>
      <w:r w:rsidRPr="00906737">
        <w:rPr>
          <w:rFonts w:cstheme="minorHAnsi"/>
          <w:i/>
          <w:sz w:val="19"/>
          <w:szCs w:val="19"/>
        </w:rPr>
        <w:t>abs</w:t>
      </w:r>
      <w:r w:rsidRPr="00906737">
        <w:rPr>
          <w:rFonts w:cstheme="minorHAnsi"/>
          <w:sz w:val="19"/>
          <w:szCs w:val="19"/>
        </w:rPr>
        <w:t xml:space="preserve"> :  être puissant, avoir du crédit.  </w:t>
      </w:r>
    </w:p>
    <w:p w:rsidR="00147BF7" w:rsidRPr="00BE25A5" w:rsidRDefault="00147BF7" w:rsidP="00147BF7">
      <w:pPr>
        <w:pStyle w:val="Sansinterligne"/>
        <w:rPr>
          <w:rFonts w:cstheme="minorHAnsi"/>
          <w:sz w:val="19"/>
          <w:szCs w:val="19"/>
          <w:lang w:eastAsia="fr-FR"/>
        </w:rPr>
      </w:pPr>
      <w:r w:rsidRPr="00BE25A5">
        <w:rPr>
          <w:rFonts w:cstheme="minorHAnsi"/>
          <w:b/>
          <w:color w:val="C00000"/>
          <w:sz w:val="19"/>
          <w:szCs w:val="19"/>
        </w:rPr>
        <w:t>Ἀ</w:t>
      </w:r>
      <w:r w:rsidRPr="00BE25A5">
        <w:rPr>
          <w:rFonts w:cstheme="minorHAnsi"/>
          <w:b/>
          <w:sz w:val="19"/>
          <w:szCs w:val="19"/>
        </w:rPr>
        <w:t>π</w:t>
      </w:r>
      <w:proofErr w:type="spellStart"/>
      <w:r w:rsidRPr="00BE25A5">
        <w:rPr>
          <w:rFonts w:cstheme="minorHAnsi"/>
          <w:b/>
          <w:sz w:val="19"/>
          <w:szCs w:val="19"/>
        </w:rPr>
        <w:t>οδίδωμι</w:t>
      </w:r>
      <w:proofErr w:type="spellEnd"/>
      <w:r w:rsidRPr="00BE25A5">
        <w:rPr>
          <w:rFonts w:cstheme="minorHAnsi"/>
          <w:sz w:val="19"/>
          <w:szCs w:val="19"/>
        </w:rPr>
        <w:t xml:space="preserve"> [</w:t>
      </w:r>
      <w:r w:rsidRPr="00BE25A5">
        <w:rPr>
          <w:rFonts w:cstheme="minorHAnsi"/>
          <w:i/>
          <w:sz w:val="19"/>
          <w:szCs w:val="19"/>
        </w:rPr>
        <w:t>fut</w:t>
      </w:r>
      <w:proofErr w:type="gramStart"/>
      <w:r w:rsidRPr="00BE25A5">
        <w:rPr>
          <w:rFonts w:cstheme="minorHAnsi"/>
          <w:i/>
          <w:sz w:val="19"/>
          <w:szCs w:val="19"/>
        </w:rPr>
        <w:t>.</w:t>
      </w:r>
      <w:r w:rsidRPr="00BE25A5">
        <w:rPr>
          <w:rFonts w:cstheme="minorHAnsi"/>
          <w:sz w:val="19"/>
          <w:szCs w:val="19"/>
        </w:rPr>
        <w:t>:</w:t>
      </w:r>
      <w:proofErr w:type="gramEnd"/>
      <w:r w:rsidRPr="00BE25A5">
        <w:rPr>
          <w:rFonts w:cstheme="minorHAnsi"/>
          <w:sz w:val="19"/>
          <w:szCs w:val="19"/>
        </w:rPr>
        <w:t xml:space="preserve"> ἀπ</w:t>
      </w:r>
      <w:proofErr w:type="spellStart"/>
      <w:r w:rsidRPr="00BE25A5">
        <w:rPr>
          <w:rFonts w:cstheme="minorHAnsi"/>
          <w:sz w:val="19"/>
          <w:szCs w:val="19"/>
        </w:rPr>
        <w:t>οδώσω</w:t>
      </w:r>
      <w:proofErr w:type="spellEnd"/>
      <w:r w:rsidRPr="00BE25A5">
        <w:rPr>
          <w:rFonts w:cstheme="minorHAnsi"/>
          <w:sz w:val="19"/>
          <w:szCs w:val="19"/>
        </w:rPr>
        <w:t xml:space="preserve"> ; </w:t>
      </w:r>
      <w:r w:rsidRPr="00BE25A5">
        <w:rPr>
          <w:rFonts w:cstheme="minorHAnsi"/>
          <w:i/>
          <w:sz w:val="19"/>
          <w:szCs w:val="19"/>
        </w:rPr>
        <w:t>aor-1.</w:t>
      </w:r>
      <w:r w:rsidRPr="00BE25A5">
        <w:rPr>
          <w:rFonts w:cstheme="minorHAnsi"/>
          <w:sz w:val="19"/>
          <w:szCs w:val="19"/>
        </w:rPr>
        <w:t>: ἀπ</w:t>
      </w:r>
      <w:proofErr w:type="spellStart"/>
      <w:r w:rsidRPr="00BE25A5">
        <w:rPr>
          <w:rFonts w:cstheme="minorHAnsi"/>
          <w:sz w:val="19"/>
          <w:szCs w:val="19"/>
        </w:rPr>
        <w:t>έδωκ</w:t>
      </w:r>
      <w:proofErr w:type="spellEnd"/>
      <w:r w:rsidRPr="00BE25A5">
        <w:rPr>
          <w:rFonts w:cstheme="minorHAnsi"/>
          <w:sz w:val="19"/>
          <w:szCs w:val="19"/>
        </w:rPr>
        <w:t>α, aor-2 : ἀπ</w:t>
      </w:r>
      <w:proofErr w:type="spellStart"/>
      <w:r w:rsidRPr="00BE25A5">
        <w:rPr>
          <w:rFonts w:cstheme="minorHAnsi"/>
          <w:sz w:val="19"/>
          <w:szCs w:val="19"/>
        </w:rPr>
        <w:t>έδων</w:t>
      </w:r>
      <w:proofErr w:type="spellEnd"/>
      <w:r w:rsidRPr="00BE25A5">
        <w:rPr>
          <w:rFonts w:cstheme="minorHAnsi"/>
          <w:sz w:val="19"/>
          <w:szCs w:val="19"/>
        </w:rPr>
        <w:t xml:space="preserve"> ; </w:t>
      </w:r>
      <w:proofErr w:type="spellStart"/>
      <w:r w:rsidRPr="00BE25A5">
        <w:rPr>
          <w:rFonts w:cstheme="minorHAnsi"/>
          <w:i/>
          <w:sz w:val="19"/>
          <w:szCs w:val="19"/>
        </w:rPr>
        <w:t>pft</w:t>
      </w:r>
      <w:proofErr w:type="spellEnd"/>
      <w:r w:rsidRPr="00BE25A5">
        <w:rPr>
          <w:rFonts w:cstheme="minorHAnsi"/>
          <w:sz w:val="19"/>
          <w:szCs w:val="19"/>
        </w:rPr>
        <w:t>.: ἀπ</w:t>
      </w:r>
      <w:proofErr w:type="spellStart"/>
      <w:r w:rsidRPr="00BE25A5">
        <w:rPr>
          <w:rFonts w:cstheme="minorHAnsi"/>
          <w:sz w:val="19"/>
          <w:szCs w:val="19"/>
        </w:rPr>
        <w:t>οδέδωκ</w:t>
      </w:r>
      <w:proofErr w:type="spellEnd"/>
      <w:r w:rsidRPr="00BE25A5">
        <w:rPr>
          <w:rFonts w:cstheme="minorHAnsi"/>
          <w:sz w:val="19"/>
          <w:szCs w:val="19"/>
        </w:rPr>
        <w:t xml:space="preserve">α </w:t>
      </w:r>
      <w:r w:rsidRPr="00BE25A5">
        <w:rPr>
          <w:rFonts w:cstheme="minorHAnsi"/>
          <w:b/>
          <w:sz w:val="19"/>
          <w:szCs w:val="19"/>
        </w:rPr>
        <w:t xml:space="preserve"> ]—:</w:t>
      </w:r>
      <w:r w:rsidRPr="00BE25A5">
        <w:rPr>
          <w:rFonts w:cstheme="minorHAnsi"/>
          <w:sz w:val="19"/>
          <w:szCs w:val="19"/>
        </w:rPr>
        <w:t xml:space="preserve"> rendre, restituer ; donner en échange ; acquitter une dette […].  </w:t>
      </w:r>
    </w:p>
    <w:p w:rsidR="00147BF7" w:rsidRPr="00BE25A5" w:rsidRDefault="00147BF7" w:rsidP="00147BF7">
      <w:pPr>
        <w:pStyle w:val="Sansinterligne"/>
        <w:rPr>
          <w:rFonts w:cstheme="minorHAnsi"/>
          <w:sz w:val="19"/>
          <w:szCs w:val="19"/>
          <w:lang w:eastAsia="fr-FR"/>
        </w:rPr>
      </w:pPr>
      <w:proofErr w:type="spellStart"/>
      <w:r w:rsidRPr="00BE25A5">
        <w:rPr>
          <w:rFonts w:cstheme="minorHAnsi"/>
          <w:b/>
          <w:color w:val="C00000"/>
          <w:sz w:val="19"/>
          <w:szCs w:val="19"/>
        </w:rPr>
        <w:t>Χ</w:t>
      </w:r>
      <w:r w:rsidRPr="00BE25A5">
        <w:rPr>
          <w:rFonts w:cstheme="minorHAnsi"/>
          <w:b/>
          <w:sz w:val="19"/>
          <w:szCs w:val="19"/>
        </w:rPr>
        <w:t>είριστος</w:t>
      </w:r>
      <w:proofErr w:type="spellEnd"/>
      <w:r w:rsidRPr="00BE25A5">
        <w:rPr>
          <w:rFonts w:cstheme="minorHAnsi"/>
          <w:b/>
          <w:sz w:val="19"/>
          <w:szCs w:val="19"/>
        </w:rPr>
        <w:t xml:space="preserve">, η, </w:t>
      </w:r>
      <w:proofErr w:type="spellStart"/>
      <w:r w:rsidRPr="00BE25A5">
        <w:rPr>
          <w:rFonts w:cstheme="minorHAnsi"/>
          <w:b/>
          <w:sz w:val="19"/>
          <w:szCs w:val="19"/>
        </w:rPr>
        <w:t>ον</w:t>
      </w:r>
      <w:proofErr w:type="spellEnd"/>
      <w:r w:rsidRPr="00BE25A5">
        <w:rPr>
          <w:rFonts w:cstheme="minorHAnsi"/>
          <w:b/>
          <w:sz w:val="19"/>
          <w:szCs w:val="19"/>
        </w:rPr>
        <w:t xml:space="preserve"> (</w:t>
      </w:r>
      <w:r w:rsidRPr="00BE25A5">
        <w:rPr>
          <w:rFonts w:cstheme="minorHAnsi"/>
          <w:i/>
          <w:sz w:val="19"/>
          <w:szCs w:val="19"/>
        </w:rPr>
        <w:t xml:space="preserve">sert de </w:t>
      </w:r>
      <w:proofErr w:type="spellStart"/>
      <w:r w:rsidRPr="00BE25A5">
        <w:rPr>
          <w:rFonts w:cstheme="minorHAnsi"/>
          <w:i/>
          <w:sz w:val="19"/>
          <w:szCs w:val="19"/>
        </w:rPr>
        <w:t>superl</w:t>
      </w:r>
      <w:proofErr w:type="spellEnd"/>
      <w:r w:rsidRPr="00BE25A5">
        <w:rPr>
          <w:rFonts w:cstheme="minorHAnsi"/>
          <w:sz w:val="19"/>
          <w:szCs w:val="19"/>
        </w:rPr>
        <w:t xml:space="preserve"> à </w:t>
      </w:r>
      <w:r w:rsidRPr="00BE25A5">
        <w:rPr>
          <w:rFonts w:cstheme="minorHAnsi"/>
          <w:b/>
          <w:sz w:val="19"/>
          <w:szCs w:val="19"/>
        </w:rPr>
        <w:t>κα</w:t>
      </w:r>
      <w:proofErr w:type="spellStart"/>
      <w:r w:rsidRPr="00BE25A5">
        <w:rPr>
          <w:rFonts w:cstheme="minorHAnsi"/>
          <w:b/>
          <w:sz w:val="19"/>
          <w:szCs w:val="19"/>
        </w:rPr>
        <w:t>κός</w:t>
      </w:r>
      <w:proofErr w:type="spellEnd"/>
      <w:r w:rsidRPr="00BE25A5">
        <w:rPr>
          <w:rFonts w:cstheme="minorHAnsi"/>
          <w:b/>
          <w:sz w:val="19"/>
          <w:szCs w:val="19"/>
        </w:rPr>
        <w:t>) :</w:t>
      </w:r>
      <w:r w:rsidRPr="00BE25A5">
        <w:rPr>
          <w:rFonts w:cstheme="minorHAnsi"/>
          <w:sz w:val="19"/>
          <w:szCs w:val="19"/>
        </w:rPr>
        <w:t xml:space="preserve"> dont la qualité ou la condition est la plus mauvaise ; le pire, le plus ou très mauvais, méchant ; </w:t>
      </w:r>
      <w:r w:rsidRPr="00BE25A5">
        <w:rPr>
          <w:rFonts w:cstheme="minorHAnsi"/>
          <w:b/>
          <w:sz w:val="19"/>
          <w:szCs w:val="19"/>
        </w:rPr>
        <w:t xml:space="preserve">‖ </w:t>
      </w:r>
      <w:proofErr w:type="gramStart"/>
      <w:r w:rsidRPr="00BE25A5">
        <w:rPr>
          <w:rFonts w:cstheme="minorHAnsi"/>
          <w:b/>
          <w:sz w:val="19"/>
          <w:szCs w:val="19"/>
          <w:lang w:eastAsia="ja-JP"/>
        </w:rPr>
        <w:t xml:space="preserve">→ </w:t>
      </w:r>
      <w:r w:rsidRPr="00BE25A5">
        <w:rPr>
          <w:rFonts w:cstheme="minorHAnsi"/>
          <w:b/>
          <w:sz w:val="19"/>
          <w:szCs w:val="19"/>
        </w:rPr>
        <w:t xml:space="preserve"> </w:t>
      </w:r>
      <w:r w:rsidRPr="00BE25A5">
        <w:rPr>
          <w:rStyle w:val="greek3"/>
          <w:rFonts w:asciiTheme="minorHAnsi" w:hAnsiTheme="minorHAnsi" w:cstheme="minorHAnsi"/>
          <w:b/>
          <w:sz w:val="19"/>
          <w:szCs w:val="19"/>
        </w:rPr>
        <w:t>ὁ</w:t>
      </w:r>
      <w:proofErr w:type="gramEnd"/>
      <w:r w:rsidRPr="00BE25A5">
        <w:rPr>
          <w:rStyle w:val="greek3"/>
          <w:rFonts w:asciiTheme="minorHAnsi" w:hAnsiTheme="minorHAnsi" w:cstheme="minorHAnsi"/>
          <w:b/>
          <w:sz w:val="19"/>
          <w:szCs w:val="19"/>
        </w:rPr>
        <w:t xml:space="preserve"> </w:t>
      </w:r>
      <w:proofErr w:type="spellStart"/>
      <w:r w:rsidRPr="00BE25A5">
        <w:rPr>
          <w:rFonts w:cstheme="minorHAnsi"/>
          <w:b/>
          <w:sz w:val="19"/>
          <w:szCs w:val="19"/>
        </w:rPr>
        <w:t>χείριστος</w:t>
      </w:r>
      <w:proofErr w:type="spellEnd"/>
      <w:r w:rsidRPr="00BE25A5">
        <w:rPr>
          <w:rStyle w:val="greek3"/>
          <w:rFonts w:asciiTheme="minorHAnsi" w:hAnsiTheme="minorHAnsi" w:cstheme="minorHAnsi"/>
          <w:sz w:val="19"/>
          <w:szCs w:val="19"/>
        </w:rPr>
        <w:t xml:space="preserve"> ≠ </w:t>
      </w:r>
      <w:r w:rsidRPr="00BE25A5">
        <w:rPr>
          <w:rStyle w:val="greek3"/>
          <w:rFonts w:asciiTheme="minorHAnsi" w:hAnsiTheme="minorHAnsi" w:cstheme="minorHAnsi"/>
          <w:b/>
          <w:sz w:val="19"/>
          <w:szCs w:val="19"/>
        </w:rPr>
        <w:t>ὁ β</w:t>
      </w:r>
      <w:proofErr w:type="spellStart"/>
      <w:r w:rsidRPr="00BE25A5">
        <w:rPr>
          <w:rStyle w:val="greek3"/>
          <w:rFonts w:asciiTheme="minorHAnsi" w:hAnsiTheme="minorHAnsi" w:cstheme="minorHAnsi"/>
          <w:b/>
          <w:sz w:val="19"/>
          <w:szCs w:val="19"/>
        </w:rPr>
        <w:t>έλτιστος</w:t>
      </w:r>
      <w:proofErr w:type="spellEnd"/>
      <w:r w:rsidRPr="00BE25A5">
        <w:rPr>
          <w:rStyle w:val="greek3"/>
          <w:rFonts w:asciiTheme="minorHAnsi" w:hAnsiTheme="minorHAnsi" w:cstheme="minorHAnsi"/>
          <w:sz w:val="19"/>
          <w:szCs w:val="19"/>
        </w:rPr>
        <w:t xml:space="preserve"> (Lys) ; </w:t>
      </w:r>
      <w:proofErr w:type="spellStart"/>
      <w:r w:rsidRPr="00BE25A5">
        <w:rPr>
          <w:rStyle w:val="greek3"/>
          <w:rFonts w:asciiTheme="minorHAnsi" w:hAnsiTheme="minorHAnsi" w:cstheme="minorHAnsi"/>
          <w:sz w:val="19"/>
          <w:szCs w:val="19"/>
        </w:rPr>
        <w:t>οἱ</w:t>
      </w:r>
      <w:proofErr w:type="spellEnd"/>
      <w:r w:rsidRPr="00BE25A5">
        <w:rPr>
          <w:rStyle w:val="greek3"/>
          <w:rFonts w:asciiTheme="minorHAnsi" w:hAnsiTheme="minorHAnsi" w:cstheme="minorHAnsi"/>
          <w:sz w:val="19"/>
          <w:szCs w:val="19"/>
        </w:rPr>
        <w:t xml:space="preserve"> </w:t>
      </w:r>
      <w:proofErr w:type="spellStart"/>
      <w:r w:rsidRPr="00BE25A5">
        <w:rPr>
          <w:rFonts w:cstheme="minorHAnsi"/>
          <w:b/>
          <w:sz w:val="19"/>
          <w:szCs w:val="19"/>
        </w:rPr>
        <w:t>χείριστοι</w:t>
      </w:r>
      <w:proofErr w:type="spellEnd"/>
      <w:r w:rsidRPr="00BE25A5">
        <w:rPr>
          <w:rFonts w:cstheme="minorHAnsi"/>
          <w:b/>
          <w:sz w:val="19"/>
          <w:szCs w:val="19"/>
        </w:rPr>
        <w:t xml:space="preserve"> : </w:t>
      </w:r>
      <w:r w:rsidRPr="00BE25A5">
        <w:rPr>
          <w:rStyle w:val="greek3"/>
          <w:rFonts w:asciiTheme="minorHAnsi" w:hAnsiTheme="minorHAnsi" w:cstheme="minorHAnsi"/>
          <w:sz w:val="19"/>
          <w:szCs w:val="19"/>
        </w:rPr>
        <w:t xml:space="preserve">hommes de conditions inférieure. </w:t>
      </w:r>
    </w:p>
    <w:p w:rsidR="00147BF7" w:rsidRPr="00BE25A5" w:rsidRDefault="00147BF7" w:rsidP="00147BF7">
      <w:pPr>
        <w:shd w:val="clear" w:color="auto" w:fill="FFFFFF"/>
        <w:autoSpaceDE w:val="0"/>
        <w:autoSpaceDN w:val="0"/>
        <w:adjustRightInd w:val="0"/>
        <w:rPr>
          <w:rFonts w:cstheme="minorHAnsi"/>
          <w:sz w:val="19"/>
          <w:szCs w:val="19"/>
        </w:rPr>
      </w:pPr>
      <w:proofErr w:type="spellStart"/>
      <w:r w:rsidRPr="00BE25A5">
        <w:rPr>
          <w:rFonts w:cstheme="minorHAnsi"/>
          <w:b/>
          <w:color w:val="C00000"/>
          <w:sz w:val="19"/>
          <w:szCs w:val="19"/>
        </w:rPr>
        <w:t>Τ</w:t>
      </w:r>
      <w:r w:rsidRPr="00BE25A5">
        <w:rPr>
          <w:rFonts w:cstheme="minorHAnsi"/>
          <w:b/>
          <w:bCs/>
          <w:sz w:val="19"/>
          <w:szCs w:val="19"/>
        </w:rPr>
        <w:t>υγχάνω</w:t>
      </w:r>
      <w:proofErr w:type="spellEnd"/>
      <w:r w:rsidRPr="00BE25A5">
        <w:rPr>
          <w:rFonts w:cstheme="minorHAnsi"/>
          <w:b/>
          <w:bCs/>
          <w:sz w:val="19"/>
          <w:szCs w:val="19"/>
        </w:rPr>
        <w:t> </w:t>
      </w:r>
      <w:proofErr w:type="gramStart"/>
      <w:r w:rsidRPr="00BE25A5">
        <w:rPr>
          <w:rFonts w:cstheme="minorHAnsi"/>
          <w:b/>
          <w:bCs/>
          <w:sz w:val="19"/>
          <w:szCs w:val="19"/>
        </w:rPr>
        <w:t xml:space="preserve">—[ </w:t>
      </w:r>
      <w:proofErr w:type="spellStart"/>
      <w:r w:rsidRPr="00BE25A5">
        <w:rPr>
          <w:rFonts w:cstheme="minorHAnsi"/>
          <w:sz w:val="19"/>
          <w:szCs w:val="19"/>
        </w:rPr>
        <w:t>τεύξομ</w:t>
      </w:r>
      <w:proofErr w:type="spellEnd"/>
      <w:r w:rsidRPr="00BE25A5">
        <w:rPr>
          <w:rFonts w:cstheme="minorHAnsi"/>
          <w:sz w:val="19"/>
          <w:szCs w:val="19"/>
        </w:rPr>
        <w:t>αι</w:t>
      </w:r>
      <w:proofErr w:type="gramEnd"/>
      <w:r w:rsidRPr="00BE25A5">
        <w:rPr>
          <w:rFonts w:cstheme="minorHAnsi"/>
          <w:sz w:val="19"/>
          <w:szCs w:val="19"/>
        </w:rPr>
        <w:t xml:space="preserve"> ; </w:t>
      </w:r>
      <w:proofErr w:type="spellStart"/>
      <w:r w:rsidRPr="00BE25A5">
        <w:rPr>
          <w:rFonts w:cstheme="minorHAnsi"/>
          <w:sz w:val="19"/>
          <w:szCs w:val="19"/>
        </w:rPr>
        <w:t>ἔτυχον</w:t>
      </w:r>
      <w:proofErr w:type="spellEnd"/>
      <w:r w:rsidRPr="00BE25A5">
        <w:rPr>
          <w:rFonts w:cstheme="minorHAnsi"/>
          <w:sz w:val="19"/>
          <w:szCs w:val="19"/>
        </w:rPr>
        <w:t xml:space="preserve"> ; </w:t>
      </w:r>
      <w:proofErr w:type="spellStart"/>
      <w:r w:rsidRPr="00BE25A5">
        <w:rPr>
          <w:rFonts w:cstheme="minorHAnsi"/>
          <w:sz w:val="19"/>
          <w:szCs w:val="19"/>
        </w:rPr>
        <w:t>τετύχηκ</w:t>
      </w:r>
      <w:proofErr w:type="spellEnd"/>
      <w:r w:rsidRPr="00BE25A5">
        <w:rPr>
          <w:rFonts w:cstheme="minorHAnsi"/>
          <w:sz w:val="19"/>
          <w:szCs w:val="19"/>
        </w:rPr>
        <w:t xml:space="preserve">α </w:t>
      </w:r>
      <w:r w:rsidRPr="00BE25A5">
        <w:rPr>
          <w:rFonts w:cstheme="minorHAnsi"/>
          <w:b/>
          <w:sz w:val="19"/>
          <w:szCs w:val="19"/>
        </w:rPr>
        <w:t>]—:</w:t>
      </w:r>
      <w:r w:rsidRPr="00BE25A5">
        <w:rPr>
          <w:rFonts w:cstheme="minorHAnsi"/>
          <w:b/>
          <w:bCs/>
          <w:sz w:val="19"/>
          <w:szCs w:val="19"/>
        </w:rPr>
        <w:t xml:space="preserve"> </w:t>
      </w:r>
      <w:r w:rsidRPr="00BE25A5">
        <w:rPr>
          <w:rFonts w:cstheme="minorHAnsi"/>
          <w:sz w:val="19"/>
          <w:szCs w:val="19"/>
        </w:rPr>
        <w:t>obtenir (</w:t>
      </w:r>
      <w:proofErr w:type="spellStart"/>
      <w:r w:rsidRPr="00BE25A5">
        <w:rPr>
          <w:rFonts w:cstheme="minorHAnsi"/>
          <w:sz w:val="19"/>
          <w:szCs w:val="19"/>
        </w:rPr>
        <w:t>gén</w:t>
      </w:r>
      <w:proofErr w:type="spellEnd"/>
      <w:r w:rsidRPr="00BE25A5">
        <w:rPr>
          <w:rFonts w:cstheme="minorHAnsi"/>
          <w:sz w:val="19"/>
          <w:szCs w:val="19"/>
        </w:rPr>
        <w:t xml:space="preserve">. </w:t>
      </w:r>
      <w:proofErr w:type="spellStart"/>
      <w:proofErr w:type="gramStart"/>
      <w:r w:rsidRPr="00BE25A5">
        <w:rPr>
          <w:rFonts w:cstheme="minorHAnsi"/>
          <w:sz w:val="19"/>
          <w:szCs w:val="19"/>
        </w:rPr>
        <w:t>qc</w:t>
      </w:r>
      <w:proofErr w:type="spellEnd"/>
      <w:proofErr w:type="gramEnd"/>
      <w:r w:rsidRPr="00BE25A5">
        <w:rPr>
          <w:rFonts w:cstheme="minorHAnsi"/>
          <w:sz w:val="19"/>
          <w:szCs w:val="19"/>
        </w:rPr>
        <w:t xml:space="preserve">.) ; </w:t>
      </w:r>
      <w:proofErr w:type="spellStart"/>
      <w:r w:rsidRPr="00BE25A5">
        <w:rPr>
          <w:rFonts w:cstheme="minorHAnsi"/>
          <w:b/>
          <w:caps/>
          <w:color w:val="C00000"/>
          <w:sz w:val="19"/>
          <w:szCs w:val="19"/>
        </w:rPr>
        <w:t>τ</w:t>
      </w:r>
      <w:r w:rsidRPr="00BE25A5">
        <w:rPr>
          <w:rFonts w:cstheme="minorHAnsi"/>
          <w:b/>
          <w:sz w:val="19"/>
          <w:szCs w:val="19"/>
        </w:rPr>
        <w:t>υγχάνω</w:t>
      </w:r>
      <w:proofErr w:type="spellEnd"/>
      <w:r w:rsidRPr="00BE25A5">
        <w:rPr>
          <w:rFonts w:cstheme="minorHAnsi"/>
          <w:b/>
          <w:sz w:val="19"/>
          <w:szCs w:val="19"/>
        </w:rPr>
        <w:t xml:space="preserve"> </w:t>
      </w:r>
      <w:r w:rsidRPr="00BE25A5">
        <w:rPr>
          <w:rFonts w:cstheme="minorHAnsi"/>
          <w:sz w:val="19"/>
          <w:szCs w:val="19"/>
        </w:rPr>
        <w:t xml:space="preserve">+ part : se trouver être en train de… </w:t>
      </w:r>
      <w:r w:rsidRPr="00BE25A5">
        <w:rPr>
          <w:rFonts w:cstheme="minorHAnsi"/>
          <w:b/>
          <w:sz w:val="19"/>
          <w:szCs w:val="19"/>
        </w:rPr>
        <w:t xml:space="preserve">‖ </w:t>
      </w:r>
      <w:proofErr w:type="spellStart"/>
      <w:r w:rsidRPr="00BE25A5">
        <w:rPr>
          <w:rFonts w:cstheme="minorHAnsi"/>
          <w:sz w:val="19"/>
          <w:szCs w:val="19"/>
        </w:rPr>
        <w:t>τιμωρί</w:t>
      </w:r>
      <w:proofErr w:type="spellEnd"/>
      <w:r w:rsidRPr="00BE25A5">
        <w:rPr>
          <w:rFonts w:cstheme="minorHAnsi"/>
          <w:sz w:val="19"/>
          <w:szCs w:val="19"/>
        </w:rPr>
        <w:t xml:space="preserve">ας </w:t>
      </w:r>
      <w:proofErr w:type="spellStart"/>
      <w:r w:rsidRPr="00BE25A5">
        <w:rPr>
          <w:rFonts w:cstheme="minorHAnsi"/>
          <w:sz w:val="19"/>
          <w:szCs w:val="19"/>
        </w:rPr>
        <w:t>τυγχάνειν</w:t>
      </w:r>
      <w:proofErr w:type="spellEnd"/>
      <w:r w:rsidRPr="00BE25A5">
        <w:rPr>
          <w:rFonts w:cstheme="minorHAnsi"/>
          <w:sz w:val="19"/>
          <w:szCs w:val="19"/>
        </w:rPr>
        <w:t xml:space="preserve"> : obtenir vengeance.  </w:t>
      </w:r>
    </w:p>
    <w:p w:rsidR="00147BF7" w:rsidRPr="00BE25A5" w:rsidRDefault="00147BF7" w:rsidP="00147BF7">
      <w:pPr>
        <w:shd w:val="clear" w:color="auto" w:fill="FFFFFF"/>
        <w:autoSpaceDE w:val="0"/>
        <w:autoSpaceDN w:val="0"/>
        <w:adjustRightInd w:val="0"/>
        <w:rPr>
          <w:rFonts w:cstheme="minorHAnsi"/>
          <w:sz w:val="19"/>
          <w:szCs w:val="19"/>
        </w:rPr>
      </w:pPr>
      <w:proofErr w:type="spellStart"/>
      <w:r w:rsidRPr="00BE25A5">
        <w:rPr>
          <w:rFonts w:cstheme="minorHAnsi"/>
          <w:b/>
          <w:caps/>
          <w:color w:val="C00000"/>
          <w:sz w:val="19"/>
          <w:szCs w:val="19"/>
        </w:rPr>
        <w:t>τ</w:t>
      </w:r>
      <w:r w:rsidRPr="00BE25A5">
        <w:rPr>
          <w:rFonts w:cstheme="minorHAnsi"/>
          <w:b/>
          <w:sz w:val="19"/>
          <w:szCs w:val="19"/>
        </w:rPr>
        <w:t>ῶν</w:t>
      </w:r>
      <w:proofErr w:type="spellEnd"/>
      <w:r w:rsidRPr="00BE25A5">
        <w:rPr>
          <w:rFonts w:cstheme="minorHAnsi"/>
          <w:b/>
          <w:sz w:val="19"/>
          <w:szCs w:val="19"/>
        </w:rPr>
        <w:t xml:space="preserve"> α</w:t>
      </w:r>
      <w:proofErr w:type="spellStart"/>
      <w:r w:rsidRPr="00BE25A5">
        <w:rPr>
          <w:rFonts w:cstheme="minorHAnsi"/>
          <w:b/>
          <w:sz w:val="19"/>
          <w:szCs w:val="19"/>
        </w:rPr>
        <w:t>ὐτῶν</w:t>
      </w:r>
      <w:proofErr w:type="spellEnd"/>
      <w:r w:rsidRPr="00BE25A5">
        <w:rPr>
          <w:rFonts w:cstheme="minorHAnsi"/>
          <w:b/>
          <w:sz w:val="19"/>
          <w:szCs w:val="19"/>
        </w:rPr>
        <w:t> :</w:t>
      </w:r>
      <w:r w:rsidRPr="00BE25A5">
        <w:rPr>
          <w:rFonts w:cstheme="minorHAnsi"/>
          <w:sz w:val="19"/>
          <w:szCs w:val="19"/>
        </w:rPr>
        <w:t xml:space="preserve"> les mêmes droits. </w:t>
      </w:r>
      <w:r w:rsidR="00787E40" w:rsidRPr="00BE25A5">
        <w:rPr>
          <w:rFonts w:cstheme="minorHAnsi"/>
          <w:sz w:val="19"/>
          <w:szCs w:val="19"/>
        </w:rPr>
        <w:t xml:space="preserve"> </w:t>
      </w:r>
      <w:r w:rsidRPr="00BE25A5">
        <w:rPr>
          <w:rFonts w:cstheme="minorHAnsi"/>
          <w:b/>
          <w:color w:val="C00000"/>
          <w:sz w:val="19"/>
          <w:szCs w:val="19"/>
        </w:rPr>
        <w:t>Ὁ</w:t>
      </w:r>
      <w:r w:rsidRPr="00BE25A5">
        <w:rPr>
          <w:rFonts w:cstheme="minorHAnsi"/>
          <w:b/>
          <w:sz w:val="19"/>
          <w:szCs w:val="19"/>
        </w:rPr>
        <w:t xml:space="preserve"> α</w:t>
      </w:r>
      <w:proofErr w:type="spellStart"/>
      <w:r w:rsidRPr="00BE25A5">
        <w:rPr>
          <w:rFonts w:cstheme="minorHAnsi"/>
          <w:b/>
          <w:sz w:val="19"/>
          <w:szCs w:val="19"/>
        </w:rPr>
        <w:t>ὐτός</w:t>
      </w:r>
      <w:proofErr w:type="spellEnd"/>
      <w:r w:rsidRPr="00BE25A5">
        <w:rPr>
          <w:rFonts w:cstheme="minorHAnsi"/>
          <w:b/>
          <w:sz w:val="19"/>
          <w:szCs w:val="19"/>
        </w:rPr>
        <w:t>, ἡ α</w:t>
      </w:r>
      <w:proofErr w:type="spellStart"/>
      <w:r w:rsidRPr="00BE25A5">
        <w:rPr>
          <w:rFonts w:cstheme="minorHAnsi"/>
          <w:b/>
          <w:sz w:val="19"/>
          <w:szCs w:val="19"/>
        </w:rPr>
        <w:t>ὐτή</w:t>
      </w:r>
      <w:proofErr w:type="spellEnd"/>
      <w:r w:rsidRPr="00BE25A5">
        <w:rPr>
          <w:rFonts w:cstheme="minorHAnsi"/>
          <w:b/>
          <w:sz w:val="19"/>
          <w:szCs w:val="19"/>
        </w:rPr>
        <w:t xml:space="preserve">, </w:t>
      </w:r>
      <w:proofErr w:type="spellStart"/>
      <w:r w:rsidRPr="00BE25A5">
        <w:rPr>
          <w:rFonts w:cstheme="minorHAnsi"/>
          <w:b/>
          <w:sz w:val="19"/>
          <w:szCs w:val="19"/>
        </w:rPr>
        <w:t>τὸ</w:t>
      </w:r>
      <w:proofErr w:type="spellEnd"/>
      <w:r w:rsidRPr="00BE25A5">
        <w:rPr>
          <w:rFonts w:cstheme="minorHAnsi"/>
          <w:b/>
          <w:sz w:val="19"/>
          <w:szCs w:val="19"/>
        </w:rPr>
        <w:t xml:space="preserve"> </w:t>
      </w:r>
      <w:proofErr w:type="gramStart"/>
      <w:r w:rsidRPr="00BE25A5">
        <w:rPr>
          <w:rFonts w:cstheme="minorHAnsi"/>
          <w:b/>
          <w:sz w:val="19"/>
          <w:szCs w:val="19"/>
        </w:rPr>
        <w:t>α</w:t>
      </w:r>
      <w:proofErr w:type="spellStart"/>
      <w:r w:rsidRPr="00BE25A5">
        <w:rPr>
          <w:rFonts w:cstheme="minorHAnsi"/>
          <w:b/>
          <w:sz w:val="19"/>
          <w:szCs w:val="19"/>
        </w:rPr>
        <w:t>ὐτό</w:t>
      </w:r>
      <w:proofErr w:type="spellEnd"/>
      <w:r w:rsidRPr="00BE25A5">
        <w:rPr>
          <w:rFonts w:cstheme="minorHAnsi"/>
          <w:b/>
          <w:sz w:val="19"/>
          <w:szCs w:val="19"/>
        </w:rPr>
        <w:t xml:space="preserve">  +</w:t>
      </w:r>
      <w:proofErr w:type="gramEnd"/>
      <w:r w:rsidRPr="00BE25A5">
        <w:rPr>
          <w:rFonts w:cstheme="minorHAnsi"/>
          <w:b/>
          <w:sz w:val="19"/>
          <w:szCs w:val="19"/>
        </w:rPr>
        <w:t xml:space="preserve"> </w:t>
      </w:r>
      <w:proofErr w:type="spellStart"/>
      <w:r w:rsidRPr="00BE25A5">
        <w:rPr>
          <w:rFonts w:cstheme="minorHAnsi"/>
          <w:b/>
          <w:sz w:val="19"/>
          <w:szCs w:val="19"/>
        </w:rPr>
        <w:t>dat</w:t>
      </w:r>
      <w:proofErr w:type="spellEnd"/>
      <w:r w:rsidRPr="00BE25A5">
        <w:rPr>
          <w:rFonts w:cstheme="minorHAnsi"/>
          <w:b/>
          <w:sz w:val="19"/>
          <w:szCs w:val="19"/>
        </w:rPr>
        <w:t xml:space="preserve"> : le même que. </w:t>
      </w:r>
      <w:proofErr w:type="spellStart"/>
      <w:r w:rsidRPr="00BE25A5">
        <w:rPr>
          <w:rFonts w:cstheme="minorHAnsi"/>
          <w:b/>
          <w:caps/>
          <w:sz w:val="19"/>
          <w:szCs w:val="19"/>
        </w:rPr>
        <w:t>τ</w:t>
      </w:r>
      <w:r w:rsidRPr="00BE25A5">
        <w:rPr>
          <w:rFonts w:cstheme="minorHAnsi"/>
          <w:b/>
          <w:sz w:val="19"/>
          <w:szCs w:val="19"/>
        </w:rPr>
        <w:t>ῷ</w:t>
      </w:r>
      <w:proofErr w:type="spellEnd"/>
      <w:r w:rsidRPr="00BE25A5">
        <w:rPr>
          <w:rFonts w:cstheme="minorHAnsi"/>
          <w:b/>
          <w:sz w:val="19"/>
          <w:szCs w:val="19"/>
        </w:rPr>
        <w:t xml:space="preserve"> β</w:t>
      </w:r>
      <w:proofErr w:type="spellStart"/>
      <w:r w:rsidRPr="00BE25A5">
        <w:rPr>
          <w:rFonts w:cstheme="minorHAnsi"/>
          <w:b/>
          <w:sz w:val="19"/>
          <w:szCs w:val="19"/>
        </w:rPr>
        <w:t>ελτίστῳ</w:t>
      </w:r>
      <w:proofErr w:type="spellEnd"/>
      <w:r w:rsidRPr="00BE25A5">
        <w:rPr>
          <w:rFonts w:cstheme="minorHAnsi"/>
          <w:b/>
          <w:sz w:val="19"/>
          <w:szCs w:val="19"/>
        </w:rPr>
        <w:t xml:space="preserve"> : </w:t>
      </w:r>
      <w:r w:rsidRPr="00BE25A5">
        <w:rPr>
          <w:rFonts w:cstheme="minorHAnsi"/>
          <w:sz w:val="19"/>
          <w:szCs w:val="19"/>
        </w:rPr>
        <w:t>par raccourci</w:t>
      </w:r>
      <w:r w:rsidRPr="00BE25A5">
        <w:rPr>
          <w:rFonts w:cstheme="minorHAnsi"/>
          <w:b/>
          <w:sz w:val="19"/>
          <w:szCs w:val="19"/>
        </w:rPr>
        <w:t xml:space="preserve"> </w:t>
      </w:r>
      <w:proofErr w:type="gramStart"/>
      <w:r w:rsidRPr="00BE25A5">
        <w:rPr>
          <w:rFonts w:cstheme="minorHAnsi"/>
          <w:sz w:val="19"/>
          <w:szCs w:val="19"/>
        </w:rPr>
        <w:t>pour</w:t>
      </w:r>
      <w:r w:rsidRPr="00BE25A5">
        <w:rPr>
          <w:rFonts w:cstheme="minorHAnsi"/>
          <w:b/>
          <w:sz w:val="19"/>
          <w:szCs w:val="19"/>
        </w:rPr>
        <w:t xml:space="preserve">  </w:t>
      </w:r>
      <w:proofErr w:type="spellStart"/>
      <w:r w:rsidRPr="00BE25A5">
        <w:rPr>
          <w:rFonts w:cstheme="minorHAnsi"/>
          <w:b/>
          <w:sz w:val="19"/>
          <w:szCs w:val="19"/>
        </w:rPr>
        <w:t>τοῖς</w:t>
      </w:r>
      <w:proofErr w:type="spellEnd"/>
      <w:proofErr w:type="gramEnd"/>
      <w:r w:rsidRPr="00BE25A5">
        <w:rPr>
          <w:rFonts w:cstheme="minorHAnsi"/>
          <w:b/>
          <w:sz w:val="19"/>
          <w:szCs w:val="19"/>
        </w:rPr>
        <w:t xml:space="preserve"> </w:t>
      </w:r>
      <w:proofErr w:type="spellStart"/>
      <w:r w:rsidRPr="00BE25A5">
        <w:rPr>
          <w:rFonts w:cstheme="minorHAnsi"/>
          <w:b/>
          <w:sz w:val="19"/>
          <w:szCs w:val="19"/>
        </w:rPr>
        <w:t>τῶν</w:t>
      </w:r>
      <w:proofErr w:type="spellEnd"/>
      <w:r w:rsidRPr="00BE25A5">
        <w:rPr>
          <w:rFonts w:cstheme="minorHAnsi"/>
          <w:b/>
          <w:sz w:val="19"/>
          <w:szCs w:val="19"/>
        </w:rPr>
        <w:t xml:space="preserve"> β</w:t>
      </w:r>
      <w:proofErr w:type="spellStart"/>
      <w:r w:rsidRPr="00BE25A5">
        <w:rPr>
          <w:rFonts w:cstheme="minorHAnsi"/>
          <w:b/>
          <w:sz w:val="19"/>
          <w:szCs w:val="19"/>
        </w:rPr>
        <w:t>ελτιστων</w:t>
      </w:r>
      <w:proofErr w:type="spellEnd"/>
      <w:r w:rsidRPr="00BE25A5">
        <w:rPr>
          <w:rFonts w:cstheme="minorHAnsi"/>
          <w:b/>
          <w:sz w:val="19"/>
          <w:szCs w:val="19"/>
        </w:rPr>
        <w:t xml:space="preserve"> </w:t>
      </w:r>
      <w:proofErr w:type="spellStart"/>
      <w:r w:rsidRPr="00BE25A5">
        <w:rPr>
          <w:rFonts w:cstheme="minorHAnsi"/>
          <w:b/>
          <w:sz w:val="19"/>
          <w:szCs w:val="19"/>
        </w:rPr>
        <w:t>δικ</w:t>
      </w:r>
      <w:proofErr w:type="spellEnd"/>
      <w:r w:rsidRPr="00BE25A5">
        <w:rPr>
          <w:rFonts w:cstheme="minorHAnsi"/>
          <w:b/>
          <w:sz w:val="19"/>
          <w:szCs w:val="19"/>
        </w:rPr>
        <w:t>α</w:t>
      </w:r>
      <w:proofErr w:type="spellStart"/>
      <w:r w:rsidRPr="00BE25A5">
        <w:rPr>
          <w:rFonts w:cstheme="minorHAnsi"/>
          <w:b/>
          <w:sz w:val="19"/>
          <w:szCs w:val="19"/>
        </w:rPr>
        <w:t>ίοις</w:t>
      </w:r>
      <w:proofErr w:type="spellEnd"/>
      <w:r w:rsidRPr="00BE25A5">
        <w:rPr>
          <w:rFonts w:cstheme="minorHAnsi"/>
          <w:b/>
          <w:sz w:val="19"/>
          <w:szCs w:val="19"/>
        </w:rPr>
        <w:t xml:space="preserve">. </w:t>
      </w:r>
      <w:r w:rsidR="00906737" w:rsidRPr="00BE25A5">
        <w:rPr>
          <w:rFonts w:cstheme="minorHAnsi"/>
          <w:b/>
          <w:sz w:val="19"/>
          <w:szCs w:val="19"/>
        </w:rPr>
        <w:t xml:space="preserve"> </w:t>
      </w:r>
      <w:proofErr w:type="spellStart"/>
      <w:r w:rsidR="00906737" w:rsidRPr="00BE25A5">
        <w:rPr>
          <w:rFonts w:cstheme="minorHAnsi"/>
          <w:b/>
          <w:sz w:val="19"/>
          <w:szCs w:val="19"/>
        </w:rPr>
        <w:t>Bizos</w:t>
      </w:r>
      <w:proofErr w:type="spellEnd"/>
      <w:r w:rsidR="00906737" w:rsidRPr="00BE25A5">
        <w:rPr>
          <w:rFonts w:cstheme="minorHAnsi"/>
          <w:sz w:val="19"/>
          <w:szCs w:val="19"/>
        </w:rPr>
        <w:t xml:space="preserve"> </w:t>
      </w:r>
      <w:proofErr w:type="gramStart"/>
      <w:r w:rsidR="00906737" w:rsidRPr="00BE25A5">
        <w:rPr>
          <w:rFonts w:cstheme="minorHAnsi"/>
          <w:sz w:val="19"/>
          <w:szCs w:val="19"/>
        </w:rPr>
        <w:t>( coll</w:t>
      </w:r>
      <w:proofErr w:type="gramEnd"/>
      <w:r w:rsidR="00906737" w:rsidRPr="00BE25A5">
        <w:rPr>
          <w:rFonts w:cstheme="minorHAnsi"/>
          <w:sz w:val="19"/>
          <w:szCs w:val="19"/>
        </w:rPr>
        <w:t xml:space="preserve"> </w:t>
      </w:r>
      <w:proofErr w:type="spellStart"/>
      <w:r w:rsidR="00906737" w:rsidRPr="00BE25A5">
        <w:rPr>
          <w:rFonts w:cstheme="minorHAnsi"/>
          <w:sz w:val="19"/>
          <w:szCs w:val="19"/>
        </w:rPr>
        <w:t>Erasme</w:t>
      </w:r>
      <w:proofErr w:type="spellEnd"/>
      <w:r w:rsidR="00906737" w:rsidRPr="00BE25A5">
        <w:rPr>
          <w:rFonts w:cstheme="minorHAnsi"/>
          <w:sz w:val="19"/>
          <w:szCs w:val="19"/>
        </w:rPr>
        <w:t xml:space="preserve"> 1967)  traduit </w:t>
      </w:r>
      <w:proofErr w:type="spellStart"/>
      <w:r w:rsidR="00BE25A5" w:rsidRPr="00BE25A5">
        <w:rPr>
          <w:rFonts w:cstheme="minorHAnsi"/>
          <w:b/>
          <w:caps/>
          <w:sz w:val="19"/>
          <w:szCs w:val="19"/>
        </w:rPr>
        <w:t>τ</w:t>
      </w:r>
      <w:r w:rsidR="00BE25A5" w:rsidRPr="00BE25A5">
        <w:rPr>
          <w:rFonts w:cstheme="minorHAnsi"/>
          <w:b/>
          <w:sz w:val="19"/>
          <w:szCs w:val="19"/>
        </w:rPr>
        <w:t>ῷ</w:t>
      </w:r>
      <w:proofErr w:type="spellEnd"/>
      <w:r w:rsidR="00BE25A5" w:rsidRPr="00BE25A5">
        <w:rPr>
          <w:rFonts w:cstheme="minorHAnsi"/>
          <w:b/>
          <w:sz w:val="19"/>
          <w:szCs w:val="19"/>
        </w:rPr>
        <w:t xml:space="preserve"> β</w:t>
      </w:r>
      <w:proofErr w:type="spellStart"/>
      <w:r w:rsidR="00BE25A5" w:rsidRPr="00BE25A5">
        <w:rPr>
          <w:rFonts w:cstheme="minorHAnsi"/>
          <w:b/>
          <w:sz w:val="19"/>
          <w:szCs w:val="19"/>
        </w:rPr>
        <w:t>ελτίστῳ</w:t>
      </w:r>
      <w:proofErr w:type="spellEnd"/>
      <w:r w:rsidR="00BE25A5" w:rsidRPr="00BE25A5">
        <w:rPr>
          <w:rFonts w:cstheme="minorHAnsi"/>
          <w:sz w:val="19"/>
          <w:szCs w:val="19"/>
        </w:rPr>
        <w:t> </w:t>
      </w:r>
      <w:r w:rsidR="00906737" w:rsidRPr="00BE25A5">
        <w:rPr>
          <w:rFonts w:cstheme="minorHAnsi"/>
          <w:sz w:val="19"/>
          <w:szCs w:val="19"/>
        </w:rPr>
        <w:t xml:space="preserve"> par le plus puissant.  </w:t>
      </w:r>
      <w:r w:rsidR="00BE25A5" w:rsidRPr="00BE25A5">
        <w:rPr>
          <w:rFonts w:cstheme="minorHAnsi"/>
          <w:sz w:val="19"/>
          <w:szCs w:val="19"/>
        </w:rPr>
        <w:t xml:space="preserve">Carey précise de </w:t>
      </w:r>
      <w:proofErr w:type="spellStart"/>
      <w:r w:rsidR="00BE25A5" w:rsidRPr="00BE25A5">
        <w:rPr>
          <w:rFonts w:cstheme="minorHAnsi"/>
          <w:sz w:val="19"/>
          <w:szCs w:val="19"/>
        </w:rPr>
        <w:t>mê</w:t>
      </w:r>
      <w:proofErr w:type="spellEnd"/>
      <w:r w:rsidR="00BE25A5" w:rsidRPr="00BE25A5">
        <w:rPr>
          <w:rFonts w:cstheme="minorHAnsi"/>
          <w:sz w:val="19"/>
          <w:szCs w:val="19"/>
        </w:rPr>
        <w:t xml:space="preserve"> que </w:t>
      </w:r>
      <w:proofErr w:type="spellStart"/>
      <w:r w:rsidR="00BE25A5" w:rsidRPr="00BE25A5">
        <w:rPr>
          <w:rFonts w:eastAsia="Times New Roman" w:cstheme="minorHAnsi"/>
          <w:b/>
          <w:sz w:val="19"/>
          <w:szCs w:val="19"/>
          <w:lang w:eastAsia="fr-FR"/>
        </w:rPr>
        <w:t>χείριστον</w:t>
      </w:r>
      <w:proofErr w:type="spellEnd"/>
      <w:r w:rsidR="00BE25A5" w:rsidRPr="00BE25A5">
        <w:rPr>
          <w:rFonts w:eastAsia="Times New Roman" w:cstheme="minorHAnsi"/>
          <w:sz w:val="19"/>
          <w:szCs w:val="19"/>
          <w:lang w:eastAsia="fr-FR"/>
        </w:rPr>
        <w:t xml:space="preserve"> et </w:t>
      </w:r>
      <w:r w:rsidR="00BE25A5" w:rsidRPr="00BE25A5">
        <w:rPr>
          <w:rFonts w:eastAsia="Times New Roman" w:cstheme="minorHAnsi"/>
          <w:b/>
          <w:sz w:val="19"/>
          <w:szCs w:val="19"/>
          <w:lang w:eastAsia="fr-FR"/>
        </w:rPr>
        <w:t>β</w:t>
      </w:r>
      <w:proofErr w:type="spellStart"/>
      <w:r w:rsidR="00BE25A5" w:rsidRPr="00BE25A5">
        <w:rPr>
          <w:rFonts w:eastAsia="Times New Roman" w:cstheme="minorHAnsi"/>
          <w:b/>
          <w:sz w:val="19"/>
          <w:szCs w:val="19"/>
          <w:lang w:eastAsia="fr-FR"/>
        </w:rPr>
        <w:t>ελτίστῳ</w:t>
      </w:r>
      <w:proofErr w:type="spellEnd"/>
      <w:r w:rsidR="00BE25A5" w:rsidRPr="00BE25A5">
        <w:rPr>
          <w:rFonts w:eastAsia="Times New Roman" w:cstheme="minorHAnsi"/>
          <w:sz w:val="19"/>
          <w:szCs w:val="19"/>
          <w:lang w:eastAsia="fr-FR"/>
        </w:rPr>
        <w:t xml:space="preserve"> relèvent du social et non de l’éthique.   Voir la discussion de P. Chiron. </w:t>
      </w:r>
    </w:p>
    <w:p w:rsidR="00906737" w:rsidRPr="00BE25A5" w:rsidRDefault="00906737" w:rsidP="00147BF7">
      <w:pPr>
        <w:shd w:val="clear" w:color="auto" w:fill="FFFFFF"/>
        <w:autoSpaceDE w:val="0"/>
        <w:autoSpaceDN w:val="0"/>
        <w:adjustRightInd w:val="0"/>
        <w:rPr>
          <w:rFonts w:cstheme="minorHAnsi"/>
          <w:b/>
          <w:sz w:val="19"/>
          <w:szCs w:val="19"/>
        </w:rPr>
      </w:pPr>
    </w:p>
    <w:p w:rsidR="00906737" w:rsidRPr="00BE25A5" w:rsidRDefault="00906737" w:rsidP="00906737">
      <w:pPr>
        <w:pStyle w:val="Sansinterligne"/>
        <w:rPr>
          <w:rFonts w:cstheme="minorHAnsi"/>
          <w:sz w:val="19"/>
          <w:szCs w:val="19"/>
        </w:rPr>
      </w:pPr>
      <w:r w:rsidRPr="00BE25A5">
        <w:rPr>
          <w:rFonts w:cstheme="minorHAnsi"/>
          <w:b/>
          <w:color w:val="C00000"/>
          <w:sz w:val="19"/>
          <w:szCs w:val="19"/>
        </w:rPr>
        <w:t>N</w:t>
      </w:r>
      <w:r w:rsidRPr="00BE25A5">
        <w:rPr>
          <w:rFonts w:cstheme="minorHAnsi"/>
          <w:b/>
          <w:sz w:val="19"/>
          <w:szCs w:val="19"/>
        </w:rPr>
        <w:t xml:space="preserve">B. </w:t>
      </w:r>
      <w:proofErr w:type="spellStart"/>
      <w:r w:rsidRPr="00BE25A5">
        <w:rPr>
          <w:b/>
          <w:bCs/>
          <w:sz w:val="19"/>
          <w:szCs w:val="19"/>
        </w:rPr>
        <w:t>Ὥ</w:t>
      </w:r>
      <w:r w:rsidRPr="00BE25A5">
        <w:rPr>
          <w:b/>
          <w:sz w:val="19"/>
          <w:szCs w:val="19"/>
        </w:rPr>
        <w:t>στε</w:t>
      </w:r>
      <w:proofErr w:type="spellEnd"/>
      <w:r w:rsidRPr="00BE25A5">
        <w:rPr>
          <w:b/>
          <w:sz w:val="19"/>
          <w:szCs w:val="19"/>
        </w:rPr>
        <w:t xml:space="preserve">, </w:t>
      </w:r>
      <w:proofErr w:type="spellStart"/>
      <w:r w:rsidRPr="00BE25A5">
        <w:rPr>
          <w:i/>
          <w:sz w:val="19"/>
          <w:szCs w:val="19"/>
        </w:rPr>
        <w:t>cj</w:t>
      </w:r>
      <w:proofErr w:type="spellEnd"/>
      <w:r w:rsidRPr="00BE25A5">
        <w:rPr>
          <w:i/>
          <w:sz w:val="19"/>
          <w:szCs w:val="19"/>
        </w:rPr>
        <w:t xml:space="preserve"> de </w:t>
      </w:r>
      <w:proofErr w:type="spellStart"/>
      <w:r w:rsidRPr="00BE25A5">
        <w:rPr>
          <w:i/>
          <w:sz w:val="19"/>
          <w:szCs w:val="19"/>
        </w:rPr>
        <w:t>sub</w:t>
      </w:r>
      <w:proofErr w:type="spellEnd"/>
      <w:proofErr w:type="gramStart"/>
      <w:r w:rsidRPr="00BE25A5">
        <w:rPr>
          <w:b/>
          <w:sz w:val="19"/>
          <w:szCs w:val="19"/>
        </w:rPr>
        <w:t>.:</w:t>
      </w:r>
      <w:proofErr w:type="gramEnd"/>
      <w:r w:rsidRPr="00BE25A5">
        <w:rPr>
          <w:sz w:val="19"/>
          <w:szCs w:val="19"/>
        </w:rPr>
        <w:t xml:space="preserve"> de telle sorte que, de manière à (avec inf. / </w:t>
      </w:r>
      <w:proofErr w:type="spellStart"/>
      <w:r w:rsidRPr="00BE25A5">
        <w:rPr>
          <w:sz w:val="19"/>
          <w:szCs w:val="19"/>
        </w:rPr>
        <w:t>infve</w:t>
      </w:r>
      <w:proofErr w:type="spellEnd"/>
      <w:r w:rsidRPr="00BE25A5">
        <w:rPr>
          <w:sz w:val="19"/>
          <w:szCs w:val="19"/>
        </w:rPr>
        <w:t xml:space="preserve"> [nég </w:t>
      </w:r>
      <w:proofErr w:type="spellStart"/>
      <w:r w:rsidRPr="00BE25A5">
        <w:rPr>
          <w:b/>
          <w:sz w:val="19"/>
          <w:szCs w:val="19"/>
        </w:rPr>
        <w:t>μή</w:t>
      </w:r>
      <w:proofErr w:type="spellEnd"/>
      <w:r w:rsidRPr="00BE25A5">
        <w:rPr>
          <w:b/>
          <w:sz w:val="19"/>
          <w:szCs w:val="19"/>
        </w:rPr>
        <w:t>]</w:t>
      </w:r>
      <w:r w:rsidRPr="00BE25A5">
        <w:rPr>
          <w:sz w:val="19"/>
          <w:szCs w:val="19"/>
        </w:rPr>
        <w:t xml:space="preserve"> ou </w:t>
      </w:r>
      <w:proofErr w:type="spellStart"/>
      <w:r w:rsidRPr="00BE25A5">
        <w:rPr>
          <w:sz w:val="19"/>
          <w:szCs w:val="19"/>
        </w:rPr>
        <w:t>ind</w:t>
      </w:r>
      <w:proofErr w:type="spellEnd"/>
      <w:r w:rsidRPr="00BE25A5">
        <w:rPr>
          <w:sz w:val="19"/>
          <w:szCs w:val="19"/>
        </w:rPr>
        <w:t xml:space="preserve">. ou </w:t>
      </w:r>
      <w:proofErr w:type="spellStart"/>
      <w:r w:rsidRPr="00BE25A5">
        <w:rPr>
          <w:sz w:val="19"/>
          <w:szCs w:val="19"/>
        </w:rPr>
        <w:t>opt</w:t>
      </w:r>
      <w:proofErr w:type="spellEnd"/>
      <w:r w:rsidRPr="00BE25A5">
        <w:rPr>
          <w:sz w:val="19"/>
          <w:szCs w:val="19"/>
        </w:rPr>
        <w:t xml:space="preserve">. [nég. </w:t>
      </w:r>
      <w:proofErr w:type="spellStart"/>
      <w:proofErr w:type="gramStart"/>
      <w:r w:rsidRPr="00BE25A5">
        <w:rPr>
          <w:b/>
          <w:sz w:val="19"/>
          <w:szCs w:val="19"/>
        </w:rPr>
        <w:t>οὐ</w:t>
      </w:r>
      <w:proofErr w:type="spellEnd"/>
      <w:proofErr w:type="gramEnd"/>
      <w:r w:rsidRPr="00BE25A5">
        <w:rPr>
          <w:b/>
          <w:sz w:val="19"/>
          <w:szCs w:val="19"/>
        </w:rPr>
        <w:t xml:space="preserve">], </w:t>
      </w:r>
      <w:r w:rsidRPr="00BE25A5">
        <w:rPr>
          <w:i/>
          <w:sz w:val="19"/>
          <w:szCs w:val="19"/>
        </w:rPr>
        <w:t>mais  jamais  le sub</w:t>
      </w:r>
      <w:r w:rsidRPr="00BE25A5">
        <w:rPr>
          <w:sz w:val="19"/>
          <w:szCs w:val="19"/>
        </w:rPr>
        <w:t xml:space="preserve">j. </w:t>
      </w:r>
      <w:r w:rsidRPr="00BE25A5">
        <w:rPr>
          <w:i/>
          <w:sz w:val="19"/>
          <w:szCs w:val="19"/>
        </w:rPr>
        <w:t>cf</w:t>
      </w:r>
      <w:r w:rsidRPr="00BE25A5">
        <w:rPr>
          <w:sz w:val="19"/>
          <w:szCs w:val="19"/>
        </w:rPr>
        <w:t xml:space="preserve">. </w:t>
      </w:r>
      <w:proofErr w:type="spellStart"/>
      <w:r w:rsidRPr="00BE25A5">
        <w:rPr>
          <w:b/>
          <w:i/>
          <w:sz w:val="19"/>
          <w:szCs w:val="19"/>
        </w:rPr>
        <w:t>Rg</w:t>
      </w:r>
      <w:proofErr w:type="spellEnd"/>
      <w:r w:rsidRPr="00BE25A5">
        <w:rPr>
          <w:sz w:val="19"/>
          <w:szCs w:val="19"/>
        </w:rPr>
        <w:t xml:space="preserve"> § 317).  Avec l’infinitif / infinitive la conséquence est présentée comme une suite logique, naturelle de l’action principale ; avec les autres modes elle est présentée explicitement comme réelle, possible ou irréelle. (</w:t>
      </w:r>
      <w:proofErr w:type="gramStart"/>
      <w:r w:rsidRPr="00BE25A5">
        <w:rPr>
          <w:i/>
          <w:sz w:val="19"/>
          <w:szCs w:val="19"/>
        </w:rPr>
        <w:t>cf</w:t>
      </w:r>
      <w:r w:rsidRPr="00BE25A5">
        <w:rPr>
          <w:sz w:val="19"/>
          <w:szCs w:val="19"/>
        </w:rPr>
        <w:t>.</w:t>
      </w:r>
      <w:proofErr w:type="gramEnd"/>
      <w:r w:rsidRPr="00BE25A5">
        <w:rPr>
          <w:sz w:val="19"/>
          <w:szCs w:val="19"/>
        </w:rPr>
        <w:t xml:space="preserve"> </w:t>
      </w:r>
      <w:proofErr w:type="spellStart"/>
      <w:r w:rsidRPr="00BE25A5">
        <w:rPr>
          <w:b/>
          <w:i/>
          <w:sz w:val="19"/>
          <w:szCs w:val="19"/>
        </w:rPr>
        <w:t>Rg</w:t>
      </w:r>
      <w:proofErr w:type="spellEnd"/>
      <w:r w:rsidRPr="00BE25A5">
        <w:rPr>
          <w:sz w:val="19"/>
          <w:szCs w:val="19"/>
        </w:rPr>
        <w:t xml:space="preserve"> § 317, R.I ; </w:t>
      </w:r>
      <w:proofErr w:type="spellStart"/>
      <w:r w:rsidRPr="00BE25A5">
        <w:rPr>
          <w:b/>
          <w:i/>
          <w:iCs/>
          <w:sz w:val="19"/>
          <w:szCs w:val="19"/>
        </w:rPr>
        <w:t>Bz</w:t>
      </w:r>
      <w:proofErr w:type="spellEnd"/>
      <w:r w:rsidRPr="00BE25A5">
        <w:rPr>
          <w:sz w:val="19"/>
          <w:szCs w:val="19"/>
        </w:rPr>
        <w:t xml:space="preserve"> p. 173)       </w:t>
      </w:r>
    </w:p>
    <w:p w:rsidR="00147BF7" w:rsidRDefault="00147BF7" w:rsidP="00147BF7">
      <w:pPr>
        <w:pStyle w:val="Sansinterligne"/>
        <w:rPr>
          <w:rFonts w:cstheme="minorHAnsi"/>
          <w:sz w:val="20"/>
          <w:szCs w:val="20"/>
          <w:lang w:eastAsia="fr-FR"/>
        </w:rPr>
      </w:pPr>
    </w:p>
    <w:p w:rsidR="008A1D1F" w:rsidRPr="000226BE" w:rsidRDefault="008A1D1F" w:rsidP="008A1D1F">
      <w:pPr>
        <w:pStyle w:val="Sansinterligne"/>
        <w:jc w:val="center"/>
        <w:rPr>
          <w:rFonts w:eastAsia="Times New Roman" w:cstheme="minorHAnsi"/>
          <w:b/>
          <w:sz w:val="20"/>
          <w:szCs w:val="20"/>
          <w:lang w:eastAsia="fr-FR"/>
        </w:rPr>
      </w:pPr>
      <w:r w:rsidRPr="000226BE">
        <w:rPr>
          <w:rFonts w:eastAsia="Times New Roman" w:cstheme="minorHAnsi"/>
          <w:b/>
          <w:bCs/>
          <w:sz w:val="20"/>
          <w:szCs w:val="20"/>
          <w:lang w:eastAsia="fr-FR"/>
        </w:rPr>
        <w:t>&lt; ––– &gt;</w:t>
      </w:r>
    </w:p>
    <w:p w:rsidR="008A1D1F" w:rsidRPr="000226BE" w:rsidRDefault="008A1D1F" w:rsidP="00147BF7">
      <w:pPr>
        <w:pStyle w:val="Sansinterligne"/>
        <w:rPr>
          <w:rFonts w:cstheme="minorHAnsi"/>
          <w:sz w:val="20"/>
          <w:szCs w:val="20"/>
          <w:lang w:eastAsia="fr-FR"/>
        </w:rPr>
      </w:pPr>
    </w:p>
    <w:p w:rsidR="00147BF7" w:rsidRPr="00841E59" w:rsidRDefault="00147BF7" w:rsidP="00147BF7">
      <w:pPr>
        <w:pStyle w:val="Sansinterligne"/>
        <w:rPr>
          <w:rFonts w:eastAsia="Times New Roman" w:cstheme="minorHAnsi"/>
          <w:b/>
          <w:lang w:eastAsia="fr-FR"/>
        </w:rPr>
      </w:pPr>
      <w:r w:rsidRPr="00841E59">
        <w:rPr>
          <w:rFonts w:eastAsia="Times New Roman" w:cstheme="minorHAnsi"/>
          <w:b/>
          <w:lang w:eastAsia="fr-FR"/>
        </w:rPr>
        <w:tab/>
      </w:r>
      <w:r w:rsidR="008C1F5B" w:rsidRPr="00841E59">
        <w:rPr>
          <w:rFonts w:eastAsia="Times New Roman" w:cstheme="minorHAnsi"/>
          <w:b/>
          <w:color w:val="2610DC"/>
          <w:lang w:eastAsia="fr-FR"/>
        </w:rPr>
        <w:t>[§.</w:t>
      </w:r>
      <w:r w:rsidRPr="00841E59">
        <w:rPr>
          <w:rFonts w:eastAsia="Times New Roman" w:cstheme="minorHAnsi"/>
          <w:b/>
          <w:color w:val="2610DC"/>
          <w:lang w:eastAsia="fr-FR"/>
        </w:rPr>
        <w:t xml:space="preserve">2, </w:t>
      </w:r>
      <w:proofErr w:type="spellStart"/>
      <w:r w:rsidRPr="00841E59">
        <w:rPr>
          <w:rFonts w:eastAsia="Times New Roman" w:cstheme="minorHAnsi"/>
          <w:b/>
          <w:color w:val="2610DC"/>
          <w:lang w:eastAsia="fr-FR"/>
        </w:rPr>
        <w:t>phr</w:t>
      </w:r>
      <w:proofErr w:type="spellEnd"/>
      <w:r w:rsidRPr="00841E59">
        <w:rPr>
          <w:rFonts w:eastAsia="Times New Roman" w:cstheme="minorHAnsi"/>
          <w:b/>
          <w:color w:val="2610DC"/>
          <w:lang w:eastAsia="fr-FR"/>
        </w:rPr>
        <w:t>. 3]</w:t>
      </w:r>
      <w:r w:rsidRPr="00841E59">
        <w:rPr>
          <w:rFonts w:eastAsia="Times New Roman" w:cstheme="minorHAnsi"/>
          <w:b/>
          <w:lang w:eastAsia="fr-FR"/>
        </w:rPr>
        <w:t xml:space="preserve"> </w:t>
      </w:r>
      <w:r w:rsidR="00841E59" w:rsidRPr="00841E59">
        <w:rPr>
          <w:rFonts w:eastAsia="Times New Roman" w:cstheme="minorHAnsi"/>
          <w:b/>
          <w:lang w:eastAsia="fr-FR"/>
        </w:rPr>
        <w:t xml:space="preserve"> </w:t>
      </w:r>
      <w:proofErr w:type="spellStart"/>
      <w:r w:rsidRPr="00841E59">
        <w:rPr>
          <w:rFonts w:eastAsia="Times New Roman" w:cstheme="minorHAnsi"/>
          <w:b/>
          <w:lang w:eastAsia="fr-FR"/>
        </w:rPr>
        <w:t>οὕτως</w:t>
      </w:r>
      <w:proofErr w:type="spellEnd"/>
      <w:r w:rsidRPr="00841E59">
        <w:rPr>
          <w:rFonts w:eastAsia="Times New Roman" w:cstheme="minorHAnsi"/>
          <w:b/>
          <w:lang w:eastAsia="fr-FR"/>
        </w:rPr>
        <w:t xml:space="preserve">, ὦ </w:t>
      </w:r>
      <w:proofErr w:type="spellStart"/>
      <w:r w:rsidRPr="00841E59">
        <w:rPr>
          <w:rFonts w:eastAsia="Times New Roman" w:cstheme="minorHAnsi"/>
          <w:b/>
          <w:lang w:eastAsia="fr-FR"/>
        </w:rPr>
        <w:t>ἄνδρες</w:t>
      </w:r>
      <w:proofErr w:type="spellEnd"/>
      <w:r w:rsidRPr="00841E59">
        <w:rPr>
          <w:rFonts w:eastAsia="Times New Roman" w:cstheme="minorHAnsi"/>
          <w:b/>
          <w:lang w:eastAsia="fr-FR"/>
        </w:rPr>
        <w:t>, τα</w:t>
      </w:r>
      <w:proofErr w:type="spellStart"/>
      <w:r w:rsidRPr="00841E59">
        <w:rPr>
          <w:rFonts w:eastAsia="Times New Roman" w:cstheme="minorHAnsi"/>
          <w:b/>
          <w:lang w:eastAsia="fr-FR"/>
        </w:rPr>
        <w:t>ύτην</w:t>
      </w:r>
      <w:proofErr w:type="spellEnd"/>
      <w:r w:rsidRPr="00841E59">
        <w:rPr>
          <w:rFonts w:eastAsia="Times New Roman" w:cstheme="minorHAnsi"/>
          <w:b/>
          <w:lang w:eastAsia="fr-FR"/>
        </w:rPr>
        <w:t xml:space="preserve"> </w:t>
      </w:r>
      <w:proofErr w:type="spellStart"/>
      <w:r w:rsidRPr="00841E59">
        <w:rPr>
          <w:rFonts w:eastAsia="Times New Roman" w:cstheme="minorHAnsi"/>
          <w:b/>
          <w:lang w:eastAsia="fr-FR"/>
        </w:rPr>
        <w:t>τὴν</w:t>
      </w:r>
      <w:proofErr w:type="spellEnd"/>
      <w:r w:rsidRPr="00841E59">
        <w:rPr>
          <w:rFonts w:eastAsia="Times New Roman" w:cstheme="minorHAnsi"/>
          <w:b/>
          <w:lang w:eastAsia="fr-FR"/>
        </w:rPr>
        <w:t xml:space="preserve"> ὕβ</w:t>
      </w:r>
      <w:proofErr w:type="spellStart"/>
      <w:r w:rsidRPr="00841E59">
        <w:rPr>
          <w:rFonts w:eastAsia="Times New Roman" w:cstheme="minorHAnsi"/>
          <w:b/>
          <w:lang w:eastAsia="fr-FR"/>
        </w:rPr>
        <w:t>ριν</w:t>
      </w:r>
      <w:proofErr w:type="spellEnd"/>
      <w:r w:rsidRPr="00841E59">
        <w:rPr>
          <w:rFonts w:eastAsia="Times New Roman" w:cstheme="minorHAnsi"/>
          <w:b/>
          <w:lang w:eastAsia="fr-FR"/>
        </w:rPr>
        <w:t xml:space="preserve"> ἅπα</w:t>
      </w:r>
      <w:proofErr w:type="spellStart"/>
      <w:r w:rsidRPr="00841E59">
        <w:rPr>
          <w:rFonts w:eastAsia="Times New Roman" w:cstheme="minorHAnsi"/>
          <w:b/>
          <w:lang w:eastAsia="fr-FR"/>
        </w:rPr>
        <w:t>ντες</w:t>
      </w:r>
      <w:proofErr w:type="spellEnd"/>
      <w:r w:rsidRPr="00841E59">
        <w:rPr>
          <w:rFonts w:eastAsia="Times New Roman" w:cstheme="minorHAnsi"/>
          <w:b/>
          <w:lang w:eastAsia="fr-FR"/>
        </w:rPr>
        <w:t xml:space="preserve"> </w:t>
      </w:r>
      <w:proofErr w:type="spellStart"/>
      <w:r w:rsidRPr="00841E59">
        <w:rPr>
          <w:rFonts w:eastAsia="Times New Roman" w:cstheme="minorHAnsi"/>
          <w:b/>
          <w:lang w:eastAsia="fr-FR"/>
        </w:rPr>
        <w:t>ἄνθρω</w:t>
      </w:r>
      <w:proofErr w:type="spellEnd"/>
      <w:r w:rsidRPr="00841E59">
        <w:rPr>
          <w:rFonts w:eastAsia="Times New Roman" w:cstheme="minorHAnsi"/>
          <w:b/>
          <w:lang w:eastAsia="fr-FR"/>
        </w:rPr>
        <w:t>π</w:t>
      </w:r>
      <w:proofErr w:type="spellStart"/>
      <w:r w:rsidRPr="00841E59">
        <w:rPr>
          <w:rFonts w:eastAsia="Times New Roman" w:cstheme="minorHAnsi"/>
          <w:b/>
          <w:lang w:eastAsia="fr-FR"/>
        </w:rPr>
        <w:t>οι</w:t>
      </w:r>
      <w:proofErr w:type="spellEnd"/>
      <w:r w:rsidRPr="00841E59">
        <w:rPr>
          <w:rFonts w:eastAsia="Times New Roman" w:cstheme="minorHAnsi"/>
          <w:b/>
          <w:lang w:eastAsia="fr-FR"/>
        </w:rPr>
        <w:t xml:space="preserve"> </w:t>
      </w:r>
      <w:proofErr w:type="spellStart"/>
      <w:r w:rsidRPr="00841E59">
        <w:rPr>
          <w:rFonts w:eastAsia="Times New Roman" w:cstheme="minorHAnsi"/>
          <w:b/>
          <w:lang w:eastAsia="fr-FR"/>
        </w:rPr>
        <w:t>δεινοτάτην</w:t>
      </w:r>
      <w:proofErr w:type="spellEnd"/>
      <w:r w:rsidRPr="00841E59">
        <w:rPr>
          <w:rFonts w:eastAsia="Times New Roman" w:cstheme="minorHAnsi"/>
          <w:b/>
          <w:lang w:eastAsia="fr-FR"/>
        </w:rPr>
        <w:t xml:space="preserve"> </w:t>
      </w:r>
      <w:proofErr w:type="spellStart"/>
      <w:r w:rsidRPr="00841E59">
        <w:rPr>
          <w:rFonts w:eastAsia="Times New Roman" w:cstheme="minorHAnsi"/>
          <w:b/>
          <w:lang w:eastAsia="fr-FR"/>
        </w:rPr>
        <w:t>ἡγοῦντ</w:t>
      </w:r>
      <w:proofErr w:type="spellEnd"/>
      <w:r w:rsidRPr="00841E59">
        <w:rPr>
          <w:rFonts w:eastAsia="Times New Roman" w:cstheme="minorHAnsi"/>
          <w:b/>
          <w:lang w:eastAsia="fr-FR"/>
        </w:rPr>
        <w:t xml:space="preserve">αι. </w:t>
      </w:r>
    </w:p>
    <w:p w:rsidR="00147BF7" w:rsidRPr="000226BE" w:rsidRDefault="00147BF7" w:rsidP="00147BF7">
      <w:pPr>
        <w:pStyle w:val="Sansinterligne"/>
        <w:rPr>
          <w:rFonts w:cstheme="minorHAnsi"/>
          <w:sz w:val="20"/>
          <w:szCs w:val="20"/>
          <w:lang w:eastAsia="fr-FR"/>
        </w:rPr>
      </w:pPr>
      <w:proofErr w:type="spellStart"/>
      <w:r w:rsidRPr="000226BE">
        <w:rPr>
          <w:rFonts w:cstheme="minorHAnsi"/>
          <w:b/>
          <w:color w:val="C00000"/>
          <w:sz w:val="20"/>
          <w:szCs w:val="20"/>
        </w:rPr>
        <w:t>Ο</w:t>
      </w:r>
      <w:r w:rsidRPr="000226BE">
        <w:rPr>
          <w:rFonts w:cstheme="minorHAnsi"/>
          <w:b/>
          <w:sz w:val="20"/>
          <w:szCs w:val="20"/>
        </w:rPr>
        <w:t>ὕτως</w:t>
      </w:r>
      <w:proofErr w:type="spellEnd"/>
      <w:r w:rsidRPr="000226BE">
        <w:rPr>
          <w:rFonts w:cstheme="minorHAnsi"/>
          <w:b/>
          <w:sz w:val="20"/>
          <w:szCs w:val="20"/>
        </w:rPr>
        <w:t xml:space="preserve"> / </w:t>
      </w:r>
      <w:proofErr w:type="spellStart"/>
      <w:r w:rsidRPr="000226BE">
        <w:rPr>
          <w:rFonts w:cstheme="minorHAnsi"/>
          <w:b/>
          <w:sz w:val="20"/>
          <w:szCs w:val="20"/>
        </w:rPr>
        <w:t>οὑτωσί</w:t>
      </w:r>
      <w:proofErr w:type="spellEnd"/>
      <w:r w:rsidRPr="000226BE">
        <w:rPr>
          <w:rFonts w:cstheme="minorHAnsi"/>
          <w:b/>
          <w:sz w:val="20"/>
          <w:szCs w:val="20"/>
        </w:rPr>
        <w:t xml:space="preserve"> / </w:t>
      </w:r>
      <w:proofErr w:type="spellStart"/>
      <w:r w:rsidRPr="000226BE">
        <w:rPr>
          <w:rFonts w:cstheme="minorHAnsi"/>
          <w:b/>
          <w:sz w:val="20"/>
          <w:szCs w:val="20"/>
        </w:rPr>
        <w:t>οὕτω</w:t>
      </w:r>
      <w:proofErr w:type="spellEnd"/>
      <w:r w:rsidRPr="000226BE">
        <w:rPr>
          <w:rFonts w:cstheme="minorHAnsi"/>
          <w:b/>
          <w:sz w:val="20"/>
          <w:szCs w:val="20"/>
        </w:rPr>
        <w:t xml:space="preserve"> : </w:t>
      </w:r>
      <w:r w:rsidRPr="000226BE">
        <w:rPr>
          <w:rFonts w:cstheme="minorHAnsi"/>
          <w:sz w:val="20"/>
          <w:szCs w:val="20"/>
        </w:rPr>
        <w:t xml:space="preserve">ainsi ; de cette façon </w:t>
      </w:r>
      <w:proofErr w:type="gramStart"/>
      <w:r w:rsidRPr="000226BE">
        <w:rPr>
          <w:rFonts w:cstheme="minorHAnsi"/>
          <w:sz w:val="20"/>
          <w:szCs w:val="20"/>
        </w:rPr>
        <w:t>( en</w:t>
      </w:r>
      <w:proofErr w:type="gramEnd"/>
      <w:r w:rsidRPr="000226BE">
        <w:rPr>
          <w:rFonts w:cstheme="minorHAnsi"/>
          <w:sz w:val="20"/>
          <w:szCs w:val="20"/>
        </w:rPr>
        <w:t xml:space="preserve"> parlant de ce qui précède ou bien de ce qui suit) ; […] .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Ἡ</w:t>
      </w:r>
      <w:r w:rsidRPr="000226BE">
        <w:rPr>
          <w:rFonts w:eastAsia="Times New Roman" w:cstheme="minorHAnsi"/>
          <w:b/>
          <w:sz w:val="20"/>
          <w:szCs w:val="20"/>
          <w:lang w:eastAsia="fr-FR"/>
        </w:rPr>
        <w:t>γοῦντ</w:t>
      </w:r>
      <w:proofErr w:type="spellEnd"/>
      <w:r w:rsidRPr="000226BE">
        <w:rPr>
          <w:rFonts w:eastAsia="Times New Roman" w:cstheme="minorHAnsi"/>
          <w:b/>
          <w:sz w:val="20"/>
          <w:szCs w:val="20"/>
          <w:lang w:eastAsia="fr-FR"/>
        </w:rPr>
        <w:t xml:space="preserve">αι, </w:t>
      </w:r>
      <w:proofErr w:type="gramStart"/>
      <w:r w:rsidRPr="000226BE">
        <w:rPr>
          <w:rFonts w:eastAsia="Times New Roman" w:cstheme="minorHAnsi"/>
          <w:b/>
          <w:sz w:val="20"/>
          <w:szCs w:val="20"/>
          <w:lang w:eastAsia="fr-FR"/>
        </w:rPr>
        <w:t>a</w:t>
      </w:r>
      <w:r w:rsidRPr="000226BE">
        <w:rPr>
          <w:rFonts w:eastAsia="Times New Roman" w:cstheme="minorHAnsi"/>
          <w:sz w:val="20"/>
          <w:szCs w:val="20"/>
          <w:lang w:eastAsia="fr-FR"/>
        </w:rPr>
        <w:t xml:space="preserve">vec  </w:t>
      </w:r>
      <w:proofErr w:type="spellStart"/>
      <w:r w:rsidRPr="000226BE">
        <w:rPr>
          <w:rFonts w:eastAsia="Times New Roman" w:cstheme="minorHAnsi"/>
          <w:sz w:val="20"/>
          <w:szCs w:val="20"/>
          <w:lang w:eastAsia="fr-FR"/>
        </w:rPr>
        <w:t>cod</w:t>
      </w:r>
      <w:proofErr w:type="spellEnd"/>
      <w:proofErr w:type="gramEnd"/>
      <w:r w:rsidRPr="000226BE">
        <w:rPr>
          <w:rFonts w:eastAsia="Times New Roman" w:cstheme="minorHAnsi"/>
          <w:sz w:val="20"/>
          <w:szCs w:val="20"/>
          <w:lang w:eastAsia="fr-FR"/>
        </w:rPr>
        <w:t xml:space="preserve"> et attribut du </w:t>
      </w:r>
      <w:proofErr w:type="spellStart"/>
      <w:r w:rsidRPr="000226BE">
        <w:rPr>
          <w:rFonts w:eastAsia="Times New Roman" w:cstheme="minorHAnsi"/>
          <w:sz w:val="20"/>
          <w:szCs w:val="20"/>
          <w:lang w:eastAsia="fr-FR"/>
        </w:rPr>
        <w:t>cod</w:t>
      </w:r>
      <w:proofErr w:type="spellEnd"/>
      <w:r w:rsidRPr="000226BE">
        <w:rPr>
          <w:rFonts w:eastAsia="Times New Roman" w:cstheme="minorHAnsi"/>
          <w:sz w:val="20"/>
          <w:szCs w:val="20"/>
          <w:lang w:eastAsia="fr-FR"/>
        </w:rPr>
        <w:t xml:space="preserve">. : voir </w:t>
      </w:r>
      <w:r w:rsidR="00841E59">
        <w:rPr>
          <w:rFonts w:eastAsia="Times New Roman" w:cstheme="minorHAnsi"/>
          <w:sz w:val="20"/>
          <w:szCs w:val="20"/>
          <w:lang w:eastAsia="fr-FR"/>
        </w:rPr>
        <w:t xml:space="preserve">§1 </w:t>
      </w:r>
      <w:proofErr w:type="spellStart"/>
      <w:r w:rsidRPr="000226BE">
        <w:rPr>
          <w:rFonts w:eastAsia="Times New Roman" w:cstheme="minorHAnsi"/>
          <w:sz w:val="20"/>
          <w:szCs w:val="20"/>
          <w:lang w:eastAsia="fr-FR"/>
        </w:rPr>
        <w:t>phr</w:t>
      </w:r>
      <w:proofErr w:type="spellEnd"/>
      <w:r w:rsidRPr="000226BE">
        <w:rPr>
          <w:rFonts w:eastAsia="Times New Roman" w:cstheme="minorHAnsi"/>
          <w:sz w:val="20"/>
          <w:szCs w:val="20"/>
          <w:lang w:eastAsia="fr-FR"/>
        </w:rPr>
        <w:t xml:space="preserve">. </w:t>
      </w:r>
      <w:r w:rsidR="00841E59">
        <w:rPr>
          <w:rFonts w:eastAsia="Times New Roman" w:cstheme="minorHAnsi"/>
          <w:sz w:val="20"/>
          <w:szCs w:val="20"/>
          <w:lang w:eastAsia="fr-FR"/>
        </w:rPr>
        <w:t>2</w:t>
      </w:r>
      <w:r w:rsidRPr="000226BE">
        <w:rPr>
          <w:rFonts w:eastAsia="Times New Roman" w:cstheme="minorHAnsi"/>
          <w:sz w:val="20"/>
          <w:szCs w:val="20"/>
          <w:lang w:eastAsia="fr-FR"/>
        </w:rPr>
        <w:t xml:space="preserve"> d.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εινός</w:t>
      </w:r>
      <w:proofErr w:type="spellEnd"/>
      <w:r w:rsidRPr="000226BE">
        <w:rPr>
          <w:rFonts w:cstheme="minorHAnsi"/>
          <w:b/>
          <w:sz w:val="20"/>
          <w:szCs w:val="20"/>
        </w:rPr>
        <w:t xml:space="preserve">, ή,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terrible, malfaisant ; extraordinaire </w:t>
      </w:r>
      <w:proofErr w:type="gramStart"/>
      <w:r w:rsidRPr="000226BE">
        <w:rPr>
          <w:rFonts w:cstheme="minorHAnsi"/>
          <w:sz w:val="20"/>
          <w:szCs w:val="20"/>
        </w:rPr>
        <w:t>;  habile</w:t>
      </w:r>
      <w:proofErr w:type="gramEnd"/>
      <w:r w:rsidRPr="000226BE">
        <w:rPr>
          <w:rFonts w:cstheme="minorHAnsi"/>
          <w:sz w:val="20"/>
          <w:szCs w:val="20"/>
        </w:rPr>
        <w:t xml:space="preserve">. </w:t>
      </w:r>
    </w:p>
    <w:p w:rsidR="00147BF7" w:rsidRPr="000226BE" w:rsidRDefault="00147BF7" w:rsidP="00147BF7">
      <w:pPr>
        <w:rPr>
          <w:rFonts w:cstheme="minorHAnsi"/>
          <w:sz w:val="20"/>
          <w:szCs w:val="20"/>
        </w:rPr>
      </w:pPr>
      <w:r w:rsidRPr="000226BE">
        <w:rPr>
          <w:rFonts w:cstheme="minorHAnsi"/>
          <w:b/>
          <w:color w:val="C00000"/>
          <w:sz w:val="20"/>
          <w:szCs w:val="20"/>
        </w:rPr>
        <w:t>Ὕ</w:t>
      </w:r>
      <w:r w:rsidRPr="000226BE">
        <w:rPr>
          <w:rFonts w:cstheme="minorHAnsi"/>
          <w:b/>
          <w:sz w:val="20"/>
          <w:szCs w:val="20"/>
        </w:rPr>
        <w:t>β</w:t>
      </w:r>
      <w:proofErr w:type="spellStart"/>
      <w:r w:rsidRPr="000226BE">
        <w:rPr>
          <w:rFonts w:cstheme="minorHAnsi"/>
          <w:b/>
          <w:sz w:val="20"/>
          <w:szCs w:val="20"/>
        </w:rPr>
        <w:t>ρις</w:t>
      </w:r>
      <w:proofErr w:type="spellEnd"/>
      <w:r w:rsidRPr="000226BE">
        <w:rPr>
          <w:rFonts w:cstheme="minorHAnsi"/>
          <w:b/>
          <w:sz w:val="20"/>
          <w:szCs w:val="20"/>
        </w:rPr>
        <w:t xml:space="preserve">, </w:t>
      </w:r>
      <w:proofErr w:type="spellStart"/>
      <w:r w:rsidRPr="000226BE">
        <w:rPr>
          <w:rFonts w:cstheme="minorHAnsi"/>
          <w:b/>
          <w:sz w:val="20"/>
          <w:szCs w:val="20"/>
        </w:rPr>
        <w:t>εως</w:t>
      </w:r>
      <w:proofErr w:type="spellEnd"/>
      <w:r w:rsidRPr="000226BE">
        <w:rPr>
          <w:rFonts w:cstheme="minorHAnsi"/>
          <w:b/>
          <w:sz w:val="20"/>
          <w:szCs w:val="20"/>
        </w:rPr>
        <w:t xml:space="preserve"> </w:t>
      </w:r>
      <w:r w:rsidRPr="000226BE">
        <w:rPr>
          <w:rFonts w:cstheme="minorHAnsi"/>
          <w:b/>
          <w:color w:val="000000"/>
          <w:sz w:val="20"/>
          <w:szCs w:val="20"/>
        </w:rPr>
        <w:t xml:space="preserve">(ἡ) : </w:t>
      </w:r>
      <w:r w:rsidRPr="000226BE">
        <w:rPr>
          <w:rFonts w:cstheme="minorHAnsi"/>
          <w:sz w:val="20"/>
          <w:szCs w:val="20"/>
        </w:rPr>
        <w:t xml:space="preserve">tout ce qui dépasse la mesure, démesure ; </w:t>
      </w:r>
      <w:r w:rsidRPr="000226BE">
        <w:rPr>
          <w:rFonts w:cstheme="minorHAnsi"/>
          <w:i/>
          <w:sz w:val="20"/>
          <w:szCs w:val="20"/>
        </w:rPr>
        <w:t>d’où</w:t>
      </w:r>
      <w:r w:rsidRPr="000226BE">
        <w:rPr>
          <w:rFonts w:cstheme="minorHAnsi"/>
          <w:sz w:val="20"/>
          <w:szCs w:val="20"/>
        </w:rPr>
        <w:t xml:space="preserve"> orgueil, insolence ; </w:t>
      </w:r>
      <w:proofErr w:type="gramStart"/>
      <w:r w:rsidRPr="000226BE">
        <w:rPr>
          <w:rFonts w:cstheme="minorHAnsi"/>
          <w:sz w:val="20"/>
          <w:szCs w:val="20"/>
        </w:rPr>
        <w:t>emportement;</w:t>
      </w:r>
      <w:proofErr w:type="gramEnd"/>
      <w:r w:rsidRPr="000226BE">
        <w:rPr>
          <w:rFonts w:cstheme="minorHAnsi"/>
          <w:sz w:val="20"/>
          <w:szCs w:val="20"/>
        </w:rPr>
        <w:t xml:space="preserve"> violence</w:t>
      </w:r>
      <w:r w:rsidR="00841E59">
        <w:rPr>
          <w:rFonts w:cstheme="minorHAnsi"/>
          <w:sz w:val="20"/>
          <w:szCs w:val="20"/>
        </w:rPr>
        <w:t xml:space="preserve"> ;  outrage. </w:t>
      </w:r>
    </w:p>
    <w:p w:rsidR="008A1D1F" w:rsidRPr="000226BE" w:rsidRDefault="008A1D1F" w:rsidP="008A1D1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0226BE">
        <w:rPr>
          <w:rFonts w:eastAsia="Times New Roman" w:cstheme="minorHAnsi"/>
          <w:b/>
          <w:bCs/>
          <w:sz w:val="20"/>
          <w:szCs w:val="20"/>
          <w:lang w:eastAsia="fr-FR"/>
        </w:rPr>
        <w:t>–––</w:t>
      </w:r>
    </w:p>
    <w:p w:rsidR="008A1D1F" w:rsidRDefault="008A1D1F" w:rsidP="008A1D1F">
      <w:pPr>
        <w:pStyle w:val="Sansinterligne"/>
        <w:rPr>
          <w:rFonts w:cstheme="minorHAnsi"/>
          <w:sz w:val="20"/>
          <w:szCs w:val="20"/>
          <w:lang w:eastAsia="fr-FR"/>
        </w:rPr>
      </w:pPr>
    </w:p>
    <w:p w:rsidR="008A1D1F" w:rsidRPr="008A1D1F" w:rsidRDefault="008A1D1F" w:rsidP="008A1D1F">
      <w:pPr>
        <w:pStyle w:val="Sansinterligne"/>
        <w:jc w:val="center"/>
        <w:rPr>
          <w:b/>
          <w:color w:val="2610DC"/>
        </w:rPr>
      </w:pPr>
      <w:r w:rsidRPr="008A1D1F">
        <w:rPr>
          <w:b/>
          <w:color w:val="2610DC"/>
        </w:rPr>
        <w:t>« </w:t>
      </w:r>
      <w:r w:rsidRPr="008A1D1F">
        <w:rPr>
          <w:b/>
          <w:color w:val="2610DC"/>
          <w:highlight w:val="yellow"/>
        </w:rPr>
        <w:t>———</w:t>
      </w:r>
      <w:r w:rsidR="00986CDF">
        <w:rPr>
          <w:b/>
          <w:color w:val="2610DC"/>
          <w:highlight w:val="yellow"/>
        </w:rPr>
        <w:t>§3 … 3§</w:t>
      </w:r>
      <w:r w:rsidRPr="008A1D1F">
        <w:rPr>
          <w:b/>
          <w:color w:val="2610DC"/>
          <w:highlight w:val="yellow"/>
        </w:rPr>
        <w:t xml:space="preserve"> ———</w:t>
      </w:r>
      <w:r w:rsidRPr="008A1D1F">
        <w:rPr>
          <w:b/>
          <w:color w:val="2610DC"/>
        </w:rPr>
        <w:t> »</w:t>
      </w:r>
    </w:p>
    <w:p w:rsidR="008A1D1F" w:rsidRDefault="008A1D1F" w:rsidP="008A1D1F">
      <w:pPr>
        <w:pStyle w:val="Sansinterligne"/>
        <w:rPr>
          <w:rFonts w:cstheme="minorHAnsi"/>
          <w:sz w:val="20"/>
          <w:szCs w:val="20"/>
          <w:lang w:eastAsia="fr-FR"/>
        </w:rPr>
      </w:pPr>
    </w:p>
    <w:p w:rsidR="008A1D1F" w:rsidRPr="000226BE" w:rsidRDefault="008A1D1F" w:rsidP="00147BF7">
      <w:pPr>
        <w:pStyle w:val="Sansinterligne"/>
        <w:rPr>
          <w:rFonts w:eastAsia="Times New Roman" w:cstheme="minorHAnsi"/>
          <w:lang w:eastAsia="fr-FR"/>
        </w:rPr>
      </w:pPr>
    </w:p>
    <w:p w:rsidR="00841E59" w:rsidRDefault="00841E59" w:rsidP="00841E59">
      <w:pPr>
        <w:pStyle w:val="Sansinterligne"/>
        <w:rPr>
          <w:rFonts w:cstheme="minorHAnsi"/>
          <w:sz w:val="20"/>
          <w:szCs w:val="20"/>
          <w:lang w:eastAsia="fr-FR"/>
        </w:rPr>
      </w:pPr>
    </w:p>
    <w:p w:rsidR="00841E59" w:rsidRDefault="00841E59" w:rsidP="00841E59">
      <w:pPr>
        <w:pStyle w:val="Sansinterligne"/>
        <w:rPr>
          <w:rFonts w:cstheme="minorHAnsi"/>
          <w:sz w:val="20"/>
          <w:szCs w:val="20"/>
          <w:lang w:eastAsia="fr-FR"/>
        </w:rPr>
      </w:pPr>
    </w:p>
    <w:p w:rsidR="00841E59" w:rsidRPr="00317886" w:rsidRDefault="00841E59" w:rsidP="00841E59">
      <w:pPr>
        <w:pStyle w:val="Sansinterligne"/>
        <w:rPr>
          <w:rFonts w:ascii="Palatino Linotype" w:eastAsia="Times New Roman" w:hAnsi="Palatino Linotype" w:cstheme="minorHAnsi"/>
          <w:b/>
          <w:color w:val="2610DC"/>
          <w:sz w:val="26"/>
          <w:szCs w:val="26"/>
          <w:lang w:eastAsia="fr-FR"/>
        </w:rPr>
      </w:pPr>
      <w:r w:rsidRPr="00317886">
        <w:rPr>
          <w:rFonts w:ascii="Palatino Linotype" w:eastAsia="Times New Roman" w:hAnsi="Palatino Linotype" w:cstheme="minorHAnsi"/>
          <w:b/>
          <w:color w:val="2610DC"/>
          <w:sz w:val="26"/>
          <w:szCs w:val="26"/>
          <w:lang w:eastAsia="fr-FR"/>
        </w:rPr>
        <w:t>Lys.1 Sur le meurtre d’</w:t>
      </w:r>
      <w:proofErr w:type="spellStart"/>
      <w:r w:rsidRPr="00317886">
        <w:rPr>
          <w:rFonts w:ascii="Palatino Linotype" w:eastAsia="Times New Roman" w:hAnsi="Palatino Linotype" w:cstheme="minorHAnsi"/>
          <w:b/>
          <w:color w:val="2610DC"/>
          <w:sz w:val="26"/>
          <w:szCs w:val="26"/>
          <w:lang w:eastAsia="fr-FR"/>
        </w:rPr>
        <w:t>Eratosthène</w:t>
      </w:r>
      <w:proofErr w:type="spellEnd"/>
      <w:r w:rsidRPr="00317886">
        <w:rPr>
          <w:rFonts w:ascii="Palatino Linotype" w:eastAsia="Times New Roman" w:hAnsi="Palatino Linotype" w:cstheme="minorHAnsi"/>
          <w:b/>
          <w:color w:val="2610DC"/>
          <w:sz w:val="26"/>
          <w:szCs w:val="26"/>
          <w:lang w:eastAsia="fr-FR"/>
        </w:rPr>
        <w:t xml:space="preserve">   §. 3  </w:t>
      </w:r>
    </w:p>
    <w:p w:rsidR="00147BF7" w:rsidRPr="00317886" w:rsidRDefault="008C1F5B" w:rsidP="00147BF7">
      <w:pPr>
        <w:pStyle w:val="Sansinterligne"/>
        <w:ind w:left="708"/>
        <w:rPr>
          <w:rFonts w:ascii="Palatino Linotype" w:eastAsia="Times New Roman" w:hAnsi="Palatino Linotype" w:cs="Times New Roman"/>
          <w:sz w:val="24"/>
          <w:szCs w:val="24"/>
          <w:lang w:eastAsia="fr-FR"/>
        </w:rPr>
      </w:pPr>
      <w:r w:rsidRPr="00317886">
        <w:rPr>
          <w:rFonts w:ascii="Palatino Linotype" w:eastAsia="Times New Roman" w:hAnsi="Palatino Linotype" w:cs="Times New Roman"/>
          <w:b/>
          <w:color w:val="2610DC"/>
          <w:sz w:val="24"/>
          <w:szCs w:val="24"/>
          <w:lang w:eastAsia="fr-FR"/>
        </w:rPr>
        <w:t>[§.</w:t>
      </w:r>
      <w:r w:rsidR="00896F32" w:rsidRPr="00317886">
        <w:rPr>
          <w:rFonts w:ascii="Palatino Linotype" w:eastAsia="Times New Roman" w:hAnsi="Palatino Linotype" w:cs="Times New Roman"/>
          <w:b/>
          <w:color w:val="2610DC"/>
          <w:sz w:val="24"/>
          <w:szCs w:val="24"/>
          <w:lang w:eastAsia="fr-FR"/>
        </w:rPr>
        <w:t>3</w:t>
      </w:r>
      <w:r w:rsidR="00147BF7" w:rsidRPr="00317886">
        <w:rPr>
          <w:rFonts w:ascii="Palatino Linotype" w:eastAsia="Times New Roman" w:hAnsi="Palatino Linotype" w:cs="Times New Roman"/>
          <w:b/>
          <w:color w:val="2610DC"/>
          <w:sz w:val="24"/>
          <w:szCs w:val="24"/>
          <w:lang w:eastAsia="fr-FR"/>
        </w:rPr>
        <w:t>]</w:t>
      </w:r>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Περὶ</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μὲν</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οὖν</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τοῦ</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μεγέθους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τῆς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ζημί</w:t>
      </w:r>
      <w:proofErr w:type="spellEnd"/>
      <w:r w:rsidR="00147BF7" w:rsidRPr="00317886">
        <w:rPr>
          <w:rFonts w:ascii="Palatino Linotype" w:eastAsia="Times New Roman" w:hAnsi="Palatino Linotype" w:cs="Times New Roman"/>
          <w:b/>
          <w:sz w:val="24"/>
          <w:szCs w:val="24"/>
          <w:lang w:eastAsia="fr-FR"/>
        </w:rPr>
        <w:t>ας ἅπα</w:t>
      </w:r>
      <w:proofErr w:type="spellStart"/>
      <w:r w:rsidR="00147BF7" w:rsidRPr="00317886">
        <w:rPr>
          <w:rFonts w:ascii="Palatino Linotype" w:eastAsia="Times New Roman" w:hAnsi="Palatino Linotype" w:cs="Times New Roman"/>
          <w:b/>
          <w:sz w:val="24"/>
          <w:szCs w:val="24"/>
          <w:lang w:eastAsia="fr-FR"/>
        </w:rPr>
        <w:t>ντ</w:t>
      </w:r>
      <w:proofErr w:type="spellEnd"/>
      <w:r w:rsidR="00147BF7" w:rsidRPr="00317886">
        <w:rPr>
          <w:rFonts w:ascii="Palatino Linotype" w:eastAsia="Times New Roman" w:hAnsi="Palatino Linotype" w:cs="Times New Roman"/>
          <w:b/>
          <w:sz w:val="24"/>
          <w:szCs w:val="24"/>
          <w:lang w:eastAsia="fr-FR"/>
        </w:rPr>
        <w:t xml:space="preserve">ας </w:t>
      </w:r>
      <w:proofErr w:type="spellStart"/>
      <w:r w:rsidR="00147BF7" w:rsidRPr="00317886">
        <w:rPr>
          <w:rFonts w:ascii="Palatino Linotype" w:eastAsia="Times New Roman" w:hAnsi="Palatino Linotype" w:cs="Times New Roman"/>
          <w:b/>
          <w:sz w:val="24"/>
          <w:szCs w:val="24"/>
          <w:lang w:eastAsia="fr-FR"/>
        </w:rPr>
        <w:t>ὑμᾶς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νομίζω</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τὴν</w:t>
      </w:r>
      <w:proofErr w:type="spellEnd"/>
      <w:r w:rsidR="00147BF7" w:rsidRPr="00317886">
        <w:rPr>
          <w:rFonts w:ascii="Palatino Linotype" w:eastAsia="Times New Roman" w:hAnsi="Palatino Linotype" w:cs="Times New Roman"/>
          <w:b/>
          <w:sz w:val="24"/>
          <w:szCs w:val="24"/>
          <w:lang w:eastAsia="fr-FR"/>
        </w:rPr>
        <w:t xml:space="preserve"> α</w:t>
      </w:r>
      <w:proofErr w:type="spellStart"/>
      <w:r w:rsidR="00147BF7" w:rsidRPr="00317886">
        <w:rPr>
          <w:rFonts w:ascii="Palatino Linotype" w:eastAsia="Times New Roman" w:hAnsi="Palatino Linotype" w:cs="Times New Roman"/>
          <w:b/>
          <w:sz w:val="24"/>
          <w:szCs w:val="24"/>
          <w:lang w:eastAsia="fr-FR"/>
        </w:rPr>
        <w:t>ὐτὴν</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διάνοι</w:t>
      </w:r>
      <w:proofErr w:type="spellEnd"/>
      <w:r w:rsidR="00147BF7" w:rsidRPr="00317886">
        <w:rPr>
          <w:rFonts w:ascii="Palatino Linotype" w:eastAsia="Times New Roman" w:hAnsi="Palatino Linotype" w:cs="Times New Roman"/>
          <w:b/>
          <w:sz w:val="24"/>
          <w:szCs w:val="24"/>
          <w:lang w:eastAsia="fr-FR"/>
        </w:rPr>
        <w:t xml:space="preserve">αν </w:t>
      </w:r>
      <w:proofErr w:type="spellStart"/>
      <w:r w:rsidR="00147BF7" w:rsidRPr="00317886">
        <w:rPr>
          <w:rFonts w:ascii="Palatino Linotype" w:eastAsia="Times New Roman" w:hAnsi="Palatino Linotype" w:cs="Times New Roman"/>
          <w:b/>
          <w:sz w:val="24"/>
          <w:szCs w:val="24"/>
          <w:lang w:eastAsia="fr-FR"/>
        </w:rPr>
        <w:t>ἔχειν</w:t>
      </w:r>
      <w:proofErr w:type="spellEnd"/>
      <w:r w:rsidR="00147BF7" w:rsidRPr="00317886">
        <w:rPr>
          <w:rFonts w:ascii="Palatino Linotype" w:eastAsia="Times New Roman" w:hAnsi="Palatino Linotype" w:cs="Times New Roman"/>
          <w:b/>
          <w:sz w:val="24"/>
          <w:szCs w:val="24"/>
          <w:lang w:eastAsia="fr-FR"/>
        </w:rPr>
        <w:t xml:space="preserve">, καὶ </w:t>
      </w:r>
      <w:proofErr w:type="spellStart"/>
      <w:r w:rsidR="00147BF7" w:rsidRPr="00317886">
        <w:rPr>
          <w:rFonts w:ascii="Palatino Linotype" w:eastAsia="Times New Roman" w:hAnsi="Palatino Linotype" w:cs="Times New Roman"/>
          <w:b/>
          <w:sz w:val="24"/>
          <w:szCs w:val="24"/>
          <w:lang w:eastAsia="fr-FR"/>
        </w:rPr>
        <w:t>οὐδέν</w:t>
      </w:r>
      <w:proofErr w:type="spellEnd"/>
      <w:r w:rsidR="00147BF7" w:rsidRPr="00317886">
        <w:rPr>
          <w:rFonts w:ascii="Palatino Linotype" w:eastAsia="Times New Roman" w:hAnsi="Palatino Linotype" w:cs="Times New Roman"/>
          <w:b/>
          <w:sz w:val="24"/>
          <w:szCs w:val="24"/>
          <w:lang w:eastAsia="fr-FR"/>
        </w:rPr>
        <w:t xml:space="preserve">α </w:t>
      </w:r>
      <w:proofErr w:type="spellStart"/>
      <w:r w:rsidR="00147BF7" w:rsidRPr="00317886">
        <w:rPr>
          <w:rFonts w:ascii="Palatino Linotype" w:eastAsia="Times New Roman" w:hAnsi="Palatino Linotype" w:cs="Times New Roman"/>
          <w:b/>
          <w:sz w:val="24"/>
          <w:szCs w:val="24"/>
          <w:lang w:eastAsia="fr-FR"/>
        </w:rPr>
        <w:t>οὕτως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ὀλιγώρως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δι</w:t>
      </w:r>
      <w:proofErr w:type="spellEnd"/>
      <w:r w:rsidR="00147BF7" w:rsidRPr="00317886">
        <w:rPr>
          <w:rFonts w:ascii="Palatino Linotype" w:eastAsia="Times New Roman" w:hAnsi="Palatino Linotype" w:cs="Times New Roman"/>
          <w:b/>
          <w:sz w:val="24"/>
          <w:szCs w:val="24"/>
          <w:lang w:eastAsia="fr-FR"/>
        </w:rPr>
        <w:t>α</w:t>
      </w:r>
      <w:proofErr w:type="spellStart"/>
      <w:r w:rsidR="00147BF7" w:rsidRPr="00317886">
        <w:rPr>
          <w:rFonts w:ascii="Palatino Linotype" w:eastAsia="Times New Roman" w:hAnsi="Palatino Linotype" w:cs="Times New Roman"/>
          <w:b/>
          <w:sz w:val="24"/>
          <w:szCs w:val="24"/>
          <w:lang w:eastAsia="fr-FR"/>
        </w:rPr>
        <w:t>κεῖσθ</w:t>
      </w:r>
      <w:proofErr w:type="spellEnd"/>
      <w:r w:rsidR="00147BF7" w:rsidRPr="00317886">
        <w:rPr>
          <w:rFonts w:ascii="Palatino Linotype" w:eastAsia="Times New Roman" w:hAnsi="Palatino Linotype" w:cs="Times New Roman"/>
          <w:b/>
          <w:sz w:val="24"/>
          <w:szCs w:val="24"/>
          <w:lang w:eastAsia="fr-FR"/>
        </w:rPr>
        <w:t xml:space="preserve">αι, </w:t>
      </w:r>
      <w:proofErr w:type="spellStart"/>
      <w:r w:rsidR="00147BF7" w:rsidRPr="00317886">
        <w:rPr>
          <w:rFonts w:ascii="Palatino Linotype" w:eastAsia="Times New Roman" w:hAnsi="Palatino Linotype" w:cs="Times New Roman"/>
          <w:b/>
          <w:sz w:val="24"/>
          <w:szCs w:val="24"/>
          <w:lang w:eastAsia="fr-FR"/>
        </w:rPr>
        <w:t>ὅστις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lastRenderedPageBreak/>
        <w:t>οἴετ</w:t>
      </w:r>
      <w:proofErr w:type="spellEnd"/>
      <w:r w:rsidR="00147BF7" w:rsidRPr="00317886">
        <w:rPr>
          <w:rFonts w:ascii="Palatino Linotype" w:eastAsia="Times New Roman" w:hAnsi="Palatino Linotype" w:cs="Times New Roman"/>
          <w:b/>
          <w:sz w:val="24"/>
          <w:szCs w:val="24"/>
          <w:lang w:eastAsia="fr-FR"/>
        </w:rPr>
        <w:t xml:space="preserve">αι </w:t>
      </w:r>
      <w:proofErr w:type="spellStart"/>
      <w:r w:rsidR="00147BF7" w:rsidRPr="00317886">
        <w:rPr>
          <w:rFonts w:ascii="Palatino Linotype" w:eastAsia="Times New Roman" w:hAnsi="Palatino Linotype" w:cs="Times New Roman"/>
          <w:b/>
          <w:sz w:val="24"/>
          <w:szCs w:val="24"/>
          <w:lang w:eastAsia="fr-FR"/>
        </w:rPr>
        <w:t>δεῖν</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συγγνώμης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τυγχάνειν</w:t>
      </w:r>
      <w:proofErr w:type="spellEnd"/>
      <w:r w:rsidR="00147BF7" w:rsidRPr="00317886">
        <w:rPr>
          <w:rFonts w:ascii="Palatino Linotype" w:eastAsia="Times New Roman" w:hAnsi="Palatino Linotype" w:cs="Times New Roman"/>
          <w:b/>
          <w:sz w:val="24"/>
          <w:szCs w:val="24"/>
          <w:lang w:eastAsia="fr-FR"/>
        </w:rPr>
        <w:t xml:space="preserve"> ἢ </w:t>
      </w:r>
      <w:proofErr w:type="spellStart"/>
      <w:r w:rsidR="00147BF7" w:rsidRPr="00317886">
        <w:rPr>
          <w:rFonts w:ascii="Palatino Linotype" w:eastAsia="Times New Roman" w:hAnsi="Palatino Linotype" w:cs="Times New Roman"/>
          <w:b/>
          <w:sz w:val="24"/>
          <w:szCs w:val="24"/>
          <w:lang w:eastAsia="fr-FR"/>
        </w:rPr>
        <w:t>μικρᾶς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ζημί</w:t>
      </w:r>
      <w:proofErr w:type="spellEnd"/>
      <w:r w:rsidR="00147BF7" w:rsidRPr="00317886">
        <w:rPr>
          <w:rFonts w:ascii="Palatino Linotype" w:eastAsia="Times New Roman" w:hAnsi="Palatino Linotype" w:cs="Times New Roman"/>
          <w:b/>
          <w:sz w:val="24"/>
          <w:szCs w:val="24"/>
          <w:lang w:eastAsia="fr-FR"/>
        </w:rPr>
        <w:t xml:space="preserve">ας </w:t>
      </w:r>
      <w:proofErr w:type="spellStart"/>
      <w:r w:rsidR="00147BF7" w:rsidRPr="00317886">
        <w:rPr>
          <w:rFonts w:ascii="Palatino Linotype" w:eastAsia="Times New Roman" w:hAnsi="Palatino Linotype" w:cs="Times New Roman"/>
          <w:b/>
          <w:sz w:val="24"/>
          <w:szCs w:val="24"/>
          <w:lang w:eastAsia="fr-FR"/>
        </w:rPr>
        <w:t>ἀξίους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ἡγεῖτ</w:t>
      </w:r>
      <w:proofErr w:type="spellEnd"/>
      <w:r w:rsidR="00147BF7" w:rsidRPr="00317886">
        <w:rPr>
          <w:rFonts w:ascii="Palatino Linotype" w:eastAsia="Times New Roman" w:hAnsi="Palatino Linotype" w:cs="Times New Roman"/>
          <w:b/>
          <w:sz w:val="24"/>
          <w:szCs w:val="24"/>
          <w:lang w:eastAsia="fr-FR"/>
        </w:rPr>
        <w:t xml:space="preserve">αι </w:t>
      </w:r>
      <w:proofErr w:type="spellStart"/>
      <w:r w:rsidR="00147BF7" w:rsidRPr="00317886">
        <w:rPr>
          <w:rFonts w:ascii="Palatino Linotype" w:eastAsia="Times New Roman" w:hAnsi="Palatino Linotype" w:cs="Times New Roman"/>
          <w:b/>
          <w:sz w:val="24"/>
          <w:szCs w:val="24"/>
          <w:lang w:eastAsia="fr-FR"/>
        </w:rPr>
        <w:t>τοὺς</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τῶν</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τοιούτων</w:t>
      </w:r>
      <w:proofErr w:type="spellEnd"/>
      <w:r w:rsidR="00147BF7" w:rsidRPr="00317886">
        <w:rPr>
          <w:rFonts w:ascii="Palatino Linotype" w:eastAsia="Times New Roman" w:hAnsi="Palatino Linotype" w:cs="Times New Roman"/>
          <w:b/>
          <w:sz w:val="24"/>
          <w:szCs w:val="24"/>
          <w:lang w:eastAsia="fr-FR"/>
        </w:rPr>
        <w:t xml:space="preserve"> </w:t>
      </w:r>
      <w:proofErr w:type="spellStart"/>
      <w:r w:rsidR="00147BF7" w:rsidRPr="00317886">
        <w:rPr>
          <w:rFonts w:ascii="Palatino Linotype" w:eastAsia="Times New Roman" w:hAnsi="Palatino Linotype" w:cs="Times New Roman"/>
          <w:b/>
          <w:sz w:val="24"/>
          <w:szCs w:val="24"/>
          <w:lang w:eastAsia="fr-FR"/>
        </w:rPr>
        <w:t>ἔργων</w:t>
      </w:r>
      <w:proofErr w:type="spellEnd"/>
      <w:r w:rsidR="00147BF7" w:rsidRPr="00317886">
        <w:rPr>
          <w:rFonts w:ascii="Palatino Linotype" w:eastAsia="Times New Roman" w:hAnsi="Palatino Linotype" w:cs="Times New Roman"/>
          <w:b/>
          <w:sz w:val="24"/>
          <w:szCs w:val="24"/>
          <w:lang w:eastAsia="fr-FR"/>
        </w:rPr>
        <w:t xml:space="preserve"> α</w:t>
      </w:r>
      <w:proofErr w:type="spellStart"/>
      <w:r w:rsidR="00147BF7" w:rsidRPr="00317886">
        <w:rPr>
          <w:rFonts w:ascii="Palatino Linotype" w:eastAsia="Times New Roman" w:hAnsi="Palatino Linotype" w:cs="Times New Roman"/>
          <w:b/>
          <w:sz w:val="24"/>
          <w:szCs w:val="24"/>
          <w:lang w:eastAsia="fr-FR"/>
        </w:rPr>
        <w:t>ἰτίους</w:t>
      </w:r>
      <w:proofErr w:type="spellEnd"/>
      <w:r w:rsidR="00147BF7" w:rsidRPr="00317886">
        <w:rPr>
          <w:rFonts w:ascii="Palatino Linotype" w:eastAsia="Times New Roman" w:hAnsi="Palatino Linotype" w:cs="Times New Roman"/>
          <w:b/>
          <w:sz w:val="24"/>
          <w:szCs w:val="24"/>
          <w:lang w:eastAsia="fr-FR"/>
        </w:rPr>
        <w:t xml:space="preserve">. </w:t>
      </w:r>
    </w:p>
    <w:p w:rsidR="00841E59" w:rsidRPr="000226BE" w:rsidRDefault="00841E59" w:rsidP="00841E59">
      <w:pPr>
        <w:pStyle w:val="Sansinterligne"/>
        <w:jc w:val="center"/>
        <w:rPr>
          <w:rFonts w:eastAsia="Times New Roman" w:cstheme="minorHAnsi"/>
          <w:b/>
          <w:bCs/>
          <w:sz w:val="20"/>
          <w:szCs w:val="20"/>
          <w:lang w:eastAsia="fr-FR"/>
        </w:rPr>
      </w:pPr>
      <w:r w:rsidRPr="000226BE">
        <w:rPr>
          <w:rFonts w:eastAsia="Times New Roman" w:cstheme="minorHAnsi"/>
          <w:b/>
          <w:bCs/>
          <w:sz w:val="20"/>
          <w:szCs w:val="20"/>
          <w:lang w:eastAsia="fr-FR"/>
        </w:rPr>
        <w:t>–––</w:t>
      </w:r>
      <w:r>
        <w:rPr>
          <w:rFonts w:eastAsia="Times New Roman" w:cstheme="minorHAnsi"/>
          <w:b/>
          <w:bCs/>
          <w:sz w:val="20"/>
          <w:szCs w:val="20"/>
          <w:lang w:eastAsia="fr-FR"/>
        </w:rPr>
        <w:t>&gt;</w:t>
      </w:r>
    </w:p>
    <w:p w:rsidR="00841E59" w:rsidRPr="000226BE" w:rsidRDefault="00841E59" w:rsidP="00147BF7">
      <w:pPr>
        <w:pStyle w:val="Sansinterligne"/>
        <w:rPr>
          <w:rFonts w:eastAsia="Times New Roman" w:cs="Times New Roman"/>
          <w:lang w:eastAsia="fr-FR"/>
        </w:rPr>
      </w:pPr>
    </w:p>
    <w:p w:rsidR="00147BF7" w:rsidRPr="000226BE" w:rsidRDefault="00147BF7" w:rsidP="00147BF7">
      <w:pPr>
        <w:pStyle w:val="Sansinterligne"/>
        <w:rPr>
          <w:rFonts w:eastAsia="Times New Roman" w:cstheme="minorHAnsi"/>
          <w:b/>
          <w:lang w:eastAsia="fr-FR"/>
        </w:rPr>
      </w:pPr>
      <w:r w:rsidRPr="00BE25A5">
        <w:rPr>
          <w:rFonts w:eastAsia="Times New Roman" w:cstheme="minorHAnsi"/>
          <w:b/>
          <w:color w:val="2610DC"/>
          <w:lang w:eastAsia="fr-FR"/>
        </w:rPr>
        <w:tab/>
      </w:r>
      <w:r w:rsidR="008C1F5B" w:rsidRPr="00BE25A5">
        <w:rPr>
          <w:rFonts w:eastAsia="Times New Roman" w:cstheme="minorHAnsi"/>
          <w:b/>
          <w:color w:val="2610DC"/>
          <w:lang w:eastAsia="fr-FR"/>
        </w:rPr>
        <w:t>[§.</w:t>
      </w:r>
      <w:r w:rsidRPr="00BE25A5">
        <w:rPr>
          <w:rFonts w:eastAsia="Times New Roman" w:cstheme="minorHAnsi"/>
          <w:b/>
          <w:color w:val="2610DC"/>
          <w:lang w:eastAsia="fr-FR"/>
        </w:rPr>
        <w:t xml:space="preserve">3, </w:t>
      </w:r>
      <w:proofErr w:type="spellStart"/>
      <w:r w:rsidR="00BE25A5" w:rsidRPr="00BE25A5">
        <w:rPr>
          <w:rFonts w:eastAsia="Times New Roman" w:cstheme="minorHAnsi"/>
          <w:b/>
          <w:color w:val="2610DC"/>
          <w:lang w:eastAsia="fr-FR"/>
        </w:rPr>
        <w:t>phr</w:t>
      </w:r>
      <w:proofErr w:type="spellEnd"/>
      <w:r w:rsidR="00BE25A5" w:rsidRPr="00BE25A5">
        <w:rPr>
          <w:rFonts w:eastAsia="Times New Roman" w:cstheme="minorHAnsi"/>
          <w:b/>
          <w:color w:val="2610DC"/>
          <w:lang w:eastAsia="fr-FR"/>
        </w:rPr>
        <w:t>. 1</w:t>
      </w:r>
      <w:r w:rsidRPr="00BE25A5">
        <w:rPr>
          <w:rFonts w:eastAsia="Times New Roman" w:cstheme="minorHAnsi"/>
          <w:b/>
          <w:color w:val="2610DC"/>
          <w:lang w:eastAsia="fr-FR"/>
        </w:rPr>
        <w:t xml:space="preserve">] </w:t>
      </w:r>
      <w:proofErr w:type="spellStart"/>
      <w:r w:rsidRPr="000226BE">
        <w:rPr>
          <w:rFonts w:eastAsia="Times New Roman" w:cstheme="minorHAnsi"/>
          <w:b/>
          <w:lang w:eastAsia="fr-FR"/>
        </w:rPr>
        <w:t>Περὶ</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μὲν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οὖν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τοῦ</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μεγέθους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τῆς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ζημί</w:t>
      </w:r>
      <w:proofErr w:type="spellEnd"/>
      <w:r w:rsidRPr="000226BE">
        <w:rPr>
          <w:rFonts w:eastAsia="Times New Roman" w:cstheme="minorHAnsi"/>
          <w:b/>
          <w:lang w:eastAsia="fr-FR"/>
        </w:rPr>
        <w:t>ας ἅπα</w:t>
      </w:r>
      <w:proofErr w:type="spellStart"/>
      <w:r w:rsidRPr="000226BE">
        <w:rPr>
          <w:rFonts w:eastAsia="Times New Roman" w:cstheme="minorHAnsi"/>
          <w:b/>
          <w:lang w:eastAsia="fr-FR"/>
        </w:rPr>
        <w:t>ντ</w:t>
      </w:r>
      <w:proofErr w:type="spellEnd"/>
      <w:r w:rsidRPr="000226BE">
        <w:rPr>
          <w:rFonts w:eastAsia="Times New Roman" w:cstheme="minorHAnsi"/>
          <w:b/>
          <w:lang w:eastAsia="fr-FR"/>
        </w:rPr>
        <w:t xml:space="preserve">ας </w:t>
      </w:r>
      <w:proofErr w:type="spellStart"/>
      <w:r w:rsidRPr="000226BE">
        <w:rPr>
          <w:rFonts w:eastAsia="Times New Roman" w:cstheme="minorHAnsi"/>
          <w:b/>
          <w:lang w:eastAsia="fr-FR"/>
        </w:rPr>
        <w:t>ὑμᾶς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νομίζω</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τὴν</w:t>
      </w:r>
      <w:proofErr w:type="spellEnd"/>
      <w:r w:rsidRPr="000226BE">
        <w:rPr>
          <w:rFonts w:eastAsia="Times New Roman" w:cstheme="minorHAnsi"/>
          <w:b/>
          <w:lang w:eastAsia="fr-FR"/>
        </w:rPr>
        <w:t xml:space="preserve"> α</w:t>
      </w:r>
      <w:proofErr w:type="spellStart"/>
      <w:r w:rsidRPr="000226BE">
        <w:rPr>
          <w:rFonts w:eastAsia="Times New Roman" w:cstheme="minorHAnsi"/>
          <w:b/>
          <w:lang w:eastAsia="fr-FR"/>
        </w:rPr>
        <w:t>ὐτὴν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διάνοι</w:t>
      </w:r>
      <w:proofErr w:type="spellEnd"/>
      <w:r w:rsidRPr="000226BE">
        <w:rPr>
          <w:rFonts w:eastAsia="Times New Roman" w:cstheme="minorHAnsi"/>
          <w:b/>
          <w:lang w:eastAsia="fr-FR"/>
        </w:rPr>
        <w:t xml:space="preserve">αν </w:t>
      </w:r>
      <w:proofErr w:type="spellStart"/>
      <w:r w:rsidRPr="000226BE">
        <w:rPr>
          <w:rFonts w:eastAsia="Times New Roman" w:cstheme="minorHAnsi"/>
          <w:b/>
          <w:lang w:eastAsia="fr-FR"/>
        </w:rPr>
        <w:t>ἔχειν</w:t>
      </w:r>
      <w:proofErr w:type="spellEnd"/>
      <w:r w:rsidRPr="000226BE">
        <w:rPr>
          <w:rFonts w:eastAsia="Times New Roman" w:cstheme="minorHAnsi"/>
          <w:b/>
          <w:lang w:eastAsia="fr-FR"/>
        </w:rPr>
        <w:t xml:space="preserve">, καὶ </w:t>
      </w:r>
      <w:proofErr w:type="spellStart"/>
      <w:r w:rsidRPr="000226BE">
        <w:rPr>
          <w:rFonts w:eastAsia="Times New Roman" w:cstheme="minorHAnsi"/>
          <w:b/>
          <w:lang w:eastAsia="fr-FR"/>
        </w:rPr>
        <w:t>οὐδέν</w:t>
      </w:r>
      <w:proofErr w:type="spellEnd"/>
      <w:r w:rsidRPr="000226BE">
        <w:rPr>
          <w:rFonts w:eastAsia="Times New Roman" w:cstheme="minorHAnsi"/>
          <w:b/>
          <w:lang w:eastAsia="fr-FR"/>
        </w:rPr>
        <w:t xml:space="preserve">α </w:t>
      </w:r>
      <w:proofErr w:type="spellStart"/>
      <w:r w:rsidRPr="000226BE">
        <w:rPr>
          <w:rFonts w:eastAsia="Times New Roman" w:cstheme="minorHAnsi"/>
          <w:b/>
          <w:lang w:eastAsia="fr-FR"/>
        </w:rPr>
        <w:t>οὕτως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ὀλιγώρως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δι</w:t>
      </w:r>
      <w:proofErr w:type="spellEnd"/>
      <w:r w:rsidRPr="000226BE">
        <w:rPr>
          <w:rFonts w:eastAsia="Times New Roman" w:cstheme="minorHAnsi"/>
          <w:b/>
          <w:lang w:eastAsia="fr-FR"/>
        </w:rPr>
        <w:t>α</w:t>
      </w:r>
      <w:proofErr w:type="spellStart"/>
      <w:r w:rsidRPr="000226BE">
        <w:rPr>
          <w:rFonts w:eastAsia="Times New Roman" w:cstheme="minorHAnsi"/>
          <w:b/>
          <w:lang w:eastAsia="fr-FR"/>
        </w:rPr>
        <w:t>κεῖσθ</w:t>
      </w:r>
      <w:proofErr w:type="spellEnd"/>
      <w:r w:rsidRPr="000226BE">
        <w:rPr>
          <w:rFonts w:eastAsia="Times New Roman" w:cstheme="minorHAnsi"/>
          <w:b/>
          <w:lang w:eastAsia="fr-FR"/>
        </w:rPr>
        <w:t xml:space="preserve">αι,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ερὶ</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 au sujet de.</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Μ</w:t>
      </w:r>
      <w:r w:rsidRPr="000226BE">
        <w:rPr>
          <w:rFonts w:cstheme="minorHAnsi"/>
          <w:b/>
          <w:sz w:val="20"/>
          <w:szCs w:val="20"/>
        </w:rPr>
        <w:t>έγεθος</w:t>
      </w:r>
      <w:proofErr w:type="spellEnd"/>
      <w:r w:rsidRPr="000226BE">
        <w:rPr>
          <w:rFonts w:cstheme="minorHAnsi"/>
          <w:b/>
          <w:sz w:val="20"/>
          <w:szCs w:val="20"/>
        </w:rPr>
        <w:t xml:space="preserve">, </w:t>
      </w:r>
      <w:proofErr w:type="spellStart"/>
      <w:r w:rsidRPr="000226BE">
        <w:rPr>
          <w:rFonts w:cstheme="minorHAnsi"/>
          <w:b/>
          <w:sz w:val="20"/>
          <w:szCs w:val="20"/>
        </w:rPr>
        <w:t>ους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grandeur ; importance.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Ζ</w:t>
      </w:r>
      <w:r w:rsidRPr="000226BE">
        <w:rPr>
          <w:rFonts w:cstheme="minorHAnsi"/>
          <w:b/>
          <w:sz w:val="20"/>
          <w:szCs w:val="20"/>
        </w:rPr>
        <w:t>ημί</w:t>
      </w:r>
      <w:proofErr w:type="spellEnd"/>
      <w:r w:rsidRPr="000226BE">
        <w:rPr>
          <w:rFonts w:cstheme="minorHAnsi"/>
          <w:b/>
          <w:sz w:val="20"/>
          <w:szCs w:val="20"/>
        </w:rPr>
        <w:t>α, ας (ἡ)</w:t>
      </w:r>
      <w:r w:rsidRPr="000226BE">
        <w:rPr>
          <w:rFonts w:cstheme="minorHAnsi"/>
          <w:sz w:val="20"/>
          <w:szCs w:val="20"/>
        </w:rPr>
        <w:t xml:space="preserve"> : dommage ; amende ; peine ; châtiment.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Ν</w:t>
      </w:r>
      <w:r w:rsidRPr="000226BE">
        <w:rPr>
          <w:rFonts w:cstheme="minorHAnsi"/>
          <w:b/>
          <w:sz w:val="20"/>
          <w:szCs w:val="20"/>
        </w:rPr>
        <w:t>ομίζω</w:t>
      </w:r>
      <w:proofErr w:type="spellEnd"/>
      <w:r w:rsidRPr="000226BE">
        <w:rPr>
          <w:rFonts w:cstheme="minorHAnsi"/>
          <w:b/>
          <w:sz w:val="20"/>
          <w:szCs w:val="20"/>
        </w:rPr>
        <w:t> </w:t>
      </w:r>
      <w:proofErr w:type="gramStart"/>
      <w:r w:rsidRPr="000226BE">
        <w:rPr>
          <w:rFonts w:cstheme="minorHAnsi"/>
          <w:b/>
          <w:sz w:val="20"/>
          <w:szCs w:val="20"/>
        </w:rPr>
        <w:t xml:space="preserve">—[ </w:t>
      </w:r>
      <w:r w:rsidRPr="000226BE">
        <w:rPr>
          <w:rFonts w:cstheme="minorHAnsi"/>
          <w:i/>
          <w:sz w:val="20"/>
          <w:szCs w:val="20"/>
          <w:u w:val="single"/>
        </w:rPr>
        <w:t>fut</w:t>
      </w:r>
      <w:proofErr w:type="gramEnd"/>
      <w:r w:rsidRPr="000226BE">
        <w:rPr>
          <w:rFonts w:cstheme="minorHAnsi"/>
          <w:b/>
          <w:sz w:val="20"/>
          <w:szCs w:val="20"/>
        </w:rPr>
        <w:t>.  -</w:t>
      </w:r>
      <w:proofErr w:type="spellStart"/>
      <w:r w:rsidRPr="000226BE">
        <w:rPr>
          <w:rFonts w:cstheme="minorHAnsi"/>
          <w:b/>
          <w:sz w:val="20"/>
          <w:szCs w:val="20"/>
        </w:rPr>
        <w:t>ίσω</w:t>
      </w:r>
      <w:proofErr w:type="spellEnd"/>
      <w:r w:rsidRPr="000226BE">
        <w:rPr>
          <w:rFonts w:cstheme="minorHAnsi"/>
          <w:b/>
          <w:sz w:val="20"/>
          <w:szCs w:val="20"/>
        </w:rPr>
        <w:t xml:space="preserve"> ; </w:t>
      </w:r>
      <w:r w:rsidRPr="000226BE">
        <w:rPr>
          <w:rFonts w:cstheme="minorHAnsi"/>
          <w:i/>
          <w:sz w:val="20"/>
          <w:szCs w:val="20"/>
          <w:u w:val="single"/>
        </w:rPr>
        <w:t xml:space="preserve">fut. </w:t>
      </w:r>
      <w:proofErr w:type="gramStart"/>
      <w:r w:rsidRPr="000226BE">
        <w:rPr>
          <w:rFonts w:cstheme="minorHAnsi"/>
          <w:i/>
          <w:sz w:val="20"/>
          <w:szCs w:val="20"/>
          <w:u w:val="single"/>
        </w:rPr>
        <w:t>att</w:t>
      </w:r>
      <w:proofErr w:type="gramEnd"/>
      <w:r w:rsidRPr="000226BE">
        <w:rPr>
          <w:rFonts w:cstheme="minorHAnsi"/>
          <w:i/>
          <w:sz w:val="20"/>
          <w:szCs w:val="20"/>
          <w:u w:val="single"/>
        </w:rPr>
        <w:t>.:</w:t>
      </w:r>
      <w:r w:rsidRPr="000226BE">
        <w:rPr>
          <w:rFonts w:cstheme="minorHAnsi"/>
          <w:b/>
          <w:sz w:val="20"/>
          <w:szCs w:val="20"/>
        </w:rPr>
        <w:t xml:space="preserve"> </w:t>
      </w:r>
      <w:proofErr w:type="spellStart"/>
      <w:r w:rsidRPr="000226BE">
        <w:rPr>
          <w:rFonts w:cstheme="minorHAnsi"/>
          <w:sz w:val="20"/>
          <w:szCs w:val="20"/>
        </w:rPr>
        <w:t>νομιῶ</w:t>
      </w:r>
      <w:proofErr w:type="spellEnd"/>
      <w:r w:rsidRPr="000226BE">
        <w:rPr>
          <w:rFonts w:cstheme="minorHAnsi"/>
          <w:sz w:val="20"/>
          <w:szCs w:val="20"/>
        </w:rPr>
        <w:t> </w:t>
      </w:r>
      <w:r w:rsidRPr="000226BE">
        <w:rPr>
          <w:rFonts w:cstheme="minorHAnsi"/>
          <w:b/>
          <w:sz w:val="20"/>
          <w:szCs w:val="20"/>
        </w:rPr>
        <w:t xml:space="preserve">; </w:t>
      </w:r>
      <w:proofErr w:type="spellStart"/>
      <w:r w:rsidRPr="000226BE">
        <w:rPr>
          <w:rFonts w:cstheme="minorHAnsi"/>
          <w:i/>
          <w:sz w:val="20"/>
          <w:szCs w:val="20"/>
          <w:u w:val="single"/>
        </w:rPr>
        <w:t>aor</w:t>
      </w:r>
      <w:proofErr w:type="spellEnd"/>
      <w:r w:rsidRPr="000226BE">
        <w:rPr>
          <w:rFonts w:cstheme="minorHAnsi"/>
          <w:b/>
          <w:sz w:val="20"/>
          <w:szCs w:val="20"/>
        </w:rPr>
        <w:t xml:space="preserve">.: </w:t>
      </w:r>
      <w:proofErr w:type="spellStart"/>
      <w:r w:rsidRPr="000226BE">
        <w:rPr>
          <w:rFonts w:cstheme="minorHAnsi"/>
          <w:b/>
          <w:sz w:val="20"/>
          <w:szCs w:val="20"/>
        </w:rPr>
        <w:t>ἐνόμισ</w:t>
      </w:r>
      <w:proofErr w:type="spellEnd"/>
      <w:r w:rsidRPr="000226BE">
        <w:rPr>
          <w:rFonts w:cstheme="minorHAnsi"/>
          <w:b/>
          <w:sz w:val="20"/>
          <w:szCs w:val="20"/>
        </w:rPr>
        <w:t xml:space="preserve">α ; </w:t>
      </w:r>
      <w:proofErr w:type="spellStart"/>
      <w:r w:rsidRPr="000226BE">
        <w:rPr>
          <w:rFonts w:cstheme="minorHAnsi"/>
          <w:i/>
          <w:sz w:val="20"/>
          <w:szCs w:val="20"/>
          <w:u w:val="single"/>
        </w:rPr>
        <w:t>Pft</w:t>
      </w:r>
      <w:proofErr w:type="spellEnd"/>
      <w:r w:rsidRPr="000226BE">
        <w:rPr>
          <w:rFonts w:cstheme="minorHAnsi"/>
          <w:b/>
          <w:sz w:val="20"/>
          <w:szCs w:val="20"/>
        </w:rPr>
        <w:t xml:space="preserve"> : </w:t>
      </w:r>
      <w:proofErr w:type="spellStart"/>
      <w:proofErr w:type="gramStart"/>
      <w:r w:rsidRPr="000226BE">
        <w:rPr>
          <w:rFonts w:cstheme="minorHAnsi"/>
          <w:b/>
          <w:sz w:val="20"/>
          <w:szCs w:val="20"/>
        </w:rPr>
        <w:t>νενόμικ</w:t>
      </w:r>
      <w:proofErr w:type="spellEnd"/>
      <w:r w:rsidRPr="000226BE">
        <w:rPr>
          <w:rFonts w:cstheme="minorHAnsi"/>
          <w:b/>
          <w:sz w:val="20"/>
          <w:szCs w:val="20"/>
        </w:rPr>
        <w:t>α ]</w:t>
      </w:r>
      <w:proofErr w:type="gramEnd"/>
      <w:r w:rsidRPr="000226BE">
        <w:rPr>
          <w:rFonts w:cstheme="minorHAnsi"/>
          <w:b/>
          <w:sz w:val="20"/>
          <w:szCs w:val="20"/>
        </w:rPr>
        <w:t xml:space="preserve">—: </w:t>
      </w:r>
      <w:r w:rsidRPr="000226BE">
        <w:rPr>
          <w:rFonts w:cstheme="minorHAnsi"/>
          <w:sz w:val="20"/>
          <w:szCs w:val="20"/>
        </w:rPr>
        <w:t>avoir en usage (acc.) ;  […] ; tenir pour, regarder comme (avec deux acc.) ; croire, penser, juger (</w:t>
      </w:r>
      <w:r w:rsidRPr="000226BE">
        <w:rPr>
          <w:rFonts w:cstheme="minorHAnsi"/>
          <w:i/>
          <w:sz w:val="20"/>
          <w:szCs w:val="20"/>
        </w:rPr>
        <w:t>avec</w:t>
      </w:r>
      <w:r w:rsidRPr="000226BE">
        <w:rPr>
          <w:rFonts w:cstheme="minorHAnsi"/>
          <w:sz w:val="20"/>
          <w:szCs w:val="20"/>
        </w:rPr>
        <w:t xml:space="preserve"> </w:t>
      </w:r>
      <w:r w:rsidRPr="000226BE">
        <w:rPr>
          <w:rFonts w:cstheme="minorHAnsi"/>
          <w:i/>
          <w:sz w:val="20"/>
          <w:szCs w:val="20"/>
        </w:rPr>
        <w:t xml:space="preserve">inf.  </w:t>
      </w:r>
      <w:proofErr w:type="gramStart"/>
      <w:r w:rsidRPr="000226BE">
        <w:rPr>
          <w:rFonts w:cstheme="minorHAnsi"/>
          <w:i/>
          <w:sz w:val="20"/>
          <w:szCs w:val="20"/>
        </w:rPr>
        <w:t>ou</w:t>
      </w:r>
      <w:proofErr w:type="gramEnd"/>
      <w:r w:rsidRPr="000226BE">
        <w:rPr>
          <w:rFonts w:cstheme="minorHAnsi"/>
          <w:i/>
          <w:sz w:val="20"/>
          <w:szCs w:val="20"/>
        </w:rPr>
        <w:t xml:space="preserve"> </w:t>
      </w:r>
      <w:proofErr w:type="spellStart"/>
      <w:r w:rsidRPr="000226BE">
        <w:rPr>
          <w:rFonts w:cstheme="minorHAnsi"/>
          <w:i/>
          <w:sz w:val="20"/>
          <w:szCs w:val="20"/>
        </w:rPr>
        <w:t>prop</w:t>
      </w:r>
      <w:proofErr w:type="spellEnd"/>
      <w:r w:rsidRPr="000226BE">
        <w:rPr>
          <w:rFonts w:cstheme="minorHAnsi"/>
          <w:i/>
          <w:sz w:val="20"/>
          <w:szCs w:val="20"/>
        </w:rPr>
        <w:t xml:space="preserve"> </w:t>
      </w:r>
      <w:proofErr w:type="spellStart"/>
      <w:r w:rsidRPr="000226BE">
        <w:rPr>
          <w:rFonts w:cstheme="minorHAnsi"/>
          <w:i/>
          <w:sz w:val="20"/>
          <w:szCs w:val="20"/>
        </w:rPr>
        <w:t>infve</w:t>
      </w:r>
      <w:proofErr w:type="spellEnd"/>
      <w:r w:rsidRPr="000226BE">
        <w:rPr>
          <w:rFonts w:cstheme="minorHAnsi"/>
          <w:i/>
          <w:sz w:val="20"/>
          <w:szCs w:val="20"/>
        </w:rPr>
        <w:t>.</w:t>
      </w:r>
      <w:r w:rsidRPr="000226BE">
        <w:rPr>
          <w:rFonts w:cstheme="minorHAnsi"/>
          <w:sz w:val="20"/>
          <w:szCs w:val="20"/>
        </w:rPr>
        <w:t xml:space="preserve">). Deux </w:t>
      </w:r>
      <w:proofErr w:type="spellStart"/>
      <w:r w:rsidRPr="000226BE">
        <w:rPr>
          <w:rFonts w:cstheme="minorHAnsi"/>
          <w:sz w:val="20"/>
          <w:szCs w:val="20"/>
        </w:rPr>
        <w:t>infves</w:t>
      </w:r>
      <w:proofErr w:type="spellEnd"/>
      <w:r w:rsidRPr="000226BE">
        <w:rPr>
          <w:rFonts w:cstheme="minorHAnsi"/>
          <w:sz w:val="20"/>
          <w:szCs w:val="20"/>
        </w:rPr>
        <w:t xml:space="preserve"> dépendent de </w:t>
      </w:r>
      <w:proofErr w:type="spellStart"/>
      <w:r w:rsidRPr="000226BE">
        <w:rPr>
          <w:rFonts w:cstheme="minorHAnsi"/>
          <w:sz w:val="20"/>
          <w:szCs w:val="20"/>
        </w:rPr>
        <w:t>νομίζω</w:t>
      </w:r>
      <w:proofErr w:type="spellEnd"/>
      <w:r w:rsidRPr="000226BE">
        <w:rPr>
          <w:rFonts w:cstheme="minorHAnsi"/>
          <w:sz w:val="20"/>
          <w:szCs w:val="20"/>
        </w:rPr>
        <w:t xml:space="preserve"> </w:t>
      </w:r>
      <w:proofErr w:type="gramStart"/>
      <w:r w:rsidRPr="000226BE">
        <w:rPr>
          <w:rFonts w:cstheme="minorHAnsi"/>
          <w:sz w:val="20"/>
          <w:szCs w:val="20"/>
        </w:rPr>
        <w:t xml:space="preserve">( </w:t>
      </w:r>
      <w:proofErr w:type="spellStart"/>
      <w:r w:rsidRPr="000226BE">
        <w:rPr>
          <w:rFonts w:eastAsia="Times New Roman" w:cstheme="minorHAnsi"/>
          <w:sz w:val="20"/>
          <w:szCs w:val="20"/>
          <w:lang w:eastAsia="fr-FR"/>
        </w:rPr>
        <w:t>ὑμᾶς</w:t>
      </w:r>
      <w:proofErr w:type="spellEnd"/>
      <w:proofErr w:type="gramEnd"/>
      <w:r w:rsidRPr="000226BE">
        <w:rPr>
          <w:rFonts w:eastAsia="Times New Roman" w:cstheme="minorHAnsi"/>
          <w:sz w:val="20"/>
          <w:szCs w:val="20"/>
          <w:lang w:eastAsia="fr-FR"/>
        </w:rPr>
        <w:t xml:space="preserve"> … </w:t>
      </w:r>
      <w:proofErr w:type="spellStart"/>
      <w:r w:rsidRPr="000226BE">
        <w:rPr>
          <w:rFonts w:eastAsia="Times New Roman" w:cstheme="minorHAnsi"/>
          <w:sz w:val="20"/>
          <w:szCs w:val="20"/>
          <w:lang w:eastAsia="fr-FR"/>
        </w:rPr>
        <w:t>ἔχειν</w:t>
      </w:r>
      <w:proofErr w:type="spellEnd"/>
      <w:r w:rsidRPr="000226BE">
        <w:rPr>
          <w:rFonts w:eastAsia="Times New Roman" w:cstheme="minorHAnsi"/>
          <w:sz w:val="20"/>
          <w:szCs w:val="20"/>
          <w:lang w:eastAsia="fr-FR"/>
        </w:rPr>
        <w:t xml:space="preserve"> et </w:t>
      </w:r>
      <w:proofErr w:type="spellStart"/>
      <w:r w:rsidRPr="000226BE">
        <w:rPr>
          <w:rFonts w:eastAsia="Times New Roman" w:cstheme="minorHAnsi"/>
          <w:sz w:val="20"/>
          <w:szCs w:val="20"/>
          <w:lang w:eastAsia="fr-FR"/>
        </w:rPr>
        <w:t>οὐδέν</w:t>
      </w:r>
      <w:proofErr w:type="spellEnd"/>
      <w:r w:rsidRPr="000226BE">
        <w:rPr>
          <w:rFonts w:eastAsia="Times New Roman" w:cstheme="minorHAnsi"/>
          <w:sz w:val="20"/>
          <w:szCs w:val="20"/>
          <w:lang w:eastAsia="fr-FR"/>
        </w:rPr>
        <w:t xml:space="preserve">α … </w:t>
      </w:r>
      <w:proofErr w:type="spellStart"/>
      <w:r w:rsidRPr="000226BE">
        <w:rPr>
          <w:rFonts w:eastAsia="Times New Roman" w:cstheme="minorHAnsi"/>
          <w:sz w:val="20"/>
          <w:szCs w:val="20"/>
          <w:lang w:eastAsia="fr-FR"/>
        </w:rPr>
        <w:t>δι</w:t>
      </w:r>
      <w:proofErr w:type="spellEnd"/>
      <w:r w:rsidRPr="000226BE">
        <w:rPr>
          <w:rFonts w:eastAsia="Times New Roman" w:cstheme="minorHAnsi"/>
          <w:sz w:val="20"/>
          <w:szCs w:val="20"/>
          <w:lang w:eastAsia="fr-FR"/>
        </w:rPr>
        <w:t>α</w:t>
      </w:r>
      <w:proofErr w:type="spellStart"/>
      <w:r w:rsidRPr="000226BE">
        <w:rPr>
          <w:rFonts w:eastAsia="Times New Roman" w:cstheme="minorHAnsi"/>
          <w:sz w:val="20"/>
          <w:szCs w:val="20"/>
          <w:lang w:eastAsia="fr-FR"/>
        </w:rPr>
        <w:t>κεῖσθ</w:t>
      </w:r>
      <w:proofErr w:type="spellEnd"/>
      <w:r w:rsidRPr="000226BE">
        <w:rPr>
          <w:rFonts w:eastAsia="Times New Roman" w:cstheme="minorHAnsi"/>
          <w:sz w:val="20"/>
          <w:szCs w:val="20"/>
          <w:lang w:eastAsia="fr-FR"/>
        </w:rPr>
        <w:t>αι)</w:t>
      </w:r>
      <w:r w:rsidRPr="000226BE">
        <w:rPr>
          <w:rFonts w:cstheme="minorHAnsi"/>
          <w:sz w:val="20"/>
          <w:szCs w:val="20"/>
        </w:rPr>
        <w:t xml:space="preserve">. </w:t>
      </w:r>
    </w:p>
    <w:p w:rsidR="00147BF7" w:rsidRPr="000226BE" w:rsidRDefault="00147BF7" w:rsidP="00147BF7">
      <w:pPr>
        <w:pStyle w:val="Sansinterligne"/>
        <w:rPr>
          <w:rFonts w:cstheme="minorHAnsi"/>
          <w:sz w:val="20"/>
          <w:szCs w:val="20"/>
          <w:lang w:eastAsia="fr-FR"/>
        </w:rPr>
      </w:pPr>
      <w:proofErr w:type="spellStart"/>
      <w:r w:rsidRPr="000226BE">
        <w:rPr>
          <w:rFonts w:cstheme="minorHAnsi"/>
          <w:b/>
          <w:color w:val="C00000"/>
          <w:sz w:val="20"/>
          <w:szCs w:val="20"/>
        </w:rPr>
        <w:t>Δ</w:t>
      </w:r>
      <w:r w:rsidRPr="000226BE">
        <w:rPr>
          <w:rFonts w:cstheme="minorHAnsi"/>
          <w:b/>
          <w:sz w:val="20"/>
          <w:szCs w:val="20"/>
        </w:rPr>
        <w:t>ιάνοι</w:t>
      </w:r>
      <w:proofErr w:type="spellEnd"/>
      <w:r w:rsidRPr="000226BE">
        <w:rPr>
          <w:rFonts w:cstheme="minorHAnsi"/>
          <w:b/>
          <w:sz w:val="20"/>
          <w:szCs w:val="20"/>
        </w:rPr>
        <w:t>α, ας (ἡ) :</w:t>
      </w:r>
      <w:r w:rsidRPr="000226BE">
        <w:rPr>
          <w:rFonts w:cstheme="minorHAnsi"/>
          <w:sz w:val="20"/>
          <w:szCs w:val="20"/>
        </w:rPr>
        <w:t xml:space="preserve"> pensée, intelligence (au service de l’activité) ; réflexion ; opinion ; projet, dessein, intention.  </w:t>
      </w:r>
    </w:p>
    <w:p w:rsidR="00147BF7" w:rsidRPr="000226BE" w:rsidRDefault="00147BF7" w:rsidP="00147BF7">
      <w:pPr>
        <w:pStyle w:val="Sansinterligne"/>
        <w:rPr>
          <w:rFonts w:cstheme="minorHAnsi"/>
          <w:sz w:val="18"/>
          <w:szCs w:val="18"/>
        </w:rPr>
      </w:pPr>
      <w:proofErr w:type="spellStart"/>
      <w:r w:rsidRPr="000226BE">
        <w:rPr>
          <w:rFonts w:cstheme="minorHAnsi"/>
          <w:b/>
          <w:color w:val="C00000"/>
          <w:sz w:val="18"/>
          <w:szCs w:val="18"/>
        </w:rPr>
        <w:t>Δ</w:t>
      </w:r>
      <w:r w:rsidRPr="000226BE">
        <w:rPr>
          <w:rFonts w:cstheme="minorHAnsi"/>
          <w:b/>
          <w:sz w:val="18"/>
          <w:szCs w:val="18"/>
        </w:rPr>
        <w:t>ιάκειμ</w:t>
      </w:r>
      <w:proofErr w:type="spellEnd"/>
      <w:r w:rsidRPr="000226BE">
        <w:rPr>
          <w:rFonts w:cstheme="minorHAnsi"/>
          <w:b/>
          <w:sz w:val="18"/>
          <w:szCs w:val="18"/>
        </w:rPr>
        <w:t>αι</w:t>
      </w:r>
      <w:r w:rsidRPr="000226BE">
        <w:rPr>
          <w:rFonts w:cstheme="minorHAnsi"/>
          <w:sz w:val="18"/>
          <w:szCs w:val="18"/>
        </w:rPr>
        <w:t xml:space="preserve"> : </w:t>
      </w:r>
      <w:proofErr w:type="gramStart"/>
      <w:r w:rsidRPr="000226BE">
        <w:rPr>
          <w:rFonts w:cstheme="minorHAnsi"/>
          <w:b/>
          <w:sz w:val="18"/>
          <w:szCs w:val="18"/>
        </w:rPr>
        <w:t>—[</w:t>
      </w:r>
      <w:proofErr w:type="gramEnd"/>
      <w:r w:rsidRPr="000226BE">
        <w:rPr>
          <w:rFonts w:cstheme="minorHAnsi"/>
          <w:i/>
          <w:iCs/>
          <w:sz w:val="18"/>
          <w:szCs w:val="18"/>
        </w:rPr>
        <w:t>sert de Passif à</w:t>
      </w:r>
      <w:r w:rsidRPr="000226BE">
        <w:rPr>
          <w:rFonts w:cstheme="minorHAnsi"/>
          <w:sz w:val="18"/>
          <w:szCs w:val="18"/>
        </w:rPr>
        <w:t xml:space="preserve"> </w:t>
      </w:r>
      <w:proofErr w:type="spellStart"/>
      <w:r w:rsidRPr="000226BE">
        <w:rPr>
          <w:rFonts w:cstheme="minorHAnsi"/>
          <w:sz w:val="18"/>
          <w:szCs w:val="18"/>
        </w:rPr>
        <w:t>δι</w:t>
      </w:r>
      <w:proofErr w:type="spellEnd"/>
      <w:r w:rsidRPr="000226BE">
        <w:rPr>
          <w:rFonts w:cstheme="minorHAnsi"/>
          <w:sz w:val="18"/>
          <w:szCs w:val="18"/>
        </w:rPr>
        <w:t>α</w:t>
      </w:r>
      <w:proofErr w:type="spellStart"/>
      <w:r w:rsidRPr="000226BE">
        <w:rPr>
          <w:rFonts w:cstheme="minorHAnsi"/>
          <w:sz w:val="18"/>
          <w:szCs w:val="18"/>
        </w:rPr>
        <w:t>τίθημι</w:t>
      </w:r>
      <w:proofErr w:type="spellEnd"/>
      <w:r w:rsidRPr="000226BE">
        <w:rPr>
          <w:rFonts w:cstheme="minorHAnsi"/>
          <w:sz w:val="18"/>
          <w:szCs w:val="18"/>
        </w:rPr>
        <w:t xml:space="preserve"> </w:t>
      </w:r>
      <w:r w:rsidRPr="000226BE">
        <w:rPr>
          <w:rFonts w:cstheme="minorHAnsi"/>
          <w:b/>
          <w:sz w:val="18"/>
          <w:szCs w:val="18"/>
        </w:rPr>
        <w:t>]—</w:t>
      </w:r>
      <w:r w:rsidRPr="000226BE">
        <w:rPr>
          <w:rFonts w:cstheme="minorHAnsi"/>
          <w:sz w:val="18"/>
          <w:szCs w:val="18"/>
        </w:rPr>
        <w:t xml:space="preserve"> </w:t>
      </w:r>
      <w:r w:rsidRPr="000226BE">
        <w:rPr>
          <w:rFonts w:cstheme="minorHAnsi"/>
          <w:i/>
          <w:iCs/>
          <w:sz w:val="18"/>
          <w:szCs w:val="18"/>
        </w:rPr>
        <w:t>(</w:t>
      </w:r>
      <w:proofErr w:type="spellStart"/>
      <w:r w:rsidRPr="000226BE">
        <w:rPr>
          <w:rFonts w:cstheme="minorHAnsi"/>
          <w:i/>
          <w:iCs/>
          <w:sz w:val="18"/>
          <w:szCs w:val="18"/>
          <w:u w:val="single"/>
        </w:rPr>
        <w:t>intr</w:t>
      </w:r>
      <w:proofErr w:type="spellEnd"/>
      <w:r w:rsidRPr="000226BE">
        <w:rPr>
          <w:rFonts w:cstheme="minorHAnsi"/>
          <w:i/>
          <w:iCs/>
          <w:sz w:val="18"/>
          <w:szCs w:val="18"/>
        </w:rPr>
        <w:t>.)</w:t>
      </w:r>
      <w:r w:rsidRPr="000226BE">
        <w:rPr>
          <w:rFonts w:cstheme="minorHAnsi"/>
          <w:b/>
          <w:sz w:val="18"/>
          <w:szCs w:val="18"/>
        </w:rPr>
        <w:t>:</w:t>
      </w:r>
      <w:r w:rsidRPr="000226BE">
        <w:rPr>
          <w:rFonts w:cstheme="minorHAnsi"/>
          <w:sz w:val="18"/>
          <w:szCs w:val="18"/>
        </w:rPr>
        <w:t xml:space="preserve"> être disposé de telle ou telle manière, </w:t>
      </w:r>
      <w:r w:rsidRPr="000226BE">
        <w:rPr>
          <w:rFonts w:cstheme="minorHAnsi"/>
          <w:i/>
          <w:iCs/>
          <w:sz w:val="18"/>
          <w:szCs w:val="18"/>
        </w:rPr>
        <w:t>càd</w:t>
      </w:r>
      <w:r w:rsidRPr="000226BE">
        <w:rPr>
          <w:rFonts w:cstheme="minorHAnsi"/>
          <w:sz w:val="18"/>
          <w:szCs w:val="18"/>
        </w:rPr>
        <w:t>;   I,</w:t>
      </w:r>
      <w:r w:rsidRPr="000226BE">
        <w:rPr>
          <w:rFonts w:cstheme="minorHAnsi"/>
          <w:b/>
          <w:bCs/>
          <w:sz w:val="18"/>
          <w:szCs w:val="18"/>
        </w:rPr>
        <w:t>1</w:t>
      </w:r>
      <w:r w:rsidRPr="000226BE">
        <w:rPr>
          <w:rFonts w:cstheme="minorHAnsi"/>
          <w:sz w:val="18"/>
          <w:szCs w:val="18"/>
        </w:rPr>
        <w:t xml:space="preserve"> éprouver telle ou telle disposition physique </w:t>
      </w:r>
      <w:r w:rsidRPr="000226BE">
        <w:rPr>
          <w:rFonts w:cstheme="minorHAnsi"/>
          <w:i/>
          <w:iCs/>
          <w:sz w:val="18"/>
          <w:szCs w:val="18"/>
        </w:rPr>
        <w:t>ou</w:t>
      </w:r>
      <w:r w:rsidRPr="000226BE">
        <w:rPr>
          <w:rFonts w:cstheme="minorHAnsi"/>
          <w:sz w:val="18"/>
          <w:szCs w:val="18"/>
        </w:rPr>
        <w:t xml:space="preserve"> morale  à l’égard de </w:t>
      </w:r>
      <w:proofErr w:type="spellStart"/>
      <w:r w:rsidRPr="000226BE">
        <w:rPr>
          <w:rFonts w:cstheme="minorHAnsi"/>
          <w:sz w:val="18"/>
          <w:szCs w:val="18"/>
        </w:rPr>
        <w:t>qn</w:t>
      </w:r>
      <w:proofErr w:type="spellEnd"/>
      <w:r w:rsidRPr="000226BE">
        <w:rPr>
          <w:rFonts w:cstheme="minorHAnsi"/>
          <w:sz w:val="18"/>
          <w:szCs w:val="18"/>
        </w:rPr>
        <w:t xml:space="preserve">. </w:t>
      </w:r>
      <w:proofErr w:type="gramStart"/>
      <w:r w:rsidRPr="000226BE">
        <w:rPr>
          <w:rFonts w:cstheme="minorHAnsi"/>
          <w:sz w:val="18"/>
          <w:szCs w:val="18"/>
        </w:rPr>
        <w:t>ou</w:t>
      </w:r>
      <w:proofErr w:type="gramEnd"/>
      <w:r w:rsidRPr="000226BE">
        <w:rPr>
          <w:rFonts w:cstheme="minorHAnsi"/>
          <w:sz w:val="18"/>
          <w:szCs w:val="18"/>
        </w:rPr>
        <w:t xml:space="preserve"> de </w:t>
      </w:r>
      <w:proofErr w:type="spellStart"/>
      <w:r w:rsidRPr="000226BE">
        <w:rPr>
          <w:rFonts w:cstheme="minorHAnsi"/>
          <w:sz w:val="18"/>
          <w:szCs w:val="18"/>
        </w:rPr>
        <w:t>qc</w:t>
      </w:r>
      <w:proofErr w:type="spellEnd"/>
      <w:r w:rsidRPr="000226BE">
        <w:rPr>
          <w:rFonts w:cstheme="minorHAnsi"/>
          <w:sz w:val="18"/>
          <w:szCs w:val="18"/>
        </w:rPr>
        <w:t>. (</w:t>
      </w:r>
      <w:proofErr w:type="gramStart"/>
      <w:r w:rsidRPr="000226BE">
        <w:rPr>
          <w:rFonts w:cstheme="minorHAnsi"/>
          <w:sz w:val="18"/>
          <w:szCs w:val="18"/>
        </w:rPr>
        <w:t>avec</w:t>
      </w:r>
      <w:proofErr w:type="gramEnd"/>
      <w:r w:rsidRPr="000226BE">
        <w:rPr>
          <w:rFonts w:cstheme="minorHAnsi"/>
          <w:sz w:val="18"/>
          <w:szCs w:val="18"/>
        </w:rPr>
        <w:t xml:space="preserve"> adv. de manière et π</w:t>
      </w:r>
      <w:proofErr w:type="spellStart"/>
      <w:r w:rsidRPr="000226BE">
        <w:rPr>
          <w:rFonts w:cstheme="minorHAnsi"/>
          <w:sz w:val="18"/>
          <w:szCs w:val="18"/>
        </w:rPr>
        <w:t>ρόs</w:t>
      </w:r>
      <w:proofErr w:type="spellEnd"/>
      <w:r w:rsidRPr="000226BE">
        <w:rPr>
          <w:rFonts w:cstheme="minorHAnsi"/>
          <w:sz w:val="18"/>
          <w:szCs w:val="18"/>
        </w:rPr>
        <w:t xml:space="preserve"> + acc. ) ; […]. </w:t>
      </w:r>
    </w:p>
    <w:p w:rsidR="00147BF7" w:rsidRPr="000226BE" w:rsidRDefault="00147BF7" w:rsidP="00147BF7">
      <w:pPr>
        <w:shd w:val="clear" w:color="auto" w:fill="FFFFFF"/>
        <w:autoSpaceDE w:val="0"/>
        <w:autoSpaceDN w:val="0"/>
        <w:adjustRightInd w:val="0"/>
        <w:rPr>
          <w:rFonts w:cstheme="minorHAnsi"/>
          <w:sz w:val="18"/>
          <w:szCs w:val="18"/>
        </w:rPr>
      </w:pPr>
      <w:proofErr w:type="spellStart"/>
      <w:r w:rsidRPr="000226BE">
        <w:rPr>
          <w:rFonts w:cstheme="minorHAnsi"/>
          <w:b/>
          <w:color w:val="C00000"/>
          <w:sz w:val="18"/>
          <w:szCs w:val="18"/>
        </w:rPr>
        <w:t>Ὀ</w:t>
      </w:r>
      <w:r w:rsidRPr="000226BE">
        <w:rPr>
          <w:rFonts w:cstheme="minorHAnsi"/>
          <w:b/>
          <w:sz w:val="18"/>
          <w:szCs w:val="18"/>
        </w:rPr>
        <w:t>λίγώρως</w:t>
      </w:r>
      <w:proofErr w:type="spellEnd"/>
      <w:r w:rsidRPr="000226BE">
        <w:rPr>
          <w:rFonts w:cstheme="minorHAnsi"/>
          <w:b/>
          <w:sz w:val="18"/>
          <w:szCs w:val="18"/>
        </w:rPr>
        <w:t xml:space="preserve"> : </w:t>
      </w:r>
      <w:r w:rsidRPr="000226BE">
        <w:rPr>
          <w:rFonts w:cstheme="minorHAnsi"/>
          <w:sz w:val="18"/>
          <w:szCs w:val="18"/>
        </w:rPr>
        <w:t>avec négligence ou mépris</w:t>
      </w:r>
      <w:r w:rsidRPr="000226BE">
        <w:rPr>
          <w:rFonts w:cstheme="minorHAnsi"/>
          <w:b/>
          <w:sz w:val="18"/>
          <w:szCs w:val="18"/>
        </w:rPr>
        <w:t xml:space="preserve"> ; </w:t>
      </w:r>
      <w:proofErr w:type="spellStart"/>
      <w:r w:rsidRPr="000226BE">
        <w:rPr>
          <w:rFonts w:cstheme="minorHAnsi"/>
          <w:b/>
          <w:sz w:val="18"/>
          <w:szCs w:val="18"/>
        </w:rPr>
        <w:t>ὀλίγώρως</w:t>
      </w:r>
      <w:proofErr w:type="spellEnd"/>
      <w:r w:rsidRPr="000226BE">
        <w:rPr>
          <w:rFonts w:cstheme="minorHAnsi"/>
          <w:b/>
          <w:sz w:val="18"/>
          <w:szCs w:val="18"/>
        </w:rPr>
        <w:t> </w:t>
      </w:r>
      <w:proofErr w:type="spellStart"/>
      <w:r w:rsidRPr="000226BE">
        <w:rPr>
          <w:rFonts w:cstheme="minorHAnsi"/>
          <w:b/>
          <w:sz w:val="18"/>
          <w:szCs w:val="18"/>
        </w:rPr>
        <w:t>ἔχειν</w:t>
      </w:r>
      <w:proofErr w:type="spellEnd"/>
      <w:r w:rsidRPr="000226BE">
        <w:rPr>
          <w:rFonts w:cstheme="minorHAnsi"/>
          <w:b/>
          <w:sz w:val="18"/>
          <w:szCs w:val="18"/>
        </w:rPr>
        <w:t xml:space="preserve"> : </w:t>
      </w:r>
      <w:r w:rsidRPr="000226BE">
        <w:rPr>
          <w:rFonts w:cstheme="minorHAnsi"/>
          <w:sz w:val="18"/>
          <w:szCs w:val="18"/>
        </w:rPr>
        <w:t>être indifférent</w:t>
      </w:r>
      <w:r w:rsidRPr="000226BE">
        <w:rPr>
          <w:rFonts w:cstheme="minorHAnsi"/>
          <w:b/>
          <w:sz w:val="18"/>
          <w:szCs w:val="18"/>
        </w:rPr>
        <w:t> ;</w:t>
      </w:r>
      <w:r w:rsidRPr="000226BE">
        <w:rPr>
          <w:rFonts w:cstheme="minorHAnsi"/>
          <w:sz w:val="18"/>
          <w:szCs w:val="18"/>
        </w:rPr>
        <w:t xml:space="preserve"> </w:t>
      </w:r>
      <w:proofErr w:type="spellStart"/>
      <w:proofErr w:type="gramStart"/>
      <w:r w:rsidRPr="000226BE">
        <w:rPr>
          <w:rFonts w:cstheme="minorHAnsi"/>
          <w:b/>
          <w:sz w:val="18"/>
          <w:szCs w:val="18"/>
        </w:rPr>
        <w:t>ὀλίγώρως</w:t>
      </w:r>
      <w:proofErr w:type="spellEnd"/>
      <w:r w:rsidRPr="000226BE">
        <w:rPr>
          <w:rFonts w:cstheme="minorHAnsi"/>
          <w:b/>
          <w:sz w:val="18"/>
          <w:szCs w:val="18"/>
        </w:rPr>
        <w:t xml:space="preserve">  </w:t>
      </w:r>
      <w:proofErr w:type="spellStart"/>
      <w:r w:rsidRPr="000226BE">
        <w:rPr>
          <w:rFonts w:cstheme="minorHAnsi"/>
          <w:b/>
          <w:sz w:val="18"/>
          <w:szCs w:val="18"/>
        </w:rPr>
        <w:t>δι</w:t>
      </w:r>
      <w:proofErr w:type="spellEnd"/>
      <w:r w:rsidRPr="000226BE">
        <w:rPr>
          <w:rFonts w:cstheme="minorHAnsi"/>
          <w:b/>
          <w:sz w:val="18"/>
          <w:szCs w:val="18"/>
        </w:rPr>
        <w:t>α</w:t>
      </w:r>
      <w:proofErr w:type="spellStart"/>
      <w:r w:rsidRPr="000226BE">
        <w:rPr>
          <w:rFonts w:cstheme="minorHAnsi"/>
          <w:b/>
          <w:sz w:val="18"/>
          <w:szCs w:val="18"/>
        </w:rPr>
        <w:t>κεῖσθ</w:t>
      </w:r>
      <w:proofErr w:type="spellEnd"/>
      <w:r w:rsidRPr="000226BE">
        <w:rPr>
          <w:rFonts w:cstheme="minorHAnsi"/>
          <w:b/>
          <w:sz w:val="18"/>
          <w:szCs w:val="18"/>
        </w:rPr>
        <w:t>αι</w:t>
      </w:r>
      <w:proofErr w:type="gramEnd"/>
      <w:r w:rsidRPr="000226BE">
        <w:rPr>
          <w:rFonts w:cstheme="minorHAnsi"/>
          <w:b/>
          <w:sz w:val="18"/>
          <w:szCs w:val="18"/>
        </w:rPr>
        <w:t xml:space="preserve"> π</w:t>
      </w:r>
      <w:proofErr w:type="spellStart"/>
      <w:r w:rsidRPr="000226BE">
        <w:rPr>
          <w:rFonts w:cstheme="minorHAnsi"/>
          <w:b/>
          <w:sz w:val="18"/>
          <w:szCs w:val="18"/>
        </w:rPr>
        <w:t>ρός</w:t>
      </w:r>
      <w:proofErr w:type="spellEnd"/>
      <w:r w:rsidRPr="000226BE">
        <w:rPr>
          <w:rFonts w:cstheme="minorHAnsi"/>
          <w:b/>
          <w:sz w:val="18"/>
          <w:szCs w:val="18"/>
        </w:rPr>
        <w:t xml:space="preserve"> </w:t>
      </w:r>
      <w:proofErr w:type="spellStart"/>
      <w:r w:rsidRPr="000226BE">
        <w:rPr>
          <w:rFonts w:cstheme="minorHAnsi"/>
          <w:b/>
          <w:sz w:val="18"/>
          <w:szCs w:val="18"/>
        </w:rPr>
        <w:t>τιν</w:t>
      </w:r>
      <w:proofErr w:type="spellEnd"/>
      <w:r w:rsidRPr="000226BE">
        <w:rPr>
          <w:rFonts w:cstheme="minorHAnsi"/>
          <w:b/>
          <w:sz w:val="18"/>
          <w:szCs w:val="18"/>
        </w:rPr>
        <w:t>α</w:t>
      </w:r>
      <w:r w:rsidRPr="000226BE">
        <w:rPr>
          <w:rFonts w:cstheme="minorHAnsi"/>
          <w:sz w:val="18"/>
          <w:szCs w:val="18"/>
        </w:rPr>
        <w:t> : être négligent à l'égard de qqn. (</w:t>
      </w:r>
      <w:r w:rsidRPr="000226BE">
        <w:rPr>
          <w:rFonts w:cstheme="minorHAnsi"/>
          <w:smallCaps/>
          <w:sz w:val="18"/>
          <w:szCs w:val="18"/>
        </w:rPr>
        <w:t>Plat</w:t>
      </w:r>
      <w:r w:rsidRPr="000226BE">
        <w:rPr>
          <w:rFonts w:cstheme="minorHAnsi"/>
          <w:sz w:val="18"/>
          <w:szCs w:val="18"/>
        </w:rPr>
        <w:t xml:space="preserve">.)  </w:t>
      </w:r>
    </w:p>
    <w:p w:rsidR="00147BF7" w:rsidRPr="00966154" w:rsidRDefault="00BC5919" w:rsidP="00147BF7">
      <w:pPr>
        <w:pStyle w:val="Sansinterligne"/>
        <w:rPr>
          <w:sz w:val="18"/>
          <w:szCs w:val="18"/>
        </w:rPr>
      </w:pPr>
      <w:proofErr w:type="spellStart"/>
      <w:r w:rsidRPr="000226BE">
        <w:rPr>
          <w:rFonts w:eastAsia="Times New Roman" w:cstheme="minorHAnsi"/>
          <w:b/>
          <w:caps/>
          <w:color w:val="C00000"/>
          <w:sz w:val="18"/>
          <w:szCs w:val="18"/>
          <w:lang w:eastAsia="fr-FR"/>
        </w:rPr>
        <w:t>ο</w:t>
      </w:r>
      <w:r w:rsidRPr="000226BE">
        <w:rPr>
          <w:rFonts w:eastAsia="Times New Roman" w:cstheme="minorHAnsi"/>
          <w:b/>
          <w:lang w:eastAsia="fr-FR"/>
        </w:rPr>
        <w:t>ὐδέν</w:t>
      </w:r>
      <w:proofErr w:type="spellEnd"/>
      <w:r w:rsidRPr="000226BE">
        <w:rPr>
          <w:rFonts w:eastAsia="Times New Roman" w:cstheme="minorHAnsi"/>
          <w:b/>
          <w:lang w:eastAsia="fr-FR"/>
        </w:rPr>
        <w:t>α</w:t>
      </w:r>
      <w:r w:rsidR="00147BF7" w:rsidRPr="000226BE">
        <w:rPr>
          <w:rFonts w:eastAsia="Times New Roman" w:cstheme="minorHAnsi"/>
          <w:b/>
          <w:sz w:val="18"/>
          <w:szCs w:val="18"/>
          <w:lang w:eastAsia="fr-FR"/>
        </w:rPr>
        <w:t xml:space="preserve"> </w:t>
      </w:r>
      <w:r w:rsidR="00147BF7" w:rsidRPr="000226BE">
        <w:rPr>
          <w:sz w:val="18"/>
          <w:szCs w:val="18"/>
        </w:rPr>
        <w:t xml:space="preserve">est </w:t>
      </w:r>
      <w:r>
        <w:rPr>
          <w:sz w:val="18"/>
          <w:szCs w:val="18"/>
        </w:rPr>
        <w:t xml:space="preserve">l’antécédent de </w:t>
      </w:r>
      <w:proofErr w:type="spellStart"/>
      <w:r w:rsidR="00147BF7" w:rsidRPr="000226BE">
        <w:rPr>
          <w:rFonts w:eastAsia="Times New Roman" w:cstheme="minorHAnsi"/>
          <w:b/>
          <w:sz w:val="18"/>
          <w:szCs w:val="18"/>
          <w:lang w:eastAsia="fr-FR"/>
        </w:rPr>
        <w:t>ὅστις</w:t>
      </w:r>
      <w:proofErr w:type="spellEnd"/>
      <w:r w:rsidR="00966154">
        <w:rPr>
          <w:rFonts w:eastAsia="Times New Roman" w:cstheme="minorHAnsi"/>
          <w:b/>
          <w:sz w:val="18"/>
          <w:szCs w:val="18"/>
          <w:lang w:eastAsia="fr-FR"/>
        </w:rPr>
        <w:t> </w:t>
      </w:r>
      <w:proofErr w:type="gramStart"/>
      <w:r w:rsidR="00966154">
        <w:rPr>
          <w:rFonts w:eastAsia="Times New Roman" w:cstheme="minorHAnsi"/>
          <w:b/>
          <w:sz w:val="18"/>
          <w:szCs w:val="18"/>
          <w:lang w:eastAsia="fr-FR"/>
        </w:rPr>
        <w:t xml:space="preserve">; </w:t>
      </w:r>
      <w:r w:rsidR="00147BF7" w:rsidRPr="000226BE">
        <w:rPr>
          <w:rFonts w:eastAsia="Times New Roman" w:cstheme="minorHAnsi"/>
          <w:sz w:val="18"/>
          <w:szCs w:val="18"/>
          <w:lang w:eastAsia="fr-FR"/>
        </w:rPr>
        <w:t xml:space="preserve"> </w:t>
      </w:r>
      <w:r w:rsidR="00966154">
        <w:rPr>
          <w:rFonts w:eastAsia="Times New Roman" w:cstheme="minorHAnsi"/>
          <w:sz w:val="18"/>
          <w:szCs w:val="18"/>
          <w:lang w:eastAsia="fr-FR"/>
        </w:rPr>
        <w:t>la</w:t>
      </w:r>
      <w:proofErr w:type="gramEnd"/>
      <w:r w:rsidR="00966154">
        <w:rPr>
          <w:rFonts w:eastAsia="Times New Roman" w:cstheme="minorHAnsi"/>
          <w:sz w:val="18"/>
          <w:szCs w:val="18"/>
          <w:lang w:eastAsia="fr-FR"/>
        </w:rPr>
        <w:t xml:space="preserve"> corrélation </w:t>
      </w:r>
      <w:r>
        <w:rPr>
          <w:rFonts w:eastAsia="Times New Roman" w:cstheme="minorHAnsi"/>
          <w:sz w:val="18"/>
          <w:szCs w:val="18"/>
          <w:lang w:eastAsia="fr-FR"/>
        </w:rPr>
        <w:t xml:space="preserve"> </w:t>
      </w:r>
      <w:proofErr w:type="spellStart"/>
      <w:r w:rsidRPr="000226BE">
        <w:rPr>
          <w:rFonts w:eastAsia="Times New Roman" w:cstheme="minorHAnsi"/>
          <w:b/>
          <w:lang w:eastAsia="fr-FR"/>
        </w:rPr>
        <w:t>οὕτως</w:t>
      </w:r>
      <w:proofErr w:type="spellEnd"/>
      <w:r w:rsidRPr="000226BE">
        <w:rPr>
          <w:rFonts w:eastAsia="Times New Roman" w:cstheme="minorHAnsi"/>
          <w:b/>
          <w:lang w:eastAsia="fr-FR"/>
        </w:rPr>
        <w:t xml:space="preserve"> </w:t>
      </w:r>
      <w:r w:rsidR="00966154">
        <w:rPr>
          <w:rFonts w:eastAsia="Times New Roman" w:cstheme="minorHAnsi"/>
          <w:b/>
          <w:lang w:eastAsia="fr-FR"/>
        </w:rPr>
        <w:t xml:space="preserve">… </w:t>
      </w:r>
      <w:proofErr w:type="spellStart"/>
      <w:r w:rsidR="00966154" w:rsidRPr="000226BE">
        <w:rPr>
          <w:rFonts w:eastAsia="Times New Roman" w:cstheme="minorHAnsi"/>
          <w:b/>
          <w:sz w:val="18"/>
          <w:szCs w:val="18"/>
          <w:lang w:eastAsia="fr-FR"/>
        </w:rPr>
        <w:t>ὅστις</w:t>
      </w:r>
      <w:proofErr w:type="spellEnd"/>
      <w:r w:rsidR="00966154" w:rsidRPr="000226BE">
        <w:rPr>
          <w:rFonts w:eastAsia="Times New Roman" w:cstheme="minorHAnsi"/>
          <w:sz w:val="18"/>
          <w:szCs w:val="18"/>
          <w:lang w:eastAsia="fr-FR"/>
        </w:rPr>
        <w:t xml:space="preserve"> </w:t>
      </w:r>
      <w:r w:rsidR="00966154">
        <w:rPr>
          <w:rFonts w:eastAsia="Times New Roman" w:cstheme="minorHAnsi"/>
          <w:sz w:val="18"/>
          <w:szCs w:val="18"/>
          <w:lang w:eastAsia="fr-FR"/>
        </w:rPr>
        <w:t xml:space="preserve">fait </w:t>
      </w:r>
      <w:proofErr w:type="spellStart"/>
      <w:r w:rsidR="00966154">
        <w:rPr>
          <w:rFonts w:eastAsia="Times New Roman" w:cstheme="minorHAnsi"/>
          <w:sz w:val="18"/>
          <w:szCs w:val="18"/>
          <w:lang w:eastAsia="fr-FR"/>
        </w:rPr>
        <w:t>expressement</w:t>
      </w:r>
      <w:proofErr w:type="spellEnd"/>
      <w:r w:rsidR="00966154">
        <w:rPr>
          <w:rFonts w:eastAsia="Times New Roman" w:cstheme="minorHAnsi"/>
          <w:sz w:val="18"/>
          <w:szCs w:val="18"/>
          <w:lang w:eastAsia="fr-FR"/>
        </w:rPr>
        <w:t xml:space="preserve"> de la relative une r</w:t>
      </w:r>
      <w:r w:rsidR="00147BF7" w:rsidRPr="000226BE">
        <w:rPr>
          <w:rFonts w:eastAsia="Times New Roman" w:cstheme="minorHAnsi"/>
          <w:sz w:val="18"/>
          <w:szCs w:val="18"/>
          <w:lang w:eastAsia="fr-FR"/>
        </w:rPr>
        <w:t>elative consécutive</w:t>
      </w:r>
      <w:r w:rsidR="00966154">
        <w:rPr>
          <w:rFonts w:eastAsia="Times New Roman" w:cstheme="minorHAnsi"/>
          <w:sz w:val="18"/>
          <w:szCs w:val="18"/>
          <w:lang w:eastAsia="fr-FR"/>
        </w:rPr>
        <w:t xml:space="preserve"> </w:t>
      </w:r>
      <w:r w:rsidR="00966154" w:rsidRPr="00966154">
        <w:rPr>
          <w:rFonts w:eastAsia="Times New Roman" w:cstheme="minorHAnsi"/>
          <w:sz w:val="20"/>
          <w:szCs w:val="20"/>
          <w:lang w:eastAsia="fr-FR"/>
        </w:rPr>
        <w:sym w:font="Symbol" w:char="F0AE"/>
      </w:r>
      <w:r w:rsidR="00966154" w:rsidRPr="00966154">
        <w:rPr>
          <w:rFonts w:eastAsia="Times New Roman" w:cstheme="minorHAnsi"/>
          <w:sz w:val="18"/>
          <w:szCs w:val="18"/>
          <w:lang w:eastAsia="fr-FR"/>
        </w:rPr>
        <w:t xml:space="preserve"> ( il n’y a personne </w:t>
      </w:r>
      <w:r w:rsidR="00966154">
        <w:rPr>
          <w:rFonts w:eastAsia="Times New Roman" w:cstheme="minorHAnsi"/>
          <w:sz w:val="18"/>
          <w:szCs w:val="18"/>
          <w:lang w:eastAsia="fr-FR"/>
        </w:rPr>
        <w:t xml:space="preserve">qui pense / </w:t>
      </w:r>
      <w:r w:rsidR="00966154" w:rsidRPr="00966154">
        <w:rPr>
          <w:rFonts w:eastAsia="Times New Roman" w:cstheme="minorHAnsi"/>
          <w:sz w:val="18"/>
          <w:szCs w:val="18"/>
          <w:lang w:eastAsia="fr-FR"/>
        </w:rPr>
        <w:t>pour penser que)</w:t>
      </w:r>
      <w:r w:rsidR="00147BF7" w:rsidRPr="00966154">
        <w:rPr>
          <w:rFonts w:eastAsia="Times New Roman" w:cstheme="minorHAnsi"/>
          <w:sz w:val="18"/>
          <w:szCs w:val="18"/>
          <w:lang w:eastAsia="fr-FR"/>
        </w:rPr>
        <w:t xml:space="preserve">.  </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caps/>
          <w:color w:val="C00000"/>
          <w:sz w:val="20"/>
          <w:szCs w:val="20"/>
          <w:lang w:eastAsia="fr-FR"/>
        </w:rPr>
      </w:pPr>
    </w:p>
    <w:p w:rsidR="00147BF7" w:rsidRPr="000226BE" w:rsidRDefault="00147BF7" w:rsidP="00147BF7">
      <w:pPr>
        <w:pStyle w:val="Sansinterligne"/>
        <w:rPr>
          <w:rFonts w:eastAsia="Times New Roman" w:cstheme="minorHAnsi"/>
          <w:b/>
          <w:lang w:eastAsia="fr-FR"/>
        </w:rPr>
      </w:pPr>
      <w:r w:rsidRPr="00BE25A5">
        <w:rPr>
          <w:rFonts w:eastAsia="Times New Roman" w:cstheme="minorHAnsi"/>
          <w:b/>
          <w:color w:val="2610DC"/>
          <w:lang w:eastAsia="fr-FR"/>
        </w:rPr>
        <w:tab/>
      </w:r>
      <w:r w:rsidR="008C1F5B" w:rsidRPr="00BE25A5">
        <w:rPr>
          <w:rFonts w:eastAsia="Times New Roman" w:cstheme="minorHAnsi"/>
          <w:b/>
          <w:color w:val="2610DC"/>
          <w:lang w:eastAsia="fr-FR"/>
        </w:rPr>
        <w:t>[§.</w:t>
      </w:r>
      <w:r w:rsidRPr="00BE25A5">
        <w:rPr>
          <w:rFonts w:eastAsia="Times New Roman" w:cstheme="minorHAnsi"/>
          <w:b/>
          <w:color w:val="2610DC"/>
          <w:lang w:eastAsia="fr-FR"/>
        </w:rPr>
        <w:t xml:space="preserve">3, </w:t>
      </w:r>
      <w:proofErr w:type="spellStart"/>
      <w:r w:rsidR="00BE25A5" w:rsidRPr="00BE25A5">
        <w:rPr>
          <w:rFonts w:eastAsia="Times New Roman" w:cstheme="minorHAnsi"/>
          <w:b/>
          <w:color w:val="2610DC"/>
          <w:lang w:eastAsia="fr-FR"/>
        </w:rPr>
        <w:t>phr</w:t>
      </w:r>
      <w:proofErr w:type="spellEnd"/>
      <w:r w:rsidR="00BE25A5" w:rsidRPr="00BE25A5">
        <w:rPr>
          <w:rFonts w:eastAsia="Times New Roman" w:cstheme="minorHAnsi"/>
          <w:b/>
          <w:color w:val="2610DC"/>
          <w:lang w:eastAsia="fr-FR"/>
        </w:rPr>
        <w:t>. 2</w:t>
      </w:r>
      <w:r w:rsidRPr="00BE25A5">
        <w:rPr>
          <w:rFonts w:eastAsia="Times New Roman" w:cstheme="minorHAnsi"/>
          <w:b/>
          <w:color w:val="2610DC"/>
          <w:lang w:eastAsia="fr-FR"/>
        </w:rPr>
        <w:t xml:space="preserve">]  </w:t>
      </w:r>
      <w:proofErr w:type="spellStart"/>
      <w:r w:rsidRPr="000226BE">
        <w:rPr>
          <w:rFonts w:eastAsia="Times New Roman" w:cstheme="minorHAnsi"/>
          <w:b/>
          <w:lang w:eastAsia="fr-FR"/>
        </w:rPr>
        <w:t>ὅστις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οἴετ</w:t>
      </w:r>
      <w:proofErr w:type="spellEnd"/>
      <w:r w:rsidRPr="000226BE">
        <w:rPr>
          <w:rFonts w:eastAsia="Times New Roman" w:cstheme="minorHAnsi"/>
          <w:b/>
          <w:lang w:eastAsia="fr-FR"/>
        </w:rPr>
        <w:t xml:space="preserve">αι </w:t>
      </w:r>
      <w:proofErr w:type="spellStart"/>
      <w:r w:rsidRPr="000226BE">
        <w:rPr>
          <w:rFonts w:eastAsia="Times New Roman" w:cstheme="minorHAnsi"/>
          <w:b/>
          <w:lang w:eastAsia="fr-FR"/>
        </w:rPr>
        <w:t>δεῖν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συγγνώμης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τυγχάνειν</w:t>
      </w:r>
      <w:proofErr w:type="spellEnd"/>
      <w:r w:rsidRPr="000226BE">
        <w:rPr>
          <w:rFonts w:eastAsia="Times New Roman" w:cstheme="minorHAnsi"/>
          <w:b/>
          <w:lang w:eastAsia="fr-FR"/>
        </w:rPr>
        <w:t xml:space="preserve"> ἢ </w:t>
      </w:r>
      <w:proofErr w:type="spellStart"/>
      <w:r w:rsidRPr="000226BE">
        <w:rPr>
          <w:rFonts w:eastAsia="Times New Roman" w:cstheme="minorHAnsi"/>
          <w:b/>
          <w:lang w:eastAsia="fr-FR"/>
        </w:rPr>
        <w:t>μικρᾶς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ζημί</w:t>
      </w:r>
      <w:proofErr w:type="spellEnd"/>
      <w:r w:rsidRPr="000226BE">
        <w:rPr>
          <w:rFonts w:eastAsia="Times New Roman" w:cstheme="minorHAnsi"/>
          <w:b/>
          <w:lang w:eastAsia="fr-FR"/>
        </w:rPr>
        <w:t xml:space="preserve">ας </w:t>
      </w:r>
      <w:proofErr w:type="spellStart"/>
      <w:r w:rsidRPr="000226BE">
        <w:rPr>
          <w:rFonts w:eastAsia="Times New Roman" w:cstheme="minorHAnsi"/>
          <w:b/>
          <w:lang w:eastAsia="fr-FR"/>
        </w:rPr>
        <w:t>ἀξίους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ἡγεῖτ</w:t>
      </w:r>
      <w:proofErr w:type="spellEnd"/>
      <w:r w:rsidRPr="000226BE">
        <w:rPr>
          <w:rFonts w:eastAsia="Times New Roman" w:cstheme="minorHAnsi"/>
          <w:b/>
          <w:lang w:eastAsia="fr-FR"/>
        </w:rPr>
        <w:t xml:space="preserve">αι </w:t>
      </w:r>
      <w:proofErr w:type="spellStart"/>
      <w:r w:rsidRPr="000226BE">
        <w:rPr>
          <w:rFonts w:eastAsia="Times New Roman" w:cstheme="minorHAnsi"/>
          <w:b/>
          <w:lang w:eastAsia="fr-FR"/>
        </w:rPr>
        <w:t>τοὺς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τῶν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τοιούτων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ἔργων</w:t>
      </w:r>
      <w:proofErr w:type="spellEnd"/>
      <w:r w:rsidRPr="000226BE">
        <w:rPr>
          <w:rFonts w:eastAsia="Times New Roman" w:cstheme="minorHAnsi"/>
          <w:b/>
          <w:lang w:eastAsia="fr-FR"/>
        </w:rPr>
        <w:t xml:space="preserve"> α</w:t>
      </w:r>
      <w:proofErr w:type="spellStart"/>
      <w:r w:rsidRPr="000226BE">
        <w:rPr>
          <w:rFonts w:eastAsia="Times New Roman" w:cstheme="minorHAnsi"/>
          <w:b/>
          <w:lang w:eastAsia="fr-FR"/>
        </w:rPr>
        <w:t>ἰτίους</w:t>
      </w:r>
      <w:proofErr w:type="spellEnd"/>
      <w:r w:rsidRPr="000226BE">
        <w:rPr>
          <w:rFonts w:eastAsia="Times New Roman" w:cstheme="minorHAnsi"/>
          <w:b/>
          <w:lang w:eastAsia="fr-FR"/>
        </w:rPr>
        <w:t xml:space="preserve">.   </w:t>
      </w:r>
      <w:r w:rsidR="00966154">
        <w:rPr>
          <w:rFonts w:eastAsia="Times New Roman" w:cstheme="minorHAnsi"/>
          <w:b/>
          <w:lang w:eastAsia="fr-FR"/>
        </w:rPr>
        <w:t xml:space="preserve"> </w:t>
      </w:r>
      <w:r w:rsidRPr="000226BE">
        <w:rPr>
          <w:rFonts w:eastAsia="Times New Roman" w:cstheme="minorHAnsi"/>
          <w:b/>
          <w:lang w:eastAsia="fr-FR"/>
        </w:rPr>
        <w:t xml:space="preserve"> Relative consécutive à l’indicatif. </w:t>
      </w:r>
    </w:p>
    <w:p w:rsidR="00147BF7" w:rsidRPr="000226BE" w:rsidRDefault="00147BF7" w:rsidP="00147BF7">
      <w:pPr>
        <w:rPr>
          <w:rFonts w:cstheme="minorHAnsi"/>
          <w:sz w:val="20"/>
          <w:szCs w:val="20"/>
        </w:rPr>
      </w:pPr>
      <w:r w:rsidRPr="000226BE">
        <w:rPr>
          <w:rFonts w:cstheme="minorHAnsi"/>
        </w:rPr>
        <w:t xml:space="preserve"> </w:t>
      </w:r>
      <w:proofErr w:type="spellStart"/>
      <w:r w:rsidRPr="00BE25A5">
        <w:rPr>
          <w:rFonts w:cstheme="minorHAnsi"/>
          <w:b/>
          <w:color w:val="C00000"/>
          <w:sz w:val="20"/>
          <w:szCs w:val="20"/>
        </w:rPr>
        <w:t>Ὅ</w:t>
      </w:r>
      <w:r w:rsidRPr="00BE25A5">
        <w:rPr>
          <w:rFonts w:cstheme="minorHAnsi"/>
          <w:b/>
          <w:sz w:val="20"/>
          <w:szCs w:val="20"/>
        </w:rPr>
        <w:t>στις</w:t>
      </w:r>
      <w:proofErr w:type="spellEnd"/>
      <w:r w:rsidRPr="000226BE">
        <w:rPr>
          <w:rFonts w:cstheme="minorHAnsi"/>
          <w:b/>
          <w:sz w:val="20"/>
          <w:szCs w:val="20"/>
        </w:rPr>
        <w:t xml:space="preserve">, </w:t>
      </w:r>
      <w:proofErr w:type="spellStart"/>
      <w:r w:rsidRPr="000226BE">
        <w:rPr>
          <w:rFonts w:cstheme="minorHAnsi"/>
          <w:b/>
          <w:sz w:val="20"/>
          <w:szCs w:val="20"/>
        </w:rPr>
        <w:t>ἥτις</w:t>
      </w:r>
      <w:proofErr w:type="spellEnd"/>
      <w:r w:rsidRPr="000226BE">
        <w:rPr>
          <w:rFonts w:cstheme="minorHAnsi"/>
          <w:b/>
          <w:sz w:val="20"/>
          <w:szCs w:val="20"/>
        </w:rPr>
        <w:t xml:space="preserve">, </w:t>
      </w:r>
      <w:proofErr w:type="spellStart"/>
      <w:r w:rsidRPr="000226BE">
        <w:rPr>
          <w:rFonts w:cstheme="minorHAnsi"/>
          <w:b/>
          <w:sz w:val="20"/>
          <w:szCs w:val="20"/>
        </w:rPr>
        <w:t>ὅτι</w:t>
      </w:r>
      <w:proofErr w:type="spellEnd"/>
      <w:r w:rsidRPr="000226BE">
        <w:rPr>
          <w:rFonts w:cstheme="minorHAnsi"/>
          <w:b/>
          <w:sz w:val="20"/>
          <w:szCs w:val="20"/>
        </w:rPr>
        <w:t xml:space="preserve"> / ὅ </w:t>
      </w:r>
      <w:proofErr w:type="spellStart"/>
      <w:r w:rsidRPr="000226BE">
        <w:rPr>
          <w:rFonts w:cstheme="minorHAnsi"/>
          <w:b/>
          <w:sz w:val="20"/>
          <w:szCs w:val="20"/>
        </w:rPr>
        <w:t>τι</w:t>
      </w:r>
      <w:proofErr w:type="spellEnd"/>
      <w:r w:rsidRPr="000226BE">
        <w:rPr>
          <w:rFonts w:cstheme="minorHAnsi"/>
          <w:sz w:val="20"/>
          <w:szCs w:val="20"/>
        </w:rPr>
        <w:t xml:space="preserve"> (</w:t>
      </w:r>
      <w:proofErr w:type="spellStart"/>
      <w:r w:rsidRPr="000226BE">
        <w:rPr>
          <w:rFonts w:cstheme="minorHAnsi"/>
          <w:i/>
          <w:sz w:val="20"/>
          <w:szCs w:val="20"/>
        </w:rPr>
        <w:t>gén</w:t>
      </w:r>
      <w:proofErr w:type="spellEnd"/>
      <w:r w:rsidRPr="000226BE">
        <w:rPr>
          <w:rFonts w:cstheme="minorHAnsi"/>
          <w:sz w:val="20"/>
          <w:szCs w:val="20"/>
        </w:rPr>
        <w:t xml:space="preserve"> : </w:t>
      </w:r>
      <w:proofErr w:type="spellStart"/>
      <w:proofErr w:type="gramStart"/>
      <w:r w:rsidRPr="000226BE">
        <w:rPr>
          <w:rFonts w:cstheme="minorHAnsi"/>
          <w:sz w:val="20"/>
          <w:szCs w:val="20"/>
        </w:rPr>
        <w:t>οὗτινος</w:t>
      </w:r>
      <w:proofErr w:type="spellEnd"/>
      <w:r w:rsidRPr="000226BE">
        <w:rPr>
          <w:rFonts w:cstheme="minorHAnsi"/>
          <w:sz w:val="20"/>
          <w:szCs w:val="20"/>
        </w:rPr>
        <w:t xml:space="preserve"> ,</w:t>
      </w:r>
      <w:proofErr w:type="gramEnd"/>
      <w:r w:rsidRPr="000226BE">
        <w:rPr>
          <w:rFonts w:cstheme="minorHAnsi"/>
          <w:sz w:val="20"/>
          <w:szCs w:val="20"/>
        </w:rPr>
        <w:t xml:space="preserve"> </w:t>
      </w:r>
      <w:proofErr w:type="spellStart"/>
      <w:r w:rsidRPr="000226BE">
        <w:rPr>
          <w:rFonts w:cstheme="minorHAnsi"/>
          <w:sz w:val="20"/>
          <w:szCs w:val="20"/>
        </w:rPr>
        <w:t>ἧστινος</w:t>
      </w:r>
      <w:proofErr w:type="spellEnd"/>
      <w:r w:rsidRPr="000226BE">
        <w:rPr>
          <w:rFonts w:cstheme="minorHAnsi"/>
          <w:sz w:val="20"/>
          <w:szCs w:val="20"/>
        </w:rPr>
        <w:t xml:space="preserve"> ) : 1) rel. indéf.: qui, quel(le) qu’il (elle) soit ; qui que ce soit qui  ;  2) (</w:t>
      </w:r>
      <w:proofErr w:type="spellStart"/>
      <w:r w:rsidRPr="000226BE">
        <w:rPr>
          <w:rFonts w:cstheme="minorHAnsi"/>
          <w:sz w:val="20"/>
          <w:szCs w:val="20"/>
        </w:rPr>
        <w:t>interr</w:t>
      </w:r>
      <w:proofErr w:type="spellEnd"/>
      <w:r w:rsidRPr="000226BE">
        <w:rPr>
          <w:rFonts w:cstheme="minorHAnsi"/>
          <w:sz w:val="20"/>
          <w:szCs w:val="20"/>
        </w:rPr>
        <w:t xml:space="preserve">. indir.)  </w:t>
      </w:r>
      <w:proofErr w:type="gramStart"/>
      <w:r w:rsidRPr="000226BE">
        <w:rPr>
          <w:rFonts w:cstheme="minorHAnsi"/>
          <w:sz w:val="20"/>
          <w:szCs w:val="20"/>
        </w:rPr>
        <w:t>qui</w:t>
      </w:r>
      <w:proofErr w:type="gramEnd"/>
      <w:r w:rsidRPr="000226BE">
        <w:rPr>
          <w:rFonts w:cstheme="minorHAnsi"/>
          <w:sz w:val="20"/>
          <w:szCs w:val="20"/>
        </w:rPr>
        <w:t xml:space="preserve">, quel, quelle.  </w:t>
      </w:r>
      <w:proofErr w:type="spellStart"/>
      <w:r w:rsidRPr="000226BE">
        <w:rPr>
          <w:rFonts w:cstheme="minorHAnsi"/>
          <w:b/>
          <w:caps/>
          <w:color w:val="C00000"/>
          <w:sz w:val="20"/>
          <w:szCs w:val="20"/>
        </w:rPr>
        <w:t>ο</w:t>
      </w:r>
      <w:r w:rsidRPr="000226BE">
        <w:rPr>
          <w:rFonts w:cstheme="minorHAnsi"/>
          <w:b/>
          <w:sz w:val="20"/>
          <w:szCs w:val="20"/>
        </w:rPr>
        <w:t>ὐκ</w:t>
      </w:r>
      <w:proofErr w:type="spellEnd"/>
      <w:r w:rsidRPr="000226BE">
        <w:rPr>
          <w:rFonts w:cstheme="minorHAnsi"/>
          <w:b/>
          <w:sz w:val="20"/>
          <w:szCs w:val="20"/>
        </w:rPr>
        <w:t xml:space="preserve"> </w:t>
      </w:r>
      <w:proofErr w:type="spellStart"/>
      <w:r w:rsidRPr="000226BE">
        <w:rPr>
          <w:rFonts w:cstheme="minorHAnsi"/>
          <w:b/>
          <w:sz w:val="20"/>
          <w:szCs w:val="20"/>
        </w:rPr>
        <w:t>ἔστιν</w:t>
      </w:r>
      <w:proofErr w:type="spellEnd"/>
      <w:r w:rsidRPr="000226BE">
        <w:rPr>
          <w:rFonts w:cstheme="minorHAnsi"/>
          <w:b/>
          <w:sz w:val="20"/>
          <w:szCs w:val="20"/>
        </w:rPr>
        <w:t xml:space="preserve"> </w:t>
      </w:r>
      <w:proofErr w:type="spellStart"/>
      <w:r w:rsidRPr="000226BE">
        <w:rPr>
          <w:rFonts w:cstheme="minorHAnsi"/>
          <w:b/>
          <w:sz w:val="20"/>
          <w:szCs w:val="20"/>
        </w:rPr>
        <w:t>ὅστις</w:t>
      </w:r>
      <w:proofErr w:type="spellEnd"/>
      <w:r w:rsidRPr="000226BE">
        <w:rPr>
          <w:rFonts w:cstheme="minorHAnsi"/>
          <w:b/>
          <w:sz w:val="20"/>
          <w:szCs w:val="20"/>
        </w:rPr>
        <w:t> :</w:t>
      </w:r>
      <w:r w:rsidRPr="000226BE">
        <w:rPr>
          <w:rFonts w:cstheme="minorHAnsi"/>
          <w:sz w:val="20"/>
          <w:szCs w:val="20"/>
        </w:rPr>
        <w:t xml:space="preserve"> il n’y a pas d’homme qui.   </w:t>
      </w:r>
      <w:proofErr w:type="spellStart"/>
      <w:r w:rsidRPr="000226BE">
        <w:rPr>
          <w:rFonts w:cstheme="minorHAnsi"/>
          <w:b/>
          <w:caps/>
          <w:color w:val="C00000"/>
          <w:sz w:val="20"/>
          <w:szCs w:val="20"/>
        </w:rPr>
        <w:t>ο</w:t>
      </w:r>
      <w:r w:rsidRPr="000226BE">
        <w:rPr>
          <w:rFonts w:cstheme="minorHAnsi"/>
          <w:b/>
          <w:sz w:val="20"/>
          <w:szCs w:val="20"/>
        </w:rPr>
        <w:t>ὐκ</w:t>
      </w:r>
      <w:proofErr w:type="spellEnd"/>
      <w:r w:rsidRPr="000226BE">
        <w:rPr>
          <w:rFonts w:cstheme="minorHAnsi"/>
          <w:b/>
          <w:sz w:val="20"/>
          <w:szCs w:val="20"/>
        </w:rPr>
        <w:t xml:space="preserve"> </w:t>
      </w:r>
      <w:proofErr w:type="spellStart"/>
      <w:r w:rsidRPr="000226BE">
        <w:rPr>
          <w:rFonts w:cstheme="minorHAnsi"/>
          <w:b/>
          <w:sz w:val="20"/>
          <w:szCs w:val="20"/>
        </w:rPr>
        <w:t>ἔστιν</w:t>
      </w:r>
      <w:proofErr w:type="spellEnd"/>
      <w:r w:rsidRPr="000226BE">
        <w:rPr>
          <w:rFonts w:cstheme="minorHAnsi"/>
          <w:b/>
          <w:sz w:val="20"/>
          <w:szCs w:val="20"/>
        </w:rPr>
        <w:t xml:space="preserve"> </w:t>
      </w:r>
      <w:proofErr w:type="spellStart"/>
      <w:r w:rsidRPr="000226BE">
        <w:rPr>
          <w:rFonts w:cstheme="minorHAnsi"/>
          <w:b/>
          <w:sz w:val="20"/>
          <w:szCs w:val="20"/>
        </w:rPr>
        <w:t>ὅτι</w:t>
      </w:r>
      <w:proofErr w:type="spellEnd"/>
      <w:r w:rsidRPr="000226BE">
        <w:rPr>
          <w:rFonts w:cstheme="minorHAnsi"/>
          <w:b/>
          <w:sz w:val="20"/>
          <w:szCs w:val="20"/>
        </w:rPr>
        <w:t> :</w:t>
      </w:r>
      <w:r w:rsidRPr="000226BE">
        <w:rPr>
          <w:rFonts w:cstheme="minorHAnsi"/>
          <w:sz w:val="20"/>
          <w:szCs w:val="20"/>
        </w:rPr>
        <w:t xml:space="preserve"> il n’y a rien qui.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ἴετ</w:t>
      </w:r>
      <w:proofErr w:type="spellEnd"/>
      <w:r w:rsidRPr="000226BE">
        <w:rPr>
          <w:rFonts w:eastAsia="Times New Roman" w:cstheme="minorHAnsi"/>
          <w:b/>
          <w:sz w:val="20"/>
          <w:szCs w:val="20"/>
          <w:lang w:eastAsia="fr-FR"/>
        </w:rPr>
        <w:t xml:space="preserve">αι </w:t>
      </w:r>
      <w:r w:rsidRPr="000226BE">
        <w:rPr>
          <w:rFonts w:eastAsia="Times New Roman" w:cstheme="minorHAnsi"/>
          <w:i/>
          <w:iCs/>
          <w:sz w:val="20"/>
          <w:szCs w:val="20"/>
          <w:lang w:eastAsia="fr-FR"/>
        </w:rPr>
        <w:t>et</w:t>
      </w:r>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ἡγεῖτ</w:t>
      </w:r>
      <w:proofErr w:type="spellEnd"/>
      <w:r w:rsidRPr="000226BE">
        <w:rPr>
          <w:rFonts w:eastAsia="Times New Roman" w:cstheme="minorHAnsi"/>
          <w:b/>
          <w:sz w:val="20"/>
          <w:szCs w:val="20"/>
          <w:lang w:eastAsia="fr-FR"/>
        </w:rPr>
        <w:t xml:space="preserve">αι </w:t>
      </w:r>
      <w:r w:rsidRPr="000226BE">
        <w:rPr>
          <w:rFonts w:eastAsia="Times New Roman" w:cstheme="minorHAnsi"/>
          <w:sz w:val="20"/>
          <w:szCs w:val="20"/>
          <w:lang w:eastAsia="fr-FR"/>
        </w:rPr>
        <w:t xml:space="preserve"> ont</w:t>
      </w:r>
      <w:proofErr w:type="gramEnd"/>
      <w:r w:rsidRPr="000226BE">
        <w:rPr>
          <w:rFonts w:eastAsia="Times New Roman" w:cstheme="minorHAnsi"/>
          <w:sz w:val="20"/>
          <w:szCs w:val="20"/>
          <w:lang w:eastAsia="fr-FR"/>
        </w:rPr>
        <w:t xml:space="preserve"> pour sujet </w:t>
      </w:r>
      <w:proofErr w:type="spellStart"/>
      <w:r w:rsidRPr="000226BE">
        <w:rPr>
          <w:rFonts w:eastAsia="Times New Roman" w:cstheme="minorHAnsi"/>
          <w:b/>
          <w:sz w:val="20"/>
          <w:szCs w:val="20"/>
          <w:lang w:eastAsia="fr-FR"/>
        </w:rPr>
        <w:t>ὅστις</w:t>
      </w:r>
      <w:proofErr w:type="spellEnd"/>
      <w:r w:rsidRPr="000226BE">
        <w:rPr>
          <w:rFonts w:eastAsia="Times New Roman" w:cstheme="minorHAnsi"/>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Τ</w:t>
      </w:r>
      <w:r w:rsidRPr="000226BE">
        <w:rPr>
          <w:rFonts w:cstheme="minorHAnsi"/>
          <w:b/>
          <w:bCs/>
          <w:sz w:val="20"/>
          <w:szCs w:val="20"/>
        </w:rPr>
        <w:t>υγχάνω</w:t>
      </w:r>
      <w:proofErr w:type="spellEnd"/>
      <w:r w:rsidRPr="000226BE">
        <w:rPr>
          <w:rFonts w:cstheme="minorHAnsi"/>
          <w:b/>
          <w:bCs/>
          <w:sz w:val="20"/>
          <w:szCs w:val="20"/>
        </w:rPr>
        <w:t> </w:t>
      </w:r>
      <w:proofErr w:type="gramStart"/>
      <w:r w:rsidRPr="000226BE">
        <w:rPr>
          <w:rFonts w:cstheme="minorHAnsi"/>
          <w:b/>
          <w:bCs/>
          <w:sz w:val="20"/>
          <w:szCs w:val="20"/>
        </w:rPr>
        <w:t xml:space="preserve">—[ </w:t>
      </w:r>
      <w:proofErr w:type="spellStart"/>
      <w:r w:rsidRPr="000226BE">
        <w:rPr>
          <w:rFonts w:cstheme="minorHAnsi"/>
          <w:sz w:val="20"/>
          <w:szCs w:val="20"/>
        </w:rPr>
        <w:t>τεύξομ</w:t>
      </w:r>
      <w:proofErr w:type="spellEnd"/>
      <w:r w:rsidRPr="000226BE">
        <w:rPr>
          <w:rFonts w:cstheme="minorHAnsi"/>
          <w:sz w:val="20"/>
          <w:szCs w:val="20"/>
        </w:rPr>
        <w:t>αι</w:t>
      </w:r>
      <w:proofErr w:type="gramEnd"/>
      <w:r w:rsidRPr="000226BE">
        <w:rPr>
          <w:rFonts w:cstheme="minorHAnsi"/>
          <w:sz w:val="20"/>
          <w:szCs w:val="20"/>
        </w:rPr>
        <w:t xml:space="preserve"> ; </w:t>
      </w:r>
      <w:proofErr w:type="spellStart"/>
      <w:r w:rsidRPr="000226BE">
        <w:rPr>
          <w:rFonts w:cstheme="minorHAnsi"/>
          <w:sz w:val="20"/>
          <w:szCs w:val="20"/>
        </w:rPr>
        <w:t>ἔτυχον</w:t>
      </w:r>
      <w:proofErr w:type="spellEnd"/>
      <w:r w:rsidRPr="000226BE">
        <w:rPr>
          <w:rFonts w:cstheme="minorHAnsi"/>
          <w:sz w:val="20"/>
          <w:szCs w:val="20"/>
        </w:rPr>
        <w:t xml:space="preserve"> ; </w:t>
      </w:r>
      <w:proofErr w:type="spellStart"/>
      <w:r w:rsidRPr="000226BE">
        <w:rPr>
          <w:rFonts w:cstheme="minorHAnsi"/>
          <w:sz w:val="20"/>
          <w:szCs w:val="20"/>
        </w:rPr>
        <w:t>τετύχηκ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b/>
          <w:bCs/>
          <w:sz w:val="20"/>
          <w:szCs w:val="20"/>
        </w:rPr>
        <w:t xml:space="preserve"> </w:t>
      </w:r>
      <w:r w:rsidRPr="000226BE">
        <w:rPr>
          <w:rFonts w:cstheme="minorHAnsi"/>
          <w:sz w:val="20"/>
          <w:szCs w:val="20"/>
        </w:rPr>
        <w:t>obtenir (</w:t>
      </w:r>
      <w:proofErr w:type="spellStart"/>
      <w:r w:rsidRPr="000226BE">
        <w:rPr>
          <w:rFonts w:cstheme="minorHAnsi"/>
          <w:sz w:val="20"/>
          <w:szCs w:val="20"/>
        </w:rPr>
        <w:t>gén</w:t>
      </w:r>
      <w:proofErr w:type="spellEnd"/>
      <w:r w:rsidRPr="000226BE">
        <w:rPr>
          <w:rFonts w:cstheme="minorHAnsi"/>
          <w:sz w:val="20"/>
          <w:szCs w:val="20"/>
        </w:rPr>
        <w:t xml:space="preserve">. </w:t>
      </w:r>
      <w:proofErr w:type="spellStart"/>
      <w:proofErr w:type="gramStart"/>
      <w:r w:rsidRPr="000226BE">
        <w:rPr>
          <w:rFonts w:cstheme="minorHAnsi"/>
          <w:sz w:val="20"/>
          <w:szCs w:val="20"/>
        </w:rPr>
        <w:t>qc</w:t>
      </w:r>
      <w:proofErr w:type="spellEnd"/>
      <w:proofErr w:type="gramEnd"/>
      <w:r w:rsidRPr="000226BE">
        <w:rPr>
          <w:rFonts w:cstheme="minorHAnsi"/>
          <w:sz w:val="20"/>
          <w:szCs w:val="20"/>
        </w:rPr>
        <w:t xml:space="preserve">.) ; </w:t>
      </w:r>
      <w:proofErr w:type="spellStart"/>
      <w:r w:rsidRPr="000226BE">
        <w:rPr>
          <w:rFonts w:cstheme="minorHAnsi"/>
          <w:b/>
          <w:caps/>
          <w:color w:val="C00000"/>
          <w:sz w:val="20"/>
          <w:szCs w:val="20"/>
        </w:rPr>
        <w:t>τ</w:t>
      </w:r>
      <w:r w:rsidRPr="000226BE">
        <w:rPr>
          <w:rFonts w:cstheme="minorHAnsi"/>
          <w:b/>
          <w:sz w:val="20"/>
          <w:szCs w:val="20"/>
        </w:rPr>
        <w:t>υγχάνω</w:t>
      </w:r>
      <w:proofErr w:type="spellEnd"/>
      <w:r w:rsidRPr="000226BE">
        <w:rPr>
          <w:rFonts w:cstheme="minorHAnsi"/>
          <w:b/>
          <w:sz w:val="20"/>
          <w:szCs w:val="20"/>
        </w:rPr>
        <w:t xml:space="preserve"> </w:t>
      </w:r>
      <w:r w:rsidRPr="000226BE">
        <w:rPr>
          <w:rFonts w:cstheme="minorHAnsi"/>
          <w:sz w:val="20"/>
          <w:szCs w:val="20"/>
        </w:rPr>
        <w:t xml:space="preserve">+ part : se trouver être en train de… ; </w:t>
      </w: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υγχάνειν</w:t>
      </w:r>
      <w:proofErr w:type="spellEnd"/>
      <w:r w:rsidRPr="000226BE">
        <w:rPr>
          <w:rFonts w:eastAsia="Times New Roman" w:cstheme="minorHAnsi"/>
          <w:sz w:val="20"/>
          <w:szCs w:val="20"/>
          <w:lang w:eastAsia="fr-FR"/>
        </w:rPr>
        <w:t xml:space="preserve"> a pour </w:t>
      </w:r>
      <w:proofErr w:type="spellStart"/>
      <w:r w:rsidRPr="000226BE">
        <w:rPr>
          <w:rFonts w:eastAsia="Times New Roman" w:cstheme="minorHAnsi"/>
          <w:sz w:val="20"/>
          <w:szCs w:val="20"/>
          <w:lang w:eastAsia="fr-FR"/>
        </w:rPr>
        <w:t>sjt</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α</w:t>
      </w:r>
      <w:proofErr w:type="spellStart"/>
      <w:r w:rsidRPr="000226BE">
        <w:rPr>
          <w:rFonts w:eastAsia="Times New Roman" w:cstheme="minorHAnsi"/>
          <w:b/>
          <w:sz w:val="20"/>
          <w:szCs w:val="20"/>
          <w:lang w:eastAsia="fr-FR"/>
        </w:rPr>
        <w:t>ἰτίους</w:t>
      </w:r>
      <w:proofErr w:type="spellEnd"/>
      <w:r w:rsidRPr="000226BE">
        <w:rPr>
          <w:rFonts w:eastAsia="Times New Roman" w:cstheme="minorHAnsi"/>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Ζ</w:t>
      </w:r>
      <w:r w:rsidRPr="000226BE">
        <w:rPr>
          <w:rFonts w:cstheme="minorHAnsi"/>
          <w:b/>
          <w:sz w:val="20"/>
          <w:szCs w:val="20"/>
        </w:rPr>
        <w:t>ημί</w:t>
      </w:r>
      <w:proofErr w:type="spellEnd"/>
      <w:r w:rsidRPr="000226BE">
        <w:rPr>
          <w:rFonts w:cstheme="minorHAnsi"/>
          <w:b/>
          <w:sz w:val="20"/>
          <w:szCs w:val="20"/>
        </w:rPr>
        <w:t>α, ας (ἡ)</w:t>
      </w:r>
      <w:r w:rsidRPr="000226BE">
        <w:rPr>
          <w:rFonts w:cstheme="minorHAnsi"/>
          <w:sz w:val="20"/>
          <w:szCs w:val="20"/>
        </w:rPr>
        <w:t xml:space="preserve"> : dommage ; amende ; peine ; châtiment.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Ἄ</w:t>
      </w:r>
      <w:r w:rsidRPr="000226BE">
        <w:rPr>
          <w:rFonts w:cstheme="minorHAnsi"/>
          <w:b/>
          <w:sz w:val="20"/>
          <w:szCs w:val="20"/>
        </w:rPr>
        <w:t>ξιος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 […] </w:t>
      </w:r>
      <w:proofErr w:type="gramStart"/>
      <w:r w:rsidRPr="000226BE">
        <w:rPr>
          <w:rFonts w:cstheme="minorHAnsi"/>
          <w:b/>
          <w:sz w:val="20"/>
          <w:szCs w:val="20"/>
        </w:rPr>
        <w:t xml:space="preserve">;  </w:t>
      </w:r>
      <w:r w:rsidRPr="000226BE">
        <w:rPr>
          <w:rFonts w:cstheme="minorHAnsi"/>
          <w:sz w:val="20"/>
          <w:szCs w:val="20"/>
        </w:rPr>
        <w:t>qui</w:t>
      </w:r>
      <w:proofErr w:type="gramEnd"/>
      <w:r w:rsidRPr="000226BE">
        <w:rPr>
          <w:rFonts w:cstheme="minorHAnsi"/>
          <w:sz w:val="20"/>
          <w:szCs w:val="20"/>
        </w:rPr>
        <w:t xml:space="preserve"> mérite, digne de (bien ou mal, cst avec </w:t>
      </w:r>
      <w:proofErr w:type="spellStart"/>
      <w:r w:rsidRPr="000226BE">
        <w:rPr>
          <w:rFonts w:cstheme="minorHAnsi"/>
          <w:sz w:val="20"/>
          <w:szCs w:val="20"/>
        </w:rPr>
        <w:t>gén</w:t>
      </w:r>
      <w:proofErr w:type="spellEnd"/>
      <w:r w:rsidRPr="000226BE">
        <w:rPr>
          <w:rFonts w:cstheme="minorHAnsi"/>
          <w:sz w:val="20"/>
          <w:szCs w:val="20"/>
        </w:rPr>
        <w:t xml:space="preserve">.) </w:t>
      </w:r>
      <w:proofErr w:type="spellStart"/>
      <w:r w:rsidRPr="000226BE">
        <w:rPr>
          <w:rFonts w:eastAsia="Times New Roman" w:cstheme="minorHAnsi"/>
          <w:b/>
          <w:sz w:val="20"/>
          <w:szCs w:val="20"/>
          <w:lang w:eastAsia="fr-FR"/>
        </w:rPr>
        <w:t>Ἀξίους</w:t>
      </w:r>
      <w:proofErr w:type="spellEnd"/>
      <w:r w:rsidRPr="000226BE">
        <w:rPr>
          <w:rFonts w:eastAsia="Times New Roman" w:cstheme="minorHAnsi"/>
          <w:sz w:val="20"/>
          <w:szCs w:val="20"/>
          <w:lang w:eastAsia="fr-FR"/>
        </w:rPr>
        <w:t xml:space="preserve"> est attribut de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α</w:t>
      </w:r>
      <w:proofErr w:type="spellStart"/>
      <w:r w:rsidRPr="000226BE">
        <w:rPr>
          <w:rFonts w:eastAsia="Times New Roman" w:cstheme="minorHAnsi"/>
          <w:b/>
          <w:sz w:val="20"/>
          <w:szCs w:val="20"/>
          <w:lang w:eastAsia="fr-FR"/>
        </w:rPr>
        <w:t>ἰτίους</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b/>
          <w:sz w:val="20"/>
          <w:szCs w:val="20"/>
        </w:rPr>
      </w:pPr>
      <w:proofErr w:type="spellStart"/>
      <w:r w:rsidRPr="000226BE">
        <w:rPr>
          <w:rFonts w:eastAsia="Arial Unicode MS" w:cstheme="minorHAnsi"/>
          <w:color w:val="C00000"/>
          <w:sz w:val="20"/>
          <w:szCs w:val="20"/>
        </w:rPr>
        <w:t>Α</w:t>
      </w:r>
      <w:r w:rsidRPr="000226BE">
        <w:rPr>
          <w:rFonts w:cstheme="minorHAnsi"/>
          <w:b/>
          <w:sz w:val="20"/>
          <w:szCs w:val="20"/>
        </w:rPr>
        <w:t>ἴτιος</w:t>
      </w:r>
      <w:proofErr w:type="spellEnd"/>
      <w:r w:rsidRPr="000226BE">
        <w:rPr>
          <w:rFonts w:cstheme="minorHAnsi"/>
          <w:b/>
          <w:sz w:val="20"/>
          <w:szCs w:val="20"/>
        </w:rPr>
        <w:t xml:space="preserve">, α, </w:t>
      </w:r>
      <w:proofErr w:type="spellStart"/>
      <w:proofErr w:type="gramStart"/>
      <w:r w:rsidRPr="000226BE">
        <w:rPr>
          <w:rFonts w:cstheme="minorHAnsi"/>
          <w:b/>
          <w:sz w:val="20"/>
          <w:szCs w:val="20"/>
        </w:rPr>
        <w:t>ον</w:t>
      </w:r>
      <w:proofErr w:type="spellEnd"/>
      <w:r w:rsidRPr="000226BE">
        <w:rPr>
          <w:rFonts w:cstheme="minorHAnsi"/>
          <w:b/>
          <w:sz w:val="20"/>
          <w:szCs w:val="20"/>
        </w:rPr>
        <w:t>  :</w:t>
      </w:r>
      <w:proofErr w:type="gramEnd"/>
      <w:r w:rsidRPr="000226BE">
        <w:rPr>
          <w:rFonts w:cstheme="minorHAnsi"/>
          <w:b/>
          <w:sz w:val="20"/>
          <w:szCs w:val="20"/>
        </w:rPr>
        <w:t xml:space="preserve"> </w:t>
      </w:r>
      <w:r w:rsidRPr="000226BE">
        <w:rPr>
          <w:rFonts w:cstheme="minorHAnsi"/>
          <w:sz w:val="20"/>
          <w:szCs w:val="20"/>
        </w:rPr>
        <w:t>qui est la cause ou l’auteur de (</w:t>
      </w:r>
      <w:proofErr w:type="spellStart"/>
      <w:r w:rsidRPr="000226BE">
        <w:rPr>
          <w:rFonts w:cstheme="minorHAnsi"/>
          <w:sz w:val="20"/>
          <w:szCs w:val="20"/>
        </w:rPr>
        <w:t>gén</w:t>
      </w:r>
      <w:proofErr w:type="spellEnd"/>
      <w:r w:rsidRPr="000226BE">
        <w:rPr>
          <w:rFonts w:cstheme="minorHAnsi"/>
          <w:sz w:val="20"/>
          <w:szCs w:val="20"/>
        </w:rPr>
        <w:t>.), responsable de  (</w:t>
      </w:r>
      <w:proofErr w:type="spellStart"/>
      <w:r w:rsidRPr="000226BE">
        <w:rPr>
          <w:rFonts w:cstheme="minorHAnsi"/>
          <w:sz w:val="20"/>
          <w:szCs w:val="20"/>
        </w:rPr>
        <w:t>gén</w:t>
      </w:r>
      <w:proofErr w:type="spellEnd"/>
      <w:r w:rsidRPr="000226BE">
        <w:rPr>
          <w:rFonts w:cstheme="minorHAnsi"/>
          <w:sz w:val="20"/>
          <w:szCs w:val="20"/>
        </w:rPr>
        <w:t>.) ;  coupable.</w:t>
      </w:r>
      <w:r w:rsidRPr="000226BE">
        <w:rPr>
          <w:rFonts w:cstheme="minorHAnsi"/>
          <w:b/>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w:t>
      </w:r>
      <w:proofErr w:type="spellStart"/>
      <w:r w:rsidRPr="000226BE">
        <w:rPr>
          <w:rFonts w:cstheme="minorHAnsi"/>
          <w:sz w:val="20"/>
          <w:szCs w:val="20"/>
        </w:rPr>
        <w:t>qn</w:t>
      </w:r>
      <w:proofErr w:type="spellEnd"/>
      <w:r w:rsidRPr="000226BE">
        <w:rPr>
          <w:rFonts w:cstheme="minorHAnsi"/>
          <w:sz w:val="20"/>
          <w:szCs w:val="20"/>
        </w:rPr>
        <w:t xml:space="preserve"> vers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pers. acc. </w:t>
      </w:r>
      <w:proofErr w:type="gramStart"/>
      <w:r w:rsidRPr="000226BE">
        <w:rPr>
          <w:rFonts w:cstheme="minorHAnsi"/>
          <w:sz w:val="20"/>
          <w:szCs w:val="20"/>
        </w:rPr>
        <w:t>du</w:t>
      </w:r>
      <w:proofErr w:type="gramEnd"/>
      <w:r w:rsidRPr="000226BE">
        <w:rPr>
          <w:rFonts w:cstheme="minorHAnsi"/>
          <w:sz w:val="20"/>
          <w:szCs w:val="20"/>
        </w:rPr>
        <w:t xml:space="preserve"> lieu)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 xml:space="preserve">.). </w:t>
      </w:r>
    </w:p>
    <w:p w:rsidR="00147BF7" w:rsidRPr="000226BE" w:rsidRDefault="00147BF7" w:rsidP="00147BF7">
      <w:pPr>
        <w:pStyle w:val="Sansinterligne"/>
        <w:rPr>
          <w:rFonts w:eastAsia="Times New Roman" w:cstheme="minorHAnsi"/>
          <w:color w:val="0000FF"/>
          <w:lang w:eastAsia="fr-FR"/>
        </w:rPr>
      </w:pPr>
    </w:p>
    <w:p w:rsidR="008A1D1F" w:rsidRPr="000226BE" w:rsidRDefault="008A1D1F" w:rsidP="008A1D1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0226BE">
        <w:rPr>
          <w:rFonts w:eastAsia="Times New Roman" w:cstheme="minorHAnsi"/>
          <w:b/>
          <w:bCs/>
          <w:sz w:val="20"/>
          <w:szCs w:val="20"/>
          <w:lang w:eastAsia="fr-FR"/>
        </w:rPr>
        <w:t>–––</w:t>
      </w:r>
    </w:p>
    <w:p w:rsidR="008A1D1F" w:rsidRDefault="008A1D1F" w:rsidP="008A1D1F">
      <w:pPr>
        <w:pStyle w:val="Sansinterligne"/>
        <w:rPr>
          <w:rFonts w:cstheme="minorHAnsi"/>
          <w:sz w:val="20"/>
          <w:szCs w:val="20"/>
          <w:lang w:eastAsia="fr-FR"/>
        </w:rPr>
      </w:pPr>
    </w:p>
    <w:p w:rsidR="008A1D1F" w:rsidRPr="008A1D1F" w:rsidRDefault="008A1D1F" w:rsidP="008A1D1F">
      <w:pPr>
        <w:pStyle w:val="Sansinterligne"/>
        <w:jc w:val="center"/>
        <w:rPr>
          <w:b/>
          <w:color w:val="2610DC"/>
        </w:rPr>
      </w:pPr>
      <w:r w:rsidRPr="008A1D1F">
        <w:rPr>
          <w:b/>
          <w:color w:val="2610DC"/>
        </w:rPr>
        <w:t>« </w:t>
      </w:r>
      <w:r w:rsidRPr="008A1D1F">
        <w:rPr>
          <w:b/>
          <w:color w:val="2610DC"/>
          <w:highlight w:val="yellow"/>
        </w:rPr>
        <w:t>———</w:t>
      </w:r>
      <w:r w:rsidR="00986CDF">
        <w:rPr>
          <w:b/>
          <w:color w:val="2610DC"/>
          <w:highlight w:val="yellow"/>
        </w:rPr>
        <w:t>§4 … 4</w:t>
      </w:r>
      <w:proofErr w:type="gramStart"/>
      <w:r w:rsidR="00986CDF">
        <w:rPr>
          <w:b/>
          <w:color w:val="2610DC"/>
          <w:highlight w:val="yellow"/>
        </w:rPr>
        <w:t xml:space="preserve">§ </w:t>
      </w:r>
      <w:r w:rsidRPr="008A1D1F">
        <w:rPr>
          <w:b/>
          <w:color w:val="2610DC"/>
          <w:highlight w:val="yellow"/>
        </w:rPr>
        <w:t xml:space="preserve"> ——</w:t>
      </w:r>
      <w:proofErr w:type="gramEnd"/>
      <w:r w:rsidRPr="008A1D1F">
        <w:rPr>
          <w:b/>
          <w:color w:val="2610DC"/>
          <w:highlight w:val="yellow"/>
        </w:rPr>
        <w:t>—</w:t>
      </w:r>
      <w:r w:rsidRPr="008A1D1F">
        <w:rPr>
          <w:b/>
          <w:color w:val="2610DC"/>
        </w:rPr>
        <w:t> »</w:t>
      </w:r>
    </w:p>
    <w:p w:rsidR="008A1D1F" w:rsidRDefault="008A1D1F" w:rsidP="008A1D1F">
      <w:pPr>
        <w:pStyle w:val="Sansinterligne"/>
        <w:rPr>
          <w:rFonts w:cstheme="minorHAnsi"/>
          <w:sz w:val="20"/>
          <w:szCs w:val="20"/>
          <w:lang w:eastAsia="fr-FR"/>
        </w:rPr>
      </w:pPr>
    </w:p>
    <w:p w:rsidR="00C90B0E" w:rsidRPr="00787E40" w:rsidRDefault="00C90B0E" w:rsidP="00C90B0E">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Lys.1 Sur le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4</w:t>
      </w:r>
      <w:r w:rsidRPr="00787E40">
        <w:rPr>
          <w:rFonts w:ascii="Palatino Linotype" w:eastAsia="Times New Roman" w:hAnsi="Palatino Linotype" w:cstheme="minorHAnsi"/>
          <w:b/>
          <w:color w:val="2610DC"/>
          <w:sz w:val="26"/>
          <w:szCs w:val="26"/>
          <w:lang w:eastAsia="fr-FR"/>
        </w:rPr>
        <w:t xml:space="preserve">  </w:t>
      </w:r>
    </w:p>
    <w:p w:rsidR="00147BF7" w:rsidRPr="00C90B0E" w:rsidRDefault="000226BE" w:rsidP="00147BF7">
      <w:pPr>
        <w:pStyle w:val="Sansinterligne"/>
        <w:rPr>
          <w:rFonts w:eastAsia="Times New Roman" w:cstheme="minorHAnsi"/>
          <w:b/>
          <w:color w:val="2610DC"/>
          <w:lang w:eastAsia="fr-FR"/>
        </w:rPr>
      </w:pPr>
      <w:r w:rsidRPr="00C90B0E">
        <w:rPr>
          <w:rFonts w:eastAsia="Times New Roman" w:cstheme="minorHAnsi"/>
          <w:b/>
          <w:color w:val="2610DC"/>
          <w:lang w:eastAsia="fr-FR"/>
        </w:rPr>
        <w:t>§.</w:t>
      </w:r>
      <w:r w:rsidR="00147BF7" w:rsidRPr="00C90B0E">
        <w:rPr>
          <w:rFonts w:eastAsia="Times New Roman" w:cstheme="minorHAnsi"/>
          <w:b/>
          <w:color w:val="2610DC"/>
          <w:lang w:eastAsia="fr-FR"/>
        </w:rPr>
        <w:t xml:space="preserve"> 4   </w:t>
      </w:r>
    </w:p>
    <w:p w:rsidR="00147BF7" w:rsidRPr="000226BE" w:rsidRDefault="008C1F5B" w:rsidP="00C90B0E">
      <w:pPr>
        <w:pStyle w:val="Sansinterligne"/>
        <w:ind w:left="708"/>
        <w:jc w:val="both"/>
        <w:rPr>
          <w:rFonts w:eastAsia="Times New Roman" w:cstheme="minorHAnsi"/>
          <w:b/>
          <w:lang w:eastAsia="fr-FR"/>
        </w:rPr>
      </w:pPr>
      <w:bookmarkStart w:id="0" w:name="_Hlk132554285"/>
      <w:r w:rsidRPr="00896F32">
        <w:rPr>
          <w:rFonts w:eastAsia="Times New Roman" w:cstheme="minorHAnsi"/>
          <w:b/>
          <w:color w:val="2610DC"/>
          <w:sz w:val="24"/>
          <w:szCs w:val="24"/>
          <w:lang w:eastAsia="fr-FR"/>
        </w:rPr>
        <w:t>[§.</w:t>
      </w:r>
      <w:r w:rsidR="00147BF7" w:rsidRPr="00896F32">
        <w:rPr>
          <w:rFonts w:eastAsia="Times New Roman" w:cstheme="minorHAnsi"/>
          <w:b/>
          <w:color w:val="2610DC"/>
          <w:sz w:val="24"/>
          <w:szCs w:val="24"/>
          <w:lang w:eastAsia="fr-FR"/>
        </w:rPr>
        <w:t>4]</w:t>
      </w:r>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Ἡγοῦμ</w:t>
      </w:r>
      <w:proofErr w:type="spellEnd"/>
      <w:r w:rsidR="00147BF7" w:rsidRPr="00896F32">
        <w:rPr>
          <w:rFonts w:eastAsia="Times New Roman" w:cstheme="minorHAnsi"/>
          <w:b/>
          <w:sz w:val="24"/>
          <w:szCs w:val="24"/>
          <w:lang w:eastAsia="fr-FR"/>
        </w:rPr>
        <w:t xml:space="preserve">αι </w:t>
      </w:r>
      <w:proofErr w:type="spellStart"/>
      <w:r w:rsidR="00147BF7" w:rsidRPr="00896F32">
        <w:rPr>
          <w:rFonts w:eastAsia="Times New Roman" w:cstheme="minorHAnsi"/>
          <w:b/>
          <w:sz w:val="24"/>
          <w:szCs w:val="24"/>
          <w:lang w:eastAsia="fr-FR"/>
        </w:rPr>
        <w:t>δέ</w:t>
      </w:r>
      <w:proofErr w:type="spellEnd"/>
      <w:r w:rsidR="00147BF7" w:rsidRPr="00896F32">
        <w:rPr>
          <w:rFonts w:eastAsia="Times New Roman" w:cstheme="minorHAnsi"/>
          <w:b/>
          <w:sz w:val="24"/>
          <w:szCs w:val="24"/>
          <w:lang w:eastAsia="fr-FR"/>
        </w:rPr>
        <w:t xml:space="preserve">, ὦ </w:t>
      </w:r>
      <w:proofErr w:type="spellStart"/>
      <w:r w:rsidR="00147BF7" w:rsidRPr="00896F32">
        <w:rPr>
          <w:rFonts w:eastAsia="Times New Roman" w:cstheme="minorHAnsi"/>
          <w:b/>
          <w:sz w:val="24"/>
          <w:szCs w:val="24"/>
          <w:lang w:eastAsia="fr-FR"/>
        </w:rPr>
        <w:t>ἄνδρες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τοῦτό</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με</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δεῖν</w:t>
      </w:r>
      <w:proofErr w:type="spellEnd"/>
      <w:r w:rsidR="00147BF7" w:rsidRPr="00896F32">
        <w:rPr>
          <w:rFonts w:eastAsia="Times New Roman" w:cstheme="minorHAnsi"/>
          <w:b/>
          <w:sz w:val="24"/>
          <w:szCs w:val="24"/>
          <w:lang w:eastAsia="fr-FR"/>
        </w:rPr>
        <w:t xml:space="preserve"> ἐπ</w:t>
      </w:r>
      <w:proofErr w:type="spellStart"/>
      <w:r w:rsidR="00147BF7" w:rsidRPr="00896F32">
        <w:rPr>
          <w:rFonts w:eastAsia="Times New Roman" w:cstheme="minorHAnsi"/>
          <w:b/>
          <w:sz w:val="24"/>
          <w:szCs w:val="24"/>
          <w:lang w:eastAsia="fr-FR"/>
        </w:rPr>
        <w:t>ιδεῖξ</w:t>
      </w:r>
      <w:proofErr w:type="spellEnd"/>
      <w:r w:rsidR="00147BF7" w:rsidRPr="00896F32">
        <w:rPr>
          <w:rFonts w:eastAsia="Times New Roman" w:cstheme="minorHAnsi"/>
          <w:b/>
          <w:sz w:val="24"/>
          <w:szCs w:val="24"/>
          <w:lang w:eastAsia="fr-FR"/>
        </w:rPr>
        <w:t xml:space="preserve">αι, </w:t>
      </w:r>
      <w:proofErr w:type="spellStart"/>
      <w:r w:rsidR="00147BF7" w:rsidRPr="00896F32">
        <w:rPr>
          <w:rFonts w:eastAsia="Times New Roman" w:cstheme="minorHAnsi"/>
          <w:b/>
          <w:sz w:val="24"/>
          <w:szCs w:val="24"/>
          <w:lang w:eastAsia="fr-FR"/>
        </w:rPr>
        <w:t>ὡς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ἐμοίχευεν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Ερ</w:t>
      </w:r>
      <w:proofErr w:type="spellEnd"/>
      <w:r w:rsidR="00147BF7" w:rsidRPr="00896F32">
        <w:rPr>
          <w:rFonts w:eastAsia="Times New Roman" w:cstheme="minorHAnsi"/>
          <w:b/>
          <w:sz w:val="24"/>
          <w:szCs w:val="24"/>
          <w:lang w:eastAsia="fr-FR"/>
        </w:rPr>
        <w:t>α</w:t>
      </w:r>
      <w:proofErr w:type="spellStart"/>
      <w:r w:rsidR="00147BF7" w:rsidRPr="00896F32">
        <w:rPr>
          <w:rFonts w:eastAsia="Times New Roman" w:cstheme="minorHAnsi"/>
          <w:b/>
          <w:sz w:val="24"/>
          <w:szCs w:val="24"/>
          <w:lang w:eastAsia="fr-FR"/>
        </w:rPr>
        <w:t>τοσθένης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τὴν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γυν</w:t>
      </w:r>
      <w:proofErr w:type="spellEnd"/>
      <w:r w:rsidR="00147BF7" w:rsidRPr="00896F32">
        <w:rPr>
          <w:rFonts w:eastAsia="Times New Roman" w:cstheme="minorHAnsi"/>
          <w:b/>
          <w:sz w:val="24"/>
          <w:szCs w:val="24"/>
          <w:lang w:eastAsia="fr-FR"/>
        </w:rPr>
        <w:t>α</w:t>
      </w:r>
      <w:proofErr w:type="spellStart"/>
      <w:r w:rsidR="00147BF7" w:rsidRPr="00896F32">
        <w:rPr>
          <w:rFonts w:eastAsia="Times New Roman" w:cstheme="minorHAnsi"/>
          <w:b/>
          <w:sz w:val="24"/>
          <w:szCs w:val="24"/>
          <w:lang w:eastAsia="fr-FR"/>
        </w:rPr>
        <w:t>ῖκ</w:t>
      </w:r>
      <w:proofErr w:type="spellEnd"/>
      <w:r w:rsidR="00147BF7" w:rsidRPr="00896F32">
        <w:rPr>
          <w:rFonts w:eastAsia="Times New Roman" w:cstheme="minorHAnsi"/>
          <w:b/>
          <w:sz w:val="24"/>
          <w:szCs w:val="24"/>
          <w:lang w:eastAsia="fr-FR"/>
        </w:rPr>
        <w:t xml:space="preserve">α </w:t>
      </w:r>
      <w:proofErr w:type="spellStart"/>
      <w:r w:rsidR="00147BF7" w:rsidRPr="00896F32">
        <w:rPr>
          <w:rFonts w:eastAsia="Times New Roman" w:cstheme="minorHAnsi"/>
          <w:b/>
          <w:sz w:val="24"/>
          <w:szCs w:val="24"/>
          <w:lang w:eastAsia="fr-FR"/>
        </w:rPr>
        <w:t>τὴν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ἐμὴν</w:t>
      </w:r>
      <w:proofErr w:type="spellEnd"/>
      <w:r w:rsidR="00147BF7" w:rsidRPr="00896F32">
        <w:rPr>
          <w:rFonts w:eastAsia="Times New Roman" w:cstheme="minorHAnsi"/>
          <w:b/>
          <w:sz w:val="24"/>
          <w:szCs w:val="24"/>
          <w:lang w:eastAsia="fr-FR"/>
        </w:rPr>
        <w:t xml:space="preserve"> καὶ </w:t>
      </w:r>
      <w:proofErr w:type="spellStart"/>
      <w:r w:rsidR="00147BF7" w:rsidRPr="00896F32">
        <w:rPr>
          <w:rFonts w:eastAsia="Times New Roman" w:cstheme="minorHAnsi"/>
          <w:b/>
          <w:sz w:val="24"/>
          <w:szCs w:val="24"/>
          <w:lang w:eastAsia="fr-FR"/>
        </w:rPr>
        <w:t>ἐκείνην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τε</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διέφθειρε</w:t>
      </w:r>
      <w:proofErr w:type="spellEnd"/>
      <w:r w:rsidR="00147BF7" w:rsidRPr="00896F32">
        <w:rPr>
          <w:rFonts w:eastAsia="Times New Roman" w:cstheme="minorHAnsi"/>
          <w:b/>
          <w:sz w:val="24"/>
          <w:szCs w:val="24"/>
          <w:lang w:eastAsia="fr-FR"/>
        </w:rPr>
        <w:t xml:space="preserve"> καὶ </w:t>
      </w:r>
      <w:proofErr w:type="spellStart"/>
      <w:r w:rsidR="00147BF7" w:rsidRPr="00896F32">
        <w:rPr>
          <w:rFonts w:eastAsia="Times New Roman" w:cstheme="minorHAnsi"/>
          <w:b/>
          <w:sz w:val="24"/>
          <w:szCs w:val="24"/>
          <w:lang w:eastAsia="fr-FR"/>
        </w:rPr>
        <w:t>τοὺς</w:t>
      </w:r>
      <w:proofErr w:type="spellEnd"/>
      <w:r w:rsidR="00147BF7" w:rsidRPr="00896F32">
        <w:rPr>
          <w:rFonts w:eastAsia="Times New Roman" w:cstheme="minorHAnsi"/>
          <w:b/>
          <w:sz w:val="24"/>
          <w:szCs w:val="24"/>
          <w:lang w:eastAsia="fr-FR"/>
        </w:rPr>
        <w:t xml:space="preserve"> πα</w:t>
      </w:r>
      <w:proofErr w:type="spellStart"/>
      <w:r w:rsidR="00147BF7" w:rsidRPr="00896F32">
        <w:rPr>
          <w:rFonts w:eastAsia="Times New Roman" w:cstheme="minorHAnsi"/>
          <w:b/>
          <w:sz w:val="24"/>
          <w:szCs w:val="24"/>
          <w:lang w:eastAsia="fr-FR"/>
        </w:rPr>
        <w:t>ῖδ</w:t>
      </w:r>
      <w:proofErr w:type="spellEnd"/>
      <w:r w:rsidR="00147BF7" w:rsidRPr="00896F32">
        <w:rPr>
          <w:rFonts w:eastAsia="Times New Roman" w:cstheme="minorHAnsi"/>
          <w:b/>
          <w:sz w:val="24"/>
          <w:szCs w:val="24"/>
          <w:lang w:eastAsia="fr-FR"/>
        </w:rPr>
        <w:t xml:space="preserve">ας </w:t>
      </w:r>
      <w:proofErr w:type="spellStart"/>
      <w:r w:rsidR="00147BF7" w:rsidRPr="00896F32">
        <w:rPr>
          <w:rFonts w:eastAsia="Times New Roman" w:cstheme="minorHAnsi"/>
          <w:b/>
          <w:sz w:val="24"/>
          <w:szCs w:val="24"/>
          <w:lang w:eastAsia="fr-FR"/>
        </w:rPr>
        <w:t>τοὺς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ἐμοὺς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ᾔσχυνε</w:t>
      </w:r>
      <w:proofErr w:type="spellEnd"/>
      <w:r w:rsidR="00147BF7" w:rsidRPr="00896F32">
        <w:rPr>
          <w:rFonts w:eastAsia="Times New Roman" w:cstheme="minorHAnsi"/>
          <w:b/>
          <w:sz w:val="24"/>
          <w:szCs w:val="24"/>
          <w:lang w:eastAsia="fr-FR"/>
        </w:rPr>
        <w:t xml:space="preserve"> καὶ </w:t>
      </w:r>
      <w:proofErr w:type="spellStart"/>
      <w:r w:rsidR="00147BF7" w:rsidRPr="00896F32">
        <w:rPr>
          <w:rFonts w:eastAsia="Times New Roman" w:cstheme="minorHAnsi"/>
          <w:b/>
          <w:sz w:val="24"/>
          <w:szCs w:val="24"/>
          <w:lang w:eastAsia="fr-FR"/>
        </w:rPr>
        <w:t>ἐμὲ</w:t>
      </w:r>
      <w:proofErr w:type="spellEnd"/>
      <w:r w:rsidR="00147BF7" w:rsidRPr="00896F32">
        <w:rPr>
          <w:rFonts w:eastAsia="Times New Roman" w:cstheme="minorHAnsi"/>
          <w:b/>
          <w:sz w:val="24"/>
          <w:szCs w:val="24"/>
          <w:lang w:eastAsia="fr-FR"/>
        </w:rPr>
        <w:t xml:space="preserve"> α</w:t>
      </w:r>
      <w:proofErr w:type="spellStart"/>
      <w:r w:rsidR="00147BF7" w:rsidRPr="00896F32">
        <w:rPr>
          <w:rFonts w:eastAsia="Times New Roman" w:cstheme="minorHAnsi"/>
          <w:b/>
          <w:sz w:val="24"/>
          <w:szCs w:val="24"/>
          <w:lang w:eastAsia="fr-FR"/>
        </w:rPr>
        <w:t>ὐτὸν</w:t>
      </w:r>
      <w:proofErr w:type="spellEnd"/>
      <w:r w:rsidR="00147BF7" w:rsidRPr="00896F32">
        <w:rPr>
          <w:rFonts w:eastAsia="Times New Roman" w:cstheme="minorHAnsi"/>
          <w:b/>
          <w:sz w:val="24"/>
          <w:szCs w:val="24"/>
          <w:lang w:eastAsia="fr-FR"/>
        </w:rPr>
        <w:t xml:space="preserve"> ὕβ</w:t>
      </w:r>
      <w:proofErr w:type="spellStart"/>
      <w:r w:rsidR="00147BF7" w:rsidRPr="00896F32">
        <w:rPr>
          <w:rFonts w:eastAsia="Times New Roman" w:cstheme="minorHAnsi"/>
          <w:b/>
          <w:sz w:val="24"/>
          <w:szCs w:val="24"/>
          <w:lang w:eastAsia="fr-FR"/>
        </w:rPr>
        <w:t>ρισεν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εἰς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τὴν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οἰκί</w:t>
      </w:r>
      <w:proofErr w:type="spellEnd"/>
      <w:r w:rsidR="00147BF7" w:rsidRPr="00896F32">
        <w:rPr>
          <w:rFonts w:eastAsia="Times New Roman" w:cstheme="minorHAnsi"/>
          <w:b/>
          <w:sz w:val="24"/>
          <w:szCs w:val="24"/>
          <w:lang w:eastAsia="fr-FR"/>
        </w:rPr>
        <w:t xml:space="preserve">αν </w:t>
      </w:r>
      <w:proofErr w:type="spellStart"/>
      <w:r w:rsidR="00147BF7" w:rsidRPr="00896F32">
        <w:rPr>
          <w:rFonts w:eastAsia="Times New Roman" w:cstheme="minorHAnsi"/>
          <w:b/>
          <w:sz w:val="24"/>
          <w:szCs w:val="24"/>
          <w:lang w:eastAsia="fr-FR"/>
        </w:rPr>
        <w:t>τὴν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ἐμὴν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εἰσιών</w:t>
      </w:r>
      <w:proofErr w:type="spellEnd"/>
      <w:r w:rsidR="00147BF7" w:rsidRPr="00896F32">
        <w:rPr>
          <w:rFonts w:eastAsia="Times New Roman" w:cstheme="minorHAnsi"/>
          <w:b/>
          <w:sz w:val="24"/>
          <w:szCs w:val="24"/>
          <w:lang w:eastAsia="fr-FR"/>
        </w:rPr>
        <w:t xml:space="preserve">, καὶ </w:t>
      </w:r>
      <w:proofErr w:type="spellStart"/>
      <w:r w:rsidR="00147BF7" w:rsidRPr="00896F32">
        <w:rPr>
          <w:rFonts w:eastAsia="Times New Roman" w:cstheme="minorHAnsi"/>
          <w:b/>
          <w:sz w:val="24"/>
          <w:szCs w:val="24"/>
          <w:lang w:eastAsia="fr-FR"/>
        </w:rPr>
        <w:t>οὔτε</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ἔχθρ</w:t>
      </w:r>
      <w:proofErr w:type="spellEnd"/>
      <w:r w:rsidR="00147BF7" w:rsidRPr="00896F32">
        <w:rPr>
          <w:rFonts w:eastAsia="Times New Roman" w:cstheme="minorHAnsi"/>
          <w:b/>
          <w:sz w:val="24"/>
          <w:szCs w:val="24"/>
          <w:lang w:eastAsia="fr-FR"/>
        </w:rPr>
        <w:t xml:space="preserve">α </w:t>
      </w:r>
      <w:proofErr w:type="spellStart"/>
      <w:r w:rsidR="00147BF7" w:rsidRPr="00896F32">
        <w:rPr>
          <w:rFonts w:eastAsia="Times New Roman" w:cstheme="minorHAnsi"/>
          <w:b/>
          <w:sz w:val="24"/>
          <w:szCs w:val="24"/>
          <w:lang w:eastAsia="fr-FR"/>
        </w:rPr>
        <w:t>ἐμοὶ</w:t>
      </w:r>
      <w:proofErr w:type="spellEnd"/>
      <w:r w:rsidR="00147BF7" w:rsidRPr="00896F32">
        <w:rPr>
          <w:rFonts w:eastAsia="Times New Roman" w:cstheme="minorHAnsi"/>
          <w:b/>
          <w:sz w:val="24"/>
          <w:szCs w:val="24"/>
          <w:lang w:eastAsia="fr-FR"/>
        </w:rPr>
        <w:t xml:space="preserve"> καὶ </w:t>
      </w:r>
      <w:proofErr w:type="spellStart"/>
      <w:r w:rsidR="00147BF7" w:rsidRPr="00896F32">
        <w:rPr>
          <w:rFonts w:eastAsia="Times New Roman" w:cstheme="minorHAnsi"/>
          <w:b/>
          <w:sz w:val="24"/>
          <w:szCs w:val="24"/>
          <w:lang w:eastAsia="fr-FR"/>
        </w:rPr>
        <w:t>ἐκείνῳ</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οὐδεμί</w:t>
      </w:r>
      <w:proofErr w:type="spellEnd"/>
      <w:r w:rsidR="00147BF7" w:rsidRPr="00896F32">
        <w:rPr>
          <w:rFonts w:eastAsia="Times New Roman" w:cstheme="minorHAnsi"/>
          <w:b/>
          <w:sz w:val="24"/>
          <w:szCs w:val="24"/>
          <w:lang w:eastAsia="fr-FR"/>
        </w:rPr>
        <w:t xml:space="preserve">α </w:t>
      </w:r>
      <w:proofErr w:type="spellStart"/>
      <w:r w:rsidR="00147BF7" w:rsidRPr="00896F32">
        <w:rPr>
          <w:rFonts w:eastAsia="Times New Roman" w:cstheme="minorHAnsi"/>
          <w:b/>
          <w:sz w:val="24"/>
          <w:szCs w:val="24"/>
          <w:lang w:eastAsia="fr-FR"/>
        </w:rPr>
        <w:t>ἦν</w:t>
      </w:r>
      <w:proofErr w:type="spellEnd"/>
      <w:r w:rsidR="00147BF7" w:rsidRPr="00896F32">
        <w:rPr>
          <w:rFonts w:eastAsia="Times New Roman" w:cstheme="minorHAnsi"/>
          <w:b/>
          <w:sz w:val="24"/>
          <w:szCs w:val="24"/>
          <w:lang w:eastAsia="fr-FR"/>
        </w:rPr>
        <w:t xml:space="preserve"> π</w:t>
      </w:r>
      <w:proofErr w:type="spellStart"/>
      <w:r w:rsidR="00147BF7" w:rsidRPr="00896F32">
        <w:rPr>
          <w:rFonts w:eastAsia="Times New Roman" w:cstheme="minorHAnsi"/>
          <w:b/>
          <w:sz w:val="24"/>
          <w:szCs w:val="24"/>
          <w:lang w:eastAsia="fr-FR"/>
        </w:rPr>
        <w:t>λὴν</w:t>
      </w:r>
      <w:proofErr w:type="spellEnd"/>
      <w:r w:rsidR="00147BF7" w:rsidRPr="00896F32">
        <w:rPr>
          <w:rFonts w:eastAsia="Times New Roman" w:cstheme="minorHAnsi"/>
          <w:b/>
          <w:sz w:val="24"/>
          <w:szCs w:val="24"/>
          <w:lang w:eastAsia="fr-FR"/>
        </w:rPr>
        <w:t xml:space="preserve"> τα</w:t>
      </w:r>
      <w:proofErr w:type="spellStart"/>
      <w:r w:rsidR="00147BF7" w:rsidRPr="00896F32">
        <w:rPr>
          <w:rFonts w:eastAsia="Times New Roman" w:cstheme="minorHAnsi"/>
          <w:b/>
          <w:sz w:val="24"/>
          <w:szCs w:val="24"/>
          <w:lang w:eastAsia="fr-FR"/>
        </w:rPr>
        <w:t>ύτης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οὔτε</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χρημάτων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ἕνεκ</w:t>
      </w:r>
      <w:proofErr w:type="spellEnd"/>
      <w:r w:rsidR="00147BF7" w:rsidRPr="00896F32">
        <w:rPr>
          <w:rFonts w:eastAsia="Times New Roman" w:cstheme="minorHAnsi"/>
          <w:b/>
          <w:sz w:val="24"/>
          <w:szCs w:val="24"/>
          <w:lang w:eastAsia="fr-FR"/>
        </w:rPr>
        <w:t>α ἔπραξα τα</w:t>
      </w:r>
      <w:proofErr w:type="spellStart"/>
      <w:r w:rsidR="00147BF7" w:rsidRPr="00896F32">
        <w:rPr>
          <w:rFonts w:eastAsia="Times New Roman" w:cstheme="minorHAnsi"/>
          <w:b/>
          <w:sz w:val="24"/>
          <w:szCs w:val="24"/>
          <w:lang w:eastAsia="fr-FR"/>
        </w:rPr>
        <w:t>ῦτ</w:t>
      </w:r>
      <w:proofErr w:type="spellEnd"/>
      <w:r w:rsidR="00147BF7" w:rsidRPr="00896F32">
        <w:rPr>
          <w:rFonts w:eastAsia="Times New Roman" w:cstheme="minorHAnsi"/>
          <w:b/>
          <w:sz w:val="24"/>
          <w:szCs w:val="24"/>
          <w:lang w:eastAsia="fr-FR"/>
        </w:rPr>
        <w:t xml:space="preserve">α, </w:t>
      </w:r>
      <w:proofErr w:type="spellStart"/>
      <w:r w:rsidR="00147BF7" w:rsidRPr="00896F32">
        <w:rPr>
          <w:rFonts w:eastAsia="Times New Roman" w:cstheme="minorHAnsi"/>
          <w:b/>
          <w:sz w:val="24"/>
          <w:szCs w:val="24"/>
          <w:lang w:eastAsia="fr-FR"/>
        </w:rPr>
        <w:t>ἵν</w:t>
      </w:r>
      <w:proofErr w:type="spellEnd"/>
      <w:r w:rsidR="00147BF7" w:rsidRPr="00896F32">
        <w:rPr>
          <w:rFonts w:eastAsia="Times New Roman" w:cstheme="minorHAnsi"/>
          <w:b/>
          <w:sz w:val="24"/>
          <w:szCs w:val="24"/>
          <w:lang w:eastAsia="fr-FR"/>
        </w:rPr>
        <w:t>α π</w:t>
      </w:r>
      <w:proofErr w:type="spellStart"/>
      <w:r w:rsidR="00147BF7" w:rsidRPr="00896F32">
        <w:rPr>
          <w:rFonts w:eastAsia="Times New Roman" w:cstheme="minorHAnsi"/>
          <w:b/>
          <w:sz w:val="24"/>
          <w:szCs w:val="24"/>
          <w:lang w:eastAsia="fr-FR"/>
        </w:rPr>
        <w:t>λούσιος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ἐκ</w:t>
      </w:r>
      <w:proofErr w:type="spellEnd"/>
      <w:r w:rsidR="00147BF7" w:rsidRPr="00896F32">
        <w:rPr>
          <w:rFonts w:eastAsia="Times New Roman" w:cstheme="minorHAnsi"/>
          <w:b/>
          <w:sz w:val="24"/>
          <w:szCs w:val="24"/>
          <w:lang w:eastAsia="fr-FR"/>
        </w:rPr>
        <w:t xml:space="preserve"> π</w:t>
      </w:r>
      <w:proofErr w:type="spellStart"/>
      <w:r w:rsidR="00147BF7" w:rsidRPr="00896F32">
        <w:rPr>
          <w:rFonts w:eastAsia="Times New Roman" w:cstheme="minorHAnsi"/>
          <w:b/>
          <w:sz w:val="24"/>
          <w:szCs w:val="24"/>
          <w:lang w:eastAsia="fr-FR"/>
        </w:rPr>
        <w:t>ένητος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γένωμ</w:t>
      </w:r>
      <w:proofErr w:type="spellEnd"/>
      <w:r w:rsidR="00147BF7" w:rsidRPr="00896F32">
        <w:rPr>
          <w:rFonts w:eastAsia="Times New Roman" w:cstheme="minorHAnsi"/>
          <w:b/>
          <w:sz w:val="24"/>
          <w:szCs w:val="24"/>
          <w:lang w:eastAsia="fr-FR"/>
        </w:rPr>
        <w:t xml:space="preserve">αι, </w:t>
      </w:r>
      <w:proofErr w:type="spellStart"/>
      <w:r w:rsidR="00147BF7" w:rsidRPr="00896F32">
        <w:rPr>
          <w:rFonts w:eastAsia="Times New Roman" w:cstheme="minorHAnsi"/>
          <w:b/>
          <w:sz w:val="24"/>
          <w:szCs w:val="24"/>
          <w:lang w:eastAsia="fr-FR"/>
        </w:rPr>
        <w:t>οὔτε</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ἄλλου</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κέρδους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οὐδενὸς</w:t>
      </w:r>
      <w:proofErr w:type="spellEnd"/>
      <w:r w:rsidR="00147BF7" w:rsidRPr="00896F32">
        <w:rPr>
          <w:rFonts w:eastAsia="Times New Roman" w:cstheme="minorHAnsi"/>
          <w:b/>
          <w:sz w:val="24"/>
          <w:szCs w:val="24"/>
          <w:lang w:eastAsia="fr-FR"/>
        </w:rPr>
        <w:t xml:space="preserve"> π</w:t>
      </w:r>
      <w:proofErr w:type="spellStart"/>
      <w:r w:rsidR="00147BF7" w:rsidRPr="00896F32">
        <w:rPr>
          <w:rFonts w:eastAsia="Times New Roman" w:cstheme="minorHAnsi"/>
          <w:b/>
          <w:sz w:val="24"/>
          <w:szCs w:val="24"/>
          <w:lang w:eastAsia="fr-FR"/>
        </w:rPr>
        <w:t>λὴν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τῆς</w:t>
      </w:r>
      <w:proofErr w:type="spellEnd"/>
      <w:r w:rsidR="00147BF7" w:rsidRPr="00896F32">
        <w:rPr>
          <w:rFonts w:eastAsia="Times New Roman" w:cstheme="minorHAnsi"/>
          <w:b/>
          <w:sz w:val="24"/>
          <w:szCs w:val="24"/>
          <w:lang w:eastAsia="fr-FR"/>
        </w:rPr>
        <w:t xml:space="preserve"> κα</w:t>
      </w:r>
      <w:proofErr w:type="spellStart"/>
      <w:r w:rsidR="00147BF7" w:rsidRPr="00896F32">
        <w:rPr>
          <w:rFonts w:eastAsia="Times New Roman" w:cstheme="minorHAnsi"/>
          <w:b/>
          <w:sz w:val="24"/>
          <w:szCs w:val="24"/>
          <w:lang w:eastAsia="fr-FR"/>
        </w:rPr>
        <w:t>τὰ</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τοὺς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νόμους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τιμωρί</w:t>
      </w:r>
      <w:proofErr w:type="spellEnd"/>
      <w:r w:rsidR="00147BF7" w:rsidRPr="00896F32">
        <w:rPr>
          <w:rFonts w:eastAsia="Times New Roman" w:cstheme="minorHAnsi"/>
          <w:b/>
          <w:sz w:val="24"/>
          <w:szCs w:val="24"/>
          <w:lang w:eastAsia="fr-FR"/>
        </w:rPr>
        <w:t>ας</w:t>
      </w:r>
      <w:r w:rsidR="00147BF7" w:rsidRPr="000226BE">
        <w:rPr>
          <w:rFonts w:eastAsia="Times New Roman" w:cstheme="minorHAnsi"/>
          <w:b/>
          <w:lang w:eastAsia="fr-FR"/>
        </w:rPr>
        <w:t>.</w:t>
      </w:r>
    </w:p>
    <w:bookmarkEnd w:id="0"/>
    <w:p w:rsidR="00C90B0E" w:rsidRPr="000226BE" w:rsidRDefault="00C90B0E" w:rsidP="00C90B0E">
      <w:pPr>
        <w:pStyle w:val="Sansinterligne"/>
        <w:jc w:val="center"/>
        <w:rPr>
          <w:rFonts w:eastAsia="Times New Roman" w:cstheme="minorHAnsi"/>
          <w:b/>
          <w:bCs/>
          <w:sz w:val="20"/>
          <w:szCs w:val="20"/>
          <w:lang w:eastAsia="fr-FR"/>
        </w:rPr>
      </w:pPr>
      <w:r w:rsidRPr="000226BE">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lang w:eastAsia="fr-FR"/>
        </w:rPr>
      </w:pPr>
    </w:p>
    <w:p w:rsidR="00147BF7" w:rsidRPr="00C90B0E" w:rsidRDefault="00147BF7" w:rsidP="00147BF7">
      <w:pPr>
        <w:pStyle w:val="Sansinterligne"/>
        <w:rPr>
          <w:rFonts w:eastAsia="Times New Roman" w:cstheme="minorHAnsi"/>
          <w:b/>
          <w:lang w:eastAsia="fr-FR"/>
        </w:rPr>
      </w:pPr>
      <w:r w:rsidRPr="00C90B0E">
        <w:rPr>
          <w:rFonts w:eastAsia="Times New Roman" w:cstheme="minorHAnsi"/>
          <w:b/>
          <w:lang w:eastAsia="fr-FR"/>
        </w:rPr>
        <w:tab/>
      </w:r>
      <w:r w:rsidR="008C1F5B" w:rsidRPr="00C90B0E">
        <w:rPr>
          <w:rFonts w:eastAsia="Times New Roman" w:cstheme="minorHAnsi"/>
          <w:b/>
          <w:color w:val="2610DC"/>
          <w:lang w:eastAsia="fr-FR"/>
        </w:rPr>
        <w:t>[§.</w:t>
      </w:r>
      <w:r w:rsidRPr="00C90B0E">
        <w:rPr>
          <w:rFonts w:eastAsia="Times New Roman" w:cstheme="minorHAnsi"/>
          <w:b/>
          <w:color w:val="2610DC"/>
          <w:lang w:eastAsia="fr-FR"/>
        </w:rPr>
        <w:t>4</w:t>
      </w:r>
      <w:r w:rsidR="00C90B0E" w:rsidRPr="00C90B0E">
        <w:rPr>
          <w:rFonts w:eastAsia="Times New Roman" w:cstheme="minorHAnsi"/>
          <w:b/>
          <w:color w:val="2610DC"/>
          <w:lang w:eastAsia="fr-FR"/>
        </w:rPr>
        <w:t xml:space="preserve"> </w:t>
      </w:r>
      <w:proofErr w:type="spellStart"/>
      <w:r w:rsidR="00C90B0E" w:rsidRPr="00C90B0E">
        <w:rPr>
          <w:rFonts w:eastAsia="Times New Roman" w:cstheme="minorHAnsi"/>
          <w:b/>
          <w:color w:val="2610DC"/>
          <w:lang w:eastAsia="fr-FR"/>
        </w:rPr>
        <w:t>phr</w:t>
      </w:r>
      <w:proofErr w:type="spellEnd"/>
      <w:r w:rsidR="00C90B0E" w:rsidRPr="00C90B0E">
        <w:rPr>
          <w:rFonts w:eastAsia="Times New Roman" w:cstheme="minorHAnsi"/>
          <w:b/>
          <w:color w:val="2610DC"/>
          <w:lang w:eastAsia="fr-FR"/>
        </w:rPr>
        <w:t>. 1</w:t>
      </w:r>
      <w:r w:rsidRPr="00C90B0E">
        <w:rPr>
          <w:rFonts w:eastAsia="Times New Roman" w:cstheme="minorHAnsi"/>
          <w:b/>
          <w:color w:val="2610DC"/>
          <w:lang w:eastAsia="fr-FR"/>
        </w:rPr>
        <w:t>]</w:t>
      </w:r>
      <w:r w:rsidR="00C90B0E" w:rsidRPr="00C90B0E">
        <w:rPr>
          <w:rFonts w:eastAsia="Times New Roman" w:cstheme="minorHAnsi"/>
          <w:b/>
          <w:lang w:eastAsia="fr-FR"/>
        </w:rPr>
        <w:t xml:space="preserve"> </w:t>
      </w:r>
      <w:r w:rsidRPr="00C90B0E">
        <w:rPr>
          <w:rFonts w:eastAsia="Times New Roman" w:cstheme="minorHAnsi"/>
          <w:b/>
          <w:lang w:eastAsia="fr-FR"/>
        </w:rPr>
        <w:t xml:space="preserve"> </w:t>
      </w:r>
      <w:proofErr w:type="spellStart"/>
      <w:r w:rsidRPr="00C90B0E">
        <w:rPr>
          <w:rFonts w:eastAsia="Times New Roman" w:cstheme="minorHAnsi"/>
          <w:b/>
          <w:lang w:eastAsia="fr-FR"/>
        </w:rPr>
        <w:t>Ἡγοῦμ</w:t>
      </w:r>
      <w:proofErr w:type="spellEnd"/>
      <w:r w:rsidRPr="00C90B0E">
        <w:rPr>
          <w:rFonts w:eastAsia="Times New Roman" w:cstheme="minorHAnsi"/>
          <w:b/>
          <w:lang w:eastAsia="fr-FR"/>
        </w:rPr>
        <w:t xml:space="preserve">αι </w:t>
      </w:r>
      <w:proofErr w:type="spellStart"/>
      <w:r w:rsidRPr="00C90B0E">
        <w:rPr>
          <w:rFonts w:eastAsia="Times New Roman" w:cstheme="minorHAnsi"/>
          <w:b/>
          <w:lang w:eastAsia="fr-FR"/>
        </w:rPr>
        <w:t>δέ</w:t>
      </w:r>
      <w:proofErr w:type="spellEnd"/>
      <w:r w:rsidRPr="00C90B0E">
        <w:rPr>
          <w:rFonts w:eastAsia="Times New Roman" w:cstheme="minorHAnsi"/>
          <w:b/>
          <w:lang w:eastAsia="fr-FR"/>
        </w:rPr>
        <w:t xml:space="preserve">, ὦ </w:t>
      </w:r>
      <w:proofErr w:type="spellStart"/>
      <w:r w:rsidRPr="00C90B0E">
        <w:rPr>
          <w:rFonts w:eastAsia="Times New Roman" w:cstheme="minorHAnsi"/>
          <w:b/>
          <w:lang w:eastAsia="fr-FR"/>
        </w:rPr>
        <w:t>ἄνδρες</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τοῦτό</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με</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δεῖν</w:t>
      </w:r>
      <w:proofErr w:type="spellEnd"/>
      <w:r w:rsidRPr="00C90B0E">
        <w:rPr>
          <w:rFonts w:eastAsia="Times New Roman" w:cstheme="minorHAnsi"/>
          <w:b/>
          <w:lang w:eastAsia="fr-FR"/>
        </w:rPr>
        <w:t xml:space="preserve"> ἐπ</w:t>
      </w:r>
      <w:proofErr w:type="spellStart"/>
      <w:r w:rsidRPr="00C90B0E">
        <w:rPr>
          <w:rFonts w:eastAsia="Times New Roman" w:cstheme="minorHAnsi"/>
          <w:b/>
          <w:lang w:eastAsia="fr-FR"/>
        </w:rPr>
        <w:t>ιδεῖξ</w:t>
      </w:r>
      <w:proofErr w:type="spellEnd"/>
      <w:r w:rsidRPr="00C90B0E">
        <w:rPr>
          <w:rFonts w:eastAsia="Times New Roman" w:cstheme="minorHAnsi"/>
          <w:b/>
          <w:lang w:eastAsia="fr-FR"/>
        </w:rPr>
        <w:t xml:space="preserve">αι, </w:t>
      </w:r>
      <w:proofErr w:type="spellStart"/>
      <w:r w:rsidRPr="00C90B0E">
        <w:rPr>
          <w:rFonts w:eastAsia="Times New Roman" w:cstheme="minorHAnsi"/>
          <w:b/>
          <w:lang w:eastAsia="fr-FR"/>
        </w:rPr>
        <w:t>ὡς</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ἐμοίχευεν</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Ερ</w:t>
      </w:r>
      <w:proofErr w:type="spellEnd"/>
      <w:r w:rsidRPr="00C90B0E">
        <w:rPr>
          <w:rFonts w:eastAsia="Times New Roman" w:cstheme="minorHAnsi"/>
          <w:b/>
          <w:lang w:eastAsia="fr-FR"/>
        </w:rPr>
        <w:t>α</w:t>
      </w:r>
      <w:proofErr w:type="spellStart"/>
      <w:r w:rsidRPr="00C90B0E">
        <w:rPr>
          <w:rFonts w:eastAsia="Times New Roman" w:cstheme="minorHAnsi"/>
          <w:b/>
          <w:lang w:eastAsia="fr-FR"/>
        </w:rPr>
        <w:t>τοσθένης</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τὴν</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γυν</w:t>
      </w:r>
      <w:proofErr w:type="spellEnd"/>
      <w:r w:rsidRPr="00C90B0E">
        <w:rPr>
          <w:rFonts w:eastAsia="Times New Roman" w:cstheme="minorHAnsi"/>
          <w:b/>
          <w:lang w:eastAsia="fr-FR"/>
        </w:rPr>
        <w:t>α</w:t>
      </w:r>
      <w:proofErr w:type="spellStart"/>
      <w:r w:rsidRPr="00C90B0E">
        <w:rPr>
          <w:rFonts w:eastAsia="Times New Roman" w:cstheme="minorHAnsi"/>
          <w:b/>
          <w:lang w:eastAsia="fr-FR"/>
        </w:rPr>
        <w:t>ῖκ</w:t>
      </w:r>
      <w:proofErr w:type="spellEnd"/>
      <w:r w:rsidRPr="00C90B0E">
        <w:rPr>
          <w:rFonts w:eastAsia="Times New Roman" w:cstheme="minorHAnsi"/>
          <w:b/>
          <w:lang w:eastAsia="fr-FR"/>
        </w:rPr>
        <w:t xml:space="preserve">α </w:t>
      </w:r>
      <w:proofErr w:type="spellStart"/>
      <w:r w:rsidRPr="00C90B0E">
        <w:rPr>
          <w:rFonts w:eastAsia="Times New Roman" w:cstheme="minorHAnsi"/>
          <w:b/>
          <w:lang w:eastAsia="fr-FR"/>
        </w:rPr>
        <w:t>τὴν</w:t>
      </w:r>
      <w:proofErr w:type="spellEnd"/>
      <w:r w:rsidRPr="00C90B0E">
        <w:rPr>
          <w:rFonts w:eastAsia="Times New Roman" w:cstheme="minorHAnsi"/>
          <w:b/>
          <w:lang w:eastAsia="fr-FR"/>
        </w:rPr>
        <w:t xml:space="preserve"> </w:t>
      </w:r>
      <w:proofErr w:type="spellStart"/>
      <w:r w:rsidRPr="00C90B0E">
        <w:rPr>
          <w:rFonts w:eastAsia="Times New Roman" w:cstheme="minorHAnsi"/>
          <w:b/>
          <w:lang w:eastAsia="fr-FR"/>
        </w:rPr>
        <w:t>ἐμὴν</w:t>
      </w:r>
      <w:proofErr w:type="spellEnd"/>
      <w:r w:rsidRPr="00C90B0E">
        <w:rPr>
          <w:rFonts w:eastAsia="Times New Roman" w:cstheme="minorHAnsi"/>
          <w:b/>
          <w:lang w:eastAsia="fr-FR"/>
        </w:rPr>
        <w:t xml:space="preserve">  </w:t>
      </w:r>
    </w:p>
    <w:p w:rsidR="00147BF7" w:rsidRPr="009B702F" w:rsidRDefault="00147BF7" w:rsidP="00147BF7">
      <w:pPr>
        <w:pStyle w:val="Sansinterligne"/>
        <w:rPr>
          <w:rFonts w:cstheme="minorHAnsi"/>
          <w:sz w:val="19"/>
          <w:szCs w:val="19"/>
        </w:rPr>
      </w:pPr>
      <w:r w:rsidRPr="000226BE">
        <w:rPr>
          <w:rFonts w:cstheme="minorHAnsi"/>
          <w:b/>
          <w:color w:val="C00000"/>
          <w:sz w:val="20"/>
          <w:szCs w:val="20"/>
        </w:rPr>
        <w:t xml:space="preserve"> </w:t>
      </w:r>
      <w:proofErr w:type="spellStart"/>
      <w:r w:rsidRPr="009B702F">
        <w:rPr>
          <w:rFonts w:cstheme="minorHAnsi"/>
          <w:b/>
          <w:color w:val="C00000"/>
          <w:sz w:val="19"/>
          <w:szCs w:val="19"/>
        </w:rPr>
        <w:t>Ἡ</w:t>
      </w:r>
      <w:r w:rsidRPr="009B702F">
        <w:rPr>
          <w:rFonts w:cstheme="minorHAnsi"/>
          <w:b/>
          <w:sz w:val="19"/>
          <w:szCs w:val="19"/>
        </w:rPr>
        <w:t>γέομ</w:t>
      </w:r>
      <w:proofErr w:type="spellEnd"/>
      <w:r w:rsidRPr="009B702F">
        <w:rPr>
          <w:rFonts w:cstheme="minorHAnsi"/>
          <w:b/>
          <w:sz w:val="19"/>
          <w:szCs w:val="19"/>
        </w:rPr>
        <w:t>αι</w:t>
      </w:r>
      <w:r w:rsidRPr="009B702F">
        <w:rPr>
          <w:rFonts w:cstheme="minorHAnsi"/>
          <w:sz w:val="19"/>
          <w:szCs w:val="19"/>
        </w:rPr>
        <w:t> ; [</w:t>
      </w:r>
      <w:r w:rsidRPr="009B702F">
        <w:rPr>
          <w:rFonts w:cstheme="minorHAnsi"/>
          <w:i/>
          <w:sz w:val="19"/>
          <w:szCs w:val="19"/>
        </w:rPr>
        <w:t>fut</w:t>
      </w:r>
      <w:proofErr w:type="gramStart"/>
      <w:r w:rsidRPr="009B702F">
        <w:rPr>
          <w:rFonts w:cstheme="minorHAnsi"/>
          <w:i/>
          <w:sz w:val="19"/>
          <w:szCs w:val="19"/>
        </w:rPr>
        <w:t>.</w:t>
      </w:r>
      <w:r w:rsidRPr="009B702F">
        <w:rPr>
          <w:rFonts w:cstheme="minorHAnsi"/>
          <w:sz w:val="19"/>
          <w:szCs w:val="19"/>
        </w:rPr>
        <w:t>:</w:t>
      </w:r>
      <w:proofErr w:type="gramEnd"/>
      <w:r w:rsidRPr="009B702F">
        <w:rPr>
          <w:rFonts w:cstheme="minorHAnsi"/>
          <w:sz w:val="19"/>
          <w:szCs w:val="19"/>
        </w:rPr>
        <w:t xml:space="preserve"> </w:t>
      </w:r>
      <w:proofErr w:type="spellStart"/>
      <w:r w:rsidRPr="009B702F">
        <w:rPr>
          <w:rFonts w:cstheme="minorHAnsi"/>
          <w:sz w:val="19"/>
          <w:szCs w:val="19"/>
        </w:rPr>
        <w:t>ἡγήσομ</w:t>
      </w:r>
      <w:proofErr w:type="spellEnd"/>
      <w:r w:rsidRPr="009B702F">
        <w:rPr>
          <w:rFonts w:cstheme="minorHAnsi"/>
          <w:sz w:val="19"/>
          <w:szCs w:val="19"/>
        </w:rPr>
        <w:t xml:space="preserve">αι, </w:t>
      </w:r>
      <w:proofErr w:type="spellStart"/>
      <w:r w:rsidRPr="009B702F">
        <w:rPr>
          <w:rFonts w:cstheme="minorHAnsi"/>
          <w:i/>
          <w:sz w:val="19"/>
          <w:szCs w:val="19"/>
        </w:rPr>
        <w:t>aor</w:t>
      </w:r>
      <w:proofErr w:type="spellEnd"/>
      <w:r w:rsidRPr="009B702F">
        <w:rPr>
          <w:rFonts w:cstheme="minorHAnsi"/>
          <w:i/>
          <w:sz w:val="19"/>
          <w:szCs w:val="19"/>
        </w:rPr>
        <w:t>.:</w:t>
      </w:r>
      <w:r w:rsidRPr="009B702F">
        <w:rPr>
          <w:rFonts w:cstheme="minorHAnsi"/>
          <w:sz w:val="19"/>
          <w:szCs w:val="19"/>
        </w:rPr>
        <w:t xml:space="preserve"> </w:t>
      </w:r>
      <w:proofErr w:type="spellStart"/>
      <w:r w:rsidRPr="009B702F">
        <w:rPr>
          <w:rFonts w:cstheme="minorHAnsi"/>
          <w:sz w:val="19"/>
          <w:szCs w:val="19"/>
        </w:rPr>
        <w:t>ἠγησάμην</w:t>
      </w:r>
      <w:proofErr w:type="spellEnd"/>
      <w:r w:rsidRPr="009B702F">
        <w:rPr>
          <w:rFonts w:cstheme="minorHAnsi"/>
          <w:sz w:val="19"/>
          <w:szCs w:val="19"/>
        </w:rPr>
        <w:t xml:space="preserve"> ; </w:t>
      </w:r>
      <w:proofErr w:type="spellStart"/>
      <w:r w:rsidRPr="009B702F">
        <w:rPr>
          <w:rFonts w:cstheme="minorHAnsi"/>
          <w:i/>
          <w:sz w:val="19"/>
          <w:szCs w:val="19"/>
        </w:rPr>
        <w:t>pft</w:t>
      </w:r>
      <w:proofErr w:type="spellEnd"/>
      <w:r w:rsidRPr="009B702F">
        <w:rPr>
          <w:rFonts w:cstheme="minorHAnsi"/>
          <w:sz w:val="19"/>
          <w:szCs w:val="19"/>
        </w:rPr>
        <w:t xml:space="preserve">.: </w:t>
      </w:r>
      <w:proofErr w:type="spellStart"/>
      <w:r w:rsidRPr="009B702F">
        <w:rPr>
          <w:rFonts w:cstheme="minorHAnsi"/>
          <w:sz w:val="19"/>
          <w:szCs w:val="19"/>
        </w:rPr>
        <w:t>ἥγημ</w:t>
      </w:r>
      <w:proofErr w:type="spellEnd"/>
      <w:r w:rsidRPr="009B702F">
        <w:rPr>
          <w:rFonts w:cstheme="minorHAnsi"/>
          <w:sz w:val="19"/>
          <w:szCs w:val="19"/>
        </w:rPr>
        <w:t>αι  ] : conduire, guider </w:t>
      </w:r>
      <w:proofErr w:type="spellStart"/>
      <w:r w:rsidRPr="009B702F">
        <w:rPr>
          <w:rFonts w:cstheme="minorHAnsi"/>
          <w:sz w:val="19"/>
          <w:szCs w:val="19"/>
        </w:rPr>
        <w:t>qn</w:t>
      </w:r>
      <w:proofErr w:type="spellEnd"/>
      <w:r w:rsidRPr="009B702F">
        <w:rPr>
          <w:rFonts w:cstheme="minorHAnsi"/>
          <w:sz w:val="19"/>
          <w:szCs w:val="19"/>
        </w:rPr>
        <w:t xml:space="preserve"> vers (</w:t>
      </w:r>
      <w:proofErr w:type="spellStart"/>
      <w:r w:rsidRPr="009B702F">
        <w:rPr>
          <w:rFonts w:cstheme="minorHAnsi"/>
          <w:sz w:val="19"/>
          <w:szCs w:val="19"/>
        </w:rPr>
        <w:t>dat</w:t>
      </w:r>
      <w:proofErr w:type="spellEnd"/>
      <w:r w:rsidRPr="009B702F">
        <w:rPr>
          <w:rFonts w:cstheme="minorHAnsi"/>
          <w:sz w:val="19"/>
          <w:szCs w:val="19"/>
        </w:rPr>
        <w:t xml:space="preserve">. </w:t>
      </w:r>
      <w:proofErr w:type="gramStart"/>
      <w:r w:rsidRPr="009B702F">
        <w:rPr>
          <w:rFonts w:cstheme="minorHAnsi"/>
          <w:sz w:val="19"/>
          <w:szCs w:val="19"/>
        </w:rPr>
        <w:t>de</w:t>
      </w:r>
      <w:proofErr w:type="gramEnd"/>
      <w:r w:rsidRPr="009B702F">
        <w:rPr>
          <w:rFonts w:cstheme="minorHAnsi"/>
          <w:sz w:val="19"/>
          <w:szCs w:val="19"/>
        </w:rPr>
        <w:t xml:space="preserve"> pers. acc. </w:t>
      </w:r>
      <w:proofErr w:type="gramStart"/>
      <w:r w:rsidRPr="009B702F">
        <w:rPr>
          <w:rFonts w:cstheme="minorHAnsi"/>
          <w:sz w:val="19"/>
          <w:szCs w:val="19"/>
        </w:rPr>
        <w:t>du</w:t>
      </w:r>
      <w:proofErr w:type="gramEnd"/>
      <w:r w:rsidRPr="009B702F">
        <w:rPr>
          <w:rFonts w:cstheme="minorHAnsi"/>
          <w:sz w:val="19"/>
          <w:szCs w:val="19"/>
        </w:rPr>
        <w:t xml:space="preserve"> lieu) ;  commander ; croire, penser que (</w:t>
      </w:r>
      <w:proofErr w:type="spellStart"/>
      <w:r w:rsidRPr="009B702F">
        <w:rPr>
          <w:rFonts w:cstheme="minorHAnsi"/>
          <w:sz w:val="19"/>
          <w:szCs w:val="19"/>
        </w:rPr>
        <w:t>inf</w:t>
      </w:r>
      <w:r w:rsidRPr="009B702F">
        <w:rPr>
          <w:rFonts w:cstheme="minorHAnsi"/>
          <w:b/>
          <w:sz w:val="19"/>
          <w:szCs w:val="19"/>
          <w:u w:val="single"/>
          <w:vertAlign w:val="superscript"/>
        </w:rPr>
        <w:t>ve</w:t>
      </w:r>
      <w:proofErr w:type="spellEnd"/>
      <w:r w:rsidRPr="009B702F">
        <w:rPr>
          <w:rFonts w:cstheme="minorHAnsi"/>
          <w:sz w:val="19"/>
          <w:szCs w:val="19"/>
        </w:rPr>
        <w:t xml:space="preserve">), considérer comme ( avec acc. </w:t>
      </w:r>
      <w:proofErr w:type="spellStart"/>
      <w:proofErr w:type="gramStart"/>
      <w:r w:rsidRPr="009B702F">
        <w:rPr>
          <w:rFonts w:cstheme="minorHAnsi"/>
          <w:sz w:val="19"/>
          <w:szCs w:val="19"/>
        </w:rPr>
        <w:t>cod</w:t>
      </w:r>
      <w:proofErr w:type="spellEnd"/>
      <w:proofErr w:type="gramEnd"/>
      <w:r w:rsidRPr="009B702F">
        <w:rPr>
          <w:rFonts w:cstheme="minorHAnsi"/>
          <w:sz w:val="19"/>
          <w:szCs w:val="19"/>
        </w:rPr>
        <w:t xml:space="preserve"> et acc. </w:t>
      </w:r>
      <w:proofErr w:type="spellStart"/>
      <w:proofErr w:type="gramStart"/>
      <w:r w:rsidRPr="009B702F">
        <w:rPr>
          <w:rFonts w:cstheme="minorHAnsi"/>
          <w:sz w:val="19"/>
          <w:szCs w:val="19"/>
        </w:rPr>
        <w:t>attr</w:t>
      </w:r>
      <w:proofErr w:type="spellEnd"/>
      <w:proofErr w:type="gramEnd"/>
      <w:r w:rsidRPr="009B702F">
        <w:rPr>
          <w:rFonts w:cstheme="minorHAnsi"/>
          <w:sz w:val="19"/>
          <w:szCs w:val="19"/>
        </w:rPr>
        <w:t xml:space="preserve">.).    </w:t>
      </w:r>
    </w:p>
    <w:p w:rsidR="00147BF7" w:rsidRPr="009B702F" w:rsidRDefault="00147BF7" w:rsidP="00147BF7">
      <w:pPr>
        <w:pStyle w:val="Sansinterligne"/>
        <w:rPr>
          <w:rFonts w:eastAsia="Times New Roman" w:cstheme="minorHAnsi"/>
          <w:sz w:val="19"/>
          <w:szCs w:val="19"/>
          <w:lang w:eastAsia="fr-FR"/>
        </w:rPr>
      </w:pPr>
      <w:proofErr w:type="spellStart"/>
      <w:proofErr w:type="gramStart"/>
      <w:r w:rsidRPr="009B702F">
        <w:rPr>
          <w:rFonts w:cstheme="minorHAnsi"/>
          <w:b/>
          <w:color w:val="C00000"/>
          <w:sz w:val="19"/>
          <w:szCs w:val="19"/>
        </w:rPr>
        <w:t>Δ</w:t>
      </w:r>
      <w:r w:rsidRPr="009B702F">
        <w:rPr>
          <w:rFonts w:cstheme="minorHAnsi"/>
          <w:b/>
          <w:sz w:val="19"/>
          <w:szCs w:val="19"/>
        </w:rPr>
        <w:t>εῖ</w:t>
      </w:r>
      <w:proofErr w:type="spellEnd"/>
      <w:r w:rsidRPr="009B702F">
        <w:rPr>
          <w:rFonts w:cstheme="minorHAnsi"/>
          <w:b/>
          <w:sz w:val="19"/>
          <w:szCs w:val="19"/>
        </w:rPr>
        <w:t xml:space="preserve">, </w:t>
      </w:r>
      <w:r w:rsidRPr="009B702F">
        <w:rPr>
          <w:rFonts w:cstheme="minorHAnsi"/>
          <w:sz w:val="19"/>
          <w:szCs w:val="19"/>
        </w:rPr>
        <w:t> </w:t>
      </w:r>
      <w:r w:rsidRPr="009B702F">
        <w:rPr>
          <w:rFonts w:cstheme="minorHAnsi"/>
          <w:i/>
          <w:iCs/>
          <w:sz w:val="19"/>
          <w:szCs w:val="19"/>
        </w:rPr>
        <w:t>impers.</w:t>
      </w:r>
      <w:proofErr w:type="gramEnd"/>
      <w:r w:rsidRPr="009B702F">
        <w:rPr>
          <w:rFonts w:cstheme="minorHAnsi"/>
          <w:sz w:val="19"/>
          <w:szCs w:val="19"/>
        </w:rPr>
        <w:t xml:space="preserve"> (</w:t>
      </w:r>
      <w:r w:rsidRPr="009B702F">
        <w:rPr>
          <w:rFonts w:cstheme="minorHAnsi"/>
          <w:i/>
          <w:iCs/>
          <w:sz w:val="19"/>
          <w:szCs w:val="19"/>
        </w:rPr>
        <w:t>inf</w:t>
      </w:r>
      <w:r w:rsidRPr="009B702F">
        <w:rPr>
          <w:rFonts w:cstheme="minorHAnsi"/>
          <w:sz w:val="19"/>
          <w:szCs w:val="19"/>
        </w:rPr>
        <w:t xml:space="preserve">. </w:t>
      </w:r>
      <w:proofErr w:type="spellStart"/>
      <w:r w:rsidRPr="009B702F">
        <w:rPr>
          <w:rFonts w:cstheme="minorHAnsi"/>
          <w:sz w:val="19"/>
          <w:szCs w:val="19"/>
        </w:rPr>
        <w:t>δεῖν</w:t>
      </w:r>
      <w:proofErr w:type="spellEnd"/>
      <w:r w:rsidRPr="009B702F">
        <w:rPr>
          <w:rFonts w:cstheme="minorHAnsi"/>
          <w:sz w:val="19"/>
          <w:szCs w:val="19"/>
        </w:rPr>
        <w:t xml:space="preserve"> : il est besoin de, il faut ;  cst avec inf. ou </w:t>
      </w:r>
      <w:proofErr w:type="spellStart"/>
      <w:r w:rsidRPr="009B702F">
        <w:rPr>
          <w:rFonts w:cstheme="minorHAnsi"/>
          <w:sz w:val="19"/>
          <w:szCs w:val="19"/>
        </w:rPr>
        <w:t>inf</w:t>
      </w:r>
      <w:r w:rsidRPr="009B702F">
        <w:rPr>
          <w:rFonts w:cstheme="minorHAnsi"/>
          <w:sz w:val="19"/>
          <w:szCs w:val="19"/>
          <w:u w:val="single"/>
          <w:vertAlign w:val="superscript"/>
        </w:rPr>
        <w:t>ve</w:t>
      </w:r>
      <w:proofErr w:type="spellEnd"/>
      <w:r w:rsidRPr="009B702F">
        <w:rPr>
          <w:rFonts w:cstheme="minorHAnsi"/>
          <w:sz w:val="19"/>
          <w:szCs w:val="19"/>
        </w:rPr>
        <w:t xml:space="preserve">  : il faut que. </w:t>
      </w:r>
    </w:p>
    <w:p w:rsidR="00C90B0E" w:rsidRPr="009B702F" w:rsidRDefault="00147BF7" w:rsidP="00147BF7">
      <w:pPr>
        <w:pStyle w:val="Sansinterligne"/>
        <w:rPr>
          <w:rFonts w:cstheme="minorHAnsi"/>
          <w:sz w:val="19"/>
          <w:szCs w:val="19"/>
        </w:rPr>
      </w:pPr>
      <w:proofErr w:type="gramStart"/>
      <w:r w:rsidRPr="009B702F">
        <w:rPr>
          <w:rFonts w:cstheme="minorHAnsi"/>
          <w:b/>
          <w:color w:val="C00000"/>
          <w:sz w:val="19"/>
          <w:szCs w:val="19"/>
        </w:rPr>
        <w:lastRenderedPageBreak/>
        <w:t>Ἐ</w:t>
      </w:r>
      <w:r w:rsidRPr="009B702F">
        <w:rPr>
          <w:rFonts w:cstheme="minorHAnsi"/>
          <w:b/>
          <w:sz w:val="19"/>
          <w:szCs w:val="19"/>
        </w:rPr>
        <w:t>π</w:t>
      </w:r>
      <w:proofErr w:type="spellStart"/>
      <w:r w:rsidRPr="009B702F">
        <w:rPr>
          <w:rFonts w:cstheme="minorHAnsi"/>
          <w:b/>
          <w:sz w:val="19"/>
          <w:szCs w:val="19"/>
        </w:rPr>
        <w:t>ιδείκνυμι</w:t>
      </w:r>
      <w:proofErr w:type="spellEnd"/>
      <w:r w:rsidRPr="009B702F">
        <w:rPr>
          <w:rFonts w:cstheme="minorHAnsi"/>
          <w:sz w:val="19"/>
          <w:szCs w:val="19"/>
        </w:rPr>
        <w:t xml:space="preserve">  </w:t>
      </w:r>
      <w:r w:rsidRPr="009B702F">
        <w:rPr>
          <w:rFonts w:cstheme="minorHAnsi"/>
          <w:b/>
          <w:sz w:val="19"/>
          <w:szCs w:val="19"/>
        </w:rPr>
        <w:t>—</w:t>
      </w:r>
      <w:proofErr w:type="gramEnd"/>
      <w:r w:rsidRPr="009B702F">
        <w:rPr>
          <w:rFonts w:cstheme="minorHAnsi"/>
          <w:b/>
          <w:sz w:val="19"/>
          <w:szCs w:val="19"/>
        </w:rPr>
        <w:t>[</w:t>
      </w:r>
      <w:r w:rsidRPr="009B702F">
        <w:rPr>
          <w:rFonts w:cstheme="minorHAnsi"/>
          <w:i/>
          <w:sz w:val="19"/>
          <w:szCs w:val="19"/>
        </w:rPr>
        <w:t>inf. pst</w:t>
      </w:r>
      <w:r w:rsidRPr="009B702F">
        <w:rPr>
          <w:rFonts w:cstheme="minorHAnsi"/>
          <w:sz w:val="19"/>
          <w:szCs w:val="19"/>
        </w:rPr>
        <w:t> : ἐπ</w:t>
      </w:r>
      <w:proofErr w:type="spellStart"/>
      <w:r w:rsidRPr="009B702F">
        <w:rPr>
          <w:rFonts w:cstheme="minorHAnsi"/>
          <w:sz w:val="19"/>
          <w:szCs w:val="19"/>
        </w:rPr>
        <w:t>ιδεικύν</w:t>
      </w:r>
      <w:proofErr w:type="spellEnd"/>
      <w:r w:rsidRPr="009B702F">
        <w:rPr>
          <w:rFonts w:cstheme="minorHAnsi"/>
          <w:sz w:val="19"/>
          <w:szCs w:val="19"/>
        </w:rPr>
        <w:t>αι</w:t>
      </w:r>
      <w:r w:rsidRPr="009B702F">
        <w:rPr>
          <w:rFonts w:cstheme="minorHAnsi"/>
          <w:b/>
          <w:sz w:val="19"/>
          <w:szCs w:val="19"/>
        </w:rPr>
        <w:t> ;</w:t>
      </w:r>
      <w:r w:rsidRPr="009B702F">
        <w:rPr>
          <w:rFonts w:cstheme="minorHAnsi"/>
          <w:sz w:val="19"/>
          <w:szCs w:val="19"/>
        </w:rPr>
        <w:t xml:space="preserve"> </w:t>
      </w:r>
      <w:r w:rsidRPr="009B702F">
        <w:rPr>
          <w:rFonts w:cstheme="minorHAnsi"/>
          <w:i/>
          <w:sz w:val="19"/>
          <w:szCs w:val="19"/>
        </w:rPr>
        <w:t>fut.:</w:t>
      </w:r>
      <w:r w:rsidRPr="009B702F">
        <w:rPr>
          <w:rFonts w:cstheme="minorHAnsi"/>
          <w:sz w:val="19"/>
          <w:szCs w:val="19"/>
        </w:rPr>
        <w:t xml:space="preserve"> ἐπ</w:t>
      </w:r>
      <w:proofErr w:type="spellStart"/>
      <w:r w:rsidRPr="009B702F">
        <w:rPr>
          <w:rFonts w:cstheme="minorHAnsi"/>
          <w:sz w:val="19"/>
          <w:szCs w:val="19"/>
        </w:rPr>
        <w:t>ιδείξω</w:t>
      </w:r>
      <w:proofErr w:type="spellEnd"/>
      <w:r w:rsidRPr="009B702F">
        <w:rPr>
          <w:rFonts w:cstheme="minorHAnsi"/>
          <w:sz w:val="19"/>
          <w:szCs w:val="19"/>
        </w:rPr>
        <w:t xml:space="preserve"> ; </w:t>
      </w:r>
      <w:proofErr w:type="spellStart"/>
      <w:r w:rsidRPr="009B702F">
        <w:rPr>
          <w:rFonts w:cstheme="minorHAnsi"/>
          <w:i/>
          <w:sz w:val="19"/>
          <w:szCs w:val="19"/>
        </w:rPr>
        <w:t>aor</w:t>
      </w:r>
      <w:proofErr w:type="spellEnd"/>
      <w:r w:rsidRPr="009B702F">
        <w:rPr>
          <w:rFonts w:cstheme="minorHAnsi"/>
          <w:i/>
          <w:sz w:val="19"/>
          <w:szCs w:val="19"/>
        </w:rPr>
        <w:t>.:</w:t>
      </w:r>
      <w:r w:rsidRPr="009B702F">
        <w:rPr>
          <w:rFonts w:cstheme="minorHAnsi"/>
          <w:sz w:val="19"/>
          <w:szCs w:val="19"/>
        </w:rPr>
        <w:t xml:space="preserve"> ἐπ</w:t>
      </w:r>
      <w:proofErr w:type="spellStart"/>
      <w:r w:rsidRPr="009B702F">
        <w:rPr>
          <w:rFonts w:cstheme="minorHAnsi"/>
          <w:sz w:val="19"/>
          <w:szCs w:val="19"/>
        </w:rPr>
        <w:t>έδειξ</w:t>
      </w:r>
      <w:proofErr w:type="spellEnd"/>
      <w:r w:rsidRPr="009B702F">
        <w:rPr>
          <w:rFonts w:cstheme="minorHAnsi"/>
          <w:sz w:val="19"/>
          <w:szCs w:val="19"/>
        </w:rPr>
        <w:t xml:space="preserve">α ; </w:t>
      </w:r>
      <w:proofErr w:type="spellStart"/>
      <w:r w:rsidRPr="009B702F">
        <w:rPr>
          <w:rFonts w:cstheme="minorHAnsi"/>
          <w:i/>
          <w:sz w:val="19"/>
          <w:szCs w:val="19"/>
        </w:rPr>
        <w:t>pft</w:t>
      </w:r>
      <w:proofErr w:type="spellEnd"/>
      <w:r w:rsidRPr="009B702F">
        <w:rPr>
          <w:rFonts w:cstheme="minorHAnsi"/>
          <w:sz w:val="19"/>
          <w:szCs w:val="19"/>
        </w:rPr>
        <w:t xml:space="preserve">  </w:t>
      </w:r>
      <w:proofErr w:type="spellStart"/>
      <w:r w:rsidRPr="009B702F">
        <w:rPr>
          <w:rFonts w:cstheme="minorHAnsi"/>
          <w:sz w:val="19"/>
          <w:szCs w:val="19"/>
        </w:rPr>
        <w:t>δέδειχ</w:t>
      </w:r>
      <w:proofErr w:type="spellEnd"/>
      <w:r w:rsidRPr="009B702F">
        <w:rPr>
          <w:rFonts w:cstheme="minorHAnsi"/>
          <w:sz w:val="19"/>
          <w:szCs w:val="19"/>
        </w:rPr>
        <w:t xml:space="preserve">α </w:t>
      </w:r>
      <w:r w:rsidRPr="009B702F">
        <w:rPr>
          <w:rFonts w:cstheme="minorHAnsi"/>
          <w:b/>
          <w:sz w:val="19"/>
          <w:szCs w:val="19"/>
        </w:rPr>
        <w:t>]—:</w:t>
      </w:r>
      <w:r w:rsidRPr="009B702F">
        <w:rPr>
          <w:rFonts w:cstheme="minorHAnsi"/>
          <w:sz w:val="19"/>
          <w:szCs w:val="19"/>
        </w:rPr>
        <w:t xml:space="preserve"> faire voir par une preuve ou un raisonnement, montrer, expliquer  (que : avec </w:t>
      </w:r>
      <w:r w:rsidRPr="009B702F">
        <w:rPr>
          <w:rStyle w:val="lsresitem1"/>
          <w:rFonts w:cstheme="minorHAnsi"/>
          <w:sz w:val="19"/>
          <w:szCs w:val="19"/>
          <w:specVanish w:val="0"/>
        </w:rPr>
        <w:t xml:space="preserve"> </w:t>
      </w:r>
      <w:proofErr w:type="spellStart"/>
      <w:r w:rsidRPr="009B702F">
        <w:rPr>
          <w:rFonts w:cstheme="minorHAnsi"/>
          <w:sz w:val="19"/>
          <w:szCs w:val="19"/>
        </w:rPr>
        <w:t>ὅτι</w:t>
      </w:r>
      <w:proofErr w:type="spellEnd"/>
      <w:r w:rsidRPr="009B702F">
        <w:rPr>
          <w:rFonts w:cstheme="minorHAnsi"/>
          <w:sz w:val="19"/>
          <w:szCs w:val="19"/>
        </w:rPr>
        <w:t xml:space="preserve"> </w:t>
      </w:r>
      <w:r w:rsidRPr="009B702F">
        <w:rPr>
          <w:rFonts w:cstheme="minorHAnsi"/>
          <w:i/>
          <w:iCs/>
          <w:sz w:val="19"/>
          <w:szCs w:val="19"/>
        </w:rPr>
        <w:t>ou</w:t>
      </w:r>
      <w:r w:rsidRPr="009B702F">
        <w:rPr>
          <w:rFonts w:cstheme="minorHAnsi"/>
          <w:sz w:val="19"/>
          <w:szCs w:val="19"/>
        </w:rPr>
        <w:t xml:space="preserve"> </w:t>
      </w:r>
      <w:proofErr w:type="spellStart"/>
      <w:r w:rsidRPr="009B702F">
        <w:rPr>
          <w:rFonts w:cstheme="minorHAnsi"/>
          <w:sz w:val="19"/>
          <w:szCs w:val="19"/>
        </w:rPr>
        <w:t>ὡς</w:t>
      </w:r>
      <w:proofErr w:type="spellEnd"/>
      <w:r w:rsidRPr="009B702F">
        <w:rPr>
          <w:rFonts w:cstheme="minorHAnsi"/>
          <w:sz w:val="19"/>
          <w:szCs w:val="19"/>
        </w:rPr>
        <w:t xml:space="preserve"> ; </w:t>
      </w:r>
      <w:r w:rsidRPr="009B702F">
        <w:rPr>
          <w:rFonts w:cstheme="minorHAnsi"/>
          <w:i/>
          <w:iCs/>
          <w:sz w:val="19"/>
          <w:szCs w:val="19"/>
        </w:rPr>
        <w:t>avec un part.</w:t>
      </w:r>
      <w:r w:rsidRPr="009B702F">
        <w:rPr>
          <w:rFonts w:cstheme="minorHAnsi"/>
          <w:sz w:val="19"/>
          <w:szCs w:val="19"/>
        </w:rPr>
        <w:t xml:space="preserve"> ; </w:t>
      </w:r>
      <w:proofErr w:type="spellStart"/>
      <w:r w:rsidRPr="009B702F">
        <w:rPr>
          <w:rFonts w:cstheme="minorHAnsi"/>
          <w:i/>
          <w:iCs/>
          <w:sz w:val="19"/>
          <w:szCs w:val="19"/>
        </w:rPr>
        <w:t>rar</w:t>
      </w:r>
      <w:proofErr w:type="spellEnd"/>
      <w:r w:rsidRPr="009B702F">
        <w:rPr>
          <w:rFonts w:cstheme="minorHAnsi"/>
          <w:i/>
          <w:iCs/>
          <w:sz w:val="19"/>
          <w:szCs w:val="19"/>
        </w:rPr>
        <w:t xml:space="preserve">. </w:t>
      </w:r>
      <w:proofErr w:type="gramStart"/>
      <w:r w:rsidRPr="009B702F">
        <w:rPr>
          <w:rFonts w:cstheme="minorHAnsi"/>
          <w:i/>
          <w:iCs/>
          <w:sz w:val="19"/>
          <w:szCs w:val="19"/>
        </w:rPr>
        <w:t>avec</w:t>
      </w:r>
      <w:proofErr w:type="gramEnd"/>
      <w:r w:rsidRPr="009B702F">
        <w:rPr>
          <w:rFonts w:cstheme="minorHAnsi"/>
          <w:i/>
          <w:iCs/>
          <w:sz w:val="19"/>
          <w:szCs w:val="19"/>
        </w:rPr>
        <w:t xml:space="preserve"> l'inf.</w:t>
      </w:r>
      <w:r w:rsidRPr="009B702F">
        <w:rPr>
          <w:rFonts w:cstheme="minorHAnsi"/>
          <w:sz w:val="19"/>
          <w:szCs w:val="19"/>
        </w:rPr>
        <w:t xml:space="preserve">). </w:t>
      </w:r>
    </w:p>
    <w:p w:rsidR="00147BF7" w:rsidRPr="009B702F" w:rsidRDefault="00147BF7" w:rsidP="00147BF7">
      <w:pPr>
        <w:pStyle w:val="Sansinterligne"/>
        <w:rPr>
          <w:rStyle w:val="lsresitem1"/>
          <w:rFonts w:cstheme="minorHAnsi"/>
          <w:sz w:val="19"/>
          <w:szCs w:val="19"/>
        </w:rPr>
      </w:pPr>
      <w:proofErr w:type="spellStart"/>
      <w:r w:rsidRPr="00966154">
        <w:rPr>
          <w:rFonts w:eastAsia="Times New Roman" w:cstheme="minorHAnsi"/>
          <w:b/>
          <w:caps/>
          <w:color w:val="C00000"/>
          <w:sz w:val="19"/>
          <w:szCs w:val="19"/>
          <w:lang w:eastAsia="fr-FR"/>
        </w:rPr>
        <w:t>τ</w:t>
      </w:r>
      <w:r w:rsidRPr="009B702F">
        <w:rPr>
          <w:rFonts w:eastAsia="Times New Roman" w:cstheme="minorHAnsi"/>
          <w:b/>
          <w:sz w:val="19"/>
          <w:szCs w:val="19"/>
          <w:lang w:eastAsia="fr-FR"/>
        </w:rPr>
        <w:t>οῦτό</w:t>
      </w:r>
      <w:proofErr w:type="spellEnd"/>
      <w:r w:rsidRPr="009B702F">
        <w:rPr>
          <w:rFonts w:eastAsia="Times New Roman" w:cstheme="minorHAnsi"/>
          <w:sz w:val="19"/>
          <w:szCs w:val="19"/>
          <w:lang w:eastAsia="fr-FR"/>
        </w:rPr>
        <w:t xml:space="preserve"> </w:t>
      </w:r>
      <w:r w:rsidR="00C90B0E" w:rsidRPr="009B702F">
        <w:rPr>
          <w:rFonts w:eastAsia="Times New Roman" w:cstheme="minorHAnsi"/>
          <w:sz w:val="19"/>
          <w:szCs w:val="19"/>
          <w:lang w:eastAsia="fr-FR"/>
        </w:rPr>
        <w:t xml:space="preserve">est emphatique ; c’est le </w:t>
      </w:r>
      <w:proofErr w:type="spellStart"/>
      <w:r w:rsidRPr="009B702F">
        <w:rPr>
          <w:rFonts w:eastAsia="Times New Roman" w:cstheme="minorHAnsi"/>
          <w:sz w:val="19"/>
          <w:szCs w:val="19"/>
          <w:lang w:eastAsia="fr-FR"/>
        </w:rPr>
        <w:t>cod</w:t>
      </w:r>
      <w:proofErr w:type="spellEnd"/>
      <w:r w:rsidRPr="009B702F">
        <w:rPr>
          <w:rFonts w:eastAsia="Times New Roman" w:cstheme="minorHAnsi"/>
          <w:sz w:val="19"/>
          <w:szCs w:val="19"/>
          <w:lang w:eastAsia="fr-FR"/>
        </w:rPr>
        <w:t xml:space="preserve"> de </w:t>
      </w:r>
      <w:r w:rsidRPr="009B702F">
        <w:rPr>
          <w:rFonts w:eastAsia="Times New Roman" w:cstheme="minorHAnsi"/>
          <w:b/>
          <w:sz w:val="19"/>
          <w:szCs w:val="19"/>
          <w:lang w:eastAsia="fr-FR"/>
        </w:rPr>
        <w:t>ἐπ</w:t>
      </w:r>
      <w:proofErr w:type="spellStart"/>
      <w:r w:rsidRPr="009B702F">
        <w:rPr>
          <w:rFonts w:eastAsia="Times New Roman" w:cstheme="minorHAnsi"/>
          <w:b/>
          <w:sz w:val="19"/>
          <w:szCs w:val="19"/>
          <w:lang w:eastAsia="fr-FR"/>
        </w:rPr>
        <w:t>ιδεῖξ</w:t>
      </w:r>
      <w:proofErr w:type="spellEnd"/>
      <w:r w:rsidRPr="009B702F">
        <w:rPr>
          <w:rFonts w:eastAsia="Times New Roman" w:cstheme="minorHAnsi"/>
          <w:b/>
          <w:sz w:val="19"/>
          <w:szCs w:val="19"/>
          <w:lang w:eastAsia="fr-FR"/>
        </w:rPr>
        <w:t>αι</w:t>
      </w:r>
      <w:r w:rsidRPr="009B702F">
        <w:rPr>
          <w:rFonts w:eastAsia="Times New Roman" w:cstheme="minorHAnsi"/>
          <w:sz w:val="19"/>
          <w:szCs w:val="19"/>
          <w:lang w:eastAsia="fr-FR"/>
        </w:rPr>
        <w:t xml:space="preserve"> </w:t>
      </w:r>
      <w:r w:rsidR="00C90B0E" w:rsidRPr="009B702F">
        <w:rPr>
          <w:rFonts w:eastAsia="Times New Roman" w:cstheme="minorHAnsi"/>
          <w:sz w:val="19"/>
          <w:szCs w:val="19"/>
          <w:lang w:eastAsia="fr-FR"/>
        </w:rPr>
        <w:t xml:space="preserve">et il </w:t>
      </w:r>
      <w:r w:rsidRPr="009B702F">
        <w:rPr>
          <w:rFonts w:eastAsia="Times New Roman" w:cstheme="minorHAnsi"/>
          <w:sz w:val="19"/>
          <w:szCs w:val="19"/>
          <w:lang w:eastAsia="fr-FR"/>
        </w:rPr>
        <w:t xml:space="preserve">est développé par les complétives introduites par </w:t>
      </w:r>
      <w:proofErr w:type="spellStart"/>
      <w:r w:rsidRPr="009B702F">
        <w:rPr>
          <w:rFonts w:eastAsia="Times New Roman" w:cstheme="minorHAnsi"/>
          <w:sz w:val="19"/>
          <w:szCs w:val="19"/>
          <w:lang w:eastAsia="fr-FR"/>
        </w:rPr>
        <w:t>ὡς</w:t>
      </w:r>
      <w:proofErr w:type="spellEnd"/>
      <w:r w:rsidRPr="009B702F">
        <w:rPr>
          <w:rFonts w:eastAsia="Times New Roman" w:cstheme="minorHAnsi"/>
          <w:sz w:val="19"/>
          <w:szCs w:val="19"/>
          <w:lang w:eastAsia="fr-FR"/>
        </w:rPr>
        <w:t xml:space="preserve">. </w:t>
      </w:r>
      <w:r w:rsidR="00C90B0E" w:rsidRPr="009B702F">
        <w:rPr>
          <w:rFonts w:eastAsia="Times New Roman" w:cstheme="minorHAnsi"/>
          <w:sz w:val="19"/>
          <w:szCs w:val="19"/>
          <w:lang w:eastAsia="fr-FR"/>
        </w:rPr>
        <w:t xml:space="preserve"> </w:t>
      </w:r>
    </w:p>
    <w:p w:rsidR="00147BF7" w:rsidRPr="009B702F" w:rsidRDefault="00147BF7" w:rsidP="00147BF7">
      <w:pPr>
        <w:rPr>
          <w:rFonts w:cstheme="minorHAnsi"/>
          <w:sz w:val="19"/>
          <w:szCs w:val="19"/>
        </w:rPr>
      </w:pPr>
      <w:proofErr w:type="spellStart"/>
      <w:r w:rsidRPr="009B702F">
        <w:rPr>
          <w:rFonts w:cstheme="minorHAnsi"/>
          <w:b/>
          <w:color w:val="C00000"/>
          <w:sz w:val="19"/>
          <w:szCs w:val="19"/>
        </w:rPr>
        <w:t>Μ</w:t>
      </w:r>
      <w:r w:rsidRPr="009B702F">
        <w:rPr>
          <w:rFonts w:cstheme="minorHAnsi"/>
          <w:b/>
          <w:sz w:val="19"/>
          <w:szCs w:val="19"/>
        </w:rPr>
        <w:t>οιχεύω</w:t>
      </w:r>
      <w:proofErr w:type="spellEnd"/>
      <w:r w:rsidRPr="009B702F">
        <w:rPr>
          <w:rFonts w:cstheme="minorHAnsi"/>
          <w:b/>
          <w:sz w:val="19"/>
          <w:szCs w:val="19"/>
        </w:rPr>
        <w:t xml:space="preserve"> : </w:t>
      </w:r>
      <w:r w:rsidRPr="009B702F">
        <w:rPr>
          <w:rFonts w:cstheme="minorHAnsi"/>
          <w:sz w:val="19"/>
          <w:szCs w:val="19"/>
        </w:rPr>
        <w:t>(</w:t>
      </w:r>
      <w:proofErr w:type="spellStart"/>
      <w:r w:rsidRPr="009B702F">
        <w:rPr>
          <w:rFonts w:cstheme="minorHAnsi"/>
          <w:sz w:val="19"/>
          <w:szCs w:val="19"/>
        </w:rPr>
        <w:t>intr</w:t>
      </w:r>
      <w:proofErr w:type="spellEnd"/>
      <w:r w:rsidRPr="009B702F">
        <w:rPr>
          <w:rFonts w:cstheme="minorHAnsi"/>
          <w:sz w:val="19"/>
          <w:szCs w:val="19"/>
        </w:rPr>
        <w:t xml:space="preserve">.) commettre un adultère, entretenir une liaison adultère ; (tr.) corrompre (une femme mariée). </w:t>
      </w:r>
    </w:p>
    <w:p w:rsidR="00147BF7" w:rsidRPr="009B702F" w:rsidRDefault="00147BF7" w:rsidP="00147BF7">
      <w:pPr>
        <w:pStyle w:val="Sansinterligne"/>
        <w:rPr>
          <w:rFonts w:cstheme="minorHAnsi"/>
          <w:sz w:val="19"/>
          <w:szCs w:val="19"/>
          <w:lang w:eastAsia="fr-FR"/>
        </w:rPr>
      </w:pPr>
      <w:proofErr w:type="spellStart"/>
      <w:r w:rsidRPr="009B702F">
        <w:rPr>
          <w:rFonts w:cstheme="minorHAnsi"/>
          <w:b/>
          <w:color w:val="C00000"/>
          <w:sz w:val="19"/>
          <w:szCs w:val="19"/>
          <w:lang w:eastAsia="fr-FR"/>
        </w:rPr>
        <w:t>Ἐ</w:t>
      </w:r>
      <w:r w:rsidRPr="009B702F">
        <w:rPr>
          <w:rFonts w:cstheme="minorHAnsi"/>
          <w:b/>
          <w:sz w:val="19"/>
          <w:szCs w:val="19"/>
          <w:lang w:eastAsia="fr-FR"/>
        </w:rPr>
        <w:t>ρ</w:t>
      </w:r>
      <w:proofErr w:type="spellEnd"/>
      <w:r w:rsidRPr="009B702F">
        <w:rPr>
          <w:rFonts w:cstheme="minorHAnsi"/>
          <w:b/>
          <w:sz w:val="19"/>
          <w:szCs w:val="19"/>
          <w:lang w:eastAsia="fr-FR"/>
        </w:rPr>
        <w:t>α</w:t>
      </w:r>
      <w:proofErr w:type="spellStart"/>
      <w:r w:rsidRPr="009B702F">
        <w:rPr>
          <w:rFonts w:cstheme="minorHAnsi"/>
          <w:b/>
          <w:sz w:val="19"/>
          <w:szCs w:val="19"/>
          <w:lang w:eastAsia="fr-FR"/>
        </w:rPr>
        <w:t>τοσθένης</w:t>
      </w:r>
      <w:proofErr w:type="spellEnd"/>
      <w:r w:rsidRPr="009B702F">
        <w:rPr>
          <w:rFonts w:cstheme="minorHAnsi"/>
          <w:b/>
          <w:sz w:val="19"/>
          <w:szCs w:val="19"/>
          <w:lang w:eastAsia="fr-FR"/>
        </w:rPr>
        <w:t xml:space="preserve">, </w:t>
      </w:r>
      <w:proofErr w:type="spellStart"/>
      <w:r w:rsidRPr="009B702F">
        <w:rPr>
          <w:rFonts w:cstheme="minorHAnsi"/>
          <w:b/>
          <w:sz w:val="19"/>
          <w:szCs w:val="19"/>
          <w:lang w:eastAsia="fr-FR"/>
        </w:rPr>
        <w:t>ου</w:t>
      </w:r>
      <w:proofErr w:type="spellEnd"/>
      <w:r w:rsidRPr="009B702F">
        <w:rPr>
          <w:rFonts w:cstheme="minorHAnsi"/>
          <w:b/>
          <w:sz w:val="19"/>
          <w:szCs w:val="19"/>
          <w:lang w:eastAsia="fr-FR"/>
        </w:rPr>
        <w:t xml:space="preserve"> (ὁ) : </w:t>
      </w:r>
      <w:proofErr w:type="spellStart"/>
      <w:r w:rsidRPr="009B702F">
        <w:rPr>
          <w:rFonts w:cstheme="minorHAnsi"/>
          <w:sz w:val="19"/>
          <w:szCs w:val="19"/>
          <w:lang w:eastAsia="fr-FR"/>
        </w:rPr>
        <w:t>Ératosthénès</w:t>
      </w:r>
      <w:proofErr w:type="spellEnd"/>
      <w:r w:rsidRPr="009B702F">
        <w:rPr>
          <w:rFonts w:cstheme="minorHAnsi"/>
          <w:sz w:val="19"/>
          <w:szCs w:val="19"/>
          <w:lang w:eastAsia="fr-FR"/>
        </w:rPr>
        <w:t xml:space="preserve"> (Ératosthène).</w:t>
      </w:r>
    </w:p>
    <w:p w:rsidR="00E6383B" w:rsidRPr="009B702F" w:rsidRDefault="00C90B0E" w:rsidP="00147BF7">
      <w:pPr>
        <w:pStyle w:val="Sansinterligne"/>
        <w:rPr>
          <w:rFonts w:eastAsia="Times New Roman" w:cstheme="minorHAnsi"/>
          <w:sz w:val="19"/>
          <w:szCs w:val="19"/>
          <w:lang w:eastAsia="fr-FR"/>
        </w:rPr>
      </w:pPr>
      <w:r w:rsidRPr="009B702F">
        <w:rPr>
          <w:rFonts w:cstheme="minorHAnsi"/>
          <w:b/>
          <w:color w:val="C00000"/>
          <w:sz w:val="19"/>
          <w:szCs w:val="19"/>
        </w:rPr>
        <w:t>N</w:t>
      </w:r>
      <w:r w:rsidRPr="009B702F">
        <w:rPr>
          <w:rFonts w:cstheme="minorHAnsi"/>
          <w:b/>
          <w:sz w:val="19"/>
          <w:szCs w:val="19"/>
        </w:rPr>
        <w:t xml:space="preserve">B. </w:t>
      </w:r>
      <w:proofErr w:type="spellStart"/>
      <w:proofErr w:type="gramStart"/>
      <w:r w:rsidR="00E6383B" w:rsidRPr="009B702F">
        <w:rPr>
          <w:rFonts w:eastAsia="Times New Roman" w:cstheme="minorHAnsi"/>
          <w:b/>
          <w:sz w:val="19"/>
          <w:szCs w:val="19"/>
          <w:lang w:eastAsia="fr-FR"/>
        </w:rPr>
        <w:t>ἐμοίχευεν</w:t>
      </w:r>
      <w:proofErr w:type="spellEnd"/>
      <w:proofErr w:type="gramEnd"/>
      <w:r w:rsidR="00E6383B" w:rsidRPr="009B702F">
        <w:rPr>
          <w:rFonts w:eastAsia="Times New Roman" w:cstheme="minorHAnsi"/>
          <w:b/>
          <w:sz w:val="19"/>
          <w:szCs w:val="19"/>
          <w:lang w:eastAsia="fr-FR"/>
        </w:rPr>
        <w:t>.</w:t>
      </w:r>
      <w:r w:rsidR="00E6383B" w:rsidRPr="009B702F">
        <w:rPr>
          <w:rFonts w:eastAsia="Times New Roman" w:cstheme="minorHAnsi"/>
          <w:sz w:val="19"/>
          <w:szCs w:val="19"/>
          <w:lang w:eastAsia="fr-FR"/>
        </w:rPr>
        <w:t xml:space="preserve"> </w:t>
      </w:r>
      <w:r w:rsidRPr="009B702F">
        <w:rPr>
          <w:rFonts w:cstheme="minorHAnsi"/>
          <w:sz w:val="19"/>
          <w:szCs w:val="19"/>
        </w:rPr>
        <w:t xml:space="preserve">Lire la note de P. Ch. </w:t>
      </w:r>
      <w:r w:rsidR="00E6383B" w:rsidRPr="009B702F">
        <w:rPr>
          <w:rFonts w:cstheme="minorHAnsi"/>
          <w:sz w:val="19"/>
          <w:szCs w:val="19"/>
        </w:rPr>
        <w:t xml:space="preserve">    </w:t>
      </w:r>
      <w:r w:rsidR="00E6383B" w:rsidRPr="009B702F">
        <w:rPr>
          <w:rFonts w:cstheme="minorHAnsi"/>
          <w:b/>
          <w:sz w:val="19"/>
          <w:szCs w:val="19"/>
        </w:rPr>
        <w:t>1</w:t>
      </w:r>
      <w:r w:rsidR="00E6383B" w:rsidRPr="009B702F">
        <w:rPr>
          <w:rFonts w:eastAsia="Times New Roman" w:cstheme="minorHAnsi"/>
          <w:b/>
          <w:sz w:val="19"/>
          <w:szCs w:val="19"/>
          <w:lang w:eastAsia="fr-FR"/>
        </w:rPr>
        <w:t>)</w:t>
      </w:r>
      <w:r w:rsidR="00E6383B" w:rsidRPr="009B702F">
        <w:rPr>
          <w:rFonts w:eastAsia="Times New Roman" w:cstheme="minorHAnsi"/>
          <w:sz w:val="19"/>
          <w:szCs w:val="19"/>
          <w:lang w:eastAsia="fr-FR"/>
        </w:rPr>
        <w:t xml:space="preserve">  Il faudra attendre le § 30 pour que Lysias utilise à nouveau les termes </w:t>
      </w:r>
      <w:r w:rsidR="00966154">
        <w:rPr>
          <w:rFonts w:eastAsia="Times New Roman" w:cstheme="minorHAnsi"/>
          <w:sz w:val="19"/>
          <w:szCs w:val="19"/>
          <w:lang w:eastAsia="fr-FR"/>
        </w:rPr>
        <w:t xml:space="preserve">adéquats </w:t>
      </w:r>
      <w:r w:rsidR="00E6383B" w:rsidRPr="009B702F">
        <w:rPr>
          <w:rFonts w:eastAsia="Times New Roman" w:cstheme="minorHAnsi"/>
          <w:sz w:val="19"/>
          <w:szCs w:val="19"/>
          <w:lang w:eastAsia="fr-FR"/>
        </w:rPr>
        <w:t xml:space="preserve">de </w:t>
      </w:r>
      <w:r w:rsidR="00E6383B" w:rsidRPr="009B702F">
        <w:rPr>
          <w:rFonts w:eastAsia="Times New Roman" w:cstheme="minorHAnsi"/>
          <w:b/>
          <w:sz w:val="19"/>
          <w:szCs w:val="19"/>
          <w:lang w:val="el-GR" w:eastAsia="fr-FR"/>
        </w:rPr>
        <w:t>μοι</w:t>
      </w:r>
      <w:r w:rsidR="00E6383B" w:rsidRPr="009B702F">
        <w:rPr>
          <w:rFonts w:eastAsia="Times New Roman" w:cstheme="minorHAnsi"/>
          <w:b/>
          <w:sz w:val="19"/>
          <w:szCs w:val="19"/>
          <w:lang w:eastAsia="fr-FR"/>
        </w:rPr>
        <w:t>͂</w:t>
      </w:r>
      <w:proofErr w:type="spellStart"/>
      <w:r w:rsidR="00E6383B" w:rsidRPr="009B702F">
        <w:rPr>
          <w:rFonts w:eastAsia="Times New Roman" w:cstheme="minorHAnsi"/>
          <w:b/>
          <w:sz w:val="19"/>
          <w:szCs w:val="19"/>
          <w:lang w:val="el-GR" w:eastAsia="fr-FR"/>
        </w:rPr>
        <w:t>χος</w:t>
      </w:r>
      <w:proofErr w:type="spellEnd"/>
      <w:r w:rsidR="00E6383B" w:rsidRPr="009B702F">
        <w:rPr>
          <w:rFonts w:eastAsia="Times New Roman" w:cstheme="minorHAnsi"/>
          <w:sz w:val="19"/>
          <w:szCs w:val="19"/>
          <w:lang w:eastAsia="fr-FR"/>
        </w:rPr>
        <w:t xml:space="preserve"> (</w:t>
      </w:r>
      <w:r w:rsidR="00E6383B" w:rsidRPr="009B702F">
        <w:rPr>
          <w:rFonts w:ascii="Segoe UI Symbol" w:eastAsia="Times New Roman" w:hAnsi="Segoe UI Symbol" w:cstheme="minorHAnsi"/>
          <w:sz w:val="19"/>
          <w:szCs w:val="19"/>
          <w:lang w:eastAsia="fr-FR"/>
        </w:rPr>
        <w:t>§ 30, 33, 36, 40, 49</w:t>
      </w:r>
      <w:proofErr w:type="gramStart"/>
      <w:r w:rsidR="00E6383B" w:rsidRPr="009B702F">
        <w:rPr>
          <w:rFonts w:ascii="Segoe UI Symbol" w:eastAsia="Times New Roman" w:hAnsi="Segoe UI Symbol" w:cstheme="minorHAnsi"/>
          <w:sz w:val="19"/>
          <w:szCs w:val="19"/>
          <w:lang w:eastAsia="fr-FR"/>
        </w:rPr>
        <w:t xml:space="preserve">) </w:t>
      </w:r>
      <w:r w:rsidR="00E6383B" w:rsidRPr="009B702F">
        <w:rPr>
          <w:rFonts w:eastAsia="Times New Roman" w:cstheme="minorHAnsi"/>
          <w:sz w:val="19"/>
          <w:szCs w:val="19"/>
          <w:lang w:eastAsia="fr-FR"/>
        </w:rPr>
        <w:t xml:space="preserve"> et</w:t>
      </w:r>
      <w:proofErr w:type="gramEnd"/>
      <w:r w:rsidR="00E6383B" w:rsidRPr="009B702F">
        <w:rPr>
          <w:rFonts w:eastAsia="Times New Roman" w:cstheme="minorHAnsi"/>
          <w:sz w:val="19"/>
          <w:szCs w:val="19"/>
          <w:lang w:eastAsia="fr-FR"/>
        </w:rPr>
        <w:t xml:space="preserve">  </w:t>
      </w:r>
      <w:proofErr w:type="spellStart"/>
      <w:r w:rsidR="00E6383B" w:rsidRPr="009B702F">
        <w:rPr>
          <w:rFonts w:eastAsia="Times New Roman" w:cstheme="minorHAnsi"/>
          <w:b/>
          <w:sz w:val="19"/>
          <w:szCs w:val="19"/>
          <w:lang w:val="el-GR" w:eastAsia="fr-FR"/>
        </w:rPr>
        <w:t>μοιχει</w:t>
      </w:r>
      <w:proofErr w:type="spellEnd"/>
      <w:r w:rsidR="00E6383B" w:rsidRPr="009B702F">
        <w:rPr>
          <w:rFonts w:eastAsia="Times New Roman" w:cstheme="minorHAnsi"/>
          <w:b/>
          <w:sz w:val="19"/>
          <w:szCs w:val="19"/>
          <w:lang w:eastAsia="fr-FR"/>
        </w:rPr>
        <w:t>́</w:t>
      </w:r>
      <w:r w:rsidR="00E6383B" w:rsidRPr="009B702F">
        <w:rPr>
          <w:rFonts w:eastAsia="Times New Roman" w:cstheme="minorHAnsi"/>
          <w:b/>
          <w:sz w:val="19"/>
          <w:szCs w:val="19"/>
          <w:lang w:val="el-GR" w:eastAsia="fr-FR"/>
        </w:rPr>
        <w:t>α</w:t>
      </w:r>
      <w:r w:rsidR="00E6383B" w:rsidRPr="009B702F">
        <w:rPr>
          <w:rFonts w:eastAsia="Times New Roman" w:cstheme="minorHAnsi"/>
          <w:sz w:val="19"/>
          <w:szCs w:val="19"/>
          <w:lang w:eastAsia="fr-FR"/>
        </w:rPr>
        <w:t xml:space="preserve"> (§ 36).   </w:t>
      </w:r>
      <w:r w:rsidR="009B702F" w:rsidRPr="009B702F">
        <w:rPr>
          <w:rFonts w:eastAsia="Times New Roman" w:cstheme="minorHAnsi"/>
          <w:sz w:val="19"/>
          <w:szCs w:val="19"/>
          <w:lang w:eastAsia="fr-FR"/>
        </w:rPr>
        <w:t xml:space="preserve">       </w:t>
      </w:r>
      <w:r w:rsidR="00E6383B" w:rsidRPr="009B702F">
        <w:rPr>
          <w:rFonts w:eastAsia="Times New Roman" w:cstheme="minorHAnsi"/>
          <w:b/>
          <w:sz w:val="19"/>
          <w:szCs w:val="19"/>
          <w:lang w:eastAsia="fr-FR"/>
        </w:rPr>
        <w:t xml:space="preserve">2) </w:t>
      </w:r>
      <w:r w:rsidR="00E6383B" w:rsidRPr="009B702F">
        <w:rPr>
          <w:rFonts w:eastAsia="Times New Roman" w:cstheme="minorHAnsi"/>
          <w:sz w:val="19"/>
          <w:szCs w:val="19"/>
          <w:lang w:eastAsia="fr-FR"/>
        </w:rPr>
        <w:t xml:space="preserve"> De quelle nature est la transgression perpétrée par </w:t>
      </w:r>
      <w:proofErr w:type="gramStart"/>
      <w:r w:rsidR="00E6383B" w:rsidRPr="009B702F">
        <w:rPr>
          <w:rFonts w:eastAsia="Times New Roman" w:cstheme="minorHAnsi"/>
          <w:sz w:val="19"/>
          <w:szCs w:val="19"/>
          <w:lang w:eastAsia="fr-FR"/>
        </w:rPr>
        <w:t xml:space="preserve">le  </w:t>
      </w:r>
      <w:r w:rsidR="00E6383B" w:rsidRPr="009B702F">
        <w:rPr>
          <w:rFonts w:eastAsia="Times New Roman" w:cstheme="minorHAnsi"/>
          <w:b/>
          <w:sz w:val="19"/>
          <w:szCs w:val="19"/>
          <w:lang w:val="el-GR" w:eastAsia="fr-FR"/>
        </w:rPr>
        <w:t>μοι</w:t>
      </w:r>
      <w:r w:rsidR="00E6383B" w:rsidRPr="009B702F">
        <w:rPr>
          <w:rFonts w:eastAsia="Times New Roman" w:cstheme="minorHAnsi"/>
          <w:b/>
          <w:sz w:val="19"/>
          <w:szCs w:val="19"/>
          <w:lang w:eastAsia="fr-FR"/>
        </w:rPr>
        <w:t>͂</w:t>
      </w:r>
      <w:proofErr w:type="spellStart"/>
      <w:r w:rsidR="00E6383B" w:rsidRPr="009B702F">
        <w:rPr>
          <w:rFonts w:eastAsia="Times New Roman" w:cstheme="minorHAnsi"/>
          <w:b/>
          <w:sz w:val="19"/>
          <w:szCs w:val="19"/>
          <w:lang w:val="el-GR" w:eastAsia="fr-FR"/>
        </w:rPr>
        <w:t>χος</w:t>
      </w:r>
      <w:proofErr w:type="spellEnd"/>
      <w:proofErr w:type="gramEnd"/>
      <w:r w:rsidR="00E6383B" w:rsidRPr="009B702F">
        <w:rPr>
          <w:rFonts w:eastAsia="Times New Roman" w:cstheme="minorHAnsi"/>
          <w:b/>
          <w:sz w:val="19"/>
          <w:szCs w:val="19"/>
          <w:lang w:eastAsia="fr-FR"/>
        </w:rPr>
        <w:t xml:space="preserve"> ? </w:t>
      </w:r>
      <w:r w:rsidR="00E6383B" w:rsidRPr="009B702F">
        <w:rPr>
          <w:rFonts w:eastAsia="Times New Roman" w:cstheme="minorHAnsi"/>
          <w:sz w:val="19"/>
          <w:szCs w:val="19"/>
          <w:lang w:eastAsia="fr-FR"/>
        </w:rPr>
        <w:t xml:space="preserve"> a) porte-il atteinte à l’intégrité d’une femme libre ?      b) porte-t-il atteinte au mariage come institution protégeant filiation et patrimoine ? Viole-t-il les lois archaïques de l’</w:t>
      </w:r>
      <w:proofErr w:type="gramStart"/>
      <w:r w:rsidR="009B702F" w:rsidRPr="009B702F">
        <w:rPr>
          <w:rFonts w:eastAsia="Times New Roman" w:cstheme="minorHAnsi"/>
          <w:sz w:val="19"/>
          <w:szCs w:val="19"/>
          <w:lang w:val="el-GR" w:eastAsia="fr-FR"/>
        </w:rPr>
        <w:t>οι</w:t>
      </w:r>
      <w:r w:rsidR="009B702F" w:rsidRPr="009B702F">
        <w:rPr>
          <w:rFonts w:eastAsia="Times New Roman" w:cstheme="minorHAnsi"/>
          <w:sz w:val="19"/>
          <w:szCs w:val="19"/>
          <w:lang w:eastAsia="fr-FR"/>
        </w:rPr>
        <w:t>̓͂</w:t>
      </w:r>
      <w:r w:rsidR="009B702F" w:rsidRPr="009B702F">
        <w:rPr>
          <w:rFonts w:eastAsia="Times New Roman" w:cstheme="minorHAnsi"/>
          <w:sz w:val="19"/>
          <w:szCs w:val="19"/>
          <w:lang w:val="el-GR" w:eastAsia="fr-FR"/>
        </w:rPr>
        <w:t>κος</w:t>
      </w:r>
      <w:r w:rsidR="009B702F" w:rsidRPr="009B702F">
        <w:rPr>
          <w:rFonts w:eastAsia="Times New Roman" w:cstheme="minorHAnsi"/>
          <w:sz w:val="19"/>
          <w:szCs w:val="19"/>
          <w:lang w:eastAsia="fr-FR"/>
        </w:rPr>
        <w:t xml:space="preserve">  sur</w:t>
      </w:r>
      <w:proofErr w:type="gramEnd"/>
      <w:r w:rsidR="009B702F" w:rsidRPr="009B702F">
        <w:rPr>
          <w:rFonts w:eastAsia="Times New Roman" w:cstheme="minorHAnsi"/>
          <w:sz w:val="19"/>
          <w:szCs w:val="19"/>
          <w:lang w:eastAsia="fr-FR"/>
        </w:rPr>
        <w:t xml:space="preserve"> les </w:t>
      </w:r>
      <w:r w:rsidR="00E6383B" w:rsidRPr="009B702F">
        <w:rPr>
          <w:rFonts w:eastAsia="Times New Roman" w:cstheme="minorHAnsi"/>
          <w:sz w:val="19"/>
          <w:szCs w:val="19"/>
          <w:lang w:eastAsia="fr-FR"/>
        </w:rPr>
        <w:t>droits</w:t>
      </w:r>
      <w:r w:rsidR="009B702F" w:rsidRPr="009B702F">
        <w:rPr>
          <w:rFonts w:eastAsia="Times New Roman" w:cstheme="minorHAnsi"/>
          <w:sz w:val="19"/>
          <w:szCs w:val="19"/>
          <w:lang w:eastAsia="fr-FR"/>
        </w:rPr>
        <w:t xml:space="preserve"> du maître de maison ?  </w:t>
      </w:r>
    </w:p>
    <w:p w:rsidR="009B702F" w:rsidRDefault="009B702F" w:rsidP="009B702F">
      <w:pPr>
        <w:pStyle w:val="Sansinterligne"/>
        <w:jc w:val="center"/>
        <w:rPr>
          <w:rFonts w:eastAsia="Times New Roman" w:cstheme="minorHAnsi"/>
          <w:b/>
          <w:bCs/>
          <w:sz w:val="20"/>
          <w:szCs w:val="20"/>
          <w:lang w:eastAsia="fr-FR"/>
        </w:rPr>
      </w:pPr>
    </w:p>
    <w:p w:rsidR="009B702F" w:rsidRPr="009B702F" w:rsidRDefault="009B702F" w:rsidP="009B702F">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&lt;–––&gt;</w:t>
      </w:r>
    </w:p>
    <w:p w:rsidR="00147BF7" w:rsidRPr="000226BE" w:rsidRDefault="00147BF7" w:rsidP="00147BF7">
      <w:pPr>
        <w:pStyle w:val="Sansinterligne"/>
        <w:rPr>
          <w:rFonts w:eastAsia="Times New Roman" w:cstheme="minorHAnsi"/>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C90B0E" w:rsidRPr="00C90B0E">
        <w:rPr>
          <w:rFonts w:eastAsia="Times New Roman" w:cstheme="minorHAnsi"/>
          <w:b/>
          <w:color w:val="2610DC"/>
          <w:sz w:val="20"/>
          <w:szCs w:val="20"/>
          <w:lang w:eastAsia="fr-FR"/>
        </w:rPr>
        <w:t xml:space="preserve">[§.4 </w:t>
      </w:r>
      <w:proofErr w:type="spellStart"/>
      <w:r w:rsidR="00C90B0E" w:rsidRPr="00C90B0E">
        <w:rPr>
          <w:rFonts w:eastAsia="Times New Roman" w:cstheme="minorHAnsi"/>
          <w:b/>
          <w:color w:val="2610DC"/>
          <w:sz w:val="20"/>
          <w:szCs w:val="20"/>
          <w:lang w:eastAsia="fr-FR"/>
        </w:rPr>
        <w:t>phr</w:t>
      </w:r>
      <w:proofErr w:type="spellEnd"/>
      <w:r w:rsidR="00C90B0E" w:rsidRPr="00C90B0E">
        <w:rPr>
          <w:rFonts w:eastAsia="Times New Roman" w:cstheme="minorHAnsi"/>
          <w:b/>
          <w:color w:val="2610DC"/>
          <w:sz w:val="20"/>
          <w:szCs w:val="20"/>
          <w:lang w:eastAsia="fr-FR"/>
        </w:rPr>
        <w:t xml:space="preserve">. </w:t>
      </w:r>
      <w:r w:rsidR="00C90B0E">
        <w:rPr>
          <w:rFonts w:eastAsia="Times New Roman" w:cstheme="minorHAnsi"/>
          <w:b/>
          <w:color w:val="2610DC"/>
          <w:sz w:val="20"/>
          <w:szCs w:val="20"/>
          <w:lang w:eastAsia="fr-FR"/>
        </w:rPr>
        <w:t>2</w:t>
      </w:r>
      <w:r w:rsidR="00C90B0E" w:rsidRPr="00C90B0E">
        <w:rPr>
          <w:rFonts w:eastAsia="Times New Roman" w:cstheme="minorHAnsi"/>
          <w:b/>
          <w:color w:val="2610DC"/>
          <w:sz w:val="20"/>
          <w:szCs w:val="20"/>
          <w:lang w:eastAsia="fr-FR"/>
        </w:rPr>
        <w:t>]</w:t>
      </w:r>
      <w:r w:rsidRPr="000226BE">
        <w:rPr>
          <w:rFonts w:eastAsia="Times New Roman" w:cstheme="minorHAnsi"/>
          <w:b/>
          <w:sz w:val="20"/>
          <w:szCs w:val="20"/>
          <w:lang w:eastAsia="fr-FR"/>
        </w:rPr>
        <w:t xml:space="preserve"> </w:t>
      </w:r>
      <w:r w:rsidRPr="000226BE">
        <w:rPr>
          <w:rFonts w:cstheme="minorHAnsi"/>
          <w:b/>
          <w:sz w:val="20"/>
          <w:szCs w:val="20"/>
        </w:rPr>
        <w:t xml:space="preserve"> </w:t>
      </w:r>
      <w:r w:rsidRPr="000226BE">
        <w:rPr>
          <w:rFonts w:eastAsia="Times New Roman" w:cstheme="minorHAnsi"/>
          <w:b/>
          <w:sz w:val="20"/>
          <w:szCs w:val="20"/>
          <w:lang w:eastAsia="fr-FR"/>
        </w:rPr>
        <w:t xml:space="preserve">καὶ </w:t>
      </w:r>
      <w:proofErr w:type="spellStart"/>
      <w:r w:rsidRPr="000226BE">
        <w:rPr>
          <w:rFonts w:eastAsia="Times New Roman" w:cstheme="minorHAnsi"/>
          <w:b/>
          <w:sz w:val="20"/>
          <w:szCs w:val="20"/>
          <w:lang w:eastAsia="fr-FR"/>
        </w:rPr>
        <w:t>ἐκείνην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διέφθειρε</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πα</w:t>
      </w:r>
      <w:proofErr w:type="spellStart"/>
      <w:r w:rsidRPr="000226BE">
        <w:rPr>
          <w:rFonts w:eastAsia="Times New Roman" w:cstheme="minorHAnsi"/>
          <w:b/>
          <w:sz w:val="20"/>
          <w:szCs w:val="20"/>
          <w:lang w:eastAsia="fr-FR"/>
        </w:rPr>
        <w:t>ῖδ</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ἐμοὺς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ᾔσχυνε</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ἐμὲ</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ὐτὸν</w:t>
      </w:r>
      <w:proofErr w:type="spellEnd"/>
      <w:r w:rsidRPr="000226BE">
        <w:rPr>
          <w:rFonts w:eastAsia="Times New Roman" w:cstheme="minorHAnsi"/>
          <w:b/>
          <w:sz w:val="20"/>
          <w:szCs w:val="20"/>
          <w:lang w:eastAsia="fr-FR"/>
        </w:rPr>
        <w:t xml:space="preserve"> ὕβ</w:t>
      </w:r>
      <w:proofErr w:type="spellStart"/>
      <w:r w:rsidRPr="000226BE">
        <w:rPr>
          <w:rFonts w:eastAsia="Times New Roman" w:cstheme="minorHAnsi"/>
          <w:b/>
          <w:sz w:val="20"/>
          <w:szCs w:val="20"/>
          <w:lang w:eastAsia="fr-FR"/>
        </w:rPr>
        <w:t>ρισεν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οἰκί</w:t>
      </w:r>
      <w:proofErr w:type="spellEnd"/>
      <w:r w:rsidRPr="000226BE">
        <w:rPr>
          <w:rFonts w:eastAsia="Times New Roman" w:cstheme="minorHAnsi"/>
          <w:b/>
          <w:sz w:val="20"/>
          <w:szCs w:val="20"/>
          <w:lang w:eastAsia="fr-FR"/>
        </w:rPr>
        <w:t xml:space="preserve">αν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εἰσιών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st. L</w:t>
      </w:r>
      <w:r w:rsidRPr="000226BE">
        <w:rPr>
          <w:rFonts w:eastAsia="Times New Roman" w:cstheme="minorHAnsi"/>
          <w:sz w:val="20"/>
          <w:szCs w:val="20"/>
          <w:lang w:eastAsia="fr-FR"/>
        </w:rPr>
        <w:t xml:space="preserve">es trois complétives reliées par </w:t>
      </w:r>
      <w:proofErr w:type="spellStart"/>
      <w:r w:rsidRPr="000226BE">
        <w:rPr>
          <w:rFonts w:eastAsia="Times New Roman" w:cstheme="minorHAnsi"/>
          <w:sz w:val="20"/>
          <w:szCs w:val="20"/>
          <w:lang w:eastAsia="fr-FR"/>
        </w:rPr>
        <w:t>τε</w:t>
      </w:r>
      <w:proofErr w:type="spellEnd"/>
      <w:r w:rsidRPr="000226BE">
        <w:rPr>
          <w:rFonts w:eastAsia="Times New Roman" w:cstheme="minorHAnsi"/>
          <w:sz w:val="20"/>
          <w:szCs w:val="20"/>
          <w:lang w:eastAsia="fr-FR"/>
        </w:rPr>
        <w:t xml:space="preserve">… καὶ… </w:t>
      </w:r>
      <w:proofErr w:type="gramStart"/>
      <w:r w:rsidRPr="000226BE">
        <w:rPr>
          <w:rFonts w:eastAsia="Times New Roman" w:cstheme="minorHAnsi"/>
          <w:sz w:val="20"/>
          <w:szCs w:val="20"/>
          <w:lang w:eastAsia="fr-FR"/>
        </w:rPr>
        <w:t>καὶ  dépendent</w:t>
      </w:r>
      <w:proofErr w:type="gramEnd"/>
      <w:r w:rsidRPr="000226BE">
        <w:rPr>
          <w:rFonts w:eastAsia="Times New Roman" w:cstheme="minorHAnsi"/>
          <w:sz w:val="20"/>
          <w:szCs w:val="20"/>
          <w:lang w:eastAsia="fr-FR"/>
        </w:rPr>
        <w:t xml:space="preserve"> de</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τοῦτο</w:t>
      </w:r>
      <w:proofErr w:type="spell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ιδεῖξ</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ὡς</w:t>
      </w:r>
      <w:proofErr w:type="spellEnd"/>
      <w:r w:rsidRPr="000226BE">
        <w:rPr>
          <w:rFonts w:eastAsia="Times New Roman" w:cstheme="minorHAnsi"/>
          <w:sz w:val="20"/>
          <w:szCs w:val="20"/>
          <w:lang w:eastAsia="fr-FR"/>
        </w:rPr>
        <w:t xml:space="preserve">… </w:t>
      </w:r>
    </w:p>
    <w:p w:rsidR="00147BF7" w:rsidRPr="000226BE" w:rsidRDefault="00147BF7" w:rsidP="00147BF7">
      <w:pPr>
        <w:rPr>
          <w:rFonts w:cstheme="minorHAnsi"/>
          <w:b/>
          <w:color w:val="C00000"/>
          <w:sz w:val="20"/>
          <w:szCs w:val="20"/>
        </w:rPr>
      </w:pPr>
      <w:proofErr w:type="spellStart"/>
      <w:r w:rsidRPr="000226BE">
        <w:rPr>
          <w:rFonts w:cstheme="minorHAnsi"/>
          <w:b/>
          <w:color w:val="C00000"/>
          <w:sz w:val="20"/>
          <w:szCs w:val="20"/>
        </w:rPr>
        <w:t>Δ</w:t>
      </w:r>
      <w:r w:rsidRPr="000226BE">
        <w:rPr>
          <w:rFonts w:cstheme="minorHAnsi"/>
          <w:b/>
          <w:sz w:val="20"/>
          <w:szCs w:val="20"/>
        </w:rPr>
        <w:t>ι</w:t>
      </w:r>
      <w:proofErr w:type="spellEnd"/>
      <w:r w:rsidRPr="000226BE">
        <w:rPr>
          <w:rFonts w:cstheme="minorHAnsi"/>
          <w:b/>
          <w:sz w:val="20"/>
          <w:szCs w:val="20"/>
        </w:rPr>
        <w:t>α</w:t>
      </w:r>
      <w:proofErr w:type="spellStart"/>
      <w:r w:rsidRPr="000226BE">
        <w:rPr>
          <w:rFonts w:cstheme="minorHAnsi"/>
          <w:b/>
          <w:sz w:val="20"/>
          <w:szCs w:val="20"/>
        </w:rPr>
        <w:t>φθείρω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δι</w:t>
      </w:r>
      <w:proofErr w:type="spellEnd"/>
      <w:r w:rsidRPr="000226BE">
        <w:rPr>
          <w:rFonts w:cstheme="minorHAnsi"/>
          <w:sz w:val="20"/>
          <w:szCs w:val="20"/>
        </w:rPr>
        <w:t>α</w:t>
      </w:r>
      <w:proofErr w:type="spellStart"/>
      <w:r w:rsidRPr="000226BE">
        <w:rPr>
          <w:rFonts w:cstheme="minorHAnsi"/>
          <w:sz w:val="20"/>
          <w:szCs w:val="20"/>
        </w:rPr>
        <w:t>φθερῶ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διέφθειρ</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διέφθ</w:t>
      </w:r>
      <w:proofErr w:type="spellEnd"/>
      <w:r w:rsidRPr="000226BE">
        <w:rPr>
          <w:rFonts w:cstheme="minorHAnsi"/>
          <w:sz w:val="20"/>
          <w:szCs w:val="20"/>
        </w:rPr>
        <w:t>α</w:t>
      </w:r>
      <w:proofErr w:type="spellStart"/>
      <w:r w:rsidRPr="000226BE">
        <w:rPr>
          <w:rFonts w:cstheme="minorHAnsi"/>
          <w:sz w:val="20"/>
          <w:szCs w:val="20"/>
        </w:rPr>
        <w:t>ρκ</w:t>
      </w:r>
      <w:proofErr w:type="spellEnd"/>
      <w:r w:rsidRPr="000226BE">
        <w:rPr>
          <w:rFonts w:cstheme="minorHAnsi"/>
          <w:sz w:val="20"/>
          <w:szCs w:val="20"/>
        </w:rPr>
        <w:t>α, (</w:t>
      </w:r>
      <w:proofErr w:type="spellStart"/>
      <w:r w:rsidRPr="000226BE">
        <w:rPr>
          <w:rFonts w:cstheme="minorHAnsi"/>
          <w:sz w:val="20"/>
          <w:szCs w:val="20"/>
        </w:rPr>
        <w:t>intr</w:t>
      </w:r>
      <w:proofErr w:type="spellEnd"/>
      <w:r w:rsidRPr="000226BE">
        <w:rPr>
          <w:rFonts w:cstheme="minorHAnsi"/>
          <w:sz w:val="20"/>
          <w:szCs w:val="20"/>
        </w:rPr>
        <w:t xml:space="preserve">.) </w:t>
      </w:r>
      <w:proofErr w:type="spellStart"/>
      <w:r w:rsidRPr="000226BE">
        <w:rPr>
          <w:rFonts w:cstheme="minorHAnsi"/>
          <w:sz w:val="20"/>
          <w:szCs w:val="20"/>
        </w:rPr>
        <w:t>διέφθορ</w:t>
      </w:r>
      <w:proofErr w:type="spellEnd"/>
      <w:r w:rsidRPr="000226BE">
        <w:rPr>
          <w:rFonts w:cstheme="minorHAnsi"/>
          <w:sz w:val="20"/>
          <w:szCs w:val="20"/>
        </w:rPr>
        <w:t>α]— :  (</w:t>
      </w:r>
      <w:r w:rsidRPr="000226BE">
        <w:rPr>
          <w:rFonts w:cstheme="minorHAnsi"/>
          <w:sz w:val="20"/>
          <w:szCs w:val="20"/>
          <w:u w:val="single"/>
        </w:rPr>
        <w:t>tr</w:t>
      </w:r>
      <w:r w:rsidRPr="000226BE">
        <w:rPr>
          <w:rFonts w:cstheme="minorHAnsi"/>
          <w:sz w:val="20"/>
          <w:szCs w:val="20"/>
        </w:rPr>
        <w:t xml:space="preserve">.) :  I. détruire ; faire périr (acc. : </w:t>
      </w:r>
      <w:proofErr w:type="spellStart"/>
      <w:r w:rsidRPr="000226BE">
        <w:rPr>
          <w:rFonts w:cstheme="minorHAnsi"/>
          <w:sz w:val="20"/>
          <w:szCs w:val="20"/>
        </w:rPr>
        <w:t>qn</w:t>
      </w:r>
      <w:proofErr w:type="spellEnd"/>
      <w:r w:rsidRPr="000226BE">
        <w:rPr>
          <w:rFonts w:cstheme="minorHAnsi"/>
          <w:sz w:val="20"/>
          <w:szCs w:val="20"/>
        </w:rPr>
        <w:t xml:space="preserve">.) ; […] ; corrompre, séduire. </w:t>
      </w:r>
      <w:r w:rsidR="00966154">
        <w:rPr>
          <w:rFonts w:cstheme="minorHAnsi"/>
          <w:sz w:val="20"/>
          <w:szCs w:val="20"/>
        </w:rPr>
        <w:t xml:space="preserve">(Platon emploie le même </w:t>
      </w:r>
      <w:proofErr w:type="spellStart"/>
      <w:r w:rsidR="00966154">
        <w:rPr>
          <w:rFonts w:cstheme="minorHAnsi"/>
          <w:sz w:val="20"/>
          <w:szCs w:val="20"/>
        </w:rPr>
        <w:t>vb</w:t>
      </w:r>
      <w:proofErr w:type="spellEnd"/>
      <w:r w:rsidR="00966154">
        <w:rPr>
          <w:rFonts w:cstheme="minorHAnsi"/>
          <w:sz w:val="20"/>
          <w:szCs w:val="20"/>
        </w:rPr>
        <w:t xml:space="preserve">. </w:t>
      </w:r>
      <w:proofErr w:type="gramStart"/>
      <w:r w:rsidR="00966154">
        <w:rPr>
          <w:rFonts w:cstheme="minorHAnsi"/>
          <w:sz w:val="20"/>
          <w:szCs w:val="20"/>
        </w:rPr>
        <w:t>dans</w:t>
      </w:r>
      <w:proofErr w:type="gramEnd"/>
      <w:r w:rsidR="00966154">
        <w:rPr>
          <w:rFonts w:cstheme="minorHAnsi"/>
          <w:sz w:val="20"/>
          <w:szCs w:val="20"/>
        </w:rPr>
        <w:t xml:space="preserve"> l’Apologie de Socrate 30b pour rappeler que  Socrate est accusé de corrompre la jeunesse).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Α</w:t>
      </w:r>
      <w:r w:rsidRPr="000226BE">
        <w:rPr>
          <w:rFonts w:cstheme="minorHAnsi"/>
          <w:b/>
          <w:sz w:val="20"/>
          <w:szCs w:val="20"/>
        </w:rPr>
        <w:t>ἰσχύνω</w:t>
      </w:r>
      <w:proofErr w:type="spellEnd"/>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i/>
          <w:iCs/>
          <w:color w:val="333333"/>
          <w:sz w:val="20"/>
          <w:szCs w:val="20"/>
        </w:rPr>
        <w:t>impf</w:t>
      </w:r>
      <w:proofErr w:type="spellEnd"/>
      <w:r w:rsidRPr="000226BE">
        <w:rPr>
          <w:rFonts w:cstheme="minorHAnsi"/>
          <w:i/>
          <w:iCs/>
          <w:color w:val="333333"/>
          <w:sz w:val="20"/>
          <w:szCs w:val="20"/>
        </w:rPr>
        <w:t>.</w:t>
      </w:r>
      <w:r w:rsidRPr="000226BE">
        <w:rPr>
          <w:rFonts w:cstheme="minorHAnsi"/>
          <w:color w:val="333333"/>
          <w:sz w:val="20"/>
          <w:szCs w:val="20"/>
        </w:rPr>
        <w:t xml:space="preserve"> </w:t>
      </w:r>
      <w:proofErr w:type="spellStart"/>
      <w:r w:rsidRPr="000226BE">
        <w:rPr>
          <w:rFonts w:cstheme="minorHAnsi"/>
          <w:color w:val="333333"/>
          <w:sz w:val="20"/>
          <w:szCs w:val="20"/>
        </w:rPr>
        <w:t>ᾔσχυνον</w:t>
      </w:r>
      <w:proofErr w:type="spellEnd"/>
      <w:r w:rsidRPr="000226BE">
        <w:rPr>
          <w:rFonts w:cstheme="minorHAnsi"/>
          <w:color w:val="333333"/>
          <w:sz w:val="20"/>
          <w:szCs w:val="20"/>
        </w:rPr>
        <w:t xml:space="preserve"> ; </w:t>
      </w:r>
      <w:r w:rsidRPr="000226BE">
        <w:rPr>
          <w:rFonts w:cstheme="minorHAnsi"/>
          <w:i/>
          <w:sz w:val="20"/>
          <w:szCs w:val="20"/>
        </w:rPr>
        <w:t>fut</w:t>
      </w:r>
      <w:proofErr w:type="gramStart"/>
      <w:r w:rsidRPr="000226BE">
        <w:rPr>
          <w:rFonts w:cstheme="minorHAnsi"/>
          <w:i/>
          <w:sz w:val="20"/>
          <w:szCs w:val="20"/>
        </w:rPr>
        <w:t>.:</w:t>
      </w:r>
      <w:proofErr w:type="gramEnd"/>
      <w:r w:rsidRPr="000226BE">
        <w:rPr>
          <w:rFonts w:cstheme="minorHAnsi"/>
          <w:sz w:val="20"/>
          <w:szCs w:val="20"/>
        </w:rPr>
        <w:t xml:space="preserve"> α</w:t>
      </w:r>
      <w:proofErr w:type="spellStart"/>
      <w:r w:rsidRPr="000226BE">
        <w:rPr>
          <w:rFonts w:cstheme="minorHAnsi"/>
          <w:sz w:val="20"/>
          <w:szCs w:val="20"/>
        </w:rPr>
        <w:t>ἰσχυνῶ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ᾔσχυν</w:t>
      </w:r>
      <w:proofErr w:type="spellEnd"/>
      <w:r w:rsidRPr="000226BE">
        <w:rPr>
          <w:rFonts w:cstheme="minorHAnsi"/>
          <w:sz w:val="20"/>
          <w:szCs w:val="20"/>
        </w:rPr>
        <w:t xml:space="preserve">α ; </w:t>
      </w:r>
      <w:proofErr w:type="spellStart"/>
      <w:r w:rsidRPr="000226BE">
        <w:rPr>
          <w:rFonts w:cstheme="minorHAnsi"/>
          <w:i/>
          <w:iCs/>
          <w:color w:val="333333"/>
          <w:sz w:val="20"/>
          <w:szCs w:val="20"/>
        </w:rPr>
        <w:t>pft</w:t>
      </w:r>
      <w:proofErr w:type="spellEnd"/>
      <w:r w:rsidRPr="000226BE">
        <w:rPr>
          <w:rFonts w:cstheme="minorHAnsi"/>
          <w:i/>
          <w:iCs/>
          <w:color w:val="333333"/>
          <w:sz w:val="20"/>
          <w:szCs w:val="20"/>
        </w:rPr>
        <w:t>.</w:t>
      </w:r>
      <w:r w:rsidRPr="000226BE">
        <w:rPr>
          <w:rFonts w:cstheme="minorHAnsi"/>
          <w:color w:val="333333"/>
          <w:sz w:val="20"/>
          <w:szCs w:val="20"/>
        </w:rPr>
        <w:t xml:space="preserve"> </w:t>
      </w:r>
      <w:proofErr w:type="spellStart"/>
      <w:r w:rsidRPr="000226BE">
        <w:rPr>
          <w:rFonts w:cstheme="minorHAnsi"/>
          <w:color w:val="333333"/>
          <w:sz w:val="20"/>
          <w:szCs w:val="20"/>
        </w:rPr>
        <w:t>ᾔσχυκ</w:t>
      </w:r>
      <w:proofErr w:type="spellEnd"/>
      <w:r w:rsidRPr="000226BE">
        <w:rPr>
          <w:rFonts w:cstheme="minorHAnsi"/>
          <w:color w:val="333333"/>
          <w:sz w:val="20"/>
          <w:szCs w:val="20"/>
        </w:rPr>
        <w:t xml:space="preserve">α </w:t>
      </w:r>
      <w:r w:rsidRPr="000226BE">
        <w:rPr>
          <w:rFonts w:cstheme="minorHAnsi"/>
          <w:i/>
          <w:iCs/>
          <w:color w:val="333333"/>
          <w:sz w:val="20"/>
          <w:szCs w:val="20"/>
        </w:rPr>
        <w:t>et</w:t>
      </w:r>
      <w:r w:rsidRPr="000226BE">
        <w:rPr>
          <w:rFonts w:cstheme="minorHAnsi"/>
          <w:color w:val="333333"/>
          <w:sz w:val="20"/>
          <w:szCs w:val="20"/>
        </w:rPr>
        <w:t xml:space="preserve"> </w:t>
      </w:r>
      <w:proofErr w:type="spellStart"/>
      <w:proofErr w:type="gramStart"/>
      <w:r w:rsidRPr="000226BE">
        <w:rPr>
          <w:rFonts w:cstheme="minorHAnsi"/>
          <w:color w:val="333333"/>
          <w:sz w:val="20"/>
          <w:szCs w:val="20"/>
        </w:rPr>
        <w:t>ᾔσχυγκ</w:t>
      </w:r>
      <w:proofErr w:type="spellEnd"/>
      <w:r w:rsidRPr="000226BE">
        <w:rPr>
          <w:rFonts w:cstheme="minorHAnsi"/>
          <w:color w:val="333333"/>
          <w:sz w:val="20"/>
          <w:szCs w:val="20"/>
        </w:rPr>
        <w:t>α </w:t>
      </w:r>
      <w:r w:rsidRPr="000226BE">
        <w:rPr>
          <w:rFonts w:cstheme="minorHAnsi"/>
          <w:b/>
          <w:color w:val="333333"/>
          <w:sz w:val="20"/>
          <w:szCs w:val="20"/>
        </w:rPr>
        <w:t>]</w:t>
      </w:r>
      <w:proofErr w:type="gramEnd"/>
      <w:r w:rsidRPr="000226BE">
        <w:rPr>
          <w:rFonts w:cstheme="minorHAnsi"/>
          <w:b/>
          <w:color w:val="333333"/>
          <w:sz w:val="20"/>
          <w:szCs w:val="20"/>
        </w:rPr>
        <w:t>—:</w:t>
      </w:r>
      <w:r w:rsidRPr="000226BE">
        <w:rPr>
          <w:rFonts w:cstheme="minorHAnsi"/>
          <w:sz w:val="20"/>
          <w:szCs w:val="20"/>
        </w:rPr>
        <w:t xml:space="preserve"> déshonorer, faire rougir […].   </w:t>
      </w:r>
    </w:p>
    <w:p w:rsidR="00147BF7" w:rsidRPr="000226BE" w:rsidRDefault="00147BF7" w:rsidP="00147BF7">
      <w:pPr>
        <w:rPr>
          <w:rFonts w:cstheme="minorHAnsi"/>
        </w:rPr>
      </w:pPr>
      <w:proofErr w:type="spell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υτ</w:t>
      </w:r>
      <w:r w:rsidRPr="000226BE">
        <w:rPr>
          <w:rFonts w:cstheme="minorHAnsi"/>
          <w:sz w:val="20"/>
          <w:szCs w:val="20"/>
        </w:rPr>
        <w:t>όν</w:t>
      </w:r>
      <w:proofErr w:type="spellEnd"/>
      <w:r w:rsidRPr="000226BE">
        <w:rPr>
          <w:rFonts w:cstheme="minorHAnsi"/>
          <w:sz w:val="20"/>
          <w:szCs w:val="20"/>
        </w:rPr>
        <w:t>, -</w:t>
      </w:r>
      <w:proofErr w:type="spellStart"/>
      <w:proofErr w:type="gramStart"/>
      <w:r w:rsidRPr="000226BE">
        <w:rPr>
          <w:rFonts w:cstheme="minorHAnsi"/>
          <w:sz w:val="20"/>
          <w:szCs w:val="20"/>
        </w:rPr>
        <w:t>ήν</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 xml:space="preserve">[ </w:t>
      </w:r>
      <w:proofErr w:type="spellStart"/>
      <w:r w:rsidRPr="000226BE">
        <w:rPr>
          <w:rFonts w:cstheme="minorHAnsi"/>
          <w:i/>
          <w:sz w:val="20"/>
          <w:szCs w:val="20"/>
        </w:rPr>
        <w:t>pr</w:t>
      </w:r>
      <w:proofErr w:type="spellEnd"/>
      <w:r w:rsidRPr="000226BE">
        <w:rPr>
          <w:rFonts w:cstheme="minorHAnsi"/>
          <w:i/>
          <w:sz w:val="20"/>
          <w:szCs w:val="20"/>
        </w:rPr>
        <w:t xml:space="preserve">. </w:t>
      </w:r>
      <w:proofErr w:type="spellStart"/>
      <w:r w:rsidRPr="000226BE">
        <w:rPr>
          <w:rFonts w:cstheme="minorHAnsi"/>
          <w:i/>
          <w:sz w:val="20"/>
          <w:szCs w:val="20"/>
        </w:rPr>
        <w:t>réfl</w:t>
      </w:r>
      <w:proofErr w:type="spellEnd"/>
      <w:r w:rsidRPr="000226BE">
        <w:rPr>
          <w:rFonts w:cstheme="minorHAnsi"/>
          <w:i/>
          <w:sz w:val="20"/>
          <w:szCs w:val="20"/>
        </w:rPr>
        <w:t>., sans neutre </w:t>
      </w:r>
      <w:r w:rsidRPr="000226BE">
        <w:rPr>
          <w:rFonts w:cstheme="minorHAnsi"/>
          <w:sz w:val="20"/>
          <w:szCs w:val="20"/>
        </w:rPr>
        <w:t xml:space="preserve">; Gén.  </w:t>
      </w:r>
      <w:proofErr w:type="spell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υτοῦ</w:t>
      </w:r>
      <w:proofErr w:type="spellEnd"/>
      <w:r w:rsidRPr="000226BE">
        <w:rPr>
          <w:rFonts w:cstheme="minorHAnsi"/>
          <w:b/>
          <w:sz w:val="20"/>
          <w:szCs w:val="20"/>
        </w:rPr>
        <w:t>, -</w:t>
      </w:r>
      <w:proofErr w:type="spellStart"/>
      <w:r w:rsidRPr="000226BE">
        <w:rPr>
          <w:rFonts w:cstheme="minorHAnsi"/>
          <w:b/>
          <w:sz w:val="20"/>
          <w:szCs w:val="20"/>
        </w:rPr>
        <w:t>ῆς</w:t>
      </w:r>
      <w:proofErr w:type="spellEnd"/>
      <w:r w:rsidRPr="000226BE">
        <w:rPr>
          <w:rFonts w:cstheme="minorHAnsi"/>
          <w:sz w:val="20"/>
          <w:szCs w:val="20"/>
        </w:rPr>
        <w:t xml:space="preserve"> </w:t>
      </w:r>
      <w:r w:rsidRPr="000226BE">
        <w:rPr>
          <w:rFonts w:cstheme="minorHAnsi"/>
          <w:i/>
          <w:iCs/>
          <w:sz w:val="20"/>
          <w:szCs w:val="20"/>
        </w:rPr>
        <w:t xml:space="preserve">; </w:t>
      </w:r>
      <w:proofErr w:type="spellStart"/>
      <w:r w:rsidRPr="000226BE">
        <w:rPr>
          <w:rFonts w:cstheme="minorHAnsi"/>
          <w:i/>
          <w:iCs/>
          <w:sz w:val="20"/>
          <w:szCs w:val="20"/>
        </w:rPr>
        <w:t>dat</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υτ</w:t>
      </w:r>
      <w:r w:rsidRPr="000226BE">
        <w:rPr>
          <w:rFonts w:cstheme="minorHAnsi"/>
          <w:sz w:val="20"/>
          <w:szCs w:val="20"/>
        </w:rPr>
        <w:t>ῷ</w:t>
      </w:r>
      <w:proofErr w:type="spellEnd"/>
      <w:r w:rsidRPr="000226BE">
        <w:rPr>
          <w:rFonts w:cstheme="minorHAnsi"/>
          <w:sz w:val="20"/>
          <w:szCs w:val="20"/>
        </w:rPr>
        <w:t xml:space="preserve">, -ῇ ;   </w:t>
      </w:r>
      <w:r w:rsidRPr="000226BE">
        <w:rPr>
          <w:rFonts w:ascii="Arial" w:hAnsi="Arial" w:cs="Arial"/>
          <w:sz w:val="20"/>
          <w:szCs w:val="20"/>
        </w:rPr>
        <w:t>▬</w:t>
      </w:r>
      <w:r w:rsidRPr="000226BE">
        <w:rPr>
          <w:rFonts w:cstheme="minorHAnsi"/>
          <w:sz w:val="20"/>
          <w:szCs w:val="20"/>
        </w:rPr>
        <w:t xml:space="preserve"> </w:t>
      </w:r>
      <w:r w:rsidRPr="000226BE">
        <w:rPr>
          <w:rFonts w:cstheme="minorHAnsi"/>
          <w:i/>
          <w:iCs/>
          <w:sz w:val="20"/>
          <w:szCs w:val="20"/>
        </w:rPr>
        <w:t>pl.</w:t>
      </w:r>
      <w:r w:rsidRPr="000226BE">
        <w:rPr>
          <w:rFonts w:cstheme="minorHAnsi"/>
          <w:sz w:val="20"/>
          <w:szCs w:val="20"/>
        </w:rPr>
        <w:t xml:space="preserve">  </w:t>
      </w:r>
      <w:proofErr w:type="gramStart"/>
      <w:r w:rsidRPr="000226BE">
        <w:rPr>
          <w:rFonts w:cstheme="minorHAnsi"/>
          <w:sz w:val="20"/>
          <w:szCs w:val="20"/>
        </w:rPr>
        <w:t>acc</w:t>
      </w:r>
      <w:proofErr w:type="gramEnd"/>
      <w:r w:rsidRPr="000226BE">
        <w:rPr>
          <w:rFonts w:cstheme="minorHAnsi"/>
          <w:sz w:val="20"/>
          <w:szCs w:val="20"/>
        </w:rPr>
        <w:t xml:space="preserve">.  </w:t>
      </w:r>
      <w:proofErr w:type="spellStart"/>
      <w:proofErr w:type="gramStart"/>
      <w:r w:rsidRPr="000226BE">
        <w:rPr>
          <w:rFonts w:cstheme="minorHAnsi"/>
          <w:sz w:val="20"/>
          <w:szCs w:val="20"/>
        </w:rPr>
        <w:t>ἡμᾶς</w:t>
      </w:r>
      <w:proofErr w:type="spellEnd"/>
      <w:proofErr w:type="gramEnd"/>
      <w:r w:rsidRPr="000226BE">
        <w:rPr>
          <w:rFonts w:cstheme="minorHAnsi"/>
          <w:sz w:val="20"/>
          <w:szCs w:val="20"/>
        </w:rPr>
        <w:t xml:space="preserve"> α</w:t>
      </w:r>
      <w:proofErr w:type="spellStart"/>
      <w:r w:rsidRPr="000226BE">
        <w:rPr>
          <w:rFonts w:cstheme="minorHAnsi"/>
          <w:sz w:val="20"/>
          <w:szCs w:val="20"/>
        </w:rPr>
        <w:t>ὐτούς</w:t>
      </w:r>
      <w:proofErr w:type="spellEnd"/>
      <w:r w:rsidRPr="000226BE">
        <w:rPr>
          <w:rFonts w:cstheme="minorHAnsi"/>
          <w:sz w:val="20"/>
          <w:szCs w:val="20"/>
        </w:rPr>
        <w:t xml:space="preserve">;  </w:t>
      </w:r>
      <w:r w:rsidRPr="000226BE">
        <w:rPr>
          <w:rFonts w:cstheme="minorHAnsi"/>
          <w:i/>
          <w:sz w:val="20"/>
          <w:szCs w:val="20"/>
        </w:rPr>
        <w:t>fém</w:t>
      </w:r>
      <w:r w:rsidRPr="000226BE">
        <w:rPr>
          <w:rFonts w:cstheme="minorHAnsi"/>
          <w:sz w:val="20"/>
          <w:szCs w:val="20"/>
        </w:rPr>
        <w:t xml:space="preserve">. :  </w:t>
      </w:r>
      <w:proofErr w:type="spellStart"/>
      <w:r w:rsidRPr="000226BE">
        <w:rPr>
          <w:rFonts w:cstheme="minorHAnsi"/>
          <w:sz w:val="20"/>
          <w:szCs w:val="20"/>
        </w:rPr>
        <w:t>ἡμᾶς</w:t>
      </w:r>
      <w:proofErr w:type="spellEnd"/>
      <w:r w:rsidRPr="000226BE">
        <w:rPr>
          <w:rFonts w:cstheme="minorHAnsi"/>
          <w:sz w:val="20"/>
          <w:szCs w:val="20"/>
        </w:rPr>
        <w:t xml:space="preserve"> α</w:t>
      </w:r>
      <w:proofErr w:type="spellStart"/>
      <w:r w:rsidRPr="000226BE">
        <w:rPr>
          <w:rFonts w:cstheme="minorHAnsi"/>
          <w:sz w:val="20"/>
          <w:szCs w:val="20"/>
        </w:rPr>
        <w:t>ὐτάς</w:t>
      </w:r>
      <w:proofErr w:type="spellEnd"/>
      <w:r w:rsidRPr="000226BE">
        <w:rPr>
          <w:rFonts w:cstheme="minorHAnsi"/>
          <w:sz w:val="20"/>
          <w:szCs w:val="20"/>
        </w:rPr>
        <w:t xml:space="preserve"> ;  </w:t>
      </w:r>
      <w:r w:rsidRPr="000226BE">
        <w:rPr>
          <w:rFonts w:cstheme="minorHAnsi"/>
          <w:i/>
          <w:sz w:val="20"/>
          <w:szCs w:val="20"/>
        </w:rPr>
        <w:t xml:space="preserve">m. et </w:t>
      </w:r>
      <w:proofErr w:type="gramStart"/>
      <w:r w:rsidRPr="000226BE">
        <w:rPr>
          <w:rFonts w:cstheme="minorHAnsi"/>
          <w:i/>
          <w:sz w:val="20"/>
          <w:szCs w:val="20"/>
        </w:rPr>
        <w:t xml:space="preserve">f. </w:t>
      </w:r>
      <w:r w:rsidRPr="000226BE">
        <w:rPr>
          <w:rFonts w:cstheme="minorHAnsi"/>
          <w:sz w:val="20"/>
          <w:szCs w:val="20"/>
        </w:rPr>
        <w:t> :</w:t>
      </w:r>
      <w:proofErr w:type="gramEnd"/>
      <w:r w:rsidRPr="000226BE">
        <w:rPr>
          <w:rFonts w:cstheme="minorHAnsi"/>
          <w:sz w:val="20"/>
          <w:szCs w:val="20"/>
        </w:rPr>
        <w:t xml:space="preserve"> </w:t>
      </w:r>
      <w:proofErr w:type="spellStart"/>
      <w:r w:rsidRPr="000226BE">
        <w:rPr>
          <w:rFonts w:cstheme="minorHAnsi"/>
          <w:sz w:val="20"/>
          <w:szCs w:val="20"/>
        </w:rPr>
        <w:t>ἡμῶν</w:t>
      </w:r>
      <w:proofErr w:type="spellEnd"/>
      <w:r w:rsidRPr="000226BE">
        <w:rPr>
          <w:rFonts w:cstheme="minorHAnsi"/>
          <w:sz w:val="20"/>
          <w:szCs w:val="20"/>
        </w:rPr>
        <w:t xml:space="preserve"> α</w:t>
      </w:r>
      <w:proofErr w:type="spellStart"/>
      <w:r w:rsidRPr="000226BE">
        <w:rPr>
          <w:rFonts w:cstheme="minorHAnsi"/>
          <w:sz w:val="20"/>
          <w:szCs w:val="20"/>
        </w:rPr>
        <w:t>ὐτῶν</w:t>
      </w:r>
      <w:proofErr w:type="spellEnd"/>
      <w:r w:rsidRPr="000226BE">
        <w:rPr>
          <w:rFonts w:cstheme="minorHAnsi"/>
          <w:sz w:val="20"/>
          <w:szCs w:val="20"/>
        </w:rPr>
        <w:t xml:space="preserve"> ; Dat. </w:t>
      </w:r>
      <w:proofErr w:type="spellStart"/>
      <w:proofErr w:type="gramStart"/>
      <w:r w:rsidRPr="000226BE">
        <w:rPr>
          <w:rFonts w:cstheme="minorHAnsi"/>
          <w:sz w:val="20"/>
          <w:szCs w:val="20"/>
        </w:rPr>
        <w:t>ἡμῖν</w:t>
      </w:r>
      <w:proofErr w:type="spellEnd"/>
      <w:proofErr w:type="gramEnd"/>
      <w:r w:rsidRPr="000226BE">
        <w:rPr>
          <w:rFonts w:cstheme="minorHAnsi"/>
          <w:sz w:val="20"/>
          <w:szCs w:val="20"/>
        </w:rPr>
        <w:t xml:space="preserve"> α</w:t>
      </w:r>
      <w:proofErr w:type="spellStart"/>
      <w:r w:rsidRPr="000226BE">
        <w:rPr>
          <w:rFonts w:cstheme="minorHAnsi"/>
          <w:sz w:val="20"/>
          <w:szCs w:val="20"/>
        </w:rPr>
        <w:t>ὐτοῖς</w:t>
      </w:r>
      <w:proofErr w:type="spellEnd"/>
      <w:r w:rsidRPr="000226BE">
        <w:rPr>
          <w:rFonts w:cstheme="minorHAnsi"/>
          <w:sz w:val="20"/>
          <w:szCs w:val="20"/>
        </w:rPr>
        <w:t xml:space="preserve">;  </w:t>
      </w:r>
      <w:r w:rsidRPr="000226BE">
        <w:rPr>
          <w:rFonts w:cstheme="minorHAnsi"/>
          <w:i/>
          <w:sz w:val="20"/>
          <w:szCs w:val="20"/>
        </w:rPr>
        <w:t>fém</w:t>
      </w:r>
      <w:r w:rsidRPr="000226BE">
        <w:rPr>
          <w:rFonts w:cstheme="minorHAnsi"/>
          <w:sz w:val="20"/>
          <w:szCs w:val="20"/>
        </w:rPr>
        <w:t xml:space="preserve">. :  </w:t>
      </w:r>
      <w:proofErr w:type="spellStart"/>
      <w:r w:rsidRPr="000226BE">
        <w:rPr>
          <w:rFonts w:cstheme="minorHAnsi"/>
          <w:sz w:val="20"/>
          <w:szCs w:val="20"/>
        </w:rPr>
        <w:t>ἡμῖν</w:t>
      </w:r>
      <w:proofErr w:type="spellEnd"/>
      <w:r w:rsidRPr="000226BE">
        <w:rPr>
          <w:rFonts w:cstheme="minorHAnsi"/>
          <w:sz w:val="20"/>
          <w:szCs w:val="20"/>
        </w:rPr>
        <w:t xml:space="preserve"> α</w:t>
      </w:r>
      <w:proofErr w:type="spellStart"/>
      <w:r w:rsidRPr="000226BE">
        <w:rPr>
          <w:rFonts w:cstheme="minorHAnsi"/>
          <w:sz w:val="20"/>
          <w:szCs w:val="20"/>
        </w:rPr>
        <w:t>ὐτ</w:t>
      </w:r>
      <w:proofErr w:type="spellEnd"/>
      <w:r w:rsidRPr="000226BE">
        <w:rPr>
          <w:rFonts w:cstheme="minorHAnsi"/>
          <w:sz w:val="20"/>
          <w:szCs w:val="20"/>
        </w:rPr>
        <w:t>α</w:t>
      </w:r>
      <w:proofErr w:type="spellStart"/>
      <w:r w:rsidRPr="000226BE">
        <w:rPr>
          <w:rFonts w:cstheme="minorHAnsi"/>
          <w:sz w:val="20"/>
          <w:szCs w:val="20"/>
        </w:rPr>
        <w:t>ῖς</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 xml:space="preserve"> </w:t>
      </w:r>
      <w:r w:rsidRPr="000226BE">
        <w:rPr>
          <w:rFonts w:cstheme="minorHAnsi"/>
          <w:sz w:val="20"/>
          <w:szCs w:val="20"/>
        </w:rPr>
        <w:t>: moi-même. (</w:t>
      </w:r>
      <w:proofErr w:type="gramStart"/>
      <w:r w:rsidRPr="000226BE">
        <w:rPr>
          <w:rFonts w:cstheme="minorHAnsi"/>
          <w:i/>
          <w:sz w:val="20"/>
          <w:szCs w:val="20"/>
        </w:rPr>
        <w:t>cf</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85 : ces pronoms s’emploient comme compléments au lieu des pronoms personnels, quand ils désignent la même personne que le sujet du verbe).  Au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le</w:t>
      </w:r>
      <w:proofErr w:type="gramEnd"/>
      <w:r w:rsidRPr="000226BE">
        <w:rPr>
          <w:rFonts w:cstheme="minorHAnsi"/>
          <w:sz w:val="20"/>
          <w:szCs w:val="20"/>
        </w:rPr>
        <w:t xml:space="preserve"> </w:t>
      </w:r>
      <w:proofErr w:type="spellStart"/>
      <w:r w:rsidRPr="000226BE">
        <w:rPr>
          <w:rFonts w:cstheme="minorHAnsi"/>
          <w:sz w:val="20"/>
          <w:szCs w:val="20"/>
        </w:rPr>
        <w:t>pr</w:t>
      </w:r>
      <w:proofErr w:type="spellEnd"/>
      <w:r w:rsidRPr="000226BE">
        <w:rPr>
          <w:rFonts w:cstheme="minorHAnsi"/>
          <w:sz w:val="20"/>
          <w:szCs w:val="20"/>
        </w:rPr>
        <w:t xml:space="preserve">. réfléchi  </w:t>
      </w:r>
      <w:proofErr w:type="spellStart"/>
      <w:r w:rsidRPr="000226BE">
        <w:rPr>
          <w:rFonts w:cstheme="minorHAnsi"/>
          <w:b/>
          <w:bCs/>
        </w:rPr>
        <w:t>ἐμ</w:t>
      </w:r>
      <w:proofErr w:type="spellEnd"/>
      <w:r w:rsidRPr="000226BE">
        <w:rPr>
          <w:rFonts w:cstheme="minorHAnsi"/>
          <w:b/>
          <w:bCs/>
        </w:rPr>
        <w:t>α</w:t>
      </w:r>
      <w:proofErr w:type="spellStart"/>
      <w:r w:rsidRPr="000226BE">
        <w:rPr>
          <w:rFonts w:cstheme="minorHAnsi"/>
          <w:b/>
          <w:bCs/>
        </w:rPr>
        <w:t>υτοῦ</w:t>
      </w:r>
      <w:proofErr w:type="spellEnd"/>
      <w:r w:rsidRPr="000226BE">
        <w:rPr>
          <w:rFonts w:cstheme="minorHAnsi"/>
          <w:bCs/>
        </w:rPr>
        <w:t xml:space="preserve">, </w:t>
      </w:r>
      <w:proofErr w:type="spellStart"/>
      <w:r w:rsidRPr="000226BE">
        <w:rPr>
          <w:rFonts w:cstheme="minorHAnsi"/>
          <w:bCs/>
        </w:rPr>
        <w:t>ῆς</w:t>
      </w:r>
      <w:proofErr w:type="spellEnd"/>
      <w:r w:rsidRPr="000226BE">
        <w:rPr>
          <w:rFonts w:cstheme="minorHAnsi"/>
          <w:bCs/>
        </w:rPr>
        <w:t xml:space="preserve"> est  </w:t>
      </w:r>
      <w:r w:rsidRPr="000226BE">
        <w:rPr>
          <w:rFonts w:cstheme="minorHAnsi"/>
          <w:i/>
          <w:iCs/>
        </w:rPr>
        <w:t>syn. de</w:t>
      </w:r>
      <w:r w:rsidRPr="000226BE">
        <w:rPr>
          <w:rFonts w:cstheme="minorHAnsi"/>
        </w:rPr>
        <w:t xml:space="preserve"> l’adj. possessif </w:t>
      </w:r>
      <w:proofErr w:type="spellStart"/>
      <w:r w:rsidRPr="000226BE">
        <w:rPr>
          <w:rFonts w:cstheme="minorHAnsi"/>
          <w:b/>
        </w:rPr>
        <w:t>ἐμός</w:t>
      </w:r>
      <w:proofErr w:type="spellEnd"/>
      <w:r w:rsidRPr="000226BE">
        <w:rPr>
          <w:rFonts w:cstheme="minorHAnsi"/>
        </w:rPr>
        <w:t xml:space="preserve">. </w:t>
      </w:r>
    </w:p>
    <w:p w:rsidR="00147BF7" w:rsidRPr="000226BE" w:rsidRDefault="00147BF7" w:rsidP="00147BF7">
      <w:pPr>
        <w:rPr>
          <w:rFonts w:cstheme="minorHAnsi"/>
          <w:sz w:val="20"/>
          <w:szCs w:val="20"/>
        </w:rPr>
      </w:pPr>
      <w:r w:rsidRPr="000226BE">
        <w:rPr>
          <w:rFonts w:cstheme="minorHAnsi"/>
          <w:b/>
          <w:color w:val="C00000"/>
          <w:sz w:val="20"/>
          <w:szCs w:val="20"/>
        </w:rPr>
        <w:t>Ὑ</w:t>
      </w:r>
      <w:r w:rsidRPr="000226BE">
        <w:rPr>
          <w:rFonts w:cstheme="minorHAnsi"/>
          <w:b/>
          <w:sz w:val="20"/>
          <w:szCs w:val="20"/>
        </w:rPr>
        <w:t>β</w:t>
      </w:r>
      <w:proofErr w:type="spellStart"/>
      <w:r w:rsidRPr="000226BE">
        <w:rPr>
          <w:rFonts w:cstheme="minorHAnsi"/>
          <w:b/>
          <w:sz w:val="20"/>
          <w:szCs w:val="20"/>
        </w:rPr>
        <w:t>ρίζω</w:t>
      </w:r>
      <w:proofErr w:type="spellEnd"/>
      <w:r w:rsidRPr="000226BE">
        <w:rPr>
          <w:rFonts w:cstheme="minorHAnsi"/>
          <w:b/>
          <w:sz w:val="20"/>
          <w:szCs w:val="20"/>
        </w:rPr>
        <w:t xml:space="preserve"> :</w:t>
      </w:r>
      <w:r w:rsidRPr="000226BE">
        <w:rPr>
          <w:rFonts w:cstheme="minorHAnsi"/>
          <w:sz w:val="20"/>
          <w:szCs w:val="20"/>
        </w:rPr>
        <w:t xml:space="preserve">  I. (</w:t>
      </w:r>
      <w:proofErr w:type="spellStart"/>
      <w:r w:rsidRPr="000226BE">
        <w:rPr>
          <w:rFonts w:cstheme="minorHAnsi"/>
          <w:sz w:val="20"/>
          <w:szCs w:val="20"/>
        </w:rPr>
        <w:t>intr</w:t>
      </w:r>
      <w:proofErr w:type="spellEnd"/>
      <w:r w:rsidRPr="000226BE">
        <w:rPr>
          <w:rFonts w:cstheme="minorHAnsi"/>
          <w:sz w:val="20"/>
          <w:szCs w:val="20"/>
        </w:rPr>
        <w:t>.) 1) [envers qqn] se porter à quelque excès […] </w:t>
      </w:r>
      <w:proofErr w:type="gramStart"/>
      <w:r w:rsidRPr="000226BE">
        <w:rPr>
          <w:rFonts w:cstheme="minorHAnsi"/>
          <w:sz w:val="20"/>
          <w:szCs w:val="20"/>
        </w:rPr>
        <w:t>;  II.</w:t>
      </w:r>
      <w:proofErr w:type="gramEnd"/>
      <w:r w:rsidRPr="000226BE">
        <w:rPr>
          <w:rFonts w:cstheme="minorHAnsi"/>
          <w:sz w:val="20"/>
          <w:szCs w:val="20"/>
        </w:rPr>
        <w:t xml:space="preserve"> </w:t>
      </w:r>
      <w:r w:rsidRPr="000226BE">
        <w:rPr>
          <w:rFonts w:cstheme="minorHAnsi"/>
          <w:bCs/>
          <w:iCs/>
          <w:sz w:val="20"/>
          <w:szCs w:val="20"/>
        </w:rPr>
        <w:t>(</w:t>
      </w:r>
      <w:proofErr w:type="gramStart"/>
      <w:r w:rsidRPr="000226BE">
        <w:rPr>
          <w:rFonts w:cstheme="minorHAnsi"/>
          <w:bCs/>
          <w:iCs/>
          <w:sz w:val="20"/>
          <w:szCs w:val="20"/>
          <w:u w:val="single"/>
        </w:rPr>
        <w:t>tr</w:t>
      </w:r>
      <w:proofErr w:type="gramEnd"/>
      <w:r w:rsidRPr="000226BE">
        <w:rPr>
          <w:rFonts w:cstheme="minorHAnsi"/>
          <w:bCs/>
          <w:iCs/>
          <w:sz w:val="20"/>
          <w:szCs w:val="20"/>
        </w:rPr>
        <w:t xml:space="preserve">) : traiter avec insolence, </w:t>
      </w:r>
      <w:r w:rsidRPr="000226BE">
        <w:rPr>
          <w:rFonts w:cstheme="minorHAnsi"/>
          <w:sz w:val="20"/>
          <w:szCs w:val="20"/>
        </w:rPr>
        <w:t xml:space="preserve">maltraiter, injurier, outrager (pers., choses). </w:t>
      </w:r>
    </w:p>
    <w:p w:rsidR="00147BF7" w:rsidRDefault="00147BF7" w:rsidP="00147BF7">
      <w:pPr>
        <w:rPr>
          <w:rFonts w:cstheme="minorHAnsi"/>
          <w:b/>
          <w:sz w:val="20"/>
          <w:szCs w:val="20"/>
        </w:rPr>
      </w:pPr>
      <w:proofErr w:type="spellStart"/>
      <w:r w:rsidRPr="000226BE">
        <w:rPr>
          <w:rFonts w:cstheme="minorHAnsi"/>
          <w:b/>
          <w:color w:val="C00000"/>
          <w:sz w:val="20"/>
          <w:szCs w:val="20"/>
        </w:rPr>
        <w:t>Ε</w:t>
      </w:r>
      <w:r w:rsidRPr="000226BE">
        <w:rPr>
          <w:rFonts w:cstheme="minorHAnsi"/>
          <w:b/>
          <w:sz w:val="20"/>
          <w:szCs w:val="20"/>
        </w:rPr>
        <w:t>ἰσέρχομ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sz w:val="20"/>
          <w:szCs w:val="20"/>
        </w:rPr>
        <w:t>[</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b/>
          <w:sz w:val="20"/>
          <w:szCs w:val="20"/>
        </w:rPr>
        <w:t>εἰσιέν</w:t>
      </w:r>
      <w:proofErr w:type="spellEnd"/>
      <w:r w:rsidRPr="000226BE">
        <w:rPr>
          <w:rFonts w:cstheme="minorHAnsi"/>
          <w:b/>
          <w:sz w:val="20"/>
          <w:szCs w:val="20"/>
        </w:rPr>
        <w:t>αι</w:t>
      </w:r>
      <w:r w:rsidRPr="000226BE">
        <w:rPr>
          <w:rFonts w:cstheme="minorHAnsi"/>
          <w:sz w:val="20"/>
          <w:szCs w:val="20"/>
        </w:rPr>
        <w:t xml:space="preserve"> ; </w:t>
      </w:r>
      <w:proofErr w:type="spellStart"/>
      <w:r w:rsidRPr="000226BE">
        <w:rPr>
          <w:rFonts w:cstheme="minorHAnsi"/>
          <w:i/>
          <w:sz w:val="20"/>
          <w:szCs w:val="20"/>
        </w:rPr>
        <w:t>impft</w:t>
      </w:r>
      <w:proofErr w:type="spellEnd"/>
      <w:r w:rsidRPr="000226BE">
        <w:rPr>
          <w:rFonts w:cstheme="minorHAnsi"/>
          <w:b/>
          <w:sz w:val="20"/>
          <w:szCs w:val="20"/>
        </w:rPr>
        <w:t xml:space="preserve"> : </w:t>
      </w:r>
      <w:proofErr w:type="spellStart"/>
      <w:r w:rsidRPr="000226BE">
        <w:rPr>
          <w:rFonts w:cstheme="minorHAnsi"/>
          <w:b/>
          <w:bCs/>
          <w:sz w:val="20"/>
          <w:szCs w:val="20"/>
        </w:rPr>
        <w:t>εἰσῄ</w:t>
      </w:r>
      <w:proofErr w:type="spellEnd"/>
      <w:r w:rsidRPr="000226BE">
        <w:rPr>
          <w:rFonts w:cstheme="minorHAnsi"/>
          <w:b/>
          <w:bCs/>
          <w:sz w:val="20"/>
          <w:szCs w:val="20"/>
        </w:rPr>
        <w:t>α  (</w:t>
      </w:r>
      <w:proofErr w:type="spellStart"/>
      <w:r w:rsidRPr="000226BE">
        <w:rPr>
          <w:rFonts w:cstheme="minorHAnsi"/>
          <w:sz w:val="20"/>
          <w:szCs w:val="20"/>
        </w:rPr>
        <w:t>εἰσῄειν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εἰσελεύσομ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εἰσῆλθον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εἰσελήλυθ</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entrer (dans) […].  Participe </w:t>
      </w:r>
      <w:proofErr w:type="spellStart"/>
      <w:r w:rsidRPr="000226BE">
        <w:rPr>
          <w:rFonts w:cstheme="minorHAnsi"/>
          <w:b/>
          <w:color w:val="C00000"/>
          <w:sz w:val="20"/>
          <w:szCs w:val="20"/>
        </w:rPr>
        <w:t>Ε</w:t>
      </w:r>
      <w:r w:rsidRPr="000226BE">
        <w:rPr>
          <w:rFonts w:cstheme="minorHAnsi"/>
          <w:b/>
          <w:sz w:val="20"/>
          <w:szCs w:val="20"/>
        </w:rPr>
        <w:t>ἰσιών</w:t>
      </w:r>
      <w:proofErr w:type="spellEnd"/>
      <w:r w:rsidRPr="000226BE">
        <w:rPr>
          <w:rFonts w:cstheme="minorHAnsi"/>
          <w:b/>
          <w:sz w:val="20"/>
          <w:szCs w:val="20"/>
        </w:rPr>
        <w:t xml:space="preserve">, </w:t>
      </w:r>
      <w:proofErr w:type="spellStart"/>
      <w:r w:rsidRPr="000226BE">
        <w:rPr>
          <w:rFonts w:cstheme="minorHAnsi"/>
          <w:b/>
          <w:sz w:val="20"/>
          <w:szCs w:val="20"/>
        </w:rPr>
        <w:t>εἰσιόντος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εἰσιοῦσ</w:t>
      </w:r>
      <w:proofErr w:type="spellEnd"/>
      <w:r w:rsidRPr="000226BE">
        <w:rPr>
          <w:rFonts w:cstheme="minorHAnsi"/>
          <w:b/>
          <w:sz w:val="20"/>
          <w:szCs w:val="20"/>
        </w:rPr>
        <w:t>α</w:t>
      </w:r>
      <w:proofErr w:type="gramEnd"/>
      <w:r w:rsidRPr="000226BE">
        <w:rPr>
          <w:rFonts w:cstheme="minorHAnsi"/>
          <w:b/>
          <w:sz w:val="20"/>
          <w:szCs w:val="20"/>
        </w:rPr>
        <w:t xml:space="preserve">, </w:t>
      </w:r>
      <w:proofErr w:type="spellStart"/>
      <w:r w:rsidRPr="000226BE">
        <w:rPr>
          <w:rFonts w:cstheme="minorHAnsi"/>
          <w:b/>
          <w:sz w:val="20"/>
          <w:szCs w:val="20"/>
        </w:rPr>
        <w:t>εἰσιούσης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εἰσιόν</w:t>
      </w:r>
      <w:proofErr w:type="spellEnd"/>
      <w:r w:rsidRPr="000226BE">
        <w:rPr>
          <w:rFonts w:cstheme="minorHAnsi"/>
          <w:b/>
          <w:sz w:val="20"/>
          <w:szCs w:val="20"/>
        </w:rPr>
        <w:t xml:space="preserve">,  </w:t>
      </w:r>
      <w:proofErr w:type="spellStart"/>
      <w:r w:rsidRPr="000226BE">
        <w:rPr>
          <w:rFonts w:cstheme="minorHAnsi"/>
          <w:b/>
          <w:sz w:val="20"/>
          <w:szCs w:val="20"/>
        </w:rPr>
        <w:t>εἰσιόντος</w:t>
      </w:r>
      <w:proofErr w:type="spellEnd"/>
      <w:proofErr w:type="gramEnd"/>
      <w:r w:rsidRPr="000226BE">
        <w:rPr>
          <w:rFonts w:cstheme="minorHAnsi"/>
          <w:b/>
          <w:sz w:val="20"/>
          <w:szCs w:val="20"/>
        </w:rPr>
        <w:t xml:space="preserve">  </w:t>
      </w:r>
      <w:r w:rsidRPr="000226BE">
        <w:rPr>
          <w:rFonts w:cstheme="minorHAnsi"/>
          <w:i/>
          <w:sz w:val="20"/>
          <w:szCs w:val="20"/>
        </w:rPr>
        <w:t>part  pst/ fut de</w:t>
      </w:r>
      <w:r w:rsidRPr="000226BE">
        <w:rPr>
          <w:rFonts w:cstheme="minorHAnsi"/>
          <w:sz w:val="20"/>
          <w:szCs w:val="20"/>
        </w:rPr>
        <w:t xml:space="preserve"> </w:t>
      </w:r>
      <w:proofErr w:type="spellStart"/>
      <w:r w:rsidRPr="000226BE">
        <w:rPr>
          <w:rFonts w:cstheme="minorHAnsi"/>
          <w:b/>
          <w:sz w:val="20"/>
          <w:szCs w:val="20"/>
        </w:rPr>
        <w:t>εἴσειμι</w:t>
      </w:r>
      <w:proofErr w:type="spellEnd"/>
      <w:r w:rsidRPr="000226BE">
        <w:rPr>
          <w:rFonts w:cstheme="minorHAnsi"/>
          <w:b/>
          <w:sz w:val="20"/>
          <w:szCs w:val="20"/>
        </w:rPr>
        <w:t xml:space="preserve"> /  </w:t>
      </w:r>
      <w:proofErr w:type="spellStart"/>
      <w:r w:rsidRPr="000226BE">
        <w:rPr>
          <w:rFonts w:cstheme="minorHAnsi"/>
          <w:b/>
          <w:sz w:val="20"/>
          <w:szCs w:val="20"/>
        </w:rPr>
        <w:t>εἰσιέν</w:t>
      </w:r>
      <w:proofErr w:type="spellEnd"/>
      <w:r w:rsidRPr="000226BE">
        <w:rPr>
          <w:rFonts w:cstheme="minorHAnsi"/>
          <w:b/>
          <w:sz w:val="20"/>
          <w:szCs w:val="20"/>
        </w:rPr>
        <w:t>αι </w:t>
      </w:r>
      <w:r w:rsidRPr="000226BE">
        <w:rPr>
          <w:rFonts w:cstheme="minorHAnsi"/>
          <w:sz w:val="20"/>
          <w:szCs w:val="20"/>
        </w:rPr>
        <w:t xml:space="preserve">: aller  et de </w:t>
      </w:r>
      <w:proofErr w:type="spellStart"/>
      <w:r w:rsidRPr="000226BE">
        <w:rPr>
          <w:rFonts w:cstheme="minorHAnsi"/>
          <w:b/>
          <w:sz w:val="20"/>
          <w:szCs w:val="20"/>
        </w:rPr>
        <w:t>εἰσέ</w:t>
      </w:r>
      <w:r w:rsidRPr="000226BE">
        <w:rPr>
          <w:rFonts w:cstheme="minorHAnsi"/>
          <w:b/>
          <w:bCs/>
          <w:sz w:val="20"/>
          <w:szCs w:val="20"/>
        </w:rPr>
        <w:t>ρχομ</w:t>
      </w:r>
      <w:proofErr w:type="spellEnd"/>
      <w:r w:rsidRPr="000226BE">
        <w:rPr>
          <w:rFonts w:cstheme="minorHAnsi"/>
          <w:b/>
          <w:bCs/>
          <w:sz w:val="20"/>
          <w:szCs w:val="20"/>
        </w:rPr>
        <w:t xml:space="preserve">αι —[ </w:t>
      </w:r>
      <w:r w:rsidRPr="000226BE">
        <w:rPr>
          <w:rFonts w:cstheme="minorHAnsi"/>
          <w:i/>
          <w:sz w:val="20"/>
          <w:szCs w:val="20"/>
        </w:rPr>
        <w:t>fut</w:t>
      </w:r>
      <w:r w:rsidRPr="000226BE">
        <w:rPr>
          <w:rFonts w:cstheme="minorHAnsi"/>
          <w:sz w:val="20"/>
          <w:szCs w:val="20"/>
        </w:rPr>
        <w:t xml:space="preserve"> : </w:t>
      </w:r>
      <w:proofErr w:type="spellStart"/>
      <w:r w:rsidRPr="000226BE">
        <w:rPr>
          <w:rFonts w:cstheme="minorHAnsi"/>
          <w:sz w:val="20"/>
          <w:szCs w:val="20"/>
        </w:rPr>
        <w:t>εἶμι</w:t>
      </w:r>
      <w:proofErr w:type="spellEnd"/>
      <w:r w:rsidRPr="000226BE">
        <w:rPr>
          <w:rFonts w:cstheme="minorHAnsi"/>
          <w:sz w:val="20"/>
          <w:szCs w:val="20"/>
        </w:rPr>
        <w:t xml:space="preserve">   </w:t>
      </w:r>
      <w:r w:rsidRPr="000226BE">
        <w:rPr>
          <w:rFonts w:cstheme="minorHAnsi"/>
          <w:b/>
          <w:sz w:val="20"/>
          <w:szCs w:val="20"/>
        </w:rPr>
        <w:t xml:space="preserve">]—. </w:t>
      </w:r>
    </w:p>
    <w:p w:rsidR="009B702F" w:rsidRDefault="009B702F" w:rsidP="00147BF7">
      <w:pPr>
        <w:rPr>
          <w:rFonts w:cstheme="minorHAnsi"/>
          <w:b/>
          <w:sz w:val="20"/>
          <w:szCs w:val="20"/>
        </w:rPr>
      </w:pPr>
    </w:p>
    <w:p w:rsidR="009B702F" w:rsidRDefault="009B702F" w:rsidP="00147BF7">
      <w:pPr>
        <w:rPr>
          <w:rFonts w:eastAsia="Times New Roman" w:cstheme="minorHAnsi"/>
          <w:sz w:val="20"/>
          <w:szCs w:val="20"/>
          <w:lang w:eastAsia="fr-FR"/>
        </w:rPr>
      </w:pPr>
      <w:r w:rsidRPr="00896F32">
        <w:rPr>
          <w:rFonts w:cstheme="minorHAnsi"/>
          <w:b/>
          <w:color w:val="C00000"/>
          <w:sz w:val="20"/>
          <w:szCs w:val="20"/>
        </w:rPr>
        <w:t>N</w:t>
      </w:r>
      <w:r>
        <w:rPr>
          <w:rFonts w:cstheme="minorHAnsi"/>
          <w:b/>
          <w:sz w:val="20"/>
          <w:szCs w:val="20"/>
        </w:rPr>
        <w:t>B.</w:t>
      </w:r>
      <w:r w:rsidRPr="009B702F">
        <w:rPr>
          <w:rFonts w:cstheme="minorHAnsi"/>
          <w:sz w:val="20"/>
          <w:szCs w:val="20"/>
        </w:rPr>
        <w:t xml:space="preserve"> </w:t>
      </w:r>
      <w:r w:rsidR="00896F32">
        <w:rPr>
          <w:rFonts w:cstheme="minorHAnsi"/>
          <w:sz w:val="20"/>
          <w:szCs w:val="20"/>
        </w:rPr>
        <w:t xml:space="preserve">Chr. </w:t>
      </w:r>
      <w:r w:rsidRPr="009B702F">
        <w:rPr>
          <w:rFonts w:cstheme="minorHAnsi"/>
          <w:sz w:val="20"/>
          <w:szCs w:val="20"/>
        </w:rPr>
        <w:t>Carey fait observer que</w:t>
      </w:r>
      <w:r w:rsidRPr="009B702F">
        <w:rPr>
          <w:rFonts w:eastAsia="Times New Roman" w:cstheme="minorHAnsi"/>
          <w:sz w:val="20"/>
          <w:szCs w:val="20"/>
          <w:lang w:eastAsia="fr-FR"/>
        </w:rPr>
        <w:t xml:space="preserve"> </w:t>
      </w:r>
      <w:proofErr w:type="spellStart"/>
      <w:r w:rsidRPr="009B702F">
        <w:rPr>
          <w:rFonts w:eastAsia="Times New Roman" w:cstheme="minorHAnsi"/>
          <w:b/>
          <w:sz w:val="20"/>
          <w:szCs w:val="20"/>
          <w:lang w:eastAsia="fr-FR"/>
        </w:rPr>
        <w:t>διέφθειρε</w:t>
      </w:r>
      <w:proofErr w:type="spellEnd"/>
      <w:r w:rsidRPr="009B702F">
        <w:rPr>
          <w:rFonts w:eastAsia="Times New Roman" w:cstheme="minorHAnsi"/>
          <w:sz w:val="20"/>
          <w:szCs w:val="20"/>
          <w:lang w:eastAsia="fr-FR"/>
        </w:rPr>
        <w:t xml:space="preserve"> et </w:t>
      </w:r>
      <w:proofErr w:type="spellStart"/>
      <w:r w:rsidRPr="009B702F">
        <w:rPr>
          <w:rFonts w:eastAsia="Times New Roman" w:cstheme="minorHAnsi"/>
          <w:b/>
          <w:sz w:val="20"/>
          <w:szCs w:val="20"/>
          <w:lang w:eastAsia="fr-FR"/>
        </w:rPr>
        <w:t>ᾔσχυνε</w:t>
      </w:r>
      <w:proofErr w:type="spellEnd"/>
      <w:r w:rsidRPr="009B702F">
        <w:rPr>
          <w:rFonts w:eastAsia="Times New Roman" w:cstheme="minorHAnsi"/>
          <w:sz w:val="20"/>
          <w:szCs w:val="20"/>
          <w:lang w:eastAsia="fr-FR"/>
        </w:rPr>
        <w:t xml:space="preserve"> </w:t>
      </w:r>
      <w:r w:rsidRPr="009B702F">
        <w:rPr>
          <w:rFonts w:cstheme="minorHAnsi"/>
          <w:sz w:val="20"/>
          <w:szCs w:val="20"/>
        </w:rPr>
        <w:t>peuvent être à l’imparfait ou à l’aoriste. L’aoriste lui paraît préférable à cause de la coordination</w:t>
      </w:r>
      <w:r>
        <w:rPr>
          <w:rFonts w:cstheme="minorHAnsi"/>
          <w:sz w:val="20"/>
          <w:szCs w:val="20"/>
        </w:rPr>
        <w:t xml:space="preserve"> et corrélation </w:t>
      </w:r>
      <w:r w:rsidRPr="009B702F">
        <w:rPr>
          <w:rFonts w:cstheme="minorHAnsi"/>
          <w:sz w:val="20"/>
          <w:szCs w:val="20"/>
        </w:rPr>
        <w:t>avec</w:t>
      </w:r>
      <w:r w:rsidRPr="009B702F">
        <w:rPr>
          <w:rFonts w:eastAsia="Times New Roman" w:cstheme="minorHAnsi"/>
          <w:sz w:val="20"/>
          <w:szCs w:val="20"/>
          <w:lang w:eastAsia="fr-FR"/>
        </w:rPr>
        <w:t xml:space="preserve"> </w:t>
      </w:r>
      <w:r w:rsidRPr="009B702F">
        <w:rPr>
          <w:rFonts w:eastAsia="Times New Roman" w:cstheme="minorHAnsi"/>
          <w:b/>
          <w:sz w:val="20"/>
          <w:szCs w:val="20"/>
          <w:lang w:eastAsia="fr-FR"/>
        </w:rPr>
        <w:t>ὕβ</w:t>
      </w:r>
      <w:proofErr w:type="spellStart"/>
      <w:r w:rsidRPr="009B702F">
        <w:rPr>
          <w:rFonts w:eastAsia="Times New Roman" w:cstheme="minorHAnsi"/>
          <w:b/>
          <w:sz w:val="20"/>
          <w:szCs w:val="20"/>
          <w:lang w:eastAsia="fr-FR"/>
        </w:rPr>
        <w:t>ρισεν</w:t>
      </w:r>
      <w:proofErr w:type="spellEnd"/>
      <w:r w:rsidRPr="009B702F">
        <w:rPr>
          <w:rFonts w:eastAsia="Times New Roman" w:cstheme="minorHAnsi"/>
          <w:sz w:val="20"/>
          <w:szCs w:val="20"/>
          <w:lang w:eastAsia="fr-FR"/>
        </w:rPr>
        <w:t xml:space="preserve">. </w:t>
      </w:r>
    </w:p>
    <w:p w:rsidR="009B702F" w:rsidRPr="009B702F" w:rsidRDefault="009B702F" w:rsidP="00147BF7">
      <w:pPr>
        <w:rPr>
          <w:rFonts w:eastAsia="Times New Roman" w:cstheme="minorHAnsi"/>
          <w:sz w:val="20"/>
          <w:szCs w:val="20"/>
          <w:lang w:eastAsia="fr-FR"/>
        </w:rPr>
      </w:pPr>
      <w:r w:rsidRPr="009B702F">
        <w:rPr>
          <w:rFonts w:eastAsia="Times New Roman" w:cstheme="minorHAnsi"/>
          <w:b/>
          <w:sz w:val="20"/>
          <w:szCs w:val="20"/>
          <w:lang w:eastAsia="fr-FR"/>
        </w:rPr>
        <w:t>NB</w:t>
      </w:r>
      <w:r>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πα</w:t>
      </w:r>
      <w:proofErr w:type="spellStart"/>
      <w:r w:rsidRPr="000226BE">
        <w:rPr>
          <w:rFonts w:eastAsia="Times New Roman" w:cstheme="minorHAnsi"/>
          <w:b/>
          <w:sz w:val="20"/>
          <w:szCs w:val="20"/>
          <w:lang w:eastAsia="fr-FR"/>
        </w:rPr>
        <w:t>ῖδ</w:t>
      </w:r>
      <w:proofErr w:type="spellEnd"/>
      <w:r w:rsidRPr="000226BE">
        <w:rPr>
          <w:rFonts w:eastAsia="Times New Roman" w:cstheme="minorHAnsi"/>
          <w:b/>
          <w:sz w:val="20"/>
          <w:szCs w:val="20"/>
          <w:lang w:eastAsia="fr-FR"/>
        </w:rPr>
        <w:t>ας</w:t>
      </w:r>
      <w:r>
        <w:rPr>
          <w:rFonts w:eastAsia="Times New Roman" w:cstheme="minorHAnsi"/>
          <w:b/>
          <w:sz w:val="20"/>
          <w:szCs w:val="20"/>
          <w:lang w:eastAsia="fr-FR"/>
        </w:rPr>
        <w:t> </w:t>
      </w:r>
      <w:r w:rsidRPr="009B702F">
        <w:rPr>
          <w:rFonts w:eastAsia="Times New Roman" w:cstheme="minorHAnsi"/>
          <w:sz w:val="20"/>
          <w:szCs w:val="20"/>
          <w:lang w:eastAsia="fr-FR"/>
        </w:rPr>
        <w:t>(</w:t>
      </w:r>
      <w:proofErr w:type="spellStart"/>
      <w:r w:rsidRPr="009B702F">
        <w:rPr>
          <w:rFonts w:eastAsia="Times New Roman" w:cstheme="minorHAnsi"/>
          <w:sz w:val="20"/>
          <w:szCs w:val="20"/>
          <w:lang w:eastAsia="fr-FR"/>
        </w:rPr>
        <w:t>Euph</w:t>
      </w:r>
      <w:proofErr w:type="spellEnd"/>
      <w:r w:rsidRPr="009B702F">
        <w:rPr>
          <w:rFonts w:eastAsia="Times New Roman" w:cstheme="minorHAnsi"/>
          <w:sz w:val="20"/>
          <w:szCs w:val="20"/>
          <w:lang w:eastAsia="fr-FR"/>
        </w:rPr>
        <w:t xml:space="preserve">. </w:t>
      </w:r>
      <w:proofErr w:type="gramStart"/>
      <w:r w:rsidRPr="009B702F">
        <w:rPr>
          <w:rFonts w:eastAsia="Times New Roman" w:cstheme="minorHAnsi"/>
          <w:sz w:val="20"/>
          <w:szCs w:val="20"/>
          <w:lang w:eastAsia="fr-FR"/>
        </w:rPr>
        <w:t>ne</w:t>
      </w:r>
      <w:proofErr w:type="gramEnd"/>
      <w:r w:rsidRPr="009B702F">
        <w:rPr>
          <w:rFonts w:eastAsia="Times New Roman" w:cstheme="minorHAnsi"/>
          <w:sz w:val="20"/>
          <w:szCs w:val="20"/>
          <w:lang w:eastAsia="fr-FR"/>
        </w:rPr>
        <w:t xml:space="preserve"> mentionne qu’un enfant</w:t>
      </w:r>
      <w:r w:rsidR="00906737">
        <w:rPr>
          <w:rFonts w:eastAsia="Times New Roman" w:cstheme="minorHAnsi"/>
          <w:sz w:val="20"/>
          <w:szCs w:val="20"/>
          <w:lang w:eastAsia="fr-FR"/>
        </w:rPr>
        <w:t xml:space="preserve"> : </w:t>
      </w:r>
      <w:r w:rsidRPr="009B702F">
        <w:rPr>
          <w:rFonts w:eastAsia="Times New Roman" w:cstheme="minorHAnsi"/>
          <w:sz w:val="20"/>
          <w:szCs w:val="20"/>
          <w:lang w:eastAsia="fr-FR"/>
        </w:rPr>
        <w:t xml:space="preserve">pluriel d’amplification). Le déshonneur viendrait de la suspicion de bâtardise. </w:t>
      </w:r>
    </w:p>
    <w:p w:rsidR="009B702F" w:rsidRPr="009B702F" w:rsidRDefault="009B702F" w:rsidP="00147BF7">
      <w:pPr>
        <w:rPr>
          <w:rFonts w:cstheme="minorHAnsi"/>
          <w:sz w:val="20"/>
          <w:szCs w:val="20"/>
        </w:rPr>
      </w:pPr>
    </w:p>
    <w:p w:rsidR="009B702F" w:rsidRPr="009B702F" w:rsidRDefault="009B702F" w:rsidP="009B702F">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&lt;–––&gt;</w:t>
      </w:r>
    </w:p>
    <w:p w:rsidR="00147BF7" w:rsidRPr="000226BE" w:rsidRDefault="00147BF7" w:rsidP="00147BF7">
      <w:pPr>
        <w:rPr>
          <w:rFonts w:cstheme="minorHAnsi"/>
          <w:sz w:val="20"/>
          <w:szCs w:val="20"/>
        </w:rPr>
      </w:pPr>
    </w:p>
    <w:p w:rsidR="00147BF7" w:rsidRPr="000226BE" w:rsidRDefault="00147BF7" w:rsidP="00147BF7">
      <w:pPr>
        <w:rPr>
          <w:rFonts w:cstheme="minorHAnsi"/>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C90B0E" w:rsidRPr="00C90B0E">
        <w:rPr>
          <w:rFonts w:eastAsia="Times New Roman" w:cstheme="minorHAnsi"/>
          <w:b/>
          <w:color w:val="2610DC"/>
          <w:sz w:val="20"/>
          <w:szCs w:val="20"/>
          <w:lang w:eastAsia="fr-FR"/>
        </w:rPr>
        <w:t xml:space="preserve">[§.4 </w:t>
      </w:r>
      <w:proofErr w:type="spellStart"/>
      <w:r w:rsidR="00C90B0E" w:rsidRPr="00C90B0E">
        <w:rPr>
          <w:rFonts w:eastAsia="Times New Roman" w:cstheme="minorHAnsi"/>
          <w:b/>
          <w:color w:val="2610DC"/>
          <w:sz w:val="20"/>
          <w:szCs w:val="20"/>
          <w:lang w:eastAsia="fr-FR"/>
        </w:rPr>
        <w:t>phr</w:t>
      </w:r>
      <w:proofErr w:type="spellEnd"/>
      <w:r w:rsidR="00C90B0E" w:rsidRPr="00C90B0E">
        <w:rPr>
          <w:rFonts w:eastAsia="Times New Roman" w:cstheme="minorHAnsi"/>
          <w:b/>
          <w:color w:val="2610DC"/>
          <w:sz w:val="20"/>
          <w:szCs w:val="20"/>
          <w:lang w:eastAsia="fr-FR"/>
        </w:rPr>
        <w:t xml:space="preserve">. </w:t>
      </w:r>
      <w:r w:rsidR="00C90B0E">
        <w:rPr>
          <w:rFonts w:eastAsia="Times New Roman" w:cstheme="minorHAnsi"/>
          <w:b/>
          <w:color w:val="2610DC"/>
          <w:sz w:val="20"/>
          <w:szCs w:val="20"/>
          <w:lang w:eastAsia="fr-FR"/>
        </w:rPr>
        <w:t>3</w:t>
      </w:r>
      <w:r w:rsidR="00C90B0E" w:rsidRPr="00C90B0E">
        <w:rPr>
          <w:rFonts w:eastAsia="Times New Roman" w:cstheme="minorHAnsi"/>
          <w:b/>
          <w:color w:val="2610DC"/>
          <w:sz w:val="20"/>
          <w:szCs w:val="20"/>
          <w:lang w:eastAsia="fr-FR"/>
        </w:rPr>
        <w:t>]</w:t>
      </w:r>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οὔτε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ἔχθρ</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ἐμοὶ</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ἐκείνῳ</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οὐδεμί</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ἦν</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λὴν</w:t>
      </w:r>
      <w:proofErr w:type="spellEnd"/>
      <w:r w:rsidRPr="000226BE">
        <w:rPr>
          <w:rFonts w:eastAsia="Times New Roman" w:cstheme="minorHAnsi"/>
          <w:b/>
          <w:sz w:val="20"/>
          <w:szCs w:val="20"/>
          <w:lang w:eastAsia="fr-FR"/>
        </w:rPr>
        <w:t xml:space="preserve"> τα</w:t>
      </w:r>
      <w:proofErr w:type="spellStart"/>
      <w:r w:rsidRPr="000226BE">
        <w:rPr>
          <w:rFonts w:eastAsia="Times New Roman" w:cstheme="minorHAnsi"/>
          <w:b/>
          <w:sz w:val="20"/>
          <w:szCs w:val="20"/>
          <w:lang w:eastAsia="fr-FR"/>
        </w:rPr>
        <w:t>ύτης</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sz w:val="20"/>
          <w:szCs w:val="20"/>
          <w:lang w:eastAsia="fr-FR"/>
        </w:rPr>
        <w:t xml:space="preserve">Les complétives </w:t>
      </w:r>
      <w:proofErr w:type="spellStart"/>
      <w:r w:rsidR="00C90B0E">
        <w:rPr>
          <w:rFonts w:eastAsia="Times New Roman" w:cstheme="minorHAnsi"/>
          <w:sz w:val="20"/>
          <w:szCs w:val="20"/>
          <w:lang w:eastAsia="fr-FR"/>
        </w:rPr>
        <w:t>phr</w:t>
      </w:r>
      <w:proofErr w:type="spellEnd"/>
      <w:r w:rsidR="00C90B0E">
        <w:rPr>
          <w:rFonts w:eastAsia="Times New Roman" w:cstheme="minorHAnsi"/>
          <w:sz w:val="20"/>
          <w:szCs w:val="20"/>
          <w:lang w:eastAsia="fr-FR"/>
        </w:rPr>
        <w:t>. 3</w:t>
      </w:r>
      <w:r w:rsidRPr="000226BE">
        <w:rPr>
          <w:rFonts w:eastAsia="Times New Roman" w:cstheme="minorHAnsi"/>
          <w:sz w:val="20"/>
          <w:szCs w:val="20"/>
          <w:lang w:eastAsia="fr-FR"/>
        </w:rPr>
        <w:t xml:space="preserve"> et 4 cordonnées par </w:t>
      </w:r>
      <w:proofErr w:type="spellStart"/>
      <w:r w:rsidRPr="000226BE">
        <w:rPr>
          <w:rFonts w:eastAsia="Times New Roman" w:cstheme="minorHAnsi"/>
          <w:b/>
          <w:sz w:val="20"/>
          <w:szCs w:val="20"/>
          <w:lang w:eastAsia="fr-FR"/>
        </w:rPr>
        <w:t>οὔτε</w:t>
      </w:r>
      <w:proofErr w:type="spellEnd"/>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οὔτε</w:t>
      </w:r>
      <w:proofErr w:type="spellEnd"/>
      <w:proofErr w:type="gramEnd"/>
      <w:r w:rsidRPr="000226BE">
        <w:rPr>
          <w:rFonts w:eastAsia="Times New Roman" w:cstheme="minorHAnsi"/>
          <w:b/>
          <w:sz w:val="20"/>
          <w:szCs w:val="20"/>
          <w:lang w:eastAsia="fr-FR"/>
        </w:rPr>
        <w:t>…  (</w:t>
      </w:r>
      <w:proofErr w:type="spellStart"/>
      <w:proofErr w:type="gramStart"/>
      <w:r w:rsidRPr="000226BE">
        <w:rPr>
          <w:rFonts w:eastAsia="Times New Roman" w:cstheme="minorHAnsi"/>
          <w:b/>
          <w:sz w:val="20"/>
          <w:szCs w:val="20"/>
          <w:lang w:eastAsia="fr-FR"/>
        </w:rPr>
        <w:t>οὔτε</w:t>
      </w:r>
      <w:proofErr w:type="spellEnd"/>
      <w:proofErr w:type="gramEnd"/>
      <w:r w:rsidRPr="000226BE">
        <w:rPr>
          <w:rFonts w:eastAsia="Times New Roman" w:cstheme="minorHAnsi"/>
          <w:b/>
          <w:sz w:val="20"/>
          <w:szCs w:val="20"/>
          <w:lang w:eastAsia="fr-FR"/>
        </w:rPr>
        <w:t xml:space="preserve">...)  </w:t>
      </w:r>
      <w:proofErr w:type="gramStart"/>
      <w:r w:rsidRPr="000226BE">
        <w:rPr>
          <w:rFonts w:eastAsia="Times New Roman" w:cstheme="minorHAnsi"/>
          <w:sz w:val="20"/>
          <w:szCs w:val="20"/>
          <w:lang w:eastAsia="fr-FR"/>
        </w:rPr>
        <w:t>dépendent</w:t>
      </w:r>
      <w:proofErr w:type="gram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tjs</w:t>
      </w:r>
      <w:proofErr w:type="spellEnd"/>
      <w:r w:rsidRPr="000226BE">
        <w:rPr>
          <w:rFonts w:eastAsia="Times New Roman" w:cstheme="minorHAnsi"/>
          <w:sz w:val="20"/>
          <w:szCs w:val="20"/>
          <w:lang w:eastAsia="fr-FR"/>
        </w:rPr>
        <w:t xml:space="preserve"> de </w:t>
      </w:r>
      <w:proofErr w:type="spellStart"/>
      <w:r w:rsidRPr="000226BE">
        <w:rPr>
          <w:rFonts w:eastAsia="Times New Roman" w:cstheme="minorHAnsi"/>
          <w:b/>
          <w:sz w:val="20"/>
          <w:szCs w:val="20"/>
          <w:lang w:eastAsia="fr-FR"/>
        </w:rPr>
        <w:t>τοῦτο</w:t>
      </w:r>
      <w:proofErr w:type="spell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ιδεῖξ</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ὡς</w:t>
      </w:r>
      <w:proofErr w:type="spellEnd"/>
      <w:r w:rsidRPr="000226BE">
        <w:rPr>
          <w:rFonts w:eastAsia="Times New Roman" w:cstheme="minorHAnsi"/>
          <w:sz w:val="20"/>
          <w:szCs w:val="20"/>
          <w:lang w:eastAsia="fr-FR"/>
        </w:rPr>
        <w:t>…</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χθρ</w:t>
      </w:r>
      <w:proofErr w:type="spellEnd"/>
      <w:r w:rsidRPr="000226BE">
        <w:rPr>
          <w:rFonts w:cstheme="minorHAnsi"/>
          <w:b/>
          <w:sz w:val="20"/>
          <w:szCs w:val="20"/>
        </w:rPr>
        <w:t>α, ας (ἡ) :</w:t>
      </w:r>
      <w:r w:rsidRPr="000226BE">
        <w:rPr>
          <w:rFonts w:cstheme="minorHAnsi"/>
          <w:sz w:val="20"/>
          <w:szCs w:val="20"/>
        </w:rPr>
        <w:t xml:space="preserve"> haine, inimitié.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Ο</w:t>
      </w:r>
      <w:r w:rsidRPr="000226BE">
        <w:rPr>
          <w:rFonts w:cstheme="minorHAnsi"/>
          <w:b/>
          <w:sz w:val="20"/>
          <w:szCs w:val="20"/>
        </w:rPr>
        <w:t>ὐδείς</w:t>
      </w:r>
      <w:proofErr w:type="spellEnd"/>
      <w:r w:rsidRPr="000226BE">
        <w:rPr>
          <w:rFonts w:cstheme="minorHAnsi"/>
          <w:b/>
          <w:sz w:val="20"/>
          <w:szCs w:val="20"/>
        </w:rPr>
        <w:t xml:space="preserve">, </w:t>
      </w:r>
      <w:proofErr w:type="spellStart"/>
      <w:r w:rsidRPr="000226BE">
        <w:rPr>
          <w:rFonts w:cstheme="minorHAnsi"/>
          <w:b/>
          <w:sz w:val="20"/>
          <w:szCs w:val="20"/>
        </w:rPr>
        <w:t>οὐδεμί</w:t>
      </w:r>
      <w:proofErr w:type="spellEnd"/>
      <w:r w:rsidRPr="000226BE">
        <w:rPr>
          <w:rFonts w:cstheme="minorHAnsi"/>
          <w:b/>
          <w:sz w:val="20"/>
          <w:szCs w:val="20"/>
        </w:rPr>
        <w:t xml:space="preserve">α, </w:t>
      </w:r>
      <w:proofErr w:type="spellStart"/>
      <w:r w:rsidRPr="000226BE">
        <w:rPr>
          <w:rFonts w:cstheme="minorHAnsi"/>
          <w:b/>
          <w:sz w:val="20"/>
          <w:szCs w:val="20"/>
        </w:rPr>
        <w:t>οὐδέν</w:t>
      </w:r>
      <w:proofErr w:type="spellEnd"/>
      <w:r w:rsidRPr="000226BE">
        <w:rPr>
          <w:rFonts w:cstheme="minorHAnsi"/>
          <w:b/>
          <w:sz w:val="20"/>
          <w:szCs w:val="20"/>
        </w:rPr>
        <w:t xml:space="preserve"> ; </w:t>
      </w:r>
      <w:proofErr w:type="spellStart"/>
      <w:r w:rsidRPr="000226BE">
        <w:rPr>
          <w:rFonts w:cstheme="minorHAnsi"/>
          <w:i/>
          <w:sz w:val="20"/>
          <w:szCs w:val="20"/>
        </w:rPr>
        <w:t>gén</w:t>
      </w:r>
      <w:proofErr w:type="spellEnd"/>
      <w:proofErr w:type="gramStart"/>
      <w:r w:rsidRPr="000226BE">
        <w:rPr>
          <w:rFonts w:cstheme="minorHAnsi"/>
          <w:b/>
          <w:sz w:val="20"/>
          <w:szCs w:val="20"/>
        </w:rPr>
        <w:t>.:</w:t>
      </w:r>
      <w:proofErr w:type="gramEnd"/>
      <w:r w:rsidRPr="000226BE">
        <w:rPr>
          <w:rFonts w:cstheme="minorHAnsi"/>
          <w:b/>
          <w:sz w:val="20"/>
          <w:szCs w:val="20"/>
        </w:rPr>
        <w:t xml:space="preserve"> </w:t>
      </w:r>
      <w:proofErr w:type="spellStart"/>
      <w:r w:rsidRPr="000226BE">
        <w:rPr>
          <w:rFonts w:cstheme="minorHAnsi"/>
          <w:b/>
          <w:sz w:val="20"/>
          <w:szCs w:val="20"/>
        </w:rPr>
        <w:t>οὐδενός</w:t>
      </w:r>
      <w:proofErr w:type="spellEnd"/>
      <w:r w:rsidRPr="000226BE">
        <w:rPr>
          <w:rFonts w:cstheme="minorHAnsi"/>
          <w:b/>
          <w:sz w:val="20"/>
          <w:szCs w:val="20"/>
        </w:rPr>
        <w:t xml:space="preserve">, </w:t>
      </w:r>
      <w:proofErr w:type="spellStart"/>
      <w:r w:rsidRPr="000226BE">
        <w:rPr>
          <w:rFonts w:cstheme="minorHAnsi"/>
          <w:b/>
          <w:sz w:val="20"/>
          <w:szCs w:val="20"/>
        </w:rPr>
        <w:t>οὐδεμιᾶς</w:t>
      </w:r>
      <w:proofErr w:type="spellEnd"/>
      <w:r w:rsidRPr="000226BE">
        <w:rPr>
          <w:rFonts w:cstheme="minorHAnsi"/>
          <w:b/>
          <w:sz w:val="20"/>
          <w:szCs w:val="20"/>
        </w:rPr>
        <w:t xml:space="preserve">, </w:t>
      </w:r>
      <w:proofErr w:type="spellStart"/>
      <w:r w:rsidRPr="000226BE">
        <w:rPr>
          <w:rFonts w:cstheme="minorHAnsi"/>
          <w:b/>
          <w:sz w:val="20"/>
          <w:szCs w:val="20"/>
        </w:rPr>
        <w:t>οὐδενός</w:t>
      </w:r>
      <w:proofErr w:type="spellEnd"/>
      <w:r w:rsidRPr="000226BE">
        <w:rPr>
          <w:rFonts w:cstheme="minorHAnsi"/>
          <w:b/>
          <w:sz w:val="20"/>
          <w:szCs w:val="20"/>
        </w:rPr>
        <w:t>, </w:t>
      </w:r>
      <w:proofErr w:type="spellStart"/>
      <w:r w:rsidRPr="000226BE">
        <w:rPr>
          <w:rFonts w:cstheme="minorHAnsi"/>
          <w:i/>
          <w:sz w:val="20"/>
          <w:szCs w:val="20"/>
        </w:rPr>
        <w:t>pr</w:t>
      </w:r>
      <w:proofErr w:type="spellEnd"/>
      <w:r w:rsidRPr="000226BE">
        <w:rPr>
          <w:rFonts w:cstheme="minorHAnsi"/>
          <w:i/>
          <w:sz w:val="20"/>
          <w:szCs w:val="20"/>
        </w:rPr>
        <w:t xml:space="preserve"> et adj</w:t>
      </w:r>
      <w:r w:rsidRPr="000226BE">
        <w:rPr>
          <w:rFonts w:cstheme="minorHAnsi"/>
          <w:sz w:val="20"/>
          <w:szCs w:val="20"/>
        </w:rPr>
        <w:t>. </w:t>
      </w:r>
      <w:r w:rsidRPr="000226BE">
        <w:rPr>
          <w:rFonts w:cstheme="minorHAnsi"/>
          <w:i/>
          <w:sz w:val="20"/>
          <w:szCs w:val="20"/>
        </w:rPr>
        <w:t>indéf</w:t>
      </w:r>
      <w:r w:rsidRPr="000226BE">
        <w:rPr>
          <w:rFonts w:cstheme="minorHAnsi"/>
          <w:sz w:val="20"/>
          <w:szCs w:val="20"/>
        </w:rPr>
        <w:t xml:space="preserve">. </w:t>
      </w:r>
      <w:r w:rsidRPr="000226BE">
        <w:rPr>
          <w:rFonts w:cstheme="minorHAnsi"/>
          <w:b/>
          <w:sz w:val="20"/>
          <w:szCs w:val="20"/>
        </w:rPr>
        <w:t>(</w:t>
      </w:r>
      <w:r w:rsidRPr="000226BE">
        <w:rPr>
          <w:rFonts w:cstheme="minorHAnsi"/>
          <w:i/>
          <w:sz w:val="20"/>
          <w:szCs w:val="20"/>
        </w:rPr>
        <w:t>cf</w:t>
      </w:r>
      <w:r w:rsidRPr="000226BE">
        <w:rPr>
          <w:rFonts w:cstheme="minorHAnsi"/>
          <w:sz w:val="20"/>
          <w:szCs w:val="20"/>
        </w:rPr>
        <w:t>.</w:t>
      </w:r>
      <w:r w:rsidRPr="000226BE">
        <w:rPr>
          <w:rFonts w:cstheme="minorHAnsi"/>
          <w:b/>
          <w:sz w:val="20"/>
          <w:szCs w:val="20"/>
        </w:rPr>
        <w:t xml:space="preserve"> </w:t>
      </w:r>
      <w:proofErr w:type="spellStart"/>
      <w:r w:rsidRPr="000226BE">
        <w:rPr>
          <w:rFonts w:cstheme="minorHAnsi"/>
          <w:b/>
          <w:i/>
          <w:caps/>
          <w:sz w:val="20"/>
          <w:szCs w:val="20"/>
        </w:rPr>
        <w:t>r</w:t>
      </w:r>
      <w:r w:rsidRPr="000226BE">
        <w:rPr>
          <w:rFonts w:cstheme="minorHAnsi"/>
          <w:b/>
          <w:i/>
          <w:sz w:val="20"/>
          <w:szCs w:val="20"/>
        </w:rPr>
        <w:t>g</w:t>
      </w:r>
      <w:proofErr w:type="spellEnd"/>
      <w:r w:rsidRPr="000226BE">
        <w:rPr>
          <w:rFonts w:cstheme="minorHAnsi"/>
          <w:b/>
          <w:sz w:val="20"/>
          <w:szCs w:val="20"/>
        </w:rPr>
        <w:t xml:space="preserve"> </w:t>
      </w:r>
      <w:r w:rsidRPr="000226BE">
        <w:rPr>
          <w:rFonts w:cstheme="minorHAnsi"/>
          <w:sz w:val="20"/>
          <w:szCs w:val="20"/>
        </w:rPr>
        <w:t>§ 79</w:t>
      </w:r>
      <w:r w:rsidRPr="000226BE">
        <w:rPr>
          <w:rFonts w:cstheme="minorHAnsi"/>
          <w:b/>
          <w:sz w:val="20"/>
          <w:szCs w:val="20"/>
        </w:rPr>
        <w:t xml:space="preserve">) </w:t>
      </w:r>
      <w:r w:rsidRPr="000226BE">
        <w:rPr>
          <w:rFonts w:cstheme="minorHAnsi"/>
          <w:sz w:val="20"/>
          <w:szCs w:val="20"/>
        </w:rPr>
        <w:t xml:space="preserve">: aucun, aucune ;  </w:t>
      </w:r>
      <w:proofErr w:type="spellStart"/>
      <w:r w:rsidRPr="000226BE">
        <w:rPr>
          <w:rFonts w:cstheme="minorHAnsi"/>
          <w:i/>
          <w:sz w:val="20"/>
          <w:szCs w:val="20"/>
        </w:rPr>
        <w:t>pr</w:t>
      </w:r>
      <w:proofErr w:type="spellEnd"/>
      <w:r w:rsidRPr="000226BE">
        <w:rPr>
          <w:rFonts w:cstheme="minorHAnsi"/>
          <w:sz w:val="20"/>
          <w:szCs w:val="20"/>
        </w:rPr>
        <w:t xml:space="preserve">. :  ne… personne,  </w:t>
      </w:r>
      <w:r w:rsidRPr="000226BE">
        <w:rPr>
          <w:rFonts w:cstheme="minorHAnsi"/>
          <w:i/>
          <w:sz w:val="20"/>
          <w:szCs w:val="20"/>
        </w:rPr>
        <w:t>au neutre</w:t>
      </w:r>
      <w:r w:rsidRPr="000226BE">
        <w:rPr>
          <w:rFonts w:cstheme="minorHAnsi"/>
          <w:sz w:val="20"/>
          <w:szCs w:val="20"/>
        </w:rPr>
        <w:t xml:space="preserve"> : ne… rien.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Π</w:t>
      </w:r>
      <w:r w:rsidRPr="000226BE">
        <w:rPr>
          <w:rFonts w:cstheme="minorHAnsi"/>
          <w:b/>
          <w:sz w:val="20"/>
          <w:szCs w:val="20"/>
        </w:rPr>
        <w:t>λήν</w:t>
      </w:r>
      <w:proofErr w:type="spellEnd"/>
      <w:r w:rsidRPr="000226BE">
        <w:rPr>
          <w:rFonts w:cstheme="minorHAnsi"/>
          <w:b/>
          <w:sz w:val="20"/>
          <w:szCs w:val="20"/>
        </w:rPr>
        <w:t>,</w:t>
      </w:r>
      <w:r w:rsidRPr="000226BE">
        <w:rPr>
          <w:rFonts w:cstheme="minorHAnsi"/>
          <w:i/>
          <w:sz w:val="20"/>
          <w:szCs w:val="20"/>
        </w:rPr>
        <w:t xml:space="preserve">  </w:t>
      </w:r>
      <w:proofErr w:type="spellStart"/>
      <w:r w:rsidRPr="000226BE">
        <w:rPr>
          <w:rFonts w:cstheme="minorHAnsi"/>
          <w:i/>
          <w:sz w:val="20"/>
          <w:szCs w:val="20"/>
        </w:rPr>
        <w:t>prép</w:t>
      </w:r>
      <w:proofErr w:type="spellEnd"/>
      <w:r w:rsidRPr="000226BE">
        <w:rPr>
          <w:rFonts w:cstheme="minorHAnsi"/>
          <w:sz w:val="20"/>
          <w:szCs w:val="20"/>
        </w:rPr>
        <w:t>.</w:t>
      </w:r>
      <w:proofErr w:type="gram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xml:space="preserve">.: excepté, sauf ; sinon.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Ο</w:t>
      </w:r>
      <w:r w:rsidRPr="000226BE">
        <w:rPr>
          <w:rFonts w:cstheme="minorHAnsi"/>
          <w:b/>
          <w:sz w:val="20"/>
          <w:szCs w:val="20"/>
        </w:rPr>
        <w:t>ὗτος</w:t>
      </w:r>
      <w:proofErr w:type="spellEnd"/>
      <w:r w:rsidRPr="000226BE">
        <w:rPr>
          <w:rFonts w:cstheme="minorHAnsi"/>
          <w:b/>
          <w:sz w:val="20"/>
          <w:szCs w:val="20"/>
        </w:rPr>
        <w:t>, α</w:t>
      </w:r>
      <w:proofErr w:type="spellStart"/>
      <w:r w:rsidRPr="000226BE">
        <w:rPr>
          <w:rFonts w:cstheme="minorHAnsi"/>
          <w:b/>
          <w:sz w:val="20"/>
          <w:szCs w:val="20"/>
        </w:rPr>
        <w:t>ὕτη</w:t>
      </w:r>
      <w:proofErr w:type="spellEnd"/>
      <w:r w:rsidRPr="000226BE">
        <w:rPr>
          <w:rFonts w:cstheme="minorHAnsi"/>
          <w:b/>
          <w:sz w:val="20"/>
          <w:szCs w:val="20"/>
        </w:rPr>
        <w:t xml:space="preserve">, </w:t>
      </w:r>
      <w:proofErr w:type="spellStart"/>
      <w:r w:rsidRPr="000226BE">
        <w:rPr>
          <w:rFonts w:cstheme="minorHAnsi"/>
          <w:b/>
          <w:sz w:val="20"/>
          <w:szCs w:val="20"/>
        </w:rPr>
        <w:t>τοῦτο</w:t>
      </w:r>
      <w:proofErr w:type="spellEnd"/>
      <w:r w:rsidRPr="000226BE">
        <w:rPr>
          <w:rFonts w:cstheme="minorHAnsi"/>
          <w:b/>
          <w:sz w:val="20"/>
          <w:szCs w:val="20"/>
        </w:rPr>
        <w:t xml:space="preserve"> (</w:t>
      </w:r>
      <w:proofErr w:type="spellStart"/>
      <w:r w:rsidRPr="000226BE">
        <w:rPr>
          <w:rFonts w:cstheme="minorHAnsi"/>
          <w:i/>
          <w:sz w:val="20"/>
          <w:szCs w:val="20"/>
        </w:rPr>
        <w:t>gén</w:t>
      </w:r>
      <w:proofErr w:type="spellEnd"/>
      <w:r w:rsidRPr="000226BE">
        <w:rPr>
          <w:rFonts w:cstheme="minorHAnsi"/>
          <w:i/>
          <w:sz w:val="20"/>
          <w:szCs w:val="20"/>
        </w:rPr>
        <w:t xml:space="preserve">. </w:t>
      </w:r>
      <w:proofErr w:type="spellStart"/>
      <w:proofErr w:type="gramStart"/>
      <w:r w:rsidRPr="000226BE">
        <w:rPr>
          <w:rFonts w:cstheme="minorHAnsi"/>
          <w:i/>
          <w:sz w:val="20"/>
          <w:szCs w:val="20"/>
        </w:rPr>
        <w:t>sg</w:t>
      </w:r>
      <w:proofErr w:type="spellEnd"/>
      <w:proofErr w:type="gramEnd"/>
      <w:r w:rsidRPr="000226BE">
        <w:rPr>
          <w:rFonts w:cstheme="minorHAnsi"/>
          <w:i/>
          <w:sz w:val="20"/>
          <w:szCs w:val="20"/>
        </w:rPr>
        <w:t>.</w:t>
      </w:r>
      <w:r w:rsidRPr="000226BE">
        <w:rPr>
          <w:rFonts w:cstheme="minorHAnsi"/>
          <w:b/>
          <w:sz w:val="20"/>
          <w:szCs w:val="20"/>
        </w:rPr>
        <w:t xml:space="preserve">: </w:t>
      </w:r>
      <w:proofErr w:type="spellStart"/>
      <w:r w:rsidRPr="000226BE">
        <w:rPr>
          <w:rFonts w:cstheme="minorHAnsi"/>
          <w:b/>
          <w:sz w:val="20"/>
          <w:szCs w:val="20"/>
        </w:rPr>
        <w:t>τούτου</w:t>
      </w:r>
      <w:proofErr w:type="spellEnd"/>
      <w:r w:rsidRPr="000226BE">
        <w:rPr>
          <w:rFonts w:cstheme="minorHAnsi"/>
          <w:b/>
          <w:sz w:val="20"/>
          <w:szCs w:val="20"/>
        </w:rPr>
        <w:t xml:space="preserve"> ; τα</w:t>
      </w:r>
      <w:proofErr w:type="spellStart"/>
      <w:r w:rsidRPr="000226BE">
        <w:rPr>
          <w:rFonts w:cstheme="minorHAnsi"/>
          <w:b/>
          <w:sz w:val="20"/>
          <w:szCs w:val="20"/>
        </w:rPr>
        <w:t>ύτης</w:t>
      </w:r>
      <w:proofErr w:type="spellEnd"/>
      <w:r w:rsidRPr="000226BE">
        <w:rPr>
          <w:rFonts w:cstheme="minorHAnsi"/>
          <w:b/>
          <w:sz w:val="20"/>
          <w:szCs w:val="20"/>
        </w:rPr>
        <w:t xml:space="preserve"> ; </w:t>
      </w:r>
      <w:proofErr w:type="spellStart"/>
      <w:r w:rsidRPr="000226BE">
        <w:rPr>
          <w:rFonts w:cstheme="minorHAnsi"/>
          <w:b/>
          <w:sz w:val="20"/>
          <w:szCs w:val="20"/>
        </w:rPr>
        <w:t>τούτου</w:t>
      </w:r>
      <w:proofErr w:type="spellEnd"/>
      <w:r w:rsidRPr="000226BE">
        <w:rPr>
          <w:rFonts w:cstheme="minorHAnsi"/>
          <w:b/>
          <w:sz w:val="20"/>
          <w:szCs w:val="20"/>
        </w:rPr>
        <w:t xml:space="preserve"> ; </w:t>
      </w:r>
      <w:r w:rsidRPr="000226BE">
        <w:rPr>
          <w:rFonts w:ascii="Arial" w:hAnsi="Arial" w:cs="Arial"/>
          <w:b/>
          <w:sz w:val="20"/>
          <w:szCs w:val="20"/>
        </w:rPr>
        <w:t>▬</w:t>
      </w:r>
      <w:r w:rsidRPr="000226BE">
        <w:rPr>
          <w:rFonts w:cstheme="minorHAnsi"/>
          <w:b/>
          <w:sz w:val="20"/>
          <w:szCs w:val="20"/>
        </w:rPr>
        <w:t xml:space="preserve"> </w:t>
      </w:r>
      <w:r w:rsidRPr="000226BE">
        <w:rPr>
          <w:rFonts w:cstheme="minorHAnsi"/>
          <w:i/>
          <w:iCs/>
          <w:sz w:val="20"/>
          <w:szCs w:val="20"/>
        </w:rPr>
        <w:t>Pl..:</w:t>
      </w:r>
      <w:r w:rsidRPr="000226BE">
        <w:rPr>
          <w:rFonts w:cstheme="minorHAnsi"/>
          <w:sz w:val="20"/>
          <w:szCs w:val="20"/>
        </w:rPr>
        <w:t xml:space="preserve"> </w:t>
      </w:r>
      <w:proofErr w:type="spellStart"/>
      <w:r w:rsidRPr="000226BE">
        <w:rPr>
          <w:rFonts w:cstheme="minorHAnsi"/>
          <w:b/>
          <w:sz w:val="20"/>
          <w:szCs w:val="20"/>
        </w:rPr>
        <w:t>οὗτοι</w:t>
      </w:r>
      <w:proofErr w:type="spellEnd"/>
      <w:r w:rsidRPr="000226BE">
        <w:rPr>
          <w:rFonts w:cstheme="minorHAnsi"/>
          <w:b/>
          <w:sz w:val="20"/>
          <w:szCs w:val="20"/>
        </w:rPr>
        <w:t>, α</w:t>
      </w:r>
      <w:proofErr w:type="spellStart"/>
      <w:r w:rsidRPr="000226BE">
        <w:rPr>
          <w:rFonts w:cstheme="minorHAnsi"/>
          <w:b/>
          <w:sz w:val="20"/>
          <w:szCs w:val="20"/>
        </w:rPr>
        <w:t>ὗτ</w:t>
      </w:r>
      <w:proofErr w:type="spellEnd"/>
      <w:r w:rsidRPr="000226BE">
        <w:rPr>
          <w:rFonts w:cstheme="minorHAnsi"/>
          <w:b/>
          <w:sz w:val="20"/>
          <w:szCs w:val="20"/>
        </w:rPr>
        <w:t>αι, τα</w:t>
      </w:r>
      <w:proofErr w:type="spellStart"/>
      <w:r w:rsidRPr="000226BE">
        <w:rPr>
          <w:rFonts w:cstheme="minorHAnsi"/>
          <w:b/>
          <w:sz w:val="20"/>
          <w:szCs w:val="20"/>
        </w:rPr>
        <w:t>ῦτ</w:t>
      </w:r>
      <w:proofErr w:type="spellEnd"/>
      <w:r w:rsidRPr="000226BE">
        <w:rPr>
          <w:rFonts w:cstheme="minorHAnsi"/>
          <w:b/>
          <w:sz w:val="20"/>
          <w:szCs w:val="20"/>
        </w:rPr>
        <w:t>α</w:t>
      </w:r>
      <w:r w:rsidRPr="000226BE">
        <w:rPr>
          <w:rFonts w:cstheme="minorHAnsi"/>
          <w:sz w:val="20"/>
          <w:szCs w:val="20"/>
        </w:rPr>
        <w:t xml:space="preserve"> ; </w:t>
      </w:r>
      <w:r w:rsidRPr="000226BE">
        <w:rPr>
          <w:rFonts w:cstheme="minorHAnsi"/>
          <w:i/>
          <w:caps/>
          <w:sz w:val="20"/>
          <w:szCs w:val="20"/>
        </w:rPr>
        <w:t>g</w:t>
      </w:r>
      <w:r w:rsidRPr="000226BE">
        <w:rPr>
          <w:rFonts w:cstheme="minorHAnsi"/>
          <w:i/>
          <w:sz w:val="20"/>
          <w:szCs w:val="20"/>
        </w:rPr>
        <w:t xml:space="preserve">én. </w:t>
      </w:r>
      <w:proofErr w:type="gramStart"/>
      <w:r w:rsidRPr="000226BE">
        <w:rPr>
          <w:rFonts w:cstheme="minorHAnsi"/>
          <w:i/>
          <w:sz w:val="20"/>
          <w:szCs w:val="20"/>
        </w:rPr>
        <w:t>pl.:</w:t>
      </w:r>
      <w:proofErr w:type="gramEnd"/>
      <w:r w:rsidRPr="000226BE">
        <w:rPr>
          <w:rFonts w:cstheme="minorHAnsi"/>
          <w:sz w:val="20"/>
          <w:szCs w:val="20"/>
        </w:rPr>
        <w:t xml:space="preserve"> </w:t>
      </w:r>
      <w:proofErr w:type="spellStart"/>
      <w:r w:rsidRPr="000226BE">
        <w:rPr>
          <w:rFonts w:cstheme="minorHAnsi"/>
          <w:b/>
          <w:sz w:val="20"/>
          <w:szCs w:val="20"/>
        </w:rPr>
        <w:t>τούτων</w:t>
      </w:r>
      <w:proofErr w:type="spellEnd"/>
      <w:r w:rsidRPr="000226BE">
        <w:rPr>
          <w:rFonts w:cstheme="minorHAnsi"/>
          <w:sz w:val="20"/>
          <w:szCs w:val="20"/>
        </w:rPr>
        <w:t xml:space="preserve"> aux</w:t>
      </w:r>
      <w:r w:rsidRPr="000226BE">
        <w:rPr>
          <w:rFonts w:cstheme="minorHAnsi"/>
          <w:i/>
          <w:iCs/>
          <w:sz w:val="20"/>
          <w:szCs w:val="20"/>
        </w:rPr>
        <w:t xml:space="preserve"> 3 genres),</w:t>
      </w:r>
      <w:r w:rsidRPr="000226BE">
        <w:rPr>
          <w:rFonts w:cstheme="minorHAnsi"/>
          <w:sz w:val="20"/>
          <w:szCs w:val="20"/>
        </w:rPr>
        <w:t xml:space="preserve"> </w:t>
      </w:r>
      <w:proofErr w:type="spellStart"/>
      <w:r w:rsidRPr="000226BE">
        <w:rPr>
          <w:rFonts w:cstheme="minorHAnsi"/>
          <w:i/>
          <w:iCs/>
          <w:sz w:val="20"/>
          <w:szCs w:val="20"/>
        </w:rPr>
        <w:t>pr</w:t>
      </w:r>
      <w:proofErr w:type="spellEnd"/>
      <w:r w:rsidRPr="000226BE">
        <w:rPr>
          <w:rFonts w:cstheme="minorHAnsi"/>
          <w:i/>
          <w:iCs/>
          <w:sz w:val="20"/>
          <w:szCs w:val="20"/>
        </w:rPr>
        <w:t>. et adj. dém.:</w:t>
      </w:r>
      <w:r w:rsidRPr="000226BE">
        <w:rPr>
          <w:rFonts w:cstheme="minorHAnsi"/>
          <w:sz w:val="20"/>
          <w:szCs w:val="20"/>
        </w:rPr>
        <w:t xml:space="preserve"> celui-ci, celle-ci, ceci ; ce, cet, cette.</w:t>
      </w:r>
    </w:p>
    <w:p w:rsidR="00896F32" w:rsidRDefault="00896F32" w:rsidP="009B702F">
      <w:pPr>
        <w:pStyle w:val="Sansinterligne"/>
        <w:jc w:val="center"/>
        <w:rPr>
          <w:rFonts w:eastAsia="Times New Roman" w:cstheme="minorHAnsi"/>
          <w:b/>
          <w:bCs/>
          <w:color w:val="0000FF"/>
          <w:sz w:val="20"/>
          <w:szCs w:val="20"/>
          <w:lang w:eastAsia="fr-FR"/>
        </w:rPr>
      </w:pPr>
    </w:p>
    <w:p w:rsidR="009B702F" w:rsidRPr="009B702F" w:rsidRDefault="009B702F" w:rsidP="009B702F">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&lt;–––&gt;</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966154" w:rsidRDefault="00147BF7" w:rsidP="00147BF7">
      <w:pPr>
        <w:pStyle w:val="Sansinterligne"/>
        <w:rPr>
          <w:rFonts w:eastAsia="Times New Roman" w:cstheme="minorHAnsi"/>
          <w:lang w:eastAsia="fr-FR"/>
        </w:rPr>
      </w:pPr>
      <w:r w:rsidRPr="000226BE">
        <w:rPr>
          <w:rFonts w:eastAsia="Times New Roman" w:cstheme="minorHAnsi"/>
          <w:b/>
          <w:sz w:val="20"/>
          <w:szCs w:val="20"/>
          <w:lang w:eastAsia="fr-FR"/>
        </w:rPr>
        <w:tab/>
      </w:r>
      <w:r w:rsidR="008C1F5B" w:rsidRPr="00966154">
        <w:rPr>
          <w:rFonts w:eastAsia="Times New Roman" w:cstheme="minorHAnsi"/>
          <w:b/>
          <w:color w:val="2610DC"/>
          <w:lang w:eastAsia="fr-FR"/>
        </w:rPr>
        <w:t>[§.</w:t>
      </w:r>
      <w:r w:rsidRPr="00966154">
        <w:rPr>
          <w:rFonts w:eastAsia="Times New Roman" w:cstheme="minorHAnsi"/>
          <w:b/>
          <w:color w:val="2610DC"/>
          <w:lang w:eastAsia="fr-FR"/>
        </w:rPr>
        <w:t>4</w:t>
      </w:r>
      <w:r w:rsidR="00C90B0E" w:rsidRPr="00966154">
        <w:rPr>
          <w:rFonts w:eastAsia="Times New Roman" w:cstheme="minorHAnsi"/>
          <w:b/>
          <w:color w:val="2610DC"/>
          <w:lang w:eastAsia="fr-FR"/>
        </w:rPr>
        <w:t xml:space="preserve"> </w:t>
      </w:r>
      <w:proofErr w:type="spellStart"/>
      <w:r w:rsidR="00C90B0E" w:rsidRPr="00966154">
        <w:rPr>
          <w:rFonts w:eastAsia="Times New Roman" w:cstheme="minorHAnsi"/>
          <w:b/>
          <w:color w:val="2610DC"/>
          <w:lang w:eastAsia="fr-FR"/>
        </w:rPr>
        <w:t>phr</w:t>
      </w:r>
      <w:proofErr w:type="spellEnd"/>
      <w:r w:rsidR="00C90B0E" w:rsidRPr="00966154">
        <w:rPr>
          <w:rFonts w:eastAsia="Times New Roman" w:cstheme="minorHAnsi"/>
          <w:b/>
          <w:color w:val="2610DC"/>
          <w:lang w:eastAsia="fr-FR"/>
        </w:rPr>
        <w:t>. 4</w:t>
      </w:r>
      <w:r w:rsidRPr="00966154">
        <w:rPr>
          <w:rFonts w:eastAsia="Times New Roman" w:cstheme="minorHAnsi"/>
          <w:b/>
          <w:color w:val="2610DC"/>
          <w:lang w:eastAsia="fr-FR"/>
        </w:rPr>
        <w:t>]</w:t>
      </w:r>
      <w:r w:rsidRPr="00966154">
        <w:rPr>
          <w:rFonts w:eastAsia="Times New Roman" w:cstheme="minorHAnsi"/>
          <w:b/>
          <w:lang w:eastAsia="fr-FR"/>
        </w:rPr>
        <w:t xml:space="preserve"> </w:t>
      </w:r>
      <w:proofErr w:type="spellStart"/>
      <w:r w:rsidRPr="00966154">
        <w:rPr>
          <w:rFonts w:eastAsia="Times New Roman" w:cstheme="minorHAnsi"/>
          <w:b/>
          <w:lang w:eastAsia="fr-FR"/>
        </w:rPr>
        <w:t>οὔτε</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χρημάτων</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ἕνεκ</w:t>
      </w:r>
      <w:proofErr w:type="spellEnd"/>
      <w:r w:rsidRPr="00966154">
        <w:rPr>
          <w:rFonts w:eastAsia="Times New Roman" w:cstheme="minorHAnsi"/>
          <w:b/>
          <w:lang w:eastAsia="fr-FR"/>
        </w:rPr>
        <w:t>α ἔπραξα τα</w:t>
      </w:r>
      <w:proofErr w:type="spellStart"/>
      <w:r w:rsidRPr="00966154">
        <w:rPr>
          <w:rFonts w:eastAsia="Times New Roman" w:cstheme="minorHAnsi"/>
          <w:b/>
          <w:lang w:eastAsia="fr-FR"/>
        </w:rPr>
        <w:t>ῦτ</w:t>
      </w:r>
      <w:proofErr w:type="spellEnd"/>
      <w:r w:rsidRPr="00966154">
        <w:rPr>
          <w:rFonts w:eastAsia="Times New Roman" w:cstheme="minorHAnsi"/>
          <w:b/>
          <w:lang w:eastAsia="fr-FR"/>
        </w:rPr>
        <w:t xml:space="preserve">α, </w:t>
      </w:r>
      <w:proofErr w:type="spellStart"/>
      <w:r w:rsidRPr="00966154">
        <w:rPr>
          <w:rFonts w:eastAsia="Times New Roman" w:cstheme="minorHAnsi"/>
          <w:b/>
          <w:lang w:eastAsia="fr-FR"/>
        </w:rPr>
        <w:t>ἵν</w:t>
      </w:r>
      <w:proofErr w:type="spellEnd"/>
      <w:r w:rsidRPr="00966154">
        <w:rPr>
          <w:rFonts w:eastAsia="Times New Roman" w:cstheme="minorHAnsi"/>
          <w:b/>
          <w:lang w:eastAsia="fr-FR"/>
        </w:rPr>
        <w:t>α π</w:t>
      </w:r>
      <w:proofErr w:type="spellStart"/>
      <w:r w:rsidRPr="00966154">
        <w:rPr>
          <w:rFonts w:eastAsia="Times New Roman" w:cstheme="minorHAnsi"/>
          <w:b/>
          <w:lang w:eastAsia="fr-FR"/>
        </w:rPr>
        <w:t>λούσιος</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ἐκ</w:t>
      </w:r>
      <w:proofErr w:type="spellEnd"/>
      <w:r w:rsidRPr="00966154">
        <w:rPr>
          <w:rFonts w:eastAsia="Times New Roman" w:cstheme="minorHAnsi"/>
          <w:b/>
          <w:lang w:eastAsia="fr-FR"/>
        </w:rPr>
        <w:t xml:space="preserve"> π</w:t>
      </w:r>
      <w:proofErr w:type="spellStart"/>
      <w:r w:rsidRPr="00966154">
        <w:rPr>
          <w:rFonts w:eastAsia="Times New Roman" w:cstheme="minorHAnsi"/>
          <w:b/>
          <w:lang w:eastAsia="fr-FR"/>
        </w:rPr>
        <w:t>ένητος</w:t>
      </w:r>
      <w:proofErr w:type="spellEnd"/>
      <w:r w:rsidRPr="00966154">
        <w:rPr>
          <w:rFonts w:eastAsia="Times New Roman" w:cstheme="minorHAnsi"/>
          <w:b/>
          <w:lang w:eastAsia="fr-FR"/>
        </w:rPr>
        <w:t xml:space="preserve"> </w:t>
      </w:r>
      <w:proofErr w:type="spellStart"/>
      <w:proofErr w:type="gramStart"/>
      <w:r w:rsidRPr="00966154">
        <w:rPr>
          <w:rFonts w:eastAsia="Times New Roman" w:cstheme="minorHAnsi"/>
          <w:b/>
          <w:lang w:eastAsia="fr-FR"/>
        </w:rPr>
        <w:t>γένωμ</w:t>
      </w:r>
      <w:proofErr w:type="spellEnd"/>
      <w:r w:rsidRPr="00966154">
        <w:rPr>
          <w:rFonts w:eastAsia="Times New Roman" w:cstheme="minorHAnsi"/>
          <w:b/>
          <w:lang w:eastAsia="fr-FR"/>
        </w:rPr>
        <w:t xml:space="preserve">αι,  </w:t>
      </w:r>
      <w:proofErr w:type="spellStart"/>
      <w:r w:rsidRPr="00966154">
        <w:rPr>
          <w:rFonts w:eastAsia="Times New Roman" w:cstheme="minorHAnsi"/>
          <w:b/>
          <w:lang w:eastAsia="fr-FR"/>
        </w:rPr>
        <w:t>οὔτε</w:t>
      </w:r>
      <w:proofErr w:type="spellEnd"/>
      <w:proofErr w:type="gramEnd"/>
      <w:r w:rsidRPr="00966154">
        <w:rPr>
          <w:rFonts w:eastAsia="Times New Roman" w:cstheme="minorHAnsi"/>
          <w:b/>
          <w:lang w:eastAsia="fr-FR"/>
        </w:rPr>
        <w:t xml:space="preserve"> </w:t>
      </w:r>
      <w:proofErr w:type="spellStart"/>
      <w:r w:rsidRPr="00966154">
        <w:rPr>
          <w:rFonts w:eastAsia="Times New Roman" w:cstheme="minorHAnsi"/>
          <w:b/>
          <w:lang w:eastAsia="fr-FR"/>
        </w:rPr>
        <w:t>ἄλλου</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κέρδους</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οὐδενὸς</w:t>
      </w:r>
      <w:proofErr w:type="spellEnd"/>
      <w:r w:rsidRPr="00966154">
        <w:rPr>
          <w:rFonts w:eastAsia="Times New Roman" w:cstheme="minorHAnsi"/>
          <w:b/>
          <w:lang w:eastAsia="fr-FR"/>
        </w:rPr>
        <w:t xml:space="preserve"> π</w:t>
      </w:r>
      <w:proofErr w:type="spellStart"/>
      <w:r w:rsidRPr="00966154">
        <w:rPr>
          <w:rFonts w:eastAsia="Times New Roman" w:cstheme="minorHAnsi"/>
          <w:b/>
          <w:lang w:eastAsia="fr-FR"/>
        </w:rPr>
        <w:t>λὴν</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τῆς</w:t>
      </w:r>
      <w:proofErr w:type="spellEnd"/>
      <w:r w:rsidRPr="00966154">
        <w:rPr>
          <w:rFonts w:eastAsia="Times New Roman" w:cstheme="minorHAnsi"/>
          <w:b/>
          <w:lang w:eastAsia="fr-FR"/>
        </w:rPr>
        <w:t xml:space="preserve"> κα</w:t>
      </w:r>
      <w:proofErr w:type="spellStart"/>
      <w:r w:rsidRPr="00966154">
        <w:rPr>
          <w:rFonts w:eastAsia="Times New Roman" w:cstheme="minorHAnsi"/>
          <w:b/>
          <w:lang w:eastAsia="fr-FR"/>
        </w:rPr>
        <w:t>τὰ</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τοὺς</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νόμους</w:t>
      </w:r>
      <w:proofErr w:type="spellEnd"/>
      <w:r w:rsidRPr="00966154">
        <w:rPr>
          <w:rFonts w:eastAsia="Times New Roman" w:cstheme="minorHAnsi"/>
          <w:b/>
          <w:lang w:eastAsia="fr-FR"/>
        </w:rPr>
        <w:t xml:space="preserve"> </w:t>
      </w:r>
      <w:proofErr w:type="spellStart"/>
      <w:r w:rsidRPr="00966154">
        <w:rPr>
          <w:rFonts w:eastAsia="Times New Roman" w:cstheme="minorHAnsi"/>
          <w:b/>
          <w:lang w:eastAsia="fr-FR"/>
        </w:rPr>
        <w:t>τιμωρί</w:t>
      </w:r>
      <w:proofErr w:type="spellEnd"/>
      <w:r w:rsidRPr="00966154">
        <w:rPr>
          <w:rFonts w:eastAsia="Times New Roman" w:cstheme="minorHAnsi"/>
          <w:b/>
          <w:lang w:eastAsia="fr-FR"/>
        </w:rPr>
        <w:t>ας.</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Ἕ</w:t>
      </w:r>
      <w:r w:rsidRPr="000226BE">
        <w:rPr>
          <w:rFonts w:cstheme="minorHAnsi"/>
          <w:b/>
          <w:sz w:val="20"/>
          <w:szCs w:val="20"/>
        </w:rPr>
        <w:t>νεκ</w:t>
      </w:r>
      <w:proofErr w:type="spellEnd"/>
      <w:r w:rsidRPr="000226BE">
        <w:rPr>
          <w:rFonts w:cstheme="minorHAnsi"/>
          <w:b/>
          <w:sz w:val="20"/>
          <w:szCs w:val="20"/>
        </w:rPr>
        <w:t>α</w:t>
      </w:r>
      <w:r w:rsidRPr="000226BE">
        <w:rPr>
          <w:rFonts w:cstheme="minorHAnsi"/>
          <w:sz w:val="20"/>
          <w:szCs w:val="20"/>
        </w:rPr>
        <w:t xml:space="preserve">, </w:t>
      </w:r>
      <w:r w:rsidRPr="000226BE">
        <w:rPr>
          <w:rFonts w:cstheme="minorHAnsi"/>
          <w:i/>
          <w:sz w:val="20"/>
          <w:szCs w:val="20"/>
        </w:rPr>
        <w:t xml:space="preserve">d’ord.  </w:t>
      </w:r>
      <w:proofErr w:type="gramStart"/>
      <w:r w:rsidRPr="000226BE">
        <w:rPr>
          <w:rFonts w:cstheme="minorHAnsi"/>
          <w:i/>
          <w:sz w:val="20"/>
          <w:szCs w:val="20"/>
        </w:rPr>
        <w:t>précédé</w:t>
      </w:r>
      <w:proofErr w:type="gramEnd"/>
      <w:r w:rsidRPr="000226BE">
        <w:rPr>
          <w:rFonts w:cstheme="minorHAnsi"/>
          <w:i/>
          <w:sz w:val="20"/>
          <w:szCs w:val="20"/>
        </w:rPr>
        <w:t xml:space="preserve"> du </w:t>
      </w:r>
      <w:proofErr w:type="spellStart"/>
      <w:r w:rsidRPr="000226BE">
        <w:rPr>
          <w:rFonts w:cstheme="minorHAnsi"/>
          <w:i/>
          <w:sz w:val="20"/>
          <w:szCs w:val="20"/>
        </w:rPr>
        <w:t>gén</w:t>
      </w:r>
      <w:proofErr w:type="spellEnd"/>
      <w:r w:rsidRPr="000226BE">
        <w:rPr>
          <w:rFonts w:cstheme="minorHAnsi"/>
          <w:i/>
          <w:sz w:val="20"/>
          <w:szCs w:val="20"/>
        </w:rPr>
        <w:t>.:</w:t>
      </w:r>
      <w:r w:rsidRPr="000226BE">
        <w:rPr>
          <w:rFonts w:cstheme="minorHAnsi"/>
          <w:sz w:val="20"/>
          <w:szCs w:val="20"/>
        </w:rPr>
        <w:t xml:space="preserve"> à cause de, en raison de, pour.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bCs/>
          <w:color w:val="C00000"/>
          <w:sz w:val="20"/>
          <w:szCs w:val="20"/>
        </w:rPr>
        <w:t>Π</w:t>
      </w:r>
      <w:r w:rsidRPr="000226BE">
        <w:rPr>
          <w:rFonts w:cstheme="minorHAnsi"/>
          <w:b/>
          <w:bCs/>
          <w:sz w:val="20"/>
          <w:szCs w:val="20"/>
        </w:rPr>
        <w:t>ράττω</w:t>
      </w:r>
      <w:proofErr w:type="spellEnd"/>
      <w:r w:rsidRPr="000226BE">
        <w:rPr>
          <w:rFonts w:cstheme="minorHAnsi"/>
          <w:b/>
          <w:bCs/>
          <w:sz w:val="20"/>
          <w:szCs w:val="20"/>
        </w:rPr>
        <w:t xml:space="preserve"> [/ </w:t>
      </w:r>
      <w:r w:rsidRPr="000226BE">
        <w:rPr>
          <w:rFonts w:cstheme="minorHAnsi"/>
          <w:b/>
          <w:bCs/>
          <w:i/>
          <w:sz w:val="20"/>
          <w:szCs w:val="20"/>
        </w:rPr>
        <w:t>π</w:t>
      </w:r>
      <w:proofErr w:type="spellStart"/>
      <w:r w:rsidRPr="000226BE">
        <w:rPr>
          <w:rFonts w:cstheme="minorHAnsi"/>
          <w:b/>
          <w:bCs/>
          <w:i/>
          <w:sz w:val="20"/>
          <w:szCs w:val="20"/>
        </w:rPr>
        <w:t>ράσσω</w:t>
      </w:r>
      <w:proofErr w:type="spellEnd"/>
      <w:r w:rsidRPr="000226BE">
        <w:rPr>
          <w:rFonts w:cstheme="minorHAnsi"/>
          <w:b/>
          <w:bCs/>
          <w:i/>
          <w:sz w:val="20"/>
          <w:szCs w:val="20"/>
        </w:rPr>
        <w:t> </w:t>
      </w:r>
      <w:r w:rsidRPr="000226BE">
        <w:rPr>
          <w:rFonts w:cstheme="minorHAnsi"/>
          <w:b/>
          <w:bCs/>
          <w:sz w:val="20"/>
          <w:szCs w:val="20"/>
        </w:rPr>
        <w:t xml:space="preserve">; </w:t>
      </w:r>
      <w:r w:rsidRPr="000226BE">
        <w:rPr>
          <w:rFonts w:cstheme="minorHAnsi"/>
          <w:sz w:val="20"/>
          <w:szCs w:val="20"/>
        </w:rPr>
        <w:t>π</w:t>
      </w:r>
      <w:proofErr w:type="spellStart"/>
      <w:r w:rsidRPr="000226BE">
        <w:rPr>
          <w:rFonts w:cstheme="minorHAnsi"/>
          <w:sz w:val="20"/>
          <w:szCs w:val="20"/>
        </w:rPr>
        <w:t>ράξω</w:t>
      </w:r>
      <w:proofErr w:type="spellEnd"/>
      <w:r w:rsidRPr="000226BE">
        <w:rPr>
          <w:rFonts w:cstheme="minorHAnsi"/>
          <w:sz w:val="20"/>
          <w:szCs w:val="20"/>
        </w:rPr>
        <w:t> ; ἔπραξα, …</w:t>
      </w:r>
      <w:r w:rsidRPr="000226BE">
        <w:rPr>
          <w:rFonts w:cstheme="minorHAnsi"/>
          <w:b/>
          <w:bCs/>
          <w:sz w:val="20"/>
          <w:szCs w:val="20"/>
        </w:rPr>
        <w:t xml:space="preserve">] : </w:t>
      </w:r>
      <w:r w:rsidRPr="000226BE">
        <w:rPr>
          <w:rFonts w:cstheme="minorHAnsi"/>
          <w:sz w:val="20"/>
          <w:szCs w:val="20"/>
        </w:rPr>
        <w:t xml:space="preserve">faire, agir.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Ἵ</w:t>
      </w:r>
      <w:r w:rsidRPr="000226BE">
        <w:rPr>
          <w:rFonts w:cstheme="minorHAnsi"/>
          <w:b/>
          <w:sz w:val="20"/>
          <w:szCs w:val="20"/>
        </w:rPr>
        <w:t>ν</w:t>
      </w:r>
      <w:proofErr w:type="spellEnd"/>
      <w:r w:rsidRPr="000226BE">
        <w:rPr>
          <w:rFonts w:cstheme="minorHAnsi"/>
          <w:b/>
          <w:sz w:val="20"/>
          <w:szCs w:val="20"/>
        </w:rPr>
        <w:t xml:space="preserve">α + </w:t>
      </w:r>
      <w:proofErr w:type="spellStart"/>
      <w:r w:rsidRPr="000226BE">
        <w:rPr>
          <w:rFonts w:cstheme="minorHAnsi"/>
          <w:b/>
          <w:sz w:val="20"/>
          <w:szCs w:val="20"/>
        </w:rPr>
        <w:t>sbj</w:t>
      </w:r>
      <w:proofErr w:type="spellEnd"/>
      <w:r w:rsidRPr="000226BE">
        <w:rPr>
          <w:rFonts w:cstheme="minorHAnsi"/>
          <w:b/>
          <w:sz w:val="20"/>
          <w:szCs w:val="20"/>
        </w:rPr>
        <w:t xml:space="preserve">., </w:t>
      </w:r>
      <w:proofErr w:type="spellStart"/>
      <w:r w:rsidRPr="000226BE">
        <w:rPr>
          <w:rFonts w:cstheme="minorHAnsi"/>
          <w:i/>
          <w:sz w:val="20"/>
          <w:szCs w:val="20"/>
        </w:rPr>
        <w:t>conj</w:t>
      </w:r>
      <w:proofErr w:type="spellEnd"/>
      <w:r w:rsidRPr="000226BE">
        <w:rPr>
          <w:rFonts w:cstheme="minorHAnsi"/>
          <w:i/>
          <w:sz w:val="20"/>
          <w:szCs w:val="20"/>
        </w:rPr>
        <w:t>. sub</w:t>
      </w:r>
      <w:r w:rsidRPr="000226BE">
        <w:rPr>
          <w:rFonts w:cstheme="minorHAnsi"/>
          <w:b/>
          <w:sz w:val="20"/>
          <w:szCs w:val="20"/>
        </w:rPr>
        <w:t>. :</w:t>
      </w:r>
      <w:r w:rsidRPr="000226BE">
        <w:rPr>
          <w:rFonts w:cstheme="minorHAnsi"/>
          <w:sz w:val="20"/>
          <w:szCs w:val="20"/>
        </w:rPr>
        <w:t xml:space="preserve"> afin que, pour que ; </w:t>
      </w:r>
      <w:r w:rsidRPr="000226BE">
        <w:rPr>
          <w:rFonts w:cstheme="minorHAnsi"/>
          <w:b/>
          <w:sz w:val="20"/>
          <w:szCs w:val="20"/>
        </w:rPr>
        <w:t xml:space="preserve">‖ </w:t>
      </w:r>
      <w:proofErr w:type="spellStart"/>
      <w:r w:rsidRPr="000226BE">
        <w:rPr>
          <w:rFonts w:cstheme="minorHAnsi"/>
          <w:b/>
          <w:sz w:val="20"/>
          <w:szCs w:val="20"/>
        </w:rPr>
        <w:t>ἵν</w:t>
      </w:r>
      <w:proofErr w:type="spellEnd"/>
      <w:r w:rsidRPr="000226BE">
        <w:rPr>
          <w:rFonts w:cstheme="minorHAnsi"/>
          <w:b/>
          <w:sz w:val="20"/>
          <w:szCs w:val="20"/>
        </w:rPr>
        <w:t xml:space="preserve">α </w:t>
      </w:r>
      <w:proofErr w:type="spellStart"/>
      <w:r w:rsidRPr="000226BE">
        <w:rPr>
          <w:rFonts w:cstheme="minorHAnsi"/>
          <w:b/>
          <w:sz w:val="20"/>
          <w:szCs w:val="20"/>
        </w:rPr>
        <w:t>μή</w:t>
      </w:r>
      <w:proofErr w:type="spellEnd"/>
      <w:r w:rsidRPr="000226BE">
        <w:rPr>
          <w:rFonts w:cstheme="minorHAnsi"/>
          <w:b/>
          <w:sz w:val="20"/>
          <w:szCs w:val="20"/>
        </w:rPr>
        <w:t xml:space="preserve"> + </w:t>
      </w:r>
      <w:proofErr w:type="spellStart"/>
      <w:r w:rsidRPr="000226BE">
        <w:rPr>
          <w:rFonts w:cstheme="minorHAnsi"/>
          <w:b/>
          <w:sz w:val="20"/>
          <w:szCs w:val="20"/>
        </w:rPr>
        <w:t>sbj</w:t>
      </w:r>
      <w:proofErr w:type="spellEnd"/>
      <w:r w:rsidRPr="000226BE">
        <w:rPr>
          <w:rFonts w:cstheme="minorHAnsi"/>
          <w:b/>
          <w:sz w:val="20"/>
          <w:szCs w:val="20"/>
        </w:rPr>
        <w:t xml:space="preserve">. : </w:t>
      </w:r>
      <w:r w:rsidRPr="000226BE">
        <w:rPr>
          <w:rFonts w:cstheme="minorHAnsi"/>
          <w:sz w:val="20"/>
          <w:szCs w:val="20"/>
        </w:rPr>
        <w:t>pour que</w:t>
      </w:r>
      <w:r w:rsidR="00DC4D9E">
        <w:rPr>
          <w:rFonts w:cstheme="minorHAnsi"/>
          <w:sz w:val="20"/>
          <w:szCs w:val="20"/>
        </w:rPr>
        <w:t xml:space="preserve"> </w:t>
      </w:r>
      <w:r w:rsidRPr="000226BE">
        <w:rPr>
          <w:rFonts w:cstheme="minorHAnsi"/>
          <w:sz w:val="20"/>
          <w:szCs w:val="20"/>
        </w:rPr>
        <w:t xml:space="preserve">ne </w:t>
      </w:r>
      <w:proofErr w:type="gramStart"/>
      <w:r w:rsidRPr="000226BE">
        <w:rPr>
          <w:rFonts w:cstheme="minorHAnsi"/>
          <w:sz w:val="20"/>
          <w:szCs w:val="20"/>
        </w:rPr>
        <w:t>pas ,</w:t>
      </w:r>
      <w:proofErr w:type="gramEnd"/>
      <w:r w:rsidRPr="000226BE">
        <w:rPr>
          <w:rFonts w:cstheme="minorHAnsi"/>
          <w:sz w:val="20"/>
          <w:szCs w:val="20"/>
        </w:rPr>
        <w:t xml:space="preserve"> afin que ne pas.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λούσιος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riche, opulent.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lastRenderedPageBreak/>
        <w:t>Π</w:t>
      </w:r>
      <w:r w:rsidRPr="000226BE">
        <w:rPr>
          <w:rFonts w:cstheme="minorHAnsi"/>
          <w:b/>
          <w:sz w:val="20"/>
          <w:szCs w:val="20"/>
        </w:rPr>
        <w:t>ένης</w:t>
      </w:r>
      <w:proofErr w:type="spellEnd"/>
      <w:r w:rsidRPr="000226BE">
        <w:rPr>
          <w:rFonts w:cstheme="minorHAnsi"/>
          <w:b/>
          <w:sz w:val="20"/>
          <w:szCs w:val="20"/>
        </w:rPr>
        <w:t xml:space="preserve">, </w:t>
      </w:r>
      <w:proofErr w:type="spellStart"/>
      <w:r w:rsidRPr="000226BE">
        <w:rPr>
          <w:rFonts w:cstheme="minorHAnsi"/>
          <w:b/>
          <w:sz w:val="20"/>
          <w:szCs w:val="20"/>
        </w:rPr>
        <w:t>ητος</w:t>
      </w:r>
      <w:proofErr w:type="spellEnd"/>
      <w:r w:rsidRPr="000226BE">
        <w:rPr>
          <w:rFonts w:cstheme="minorHAnsi"/>
          <w:b/>
          <w:sz w:val="20"/>
          <w:szCs w:val="20"/>
        </w:rPr>
        <w:t> :</w:t>
      </w:r>
      <w:r w:rsidRPr="000226BE">
        <w:rPr>
          <w:rFonts w:cstheme="minorHAnsi"/>
          <w:sz w:val="20"/>
          <w:szCs w:val="20"/>
        </w:rPr>
        <w:t xml:space="preserve"> qui travaille pour vivre, </w:t>
      </w:r>
      <w:r w:rsidRPr="000226BE">
        <w:rPr>
          <w:rFonts w:cstheme="minorHAnsi"/>
          <w:i/>
          <w:sz w:val="20"/>
          <w:szCs w:val="20"/>
        </w:rPr>
        <w:t>d’où</w:t>
      </w:r>
      <w:r w:rsidRPr="000226BE">
        <w:rPr>
          <w:rFonts w:cstheme="minorHAnsi"/>
          <w:sz w:val="20"/>
          <w:szCs w:val="20"/>
        </w:rPr>
        <w:t xml:space="preserve"> pauvre, indigent ; (+ </w:t>
      </w:r>
      <w:proofErr w:type="spellStart"/>
      <w:r w:rsidRPr="000226BE">
        <w:rPr>
          <w:rFonts w:cstheme="minorHAnsi"/>
          <w:sz w:val="20"/>
          <w:szCs w:val="20"/>
        </w:rPr>
        <w:t>gén</w:t>
      </w:r>
      <w:proofErr w:type="spellEnd"/>
      <w:r w:rsidRPr="000226BE">
        <w:rPr>
          <w:rFonts w:cstheme="minorHAnsi"/>
          <w:sz w:val="20"/>
          <w:szCs w:val="20"/>
        </w:rPr>
        <w:t xml:space="preserve">.) qui manque de. </w:t>
      </w:r>
    </w:p>
    <w:p w:rsidR="00147BF7" w:rsidRPr="000226BE" w:rsidRDefault="00147BF7" w:rsidP="00147BF7">
      <w:pPr>
        <w:pStyle w:val="Sansinterligne"/>
        <w:rPr>
          <w:rFonts w:cstheme="minorHAnsi"/>
          <w:b/>
          <w:sz w:val="20"/>
          <w:szCs w:val="20"/>
        </w:rPr>
      </w:pPr>
      <w:proofErr w:type="spellStart"/>
      <w:r w:rsidRPr="000226BE">
        <w:rPr>
          <w:rFonts w:cstheme="minorHAnsi"/>
          <w:b/>
          <w:caps/>
          <w:color w:val="C00000"/>
          <w:sz w:val="20"/>
          <w:szCs w:val="20"/>
        </w:rPr>
        <w:t>Κ</w:t>
      </w:r>
      <w:r w:rsidRPr="000226BE">
        <w:rPr>
          <w:rFonts w:cstheme="minorHAnsi"/>
          <w:b/>
          <w:sz w:val="20"/>
          <w:szCs w:val="20"/>
        </w:rPr>
        <w:t>έρδος</w:t>
      </w:r>
      <w:proofErr w:type="spellEnd"/>
      <w:r w:rsidRPr="000226BE">
        <w:rPr>
          <w:rFonts w:cstheme="minorHAnsi"/>
          <w:b/>
          <w:sz w:val="20"/>
          <w:szCs w:val="20"/>
        </w:rPr>
        <w:t xml:space="preserve">, </w:t>
      </w:r>
      <w:proofErr w:type="spellStart"/>
      <w:r w:rsidRPr="000226BE">
        <w:rPr>
          <w:rFonts w:cstheme="minorHAnsi"/>
          <w:b/>
          <w:bCs/>
          <w:sz w:val="20"/>
          <w:szCs w:val="20"/>
        </w:rPr>
        <w:t>εος-</w:t>
      </w:r>
      <w:r w:rsidRPr="000226BE">
        <w:rPr>
          <w:rFonts w:cstheme="minorHAnsi"/>
          <w:b/>
          <w:sz w:val="20"/>
          <w:szCs w:val="20"/>
        </w:rPr>
        <w:t>ους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gain, profit, avantage, bénéfice. </w:t>
      </w:r>
      <w:proofErr w:type="spellStart"/>
      <w:r w:rsidRPr="000226BE">
        <w:rPr>
          <w:rFonts w:eastAsia="Times New Roman" w:cstheme="minorHAnsi"/>
          <w:b/>
          <w:sz w:val="20"/>
          <w:szCs w:val="20"/>
          <w:lang w:eastAsia="fr-FR"/>
        </w:rPr>
        <w:t>Ἄλλου</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κέρδους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οὐδενὸς</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dépend aussi de</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ἕ</w:t>
      </w:r>
      <w:r w:rsidRPr="000226BE">
        <w:rPr>
          <w:rFonts w:cstheme="minorHAnsi"/>
          <w:b/>
          <w:sz w:val="20"/>
          <w:szCs w:val="20"/>
        </w:rPr>
        <w:t>νεκ</w:t>
      </w:r>
      <w:proofErr w:type="spellEnd"/>
      <w:r w:rsidRPr="000226BE">
        <w:rPr>
          <w:rFonts w:cstheme="minorHAnsi"/>
          <w:b/>
          <w:sz w:val="20"/>
          <w:szCs w:val="20"/>
        </w:rPr>
        <w:t xml:space="preserve">α.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κ</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τὰ</w:t>
      </w:r>
      <w:proofErr w:type="spellEnd"/>
      <w:r w:rsidRPr="000226BE">
        <w:rPr>
          <w:rFonts w:eastAsia="Times New Roman" w:cstheme="minorHAnsi"/>
          <w:b/>
          <w:sz w:val="20"/>
          <w:szCs w:val="20"/>
          <w:lang w:eastAsia="fr-FR"/>
        </w:rPr>
        <w:t xml:space="preserve"> + acc. : </w:t>
      </w:r>
      <w:r w:rsidRPr="000226BE">
        <w:rPr>
          <w:rFonts w:eastAsia="Times New Roman" w:cstheme="minorHAnsi"/>
          <w:sz w:val="20"/>
          <w:szCs w:val="20"/>
          <w:lang w:eastAsia="fr-FR"/>
        </w:rPr>
        <w:t xml:space="preserve">[…] selon, conformément à.  </w:t>
      </w:r>
    </w:p>
    <w:p w:rsidR="00147BF7"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ιμωρί</w:t>
      </w:r>
      <w:proofErr w:type="spellEnd"/>
      <w:r w:rsidRPr="000226BE">
        <w:rPr>
          <w:rFonts w:cstheme="minorHAnsi"/>
          <w:b/>
          <w:sz w:val="20"/>
          <w:szCs w:val="20"/>
        </w:rPr>
        <w:t>α, ας (ἡ) :</w:t>
      </w:r>
      <w:r w:rsidRPr="000226BE">
        <w:rPr>
          <w:rFonts w:cstheme="minorHAnsi"/>
          <w:sz w:val="20"/>
          <w:szCs w:val="20"/>
        </w:rPr>
        <w:t xml:space="preserve"> secours, protection ; châtiment, </w:t>
      </w:r>
      <w:r w:rsidRPr="000226BE">
        <w:rPr>
          <w:rFonts w:cstheme="minorHAnsi"/>
          <w:i/>
          <w:sz w:val="20"/>
          <w:szCs w:val="20"/>
        </w:rPr>
        <w:t>d’où</w:t>
      </w:r>
      <w:r w:rsidRPr="000226BE">
        <w:rPr>
          <w:rFonts w:cstheme="minorHAnsi"/>
          <w:sz w:val="20"/>
          <w:szCs w:val="20"/>
        </w:rPr>
        <w:t xml:space="preserve"> vengeance. </w:t>
      </w:r>
    </w:p>
    <w:p w:rsidR="00966154" w:rsidRPr="000226BE" w:rsidRDefault="00966154" w:rsidP="00147BF7">
      <w:pPr>
        <w:rPr>
          <w:rFonts w:cstheme="minorHAnsi"/>
          <w:sz w:val="20"/>
          <w:szCs w:val="20"/>
        </w:rPr>
      </w:pPr>
      <w:r>
        <w:rPr>
          <w:rFonts w:cstheme="minorHAnsi"/>
          <w:sz w:val="20"/>
          <w:szCs w:val="20"/>
        </w:rPr>
        <w:t xml:space="preserve">NB. </w:t>
      </w:r>
      <w:proofErr w:type="gramStart"/>
      <w:r w:rsidRPr="000226BE">
        <w:rPr>
          <w:rFonts w:eastAsia="Times New Roman" w:cstheme="minorHAnsi"/>
          <w:b/>
          <w:sz w:val="20"/>
          <w:szCs w:val="20"/>
          <w:lang w:eastAsia="fr-FR"/>
        </w:rPr>
        <w:t>ἔπραξα</w:t>
      </w:r>
      <w:proofErr w:type="gramEnd"/>
      <w:r w:rsidRPr="000226BE">
        <w:rPr>
          <w:rFonts w:eastAsia="Times New Roman" w:cstheme="minorHAnsi"/>
          <w:b/>
          <w:sz w:val="20"/>
          <w:szCs w:val="20"/>
          <w:lang w:eastAsia="fr-FR"/>
        </w:rPr>
        <w:t xml:space="preserve"> τα</w:t>
      </w:r>
      <w:proofErr w:type="spellStart"/>
      <w:r w:rsidRPr="000226BE">
        <w:rPr>
          <w:rFonts w:eastAsia="Times New Roman" w:cstheme="minorHAnsi"/>
          <w:b/>
          <w:sz w:val="20"/>
          <w:szCs w:val="20"/>
          <w:lang w:eastAsia="fr-FR"/>
        </w:rPr>
        <w:t>ῦτ</w:t>
      </w:r>
      <w:proofErr w:type="spellEnd"/>
      <w:r w:rsidRPr="000226BE">
        <w:rPr>
          <w:rFonts w:eastAsia="Times New Roman" w:cstheme="minorHAnsi"/>
          <w:b/>
          <w:sz w:val="20"/>
          <w:szCs w:val="20"/>
          <w:lang w:eastAsia="fr-FR"/>
        </w:rPr>
        <w:t>α</w:t>
      </w:r>
      <w:r>
        <w:rPr>
          <w:rFonts w:cstheme="minorHAnsi"/>
          <w:sz w:val="20"/>
          <w:szCs w:val="20"/>
        </w:rPr>
        <w:t xml:space="preserve"> P. Chiron fait remarque</w:t>
      </w:r>
      <w:r w:rsidR="00896F32">
        <w:rPr>
          <w:rFonts w:cstheme="minorHAnsi"/>
          <w:sz w:val="20"/>
          <w:szCs w:val="20"/>
        </w:rPr>
        <w:t>r</w:t>
      </w:r>
      <w:r>
        <w:rPr>
          <w:rFonts w:cstheme="minorHAnsi"/>
          <w:sz w:val="20"/>
          <w:szCs w:val="20"/>
        </w:rPr>
        <w:t xml:space="preserve"> qu</w:t>
      </w:r>
      <w:r w:rsidR="00896F32">
        <w:rPr>
          <w:rFonts w:cstheme="minorHAnsi"/>
          <w:sz w:val="20"/>
          <w:szCs w:val="20"/>
        </w:rPr>
        <w:t>’</w:t>
      </w:r>
      <w:r>
        <w:rPr>
          <w:rFonts w:cstheme="minorHAnsi"/>
          <w:sz w:val="20"/>
          <w:szCs w:val="20"/>
        </w:rPr>
        <w:t xml:space="preserve"> </w:t>
      </w:r>
      <w:proofErr w:type="spellStart"/>
      <w:r>
        <w:rPr>
          <w:rFonts w:cstheme="minorHAnsi"/>
          <w:sz w:val="20"/>
          <w:szCs w:val="20"/>
        </w:rPr>
        <w:t>Euph</w:t>
      </w:r>
      <w:proofErr w:type="spellEnd"/>
      <w:r>
        <w:rPr>
          <w:rFonts w:cstheme="minorHAnsi"/>
          <w:sz w:val="20"/>
          <w:szCs w:val="20"/>
        </w:rPr>
        <w:t xml:space="preserve">. </w:t>
      </w:r>
      <w:proofErr w:type="gramStart"/>
      <w:r>
        <w:rPr>
          <w:rFonts w:cstheme="minorHAnsi"/>
          <w:sz w:val="20"/>
          <w:szCs w:val="20"/>
        </w:rPr>
        <w:t>ne</w:t>
      </w:r>
      <w:proofErr w:type="gramEnd"/>
      <w:r>
        <w:rPr>
          <w:rFonts w:cstheme="minorHAnsi"/>
          <w:sz w:val="20"/>
          <w:szCs w:val="20"/>
        </w:rPr>
        <w:t xml:space="preserve"> parle de son crime que par euphémisme. </w:t>
      </w:r>
    </w:p>
    <w:p w:rsidR="00841E59" w:rsidRDefault="00841E59" w:rsidP="00896F32">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w:t>
      </w:r>
    </w:p>
    <w:p w:rsidR="00896F32" w:rsidRDefault="00896F32" w:rsidP="00896F32">
      <w:pPr>
        <w:pStyle w:val="Sansinterligne"/>
        <w:jc w:val="center"/>
        <w:rPr>
          <w:rFonts w:cstheme="minorHAnsi"/>
          <w:sz w:val="20"/>
          <w:szCs w:val="20"/>
          <w:lang w:eastAsia="fr-FR"/>
        </w:rPr>
      </w:pPr>
    </w:p>
    <w:p w:rsidR="00841E59" w:rsidRPr="008A1D1F" w:rsidRDefault="00841E59" w:rsidP="00841E59">
      <w:pPr>
        <w:pStyle w:val="Sansinterligne"/>
        <w:jc w:val="center"/>
        <w:rPr>
          <w:b/>
          <w:color w:val="2610DC"/>
        </w:rPr>
      </w:pPr>
      <w:r w:rsidRPr="008A1D1F">
        <w:rPr>
          <w:b/>
          <w:color w:val="2610DC"/>
        </w:rPr>
        <w:t>« </w:t>
      </w:r>
      <w:r w:rsidRPr="008A1D1F">
        <w:rPr>
          <w:b/>
          <w:color w:val="2610DC"/>
          <w:highlight w:val="yellow"/>
        </w:rPr>
        <w:t>——</w:t>
      </w:r>
      <w:proofErr w:type="gramStart"/>
      <w:r w:rsidRPr="008A1D1F">
        <w:rPr>
          <w:b/>
          <w:color w:val="2610DC"/>
          <w:highlight w:val="yellow"/>
        </w:rPr>
        <w:t>—</w:t>
      </w:r>
      <w:r w:rsidR="00986CDF">
        <w:rPr>
          <w:b/>
          <w:color w:val="2610DC"/>
          <w:highlight w:val="yellow"/>
        </w:rPr>
        <w:t xml:space="preserve">  §</w:t>
      </w:r>
      <w:proofErr w:type="gramEnd"/>
      <w:r w:rsidR="00986CDF">
        <w:rPr>
          <w:b/>
          <w:color w:val="2610DC"/>
          <w:highlight w:val="yellow"/>
        </w:rPr>
        <w:t xml:space="preserve">5 … §5 </w:t>
      </w:r>
      <w:r w:rsidRPr="008A1D1F">
        <w:rPr>
          <w:b/>
          <w:color w:val="2610DC"/>
          <w:highlight w:val="yellow"/>
        </w:rPr>
        <w:t xml:space="preserve"> ———</w:t>
      </w:r>
      <w:r w:rsidRPr="008A1D1F">
        <w:rPr>
          <w:b/>
          <w:color w:val="2610DC"/>
        </w:rPr>
        <w:t> »</w:t>
      </w:r>
    </w:p>
    <w:p w:rsidR="00841E59" w:rsidRDefault="00841E59" w:rsidP="00841E59">
      <w:pPr>
        <w:pStyle w:val="Sansinterligne"/>
        <w:rPr>
          <w:rFonts w:cstheme="minorHAnsi"/>
          <w:sz w:val="20"/>
          <w:szCs w:val="20"/>
          <w:lang w:eastAsia="fr-FR"/>
        </w:rPr>
      </w:pPr>
    </w:p>
    <w:p w:rsidR="00841E59" w:rsidRDefault="00841E59" w:rsidP="00841E59">
      <w:pPr>
        <w:pStyle w:val="Sansinterligne"/>
        <w:rPr>
          <w:rFonts w:cstheme="minorHAnsi"/>
          <w:sz w:val="20"/>
          <w:szCs w:val="20"/>
          <w:lang w:eastAsia="fr-FR"/>
        </w:rPr>
      </w:pPr>
    </w:p>
    <w:p w:rsidR="00841E59" w:rsidRPr="00787E40" w:rsidRDefault="00841E59" w:rsidP="00841E59">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5</w:t>
      </w:r>
      <w:r w:rsidRPr="00787E40">
        <w:rPr>
          <w:rFonts w:ascii="Palatino Linotype" w:eastAsia="Times New Roman" w:hAnsi="Palatino Linotype" w:cstheme="minorHAnsi"/>
          <w:b/>
          <w:color w:val="2610DC"/>
          <w:sz w:val="26"/>
          <w:szCs w:val="26"/>
          <w:lang w:eastAsia="fr-FR"/>
        </w:rPr>
        <w:t xml:space="preserve">  </w:t>
      </w:r>
    </w:p>
    <w:p w:rsidR="00147BF7" w:rsidRDefault="008C1F5B" w:rsidP="00147BF7">
      <w:pPr>
        <w:pStyle w:val="Sansinterligne"/>
        <w:ind w:left="708"/>
        <w:rPr>
          <w:rFonts w:eastAsia="Times New Roman" w:cstheme="minorHAnsi"/>
          <w:b/>
          <w:sz w:val="24"/>
          <w:szCs w:val="24"/>
          <w:lang w:eastAsia="fr-FR"/>
        </w:rPr>
      </w:pPr>
      <w:bookmarkStart w:id="1" w:name="_Hlk132554216"/>
      <w:r w:rsidRPr="00896F32">
        <w:rPr>
          <w:rFonts w:eastAsia="Times New Roman" w:cstheme="minorHAnsi"/>
          <w:b/>
          <w:color w:val="2610DC"/>
          <w:sz w:val="24"/>
          <w:szCs w:val="24"/>
          <w:lang w:eastAsia="fr-FR"/>
        </w:rPr>
        <w:t>[§.</w:t>
      </w:r>
      <w:r w:rsidR="00147BF7" w:rsidRPr="00896F32">
        <w:rPr>
          <w:rFonts w:eastAsia="Times New Roman" w:cstheme="minorHAnsi"/>
          <w:b/>
          <w:color w:val="2610DC"/>
          <w:sz w:val="24"/>
          <w:szCs w:val="24"/>
          <w:lang w:eastAsia="fr-FR"/>
        </w:rPr>
        <w:t>5]</w:t>
      </w:r>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Ἐγὼ</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τοίνυν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ἐξ</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ἀρχῆς</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ὑμῖν</w:t>
      </w:r>
      <w:proofErr w:type="spellEnd"/>
      <w:r w:rsidR="00147BF7" w:rsidRPr="00896F32">
        <w:rPr>
          <w:rFonts w:eastAsia="Times New Roman" w:cstheme="minorHAnsi"/>
          <w:b/>
          <w:sz w:val="24"/>
          <w:szCs w:val="24"/>
          <w:lang w:eastAsia="fr-FR"/>
        </w:rPr>
        <w:t xml:space="preserve"> ἅπα</w:t>
      </w:r>
      <w:proofErr w:type="spellStart"/>
      <w:r w:rsidR="00147BF7" w:rsidRPr="00896F32">
        <w:rPr>
          <w:rFonts w:eastAsia="Times New Roman" w:cstheme="minorHAnsi"/>
          <w:b/>
          <w:sz w:val="24"/>
          <w:szCs w:val="24"/>
          <w:lang w:eastAsia="fr-FR"/>
        </w:rPr>
        <w:t>ντ</w:t>
      </w:r>
      <w:proofErr w:type="spellEnd"/>
      <w:r w:rsidR="00147BF7" w:rsidRPr="00896F32">
        <w:rPr>
          <w:rFonts w:eastAsia="Times New Roman" w:cstheme="minorHAnsi"/>
          <w:b/>
          <w:sz w:val="24"/>
          <w:szCs w:val="24"/>
          <w:lang w:eastAsia="fr-FR"/>
        </w:rPr>
        <w:t>α ἐπ</w:t>
      </w:r>
      <w:proofErr w:type="spellStart"/>
      <w:r w:rsidR="00147BF7" w:rsidRPr="00896F32">
        <w:rPr>
          <w:rFonts w:eastAsia="Times New Roman" w:cstheme="minorHAnsi"/>
          <w:b/>
          <w:sz w:val="24"/>
          <w:szCs w:val="24"/>
          <w:lang w:eastAsia="fr-FR"/>
        </w:rPr>
        <w:t>ιδείξω</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τὰ</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ἐμ</w:t>
      </w:r>
      <w:proofErr w:type="spellEnd"/>
      <w:r w:rsidR="00147BF7" w:rsidRPr="00896F32">
        <w:rPr>
          <w:rFonts w:eastAsia="Times New Roman" w:cstheme="minorHAnsi"/>
          <w:b/>
          <w:sz w:val="24"/>
          <w:szCs w:val="24"/>
          <w:lang w:eastAsia="fr-FR"/>
        </w:rPr>
        <w:t>α</w:t>
      </w:r>
      <w:proofErr w:type="spellStart"/>
      <w:r w:rsidR="00147BF7" w:rsidRPr="00896F32">
        <w:rPr>
          <w:rFonts w:eastAsia="Times New Roman" w:cstheme="minorHAnsi"/>
          <w:b/>
          <w:sz w:val="24"/>
          <w:szCs w:val="24"/>
          <w:lang w:eastAsia="fr-FR"/>
        </w:rPr>
        <w:t>υτοῦ</w:t>
      </w:r>
      <w:proofErr w:type="spellEnd"/>
      <w:r w:rsidR="00147BF7" w:rsidRPr="00896F32">
        <w:rPr>
          <w:rFonts w:eastAsia="Times New Roman" w:cstheme="minorHAnsi"/>
          <w:b/>
          <w:sz w:val="24"/>
          <w:szCs w:val="24"/>
          <w:lang w:eastAsia="fr-FR"/>
        </w:rPr>
        <w:t xml:space="preserve"> π</w:t>
      </w:r>
      <w:proofErr w:type="spellStart"/>
      <w:r w:rsidR="00147BF7" w:rsidRPr="00896F32">
        <w:rPr>
          <w:rFonts w:eastAsia="Times New Roman" w:cstheme="minorHAnsi"/>
          <w:b/>
          <w:sz w:val="24"/>
          <w:szCs w:val="24"/>
          <w:lang w:eastAsia="fr-FR"/>
        </w:rPr>
        <w:t>ράγμ</w:t>
      </w:r>
      <w:proofErr w:type="spellEnd"/>
      <w:r w:rsidR="00147BF7" w:rsidRPr="00896F32">
        <w:rPr>
          <w:rFonts w:eastAsia="Times New Roman" w:cstheme="minorHAnsi"/>
          <w:b/>
          <w:sz w:val="24"/>
          <w:szCs w:val="24"/>
          <w:lang w:eastAsia="fr-FR"/>
        </w:rPr>
        <w:t xml:space="preserve">ατα, </w:t>
      </w:r>
      <w:proofErr w:type="spellStart"/>
      <w:r w:rsidR="00147BF7" w:rsidRPr="00896F32">
        <w:rPr>
          <w:rFonts w:eastAsia="Times New Roman" w:cstheme="minorHAnsi"/>
          <w:b/>
          <w:sz w:val="24"/>
          <w:szCs w:val="24"/>
          <w:lang w:eastAsia="fr-FR"/>
        </w:rPr>
        <w:t>οὐδὲν</w:t>
      </w:r>
      <w:proofErr w:type="spellEnd"/>
      <w:r w:rsidR="00147BF7" w:rsidRPr="00896F32">
        <w:rPr>
          <w:rFonts w:eastAsia="Times New Roman" w:cstheme="minorHAnsi"/>
          <w:b/>
          <w:sz w:val="24"/>
          <w:szCs w:val="24"/>
          <w:lang w:eastAsia="fr-FR"/>
        </w:rPr>
        <w:t xml:space="preserve"> παρα</w:t>
      </w:r>
      <w:proofErr w:type="spellStart"/>
      <w:r w:rsidR="00147BF7" w:rsidRPr="00896F32">
        <w:rPr>
          <w:rFonts w:eastAsia="Times New Roman" w:cstheme="minorHAnsi"/>
          <w:b/>
          <w:sz w:val="24"/>
          <w:szCs w:val="24"/>
          <w:lang w:eastAsia="fr-FR"/>
        </w:rPr>
        <w:t>λεί</w:t>
      </w:r>
      <w:proofErr w:type="spellEnd"/>
      <w:r w:rsidR="00147BF7" w:rsidRPr="00896F32">
        <w:rPr>
          <w:rFonts w:eastAsia="Times New Roman" w:cstheme="minorHAnsi"/>
          <w:b/>
          <w:sz w:val="24"/>
          <w:szCs w:val="24"/>
          <w:lang w:eastAsia="fr-FR"/>
        </w:rPr>
        <w:t>π</w:t>
      </w:r>
      <w:proofErr w:type="spellStart"/>
      <w:r w:rsidR="00147BF7" w:rsidRPr="00896F32">
        <w:rPr>
          <w:rFonts w:eastAsia="Times New Roman" w:cstheme="minorHAnsi"/>
          <w:b/>
          <w:sz w:val="24"/>
          <w:szCs w:val="24"/>
          <w:lang w:eastAsia="fr-FR"/>
        </w:rPr>
        <w:t>ων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ἀλλὰ</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λέγων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τἀληθῆ</w:t>
      </w:r>
      <w:proofErr w:type="spellEnd"/>
      <w:r w:rsidR="00147BF7" w:rsidRPr="00896F32">
        <w:rPr>
          <w:rFonts w:eastAsia="Times New Roman" w:cstheme="minorHAnsi"/>
          <w:b/>
          <w:sz w:val="24"/>
          <w:szCs w:val="24"/>
          <w:lang w:eastAsia="fr-FR"/>
        </w:rPr>
        <w:t>· τα</w:t>
      </w:r>
      <w:proofErr w:type="spellStart"/>
      <w:r w:rsidR="00147BF7" w:rsidRPr="00896F32">
        <w:rPr>
          <w:rFonts w:eastAsia="Times New Roman" w:cstheme="minorHAnsi"/>
          <w:b/>
          <w:sz w:val="24"/>
          <w:szCs w:val="24"/>
          <w:lang w:eastAsia="fr-FR"/>
        </w:rPr>
        <w:t>ύτην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γὰρ</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ἐμ</w:t>
      </w:r>
      <w:proofErr w:type="spellEnd"/>
      <w:r w:rsidR="00147BF7" w:rsidRPr="00896F32">
        <w:rPr>
          <w:rFonts w:eastAsia="Times New Roman" w:cstheme="minorHAnsi"/>
          <w:b/>
          <w:sz w:val="24"/>
          <w:szCs w:val="24"/>
          <w:lang w:eastAsia="fr-FR"/>
        </w:rPr>
        <w:t>α</w:t>
      </w:r>
      <w:proofErr w:type="spellStart"/>
      <w:r w:rsidR="00147BF7" w:rsidRPr="00896F32">
        <w:rPr>
          <w:rFonts w:eastAsia="Times New Roman" w:cstheme="minorHAnsi"/>
          <w:b/>
          <w:sz w:val="24"/>
          <w:szCs w:val="24"/>
          <w:lang w:eastAsia="fr-FR"/>
        </w:rPr>
        <w:t>υτῷ</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μόνην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ἡγοῦμ</w:t>
      </w:r>
      <w:proofErr w:type="spellEnd"/>
      <w:r w:rsidR="00147BF7" w:rsidRPr="00896F32">
        <w:rPr>
          <w:rFonts w:eastAsia="Times New Roman" w:cstheme="minorHAnsi"/>
          <w:b/>
          <w:sz w:val="24"/>
          <w:szCs w:val="24"/>
          <w:lang w:eastAsia="fr-FR"/>
        </w:rPr>
        <w:t xml:space="preserve">αι </w:t>
      </w:r>
      <w:proofErr w:type="spellStart"/>
      <w:r w:rsidR="00147BF7" w:rsidRPr="00896F32">
        <w:rPr>
          <w:rFonts w:eastAsia="Times New Roman" w:cstheme="minorHAnsi"/>
          <w:b/>
          <w:sz w:val="24"/>
          <w:szCs w:val="24"/>
          <w:lang w:eastAsia="fr-FR"/>
        </w:rPr>
        <w:t>σωτηρί</w:t>
      </w:r>
      <w:proofErr w:type="spellEnd"/>
      <w:r w:rsidR="00147BF7" w:rsidRPr="00896F32">
        <w:rPr>
          <w:rFonts w:eastAsia="Times New Roman" w:cstheme="minorHAnsi"/>
          <w:b/>
          <w:sz w:val="24"/>
          <w:szCs w:val="24"/>
          <w:lang w:eastAsia="fr-FR"/>
        </w:rPr>
        <w:t xml:space="preserve">αν, </w:t>
      </w:r>
      <w:proofErr w:type="spellStart"/>
      <w:r w:rsidR="00147BF7" w:rsidRPr="00896F32">
        <w:rPr>
          <w:rFonts w:eastAsia="Times New Roman" w:cstheme="minorHAnsi"/>
          <w:b/>
          <w:sz w:val="24"/>
          <w:szCs w:val="24"/>
          <w:lang w:eastAsia="fr-FR"/>
        </w:rPr>
        <w:t>ἐὰν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ὑμῖν</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εἰ</w:t>
      </w:r>
      <w:proofErr w:type="spellEnd"/>
      <w:r w:rsidR="00147BF7" w:rsidRPr="00896F32">
        <w:rPr>
          <w:rFonts w:eastAsia="Times New Roman" w:cstheme="minorHAnsi"/>
          <w:b/>
          <w:sz w:val="24"/>
          <w:szCs w:val="24"/>
          <w:lang w:eastAsia="fr-FR"/>
        </w:rPr>
        <w:t>π</w:t>
      </w:r>
      <w:proofErr w:type="spellStart"/>
      <w:r w:rsidR="00147BF7" w:rsidRPr="00896F32">
        <w:rPr>
          <w:rFonts w:eastAsia="Times New Roman" w:cstheme="minorHAnsi"/>
          <w:b/>
          <w:sz w:val="24"/>
          <w:szCs w:val="24"/>
          <w:lang w:eastAsia="fr-FR"/>
        </w:rPr>
        <w:t>εῖν</w:t>
      </w:r>
      <w:proofErr w:type="spellEnd"/>
      <w:r w:rsidR="00147BF7" w:rsidRPr="00896F32">
        <w:rPr>
          <w:rFonts w:eastAsia="Times New Roman" w:cstheme="minorHAnsi"/>
          <w:b/>
          <w:sz w:val="24"/>
          <w:szCs w:val="24"/>
          <w:lang w:eastAsia="fr-FR"/>
        </w:rPr>
        <w:t xml:space="preserve"> ἅπα</w:t>
      </w:r>
      <w:proofErr w:type="spellStart"/>
      <w:r w:rsidR="00147BF7" w:rsidRPr="00896F32">
        <w:rPr>
          <w:rFonts w:eastAsia="Times New Roman" w:cstheme="minorHAnsi"/>
          <w:b/>
          <w:sz w:val="24"/>
          <w:szCs w:val="24"/>
          <w:lang w:eastAsia="fr-FR"/>
        </w:rPr>
        <w:t>ντ</w:t>
      </w:r>
      <w:proofErr w:type="spellEnd"/>
      <w:r w:rsidR="00147BF7" w:rsidRPr="00896F32">
        <w:rPr>
          <w:rFonts w:eastAsia="Times New Roman" w:cstheme="minorHAnsi"/>
          <w:b/>
          <w:sz w:val="24"/>
          <w:szCs w:val="24"/>
          <w:lang w:eastAsia="fr-FR"/>
        </w:rPr>
        <w:t xml:space="preserve">α </w:t>
      </w:r>
      <w:proofErr w:type="spellStart"/>
      <w:r w:rsidR="00147BF7" w:rsidRPr="00896F32">
        <w:rPr>
          <w:rFonts w:eastAsia="Times New Roman" w:cstheme="minorHAnsi"/>
          <w:b/>
          <w:sz w:val="24"/>
          <w:szCs w:val="24"/>
          <w:lang w:eastAsia="fr-FR"/>
        </w:rPr>
        <w:t>δυνηθῶ</w:t>
      </w:r>
      <w:proofErr w:type="spellEnd"/>
      <w:r w:rsidR="00147BF7" w:rsidRPr="00896F32">
        <w:rPr>
          <w:rFonts w:eastAsia="Times New Roman" w:cstheme="minorHAnsi"/>
          <w:b/>
          <w:sz w:val="24"/>
          <w:szCs w:val="24"/>
          <w:lang w:eastAsia="fr-FR"/>
        </w:rPr>
        <w:t xml:space="preserve"> </w:t>
      </w:r>
      <w:proofErr w:type="spellStart"/>
      <w:r w:rsidR="00147BF7" w:rsidRPr="00896F32">
        <w:rPr>
          <w:rFonts w:eastAsia="Times New Roman" w:cstheme="minorHAnsi"/>
          <w:b/>
          <w:sz w:val="24"/>
          <w:szCs w:val="24"/>
          <w:lang w:eastAsia="fr-FR"/>
        </w:rPr>
        <w:t>τὰ</w:t>
      </w:r>
      <w:proofErr w:type="spellEnd"/>
      <w:r w:rsidR="00147BF7" w:rsidRPr="00896F32">
        <w:rPr>
          <w:rFonts w:eastAsia="Times New Roman" w:cstheme="minorHAnsi"/>
          <w:b/>
          <w:sz w:val="24"/>
          <w:szCs w:val="24"/>
          <w:lang w:eastAsia="fr-FR"/>
        </w:rPr>
        <w:t xml:space="preserve"> πεπρα</w:t>
      </w:r>
      <w:proofErr w:type="spellStart"/>
      <w:r w:rsidR="00147BF7" w:rsidRPr="00896F32">
        <w:rPr>
          <w:rFonts w:eastAsia="Times New Roman" w:cstheme="minorHAnsi"/>
          <w:b/>
          <w:sz w:val="24"/>
          <w:szCs w:val="24"/>
          <w:lang w:eastAsia="fr-FR"/>
        </w:rPr>
        <w:t>γμέν</w:t>
      </w:r>
      <w:proofErr w:type="spellEnd"/>
      <w:r w:rsidR="00147BF7" w:rsidRPr="00896F32">
        <w:rPr>
          <w:rFonts w:eastAsia="Times New Roman" w:cstheme="minorHAnsi"/>
          <w:b/>
          <w:sz w:val="24"/>
          <w:szCs w:val="24"/>
          <w:lang w:eastAsia="fr-FR"/>
        </w:rPr>
        <w:t>α.</w:t>
      </w:r>
    </w:p>
    <w:p w:rsidR="00896F32" w:rsidRDefault="00896F32" w:rsidP="00896F32">
      <w:pPr>
        <w:pStyle w:val="Sansinterligne"/>
        <w:ind w:left="720"/>
        <w:jc w:val="center"/>
        <w:rPr>
          <w:rFonts w:eastAsia="Times New Roman" w:cstheme="minorHAnsi"/>
          <w:b/>
          <w:bCs/>
          <w:color w:val="0000FF"/>
          <w:sz w:val="20"/>
          <w:szCs w:val="20"/>
          <w:lang w:eastAsia="fr-FR"/>
        </w:rPr>
      </w:pPr>
      <w:r>
        <w:rPr>
          <w:rFonts w:eastAsia="Times New Roman" w:cstheme="minorHAnsi"/>
          <w:b/>
          <w:bCs/>
          <w:color w:val="0000FF"/>
          <w:sz w:val="20"/>
          <w:szCs w:val="20"/>
          <w:lang w:eastAsia="fr-FR"/>
        </w:rPr>
        <w:t xml:space="preserve">- - </w:t>
      </w:r>
      <w:r w:rsidRPr="009B702F">
        <w:rPr>
          <w:rFonts w:eastAsia="Times New Roman" w:cstheme="minorHAnsi"/>
          <w:b/>
          <w:bCs/>
          <w:color w:val="0000FF"/>
          <w:sz w:val="20"/>
          <w:szCs w:val="20"/>
          <w:lang w:eastAsia="fr-FR"/>
        </w:rPr>
        <w:t>–––</w:t>
      </w:r>
      <w:r>
        <w:rPr>
          <w:rFonts w:eastAsia="Times New Roman" w:cstheme="minorHAnsi"/>
          <w:b/>
          <w:bCs/>
          <w:color w:val="0000FF"/>
          <w:sz w:val="20"/>
          <w:szCs w:val="20"/>
          <w:lang w:eastAsia="fr-FR"/>
        </w:rPr>
        <w:t>&gt;</w:t>
      </w:r>
    </w:p>
    <w:p w:rsidR="00896F32" w:rsidRPr="00896F32" w:rsidRDefault="00896F32" w:rsidP="00147BF7">
      <w:pPr>
        <w:pStyle w:val="Sansinterligne"/>
        <w:ind w:left="708"/>
        <w:rPr>
          <w:rFonts w:eastAsia="Times New Roman" w:cstheme="minorHAnsi"/>
          <w:b/>
          <w:sz w:val="24"/>
          <w:szCs w:val="24"/>
          <w:lang w:eastAsia="fr-FR"/>
        </w:rPr>
      </w:pPr>
    </w:p>
    <w:bookmarkEnd w:id="1"/>
    <w:p w:rsidR="00147BF7" w:rsidRPr="009D4F98" w:rsidRDefault="008C1F5B" w:rsidP="00147BF7">
      <w:pPr>
        <w:pStyle w:val="Sansinterligne"/>
        <w:ind w:firstLine="708"/>
        <w:rPr>
          <w:rFonts w:eastAsia="Times New Roman" w:cstheme="minorHAnsi"/>
          <w:b/>
          <w:lang w:eastAsia="fr-FR"/>
        </w:rPr>
      </w:pPr>
      <w:r w:rsidRPr="009D4F98">
        <w:rPr>
          <w:rFonts w:eastAsia="Times New Roman" w:cstheme="minorHAnsi"/>
          <w:b/>
          <w:color w:val="2610DC"/>
          <w:lang w:eastAsia="fr-FR"/>
        </w:rPr>
        <w:t>[§.</w:t>
      </w:r>
      <w:r w:rsidR="00147BF7" w:rsidRPr="009D4F98">
        <w:rPr>
          <w:rFonts w:eastAsia="Times New Roman" w:cstheme="minorHAnsi"/>
          <w:b/>
          <w:color w:val="2610DC"/>
          <w:lang w:eastAsia="fr-FR"/>
        </w:rPr>
        <w:t>5</w:t>
      </w:r>
      <w:r w:rsidR="00896F32" w:rsidRPr="009D4F98">
        <w:rPr>
          <w:rFonts w:eastAsia="Times New Roman" w:cstheme="minorHAnsi"/>
          <w:b/>
          <w:color w:val="2610DC"/>
          <w:lang w:eastAsia="fr-FR"/>
        </w:rPr>
        <w:t xml:space="preserve"> </w:t>
      </w:r>
      <w:proofErr w:type="spellStart"/>
      <w:r w:rsidR="00896F32" w:rsidRPr="009D4F98">
        <w:rPr>
          <w:rFonts w:eastAsia="Times New Roman" w:cstheme="minorHAnsi"/>
          <w:b/>
          <w:color w:val="2610DC"/>
          <w:lang w:eastAsia="fr-FR"/>
        </w:rPr>
        <w:t>phr</w:t>
      </w:r>
      <w:proofErr w:type="spellEnd"/>
      <w:r w:rsidR="00896F32" w:rsidRPr="009D4F98">
        <w:rPr>
          <w:rFonts w:eastAsia="Times New Roman" w:cstheme="minorHAnsi"/>
          <w:b/>
          <w:color w:val="2610DC"/>
          <w:lang w:eastAsia="fr-FR"/>
        </w:rPr>
        <w:t>. 1</w:t>
      </w:r>
      <w:r w:rsidR="00147BF7" w:rsidRPr="009D4F98">
        <w:rPr>
          <w:rFonts w:eastAsia="Times New Roman" w:cstheme="minorHAnsi"/>
          <w:b/>
          <w:color w:val="2610DC"/>
          <w:lang w:eastAsia="fr-FR"/>
        </w:rPr>
        <w:t>]</w:t>
      </w:r>
      <w:r w:rsidR="00896F32" w:rsidRPr="009D4F98">
        <w:rPr>
          <w:rFonts w:eastAsia="Times New Roman" w:cstheme="minorHAnsi"/>
          <w:b/>
          <w:color w:val="2610DC"/>
          <w:lang w:eastAsia="fr-FR"/>
        </w:rPr>
        <w:t xml:space="preserve"> </w:t>
      </w:r>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Ἐγὼ</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τοίνυν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ἐξ</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ἀρχῆς</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ὑμῖν</w:t>
      </w:r>
      <w:proofErr w:type="spellEnd"/>
      <w:r w:rsidR="00147BF7" w:rsidRPr="009D4F98">
        <w:rPr>
          <w:rFonts w:eastAsia="Times New Roman" w:cstheme="minorHAnsi"/>
          <w:b/>
          <w:lang w:eastAsia="fr-FR"/>
        </w:rPr>
        <w:t xml:space="preserve"> ἅπα</w:t>
      </w:r>
      <w:proofErr w:type="spellStart"/>
      <w:r w:rsidR="00147BF7" w:rsidRPr="009D4F98">
        <w:rPr>
          <w:rFonts w:eastAsia="Times New Roman" w:cstheme="minorHAnsi"/>
          <w:b/>
          <w:lang w:eastAsia="fr-FR"/>
        </w:rPr>
        <w:t>ντ</w:t>
      </w:r>
      <w:proofErr w:type="spellEnd"/>
      <w:r w:rsidR="00147BF7" w:rsidRPr="009D4F98">
        <w:rPr>
          <w:rFonts w:eastAsia="Times New Roman" w:cstheme="minorHAnsi"/>
          <w:b/>
          <w:lang w:eastAsia="fr-FR"/>
        </w:rPr>
        <w:t>α ἐπ</w:t>
      </w:r>
      <w:proofErr w:type="spellStart"/>
      <w:r w:rsidR="00147BF7" w:rsidRPr="009D4F98">
        <w:rPr>
          <w:rFonts w:eastAsia="Times New Roman" w:cstheme="minorHAnsi"/>
          <w:b/>
          <w:lang w:eastAsia="fr-FR"/>
        </w:rPr>
        <w:t>ιδείξω</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τὰ</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ἐμ</w:t>
      </w:r>
      <w:proofErr w:type="spellEnd"/>
      <w:r w:rsidR="00147BF7" w:rsidRPr="009D4F98">
        <w:rPr>
          <w:rFonts w:eastAsia="Times New Roman" w:cstheme="minorHAnsi"/>
          <w:b/>
          <w:lang w:eastAsia="fr-FR"/>
        </w:rPr>
        <w:t>α</w:t>
      </w:r>
      <w:proofErr w:type="spellStart"/>
      <w:r w:rsidR="00147BF7" w:rsidRPr="009D4F98">
        <w:rPr>
          <w:rFonts w:eastAsia="Times New Roman" w:cstheme="minorHAnsi"/>
          <w:b/>
          <w:lang w:eastAsia="fr-FR"/>
        </w:rPr>
        <w:t>υτοῦ</w:t>
      </w:r>
      <w:proofErr w:type="spellEnd"/>
      <w:r w:rsidR="00147BF7" w:rsidRPr="009D4F98">
        <w:rPr>
          <w:rFonts w:eastAsia="Times New Roman" w:cstheme="minorHAnsi"/>
          <w:b/>
          <w:lang w:eastAsia="fr-FR"/>
        </w:rPr>
        <w:t xml:space="preserve"> π</w:t>
      </w:r>
      <w:proofErr w:type="spellStart"/>
      <w:r w:rsidR="00147BF7" w:rsidRPr="009D4F98">
        <w:rPr>
          <w:rFonts w:eastAsia="Times New Roman" w:cstheme="minorHAnsi"/>
          <w:b/>
          <w:lang w:eastAsia="fr-FR"/>
        </w:rPr>
        <w:t>ράγμ</w:t>
      </w:r>
      <w:proofErr w:type="spellEnd"/>
      <w:r w:rsidR="00147BF7" w:rsidRPr="009D4F98">
        <w:rPr>
          <w:rFonts w:eastAsia="Times New Roman" w:cstheme="minorHAnsi"/>
          <w:b/>
          <w:lang w:eastAsia="fr-FR"/>
        </w:rPr>
        <w:t xml:space="preserve">ατα, </w:t>
      </w:r>
      <w:proofErr w:type="spellStart"/>
      <w:r w:rsidR="00147BF7" w:rsidRPr="009D4F98">
        <w:rPr>
          <w:rFonts w:eastAsia="Times New Roman" w:cstheme="minorHAnsi"/>
          <w:b/>
          <w:lang w:eastAsia="fr-FR"/>
        </w:rPr>
        <w:t>οὐδὲν</w:t>
      </w:r>
      <w:proofErr w:type="spellEnd"/>
      <w:r w:rsidR="00147BF7" w:rsidRPr="009D4F98">
        <w:rPr>
          <w:rFonts w:eastAsia="Times New Roman" w:cstheme="minorHAnsi"/>
          <w:b/>
          <w:lang w:eastAsia="fr-FR"/>
        </w:rPr>
        <w:t xml:space="preserve"> παρα</w:t>
      </w:r>
      <w:proofErr w:type="spellStart"/>
      <w:r w:rsidR="00147BF7" w:rsidRPr="009D4F98">
        <w:rPr>
          <w:rFonts w:eastAsia="Times New Roman" w:cstheme="minorHAnsi"/>
          <w:b/>
          <w:lang w:eastAsia="fr-FR"/>
        </w:rPr>
        <w:t>λεί</w:t>
      </w:r>
      <w:proofErr w:type="spellEnd"/>
      <w:r w:rsidR="00147BF7" w:rsidRPr="009D4F98">
        <w:rPr>
          <w:rFonts w:eastAsia="Times New Roman" w:cstheme="minorHAnsi"/>
          <w:b/>
          <w:lang w:eastAsia="fr-FR"/>
        </w:rPr>
        <w:t>π</w:t>
      </w:r>
      <w:proofErr w:type="spellStart"/>
      <w:r w:rsidR="00147BF7" w:rsidRPr="009D4F98">
        <w:rPr>
          <w:rFonts w:eastAsia="Times New Roman" w:cstheme="minorHAnsi"/>
          <w:b/>
          <w:lang w:eastAsia="fr-FR"/>
        </w:rPr>
        <w:t>ων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ἀλλὰ</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λέγων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τἀληθῆ</w:t>
      </w:r>
      <w:proofErr w:type="spellEnd"/>
      <w:r w:rsidR="00147BF7" w:rsidRPr="009D4F98">
        <w:rPr>
          <w:rFonts w:eastAsia="Times New Roman" w:cstheme="minorHAnsi"/>
          <w:b/>
          <w:lang w:eastAsia="fr-FR"/>
        </w:rPr>
        <w:t xml:space="preserve">· </w:t>
      </w:r>
    </w:p>
    <w:p w:rsidR="00147BF7" w:rsidRPr="009D4F98" w:rsidRDefault="00147BF7" w:rsidP="00147BF7">
      <w:pPr>
        <w:rPr>
          <w:rFonts w:cstheme="minorHAnsi"/>
          <w:sz w:val="19"/>
          <w:szCs w:val="19"/>
        </w:rPr>
      </w:pPr>
      <w:proofErr w:type="spellStart"/>
      <w:r w:rsidRPr="009D4F98">
        <w:rPr>
          <w:rFonts w:cstheme="minorHAnsi"/>
          <w:b/>
          <w:caps/>
          <w:color w:val="C00000"/>
          <w:sz w:val="19"/>
          <w:szCs w:val="19"/>
        </w:rPr>
        <w:t>τ</w:t>
      </w:r>
      <w:r w:rsidRPr="009D4F98">
        <w:rPr>
          <w:rFonts w:cstheme="minorHAnsi"/>
          <w:b/>
          <w:sz w:val="19"/>
          <w:szCs w:val="19"/>
        </w:rPr>
        <w:t>οίνυν</w:t>
      </w:r>
      <w:proofErr w:type="spellEnd"/>
      <w:r w:rsidRPr="009D4F98">
        <w:rPr>
          <w:rFonts w:cstheme="minorHAnsi"/>
          <w:sz w:val="19"/>
          <w:szCs w:val="19"/>
        </w:rPr>
        <w:t> (</w:t>
      </w:r>
      <w:r w:rsidRPr="009D4F98">
        <w:rPr>
          <w:rFonts w:cstheme="minorHAnsi"/>
          <w:i/>
          <w:sz w:val="19"/>
          <w:szCs w:val="19"/>
        </w:rPr>
        <w:t>att</w:t>
      </w:r>
      <w:r w:rsidRPr="009D4F98">
        <w:rPr>
          <w:rFonts w:cstheme="minorHAnsi"/>
          <w:sz w:val="19"/>
          <w:szCs w:val="19"/>
        </w:rPr>
        <w:t>. </w:t>
      </w:r>
      <w:proofErr w:type="spellStart"/>
      <w:proofErr w:type="gramStart"/>
      <w:r w:rsidRPr="009D4F98">
        <w:rPr>
          <w:rFonts w:cstheme="minorHAnsi"/>
          <w:sz w:val="19"/>
          <w:szCs w:val="19"/>
        </w:rPr>
        <w:t>tjs</w:t>
      </w:r>
      <w:proofErr w:type="spellEnd"/>
      <w:proofErr w:type="gramEnd"/>
      <w:r w:rsidRPr="009D4F98">
        <w:rPr>
          <w:rFonts w:cstheme="minorHAnsi"/>
          <w:sz w:val="19"/>
          <w:szCs w:val="19"/>
        </w:rPr>
        <w:t xml:space="preserve"> en 2</w:t>
      </w:r>
      <w:r w:rsidRPr="009D4F98">
        <w:rPr>
          <w:rFonts w:cstheme="minorHAnsi"/>
          <w:sz w:val="19"/>
          <w:szCs w:val="19"/>
          <w:vertAlign w:val="superscript"/>
        </w:rPr>
        <w:t>e</w:t>
      </w:r>
      <w:r w:rsidRPr="009D4F98">
        <w:rPr>
          <w:rFonts w:cstheme="minorHAnsi"/>
          <w:sz w:val="19"/>
          <w:szCs w:val="19"/>
        </w:rPr>
        <w:t xml:space="preserve"> place) : or, eh bien, en effet, certes ; ainsi donc ; eh bien donc ; quant à. </w:t>
      </w:r>
    </w:p>
    <w:p w:rsidR="00147BF7" w:rsidRPr="009D4F98" w:rsidRDefault="00147BF7" w:rsidP="00147BF7">
      <w:pPr>
        <w:rPr>
          <w:rFonts w:cstheme="minorHAnsi"/>
          <w:sz w:val="19"/>
          <w:szCs w:val="19"/>
        </w:rPr>
      </w:pPr>
      <w:proofErr w:type="spellStart"/>
      <w:r w:rsidRPr="009D4F98">
        <w:rPr>
          <w:rFonts w:cstheme="minorHAnsi"/>
          <w:b/>
          <w:color w:val="C00000"/>
          <w:sz w:val="19"/>
          <w:szCs w:val="19"/>
        </w:rPr>
        <w:t>Ἐ</w:t>
      </w:r>
      <w:r w:rsidRPr="009D4F98">
        <w:rPr>
          <w:rFonts w:cstheme="minorHAnsi"/>
          <w:b/>
          <w:sz w:val="19"/>
          <w:szCs w:val="19"/>
        </w:rPr>
        <w:t>ξ</w:t>
      </w:r>
      <w:proofErr w:type="spellEnd"/>
      <w:r w:rsidRPr="009D4F98">
        <w:rPr>
          <w:rFonts w:cstheme="minorHAnsi"/>
          <w:b/>
          <w:sz w:val="19"/>
          <w:szCs w:val="19"/>
        </w:rPr>
        <w:t xml:space="preserve"> </w:t>
      </w:r>
      <w:proofErr w:type="spellStart"/>
      <w:r w:rsidRPr="009D4F98">
        <w:rPr>
          <w:rFonts w:cstheme="minorHAnsi"/>
          <w:b/>
          <w:sz w:val="19"/>
          <w:szCs w:val="19"/>
        </w:rPr>
        <w:t>ἀρχῆς</w:t>
      </w:r>
      <w:proofErr w:type="spellEnd"/>
      <w:r w:rsidRPr="009D4F98">
        <w:rPr>
          <w:rFonts w:cstheme="minorHAnsi"/>
          <w:b/>
          <w:sz w:val="19"/>
          <w:szCs w:val="19"/>
        </w:rPr>
        <w:t xml:space="preserve"> / </w:t>
      </w:r>
      <w:proofErr w:type="spellStart"/>
      <w:r w:rsidRPr="009D4F98">
        <w:rPr>
          <w:rFonts w:cstheme="minorHAnsi"/>
          <w:b/>
          <w:sz w:val="19"/>
          <w:szCs w:val="19"/>
        </w:rPr>
        <w:t>τὸ</w:t>
      </w:r>
      <w:proofErr w:type="spellEnd"/>
      <w:r w:rsidRPr="009D4F98">
        <w:rPr>
          <w:rFonts w:cstheme="minorHAnsi"/>
          <w:b/>
          <w:sz w:val="19"/>
          <w:szCs w:val="19"/>
        </w:rPr>
        <w:t xml:space="preserve"> </w:t>
      </w:r>
      <w:proofErr w:type="spellStart"/>
      <w:r w:rsidRPr="009D4F98">
        <w:rPr>
          <w:rFonts w:cstheme="minorHAnsi"/>
          <w:b/>
          <w:sz w:val="19"/>
          <w:szCs w:val="19"/>
        </w:rPr>
        <w:t>ἐξ</w:t>
      </w:r>
      <w:proofErr w:type="spellEnd"/>
      <w:r w:rsidRPr="009D4F98">
        <w:rPr>
          <w:rFonts w:cstheme="minorHAnsi"/>
          <w:b/>
          <w:sz w:val="19"/>
          <w:szCs w:val="19"/>
        </w:rPr>
        <w:t xml:space="preserve"> </w:t>
      </w:r>
      <w:proofErr w:type="spellStart"/>
      <w:r w:rsidRPr="009D4F98">
        <w:rPr>
          <w:rFonts w:cstheme="minorHAnsi"/>
          <w:b/>
          <w:sz w:val="19"/>
          <w:szCs w:val="19"/>
        </w:rPr>
        <w:t>ἀρχῆς</w:t>
      </w:r>
      <w:proofErr w:type="spellEnd"/>
      <w:r w:rsidRPr="009D4F98">
        <w:rPr>
          <w:rFonts w:cstheme="minorHAnsi"/>
          <w:b/>
          <w:sz w:val="19"/>
          <w:szCs w:val="19"/>
        </w:rPr>
        <w:t> :</w:t>
      </w:r>
      <w:r w:rsidRPr="009D4F98">
        <w:rPr>
          <w:rFonts w:cstheme="minorHAnsi"/>
          <w:sz w:val="19"/>
          <w:szCs w:val="19"/>
        </w:rPr>
        <w:t xml:space="preserve"> depuis l'origine, dès le principe ; </w:t>
      </w:r>
      <w:r w:rsidR="00896F32" w:rsidRPr="009D4F98">
        <w:rPr>
          <w:rFonts w:cstheme="minorHAnsi"/>
          <w:sz w:val="19"/>
          <w:szCs w:val="19"/>
        </w:rPr>
        <w:t>«</w:t>
      </w:r>
      <w:r w:rsidRPr="009D4F98">
        <w:rPr>
          <w:rFonts w:cstheme="minorHAnsi"/>
          <w:sz w:val="19"/>
          <w:szCs w:val="19"/>
        </w:rPr>
        <w:t xml:space="preserve">in full, </w:t>
      </w:r>
      <w:proofErr w:type="spellStart"/>
      <w:r w:rsidRPr="009D4F98">
        <w:rPr>
          <w:rFonts w:cstheme="minorHAnsi"/>
          <w:sz w:val="19"/>
          <w:szCs w:val="19"/>
        </w:rPr>
        <w:t>from</w:t>
      </w:r>
      <w:proofErr w:type="spellEnd"/>
      <w:r w:rsidRPr="009D4F98">
        <w:rPr>
          <w:rFonts w:cstheme="minorHAnsi"/>
          <w:sz w:val="19"/>
          <w:szCs w:val="19"/>
        </w:rPr>
        <w:t xml:space="preserve"> </w:t>
      </w:r>
      <w:proofErr w:type="gramStart"/>
      <w:r w:rsidRPr="009D4F98">
        <w:rPr>
          <w:rFonts w:cstheme="minorHAnsi"/>
          <w:sz w:val="19"/>
          <w:szCs w:val="19"/>
        </w:rPr>
        <w:t>start  to</w:t>
      </w:r>
      <w:proofErr w:type="gramEnd"/>
      <w:r w:rsidRPr="009D4F98">
        <w:rPr>
          <w:rFonts w:cstheme="minorHAnsi"/>
          <w:sz w:val="19"/>
          <w:szCs w:val="19"/>
        </w:rPr>
        <w:t xml:space="preserve"> finish</w:t>
      </w:r>
      <w:r w:rsidR="00896F32" w:rsidRPr="009D4F98">
        <w:rPr>
          <w:rFonts w:cstheme="minorHAnsi"/>
          <w:sz w:val="19"/>
          <w:szCs w:val="19"/>
        </w:rPr>
        <w:t xml:space="preserve"> », habituel en ce sens dans la </w:t>
      </w:r>
      <w:proofErr w:type="spellStart"/>
      <w:r w:rsidR="00896F32" w:rsidRPr="009D4F98">
        <w:rPr>
          <w:rFonts w:cstheme="minorHAnsi"/>
          <w:sz w:val="19"/>
          <w:szCs w:val="19"/>
        </w:rPr>
        <w:t>transistion</w:t>
      </w:r>
      <w:proofErr w:type="spellEnd"/>
      <w:r w:rsidR="00896F32" w:rsidRPr="009D4F98">
        <w:rPr>
          <w:rFonts w:cstheme="minorHAnsi"/>
          <w:sz w:val="19"/>
          <w:szCs w:val="19"/>
        </w:rPr>
        <w:t xml:space="preserve"> vers la narration, selon Carey</w:t>
      </w:r>
      <w:r w:rsidRPr="009D4F98">
        <w:rPr>
          <w:rFonts w:cstheme="minorHAnsi"/>
          <w:sz w:val="19"/>
          <w:szCs w:val="19"/>
        </w:rPr>
        <w:t xml:space="preserve">. </w:t>
      </w:r>
    </w:p>
    <w:p w:rsidR="00147BF7" w:rsidRPr="009D4F98" w:rsidRDefault="00147BF7" w:rsidP="00147BF7">
      <w:pPr>
        <w:pStyle w:val="Sansinterligne"/>
        <w:rPr>
          <w:rFonts w:eastAsia="Times New Roman" w:cstheme="minorHAnsi"/>
          <w:sz w:val="19"/>
          <w:szCs w:val="19"/>
          <w:lang w:eastAsia="fr-FR"/>
        </w:rPr>
      </w:pPr>
      <w:proofErr w:type="gramStart"/>
      <w:r w:rsidRPr="009D4F98">
        <w:rPr>
          <w:rFonts w:cstheme="minorHAnsi"/>
          <w:b/>
          <w:color w:val="C00000"/>
          <w:sz w:val="19"/>
          <w:szCs w:val="19"/>
        </w:rPr>
        <w:t>Ἐ</w:t>
      </w:r>
      <w:r w:rsidRPr="009D4F98">
        <w:rPr>
          <w:rFonts w:cstheme="minorHAnsi"/>
          <w:b/>
          <w:sz w:val="19"/>
          <w:szCs w:val="19"/>
        </w:rPr>
        <w:t>π</w:t>
      </w:r>
      <w:proofErr w:type="spellStart"/>
      <w:r w:rsidRPr="009D4F98">
        <w:rPr>
          <w:rFonts w:cstheme="minorHAnsi"/>
          <w:b/>
          <w:sz w:val="19"/>
          <w:szCs w:val="19"/>
        </w:rPr>
        <w:t>ιδείκνυμι</w:t>
      </w:r>
      <w:proofErr w:type="spellEnd"/>
      <w:r w:rsidRPr="009D4F98">
        <w:rPr>
          <w:rFonts w:cstheme="minorHAnsi"/>
          <w:sz w:val="19"/>
          <w:szCs w:val="19"/>
        </w:rPr>
        <w:t xml:space="preserve">  </w:t>
      </w:r>
      <w:r w:rsidRPr="009D4F98">
        <w:rPr>
          <w:rFonts w:cstheme="minorHAnsi"/>
          <w:b/>
          <w:sz w:val="19"/>
          <w:szCs w:val="19"/>
        </w:rPr>
        <w:t>—</w:t>
      </w:r>
      <w:proofErr w:type="gramEnd"/>
      <w:r w:rsidRPr="009D4F98">
        <w:rPr>
          <w:rFonts w:cstheme="minorHAnsi"/>
          <w:b/>
          <w:sz w:val="19"/>
          <w:szCs w:val="19"/>
        </w:rPr>
        <w:t>[</w:t>
      </w:r>
      <w:r w:rsidRPr="009D4F98">
        <w:rPr>
          <w:rFonts w:cstheme="minorHAnsi"/>
          <w:i/>
          <w:sz w:val="19"/>
          <w:szCs w:val="19"/>
        </w:rPr>
        <w:t>inf. pst</w:t>
      </w:r>
      <w:r w:rsidRPr="009D4F98">
        <w:rPr>
          <w:rFonts w:cstheme="minorHAnsi"/>
          <w:sz w:val="19"/>
          <w:szCs w:val="19"/>
        </w:rPr>
        <w:t> : ἐπ</w:t>
      </w:r>
      <w:proofErr w:type="spellStart"/>
      <w:r w:rsidRPr="009D4F98">
        <w:rPr>
          <w:rFonts w:cstheme="minorHAnsi"/>
          <w:sz w:val="19"/>
          <w:szCs w:val="19"/>
        </w:rPr>
        <w:t>ιδεικύν</w:t>
      </w:r>
      <w:proofErr w:type="spellEnd"/>
      <w:r w:rsidRPr="009D4F98">
        <w:rPr>
          <w:rFonts w:cstheme="minorHAnsi"/>
          <w:sz w:val="19"/>
          <w:szCs w:val="19"/>
        </w:rPr>
        <w:t>αι</w:t>
      </w:r>
      <w:r w:rsidRPr="009D4F98">
        <w:rPr>
          <w:rFonts w:cstheme="minorHAnsi"/>
          <w:b/>
          <w:sz w:val="19"/>
          <w:szCs w:val="19"/>
        </w:rPr>
        <w:t> ;</w:t>
      </w:r>
      <w:r w:rsidRPr="009D4F98">
        <w:rPr>
          <w:rFonts w:cstheme="minorHAnsi"/>
          <w:sz w:val="19"/>
          <w:szCs w:val="19"/>
        </w:rPr>
        <w:t xml:space="preserve"> </w:t>
      </w:r>
      <w:r w:rsidRPr="009D4F98">
        <w:rPr>
          <w:rFonts w:cstheme="minorHAnsi"/>
          <w:i/>
          <w:sz w:val="19"/>
          <w:szCs w:val="19"/>
        </w:rPr>
        <w:t>fut.:</w:t>
      </w:r>
      <w:r w:rsidRPr="009D4F98">
        <w:rPr>
          <w:rFonts w:cstheme="minorHAnsi"/>
          <w:sz w:val="19"/>
          <w:szCs w:val="19"/>
        </w:rPr>
        <w:t xml:space="preserve"> ἐπ</w:t>
      </w:r>
      <w:proofErr w:type="spellStart"/>
      <w:r w:rsidRPr="009D4F98">
        <w:rPr>
          <w:rFonts w:cstheme="minorHAnsi"/>
          <w:sz w:val="19"/>
          <w:szCs w:val="19"/>
        </w:rPr>
        <w:t>ιδείξω</w:t>
      </w:r>
      <w:proofErr w:type="spellEnd"/>
      <w:r w:rsidRPr="009D4F98">
        <w:rPr>
          <w:rFonts w:cstheme="minorHAnsi"/>
          <w:sz w:val="19"/>
          <w:szCs w:val="19"/>
        </w:rPr>
        <w:t xml:space="preserve"> ; </w:t>
      </w:r>
      <w:proofErr w:type="spellStart"/>
      <w:r w:rsidRPr="009D4F98">
        <w:rPr>
          <w:rFonts w:cstheme="minorHAnsi"/>
          <w:i/>
          <w:sz w:val="19"/>
          <w:szCs w:val="19"/>
        </w:rPr>
        <w:t>aor</w:t>
      </w:r>
      <w:proofErr w:type="spellEnd"/>
      <w:r w:rsidRPr="009D4F98">
        <w:rPr>
          <w:rFonts w:cstheme="minorHAnsi"/>
          <w:i/>
          <w:sz w:val="19"/>
          <w:szCs w:val="19"/>
        </w:rPr>
        <w:t>.:</w:t>
      </w:r>
      <w:r w:rsidRPr="009D4F98">
        <w:rPr>
          <w:rFonts w:cstheme="minorHAnsi"/>
          <w:sz w:val="19"/>
          <w:szCs w:val="19"/>
        </w:rPr>
        <w:t xml:space="preserve"> ἐπ</w:t>
      </w:r>
      <w:proofErr w:type="spellStart"/>
      <w:r w:rsidRPr="009D4F98">
        <w:rPr>
          <w:rFonts w:cstheme="minorHAnsi"/>
          <w:sz w:val="19"/>
          <w:szCs w:val="19"/>
        </w:rPr>
        <w:t>έδειξ</w:t>
      </w:r>
      <w:proofErr w:type="spellEnd"/>
      <w:r w:rsidRPr="009D4F98">
        <w:rPr>
          <w:rFonts w:cstheme="minorHAnsi"/>
          <w:sz w:val="19"/>
          <w:szCs w:val="19"/>
        </w:rPr>
        <w:t xml:space="preserve">α ; </w:t>
      </w:r>
      <w:proofErr w:type="spellStart"/>
      <w:r w:rsidRPr="009D4F98">
        <w:rPr>
          <w:rFonts w:cstheme="minorHAnsi"/>
          <w:i/>
          <w:sz w:val="19"/>
          <w:szCs w:val="19"/>
        </w:rPr>
        <w:t>pft</w:t>
      </w:r>
      <w:proofErr w:type="spellEnd"/>
      <w:r w:rsidRPr="009D4F98">
        <w:rPr>
          <w:rFonts w:cstheme="minorHAnsi"/>
          <w:sz w:val="19"/>
          <w:szCs w:val="19"/>
        </w:rPr>
        <w:t xml:space="preserve">  </w:t>
      </w:r>
      <w:proofErr w:type="spellStart"/>
      <w:r w:rsidRPr="009D4F98">
        <w:rPr>
          <w:rFonts w:cstheme="minorHAnsi"/>
          <w:sz w:val="19"/>
          <w:szCs w:val="19"/>
        </w:rPr>
        <w:t>δέδειχ</w:t>
      </w:r>
      <w:proofErr w:type="spellEnd"/>
      <w:r w:rsidRPr="009D4F98">
        <w:rPr>
          <w:rFonts w:cstheme="minorHAnsi"/>
          <w:sz w:val="19"/>
          <w:szCs w:val="19"/>
        </w:rPr>
        <w:t xml:space="preserve">α </w:t>
      </w:r>
      <w:r w:rsidRPr="009D4F98">
        <w:rPr>
          <w:rFonts w:cstheme="minorHAnsi"/>
          <w:b/>
          <w:sz w:val="19"/>
          <w:szCs w:val="19"/>
        </w:rPr>
        <w:t>]—:</w:t>
      </w:r>
      <w:r w:rsidRPr="009D4F98">
        <w:rPr>
          <w:rFonts w:cstheme="minorHAnsi"/>
          <w:sz w:val="19"/>
          <w:szCs w:val="19"/>
        </w:rPr>
        <w:t xml:space="preserve"> exhiber ; faire voir par une preuve ou un raisonnement, montrer, expliquer […]</w:t>
      </w:r>
    </w:p>
    <w:p w:rsidR="00147BF7" w:rsidRPr="009D4F98" w:rsidRDefault="00147BF7" w:rsidP="00147BF7">
      <w:pPr>
        <w:rPr>
          <w:rFonts w:cstheme="minorHAnsi"/>
          <w:sz w:val="19"/>
          <w:szCs w:val="19"/>
        </w:rPr>
      </w:pPr>
      <w:proofErr w:type="spellStart"/>
      <w:r w:rsidRPr="009D4F98">
        <w:rPr>
          <w:rFonts w:cstheme="minorHAnsi"/>
          <w:b/>
          <w:bCs/>
          <w:color w:val="C00000"/>
          <w:sz w:val="19"/>
          <w:szCs w:val="19"/>
        </w:rPr>
        <w:t>Π</w:t>
      </w:r>
      <w:r w:rsidRPr="009D4F98">
        <w:rPr>
          <w:rFonts w:cstheme="minorHAnsi"/>
          <w:b/>
          <w:sz w:val="19"/>
          <w:szCs w:val="19"/>
        </w:rPr>
        <w:t>ρᾶγμ</w:t>
      </w:r>
      <w:proofErr w:type="spellEnd"/>
      <w:r w:rsidRPr="009D4F98">
        <w:rPr>
          <w:rFonts w:cstheme="minorHAnsi"/>
          <w:b/>
          <w:sz w:val="19"/>
          <w:szCs w:val="19"/>
        </w:rPr>
        <w:t>α, α</w:t>
      </w:r>
      <w:proofErr w:type="spellStart"/>
      <w:r w:rsidRPr="009D4F98">
        <w:rPr>
          <w:rFonts w:cstheme="minorHAnsi"/>
          <w:b/>
          <w:sz w:val="19"/>
          <w:szCs w:val="19"/>
        </w:rPr>
        <w:t>τος</w:t>
      </w:r>
      <w:proofErr w:type="spellEnd"/>
      <w:r w:rsidRPr="009D4F98">
        <w:rPr>
          <w:rFonts w:cstheme="minorHAnsi"/>
          <w:b/>
          <w:sz w:val="19"/>
          <w:szCs w:val="19"/>
        </w:rPr>
        <w:t xml:space="preserve"> (</w:t>
      </w:r>
      <w:proofErr w:type="spellStart"/>
      <w:r w:rsidRPr="009D4F98">
        <w:rPr>
          <w:rFonts w:cstheme="minorHAnsi"/>
          <w:b/>
          <w:sz w:val="19"/>
          <w:szCs w:val="19"/>
        </w:rPr>
        <w:t>τό</w:t>
      </w:r>
      <w:proofErr w:type="spellEnd"/>
      <w:r w:rsidRPr="009D4F98">
        <w:rPr>
          <w:rFonts w:cstheme="minorHAnsi"/>
          <w:b/>
          <w:sz w:val="19"/>
          <w:szCs w:val="19"/>
        </w:rPr>
        <w:t>) :</w:t>
      </w:r>
      <w:r w:rsidRPr="009D4F98">
        <w:rPr>
          <w:rFonts w:cstheme="minorHAnsi"/>
          <w:sz w:val="19"/>
          <w:szCs w:val="19"/>
        </w:rPr>
        <w:t xml:space="preserve"> acte, </w:t>
      </w:r>
      <w:proofErr w:type="gramStart"/>
      <w:r w:rsidRPr="009D4F98">
        <w:rPr>
          <w:rFonts w:cstheme="minorHAnsi"/>
          <w:sz w:val="19"/>
          <w:szCs w:val="19"/>
        </w:rPr>
        <w:t>action;</w:t>
      </w:r>
      <w:proofErr w:type="gramEnd"/>
      <w:r w:rsidRPr="009D4F98">
        <w:rPr>
          <w:rFonts w:cstheme="minorHAnsi"/>
          <w:sz w:val="19"/>
          <w:szCs w:val="19"/>
        </w:rPr>
        <w:t xml:space="preserve"> activité, agissement ;  […]désagrément, difficulté, embarras, tracas […] ; affaire ; procès. </w:t>
      </w:r>
    </w:p>
    <w:p w:rsidR="00147BF7" w:rsidRPr="009D4F98" w:rsidRDefault="00147BF7" w:rsidP="00147BF7">
      <w:pPr>
        <w:rPr>
          <w:rFonts w:cstheme="minorHAnsi"/>
          <w:sz w:val="19"/>
          <w:szCs w:val="19"/>
        </w:rPr>
      </w:pPr>
      <w:r w:rsidRPr="009D4F98">
        <w:rPr>
          <w:rFonts w:cstheme="minorHAnsi"/>
          <w:b/>
          <w:color w:val="C00000"/>
          <w:sz w:val="19"/>
          <w:szCs w:val="19"/>
        </w:rPr>
        <w:t>Π</w:t>
      </w:r>
      <w:r w:rsidRPr="009D4F98">
        <w:rPr>
          <w:rFonts w:cstheme="minorHAnsi"/>
          <w:b/>
          <w:sz w:val="19"/>
          <w:szCs w:val="19"/>
        </w:rPr>
        <w:t>αρα</w:t>
      </w:r>
      <w:proofErr w:type="spellStart"/>
      <w:r w:rsidRPr="009D4F98">
        <w:rPr>
          <w:rFonts w:cstheme="minorHAnsi"/>
          <w:b/>
          <w:sz w:val="19"/>
          <w:szCs w:val="19"/>
        </w:rPr>
        <w:t>λεί</w:t>
      </w:r>
      <w:proofErr w:type="spellEnd"/>
      <w:r w:rsidRPr="009D4F98">
        <w:rPr>
          <w:rFonts w:cstheme="minorHAnsi"/>
          <w:b/>
          <w:sz w:val="19"/>
          <w:szCs w:val="19"/>
        </w:rPr>
        <w:t>πω </w:t>
      </w:r>
      <w:proofErr w:type="gramStart"/>
      <w:r w:rsidRPr="009D4F98">
        <w:rPr>
          <w:rFonts w:cstheme="minorHAnsi"/>
          <w:b/>
          <w:sz w:val="19"/>
          <w:szCs w:val="19"/>
        </w:rPr>
        <w:t>—[</w:t>
      </w:r>
      <w:proofErr w:type="spellStart"/>
      <w:proofErr w:type="gramEnd"/>
      <w:r w:rsidRPr="009D4F98">
        <w:rPr>
          <w:rFonts w:cstheme="minorHAnsi"/>
          <w:b/>
          <w:i/>
          <w:sz w:val="19"/>
          <w:szCs w:val="19"/>
        </w:rPr>
        <w:t>aor</w:t>
      </w:r>
      <w:proofErr w:type="spellEnd"/>
      <w:r w:rsidRPr="009D4F98">
        <w:rPr>
          <w:rFonts w:cstheme="minorHAnsi"/>
          <w:b/>
          <w:i/>
          <w:sz w:val="19"/>
          <w:szCs w:val="19"/>
        </w:rPr>
        <w:t>.</w:t>
      </w:r>
      <w:r w:rsidRPr="009D4F98">
        <w:rPr>
          <w:rFonts w:cstheme="minorHAnsi"/>
          <w:b/>
          <w:sz w:val="19"/>
          <w:szCs w:val="19"/>
        </w:rPr>
        <w:t xml:space="preserve">: </w:t>
      </w:r>
      <w:r w:rsidRPr="009D4F98">
        <w:rPr>
          <w:rFonts w:cstheme="minorHAnsi"/>
          <w:sz w:val="19"/>
          <w:szCs w:val="19"/>
        </w:rPr>
        <w:t>πα</w:t>
      </w:r>
      <w:proofErr w:type="spellStart"/>
      <w:r w:rsidRPr="009D4F98">
        <w:rPr>
          <w:rFonts w:cstheme="minorHAnsi"/>
          <w:sz w:val="19"/>
          <w:szCs w:val="19"/>
        </w:rPr>
        <w:t>ρέλι</w:t>
      </w:r>
      <w:proofErr w:type="spellEnd"/>
      <w:r w:rsidRPr="009D4F98">
        <w:rPr>
          <w:rFonts w:cstheme="minorHAnsi"/>
          <w:sz w:val="19"/>
          <w:szCs w:val="19"/>
        </w:rPr>
        <w:t>π</w:t>
      </w:r>
      <w:proofErr w:type="spellStart"/>
      <w:r w:rsidRPr="009D4F98">
        <w:rPr>
          <w:rFonts w:cstheme="minorHAnsi"/>
          <w:sz w:val="19"/>
          <w:szCs w:val="19"/>
        </w:rPr>
        <w:t>ον</w:t>
      </w:r>
      <w:proofErr w:type="spellEnd"/>
      <w:r w:rsidRPr="009D4F98">
        <w:rPr>
          <w:rFonts w:cstheme="minorHAnsi"/>
          <w:sz w:val="19"/>
          <w:szCs w:val="19"/>
        </w:rPr>
        <w:t xml:space="preserve">, </w:t>
      </w:r>
      <w:proofErr w:type="spellStart"/>
      <w:r w:rsidRPr="009D4F98">
        <w:rPr>
          <w:rFonts w:cstheme="minorHAnsi"/>
          <w:i/>
          <w:sz w:val="19"/>
          <w:szCs w:val="19"/>
        </w:rPr>
        <w:t>pft</w:t>
      </w:r>
      <w:proofErr w:type="spellEnd"/>
      <w:r w:rsidRPr="009D4F98">
        <w:rPr>
          <w:rFonts w:cstheme="minorHAnsi"/>
          <w:sz w:val="19"/>
          <w:szCs w:val="19"/>
        </w:rPr>
        <w:t>.: παρα</w:t>
      </w:r>
      <w:proofErr w:type="spellStart"/>
      <w:r w:rsidRPr="009D4F98">
        <w:rPr>
          <w:rFonts w:cstheme="minorHAnsi"/>
          <w:sz w:val="19"/>
          <w:szCs w:val="19"/>
        </w:rPr>
        <w:t>λέλοι</w:t>
      </w:r>
      <w:proofErr w:type="spellEnd"/>
      <w:r w:rsidRPr="009D4F98">
        <w:rPr>
          <w:rFonts w:cstheme="minorHAnsi"/>
          <w:sz w:val="19"/>
          <w:szCs w:val="19"/>
        </w:rPr>
        <w:t xml:space="preserve">πα </w:t>
      </w:r>
      <w:r w:rsidRPr="009D4F98">
        <w:rPr>
          <w:rFonts w:cstheme="minorHAnsi"/>
          <w:b/>
          <w:sz w:val="19"/>
          <w:szCs w:val="19"/>
        </w:rPr>
        <w:t xml:space="preserve">]—: </w:t>
      </w:r>
      <w:r w:rsidRPr="009D4F98">
        <w:rPr>
          <w:rFonts w:cstheme="minorHAnsi"/>
          <w:sz w:val="19"/>
          <w:szCs w:val="19"/>
        </w:rPr>
        <w:t xml:space="preserve">omettre, négliger. </w:t>
      </w:r>
    </w:p>
    <w:p w:rsidR="00147BF7" w:rsidRPr="009D4F98" w:rsidRDefault="00147BF7" w:rsidP="00147BF7">
      <w:pPr>
        <w:rPr>
          <w:rFonts w:cstheme="minorHAnsi"/>
          <w:sz w:val="19"/>
          <w:szCs w:val="19"/>
        </w:rPr>
      </w:pPr>
      <w:proofErr w:type="spellStart"/>
      <w:r w:rsidRPr="009D4F98">
        <w:rPr>
          <w:rFonts w:cstheme="minorHAnsi"/>
          <w:b/>
          <w:color w:val="C00000"/>
          <w:sz w:val="19"/>
          <w:szCs w:val="19"/>
        </w:rPr>
        <w:t>Ἀ</w:t>
      </w:r>
      <w:r w:rsidRPr="009D4F98">
        <w:rPr>
          <w:rFonts w:cstheme="minorHAnsi"/>
          <w:b/>
          <w:sz w:val="19"/>
          <w:szCs w:val="19"/>
        </w:rPr>
        <w:t>ληθής</w:t>
      </w:r>
      <w:proofErr w:type="spellEnd"/>
      <w:r w:rsidRPr="009D4F98">
        <w:rPr>
          <w:rFonts w:cstheme="minorHAnsi"/>
          <w:b/>
          <w:sz w:val="19"/>
          <w:szCs w:val="19"/>
        </w:rPr>
        <w:t xml:space="preserve">, </w:t>
      </w:r>
      <w:proofErr w:type="spellStart"/>
      <w:r w:rsidRPr="009D4F98">
        <w:rPr>
          <w:rFonts w:cstheme="minorHAnsi"/>
          <w:b/>
          <w:sz w:val="19"/>
          <w:szCs w:val="19"/>
        </w:rPr>
        <w:t>ής</w:t>
      </w:r>
      <w:proofErr w:type="spellEnd"/>
      <w:r w:rsidRPr="009D4F98">
        <w:rPr>
          <w:rFonts w:cstheme="minorHAnsi"/>
          <w:b/>
          <w:sz w:val="19"/>
          <w:szCs w:val="19"/>
        </w:rPr>
        <w:t xml:space="preserve">, </w:t>
      </w:r>
      <w:proofErr w:type="spellStart"/>
      <w:r w:rsidRPr="009D4F98">
        <w:rPr>
          <w:rFonts w:cstheme="minorHAnsi"/>
          <w:b/>
          <w:sz w:val="19"/>
          <w:szCs w:val="19"/>
        </w:rPr>
        <w:t>ές</w:t>
      </w:r>
      <w:proofErr w:type="spellEnd"/>
      <w:r w:rsidRPr="009D4F98">
        <w:rPr>
          <w:rFonts w:cstheme="minorHAnsi"/>
          <w:b/>
          <w:sz w:val="19"/>
          <w:szCs w:val="19"/>
        </w:rPr>
        <w:t xml:space="preserve"> ; </w:t>
      </w:r>
      <w:proofErr w:type="spellStart"/>
      <w:r w:rsidRPr="009D4F98">
        <w:rPr>
          <w:rFonts w:cstheme="minorHAnsi"/>
          <w:b/>
          <w:i/>
          <w:sz w:val="19"/>
          <w:szCs w:val="19"/>
        </w:rPr>
        <w:t>gén</w:t>
      </w:r>
      <w:proofErr w:type="spellEnd"/>
      <w:r w:rsidRPr="009D4F98">
        <w:rPr>
          <w:rFonts w:cstheme="minorHAnsi"/>
          <w:b/>
          <w:i/>
          <w:sz w:val="19"/>
          <w:szCs w:val="19"/>
        </w:rPr>
        <w:t>. :</w:t>
      </w:r>
      <w:r w:rsidRPr="009D4F98">
        <w:rPr>
          <w:rFonts w:cstheme="minorHAnsi"/>
          <w:b/>
          <w:sz w:val="19"/>
          <w:szCs w:val="19"/>
        </w:rPr>
        <w:t xml:space="preserve"> </w:t>
      </w:r>
      <w:proofErr w:type="spellStart"/>
      <w:r w:rsidRPr="009D4F98">
        <w:rPr>
          <w:rFonts w:cstheme="minorHAnsi"/>
          <w:b/>
          <w:sz w:val="19"/>
          <w:szCs w:val="19"/>
        </w:rPr>
        <w:t>ἀληθοῦς</w:t>
      </w:r>
      <w:proofErr w:type="spellEnd"/>
      <w:r w:rsidRPr="009D4F98">
        <w:rPr>
          <w:rFonts w:cstheme="minorHAnsi"/>
          <w:b/>
          <w:sz w:val="19"/>
          <w:szCs w:val="19"/>
        </w:rPr>
        <w:t> </w:t>
      </w:r>
      <w:r w:rsidRPr="009D4F98">
        <w:rPr>
          <w:rFonts w:cstheme="minorHAnsi"/>
          <w:sz w:val="19"/>
          <w:szCs w:val="19"/>
        </w:rPr>
        <w:t>: vrai, sincère, véridique […] </w:t>
      </w:r>
      <w:proofErr w:type="gramStart"/>
      <w:r w:rsidRPr="009D4F98">
        <w:rPr>
          <w:rFonts w:cstheme="minorHAnsi"/>
          <w:sz w:val="19"/>
          <w:szCs w:val="19"/>
        </w:rPr>
        <w:t xml:space="preserve">;  </w:t>
      </w:r>
      <w:proofErr w:type="spellStart"/>
      <w:r w:rsidRPr="009D4F98">
        <w:rPr>
          <w:rFonts w:cstheme="minorHAnsi"/>
          <w:b/>
          <w:caps/>
          <w:color w:val="C00000"/>
          <w:sz w:val="19"/>
          <w:szCs w:val="19"/>
        </w:rPr>
        <w:t>τ</w:t>
      </w:r>
      <w:r w:rsidRPr="009D4F98">
        <w:rPr>
          <w:rFonts w:cstheme="minorHAnsi"/>
          <w:b/>
          <w:sz w:val="19"/>
          <w:szCs w:val="19"/>
        </w:rPr>
        <w:t>ἀληθῆ</w:t>
      </w:r>
      <w:proofErr w:type="spellEnd"/>
      <w:proofErr w:type="gramEnd"/>
      <w:r w:rsidRPr="009D4F98">
        <w:rPr>
          <w:rFonts w:cstheme="minorHAnsi"/>
          <w:b/>
          <w:sz w:val="19"/>
          <w:szCs w:val="19"/>
        </w:rPr>
        <w:t xml:space="preserve"> = </w:t>
      </w:r>
      <w:proofErr w:type="spellStart"/>
      <w:r w:rsidRPr="009D4F98">
        <w:rPr>
          <w:rFonts w:cstheme="minorHAnsi"/>
          <w:b/>
          <w:sz w:val="19"/>
          <w:szCs w:val="19"/>
        </w:rPr>
        <w:t>τὰ</w:t>
      </w:r>
      <w:proofErr w:type="spellEnd"/>
      <w:r w:rsidRPr="009D4F98">
        <w:rPr>
          <w:rFonts w:cstheme="minorHAnsi"/>
          <w:b/>
          <w:sz w:val="19"/>
          <w:szCs w:val="19"/>
        </w:rPr>
        <w:t xml:space="preserve"> </w:t>
      </w:r>
      <w:proofErr w:type="spellStart"/>
      <w:r w:rsidRPr="009D4F98">
        <w:rPr>
          <w:rFonts w:cstheme="minorHAnsi"/>
          <w:b/>
          <w:sz w:val="19"/>
          <w:szCs w:val="19"/>
        </w:rPr>
        <w:t>ἀληθῆ</w:t>
      </w:r>
      <w:proofErr w:type="spellEnd"/>
      <w:r w:rsidRPr="009D4F98">
        <w:rPr>
          <w:rStyle w:val="SansinterligneCar"/>
          <w:rFonts w:cstheme="minorHAnsi"/>
          <w:sz w:val="19"/>
          <w:szCs w:val="19"/>
        </w:rPr>
        <w:t> : la vérité.</w:t>
      </w:r>
    </w:p>
    <w:p w:rsidR="00147BF7" w:rsidRDefault="00147BF7" w:rsidP="00147BF7">
      <w:pPr>
        <w:rPr>
          <w:rFonts w:cstheme="minorHAnsi"/>
          <w:sz w:val="20"/>
          <w:szCs w:val="20"/>
        </w:rPr>
      </w:pPr>
    </w:p>
    <w:p w:rsidR="009D4F98" w:rsidRDefault="009D4F98" w:rsidP="009D4F98">
      <w:pPr>
        <w:pStyle w:val="Sansinterligne"/>
        <w:ind w:left="720"/>
        <w:jc w:val="center"/>
        <w:rPr>
          <w:rFonts w:eastAsia="Times New Roman" w:cstheme="minorHAnsi"/>
          <w:b/>
          <w:bCs/>
          <w:color w:val="0000FF"/>
          <w:sz w:val="20"/>
          <w:szCs w:val="20"/>
          <w:lang w:eastAsia="fr-FR"/>
        </w:rPr>
      </w:pPr>
      <w:r>
        <w:rPr>
          <w:rFonts w:eastAsia="Times New Roman" w:cstheme="minorHAnsi"/>
          <w:b/>
          <w:bCs/>
          <w:color w:val="0000FF"/>
          <w:sz w:val="20"/>
          <w:szCs w:val="20"/>
          <w:lang w:eastAsia="fr-FR"/>
        </w:rPr>
        <w:t>&lt;</w:t>
      </w:r>
      <w:r w:rsidRPr="009B702F">
        <w:rPr>
          <w:rFonts w:eastAsia="Times New Roman" w:cstheme="minorHAnsi"/>
          <w:b/>
          <w:bCs/>
          <w:color w:val="0000FF"/>
          <w:sz w:val="20"/>
          <w:szCs w:val="20"/>
          <w:lang w:eastAsia="fr-FR"/>
        </w:rPr>
        <w:t>–––</w:t>
      </w:r>
      <w:r>
        <w:rPr>
          <w:rFonts w:eastAsia="Times New Roman" w:cstheme="minorHAnsi"/>
          <w:b/>
          <w:bCs/>
          <w:color w:val="0000FF"/>
          <w:sz w:val="20"/>
          <w:szCs w:val="20"/>
          <w:lang w:eastAsia="fr-FR"/>
        </w:rPr>
        <w:t>&gt;</w:t>
      </w:r>
    </w:p>
    <w:p w:rsidR="009D4F98" w:rsidRPr="000226BE" w:rsidRDefault="009D4F98" w:rsidP="00147BF7">
      <w:pPr>
        <w:rPr>
          <w:rFonts w:cstheme="minorHAnsi"/>
          <w:sz w:val="20"/>
          <w:szCs w:val="20"/>
        </w:rPr>
      </w:pPr>
    </w:p>
    <w:p w:rsidR="00147BF7" w:rsidRPr="000226BE" w:rsidRDefault="00147BF7" w:rsidP="00147BF7">
      <w:pPr>
        <w:pStyle w:val="Sansinterligne"/>
        <w:rPr>
          <w:rFonts w:eastAsia="Times New Roman" w:cstheme="minorHAnsi"/>
          <w:sz w:val="20"/>
          <w:szCs w:val="20"/>
          <w:lang w:eastAsia="fr-FR"/>
        </w:rPr>
      </w:pPr>
    </w:p>
    <w:p w:rsidR="00147BF7" w:rsidRPr="009D4F98" w:rsidRDefault="008C1F5B" w:rsidP="00147BF7">
      <w:pPr>
        <w:pStyle w:val="Sansinterligne"/>
        <w:ind w:firstLine="708"/>
        <w:rPr>
          <w:rFonts w:eastAsia="Times New Roman" w:cstheme="minorHAnsi"/>
          <w:b/>
          <w:lang w:eastAsia="fr-FR"/>
        </w:rPr>
      </w:pPr>
      <w:r w:rsidRPr="009D4F98">
        <w:rPr>
          <w:rFonts w:eastAsia="Times New Roman" w:cstheme="minorHAnsi"/>
          <w:b/>
          <w:color w:val="2610DC"/>
          <w:lang w:eastAsia="fr-FR"/>
        </w:rPr>
        <w:t>[§.</w:t>
      </w:r>
      <w:r w:rsidR="00147BF7" w:rsidRPr="009D4F98">
        <w:rPr>
          <w:rFonts w:eastAsia="Times New Roman" w:cstheme="minorHAnsi"/>
          <w:b/>
          <w:color w:val="2610DC"/>
          <w:lang w:eastAsia="fr-FR"/>
        </w:rPr>
        <w:t>5</w:t>
      </w:r>
      <w:r w:rsidR="009D4F98" w:rsidRPr="009D4F98">
        <w:rPr>
          <w:rFonts w:eastAsia="Times New Roman" w:cstheme="minorHAnsi"/>
          <w:b/>
          <w:color w:val="2610DC"/>
          <w:lang w:eastAsia="fr-FR"/>
        </w:rPr>
        <w:t xml:space="preserve"> </w:t>
      </w:r>
      <w:proofErr w:type="spellStart"/>
      <w:r w:rsidR="009D4F98" w:rsidRPr="009D4F98">
        <w:rPr>
          <w:rFonts w:eastAsia="Times New Roman" w:cstheme="minorHAnsi"/>
          <w:b/>
          <w:color w:val="2610DC"/>
          <w:lang w:eastAsia="fr-FR"/>
        </w:rPr>
        <w:t>phr</w:t>
      </w:r>
      <w:proofErr w:type="spellEnd"/>
      <w:r w:rsidR="009D4F98" w:rsidRPr="009D4F98">
        <w:rPr>
          <w:rFonts w:eastAsia="Times New Roman" w:cstheme="minorHAnsi"/>
          <w:b/>
          <w:color w:val="2610DC"/>
          <w:lang w:eastAsia="fr-FR"/>
        </w:rPr>
        <w:t>. 2</w:t>
      </w:r>
      <w:r w:rsidR="00147BF7" w:rsidRPr="009D4F98">
        <w:rPr>
          <w:rFonts w:eastAsia="Times New Roman" w:cstheme="minorHAnsi"/>
          <w:b/>
          <w:color w:val="2610DC"/>
          <w:lang w:eastAsia="fr-FR"/>
        </w:rPr>
        <w:t>]</w:t>
      </w:r>
      <w:r w:rsidR="00147BF7" w:rsidRPr="009D4F98">
        <w:rPr>
          <w:rFonts w:eastAsia="Times New Roman" w:cstheme="minorHAnsi"/>
          <w:b/>
          <w:lang w:eastAsia="fr-FR"/>
        </w:rPr>
        <w:t xml:space="preserve"> τα</w:t>
      </w:r>
      <w:proofErr w:type="spellStart"/>
      <w:r w:rsidR="00147BF7" w:rsidRPr="009D4F98">
        <w:rPr>
          <w:rFonts w:eastAsia="Times New Roman" w:cstheme="minorHAnsi"/>
          <w:b/>
          <w:lang w:eastAsia="fr-FR"/>
        </w:rPr>
        <w:t>ύτην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γὰρ</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ἐμ</w:t>
      </w:r>
      <w:proofErr w:type="spellEnd"/>
      <w:r w:rsidR="00147BF7" w:rsidRPr="009D4F98">
        <w:rPr>
          <w:rFonts w:eastAsia="Times New Roman" w:cstheme="minorHAnsi"/>
          <w:b/>
          <w:lang w:eastAsia="fr-FR"/>
        </w:rPr>
        <w:t>α</w:t>
      </w:r>
      <w:proofErr w:type="spellStart"/>
      <w:r w:rsidR="00147BF7" w:rsidRPr="009D4F98">
        <w:rPr>
          <w:rFonts w:eastAsia="Times New Roman" w:cstheme="minorHAnsi"/>
          <w:b/>
          <w:lang w:eastAsia="fr-FR"/>
        </w:rPr>
        <w:t>υτῷ</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μόνην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ἡγοῦμ</w:t>
      </w:r>
      <w:proofErr w:type="spellEnd"/>
      <w:r w:rsidR="00147BF7" w:rsidRPr="009D4F98">
        <w:rPr>
          <w:rFonts w:eastAsia="Times New Roman" w:cstheme="minorHAnsi"/>
          <w:b/>
          <w:lang w:eastAsia="fr-FR"/>
        </w:rPr>
        <w:t xml:space="preserve">αι </w:t>
      </w:r>
      <w:proofErr w:type="spellStart"/>
      <w:r w:rsidR="00147BF7" w:rsidRPr="009D4F98">
        <w:rPr>
          <w:rFonts w:eastAsia="Times New Roman" w:cstheme="minorHAnsi"/>
          <w:b/>
          <w:lang w:eastAsia="fr-FR"/>
        </w:rPr>
        <w:t>σωτηρί</w:t>
      </w:r>
      <w:proofErr w:type="spellEnd"/>
      <w:r w:rsidR="00147BF7" w:rsidRPr="009D4F98">
        <w:rPr>
          <w:rFonts w:eastAsia="Times New Roman" w:cstheme="minorHAnsi"/>
          <w:b/>
          <w:lang w:eastAsia="fr-FR"/>
        </w:rPr>
        <w:t xml:space="preserve">αν, </w:t>
      </w:r>
      <w:proofErr w:type="spellStart"/>
      <w:r w:rsidR="00147BF7" w:rsidRPr="009D4F98">
        <w:rPr>
          <w:rFonts w:eastAsia="Times New Roman" w:cstheme="minorHAnsi"/>
          <w:b/>
          <w:lang w:eastAsia="fr-FR"/>
        </w:rPr>
        <w:t>ἐὰν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ὑμῖν</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εἰ</w:t>
      </w:r>
      <w:proofErr w:type="spellEnd"/>
      <w:r w:rsidR="00147BF7" w:rsidRPr="009D4F98">
        <w:rPr>
          <w:rFonts w:eastAsia="Times New Roman" w:cstheme="minorHAnsi"/>
          <w:b/>
          <w:lang w:eastAsia="fr-FR"/>
        </w:rPr>
        <w:t>π</w:t>
      </w:r>
      <w:proofErr w:type="spellStart"/>
      <w:r w:rsidR="00147BF7" w:rsidRPr="009D4F98">
        <w:rPr>
          <w:rFonts w:eastAsia="Times New Roman" w:cstheme="minorHAnsi"/>
          <w:b/>
          <w:lang w:eastAsia="fr-FR"/>
        </w:rPr>
        <w:t>εῖν</w:t>
      </w:r>
      <w:proofErr w:type="spellEnd"/>
      <w:r w:rsidR="00147BF7" w:rsidRPr="009D4F98">
        <w:rPr>
          <w:rFonts w:eastAsia="Times New Roman" w:cstheme="minorHAnsi"/>
          <w:b/>
          <w:lang w:eastAsia="fr-FR"/>
        </w:rPr>
        <w:t xml:space="preserve"> ἅπα</w:t>
      </w:r>
      <w:proofErr w:type="spellStart"/>
      <w:r w:rsidR="00147BF7" w:rsidRPr="009D4F98">
        <w:rPr>
          <w:rFonts w:eastAsia="Times New Roman" w:cstheme="minorHAnsi"/>
          <w:b/>
          <w:lang w:eastAsia="fr-FR"/>
        </w:rPr>
        <w:t>ντ</w:t>
      </w:r>
      <w:proofErr w:type="spellEnd"/>
      <w:r w:rsidR="00147BF7" w:rsidRPr="009D4F98">
        <w:rPr>
          <w:rFonts w:eastAsia="Times New Roman" w:cstheme="minorHAnsi"/>
          <w:b/>
          <w:lang w:eastAsia="fr-FR"/>
        </w:rPr>
        <w:t xml:space="preserve">α </w:t>
      </w:r>
      <w:proofErr w:type="spellStart"/>
      <w:r w:rsidR="00147BF7" w:rsidRPr="009D4F98">
        <w:rPr>
          <w:rFonts w:eastAsia="Times New Roman" w:cstheme="minorHAnsi"/>
          <w:b/>
          <w:lang w:eastAsia="fr-FR"/>
        </w:rPr>
        <w:t>δυνηθῶ</w:t>
      </w:r>
      <w:proofErr w:type="spellEnd"/>
      <w:r w:rsidR="00147BF7" w:rsidRPr="009D4F98">
        <w:rPr>
          <w:rFonts w:eastAsia="Times New Roman" w:cstheme="minorHAnsi"/>
          <w:b/>
          <w:lang w:eastAsia="fr-FR"/>
        </w:rPr>
        <w:t xml:space="preserve"> </w:t>
      </w:r>
      <w:proofErr w:type="spellStart"/>
      <w:r w:rsidR="00147BF7" w:rsidRPr="009D4F98">
        <w:rPr>
          <w:rFonts w:eastAsia="Times New Roman" w:cstheme="minorHAnsi"/>
          <w:b/>
          <w:lang w:eastAsia="fr-FR"/>
        </w:rPr>
        <w:t>τὰ</w:t>
      </w:r>
      <w:proofErr w:type="spellEnd"/>
      <w:r w:rsidR="00147BF7" w:rsidRPr="009D4F98">
        <w:rPr>
          <w:rFonts w:eastAsia="Times New Roman" w:cstheme="minorHAnsi"/>
          <w:b/>
          <w:lang w:eastAsia="fr-FR"/>
        </w:rPr>
        <w:t xml:space="preserve"> πεπρα</w:t>
      </w:r>
      <w:proofErr w:type="spellStart"/>
      <w:r w:rsidR="00147BF7" w:rsidRPr="009D4F98">
        <w:rPr>
          <w:rFonts w:eastAsia="Times New Roman" w:cstheme="minorHAnsi"/>
          <w:b/>
          <w:lang w:eastAsia="fr-FR"/>
        </w:rPr>
        <w:t>γμέν</w:t>
      </w:r>
      <w:proofErr w:type="spellEnd"/>
      <w:r w:rsidR="00147BF7" w:rsidRPr="009D4F98">
        <w:rPr>
          <w:rFonts w:eastAsia="Times New Roman" w:cstheme="minorHAnsi"/>
          <w:b/>
          <w:lang w:eastAsia="fr-FR"/>
        </w:rPr>
        <w:t xml:space="preserve">α.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ύτην</w:t>
      </w:r>
      <w:proofErr w:type="spellEnd"/>
      <w:r w:rsidRPr="000226BE">
        <w:rPr>
          <w:rFonts w:eastAsia="Times New Roman" w:cstheme="minorHAnsi"/>
          <w:sz w:val="20"/>
          <w:szCs w:val="20"/>
          <w:lang w:eastAsia="fr-FR"/>
        </w:rPr>
        <w:t xml:space="preserve">  </w:t>
      </w:r>
      <w:r w:rsidRPr="000226BE">
        <w:rPr>
          <w:rFonts w:eastAsia="Times New Roman" w:cstheme="minorHAnsi"/>
          <w:i/>
          <w:sz w:val="20"/>
          <w:szCs w:val="20"/>
          <w:lang w:eastAsia="fr-FR"/>
        </w:rPr>
        <w:t>pour</w:t>
      </w:r>
      <w:proofErr w:type="gramEnd"/>
      <w:r w:rsidRPr="000226BE">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τοῦτο</w:t>
      </w:r>
      <w:proofErr w:type="spellEnd"/>
      <w:r w:rsidRPr="000226BE">
        <w:rPr>
          <w:rFonts w:eastAsia="Times New Roman" w:cstheme="minorHAnsi"/>
          <w:sz w:val="20"/>
          <w:szCs w:val="20"/>
          <w:lang w:eastAsia="fr-FR"/>
        </w:rPr>
        <w:t xml:space="preserve"> (attraction du démonstratif neutre sujet par le genre de l’attribut</w:t>
      </w:r>
      <w:r w:rsidR="00966154">
        <w:rPr>
          <w:rFonts w:eastAsia="Times New Roman" w:cstheme="minorHAnsi"/>
          <w:sz w:val="20"/>
          <w:szCs w:val="20"/>
          <w:lang w:eastAsia="fr-FR"/>
        </w:rPr>
        <w:t xml:space="preserve"> </w:t>
      </w:r>
      <w:proofErr w:type="spellStart"/>
      <w:r w:rsidR="00966154">
        <w:rPr>
          <w:rFonts w:eastAsia="Times New Roman" w:cstheme="minorHAnsi"/>
          <w:sz w:val="20"/>
          <w:szCs w:val="20"/>
          <w:lang w:eastAsia="fr-FR"/>
        </w:rPr>
        <w:t>Bz</w:t>
      </w:r>
      <w:proofErr w:type="spellEnd"/>
      <w:r w:rsidR="00966154">
        <w:rPr>
          <w:rFonts w:eastAsia="Times New Roman" w:cstheme="minorHAnsi"/>
          <w:sz w:val="20"/>
          <w:szCs w:val="20"/>
          <w:lang w:eastAsia="fr-FR"/>
        </w:rPr>
        <w:t>. p. 45</w:t>
      </w:r>
      <w:r w:rsidRPr="000226BE">
        <w:rPr>
          <w:rFonts w:eastAsia="Times New Roman" w:cstheme="minorHAnsi"/>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9D4F98">
        <w:rPr>
          <w:rFonts w:cstheme="minorHAnsi"/>
          <w:b/>
          <w:color w:val="C00000"/>
          <w:sz w:val="20"/>
          <w:szCs w:val="20"/>
        </w:rPr>
        <w:t>Ἐ</w:t>
      </w:r>
      <w:r w:rsidRPr="009D4F98">
        <w:rPr>
          <w:rFonts w:cstheme="minorHAnsi"/>
          <w:b/>
          <w:sz w:val="20"/>
          <w:szCs w:val="20"/>
        </w:rPr>
        <w:t>μ</w:t>
      </w:r>
      <w:proofErr w:type="spellEnd"/>
      <w:r w:rsidRPr="009D4F98">
        <w:rPr>
          <w:rFonts w:cstheme="minorHAnsi"/>
          <w:b/>
          <w:sz w:val="20"/>
          <w:szCs w:val="20"/>
        </w:rPr>
        <w:t>α</w:t>
      </w:r>
      <w:proofErr w:type="spellStart"/>
      <w:r w:rsidRPr="009D4F98">
        <w:rPr>
          <w:rFonts w:cstheme="minorHAnsi"/>
          <w:b/>
          <w:sz w:val="20"/>
          <w:szCs w:val="20"/>
        </w:rPr>
        <w:t>υτόν</w:t>
      </w:r>
      <w:proofErr w:type="spellEnd"/>
      <w:r w:rsidRPr="009D4F98">
        <w:rPr>
          <w:rFonts w:cstheme="minorHAnsi"/>
          <w:b/>
          <w:sz w:val="20"/>
          <w:szCs w:val="20"/>
        </w:rPr>
        <w:t>, -</w:t>
      </w:r>
      <w:proofErr w:type="spellStart"/>
      <w:r w:rsidRPr="009D4F98">
        <w:rPr>
          <w:rFonts w:cstheme="minorHAnsi"/>
          <w:b/>
          <w:sz w:val="20"/>
          <w:szCs w:val="20"/>
        </w:rPr>
        <w:t>ήν</w:t>
      </w:r>
      <w:proofErr w:type="spellEnd"/>
      <w:r w:rsidRPr="009D4F98">
        <w:rPr>
          <w:rFonts w:cstheme="minorHAnsi"/>
          <w:b/>
          <w:sz w:val="20"/>
          <w:szCs w:val="20"/>
        </w:rPr>
        <w:t xml:space="preserve"> </w:t>
      </w:r>
      <w:r w:rsidRPr="000226BE">
        <w:rPr>
          <w:rFonts w:cstheme="minorHAnsi"/>
          <w:sz w:val="20"/>
          <w:szCs w:val="20"/>
        </w:rPr>
        <w:t>(</w:t>
      </w:r>
      <w:proofErr w:type="spellStart"/>
      <w:r w:rsidRPr="000226BE">
        <w:rPr>
          <w:rFonts w:cstheme="minorHAnsi"/>
          <w:sz w:val="20"/>
          <w:szCs w:val="20"/>
        </w:rPr>
        <w:t>gén</w:t>
      </w:r>
      <w:proofErr w:type="spellEnd"/>
      <w:r w:rsidRPr="000226BE">
        <w:rPr>
          <w:rFonts w:cstheme="minorHAnsi"/>
          <w:sz w:val="20"/>
          <w:szCs w:val="20"/>
        </w:rPr>
        <w:t>. -</w:t>
      </w:r>
      <w:proofErr w:type="spellStart"/>
      <w:r w:rsidRPr="000226BE">
        <w:rPr>
          <w:rFonts w:cstheme="minorHAnsi"/>
          <w:b/>
          <w:sz w:val="20"/>
          <w:szCs w:val="20"/>
        </w:rPr>
        <w:t>οῦ</w:t>
      </w:r>
      <w:proofErr w:type="spellEnd"/>
      <w:r w:rsidRPr="000226BE">
        <w:rPr>
          <w:rFonts w:cstheme="minorHAnsi"/>
          <w:b/>
          <w:sz w:val="20"/>
          <w:szCs w:val="20"/>
        </w:rPr>
        <w:t>, -</w:t>
      </w:r>
      <w:proofErr w:type="spellStart"/>
      <w:r w:rsidRPr="000226BE">
        <w:rPr>
          <w:rFonts w:cstheme="minorHAnsi"/>
          <w:b/>
          <w:sz w:val="20"/>
          <w:szCs w:val="20"/>
        </w:rPr>
        <w:t>ῆς</w:t>
      </w:r>
      <w:proofErr w:type="spellEnd"/>
      <w:proofErr w:type="gramStart"/>
      <w:r w:rsidRPr="000226BE">
        <w:rPr>
          <w:rFonts w:cstheme="minorHAnsi"/>
          <w:b/>
          <w:sz w:val="20"/>
          <w:szCs w:val="20"/>
        </w:rPr>
        <w:t xml:space="preserve">),  </w:t>
      </w:r>
      <w:proofErr w:type="spellStart"/>
      <w:r w:rsidRPr="000226BE">
        <w:rPr>
          <w:rFonts w:cstheme="minorHAnsi"/>
          <w:i/>
          <w:sz w:val="20"/>
          <w:szCs w:val="20"/>
        </w:rPr>
        <w:t>pr</w:t>
      </w:r>
      <w:proofErr w:type="spellEnd"/>
      <w:r w:rsidRPr="000226BE">
        <w:rPr>
          <w:rFonts w:cstheme="minorHAnsi"/>
          <w:i/>
          <w:sz w:val="20"/>
          <w:szCs w:val="20"/>
        </w:rPr>
        <w:t>.</w:t>
      </w:r>
      <w:proofErr w:type="gramEnd"/>
      <w:r w:rsidRPr="000226BE">
        <w:rPr>
          <w:rFonts w:cstheme="minorHAnsi"/>
          <w:i/>
          <w:sz w:val="20"/>
          <w:szCs w:val="20"/>
        </w:rPr>
        <w:t xml:space="preserve"> </w:t>
      </w:r>
      <w:proofErr w:type="spellStart"/>
      <w:r w:rsidRPr="000226BE">
        <w:rPr>
          <w:rFonts w:cstheme="minorHAnsi"/>
          <w:i/>
          <w:sz w:val="20"/>
          <w:szCs w:val="20"/>
        </w:rPr>
        <w:t>réfl</w:t>
      </w:r>
      <w:proofErr w:type="spellEnd"/>
      <w:r w:rsidRPr="000226BE">
        <w:rPr>
          <w:rFonts w:cstheme="minorHAnsi"/>
          <w:i/>
          <w:sz w:val="20"/>
          <w:szCs w:val="20"/>
        </w:rPr>
        <w:t>., sans neutre</w:t>
      </w:r>
      <w:r w:rsidRPr="000226BE">
        <w:rPr>
          <w:rFonts w:cstheme="minorHAnsi"/>
          <w:iCs/>
          <w:sz w:val="20"/>
          <w:szCs w:val="20"/>
        </w:rPr>
        <w:t xml:space="preserve">  : </w:t>
      </w:r>
      <w:r w:rsidRPr="000226BE">
        <w:rPr>
          <w:rFonts w:cstheme="minorHAnsi"/>
          <w:sz w:val="20"/>
          <w:szCs w:val="20"/>
        </w:rPr>
        <w:t xml:space="preserve"> u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le</w:t>
      </w:r>
      <w:proofErr w:type="gramEnd"/>
      <w:r w:rsidRPr="000226BE">
        <w:rPr>
          <w:rFonts w:cstheme="minorHAnsi"/>
          <w:sz w:val="20"/>
          <w:szCs w:val="20"/>
        </w:rPr>
        <w:t xml:space="preserve"> </w:t>
      </w:r>
      <w:proofErr w:type="spellStart"/>
      <w:r w:rsidRPr="000226BE">
        <w:rPr>
          <w:rFonts w:cstheme="minorHAnsi"/>
          <w:sz w:val="20"/>
          <w:szCs w:val="20"/>
        </w:rPr>
        <w:t>pr</w:t>
      </w:r>
      <w:proofErr w:type="spellEnd"/>
      <w:r w:rsidRPr="000226BE">
        <w:rPr>
          <w:rFonts w:cstheme="minorHAnsi"/>
          <w:sz w:val="20"/>
          <w:szCs w:val="20"/>
        </w:rPr>
        <w:t xml:space="preserve">. réfléchi  </w:t>
      </w:r>
      <w:proofErr w:type="spellStart"/>
      <w:r w:rsidRPr="000226BE">
        <w:rPr>
          <w:rFonts w:cstheme="minorHAnsi"/>
          <w:b/>
          <w:bCs/>
          <w:sz w:val="20"/>
          <w:szCs w:val="20"/>
        </w:rPr>
        <w:t>ἐμ</w:t>
      </w:r>
      <w:proofErr w:type="spellEnd"/>
      <w:r w:rsidRPr="000226BE">
        <w:rPr>
          <w:rFonts w:cstheme="minorHAnsi"/>
          <w:b/>
          <w:bCs/>
          <w:sz w:val="20"/>
          <w:szCs w:val="20"/>
        </w:rPr>
        <w:t>α</w:t>
      </w:r>
      <w:proofErr w:type="spellStart"/>
      <w:r w:rsidRPr="000226BE">
        <w:rPr>
          <w:rFonts w:cstheme="minorHAnsi"/>
          <w:b/>
          <w:bCs/>
          <w:sz w:val="20"/>
          <w:szCs w:val="20"/>
        </w:rPr>
        <w:t>υτοῦ</w:t>
      </w:r>
      <w:proofErr w:type="spellEnd"/>
      <w:r w:rsidRPr="000226BE">
        <w:rPr>
          <w:rFonts w:cstheme="minorHAnsi"/>
          <w:bCs/>
          <w:sz w:val="20"/>
          <w:szCs w:val="20"/>
        </w:rPr>
        <w:t xml:space="preserve">, </w:t>
      </w:r>
      <w:proofErr w:type="spellStart"/>
      <w:r w:rsidRPr="000226BE">
        <w:rPr>
          <w:rFonts w:cstheme="minorHAnsi"/>
          <w:bCs/>
          <w:sz w:val="20"/>
          <w:szCs w:val="20"/>
        </w:rPr>
        <w:t>ῆς</w:t>
      </w:r>
      <w:proofErr w:type="spellEnd"/>
      <w:r w:rsidRPr="000226BE">
        <w:rPr>
          <w:rFonts w:cstheme="minorHAnsi"/>
          <w:bCs/>
          <w:sz w:val="20"/>
          <w:szCs w:val="20"/>
        </w:rPr>
        <w:t xml:space="preserve"> est  </w:t>
      </w:r>
      <w:r w:rsidRPr="000226BE">
        <w:rPr>
          <w:rFonts w:cstheme="minorHAnsi"/>
          <w:i/>
          <w:iCs/>
          <w:sz w:val="20"/>
          <w:szCs w:val="20"/>
        </w:rPr>
        <w:t>syn. de</w:t>
      </w:r>
      <w:r w:rsidRPr="000226BE">
        <w:rPr>
          <w:rFonts w:cstheme="minorHAnsi"/>
          <w:sz w:val="20"/>
          <w:szCs w:val="20"/>
        </w:rPr>
        <w:t xml:space="preserve"> l’adj. possessif </w:t>
      </w:r>
      <w:proofErr w:type="spellStart"/>
      <w:r w:rsidRPr="000226BE">
        <w:rPr>
          <w:rFonts w:cstheme="minorHAnsi"/>
          <w:b/>
          <w:sz w:val="20"/>
          <w:szCs w:val="20"/>
        </w:rPr>
        <w:t>ἐμός</w:t>
      </w:r>
      <w:proofErr w:type="spellEnd"/>
      <w:r w:rsidRPr="000226BE">
        <w:rPr>
          <w:rFonts w:cstheme="minorHAnsi"/>
          <w:sz w:val="20"/>
          <w:szCs w:val="20"/>
        </w:rPr>
        <w:t>.</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Σ</w:t>
      </w:r>
      <w:r w:rsidRPr="000226BE">
        <w:rPr>
          <w:rFonts w:cstheme="minorHAnsi"/>
          <w:b/>
          <w:sz w:val="20"/>
          <w:szCs w:val="20"/>
        </w:rPr>
        <w:t>ωτηρί</w:t>
      </w:r>
      <w:proofErr w:type="spellEnd"/>
      <w:r w:rsidRPr="000226BE">
        <w:rPr>
          <w:rFonts w:cstheme="minorHAnsi"/>
          <w:b/>
          <w:sz w:val="20"/>
          <w:szCs w:val="20"/>
        </w:rPr>
        <w:t>α, ας (ἡ) :</w:t>
      </w:r>
      <w:r w:rsidRPr="000226BE">
        <w:rPr>
          <w:rFonts w:cstheme="minorHAnsi"/>
          <w:sz w:val="20"/>
          <w:szCs w:val="20"/>
        </w:rPr>
        <w:t xml:space="preserve"> salut, préservation ou conservation des personnes ; préservation, conservation ; </w:t>
      </w:r>
      <w:proofErr w:type="spellStart"/>
      <w:r w:rsidRPr="000226BE">
        <w:rPr>
          <w:rFonts w:cstheme="minorHAnsi"/>
          <w:i/>
          <w:sz w:val="20"/>
          <w:szCs w:val="20"/>
        </w:rPr>
        <w:t>partl</w:t>
      </w:r>
      <w:proofErr w:type="spellEnd"/>
      <w:proofErr w:type="gramStart"/>
      <w:r w:rsidRPr="000226BE">
        <w:rPr>
          <w:rFonts w:cstheme="minorHAnsi"/>
          <w:i/>
          <w:sz w:val="20"/>
          <w:szCs w:val="20"/>
        </w:rPr>
        <w:t>.:</w:t>
      </w:r>
      <w:proofErr w:type="gramEnd"/>
      <w:r w:rsidRPr="000226BE">
        <w:rPr>
          <w:rFonts w:cstheme="minorHAnsi"/>
          <w:sz w:val="20"/>
          <w:szCs w:val="20"/>
        </w:rPr>
        <w:t xml:space="preserve">  heureux retour (</w:t>
      </w:r>
      <w:proofErr w:type="spellStart"/>
      <w:r w:rsidRPr="000226BE">
        <w:rPr>
          <w:rFonts w:cstheme="minorHAnsi"/>
          <w:smallCaps/>
          <w:sz w:val="20"/>
          <w:szCs w:val="20"/>
        </w:rPr>
        <w:t>Eschl</w:t>
      </w:r>
      <w:proofErr w:type="spellEnd"/>
      <w:r w:rsidRPr="000226BE">
        <w:rPr>
          <w:rFonts w:cstheme="minorHAnsi"/>
          <w:smallCaps/>
          <w:sz w:val="20"/>
          <w:szCs w:val="20"/>
        </w:rPr>
        <w:t xml:space="preserve"> ; </w:t>
      </w:r>
      <w:proofErr w:type="spellStart"/>
      <w:r w:rsidRPr="000226BE">
        <w:rPr>
          <w:rFonts w:cstheme="minorHAnsi"/>
          <w:smallCaps/>
          <w:sz w:val="20"/>
          <w:szCs w:val="20"/>
        </w:rPr>
        <w:t>Dem</w:t>
      </w:r>
      <w:proofErr w:type="spellEnd"/>
      <w:r w:rsidRPr="000226BE">
        <w:rPr>
          <w:rFonts w:cstheme="minorHAnsi"/>
          <w:sz w:val="20"/>
          <w:szCs w:val="20"/>
        </w:rPr>
        <w:t xml:space="preserve">) ; </w:t>
      </w:r>
      <w:r w:rsidRPr="000226BE">
        <w:rPr>
          <w:rFonts w:cstheme="minorHAnsi"/>
          <w:b/>
          <w:sz w:val="20"/>
          <w:szCs w:val="20"/>
        </w:rPr>
        <w:t>- </w:t>
      </w:r>
      <w:r w:rsidRPr="000226BE">
        <w:rPr>
          <w:rFonts w:cstheme="minorHAnsi"/>
          <w:b/>
          <w:sz w:val="20"/>
          <w:szCs w:val="20"/>
          <w:shd w:val="clear" w:color="auto" w:fill="D9D9D9"/>
        </w:rPr>
        <w:t xml:space="preserve"> II </w:t>
      </w:r>
      <w:r w:rsidRPr="000226BE">
        <w:rPr>
          <w:rFonts w:cstheme="minorHAnsi"/>
          <w:b/>
          <w:sz w:val="20"/>
          <w:szCs w:val="20"/>
        </w:rPr>
        <w:t> -</w:t>
      </w:r>
      <w:r w:rsidRPr="000226BE">
        <w:rPr>
          <w:rFonts w:cstheme="minorHAnsi"/>
          <w:sz w:val="20"/>
          <w:szCs w:val="20"/>
        </w:rPr>
        <w:t xml:space="preserve">   moyen de salut (</w:t>
      </w:r>
      <w:proofErr w:type="spellStart"/>
      <w:r w:rsidRPr="000226BE">
        <w:rPr>
          <w:rFonts w:cstheme="minorHAnsi"/>
          <w:smallCaps/>
          <w:sz w:val="20"/>
          <w:szCs w:val="20"/>
        </w:rPr>
        <w:t>Thc.Trag</w:t>
      </w:r>
      <w:proofErr w:type="spellEnd"/>
      <w:r w:rsidRPr="000226BE">
        <w:rPr>
          <w:rFonts w:cstheme="minorHAnsi"/>
          <w:smallCaps/>
          <w:sz w:val="20"/>
          <w:szCs w:val="20"/>
        </w:rPr>
        <w:t xml:space="preserve"> ; </w:t>
      </w:r>
      <w:proofErr w:type="spellStart"/>
      <w:r w:rsidRPr="000226BE">
        <w:rPr>
          <w:rFonts w:cstheme="minorHAnsi"/>
          <w:smallCaps/>
          <w:sz w:val="20"/>
          <w:szCs w:val="20"/>
        </w:rPr>
        <w:t>Arstt</w:t>
      </w:r>
      <w:proofErr w:type="spellEnd"/>
      <w:r w:rsidRPr="000226BE">
        <w:rPr>
          <w:rFonts w:cstheme="minorHAnsi"/>
          <w:sz w:val="20"/>
          <w:szCs w:val="20"/>
        </w:rPr>
        <w:t xml:space="preserve">) ; </w:t>
      </w:r>
      <w:r w:rsidRPr="000226BE">
        <w:rPr>
          <w:rFonts w:cstheme="minorHAnsi"/>
          <w:b/>
          <w:sz w:val="20"/>
          <w:szCs w:val="20"/>
        </w:rPr>
        <w:t>- </w:t>
      </w:r>
      <w:r w:rsidRPr="000226BE">
        <w:rPr>
          <w:rFonts w:cstheme="minorHAnsi"/>
          <w:b/>
          <w:sz w:val="20"/>
          <w:szCs w:val="20"/>
          <w:shd w:val="clear" w:color="auto" w:fill="D9D9D9"/>
        </w:rPr>
        <w:t xml:space="preserve"> III </w:t>
      </w:r>
      <w:r w:rsidRPr="000226BE">
        <w:rPr>
          <w:rFonts w:cstheme="minorHAnsi"/>
          <w:b/>
          <w:sz w:val="20"/>
          <w:szCs w:val="20"/>
        </w:rPr>
        <w:t> -</w:t>
      </w:r>
      <w:r w:rsidRPr="000226BE">
        <w:rPr>
          <w:rFonts w:cstheme="minorHAnsi"/>
          <w:sz w:val="20"/>
          <w:szCs w:val="20"/>
        </w:rPr>
        <w:t xml:space="preserve">  sécurité (</w:t>
      </w:r>
      <w:proofErr w:type="spellStart"/>
      <w:r w:rsidRPr="000226BE">
        <w:rPr>
          <w:rFonts w:cstheme="minorHAnsi"/>
          <w:smallCaps/>
          <w:sz w:val="20"/>
          <w:szCs w:val="20"/>
        </w:rPr>
        <w:t>Thc</w:t>
      </w:r>
      <w:proofErr w:type="spellEnd"/>
      <w:r w:rsidRPr="000226BE">
        <w:rPr>
          <w:rFonts w:cstheme="minorHAnsi"/>
          <w:smallCaps/>
          <w:sz w:val="20"/>
          <w:szCs w:val="20"/>
        </w:rPr>
        <w:t> ; Plat</w:t>
      </w:r>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Μ</w:t>
      </w:r>
      <w:r w:rsidRPr="000226BE">
        <w:rPr>
          <w:rFonts w:cstheme="minorHAnsi"/>
          <w:b/>
          <w:sz w:val="20"/>
          <w:szCs w:val="20"/>
        </w:rPr>
        <w:t>όνος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seul, unique.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άν</w:t>
      </w:r>
      <w:proofErr w:type="spellEnd"/>
      <w:r w:rsidRPr="000226BE">
        <w:rPr>
          <w:rFonts w:cstheme="minorHAnsi"/>
          <w:b/>
          <w:sz w:val="20"/>
          <w:szCs w:val="20"/>
        </w:rPr>
        <w:t xml:space="preserve"> (= </w:t>
      </w:r>
      <w:proofErr w:type="spellStart"/>
      <w:r w:rsidRPr="000226BE">
        <w:rPr>
          <w:rFonts w:cstheme="minorHAnsi"/>
          <w:b/>
          <w:sz w:val="20"/>
          <w:szCs w:val="20"/>
        </w:rPr>
        <w:t>εἰ</w:t>
      </w:r>
      <w:proofErr w:type="spellEnd"/>
      <w:r w:rsidRPr="000226BE">
        <w:rPr>
          <w:rFonts w:cstheme="minorHAnsi"/>
          <w:b/>
          <w:sz w:val="20"/>
          <w:szCs w:val="20"/>
        </w:rPr>
        <w:t xml:space="preserve"> + </w:t>
      </w:r>
      <w:proofErr w:type="spellStart"/>
      <w:r w:rsidRPr="000226BE">
        <w:rPr>
          <w:rFonts w:cstheme="minorHAnsi"/>
          <w:b/>
          <w:sz w:val="20"/>
          <w:szCs w:val="20"/>
        </w:rPr>
        <w:t>ἄν</w:t>
      </w:r>
      <w:proofErr w:type="spellEnd"/>
      <w:r w:rsidRPr="000226BE">
        <w:rPr>
          <w:rFonts w:cstheme="minorHAnsi"/>
          <w:b/>
          <w:sz w:val="20"/>
          <w:szCs w:val="20"/>
        </w:rPr>
        <w:t xml:space="preserve">) </w:t>
      </w:r>
      <w:r w:rsidRPr="000226BE">
        <w:rPr>
          <w:rFonts w:cstheme="minorHAnsi"/>
          <w:sz w:val="20"/>
          <w:szCs w:val="20"/>
        </w:rPr>
        <w:t xml:space="preserve">+ subj. d’éventualité : si éventuellement, s’il se produit que ; (hypothèse dont la réalisation est incertaine (fait futur), ou répétitive (fait présent) dans un contexte primaire). </w:t>
      </w:r>
      <w:proofErr w:type="gramStart"/>
      <w:r w:rsidRPr="000226BE">
        <w:rPr>
          <w:rFonts w:cstheme="minorHAnsi"/>
          <w:sz w:val="20"/>
          <w:szCs w:val="20"/>
        </w:rPr>
        <w:t>la</w:t>
      </w:r>
      <w:proofErr w:type="gramEnd"/>
      <w:r w:rsidRPr="000226BE">
        <w:rPr>
          <w:rFonts w:cstheme="minorHAnsi"/>
          <w:sz w:val="20"/>
          <w:szCs w:val="20"/>
        </w:rPr>
        <w:t xml:space="preserve"> </w:t>
      </w:r>
      <w:proofErr w:type="spellStart"/>
      <w:r w:rsidRPr="000226BE">
        <w:rPr>
          <w:rFonts w:cstheme="minorHAnsi"/>
          <w:sz w:val="20"/>
          <w:szCs w:val="20"/>
        </w:rPr>
        <w:t>sub</w:t>
      </w:r>
      <w:proofErr w:type="spellEnd"/>
      <w:r w:rsidRPr="000226BE">
        <w:rPr>
          <w:rFonts w:cstheme="minorHAnsi"/>
          <w:sz w:val="20"/>
          <w:szCs w:val="20"/>
        </w:rPr>
        <w:t xml:space="preserve">. </w:t>
      </w:r>
      <w:proofErr w:type="gramStart"/>
      <w:r w:rsidRPr="000226BE">
        <w:rPr>
          <w:rFonts w:cstheme="minorHAnsi"/>
          <w:sz w:val="20"/>
          <w:szCs w:val="20"/>
        </w:rPr>
        <w:t>développe</w:t>
      </w:r>
      <w:proofErr w:type="gramEnd"/>
      <w:r w:rsidRPr="000226BE">
        <w:rPr>
          <w:rFonts w:cstheme="minorHAnsi"/>
          <w:sz w:val="20"/>
          <w:szCs w:val="20"/>
        </w:rPr>
        <w:t xml:space="preserve"> </w:t>
      </w:r>
      <w:r w:rsidRPr="000226BE">
        <w:rPr>
          <w:rFonts w:cstheme="minorHAnsi"/>
          <w:b/>
          <w:sz w:val="20"/>
          <w:szCs w:val="20"/>
        </w:rPr>
        <w:t>τ</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ύτην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 </w:t>
      </w:r>
      <w:proofErr w:type="spellStart"/>
      <w:r w:rsidRPr="000226BE">
        <w:rPr>
          <w:rFonts w:eastAsia="Times New Roman" w:cstheme="minorHAnsi"/>
          <w:b/>
          <w:sz w:val="20"/>
          <w:szCs w:val="20"/>
          <w:lang w:eastAsia="fr-FR"/>
        </w:rPr>
        <w:t>τοῦτο</w:t>
      </w:r>
      <w:proofErr w:type="spellEnd"/>
      <w:r w:rsidRPr="000226BE">
        <w:rPr>
          <w:rFonts w:eastAsia="Times New Roman" w:cstheme="minorHAnsi"/>
          <w:b/>
          <w:sz w:val="20"/>
          <w:szCs w:val="20"/>
          <w:lang w:eastAsia="fr-FR"/>
        </w:rPr>
        <w:t>.</w:t>
      </w:r>
    </w:p>
    <w:p w:rsidR="00147BF7" w:rsidRPr="000226BE" w:rsidRDefault="00147BF7" w:rsidP="00147BF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fr-FR"/>
        </w:rPr>
      </w:pPr>
      <w:proofErr w:type="spellStart"/>
      <w:r w:rsidRPr="000226BE">
        <w:rPr>
          <w:rFonts w:asciiTheme="minorHAnsi" w:hAnsiTheme="minorHAnsi" w:cstheme="minorHAnsi"/>
          <w:b/>
          <w:color w:val="C00000"/>
          <w:sz w:val="20"/>
          <w:szCs w:val="20"/>
          <w:lang w:val="fr-FR"/>
        </w:rPr>
        <w:t>Λ</w:t>
      </w:r>
      <w:r w:rsidRPr="000226BE">
        <w:rPr>
          <w:rFonts w:asciiTheme="minorHAnsi" w:hAnsiTheme="minorHAnsi" w:cstheme="minorHAnsi"/>
          <w:b/>
          <w:sz w:val="20"/>
          <w:szCs w:val="20"/>
          <w:lang w:val="fr-FR"/>
        </w:rPr>
        <w:t>έγω</w:t>
      </w:r>
      <w:proofErr w:type="spellEnd"/>
      <w:r w:rsidRPr="000226BE">
        <w:rPr>
          <w:rFonts w:asciiTheme="minorHAnsi" w:hAnsiTheme="minorHAnsi" w:cstheme="minorHAnsi"/>
          <w:sz w:val="20"/>
          <w:szCs w:val="20"/>
          <w:lang w:val="fr-FR"/>
        </w:rPr>
        <w:t xml:space="preserve"> : </w:t>
      </w:r>
      <w:proofErr w:type="gramStart"/>
      <w:r w:rsidRPr="000226BE">
        <w:rPr>
          <w:rFonts w:asciiTheme="minorHAnsi" w:hAnsiTheme="minorHAnsi" w:cstheme="minorHAnsi"/>
          <w:b/>
          <w:sz w:val="20"/>
          <w:szCs w:val="20"/>
          <w:lang w:val="fr-FR"/>
        </w:rPr>
        <w:t>—[</w:t>
      </w:r>
      <w:proofErr w:type="gramEnd"/>
      <w:r w:rsidRPr="000226BE">
        <w:rPr>
          <w:rFonts w:asciiTheme="minorHAnsi" w:hAnsiTheme="minorHAnsi" w:cstheme="minorHAnsi"/>
          <w:b/>
          <w:i/>
          <w:sz w:val="20"/>
          <w:szCs w:val="20"/>
          <w:lang w:val="fr-FR"/>
        </w:rPr>
        <w:t>fut.</w:t>
      </w:r>
      <w:r w:rsidRPr="000226BE">
        <w:rPr>
          <w:rFonts w:asciiTheme="minorHAnsi" w:hAnsiTheme="minorHAnsi" w:cstheme="minorHAnsi"/>
          <w:sz w:val="20"/>
          <w:szCs w:val="20"/>
          <w:lang w:val="fr-FR"/>
        </w:rPr>
        <w:t xml:space="preserve"> </w:t>
      </w:r>
      <w:proofErr w:type="spellStart"/>
      <w:proofErr w:type="gramStart"/>
      <w:r w:rsidRPr="000226BE">
        <w:rPr>
          <w:rFonts w:asciiTheme="minorHAnsi" w:hAnsiTheme="minorHAnsi" w:cstheme="minorHAnsi"/>
          <w:sz w:val="20"/>
          <w:szCs w:val="20"/>
          <w:lang w:val="fr-FR"/>
        </w:rPr>
        <w:t>ἐρῶ</w:t>
      </w:r>
      <w:proofErr w:type="spellEnd"/>
      <w:proofErr w:type="gramEnd"/>
      <w:r w:rsidRPr="000226BE">
        <w:rPr>
          <w:rFonts w:asciiTheme="minorHAnsi" w:hAnsiTheme="minorHAnsi" w:cstheme="minorHAnsi"/>
          <w:b/>
          <w:sz w:val="20"/>
          <w:szCs w:val="20"/>
          <w:lang w:val="fr-FR"/>
        </w:rPr>
        <w:t xml:space="preserve"> </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i/>
          <w:sz w:val="20"/>
          <w:szCs w:val="20"/>
          <w:lang w:val="fr-FR"/>
        </w:rPr>
        <w:t>aor</w:t>
      </w:r>
      <w:proofErr w:type="spellEnd"/>
      <w:r w:rsidRPr="000226BE">
        <w:rPr>
          <w:rFonts w:asciiTheme="minorHAnsi" w:hAnsiTheme="minorHAnsi" w:cstheme="minorHAnsi"/>
          <w:i/>
          <w:sz w:val="20"/>
          <w:szCs w:val="20"/>
          <w:lang w:val="fr-FR"/>
        </w:rPr>
        <w:t>.</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εἶ</w:t>
      </w:r>
      <w:proofErr w:type="spellEnd"/>
      <w:r w:rsidRPr="000226BE">
        <w:rPr>
          <w:rFonts w:asciiTheme="minorHAnsi" w:hAnsiTheme="minorHAnsi" w:cstheme="minorHAnsi"/>
          <w:sz w:val="20"/>
          <w:szCs w:val="20"/>
          <w:lang w:val="fr-FR"/>
        </w:rPr>
        <w:t>π</w:t>
      </w:r>
      <w:proofErr w:type="spellStart"/>
      <w:r w:rsidRPr="000226BE">
        <w:rPr>
          <w:rFonts w:asciiTheme="minorHAnsi" w:hAnsiTheme="minorHAnsi" w:cstheme="minorHAnsi"/>
          <w:sz w:val="20"/>
          <w:szCs w:val="20"/>
          <w:lang w:val="fr-FR"/>
        </w:rPr>
        <w:t>ον</w:t>
      </w:r>
      <w:proofErr w:type="spellEnd"/>
      <w:r w:rsidRPr="000226BE">
        <w:rPr>
          <w:rFonts w:asciiTheme="minorHAnsi" w:hAnsiTheme="minorHAnsi" w:cstheme="minorHAnsi"/>
          <w:sz w:val="20"/>
          <w:szCs w:val="20"/>
          <w:lang w:val="fr-FR"/>
        </w:rPr>
        <w:t xml:space="preserve"> —</w:t>
      </w:r>
      <w:r w:rsidRPr="000226BE">
        <w:rPr>
          <w:rFonts w:asciiTheme="minorHAnsi" w:hAnsiTheme="minorHAnsi" w:cstheme="minorHAnsi"/>
          <w:i/>
          <w:sz w:val="20"/>
          <w:szCs w:val="20"/>
          <w:lang w:val="fr-FR"/>
        </w:rPr>
        <w:t>d’où</w:t>
      </w:r>
      <w:r w:rsidRPr="000226BE">
        <w:rPr>
          <w:rFonts w:asciiTheme="minorHAnsi" w:hAnsiTheme="minorHAnsi" w:cstheme="minorHAnsi"/>
          <w:sz w:val="20"/>
          <w:szCs w:val="20"/>
          <w:lang w:val="fr-FR"/>
        </w:rPr>
        <w:t xml:space="preserve"> : </w:t>
      </w:r>
      <w:r w:rsidRPr="000226BE">
        <w:rPr>
          <w:rFonts w:asciiTheme="minorHAnsi" w:hAnsiTheme="minorHAnsi" w:cstheme="minorHAnsi"/>
          <w:i/>
          <w:sz w:val="20"/>
          <w:szCs w:val="20"/>
          <w:lang w:val="fr-FR"/>
        </w:rPr>
        <w:t xml:space="preserve">inf. </w:t>
      </w:r>
      <w:proofErr w:type="spellStart"/>
      <w:r w:rsidRPr="000226BE">
        <w:rPr>
          <w:rFonts w:asciiTheme="minorHAnsi" w:hAnsiTheme="minorHAnsi" w:cstheme="minorHAnsi"/>
          <w:i/>
          <w:sz w:val="20"/>
          <w:szCs w:val="20"/>
          <w:lang w:val="fr-FR"/>
        </w:rPr>
        <w:t>aor</w:t>
      </w:r>
      <w:proofErr w:type="spellEnd"/>
      <w:r w:rsidRPr="000226BE">
        <w:rPr>
          <w:rFonts w:asciiTheme="minorHAnsi" w:hAnsiTheme="minorHAnsi" w:cstheme="minorHAnsi"/>
          <w:i/>
          <w:sz w:val="20"/>
          <w:szCs w:val="20"/>
          <w:lang w:val="fr-FR"/>
        </w:rPr>
        <w:t>.:</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εἰ</w:t>
      </w:r>
      <w:proofErr w:type="spellEnd"/>
      <w:r w:rsidRPr="000226BE">
        <w:rPr>
          <w:rFonts w:asciiTheme="minorHAnsi" w:hAnsiTheme="minorHAnsi" w:cstheme="minorHAnsi"/>
          <w:sz w:val="20"/>
          <w:szCs w:val="20"/>
          <w:lang w:val="fr-FR"/>
        </w:rPr>
        <w:t>π</w:t>
      </w:r>
      <w:proofErr w:type="spellStart"/>
      <w:r w:rsidRPr="000226BE">
        <w:rPr>
          <w:rFonts w:asciiTheme="minorHAnsi" w:hAnsiTheme="minorHAnsi" w:cstheme="minorHAnsi"/>
          <w:sz w:val="20"/>
          <w:szCs w:val="20"/>
          <w:lang w:val="fr-FR"/>
        </w:rPr>
        <w:t>εῖν</w:t>
      </w:r>
      <w:proofErr w:type="spellEnd"/>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pft</w:t>
      </w:r>
      <w:proofErr w:type="spellEnd"/>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εἴρηκ</w:t>
      </w:r>
      <w:proofErr w:type="spellEnd"/>
      <w:r w:rsidRPr="000226BE">
        <w:rPr>
          <w:rFonts w:asciiTheme="minorHAnsi" w:hAnsiTheme="minorHAnsi" w:cstheme="minorHAnsi"/>
          <w:sz w:val="20"/>
          <w:szCs w:val="20"/>
          <w:lang w:val="fr-FR"/>
        </w:rPr>
        <w:t xml:space="preserve">α </w:t>
      </w:r>
      <w:r w:rsidRPr="000226BE">
        <w:rPr>
          <w:rFonts w:asciiTheme="minorHAnsi" w:hAnsiTheme="minorHAnsi" w:cstheme="minorHAnsi"/>
          <w:b/>
          <w:sz w:val="20"/>
          <w:szCs w:val="20"/>
          <w:lang w:val="fr-FR"/>
        </w:rPr>
        <w:t>]—:</w:t>
      </w:r>
      <w:r w:rsidRPr="000226BE">
        <w:rPr>
          <w:rFonts w:asciiTheme="minorHAnsi" w:hAnsiTheme="minorHAnsi" w:cstheme="minorHAnsi"/>
          <w:sz w:val="20"/>
          <w:szCs w:val="20"/>
          <w:lang w:val="fr-FR"/>
        </w:rPr>
        <w:t xml:space="preserve"> dire.</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Δ</w:t>
      </w:r>
      <w:r w:rsidRPr="000226BE">
        <w:rPr>
          <w:rFonts w:cstheme="minorHAnsi"/>
          <w:b/>
          <w:sz w:val="20"/>
          <w:szCs w:val="20"/>
        </w:rPr>
        <w:t>ύν</w:t>
      </w:r>
      <w:proofErr w:type="spellEnd"/>
      <w:r w:rsidRPr="000226BE">
        <w:rPr>
          <w:rFonts w:cstheme="minorHAnsi"/>
          <w:b/>
          <w:sz w:val="20"/>
          <w:szCs w:val="20"/>
        </w:rPr>
        <w:t xml:space="preserve">αμαι </w:t>
      </w:r>
      <w:proofErr w:type="gramStart"/>
      <w:r w:rsidRPr="000226BE">
        <w:rPr>
          <w:rFonts w:cstheme="minorHAnsi"/>
          <w:b/>
          <w:sz w:val="20"/>
          <w:szCs w:val="20"/>
        </w:rPr>
        <w:t>—[</w:t>
      </w:r>
      <w:proofErr w:type="gramEnd"/>
      <w:r w:rsidRPr="000226BE">
        <w:rPr>
          <w:rFonts w:cstheme="minorHAnsi"/>
          <w:i/>
          <w:sz w:val="20"/>
          <w:szCs w:val="20"/>
        </w:rPr>
        <w:t>inf</w:t>
      </w:r>
      <w:r w:rsidRPr="000226BE">
        <w:rPr>
          <w:rFonts w:cstheme="minorHAnsi"/>
          <w:b/>
          <w:sz w:val="20"/>
          <w:szCs w:val="20"/>
        </w:rPr>
        <w:t xml:space="preserve">. : </w:t>
      </w:r>
      <w:proofErr w:type="spellStart"/>
      <w:r w:rsidRPr="000226BE">
        <w:rPr>
          <w:rFonts w:cstheme="minorHAnsi"/>
          <w:sz w:val="20"/>
          <w:szCs w:val="20"/>
        </w:rPr>
        <w:t>δύν</w:t>
      </w:r>
      <w:proofErr w:type="spellEnd"/>
      <w:r w:rsidRPr="000226BE">
        <w:rPr>
          <w:rFonts w:cstheme="minorHAnsi"/>
          <w:sz w:val="20"/>
          <w:szCs w:val="20"/>
        </w:rPr>
        <w:t>α</w:t>
      </w:r>
      <w:proofErr w:type="spellStart"/>
      <w:r w:rsidRPr="000226BE">
        <w:rPr>
          <w:rFonts w:cstheme="minorHAnsi"/>
          <w:sz w:val="20"/>
          <w:szCs w:val="20"/>
        </w:rPr>
        <w:t>σθ</w:t>
      </w:r>
      <w:proofErr w:type="spellEnd"/>
      <w:r w:rsidRPr="000226BE">
        <w:rPr>
          <w:rFonts w:cstheme="minorHAnsi"/>
          <w:sz w:val="20"/>
          <w:szCs w:val="20"/>
        </w:rPr>
        <w:t xml:space="preserve">αι ; </w:t>
      </w:r>
      <w:proofErr w:type="spellStart"/>
      <w:r w:rsidRPr="000226BE">
        <w:rPr>
          <w:rFonts w:cstheme="minorHAnsi"/>
          <w:i/>
          <w:sz w:val="20"/>
          <w:szCs w:val="20"/>
        </w:rPr>
        <w:t>impft</w:t>
      </w:r>
      <w:proofErr w:type="spellEnd"/>
      <w:r w:rsidRPr="000226BE">
        <w:rPr>
          <w:rFonts w:cstheme="minorHAnsi"/>
          <w:sz w:val="20"/>
          <w:szCs w:val="20"/>
        </w:rPr>
        <w:t>.: </w:t>
      </w:r>
      <w:proofErr w:type="spellStart"/>
      <w:r w:rsidRPr="000226BE">
        <w:rPr>
          <w:rFonts w:cstheme="minorHAnsi"/>
          <w:sz w:val="20"/>
          <w:szCs w:val="20"/>
        </w:rPr>
        <w:t>ἐδυνάμην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δυνήσομ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ἐδυνήθην</w:t>
      </w:r>
      <w:proofErr w:type="spellEnd"/>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δεδύνημ</w:t>
      </w:r>
      <w:proofErr w:type="spellEnd"/>
      <w:r w:rsidRPr="000226BE">
        <w:rPr>
          <w:rFonts w:cstheme="minorHAnsi"/>
          <w:sz w:val="20"/>
          <w:szCs w:val="20"/>
        </w:rPr>
        <w:t>αι ]—: pouvoir, avoir la faculté de, être capable de (acc. ). </w:t>
      </w:r>
    </w:p>
    <w:p w:rsidR="00147BF7" w:rsidRDefault="00147BF7" w:rsidP="00147BF7">
      <w:pPr>
        <w:pStyle w:val="Sansinterligne"/>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ράττω</w:t>
      </w:r>
      <w:proofErr w:type="spellEnd"/>
      <w:r w:rsidRPr="000226BE">
        <w:rPr>
          <w:rFonts w:cstheme="minorHAnsi"/>
          <w:b/>
          <w:sz w:val="20"/>
          <w:szCs w:val="20"/>
        </w:rPr>
        <w:t xml:space="preserve"> (forme attique de π</w:t>
      </w:r>
      <w:proofErr w:type="spellStart"/>
      <w:r w:rsidRPr="000226BE">
        <w:rPr>
          <w:rFonts w:cstheme="minorHAnsi"/>
          <w:b/>
          <w:sz w:val="20"/>
          <w:szCs w:val="20"/>
        </w:rPr>
        <w:t>ράσσω</w:t>
      </w:r>
      <w:proofErr w:type="spellEnd"/>
      <w:r w:rsidRPr="000226BE">
        <w:rPr>
          <w:rFonts w:cstheme="minorHAnsi"/>
          <w:b/>
          <w:sz w:val="20"/>
          <w:szCs w:val="20"/>
        </w:rPr>
        <w:t xml:space="preserve"> : </w:t>
      </w:r>
      <w:r w:rsidRPr="000226BE">
        <w:rPr>
          <w:rFonts w:cstheme="minorHAnsi"/>
          <w:sz w:val="20"/>
          <w:szCs w:val="20"/>
        </w:rPr>
        <w:t xml:space="preserve">aller jusqu’au bout, </w:t>
      </w:r>
      <w:r w:rsidRPr="000226BE">
        <w:rPr>
          <w:rFonts w:cstheme="minorHAnsi"/>
          <w:i/>
          <w:sz w:val="20"/>
          <w:szCs w:val="20"/>
        </w:rPr>
        <w:t>d’où</w:t>
      </w:r>
      <w:r w:rsidRPr="000226BE">
        <w:rPr>
          <w:rFonts w:cstheme="minorHAnsi"/>
          <w:sz w:val="20"/>
          <w:szCs w:val="20"/>
        </w:rPr>
        <w:t xml:space="preserve"> achever, exécuter, accomplir, faire, commettre […] ; </w:t>
      </w:r>
      <w:proofErr w:type="spellStart"/>
      <w:r w:rsidRPr="000226BE">
        <w:rPr>
          <w:rFonts w:cstheme="minorHAnsi"/>
          <w:b/>
          <w:color w:val="C00000"/>
          <w:sz w:val="20"/>
          <w:szCs w:val="20"/>
        </w:rPr>
        <w:t>Τ</w:t>
      </w:r>
      <w:r w:rsidRPr="000226BE">
        <w:rPr>
          <w:rFonts w:cstheme="minorHAnsi"/>
          <w:b/>
          <w:sz w:val="20"/>
          <w:szCs w:val="20"/>
        </w:rPr>
        <w:t>ὰ</w:t>
      </w:r>
      <w:proofErr w:type="spellEnd"/>
      <w:r w:rsidRPr="000226BE">
        <w:rPr>
          <w:rFonts w:cstheme="minorHAnsi"/>
          <w:b/>
          <w:sz w:val="20"/>
          <w:szCs w:val="20"/>
        </w:rPr>
        <w:t xml:space="preserve"> πεπρα</w:t>
      </w:r>
      <w:proofErr w:type="spellStart"/>
      <w:r w:rsidRPr="000226BE">
        <w:rPr>
          <w:rFonts w:cstheme="minorHAnsi"/>
          <w:b/>
          <w:sz w:val="20"/>
          <w:szCs w:val="20"/>
        </w:rPr>
        <w:t>γμέν</w:t>
      </w:r>
      <w:proofErr w:type="spellEnd"/>
      <w:r w:rsidRPr="000226BE">
        <w:rPr>
          <w:rFonts w:cstheme="minorHAnsi"/>
          <w:b/>
          <w:sz w:val="20"/>
          <w:szCs w:val="20"/>
        </w:rPr>
        <w:t xml:space="preserve">α </w:t>
      </w:r>
      <w:r w:rsidRPr="000226BE">
        <w:rPr>
          <w:rFonts w:cstheme="minorHAnsi"/>
          <w:sz w:val="20"/>
          <w:szCs w:val="20"/>
        </w:rPr>
        <w:t>(</w:t>
      </w:r>
      <w:proofErr w:type="spellStart"/>
      <w:r w:rsidRPr="000226BE">
        <w:rPr>
          <w:rFonts w:cstheme="minorHAnsi"/>
          <w:sz w:val="20"/>
          <w:szCs w:val="20"/>
        </w:rPr>
        <w:t>ptcp</w:t>
      </w:r>
      <w:proofErr w:type="spellEnd"/>
      <w:r w:rsidRPr="000226BE">
        <w:rPr>
          <w:rFonts w:cstheme="minorHAnsi"/>
          <w:sz w:val="20"/>
          <w:szCs w:val="20"/>
        </w:rPr>
        <w:t xml:space="preserve"> </w:t>
      </w:r>
      <w:proofErr w:type="spellStart"/>
      <w:r w:rsidRPr="000226BE">
        <w:rPr>
          <w:rFonts w:cstheme="minorHAnsi"/>
          <w:sz w:val="20"/>
          <w:szCs w:val="20"/>
        </w:rPr>
        <w:t>pft</w:t>
      </w:r>
      <w:proofErr w:type="spellEnd"/>
      <w:r w:rsidRPr="000226BE">
        <w:rPr>
          <w:rFonts w:cstheme="minorHAnsi"/>
          <w:sz w:val="20"/>
          <w:szCs w:val="20"/>
        </w:rPr>
        <w:t xml:space="preserve"> passif)</w:t>
      </w:r>
      <w:r w:rsidRPr="000226BE">
        <w:rPr>
          <w:rFonts w:cstheme="minorHAnsi"/>
          <w:b/>
          <w:sz w:val="20"/>
          <w:szCs w:val="20"/>
        </w:rPr>
        <w:t xml:space="preserve">, </w:t>
      </w:r>
      <w:proofErr w:type="spellStart"/>
      <w:r w:rsidRPr="000226BE">
        <w:rPr>
          <w:rFonts w:cstheme="minorHAnsi"/>
          <w:b/>
          <w:sz w:val="20"/>
          <w:szCs w:val="20"/>
        </w:rPr>
        <w:t>τὰ</w:t>
      </w:r>
      <w:proofErr w:type="spellEnd"/>
      <w:r w:rsidRPr="000226BE">
        <w:rPr>
          <w:rFonts w:cstheme="minorHAnsi"/>
          <w:b/>
          <w:sz w:val="20"/>
          <w:szCs w:val="20"/>
        </w:rPr>
        <w:t xml:space="preserve"> πρα</w:t>
      </w:r>
      <w:proofErr w:type="spellStart"/>
      <w:r w:rsidRPr="000226BE">
        <w:rPr>
          <w:rFonts w:cstheme="minorHAnsi"/>
          <w:b/>
          <w:sz w:val="20"/>
          <w:szCs w:val="20"/>
        </w:rPr>
        <w:t>χθέντ</w:t>
      </w:r>
      <w:proofErr w:type="spellEnd"/>
      <w:r w:rsidRPr="000226BE">
        <w:rPr>
          <w:rFonts w:cstheme="minorHAnsi"/>
          <w:b/>
          <w:sz w:val="20"/>
          <w:szCs w:val="20"/>
        </w:rPr>
        <w:t>α</w:t>
      </w:r>
      <w:r w:rsidRPr="000226BE">
        <w:rPr>
          <w:rFonts w:cstheme="minorHAnsi"/>
          <w:sz w:val="20"/>
          <w:szCs w:val="20"/>
        </w:rPr>
        <w:t xml:space="preserve"> (</w:t>
      </w:r>
      <w:proofErr w:type="spellStart"/>
      <w:r w:rsidRPr="000226BE">
        <w:rPr>
          <w:rFonts w:cstheme="minorHAnsi"/>
          <w:sz w:val="20"/>
          <w:szCs w:val="20"/>
        </w:rPr>
        <w:t>ptcp</w:t>
      </w:r>
      <w:proofErr w:type="spellEnd"/>
      <w:r w:rsidRPr="000226BE">
        <w:rPr>
          <w:rFonts w:cstheme="minorHAnsi"/>
          <w:sz w:val="20"/>
          <w:szCs w:val="20"/>
        </w:rPr>
        <w:t xml:space="preserve"> </w:t>
      </w:r>
      <w:proofErr w:type="spellStart"/>
      <w:r w:rsidRPr="000226BE">
        <w:rPr>
          <w:rFonts w:cstheme="minorHAnsi"/>
          <w:sz w:val="20"/>
          <w:szCs w:val="20"/>
        </w:rPr>
        <w:t>aor</w:t>
      </w:r>
      <w:proofErr w:type="spellEnd"/>
      <w:r w:rsidRPr="000226BE">
        <w:rPr>
          <w:rFonts w:cstheme="minorHAnsi"/>
          <w:sz w:val="20"/>
          <w:szCs w:val="20"/>
        </w:rPr>
        <w:t xml:space="preserve"> passif) </w:t>
      </w:r>
      <w:r w:rsidRPr="000226BE">
        <w:rPr>
          <w:rFonts w:cstheme="minorHAnsi"/>
          <w:b/>
          <w:sz w:val="20"/>
          <w:szCs w:val="20"/>
        </w:rPr>
        <w:t xml:space="preserve">: </w:t>
      </w:r>
      <w:r w:rsidRPr="000226BE">
        <w:rPr>
          <w:rFonts w:cstheme="minorHAnsi"/>
          <w:sz w:val="20"/>
          <w:szCs w:val="20"/>
        </w:rPr>
        <w:t xml:space="preserve">ce qui a été fait, les actions, les actes. </w:t>
      </w:r>
    </w:p>
    <w:p w:rsidR="009D4F98" w:rsidRDefault="009D4F98" w:rsidP="00147BF7">
      <w:pPr>
        <w:pStyle w:val="Sansinterligne"/>
        <w:rPr>
          <w:rFonts w:cstheme="minorHAnsi"/>
          <w:color w:val="C00000"/>
          <w:sz w:val="20"/>
          <w:szCs w:val="20"/>
        </w:rPr>
      </w:pPr>
    </w:p>
    <w:p w:rsidR="009D4F98" w:rsidRPr="000226BE" w:rsidRDefault="009D4F98" w:rsidP="00147BF7">
      <w:pPr>
        <w:pStyle w:val="Sansinterligne"/>
        <w:rPr>
          <w:rFonts w:cstheme="minorHAnsi"/>
          <w:sz w:val="20"/>
          <w:szCs w:val="20"/>
        </w:rPr>
      </w:pPr>
      <w:r w:rsidRPr="009D4F98">
        <w:rPr>
          <w:rFonts w:cstheme="minorHAnsi"/>
          <w:b/>
          <w:color w:val="C00000"/>
          <w:sz w:val="20"/>
          <w:szCs w:val="20"/>
        </w:rPr>
        <w:t>N</w:t>
      </w:r>
      <w:r w:rsidRPr="009D4F98">
        <w:rPr>
          <w:rFonts w:cstheme="minorHAnsi"/>
          <w:b/>
          <w:sz w:val="20"/>
          <w:szCs w:val="20"/>
        </w:rPr>
        <w:t>B</w:t>
      </w:r>
      <w:r>
        <w:rPr>
          <w:rFonts w:cstheme="minorHAnsi"/>
          <w:sz w:val="20"/>
          <w:szCs w:val="20"/>
        </w:rPr>
        <w:t xml:space="preserve">. Il ne s’agit pas d’une requête au sens strict, mais en s’en remettant à la loyauté du jury, à charge pour lui-même de dire la vérité, il signe bien une sorte de pacte. </w:t>
      </w:r>
      <w:proofErr w:type="gramStart"/>
      <w:r>
        <w:rPr>
          <w:rFonts w:cstheme="minorHAnsi"/>
          <w:sz w:val="20"/>
          <w:szCs w:val="20"/>
        </w:rPr>
        <w:t>( P.</w:t>
      </w:r>
      <w:proofErr w:type="gramEnd"/>
      <w:r>
        <w:rPr>
          <w:rFonts w:cstheme="minorHAnsi"/>
          <w:sz w:val="20"/>
          <w:szCs w:val="20"/>
        </w:rPr>
        <w:t xml:space="preserve"> Ch.) </w:t>
      </w:r>
    </w:p>
    <w:p w:rsidR="00841E59" w:rsidRPr="000226BE" w:rsidRDefault="00841E59" w:rsidP="00841E59">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0226BE">
        <w:rPr>
          <w:rFonts w:eastAsia="Times New Roman" w:cstheme="minorHAnsi"/>
          <w:b/>
          <w:bCs/>
          <w:sz w:val="20"/>
          <w:szCs w:val="20"/>
          <w:lang w:eastAsia="fr-FR"/>
        </w:rPr>
        <w:t>–––</w:t>
      </w:r>
      <w:r w:rsidR="009D4F98">
        <w:rPr>
          <w:rFonts w:eastAsia="Times New Roman" w:cstheme="minorHAnsi"/>
          <w:b/>
          <w:bCs/>
          <w:sz w:val="20"/>
          <w:szCs w:val="20"/>
          <w:lang w:eastAsia="fr-FR"/>
        </w:rPr>
        <w:t>&lt;</w:t>
      </w:r>
    </w:p>
    <w:p w:rsidR="00841E59" w:rsidRDefault="00841E59" w:rsidP="00841E59">
      <w:pPr>
        <w:pStyle w:val="Sansinterligne"/>
        <w:rPr>
          <w:rFonts w:cstheme="minorHAnsi"/>
          <w:sz w:val="20"/>
          <w:szCs w:val="20"/>
          <w:lang w:eastAsia="fr-FR"/>
        </w:rPr>
      </w:pPr>
    </w:p>
    <w:p w:rsidR="009D4F98" w:rsidRDefault="009D4F98" w:rsidP="00841E59">
      <w:pPr>
        <w:pStyle w:val="Sansinterligne"/>
        <w:rPr>
          <w:rFonts w:cstheme="minorHAnsi"/>
          <w:sz w:val="20"/>
          <w:szCs w:val="20"/>
          <w:lang w:eastAsia="fr-FR"/>
        </w:rPr>
      </w:pPr>
    </w:p>
    <w:p w:rsidR="009D4F98" w:rsidRDefault="009D4F98" w:rsidP="00841E59">
      <w:pPr>
        <w:pStyle w:val="Sansinterligne"/>
        <w:rPr>
          <w:rFonts w:cstheme="minorHAnsi"/>
          <w:sz w:val="20"/>
          <w:szCs w:val="20"/>
          <w:lang w:eastAsia="fr-FR"/>
        </w:rPr>
      </w:pPr>
    </w:p>
    <w:p w:rsidR="00841E59" w:rsidRPr="009D4F98" w:rsidRDefault="00841E59" w:rsidP="00841E59">
      <w:pPr>
        <w:pStyle w:val="Sansinterligne"/>
        <w:jc w:val="center"/>
        <w:rPr>
          <w:b/>
          <w:color w:val="2610DC"/>
          <w:sz w:val="24"/>
          <w:szCs w:val="24"/>
        </w:rPr>
      </w:pPr>
      <w:r w:rsidRPr="009D4F98">
        <w:rPr>
          <w:b/>
          <w:color w:val="2610DC"/>
          <w:sz w:val="24"/>
          <w:szCs w:val="24"/>
        </w:rPr>
        <w:t>« </w:t>
      </w:r>
      <w:r w:rsidRPr="009D4F98">
        <w:rPr>
          <w:b/>
          <w:color w:val="2610DC"/>
          <w:sz w:val="24"/>
          <w:szCs w:val="24"/>
          <w:highlight w:val="yellow"/>
        </w:rPr>
        <w:t>———</w:t>
      </w:r>
      <w:r w:rsidR="00986CDF">
        <w:rPr>
          <w:b/>
          <w:color w:val="2610DC"/>
          <w:sz w:val="24"/>
          <w:szCs w:val="24"/>
          <w:highlight w:val="yellow"/>
        </w:rPr>
        <w:t xml:space="preserve"> §6 … 6</w:t>
      </w:r>
      <w:proofErr w:type="gramStart"/>
      <w:r w:rsidR="00986CDF">
        <w:rPr>
          <w:b/>
          <w:color w:val="2610DC"/>
          <w:sz w:val="24"/>
          <w:szCs w:val="24"/>
          <w:highlight w:val="yellow"/>
        </w:rPr>
        <w:t xml:space="preserve">§ </w:t>
      </w:r>
      <w:r w:rsidRPr="009D4F98">
        <w:rPr>
          <w:b/>
          <w:color w:val="2610DC"/>
          <w:sz w:val="24"/>
          <w:szCs w:val="24"/>
          <w:highlight w:val="yellow"/>
        </w:rPr>
        <w:t xml:space="preserve"> ——</w:t>
      </w:r>
      <w:proofErr w:type="gramEnd"/>
      <w:r w:rsidRPr="009D4F98">
        <w:rPr>
          <w:b/>
          <w:color w:val="2610DC"/>
          <w:sz w:val="24"/>
          <w:szCs w:val="24"/>
          <w:highlight w:val="yellow"/>
        </w:rPr>
        <w:t>—</w:t>
      </w:r>
      <w:r w:rsidRPr="009D4F98">
        <w:rPr>
          <w:b/>
          <w:color w:val="2610DC"/>
          <w:sz w:val="24"/>
          <w:szCs w:val="24"/>
        </w:rPr>
        <w:t> »</w:t>
      </w:r>
    </w:p>
    <w:p w:rsidR="00841E59" w:rsidRDefault="00841E59" w:rsidP="00841E59">
      <w:pPr>
        <w:pStyle w:val="Sansinterligne"/>
        <w:rPr>
          <w:rFonts w:cstheme="minorHAnsi"/>
          <w:sz w:val="20"/>
          <w:szCs w:val="20"/>
          <w:lang w:eastAsia="fr-FR"/>
        </w:rPr>
      </w:pPr>
    </w:p>
    <w:p w:rsidR="00841E59" w:rsidRDefault="00841E59" w:rsidP="00841E59">
      <w:pPr>
        <w:pStyle w:val="Sansinterligne"/>
        <w:rPr>
          <w:rFonts w:cstheme="minorHAnsi"/>
          <w:sz w:val="20"/>
          <w:szCs w:val="20"/>
          <w:lang w:eastAsia="fr-FR"/>
        </w:rPr>
      </w:pPr>
    </w:p>
    <w:p w:rsidR="00841E59" w:rsidRDefault="00841E59" w:rsidP="00841E59">
      <w:pPr>
        <w:pStyle w:val="Sansinterligne"/>
        <w:rPr>
          <w:rFonts w:cstheme="minorHAnsi"/>
          <w:sz w:val="20"/>
          <w:szCs w:val="20"/>
          <w:lang w:eastAsia="fr-FR"/>
        </w:rPr>
      </w:pPr>
    </w:p>
    <w:p w:rsidR="00841E59" w:rsidRPr="00787E40" w:rsidRDefault="00841E59" w:rsidP="00841E59">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Lys.1 Sur le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proofErr w:type="gramStart"/>
      <w:r>
        <w:rPr>
          <w:rFonts w:ascii="Palatino Linotype" w:eastAsia="Times New Roman" w:hAnsi="Palatino Linotype" w:cstheme="minorHAnsi"/>
          <w:b/>
          <w:color w:val="2610DC"/>
          <w:sz w:val="26"/>
          <w:szCs w:val="26"/>
          <w:lang w:eastAsia="fr-FR"/>
        </w:rPr>
        <w:t>6</w:t>
      </w:r>
      <w:r w:rsidRPr="00787E40">
        <w:rPr>
          <w:rFonts w:ascii="Palatino Linotype" w:eastAsia="Times New Roman" w:hAnsi="Palatino Linotype" w:cstheme="minorHAnsi"/>
          <w:b/>
          <w:color w:val="2610DC"/>
          <w:sz w:val="26"/>
          <w:szCs w:val="26"/>
          <w:lang w:eastAsia="fr-FR"/>
        </w:rPr>
        <w:t xml:space="preserve">  </w:t>
      </w:r>
      <w:r w:rsidR="009D4F98">
        <w:rPr>
          <w:rFonts w:ascii="Palatino Linotype" w:eastAsia="Times New Roman" w:hAnsi="Palatino Linotype" w:cstheme="minorHAnsi"/>
          <w:b/>
          <w:color w:val="2610DC"/>
          <w:sz w:val="26"/>
          <w:szCs w:val="26"/>
          <w:lang w:eastAsia="fr-FR"/>
        </w:rPr>
        <w:t>.</w:t>
      </w:r>
      <w:proofErr w:type="gramEnd"/>
    </w:p>
    <w:p w:rsidR="00147BF7" w:rsidRPr="00317886" w:rsidRDefault="008C1F5B" w:rsidP="00147BF7">
      <w:pPr>
        <w:pStyle w:val="Sansinterligne"/>
        <w:ind w:left="708"/>
        <w:rPr>
          <w:rFonts w:ascii="Palatino Linotype" w:hAnsi="Palatino Linotype"/>
          <w:b/>
          <w:sz w:val="24"/>
          <w:szCs w:val="24"/>
        </w:rPr>
      </w:pPr>
      <w:r w:rsidRPr="00317886">
        <w:rPr>
          <w:rFonts w:ascii="Palatino Linotype" w:hAnsi="Palatino Linotype"/>
          <w:b/>
          <w:color w:val="2610DC"/>
          <w:sz w:val="24"/>
          <w:szCs w:val="24"/>
        </w:rPr>
        <w:t>[§.</w:t>
      </w:r>
      <w:r w:rsidR="00147BF7" w:rsidRPr="00317886">
        <w:rPr>
          <w:rFonts w:ascii="Palatino Linotype" w:hAnsi="Palatino Linotype"/>
          <w:b/>
          <w:color w:val="2610DC"/>
          <w:sz w:val="24"/>
          <w:szCs w:val="24"/>
        </w:rPr>
        <w:t xml:space="preserve"> 6]</w:t>
      </w:r>
      <w:r w:rsidR="009D4F98" w:rsidRPr="00317886">
        <w:rPr>
          <w:rFonts w:ascii="Palatino Linotype" w:hAnsi="Palatino Linotype"/>
          <w:b/>
          <w:sz w:val="24"/>
          <w:szCs w:val="24"/>
        </w:rPr>
        <w:t xml:space="preserve">. </w:t>
      </w:r>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Ἐγὼ</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γάρ</w:t>
      </w:r>
      <w:proofErr w:type="spellEnd"/>
      <w:r w:rsidR="00147BF7" w:rsidRPr="00317886">
        <w:rPr>
          <w:rFonts w:ascii="Palatino Linotype" w:hAnsi="Palatino Linotype"/>
          <w:b/>
          <w:sz w:val="24"/>
          <w:szCs w:val="24"/>
        </w:rPr>
        <w:t>, ὦ ᾿</w:t>
      </w:r>
      <w:proofErr w:type="spellStart"/>
      <w:r w:rsidR="00147BF7" w:rsidRPr="00317886">
        <w:rPr>
          <w:rFonts w:ascii="Palatino Linotype" w:hAnsi="Palatino Linotype"/>
          <w:b/>
          <w:sz w:val="24"/>
          <w:szCs w:val="24"/>
        </w:rPr>
        <w:t>Αθην</w:t>
      </w:r>
      <w:proofErr w:type="spellEnd"/>
      <w:r w:rsidR="00147BF7" w:rsidRPr="00317886">
        <w:rPr>
          <w:rFonts w:ascii="Palatino Linotype" w:hAnsi="Palatino Linotype"/>
          <w:b/>
          <w:sz w:val="24"/>
          <w:szCs w:val="24"/>
        </w:rPr>
        <w:t>α</w:t>
      </w:r>
      <w:proofErr w:type="spellStart"/>
      <w:r w:rsidR="00147BF7" w:rsidRPr="00317886">
        <w:rPr>
          <w:rFonts w:ascii="Palatino Linotype" w:hAnsi="Palatino Linotype"/>
          <w:b/>
          <w:sz w:val="24"/>
          <w:szCs w:val="24"/>
        </w:rPr>
        <w:t>ῖοι</w:t>
      </w:r>
      <w:proofErr w:type="spellEnd"/>
      <w:r w:rsidR="00147BF7" w:rsidRPr="00317886">
        <w:rPr>
          <w:rFonts w:ascii="Palatino Linotype" w:hAnsi="Palatino Linotype"/>
          <w:b/>
          <w:sz w:val="24"/>
          <w:szCs w:val="24"/>
        </w:rPr>
        <w:t>, ἐπ</w:t>
      </w:r>
      <w:proofErr w:type="spellStart"/>
      <w:r w:rsidR="00147BF7" w:rsidRPr="00317886">
        <w:rPr>
          <w:rFonts w:ascii="Palatino Linotype" w:hAnsi="Palatino Linotype"/>
          <w:b/>
          <w:sz w:val="24"/>
          <w:szCs w:val="24"/>
        </w:rPr>
        <w:t>ειδὴ</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ἔδοξέ</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μοι</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γῆμ</w:t>
      </w:r>
      <w:proofErr w:type="spellEnd"/>
      <w:r w:rsidR="00147BF7" w:rsidRPr="00317886">
        <w:rPr>
          <w:rFonts w:ascii="Palatino Linotype" w:hAnsi="Palatino Linotype"/>
          <w:b/>
          <w:sz w:val="24"/>
          <w:szCs w:val="24"/>
        </w:rPr>
        <w:t xml:space="preserve">αι καὶ </w:t>
      </w:r>
      <w:proofErr w:type="spellStart"/>
      <w:r w:rsidR="00147BF7" w:rsidRPr="00317886">
        <w:rPr>
          <w:rFonts w:ascii="Palatino Linotype" w:hAnsi="Palatino Linotype"/>
          <w:b/>
          <w:sz w:val="24"/>
          <w:szCs w:val="24"/>
        </w:rPr>
        <w:t>γυν</w:t>
      </w:r>
      <w:proofErr w:type="spellEnd"/>
      <w:r w:rsidR="00147BF7" w:rsidRPr="00317886">
        <w:rPr>
          <w:rFonts w:ascii="Palatino Linotype" w:hAnsi="Palatino Linotype"/>
          <w:b/>
          <w:sz w:val="24"/>
          <w:szCs w:val="24"/>
        </w:rPr>
        <w:t>α</w:t>
      </w:r>
      <w:proofErr w:type="spellStart"/>
      <w:r w:rsidR="00147BF7" w:rsidRPr="00317886">
        <w:rPr>
          <w:rFonts w:ascii="Palatino Linotype" w:hAnsi="Palatino Linotype"/>
          <w:b/>
          <w:sz w:val="24"/>
          <w:szCs w:val="24"/>
        </w:rPr>
        <w:t>ῖκ</w:t>
      </w:r>
      <w:proofErr w:type="spellEnd"/>
      <w:r w:rsidR="00147BF7" w:rsidRPr="00317886">
        <w:rPr>
          <w:rFonts w:ascii="Palatino Linotype" w:hAnsi="Palatino Linotype"/>
          <w:b/>
          <w:sz w:val="24"/>
          <w:szCs w:val="24"/>
        </w:rPr>
        <w:t xml:space="preserve">α </w:t>
      </w:r>
      <w:proofErr w:type="spellStart"/>
      <w:r w:rsidR="00147BF7" w:rsidRPr="00317886">
        <w:rPr>
          <w:rFonts w:ascii="Palatino Linotype" w:hAnsi="Palatino Linotype"/>
          <w:b/>
          <w:sz w:val="24"/>
          <w:szCs w:val="24"/>
        </w:rPr>
        <w:t>ἠγ</w:t>
      </w:r>
      <w:proofErr w:type="spellEnd"/>
      <w:r w:rsidR="00147BF7" w:rsidRPr="00317886">
        <w:rPr>
          <w:rFonts w:ascii="Palatino Linotype" w:hAnsi="Palatino Linotype"/>
          <w:b/>
          <w:sz w:val="24"/>
          <w:szCs w:val="24"/>
        </w:rPr>
        <w:t>α</w:t>
      </w:r>
      <w:proofErr w:type="spellStart"/>
      <w:r w:rsidR="00147BF7" w:rsidRPr="00317886">
        <w:rPr>
          <w:rFonts w:ascii="Palatino Linotype" w:hAnsi="Palatino Linotype"/>
          <w:b/>
          <w:sz w:val="24"/>
          <w:szCs w:val="24"/>
        </w:rPr>
        <w:t>γόμην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εἰς</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τὴν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οἰκί</w:t>
      </w:r>
      <w:proofErr w:type="spellEnd"/>
      <w:r w:rsidR="00147BF7" w:rsidRPr="00317886">
        <w:rPr>
          <w:rFonts w:ascii="Palatino Linotype" w:hAnsi="Palatino Linotype"/>
          <w:b/>
          <w:sz w:val="24"/>
          <w:szCs w:val="24"/>
        </w:rPr>
        <w:t xml:space="preserve">αν, </w:t>
      </w:r>
      <w:proofErr w:type="spellStart"/>
      <w:r w:rsidR="00147BF7" w:rsidRPr="00317886">
        <w:rPr>
          <w:rFonts w:ascii="Palatino Linotype" w:hAnsi="Palatino Linotype"/>
          <w:b/>
          <w:sz w:val="24"/>
          <w:szCs w:val="24"/>
        </w:rPr>
        <w:t>τὸν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μὲν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ἄλλον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χρόνον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οὕτω</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διεκείμην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ὥστε</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μήτε</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λυ</w:t>
      </w:r>
      <w:proofErr w:type="spellEnd"/>
      <w:r w:rsidR="00147BF7" w:rsidRPr="00317886">
        <w:rPr>
          <w:rFonts w:ascii="Palatino Linotype" w:hAnsi="Palatino Linotype"/>
          <w:b/>
          <w:sz w:val="24"/>
          <w:szCs w:val="24"/>
        </w:rPr>
        <w:t>π</w:t>
      </w:r>
      <w:proofErr w:type="spellStart"/>
      <w:r w:rsidR="00147BF7" w:rsidRPr="00317886">
        <w:rPr>
          <w:rFonts w:ascii="Palatino Linotype" w:hAnsi="Palatino Linotype"/>
          <w:b/>
          <w:sz w:val="24"/>
          <w:szCs w:val="24"/>
        </w:rPr>
        <w:t>εῖν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μήτε</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λί</w:t>
      </w:r>
      <w:proofErr w:type="spellEnd"/>
      <w:r w:rsidR="00147BF7" w:rsidRPr="00317886">
        <w:rPr>
          <w:rFonts w:ascii="Palatino Linotype" w:hAnsi="Palatino Linotype"/>
          <w:b/>
          <w:sz w:val="24"/>
          <w:szCs w:val="24"/>
        </w:rPr>
        <w:t xml:space="preserve">αν ἐπ' </w:t>
      </w:r>
      <w:proofErr w:type="spellStart"/>
      <w:r w:rsidR="00147BF7" w:rsidRPr="00317886">
        <w:rPr>
          <w:rFonts w:ascii="Palatino Linotype" w:hAnsi="Palatino Linotype"/>
          <w:b/>
          <w:sz w:val="24"/>
          <w:szCs w:val="24"/>
        </w:rPr>
        <w:t>ἐκείνῃ</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εἶν</w:t>
      </w:r>
      <w:proofErr w:type="spellEnd"/>
      <w:r w:rsidR="00147BF7" w:rsidRPr="00317886">
        <w:rPr>
          <w:rFonts w:ascii="Palatino Linotype" w:hAnsi="Palatino Linotype"/>
          <w:b/>
          <w:sz w:val="24"/>
          <w:szCs w:val="24"/>
        </w:rPr>
        <w:t xml:space="preserve">αι ὅ </w:t>
      </w:r>
      <w:proofErr w:type="spellStart"/>
      <w:r w:rsidR="00147BF7" w:rsidRPr="00317886">
        <w:rPr>
          <w:rFonts w:ascii="Palatino Linotype" w:hAnsi="Palatino Linotype"/>
          <w:b/>
          <w:sz w:val="24"/>
          <w:szCs w:val="24"/>
        </w:rPr>
        <w:t>τι</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ἂν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ἐθέλῃ</w:t>
      </w:r>
      <w:proofErr w:type="spellEnd"/>
      <w:r w:rsidR="00147BF7" w:rsidRPr="00317886">
        <w:rPr>
          <w:rFonts w:ascii="Palatino Linotype" w:hAnsi="Palatino Linotype"/>
          <w:b/>
          <w:sz w:val="24"/>
          <w:szCs w:val="24"/>
        </w:rPr>
        <w:t xml:space="preserve"> π</w:t>
      </w:r>
      <w:proofErr w:type="spellStart"/>
      <w:r w:rsidR="00147BF7" w:rsidRPr="00317886">
        <w:rPr>
          <w:rFonts w:ascii="Palatino Linotype" w:hAnsi="Palatino Linotype"/>
          <w:b/>
          <w:sz w:val="24"/>
          <w:szCs w:val="24"/>
        </w:rPr>
        <w:t>οιεῖν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ἐφύλ</w:t>
      </w:r>
      <w:proofErr w:type="spellEnd"/>
      <w:r w:rsidR="00147BF7" w:rsidRPr="00317886">
        <w:rPr>
          <w:rFonts w:ascii="Palatino Linotype" w:hAnsi="Palatino Linotype"/>
          <w:b/>
          <w:sz w:val="24"/>
          <w:szCs w:val="24"/>
        </w:rPr>
        <w:t>α</w:t>
      </w:r>
      <w:proofErr w:type="spellStart"/>
      <w:r w:rsidR="00147BF7" w:rsidRPr="00317886">
        <w:rPr>
          <w:rFonts w:ascii="Palatino Linotype" w:hAnsi="Palatino Linotype"/>
          <w:b/>
          <w:sz w:val="24"/>
          <w:szCs w:val="24"/>
        </w:rPr>
        <w:t>ττόν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τε</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ὡς</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οἷόν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τε</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ἦν</w:t>
      </w:r>
      <w:proofErr w:type="spellEnd"/>
      <w:r w:rsidR="00147BF7" w:rsidRPr="00317886">
        <w:rPr>
          <w:rFonts w:ascii="Palatino Linotype" w:hAnsi="Palatino Linotype"/>
          <w:b/>
          <w:sz w:val="24"/>
          <w:szCs w:val="24"/>
        </w:rPr>
        <w:t>, καὶ π</w:t>
      </w:r>
      <w:proofErr w:type="spellStart"/>
      <w:r w:rsidR="00147BF7" w:rsidRPr="00317886">
        <w:rPr>
          <w:rFonts w:ascii="Palatino Linotype" w:hAnsi="Palatino Linotype"/>
          <w:b/>
          <w:sz w:val="24"/>
          <w:szCs w:val="24"/>
        </w:rPr>
        <w:t>ροσεῖχον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τὸν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νοῦν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ὥσ</w:t>
      </w:r>
      <w:proofErr w:type="spellEnd"/>
      <w:r w:rsidR="00147BF7" w:rsidRPr="00317886">
        <w:rPr>
          <w:rFonts w:ascii="Palatino Linotype" w:hAnsi="Palatino Linotype"/>
          <w:b/>
          <w:sz w:val="24"/>
          <w:szCs w:val="24"/>
        </w:rPr>
        <w:t>π</w:t>
      </w:r>
      <w:proofErr w:type="spellStart"/>
      <w:r w:rsidR="00147BF7" w:rsidRPr="00317886">
        <w:rPr>
          <w:rFonts w:ascii="Palatino Linotype" w:hAnsi="Palatino Linotype"/>
          <w:b/>
          <w:sz w:val="24"/>
          <w:szCs w:val="24"/>
        </w:rPr>
        <w:t>ερ</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εἰκὸς</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ἦν</w:t>
      </w:r>
      <w:proofErr w:type="spellEnd"/>
      <w:r w:rsidR="00147BF7" w:rsidRPr="00317886">
        <w:rPr>
          <w:rFonts w:ascii="Palatino Linotype" w:hAnsi="Palatino Linotype"/>
          <w:b/>
          <w:sz w:val="24"/>
          <w:szCs w:val="24"/>
        </w:rPr>
        <w:t>. Ἐπ</w:t>
      </w:r>
      <w:proofErr w:type="spellStart"/>
      <w:r w:rsidR="00147BF7" w:rsidRPr="00317886">
        <w:rPr>
          <w:rFonts w:ascii="Palatino Linotype" w:hAnsi="Palatino Linotype"/>
          <w:b/>
          <w:sz w:val="24"/>
          <w:szCs w:val="24"/>
        </w:rPr>
        <w:t>ειδὴ</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δέ</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μοι</w:t>
      </w:r>
      <w:proofErr w:type="spellEnd"/>
      <w:r w:rsidR="00147BF7" w:rsidRPr="00317886">
        <w:rPr>
          <w:rFonts w:ascii="Palatino Linotype" w:hAnsi="Palatino Linotype"/>
          <w:b/>
          <w:sz w:val="24"/>
          <w:szCs w:val="24"/>
        </w:rPr>
        <w:t xml:space="preserve"> πα</w:t>
      </w:r>
      <w:proofErr w:type="spellStart"/>
      <w:r w:rsidR="00147BF7" w:rsidRPr="00317886">
        <w:rPr>
          <w:rFonts w:ascii="Palatino Linotype" w:hAnsi="Palatino Linotype"/>
          <w:b/>
          <w:sz w:val="24"/>
          <w:szCs w:val="24"/>
        </w:rPr>
        <w:t>ιδίον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γίγνετ</w:t>
      </w:r>
      <w:proofErr w:type="spellEnd"/>
      <w:r w:rsidR="00147BF7" w:rsidRPr="00317886">
        <w:rPr>
          <w:rFonts w:ascii="Palatino Linotype" w:hAnsi="Palatino Linotype"/>
          <w:b/>
          <w:sz w:val="24"/>
          <w:szCs w:val="24"/>
        </w:rPr>
        <w:t>αι, ἐπ</w:t>
      </w:r>
      <w:proofErr w:type="spellStart"/>
      <w:r w:rsidR="00147BF7" w:rsidRPr="00317886">
        <w:rPr>
          <w:rFonts w:ascii="Palatino Linotype" w:hAnsi="Palatino Linotype"/>
          <w:b/>
          <w:sz w:val="24"/>
          <w:szCs w:val="24"/>
        </w:rPr>
        <w:t>ίστευον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ἤδη</w:t>
      </w:r>
      <w:proofErr w:type="spellEnd"/>
      <w:r w:rsidR="00147BF7" w:rsidRPr="00317886">
        <w:rPr>
          <w:rFonts w:ascii="Palatino Linotype" w:hAnsi="Palatino Linotype"/>
          <w:b/>
          <w:sz w:val="24"/>
          <w:szCs w:val="24"/>
        </w:rPr>
        <w:t xml:space="preserve"> καὶ π</w:t>
      </w:r>
      <w:proofErr w:type="spellStart"/>
      <w:r w:rsidR="00147BF7" w:rsidRPr="00317886">
        <w:rPr>
          <w:rFonts w:ascii="Palatino Linotype" w:hAnsi="Palatino Linotype"/>
          <w:b/>
          <w:sz w:val="24"/>
          <w:szCs w:val="24"/>
        </w:rPr>
        <w:t>άντ</w:t>
      </w:r>
      <w:proofErr w:type="spellEnd"/>
      <w:r w:rsidR="00147BF7" w:rsidRPr="00317886">
        <w:rPr>
          <w:rFonts w:ascii="Palatino Linotype" w:hAnsi="Palatino Linotype"/>
          <w:b/>
          <w:sz w:val="24"/>
          <w:szCs w:val="24"/>
        </w:rPr>
        <w:t xml:space="preserve">α </w:t>
      </w:r>
      <w:proofErr w:type="spellStart"/>
      <w:r w:rsidR="00147BF7" w:rsidRPr="00317886">
        <w:rPr>
          <w:rFonts w:ascii="Palatino Linotype" w:hAnsi="Palatino Linotype"/>
          <w:b/>
          <w:sz w:val="24"/>
          <w:szCs w:val="24"/>
        </w:rPr>
        <w:t>τὰ</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ἐμ</w:t>
      </w:r>
      <w:proofErr w:type="spellEnd"/>
      <w:r w:rsidR="00147BF7" w:rsidRPr="00317886">
        <w:rPr>
          <w:rFonts w:ascii="Palatino Linotype" w:hAnsi="Palatino Linotype"/>
          <w:b/>
          <w:sz w:val="24"/>
          <w:szCs w:val="24"/>
        </w:rPr>
        <w:t>α</w:t>
      </w:r>
      <w:proofErr w:type="spellStart"/>
      <w:r w:rsidR="00147BF7" w:rsidRPr="00317886">
        <w:rPr>
          <w:rFonts w:ascii="Palatino Linotype" w:hAnsi="Palatino Linotype"/>
          <w:b/>
          <w:sz w:val="24"/>
          <w:szCs w:val="24"/>
        </w:rPr>
        <w:t>υτοῦ</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ἐκείνῃ</w:t>
      </w:r>
      <w:proofErr w:type="spellEnd"/>
      <w:r w:rsidR="00147BF7" w:rsidRPr="00317886">
        <w:rPr>
          <w:rFonts w:ascii="Palatino Linotype" w:hAnsi="Palatino Linotype"/>
          <w:b/>
          <w:sz w:val="24"/>
          <w:szCs w:val="24"/>
        </w:rPr>
        <w:t xml:space="preserve"> πα</w:t>
      </w:r>
      <w:proofErr w:type="spellStart"/>
      <w:r w:rsidR="00147BF7" w:rsidRPr="00317886">
        <w:rPr>
          <w:rFonts w:ascii="Palatino Linotype" w:hAnsi="Palatino Linotype"/>
          <w:b/>
          <w:sz w:val="24"/>
          <w:szCs w:val="24"/>
        </w:rPr>
        <w:t>ρέδωκ</w:t>
      </w:r>
      <w:proofErr w:type="spellEnd"/>
      <w:r w:rsidR="00147BF7" w:rsidRPr="00317886">
        <w:rPr>
          <w:rFonts w:ascii="Palatino Linotype" w:hAnsi="Palatino Linotype"/>
          <w:b/>
          <w:sz w:val="24"/>
          <w:szCs w:val="24"/>
        </w:rPr>
        <w:t xml:space="preserve">α, </w:t>
      </w:r>
      <w:proofErr w:type="spellStart"/>
      <w:r w:rsidR="00147BF7" w:rsidRPr="00317886">
        <w:rPr>
          <w:rFonts w:ascii="Palatino Linotype" w:hAnsi="Palatino Linotype"/>
          <w:b/>
          <w:sz w:val="24"/>
          <w:szCs w:val="24"/>
        </w:rPr>
        <w:t>ἡγούμενος</w:t>
      </w:r>
      <w:proofErr w:type="spellEnd"/>
      <w:r w:rsidR="00147BF7" w:rsidRPr="00317886">
        <w:rPr>
          <w:rFonts w:ascii="Palatino Linotype" w:hAnsi="Palatino Linotype"/>
          <w:b/>
          <w:sz w:val="24"/>
          <w:szCs w:val="24"/>
        </w:rPr>
        <w:t xml:space="preserve"> τα</w:t>
      </w:r>
      <w:proofErr w:type="spellStart"/>
      <w:r w:rsidR="00147BF7" w:rsidRPr="00317886">
        <w:rPr>
          <w:rFonts w:ascii="Palatino Linotype" w:hAnsi="Palatino Linotype"/>
          <w:b/>
          <w:sz w:val="24"/>
          <w:szCs w:val="24"/>
        </w:rPr>
        <w:t>ύτην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οἰκειότητ</w:t>
      </w:r>
      <w:proofErr w:type="spellEnd"/>
      <w:r w:rsidR="00147BF7" w:rsidRPr="00317886">
        <w:rPr>
          <w:rFonts w:ascii="Palatino Linotype" w:hAnsi="Palatino Linotype"/>
          <w:b/>
          <w:sz w:val="24"/>
          <w:szCs w:val="24"/>
        </w:rPr>
        <w:t xml:space="preserve">α </w:t>
      </w:r>
      <w:proofErr w:type="spellStart"/>
      <w:r w:rsidR="00147BF7" w:rsidRPr="00317886">
        <w:rPr>
          <w:rFonts w:ascii="Palatino Linotype" w:hAnsi="Palatino Linotype"/>
          <w:b/>
          <w:sz w:val="24"/>
          <w:szCs w:val="24"/>
        </w:rPr>
        <w:t>μεγίστην</w:t>
      </w:r>
      <w:proofErr w:type="spellEnd"/>
      <w:r w:rsidR="00147BF7" w:rsidRPr="00317886">
        <w:rPr>
          <w:rFonts w:ascii="Palatino Linotype" w:hAnsi="Palatino Linotype"/>
          <w:b/>
          <w:sz w:val="24"/>
          <w:szCs w:val="24"/>
        </w:rPr>
        <w:t xml:space="preserve"> </w:t>
      </w:r>
      <w:proofErr w:type="spellStart"/>
      <w:r w:rsidR="00147BF7" w:rsidRPr="00317886">
        <w:rPr>
          <w:rFonts w:ascii="Palatino Linotype" w:hAnsi="Palatino Linotype"/>
          <w:b/>
          <w:sz w:val="24"/>
          <w:szCs w:val="24"/>
        </w:rPr>
        <w:t>εἶν</w:t>
      </w:r>
      <w:proofErr w:type="spellEnd"/>
      <w:r w:rsidR="00147BF7" w:rsidRPr="00317886">
        <w:rPr>
          <w:rFonts w:ascii="Palatino Linotype" w:hAnsi="Palatino Linotype"/>
          <w:b/>
          <w:sz w:val="24"/>
          <w:szCs w:val="24"/>
        </w:rPr>
        <w:t>αι.</w:t>
      </w:r>
    </w:p>
    <w:p w:rsidR="009D4F98" w:rsidRPr="000226BE" w:rsidRDefault="009D4F98" w:rsidP="009D4F98">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w:t>
      </w:r>
      <w:r w:rsidRPr="000226BE">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cstheme="minorHAnsi"/>
          <w:sz w:val="20"/>
          <w:szCs w:val="20"/>
        </w:rPr>
      </w:pPr>
    </w:p>
    <w:p w:rsidR="00147BF7" w:rsidRPr="000226BE" w:rsidRDefault="00147BF7" w:rsidP="00147BF7">
      <w:pPr>
        <w:pStyle w:val="Sansinterligne"/>
        <w:ind w:left="708"/>
        <w:rPr>
          <w:b/>
          <w:sz w:val="20"/>
          <w:szCs w:val="20"/>
        </w:rPr>
      </w:pPr>
      <w:r w:rsidRPr="009D4F98">
        <w:rPr>
          <w:b/>
          <w:color w:val="2610DC"/>
        </w:rPr>
        <w:t>[</w:t>
      </w:r>
      <w:r w:rsidR="009D4F98" w:rsidRPr="009D4F98">
        <w:rPr>
          <w:b/>
          <w:color w:val="2610DC"/>
        </w:rPr>
        <w:t>§</w:t>
      </w:r>
      <w:r w:rsidRPr="009D4F98">
        <w:rPr>
          <w:b/>
          <w:color w:val="2610DC"/>
        </w:rPr>
        <w:t>6,</w:t>
      </w:r>
      <w:r w:rsidR="009D4F98" w:rsidRPr="009D4F98">
        <w:rPr>
          <w:b/>
          <w:color w:val="2610DC"/>
        </w:rPr>
        <w:t xml:space="preserve"> </w:t>
      </w:r>
      <w:proofErr w:type="spellStart"/>
      <w:r w:rsidR="009D4F98" w:rsidRPr="009D4F98">
        <w:rPr>
          <w:b/>
          <w:color w:val="2610DC"/>
        </w:rPr>
        <w:t>phr</w:t>
      </w:r>
      <w:proofErr w:type="spellEnd"/>
      <w:r w:rsidR="009D4F98" w:rsidRPr="009D4F98">
        <w:rPr>
          <w:b/>
          <w:color w:val="2610DC"/>
        </w:rPr>
        <w:t>. 1</w:t>
      </w:r>
      <w:r w:rsidRPr="009D4F98">
        <w:rPr>
          <w:b/>
          <w:color w:val="2610DC"/>
        </w:rPr>
        <w:t>]</w:t>
      </w:r>
      <w:r w:rsidRPr="009D4F98">
        <w:rPr>
          <w:b/>
        </w:rPr>
        <w:t xml:space="preserve"> </w:t>
      </w:r>
      <w:proofErr w:type="spellStart"/>
      <w:r w:rsidRPr="009D4F98">
        <w:rPr>
          <w:b/>
        </w:rPr>
        <w:t>Ἐγὼ</w:t>
      </w:r>
      <w:proofErr w:type="spellEnd"/>
      <w:r w:rsidRPr="009D4F98">
        <w:rPr>
          <w:b/>
        </w:rPr>
        <w:t xml:space="preserve"> </w:t>
      </w:r>
      <w:proofErr w:type="spellStart"/>
      <w:r w:rsidRPr="009D4F98">
        <w:rPr>
          <w:b/>
        </w:rPr>
        <w:t>γάρ</w:t>
      </w:r>
      <w:proofErr w:type="spellEnd"/>
      <w:r w:rsidRPr="009D4F98">
        <w:rPr>
          <w:b/>
        </w:rPr>
        <w:t>, ὦ ᾿</w:t>
      </w:r>
      <w:proofErr w:type="spellStart"/>
      <w:r w:rsidRPr="009D4F98">
        <w:rPr>
          <w:b/>
        </w:rPr>
        <w:t>Αθην</w:t>
      </w:r>
      <w:proofErr w:type="spellEnd"/>
      <w:r w:rsidRPr="009D4F98">
        <w:rPr>
          <w:b/>
        </w:rPr>
        <w:t>α</w:t>
      </w:r>
      <w:proofErr w:type="spellStart"/>
      <w:r w:rsidRPr="009D4F98">
        <w:rPr>
          <w:b/>
        </w:rPr>
        <w:t>ῖοι</w:t>
      </w:r>
      <w:proofErr w:type="spellEnd"/>
      <w:r w:rsidRPr="009D4F98">
        <w:rPr>
          <w:b/>
        </w:rPr>
        <w:t>, ἐπ</w:t>
      </w:r>
      <w:proofErr w:type="spellStart"/>
      <w:r w:rsidRPr="009D4F98">
        <w:rPr>
          <w:b/>
        </w:rPr>
        <w:t>ειδὴ</w:t>
      </w:r>
      <w:proofErr w:type="spellEnd"/>
      <w:r w:rsidRPr="009D4F98">
        <w:rPr>
          <w:b/>
        </w:rPr>
        <w:t xml:space="preserve"> </w:t>
      </w:r>
      <w:proofErr w:type="spellStart"/>
      <w:r w:rsidRPr="009D4F98">
        <w:rPr>
          <w:b/>
        </w:rPr>
        <w:t>ἔδοξέ</w:t>
      </w:r>
      <w:proofErr w:type="spellEnd"/>
      <w:r w:rsidRPr="009D4F98">
        <w:rPr>
          <w:b/>
        </w:rPr>
        <w:t xml:space="preserve"> </w:t>
      </w:r>
      <w:proofErr w:type="spellStart"/>
      <w:r w:rsidRPr="009D4F98">
        <w:rPr>
          <w:b/>
        </w:rPr>
        <w:t>μοι</w:t>
      </w:r>
      <w:proofErr w:type="spellEnd"/>
      <w:r w:rsidRPr="009D4F98">
        <w:rPr>
          <w:b/>
        </w:rPr>
        <w:t xml:space="preserve"> </w:t>
      </w:r>
      <w:proofErr w:type="spellStart"/>
      <w:r w:rsidRPr="009D4F98">
        <w:rPr>
          <w:b/>
        </w:rPr>
        <w:t>γῆμ</w:t>
      </w:r>
      <w:proofErr w:type="spellEnd"/>
      <w:r w:rsidRPr="009D4F98">
        <w:rPr>
          <w:b/>
        </w:rPr>
        <w:t xml:space="preserve">αι καὶ </w:t>
      </w:r>
      <w:proofErr w:type="spellStart"/>
      <w:r w:rsidRPr="009D4F98">
        <w:rPr>
          <w:b/>
        </w:rPr>
        <w:t>γυν</w:t>
      </w:r>
      <w:proofErr w:type="spellEnd"/>
      <w:r w:rsidRPr="009D4F98">
        <w:rPr>
          <w:b/>
        </w:rPr>
        <w:t>α</w:t>
      </w:r>
      <w:proofErr w:type="spellStart"/>
      <w:r w:rsidRPr="009D4F98">
        <w:rPr>
          <w:b/>
        </w:rPr>
        <w:t>ῖκ</w:t>
      </w:r>
      <w:proofErr w:type="spellEnd"/>
      <w:r w:rsidRPr="009D4F98">
        <w:rPr>
          <w:b/>
        </w:rPr>
        <w:t xml:space="preserve">α </w:t>
      </w:r>
      <w:proofErr w:type="spellStart"/>
      <w:r w:rsidRPr="009D4F98">
        <w:rPr>
          <w:b/>
        </w:rPr>
        <w:t>ἠγ</w:t>
      </w:r>
      <w:proofErr w:type="spellEnd"/>
      <w:r w:rsidRPr="009D4F98">
        <w:rPr>
          <w:b/>
        </w:rPr>
        <w:t>α</w:t>
      </w:r>
      <w:proofErr w:type="spellStart"/>
      <w:r w:rsidRPr="009D4F98">
        <w:rPr>
          <w:b/>
        </w:rPr>
        <w:t>γόμην</w:t>
      </w:r>
      <w:proofErr w:type="spellEnd"/>
      <w:r w:rsidRPr="009D4F98">
        <w:rPr>
          <w:b/>
        </w:rPr>
        <w:t xml:space="preserve"> </w:t>
      </w:r>
      <w:proofErr w:type="spellStart"/>
      <w:r w:rsidRPr="009D4F98">
        <w:rPr>
          <w:b/>
        </w:rPr>
        <w:t>εἰς</w:t>
      </w:r>
      <w:proofErr w:type="spellEnd"/>
      <w:r w:rsidRPr="009D4F98">
        <w:rPr>
          <w:b/>
        </w:rPr>
        <w:t xml:space="preserve"> </w:t>
      </w:r>
      <w:proofErr w:type="spellStart"/>
      <w:r w:rsidRPr="009D4F98">
        <w:rPr>
          <w:b/>
        </w:rPr>
        <w:t>τὴν</w:t>
      </w:r>
      <w:proofErr w:type="spellEnd"/>
      <w:r w:rsidRPr="009D4F98">
        <w:rPr>
          <w:b/>
        </w:rPr>
        <w:t xml:space="preserve"> </w:t>
      </w:r>
      <w:proofErr w:type="spellStart"/>
      <w:r w:rsidRPr="009D4F98">
        <w:rPr>
          <w:b/>
        </w:rPr>
        <w:t>οἰκί</w:t>
      </w:r>
      <w:proofErr w:type="spellEnd"/>
      <w:r w:rsidRPr="009D4F98">
        <w:rPr>
          <w:b/>
        </w:rPr>
        <w:t xml:space="preserve">αν, </w:t>
      </w:r>
      <w:proofErr w:type="spellStart"/>
      <w:r w:rsidRPr="009D4F98">
        <w:rPr>
          <w:b/>
        </w:rPr>
        <w:t>τὸν</w:t>
      </w:r>
      <w:proofErr w:type="spellEnd"/>
      <w:r w:rsidRPr="009D4F98">
        <w:rPr>
          <w:b/>
        </w:rPr>
        <w:t xml:space="preserve"> </w:t>
      </w:r>
      <w:proofErr w:type="spellStart"/>
      <w:r w:rsidRPr="009D4F98">
        <w:rPr>
          <w:b/>
        </w:rPr>
        <w:t>μὲν</w:t>
      </w:r>
      <w:proofErr w:type="spellEnd"/>
      <w:r w:rsidRPr="009D4F98">
        <w:rPr>
          <w:b/>
        </w:rPr>
        <w:t xml:space="preserve"> </w:t>
      </w:r>
      <w:proofErr w:type="spellStart"/>
      <w:r w:rsidRPr="009D4F98">
        <w:rPr>
          <w:b/>
        </w:rPr>
        <w:t>ἄλλον</w:t>
      </w:r>
      <w:proofErr w:type="spellEnd"/>
      <w:r w:rsidRPr="009D4F98">
        <w:rPr>
          <w:b/>
        </w:rPr>
        <w:t xml:space="preserve"> </w:t>
      </w:r>
      <w:proofErr w:type="spellStart"/>
      <w:r w:rsidRPr="009D4F98">
        <w:rPr>
          <w:b/>
        </w:rPr>
        <w:t>χρόνον</w:t>
      </w:r>
      <w:proofErr w:type="spellEnd"/>
      <w:r w:rsidRPr="009D4F98">
        <w:rPr>
          <w:b/>
        </w:rPr>
        <w:t xml:space="preserve"> </w:t>
      </w:r>
      <w:proofErr w:type="spellStart"/>
      <w:r w:rsidRPr="009D4F98">
        <w:rPr>
          <w:b/>
        </w:rPr>
        <w:t>οὕτω</w:t>
      </w:r>
      <w:proofErr w:type="spellEnd"/>
      <w:r w:rsidRPr="009D4F98">
        <w:rPr>
          <w:b/>
        </w:rPr>
        <w:t xml:space="preserve"> </w:t>
      </w:r>
      <w:proofErr w:type="spellStart"/>
      <w:r w:rsidRPr="009D4F98">
        <w:rPr>
          <w:b/>
        </w:rPr>
        <w:t>διεκείμην</w:t>
      </w:r>
      <w:proofErr w:type="spellEnd"/>
      <w:r w:rsidRPr="009D4F98">
        <w:rPr>
          <w:b/>
        </w:rPr>
        <w:t xml:space="preserve"> </w:t>
      </w:r>
      <w:proofErr w:type="spellStart"/>
      <w:r w:rsidRPr="009D4F98">
        <w:rPr>
          <w:b/>
        </w:rPr>
        <w:t>ὥστε</w:t>
      </w:r>
      <w:proofErr w:type="spellEnd"/>
      <w:r w:rsidRPr="009D4F98">
        <w:rPr>
          <w:b/>
        </w:rPr>
        <w:t xml:space="preserve"> </w:t>
      </w:r>
      <w:proofErr w:type="spellStart"/>
      <w:r w:rsidRPr="009D4F98">
        <w:rPr>
          <w:b/>
        </w:rPr>
        <w:t>μήτε</w:t>
      </w:r>
      <w:proofErr w:type="spellEnd"/>
      <w:r w:rsidRPr="009D4F98">
        <w:rPr>
          <w:b/>
        </w:rPr>
        <w:t xml:space="preserve"> </w:t>
      </w:r>
      <w:proofErr w:type="spellStart"/>
      <w:r w:rsidRPr="009D4F98">
        <w:rPr>
          <w:b/>
        </w:rPr>
        <w:t>λυ</w:t>
      </w:r>
      <w:proofErr w:type="spellEnd"/>
      <w:r w:rsidRPr="009D4F98">
        <w:rPr>
          <w:b/>
        </w:rPr>
        <w:t>π</w:t>
      </w:r>
      <w:proofErr w:type="spellStart"/>
      <w:r w:rsidRPr="009D4F98">
        <w:rPr>
          <w:b/>
        </w:rPr>
        <w:t>εῖν</w:t>
      </w:r>
      <w:proofErr w:type="spellEnd"/>
      <w:r w:rsidRPr="009D4F98">
        <w:rPr>
          <w:b/>
        </w:rPr>
        <w:t xml:space="preserve"> </w:t>
      </w:r>
      <w:proofErr w:type="spellStart"/>
      <w:r w:rsidRPr="009D4F98">
        <w:rPr>
          <w:b/>
        </w:rPr>
        <w:t>μήτε</w:t>
      </w:r>
      <w:proofErr w:type="spellEnd"/>
      <w:r w:rsidRPr="009D4F98">
        <w:rPr>
          <w:b/>
        </w:rPr>
        <w:t xml:space="preserve"> </w:t>
      </w:r>
      <w:proofErr w:type="spellStart"/>
      <w:r w:rsidRPr="009D4F98">
        <w:rPr>
          <w:b/>
        </w:rPr>
        <w:t>λί</w:t>
      </w:r>
      <w:proofErr w:type="spellEnd"/>
      <w:r w:rsidRPr="009D4F98">
        <w:rPr>
          <w:b/>
        </w:rPr>
        <w:t xml:space="preserve">αν ἐπ' </w:t>
      </w:r>
      <w:proofErr w:type="spellStart"/>
      <w:r w:rsidRPr="009D4F98">
        <w:rPr>
          <w:b/>
        </w:rPr>
        <w:t>ἐκείνῃ</w:t>
      </w:r>
      <w:proofErr w:type="spellEnd"/>
      <w:r w:rsidRPr="009D4F98">
        <w:rPr>
          <w:b/>
        </w:rPr>
        <w:t xml:space="preserve"> </w:t>
      </w:r>
      <w:proofErr w:type="spellStart"/>
      <w:r w:rsidRPr="009D4F98">
        <w:rPr>
          <w:b/>
        </w:rPr>
        <w:t>εἶν</w:t>
      </w:r>
      <w:proofErr w:type="spellEnd"/>
      <w:r w:rsidRPr="009D4F98">
        <w:rPr>
          <w:b/>
        </w:rPr>
        <w:t xml:space="preserve">αι ὅ </w:t>
      </w:r>
      <w:proofErr w:type="spellStart"/>
      <w:r w:rsidRPr="009D4F98">
        <w:rPr>
          <w:b/>
        </w:rPr>
        <w:t>τι</w:t>
      </w:r>
      <w:proofErr w:type="spellEnd"/>
      <w:r w:rsidRPr="009D4F98">
        <w:rPr>
          <w:b/>
        </w:rPr>
        <w:t xml:space="preserve"> </w:t>
      </w:r>
      <w:proofErr w:type="spellStart"/>
      <w:r w:rsidRPr="009D4F98">
        <w:rPr>
          <w:b/>
        </w:rPr>
        <w:t>ἂν</w:t>
      </w:r>
      <w:proofErr w:type="spellEnd"/>
      <w:r w:rsidRPr="009D4F98">
        <w:rPr>
          <w:b/>
        </w:rPr>
        <w:t xml:space="preserve"> </w:t>
      </w:r>
      <w:proofErr w:type="spellStart"/>
      <w:r w:rsidRPr="009D4F98">
        <w:rPr>
          <w:b/>
        </w:rPr>
        <w:t>ἐθέλῃ</w:t>
      </w:r>
      <w:proofErr w:type="spellEnd"/>
      <w:r w:rsidRPr="009D4F98">
        <w:rPr>
          <w:b/>
        </w:rPr>
        <w:t xml:space="preserve"> π</w:t>
      </w:r>
      <w:proofErr w:type="spellStart"/>
      <w:r w:rsidRPr="009D4F98">
        <w:rPr>
          <w:b/>
        </w:rPr>
        <w:t>οιεῖν</w:t>
      </w:r>
      <w:proofErr w:type="spellEnd"/>
      <w:r w:rsidRPr="009D4F98">
        <w:rPr>
          <w:b/>
        </w:rPr>
        <w:t>,</w:t>
      </w:r>
      <w:r w:rsidRPr="000226BE">
        <w:rPr>
          <w:b/>
          <w:sz w:val="20"/>
          <w:szCs w:val="20"/>
        </w:rPr>
        <w:t xml:space="preserve"> </w:t>
      </w:r>
    </w:p>
    <w:p w:rsidR="00147BF7" w:rsidRPr="000226BE" w:rsidRDefault="00147BF7" w:rsidP="00147BF7">
      <w:pPr>
        <w:pStyle w:val="Sansinterligne"/>
        <w:rPr>
          <w:rFonts w:cstheme="minorHAnsi"/>
          <w:b/>
          <w:color w:val="C00000"/>
          <w:sz w:val="20"/>
          <w:szCs w:val="20"/>
        </w:rPr>
      </w:pPr>
    </w:p>
    <w:p w:rsidR="009D4F98" w:rsidRPr="000226BE" w:rsidRDefault="00147BF7" w:rsidP="009D4F98">
      <w:pPr>
        <w:pStyle w:val="Sansinterligne"/>
        <w:rPr>
          <w:rFonts w:cstheme="minorHAnsi"/>
          <w:sz w:val="20"/>
          <w:szCs w:val="20"/>
        </w:rPr>
      </w:pPr>
      <w:r w:rsidRPr="000226BE">
        <w:rPr>
          <w:rFonts w:cstheme="minorHAnsi"/>
          <w:b/>
          <w:color w:val="C00000"/>
          <w:sz w:val="20"/>
          <w:szCs w:val="20"/>
        </w:rPr>
        <w:t>T</w:t>
      </w:r>
      <w:r w:rsidRPr="000226BE">
        <w:rPr>
          <w:rFonts w:cstheme="minorHAnsi"/>
          <w:b/>
          <w:sz w:val="20"/>
          <w:szCs w:val="20"/>
        </w:rPr>
        <w:t xml:space="preserve">emporelle.   </w:t>
      </w:r>
      <w:r w:rsidRPr="000226BE">
        <w:rPr>
          <w:rFonts w:cstheme="minorHAnsi"/>
          <w:b/>
          <w:color w:val="C00000"/>
          <w:sz w:val="20"/>
          <w:szCs w:val="20"/>
        </w:rPr>
        <w:t xml:space="preserve"> Ἐ</w:t>
      </w:r>
      <w:r w:rsidRPr="000226BE">
        <w:rPr>
          <w:rFonts w:cstheme="minorHAnsi"/>
          <w:b/>
          <w:bCs/>
          <w:sz w:val="20"/>
          <w:szCs w:val="20"/>
        </w:rPr>
        <w:t>π</w:t>
      </w:r>
      <w:proofErr w:type="spellStart"/>
      <w:r w:rsidRPr="000226BE">
        <w:rPr>
          <w:rFonts w:cstheme="minorHAnsi"/>
          <w:b/>
          <w:bCs/>
          <w:sz w:val="20"/>
          <w:szCs w:val="20"/>
        </w:rPr>
        <w:t>ειδή</w:t>
      </w:r>
      <w:proofErr w:type="spellEnd"/>
      <w:r w:rsidRPr="000226BE">
        <w:rPr>
          <w:rFonts w:cstheme="minorHAnsi"/>
          <w:sz w:val="20"/>
          <w:szCs w:val="20"/>
        </w:rPr>
        <w:t xml:space="preserve"> </w:t>
      </w:r>
      <w:proofErr w:type="spellStart"/>
      <w:proofErr w:type="gramStart"/>
      <w:r w:rsidRPr="000226BE">
        <w:rPr>
          <w:rFonts w:cstheme="minorHAnsi"/>
          <w:i/>
          <w:iCs/>
          <w:sz w:val="20"/>
          <w:szCs w:val="20"/>
        </w:rPr>
        <w:t>conj</w:t>
      </w:r>
      <w:proofErr w:type="spellEnd"/>
      <w:r w:rsidRPr="000226BE">
        <w:rPr>
          <w:rFonts w:cstheme="minorHAnsi"/>
          <w:i/>
          <w:iCs/>
          <w:sz w:val="20"/>
          <w:szCs w:val="20"/>
        </w:rPr>
        <w:t>.:</w:t>
      </w:r>
      <w:proofErr w:type="gramEnd"/>
      <w:r w:rsidRPr="000226BE">
        <w:rPr>
          <w:rFonts w:cstheme="minorHAnsi"/>
          <w:sz w:val="20"/>
          <w:szCs w:val="20"/>
        </w:rPr>
        <w:t xml:space="preserve"> après que, lorsque, depuis que ; puisque. </w:t>
      </w:r>
      <w:r w:rsidR="009D4F98">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9D4F98">
        <w:rPr>
          <w:rFonts w:cstheme="minorHAnsi"/>
          <w:b/>
          <w:color w:val="C00000"/>
          <w:sz w:val="20"/>
          <w:szCs w:val="20"/>
        </w:rPr>
        <w:t>Δ</w:t>
      </w:r>
      <w:r w:rsidRPr="009D4F98">
        <w:rPr>
          <w:rFonts w:cstheme="minorHAnsi"/>
          <w:b/>
          <w:sz w:val="20"/>
          <w:szCs w:val="20"/>
        </w:rPr>
        <w:t>οκεῖ</w:t>
      </w:r>
      <w:proofErr w:type="spellEnd"/>
      <w:r w:rsidRPr="000226BE">
        <w:rPr>
          <w:rFonts w:cstheme="minorHAnsi"/>
          <w:b/>
          <w:sz w:val="20"/>
          <w:szCs w:val="20"/>
        </w:rPr>
        <w:t xml:space="preserve"> </w:t>
      </w:r>
      <w:proofErr w:type="spellStart"/>
      <w:r w:rsidRPr="000226BE">
        <w:rPr>
          <w:rFonts w:cstheme="minorHAnsi"/>
          <w:b/>
          <w:sz w:val="20"/>
          <w:szCs w:val="20"/>
        </w:rPr>
        <w:t>μοι</w:t>
      </w:r>
      <w:proofErr w:type="spellEnd"/>
      <w:r w:rsidRPr="000226BE">
        <w:rPr>
          <w:rFonts w:cstheme="minorHAnsi"/>
          <w:b/>
          <w:sz w:val="20"/>
          <w:szCs w:val="20"/>
        </w:rPr>
        <w:t xml:space="preserve"> / </w:t>
      </w:r>
      <w:proofErr w:type="spellStart"/>
      <w:r w:rsidRPr="000226BE">
        <w:rPr>
          <w:rFonts w:cstheme="minorHAnsi"/>
          <w:b/>
          <w:sz w:val="20"/>
          <w:szCs w:val="20"/>
        </w:rPr>
        <w:t>δοκέω</w:t>
      </w:r>
      <w:proofErr w:type="spellEnd"/>
      <w:r w:rsidRPr="000226BE">
        <w:rPr>
          <w:rFonts w:cstheme="minorHAnsi"/>
          <w:b/>
          <w:sz w:val="20"/>
          <w:szCs w:val="20"/>
        </w:rPr>
        <w:t xml:space="preserve"> </w:t>
      </w:r>
      <w:proofErr w:type="spellStart"/>
      <w:r w:rsidRPr="000226BE">
        <w:rPr>
          <w:rFonts w:cstheme="minorHAnsi"/>
          <w:b/>
          <w:sz w:val="20"/>
          <w:szCs w:val="20"/>
        </w:rPr>
        <w:t>μοι</w:t>
      </w:r>
      <w:proofErr w:type="spellEnd"/>
      <w:r w:rsidRPr="000226BE">
        <w:rPr>
          <w:rFonts w:cstheme="minorHAnsi"/>
          <w:b/>
          <w:sz w:val="20"/>
          <w:szCs w:val="20"/>
        </w:rPr>
        <w:t> :</w:t>
      </w:r>
      <w:r w:rsidR="009D4F98">
        <w:rPr>
          <w:rFonts w:cstheme="minorHAnsi"/>
          <w:b/>
          <w:sz w:val="20"/>
          <w:szCs w:val="20"/>
        </w:rPr>
        <w:t xml:space="preserve">  1)</w:t>
      </w:r>
      <w:r w:rsidRPr="000226BE">
        <w:rPr>
          <w:rFonts w:cstheme="minorHAnsi"/>
          <w:sz w:val="20"/>
          <w:szCs w:val="20"/>
        </w:rPr>
        <w:t xml:space="preserve"> il me </w:t>
      </w:r>
      <w:proofErr w:type="gramStart"/>
      <w:r w:rsidRPr="000226BE">
        <w:rPr>
          <w:rFonts w:cstheme="minorHAnsi"/>
          <w:sz w:val="20"/>
          <w:szCs w:val="20"/>
        </w:rPr>
        <w:t xml:space="preserve">semble  </w:t>
      </w:r>
      <w:r w:rsidRPr="000226BE">
        <w:rPr>
          <w:rFonts w:ascii="Times New Roman" w:hAnsi="Times New Roman" w:cstheme="minorHAnsi"/>
          <w:sz w:val="18"/>
          <w:szCs w:val="18"/>
        </w:rPr>
        <w:t>[</w:t>
      </w:r>
      <w:proofErr w:type="gramEnd"/>
      <w:r w:rsidRPr="000226BE">
        <w:rPr>
          <w:rFonts w:ascii="Times New Roman" w:hAnsi="Times New Roman" w:cstheme="minorHAnsi"/>
          <w:sz w:val="18"/>
          <w:szCs w:val="18"/>
        </w:rPr>
        <w:t>…]</w:t>
      </w:r>
      <w:r w:rsidRPr="000226BE">
        <w:rPr>
          <w:rFonts w:cstheme="minorHAnsi"/>
          <w:sz w:val="20"/>
          <w:szCs w:val="20"/>
        </w:rPr>
        <w:t xml:space="preserve"> </w:t>
      </w:r>
      <w:r w:rsidRPr="000226BE">
        <w:rPr>
          <w:rFonts w:cstheme="minorHAnsi"/>
          <w:b/>
          <w:sz w:val="20"/>
          <w:szCs w:val="20"/>
        </w:rPr>
        <w:t xml:space="preserve">; </w:t>
      </w:r>
      <w:r w:rsidRPr="000226BE">
        <w:rPr>
          <w:rFonts w:cstheme="minorHAnsi"/>
          <w:sz w:val="20"/>
          <w:szCs w:val="20"/>
        </w:rPr>
        <w:t xml:space="preserve"> </w:t>
      </w:r>
      <w:r w:rsidR="009D4F98" w:rsidRPr="009D4F98">
        <w:rPr>
          <w:rFonts w:cstheme="minorHAnsi"/>
          <w:b/>
          <w:sz w:val="20"/>
          <w:szCs w:val="20"/>
        </w:rPr>
        <w:t>2)</w:t>
      </w:r>
      <w:r w:rsidR="009D4F98">
        <w:rPr>
          <w:rFonts w:cstheme="minorHAnsi"/>
          <w:sz w:val="20"/>
          <w:szCs w:val="20"/>
        </w:rPr>
        <w:t xml:space="preserve"> </w:t>
      </w:r>
      <w:r w:rsidRPr="000226BE">
        <w:rPr>
          <w:rFonts w:cstheme="minorHAnsi"/>
          <w:sz w:val="20"/>
          <w:szCs w:val="20"/>
        </w:rPr>
        <w:t xml:space="preserve">avec inf. : il me semble bon ;  je décide de.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Γ</w:t>
      </w:r>
      <w:r w:rsidRPr="000226BE">
        <w:rPr>
          <w:rFonts w:cstheme="minorHAnsi"/>
          <w:b/>
          <w:sz w:val="20"/>
          <w:szCs w:val="20"/>
        </w:rPr>
        <w:t>α</w:t>
      </w:r>
      <w:proofErr w:type="spellStart"/>
      <w:r w:rsidRPr="000226BE">
        <w:rPr>
          <w:rFonts w:cstheme="minorHAnsi"/>
          <w:b/>
          <w:sz w:val="20"/>
          <w:szCs w:val="20"/>
        </w:rPr>
        <w:t>μέω</w:t>
      </w:r>
      <w:proofErr w:type="spellEnd"/>
      <w:r w:rsidRPr="000226BE">
        <w:rPr>
          <w:rFonts w:cstheme="minorHAnsi"/>
          <w:b/>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γα</w:t>
      </w:r>
      <w:proofErr w:type="spellStart"/>
      <w:r w:rsidRPr="000226BE">
        <w:rPr>
          <w:rFonts w:cstheme="minorHAnsi"/>
          <w:b/>
          <w:sz w:val="20"/>
          <w:szCs w:val="20"/>
        </w:rPr>
        <w:t>μεῖν</w:t>
      </w:r>
      <w:proofErr w:type="spellEnd"/>
      <w:r w:rsidRPr="000226BE">
        <w:rPr>
          <w:rFonts w:cstheme="minorHAnsi"/>
          <w:b/>
          <w:sz w:val="20"/>
          <w:szCs w:val="20"/>
        </w:rPr>
        <w:t> ; </w:t>
      </w:r>
      <w:r w:rsidRPr="000226BE">
        <w:rPr>
          <w:rFonts w:cstheme="minorHAnsi"/>
          <w:sz w:val="20"/>
          <w:szCs w:val="20"/>
        </w:rPr>
        <w:t>γα</w:t>
      </w:r>
      <w:proofErr w:type="spellStart"/>
      <w:r w:rsidRPr="000226BE">
        <w:rPr>
          <w:rFonts w:cstheme="minorHAnsi"/>
          <w:sz w:val="20"/>
          <w:szCs w:val="20"/>
        </w:rPr>
        <w:t>μῶ</w:t>
      </w:r>
      <w:proofErr w:type="spellEnd"/>
      <w:r w:rsidRPr="000226BE">
        <w:rPr>
          <w:rFonts w:cstheme="minorHAnsi"/>
          <w:sz w:val="20"/>
          <w:szCs w:val="20"/>
        </w:rPr>
        <w:t xml:space="preserve">, </w:t>
      </w:r>
      <w:proofErr w:type="spellStart"/>
      <w:r w:rsidRPr="000226BE">
        <w:rPr>
          <w:rFonts w:cstheme="minorHAnsi"/>
          <w:sz w:val="20"/>
          <w:szCs w:val="20"/>
        </w:rPr>
        <w:t>ἔγημ</w:t>
      </w:r>
      <w:proofErr w:type="spellEnd"/>
      <w:r w:rsidRPr="000226BE">
        <w:rPr>
          <w:rFonts w:cstheme="minorHAnsi"/>
          <w:sz w:val="20"/>
          <w:szCs w:val="20"/>
        </w:rPr>
        <w:t xml:space="preserve">α, </w:t>
      </w:r>
      <w:proofErr w:type="spellStart"/>
      <w:r w:rsidRPr="000226BE">
        <w:rPr>
          <w:rFonts w:cstheme="minorHAnsi"/>
          <w:sz w:val="20"/>
          <w:szCs w:val="20"/>
        </w:rPr>
        <w:t>γεγάμηκ</w:t>
      </w:r>
      <w:proofErr w:type="spellEnd"/>
      <w:r w:rsidRPr="000226BE">
        <w:rPr>
          <w:rFonts w:cstheme="minorHAnsi"/>
          <w:sz w:val="20"/>
          <w:szCs w:val="20"/>
        </w:rPr>
        <w:t xml:space="preserve">α </w:t>
      </w:r>
      <w:r w:rsidRPr="000226BE">
        <w:rPr>
          <w:rFonts w:cstheme="minorHAnsi"/>
          <w:b/>
          <w:sz w:val="20"/>
          <w:szCs w:val="20"/>
        </w:rPr>
        <w:t xml:space="preserve"> ]—:</w:t>
      </w:r>
      <w:r w:rsidRPr="000226BE">
        <w:rPr>
          <w:rFonts w:cstheme="minorHAnsi"/>
          <w:sz w:val="20"/>
          <w:szCs w:val="20"/>
        </w:rPr>
        <w:t xml:space="preserve"> </w:t>
      </w:r>
      <w:r w:rsidRPr="000226BE">
        <w:rPr>
          <w:rFonts w:cstheme="minorHAnsi"/>
          <w:i/>
          <w:sz w:val="20"/>
          <w:szCs w:val="20"/>
        </w:rPr>
        <w:t>avec acc.</w:t>
      </w:r>
      <w:r w:rsidRPr="000226BE">
        <w:rPr>
          <w:rFonts w:cstheme="minorHAnsi"/>
          <w:sz w:val="20"/>
          <w:szCs w:val="20"/>
        </w:rPr>
        <w:t xml:space="preserve"> </w:t>
      </w:r>
      <w:proofErr w:type="gramStart"/>
      <w:r w:rsidRPr="000226BE">
        <w:rPr>
          <w:rFonts w:cstheme="minorHAnsi"/>
          <w:sz w:val="20"/>
          <w:szCs w:val="20"/>
        </w:rPr>
        <w:t>prendre</w:t>
      </w:r>
      <w:proofErr w:type="gramEnd"/>
      <w:r w:rsidRPr="000226BE">
        <w:rPr>
          <w:rFonts w:cstheme="minorHAnsi"/>
          <w:sz w:val="20"/>
          <w:szCs w:val="20"/>
        </w:rPr>
        <w:t xml:space="preserve"> (pour) femme.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γ</w:t>
      </w:r>
      <w:r w:rsidRPr="000226BE">
        <w:rPr>
          <w:rFonts w:cstheme="minorHAnsi"/>
          <w:b/>
          <w:sz w:val="20"/>
          <w:szCs w:val="20"/>
        </w:rPr>
        <w:t>υνή</w:t>
      </w:r>
      <w:proofErr w:type="spellEnd"/>
      <w:r w:rsidRPr="000226BE">
        <w:rPr>
          <w:rFonts w:cstheme="minorHAnsi"/>
          <w:b/>
          <w:sz w:val="20"/>
          <w:szCs w:val="20"/>
        </w:rPr>
        <w:t xml:space="preserve">, </w:t>
      </w:r>
      <w:proofErr w:type="spellStart"/>
      <w:r w:rsidRPr="000226BE">
        <w:rPr>
          <w:rFonts w:cstheme="minorHAnsi"/>
          <w:b/>
          <w:sz w:val="20"/>
          <w:szCs w:val="20"/>
        </w:rPr>
        <w:t>γυν</w:t>
      </w:r>
      <w:proofErr w:type="spellEnd"/>
      <w:r w:rsidRPr="000226BE">
        <w:rPr>
          <w:rFonts w:cstheme="minorHAnsi"/>
          <w:b/>
          <w:sz w:val="20"/>
          <w:szCs w:val="20"/>
        </w:rPr>
        <w:t>α</w:t>
      </w:r>
      <w:proofErr w:type="spellStart"/>
      <w:r w:rsidRPr="000226BE">
        <w:rPr>
          <w:rFonts w:cstheme="minorHAnsi"/>
          <w:b/>
          <w:sz w:val="20"/>
          <w:szCs w:val="20"/>
        </w:rPr>
        <w:t>ικός</w:t>
      </w:r>
      <w:proofErr w:type="spellEnd"/>
      <w:r w:rsidRPr="000226BE">
        <w:rPr>
          <w:rFonts w:cstheme="minorHAnsi"/>
          <w:b/>
          <w:sz w:val="20"/>
          <w:szCs w:val="20"/>
        </w:rPr>
        <w:t xml:space="preserve"> (</w:t>
      </w:r>
      <w:proofErr w:type="gramStart"/>
      <w:r w:rsidRPr="000226BE">
        <w:rPr>
          <w:rFonts w:cstheme="minorHAnsi"/>
          <w:b/>
          <w:sz w:val="20"/>
          <w:szCs w:val="20"/>
        </w:rPr>
        <w:t xml:space="preserve">ἡ)  </w:t>
      </w:r>
      <w:proofErr w:type="spellStart"/>
      <w:r w:rsidRPr="000226BE">
        <w:rPr>
          <w:rFonts w:cstheme="minorHAnsi"/>
          <w:b/>
          <w:i/>
          <w:sz w:val="20"/>
          <w:szCs w:val="20"/>
          <w:u w:val="single"/>
        </w:rPr>
        <w:t>voc</w:t>
      </w:r>
      <w:proofErr w:type="spellEnd"/>
      <w:proofErr w:type="gramEnd"/>
      <w:r w:rsidRPr="000226BE">
        <w:rPr>
          <w:rFonts w:cstheme="minorHAnsi"/>
          <w:b/>
          <w:sz w:val="20"/>
          <w:szCs w:val="20"/>
        </w:rPr>
        <w:t xml:space="preserve">. </w:t>
      </w:r>
      <w:proofErr w:type="gramStart"/>
      <w:r w:rsidRPr="000226BE">
        <w:rPr>
          <w:rFonts w:cstheme="minorHAnsi"/>
          <w:b/>
          <w:sz w:val="20"/>
          <w:szCs w:val="20"/>
        </w:rPr>
        <w:t xml:space="preserve">ὦ  </w:t>
      </w:r>
      <w:proofErr w:type="spellStart"/>
      <w:r w:rsidRPr="000226BE">
        <w:rPr>
          <w:rFonts w:cstheme="minorHAnsi"/>
          <w:b/>
          <w:color w:val="C00000"/>
          <w:sz w:val="20"/>
          <w:szCs w:val="20"/>
        </w:rPr>
        <w:t>γ</w:t>
      </w:r>
      <w:r w:rsidRPr="000226BE">
        <w:rPr>
          <w:rFonts w:cstheme="minorHAnsi"/>
          <w:b/>
          <w:sz w:val="20"/>
          <w:szCs w:val="20"/>
        </w:rPr>
        <w:t>ύν</w:t>
      </w:r>
      <w:proofErr w:type="spellEnd"/>
      <w:r w:rsidRPr="000226BE">
        <w:rPr>
          <w:rFonts w:cstheme="minorHAnsi"/>
          <w:b/>
          <w:sz w:val="20"/>
          <w:szCs w:val="20"/>
        </w:rPr>
        <w:t>αι</w:t>
      </w:r>
      <w:proofErr w:type="gramEnd"/>
      <w:r w:rsidRPr="000226BE">
        <w:rPr>
          <w:rFonts w:cstheme="minorHAnsi"/>
          <w:b/>
          <w:sz w:val="20"/>
          <w:szCs w:val="20"/>
        </w:rPr>
        <w:t xml:space="preserve"> </w:t>
      </w:r>
      <w:r w:rsidRPr="000226BE">
        <w:rPr>
          <w:rFonts w:cstheme="minorHAnsi"/>
          <w:sz w:val="20"/>
          <w:szCs w:val="20"/>
        </w:rPr>
        <w:t xml:space="preserve">: femme ; épouse.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Ἄ</w:t>
      </w:r>
      <w:r w:rsidRPr="000226BE">
        <w:rPr>
          <w:rFonts w:cstheme="minorHAnsi"/>
          <w:b/>
          <w:color w:val="000000"/>
          <w:sz w:val="20"/>
          <w:szCs w:val="20"/>
        </w:rPr>
        <w:t>γω</w:t>
      </w:r>
      <w:proofErr w:type="spellEnd"/>
      <w:r w:rsidRPr="000226BE">
        <w:rPr>
          <w:rFonts w:cstheme="minorHAnsi"/>
          <w:color w:val="000000"/>
          <w:sz w:val="20"/>
          <w:szCs w:val="20"/>
        </w:rPr>
        <w:t> </w:t>
      </w:r>
      <w:proofErr w:type="gramStart"/>
      <w:r w:rsidRPr="000226BE">
        <w:rPr>
          <w:rFonts w:cstheme="minorHAnsi"/>
          <w:b/>
          <w:color w:val="000000"/>
          <w:sz w:val="20"/>
          <w:szCs w:val="20"/>
        </w:rPr>
        <w:t>—[</w:t>
      </w:r>
      <w:r w:rsidRPr="000226BE">
        <w:rPr>
          <w:rFonts w:cstheme="minorHAnsi"/>
          <w:color w:val="000000"/>
          <w:sz w:val="20"/>
          <w:szCs w:val="20"/>
        </w:rPr>
        <w:t xml:space="preserve"> </w:t>
      </w:r>
      <w:r w:rsidRPr="000226BE">
        <w:rPr>
          <w:rFonts w:cstheme="minorHAnsi"/>
          <w:i/>
          <w:color w:val="000000"/>
          <w:sz w:val="20"/>
          <w:szCs w:val="20"/>
        </w:rPr>
        <w:t>fut</w:t>
      </w:r>
      <w:proofErr w:type="gramEnd"/>
      <w:r w:rsidRPr="000226BE">
        <w:rPr>
          <w:rFonts w:cstheme="minorHAnsi"/>
          <w:i/>
          <w:color w:val="000000"/>
          <w:sz w:val="20"/>
          <w:szCs w:val="20"/>
        </w:rPr>
        <w:t>.:</w:t>
      </w:r>
      <w:r w:rsidRPr="000226BE">
        <w:rPr>
          <w:rFonts w:cstheme="minorHAnsi"/>
          <w:color w:val="000000"/>
          <w:sz w:val="20"/>
          <w:szCs w:val="20"/>
        </w:rPr>
        <w:t xml:space="preserve">  </w:t>
      </w:r>
      <w:proofErr w:type="spellStart"/>
      <w:r w:rsidRPr="000226BE">
        <w:rPr>
          <w:rFonts w:cstheme="minorHAnsi"/>
          <w:color w:val="000000"/>
          <w:sz w:val="20"/>
          <w:szCs w:val="20"/>
        </w:rPr>
        <w:t>ἄξω</w:t>
      </w:r>
      <w:proofErr w:type="spellEnd"/>
      <w:r w:rsidRPr="000226BE">
        <w:rPr>
          <w:rFonts w:cstheme="minorHAnsi"/>
          <w:color w:val="000000"/>
          <w:sz w:val="20"/>
          <w:szCs w:val="20"/>
        </w:rPr>
        <w:t xml:space="preserve"> ; </w:t>
      </w:r>
      <w:r w:rsidRPr="000226BE">
        <w:rPr>
          <w:rFonts w:cstheme="minorHAnsi"/>
          <w:i/>
          <w:color w:val="000000"/>
          <w:sz w:val="20"/>
          <w:szCs w:val="20"/>
        </w:rPr>
        <w:t>aor-2</w:t>
      </w:r>
      <w:r w:rsidRPr="000226BE">
        <w:rPr>
          <w:rFonts w:cstheme="minorHAnsi"/>
          <w:color w:val="000000"/>
          <w:sz w:val="20"/>
          <w:szCs w:val="20"/>
        </w:rPr>
        <w:t xml:space="preserve"> :  </w:t>
      </w:r>
      <w:proofErr w:type="spellStart"/>
      <w:r w:rsidRPr="000226BE">
        <w:rPr>
          <w:rFonts w:cstheme="minorHAnsi"/>
          <w:color w:val="000000"/>
          <w:sz w:val="20"/>
          <w:szCs w:val="20"/>
        </w:rPr>
        <w:t>ἤγ</w:t>
      </w:r>
      <w:proofErr w:type="spellEnd"/>
      <w:r w:rsidRPr="000226BE">
        <w:rPr>
          <w:rFonts w:cstheme="minorHAnsi"/>
          <w:color w:val="000000"/>
          <w:sz w:val="20"/>
          <w:szCs w:val="20"/>
        </w:rPr>
        <w:t>α</w:t>
      </w:r>
      <w:proofErr w:type="spellStart"/>
      <w:r w:rsidRPr="000226BE">
        <w:rPr>
          <w:rFonts w:cstheme="minorHAnsi"/>
          <w:color w:val="000000"/>
          <w:sz w:val="20"/>
          <w:szCs w:val="20"/>
        </w:rPr>
        <w:t>γον</w:t>
      </w:r>
      <w:proofErr w:type="spellEnd"/>
      <w:r w:rsidRPr="000226BE">
        <w:rPr>
          <w:rFonts w:cstheme="minorHAnsi"/>
          <w:color w:val="000000"/>
          <w:sz w:val="20"/>
          <w:szCs w:val="20"/>
        </w:rPr>
        <w:t>  (</w:t>
      </w:r>
      <w:r w:rsidRPr="000226BE">
        <w:rPr>
          <w:rFonts w:cstheme="minorHAnsi"/>
          <w:i/>
          <w:color w:val="000000"/>
          <w:sz w:val="20"/>
          <w:szCs w:val="20"/>
        </w:rPr>
        <w:t>aor-1 tard.:</w:t>
      </w:r>
      <w:r w:rsidRPr="000226BE">
        <w:rPr>
          <w:rFonts w:cstheme="minorHAnsi"/>
          <w:color w:val="000000"/>
          <w:sz w:val="20"/>
          <w:szCs w:val="20"/>
        </w:rPr>
        <w:t xml:space="preserve"> </w:t>
      </w:r>
      <w:proofErr w:type="spellStart"/>
      <w:r w:rsidRPr="000226BE">
        <w:rPr>
          <w:rFonts w:cstheme="minorHAnsi"/>
          <w:color w:val="000000"/>
          <w:sz w:val="20"/>
          <w:szCs w:val="20"/>
        </w:rPr>
        <w:t>ἦξ</w:t>
      </w:r>
      <w:proofErr w:type="spellEnd"/>
      <w:r w:rsidRPr="000226BE">
        <w:rPr>
          <w:rFonts w:cstheme="minorHAnsi"/>
          <w:color w:val="000000"/>
          <w:sz w:val="20"/>
          <w:szCs w:val="20"/>
        </w:rPr>
        <w:t xml:space="preserve">α)  ; </w:t>
      </w:r>
      <w:proofErr w:type="spellStart"/>
      <w:r w:rsidRPr="000226BE">
        <w:rPr>
          <w:rFonts w:cstheme="minorHAnsi"/>
          <w:i/>
          <w:color w:val="000000"/>
          <w:sz w:val="20"/>
          <w:szCs w:val="20"/>
        </w:rPr>
        <w:t>pft</w:t>
      </w:r>
      <w:proofErr w:type="spellEnd"/>
      <w:r w:rsidRPr="000226BE">
        <w:rPr>
          <w:rFonts w:cstheme="minorHAnsi"/>
          <w:color w:val="000000"/>
          <w:sz w:val="20"/>
          <w:szCs w:val="20"/>
        </w:rPr>
        <w:t xml:space="preserve">.:  </w:t>
      </w:r>
      <w:proofErr w:type="spellStart"/>
      <w:r w:rsidRPr="000226BE">
        <w:rPr>
          <w:rFonts w:cstheme="minorHAnsi"/>
          <w:color w:val="000000"/>
          <w:sz w:val="20"/>
          <w:szCs w:val="20"/>
        </w:rPr>
        <w:t>ἦχ</w:t>
      </w:r>
      <w:proofErr w:type="spellEnd"/>
      <w:r w:rsidRPr="000226BE">
        <w:rPr>
          <w:rFonts w:cstheme="minorHAnsi"/>
          <w:color w:val="000000"/>
          <w:sz w:val="20"/>
          <w:szCs w:val="20"/>
        </w:rPr>
        <w:t xml:space="preserve">α </w:t>
      </w:r>
      <w:r w:rsidRPr="000226BE">
        <w:rPr>
          <w:rFonts w:cstheme="minorHAnsi"/>
          <w:b/>
          <w:color w:val="000000"/>
          <w:sz w:val="20"/>
          <w:szCs w:val="20"/>
        </w:rPr>
        <w:t>]—:</w:t>
      </w:r>
      <w:r w:rsidRPr="000226BE">
        <w:rPr>
          <w:rFonts w:cstheme="minorHAnsi"/>
          <w:color w:val="000000"/>
          <w:sz w:val="20"/>
          <w:szCs w:val="20"/>
        </w:rPr>
        <w:t xml:space="preserve"> conduire […].  </w:t>
      </w:r>
      <w:r w:rsidRPr="000226BE">
        <w:rPr>
          <w:rFonts w:ascii="Arial" w:hAnsi="Arial" w:cs="Arial"/>
          <w:b/>
          <w:color w:val="000000"/>
          <w:sz w:val="20"/>
          <w:szCs w:val="20"/>
        </w:rPr>
        <w:t>▬</w:t>
      </w:r>
      <w:r w:rsidRPr="000226BE">
        <w:rPr>
          <w:rFonts w:cstheme="minorHAnsi"/>
          <w:b/>
          <w:color w:val="000000"/>
          <w:sz w:val="20"/>
          <w:szCs w:val="20"/>
        </w:rPr>
        <w:t xml:space="preserve"> </w:t>
      </w:r>
      <w:proofErr w:type="spellStart"/>
      <w:r w:rsidRPr="000226BE">
        <w:rPr>
          <w:rFonts w:cstheme="minorHAnsi"/>
          <w:b/>
          <w:color w:val="C00000"/>
          <w:sz w:val="20"/>
          <w:szCs w:val="20"/>
        </w:rPr>
        <w:t>Ἄ</w:t>
      </w:r>
      <w:r w:rsidRPr="000226BE">
        <w:rPr>
          <w:rFonts w:cstheme="minorHAnsi"/>
          <w:b/>
          <w:color w:val="000000"/>
          <w:sz w:val="20"/>
          <w:szCs w:val="20"/>
        </w:rPr>
        <w:t>γομ</w:t>
      </w:r>
      <w:proofErr w:type="spellEnd"/>
      <w:r w:rsidRPr="000226BE">
        <w:rPr>
          <w:rFonts w:cstheme="minorHAnsi"/>
          <w:b/>
          <w:color w:val="000000"/>
          <w:sz w:val="20"/>
          <w:szCs w:val="20"/>
        </w:rPr>
        <w:t>αι</w:t>
      </w:r>
      <w:r w:rsidRPr="000226BE">
        <w:rPr>
          <w:rFonts w:cstheme="minorHAnsi"/>
          <w:b/>
          <w:sz w:val="20"/>
          <w:szCs w:val="20"/>
        </w:rPr>
        <w:t xml:space="preserve"> </w:t>
      </w:r>
      <w:proofErr w:type="spellStart"/>
      <w:r w:rsidRPr="000226BE">
        <w:rPr>
          <w:rFonts w:cstheme="minorHAnsi"/>
          <w:b/>
          <w:sz w:val="20"/>
          <w:szCs w:val="20"/>
        </w:rPr>
        <w:t>My</w:t>
      </w:r>
      <w:proofErr w:type="spellEnd"/>
      <w:r w:rsidRPr="000226BE">
        <w:rPr>
          <w:rFonts w:cstheme="minorHAnsi"/>
          <w:b/>
          <w:sz w:val="20"/>
          <w:szCs w:val="20"/>
        </w:rPr>
        <w:t xml:space="preserve"> </w:t>
      </w:r>
      <w:proofErr w:type="gramStart"/>
      <w:r w:rsidRPr="000226BE">
        <w:rPr>
          <w:rFonts w:cstheme="minorHAnsi"/>
          <w:b/>
          <w:sz w:val="20"/>
          <w:szCs w:val="20"/>
        </w:rPr>
        <w:t xml:space="preserve">—[ </w:t>
      </w:r>
      <w:proofErr w:type="spellStart"/>
      <w:r w:rsidRPr="000226BE">
        <w:rPr>
          <w:rFonts w:cstheme="minorHAnsi"/>
          <w:sz w:val="20"/>
          <w:szCs w:val="20"/>
        </w:rPr>
        <w:t>My</w:t>
      </w:r>
      <w:proofErr w:type="spellEnd"/>
      <w:proofErr w:type="gramEnd"/>
      <w:r w:rsidRPr="000226BE">
        <w:rPr>
          <w:rFonts w:cstheme="minorHAnsi"/>
          <w:sz w:val="20"/>
          <w:szCs w:val="20"/>
        </w:rPr>
        <w:t xml:space="preserve">. </w:t>
      </w:r>
      <w:proofErr w:type="spellStart"/>
      <w:proofErr w:type="gramStart"/>
      <w:r w:rsidRPr="000226BE">
        <w:rPr>
          <w:rFonts w:cstheme="minorHAnsi"/>
          <w:sz w:val="20"/>
          <w:szCs w:val="20"/>
        </w:rPr>
        <w:t>ἄξομ</w:t>
      </w:r>
      <w:proofErr w:type="spellEnd"/>
      <w:r w:rsidRPr="000226BE">
        <w:rPr>
          <w:rFonts w:cstheme="minorHAnsi"/>
          <w:sz w:val="20"/>
          <w:szCs w:val="20"/>
        </w:rPr>
        <w:t>αι</w:t>
      </w:r>
      <w:proofErr w:type="gramEnd"/>
      <w:r w:rsidRPr="000226BE">
        <w:rPr>
          <w:rFonts w:cstheme="minorHAnsi"/>
          <w:sz w:val="20"/>
          <w:szCs w:val="20"/>
        </w:rPr>
        <w:t xml:space="preserve"> ; aor-2 </w:t>
      </w:r>
      <w:proofErr w:type="spellStart"/>
      <w:r w:rsidRPr="000226BE">
        <w:rPr>
          <w:rFonts w:cstheme="minorHAnsi"/>
          <w:sz w:val="20"/>
          <w:szCs w:val="20"/>
        </w:rPr>
        <w:t>ἠγ</w:t>
      </w:r>
      <w:proofErr w:type="spellEnd"/>
      <w:r w:rsidRPr="000226BE">
        <w:rPr>
          <w:rFonts w:cstheme="minorHAnsi"/>
          <w:sz w:val="20"/>
          <w:szCs w:val="20"/>
        </w:rPr>
        <w:t>α</w:t>
      </w:r>
      <w:proofErr w:type="spellStart"/>
      <w:r w:rsidRPr="000226BE">
        <w:rPr>
          <w:rFonts w:cstheme="minorHAnsi"/>
          <w:sz w:val="20"/>
          <w:szCs w:val="20"/>
        </w:rPr>
        <w:t>γόμην</w:t>
      </w:r>
      <w:proofErr w:type="spellEnd"/>
      <w:r w:rsidRPr="000226BE">
        <w:rPr>
          <w:rFonts w:cstheme="minorHAnsi"/>
          <w:sz w:val="20"/>
          <w:szCs w:val="20"/>
        </w:rPr>
        <w:t xml:space="preserve"> ; </w:t>
      </w:r>
      <w:proofErr w:type="spellStart"/>
      <w:r w:rsidRPr="000226BE">
        <w:rPr>
          <w:rFonts w:cstheme="minorHAnsi"/>
          <w:sz w:val="20"/>
          <w:szCs w:val="20"/>
        </w:rPr>
        <w:t>ἦγμ</w:t>
      </w:r>
      <w:proofErr w:type="spellEnd"/>
      <w:r w:rsidRPr="000226BE">
        <w:rPr>
          <w:rFonts w:cstheme="minorHAnsi"/>
          <w:sz w:val="20"/>
          <w:szCs w:val="20"/>
        </w:rPr>
        <w:t xml:space="preserve">αι </w:t>
      </w:r>
      <w:r w:rsidRPr="000226BE">
        <w:rPr>
          <w:rFonts w:cstheme="minorHAnsi"/>
          <w:b/>
          <w:sz w:val="20"/>
          <w:szCs w:val="20"/>
        </w:rPr>
        <w:t xml:space="preserve"> ]—: </w:t>
      </w:r>
      <w:r w:rsidRPr="000226BE">
        <w:rPr>
          <w:rFonts w:cstheme="minorHAnsi"/>
          <w:sz w:val="20"/>
          <w:szCs w:val="20"/>
        </w:rPr>
        <w:t>amener ou emmener avec soi ou pour soi ; (</w:t>
      </w:r>
      <w:proofErr w:type="spellStart"/>
      <w:r w:rsidRPr="000226BE">
        <w:rPr>
          <w:rFonts w:cstheme="minorHAnsi"/>
          <w:i/>
          <w:sz w:val="20"/>
          <w:szCs w:val="20"/>
        </w:rPr>
        <w:t>partc</w:t>
      </w:r>
      <w:proofErr w:type="spellEnd"/>
      <w:r w:rsidRPr="000226BE">
        <w:rPr>
          <w:rFonts w:cstheme="minorHAnsi"/>
          <w:sz w:val="20"/>
          <w:szCs w:val="20"/>
        </w:rPr>
        <w:t xml:space="preserve">.) amener chez soi </w:t>
      </w:r>
      <w:r w:rsidRPr="000226BE">
        <w:rPr>
          <w:rFonts w:ascii="Times New Roman" w:hAnsi="Times New Roman" w:cstheme="minorHAnsi"/>
          <w:szCs w:val="18"/>
          <w:lang w:eastAsia="ja-JP"/>
        </w:rPr>
        <w:t>→</w:t>
      </w:r>
      <w:r w:rsidRPr="000226BE">
        <w:rPr>
          <w:rFonts w:cstheme="minorHAnsi"/>
          <w:sz w:val="20"/>
          <w:szCs w:val="20"/>
        </w:rPr>
        <w:t xml:space="preserve"> épouser (une femme)</w:t>
      </w:r>
      <w:r w:rsidR="0099244D">
        <w:rPr>
          <w:rFonts w:cstheme="minorHAnsi"/>
          <w:sz w:val="20"/>
          <w:szCs w:val="20"/>
        </w:rPr>
        <w:t>.</w:t>
      </w:r>
      <w:r w:rsidRPr="000226BE">
        <w:rPr>
          <w:rFonts w:cstheme="minorHAnsi"/>
          <w:sz w:val="20"/>
          <w:szCs w:val="20"/>
        </w:rPr>
        <w:t> </w:t>
      </w:r>
    </w:p>
    <w:p w:rsidR="00147BF7" w:rsidRPr="000226BE" w:rsidRDefault="00147BF7" w:rsidP="00147BF7">
      <w:pPr>
        <w:pStyle w:val="Sansinterligne"/>
        <w:rPr>
          <w:rFonts w:cstheme="minorHAnsi"/>
          <w:b/>
          <w:color w:val="C00000"/>
          <w:sz w:val="20"/>
          <w:szCs w:val="20"/>
        </w:rPr>
      </w:pPr>
    </w:p>
    <w:p w:rsidR="00147BF7" w:rsidRPr="000226BE" w:rsidRDefault="00147BF7" w:rsidP="00147BF7">
      <w:pPr>
        <w:pStyle w:val="Sansinterligne"/>
        <w:rPr>
          <w:rStyle w:val="lsresitem1"/>
          <w:rFonts w:cstheme="minorHAnsi"/>
          <w:sz w:val="20"/>
          <w:szCs w:val="20"/>
        </w:rPr>
      </w:pPr>
      <w:r w:rsidRPr="000226BE">
        <w:rPr>
          <w:rFonts w:cstheme="minorHAnsi"/>
          <w:b/>
          <w:color w:val="C00000"/>
          <w:sz w:val="20"/>
          <w:szCs w:val="20"/>
        </w:rPr>
        <w:t>P</w:t>
      </w:r>
      <w:r w:rsidRPr="000226BE">
        <w:rPr>
          <w:rFonts w:cstheme="minorHAnsi"/>
          <w:b/>
          <w:sz w:val="20"/>
          <w:szCs w:val="20"/>
        </w:rPr>
        <w:t>rincipale.</w:t>
      </w:r>
      <w:r w:rsidRPr="000226BE">
        <w:rPr>
          <w:rFonts w:cstheme="minorHAnsi"/>
          <w:b/>
          <w:color w:val="C00000"/>
          <w:sz w:val="20"/>
          <w:szCs w:val="20"/>
        </w:rPr>
        <w:t xml:space="preserve">  </w:t>
      </w:r>
      <w:proofErr w:type="spellStart"/>
      <w:r w:rsidRPr="000226BE">
        <w:rPr>
          <w:rFonts w:cstheme="minorHAnsi"/>
          <w:b/>
          <w:color w:val="C00000"/>
          <w:sz w:val="20"/>
          <w:szCs w:val="20"/>
        </w:rPr>
        <w:t>Δ</w:t>
      </w:r>
      <w:r w:rsidRPr="000226BE">
        <w:rPr>
          <w:rFonts w:cstheme="minorHAnsi"/>
          <w:b/>
          <w:sz w:val="20"/>
          <w:szCs w:val="20"/>
        </w:rPr>
        <w:t>ιάκειμ</w:t>
      </w:r>
      <w:proofErr w:type="spellEnd"/>
      <w:r w:rsidRPr="000226BE">
        <w:rPr>
          <w:rFonts w:cstheme="minorHAnsi"/>
          <w:b/>
          <w:sz w:val="20"/>
          <w:szCs w:val="20"/>
        </w:rPr>
        <w:t>αι</w:t>
      </w:r>
      <w:r w:rsidRPr="000226BE">
        <w:rPr>
          <w:rFonts w:cstheme="minorHAnsi"/>
          <w:sz w:val="20"/>
          <w:szCs w:val="20"/>
        </w:rPr>
        <w:t xml:space="preserve"> :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f.</w:t>
      </w:r>
      <w:proofErr w:type="gramEnd"/>
      <w:r w:rsidRPr="000226BE">
        <w:rPr>
          <w:rFonts w:cstheme="minorHAnsi"/>
          <w:sz w:val="20"/>
          <w:szCs w:val="20"/>
        </w:rPr>
        <w:t xml:space="preserve"> </w:t>
      </w:r>
      <w:proofErr w:type="spellStart"/>
      <w:r w:rsidRPr="000226BE">
        <w:rPr>
          <w:rFonts w:cstheme="minorHAnsi"/>
          <w:sz w:val="20"/>
          <w:szCs w:val="20"/>
        </w:rPr>
        <w:t>δι</w:t>
      </w:r>
      <w:proofErr w:type="spellEnd"/>
      <w:r w:rsidRPr="000226BE">
        <w:rPr>
          <w:rFonts w:cstheme="minorHAnsi"/>
          <w:sz w:val="20"/>
          <w:szCs w:val="20"/>
        </w:rPr>
        <w:t>α</w:t>
      </w:r>
      <w:proofErr w:type="spellStart"/>
      <w:r w:rsidRPr="000226BE">
        <w:rPr>
          <w:rFonts w:cstheme="minorHAnsi"/>
          <w:sz w:val="20"/>
          <w:szCs w:val="20"/>
        </w:rPr>
        <w:t>κείσομ</w:t>
      </w:r>
      <w:proofErr w:type="spellEnd"/>
      <w:r w:rsidRPr="000226BE">
        <w:rPr>
          <w:rFonts w:cstheme="minorHAnsi"/>
          <w:sz w:val="20"/>
          <w:szCs w:val="20"/>
        </w:rPr>
        <w:t xml:space="preserve">αι, </w:t>
      </w:r>
      <w:proofErr w:type="spellStart"/>
      <w:r w:rsidRPr="000226BE">
        <w:rPr>
          <w:rFonts w:cstheme="minorHAnsi"/>
          <w:i/>
          <w:iCs/>
          <w:sz w:val="20"/>
          <w:szCs w:val="20"/>
        </w:rPr>
        <w:t>etc.sert</w:t>
      </w:r>
      <w:proofErr w:type="spellEnd"/>
      <w:r w:rsidRPr="000226BE">
        <w:rPr>
          <w:rFonts w:cstheme="minorHAnsi"/>
          <w:i/>
          <w:iCs/>
          <w:sz w:val="20"/>
          <w:szCs w:val="20"/>
        </w:rPr>
        <w:t xml:space="preserve"> de Passif à</w:t>
      </w:r>
      <w:r w:rsidRPr="000226BE">
        <w:rPr>
          <w:rFonts w:cstheme="minorHAnsi"/>
          <w:sz w:val="20"/>
          <w:szCs w:val="20"/>
        </w:rPr>
        <w:t xml:space="preserve"> </w:t>
      </w:r>
      <w:proofErr w:type="spellStart"/>
      <w:r w:rsidRPr="000226BE">
        <w:rPr>
          <w:rFonts w:cstheme="minorHAnsi"/>
          <w:sz w:val="20"/>
          <w:szCs w:val="20"/>
        </w:rPr>
        <w:t>δι</w:t>
      </w:r>
      <w:proofErr w:type="spellEnd"/>
      <w:r w:rsidRPr="000226BE">
        <w:rPr>
          <w:rFonts w:cstheme="minorHAnsi"/>
          <w:sz w:val="20"/>
          <w:szCs w:val="20"/>
        </w:rPr>
        <w:t>α</w:t>
      </w:r>
      <w:proofErr w:type="spellStart"/>
      <w:r w:rsidRPr="000226BE">
        <w:rPr>
          <w:rFonts w:cstheme="minorHAnsi"/>
          <w:sz w:val="20"/>
          <w:szCs w:val="20"/>
        </w:rPr>
        <w:t>τίθημι</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w:t>
      </w:r>
      <w:r w:rsidRPr="000226BE">
        <w:rPr>
          <w:rFonts w:cstheme="minorHAnsi"/>
          <w:b/>
          <w:bCs/>
          <w:sz w:val="20"/>
          <w:szCs w:val="20"/>
        </w:rPr>
        <w:t>I.</w:t>
      </w:r>
      <w:r w:rsidRPr="000226BE">
        <w:rPr>
          <w:rFonts w:cstheme="minorHAnsi"/>
          <w:sz w:val="20"/>
          <w:szCs w:val="20"/>
        </w:rPr>
        <w:t xml:space="preserve"> </w:t>
      </w:r>
      <w:r w:rsidRPr="000226BE">
        <w:rPr>
          <w:rFonts w:cstheme="minorHAnsi"/>
          <w:i/>
          <w:iCs/>
          <w:sz w:val="20"/>
          <w:szCs w:val="20"/>
        </w:rPr>
        <w:t xml:space="preserve">au sens </w:t>
      </w:r>
      <w:proofErr w:type="spellStart"/>
      <w:r w:rsidRPr="000226BE">
        <w:rPr>
          <w:rFonts w:cstheme="minorHAnsi"/>
          <w:i/>
          <w:iCs/>
          <w:sz w:val="20"/>
          <w:szCs w:val="20"/>
        </w:rPr>
        <w:t>intr</w:t>
      </w:r>
      <w:proofErr w:type="spellEnd"/>
      <w:r w:rsidRPr="000226BE">
        <w:rPr>
          <w:rFonts w:cstheme="minorHAnsi"/>
          <w:i/>
          <w:iCs/>
          <w:sz w:val="20"/>
          <w:szCs w:val="20"/>
        </w:rPr>
        <w:t>.</w:t>
      </w:r>
      <w:r w:rsidRPr="000226BE">
        <w:rPr>
          <w:rFonts w:cstheme="minorHAnsi"/>
          <w:sz w:val="20"/>
          <w:szCs w:val="20"/>
        </w:rPr>
        <w:t xml:space="preserve"> être disposé de telle ou telle manière à l’égard de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de </w:t>
      </w:r>
      <w:proofErr w:type="spellStart"/>
      <w:r w:rsidRPr="000226BE">
        <w:rPr>
          <w:rFonts w:cstheme="minorHAnsi"/>
          <w:sz w:val="20"/>
          <w:szCs w:val="20"/>
        </w:rPr>
        <w:t>qc</w:t>
      </w:r>
      <w:proofErr w:type="spellEnd"/>
      <w:r w:rsidRPr="000226BE">
        <w:rPr>
          <w:rFonts w:cstheme="minorHAnsi"/>
          <w:sz w:val="20"/>
          <w:szCs w:val="20"/>
        </w:rPr>
        <w:t>. (</w:t>
      </w:r>
      <w:proofErr w:type="gramStart"/>
      <w:r w:rsidRPr="000226BE">
        <w:rPr>
          <w:rFonts w:cstheme="minorHAnsi"/>
          <w:sz w:val="20"/>
          <w:szCs w:val="20"/>
        </w:rPr>
        <w:t>avec</w:t>
      </w:r>
      <w:proofErr w:type="gramEnd"/>
      <w:r w:rsidRPr="000226BE">
        <w:rPr>
          <w:rFonts w:cstheme="minorHAnsi"/>
          <w:sz w:val="20"/>
          <w:szCs w:val="20"/>
        </w:rPr>
        <w:t xml:space="preserve"> adv. de manière et π</w:t>
      </w:r>
      <w:proofErr w:type="spellStart"/>
      <w:r w:rsidRPr="000226BE">
        <w:rPr>
          <w:rFonts w:cstheme="minorHAnsi"/>
          <w:sz w:val="20"/>
          <w:szCs w:val="20"/>
        </w:rPr>
        <w:t>ρόs</w:t>
      </w:r>
      <w:proofErr w:type="spellEnd"/>
      <w:r w:rsidRPr="000226BE">
        <w:rPr>
          <w:rFonts w:cstheme="minorHAnsi"/>
          <w:sz w:val="20"/>
          <w:szCs w:val="20"/>
        </w:rPr>
        <w:t xml:space="preserve"> + acc.  ;  </w:t>
      </w:r>
      <w:proofErr w:type="spellStart"/>
      <w:r w:rsidRPr="000226BE">
        <w:rPr>
          <w:rFonts w:cstheme="minorHAnsi"/>
          <w:sz w:val="20"/>
          <w:szCs w:val="20"/>
        </w:rPr>
        <w:t>rart</w:t>
      </w:r>
      <w:proofErr w:type="spellEnd"/>
      <w:r w:rsidRPr="000226BE">
        <w:rPr>
          <w:rFonts w:cstheme="minorHAnsi"/>
          <w:sz w:val="20"/>
          <w:szCs w:val="20"/>
        </w:rPr>
        <w:t xml:space="preserve"> avec le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seul</w:t>
      </w:r>
      <w:proofErr w:type="gramEnd"/>
      <w:r w:rsidRPr="000226BE">
        <w:rPr>
          <w:rFonts w:cstheme="minorHAnsi"/>
          <w:sz w:val="20"/>
          <w:szCs w:val="20"/>
        </w:rPr>
        <w:t>)</w:t>
      </w:r>
      <w:r w:rsidRPr="000226BE">
        <w:rPr>
          <w:rStyle w:val="lsresitem1"/>
          <w:rFonts w:cstheme="minorHAnsi"/>
          <w:sz w:val="20"/>
          <w:szCs w:val="20"/>
          <w:specVanish w:val="0"/>
        </w:rPr>
        <w:t xml:space="preserve">.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τ</w:t>
      </w:r>
      <w:r w:rsidRPr="000226BE">
        <w:rPr>
          <w:rFonts w:cstheme="minorHAnsi"/>
          <w:b/>
          <w:sz w:val="20"/>
          <w:szCs w:val="20"/>
        </w:rPr>
        <w:t>ὸν</w:t>
      </w:r>
      <w:proofErr w:type="spellEnd"/>
      <w:r w:rsidRPr="000226BE">
        <w:rPr>
          <w:rFonts w:cstheme="minorHAnsi"/>
          <w:b/>
          <w:sz w:val="20"/>
          <w:szCs w:val="20"/>
        </w:rPr>
        <w:t xml:space="preserve"> </w:t>
      </w:r>
      <w:proofErr w:type="spellStart"/>
      <w:r w:rsidRPr="000226BE">
        <w:rPr>
          <w:rFonts w:cstheme="minorHAnsi"/>
          <w:b/>
          <w:sz w:val="20"/>
          <w:szCs w:val="20"/>
        </w:rPr>
        <w:t>μὲν</w:t>
      </w:r>
      <w:proofErr w:type="spellEnd"/>
      <w:r w:rsidRPr="000226BE">
        <w:rPr>
          <w:rFonts w:cstheme="minorHAnsi"/>
          <w:b/>
          <w:sz w:val="20"/>
          <w:szCs w:val="20"/>
        </w:rPr>
        <w:t xml:space="preserve"> </w:t>
      </w:r>
      <w:proofErr w:type="spellStart"/>
      <w:r w:rsidRPr="000226BE">
        <w:rPr>
          <w:rFonts w:cstheme="minorHAnsi"/>
          <w:b/>
          <w:sz w:val="20"/>
          <w:szCs w:val="20"/>
        </w:rPr>
        <w:t>ἄλλον</w:t>
      </w:r>
      <w:proofErr w:type="spellEnd"/>
      <w:r w:rsidRPr="000226BE">
        <w:rPr>
          <w:rFonts w:cstheme="minorHAnsi"/>
          <w:b/>
          <w:sz w:val="20"/>
          <w:szCs w:val="20"/>
        </w:rPr>
        <w:t xml:space="preserve"> </w:t>
      </w:r>
      <w:proofErr w:type="spellStart"/>
      <w:r w:rsidRPr="000226BE">
        <w:rPr>
          <w:rFonts w:cstheme="minorHAnsi"/>
          <w:b/>
          <w:sz w:val="20"/>
          <w:szCs w:val="20"/>
        </w:rPr>
        <w:t>χρόνον</w:t>
      </w:r>
      <w:proofErr w:type="spellEnd"/>
      <w:r w:rsidRPr="000226BE">
        <w:rPr>
          <w:rFonts w:cstheme="minorHAnsi"/>
          <w:sz w:val="20"/>
          <w:szCs w:val="20"/>
        </w:rPr>
        <w:t xml:space="preserve"> </w:t>
      </w:r>
      <w:proofErr w:type="gramStart"/>
      <w:r w:rsidR="0099244D" w:rsidRPr="000226BE">
        <w:rPr>
          <w:rFonts w:cstheme="minorHAnsi"/>
          <w:sz w:val="20"/>
          <w:szCs w:val="20"/>
        </w:rPr>
        <w:t>( acc</w:t>
      </w:r>
      <w:proofErr w:type="gramEnd"/>
      <w:r w:rsidR="0099244D" w:rsidRPr="000226BE">
        <w:rPr>
          <w:rFonts w:cstheme="minorHAnsi"/>
          <w:sz w:val="20"/>
          <w:szCs w:val="20"/>
        </w:rPr>
        <w:t xml:space="preserve">. </w:t>
      </w:r>
      <w:proofErr w:type="gramStart"/>
      <w:r w:rsidR="0099244D" w:rsidRPr="000226BE">
        <w:rPr>
          <w:rFonts w:cstheme="minorHAnsi"/>
          <w:sz w:val="20"/>
          <w:szCs w:val="20"/>
        </w:rPr>
        <w:t>de</w:t>
      </w:r>
      <w:proofErr w:type="gramEnd"/>
      <w:r w:rsidR="0099244D" w:rsidRPr="000226BE">
        <w:rPr>
          <w:rFonts w:cstheme="minorHAnsi"/>
          <w:sz w:val="20"/>
          <w:szCs w:val="20"/>
        </w:rPr>
        <w:t xml:space="preserve"> durée) s’oppose à </w:t>
      </w:r>
      <w:r w:rsidR="0099244D" w:rsidRPr="000226BE">
        <w:rPr>
          <w:rFonts w:cstheme="minorHAnsi"/>
          <w:b/>
          <w:sz w:val="20"/>
          <w:szCs w:val="20"/>
        </w:rPr>
        <w:t xml:space="preserve"> Ἐπ</w:t>
      </w:r>
      <w:proofErr w:type="spellStart"/>
      <w:r w:rsidR="0099244D" w:rsidRPr="000226BE">
        <w:rPr>
          <w:rFonts w:cstheme="minorHAnsi"/>
          <w:b/>
          <w:sz w:val="20"/>
          <w:szCs w:val="20"/>
        </w:rPr>
        <w:t>ειδὴ</w:t>
      </w:r>
      <w:proofErr w:type="spellEnd"/>
      <w:r w:rsidR="0099244D" w:rsidRPr="000226BE">
        <w:rPr>
          <w:rFonts w:cstheme="minorHAnsi"/>
          <w:b/>
          <w:sz w:val="20"/>
          <w:szCs w:val="20"/>
        </w:rPr>
        <w:t xml:space="preserve"> </w:t>
      </w:r>
      <w:proofErr w:type="spellStart"/>
      <w:r w:rsidR="0099244D" w:rsidRPr="000226BE">
        <w:rPr>
          <w:rFonts w:cstheme="minorHAnsi"/>
          <w:b/>
          <w:sz w:val="20"/>
          <w:szCs w:val="20"/>
        </w:rPr>
        <w:t>δέ</w:t>
      </w:r>
      <w:proofErr w:type="spellEnd"/>
      <w:r w:rsidR="0099244D" w:rsidRPr="000226BE">
        <w:rPr>
          <w:rFonts w:cstheme="minorHAnsi"/>
          <w:b/>
          <w:sz w:val="20"/>
          <w:szCs w:val="20"/>
        </w:rPr>
        <w:t xml:space="preserve"> </w:t>
      </w:r>
      <w:proofErr w:type="spellStart"/>
      <w:r w:rsidR="0099244D" w:rsidRPr="000226BE">
        <w:rPr>
          <w:rFonts w:cstheme="minorHAnsi"/>
          <w:b/>
          <w:sz w:val="20"/>
          <w:szCs w:val="20"/>
        </w:rPr>
        <w:t>μοι</w:t>
      </w:r>
      <w:proofErr w:type="spellEnd"/>
      <w:r w:rsidR="0099244D" w:rsidRPr="000226BE">
        <w:rPr>
          <w:rFonts w:cstheme="minorHAnsi"/>
          <w:b/>
          <w:sz w:val="20"/>
          <w:szCs w:val="20"/>
        </w:rPr>
        <w:t xml:space="preserve"> πα</w:t>
      </w:r>
      <w:proofErr w:type="spellStart"/>
      <w:r w:rsidR="0099244D" w:rsidRPr="000226BE">
        <w:rPr>
          <w:rFonts w:cstheme="minorHAnsi"/>
          <w:b/>
          <w:sz w:val="20"/>
          <w:szCs w:val="20"/>
        </w:rPr>
        <w:t>ιδίον</w:t>
      </w:r>
      <w:proofErr w:type="spellEnd"/>
      <w:r w:rsidR="0099244D" w:rsidRPr="000226BE">
        <w:rPr>
          <w:rFonts w:cstheme="minorHAnsi"/>
          <w:b/>
          <w:sz w:val="20"/>
          <w:szCs w:val="20"/>
        </w:rPr>
        <w:t xml:space="preserve"> </w:t>
      </w:r>
      <w:proofErr w:type="spellStart"/>
      <w:r w:rsidR="0099244D" w:rsidRPr="000226BE">
        <w:rPr>
          <w:rFonts w:cstheme="minorHAnsi"/>
          <w:b/>
          <w:sz w:val="20"/>
          <w:szCs w:val="20"/>
        </w:rPr>
        <w:t>γίγνετ</w:t>
      </w:r>
      <w:proofErr w:type="spellEnd"/>
      <w:r w:rsidR="0099244D" w:rsidRPr="000226BE">
        <w:rPr>
          <w:rFonts w:cstheme="minorHAnsi"/>
          <w:b/>
          <w:sz w:val="20"/>
          <w:szCs w:val="20"/>
        </w:rPr>
        <w:t>αι</w:t>
      </w:r>
      <w:r w:rsidR="0099244D">
        <w:rPr>
          <w:rFonts w:cstheme="minorHAnsi"/>
          <w:b/>
          <w:sz w:val="20"/>
          <w:szCs w:val="20"/>
        </w:rPr>
        <w:t xml:space="preserve"> (§6, phr.3)</w:t>
      </w:r>
      <w:r w:rsidR="0099244D" w:rsidRPr="000226BE">
        <w:rPr>
          <w:rFonts w:cstheme="minorHAnsi"/>
          <w:sz w:val="20"/>
          <w:szCs w:val="20"/>
        </w:rPr>
        <w:t>.</w:t>
      </w:r>
      <w:r w:rsidRPr="000226BE">
        <w:rPr>
          <w:rFonts w:cstheme="minorHAnsi"/>
          <w:b/>
          <w:sz w:val="20"/>
          <w:szCs w:val="20"/>
        </w:rPr>
        <w:t xml:space="preserve">.  </w:t>
      </w:r>
      <w:proofErr w:type="spellStart"/>
      <w:r w:rsidRPr="000226BE">
        <w:rPr>
          <w:rFonts w:cstheme="minorHAnsi"/>
          <w:b/>
          <w:color w:val="C00000"/>
          <w:sz w:val="20"/>
          <w:szCs w:val="20"/>
        </w:rPr>
        <w:t>Ἄ</w:t>
      </w:r>
      <w:r w:rsidRPr="000226BE">
        <w:rPr>
          <w:rFonts w:cstheme="minorHAnsi"/>
          <w:b/>
          <w:sz w:val="20"/>
          <w:szCs w:val="20"/>
        </w:rPr>
        <w:t>λλος</w:t>
      </w:r>
      <w:proofErr w:type="spellEnd"/>
      <w:r w:rsidRPr="000226BE">
        <w:rPr>
          <w:rFonts w:cstheme="minorHAnsi"/>
          <w:b/>
          <w:sz w:val="20"/>
          <w:szCs w:val="20"/>
        </w:rPr>
        <w:t>, η, ο :</w:t>
      </w:r>
      <w:r w:rsidRPr="000226BE">
        <w:rPr>
          <w:rFonts w:cstheme="minorHAnsi"/>
          <w:sz w:val="20"/>
          <w:szCs w:val="20"/>
        </w:rPr>
        <w:t xml:space="preserve"> autre ; autre, différent </w:t>
      </w:r>
      <w:proofErr w:type="gramStart"/>
      <w:r w:rsidRPr="000226BE">
        <w:rPr>
          <w:rFonts w:cstheme="minorHAnsi"/>
          <w:sz w:val="20"/>
          <w:szCs w:val="20"/>
        </w:rPr>
        <w:t>;  [</w:t>
      </w:r>
      <w:proofErr w:type="gramEnd"/>
      <w:r w:rsidRPr="000226BE">
        <w:rPr>
          <w:rFonts w:cstheme="minorHAnsi"/>
          <w:sz w:val="20"/>
          <w:szCs w:val="20"/>
        </w:rPr>
        <w:t xml:space="preserve">…] ; restant </w:t>
      </w:r>
      <w:r w:rsidRPr="000226BE">
        <w:rPr>
          <w:rFonts w:cstheme="minorHAnsi"/>
          <w:sz w:val="20"/>
          <w:szCs w:val="20"/>
          <w:lang w:eastAsia="ja-JP"/>
        </w:rPr>
        <w:t>→</w:t>
      </w:r>
      <w:r w:rsidRPr="000226BE">
        <w:rPr>
          <w:rFonts w:cstheme="minorHAnsi"/>
          <w:sz w:val="20"/>
          <w:szCs w:val="20"/>
        </w:rPr>
        <w:t xml:space="preserve"> le reste de.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ο</w:t>
      </w:r>
      <w:r w:rsidRPr="000226BE">
        <w:rPr>
          <w:rFonts w:cstheme="minorHAnsi"/>
          <w:b/>
          <w:sz w:val="20"/>
          <w:szCs w:val="20"/>
        </w:rPr>
        <w:t>ὕτω</w:t>
      </w:r>
      <w:proofErr w:type="spellEnd"/>
      <w:r w:rsidRPr="000226BE">
        <w:rPr>
          <w:rFonts w:cstheme="minorHAnsi"/>
          <w:b/>
          <w:sz w:val="20"/>
          <w:szCs w:val="20"/>
        </w:rPr>
        <w:t xml:space="preserve">… </w:t>
      </w:r>
      <w:proofErr w:type="spellStart"/>
      <w:r w:rsidRPr="000226BE">
        <w:rPr>
          <w:rFonts w:cstheme="minorHAnsi"/>
          <w:b/>
          <w:sz w:val="20"/>
          <w:szCs w:val="20"/>
        </w:rPr>
        <w:t>ὥστε</w:t>
      </w:r>
      <w:proofErr w:type="spellEnd"/>
      <w:r w:rsidRPr="000226BE">
        <w:rPr>
          <w:rFonts w:cstheme="minorHAnsi"/>
          <w:b/>
          <w:sz w:val="20"/>
          <w:szCs w:val="20"/>
        </w:rPr>
        <w:t xml:space="preserve"> (avec </w:t>
      </w:r>
      <w:proofErr w:type="spellStart"/>
      <w:r w:rsidRPr="000226BE">
        <w:rPr>
          <w:rFonts w:cstheme="minorHAnsi"/>
          <w:b/>
          <w:sz w:val="20"/>
          <w:szCs w:val="20"/>
        </w:rPr>
        <w:t>ind</w:t>
      </w:r>
      <w:proofErr w:type="spellEnd"/>
      <w:r w:rsidRPr="000226BE">
        <w:rPr>
          <w:rFonts w:cstheme="minorHAnsi"/>
          <w:b/>
          <w:sz w:val="20"/>
          <w:szCs w:val="20"/>
        </w:rPr>
        <w:t xml:space="preserve">. ou inf.) : </w:t>
      </w:r>
      <w:r w:rsidRPr="000226BE">
        <w:rPr>
          <w:rFonts w:cstheme="minorHAnsi"/>
          <w:sz w:val="20"/>
          <w:szCs w:val="20"/>
        </w:rPr>
        <w:t xml:space="preserve">de telle manière que ; de manière à.  </w:t>
      </w:r>
      <w:r w:rsidRPr="000226BE">
        <w:rPr>
          <w:rFonts w:cstheme="minorHAnsi"/>
          <w:sz w:val="20"/>
          <w:szCs w:val="20"/>
        </w:rPr>
        <w:tab/>
      </w:r>
    </w:p>
    <w:p w:rsidR="00147BF7" w:rsidRPr="000226BE" w:rsidRDefault="00147BF7" w:rsidP="00147BF7">
      <w:pPr>
        <w:pStyle w:val="Sansinterligne"/>
        <w:rPr>
          <w:rFonts w:cstheme="minorHAnsi"/>
          <w:b/>
          <w:color w:val="C00000"/>
          <w:sz w:val="20"/>
          <w:szCs w:val="20"/>
        </w:rPr>
      </w:pPr>
    </w:p>
    <w:p w:rsidR="00147BF7" w:rsidRPr="000226BE" w:rsidRDefault="00147BF7" w:rsidP="00147BF7">
      <w:pPr>
        <w:pStyle w:val="Sansinterligne"/>
        <w:rPr>
          <w:rFonts w:cstheme="minorHAnsi"/>
          <w:b/>
          <w:color w:val="C00000"/>
          <w:sz w:val="20"/>
          <w:szCs w:val="20"/>
        </w:rPr>
      </w:pPr>
      <w:r w:rsidRPr="000226BE">
        <w:rPr>
          <w:rFonts w:cstheme="minorHAnsi"/>
          <w:b/>
          <w:caps/>
          <w:color w:val="C00000"/>
          <w:sz w:val="20"/>
          <w:szCs w:val="20"/>
        </w:rPr>
        <w:t>C</w:t>
      </w:r>
      <w:r w:rsidRPr="000226BE">
        <w:rPr>
          <w:rFonts w:cstheme="minorHAnsi"/>
          <w:b/>
          <w:sz w:val="20"/>
          <w:szCs w:val="20"/>
        </w:rPr>
        <w:t>onsécutive.</w:t>
      </w:r>
      <w:r w:rsidRPr="000226BE">
        <w:rPr>
          <w:rFonts w:cstheme="minorHAnsi"/>
          <w:b/>
          <w:color w:val="C00000"/>
          <w:sz w:val="20"/>
          <w:szCs w:val="20"/>
        </w:rPr>
        <w:t xml:space="preserve"> </w:t>
      </w:r>
      <w:proofErr w:type="spellStart"/>
      <w:r w:rsidRPr="000226BE">
        <w:rPr>
          <w:rFonts w:cstheme="minorHAnsi"/>
          <w:b/>
          <w:color w:val="C00000"/>
          <w:sz w:val="20"/>
          <w:szCs w:val="20"/>
        </w:rPr>
        <w:t>Ὥ</w:t>
      </w:r>
      <w:r w:rsidRPr="000226BE">
        <w:rPr>
          <w:rFonts w:cstheme="minorHAnsi"/>
          <w:b/>
          <w:sz w:val="20"/>
          <w:szCs w:val="20"/>
        </w:rPr>
        <w:t>στε</w:t>
      </w:r>
      <w:proofErr w:type="spellEnd"/>
      <w:r w:rsidRPr="000226BE">
        <w:rPr>
          <w:rFonts w:cstheme="minorHAnsi"/>
          <w:b/>
          <w:sz w:val="20"/>
          <w:szCs w:val="20"/>
        </w:rPr>
        <w:t xml:space="preserve">...  </w:t>
      </w:r>
      <w:r w:rsidRPr="000226BE">
        <w:rPr>
          <w:rFonts w:cstheme="minorHAnsi"/>
          <w:b/>
          <w:color w:val="C00000"/>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olor w:val="C00000"/>
          <w:sz w:val="20"/>
          <w:szCs w:val="20"/>
        </w:rPr>
        <w:t>Ὥ</w:t>
      </w:r>
      <w:r w:rsidRPr="000226BE">
        <w:rPr>
          <w:rFonts w:cstheme="minorHAnsi"/>
          <w:b/>
          <w:sz w:val="20"/>
          <w:szCs w:val="20"/>
        </w:rPr>
        <w:t>στε</w:t>
      </w:r>
      <w:proofErr w:type="spellEnd"/>
      <w:r w:rsidRPr="000226BE">
        <w:rPr>
          <w:rFonts w:cstheme="minorHAnsi"/>
          <w:sz w:val="20"/>
          <w:szCs w:val="20"/>
        </w:rPr>
        <w:t>,</w:t>
      </w:r>
      <w:r w:rsidRPr="000226BE">
        <w:rPr>
          <w:rFonts w:cstheme="minorHAnsi"/>
          <w:b/>
          <w:sz w:val="20"/>
          <w:szCs w:val="20"/>
        </w:rPr>
        <w:t xml:space="preserve"> </w:t>
      </w:r>
      <w:proofErr w:type="spellStart"/>
      <w:r w:rsidRPr="000226BE">
        <w:rPr>
          <w:rFonts w:cstheme="minorHAnsi"/>
          <w:i/>
          <w:sz w:val="20"/>
          <w:szCs w:val="20"/>
        </w:rPr>
        <w:t>cj</w:t>
      </w:r>
      <w:proofErr w:type="spellEnd"/>
      <w:r w:rsidRPr="000226BE">
        <w:rPr>
          <w:rFonts w:cstheme="minorHAnsi"/>
          <w:i/>
          <w:sz w:val="20"/>
          <w:szCs w:val="20"/>
        </w:rPr>
        <w:t xml:space="preserve"> de </w:t>
      </w:r>
      <w:proofErr w:type="spellStart"/>
      <w:r w:rsidRPr="000226BE">
        <w:rPr>
          <w:rFonts w:cstheme="minorHAnsi"/>
          <w:i/>
          <w:sz w:val="20"/>
          <w:szCs w:val="20"/>
        </w:rPr>
        <w:t>sub</w:t>
      </w:r>
      <w:proofErr w:type="spellEnd"/>
      <w:proofErr w:type="gramStart"/>
      <w:r w:rsidRPr="000226BE">
        <w:rPr>
          <w:rFonts w:cstheme="minorHAnsi"/>
          <w:b/>
          <w:sz w:val="20"/>
          <w:szCs w:val="20"/>
        </w:rPr>
        <w:t>.:</w:t>
      </w:r>
      <w:proofErr w:type="gramEnd"/>
      <w:r w:rsidRPr="000226BE">
        <w:rPr>
          <w:rFonts w:cstheme="minorHAnsi"/>
          <w:sz w:val="20"/>
          <w:szCs w:val="20"/>
        </w:rPr>
        <w:t xml:space="preserve"> de telle sorte que, de manière à  (avec inf. / </w:t>
      </w:r>
      <w:proofErr w:type="spellStart"/>
      <w:r w:rsidRPr="000226BE">
        <w:rPr>
          <w:rFonts w:cstheme="minorHAnsi"/>
          <w:sz w:val="20"/>
          <w:szCs w:val="20"/>
        </w:rPr>
        <w:t>infve</w:t>
      </w:r>
      <w:proofErr w:type="spellEnd"/>
      <w:r w:rsidRPr="000226BE">
        <w:rPr>
          <w:rFonts w:cstheme="minorHAnsi"/>
          <w:sz w:val="20"/>
          <w:szCs w:val="20"/>
        </w:rPr>
        <w:t xml:space="preserve"> [nég </w:t>
      </w:r>
      <w:proofErr w:type="spellStart"/>
      <w:r w:rsidRPr="000226BE">
        <w:rPr>
          <w:rFonts w:cstheme="minorHAnsi"/>
          <w:b/>
          <w:sz w:val="20"/>
          <w:szCs w:val="20"/>
        </w:rPr>
        <w:t>μή</w:t>
      </w:r>
      <w:proofErr w:type="spellEnd"/>
      <w:r w:rsidRPr="000226BE">
        <w:rPr>
          <w:rFonts w:cstheme="minorHAnsi"/>
          <w:b/>
          <w:sz w:val="20"/>
          <w:szCs w:val="20"/>
        </w:rPr>
        <w:t>]</w:t>
      </w:r>
      <w:r w:rsidRPr="000226BE">
        <w:rPr>
          <w:rFonts w:cstheme="minorHAnsi"/>
          <w:sz w:val="20"/>
          <w:szCs w:val="20"/>
        </w:rPr>
        <w:t xml:space="preserve"> ou </w:t>
      </w:r>
      <w:proofErr w:type="spellStart"/>
      <w:r w:rsidRPr="000226BE">
        <w:rPr>
          <w:rFonts w:cstheme="minorHAnsi"/>
          <w:sz w:val="20"/>
          <w:szCs w:val="20"/>
        </w:rPr>
        <w:t>ind</w:t>
      </w:r>
      <w:proofErr w:type="spellEnd"/>
      <w:r w:rsidRPr="000226BE">
        <w:rPr>
          <w:rFonts w:cstheme="minorHAnsi"/>
          <w:sz w:val="20"/>
          <w:szCs w:val="20"/>
        </w:rPr>
        <w:t xml:space="preserve">. ou </w:t>
      </w:r>
      <w:proofErr w:type="spellStart"/>
      <w:r w:rsidRPr="000226BE">
        <w:rPr>
          <w:rFonts w:cstheme="minorHAnsi"/>
          <w:sz w:val="20"/>
          <w:szCs w:val="20"/>
        </w:rPr>
        <w:t>opt</w:t>
      </w:r>
      <w:proofErr w:type="spellEnd"/>
      <w:r w:rsidRPr="000226BE">
        <w:rPr>
          <w:rFonts w:cstheme="minorHAnsi"/>
          <w:sz w:val="20"/>
          <w:szCs w:val="20"/>
        </w:rPr>
        <w:t xml:space="preserve">. [nég. </w:t>
      </w:r>
      <w:proofErr w:type="spellStart"/>
      <w:proofErr w:type="gramStart"/>
      <w:r w:rsidRPr="000226BE">
        <w:rPr>
          <w:rFonts w:cstheme="minorHAnsi"/>
          <w:b/>
          <w:sz w:val="20"/>
          <w:szCs w:val="20"/>
        </w:rPr>
        <w:t>οὐ</w:t>
      </w:r>
      <w:proofErr w:type="spellEnd"/>
      <w:proofErr w:type="gramEnd"/>
      <w:r w:rsidRPr="000226BE">
        <w:rPr>
          <w:rFonts w:cstheme="minorHAnsi"/>
          <w:b/>
          <w:sz w:val="20"/>
          <w:szCs w:val="20"/>
        </w:rPr>
        <w:t xml:space="preserve">], </w:t>
      </w:r>
      <w:r w:rsidRPr="000226BE">
        <w:rPr>
          <w:rFonts w:cstheme="minorHAnsi"/>
          <w:i/>
          <w:sz w:val="20"/>
          <w:szCs w:val="20"/>
        </w:rPr>
        <w:t>mais  jamais  le sub</w:t>
      </w:r>
      <w:r w:rsidRPr="000226BE">
        <w:rPr>
          <w:rFonts w:cstheme="minorHAnsi"/>
          <w:sz w:val="20"/>
          <w:szCs w:val="20"/>
        </w:rPr>
        <w:t>j.  Avec l’infinitif la conséquence est présentée comme une suite logique, naturelle de l’action principale ; avec les autres modes elle est présentée explicitement comme réelle, possible ou irréelle. (</w:t>
      </w:r>
      <w:proofErr w:type="gramStart"/>
      <w:r w:rsidRPr="000226BE">
        <w:rPr>
          <w:rFonts w:cstheme="minorHAnsi"/>
          <w:i/>
          <w:sz w:val="20"/>
          <w:szCs w:val="20"/>
        </w:rPr>
        <w:t>cf</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317).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Λ</w:t>
      </w:r>
      <w:r w:rsidRPr="000226BE">
        <w:rPr>
          <w:rFonts w:cstheme="minorHAnsi"/>
          <w:b/>
          <w:sz w:val="20"/>
          <w:szCs w:val="20"/>
        </w:rPr>
        <w:t>υ</w:t>
      </w:r>
      <w:proofErr w:type="spellEnd"/>
      <w:r w:rsidRPr="000226BE">
        <w:rPr>
          <w:rFonts w:cstheme="minorHAnsi"/>
          <w:b/>
          <w:sz w:val="20"/>
          <w:szCs w:val="20"/>
        </w:rPr>
        <w:t>π</w:t>
      </w:r>
      <w:proofErr w:type="spellStart"/>
      <w:r w:rsidRPr="000226BE">
        <w:rPr>
          <w:rFonts w:cstheme="minorHAnsi"/>
          <w:b/>
          <w:sz w:val="20"/>
          <w:szCs w:val="20"/>
        </w:rPr>
        <w:t>έω</w:t>
      </w:r>
      <w:proofErr w:type="spellEnd"/>
      <w:r w:rsidRPr="000226BE">
        <w:rPr>
          <w:rFonts w:cstheme="minorHAnsi"/>
          <w:b/>
          <w:sz w:val="20"/>
          <w:szCs w:val="20"/>
        </w:rPr>
        <w:t xml:space="preserve">-ῶ </w:t>
      </w:r>
      <w:proofErr w:type="gramStart"/>
      <w:r w:rsidRPr="000226BE">
        <w:rPr>
          <w:rFonts w:cstheme="minorHAnsi"/>
          <w:b/>
          <w:sz w:val="20"/>
          <w:szCs w:val="20"/>
        </w:rPr>
        <w:t xml:space="preserve">—[ </w:t>
      </w:r>
      <w:proofErr w:type="spellStart"/>
      <w:r w:rsidRPr="000226BE">
        <w:rPr>
          <w:rFonts w:cstheme="minorHAnsi"/>
          <w:sz w:val="20"/>
          <w:szCs w:val="20"/>
        </w:rPr>
        <w:t>λυ</w:t>
      </w:r>
      <w:proofErr w:type="spellEnd"/>
      <w:r w:rsidRPr="000226BE">
        <w:rPr>
          <w:rFonts w:cstheme="minorHAnsi"/>
          <w:sz w:val="20"/>
          <w:szCs w:val="20"/>
        </w:rPr>
        <w:t>π</w:t>
      </w:r>
      <w:proofErr w:type="spellStart"/>
      <w:r w:rsidRPr="000226BE">
        <w:rPr>
          <w:rFonts w:cstheme="minorHAnsi"/>
          <w:sz w:val="20"/>
          <w:szCs w:val="20"/>
        </w:rPr>
        <w:t>ήσω</w:t>
      </w:r>
      <w:proofErr w:type="spellEnd"/>
      <w:proofErr w:type="gram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 xml:space="preserve"> </w:t>
      </w:r>
      <w:proofErr w:type="spellStart"/>
      <w:r w:rsidRPr="000226BE">
        <w:rPr>
          <w:rFonts w:cstheme="minorHAnsi"/>
          <w:i/>
          <w:sz w:val="20"/>
          <w:szCs w:val="20"/>
        </w:rPr>
        <w:t>inus</w:t>
      </w:r>
      <w:proofErr w:type="spellEnd"/>
      <w:r w:rsidRPr="000226BE">
        <w:rPr>
          <w:rFonts w:cstheme="minorHAnsi"/>
          <w:i/>
          <w:sz w:val="20"/>
          <w:szCs w:val="20"/>
        </w:rPr>
        <w:t>.</w:t>
      </w:r>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λελύ</w:t>
      </w:r>
      <w:proofErr w:type="spellEnd"/>
      <w:r w:rsidRPr="000226BE">
        <w:rPr>
          <w:rFonts w:cstheme="minorHAnsi"/>
          <w:sz w:val="20"/>
          <w:szCs w:val="20"/>
        </w:rPr>
        <w:t>π</w:t>
      </w:r>
      <w:proofErr w:type="spellStart"/>
      <w:r w:rsidRPr="000226BE">
        <w:rPr>
          <w:rFonts w:cstheme="minorHAnsi"/>
          <w:sz w:val="20"/>
          <w:szCs w:val="20"/>
        </w:rPr>
        <w:t>ηκ</w:t>
      </w:r>
      <w:proofErr w:type="spellEnd"/>
      <w:r w:rsidRPr="000226BE">
        <w:rPr>
          <w:rFonts w:cstheme="minorHAnsi"/>
          <w:sz w:val="20"/>
          <w:szCs w:val="20"/>
        </w:rPr>
        <w:t xml:space="preserve">α </w:t>
      </w:r>
      <w:r w:rsidRPr="000226BE">
        <w:rPr>
          <w:rFonts w:cstheme="minorHAnsi"/>
          <w:b/>
          <w:sz w:val="20"/>
          <w:szCs w:val="20"/>
        </w:rPr>
        <w:t>]— (</w:t>
      </w:r>
      <w:r w:rsidRPr="000226BE">
        <w:rPr>
          <w:rFonts w:cstheme="minorHAnsi"/>
          <w:b/>
          <w:sz w:val="20"/>
          <w:szCs w:val="20"/>
          <w:u w:val="single"/>
        </w:rPr>
        <w:t>tr</w:t>
      </w:r>
      <w:r w:rsidRPr="000226BE">
        <w:rPr>
          <w:rFonts w:cstheme="minorHAnsi"/>
          <w:b/>
          <w:sz w:val="20"/>
          <w:szCs w:val="20"/>
        </w:rPr>
        <w:t xml:space="preserve">.) : </w:t>
      </w:r>
      <w:r w:rsidRPr="000226BE">
        <w:rPr>
          <w:rFonts w:cstheme="minorHAnsi"/>
          <w:sz w:val="20"/>
          <w:szCs w:val="20"/>
        </w:rPr>
        <w:t xml:space="preserve">chagriner, affliger ; gêner.  </w:t>
      </w:r>
      <w:proofErr w:type="spellStart"/>
      <w:r w:rsidRPr="000226BE">
        <w:rPr>
          <w:rFonts w:cstheme="minorHAnsi"/>
          <w:b/>
          <w:caps/>
          <w:color w:val="C00000"/>
          <w:sz w:val="20"/>
          <w:szCs w:val="20"/>
        </w:rPr>
        <w:t>λ</w:t>
      </w:r>
      <w:r w:rsidRPr="000226BE">
        <w:rPr>
          <w:rFonts w:cstheme="minorHAnsi"/>
          <w:b/>
          <w:sz w:val="20"/>
          <w:szCs w:val="20"/>
        </w:rPr>
        <w:t>υ</w:t>
      </w:r>
      <w:proofErr w:type="spellEnd"/>
      <w:r w:rsidRPr="000226BE">
        <w:rPr>
          <w:rFonts w:cstheme="minorHAnsi"/>
          <w:b/>
          <w:sz w:val="20"/>
          <w:szCs w:val="20"/>
        </w:rPr>
        <w:t>π</w:t>
      </w:r>
      <w:proofErr w:type="spellStart"/>
      <w:r w:rsidRPr="000226BE">
        <w:rPr>
          <w:rFonts w:cstheme="minorHAnsi"/>
          <w:b/>
          <w:sz w:val="20"/>
          <w:szCs w:val="20"/>
        </w:rPr>
        <w:t>εῖν</w:t>
      </w:r>
      <w:proofErr w:type="spellEnd"/>
      <w:r w:rsidRPr="000226BE">
        <w:rPr>
          <w:rFonts w:cstheme="minorHAnsi"/>
          <w:sz w:val="20"/>
          <w:szCs w:val="20"/>
        </w:rPr>
        <w:t xml:space="preserve"> &lt; </w:t>
      </w:r>
      <w:proofErr w:type="spellStart"/>
      <w:r w:rsidRPr="000226BE">
        <w:rPr>
          <w:rFonts w:cstheme="minorHAnsi"/>
          <w:sz w:val="20"/>
          <w:szCs w:val="20"/>
        </w:rPr>
        <w:t>ἐκείνην</w:t>
      </w:r>
      <w:proofErr w:type="spellEnd"/>
      <w:r w:rsidRPr="000226BE">
        <w:rPr>
          <w:rFonts w:cstheme="minorHAnsi"/>
          <w:sz w:val="20"/>
          <w:szCs w:val="20"/>
        </w:rPr>
        <w:t xml:space="preserve">&gt;.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Λ</w:t>
      </w:r>
      <w:r w:rsidRPr="000226BE">
        <w:rPr>
          <w:rFonts w:cstheme="minorHAnsi"/>
          <w:b/>
          <w:sz w:val="20"/>
          <w:szCs w:val="20"/>
        </w:rPr>
        <w:t>ί</w:t>
      </w:r>
      <w:proofErr w:type="spellEnd"/>
      <w:r w:rsidRPr="000226BE">
        <w:rPr>
          <w:rFonts w:cstheme="minorHAnsi"/>
          <w:b/>
          <w:sz w:val="20"/>
          <w:szCs w:val="20"/>
        </w:rPr>
        <w:t xml:space="preserve">αν : </w:t>
      </w:r>
      <w:r w:rsidRPr="000226BE">
        <w:rPr>
          <w:rFonts w:cstheme="minorHAnsi"/>
          <w:sz w:val="20"/>
          <w:szCs w:val="20"/>
        </w:rPr>
        <w:t xml:space="preserve">tout à fait, extrêmement ; trop / très.                      </w:t>
      </w:r>
      <w:r w:rsidRPr="000226BE">
        <w:rPr>
          <w:rFonts w:cstheme="minorHAnsi"/>
          <w:b/>
          <w:color w:val="C00000"/>
          <w:sz w:val="20"/>
          <w:szCs w:val="20"/>
        </w:rPr>
        <w:t>Ἐ</w:t>
      </w:r>
      <w:r w:rsidRPr="000226BE">
        <w:rPr>
          <w:rFonts w:cstheme="minorHAnsi"/>
          <w:b/>
          <w:sz w:val="20"/>
          <w:szCs w:val="20"/>
        </w:rPr>
        <w:t xml:space="preserve">π' </w:t>
      </w:r>
      <w:proofErr w:type="spellStart"/>
      <w:r w:rsidRPr="000226BE">
        <w:rPr>
          <w:rFonts w:cstheme="minorHAnsi"/>
          <w:b/>
          <w:sz w:val="20"/>
          <w:szCs w:val="20"/>
        </w:rPr>
        <w:t>ἐκείνῃ</w:t>
      </w:r>
      <w:proofErr w:type="spellEnd"/>
      <w:r w:rsidRPr="000226BE">
        <w:rPr>
          <w:rFonts w:cstheme="minorHAnsi"/>
          <w:b/>
          <w:sz w:val="20"/>
          <w:szCs w:val="20"/>
        </w:rPr>
        <w:t xml:space="preserve"> </w:t>
      </w:r>
      <w:proofErr w:type="spellStart"/>
      <w:proofErr w:type="gramStart"/>
      <w:r w:rsidRPr="000226BE">
        <w:rPr>
          <w:rFonts w:cstheme="minorHAnsi"/>
          <w:b/>
          <w:sz w:val="20"/>
          <w:szCs w:val="20"/>
        </w:rPr>
        <w:t>εἶν</w:t>
      </w:r>
      <w:proofErr w:type="spellEnd"/>
      <w:r w:rsidRPr="000226BE">
        <w:rPr>
          <w:rFonts w:cstheme="minorHAnsi"/>
          <w:b/>
          <w:sz w:val="20"/>
          <w:szCs w:val="20"/>
        </w:rPr>
        <w:t xml:space="preserve">αι </w:t>
      </w:r>
      <w:r w:rsidRPr="000226BE">
        <w:rPr>
          <w:rFonts w:cstheme="minorHAnsi"/>
          <w:sz w:val="20"/>
          <w:szCs w:val="20"/>
        </w:rPr>
        <w:t xml:space="preserve"> =</w:t>
      </w:r>
      <w:proofErr w:type="gramEnd"/>
      <w:r w:rsidRPr="000226BE">
        <w:rPr>
          <w:rFonts w:cstheme="minorHAnsi"/>
          <w:sz w:val="20"/>
          <w:szCs w:val="20"/>
        </w:rPr>
        <w:t xml:space="preserve"> être en son pouvoir, dépendre d’elle.     </w:t>
      </w:r>
    </w:p>
    <w:p w:rsidR="00147BF7" w:rsidRPr="000226BE" w:rsidRDefault="00147BF7" w:rsidP="00147BF7">
      <w:pPr>
        <w:pStyle w:val="Sansinterligne"/>
        <w:rPr>
          <w:rFonts w:cstheme="minorHAnsi"/>
          <w:b/>
          <w:color w:val="C00000"/>
          <w:sz w:val="20"/>
          <w:szCs w:val="20"/>
        </w:rPr>
      </w:pPr>
    </w:p>
    <w:p w:rsidR="00147BF7" w:rsidRPr="000226BE" w:rsidRDefault="00147BF7" w:rsidP="00147BF7">
      <w:pPr>
        <w:pStyle w:val="Sansinterligne"/>
        <w:rPr>
          <w:rFonts w:cstheme="minorHAnsi"/>
          <w:b/>
          <w:sz w:val="20"/>
          <w:szCs w:val="20"/>
        </w:rPr>
      </w:pPr>
      <w:r w:rsidRPr="000226BE">
        <w:rPr>
          <w:rFonts w:cstheme="minorHAnsi"/>
          <w:b/>
          <w:color w:val="C00000"/>
          <w:sz w:val="20"/>
          <w:szCs w:val="20"/>
        </w:rPr>
        <w:t>R</w:t>
      </w:r>
      <w:r w:rsidRPr="000226BE">
        <w:rPr>
          <w:rFonts w:cstheme="minorHAnsi"/>
          <w:b/>
          <w:sz w:val="20"/>
          <w:szCs w:val="20"/>
        </w:rPr>
        <w:t xml:space="preserve">elative.   </w:t>
      </w:r>
      <w:r w:rsidRPr="000226BE">
        <w:rPr>
          <w:rFonts w:cstheme="minorHAnsi"/>
          <w:b/>
          <w:color w:val="C00000"/>
          <w:sz w:val="20"/>
          <w:szCs w:val="20"/>
        </w:rPr>
        <w:t xml:space="preserve"> Ὅ</w:t>
      </w:r>
      <w:r w:rsidRPr="000226BE">
        <w:rPr>
          <w:rFonts w:cstheme="minorHAnsi"/>
          <w:b/>
          <w:sz w:val="20"/>
          <w:szCs w:val="20"/>
        </w:rPr>
        <w:t xml:space="preserve"> </w:t>
      </w:r>
      <w:proofErr w:type="spellStart"/>
      <w:r w:rsidRPr="000226BE">
        <w:rPr>
          <w:rFonts w:cstheme="minorHAnsi"/>
          <w:b/>
          <w:sz w:val="20"/>
          <w:szCs w:val="20"/>
        </w:rPr>
        <w:t>τι</w:t>
      </w:r>
      <w:proofErr w:type="spellEnd"/>
      <w:r w:rsidRPr="000226BE">
        <w:rPr>
          <w:rFonts w:cstheme="minorHAnsi"/>
          <w:b/>
          <w:sz w:val="20"/>
          <w:szCs w:val="20"/>
        </w:rPr>
        <w:t xml:space="preserve"> </w:t>
      </w:r>
      <w:proofErr w:type="gramStart"/>
      <w:r w:rsidRPr="000226BE">
        <w:rPr>
          <w:rFonts w:cstheme="minorHAnsi"/>
          <w:b/>
          <w:sz w:val="20"/>
          <w:szCs w:val="20"/>
        </w:rPr>
        <w:t xml:space="preserve">=  </w:t>
      </w:r>
      <w:proofErr w:type="spellStart"/>
      <w:r w:rsidRPr="000226BE">
        <w:rPr>
          <w:rFonts w:cstheme="minorHAnsi"/>
          <w:b/>
          <w:sz w:val="20"/>
          <w:szCs w:val="20"/>
        </w:rPr>
        <w:t>ὅτι</w:t>
      </w:r>
      <w:proofErr w:type="spellEnd"/>
      <w:proofErr w:type="gramEnd"/>
      <w:r w:rsidRPr="000226BE">
        <w:rPr>
          <w:rFonts w:cstheme="minorHAnsi"/>
          <w:b/>
          <w:sz w:val="20"/>
          <w:szCs w:val="20"/>
        </w:rPr>
        <w:t xml:space="preserve"> &lt; </w:t>
      </w:r>
      <w:proofErr w:type="spellStart"/>
      <w:r w:rsidRPr="000226BE">
        <w:rPr>
          <w:rFonts w:cstheme="minorHAnsi"/>
          <w:b/>
          <w:color w:val="C00000"/>
          <w:sz w:val="20"/>
          <w:szCs w:val="20"/>
        </w:rPr>
        <w:t>Ὅ</w:t>
      </w:r>
      <w:r w:rsidRPr="000226BE">
        <w:rPr>
          <w:rFonts w:cstheme="minorHAnsi"/>
          <w:b/>
          <w:sz w:val="20"/>
          <w:szCs w:val="20"/>
        </w:rPr>
        <w:t>στις</w:t>
      </w:r>
      <w:proofErr w:type="spellEnd"/>
      <w:r w:rsidRPr="000226BE">
        <w:rPr>
          <w:rFonts w:cstheme="minorHAnsi"/>
          <w:b/>
          <w:sz w:val="20"/>
          <w:szCs w:val="20"/>
        </w:rPr>
        <w:t xml:space="preserve">, </w:t>
      </w:r>
      <w:proofErr w:type="spellStart"/>
      <w:r w:rsidRPr="000226BE">
        <w:rPr>
          <w:rFonts w:cstheme="minorHAnsi"/>
          <w:b/>
          <w:sz w:val="20"/>
          <w:szCs w:val="20"/>
        </w:rPr>
        <w:t>ἥτις</w:t>
      </w:r>
      <w:proofErr w:type="spellEnd"/>
      <w:r w:rsidRPr="000226BE">
        <w:rPr>
          <w:rFonts w:cstheme="minorHAnsi"/>
          <w:b/>
          <w:sz w:val="20"/>
          <w:szCs w:val="20"/>
        </w:rPr>
        <w:t xml:space="preserve">, </w:t>
      </w:r>
      <w:proofErr w:type="spellStart"/>
      <w:r w:rsidRPr="000226BE">
        <w:rPr>
          <w:rFonts w:cstheme="minorHAnsi"/>
          <w:b/>
          <w:sz w:val="20"/>
          <w:szCs w:val="20"/>
        </w:rPr>
        <w:t>ὅτι</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i/>
          <w:sz w:val="20"/>
          <w:szCs w:val="20"/>
        </w:rPr>
        <w:t>gén</w:t>
      </w:r>
      <w:proofErr w:type="spellEnd"/>
      <w:r w:rsidRPr="000226BE">
        <w:rPr>
          <w:rFonts w:cstheme="minorHAnsi"/>
          <w:sz w:val="20"/>
          <w:szCs w:val="20"/>
        </w:rPr>
        <w:t xml:space="preserve"> : </w:t>
      </w:r>
      <w:proofErr w:type="spellStart"/>
      <w:r w:rsidRPr="000226BE">
        <w:rPr>
          <w:rFonts w:cstheme="minorHAnsi"/>
          <w:sz w:val="20"/>
          <w:szCs w:val="20"/>
        </w:rPr>
        <w:t>οὗτινος</w:t>
      </w:r>
      <w:proofErr w:type="spellEnd"/>
      <w:r w:rsidRPr="000226BE">
        <w:rPr>
          <w:rFonts w:cstheme="minorHAnsi"/>
          <w:sz w:val="20"/>
          <w:szCs w:val="20"/>
        </w:rPr>
        <w:t xml:space="preserve"> (/</w:t>
      </w:r>
      <w:proofErr w:type="spellStart"/>
      <w:r w:rsidRPr="000226BE">
        <w:rPr>
          <w:rFonts w:cstheme="minorHAnsi"/>
          <w:sz w:val="20"/>
          <w:szCs w:val="20"/>
        </w:rPr>
        <w:t>ὅτου</w:t>
      </w:r>
      <w:proofErr w:type="spellEnd"/>
      <w:r w:rsidRPr="000226BE">
        <w:rPr>
          <w:rFonts w:cstheme="minorHAnsi"/>
          <w:sz w:val="20"/>
          <w:szCs w:val="20"/>
        </w:rPr>
        <w:t xml:space="preserve">), </w:t>
      </w:r>
      <w:proofErr w:type="spellStart"/>
      <w:r w:rsidRPr="000226BE">
        <w:rPr>
          <w:rFonts w:cstheme="minorHAnsi"/>
          <w:sz w:val="20"/>
          <w:szCs w:val="20"/>
        </w:rPr>
        <w:t>ἧστινος</w:t>
      </w:r>
      <w:proofErr w:type="spellEnd"/>
      <w:r w:rsidRPr="000226BE">
        <w:rPr>
          <w:rFonts w:cstheme="minorHAnsi"/>
          <w:sz w:val="20"/>
          <w:szCs w:val="20"/>
        </w:rPr>
        <w:t>, </w:t>
      </w:r>
      <w:proofErr w:type="spellStart"/>
      <w:r w:rsidRPr="000226BE">
        <w:rPr>
          <w:rFonts w:cstheme="minorHAnsi"/>
          <w:sz w:val="20"/>
          <w:szCs w:val="20"/>
        </w:rPr>
        <w:t>οὗτινος</w:t>
      </w:r>
      <w:proofErr w:type="spellEnd"/>
      <w:r w:rsidRPr="000226BE">
        <w:rPr>
          <w:rFonts w:cstheme="minorHAnsi"/>
          <w:sz w:val="20"/>
          <w:szCs w:val="20"/>
        </w:rPr>
        <w:t xml:space="preserve"> (/</w:t>
      </w:r>
      <w:proofErr w:type="spellStart"/>
      <w:r w:rsidRPr="000226BE">
        <w:rPr>
          <w:rFonts w:cstheme="minorHAnsi"/>
          <w:sz w:val="20"/>
          <w:szCs w:val="20"/>
        </w:rPr>
        <w:t>ὅτου</w:t>
      </w:r>
      <w:proofErr w:type="spellEnd"/>
      <w:r w:rsidRPr="000226BE">
        <w:rPr>
          <w:rFonts w:cstheme="minorHAnsi"/>
          <w:sz w:val="20"/>
          <w:szCs w:val="20"/>
        </w:rPr>
        <w:t xml:space="preserve">) :  1) rel. indéf.: qui que ce soit qui, quoi que ce soit qui ;  2) </w:t>
      </w:r>
      <w:proofErr w:type="spellStart"/>
      <w:r w:rsidRPr="000226BE">
        <w:rPr>
          <w:rFonts w:cstheme="minorHAnsi"/>
          <w:sz w:val="20"/>
          <w:szCs w:val="20"/>
        </w:rPr>
        <w:t>interr</w:t>
      </w:r>
      <w:proofErr w:type="spellEnd"/>
      <w:r w:rsidRPr="000226BE">
        <w:rPr>
          <w:rFonts w:cstheme="minorHAnsi"/>
          <w:sz w:val="20"/>
          <w:szCs w:val="20"/>
        </w:rPr>
        <w:t xml:space="preserve">. indir. qui, quel, quelle. </w:t>
      </w:r>
    </w:p>
    <w:p w:rsidR="00147BF7" w:rsidRPr="000226BE" w:rsidRDefault="00147BF7" w:rsidP="00147BF7">
      <w:pPr>
        <w:pStyle w:val="Sansinterligne"/>
        <w:rPr>
          <w:rFonts w:cstheme="minorHAnsi"/>
          <w:b/>
          <w:sz w:val="20"/>
          <w:szCs w:val="20"/>
        </w:rPr>
      </w:pPr>
      <w:proofErr w:type="spellStart"/>
      <w:proofErr w:type="gramStart"/>
      <w:r w:rsidRPr="000226BE">
        <w:rPr>
          <w:rFonts w:cstheme="minorHAnsi"/>
          <w:b/>
          <w:color w:val="C00000"/>
          <w:sz w:val="20"/>
          <w:szCs w:val="20"/>
        </w:rPr>
        <w:t>Ἐ</w:t>
      </w:r>
      <w:r w:rsidRPr="000226BE">
        <w:rPr>
          <w:rFonts w:cstheme="minorHAnsi"/>
          <w:b/>
          <w:sz w:val="20"/>
          <w:szCs w:val="20"/>
        </w:rPr>
        <w:t>θέλω</w:t>
      </w:r>
      <w:proofErr w:type="spellEnd"/>
      <w:r w:rsidRPr="000226BE">
        <w:rPr>
          <w:rFonts w:cstheme="minorHAnsi"/>
          <w:b/>
          <w:sz w:val="20"/>
          <w:szCs w:val="20"/>
        </w:rPr>
        <w:t xml:space="preserve">  /</w:t>
      </w:r>
      <w:proofErr w:type="gramEnd"/>
      <w:r w:rsidRPr="000226BE">
        <w:rPr>
          <w:rFonts w:cstheme="minorHAnsi"/>
          <w:b/>
          <w:sz w:val="20"/>
          <w:szCs w:val="20"/>
        </w:rPr>
        <w:t xml:space="preserve"> </w:t>
      </w:r>
      <w:proofErr w:type="spellStart"/>
      <w:r w:rsidRPr="000226BE">
        <w:rPr>
          <w:rFonts w:cstheme="minorHAnsi"/>
          <w:b/>
          <w:sz w:val="20"/>
          <w:szCs w:val="20"/>
        </w:rPr>
        <w:t>θέλω</w:t>
      </w:r>
      <w:proofErr w:type="spellEnd"/>
      <w:r w:rsidRPr="000226BE">
        <w:rPr>
          <w:rFonts w:cstheme="minorHAnsi"/>
          <w:b/>
          <w:sz w:val="20"/>
          <w:szCs w:val="20"/>
        </w:rPr>
        <w:t xml:space="preserve">   —[ </w:t>
      </w:r>
      <w:r w:rsidRPr="000226BE">
        <w:rPr>
          <w:rFonts w:cstheme="minorHAnsi"/>
          <w:sz w:val="20"/>
          <w:szCs w:val="20"/>
        </w:rPr>
        <w:t xml:space="preserve">consentir ; </w:t>
      </w:r>
      <w:proofErr w:type="spellStart"/>
      <w:r w:rsidRPr="000226BE">
        <w:rPr>
          <w:rFonts w:cstheme="minorHAnsi"/>
          <w:sz w:val="20"/>
          <w:szCs w:val="20"/>
        </w:rPr>
        <w:t>ἐθελήσω</w:t>
      </w:r>
      <w:proofErr w:type="spellEnd"/>
      <w:r w:rsidRPr="000226BE">
        <w:rPr>
          <w:rFonts w:cstheme="minorHAnsi"/>
          <w:sz w:val="20"/>
          <w:szCs w:val="20"/>
        </w:rPr>
        <w:t xml:space="preserve"> ; </w:t>
      </w:r>
      <w:proofErr w:type="spellStart"/>
      <w:r w:rsidRPr="000226BE">
        <w:rPr>
          <w:rFonts w:cstheme="minorHAnsi"/>
          <w:sz w:val="20"/>
          <w:szCs w:val="20"/>
        </w:rPr>
        <w:t>ἤθέλησ</w:t>
      </w:r>
      <w:proofErr w:type="spellEnd"/>
      <w:r w:rsidRPr="000226BE">
        <w:rPr>
          <w:rFonts w:cstheme="minorHAnsi"/>
          <w:sz w:val="20"/>
          <w:szCs w:val="20"/>
        </w:rPr>
        <w:t xml:space="preserve">α ; </w:t>
      </w:r>
      <w:proofErr w:type="spellStart"/>
      <w:r w:rsidRPr="000226BE">
        <w:rPr>
          <w:rFonts w:cstheme="minorHAnsi"/>
          <w:sz w:val="20"/>
          <w:szCs w:val="20"/>
        </w:rPr>
        <w:t>ήθέληκ</w:t>
      </w:r>
      <w:proofErr w:type="spellEnd"/>
      <w:r w:rsidRPr="000226BE">
        <w:rPr>
          <w:rFonts w:cstheme="minorHAnsi"/>
          <w:sz w:val="20"/>
          <w:szCs w:val="20"/>
        </w:rPr>
        <w:t>α.</w:t>
      </w:r>
      <w:r w:rsidRPr="000226BE">
        <w:rPr>
          <w:rFonts w:cstheme="minorHAnsi"/>
          <w:b/>
          <w:sz w:val="20"/>
          <w:szCs w:val="20"/>
        </w:rPr>
        <w:t xml:space="preserve">]— : </w:t>
      </w:r>
      <w:r w:rsidRPr="000226BE">
        <w:rPr>
          <w:rFonts w:cstheme="minorHAnsi"/>
          <w:sz w:val="20"/>
          <w:szCs w:val="20"/>
        </w:rPr>
        <w:t xml:space="preserve">vouloir bien, consentir à ; vouloir, désirer. </w:t>
      </w:r>
    </w:p>
    <w:p w:rsidR="00147BF7" w:rsidRPr="000226BE" w:rsidRDefault="00147BF7" w:rsidP="00147BF7">
      <w:pPr>
        <w:pStyle w:val="Sansinterligne"/>
        <w:rPr>
          <w:rFonts w:cstheme="minorHAnsi"/>
          <w:color w:val="C00000"/>
          <w:sz w:val="20"/>
          <w:szCs w:val="20"/>
        </w:rPr>
      </w:pPr>
    </w:p>
    <w:p w:rsidR="00147BF7" w:rsidRDefault="00147BF7" w:rsidP="00147BF7">
      <w:pPr>
        <w:pStyle w:val="Sansinterligne"/>
        <w:rPr>
          <w:rFonts w:cstheme="minorHAnsi"/>
          <w:color w:val="C00000"/>
          <w:sz w:val="20"/>
          <w:szCs w:val="20"/>
        </w:rPr>
      </w:pPr>
    </w:p>
    <w:p w:rsidR="009D4F98" w:rsidRPr="000226BE" w:rsidRDefault="009D4F98" w:rsidP="009D4F98">
      <w:pPr>
        <w:pStyle w:val="Sansinterligne"/>
        <w:jc w:val="center"/>
        <w:rPr>
          <w:rFonts w:eastAsia="Times New Roman" w:cstheme="minorHAnsi"/>
          <w:b/>
          <w:bCs/>
          <w:sz w:val="20"/>
          <w:szCs w:val="20"/>
          <w:lang w:eastAsia="fr-FR"/>
        </w:rPr>
      </w:pPr>
      <w:r w:rsidRPr="009D4F98">
        <w:rPr>
          <w:rFonts w:eastAsia="Times New Roman" w:cstheme="minorHAnsi"/>
          <w:b/>
          <w:bCs/>
          <w:color w:val="2610DC"/>
          <w:sz w:val="20"/>
          <w:szCs w:val="20"/>
          <w:lang w:eastAsia="fr-FR"/>
        </w:rPr>
        <w:t>&lt;–––&gt;</w:t>
      </w:r>
    </w:p>
    <w:p w:rsidR="009D4F98" w:rsidRPr="000226BE" w:rsidRDefault="009D4F98" w:rsidP="00147BF7">
      <w:pPr>
        <w:pStyle w:val="Sansinterligne"/>
        <w:rPr>
          <w:rFonts w:cstheme="minorHAnsi"/>
          <w:color w:val="C00000"/>
          <w:sz w:val="20"/>
          <w:szCs w:val="20"/>
        </w:rPr>
      </w:pPr>
    </w:p>
    <w:p w:rsidR="00147BF7" w:rsidRPr="0099244D" w:rsidRDefault="00147BF7" w:rsidP="00147BF7">
      <w:pPr>
        <w:pStyle w:val="Sansinterligne"/>
        <w:rPr>
          <w:rFonts w:cstheme="minorHAnsi"/>
          <w:b/>
          <w:color w:val="C00000"/>
        </w:rPr>
      </w:pPr>
      <w:r w:rsidRPr="0099244D">
        <w:rPr>
          <w:b/>
        </w:rPr>
        <w:tab/>
      </w:r>
      <w:r w:rsidRPr="0099244D">
        <w:rPr>
          <w:b/>
          <w:color w:val="2610DC"/>
        </w:rPr>
        <w:t>[</w:t>
      </w:r>
      <w:r w:rsidR="0099244D" w:rsidRPr="0099244D">
        <w:rPr>
          <w:b/>
          <w:color w:val="2610DC"/>
        </w:rPr>
        <w:t>§</w:t>
      </w:r>
      <w:r w:rsidRPr="0099244D">
        <w:rPr>
          <w:b/>
          <w:color w:val="2610DC"/>
        </w:rPr>
        <w:t>6,</w:t>
      </w:r>
      <w:r w:rsidR="0099244D" w:rsidRPr="0099244D">
        <w:rPr>
          <w:b/>
          <w:color w:val="2610DC"/>
        </w:rPr>
        <w:t xml:space="preserve"> phr.</w:t>
      </w:r>
      <w:r w:rsidRPr="0099244D">
        <w:rPr>
          <w:b/>
          <w:color w:val="2610DC"/>
        </w:rPr>
        <w:t>2]</w:t>
      </w:r>
      <w:r w:rsidRPr="0099244D">
        <w:rPr>
          <w:b/>
        </w:rPr>
        <w:t xml:space="preserve"> </w:t>
      </w:r>
      <w:proofErr w:type="spellStart"/>
      <w:r w:rsidRPr="0099244D">
        <w:rPr>
          <w:b/>
        </w:rPr>
        <w:t>ἐφύλ</w:t>
      </w:r>
      <w:proofErr w:type="spellEnd"/>
      <w:r w:rsidRPr="0099244D">
        <w:rPr>
          <w:b/>
        </w:rPr>
        <w:t>α</w:t>
      </w:r>
      <w:proofErr w:type="spellStart"/>
      <w:r w:rsidRPr="0099244D">
        <w:rPr>
          <w:b/>
        </w:rPr>
        <w:t>ττόν</w:t>
      </w:r>
      <w:proofErr w:type="spellEnd"/>
      <w:r w:rsidRPr="0099244D">
        <w:rPr>
          <w:b/>
        </w:rPr>
        <w:t xml:space="preserve"> </w:t>
      </w:r>
      <w:proofErr w:type="spellStart"/>
      <w:r w:rsidRPr="0099244D">
        <w:rPr>
          <w:b/>
        </w:rPr>
        <w:t>τε</w:t>
      </w:r>
      <w:proofErr w:type="spellEnd"/>
      <w:r w:rsidRPr="0099244D">
        <w:rPr>
          <w:b/>
        </w:rPr>
        <w:t xml:space="preserve"> </w:t>
      </w:r>
      <w:proofErr w:type="spellStart"/>
      <w:r w:rsidRPr="0099244D">
        <w:rPr>
          <w:b/>
        </w:rPr>
        <w:t>ὡς</w:t>
      </w:r>
      <w:proofErr w:type="spellEnd"/>
      <w:r w:rsidRPr="0099244D">
        <w:rPr>
          <w:b/>
        </w:rPr>
        <w:t xml:space="preserve"> </w:t>
      </w:r>
      <w:proofErr w:type="spellStart"/>
      <w:r w:rsidRPr="0099244D">
        <w:rPr>
          <w:b/>
        </w:rPr>
        <w:t>οἷόν</w:t>
      </w:r>
      <w:proofErr w:type="spellEnd"/>
      <w:r w:rsidRPr="0099244D">
        <w:rPr>
          <w:b/>
        </w:rPr>
        <w:t xml:space="preserve"> </w:t>
      </w:r>
      <w:proofErr w:type="spellStart"/>
      <w:r w:rsidRPr="0099244D">
        <w:rPr>
          <w:b/>
        </w:rPr>
        <w:t>τε</w:t>
      </w:r>
      <w:proofErr w:type="spellEnd"/>
      <w:r w:rsidRPr="0099244D">
        <w:rPr>
          <w:b/>
        </w:rPr>
        <w:t xml:space="preserve"> </w:t>
      </w:r>
      <w:proofErr w:type="spellStart"/>
      <w:r w:rsidRPr="0099244D">
        <w:rPr>
          <w:b/>
        </w:rPr>
        <w:t>ἦν</w:t>
      </w:r>
      <w:proofErr w:type="spellEnd"/>
      <w:r w:rsidRPr="0099244D">
        <w:rPr>
          <w:b/>
        </w:rPr>
        <w:t>, καὶ π</w:t>
      </w:r>
      <w:proofErr w:type="spellStart"/>
      <w:r w:rsidRPr="0099244D">
        <w:rPr>
          <w:b/>
        </w:rPr>
        <w:t>ροσεῖχον</w:t>
      </w:r>
      <w:proofErr w:type="spellEnd"/>
      <w:r w:rsidRPr="0099244D">
        <w:rPr>
          <w:b/>
        </w:rPr>
        <w:t xml:space="preserve"> </w:t>
      </w:r>
      <w:proofErr w:type="spellStart"/>
      <w:r w:rsidRPr="0099244D">
        <w:rPr>
          <w:b/>
        </w:rPr>
        <w:t>τὸν</w:t>
      </w:r>
      <w:proofErr w:type="spellEnd"/>
      <w:r w:rsidRPr="0099244D">
        <w:rPr>
          <w:b/>
        </w:rPr>
        <w:t xml:space="preserve"> </w:t>
      </w:r>
      <w:proofErr w:type="spellStart"/>
      <w:r w:rsidRPr="0099244D">
        <w:rPr>
          <w:b/>
        </w:rPr>
        <w:t>νοῦν</w:t>
      </w:r>
      <w:proofErr w:type="spellEnd"/>
      <w:r w:rsidRPr="0099244D">
        <w:rPr>
          <w:rFonts w:cstheme="minorHAnsi"/>
          <w:b/>
        </w:rPr>
        <w:t xml:space="preserve"> </w:t>
      </w:r>
      <w:proofErr w:type="spellStart"/>
      <w:r w:rsidRPr="0099244D">
        <w:rPr>
          <w:rFonts w:cstheme="minorHAnsi"/>
          <w:b/>
        </w:rPr>
        <w:t>ὥσ</w:t>
      </w:r>
      <w:proofErr w:type="spellEnd"/>
      <w:r w:rsidRPr="0099244D">
        <w:rPr>
          <w:rFonts w:cstheme="minorHAnsi"/>
          <w:b/>
        </w:rPr>
        <w:t>π</w:t>
      </w:r>
      <w:proofErr w:type="spellStart"/>
      <w:r w:rsidRPr="0099244D">
        <w:rPr>
          <w:rFonts w:cstheme="minorHAnsi"/>
          <w:b/>
        </w:rPr>
        <w:t>ερ</w:t>
      </w:r>
      <w:proofErr w:type="spellEnd"/>
      <w:r w:rsidRPr="0099244D">
        <w:rPr>
          <w:rFonts w:cstheme="minorHAnsi"/>
          <w:b/>
        </w:rPr>
        <w:t xml:space="preserve"> </w:t>
      </w:r>
      <w:proofErr w:type="spellStart"/>
      <w:r w:rsidRPr="0099244D">
        <w:rPr>
          <w:rFonts w:cstheme="minorHAnsi"/>
          <w:b/>
        </w:rPr>
        <w:t>εἰκὸς</w:t>
      </w:r>
      <w:proofErr w:type="spellEnd"/>
      <w:r w:rsidRPr="0099244D">
        <w:rPr>
          <w:rFonts w:cstheme="minorHAnsi"/>
          <w:b/>
        </w:rPr>
        <w:t xml:space="preserve"> </w:t>
      </w:r>
      <w:proofErr w:type="spellStart"/>
      <w:r w:rsidRPr="0099244D">
        <w:rPr>
          <w:rFonts w:cstheme="minorHAnsi"/>
          <w:b/>
        </w:rPr>
        <w:t>ἦν</w:t>
      </w:r>
      <w:proofErr w:type="spellEnd"/>
      <w:r w:rsidRPr="0099244D">
        <w:rPr>
          <w:rFonts w:cstheme="minorHAnsi"/>
          <w:b/>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φύλ</w:t>
      </w:r>
      <w:proofErr w:type="spellEnd"/>
      <w:r w:rsidRPr="000226BE">
        <w:rPr>
          <w:rFonts w:cstheme="minorHAnsi"/>
          <w:b/>
          <w:sz w:val="20"/>
          <w:szCs w:val="20"/>
        </w:rPr>
        <w:t>α</w:t>
      </w:r>
      <w:proofErr w:type="spellStart"/>
      <w:r w:rsidRPr="000226BE">
        <w:rPr>
          <w:rFonts w:cstheme="minorHAnsi"/>
          <w:b/>
          <w:sz w:val="20"/>
          <w:szCs w:val="20"/>
        </w:rPr>
        <w:t>ττόν</w:t>
      </w:r>
      <w:proofErr w:type="spellEnd"/>
      <w:r w:rsidRPr="000226BE">
        <w:rPr>
          <w:rFonts w:cstheme="minorHAnsi"/>
          <w:b/>
          <w:sz w:val="20"/>
          <w:szCs w:val="20"/>
        </w:rPr>
        <w:t xml:space="preserve"> </w:t>
      </w:r>
      <w:proofErr w:type="spellStart"/>
      <w:proofErr w:type="gramStart"/>
      <w:r w:rsidRPr="000226BE">
        <w:rPr>
          <w:rFonts w:cstheme="minorHAnsi"/>
          <w:b/>
          <w:sz w:val="20"/>
          <w:szCs w:val="20"/>
        </w:rPr>
        <w:t>τε</w:t>
      </w:r>
      <w:proofErr w:type="spellEnd"/>
      <w:r w:rsidRPr="000226BE">
        <w:rPr>
          <w:rFonts w:cstheme="minorHAnsi"/>
          <w:b/>
          <w:sz w:val="20"/>
          <w:szCs w:val="20"/>
        </w:rPr>
        <w:t xml:space="preserve">  =</w:t>
      </w:r>
      <w:proofErr w:type="gramEnd"/>
      <w:r w:rsidRPr="000226BE">
        <w:rPr>
          <w:rFonts w:cstheme="minorHAnsi"/>
          <w:b/>
          <w:sz w:val="20"/>
          <w:szCs w:val="20"/>
        </w:rPr>
        <w:t xml:space="preserve">  καὶ </w:t>
      </w:r>
      <w:proofErr w:type="spellStart"/>
      <w:r w:rsidRPr="000226BE">
        <w:rPr>
          <w:rFonts w:cstheme="minorHAnsi"/>
          <w:b/>
          <w:sz w:val="20"/>
          <w:szCs w:val="20"/>
        </w:rPr>
        <w:t>ἐφύλ</w:t>
      </w:r>
      <w:proofErr w:type="spellEnd"/>
      <w:r w:rsidRPr="000226BE">
        <w:rPr>
          <w:rFonts w:cstheme="minorHAnsi"/>
          <w:b/>
          <w:sz w:val="20"/>
          <w:szCs w:val="20"/>
        </w:rPr>
        <w:t>α</w:t>
      </w:r>
      <w:proofErr w:type="spellStart"/>
      <w:r w:rsidRPr="000226BE">
        <w:rPr>
          <w:rFonts w:cstheme="minorHAnsi"/>
          <w:b/>
          <w:sz w:val="20"/>
          <w:szCs w:val="20"/>
        </w:rPr>
        <w:t>ττον</w:t>
      </w:r>
      <w:proofErr w:type="spellEnd"/>
      <w:r w:rsidRPr="000226BE">
        <w:rPr>
          <w:rFonts w:cstheme="minorHAnsi"/>
          <w:b/>
          <w:sz w:val="20"/>
          <w:szCs w:val="20"/>
        </w:rPr>
        <w:t xml:space="preserve">. </w:t>
      </w:r>
      <w:r w:rsidRPr="000226BE">
        <w:rPr>
          <w:rFonts w:cstheme="minorHAnsi"/>
          <w:sz w:val="20"/>
          <w:szCs w:val="20"/>
        </w:rPr>
        <w:t xml:space="preserve">Cet emploi de </w:t>
      </w:r>
      <w:proofErr w:type="spellStart"/>
      <w:r w:rsidRPr="000226BE">
        <w:rPr>
          <w:rFonts w:cstheme="minorHAnsi"/>
          <w:sz w:val="20"/>
          <w:szCs w:val="20"/>
        </w:rPr>
        <w:t>τέ</w:t>
      </w:r>
      <w:proofErr w:type="spellEnd"/>
      <w:r w:rsidRPr="000226BE">
        <w:rPr>
          <w:rFonts w:cstheme="minorHAnsi"/>
          <w:sz w:val="20"/>
          <w:szCs w:val="20"/>
        </w:rPr>
        <w:t xml:space="preserve"> </w:t>
      </w:r>
      <w:proofErr w:type="spellStart"/>
      <w:r w:rsidRPr="000226BE">
        <w:rPr>
          <w:rFonts w:cstheme="minorHAnsi"/>
          <w:sz w:val="18"/>
          <w:szCs w:val="18"/>
        </w:rPr>
        <w:t>cō</w:t>
      </w:r>
      <w:proofErr w:type="spellEnd"/>
      <w:r w:rsidRPr="000226BE">
        <w:rPr>
          <w:rFonts w:cstheme="minorHAnsi"/>
          <w:sz w:val="20"/>
          <w:szCs w:val="20"/>
        </w:rPr>
        <w:t xml:space="preserve"> simple connectif est rare chez les orateurs selon </w:t>
      </w:r>
      <w:proofErr w:type="spellStart"/>
      <w:r w:rsidRPr="000226BE">
        <w:rPr>
          <w:rFonts w:cstheme="minorHAnsi"/>
          <w:sz w:val="20"/>
          <w:szCs w:val="20"/>
        </w:rPr>
        <w:t>Denniston</w:t>
      </w:r>
      <w:proofErr w:type="spellEnd"/>
      <w:r w:rsidRPr="000226BE">
        <w:rPr>
          <w:rFonts w:cstheme="minorHAnsi"/>
          <w:sz w:val="20"/>
          <w:szCs w:val="20"/>
        </w:rPr>
        <w:t>, et serait un trace du style « passé de mode » (« </w:t>
      </w:r>
      <w:proofErr w:type="spellStart"/>
      <w:r w:rsidRPr="000226BE">
        <w:rPr>
          <w:rFonts w:cstheme="minorHAnsi"/>
          <w:sz w:val="20"/>
          <w:szCs w:val="20"/>
        </w:rPr>
        <w:t>old-</w:t>
      </w:r>
      <w:proofErr w:type="gramStart"/>
      <w:r w:rsidRPr="000226BE">
        <w:rPr>
          <w:rFonts w:cstheme="minorHAnsi"/>
          <w:sz w:val="20"/>
          <w:szCs w:val="20"/>
        </w:rPr>
        <w:t>fashionned</w:t>
      </w:r>
      <w:proofErr w:type="spellEnd"/>
      <w:r w:rsidRPr="000226BE">
        <w:rPr>
          <w:rFonts w:cstheme="minorHAnsi"/>
          <w:sz w:val="20"/>
          <w:szCs w:val="20"/>
        </w:rPr>
        <w:t>»</w:t>
      </w:r>
      <w:proofErr w:type="gramEnd"/>
      <w:r w:rsidRPr="000226BE">
        <w:rPr>
          <w:rFonts w:cstheme="minorHAnsi"/>
          <w:sz w:val="20"/>
          <w:szCs w:val="20"/>
        </w:rPr>
        <w:t xml:space="preserve">) de Lysias. (Carey).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Φ</w:t>
      </w:r>
      <w:r w:rsidRPr="000226BE">
        <w:rPr>
          <w:rFonts w:cstheme="minorHAnsi"/>
          <w:b/>
          <w:sz w:val="20"/>
          <w:szCs w:val="20"/>
        </w:rPr>
        <w:t>υλάττω</w:t>
      </w:r>
      <w:proofErr w:type="spellEnd"/>
      <w:r w:rsidRPr="000226BE">
        <w:rPr>
          <w:rFonts w:cstheme="minorHAnsi"/>
          <w:b/>
          <w:sz w:val="20"/>
          <w:szCs w:val="20"/>
        </w:rPr>
        <w:t> </w:t>
      </w:r>
      <w:proofErr w:type="gramStart"/>
      <w:r w:rsidRPr="000226BE">
        <w:rPr>
          <w:rFonts w:cstheme="minorHAnsi"/>
          <w:b/>
          <w:sz w:val="20"/>
          <w:szCs w:val="20"/>
        </w:rPr>
        <w:t xml:space="preserve">—[ </w:t>
      </w:r>
      <w:proofErr w:type="spellStart"/>
      <w:r w:rsidRPr="000226BE">
        <w:rPr>
          <w:rFonts w:cstheme="minorHAnsi"/>
          <w:sz w:val="20"/>
          <w:szCs w:val="20"/>
        </w:rPr>
        <w:t>φυλάξω</w:t>
      </w:r>
      <w:proofErr w:type="spellEnd"/>
      <w:proofErr w:type="gramEnd"/>
      <w:r w:rsidRPr="000226BE">
        <w:rPr>
          <w:rFonts w:cstheme="minorHAnsi"/>
          <w:sz w:val="20"/>
          <w:szCs w:val="20"/>
        </w:rPr>
        <w:t xml:space="preserve"> ; </w:t>
      </w:r>
      <w:proofErr w:type="spellStart"/>
      <w:r w:rsidRPr="000226BE">
        <w:rPr>
          <w:rFonts w:cstheme="minorHAnsi"/>
          <w:sz w:val="20"/>
          <w:szCs w:val="20"/>
        </w:rPr>
        <w:t>ἐφύλ</w:t>
      </w:r>
      <w:proofErr w:type="spellEnd"/>
      <w:r w:rsidRPr="000226BE">
        <w:rPr>
          <w:rFonts w:cstheme="minorHAnsi"/>
          <w:sz w:val="20"/>
          <w:szCs w:val="20"/>
        </w:rPr>
        <w:t>αξα ; π</w:t>
      </w:r>
      <w:proofErr w:type="spellStart"/>
      <w:r w:rsidRPr="000226BE">
        <w:rPr>
          <w:rFonts w:cstheme="minorHAnsi"/>
          <w:sz w:val="20"/>
          <w:szCs w:val="20"/>
        </w:rPr>
        <w:t>εφύλ</w:t>
      </w:r>
      <w:proofErr w:type="spellEnd"/>
      <w:r w:rsidRPr="000226BE">
        <w:rPr>
          <w:rFonts w:cstheme="minorHAnsi"/>
          <w:sz w:val="20"/>
          <w:szCs w:val="20"/>
        </w:rPr>
        <w:t xml:space="preserve">αχα </w:t>
      </w:r>
      <w:r w:rsidRPr="000226BE">
        <w:rPr>
          <w:rFonts w:cstheme="minorHAnsi"/>
          <w:b/>
          <w:sz w:val="20"/>
          <w:szCs w:val="20"/>
        </w:rPr>
        <w:t>]—:</w:t>
      </w:r>
      <w:r w:rsidRPr="000226BE">
        <w:rPr>
          <w:rFonts w:cstheme="minorHAnsi"/>
          <w:sz w:val="20"/>
          <w:szCs w:val="20"/>
        </w:rPr>
        <w:t xml:space="preserve">  (</w:t>
      </w:r>
      <w:r w:rsidRPr="000226BE">
        <w:rPr>
          <w:rFonts w:cstheme="minorHAnsi"/>
          <w:sz w:val="20"/>
          <w:szCs w:val="20"/>
          <w:u w:val="single"/>
        </w:rPr>
        <w:t>tr</w:t>
      </w:r>
      <w:r w:rsidRPr="000226BE">
        <w:rPr>
          <w:rFonts w:cstheme="minorHAnsi"/>
          <w:sz w:val="20"/>
          <w:szCs w:val="20"/>
        </w:rPr>
        <w:t xml:space="preserve">.) : garder ; surveiller, conserver.     </w:t>
      </w:r>
      <w:proofErr w:type="gramStart"/>
      <w:r w:rsidRPr="000226BE">
        <w:rPr>
          <w:rFonts w:cstheme="minorHAnsi"/>
          <w:sz w:val="20"/>
          <w:szCs w:val="20"/>
        </w:rPr>
        <w:t>cst</w:t>
      </w:r>
      <w:proofErr w:type="gramEnd"/>
      <w:r w:rsidRPr="000226BE">
        <w:rPr>
          <w:rFonts w:cstheme="minorHAnsi"/>
          <w:sz w:val="20"/>
          <w:szCs w:val="20"/>
        </w:rPr>
        <w:t xml:space="preserve">. </w:t>
      </w:r>
      <w:proofErr w:type="spellStart"/>
      <w:proofErr w:type="gramStart"/>
      <w:r w:rsidRPr="000226BE">
        <w:rPr>
          <w:rFonts w:cstheme="minorHAnsi"/>
          <w:sz w:val="20"/>
          <w:szCs w:val="20"/>
        </w:rPr>
        <w:t>ἐφύλ</w:t>
      </w:r>
      <w:proofErr w:type="spellEnd"/>
      <w:r w:rsidRPr="000226BE">
        <w:rPr>
          <w:rFonts w:cstheme="minorHAnsi"/>
          <w:sz w:val="20"/>
          <w:szCs w:val="20"/>
        </w:rPr>
        <w:t>α</w:t>
      </w:r>
      <w:proofErr w:type="spellStart"/>
      <w:r w:rsidRPr="000226BE">
        <w:rPr>
          <w:rFonts w:cstheme="minorHAnsi"/>
          <w:sz w:val="20"/>
          <w:szCs w:val="20"/>
        </w:rPr>
        <w:t>ττόν</w:t>
      </w:r>
      <w:proofErr w:type="spellEnd"/>
      <w:proofErr w:type="gramEnd"/>
      <w:r w:rsidRPr="000226BE">
        <w:rPr>
          <w:rFonts w:cstheme="minorHAnsi"/>
          <w:sz w:val="20"/>
          <w:szCs w:val="20"/>
        </w:rPr>
        <w:t xml:space="preserve"> &lt;α</w:t>
      </w:r>
      <w:proofErr w:type="spellStart"/>
      <w:r w:rsidRPr="000226BE">
        <w:rPr>
          <w:rFonts w:cstheme="minorHAnsi"/>
          <w:sz w:val="20"/>
          <w:szCs w:val="20"/>
        </w:rPr>
        <w:t>ὐτὴν</w:t>
      </w:r>
      <w:proofErr w:type="spellEnd"/>
      <w:r w:rsidRPr="000226BE">
        <w:rPr>
          <w:rFonts w:cstheme="minorHAnsi"/>
          <w:sz w:val="20"/>
          <w:szCs w:val="20"/>
        </w:rPr>
        <w:t xml:space="preserve">&gt;.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ο</w:t>
      </w:r>
      <w:r w:rsidRPr="000226BE">
        <w:rPr>
          <w:rFonts w:cstheme="minorHAnsi"/>
          <w:b/>
          <w:sz w:val="20"/>
          <w:szCs w:val="20"/>
        </w:rPr>
        <w:t>ἷός</w:t>
      </w:r>
      <w:proofErr w:type="spellEnd"/>
      <w:r w:rsidRPr="000226BE">
        <w:rPr>
          <w:rFonts w:cstheme="minorHAnsi"/>
          <w:b/>
          <w:sz w:val="20"/>
          <w:szCs w:val="20"/>
        </w:rPr>
        <w:t xml:space="preserve"> τ ́ </w:t>
      </w:r>
      <w:proofErr w:type="spellStart"/>
      <w:r w:rsidRPr="000226BE">
        <w:rPr>
          <w:rFonts w:cstheme="minorHAnsi"/>
          <w:b/>
          <w:sz w:val="20"/>
          <w:szCs w:val="20"/>
        </w:rPr>
        <w:t>εἶν</w:t>
      </w:r>
      <w:proofErr w:type="spellEnd"/>
      <w:r w:rsidRPr="000226BE">
        <w:rPr>
          <w:rFonts w:cstheme="minorHAnsi"/>
          <w:b/>
          <w:sz w:val="20"/>
          <w:szCs w:val="20"/>
        </w:rPr>
        <w:t xml:space="preserve">αι + </w:t>
      </w:r>
      <w:proofErr w:type="gramStart"/>
      <w:r w:rsidRPr="000226BE">
        <w:rPr>
          <w:rFonts w:cstheme="minorHAnsi"/>
          <w:b/>
          <w:sz w:val="20"/>
          <w:szCs w:val="20"/>
        </w:rPr>
        <w:t>inf.:</w:t>
      </w:r>
      <w:proofErr w:type="gramEnd"/>
      <w:r w:rsidRPr="000226BE">
        <w:rPr>
          <w:rFonts w:cstheme="minorHAnsi"/>
          <w:sz w:val="20"/>
          <w:szCs w:val="20"/>
        </w:rPr>
        <w:t xml:space="preserve"> être capable de ; </w:t>
      </w:r>
      <w:proofErr w:type="spellStart"/>
      <w:r w:rsidRPr="000226BE">
        <w:rPr>
          <w:rFonts w:cstheme="minorHAnsi"/>
          <w:b/>
          <w:caps/>
          <w:color w:val="C00000"/>
          <w:sz w:val="20"/>
          <w:szCs w:val="20"/>
        </w:rPr>
        <w:t>ο</w:t>
      </w:r>
      <w:r w:rsidRPr="000226BE">
        <w:rPr>
          <w:rFonts w:cstheme="minorHAnsi"/>
          <w:b/>
          <w:sz w:val="20"/>
          <w:szCs w:val="20"/>
        </w:rPr>
        <w:t>ἷόν</w:t>
      </w:r>
      <w:proofErr w:type="spellEnd"/>
      <w:r w:rsidRPr="000226BE">
        <w:rPr>
          <w:rFonts w:cstheme="minorHAnsi"/>
          <w:b/>
          <w:sz w:val="20"/>
          <w:szCs w:val="20"/>
        </w:rPr>
        <w:t xml:space="preserve"> τ ́ </w:t>
      </w:r>
      <w:proofErr w:type="spellStart"/>
      <w:r w:rsidRPr="000226BE">
        <w:rPr>
          <w:rFonts w:cstheme="minorHAnsi"/>
          <w:b/>
          <w:sz w:val="20"/>
          <w:szCs w:val="20"/>
        </w:rPr>
        <w:t>εἶν</w:t>
      </w:r>
      <w:proofErr w:type="spellEnd"/>
      <w:r w:rsidRPr="000226BE">
        <w:rPr>
          <w:rFonts w:cstheme="minorHAnsi"/>
          <w:b/>
          <w:sz w:val="20"/>
          <w:szCs w:val="20"/>
        </w:rPr>
        <w:t>αι + inf</w:t>
      </w:r>
      <w:r w:rsidRPr="000226BE">
        <w:rPr>
          <w:rFonts w:cstheme="minorHAnsi"/>
          <w:sz w:val="20"/>
          <w:szCs w:val="20"/>
        </w:rPr>
        <w:t xml:space="preserve">.: être possible de.  </w:t>
      </w:r>
      <w:r w:rsidRPr="000226BE">
        <w:rPr>
          <w:rFonts w:cstheme="minorHAnsi"/>
          <w:b/>
          <w:sz w:val="20"/>
          <w:szCs w:val="20"/>
        </w:rPr>
        <w:t xml:space="preserve"> </w:t>
      </w:r>
      <w:proofErr w:type="spellStart"/>
      <w:r w:rsidRPr="000226BE">
        <w:rPr>
          <w:rFonts w:cstheme="minorHAnsi"/>
          <w:b/>
          <w:color w:val="C00000"/>
          <w:sz w:val="20"/>
          <w:szCs w:val="20"/>
        </w:rPr>
        <w:t>Ὡ</w:t>
      </w:r>
      <w:r w:rsidRPr="000226BE">
        <w:rPr>
          <w:rFonts w:cstheme="minorHAnsi"/>
          <w:b/>
          <w:sz w:val="20"/>
          <w:szCs w:val="20"/>
        </w:rPr>
        <w:t>ς</w:t>
      </w:r>
      <w:proofErr w:type="spellEnd"/>
      <w:r w:rsidRPr="000226BE">
        <w:rPr>
          <w:rFonts w:cstheme="minorHAnsi"/>
          <w:b/>
          <w:sz w:val="20"/>
          <w:szCs w:val="20"/>
        </w:rPr>
        <w:t xml:space="preserve"> </w:t>
      </w:r>
      <w:proofErr w:type="spellStart"/>
      <w:r w:rsidRPr="000226BE">
        <w:rPr>
          <w:rFonts w:cstheme="minorHAnsi"/>
          <w:b/>
          <w:sz w:val="20"/>
          <w:szCs w:val="20"/>
        </w:rPr>
        <w:t>οἷόν</w:t>
      </w:r>
      <w:proofErr w:type="spellEnd"/>
      <w:r w:rsidRPr="000226BE">
        <w:rPr>
          <w:rFonts w:cstheme="minorHAnsi"/>
          <w:b/>
          <w:sz w:val="20"/>
          <w:szCs w:val="20"/>
        </w:rPr>
        <w:t xml:space="preserve"> </w:t>
      </w:r>
      <w:proofErr w:type="spellStart"/>
      <w:r w:rsidRPr="000226BE">
        <w:rPr>
          <w:rFonts w:cstheme="minorHAnsi"/>
          <w:b/>
          <w:sz w:val="20"/>
          <w:szCs w:val="20"/>
        </w:rPr>
        <w:t>τε</w:t>
      </w:r>
      <w:proofErr w:type="spellEnd"/>
      <w:r w:rsidRPr="000226BE">
        <w:rPr>
          <w:rFonts w:cstheme="minorHAnsi"/>
          <w:b/>
          <w:sz w:val="20"/>
          <w:szCs w:val="20"/>
        </w:rPr>
        <w:t xml:space="preserve"> </w:t>
      </w:r>
      <w:proofErr w:type="spellStart"/>
      <w:r w:rsidRPr="000226BE">
        <w:rPr>
          <w:rFonts w:cstheme="minorHAnsi"/>
          <w:b/>
          <w:sz w:val="20"/>
          <w:szCs w:val="20"/>
        </w:rPr>
        <w:t>ἦν</w:t>
      </w:r>
      <w:proofErr w:type="spellEnd"/>
      <w:r w:rsidRPr="000226BE">
        <w:rPr>
          <w:rFonts w:cstheme="minorHAnsi"/>
          <w:b/>
          <w:sz w:val="20"/>
          <w:szCs w:val="20"/>
        </w:rPr>
        <w:t xml:space="preserve"> </w:t>
      </w:r>
      <w:r w:rsidRPr="000226BE">
        <w:rPr>
          <w:rFonts w:cstheme="minorHAnsi"/>
          <w:sz w:val="20"/>
          <w:szCs w:val="20"/>
        </w:rPr>
        <w:t xml:space="preserve">= autant qu’il était possible. </w:t>
      </w:r>
    </w:p>
    <w:p w:rsidR="00147BF7" w:rsidRPr="000226BE" w:rsidRDefault="00147BF7" w:rsidP="00147BF7">
      <w:pPr>
        <w:pStyle w:val="Sansinterligne"/>
        <w:rPr>
          <w:rFonts w:cstheme="minorHAnsi"/>
          <w:sz w:val="20"/>
          <w:szCs w:val="20"/>
        </w:rPr>
      </w:pPr>
      <w:proofErr w:type="spellStart"/>
      <w:proofErr w:type="gramStart"/>
      <w:r w:rsidRPr="000226BE">
        <w:rPr>
          <w:rFonts w:cstheme="minorHAnsi"/>
          <w:b/>
          <w:color w:val="C00000"/>
          <w:sz w:val="20"/>
          <w:szCs w:val="20"/>
        </w:rPr>
        <w:t>Π</w:t>
      </w:r>
      <w:r w:rsidRPr="000226BE">
        <w:rPr>
          <w:rFonts w:cstheme="minorHAnsi"/>
          <w:b/>
          <w:sz w:val="20"/>
          <w:szCs w:val="20"/>
        </w:rPr>
        <w:t>ροσέχω</w:t>
      </w:r>
      <w:proofErr w:type="spellEnd"/>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b/>
          <w:color w:val="C00000"/>
          <w:sz w:val="20"/>
          <w:szCs w:val="20"/>
        </w:rPr>
        <w:t>π</w:t>
      </w:r>
      <w:proofErr w:type="spellStart"/>
      <w:r w:rsidRPr="000226BE">
        <w:rPr>
          <w:rFonts w:cstheme="minorHAnsi"/>
          <w:b/>
          <w:sz w:val="20"/>
          <w:szCs w:val="20"/>
        </w:rPr>
        <w:t>ροσέχω</w:t>
      </w:r>
      <w:proofErr w:type="spellEnd"/>
      <w:r w:rsidRPr="000226BE">
        <w:rPr>
          <w:rFonts w:cstheme="minorHAnsi"/>
          <w:b/>
          <w:sz w:val="20"/>
          <w:szCs w:val="20"/>
        </w:rPr>
        <w:t> ;</w:t>
      </w:r>
      <w:r w:rsidRPr="000226BE">
        <w:rPr>
          <w:rFonts w:cstheme="minorHAnsi"/>
          <w:sz w:val="20"/>
          <w:szCs w:val="20"/>
        </w:rPr>
        <w:t xml:space="preserve"> </w:t>
      </w:r>
      <w:r w:rsidRPr="000226BE">
        <w:rPr>
          <w:rFonts w:cstheme="minorHAnsi"/>
          <w:i/>
          <w:sz w:val="20"/>
          <w:szCs w:val="20"/>
        </w:rPr>
        <w:t>fut.:</w:t>
      </w:r>
      <w:r w:rsidRPr="000226BE">
        <w:rPr>
          <w:rFonts w:cstheme="minorHAnsi"/>
          <w:sz w:val="20"/>
          <w:szCs w:val="20"/>
        </w:rPr>
        <w:t xml:space="preserve"> π</w:t>
      </w:r>
      <w:proofErr w:type="spellStart"/>
      <w:r w:rsidRPr="000226BE">
        <w:rPr>
          <w:rFonts w:cstheme="minorHAnsi"/>
          <w:sz w:val="20"/>
          <w:szCs w:val="20"/>
        </w:rPr>
        <w:t>ροσέξω</w:t>
      </w:r>
      <w:proofErr w:type="spellEnd"/>
      <w:r w:rsidRPr="000226BE">
        <w:rPr>
          <w:rFonts w:cstheme="minorHAnsi"/>
          <w:sz w:val="20"/>
          <w:szCs w:val="20"/>
        </w:rPr>
        <w:t xml:space="preserve"> ; </w:t>
      </w:r>
      <w:r w:rsidRPr="000226BE">
        <w:rPr>
          <w:rFonts w:cstheme="minorHAnsi"/>
          <w:i/>
          <w:sz w:val="20"/>
          <w:szCs w:val="20"/>
        </w:rPr>
        <w:t>aor-2.:</w:t>
      </w:r>
      <w:r w:rsidRPr="000226BE">
        <w:rPr>
          <w:rFonts w:cstheme="minorHAnsi"/>
          <w:sz w:val="20"/>
          <w:szCs w:val="20"/>
        </w:rPr>
        <w:t xml:space="preserve"> π</w:t>
      </w:r>
      <w:proofErr w:type="spellStart"/>
      <w:r w:rsidRPr="000226BE">
        <w:rPr>
          <w:rFonts w:cstheme="minorHAnsi"/>
          <w:sz w:val="20"/>
          <w:szCs w:val="20"/>
        </w:rPr>
        <w:t>ροσέσχον</w:t>
      </w:r>
      <w:proofErr w:type="spellEnd"/>
      <w:r w:rsidRPr="000226BE">
        <w:rPr>
          <w:rFonts w:cstheme="minorHAnsi"/>
          <w:sz w:val="20"/>
          <w:szCs w:val="20"/>
        </w:rPr>
        <w:t> </w:t>
      </w:r>
      <w:r w:rsidRPr="000226BE">
        <w:rPr>
          <w:rFonts w:cstheme="minorHAnsi"/>
          <w:sz w:val="20"/>
          <w:szCs w:val="20"/>
          <w:lang w:eastAsia="ja-JP"/>
        </w:rPr>
        <w:t>→</w:t>
      </w:r>
      <w:r w:rsidRPr="000226BE">
        <w:rPr>
          <w:rFonts w:cstheme="minorHAnsi"/>
          <w:sz w:val="20"/>
          <w:szCs w:val="20"/>
        </w:rPr>
        <w:t xml:space="preserve"> inf.  </w:t>
      </w:r>
      <w:proofErr w:type="gramStart"/>
      <w:r w:rsidRPr="000226BE">
        <w:rPr>
          <w:rFonts w:cstheme="minorHAnsi"/>
          <w:sz w:val="20"/>
          <w:szCs w:val="20"/>
        </w:rPr>
        <w:t>π</w:t>
      </w:r>
      <w:proofErr w:type="spellStart"/>
      <w:r w:rsidRPr="000226BE">
        <w:rPr>
          <w:rFonts w:cstheme="minorHAnsi"/>
          <w:sz w:val="20"/>
          <w:szCs w:val="20"/>
        </w:rPr>
        <w:t>ροσσχεῖν</w:t>
      </w:r>
      <w:proofErr w:type="spellEnd"/>
      <w:proofErr w:type="gram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π</w:t>
      </w:r>
      <w:proofErr w:type="spellStart"/>
      <w:r w:rsidRPr="000226BE">
        <w:rPr>
          <w:rFonts w:cstheme="minorHAnsi"/>
          <w:sz w:val="20"/>
          <w:szCs w:val="20"/>
        </w:rPr>
        <w:t>ροσέσχηκ</w:t>
      </w:r>
      <w:proofErr w:type="spellEnd"/>
      <w:r w:rsidRPr="000226BE">
        <w:rPr>
          <w:rFonts w:cstheme="minorHAnsi"/>
          <w:sz w:val="20"/>
          <w:szCs w:val="20"/>
        </w:rPr>
        <w:t xml:space="preserve">α  </w:t>
      </w:r>
      <w:r w:rsidRPr="000226BE">
        <w:rPr>
          <w:rFonts w:cstheme="minorHAnsi"/>
          <w:b/>
          <w:sz w:val="20"/>
          <w:szCs w:val="20"/>
        </w:rPr>
        <w:t xml:space="preserve">] – : </w:t>
      </w:r>
      <w:r w:rsidRPr="000226BE">
        <w:rPr>
          <w:rFonts w:cstheme="minorHAnsi"/>
          <w:sz w:val="20"/>
          <w:szCs w:val="20"/>
        </w:rPr>
        <w:t xml:space="preserve">tenir ou diriger vers  […]  </w:t>
      </w:r>
      <w:r w:rsidRPr="000226BE">
        <w:rPr>
          <w:rFonts w:cstheme="minorHAnsi"/>
          <w:b/>
          <w:sz w:val="20"/>
          <w:szCs w:val="20"/>
        </w:rPr>
        <w:t>‖</w:t>
      </w:r>
      <w:r w:rsidRPr="000226BE">
        <w:rPr>
          <w:rFonts w:cstheme="minorHAnsi"/>
          <w:sz w:val="20"/>
          <w:szCs w:val="20"/>
        </w:rPr>
        <w:t xml:space="preserve"> </w:t>
      </w:r>
      <w:proofErr w:type="spellStart"/>
      <w:r w:rsidRPr="000226BE">
        <w:rPr>
          <w:rFonts w:cstheme="minorHAnsi"/>
          <w:b/>
          <w:sz w:val="20"/>
          <w:szCs w:val="20"/>
        </w:rPr>
        <w:t>τὸν</w:t>
      </w:r>
      <w:proofErr w:type="spellEnd"/>
      <w:r w:rsidRPr="000226BE">
        <w:rPr>
          <w:rFonts w:cstheme="minorHAnsi"/>
          <w:b/>
          <w:sz w:val="20"/>
          <w:szCs w:val="20"/>
        </w:rPr>
        <w:t xml:space="preserve"> </w:t>
      </w:r>
      <w:proofErr w:type="spellStart"/>
      <w:r w:rsidRPr="000226BE">
        <w:rPr>
          <w:rFonts w:cstheme="minorHAnsi"/>
          <w:b/>
          <w:sz w:val="20"/>
          <w:szCs w:val="20"/>
        </w:rPr>
        <w:t>νοῦν</w:t>
      </w:r>
      <w:proofErr w:type="spellEnd"/>
      <w:r w:rsidRPr="000226BE">
        <w:rPr>
          <w:rFonts w:cstheme="minorHAnsi"/>
          <w:b/>
          <w:sz w:val="20"/>
          <w:szCs w:val="20"/>
        </w:rPr>
        <w:t xml:space="preserve"> π</w:t>
      </w:r>
      <w:proofErr w:type="spellStart"/>
      <w:r w:rsidRPr="000226BE">
        <w:rPr>
          <w:rFonts w:cstheme="minorHAnsi"/>
          <w:b/>
          <w:sz w:val="20"/>
          <w:szCs w:val="20"/>
        </w:rPr>
        <w:t>ροσέχειν</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w:t>
      </w:r>
      <w:r w:rsidRPr="000226BE">
        <w:rPr>
          <w:rFonts w:cstheme="minorHAnsi"/>
          <w:b/>
          <w:sz w:val="20"/>
          <w:szCs w:val="20"/>
        </w:rPr>
        <w:t>π</w:t>
      </w:r>
      <w:proofErr w:type="spellStart"/>
      <w:r w:rsidRPr="000226BE">
        <w:rPr>
          <w:rFonts w:cstheme="minorHAnsi"/>
          <w:b/>
          <w:sz w:val="20"/>
          <w:szCs w:val="20"/>
        </w:rPr>
        <w:t>ρός</w:t>
      </w:r>
      <w:proofErr w:type="spellEnd"/>
      <w:r w:rsidRPr="000226BE">
        <w:rPr>
          <w:rFonts w:cstheme="minorHAnsi"/>
          <w:b/>
          <w:sz w:val="20"/>
          <w:szCs w:val="20"/>
        </w:rPr>
        <w:t xml:space="preserve"> (</w:t>
      </w:r>
      <w:r w:rsidRPr="000226BE">
        <w:rPr>
          <w:rFonts w:cstheme="minorHAnsi"/>
          <w:sz w:val="20"/>
          <w:szCs w:val="20"/>
        </w:rPr>
        <w:t xml:space="preserve">avec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acc.</w:t>
      </w:r>
      <w:r w:rsidRPr="000226BE">
        <w:rPr>
          <w:rFonts w:cstheme="minorHAnsi"/>
          <w:b/>
          <w:sz w:val="20"/>
          <w:szCs w:val="20"/>
        </w:rPr>
        <w:t xml:space="preserve"> ) :</w:t>
      </w:r>
      <w:r w:rsidRPr="000226BE">
        <w:rPr>
          <w:rFonts w:cstheme="minorHAnsi"/>
          <w:sz w:val="20"/>
          <w:szCs w:val="20"/>
        </w:rPr>
        <w:t xml:space="preserve"> appliquer son esprit à, être attentif à, se préoccuper de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lastRenderedPageBreak/>
        <w:t>Ὥ</w:t>
      </w:r>
      <w:r w:rsidRPr="000226BE">
        <w:rPr>
          <w:rFonts w:cstheme="minorHAnsi"/>
          <w:b/>
          <w:sz w:val="20"/>
          <w:szCs w:val="20"/>
        </w:rPr>
        <w:t>σ</w:t>
      </w:r>
      <w:proofErr w:type="spellEnd"/>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sz w:val="20"/>
          <w:szCs w:val="20"/>
        </w:rPr>
        <w:t xml:space="preserve"> : comme.         </w:t>
      </w:r>
      <w:proofErr w:type="spellStart"/>
      <w:r w:rsidRPr="000226BE">
        <w:rPr>
          <w:rFonts w:cstheme="minorHAnsi"/>
          <w:b/>
          <w:color w:val="C00000"/>
          <w:sz w:val="20"/>
          <w:szCs w:val="20"/>
        </w:rPr>
        <w:t>Ε</w:t>
      </w:r>
      <w:r w:rsidRPr="000226BE">
        <w:rPr>
          <w:rStyle w:val="greek3"/>
          <w:rFonts w:asciiTheme="minorHAnsi" w:hAnsiTheme="minorHAnsi" w:cstheme="minorHAnsi"/>
          <w:b/>
          <w:sz w:val="20"/>
          <w:szCs w:val="20"/>
        </w:rPr>
        <w:t>ἰκός</w:t>
      </w:r>
      <w:proofErr w:type="spellEnd"/>
      <w:r w:rsidRPr="000226BE">
        <w:rPr>
          <w:rStyle w:val="greek3"/>
          <w:rFonts w:asciiTheme="minorHAnsi" w:hAnsiTheme="minorHAnsi" w:cstheme="minorHAnsi"/>
          <w:b/>
          <w:sz w:val="20"/>
          <w:szCs w:val="20"/>
        </w:rPr>
        <w:t>,</w:t>
      </w:r>
      <w:r w:rsidRPr="000226BE">
        <w:rPr>
          <w:rFonts w:cstheme="minorHAnsi"/>
          <w:b/>
          <w:sz w:val="20"/>
          <w:szCs w:val="20"/>
        </w:rPr>
        <w:t xml:space="preserve"> </w:t>
      </w:r>
      <w:proofErr w:type="spellStart"/>
      <w:proofErr w:type="gramStart"/>
      <w:r w:rsidRPr="000226BE">
        <w:rPr>
          <w:rStyle w:val="greek3"/>
          <w:rFonts w:asciiTheme="minorHAnsi" w:hAnsiTheme="minorHAnsi" w:cstheme="minorHAnsi"/>
          <w:b/>
          <w:sz w:val="20"/>
          <w:szCs w:val="20"/>
        </w:rPr>
        <w:t>εἰκότος</w:t>
      </w:r>
      <w:proofErr w:type="spellEnd"/>
      <w:r w:rsidRPr="000226BE">
        <w:rPr>
          <w:rStyle w:val="greek3"/>
          <w:rFonts w:asciiTheme="minorHAnsi" w:hAnsiTheme="minorHAnsi" w:cstheme="minorHAnsi"/>
          <w:b/>
          <w:sz w:val="20"/>
          <w:szCs w:val="20"/>
        </w:rPr>
        <w:t xml:space="preserve"> </w:t>
      </w:r>
      <w:r w:rsidRPr="000226BE">
        <w:rPr>
          <w:rFonts w:cstheme="minorHAnsi"/>
          <w:b/>
          <w:sz w:val="20"/>
          <w:szCs w:val="20"/>
        </w:rPr>
        <w:t xml:space="preserve"> (</w:t>
      </w:r>
      <w:proofErr w:type="spellStart"/>
      <w:proofErr w:type="gramEnd"/>
      <w:r w:rsidRPr="000226BE">
        <w:rPr>
          <w:rFonts w:cstheme="minorHAnsi"/>
          <w:b/>
          <w:sz w:val="20"/>
          <w:szCs w:val="20"/>
        </w:rPr>
        <w:t>τό</w:t>
      </w:r>
      <w:proofErr w:type="spellEnd"/>
      <w:r w:rsidRPr="000226BE">
        <w:rPr>
          <w:rFonts w:cstheme="minorHAnsi"/>
          <w:b/>
          <w:sz w:val="20"/>
          <w:szCs w:val="20"/>
        </w:rPr>
        <w:t xml:space="preserve">) </w:t>
      </w:r>
      <w:r w:rsidRPr="000226BE">
        <w:rPr>
          <w:rFonts w:cstheme="minorHAnsi"/>
          <w:sz w:val="20"/>
          <w:szCs w:val="20"/>
        </w:rPr>
        <w:t xml:space="preserve">: ce qui paraît bon, juste,  naturel ; vraisemblable ; convenable, normal. </w:t>
      </w:r>
      <w:proofErr w:type="spellStart"/>
      <w:r w:rsidRPr="000226BE">
        <w:rPr>
          <w:rFonts w:cstheme="minorHAnsi"/>
          <w:b/>
          <w:color w:val="C00000"/>
          <w:sz w:val="20"/>
          <w:szCs w:val="20"/>
        </w:rPr>
        <w:t>Ε</w:t>
      </w:r>
      <w:r w:rsidRPr="000226BE">
        <w:rPr>
          <w:rStyle w:val="greek3"/>
          <w:rFonts w:asciiTheme="minorHAnsi" w:hAnsiTheme="minorHAnsi" w:cstheme="minorHAnsi"/>
          <w:b/>
          <w:sz w:val="20"/>
          <w:szCs w:val="20"/>
        </w:rPr>
        <w:t>ἰκός</w:t>
      </w:r>
      <w:proofErr w:type="spellEnd"/>
      <w:r w:rsidRPr="000226BE">
        <w:rPr>
          <w:rStyle w:val="greek3"/>
          <w:rFonts w:asciiTheme="minorHAnsi" w:hAnsiTheme="minorHAnsi" w:cstheme="minorHAnsi"/>
          <w:b/>
          <w:sz w:val="20"/>
          <w:szCs w:val="20"/>
        </w:rPr>
        <w:t xml:space="preserve"> </w:t>
      </w:r>
      <w:proofErr w:type="spellStart"/>
      <w:r w:rsidRPr="000226BE">
        <w:rPr>
          <w:rStyle w:val="greek3"/>
          <w:rFonts w:asciiTheme="minorHAnsi" w:hAnsiTheme="minorHAnsi" w:cstheme="minorHAnsi"/>
          <w:b/>
          <w:sz w:val="20"/>
          <w:szCs w:val="20"/>
        </w:rPr>
        <w:t>ἐστι</w:t>
      </w:r>
      <w:proofErr w:type="spellEnd"/>
      <w:r w:rsidRPr="000226BE">
        <w:rPr>
          <w:rFonts w:cstheme="minorHAnsi"/>
          <w:sz w:val="20"/>
          <w:szCs w:val="20"/>
        </w:rPr>
        <w:t xml:space="preserve"> il est vraisemblable ; il est naturel ; il est juste…  </w:t>
      </w:r>
    </w:p>
    <w:p w:rsidR="00147BF7" w:rsidRPr="000226BE" w:rsidRDefault="00147BF7" w:rsidP="00147BF7">
      <w:pPr>
        <w:pStyle w:val="Sansinterligne"/>
        <w:rPr>
          <w:rFonts w:cstheme="minorHAnsi"/>
          <w:sz w:val="20"/>
          <w:szCs w:val="20"/>
        </w:rPr>
      </w:pPr>
    </w:p>
    <w:p w:rsidR="00147BF7" w:rsidRPr="000226BE" w:rsidRDefault="00147BF7" w:rsidP="00147BF7">
      <w:pPr>
        <w:pStyle w:val="Sansinterligne"/>
        <w:rPr>
          <w:rFonts w:cstheme="minorHAnsi"/>
          <w:b/>
          <w:sz w:val="20"/>
          <w:szCs w:val="20"/>
        </w:rPr>
      </w:pPr>
    </w:p>
    <w:p w:rsidR="00147BF7" w:rsidRPr="0099244D" w:rsidRDefault="00147BF7" w:rsidP="00147BF7">
      <w:pPr>
        <w:pStyle w:val="Sansinterligne"/>
        <w:rPr>
          <w:rFonts w:cstheme="minorHAnsi"/>
          <w:b/>
        </w:rPr>
      </w:pPr>
      <w:r w:rsidRPr="0099244D">
        <w:rPr>
          <w:rFonts w:cstheme="minorHAnsi"/>
          <w:b/>
        </w:rPr>
        <w:tab/>
      </w:r>
      <w:r w:rsidRPr="0099244D">
        <w:rPr>
          <w:rFonts w:cstheme="minorHAnsi"/>
          <w:b/>
          <w:color w:val="2610DC"/>
        </w:rPr>
        <w:t>[</w:t>
      </w:r>
      <w:r w:rsidR="0099244D" w:rsidRPr="0099244D">
        <w:rPr>
          <w:rFonts w:cstheme="minorHAnsi"/>
          <w:b/>
          <w:color w:val="2610DC"/>
        </w:rPr>
        <w:t>§</w:t>
      </w:r>
      <w:r w:rsidR="00DB3731">
        <w:rPr>
          <w:rFonts w:cstheme="minorHAnsi"/>
          <w:b/>
          <w:color w:val="2610DC"/>
        </w:rPr>
        <w:t>.</w:t>
      </w:r>
      <w:r w:rsidRPr="0099244D">
        <w:rPr>
          <w:rFonts w:cstheme="minorHAnsi"/>
          <w:b/>
          <w:color w:val="2610DC"/>
        </w:rPr>
        <w:t>6,</w:t>
      </w:r>
      <w:r w:rsidR="0099244D" w:rsidRPr="0099244D">
        <w:rPr>
          <w:rFonts w:cstheme="minorHAnsi"/>
          <w:b/>
          <w:color w:val="2610DC"/>
        </w:rPr>
        <w:t xml:space="preserve"> phr.</w:t>
      </w:r>
      <w:r w:rsidRPr="0099244D">
        <w:rPr>
          <w:rFonts w:cstheme="minorHAnsi"/>
          <w:b/>
          <w:color w:val="2610DC"/>
        </w:rPr>
        <w:t>3</w:t>
      </w:r>
      <w:proofErr w:type="gramStart"/>
      <w:r w:rsidRPr="0099244D">
        <w:rPr>
          <w:rFonts w:cstheme="minorHAnsi"/>
          <w:b/>
          <w:color w:val="2610DC"/>
        </w:rPr>
        <w:t>]</w:t>
      </w:r>
      <w:r w:rsidRPr="0099244D">
        <w:rPr>
          <w:rFonts w:cstheme="minorHAnsi"/>
          <w:b/>
        </w:rPr>
        <w:t xml:space="preserve">  Ἐπ</w:t>
      </w:r>
      <w:proofErr w:type="spellStart"/>
      <w:r w:rsidRPr="0099244D">
        <w:rPr>
          <w:rFonts w:cstheme="minorHAnsi"/>
          <w:b/>
        </w:rPr>
        <w:t>ειδὴ</w:t>
      </w:r>
      <w:proofErr w:type="spellEnd"/>
      <w:proofErr w:type="gramEnd"/>
      <w:r w:rsidRPr="0099244D">
        <w:rPr>
          <w:rFonts w:cstheme="minorHAnsi"/>
          <w:b/>
        </w:rPr>
        <w:t xml:space="preserve"> </w:t>
      </w:r>
      <w:proofErr w:type="spellStart"/>
      <w:r w:rsidRPr="0099244D">
        <w:rPr>
          <w:rFonts w:cstheme="minorHAnsi"/>
          <w:b/>
        </w:rPr>
        <w:t>δέ</w:t>
      </w:r>
      <w:proofErr w:type="spellEnd"/>
      <w:r w:rsidRPr="0099244D">
        <w:rPr>
          <w:rFonts w:cstheme="minorHAnsi"/>
          <w:b/>
        </w:rPr>
        <w:t xml:space="preserve"> </w:t>
      </w:r>
      <w:proofErr w:type="spellStart"/>
      <w:r w:rsidRPr="0099244D">
        <w:rPr>
          <w:rFonts w:cstheme="minorHAnsi"/>
          <w:b/>
        </w:rPr>
        <w:t>μοι</w:t>
      </w:r>
      <w:proofErr w:type="spellEnd"/>
      <w:r w:rsidRPr="0099244D">
        <w:rPr>
          <w:rFonts w:cstheme="minorHAnsi"/>
          <w:b/>
        </w:rPr>
        <w:t xml:space="preserve"> πα</w:t>
      </w:r>
      <w:proofErr w:type="spellStart"/>
      <w:r w:rsidRPr="0099244D">
        <w:rPr>
          <w:rFonts w:cstheme="minorHAnsi"/>
          <w:b/>
        </w:rPr>
        <w:t>ιδίον</w:t>
      </w:r>
      <w:proofErr w:type="spellEnd"/>
      <w:r w:rsidRPr="0099244D">
        <w:rPr>
          <w:rFonts w:cstheme="minorHAnsi"/>
          <w:b/>
        </w:rPr>
        <w:t xml:space="preserve"> </w:t>
      </w:r>
      <w:proofErr w:type="spellStart"/>
      <w:r w:rsidRPr="0099244D">
        <w:rPr>
          <w:rFonts w:cstheme="minorHAnsi"/>
          <w:b/>
        </w:rPr>
        <w:t>γίγνετ</w:t>
      </w:r>
      <w:proofErr w:type="spellEnd"/>
      <w:r w:rsidRPr="0099244D">
        <w:rPr>
          <w:rFonts w:cstheme="minorHAnsi"/>
          <w:b/>
        </w:rPr>
        <w:t>αι, ἐπ</w:t>
      </w:r>
      <w:proofErr w:type="spellStart"/>
      <w:r w:rsidRPr="0099244D">
        <w:rPr>
          <w:rFonts w:cstheme="minorHAnsi"/>
          <w:b/>
        </w:rPr>
        <w:t>ίστευον</w:t>
      </w:r>
      <w:proofErr w:type="spellEnd"/>
      <w:r w:rsidRPr="0099244D">
        <w:rPr>
          <w:rFonts w:cstheme="minorHAnsi"/>
          <w:b/>
        </w:rPr>
        <w:t xml:space="preserve"> </w:t>
      </w:r>
      <w:proofErr w:type="spellStart"/>
      <w:r w:rsidRPr="0099244D">
        <w:rPr>
          <w:rFonts w:cstheme="minorHAnsi"/>
          <w:b/>
        </w:rPr>
        <w:t>ἤδη</w:t>
      </w:r>
      <w:proofErr w:type="spellEnd"/>
      <w:r w:rsidRPr="0099244D">
        <w:rPr>
          <w:rFonts w:cstheme="minorHAnsi"/>
          <w:b/>
        </w:rPr>
        <w:t xml:space="preserve"> καὶ π</w:t>
      </w:r>
      <w:proofErr w:type="spellStart"/>
      <w:r w:rsidRPr="0099244D">
        <w:rPr>
          <w:rFonts w:cstheme="minorHAnsi"/>
          <w:b/>
        </w:rPr>
        <w:t>άντ</w:t>
      </w:r>
      <w:proofErr w:type="spellEnd"/>
      <w:r w:rsidRPr="0099244D">
        <w:rPr>
          <w:rFonts w:cstheme="minorHAnsi"/>
          <w:b/>
        </w:rPr>
        <w:t xml:space="preserve">α </w:t>
      </w:r>
      <w:proofErr w:type="spellStart"/>
      <w:r w:rsidRPr="0099244D">
        <w:rPr>
          <w:rFonts w:cstheme="minorHAnsi"/>
          <w:b/>
        </w:rPr>
        <w:t>τὰ</w:t>
      </w:r>
      <w:proofErr w:type="spellEnd"/>
      <w:r w:rsidRPr="0099244D">
        <w:rPr>
          <w:rFonts w:cstheme="minorHAnsi"/>
          <w:b/>
        </w:rPr>
        <w:t xml:space="preserve"> </w:t>
      </w:r>
      <w:proofErr w:type="spellStart"/>
      <w:r w:rsidRPr="0099244D">
        <w:rPr>
          <w:rFonts w:cstheme="minorHAnsi"/>
          <w:b/>
        </w:rPr>
        <w:t>ἐμ</w:t>
      </w:r>
      <w:proofErr w:type="spellEnd"/>
      <w:r w:rsidRPr="0099244D">
        <w:rPr>
          <w:rFonts w:cstheme="minorHAnsi"/>
          <w:b/>
        </w:rPr>
        <w:t>α</w:t>
      </w:r>
      <w:proofErr w:type="spellStart"/>
      <w:r w:rsidRPr="0099244D">
        <w:rPr>
          <w:rFonts w:cstheme="minorHAnsi"/>
          <w:b/>
        </w:rPr>
        <w:t>υτοῦ</w:t>
      </w:r>
      <w:proofErr w:type="spellEnd"/>
      <w:r w:rsidRPr="0099244D">
        <w:rPr>
          <w:rFonts w:cstheme="minorHAnsi"/>
          <w:b/>
        </w:rPr>
        <w:t xml:space="preserve"> </w:t>
      </w:r>
      <w:proofErr w:type="spellStart"/>
      <w:r w:rsidRPr="0099244D">
        <w:rPr>
          <w:rFonts w:cstheme="minorHAnsi"/>
          <w:b/>
        </w:rPr>
        <w:t>ἐκείνῃ</w:t>
      </w:r>
      <w:proofErr w:type="spellEnd"/>
      <w:r w:rsidRPr="0099244D">
        <w:rPr>
          <w:rFonts w:cstheme="minorHAnsi"/>
          <w:b/>
        </w:rPr>
        <w:t xml:space="preserve"> πα</w:t>
      </w:r>
      <w:proofErr w:type="spellStart"/>
      <w:r w:rsidRPr="0099244D">
        <w:rPr>
          <w:rFonts w:cstheme="minorHAnsi"/>
          <w:b/>
        </w:rPr>
        <w:t>ρέδωκ</w:t>
      </w:r>
      <w:proofErr w:type="spellEnd"/>
      <w:r w:rsidRPr="0099244D">
        <w:rPr>
          <w:rFonts w:cstheme="minorHAnsi"/>
          <w:b/>
        </w:rPr>
        <w:t xml:space="preserve">α, </w:t>
      </w:r>
      <w:proofErr w:type="spellStart"/>
      <w:r w:rsidRPr="0099244D">
        <w:rPr>
          <w:rFonts w:cstheme="minorHAnsi"/>
          <w:b/>
        </w:rPr>
        <w:t>ἡγούμενος</w:t>
      </w:r>
      <w:proofErr w:type="spellEnd"/>
      <w:r w:rsidRPr="0099244D">
        <w:rPr>
          <w:rFonts w:cstheme="minorHAnsi"/>
          <w:b/>
        </w:rPr>
        <w:t xml:space="preserve"> τα</w:t>
      </w:r>
      <w:proofErr w:type="spellStart"/>
      <w:r w:rsidRPr="0099244D">
        <w:rPr>
          <w:rFonts w:cstheme="minorHAnsi"/>
          <w:b/>
        </w:rPr>
        <w:t>ύτην</w:t>
      </w:r>
      <w:proofErr w:type="spellEnd"/>
      <w:r w:rsidRPr="0099244D">
        <w:rPr>
          <w:rFonts w:cstheme="minorHAnsi"/>
          <w:b/>
        </w:rPr>
        <w:t xml:space="preserve"> </w:t>
      </w:r>
      <w:proofErr w:type="spellStart"/>
      <w:r w:rsidRPr="0099244D">
        <w:rPr>
          <w:rFonts w:cstheme="minorHAnsi"/>
          <w:b/>
        </w:rPr>
        <w:t>οἰκειότητ</w:t>
      </w:r>
      <w:proofErr w:type="spellEnd"/>
      <w:r w:rsidRPr="0099244D">
        <w:rPr>
          <w:rFonts w:cstheme="minorHAnsi"/>
          <w:b/>
        </w:rPr>
        <w:t xml:space="preserve">α </w:t>
      </w:r>
      <w:proofErr w:type="spellStart"/>
      <w:r w:rsidRPr="0099244D">
        <w:rPr>
          <w:rFonts w:cstheme="minorHAnsi"/>
          <w:b/>
        </w:rPr>
        <w:t>μεγίστην</w:t>
      </w:r>
      <w:proofErr w:type="spellEnd"/>
      <w:r w:rsidRPr="0099244D">
        <w:rPr>
          <w:rFonts w:cstheme="minorHAnsi"/>
          <w:b/>
        </w:rPr>
        <w:t xml:space="preserve"> </w:t>
      </w:r>
      <w:proofErr w:type="spellStart"/>
      <w:r w:rsidRPr="0099244D">
        <w:rPr>
          <w:rFonts w:cstheme="minorHAnsi"/>
          <w:b/>
        </w:rPr>
        <w:t>εἶν</w:t>
      </w:r>
      <w:proofErr w:type="spellEnd"/>
      <w:r w:rsidRPr="0099244D">
        <w:rPr>
          <w:rFonts w:cstheme="minorHAnsi"/>
          <w:b/>
        </w:rPr>
        <w:t>αι.</w:t>
      </w:r>
    </w:p>
    <w:p w:rsidR="0028161B" w:rsidRDefault="0028161B" w:rsidP="00147BF7">
      <w:pPr>
        <w:pStyle w:val="Sansinterligne"/>
        <w:rPr>
          <w:rFonts w:cstheme="minorHAnsi"/>
          <w:b/>
          <w:sz w:val="20"/>
          <w:szCs w:val="20"/>
        </w:rPr>
      </w:pPr>
      <w:r>
        <w:rPr>
          <w:rFonts w:cstheme="minorHAnsi"/>
          <w:b/>
          <w:color w:val="C00000"/>
          <w:sz w:val="20"/>
          <w:szCs w:val="20"/>
        </w:rPr>
        <w:tab/>
      </w:r>
      <w:r w:rsidR="00147BF7" w:rsidRPr="000226BE">
        <w:rPr>
          <w:rFonts w:cstheme="minorHAnsi"/>
          <w:b/>
          <w:color w:val="C00000"/>
          <w:sz w:val="20"/>
          <w:szCs w:val="20"/>
        </w:rPr>
        <w:t>T</w:t>
      </w:r>
      <w:r w:rsidR="00147BF7" w:rsidRPr="000226BE">
        <w:rPr>
          <w:rFonts w:cstheme="minorHAnsi"/>
          <w:b/>
          <w:sz w:val="20"/>
          <w:szCs w:val="20"/>
        </w:rPr>
        <w:t xml:space="preserve">emporelle.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 xml:space="preserve"> Ἐ</w:t>
      </w:r>
      <w:r w:rsidRPr="000226BE">
        <w:rPr>
          <w:rFonts w:cstheme="minorHAnsi"/>
          <w:b/>
          <w:bCs/>
          <w:sz w:val="20"/>
          <w:szCs w:val="20"/>
        </w:rPr>
        <w:t>π</w:t>
      </w:r>
      <w:proofErr w:type="spellStart"/>
      <w:r w:rsidRPr="000226BE">
        <w:rPr>
          <w:rFonts w:cstheme="minorHAnsi"/>
          <w:b/>
          <w:bCs/>
          <w:sz w:val="20"/>
          <w:szCs w:val="20"/>
        </w:rPr>
        <w:t>ειδή</w:t>
      </w:r>
      <w:proofErr w:type="spellEnd"/>
      <w:r w:rsidRPr="000226BE">
        <w:rPr>
          <w:rFonts w:cstheme="minorHAnsi"/>
          <w:sz w:val="20"/>
          <w:szCs w:val="20"/>
        </w:rPr>
        <w:t xml:space="preserve"> </w:t>
      </w:r>
      <w:proofErr w:type="spellStart"/>
      <w:proofErr w:type="gramStart"/>
      <w:r w:rsidRPr="000226BE">
        <w:rPr>
          <w:rFonts w:cstheme="minorHAnsi"/>
          <w:i/>
          <w:iCs/>
          <w:sz w:val="20"/>
          <w:szCs w:val="20"/>
        </w:rPr>
        <w:t>conj</w:t>
      </w:r>
      <w:proofErr w:type="spellEnd"/>
      <w:r w:rsidRPr="000226BE">
        <w:rPr>
          <w:rFonts w:cstheme="minorHAnsi"/>
          <w:i/>
          <w:iCs/>
          <w:sz w:val="20"/>
          <w:szCs w:val="20"/>
        </w:rPr>
        <w:t>.:</w:t>
      </w:r>
      <w:proofErr w:type="gramEnd"/>
      <w:r w:rsidRPr="000226BE">
        <w:rPr>
          <w:rFonts w:cstheme="minorHAnsi"/>
          <w:sz w:val="20"/>
          <w:szCs w:val="20"/>
        </w:rPr>
        <w:t xml:space="preserve"> après que, lorsque, depuis que ; puisque.</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Π</w:t>
      </w:r>
      <w:r w:rsidRPr="000226BE">
        <w:rPr>
          <w:rFonts w:cstheme="minorHAnsi"/>
          <w:b/>
          <w:sz w:val="20"/>
          <w:szCs w:val="20"/>
        </w:rPr>
        <w:t>α</w:t>
      </w:r>
      <w:proofErr w:type="spellStart"/>
      <w:r w:rsidRPr="000226BE">
        <w:rPr>
          <w:rFonts w:cstheme="minorHAnsi"/>
          <w:b/>
          <w:sz w:val="20"/>
          <w:szCs w:val="20"/>
        </w:rPr>
        <w:t>ιδίον</w:t>
      </w:r>
      <w:proofErr w:type="spellEnd"/>
      <w:r w:rsidRPr="000226BE">
        <w:rPr>
          <w:rFonts w:cstheme="minorHAnsi"/>
          <w:b/>
          <w:sz w:val="20"/>
          <w:szCs w:val="20"/>
        </w:rPr>
        <w:t>, ου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petit enfant (garçon ou fille).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Γ</w:t>
      </w:r>
      <w:r w:rsidRPr="000226BE">
        <w:rPr>
          <w:rFonts w:cstheme="minorHAnsi"/>
          <w:b/>
          <w:sz w:val="20"/>
          <w:szCs w:val="20"/>
        </w:rPr>
        <w:t>ίγνομ</w:t>
      </w:r>
      <w:proofErr w:type="spellEnd"/>
      <w:r w:rsidRPr="000226BE">
        <w:rPr>
          <w:rFonts w:cstheme="minorHAnsi"/>
          <w:b/>
          <w:sz w:val="20"/>
          <w:szCs w:val="20"/>
        </w:rPr>
        <w:t>αι </w:t>
      </w:r>
      <w:proofErr w:type="gramStart"/>
      <w:r w:rsidRPr="000226BE">
        <w:rPr>
          <w:rFonts w:cstheme="minorHAnsi"/>
          <w:b/>
          <w:sz w:val="20"/>
          <w:szCs w:val="20"/>
        </w:rPr>
        <w:t>—[ (</w:t>
      </w:r>
      <w:proofErr w:type="gramEnd"/>
      <w:r w:rsidRPr="000226BE">
        <w:rPr>
          <w:rFonts w:cstheme="minorHAnsi"/>
          <w:b/>
          <w:sz w:val="20"/>
          <w:szCs w:val="20"/>
        </w:rPr>
        <w:t>/</w:t>
      </w:r>
      <w:proofErr w:type="spellStart"/>
      <w:r w:rsidRPr="000226BE">
        <w:rPr>
          <w:rFonts w:cstheme="minorHAnsi"/>
          <w:sz w:val="20"/>
          <w:szCs w:val="20"/>
        </w:rPr>
        <w:t>γίνομ</w:t>
      </w:r>
      <w:proofErr w:type="spellEnd"/>
      <w:r w:rsidRPr="000226BE">
        <w:rPr>
          <w:rFonts w:cstheme="minorHAnsi"/>
          <w:sz w:val="20"/>
          <w:szCs w:val="20"/>
        </w:rPr>
        <w:t>αι, après Aristote)</w:t>
      </w:r>
      <w:r w:rsidRPr="000226BE">
        <w:rPr>
          <w:rFonts w:cstheme="minorHAnsi"/>
          <w:b/>
          <w:sz w:val="20"/>
          <w:szCs w:val="20"/>
        </w:rPr>
        <w:t xml:space="preserve"> ; </w:t>
      </w:r>
      <w:proofErr w:type="spellStart"/>
      <w:r w:rsidRPr="000226BE">
        <w:rPr>
          <w:rFonts w:cstheme="minorHAnsi"/>
          <w:i/>
          <w:sz w:val="20"/>
          <w:szCs w:val="20"/>
        </w:rPr>
        <w:t>impft</w:t>
      </w:r>
      <w:proofErr w:type="spellEnd"/>
      <w:r w:rsidRPr="000226BE">
        <w:rPr>
          <w:rFonts w:cstheme="minorHAnsi"/>
          <w:b/>
          <w:sz w:val="20"/>
          <w:szCs w:val="20"/>
        </w:rPr>
        <w:t xml:space="preserve">. </w:t>
      </w:r>
      <w:proofErr w:type="spellStart"/>
      <w:proofErr w:type="gramStart"/>
      <w:r w:rsidRPr="000226BE">
        <w:rPr>
          <w:rFonts w:cstheme="minorHAnsi"/>
          <w:sz w:val="20"/>
          <w:szCs w:val="20"/>
        </w:rPr>
        <w:t>ἐγιγνόμην</w:t>
      </w:r>
      <w:proofErr w:type="spellEnd"/>
      <w:proofErr w:type="gramEnd"/>
      <w:r w:rsidRPr="000226BE">
        <w:rPr>
          <w:rFonts w:cstheme="minorHAnsi"/>
          <w:sz w:val="20"/>
          <w:szCs w:val="20"/>
        </w:rPr>
        <w:t> </w:t>
      </w:r>
      <w:r w:rsidRPr="000226BE">
        <w:rPr>
          <w:rFonts w:cstheme="minorHAnsi"/>
          <w:b/>
          <w:sz w:val="20"/>
          <w:szCs w:val="20"/>
        </w:rPr>
        <w:t xml:space="preserve">;  </w:t>
      </w:r>
      <w:proofErr w:type="gramStart"/>
      <w:r w:rsidRPr="000226BE">
        <w:rPr>
          <w:rFonts w:cstheme="minorHAnsi"/>
          <w:i/>
          <w:sz w:val="20"/>
          <w:szCs w:val="20"/>
        </w:rPr>
        <w:t>fut</w:t>
      </w:r>
      <w:proofErr w:type="gramEnd"/>
      <w:r w:rsidRPr="000226BE">
        <w:rPr>
          <w:rFonts w:cstheme="minorHAnsi"/>
          <w:b/>
          <w:sz w:val="20"/>
          <w:szCs w:val="20"/>
        </w:rPr>
        <w:t xml:space="preserve">.: </w:t>
      </w:r>
      <w:proofErr w:type="spellStart"/>
      <w:r w:rsidRPr="000226BE">
        <w:rPr>
          <w:rFonts w:cstheme="minorHAnsi"/>
          <w:sz w:val="20"/>
          <w:szCs w:val="20"/>
        </w:rPr>
        <w:t>γενήσομ</w:t>
      </w:r>
      <w:proofErr w:type="spellEnd"/>
      <w:r w:rsidRPr="000226BE">
        <w:rPr>
          <w:rFonts w:cstheme="minorHAnsi"/>
          <w:sz w:val="20"/>
          <w:szCs w:val="20"/>
        </w:rPr>
        <w:t xml:space="preserve">αι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sz w:val="20"/>
          <w:szCs w:val="20"/>
        </w:rPr>
        <w:t>ἐγενόμην</w:t>
      </w:r>
      <w:proofErr w:type="spellEnd"/>
      <w:r w:rsidRPr="000226BE">
        <w:rPr>
          <w:rFonts w:cstheme="minorHAnsi"/>
          <w:sz w:val="20"/>
          <w:szCs w:val="20"/>
        </w:rPr>
        <w:t xml:space="preserve"> (/ </w:t>
      </w:r>
      <w:proofErr w:type="spellStart"/>
      <w:r w:rsidRPr="000226BE">
        <w:rPr>
          <w:rFonts w:cstheme="minorHAnsi"/>
          <w:sz w:val="20"/>
          <w:szCs w:val="20"/>
        </w:rPr>
        <w:t>ἐγενήθην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i/>
          <w:sz w:val="20"/>
          <w:szCs w:val="20"/>
        </w:rPr>
        <w:t xml:space="preserve"> (1)</w:t>
      </w:r>
      <w:r w:rsidRPr="000226BE">
        <w:rPr>
          <w:rFonts w:cstheme="minorHAnsi"/>
          <w:sz w:val="20"/>
          <w:szCs w:val="20"/>
        </w:rPr>
        <w:t xml:space="preserve">.: </w:t>
      </w:r>
      <w:proofErr w:type="spellStart"/>
      <w:r w:rsidRPr="000226BE">
        <w:rPr>
          <w:rFonts w:cstheme="minorHAnsi"/>
          <w:sz w:val="20"/>
          <w:szCs w:val="20"/>
        </w:rPr>
        <w:t>γεγένημ</w:t>
      </w:r>
      <w:proofErr w:type="spellEnd"/>
      <w:r w:rsidRPr="000226BE">
        <w:rPr>
          <w:rFonts w:cstheme="minorHAnsi"/>
          <w:sz w:val="20"/>
          <w:szCs w:val="20"/>
        </w:rPr>
        <w:t xml:space="preserve">αι </w:t>
      </w:r>
      <w:r w:rsidRPr="000226BE">
        <w:rPr>
          <w:rFonts w:cstheme="minorHAnsi"/>
          <w:sz w:val="20"/>
          <w:szCs w:val="20"/>
          <w:lang w:eastAsia="ja-JP"/>
        </w:rPr>
        <w:t>→</w:t>
      </w:r>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sz w:val="20"/>
          <w:szCs w:val="20"/>
        </w:rPr>
        <w:t>γεγενῆσθ</w:t>
      </w:r>
      <w:proofErr w:type="spellEnd"/>
      <w:r w:rsidRPr="000226BE">
        <w:rPr>
          <w:rFonts w:cstheme="minorHAnsi"/>
          <w:sz w:val="20"/>
          <w:szCs w:val="20"/>
        </w:rPr>
        <w:t xml:space="preserve">αι  / </w:t>
      </w:r>
      <w:proofErr w:type="spellStart"/>
      <w:r w:rsidRPr="000226BE">
        <w:rPr>
          <w:rFonts w:cstheme="minorHAnsi"/>
          <w:sz w:val="20"/>
          <w:szCs w:val="20"/>
        </w:rPr>
        <w:t>pft</w:t>
      </w:r>
      <w:proofErr w:type="spellEnd"/>
      <w:r w:rsidRPr="000226BE">
        <w:rPr>
          <w:rFonts w:cstheme="minorHAnsi"/>
          <w:sz w:val="20"/>
          <w:szCs w:val="20"/>
        </w:rPr>
        <w:t xml:space="preserve"> (2) </w:t>
      </w:r>
      <w:proofErr w:type="spellStart"/>
      <w:r w:rsidRPr="000226BE">
        <w:rPr>
          <w:rFonts w:cstheme="minorHAnsi"/>
          <w:b/>
          <w:sz w:val="20"/>
          <w:szCs w:val="20"/>
        </w:rPr>
        <w:t>γέγον</w:t>
      </w:r>
      <w:proofErr w:type="spellEnd"/>
      <w:r w:rsidRPr="000226BE">
        <w:rPr>
          <w:rFonts w:cstheme="minorHAnsi"/>
          <w:b/>
          <w:sz w:val="20"/>
          <w:szCs w:val="20"/>
        </w:rPr>
        <w:t>α</w:t>
      </w:r>
      <w:r w:rsidRPr="000226BE">
        <w:rPr>
          <w:rFonts w:cstheme="minorHAnsi"/>
          <w:sz w:val="20"/>
          <w:szCs w:val="20"/>
        </w:rPr>
        <w:t xml:space="preserve"> </w:t>
      </w:r>
      <w:r w:rsidRPr="000226BE">
        <w:rPr>
          <w:rFonts w:cstheme="minorHAnsi"/>
          <w:sz w:val="20"/>
          <w:szCs w:val="20"/>
          <w:lang w:eastAsia="ja-JP"/>
        </w:rPr>
        <w:t>→</w:t>
      </w:r>
      <w:r w:rsidRPr="000226BE">
        <w:rPr>
          <w:rFonts w:cstheme="minorHAnsi"/>
          <w:sz w:val="20"/>
          <w:szCs w:val="20"/>
        </w:rPr>
        <w:t xml:space="preserve"> inf. </w:t>
      </w:r>
      <w:proofErr w:type="spellStart"/>
      <w:r w:rsidRPr="000226BE">
        <w:rPr>
          <w:rFonts w:cstheme="minorHAnsi"/>
          <w:b/>
          <w:sz w:val="20"/>
          <w:szCs w:val="20"/>
        </w:rPr>
        <w:t>γεγονέν</w:t>
      </w:r>
      <w:proofErr w:type="spellEnd"/>
      <w:r w:rsidRPr="000226BE">
        <w:rPr>
          <w:rFonts w:cstheme="minorHAnsi"/>
          <w:b/>
          <w:sz w:val="20"/>
          <w:szCs w:val="20"/>
        </w:rPr>
        <w:t>αι ;</w:t>
      </w:r>
      <w:r w:rsidRPr="000226BE">
        <w:rPr>
          <w:rFonts w:cstheme="minorHAnsi"/>
          <w:sz w:val="20"/>
          <w:szCs w:val="20"/>
        </w:rPr>
        <w:t xml:space="preserve"> </w:t>
      </w:r>
      <w:r w:rsidRPr="000226BE">
        <w:rPr>
          <w:rFonts w:ascii="Cambria Math" w:hAnsi="Cambria Math" w:cs="Cambria Math"/>
          <w:sz w:val="20"/>
          <w:szCs w:val="20"/>
        </w:rPr>
        <w:t>⇒</w:t>
      </w:r>
      <w:r w:rsidRPr="000226BE">
        <w:rPr>
          <w:rFonts w:cstheme="minorHAnsi"/>
          <w:sz w:val="20"/>
          <w:szCs w:val="20"/>
        </w:rPr>
        <w:t xml:space="preserve"> ; part. </w:t>
      </w:r>
      <w:proofErr w:type="spellStart"/>
      <w:r w:rsidRPr="000226BE">
        <w:rPr>
          <w:rFonts w:cstheme="minorHAns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γεγονώς</w:t>
      </w:r>
      <w:proofErr w:type="spellEnd"/>
      <w:r w:rsidRPr="000226BE">
        <w:rPr>
          <w:rFonts w:cstheme="minorHAnsi"/>
          <w:sz w:val="20"/>
          <w:szCs w:val="20"/>
        </w:rPr>
        <w:t xml:space="preserve"> (-</w:t>
      </w:r>
      <w:proofErr w:type="spellStart"/>
      <w:r w:rsidRPr="000226BE">
        <w:rPr>
          <w:rFonts w:cstheme="minorHAnsi"/>
          <w:sz w:val="20"/>
          <w:szCs w:val="20"/>
        </w:rPr>
        <w:t>νότος</w:t>
      </w:r>
      <w:proofErr w:type="spellEnd"/>
      <w:r w:rsidRPr="000226BE">
        <w:rPr>
          <w:rFonts w:cstheme="minorHAnsi"/>
          <w:sz w:val="20"/>
          <w:szCs w:val="20"/>
        </w:rPr>
        <w:t xml:space="preserve">), </w:t>
      </w:r>
      <w:proofErr w:type="spellStart"/>
      <w:r w:rsidRPr="000226BE">
        <w:rPr>
          <w:rFonts w:cstheme="minorHAnsi"/>
          <w:sz w:val="20"/>
          <w:szCs w:val="20"/>
        </w:rPr>
        <w:t>γεγονυῖ</w:t>
      </w:r>
      <w:proofErr w:type="spellEnd"/>
      <w:r w:rsidRPr="000226BE">
        <w:rPr>
          <w:rFonts w:cstheme="minorHAnsi"/>
          <w:sz w:val="20"/>
          <w:szCs w:val="20"/>
        </w:rPr>
        <w:t>α (-</w:t>
      </w:r>
      <w:proofErr w:type="spellStart"/>
      <w:r w:rsidRPr="000226BE">
        <w:rPr>
          <w:rFonts w:cstheme="minorHAnsi"/>
          <w:sz w:val="20"/>
          <w:szCs w:val="20"/>
        </w:rPr>
        <w:t>νυί</w:t>
      </w:r>
      <w:proofErr w:type="spellEnd"/>
      <w:r w:rsidRPr="000226BE">
        <w:rPr>
          <w:rFonts w:cstheme="minorHAnsi"/>
          <w:sz w:val="20"/>
          <w:szCs w:val="20"/>
        </w:rPr>
        <w:t xml:space="preserve">ας)-, </w:t>
      </w:r>
      <w:proofErr w:type="spellStart"/>
      <w:r w:rsidRPr="000226BE">
        <w:rPr>
          <w:rFonts w:cstheme="minorHAnsi"/>
          <w:sz w:val="20"/>
          <w:szCs w:val="20"/>
        </w:rPr>
        <w:t>γεγονός</w:t>
      </w:r>
      <w:proofErr w:type="spellEnd"/>
      <w:r w:rsidRPr="000226BE">
        <w:rPr>
          <w:rFonts w:cstheme="minorHAnsi"/>
          <w:sz w:val="20"/>
          <w:szCs w:val="20"/>
        </w:rPr>
        <w:t xml:space="preserve"> (-</w:t>
      </w:r>
      <w:proofErr w:type="spellStart"/>
      <w:r w:rsidRPr="000226BE">
        <w:rPr>
          <w:rFonts w:cstheme="minorHAnsi"/>
          <w:sz w:val="20"/>
          <w:szCs w:val="20"/>
        </w:rPr>
        <w:t>νότος</w:t>
      </w:r>
      <w:proofErr w:type="spellEnd"/>
      <w:r w:rsidRPr="000226BE">
        <w:rPr>
          <w:rFonts w:cstheme="minorHAnsi"/>
          <w:sz w:val="20"/>
          <w:szCs w:val="20"/>
        </w:rPr>
        <w:t xml:space="preserve">) ; NB. </w:t>
      </w:r>
      <w:proofErr w:type="gramStart"/>
      <w:r w:rsidRPr="000226BE">
        <w:rPr>
          <w:rFonts w:cstheme="minorHAnsi"/>
          <w:sz w:val="20"/>
          <w:szCs w:val="20"/>
        </w:rPr>
        <w:t>pas</w:t>
      </w:r>
      <w:proofErr w:type="gramEnd"/>
      <w:r w:rsidRPr="000226BE">
        <w:rPr>
          <w:rFonts w:cstheme="minorHAnsi"/>
          <w:sz w:val="20"/>
          <w:szCs w:val="20"/>
        </w:rPr>
        <w:t xml:space="preserve"> de différence de sens entre </w:t>
      </w:r>
      <w:proofErr w:type="spellStart"/>
      <w:r w:rsidRPr="000226BE">
        <w:rPr>
          <w:rFonts w:cstheme="minorHAnsi"/>
          <w:sz w:val="20"/>
          <w:szCs w:val="20"/>
        </w:rPr>
        <w:t>γέγον</w:t>
      </w:r>
      <w:proofErr w:type="spellEnd"/>
      <w:r w:rsidRPr="000226BE">
        <w:rPr>
          <w:rFonts w:cstheme="minorHAnsi"/>
          <w:sz w:val="20"/>
          <w:szCs w:val="20"/>
        </w:rPr>
        <w:t xml:space="preserve">α </w:t>
      </w:r>
      <w:r w:rsidRPr="000226BE">
        <w:rPr>
          <w:rFonts w:cstheme="minorHAnsi"/>
          <w:i/>
          <w:iCs/>
          <w:sz w:val="20"/>
          <w:szCs w:val="20"/>
        </w:rPr>
        <w:t>et</w:t>
      </w:r>
      <w:r w:rsidRPr="000226BE">
        <w:rPr>
          <w:rFonts w:cstheme="minorHAnsi"/>
          <w:sz w:val="20"/>
          <w:szCs w:val="20"/>
        </w:rPr>
        <w:t xml:space="preserve"> </w:t>
      </w:r>
      <w:proofErr w:type="spellStart"/>
      <w:r w:rsidRPr="000226BE">
        <w:rPr>
          <w:rFonts w:cstheme="minorHAnsi"/>
          <w:sz w:val="20"/>
          <w:szCs w:val="20"/>
        </w:rPr>
        <w:t>γεγένημ</w:t>
      </w:r>
      <w:proofErr w:type="spellEnd"/>
      <w:r w:rsidRPr="000226BE">
        <w:rPr>
          <w:rFonts w:cstheme="minorHAnsi"/>
          <w:sz w:val="20"/>
          <w:szCs w:val="20"/>
        </w:rPr>
        <w:t xml:space="preserve">αι ]— : naître, devenir ; se produire, avoir lieu ; devenir (suite à un changement).    </w:t>
      </w:r>
    </w:p>
    <w:p w:rsidR="00147BF7" w:rsidRPr="000226BE" w:rsidRDefault="00147BF7" w:rsidP="00147BF7">
      <w:pPr>
        <w:pStyle w:val="Sansinterligne"/>
        <w:rPr>
          <w:rFonts w:cstheme="minorHAnsi"/>
          <w:b/>
          <w:color w:val="C00000"/>
          <w:sz w:val="20"/>
          <w:szCs w:val="20"/>
        </w:rPr>
      </w:pPr>
    </w:p>
    <w:p w:rsidR="0028161B" w:rsidRDefault="0028161B" w:rsidP="00147BF7">
      <w:pPr>
        <w:pStyle w:val="Sansinterligne"/>
        <w:rPr>
          <w:rFonts w:cstheme="minorHAnsi"/>
          <w:b/>
          <w:sz w:val="20"/>
          <w:szCs w:val="20"/>
        </w:rPr>
      </w:pPr>
      <w:r>
        <w:rPr>
          <w:rFonts w:cstheme="minorHAnsi"/>
          <w:b/>
          <w:color w:val="C00000"/>
          <w:sz w:val="20"/>
          <w:szCs w:val="20"/>
        </w:rPr>
        <w:tab/>
      </w:r>
      <w:r w:rsidR="00147BF7" w:rsidRPr="000226BE">
        <w:rPr>
          <w:rFonts w:cstheme="minorHAnsi"/>
          <w:b/>
          <w:color w:val="C00000"/>
          <w:sz w:val="20"/>
          <w:szCs w:val="20"/>
        </w:rPr>
        <w:t>P</w:t>
      </w:r>
      <w:r w:rsidR="00147BF7" w:rsidRPr="000226BE">
        <w:rPr>
          <w:rFonts w:cstheme="minorHAnsi"/>
          <w:b/>
          <w:sz w:val="20"/>
          <w:szCs w:val="20"/>
        </w:rPr>
        <w:t>rincipale</w:t>
      </w:r>
      <w:r w:rsidR="0099244D">
        <w:rPr>
          <w:rFonts w:cstheme="minorHAnsi"/>
          <w:b/>
          <w:sz w:val="20"/>
          <w:szCs w:val="20"/>
        </w:rPr>
        <w:t>s</w:t>
      </w:r>
      <w:r w:rsidR="00147BF7" w:rsidRPr="000226BE">
        <w:rPr>
          <w:rFonts w:cstheme="minorHAnsi"/>
          <w:b/>
          <w:sz w:val="20"/>
          <w:szCs w:val="20"/>
        </w:rPr>
        <w:t xml:space="preserve"> 1 &amp; 2. </w:t>
      </w:r>
    </w:p>
    <w:p w:rsidR="00147BF7" w:rsidRDefault="00147BF7" w:rsidP="00147BF7">
      <w:pPr>
        <w:pStyle w:val="Sansinterligne"/>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ιστεύω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b/>
          <w:sz w:val="20"/>
          <w:szCs w:val="20"/>
        </w:rPr>
        <w:t xml:space="preserve">.: </w:t>
      </w:r>
      <w:r w:rsidRPr="000226BE">
        <w:rPr>
          <w:rFonts w:cstheme="minorHAnsi"/>
          <w:sz w:val="20"/>
          <w:szCs w:val="20"/>
        </w:rPr>
        <w:t>π</w:t>
      </w:r>
      <w:proofErr w:type="spellStart"/>
      <w:r w:rsidRPr="000226BE">
        <w:rPr>
          <w:rFonts w:cstheme="minorHAnsi"/>
          <w:sz w:val="20"/>
          <w:szCs w:val="20"/>
        </w:rPr>
        <w:t>ιστεύσω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ἐπ</w:t>
      </w:r>
      <w:proofErr w:type="spellStart"/>
      <w:r w:rsidRPr="000226BE">
        <w:rPr>
          <w:rFonts w:cstheme="minorHAnsi"/>
          <w:sz w:val="20"/>
          <w:szCs w:val="20"/>
        </w:rPr>
        <w:t>ίστευσ</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πεπ</w:t>
      </w:r>
      <w:proofErr w:type="spellStart"/>
      <w:r w:rsidRPr="000226BE">
        <w:rPr>
          <w:rFonts w:cstheme="minorHAnsi"/>
          <w:sz w:val="20"/>
          <w:szCs w:val="20"/>
        </w:rPr>
        <w:t>ίστευκ</w:t>
      </w:r>
      <w:proofErr w:type="spellEnd"/>
      <w:r w:rsidRPr="000226BE">
        <w:rPr>
          <w:rFonts w:cstheme="minorHAnsi"/>
          <w:sz w:val="20"/>
          <w:szCs w:val="20"/>
        </w:rPr>
        <w:t>α </w:t>
      </w:r>
      <w:r w:rsidRPr="000226BE">
        <w:rPr>
          <w:rFonts w:cstheme="minorHAnsi"/>
          <w:b/>
          <w:sz w:val="20"/>
          <w:szCs w:val="20"/>
        </w:rPr>
        <w:t>]—:</w:t>
      </w:r>
      <w:r w:rsidRPr="000226BE">
        <w:rPr>
          <w:rFonts w:cstheme="minorHAnsi"/>
          <w:sz w:val="20"/>
          <w:szCs w:val="20"/>
        </w:rPr>
        <w:t xml:space="preserve"> croire en (</w:t>
      </w:r>
      <w:proofErr w:type="spellStart"/>
      <w:r w:rsidRPr="000226BE">
        <w:rPr>
          <w:rFonts w:cstheme="minorHAnsi"/>
          <w:sz w:val="20"/>
          <w:szCs w:val="20"/>
        </w:rPr>
        <w:t>dat</w:t>
      </w:r>
      <w:proofErr w:type="spellEnd"/>
      <w:r w:rsidRPr="000226BE">
        <w:rPr>
          <w:rFonts w:cstheme="minorHAnsi"/>
          <w:sz w:val="20"/>
          <w:szCs w:val="20"/>
        </w:rPr>
        <w:t>.), se confier à (</w:t>
      </w:r>
      <w:proofErr w:type="spellStart"/>
      <w:r w:rsidRPr="000226BE">
        <w:rPr>
          <w:rFonts w:cstheme="minorHAnsi"/>
          <w:sz w:val="20"/>
          <w:szCs w:val="20"/>
        </w:rPr>
        <w:t>dat</w:t>
      </w:r>
      <w:proofErr w:type="spellEnd"/>
      <w:r w:rsidRPr="000226BE">
        <w:rPr>
          <w:rFonts w:cstheme="minorHAnsi"/>
          <w:sz w:val="20"/>
          <w:szCs w:val="20"/>
        </w:rPr>
        <w:t>), se fier à, faire confiance à (</w:t>
      </w:r>
      <w:proofErr w:type="spellStart"/>
      <w:r w:rsidRPr="000226BE">
        <w:rPr>
          <w:rFonts w:cstheme="minorHAnsi"/>
          <w:sz w:val="20"/>
          <w:szCs w:val="20"/>
        </w:rPr>
        <w:t>dat</w:t>
      </w:r>
      <w:proofErr w:type="spellEnd"/>
      <w:r w:rsidRPr="000226BE">
        <w:rPr>
          <w:rFonts w:cstheme="minorHAnsi"/>
          <w:sz w:val="20"/>
          <w:szCs w:val="20"/>
        </w:rPr>
        <w:t xml:space="preserve">.). </w:t>
      </w:r>
    </w:p>
    <w:p w:rsidR="0099244D" w:rsidRPr="0099244D" w:rsidRDefault="0099244D" w:rsidP="00147BF7">
      <w:pPr>
        <w:pStyle w:val="Sansinterligne"/>
        <w:rPr>
          <w:rFonts w:cstheme="minorHAnsi"/>
          <w:sz w:val="20"/>
          <w:szCs w:val="20"/>
        </w:rPr>
      </w:pPr>
      <w:proofErr w:type="spellStart"/>
      <w:proofErr w:type="gramStart"/>
      <w:r w:rsidRPr="0099244D">
        <w:rPr>
          <w:rFonts w:cstheme="minorHAnsi"/>
          <w:b/>
          <w:color w:val="C00000"/>
        </w:rPr>
        <w:t>ἤ</w:t>
      </w:r>
      <w:r w:rsidRPr="0099244D">
        <w:rPr>
          <w:rFonts w:cstheme="minorHAnsi"/>
          <w:b/>
        </w:rPr>
        <w:t>δη</w:t>
      </w:r>
      <w:proofErr w:type="spellEnd"/>
      <w:proofErr w:type="gramEnd"/>
      <w:r w:rsidRPr="0099244D">
        <w:rPr>
          <w:rFonts w:cstheme="minorHAnsi"/>
          <w:b/>
        </w:rPr>
        <w:t xml:space="preserve"> : </w:t>
      </w:r>
      <w:r w:rsidRPr="0099244D">
        <w:rPr>
          <w:rFonts w:cstheme="minorHAnsi"/>
        </w:rPr>
        <w:t>déjà, dès lors ; « </w:t>
      </w:r>
      <w:proofErr w:type="spellStart"/>
      <w:r w:rsidRPr="0099244D">
        <w:rPr>
          <w:rFonts w:cstheme="minorHAnsi"/>
        </w:rPr>
        <w:t>from</w:t>
      </w:r>
      <w:proofErr w:type="spellEnd"/>
      <w:r w:rsidRPr="0099244D">
        <w:rPr>
          <w:rFonts w:cstheme="minorHAnsi"/>
        </w:rPr>
        <w:t xml:space="preserve"> </w:t>
      </w:r>
      <w:proofErr w:type="spellStart"/>
      <w:r w:rsidRPr="0099244D">
        <w:rPr>
          <w:rFonts w:cstheme="minorHAnsi"/>
        </w:rPr>
        <w:t>now</w:t>
      </w:r>
      <w:proofErr w:type="spellEnd"/>
      <w:r w:rsidRPr="0099244D">
        <w:rPr>
          <w:rFonts w:cstheme="minorHAnsi"/>
        </w:rPr>
        <w:t xml:space="preserve"> on »</w:t>
      </w:r>
      <w:r>
        <w:rPr>
          <w:rFonts w:cstheme="minorHAnsi"/>
        </w:rPr>
        <w:t xml:space="preserve">. </w:t>
      </w:r>
      <w:r w:rsidRPr="0099244D">
        <w:rPr>
          <w:rFonts w:cstheme="minorHAnsi"/>
        </w:rPr>
        <w:t>Lysias prend soin de souligner que l’adultère de sa femme ne commence qu’après la naissance de l’enfant, pour éviter tout soupçon d’illégitimité</w:t>
      </w:r>
      <w:r>
        <w:rPr>
          <w:rFonts w:cstheme="minorHAnsi"/>
        </w:rPr>
        <w:t xml:space="preserve"> (Carey)</w:t>
      </w:r>
      <w:r w:rsidRPr="0099244D">
        <w:rPr>
          <w:rFonts w:cstheme="minorHAnsi"/>
        </w:rPr>
        <w:t xml:space="preserve">.  </w:t>
      </w:r>
    </w:p>
    <w:p w:rsidR="00147BF7" w:rsidRPr="000226BE" w:rsidRDefault="00147BF7" w:rsidP="00147BF7">
      <w:pPr>
        <w:pStyle w:val="Sansinterligne"/>
        <w:rPr>
          <w:rFonts w:cstheme="minorHAnsi"/>
          <w:sz w:val="20"/>
          <w:szCs w:val="20"/>
        </w:rPr>
      </w:pPr>
      <w:proofErr w:type="spellStart"/>
      <w:proofErr w:type="gramStart"/>
      <w:r w:rsidRPr="0099244D">
        <w:rPr>
          <w:rFonts w:cstheme="minorHAnsi"/>
          <w:b/>
          <w:color w:val="C00000"/>
          <w:sz w:val="20"/>
          <w:szCs w:val="20"/>
        </w:rPr>
        <w:t>Ἐ</w:t>
      </w:r>
      <w:r w:rsidRPr="0099244D">
        <w:rPr>
          <w:rFonts w:cstheme="minorHAnsi"/>
          <w:b/>
          <w:sz w:val="20"/>
          <w:szCs w:val="20"/>
        </w:rPr>
        <w:t>μ</w:t>
      </w:r>
      <w:proofErr w:type="spellEnd"/>
      <w:r w:rsidRPr="0099244D">
        <w:rPr>
          <w:rFonts w:cstheme="minorHAnsi"/>
          <w:b/>
          <w:sz w:val="20"/>
          <w:szCs w:val="20"/>
        </w:rPr>
        <w:t>α</w:t>
      </w:r>
      <w:proofErr w:type="spellStart"/>
      <w:r w:rsidRPr="0099244D">
        <w:rPr>
          <w:rFonts w:cstheme="minorHAnsi"/>
          <w:b/>
          <w:sz w:val="20"/>
          <w:szCs w:val="20"/>
        </w:rPr>
        <w:t>υτόν</w:t>
      </w:r>
      <w:proofErr w:type="spellEnd"/>
      <w:r w:rsidRPr="000226BE">
        <w:rPr>
          <w:rFonts w:cstheme="minorHAnsi"/>
          <w:sz w:val="20"/>
          <w:szCs w:val="20"/>
        </w:rPr>
        <w:t>,-</w:t>
      </w:r>
      <w:proofErr w:type="gramEnd"/>
      <w:r w:rsidRPr="000226BE">
        <w:rPr>
          <w:rFonts w:cstheme="minorHAnsi"/>
          <w:b/>
          <w:sz w:val="20"/>
          <w:szCs w:val="20"/>
        </w:rPr>
        <w:t xml:space="preserve"> </w:t>
      </w:r>
      <w:proofErr w:type="spellStart"/>
      <w:r w:rsidRPr="000226BE">
        <w:rPr>
          <w:rFonts w:cstheme="minorHAnsi"/>
          <w:b/>
          <w:sz w:val="20"/>
          <w:szCs w:val="20"/>
        </w:rPr>
        <w:t>τοῦ</w:t>
      </w:r>
      <w:proofErr w:type="spellEnd"/>
      <w:r w:rsidRPr="000226BE">
        <w:rPr>
          <w:rFonts w:cstheme="minorHAnsi"/>
          <w:b/>
          <w:sz w:val="20"/>
          <w:szCs w:val="20"/>
        </w:rPr>
        <w:t xml:space="preserve"> ; </w:t>
      </w:r>
      <w:r w:rsidRPr="000226BE">
        <w:rPr>
          <w:rFonts w:cstheme="minorHAnsi"/>
          <w:sz w:val="20"/>
          <w:szCs w:val="20"/>
        </w:rPr>
        <w:t xml:space="preserve"> </w:t>
      </w:r>
      <w:proofErr w:type="spell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υτ</w:t>
      </w:r>
      <w:r w:rsidRPr="000226BE">
        <w:rPr>
          <w:rFonts w:cstheme="minorHAnsi"/>
          <w:sz w:val="20"/>
          <w:szCs w:val="20"/>
        </w:rPr>
        <w:t>ήν</w:t>
      </w:r>
      <w:proofErr w:type="spellEnd"/>
      <w:r w:rsidRPr="000226BE">
        <w:rPr>
          <w:rFonts w:cstheme="minorHAnsi"/>
          <w:sz w:val="20"/>
          <w:szCs w:val="20"/>
        </w:rPr>
        <w:t xml:space="preserve">, </w:t>
      </w:r>
      <w:r w:rsidRPr="000226BE">
        <w:rPr>
          <w:rFonts w:cstheme="minorHAnsi"/>
          <w:b/>
          <w:sz w:val="20"/>
          <w:szCs w:val="20"/>
        </w:rPr>
        <w:t>-</w:t>
      </w:r>
      <w:proofErr w:type="spellStart"/>
      <w:r w:rsidRPr="000226BE">
        <w:rPr>
          <w:rFonts w:cstheme="minorHAnsi"/>
          <w:b/>
          <w:sz w:val="20"/>
          <w:szCs w:val="20"/>
        </w:rPr>
        <w:t>ῆς</w:t>
      </w:r>
      <w:proofErr w:type="spellEnd"/>
      <w:r w:rsidRPr="000226BE">
        <w:rPr>
          <w:rFonts w:cstheme="minorHAnsi"/>
          <w:sz w:val="20"/>
          <w:szCs w:val="20"/>
        </w:rPr>
        <w:t> (</w:t>
      </w:r>
      <w:proofErr w:type="spellStart"/>
      <w:r w:rsidRPr="000226BE">
        <w:rPr>
          <w:rFonts w:cstheme="minorHAnsi"/>
          <w:i/>
          <w:sz w:val="20"/>
          <w:szCs w:val="20"/>
        </w:rPr>
        <w:t>pr</w:t>
      </w:r>
      <w:proofErr w:type="spellEnd"/>
      <w:r w:rsidRPr="000226BE">
        <w:rPr>
          <w:rFonts w:cstheme="minorHAnsi"/>
          <w:i/>
          <w:sz w:val="20"/>
          <w:szCs w:val="20"/>
        </w:rPr>
        <w:t xml:space="preserve">. </w:t>
      </w:r>
      <w:proofErr w:type="spellStart"/>
      <w:r w:rsidRPr="000226BE">
        <w:rPr>
          <w:rFonts w:cstheme="minorHAnsi"/>
          <w:i/>
          <w:sz w:val="20"/>
          <w:szCs w:val="20"/>
        </w:rPr>
        <w:t>réfl</w:t>
      </w:r>
      <w:proofErr w:type="spellEnd"/>
      <w:r w:rsidRPr="000226BE">
        <w:rPr>
          <w:rFonts w:cstheme="minorHAnsi"/>
          <w:i/>
          <w:sz w:val="20"/>
          <w:szCs w:val="20"/>
        </w:rPr>
        <w:t xml:space="preserve">., M et F. </w:t>
      </w:r>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 xml:space="preserve">etc. </w:t>
      </w:r>
      <w:r w:rsidRPr="000226BE">
        <w:rPr>
          <w:rFonts w:cstheme="minorHAnsi"/>
          <w:sz w:val="20"/>
          <w:szCs w:val="20"/>
        </w:rPr>
        <w:t>: moi-même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Π</w:t>
      </w:r>
      <w:r w:rsidRPr="000226BE">
        <w:rPr>
          <w:rFonts w:cstheme="minorHAnsi"/>
          <w:b/>
          <w:sz w:val="20"/>
          <w:szCs w:val="20"/>
        </w:rPr>
        <w:t>αρα</w:t>
      </w:r>
      <w:proofErr w:type="spellStart"/>
      <w:r w:rsidRPr="000226BE">
        <w:rPr>
          <w:rFonts w:cstheme="minorHAnsi"/>
          <w:b/>
          <w:sz w:val="20"/>
          <w:szCs w:val="20"/>
        </w:rPr>
        <w:t>δίδωμι</w:t>
      </w:r>
      <w:proofErr w:type="spellEnd"/>
      <w:r w:rsidRPr="000226BE">
        <w:rPr>
          <w:rFonts w:cstheme="minorHAnsi"/>
          <w:b/>
          <w:sz w:val="20"/>
          <w:szCs w:val="20"/>
        </w:rPr>
        <w:t> </w:t>
      </w:r>
      <w:proofErr w:type="gramStart"/>
      <w:r w:rsidRPr="000226BE">
        <w:rPr>
          <w:rFonts w:cstheme="minorHAnsi"/>
          <w:b/>
          <w:sz w:val="20"/>
          <w:szCs w:val="20"/>
        </w:rPr>
        <w:t>—[</w:t>
      </w:r>
      <w:r w:rsidRPr="000226BE">
        <w:rPr>
          <w:rFonts w:cstheme="minorHAnsi"/>
          <w:b/>
          <w:i/>
          <w:sz w:val="20"/>
          <w:szCs w:val="20"/>
        </w:rPr>
        <w:t xml:space="preserve"> fut</w:t>
      </w:r>
      <w:proofErr w:type="gramEnd"/>
      <w:r w:rsidRPr="000226BE">
        <w:rPr>
          <w:rFonts w:cstheme="minorHAnsi"/>
          <w:b/>
          <w:i/>
          <w:sz w:val="20"/>
          <w:szCs w:val="20"/>
        </w:rPr>
        <w:t xml:space="preserve">.: </w:t>
      </w:r>
      <w:r w:rsidRPr="000226BE">
        <w:rPr>
          <w:rFonts w:cstheme="minorHAnsi"/>
          <w:sz w:val="20"/>
          <w:szCs w:val="20"/>
        </w:rPr>
        <w:t>παρα</w:t>
      </w:r>
      <w:proofErr w:type="spellStart"/>
      <w:r w:rsidRPr="000226BE">
        <w:rPr>
          <w:rFonts w:cstheme="minorHAnsi"/>
          <w:sz w:val="20"/>
          <w:szCs w:val="20"/>
        </w:rPr>
        <w:t>δώσω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πα</w:t>
      </w:r>
      <w:proofErr w:type="spellStart"/>
      <w:r w:rsidRPr="000226BE">
        <w:rPr>
          <w:rFonts w:cstheme="minorHAnsi"/>
          <w:sz w:val="20"/>
          <w:szCs w:val="20"/>
        </w:rPr>
        <w:t>ρέδωκ</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παρα</w:t>
      </w:r>
      <w:proofErr w:type="spellStart"/>
      <w:r w:rsidRPr="000226BE">
        <w:rPr>
          <w:rFonts w:cstheme="minorHAnsi"/>
          <w:sz w:val="20"/>
          <w:szCs w:val="20"/>
        </w:rPr>
        <w:t>δέδωκ</w:t>
      </w:r>
      <w:proofErr w:type="spellEnd"/>
      <w:r w:rsidRPr="000226BE">
        <w:rPr>
          <w:rFonts w:cstheme="minorHAnsi"/>
          <w:sz w:val="20"/>
          <w:szCs w:val="20"/>
        </w:rPr>
        <w:t xml:space="preserve">α </w:t>
      </w:r>
      <w:r w:rsidRPr="000226BE">
        <w:rPr>
          <w:rFonts w:cstheme="minorHAnsi"/>
          <w:b/>
          <w:sz w:val="20"/>
          <w:szCs w:val="20"/>
        </w:rPr>
        <w:t xml:space="preserve">]—: </w:t>
      </w:r>
      <w:r w:rsidRPr="000226BE">
        <w:rPr>
          <w:rFonts w:cstheme="minorHAnsi"/>
          <w:sz w:val="20"/>
          <w:szCs w:val="20"/>
        </w:rPr>
        <w:t xml:space="preserve">remettre de la main à la main,  remettre, confier.  </w:t>
      </w:r>
    </w:p>
    <w:p w:rsidR="00147BF7" w:rsidRPr="000226BE" w:rsidRDefault="00147BF7" w:rsidP="00147BF7">
      <w:pPr>
        <w:pStyle w:val="Sansinterligne"/>
        <w:rPr>
          <w:rFonts w:cstheme="minorHAnsi"/>
          <w:b/>
          <w:color w:val="C00000"/>
          <w:sz w:val="20"/>
          <w:szCs w:val="20"/>
        </w:rPr>
      </w:pPr>
    </w:p>
    <w:p w:rsidR="00147BF7" w:rsidRPr="000226BE" w:rsidRDefault="0028161B" w:rsidP="00147BF7">
      <w:pPr>
        <w:pStyle w:val="Sansinterligne"/>
        <w:rPr>
          <w:rFonts w:cstheme="minorHAnsi"/>
          <w:b/>
          <w:sz w:val="20"/>
          <w:szCs w:val="20"/>
        </w:rPr>
      </w:pPr>
      <w:r>
        <w:rPr>
          <w:rFonts w:cstheme="minorHAnsi"/>
          <w:b/>
          <w:color w:val="C00000"/>
          <w:sz w:val="20"/>
          <w:szCs w:val="20"/>
        </w:rPr>
        <w:tab/>
      </w:r>
      <w:r w:rsidR="00147BF7" w:rsidRPr="000226BE">
        <w:rPr>
          <w:rFonts w:cstheme="minorHAnsi"/>
          <w:b/>
          <w:color w:val="C00000"/>
          <w:sz w:val="20"/>
          <w:szCs w:val="20"/>
        </w:rPr>
        <w:t>P</w:t>
      </w:r>
      <w:r w:rsidR="00147BF7" w:rsidRPr="000226BE">
        <w:rPr>
          <w:rFonts w:cstheme="minorHAnsi"/>
          <w:b/>
          <w:sz w:val="20"/>
          <w:szCs w:val="20"/>
        </w:rPr>
        <w:t xml:space="preserve">articipe apposé au sujet.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 xml:space="preserve"> </w:t>
      </w: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ύτην</w:t>
      </w:r>
      <w:proofErr w:type="spellEnd"/>
      <w:r w:rsidRPr="000226BE">
        <w:rPr>
          <w:rFonts w:eastAsia="Times New Roman" w:cstheme="minorHAnsi"/>
          <w:sz w:val="20"/>
          <w:szCs w:val="20"/>
          <w:lang w:eastAsia="fr-FR"/>
        </w:rPr>
        <w:t xml:space="preserve"> pour </w:t>
      </w:r>
      <w:proofErr w:type="spellStart"/>
      <w:r w:rsidRPr="000226BE">
        <w:rPr>
          <w:rFonts w:eastAsia="Times New Roman" w:cstheme="minorHAnsi"/>
          <w:b/>
          <w:sz w:val="20"/>
          <w:szCs w:val="20"/>
          <w:lang w:eastAsia="fr-FR"/>
        </w:rPr>
        <w:t>τοῦτο</w:t>
      </w:r>
      <w:proofErr w:type="spellEnd"/>
      <w:r w:rsidRPr="000226BE">
        <w:rPr>
          <w:rFonts w:eastAsia="Times New Roman" w:cstheme="minorHAnsi"/>
          <w:sz w:val="20"/>
          <w:szCs w:val="20"/>
          <w:lang w:eastAsia="fr-FR"/>
        </w:rPr>
        <w:t xml:space="preserve"> (attraction du démonstratif neutre sujet par le genre de l’attribut).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ο</w:t>
      </w:r>
      <w:r w:rsidRPr="000226BE">
        <w:rPr>
          <w:rFonts w:cstheme="minorHAnsi"/>
          <w:b/>
          <w:sz w:val="20"/>
          <w:szCs w:val="20"/>
        </w:rPr>
        <w:t>ἰκειότης</w:t>
      </w:r>
      <w:proofErr w:type="spellEnd"/>
      <w:r w:rsidRPr="000226BE">
        <w:rPr>
          <w:rFonts w:cstheme="minorHAnsi"/>
          <w:b/>
          <w:sz w:val="20"/>
          <w:szCs w:val="20"/>
        </w:rPr>
        <w:t xml:space="preserve">, </w:t>
      </w:r>
      <w:proofErr w:type="spellStart"/>
      <w:r w:rsidRPr="000226BE">
        <w:rPr>
          <w:rFonts w:cstheme="minorHAnsi"/>
          <w:b/>
          <w:sz w:val="20"/>
          <w:szCs w:val="20"/>
        </w:rPr>
        <w:t>ότητος</w:t>
      </w:r>
      <w:proofErr w:type="spellEnd"/>
      <w:r w:rsidRPr="000226BE">
        <w:rPr>
          <w:rFonts w:cstheme="minorHAnsi"/>
          <w:b/>
          <w:sz w:val="20"/>
          <w:szCs w:val="20"/>
        </w:rPr>
        <w:t xml:space="preserve"> (ἡ) :</w:t>
      </w:r>
      <w:r w:rsidRPr="000226BE">
        <w:rPr>
          <w:rFonts w:cstheme="minorHAnsi"/>
          <w:sz w:val="20"/>
          <w:szCs w:val="20"/>
        </w:rPr>
        <w:t xml:space="preserve"> parenté </w:t>
      </w:r>
      <w:proofErr w:type="gramStart"/>
      <w:r w:rsidRPr="000226BE">
        <w:rPr>
          <w:rFonts w:cstheme="minorHAnsi"/>
          <w:sz w:val="20"/>
          <w:szCs w:val="20"/>
        </w:rPr>
        <w:t>;  liaison</w:t>
      </w:r>
      <w:proofErr w:type="gramEnd"/>
      <w:r w:rsidRPr="000226BE">
        <w:rPr>
          <w:rFonts w:cstheme="minorHAnsi"/>
          <w:sz w:val="20"/>
          <w:szCs w:val="20"/>
        </w:rPr>
        <w:t xml:space="preserve"> d’amitié ; familiarité.</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Μ</w:t>
      </w:r>
      <w:r w:rsidRPr="000226BE">
        <w:rPr>
          <w:rFonts w:cstheme="minorHAnsi"/>
          <w:b/>
          <w:sz w:val="20"/>
          <w:szCs w:val="20"/>
        </w:rPr>
        <w:t>έγιστος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(superlatif de </w:t>
      </w:r>
      <w:proofErr w:type="spellStart"/>
      <w:r w:rsidRPr="000226BE">
        <w:rPr>
          <w:rFonts w:cstheme="minorHAnsi"/>
          <w:b/>
          <w:sz w:val="20"/>
          <w:szCs w:val="20"/>
        </w:rPr>
        <w:t>Μέγ</w:t>
      </w:r>
      <w:proofErr w:type="spellEnd"/>
      <w:r w:rsidRPr="000226BE">
        <w:rPr>
          <w:rFonts w:cstheme="minorHAnsi"/>
          <w:b/>
          <w:sz w:val="20"/>
          <w:szCs w:val="20"/>
        </w:rPr>
        <w:t xml:space="preserve">ας, </w:t>
      </w:r>
      <w:proofErr w:type="spellStart"/>
      <w:r w:rsidRPr="000226BE">
        <w:rPr>
          <w:rFonts w:cstheme="minorHAnsi"/>
          <w:b/>
          <w:sz w:val="20"/>
          <w:szCs w:val="20"/>
        </w:rPr>
        <w:t>μεγάλη</w:t>
      </w:r>
      <w:proofErr w:type="spellEnd"/>
      <w:r w:rsidRPr="000226BE">
        <w:rPr>
          <w:rFonts w:cstheme="minorHAnsi"/>
          <w:b/>
          <w:sz w:val="20"/>
          <w:szCs w:val="20"/>
        </w:rPr>
        <w:t xml:space="preserve">, </w:t>
      </w:r>
      <w:proofErr w:type="spellStart"/>
      <w:r w:rsidRPr="000226BE">
        <w:rPr>
          <w:rFonts w:cstheme="minorHAnsi"/>
          <w:b/>
          <w:sz w:val="20"/>
          <w:szCs w:val="20"/>
        </w:rPr>
        <w:t>μέγ</w:t>
      </w:r>
      <w:proofErr w:type="spellEnd"/>
      <w:r w:rsidRPr="000226BE">
        <w:rPr>
          <w:rFonts w:cstheme="minorHAnsi"/>
          <w:b/>
          <w:sz w:val="20"/>
          <w:szCs w:val="20"/>
        </w:rPr>
        <w:t>α</w:t>
      </w:r>
      <w:proofErr w:type="gramStart"/>
      <w:r w:rsidRPr="000226BE">
        <w:rPr>
          <w:rFonts w:cstheme="minorHAnsi"/>
          <w:b/>
          <w:sz w:val="20"/>
          <w:szCs w:val="20"/>
        </w:rPr>
        <w:t>):</w:t>
      </w:r>
      <w:proofErr w:type="gramEnd"/>
      <w:r w:rsidRPr="000226BE">
        <w:rPr>
          <w:rFonts w:cstheme="minorHAnsi"/>
          <w:sz w:val="20"/>
          <w:szCs w:val="20"/>
        </w:rPr>
        <w:t xml:space="preserve"> très/ le plus grand.  </w:t>
      </w:r>
    </w:p>
    <w:p w:rsidR="00147BF7" w:rsidRPr="000226BE" w:rsidRDefault="00147BF7" w:rsidP="00147BF7">
      <w:pPr>
        <w:pStyle w:val="Sansinterligne"/>
        <w:rPr>
          <w:rFonts w:cstheme="minorHAnsi"/>
          <w:sz w:val="20"/>
          <w:szCs w:val="20"/>
        </w:rPr>
      </w:pPr>
    </w:p>
    <w:p w:rsidR="00147BF7" w:rsidRPr="000226BE" w:rsidRDefault="00147BF7" w:rsidP="00147BF7">
      <w:pPr>
        <w:pStyle w:val="Sansinterligne"/>
        <w:rPr>
          <w:rFonts w:cstheme="minorHAnsi"/>
          <w:sz w:val="20"/>
          <w:szCs w:val="20"/>
        </w:rPr>
      </w:pPr>
      <w:r w:rsidRPr="000226BE">
        <w:rPr>
          <w:rFonts w:cstheme="minorHAnsi"/>
          <w:sz w:val="20"/>
          <w:szCs w:val="20"/>
        </w:rPr>
        <w:t xml:space="preserve">**************  </w:t>
      </w:r>
    </w:p>
    <w:p w:rsidR="009D4F98" w:rsidRDefault="009D4F98" w:rsidP="009D4F98">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w:t>
      </w:r>
      <w:r>
        <w:rPr>
          <w:rFonts w:eastAsia="Times New Roman" w:cstheme="minorHAnsi"/>
          <w:b/>
          <w:bCs/>
          <w:color w:val="0000FF"/>
          <w:sz w:val="20"/>
          <w:szCs w:val="20"/>
          <w:lang w:eastAsia="fr-FR"/>
        </w:rPr>
        <w:t>&lt;</w:t>
      </w:r>
    </w:p>
    <w:p w:rsidR="009D4F98" w:rsidRDefault="009D4F98" w:rsidP="009D4F98">
      <w:pPr>
        <w:pStyle w:val="Sansinterligne"/>
        <w:jc w:val="center"/>
        <w:rPr>
          <w:rFonts w:cstheme="minorHAnsi"/>
          <w:sz w:val="20"/>
          <w:szCs w:val="20"/>
          <w:lang w:eastAsia="fr-FR"/>
        </w:rPr>
      </w:pPr>
    </w:p>
    <w:p w:rsidR="009D4F98" w:rsidRPr="008A1D1F" w:rsidRDefault="009D4F98" w:rsidP="009D4F98">
      <w:pPr>
        <w:pStyle w:val="Sansinterligne"/>
        <w:jc w:val="center"/>
        <w:rPr>
          <w:b/>
          <w:color w:val="2610DC"/>
        </w:rPr>
      </w:pPr>
      <w:r w:rsidRPr="008A1D1F">
        <w:rPr>
          <w:b/>
          <w:color w:val="2610DC"/>
        </w:rPr>
        <w:t>« </w:t>
      </w:r>
      <w:r w:rsidRPr="008A1D1F">
        <w:rPr>
          <w:b/>
          <w:color w:val="2610DC"/>
          <w:highlight w:val="yellow"/>
        </w:rPr>
        <w:t>———</w:t>
      </w:r>
      <w:r w:rsidR="00986CDF">
        <w:rPr>
          <w:b/>
          <w:color w:val="2610DC"/>
          <w:highlight w:val="yellow"/>
        </w:rPr>
        <w:t>§7 … 7</w:t>
      </w:r>
      <w:proofErr w:type="gramStart"/>
      <w:r w:rsidR="00986CDF">
        <w:rPr>
          <w:b/>
          <w:color w:val="2610DC"/>
          <w:highlight w:val="yellow"/>
        </w:rPr>
        <w:t xml:space="preserve">§ </w:t>
      </w:r>
      <w:r w:rsidRPr="008A1D1F">
        <w:rPr>
          <w:b/>
          <w:color w:val="2610DC"/>
          <w:highlight w:val="yellow"/>
        </w:rPr>
        <w:t xml:space="preserve"> ——</w:t>
      </w:r>
      <w:proofErr w:type="gramEnd"/>
      <w:r w:rsidRPr="008A1D1F">
        <w:rPr>
          <w:b/>
          <w:color w:val="2610DC"/>
          <w:highlight w:val="yellow"/>
        </w:rPr>
        <w:t>—</w:t>
      </w:r>
      <w:r w:rsidRPr="008A1D1F">
        <w:rPr>
          <w:b/>
          <w:color w:val="2610DC"/>
        </w:rPr>
        <w:t> »</w:t>
      </w:r>
    </w:p>
    <w:p w:rsidR="009D4F98" w:rsidRDefault="009D4F98" w:rsidP="009D4F98">
      <w:pPr>
        <w:pStyle w:val="Sansinterligne"/>
        <w:rPr>
          <w:rFonts w:cstheme="minorHAnsi"/>
          <w:sz w:val="20"/>
          <w:szCs w:val="20"/>
          <w:lang w:eastAsia="fr-FR"/>
        </w:rPr>
      </w:pPr>
    </w:p>
    <w:p w:rsidR="009D4F98" w:rsidRDefault="009D4F98" w:rsidP="009D4F98">
      <w:pPr>
        <w:pStyle w:val="Sansinterligne"/>
        <w:rPr>
          <w:rFonts w:cstheme="minorHAnsi"/>
          <w:sz w:val="20"/>
          <w:szCs w:val="20"/>
          <w:lang w:eastAsia="fr-FR"/>
        </w:rPr>
      </w:pPr>
    </w:p>
    <w:p w:rsidR="009D4F98" w:rsidRPr="00787E40" w:rsidRDefault="009D4F98" w:rsidP="009D4F98">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sidR="0028161B">
        <w:rPr>
          <w:rFonts w:ascii="Palatino Linotype" w:eastAsia="Times New Roman" w:hAnsi="Palatino Linotype" w:cstheme="minorHAnsi"/>
          <w:b/>
          <w:color w:val="2610DC"/>
          <w:sz w:val="26"/>
          <w:szCs w:val="26"/>
          <w:lang w:eastAsia="fr-FR"/>
        </w:rPr>
        <w:t>7</w:t>
      </w:r>
      <w:r w:rsidRPr="00787E40">
        <w:rPr>
          <w:rFonts w:ascii="Palatino Linotype" w:eastAsia="Times New Roman" w:hAnsi="Palatino Linotype" w:cstheme="minorHAnsi"/>
          <w:b/>
          <w:color w:val="2610DC"/>
          <w:sz w:val="26"/>
          <w:szCs w:val="26"/>
          <w:lang w:eastAsia="fr-FR"/>
        </w:rPr>
        <w:t xml:space="preserve">  </w:t>
      </w:r>
    </w:p>
    <w:p w:rsidR="00147BF7" w:rsidRDefault="008C1F5B" w:rsidP="00147BF7">
      <w:pPr>
        <w:pStyle w:val="Sansinterligne"/>
        <w:ind w:left="708"/>
        <w:rPr>
          <w:rFonts w:ascii="Palatino Linotype" w:eastAsia="Times New Roman" w:hAnsi="Palatino Linotype" w:cs="Times New Roman"/>
          <w:b/>
          <w:lang w:eastAsia="fr-FR"/>
        </w:rPr>
      </w:pPr>
      <w:bookmarkStart w:id="2" w:name="_Hlk132532833"/>
      <w:r w:rsidRPr="0028161B">
        <w:rPr>
          <w:rFonts w:ascii="Palatino Linotype" w:eastAsia="Times New Roman" w:hAnsi="Palatino Linotype" w:cs="Times New Roman"/>
          <w:b/>
          <w:color w:val="2610DC"/>
          <w:lang w:eastAsia="fr-FR"/>
        </w:rPr>
        <w:t>[§.</w:t>
      </w:r>
      <w:r w:rsidR="00DB3731">
        <w:rPr>
          <w:rFonts w:ascii="Palatino Linotype" w:eastAsia="Times New Roman" w:hAnsi="Palatino Linotype" w:cs="Times New Roman"/>
          <w:b/>
          <w:color w:val="2610DC"/>
          <w:lang w:eastAsia="fr-FR"/>
        </w:rPr>
        <w:t xml:space="preserve"> </w:t>
      </w:r>
      <w:r w:rsidR="00147BF7" w:rsidRPr="0028161B">
        <w:rPr>
          <w:rFonts w:ascii="Palatino Linotype" w:eastAsia="Times New Roman" w:hAnsi="Palatino Linotype" w:cs="Times New Roman"/>
          <w:b/>
          <w:color w:val="2610DC"/>
          <w:lang w:eastAsia="fr-FR"/>
        </w:rPr>
        <w:t xml:space="preserve">7] </w:t>
      </w:r>
      <w:proofErr w:type="spellStart"/>
      <w:r w:rsidR="00147BF7" w:rsidRPr="000226BE">
        <w:rPr>
          <w:rFonts w:ascii="Palatino Linotype" w:eastAsia="Times New Roman" w:hAnsi="Palatino Linotype" w:cs="Times New Roman"/>
          <w:b/>
          <w:lang w:eastAsia="fr-FR"/>
        </w:rPr>
        <w:t>Ἐν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μὲν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οὖν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τῷ</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ρώτῳ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χρόνῳ</w:t>
      </w:r>
      <w:proofErr w:type="spellEnd"/>
      <w:r w:rsidR="00147BF7" w:rsidRPr="000226BE">
        <w:rPr>
          <w:rFonts w:ascii="Palatino Linotype" w:eastAsia="Times New Roman" w:hAnsi="Palatino Linotype" w:cs="Times New Roman"/>
          <w:b/>
          <w:lang w:eastAsia="fr-FR"/>
        </w:rPr>
        <w:t>, ὦ ᾿</w:t>
      </w:r>
      <w:proofErr w:type="spellStart"/>
      <w:r w:rsidR="00147BF7" w:rsidRPr="000226BE">
        <w:rPr>
          <w:rFonts w:ascii="Palatino Linotype" w:eastAsia="Times New Roman" w:hAnsi="Palatino Linotype" w:cs="Times New Roman"/>
          <w:b/>
          <w:lang w:eastAsia="fr-FR"/>
        </w:rPr>
        <w:t>Αθην</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ῖοι</w:t>
      </w:r>
      <w:proofErr w:type="spellEnd"/>
      <w:r w:rsidR="00147BF7" w:rsidRPr="000226BE">
        <w:rPr>
          <w:rFonts w:ascii="Palatino Linotype" w:eastAsia="Times New Roman" w:hAnsi="Palatino Linotype" w:cs="Times New Roman"/>
          <w:b/>
          <w:lang w:eastAsia="fr-FR"/>
        </w:rPr>
        <w:t>, πα</w:t>
      </w:r>
      <w:proofErr w:type="spellStart"/>
      <w:r w:rsidR="00147BF7" w:rsidRPr="000226BE">
        <w:rPr>
          <w:rFonts w:ascii="Palatino Linotype" w:eastAsia="Times New Roman" w:hAnsi="Palatino Linotype" w:cs="Times New Roman"/>
          <w:b/>
          <w:lang w:eastAsia="fr-FR"/>
        </w:rPr>
        <w:t>σῶν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ἦν</w:t>
      </w:r>
      <w:proofErr w:type="spellEnd"/>
      <w:r w:rsidR="00147BF7" w:rsidRPr="000226BE">
        <w:rPr>
          <w:rFonts w:ascii="Palatino Linotype" w:eastAsia="Times New Roman" w:hAnsi="Palatino Linotype" w:cs="Times New Roman"/>
          <w:b/>
          <w:lang w:eastAsia="fr-FR"/>
        </w:rPr>
        <w:t xml:space="preserve"> β</w:t>
      </w:r>
      <w:proofErr w:type="spellStart"/>
      <w:r w:rsidR="00147BF7" w:rsidRPr="000226BE">
        <w:rPr>
          <w:rFonts w:ascii="Palatino Linotype" w:eastAsia="Times New Roman" w:hAnsi="Palatino Linotype" w:cs="Times New Roman"/>
          <w:b/>
          <w:lang w:eastAsia="fr-FR"/>
        </w:rPr>
        <w:t>ελτίστη</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γὰρ</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οἰκονόμος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δεινὴ</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φειδωλὸς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ἀγ</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θὴ</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ἀκρι</w:t>
      </w:r>
      <w:proofErr w:type="spellEnd"/>
      <w:r w:rsidR="00147BF7" w:rsidRPr="000226BE">
        <w:rPr>
          <w:rFonts w:ascii="Palatino Linotype" w:eastAsia="Times New Roman" w:hAnsi="Palatino Linotype" w:cs="Times New Roman"/>
          <w:b/>
          <w:lang w:eastAsia="fr-FR"/>
        </w:rPr>
        <w:t>β</w:t>
      </w:r>
      <w:proofErr w:type="spellStart"/>
      <w:r w:rsidR="00147BF7" w:rsidRPr="000226BE">
        <w:rPr>
          <w:rFonts w:ascii="Palatino Linotype" w:eastAsia="Times New Roman" w:hAnsi="Palatino Linotype" w:cs="Times New Roman"/>
          <w:b/>
          <w:lang w:eastAsia="fr-FR"/>
        </w:rPr>
        <w:t>ῶς</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άντ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διοικοῦσ</w:t>
      </w:r>
      <w:proofErr w:type="spellEnd"/>
      <w:r w:rsidR="00147BF7" w:rsidRPr="000226BE">
        <w:rPr>
          <w:rFonts w:ascii="Palatino Linotype" w:eastAsia="Times New Roman" w:hAnsi="Palatino Linotype" w:cs="Times New Roman"/>
          <w:b/>
          <w:lang w:eastAsia="fr-FR"/>
        </w:rPr>
        <w:t>α· ἐπ</w:t>
      </w:r>
      <w:proofErr w:type="spellStart"/>
      <w:r w:rsidR="00147BF7" w:rsidRPr="000226BE">
        <w:rPr>
          <w:rFonts w:ascii="Palatino Linotype" w:eastAsia="Times New Roman" w:hAnsi="Palatino Linotype" w:cs="Times New Roman"/>
          <w:b/>
          <w:lang w:eastAsia="fr-FR"/>
        </w:rPr>
        <w:t>ειδὴ</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μοι</w:t>
      </w:r>
      <w:proofErr w:type="spellEnd"/>
      <w:r w:rsidR="00147BF7" w:rsidRPr="000226BE">
        <w:rPr>
          <w:rFonts w:ascii="Palatino Linotype" w:eastAsia="Times New Roman" w:hAnsi="Palatino Linotype" w:cs="Times New Roman"/>
          <w:b/>
          <w:lang w:eastAsia="fr-FR"/>
        </w:rPr>
        <w:t xml:space="preserve"> ἡ </w:t>
      </w:r>
      <w:proofErr w:type="spellStart"/>
      <w:r w:rsidR="00147BF7" w:rsidRPr="000226BE">
        <w:rPr>
          <w:rFonts w:ascii="Palatino Linotype" w:eastAsia="Times New Roman" w:hAnsi="Palatino Linotype" w:cs="Times New Roman"/>
          <w:b/>
          <w:lang w:eastAsia="fr-FR"/>
        </w:rPr>
        <w:t>μήτηρ</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ἐτελεύτησε</w:t>
      </w:r>
      <w:proofErr w:type="spellEnd"/>
      <w:r w:rsidR="00147BF7" w:rsidRPr="000226BE">
        <w:rPr>
          <w:rFonts w:ascii="Palatino Linotype" w:eastAsia="Times New Roman" w:hAnsi="Palatino Linotype" w:cs="Times New Roman"/>
          <w:b/>
          <w:lang w:eastAsia="fr-FR"/>
        </w:rPr>
        <w:t>, π</w:t>
      </w:r>
      <w:proofErr w:type="spellStart"/>
      <w:r w:rsidR="00147BF7" w:rsidRPr="000226BE">
        <w:rPr>
          <w:rFonts w:ascii="Palatino Linotype" w:eastAsia="Times New Roman" w:hAnsi="Palatino Linotype" w:cs="Times New Roman"/>
          <w:b/>
          <w:lang w:eastAsia="fr-FR"/>
        </w:rPr>
        <w:t>άντων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τῶν</w:t>
      </w:r>
      <w:proofErr w:type="spellEnd"/>
      <w:r w:rsidR="00147BF7" w:rsidRPr="000226BE">
        <w:rPr>
          <w:rFonts w:ascii="Palatino Linotype" w:eastAsia="Times New Roman" w:hAnsi="Palatino Linotype" w:cs="Times New Roman"/>
          <w:b/>
          <w:lang w:eastAsia="fr-FR"/>
        </w:rPr>
        <w:t xml:space="preserve"> κα</w:t>
      </w:r>
      <w:proofErr w:type="spellStart"/>
      <w:r w:rsidR="00147BF7" w:rsidRPr="000226BE">
        <w:rPr>
          <w:rFonts w:ascii="Palatino Linotype" w:eastAsia="Times New Roman" w:hAnsi="Palatino Linotype" w:cs="Times New Roman"/>
          <w:b/>
          <w:lang w:eastAsia="fr-FR"/>
        </w:rPr>
        <w:t>κῶν</w:t>
      </w:r>
      <w:proofErr w:type="spellEnd"/>
      <w:r w:rsidR="00147BF7" w:rsidRPr="000226BE">
        <w:rPr>
          <w:rFonts w:ascii="Palatino Linotype" w:eastAsia="Times New Roman" w:hAnsi="Palatino Linotype" w:cs="Times New Roman"/>
          <w:b/>
          <w:lang w:eastAsia="fr-FR"/>
        </w:rPr>
        <w:t xml:space="preserve"> ἀπ</w:t>
      </w:r>
      <w:proofErr w:type="spellStart"/>
      <w:r w:rsidR="00147BF7" w:rsidRPr="000226BE">
        <w:rPr>
          <w:rFonts w:ascii="Palatino Linotype" w:eastAsia="Times New Roman" w:hAnsi="Palatino Linotype" w:cs="Times New Roman"/>
          <w:b/>
          <w:lang w:eastAsia="fr-FR"/>
        </w:rPr>
        <w:t>οθ</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νοῦσ</w:t>
      </w:r>
      <w:proofErr w:type="spellEnd"/>
      <w:r w:rsidR="00147BF7" w:rsidRPr="000226BE">
        <w:rPr>
          <w:rFonts w:ascii="Palatino Linotype" w:eastAsia="Times New Roman" w:hAnsi="Palatino Linotype" w:cs="Times New Roman"/>
          <w:b/>
          <w:lang w:eastAsia="fr-FR"/>
        </w:rPr>
        <w:t>α α</w:t>
      </w:r>
      <w:proofErr w:type="spellStart"/>
      <w:r w:rsidR="00147BF7" w:rsidRPr="000226BE">
        <w:rPr>
          <w:rFonts w:ascii="Palatino Linotype" w:eastAsia="Times New Roman" w:hAnsi="Palatino Linotype" w:cs="Times New Roman"/>
          <w:b/>
          <w:lang w:eastAsia="fr-FR"/>
        </w:rPr>
        <w:t>ἰτί</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μοι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γεγένητ</w:t>
      </w:r>
      <w:proofErr w:type="spellEnd"/>
      <w:r w:rsidR="00147BF7" w:rsidRPr="000226BE">
        <w:rPr>
          <w:rFonts w:ascii="Palatino Linotype" w:eastAsia="Times New Roman" w:hAnsi="Palatino Linotype" w:cs="Times New Roman"/>
          <w:b/>
          <w:lang w:eastAsia="fr-FR"/>
        </w:rPr>
        <w:t xml:space="preserve">αι. </w:t>
      </w:r>
    </w:p>
    <w:p w:rsidR="0028161B" w:rsidRDefault="0028161B" w:rsidP="0028161B">
      <w:pPr>
        <w:pStyle w:val="Sansinterligne"/>
        <w:ind w:left="720"/>
        <w:jc w:val="center"/>
        <w:rPr>
          <w:rFonts w:eastAsia="Times New Roman" w:cstheme="minorHAnsi"/>
          <w:b/>
          <w:bCs/>
          <w:color w:val="0000FF"/>
          <w:sz w:val="20"/>
          <w:szCs w:val="20"/>
          <w:lang w:eastAsia="fr-FR"/>
        </w:rPr>
      </w:pPr>
      <w:r>
        <w:rPr>
          <w:rFonts w:eastAsia="Times New Roman" w:cstheme="minorHAnsi"/>
          <w:b/>
          <w:bCs/>
          <w:color w:val="0000FF"/>
          <w:sz w:val="20"/>
          <w:szCs w:val="20"/>
          <w:lang w:eastAsia="fr-FR"/>
        </w:rPr>
        <w:t xml:space="preserve">- - - </w:t>
      </w:r>
      <w:r w:rsidRPr="009B702F">
        <w:rPr>
          <w:rFonts w:eastAsia="Times New Roman" w:cstheme="minorHAnsi"/>
          <w:b/>
          <w:bCs/>
          <w:color w:val="0000FF"/>
          <w:sz w:val="20"/>
          <w:szCs w:val="20"/>
          <w:lang w:eastAsia="fr-FR"/>
        </w:rPr>
        <w:t>–––</w:t>
      </w:r>
      <w:r>
        <w:rPr>
          <w:rFonts w:eastAsia="Times New Roman" w:cstheme="minorHAnsi"/>
          <w:b/>
          <w:bCs/>
          <w:color w:val="0000FF"/>
          <w:sz w:val="20"/>
          <w:szCs w:val="20"/>
          <w:lang w:eastAsia="fr-FR"/>
        </w:rPr>
        <w:t>&gt;</w:t>
      </w:r>
    </w:p>
    <w:p w:rsidR="0028161B" w:rsidRPr="000226BE" w:rsidRDefault="0028161B" w:rsidP="0028161B">
      <w:pPr>
        <w:pStyle w:val="Sansinterligne"/>
        <w:rPr>
          <w:rFonts w:ascii="Palatino Linotype" w:eastAsia="Times New Roman" w:hAnsi="Palatino Linotype" w:cs="Times New Roman"/>
          <w:b/>
          <w:lang w:eastAsia="fr-FR"/>
        </w:rPr>
      </w:pPr>
    </w:p>
    <w:p w:rsidR="00147BF7" w:rsidRPr="000226BE" w:rsidRDefault="00147BF7" w:rsidP="00147BF7">
      <w:pPr>
        <w:rPr>
          <w:rFonts w:cstheme="minorHAnsi"/>
          <w:b/>
          <w:sz w:val="20"/>
          <w:szCs w:val="20"/>
        </w:rPr>
      </w:pPr>
    </w:p>
    <w:p w:rsidR="0028161B" w:rsidRDefault="00147BF7" w:rsidP="00147BF7">
      <w:pPr>
        <w:rPr>
          <w:rFonts w:cstheme="minorHAnsi"/>
          <w:b/>
        </w:rPr>
      </w:pPr>
      <w:r w:rsidRPr="000226BE">
        <w:rPr>
          <w:rFonts w:cstheme="minorHAnsi"/>
          <w:b/>
          <w:sz w:val="20"/>
          <w:szCs w:val="20"/>
        </w:rPr>
        <w:tab/>
      </w:r>
      <w:r w:rsidR="0028161B" w:rsidRPr="0028161B">
        <w:rPr>
          <w:rFonts w:cstheme="minorHAnsi"/>
          <w:b/>
          <w:color w:val="2610DC"/>
          <w:sz w:val="22"/>
          <w:szCs w:val="22"/>
        </w:rPr>
        <w:t xml:space="preserve">[§ 7 </w:t>
      </w:r>
      <w:proofErr w:type="spellStart"/>
      <w:r w:rsidR="0028161B" w:rsidRPr="0028161B">
        <w:rPr>
          <w:rFonts w:cstheme="minorHAnsi"/>
          <w:b/>
          <w:color w:val="2610DC"/>
          <w:sz w:val="22"/>
          <w:szCs w:val="22"/>
        </w:rPr>
        <w:t>phr</w:t>
      </w:r>
      <w:proofErr w:type="spellEnd"/>
      <w:r w:rsidR="0028161B" w:rsidRPr="0028161B">
        <w:rPr>
          <w:rFonts w:cstheme="minorHAnsi"/>
          <w:b/>
          <w:color w:val="2610DC"/>
          <w:sz w:val="22"/>
          <w:szCs w:val="22"/>
        </w:rPr>
        <w:t xml:space="preserve">. </w:t>
      </w:r>
      <w:r w:rsidR="0028161B">
        <w:rPr>
          <w:rFonts w:cstheme="minorHAnsi"/>
          <w:b/>
          <w:color w:val="2610DC"/>
          <w:sz w:val="22"/>
          <w:szCs w:val="22"/>
        </w:rPr>
        <w:t>1</w:t>
      </w:r>
      <w:r w:rsidR="0028161B" w:rsidRPr="0028161B">
        <w:rPr>
          <w:rFonts w:cstheme="minorHAnsi"/>
          <w:b/>
          <w:color w:val="2610DC"/>
          <w:sz w:val="22"/>
          <w:szCs w:val="22"/>
        </w:rPr>
        <w:t xml:space="preserve">] </w:t>
      </w:r>
      <w:r w:rsidR="0028161B" w:rsidRPr="0028161B">
        <w:rPr>
          <w:rFonts w:cstheme="minorHAnsi"/>
          <w:b/>
          <w:sz w:val="22"/>
          <w:szCs w:val="22"/>
        </w:rPr>
        <w:t xml:space="preserve"> </w:t>
      </w:r>
      <w:r w:rsidRPr="000226BE">
        <w:rPr>
          <w:rFonts w:cstheme="minorHAnsi"/>
          <w:b/>
          <w:sz w:val="20"/>
          <w:szCs w:val="20"/>
        </w:rPr>
        <w:t xml:space="preserve"> </w:t>
      </w:r>
      <w:proofErr w:type="spellStart"/>
      <w:r w:rsidRPr="000226BE">
        <w:rPr>
          <w:rFonts w:cstheme="minorHAnsi"/>
          <w:b/>
        </w:rPr>
        <w:t>Ἐν</w:t>
      </w:r>
      <w:proofErr w:type="spellEnd"/>
      <w:r w:rsidRPr="000226BE">
        <w:rPr>
          <w:rFonts w:cstheme="minorHAnsi"/>
          <w:b/>
        </w:rPr>
        <w:t xml:space="preserve"> </w:t>
      </w:r>
      <w:proofErr w:type="spellStart"/>
      <w:r w:rsidRPr="000226BE">
        <w:rPr>
          <w:rFonts w:cstheme="minorHAnsi"/>
          <w:b/>
        </w:rPr>
        <w:t>μὲν</w:t>
      </w:r>
      <w:proofErr w:type="spellEnd"/>
      <w:r w:rsidRPr="000226BE">
        <w:rPr>
          <w:rFonts w:cstheme="minorHAnsi"/>
          <w:b/>
        </w:rPr>
        <w:t xml:space="preserve"> </w:t>
      </w:r>
      <w:proofErr w:type="spellStart"/>
      <w:r w:rsidRPr="000226BE">
        <w:rPr>
          <w:rFonts w:cstheme="minorHAnsi"/>
          <w:b/>
        </w:rPr>
        <w:t>οὖν</w:t>
      </w:r>
      <w:proofErr w:type="spellEnd"/>
      <w:r w:rsidRPr="000226BE">
        <w:rPr>
          <w:rFonts w:cstheme="minorHAnsi"/>
          <w:b/>
        </w:rPr>
        <w:t xml:space="preserve"> </w:t>
      </w:r>
      <w:proofErr w:type="spellStart"/>
      <w:r w:rsidRPr="000226BE">
        <w:rPr>
          <w:rFonts w:cstheme="minorHAnsi"/>
          <w:b/>
        </w:rPr>
        <w:t>τῷ</w:t>
      </w:r>
      <w:proofErr w:type="spellEnd"/>
      <w:r w:rsidRPr="000226BE">
        <w:rPr>
          <w:rFonts w:cstheme="minorHAnsi"/>
          <w:b/>
        </w:rPr>
        <w:t xml:space="preserve"> π</w:t>
      </w:r>
      <w:proofErr w:type="spellStart"/>
      <w:r w:rsidRPr="000226BE">
        <w:rPr>
          <w:rFonts w:cstheme="minorHAnsi"/>
          <w:b/>
        </w:rPr>
        <w:t>ρώτῳ</w:t>
      </w:r>
      <w:proofErr w:type="spellEnd"/>
      <w:r w:rsidRPr="000226BE">
        <w:rPr>
          <w:rFonts w:cstheme="minorHAnsi"/>
          <w:b/>
        </w:rPr>
        <w:t xml:space="preserve"> </w:t>
      </w:r>
      <w:proofErr w:type="spellStart"/>
      <w:r w:rsidRPr="000226BE">
        <w:rPr>
          <w:rFonts w:cstheme="minorHAnsi"/>
          <w:b/>
        </w:rPr>
        <w:t>χρόνῳ</w:t>
      </w:r>
      <w:proofErr w:type="spellEnd"/>
      <w:r w:rsidRPr="000226BE">
        <w:rPr>
          <w:rFonts w:cstheme="minorHAnsi"/>
          <w:b/>
        </w:rPr>
        <w:t>, ὦ ᾿</w:t>
      </w:r>
      <w:proofErr w:type="spellStart"/>
      <w:r w:rsidRPr="000226BE">
        <w:rPr>
          <w:rFonts w:cstheme="minorHAnsi"/>
          <w:b/>
        </w:rPr>
        <w:t>Αθην</w:t>
      </w:r>
      <w:proofErr w:type="spellEnd"/>
      <w:r w:rsidRPr="000226BE">
        <w:rPr>
          <w:rFonts w:cstheme="minorHAnsi"/>
          <w:b/>
        </w:rPr>
        <w:t>α</w:t>
      </w:r>
      <w:proofErr w:type="spellStart"/>
      <w:r w:rsidRPr="000226BE">
        <w:rPr>
          <w:rFonts w:cstheme="minorHAnsi"/>
          <w:b/>
        </w:rPr>
        <w:t>ῖοι</w:t>
      </w:r>
      <w:proofErr w:type="spellEnd"/>
      <w:r w:rsidRPr="000226BE">
        <w:rPr>
          <w:rFonts w:cstheme="minorHAnsi"/>
          <w:b/>
        </w:rPr>
        <w:t>, πα</w:t>
      </w:r>
      <w:proofErr w:type="spellStart"/>
      <w:r w:rsidRPr="000226BE">
        <w:rPr>
          <w:rFonts w:cstheme="minorHAnsi"/>
          <w:b/>
        </w:rPr>
        <w:t>σῶν</w:t>
      </w:r>
      <w:proofErr w:type="spellEnd"/>
      <w:r w:rsidRPr="000226BE">
        <w:rPr>
          <w:rFonts w:cstheme="minorHAnsi"/>
          <w:b/>
        </w:rPr>
        <w:t xml:space="preserve"> </w:t>
      </w:r>
      <w:proofErr w:type="spellStart"/>
      <w:r w:rsidRPr="000226BE">
        <w:rPr>
          <w:rFonts w:cstheme="minorHAnsi"/>
          <w:b/>
        </w:rPr>
        <w:t>ἦν</w:t>
      </w:r>
      <w:proofErr w:type="spellEnd"/>
      <w:r w:rsidRPr="000226BE">
        <w:rPr>
          <w:rFonts w:cstheme="minorHAnsi"/>
          <w:b/>
        </w:rPr>
        <w:t xml:space="preserve"> β</w:t>
      </w:r>
      <w:proofErr w:type="spellStart"/>
      <w:r w:rsidRPr="000226BE">
        <w:rPr>
          <w:rFonts w:cstheme="minorHAnsi"/>
          <w:b/>
        </w:rPr>
        <w:t>ελτίστη</w:t>
      </w:r>
      <w:proofErr w:type="spellEnd"/>
      <w:r w:rsidRPr="000226BE">
        <w:rPr>
          <w:rFonts w:cstheme="minorHAnsi"/>
          <w:b/>
        </w:rPr>
        <w:t xml:space="preserve">· </w:t>
      </w:r>
    </w:p>
    <w:p w:rsidR="0028161B" w:rsidRDefault="0028161B" w:rsidP="00147BF7">
      <w:pPr>
        <w:rPr>
          <w:rFonts w:cstheme="minorHAnsi"/>
          <w:b/>
          <w:color w:val="C00000"/>
          <w:sz w:val="20"/>
          <w:szCs w:val="20"/>
        </w:rPr>
      </w:pPr>
    </w:p>
    <w:p w:rsidR="0028161B" w:rsidRPr="000226BE" w:rsidRDefault="0028161B" w:rsidP="0028161B">
      <w:pPr>
        <w:pStyle w:val="Sansinterligne"/>
        <w:rPr>
          <w:rFonts w:cstheme="minorHAnsi"/>
          <w:sz w:val="20"/>
          <w:szCs w:val="20"/>
        </w:rPr>
      </w:pPr>
      <w:r w:rsidRPr="000226BE">
        <w:rPr>
          <w:rFonts w:cstheme="minorHAnsi"/>
          <w:b/>
          <w:color w:val="C00000"/>
          <w:sz w:val="20"/>
          <w:szCs w:val="20"/>
        </w:rPr>
        <w:t>O</w:t>
      </w:r>
      <w:r w:rsidRPr="000226BE">
        <w:rPr>
          <w:rFonts w:cstheme="minorHAnsi"/>
          <w:b/>
          <w:sz w:val="20"/>
          <w:szCs w:val="20"/>
        </w:rPr>
        <w:t>bservation générale.</w:t>
      </w:r>
      <w:r w:rsidRPr="000226BE">
        <w:rPr>
          <w:rFonts w:cstheme="minorHAnsi"/>
          <w:sz w:val="20"/>
          <w:szCs w:val="20"/>
        </w:rPr>
        <w:t xml:space="preserve">  </w:t>
      </w:r>
      <w:proofErr w:type="spellStart"/>
      <w:r w:rsidRPr="000226BE">
        <w:rPr>
          <w:rFonts w:eastAsia="Times New Roman" w:cstheme="minorHAnsi"/>
          <w:b/>
          <w:sz w:val="20"/>
          <w:szCs w:val="20"/>
          <w:lang w:eastAsia="fr-FR"/>
        </w:rPr>
        <w:t>Ἐν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οὖν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τῷ</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ρώτῳ</w:t>
      </w:r>
      <w:proofErr w:type="spellEnd"/>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χρόνῳ</w:t>
      </w:r>
      <w:proofErr w:type="spellEnd"/>
      <w:r w:rsidRPr="000226BE">
        <w:rPr>
          <w:rFonts w:eastAsia="Times New Roman" w:cstheme="minorHAnsi"/>
          <w:b/>
          <w:sz w:val="20"/>
          <w:szCs w:val="20"/>
          <w:lang w:eastAsia="fr-FR"/>
        </w:rPr>
        <w:t xml:space="preserve"> </w:t>
      </w:r>
      <w:r w:rsidRPr="000226BE">
        <w:rPr>
          <w:rFonts w:cstheme="minorHAnsi"/>
          <w:sz w:val="20"/>
          <w:szCs w:val="20"/>
        </w:rPr>
        <w:t xml:space="preserve"> s’oppose</w:t>
      </w:r>
      <w:proofErr w:type="gramEnd"/>
      <w:r w:rsidRPr="000226BE">
        <w:rPr>
          <w:rFonts w:cstheme="minorHAnsi"/>
          <w:sz w:val="20"/>
          <w:szCs w:val="20"/>
        </w:rPr>
        <w:t xml:space="preserve"> à </w:t>
      </w:r>
      <w:r w:rsidRPr="000226BE">
        <w:rPr>
          <w:rFonts w:cstheme="minorHAnsi"/>
          <w:b/>
          <w:sz w:val="20"/>
          <w:szCs w:val="20"/>
        </w:rPr>
        <w:t xml:space="preserve"> Ἐπ</w:t>
      </w:r>
      <w:proofErr w:type="spellStart"/>
      <w:r w:rsidRPr="000226BE">
        <w:rPr>
          <w:rFonts w:cstheme="minorHAnsi"/>
          <w:b/>
          <w:sz w:val="20"/>
          <w:szCs w:val="20"/>
        </w:rPr>
        <w:t>ειδὴ</w:t>
      </w:r>
      <w:proofErr w:type="spellEnd"/>
      <w:r w:rsidRPr="000226BE">
        <w:rPr>
          <w:rFonts w:cstheme="minorHAnsi"/>
          <w:b/>
          <w:sz w:val="20"/>
          <w:szCs w:val="20"/>
        </w:rPr>
        <w:t xml:space="preserve"> </w:t>
      </w:r>
      <w:proofErr w:type="spellStart"/>
      <w:r w:rsidRPr="000226BE">
        <w:rPr>
          <w:rFonts w:cstheme="minorHAnsi"/>
          <w:b/>
          <w:sz w:val="20"/>
          <w:szCs w:val="20"/>
        </w:rPr>
        <w:t>δέ</w:t>
      </w:r>
      <w:proofErr w:type="spellEnd"/>
      <w:r w:rsidRPr="000226BE">
        <w:rPr>
          <w:rFonts w:cstheme="minorHAnsi"/>
          <w:b/>
          <w:sz w:val="20"/>
          <w:szCs w:val="20"/>
        </w:rPr>
        <w:t xml:space="preserve"> </w:t>
      </w:r>
      <w:proofErr w:type="spellStart"/>
      <w:r w:rsidRPr="000226BE">
        <w:rPr>
          <w:rFonts w:cstheme="minorHAnsi"/>
          <w:b/>
          <w:sz w:val="20"/>
          <w:szCs w:val="20"/>
        </w:rPr>
        <w:t>μοι</w:t>
      </w:r>
      <w:proofErr w:type="spellEnd"/>
      <w:r w:rsidRPr="000226BE">
        <w:rPr>
          <w:rFonts w:cstheme="minorHAnsi"/>
          <w:b/>
          <w:sz w:val="20"/>
          <w:szCs w:val="20"/>
        </w:rPr>
        <w:t>..</w:t>
      </w:r>
      <w:r w:rsidRPr="000226BE">
        <w:rPr>
          <w:rFonts w:cstheme="minorHAnsi"/>
          <w:sz w:val="20"/>
          <w:szCs w:val="20"/>
        </w:rPr>
        <w:t>.</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ᾶς</w:t>
      </w:r>
      <w:proofErr w:type="spellEnd"/>
      <w:r w:rsidRPr="000226BE">
        <w:rPr>
          <w:rFonts w:cstheme="minorHAnsi"/>
          <w:b/>
          <w:sz w:val="20"/>
          <w:szCs w:val="20"/>
        </w:rPr>
        <w:t>, πα</w:t>
      </w:r>
      <w:proofErr w:type="spellStart"/>
      <w:r w:rsidRPr="000226BE">
        <w:rPr>
          <w:rFonts w:cstheme="minorHAnsi"/>
          <w:b/>
          <w:sz w:val="20"/>
          <w:szCs w:val="20"/>
        </w:rPr>
        <w:t>ντός</w:t>
      </w:r>
      <w:proofErr w:type="spellEnd"/>
      <w:r w:rsidRPr="000226BE">
        <w:rPr>
          <w:rFonts w:cstheme="minorHAnsi"/>
          <w:b/>
          <w:sz w:val="20"/>
          <w:szCs w:val="20"/>
        </w:rPr>
        <w:t> ; π</w:t>
      </w:r>
      <w:proofErr w:type="spellStart"/>
      <w:r w:rsidRPr="000226BE">
        <w:rPr>
          <w:rFonts w:cstheme="minorHAnsi"/>
          <w:b/>
          <w:sz w:val="20"/>
          <w:szCs w:val="20"/>
        </w:rPr>
        <w:t>ᾶσ</w:t>
      </w:r>
      <w:proofErr w:type="spellEnd"/>
      <w:r w:rsidRPr="000226BE">
        <w:rPr>
          <w:rFonts w:cstheme="minorHAnsi"/>
          <w:b/>
          <w:sz w:val="20"/>
          <w:szCs w:val="20"/>
        </w:rPr>
        <w:t>α, π</w:t>
      </w:r>
      <w:proofErr w:type="spellStart"/>
      <w:r w:rsidRPr="000226BE">
        <w:rPr>
          <w:rFonts w:cstheme="minorHAnsi"/>
          <w:b/>
          <w:sz w:val="20"/>
          <w:szCs w:val="20"/>
        </w:rPr>
        <w:t>άσης</w:t>
      </w:r>
      <w:proofErr w:type="spellEnd"/>
      <w:r w:rsidRPr="000226BE">
        <w:rPr>
          <w:rFonts w:cstheme="minorHAnsi"/>
          <w:b/>
          <w:sz w:val="20"/>
          <w:szCs w:val="20"/>
        </w:rPr>
        <w:t> ; π</w:t>
      </w:r>
      <w:proofErr w:type="spellStart"/>
      <w:r w:rsidRPr="000226BE">
        <w:rPr>
          <w:rFonts w:cstheme="minorHAnsi"/>
          <w:b/>
          <w:sz w:val="20"/>
          <w:szCs w:val="20"/>
        </w:rPr>
        <w:t>ᾶν</w:t>
      </w:r>
      <w:proofErr w:type="spellEnd"/>
      <w:r w:rsidRPr="000226BE">
        <w:rPr>
          <w:rFonts w:cstheme="minorHAnsi"/>
          <w:b/>
          <w:sz w:val="20"/>
          <w:szCs w:val="20"/>
        </w:rPr>
        <w:t>, πα</w:t>
      </w:r>
      <w:proofErr w:type="spellStart"/>
      <w:r w:rsidRPr="000226BE">
        <w:rPr>
          <w:rFonts w:cstheme="minorHAnsi"/>
          <w:b/>
          <w:sz w:val="20"/>
          <w:szCs w:val="20"/>
        </w:rPr>
        <w:t>ντός</w:t>
      </w:r>
      <w:proofErr w:type="spellEnd"/>
      <w:r w:rsidRPr="000226BE">
        <w:rPr>
          <w:rFonts w:cstheme="minorHAnsi"/>
          <w:b/>
          <w:sz w:val="20"/>
          <w:szCs w:val="20"/>
        </w:rPr>
        <w:t xml:space="preserve"> : </w:t>
      </w:r>
      <w:r w:rsidRPr="000226BE">
        <w:rPr>
          <w:rFonts w:cstheme="minorHAnsi"/>
          <w:sz w:val="20"/>
          <w:szCs w:val="20"/>
        </w:rPr>
        <w:t xml:space="preserve">tout, chaque.  </w:t>
      </w:r>
      <w:r w:rsidRPr="000226BE">
        <w:rPr>
          <w:rFonts w:cstheme="minorHAnsi"/>
          <w:b/>
          <w:caps/>
          <w:color w:val="C00000"/>
          <w:sz w:val="20"/>
          <w:szCs w:val="20"/>
        </w:rPr>
        <w:t>π</w:t>
      </w:r>
      <w:r w:rsidRPr="000226BE">
        <w:rPr>
          <w:rFonts w:cstheme="minorHAnsi"/>
          <w:b/>
          <w:sz w:val="20"/>
          <w:szCs w:val="20"/>
        </w:rPr>
        <w:t>α</w:t>
      </w:r>
      <w:proofErr w:type="spellStart"/>
      <w:r w:rsidRPr="000226BE">
        <w:rPr>
          <w:rFonts w:cstheme="minorHAnsi"/>
          <w:b/>
          <w:sz w:val="20"/>
          <w:szCs w:val="20"/>
        </w:rPr>
        <w:t>σῶν</w:t>
      </w:r>
      <w:proofErr w:type="spellEnd"/>
      <w:r w:rsidRPr="000226BE">
        <w:rPr>
          <w:rFonts w:cstheme="minorHAnsi"/>
          <w:sz w:val="20"/>
          <w:szCs w:val="20"/>
        </w:rPr>
        <w:t xml:space="preserve"> = </w:t>
      </w:r>
      <w:proofErr w:type="gramStart"/>
      <w:r w:rsidRPr="000226BE">
        <w:rPr>
          <w:rFonts w:cstheme="minorHAnsi"/>
          <w:sz w:val="20"/>
          <w:szCs w:val="20"/>
        </w:rPr>
        <w:t>πα</w:t>
      </w:r>
      <w:proofErr w:type="spellStart"/>
      <w:r w:rsidRPr="000226BE">
        <w:rPr>
          <w:rFonts w:cstheme="minorHAnsi"/>
          <w:sz w:val="20"/>
          <w:szCs w:val="20"/>
        </w:rPr>
        <w:t>σῶν</w:t>
      </w:r>
      <w:proofErr w:type="spellEnd"/>
      <w:r w:rsidRPr="000226BE">
        <w:rPr>
          <w:rFonts w:cstheme="minorHAnsi"/>
          <w:sz w:val="20"/>
          <w:szCs w:val="20"/>
        </w:rPr>
        <w:t xml:space="preserve">  </w:t>
      </w:r>
      <w:proofErr w:type="spellStart"/>
      <w:r w:rsidRPr="000226BE">
        <w:rPr>
          <w:rFonts w:cstheme="minorHAnsi"/>
          <w:sz w:val="20"/>
          <w:szCs w:val="20"/>
        </w:rPr>
        <w:t>γυν</w:t>
      </w:r>
      <w:proofErr w:type="spellEnd"/>
      <w:r w:rsidRPr="000226BE">
        <w:rPr>
          <w:rFonts w:cstheme="minorHAnsi"/>
          <w:sz w:val="20"/>
          <w:szCs w:val="20"/>
        </w:rPr>
        <w:t>α</w:t>
      </w:r>
      <w:proofErr w:type="spellStart"/>
      <w:r w:rsidRPr="000226BE">
        <w:rPr>
          <w:rFonts w:cstheme="minorHAnsi"/>
          <w:sz w:val="20"/>
          <w:szCs w:val="20"/>
        </w:rPr>
        <w:t>ικων</w:t>
      </w:r>
      <w:proofErr w:type="spellEnd"/>
      <w:proofErr w:type="gramEnd"/>
      <w:r w:rsidRPr="000226BE">
        <w:rPr>
          <w:rFonts w:cstheme="minorHAnsi"/>
          <w:sz w:val="20"/>
          <w:szCs w:val="20"/>
        </w:rPr>
        <w:t xml:space="preserve">.   </w:t>
      </w:r>
      <w:proofErr w:type="spellStart"/>
      <w:r w:rsidRPr="000226BE">
        <w:rPr>
          <w:rFonts w:cstheme="minorHAnsi"/>
          <w:b/>
          <w:color w:val="C00000"/>
          <w:sz w:val="20"/>
          <w:szCs w:val="20"/>
        </w:rPr>
        <w:t>Β</w:t>
      </w:r>
      <w:r w:rsidRPr="000226BE">
        <w:rPr>
          <w:rFonts w:cstheme="minorHAnsi"/>
          <w:b/>
          <w:sz w:val="20"/>
          <w:szCs w:val="20"/>
        </w:rPr>
        <w:t>έλτιστος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le meilleur, </w:t>
      </w:r>
      <w:r w:rsidRPr="000226BE">
        <w:rPr>
          <w:rFonts w:cstheme="minorHAnsi"/>
          <w:i/>
          <w:sz w:val="20"/>
          <w:szCs w:val="20"/>
        </w:rPr>
        <w:t>sert de superlatif à</w:t>
      </w:r>
      <w:r w:rsidRPr="000226BE">
        <w:rPr>
          <w:rFonts w:cstheme="minorHAnsi"/>
          <w:sz w:val="20"/>
          <w:szCs w:val="20"/>
        </w:rPr>
        <w:t xml:space="preserve"> </w:t>
      </w:r>
      <w:proofErr w:type="spellStart"/>
      <w:r w:rsidRPr="000226BE">
        <w:rPr>
          <w:rFonts w:cstheme="minorHAnsi"/>
          <w:b/>
          <w:sz w:val="20"/>
          <w:szCs w:val="20"/>
        </w:rPr>
        <w:t>ἀγ</w:t>
      </w:r>
      <w:proofErr w:type="spellEnd"/>
      <w:r w:rsidRPr="000226BE">
        <w:rPr>
          <w:rFonts w:cstheme="minorHAnsi"/>
          <w:b/>
          <w:sz w:val="20"/>
          <w:szCs w:val="20"/>
        </w:rPr>
        <w:t>α</w:t>
      </w:r>
      <w:proofErr w:type="spellStart"/>
      <w:r w:rsidRPr="000226BE">
        <w:rPr>
          <w:rFonts w:cstheme="minorHAnsi"/>
          <w:b/>
          <w:sz w:val="20"/>
          <w:szCs w:val="20"/>
        </w:rPr>
        <w:t>θός</w:t>
      </w:r>
      <w:proofErr w:type="spellEnd"/>
      <w:r w:rsidRPr="000226BE">
        <w:rPr>
          <w:rFonts w:cstheme="minorHAnsi"/>
          <w:b/>
          <w:sz w:val="20"/>
          <w:szCs w:val="20"/>
        </w:rPr>
        <w:t xml:space="preserve">, ή,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bon, brave, vertueux. Le sujet de </w:t>
      </w:r>
      <w:proofErr w:type="spellStart"/>
      <w:r w:rsidRPr="000226BE">
        <w:rPr>
          <w:rFonts w:cstheme="minorHAnsi"/>
          <w:b/>
          <w:sz w:val="20"/>
          <w:szCs w:val="20"/>
        </w:rPr>
        <w:t>ἦν</w:t>
      </w:r>
      <w:proofErr w:type="spellEnd"/>
      <w:r w:rsidRPr="000226BE">
        <w:rPr>
          <w:rFonts w:cstheme="minorHAnsi"/>
          <w:sz w:val="20"/>
          <w:szCs w:val="20"/>
        </w:rPr>
        <w:t xml:space="preserve"> est l’épouse. </w:t>
      </w:r>
    </w:p>
    <w:p w:rsidR="0028161B" w:rsidRDefault="0028161B" w:rsidP="00147BF7">
      <w:pPr>
        <w:rPr>
          <w:rFonts w:cstheme="minorHAnsi"/>
          <w:b/>
          <w:color w:val="C00000"/>
          <w:sz w:val="20"/>
          <w:szCs w:val="20"/>
        </w:rPr>
      </w:pPr>
    </w:p>
    <w:p w:rsidR="0028161B" w:rsidRDefault="0028161B" w:rsidP="0028161B">
      <w:pPr>
        <w:pStyle w:val="Sansinterligne"/>
        <w:ind w:left="720"/>
        <w:jc w:val="center"/>
        <w:rPr>
          <w:rFonts w:eastAsia="Times New Roman" w:cstheme="minorHAnsi"/>
          <w:b/>
          <w:bCs/>
          <w:color w:val="0000FF"/>
          <w:sz w:val="20"/>
          <w:szCs w:val="20"/>
          <w:lang w:eastAsia="fr-FR"/>
        </w:rPr>
      </w:pPr>
      <w:r>
        <w:rPr>
          <w:rFonts w:eastAsia="Times New Roman" w:cstheme="minorHAnsi"/>
          <w:b/>
          <w:bCs/>
          <w:color w:val="0000FF"/>
          <w:sz w:val="20"/>
          <w:szCs w:val="20"/>
          <w:lang w:eastAsia="fr-FR"/>
        </w:rPr>
        <w:t>&lt;</w:t>
      </w:r>
      <w:r w:rsidRPr="009B702F">
        <w:rPr>
          <w:rFonts w:eastAsia="Times New Roman" w:cstheme="minorHAnsi"/>
          <w:b/>
          <w:bCs/>
          <w:color w:val="0000FF"/>
          <w:sz w:val="20"/>
          <w:szCs w:val="20"/>
          <w:lang w:eastAsia="fr-FR"/>
        </w:rPr>
        <w:t>–––</w:t>
      </w:r>
      <w:r>
        <w:rPr>
          <w:rFonts w:eastAsia="Times New Roman" w:cstheme="minorHAnsi"/>
          <w:b/>
          <w:bCs/>
          <w:color w:val="0000FF"/>
          <w:sz w:val="20"/>
          <w:szCs w:val="20"/>
          <w:lang w:eastAsia="fr-FR"/>
        </w:rPr>
        <w:t>&gt;</w:t>
      </w:r>
    </w:p>
    <w:p w:rsidR="0028161B" w:rsidRDefault="0028161B" w:rsidP="00147BF7">
      <w:pPr>
        <w:rPr>
          <w:rFonts w:cstheme="minorHAnsi"/>
          <w:b/>
          <w:color w:val="C00000"/>
          <w:sz w:val="20"/>
          <w:szCs w:val="20"/>
        </w:rPr>
      </w:pPr>
    </w:p>
    <w:p w:rsidR="0028161B" w:rsidRPr="000226BE" w:rsidRDefault="0028161B" w:rsidP="0028161B">
      <w:pPr>
        <w:rPr>
          <w:rFonts w:cstheme="minorHAnsi"/>
          <w:b/>
        </w:rPr>
      </w:pPr>
      <w:r>
        <w:rPr>
          <w:rFonts w:cstheme="minorHAnsi"/>
          <w:b/>
          <w:color w:val="2610DC"/>
          <w:sz w:val="22"/>
          <w:szCs w:val="22"/>
        </w:rPr>
        <w:tab/>
      </w:r>
      <w:r w:rsidRPr="0028161B">
        <w:rPr>
          <w:rFonts w:cstheme="minorHAnsi"/>
          <w:b/>
          <w:color w:val="2610DC"/>
          <w:sz w:val="22"/>
          <w:szCs w:val="22"/>
        </w:rPr>
        <w:t xml:space="preserve">[§ 7 </w:t>
      </w:r>
      <w:proofErr w:type="spellStart"/>
      <w:r w:rsidRPr="0028161B">
        <w:rPr>
          <w:rFonts w:cstheme="minorHAnsi"/>
          <w:b/>
          <w:color w:val="2610DC"/>
          <w:sz w:val="22"/>
          <w:szCs w:val="22"/>
        </w:rPr>
        <w:t>phr</w:t>
      </w:r>
      <w:proofErr w:type="spellEnd"/>
      <w:r w:rsidRPr="0028161B">
        <w:rPr>
          <w:rFonts w:cstheme="minorHAnsi"/>
          <w:b/>
          <w:color w:val="2610DC"/>
          <w:sz w:val="22"/>
          <w:szCs w:val="22"/>
        </w:rPr>
        <w:t xml:space="preserve">. </w:t>
      </w:r>
      <w:r>
        <w:rPr>
          <w:rFonts w:cstheme="minorHAnsi"/>
          <w:b/>
          <w:color w:val="2610DC"/>
          <w:sz w:val="22"/>
          <w:szCs w:val="22"/>
        </w:rPr>
        <w:t>2</w:t>
      </w:r>
      <w:r w:rsidRPr="0028161B">
        <w:rPr>
          <w:rFonts w:cstheme="minorHAnsi"/>
          <w:b/>
          <w:color w:val="2610DC"/>
          <w:sz w:val="22"/>
          <w:szCs w:val="22"/>
        </w:rPr>
        <w:t xml:space="preserve">] </w:t>
      </w:r>
      <w:r w:rsidRPr="0028161B">
        <w:rPr>
          <w:rFonts w:cstheme="minorHAnsi"/>
          <w:b/>
          <w:sz w:val="22"/>
          <w:szCs w:val="22"/>
        </w:rPr>
        <w:t xml:space="preserve"> </w:t>
      </w:r>
      <w:r w:rsidRPr="000226BE">
        <w:rPr>
          <w:rFonts w:cstheme="minorHAnsi"/>
          <w:b/>
        </w:rPr>
        <w:t xml:space="preserve">καὶ </w:t>
      </w:r>
      <w:proofErr w:type="spellStart"/>
      <w:r w:rsidRPr="000226BE">
        <w:rPr>
          <w:rFonts w:cstheme="minorHAnsi"/>
          <w:b/>
        </w:rPr>
        <w:t>γὰρ</w:t>
      </w:r>
      <w:proofErr w:type="spellEnd"/>
      <w:r w:rsidRPr="000226BE">
        <w:rPr>
          <w:rFonts w:cstheme="minorHAnsi"/>
          <w:b/>
        </w:rPr>
        <w:t xml:space="preserve"> </w:t>
      </w:r>
      <w:proofErr w:type="spellStart"/>
      <w:r w:rsidRPr="000226BE">
        <w:rPr>
          <w:rFonts w:cstheme="minorHAnsi"/>
          <w:b/>
        </w:rPr>
        <w:t>οἰκονόμος</w:t>
      </w:r>
      <w:proofErr w:type="spellEnd"/>
      <w:r w:rsidRPr="000226BE">
        <w:rPr>
          <w:rFonts w:cstheme="minorHAnsi"/>
          <w:b/>
        </w:rPr>
        <w:t xml:space="preserve"> </w:t>
      </w:r>
      <w:proofErr w:type="spellStart"/>
      <w:r w:rsidRPr="000226BE">
        <w:rPr>
          <w:rFonts w:cstheme="minorHAnsi"/>
          <w:b/>
        </w:rPr>
        <w:t>δεινὴ</w:t>
      </w:r>
      <w:proofErr w:type="spellEnd"/>
      <w:r w:rsidRPr="000226BE">
        <w:rPr>
          <w:rFonts w:cstheme="minorHAnsi"/>
          <w:b/>
        </w:rPr>
        <w:t xml:space="preserve"> καὶ </w:t>
      </w:r>
      <w:proofErr w:type="spellStart"/>
      <w:r w:rsidRPr="000226BE">
        <w:rPr>
          <w:rFonts w:cstheme="minorHAnsi"/>
          <w:b/>
        </w:rPr>
        <w:t>φειδωλὸς</w:t>
      </w:r>
      <w:proofErr w:type="spellEnd"/>
      <w:r w:rsidRPr="000226BE">
        <w:rPr>
          <w:rFonts w:cstheme="minorHAnsi"/>
          <w:b/>
        </w:rPr>
        <w:t xml:space="preserve"> {</w:t>
      </w:r>
      <w:proofErr w:type="spellStart"/>
      <w:r w:rsidRPr="000226BE">
        <w:rPr>
          <w:rFonts w:cstheme="minorHAnsi"/>
          <w:b/>
        </w:rPr>
        <w:t>ἀγ</w:t>
      </w:r>
      <w:proofErr w:type="spellEnd"/>
      <w:r w:rsidRPr="000226BE">
        <w:rPr>
          <w:rFonts w:cstheme="minorHAnsi"/>
          <w:b/>
        </w:rPr>
        <w:t>α</w:t>
      </w:r>
      <w:proofErr w:type="spellStart"/>
      <w:r w:rsidRPr="000226BE">
        <w:rPr>
          <w:rFonts w:cstheme="minorHAnsi"/>
          <w:b/>
        </w:rPr>
        <w:t>θὴ</w:t>
      </w:r>
      <w:proofErr w:type="spellEnd"/>
      <w:r w:rsidRPr="000226BE">
        <w:rPr>
          <w:rFonts w:cstheme="minorHAnsi"/>
          <w:b/>
        </w:rPr>
        <w:t xml:space="preserve">} καὶ </w:t>
      </w:r>
      <w:proofErr w:type="spellStart"/>
      <w:r w:rsidRPr="000226BE">
        <w:rPr>
          <w:rFonts w:cstheme="minorHAnsi"/>
          <w:b/>
        </w:rPr>
        <w:t>ἀκρι</w:t>
      </w:r>
      <w:proofErr w:type="spellEnd"/>
      <w:r w:rsidRPr="000226BE">
        <w:rPr>
          <w:rFonts w:cstheme="minorHAnsi"/>
          <w:b/>
        </w:rPr>
        <w:t>β</w:t>
      </w:r>
      <w:proofErr w:type="spellStart"/>
      <w:r w:rsidRPr="000226BE">
        <w:rPr>
          <w:rFonts w:cstheme="minorHAnsi"/>
          <w:b/>
        </w:rPr>
        <w:t>ῶς</w:t>
      </w:r>
      <w:proofErr w:type="spellEnd"/>
      <w:r w:rsidRPr="000226BE">
        <w:rPr>
          <w:rFonts w:cstheme="minorHAnsi"/>
          <w:b/>
        </w:rPr>
        <w:t xml:space="preserve"> π</w:t>
      </w:r>
      <w:proofErr w:type="spellStart"/>
      <w:r w:rsidRPr="000226BE">
        <w:rPr>
          <w:rFonts w:cstheme="minorHAnsi"/>
          <w:b/>
        </w:rPr>
        <w:t>άντ</w:t>
      </w:r>
      <w:proofErr w:type="spellEnd"/>
      <w:r w:rsidRPr="000226BE">
        <w:rPr>
          <w:rFonts w:cstheme="minorHAnsi"/>
          <w:b/>
        </w:rPr>
        <w:t xml:space="preserve">α </w:t>
      </w:r>
      <w:proofErr w:type="spellStart"/>
      <w:r w:rsidRPr="000226BE">
        <w:rPr>
          <w:rFonts w:cstheme="minorHAnsi"/>
          <w:b/>
        </w:rPr>
        <w:t>διοικοῦσ</w:t>
      </w:r>
      <w:proofErr w:type="spellEnd"/>
      <w:r w:rsidRPr="000226BE">
        <w:rPr>
          <w:rFonts w:cstheme="minorHAnsi"/>
          <w:b/>
        </w:rPr>
        <w:t xml:space="preserve">α·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lastRenderedPageBreak/>
        <w:t>Ο</w:t>
      </w:r>
      <w:r w:rsidRPr="000226BE">
        <w:rPr>
          <w:rFonts w:cstheme="minorHAnsi"/>
          <w:b/>
          <w:sz w:val="20"/>
          <w:szCs w:val="20"/>
        </w:rPr>
        <w:t>ἰκονόμος</w:t>
      </w:r>
      <w:proofErr w:type="spellEnd"/>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sz w:val="20"/>
          <w:szCs w:val="20"/>
        </w:rPr>
        <w:t xml:space="preserve"> : </w:t>
      </w:r>
      <w:proofErr w:type="spellStart"/>
      <w:r w:rsidRPr="000226BE">
        <w:rPr>
          <w:rFonts w:cstheme="minorHAnsi"/>
          <w:i/>
          <w:iCs/>
          <w:sz w:val="20"/>
          <w:szCs w:val="20"/>
        </w:rPr>
        <w:t>propr</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qui</w:t>
      </w:r>
      <w:proofErr w:type="gramEnd"/>
      <w:r w:rsidRPr="000226BE">
        <w:rPr>
          <w:rFonts w:cstheme="minorHAnsi"/>
          <w:sz w:val="20"/>
          <w:szCs w:val="20"/>
        </w:rPr>
        <w:t xml:space="preserve"> administre sa maison ; </w:t>
      </w:r>
      <w:proofErr w:type="spellStart"/>
      <w:r w:rsidRPr="000226BE">
        <w:rPr>
          <w:rFonts w:cstheme="minorHAnsi"/>
          <w:i/>
          <w:iCs/>
          <w:sz w:val="20"/>
          <w:szCs w:val="20"/>
        </w:rPr>
        <w:t>subst.masc</w:t>
      </w:r>
      <w:proofErr w:type="spellEnd"/>
      <w:r w:rsidRPr="000226BE">
        <w:rPr>
          <w:rFonts w:cstheme="minorHAnsi"/>
          <w:i/>
          <w:iCs/>
          <w:sz w:val="20"/>
          <w:szCs w:val="20"/>
        </w:rPr>
        <w:t xml:space="preserve">. ou fém. </w:t>
      </w:r>
      <w:r w:rsidRPr="000226BE">
        <w:rPr>
          <w:rFonts w:cstheme="minorHAnsi"/>
          <w:sz w:val="20"/>
          <w:szCs w:val="20"/>
        </w:rPr>
        <w:t>intendant / -te.</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εινός</w:t>
      </w:r>
      <w:proofErr w:type="spellEnd"/>
      <w:r w:rsidRPr="000226BE">
        <w:rPr>
          <w:rFonts w:cstheme="minorHAnsi"/>
          <w:b/>
          <w:sz w:val="20"/>
          <w:szCs w:val="20"/>
        </w:rPr>
        <w:t xml:space="preserve">, ή,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terrible, malfaisant ; extraordinaire </w:t>
      </w:r>
      <w:proofErr w:type="gramStart"/>
      <w:r w:rsidRPr="000226BE">
        <w:rPr>
          <w:rFonts w:cstheme="minorHAnsi"/>
          <w:sz w:val="20"/>
          <w:szCs w:val="20"/>
        </w:rPr>
        <w:t>;  habile</w:t>
      </w:r>
      <w:proofErr w:type="gram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Φ</w:t>
      </w:r>
      <w:r w:rsidRPr="000226BE">
        <w:rPr>
          <w:rFonts w:cstheme="minorHAnsi"/>
          <w:b/>
          <w:sz w:val="20"/>
          <w:szCs w:val="20"/>
        </w:rPr>
        <w:t>ειδωλός</w:t>
      </w:r>
      <w:proofErr w:type="spellEnd"/>
      <w:r w:rsidRPr="000226BE">
        <w:rPr>
          <w:rFonts w:cstheme="minorHAnsi"/>
          <w:b/>
          <w:sz w:val="20"/>
          <w:szCs w:val="20"/>
        </w:rPr>
        <w:t xml:space="preserve">, ή,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économe, ménager, parcimonieux </w:t>
      </w:r>
      <w:proofErr w:type="gramStart"/>
      <w:r w:rsidRPr="000226BE">
        <w:rPr>
          <w:rFonts w:cstheme="minorHAnsi"/>
          <w:sz w:val="20"/>
          <w:szCs w:val="20"/>
        </w:rPr>
        <w:t>;  économe</w:t>
      </w:r>
      <w:proofErr w:type="gramEnd"/>
      <w:r w:rsidRPr="000226BE">
        <w:rPr>
          <w:rFonts w:cstheme="minorHAnsi"/>
          <w:sz w:val="20"/>
          <w:szCs w:val="20"/>
        </w:rPr>
        <w:t xml:space="preserve"> (de </w:t>
      </w:r>
      <w:proofErr w:type="spellStart"/>
      <w:r w:rsidRPr="000226BE">
        <w:rPr>
          <w:rFonts w:cstheme="minorHAnsi"/>
          <w:sz w:val="20"/>
          <w:szCs w:val="20"/>
        </w:rPr>
        <w:t>qc</w:t>
      </w:r>
      <w:proofErr w:type="spellEnd"/>
      <w:r w:rsidRPr="000226BE">
        <w:rPr>
          <w:rFonts w:cstheme="minorHAnsi"/>
          <w:sz w:val="20"/>
          <w:szCs w:val="20"/>
        </w:rPr>
        <w:t xml:space="preserve">. </w:t>
      </w:r>
      <w:proofErr w:type="gramStart"/>
      <w:r w:rsidRPr="000226BE">
        <w:rPr>
          <w:rFonts w:cstheme="minorHAnsi"/>
          <w:sz w:val="20"/>
          <w:szCs w:val="20"/>
        </w:rPr>
        <w:t>avec</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Δ</w:t>
      </w:r>
      <w:r w:rsidRPr="000226BE">
        <w:rPr>
          <w:rFonts w:cstheme="minorHAnsi"/>
          <w:b/>
          <w:sz w:val="20"/>
          <w:szCs w:val="20"/>
        </w:rPr>
        <w:t>ιοικέω</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 </w:t>
      </w:r>
      <w:proofErr w:type="spellStart"/>
      <w:r w:rsidRPr="000226BE">
        <w:rPr>
          <w:rFonts w:cstheme="minorHAnsi"/>
          <w:sz w:val="20"/>
          <w:szCs w:val="20"/>
        </w:rPr>
        <w:t>διοικέω</w:t>
      </w:r>
      <w:proofErr w:type="spellEnd"/>
      <w:r w:rsidRPr="000226BE">
        <w:rPr>
          <w:rFonts w:cstheme="minorHAnsi"/>
          <w:sz w:val="20"/>
          <w:szCs w:val="20"/>
        </w:rPr>
        <w:t> ;</w:t>
      </w:r>
      <w:r w:rsidRPr="000226BE">
        <w:rPr>
          <w:rFonts w:cstheme="minorHAnsi"/>
          <w:b/>
          <w:sz w:val="20"/>
          <w:szCs w:val="20"/>
        </w:rPr>
        <w:t xml:space="preserve"> </w:t>
      </w:r>
      <w:proofErr w:type="spellStart"/>
      <w:r w:rsidRPr="000226BE">
        <w:rPr>
          <w:rFonts w:cstheme="minorHAnsi"/>
          <w:sz w:val="20"/>
          <w:szCs w:val="20"/>
        </w:rPr>
        <w:t>διοικήσω</w:t>
      </w:r>
      <w:proofErr w:type="spellEnd"/>
      <w:r w:rsidRPr="000226BE">
        <w:rPr>
          <w:rFonts w:cstheme="minorHAnsi"/>
          <w:sz w:val="20"/>
          <w:szCs w:val="20"/>
        </w:rPr>
        <w:t xml:space="preserve">, </w:t>
      </w:r>
      <w:proofErr w:type="spellStart"/>
      <w:r w:rsidRPr="000226BE">
        <w:rPr>
          <w:rFonts w:cstheme="minorHAnsi"/>
          <w:sz w:val="20"/>
          <w:szCs w:val="20"/>
        </w:rPr>
        <w:t>διῴκησ</w:t>
      </w:r>
      <w:proofErr w:type="spellEnd"/>
      <w:r w:rsidRPr="000226BE">
        <w:rPr>
          <w:rFonts w:cstheme="minorHAnsi"/>
          <w:sz w:val="20"/>
          <w:szCs w:val="20"/>
        </w:rPr>
        <w:t xml:space="preserve">α, </w:t>
      </w:r>
      <w:proofErr w:type="spellStart"/>
      <w:r w:rsidRPr="000226BE">
        <w:rPr>
          <w:rFonts w:cstheme="minorHAnsi"/>
          <w:sz w:val="20"/>
          <w:szCs w:val="20"/>
        </w:rPr>
        <w:t>διῴκηκ</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sz w:val="20"/>
          <w:szCs w:val="20"/>
        </w:rPr>
        <w:t>Μy</w:t>
      </w:r>
      <w:proofErr w:type="spellEnd"/>
      <w:r w:rsidRPr="000226BE">
        <w:rPr>
          <w:rFonts w:cstheme="minorHAnsi"/>
          <w:sz w:val="20"/>
          <w:szCs w:val="20"/>
        </w:rPr>
        <w:t xml:space="preserve">. </w:t>
      </w:r>
      <w:proofErr w:type="spellStart"/>
      <w:r w:rsidRPr="000226BE">
        <w:rPr>
          <w:rFonts w:cstheme="minorHAnsi"/>
          <w:sz w:val="20"/>
          <w:szCs w:val="20"/>
        </w:rPr>
        <w:t>aor</w:t>
      </w:r>
      <w:proofErr w:type="spellEnd"/>
      <w:r w:rsidRPr="000226BE">
        <w:rPr>
          <w:rFonts w:cstheme="minorHAnsi"/>
          <w:sz w:val="20"/>
          <w:szCs w:val="20"/>
        </w:rPr>
        <w:t xml:space="preserve">. </w:t>
      </w:r>
      <w:proofErr w:type="spellStart"/>
      <w:proofErr w:type="gramStart"/>
      <w:r w:rsidRPr="000226BE">
        <w:rPr>
          <w:rFonts w:cstheme="minorHAnsi"/>
          <w:sz w:val="20"/>
          <w:szCs w:val="20"/>
        </w:rPr>
        <w:t>διῳκησάμην</w:t>
      </w:r>
      <w:proofErr w:type="spellEnd"/>
      <w:proofErr w:type="gramEnd"/>
      <w:r w:rsidRPr="000226BE">
        <w:rPr>
          <w:rFonts w:cstheme="minorHAnsi"/>
          <w:sz w:val="20"/>
          <w:szCs w:val="20"/>
        </w:rPr>
        <w:t xml:space="preserve">;  </w:t>
      </w:r>
      <w:r w:rsidRPr="000226BE">
        <w:rPr>
          <w:rFonts w:ascii="Arial" w:hAnsi="Arial" w:cs="Arial"/>
          <w:sz w:val="20"/>
          <w:szCs w:val="20"/>
        </w:rPr>
        <w:t>▬</w:t>
      </w:r>
      <w:r w:rsidRPr="000226BE">
        <w:rPr>
          <w:rFonts w:cstheme="minorHAnsi"/>
          <w:sz w:val="20"/>
          <w:szCs w:val="20"/>
        </w:rPr>
        <w:t xml:space="preserve"> P.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διοικηθήσομ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διῳκήθην</w:t>
      </w:r>
      <w:proofErr w:type="spellEnd"/>
      <w:r w:rsidRPr="000226BE">
        <w:rPr>
          <w:rFonts w:cstheme="minorHAnsi"/>
          <w:b/>
          <w:sz w:val="20"/>
          <w:szCs w:val="20"/>
        </w:rPr>
        <w:t xml:space="preserve">]—: </w:t>
      </w:r>
      <w:r w:rsidRPr="000226BE">
        <w:rPr>
          <w:rFonts w:cstheme="minorHAnsi"/>
          <w:sz w:val="20"/>
          <w:szCs w:val="20"/>
        </w:rPr>
        <w:t xml:space="preserve">habiter à part ; administrer (une maison) ; gouverner. </w:t>
      </w:r>
    </w:p>
    <w:p w:rsidR="00147BF7" w:rsidRDefault="00147BF7" w:rsidP="00147BF7">
      <w:pPr>
        <w:rPr>
          <w:rFonts w:cstheme="minorHAnsi"/>
          <w:sz w:val="20"/>
          <w:szCs w:val="20"/>
        </w:rPr>
      </w:pPr>
    </w:p>
    <w:p w:rsidR="0028161B" w:rsidRDefault="0028161B" w:rsidP="00147BF7">
      <w:pPr>
        <w:rPr>
          <w:rFonts w:cstheme="minorHAnsi"/>
          <w:sz w:val="20"/>
          <w:szCs w:val="20"/>
        </w:rPr>
      </w:pPr>
    </w:p>
    <w:p w:rsidR="0028161B" w:rsidRDefault="0028161B" w:rsidP="0028161B">
      <w:pPr>
        <w:pStyle w:val="Sansinterligne"/>
        <w:ind w:left="720"/>
        <w:jc w:val="center"/>
        <w:rPr>
          <w:rFonts w:eastAsia="Times New Roman" w:cstheme="minorHAnsi"/>
          <w:b/>
          <w:bCs/>
          <w:color w:val="0000FF"/>
          <w:sz w:val="20"/>
          <w:szCs w:val="20"/>
          <w:lang w:eastAsia="fr-FR"/>
        </w:rPr>
      </w:pPr>
      <w:r>
        <w:rPr>
          <w:rFonts w:eastAsia="Times New Roman" w:cstheme="minorHAnsi"/>
          <w:b/>
          <w:bCs/>
          <w:color w:val="0000FF"/>
          <w:sz w:val="20"/>
          <w:szCs w:val="20"/>
          <w:lang w:eastAsia="fr-FR"/>
        </w:rPr>
        <w:t>&lt;</w:t>
      </w:r>
      <w:r w:rsidRPr="009B702F">
        <w:rPr>
          <w:rFonts w:eastAsia="Times New Roman" w:cstheme="minorHAnsi"/>
          <w:b/>
          <w:bCs/>
          <w:color w:val="0000FF"/>
          <w:sz w:val="20"/>
          <w:szCs w:val="20"/>
          <w:lang w:eastAsia="fr-FR"/>
        </w:rPr>
        <w:t>–––</w:t>
      </w:r>
      <w:r>
        <w:rPr>
          <w:rFonts w:eastAsia="Times New Roman" w:cstheme="minorHAnsi"/>
          <w:b/>
          <w:bCs/>
          <w:color w:val="0000FF"/>
          <w:sz w:val="20"/>
          <w:szCs w:val="20"/>
          <w:lang w:eastAsia="fr-FR"/>
        </w:rPr>
        <w:t>&gt;</w:t>
      </w:r>
    </w:p>
    <w:p w:rsidR="0028161B" w:rsidRPr="000226BE" w:rsidRDefault="0028161B" w:rsidP="00147BF7">
      <w:pPr>
        <w:rPr>
          <w:rFonts w:cstheme="minorHAnsi"/>
          <w:sz w:val="20"/>
          <w:szCs w:val="20"/>
        </w:rPr>
      </w:pPr>
    </w:p>
    <w:p w:rsidR="0028161B" w:rsidRPr="0028161B" w:rsidRDefault="00147BF7" w:rsidP="0028161B">
      <w:pPr>
        <w:pStyle w:val="Sansinterligne"/>
        <w:rPr>
          <w:rFonts w:ascii="Palatino Linotype" w:eastAsia="Times New Roman" w:hAnsi="Palatino Linotype" w:cs="Times New Roman"/>
          <w:b/>
          <w:lang w:eastAsia="fr-FR"/>
        </w:rPr>
      </w:pPr>
      <w:r w:rsidRPr="0028161B">
        <w:rPr>
          <w:rFonts w:cstheme="minorHAnsi"/>
          <w:b/>
          <w:color w:val="2610DC"/>
        </w:rPr>
        <w:tab/>
        <w:t>[</w:t>
      </w:r>
      <w:r w:rsidR="0028161B" w:rsidRPr="0028161B">
        <w:rPr>
          <w:rFonts w:cstheme="minorHAnsi"/>
          <w:b/>
          <w:color w:val="2610DC"/>
        </w:rPr>
        <w:t>§</w:t>
      </w:r>
      <w:r w:rsidRPr="0028161B">
        <w:rPr>
          <w:rFonts w:cstheme="minorHAnsi"/>
          <w:b/>
          <w:color w:val="2610DC"/>
        </w:rPr>
        <w:t xml:space="preserve"> 7</w:t>
      </w:r>
      <w:r w:rsidR="0028161B" w:rsidRPr="0028161B">
        <w:rPr>
          <w:rFonts w:cstheme="minorHAnsi"/>
          <w:b/>
          <w:color w:val="2610DC"/>
        </w:rPr>
        <w:t xml:space="preserve"> </w:t>
      </w:r>
      <w:proofErr w:type="spellStart"/>
      <w:r w:rsidR="0028161B" w:rsidRPr="0028161B">
        <w:rPr>
          <w:rFonts w:cstheme="minorHAnsi"/>
          <w:b/>
          <w:color w:val="2610DC"/>
        </w:rPr>
        <w:t>phr</w:t>
      </w:r>
      <w:proofErr w:type="spellEnd"/>
      <w:r w:rsidR="0028161B" w:rsidRPr="0028161B">
        <w:rPr>
          <w:rFonts w:cstheme="minorHAnsi"/>
          <w:b/>
          <w:color w:val="2610DC"/>
        </w:rPr>
        <w:t>. 3</w:t>
      </w:r>
      <w:r w:rsidRPr="0028161B">
        <w:rPr>
          <w:rFonts w:cstheme="minorHAnsi"/>
          <w:b/>
          <w:color w:val="2610DC"/>
        </w:rPr>
        <w:t>]</w:t>
      </w:r>
      <w:r w:rsidR="0028161B" w:rsidRPr="0028161B">
        <w:rPr>
          <w:rFonts w:cstheme="minorHAnsi"/>
          <w:b/>
          <w:color w:val="2610DC"/>
        </w:rPr>
        <w:t xml:space="preserve"> </w:t>
      </w:r>
      <w:r w:rsidRPr="0028161B">
        <w:rPr>
          <w:rFonts w:cstheme="minorHAnsi"/>
          <w:b/>
        </w:rPr>
        <w:t xml:space="preserve">  </w:t>
      </w:r>
      <w:r w:rsidR="0028161B" w:rsidRPr="0028161B">
        <w:rPr>
          <w:rFonts w:ascii="Palatino Linotype" w:eastAsia="Times New Roman" w:hAnsi="Palatino Linotype" w:cs="Times New Roman"/>
          <w:b/>
          <w:lang w:eastAsia="fr-FR"/>
        </w:rPr>
        <w:t>ἐπ</w:t>
      </w:r>
      <w:proofErr w:type="spellStart"/>
      <w:r w:rsidR="0028161B" w:rsidRPr="0028161B">
        <w:rPr>
          <w:rFonts w:ascii="Palatino Linotype" w:eastAsia="Times New Roman" w:hAnsi="Palatino Linotype" w:cs="Times New Roman"/>
          <w:b/>
          <w:lang w:eastAsia="fr-FR"/>
        </w:rPr>
        <w:t>ειδὴ</w:t>
      </w:r>
      <w:proofErr w:type="spellEnd"/>
      <w:r w:rsidR="0028161B" w:rsidRPr="0028161B">
        <w:rPr>
          <w:rFonts w:ascii="Palatino Linotype" w:eastAsia="Times New Roman" w:hAnsi="Palatino Linotype" w:cs="Times New Roman"/>
          <w:b/>
          <w:lang w:eastAsia="fr-FR"/>
        </w:rPr>
        <w:t xml:space="preserve"> </w:t>
      </w:r>
      <w:proofErr w:type="spellStart"/>
      <w:r w:rsidR="0028161B" w:rsidRPr="0028161B">
        <w:rPr>
          <w:rFonts w:ascii="Palatino Linotype" w:eastAsia="Times New Roman" w:hAnsi="Palatino Linotype" w:cs="Times New Roman"/>
          <w:b/>
          <w:lang w:eastAsia="fr-FR"/>
        </w:rPr>
        <w:t>δέ</w:t>
      </w:r>
      <w:proofErr w:type="spellEnd"/>
      <w:r w:rsidR="0028161B" w:rsidRPr="0028161B">
        <w:rPr>
          <w:rFonts w:ascii="Palatino Linotype" w:eastAsia="Times New Roman" w:hAnsi="Palatino Linotype" w:cs="Times New Roman"/>
          <w:b/>
          <w:lang w:eastAsia="fr-FR"/>
        </w:rPr>
        <w:t xml:space="preserve"> </w:t>
      </w:r>
      <w:proofErr w:type="spellStart"/>
      <w:r w:rsidR="0028161B" w:rsidRPr="0028161B">
        <w:rPr>
          <w:rFonts w:ascii="Palatino Linotype" w:eastAsia="Times New Roman" w:hAnsi="Palatino Linotype" w:cs="Times New Roman"/>
          <w:b/>
          <w:lang w:eastAsia="fr-FR"/>
        </w:rPr>
        <w:t>μοι</w:t>
      </w:r>
      <w:proofErr w:type="spellEnd"/>
      <w:r w:rsidR="0028161B" w:rsidRPr="0028161B">
        <w:rPr>
          <w:rFonts w:ascii="Palatino Linotype" w:eastAsia="Times New Roman" w:hAnsi="Palatino Linotype" w:cs="Times New Roman"/>
          <w:b/>
          <w:lang w:eastAsia="fr-FR"/>
        </w:rPr>
        <w:t xml:space="preserve"> ἡ </w:t>
      </w:r>
      <w:proofErr w:type="spellStart"/>
      <w:r w:rsidR="0028161B" w:rsidRPr="0028161B">
        <w:rPr>
          <w:rFonts w:ascii="Palatino Linotype" w:eastAsia="Times New Roman" w:hAnsi="Palatino Linotype" w:cs="Times New Roman"/>
          <w:b/>
          <w:lang w:eastAsia="fr-FR"/>
        </w:rPr>
        <w:t>μήτηρ</w:t>
      </w:r>
      <w:proofErr w:type="spellEnd"/>
      <w:r w:rsidR="0028161B" w:rsidRPr="0028161B">
        <w:rPr>
          <w:rFonts w:ascii="Palatino Linotype" w:eastAsia="Times New Roman" w:hAnsi="Palatino Linotype" w:cs="Times New Roman"/>
          <w:b/>
          <w:lang w:eastAsia="fr-FR"/>
        </w:rPr>
        <w:t xml:space="preserve"> </w:t>
      </w:r>
      <w:proofErr w:type="spellStart"/>
      <w:r w:rsidR="0028161B" w:rsidRPr="0028161B">
        <w:rPr>
          <w:rFonts w:ascii="Palatino Linotype" w:eastAsia="Times New Roman" w:hAnsi="Palatino Linotype" w:cs="Times New Roman"/>
          <w:b/>
          <w:lang w:eastAsia="fr-FR"/>
        </w:rPr>
        <w:t>ἐτελεύτησε</w:t>
      </w:r>
      <w:proofErr w:type="spellEnd"/>
      <w:r w:rsidR="0028161B" w:rsidRPr="0028161B">
        <w:rPr>
          <w:rFonts w:ascii="Palatino Linotype" w:eastAsia="Times New Roman" w:hAnsi="Palatino Linotype" w:cs="Times New Roman"/>
          <w:b/>
          <w:lang w:eastAsia="fr-FR"/>
        </w:rPr>
        <w:t>, π</w:t>
      </w:r>
      <w:proofErr w:type="spellStart"/>
      <w:r w:rsidR="0028161B" w:rsidRPr="0028161B">
        <w:rPr>
          <w:rFonts w:ascii="Palatino Linotype" w:eastAsia="Times New Roman" w:hAnsi="Palatino Linotype" w:cs="Times New Roman"/>
          <w:b/>
          <w:lang w:eastAsia="fr-FR"/>
        </w:rPr>
        <w:t>άντων</w:t>
      </w:r>
      <w:proofErr w:type="spellEnd"/>
      <w:r w:rsidR="0028161B" w:rsidRPr="0028161B">
        <w:rPr>
          <w:rFonts w:ascii="Palatino Linotype" w:eastAsia="Times New Roman" w:hAnsi="Palatino Linotype" w:cs="Times New Roman"/>
          <w:b/>
          <w:lang w:eastAsia="fr-FR"/>
        </w:rPr>
        <w:t xml:space="preserve"> </w:t>
      </w:r>
      <w:proofErr w:type="spellStart"/>
      <w:r w:rsidR="0028161B" w:rsidRPr="0028161B">
        <w:rPr>
          <w:rFonts w:ascii="Palatino Linotype" w:eastAsia="Times New Roman" w:hAnsi="Palatino Linotype" w:cs="Times New Roman"/>
          <w:b/>
          <w:lang w:eastAsia="fr-FR"/>
        </w:rPr>
        <w:t>τῶν</w:t>
      </w:r>
      <w:proofErr w:type="spellEnd"/>
      <w:r w:rsidR="0028161B" w:rsidRPr="0028161B">
        <w:rPr>
          <w:rFonts w:ascii="Palatino Linotype" w:eastAsia="Times New Roman" w:hAnsi="Palatino Linotype" w:cs="Times New Roman"/>
          <w:b/>
          <w:lang w:eastAsia="fr-FR"/>
        </w:rPr>
        <w:t xml:space="preserve"> κα</w:t>
      </w:r>
      <w:proofErr w:type="spellStart"/>
      <w:r w:rsidR="0028161B" w:rsidRPr="0028161B">
        <w:rPr>
          <w:rFonts w:ascii="Palatino Linotype" w:eastAsia="Times New Roman" w:hAnsi="Palatino Linotype" w:cs="Times New Roman"/>
          <w:b/>
          <w:lang w:eastAsia="fr-FR"/>
        </w:rPr>
        <w:t>κῶν</w:t>
      </w:r>
      <w:proofErr w:type="spellEnd"/>
      <w:r w:rsidR="0028161B" w:rsidRPr="0028161B">
        <w:rPr>
          <w:rFonts w:ascii="Palatino Linotype" w:eastAsia="Times New Roman" w:hAnsi="Palatino Linotype" w:cs="Times New Roman"/>
          <w:b/>
          <w:lang w:eastAsia="fr-FR"/>
        </w:rPr>
        <w:t xml:space="preserve"> ἀπ</w:t>
      </w:r>
      <w:proofErr w:type="spellStart"/>
      <w:r w:rsidR="0028161B" w:rsidRPr="0028161B">
        <w:rPr>
          <w:rFonts w:ascii="Palatino Linotype" w:eastAsia="Times New Roman" w:hAnsi="Palatino Linotype" w:cs="Times New Roman"/>
          <w:b/>
          <w:lang w:eastAsia="fr-FR"/>
        </w:rPr>
        <w:t>οθ</w:t>
      </w:r>
      <w:proofErr w:type="spellEnd"/>
      <w:r w:rsidR="0028161B" w:rsidRPr="0028161B">
        <w:rPr>
          <w:rFonts w:ascii="Palatino Linotype" w:eastAsia="Times New Roman" w:hAnsi="Palatino Linotype" w:cs="Times New Roman"/>
          <w:b/>
          <w:lang w:eastAsia="fr-FR"/>
        </w:rPr>
        <w:t>α</w:t>
      </w:r>
      <w:proofErr w:type="spellStart"/>
      <w:r w:rsidR="0028161B" w:rsidRPr="0028161B">
        <w:rPr>
          <w:rFonts w:ascii="Palatino Linotype" w:eastAsia="Times New Roman" w:hAnsi="Palatino Linotype" w:cs="Times New Roman"/>
          <w:b/>
          <w:lang w:eastAsia="fr-FR"/>
        </w:rPr>
        <w:t>νοῦσ</w:t>
      </w:r>
      <w:proofErr w:type="spellEnd"/>
      <w:r w:rsidR="0028161B" w:rsidRPr="0028161B">
        <w:rPr>
          <w:rFonts w:ascii="Palatino Linotype" w:eastAsia="Times New Roman" w:hAnsi="Palatino Linotype" w:cs="Times New Roman"/>
          <w:b/>
          <w:lang w:eastAsia="fr-FR"/>
        </w:rPr>
        <w:t>α α</w:t>
      </w:r>
      <w:proofErr w:type="spellStart"/>
      <w:r w:rsidR="0028161B" w:rsidRPr="0028161B">
        <w:rPr>
          <w:rFonts w:ascii="Palatino Linotype" w:eastAsia="Times New Roman" w:hAnsi="Palatino Linotype" w:cs="Times New Roman"/>
          <w:b/>
          <w:lang w:eastAsia="fr-FR"/>
        </w:rPr>
        <w:t>ἰτί</w:t>
      </w:r>
      <w:proofErr w:type="spellEnd"/>
      <w:r w:rsidR="0028161B" w:rsidRPr="0028161B">
        <w:rPr>
          <w:rFonts w:ascii="Palatino Linotype" w:eastAsia="Times New Roman" w:hAnsi="Palatino Linotype" w:cs="Times New Roman"/>
          <w:b/>
          <w:lang w:eastAsia="fr-FR"/>
        </w:rPr>
        <w:t xml:space="preserve">α </w:t>
      </w:r>
      <w:proofErr w:type="spellStart"/>
      <w:r w:rsidR="0028161B" w:rsidRPr="0028161B">
        <w:rPr>
          <w:rFonts w:ascii="Palatino Linotype" w:eastAsia="Times New Roman" w:hAnsi="Palatino Linotype" w:cs="Times New Roman"/>
          <w:b/>
          <w:lang w:eastAsia="fr-FR"/>
        </w:rPr>
        <w:t>μοι</w:t>
      </w:r>
      <w:proofErr w:type="spellEnd"/>
      <w:r w:rsidR="0028161B" w:rsidRPr="0028161B">
        <w:rPr>
          <w:rFonts w:ascii="Palatino Linotype" w:eastAsia="Times New Roman" w:hAnsi="Palatino Linotype" w:cs="Times New Roman"/>
          <w:b/>
          <w:lang w:eastAsia="fr-FR"/>
        </w:rPr>
        <w:t xml:space="preserve"> </w:t>
      </w:r>
      <w:proofErr w:type="spellStart"/>
      <w:r w:rsidR="0028161B" w:rsidRPr="0028161B">
        <w:rPr>
          <w:rFonts w:ascii="Palatino Linotype" w:eastAsia="Times New Roman" w:hAnsi="Palatino Linotype" w:cs="Times New Roman"/>
          <w:b/>
          <w:lang w:eastAsia="fr-FR"/>
        </w:rPr>
        <w:t>γεγένητ</w:t>
      </w:r>
      <w:proofErr w:type="spellEnd"/>
      <w:r w:rsidR="0028161B" w:rsidRPr="0028161B">
        <w:rPr>
          <w:rFonts w:ascii="Palatino Linotype" w:eastAsia="Times New Roman" w:hAnsi="Palatino Linotype" w:cs="Times New Roman"/>
          <w:b/>
          <w:lang w:eastAsia="fr-FR"/>
        </w:rPr>
        <w:t xml:space="preserve">αι.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T</w:t>
      </w:r>
      <w:r w:rsidRPr="000226BE">
        <w:rPr>
          <w:rFonts w:cstheme="minorHAnsi"/>
          <w:b/>
          <w:sz w:val="20"/>
          <w:szCs w:val="20"/>
        </w:rPr>
        <w:t xml:space="preserve">emporelle.   </w:t>
      </w:r>
      <w:r w:rsidRPr="000226BE">
        <w:rPr>
          <w:rFonts w:cstheme="minorHAnsi"/>
          <w:b/>
          <w:color w:val="C00000"/>
          <w:sz w:val="20"/>
          <w:szCs w:val="20"/>
        </w:rPr>
        <w:t xml:space="preserve"> Ἐ</w:t>
      </w:r>
      <w:r w:rsidRPr="000226BE">
        <w:rPr>
          <w:rFonts w:cstheme="minorHAnsi"/>
          <w:b/>
          <w:bCs/>
          <w:sz w:val="20"/>
          <w:szCs w:val="20"/>
        </w:rPr>
        <w:t>π</w:t>
      </w:r>
      <w:proofErr w:type="spellStart"/>
      <w:r w:rsidRPr="000226BE">
        <w:rPr>
          <w:rFonts w:cstheme="minorHAnsi"/>
          <w:b/>
          <w:bCs/>
          <w:sz w:val="20"/>
          <w:szCs w:val="20"/>
        </w:rPr>
        <w:t>ειδή</w:t>
      </w:r>
      <w:proofErr w:type="spellEnd"/>
      <w:r w:rsidRPr="000226BE">
        <w:rPr>
          <w:rFonts w:cstheme="minorHAnsi"/>
          <w:sz w:val="20"/>
          <w:szCs w:val="20"/>
        </w:rPr>
        <w:t xml:space="preserve"> </w:t>
      </w:r>
      <w:proofErr w:type="spellStart"/>
      <w:proofErr w:type="gramStart"/>
      <w:r w:rsidRPr="000226BE">
        <w:rPr>
          <w:rFonts w:cstheme="minorHAnsi"/>
          <w:i/>
          <w:iCs/>
          <w:sz w:val="20"/>
          <w:szCs w:val="20"/>
        </w:rPr>
        <w:t>conj</w:t>
      </w:r>
      <w:proofErr w:type="spellEnd"/>
      <w:r w:rsidRPr="000226BE">
        <w:rPr>
          <w:rFonts w:cstheme="minorHAnsi"/>
          <w:i/>
          <w:iCs/>
          <w:sz w:val="20"/>
          <w:szCs w:val="20"/>
        </w:rPr>
        <w:t>.:</w:t>
      </w:r>
      <w:proofErr w:type="gramEnd"/>
      <w:r w:rsidRPr="000226BE">
        <w:rPr>
          <w:rFonts w:cstheme="minorHAnsi"/>
          <w:sz w:val="20"/>
          <w:szCs w:val="20"/>
        </w:rPr>
        <w:t xml:space="preserve"> après que, lorsque, depuis que ; puisque.</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ελευτάω</w:t>
      </w:r>
      <w:proofErr w:type="spellEnd"/>
      <w:r w:rsidRPr="000226BE">
        <w:rPr>
          <w:rFonts w:cstheme="minorHAnsi"/>
          <w:sz w:val="20"/>
          <w:szCs w:val="20"/>
        </w:rPr>
        <w:t xml:space="preserve"> [</w:t>
      </w:r>
      <w:r w:rsidRPr="000226BE">
        <w:rPr>
          <w:rFonts w:cstheme="minorHAnsi"/>
          <w:i/>
          <w:sz w:val="20"/>
          <w:szCs w:val="20"/>
        </w:rPr>
        <w:t>fut</w:t>
      </w:r>
      <w:proofErr w:type="gramStart"/>
      <w:r w:rsidRPr="000226BE">
        <w:rPr>
          <w:rFonts w:cstheme="minorHAnsi"/>
          <w:i/>
          <w:sz w:val="20"/>
          <w:szCs w:val="20"/>
        </w:rPr>
        <w:t>.:</w:t>
      </w:r>
      <w:proofErr w:type="gramEnd"/>
      <w:r w:rsidRPr="000226BE">
        <w:rPr>
          <w:rFonts w:cstheme="minorHAnsi"/>
          <w:sz w:val="20"/>
          <w:szCs w:val="20"/>
        </w:rPr>
        <w:t xml:space="preserve"> </w:t>
      </w:r>
      <w:proofErr w:type="spellStart"/>
      <w:r w:rsidRPr="000226BE">
        <w:rPr>
          <w:rFonts w:cstheme="minorHAnsi"/>
          <w:sz w:val="20"/>
          <w:szCs w:val="20"/>
        </w:rPr>
        <w:t>τελευτήσω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ἐτελεύτησ</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τετέλευκ</w:t>
      </w:r>
      <w:proofErr w:type="spellEnd"/>
      <w:r w:rsidRPr="000226BE">
        <w:rPr>
          <w:rFonts w:cstheme="minorHAnsi"/>
          <w:sz w:val="20"/>
          <w:szCs w:val="20"/>
        </w:rPr>
        <w:t xml:space="preserve">α ] : </w:t>
      </w:r>
      <w:r w:rsidRPr="000226BE">
        <w:rPr>
          <w:rFonts w:cstheme="minorHAnsi"/>
          <w:b/>
          <w:sz w:val="20"/>
          <w:szCs w:val="20"/>
        </w:rPr>
        <w:t>I.(</w:t>
      </w:r>
      <w:r w:rsidRPr="000226BE">
        <w:rPr>
          <w:rFonts w:cstheme="minorHAnsi"/>
          <w:b/>
          <w:sz w:val="20"/>
          <w:szCs w:val="20"/>
          <w:u w:val="single"/>
        </w:rPr>
        <w:t>tr</w:t>
      </w:r>
      <w:r w:rsidRPr="000226BE">
        <w:rPr>
          <w:rFonts w:cstheme="minorHAnsi"/>
          <w:b/>
          <w:sz w:val="20"/>
          <w:szCs w:val="20"/>
        </w:rPr>
        <w:t>.)</w:t>
      </w:r>
      <w:r w:rsidRPr="000226BE">
        <w:rPr>
          <w:rFonts w:cstheme="minorHAnsi"/>
          <w:sz w:val="20"/>
          <w:szCs w:val="20"/>
        </w:rPr>
        <w:t xml:space="preserve"> : finir, achever ; réaliser, exécuter, accomplir ; </w:t>
      </w:r>
      <w:r w:rsidRPr="000226BE">
        <w:rPr>
          <w:rFonts w:cstheme="minorHAnsi"/>
          <w:b/>
          <w:sz w:val="20"/>
          <w:szCs w:val="20"/>
        </w:rPr>
        <w:t>II (</w:t>
      </w:r>
      <w:proofErr w:type="spellStart"/>
      <w:r w:rsidRPr="000226BE">
        <w:rPr>
          <w:rFonts w:cstheme="minorHAnsi"/>
          <w:b/>
          <w:sz w:val="20"/>
          <w:szCs w:val="20"/>
        </w:rPr>
        <w:t>intr</w:t>
      </w:r>
      <w:proofErr w:type="spellEnd"/>
      <w:r w:rsidRPr="000226BE">
        <w:rPr>
          <w:rFonts w:cstheme="minorHAnsi"/>
          <w:b/>
          <w:sz w:val="20"/>
          <w:szCs w:val="20"/>
        </w:rPr>
        <w:t xml:space="preserve">.) </w:t>
      </w:r>
      <w:r w:rsidRPr="000226BE">
        <w:rPr>
          <w:rFonts w:cstheme="minorHAnsi"/>
          <w:sz w:val="20"/>
          <w:szCs w:val="20"/>
        </w:rPr>
        <w:t xml:space="preserve">prendre fin ; aboutir ; mourir.  </w:t>
      </w:r>
    </w:p>
    <w:p w:rsidR="00147BF7" w:rsidRPr="000226BE" w:rsidRDefault="00147BF7" w:rsidP="00147BF7">
      <w:pPr>
        <w:rPr>
          <w:rFonts w:cstheme="minorHAnsi"/>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οθνῄσκω</w:t>
      </w:r>
      <w:proofErr w:type="spellEnd"/>
      <w:r w:rsidRPr="000226BE">
        <w:rPr>
          <w:rFonts w:cstheme="minorHAnsi"/>
          <w:b/>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rPr>
        <w:t>fut</w:t>
      </w:r>
      <w:proofErr w:type="gramEnd"/>
      <w:r w:rsidRPr="000226BE">
        <w:rPr>
          <w:rFonts w:cstheme="minorHAnsi"/>
          <w:i/>
          <w:sz w:val="20"/>
          <w:szCs w:val="20"/>
        </w:rPr>
        <w:t>.:</w:t>
      </w:r>
      <w:r w:rsidRPr="000226BE">
        <w:rPr>
          <w:rFonts w:cstheme="minorHAnsi"/>
          <w:sz w:val="20"/>
          <w:szCs w:val="20"/>
        </w:rPr>
        <w:t xml:space="preserve"> ἀπ</w:t>
      </w:r>
      <w:proofErr w:type="spellStart"/>
      <w:r w:rsidRPr="000226BE">
        <w:rPr>
          <w:rFonts w:cstheme="minorHAnsi"/>
          <w:sz w:val="20"/>
          <w:szCs w:val="20"/>
        </w:rPr>
        <w:t>οθ</w:t>
      </w:r>
      <w:proofErr w:type="spellEnd"/>
      <w:r w:rsidRPr="000226BE">
        <w:rPr>
          <w:rFonts w:cstheme="minorHAnsi"/>
          <w:sz w:val="20"/>
          <w:szCs w:val="20"/>
        </w:rPr>
        <w:t>α</w:t>
      </w:r>
      <w:proofErr w:type="spellStart"/>
      <w:r w:rsidRPr="000226BE">
        <w:rPr>
          <w:rFonts w:cstheme="minorHAnsi"/>
          <w:sz w:val="20"/>
          <w:szCs w:val="20"/>
        </w:rPr>
        <w:t>νοῦμ</w:t>
      </w:r>
      <w:proofErr w:type="spellEnd"/>
      <w:r w:rsidRPr="000226BE">
        <w:rPr>
          <w:rFonts w:cstheme="minorHAnsi"/>
          <w:sz w:val="20"/>
          <w:szCs w:val="20"/>
        </w:rPr>
        <w:t xml:space="preserve">αι / </w:t>
      </w:r>
      <w:r w:rsidRPr="000226BE">
        <w:rPr>
          <w:rFonts w:cstheme="minorHAnsi"/>
          <w:i/>
          <w:sz w:val="20"/>
          <w:szCs w:val="20"/>
        </w:rPr>
        <w:t>fut récent</w:t>
      </w:r>
      <w:r w:rsidRPr="000226BE">
        <w:rPr>
          <w:rFonts w:cstheme="minorHAnsi"/>
          <w:sz w:val="20"/>
          <w:szCs w:val="20"/>
        </w:rPr>
        <w:t> : ἀπ</w:t>
      </w:r>
      <w:proofErr w:type="spellStart"/>
      <w:r w:rsidRPr="000226BE">
        <w:rPr>
          <w:rFonts w:cstheme="minorHAnsi"/>
          <w:sz w:val="20"/>
          <w:szCs w:val="20"/>
        </w:rPr>
        <w:t>οθνήξω</w:t>
      </w:r>
      <w:proofErr w:type="spellEnd"/>
      <w:r w:rsidRPr="000226BE">
        <w:rPr>
          <w:rFonts w:cstheme="minorHAnsi"/>
          <w:sz w:val="20"/>
          <w:szCs w:val="20"/>
        </w:rPr>
        <w:t xml:space="preserve"> ; </w:t>
      </w:r>
      <w:r w:rsidRPr="000226BE">
        <w:rPr>
          <w:rFonts w:cstheme="minorHAnsi"/>
          <w:i/>
          <w:sz w:val="20"/>
          <w:szCs w:val="20"/>
        </w:rPr>
        <w:t>aor-2.:</w:t>
      </w:r>
      <w:r w:rsidRPr="000226BE">
        <w:rPr>
          <w:rFonts w:cstheme="minorHAnsi"/>
          <w:sz w:val="20"/>
          <w:szCs w:val="20"/>
        </w:rPr>
        <w:t xml:space="preserve"> ἀπ</w:t>
      </w:r>
      <w:proofErr w:type="spellStart"/>
      <w:r w:rsidRPr="000226BE">
        <w:rPr>
          <w:rFonts w:cstheme="minorHAnsi"/>
          <w:sz w:val="20"/>
          <w:szCs w:val="20"/>
        </w:rPr>
        <w:t>έθ</w:t>
      </w:r>
      <w:proofErr w:type="spellEnd"/>
      <w:r w:rsidRPr="000226BE">
        <w:rPr>
          <w:rFonts w:cstheme="minorHAnsi"/>
          <w:sz w:val="20"/>
          <w:szCs w:val="20"/>
        </w:rPr>
        <w:t>α</w:t>
      </w:r>
      <w:proofErr w:type="spellStart"/>
      <w:r w:rsidRPr="000226BE">
        <w:rPr>
          <w:rFonts w:cstheme="minorHAnsi"/>
          <w:sz w:val="20"/>
          <w:szCs w:val="20"/>
        </w:rPr>
        <w:t>νον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ἀπ</w:t>
      </w:r>
      <w:proofErr w:type="spellStart"/>
      <w:r w:rsidRPr="000226BE">
        <w:rPr>
          <w:rFonts w:cstheme="minorHAnsi"/>
          <w:sz w:val="20"/>
          <w:szCs w:val="20"/>
        </w:rPr>
        <w:t>οτέθνηκ</w:t>
      </w:r>
      <w:proofErr w:type="spellEnd"/>
      <w:r w:rsidRPr="000226BE">
        <w:rPr>
          <w:rFonts w:cstheme="minorHAnsi"/>
          <w:sz w:val="20"/>
          <w:szCs w:val="20"/>
        </w:rPr>
        <w:t xml:space="preserve">α  ]—: mourir. </w:t>
      </w:r>
    </w:p>
    <w:p w:rsidR="00147BF7" w:rsidRDefault="00147BF7" w:rsidP="00147BF7">
      <w:pPr>
        <w:rPr>
          <w:rFonts w:cstheme="minorHAnsi"/>
          <w:sz w:val="20"/>
          <w:szCs w:val="20"/>
        </w:rPr>
      </w:pPr>
      <w:proofErr w:type="spellStart"/>
      <w:r w:rsidRPr="000226BE">
        <w:rPr>
          <w:rFonts w:cstheme="minorHAnsi"/>
          <w:b/>
          <w:caps/>
          <w:color w:val="C00000"/>
          <w:sz w:val="20"/>
          <w:szCs w:val="20"/>
        </w:rPr>
        <w:t>γ</w:t>
      </w:r>
      <w:r w:rsidRPr="000226BE">
        <w:rPr>
          <w:rFonts w:cstheme="minorHAnsi"/>
          <w:b/>
          <w:sz w:val="20"/>
          <w:szCs w:val="20"/>
        </w:rPr>
        <w:t>εγένητ</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sz w:val="20"/>
          <w:szCs w:val="20"/>
        </w:rPr>
        <w:t xml:space="preserve">( </w:t>
      </w:r>
      <w:proofErr w:type="spellStart"/>
      <w:r w:rsidRPr="000226BE">
        <w:rPr>
          <w:rFonts w:cstheme="minorHAnsi"/>
          <w:sz w:val="20"/>
          <w:szCs w:val="20"/>
        </w:rPr>
        <w:t>conjg</w:t>
      </w:r>
      <w:proofErr w:type="spellEnd"/>
      <w:proofErr w:type="gramEnd"/>
      <w:r w:rsidRPr="000226BE">
        <w:rPr>
          <w:rFonts w:cstheme="minorHAnsi"/>
          <w:sz w:val="20"/>
          <w:szCs w:val="20"/>
        </w:rPr>
        <w:t xml:space="preserve">. : voir </w:t>
      </w:r>
      <w:r w:rsidR="000226BE">
        <w:rPr>
          <w:rFonts w:cstheme="minorHAnsi"/>
          <w:sz w:val="20"/>
          <w:szCs w:val="20"/>
        </w:rPr>
        <w:t>§.</w:t>
      </w:r>
      <w:r w:rsidRPr="000226BE">
        <w:rPr>
          <w:rFonts w:cstheme="minorHAnsi"/>
          <w:sz w:val="20"/>
          <w:szCs w:val="20"/>
        </w:rPr>
        <w:t xml:space="preserve"> I, 6).</w:t>
      </w:r>
    </w:p>
    <w:p w:rsidR="0028161B" w:rsidRPr="000226BE" w:rsidRDefault="0028161B" w:rsidP="0028161B">
      <w:pPr>
        <w:pStyle w:val="Sansinterligne"/>
        <w:rPr>
          <w:rFonts w:eastAsia="Times New Roman" w:cstheme="minorHAnsi"/>
          <w:lang w:eastAsia="fr-FR"/>
        </w:rPr>
      </w:pPr>
      <w:r>
        <w:rPr>
          <w:rFonts w:cstheme="minorHAnsi"/>
          <w:b/>
          <w:color w:val="C00000"/>
          <w:sz w:val="20"/>
          <w:szCs w:val="20"/>
        </w:rPr>
        <w:tab/>
      </w:r>
      <w:r w:rsidRPr="000226BE">
        <w:rPr>
          <w:rFonts w:cstheme="minorHAnsi"/>
          <w:b/>
          <w:color w:val="C00000"/>
          <w:sz w:val="20"/>
          <w:szCs w:val="20"/>
        </w:rPr>
        <w:t>N</w:t>
      </w:r>
      <w:r w:rsidRPr="000226BE">
        <w:rPr>
          <w:rFonts w:cstheme="minorHAnsi"/>
          <w:b/>
          <w:sz w:val="20"/>
          <w:szCs w:val="20"/>
        </w:rPr>
        <w:t>B</w:t>
      </w:r>
      <w:r w:rsidRPr="000226BE">
        <w:rPr>
          <w:rFonts w:cstheme="minorHAnsi"/>
          <w:sz w:val="20"/>
          <w:szCs w:val="20"/>
        </w:rPr>
        <w:t xml:space="preserve">. A cause d’une rature </w:t>
      </w:r>
      <w:proofErr w:type="spellStart"/>
      <w:r w:rsidRPr="000226BE">
        <w:rPr>
          <w:rFonts w:cstheme="minorHAnsi"/>
          <w:sz w:val="20"/>
          <w:szCs w:val="20"/>
        </w:rPr>
        <w:t>ds</w:t>
      </w:r>
      <w:proofErr w:type="spellEnd"/>
      <w:r w:rsidRPr="000226BE">
        <w:rPr>
          <w:rFonts w:cstheme="minorHAnsi"/>
          <w:sz w:val="20"/>
          <w:szCs w:val="20"/>
        </w:rPr>
        <w:t xml:space="preserve"> le ms. X, on a supposé une lacune avant</w:t>
      </w:r>
      <w:r w:rsidRPr="000226BE">
        <w:rPr>
          <w:rFonts w:eastAsia="Times New Roman" w:cstheme="minorHAnsi"/>
          <w:lang w:eastAsia="fr-FR"/>
        </w:rPr>
        <w:t xml:space="preserve"> </w:t>
      </w:r>
      <w:r w:rsidRPr="000226BE">
        <w:rPr>
          <w:rFonts w:eastAsia="Times New Roman" w:cstheme="minorHAnsi"/>
          <w:b/>
          <w:lang w:eastAsia="fr-FR"/>
        </w:rPr>
        <w:t>π</w:t>
      </w:r>
      <w:proofErr w:type="spellStart"/>
      <w:r w:rsidRPr="000226BE">
        <w:rPr>
          <w:rFonts w:eastAsia="Times New Roman" w:cstheme="minorHAnsi"/>
          <w:b/>
          <w:lang w:eastAsia="fr-FR"/>
        </w:rPr>
        <w:t>άντων</w:t>
      </w:r>
      <w:proofErr w:type="spellEnd"/>
      <w:r w:rsidRPr="000226BE">
        <w:rPr>
          <w:rFonts w:eastAsia="Times New Roman" w:cstheme="minorHAnsi"/>
          <w:lang w:eastAsia="fr-FR"/>
        </w:rPr>
        <w:t> </w:t>
      </w:r>
      <w:proofErr w:type="gramStart"/>
      <w:r w:rsidRPr="000226BE">
        <w:rPr>
          <w:rFonts w:eastAsia="Times New Roman" w:cstheme="minorHAnsi"/>
          <w:lang w:eastAsia="fr-FR"/>
        </w:rPr>
        <w:t>;  les</w:t>
      </w:r>
      <w:proofErr w:type="gramEnd"/>
      <w:r w:rsidRPr="000226BE">
        <w:rPr>
          <w:rFonts w:eastAsia="Times New Roman" w:cstheme="minorHAnsi"/>
          <w:lang w:eastAsia="fr-FR"/>
        </w:rPr>
        <w:t xml:space="preserve"> autres mss donnent </w:t>
      </w:r>
      <w:r w:rsidRPr="000226BE">
        <w:rPr>
          <w:rFonts w:eastAsia="Times New Roman" w:cstheme="minorHAnsi"/>
          <w:b/>
          <w:lang w:eastAsia="fr-FR"/>
        </w:rPr>
        <w:t>ἥ π</w:t>
      </w:r>
      <w:proofErr w:type="spellStart"/>
      <w:r w:rsidRPr="000226BE">
        <w:rPr>
          <w:rFonts w:eastAsia="Times New Roman" w:cstheme="minorHAnsi"/>
          <w:b/>
          <w:lang w:eastAsia="fr-FR"/>
        </w:rPr>
        <w:t>άντων</w:t>
      </w:r>
      <w:proofErr w:type="spellEnd"/>
      <w:r w:rsidRPr="000226BE">
        <w:rPr>
          <w:rFonts w:eastAsia="Times New Roman" w:cstheme="minorHAnsi"/>
          <w:lang w:eastAsia="fr-FR"/>
        </w:rPr>
        <w:t xml:space="preserve"> (ma mère, elle qui…) ce qui prive la phrase de son </w:t>
      </w:r>
      <w:proofErr w:type="spellStart"/>
      <w:r w:rsidRPr="000226BE">
        <w:rPr>
          <w:rFonts w:eastAsia="Times New Roman" w:cstheme="minorHAnsi"/>
          <w:lang w:eastAsia="fr-FR"/>
        </w:rPr>
        <w:t>vb</w:t>
      </w:r>
      <w:proofErr w:type="spellEnd"/>
      <w:r w:rsidRPr="000226BE">
        <w:rPr>
          <w:rFonts w:eastAsia="Times New Roman" w:cstheme="minorHAnsi"/>
          <w:lang w:eastAsia="fr-FR"/>
        </w:rPr>
        <w:t xml:space="preserve"> principal. </w:t>
      </w:r>
      <w:proofErr w:type="gramStart"/>
      <w:r w:rsidRPr="000226BE">
        <w:rPr>
          <w:rFonts w:eastAsia="Times New Roman" w:cstheme="minorHAnsi"/>
          <w:lang w:eastAsia="fr-FR"/>
        </w:rPr>
        <w:t>On</w:t>
      </w:r>
      <w:proofErr w:type="gramEnd"/>
      <w:r w:rsidRPr="000226BE">
        <w:rPr>
          <w:rFonts w:eastAsia="Times New Roman" w:cstheme="minorHAnsi"/>
          <w:lang w:eastAsia="fr-FR"/>
        </w:rPr>
        <w:t xml:space="preserve"> aussi supposé une lacune après </w:t>
      </w:r>
      <w:proofErr w:type="spellStart"/>
      <w:r w:rsidRPr="000226BE">
        <w:rPr>
          <w:rFonts w:eastAsia="Times New Roman" w:cstheme="minorHAnsi"/>
          <w:b/>
          <w:lang w:eastAsia="fr-FR"/>
        </w:rPr>
        <w:t>γεγένητ</w:t>
      </w:r>
      <w:proofErr w:type="spellEnd"/>
      <w:r w:rsidRPr="000226BE">
        <w:rPr>
          <w:rFonts w:eastAsia="Times New Roman" w:cstheme="minorHAnsi"/>
          <w:b/>
          <w:lang w:eastAsia="fr-FR"/>
        </w:rPr>
        <w:t>αι</w:t>
      </w:r>
      <w:r w:rsidRPr="000226BE">
        <w:rPr>
          <w:rFonts w:eastAsia="Times New Roman" w:cstheme="minorHAnsi"/>
          <w:lang w:eastAsia="fr-FR"/>
        </w:rPr>
        <w:t xml:space="preserve">.  On pourrait encore supprimer </w:t>
      </w:r>
      <w:proofErr w:type="spellStart"/>
      <w:proofErr w:type="gramStart"/>
      <w:r w:rsidRPr="000226BE">
        <w:rPr>
          <w:rFonts w:eastAsia="Times New Roman" w:cstheme="minorHAnsi"/>
          <w:b/>
          <w:lang w:eastAsia="fr-FR"/>
        </w:rPr>
        <w:t>γάρ</w:t>
      </w:r>
      <w:proofErr w:type="spellEnd"/>
      <w:r w:rsidRPr="000226BE">
        <w:rPr>
          <w:rFonts w:eastAsia="Times New Roman" w:cstheme="minorHAnsi"/>
          <w:lang w:eastAsia="fr-FR"/>
        </w:rPr>
        <w:t xml:space="preserve">  au</w:t>
      </w:r>
      <w:proofErr w:type="gramEnd"/>
      <w:r w:rsidRPr="000226BE">
        <w:rPr>
          <w:rFonts w:eastAsia="Times New Roman" w:cstheme="minorHAnsi"/>
          <w:lang w:eastAsia="fr-FR"/>
        </w:rPr>
        <w:t xml:space="preserve"> § 8. </w:t>
      </w:r>
      <w:proofErr w:type="spellStart"/>
      <w:r w:rsidRPr="000226BE">
        <w:rPr>
          <w:rFonts w:eastAsia="Times New Roman" w:cstheme="minorHAnsi"/>
          <w:lang w:eastAsia="fr-FR"/>
        </w:rPr>
        <w:t>Wilamowitz</w:t>
      </w:r>
      <w:proofErr w:type="spellEnd"/>
      <w:r w:rsidRPr="000226BE">
        <w:rPr>
          <w:rFonts w:eastAsia="Times New Roman" w:cstheme="minorHAnsi"/>
          <w:lang w:eastAsia="fr-FR"/>
        </w:rPr>
        <w:t xml:space="preserve"> plaide pour une sorte d’anacoluthe, familière à Lysias et suggérant l’improvisation. Pour plus de précisions </w:t>
      </w:r>
      <w:proofErr w:type="gramStart"/>
      <w:r w:rsidRPr="000226BE">
        <w:rPr>
          <w:rFonts w:eastAsia="Times New Roman" w:cstheme="minorHAnsi"/>
          <w:lang w:eastAsia="fr-FR"/>
        </w:rPr>
        <w:t>voir</w:t>
      </w:r>
      <w:proofErr w:type="gramEnd"/>
      <w:r w:rsidRPr="000226BE">
        <w:rPr>
          <w:rFonts w:eastAsia="Times New Roman" w:cstheme="minorHAnsi"/>
          <w:lang w:eastAsia="fr-FR"/>
        </w:rPr>
        <w:t xml:space="preserve"> Carey.  </w:t>
      </w:r>
    </w:p>
    <w:p w:rsidR="0028161B" w:rsidRPr="000226BE" w:rsidRDefault="0028161B" w:rsidP="00147BF7">
      <w:pPr>
        <w:rPr>
          <w:rFonts w:cstheme="minorHAnsi"/>
          <w:sz w:val="20"/>
          <w:szCs w:val="20"/>
        </w:rPr>
      </w:pPr>
    </w:p>
    <w:p w:rsidR="0028161B" w:rsidRPr="00317886" w:rsidRDefault="0028161B" w:rsidP="0028161B">
      <w:pPr>
        <w:pStyle w:val="Sansinterligne"/>
        <w:jc w:val="center"/>
        <w:rPr>
          <w:rFonts w:eastAsia="Times New Roman" w:cstheme="minorHAnsi"/>
          <w:b/>
          <w:bCs/>
          <w:sz w:val="20"/>
          <w:szCs w:val="20"/>
          <w:lang w:eastAsia="fr-FR"/>
        </w:rPr>
      </w:pPr>
      <w:r w:rsidRPr="00317886">
        <w:rPr>
          <w:rFonts w:eastAsia="Times New Roman" w:cstheme="minorHAnsi"/>
          <w:b/>
          <w:bCs/>
          <w:sz w:val="20"/>
          <w:szCs w:val="20"/>
          <w:lang w:eastAsia="fr-FR"/>
        </w:rPr>
        <w:t>&lt;–––&lt;</w:t>
      </w:r>
    </w:p>
    <w:p w:rsidR="0028161B" w:rsidRDefault="0028161B" w:rsidP="0028161B">
      <w:pPr>
        <w:pStyle w:val="Sansinterligne"/>
        <w:jc w:val="center"/>
        <w:rPr>
          <w:rFonts w:cstheme="minorHAnsi"/>
          <w:sz w:val="20"/>
          <w:szCs w:val="20"/>
          <w:lang w:eastAsia="fr-FR"/>
        </w:rPr>
      </w:pPr>
    </w:p>
    <w:p w:rsidR="0028161B" w:rsidRPr="0028161B" w:rsidRDefault="0028161B" w:rsidP="0028161B">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w:t>
      </w:r>
      <w:r w:rsidR="00986CDF">
        <w:rPr>
          <w:b/>
          <w:color w:val="2610DC"/>
          <w:sz w:val="24"/>
          <w:szCs w:val="24"/>
          <w:highlight w:val="yellow"/>
        </w:rPr>
        <w:t>§8 … 8</w:t>
      </w:r>
      <w:proofErr w:type="gramStart"/>
      <w:r w:rsidR="00986CDF">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28161B" w:rsidRDefault="0028161B" w:rsidP="0028161B">
      <w:pPr>
        <w:pStyle w:val="Sansinterligne"/>
        <w:rPr>
          <w:rFonts w:cstheme="minorHAnsi"/>
          <w:sz w:val="20"/>
          <w:szCs w:val="20"/>
          <w:lang w:eastAsia="fr-FR"/>
        </w:rPr>
      </w:pPr>
    </w:p>
    <w:p w:rsidR="0028161B" w:rsidRDefault="0028161B" w:rsidP="0028161B">
      <w:pPr>
        <w:pStyle w:val="Sansinterligne"/>
        <w:rPr>
          <w:rFonts w:cstheme="minorHAnsi"/>
          <w:sz w:val="20"/>
          <w:szCs w:val="20"/>
          <w:lang w:eastAsia="fr-FR"/>
        </w:rPr>
      </w:pPr>
    </w:p>
    <w:p w:rsidR="0028161B" w:rsidRPr="00787E40" w:rsidRDefault="0028161B" w:rsidP="0028161B">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8</w:t>
      </w:r>
      <w:r w:rsidRPr="00787E40">
        <w:rPr>
          <w:rFonts w:ascii="Palatino Linotype" w:eastAsia="Times New Roman" w:hAnsi="Palatino Linotype" w:cstheme="minorHAnsi"/>
          <w:b/>
          <w:color w:val="2610DC"/>
          <w:sz w:val="26"/>
          <w:szCs w:val="26"/>
          <w:lang w:eastAsia="fr-FR"/>
        </w:rPr>
        <w:t xml:space="preserve">  </w:t>
      </w:r>
    </w:p>
    <w:p w:rsidR="00B67A23" w:rsidRPr="00B67A23" w:rsidRDefault="008C1F5B" w:rsidP="00B67A23">
      <w:pPr>
        <w:pStyle w:val="Sansinterligne"/>
        <w:ind w:left="708"/>
        <w:rPr>
          <w:rFonts w:ascii="Palatino Linotype" w:eastAsia="Times New Roman" w:hAnsi="Palatino Linotype" w:cs="Times New Roman"/>
          <w:b/>
          <w:sz w:val="24"/>
          <w:szCs w:val="24"/>
          <w:lang w:eastAsia="fr-FR"/>
        </w:rPr>
      </w:pPr>
      <w:r w:rsidRPr="0028161B">
        <w:rPr>
          <w:rFonts w:ascii="Palatino Linotype" w:eastAsia="Times New Roman" w:hAnsi="Palatino Linotype" w:cs="Times New Roman"/>
          <w:b/>
          <w:color w:val="2610DC"/>
          <w:sz w:val="24"/>
          <w:szCs w:val="24"/>
          <w:lang w:eastAsia="fr-FR"/>
        </w:rPr>
        <w:t>[§.</w:t>
      </w:r>
      <w:r w:rsidR="00DB3731">
        <w:rPr>
          <w:rFonts w:ascii="Palatino Linotype" w:eastAsia="Times New Roman" w:hAnsi="Palatino Linotype" w:cs="Times New Roman"/>
          <w:b/>
          <w:color w:val="2610DC"/>
          <w:sz w:val="24"/>
          <w:szCs w:val="24"/>
          <w:lang w:eastAsia="fr-FR"/>
        </w:rPr>
        <w:t xml:space="preserve"> </w:t>
      </w:r>
      <w:r w:rsidR="00147BF7" w:rsidRPr="0028161B">
        <w:rPr>
          <w:rFonts w:ascii="Palatino Linotype" w:eastAsia="Times New Roman" w:hAnsi="Palatino Linotype" w:cs="Times New Roman"/>
          <w:b/>
          <w:color w:val="2610DC"/>
          <w:sz w:val="24"/>
          <w:szCs w:val="24"/>
          <w:lang w:eastAsia="fr-FR"/>
        </w:rPr>
        <w:t>8]</w:t>
      </w:r>
      <w:r w:rsidR="00147BF7" w:rsidRPr="000226BE">
        <w:rPr>
          <w:rFonts w:ascii="Palatino Linotype" w:eastAsia="Times New Roman" w:hAnsi="Palatino Linotype" w:cs="Times New Roman"/>
          <w:b/>
          <w:sz w:val="24"/>
          <w:szCs w:val="24"/>
          <w:lang w:eastAsia="fr-FR"/>
        </w:rPr>
        <w:t xml:space="preserve"> Ἐπ' </w:t>
      </w:r>
      <w:proofErr w:type="spellStart"/>
      <w:r w:rsidR="00147BF7" w:rsidRPr="000226BE">
        <w:rPr>
          <w:rFonts w:ascii="Palatino Linotype" w:eastAsia="Times New Roman" w:hAnsi="Palatino Linotype" w:cs="Times New Roman"/>
          <w:b/>
          <w:sz w:val="24"/>
          <w:szCs w:val="24"/>
          <w:lang w:eastAsia="fr-FR"/>
        </w:rPr>
        <w:t>ἐκφορὰν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γὰρ</w:t>
      </w:r>
      <w:proofErr w:type="spellEnd"/>
      <w:r w:rsidR="00147BF7" w:rsidRPr="000226BE">
        <w:rPr>
          <w:rFonts w:ascii="Palatino Linotype" w:eastAsia="Times New Roman" w:hAnsi="Palatino Linotype" w:cs="Times New Roman"/>
          <w:b/>
          <w:sz w:val="24"/>
          <w:szCs w:val="24"/>
          <w:lang w:eastAsia="fr-FR"/>
        </w:rPr>
        <w:t xml:space="preserve"> α</w:t>
      </w:r>
      <w:proofErr w:type="spellStart"/>
      <w:r w:rsidR="00147BF7" w:rsidRPr="000226BE">
        <w:rPr>
          <w:rFonts w:ascii="Palatino Linotype" w:eastAsia="Times New Roman" w:hAnsi="Palatino Linotype" w:cs="Times New Roman"/>
          <w:b/>
          <w:sz w:val="24"/>
          <w:szCs w:val="24"/>
          <w:lang w:eastAsia="fr-FR"/>
        </w:rPr>
        <w:t>ὐτῇ</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ἀκολουθήσ</w:t>
      </w:r>
      <w:proofErr w:type="spellEnd"/>
      <w:r w:rsidR="00147BF7" w:rsidRPr="000226BE">
        <w:rPr>
          <w:rFonts w:ascii="Palatino Linotype" w:eastAsia="Times New Roman" w:hAnsi="Palatino Linotype" w:cs="Times New Roman"/>
          <w:b/>
          <w:sz w:val="24"/>
          <w:szCs w:val="24"/>
          <w:lang w:eastAsia="fr-FR"/>
        </w:rPr>
        <w:t xml:space="preserve">ασα ἡ </w:t>
      </w:r>
      <w:proofErr w:type="spellStart"/>
      <w:r w:rsidR="00147BF7" w:rsidRPr="000226BE">
        <w:rPr>
          <w:rFonts w:ascii="Palatino Linotype" w:eastAsia="Times New Roman" w:hAnsi="Palatino Linotype" w:cs="Times New Roman"/>
          <w:b/>
          <w:sz w:val="24"/>
          <w:szCs w:val="24"/>
          <w:lang w:eastAsia="fr-FR"/>
        </w:rPr>
        <w:t>ἐμὴ</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γυνὴ</w:t>
      </w:r>
      <w:proofErr w:type="spellEnd"/>
      <w:r w:rsidR="00147BF7" w:rsidRPr="000226BE">
        <w:rPr>
          <w:rFonts w:ascii="Palatino Linotype" w:eastAsia="Times New Roman" w:hAnsi="Palatino Linotype" w:cs="Times New Roman"/>
          <w:b/>
          <w:sz w:val="24"/>
          <w:szCs w:val="24"/>
          <w:lang w:eastAsia="fr-FR"/>
        </w:rPr>
        <w:t xml:space="preserve"> ὑπὸ </w:t>
      </w:r>
      <w:proofErr w:type="spellStart"/>
      <w:r w:rsidR="00147BF7" w:rsidRPr="000226BE">
        <w:rPr>
          <w:rFonts w:ascii="Palatino Linotype" w:eastAsia="Times New Roman" w:hAnsi="Palatino Linotype" w:cs="Times New Roman"/>
          <w:b/>
          <w:sz w:val="24"/>
          <w:szCs w:val="24"/>
          <w:lang w:eastAsia="fr-FR"/>
        </w:rPr>
        <w:t>τούτου</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τοῦ</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ἀνθρώ</w:t>
      </w:r>
      <w:proofErr w:type="spellEnd"/>
      <w:r w:rsidR="00147BF7" w:rsidRPr="000226BE">
        <w:rPr>
          <w:rFonts w:ascii="Palatino Linotype" w:eastAsia="Times New Roman" w:hAnsi="Palatino Linotype" w:cs="Times New Roman"/>
          <w:b/>
          <w:sz w:val="24"/>
          <w:szCs w:val="24"/>
          <w:lang w:eastAsia="fr-FR"/>
        </w:rPr>
        <w:t>π</w:t>
      </w:r>
      <w:proofErr w:type="spellStart"/>
      <w:r w:rsidR="00147BF7" w:rsidRPr="000226BE">
        <w:rPr>
          <w:rFonts w:ascii="Palatino Linotype" w:eastAsia="Times New Roman" w:hAnsi="Palatino Linotype" w:cs="Times New Roman"/>
          <w:b/>
          <w:sz w:val="24"/>
          <w:szCs w:val="24"/>
          <w:lang w:eastAsia="fr-FR"/>
        </w:rPr>
        <w:t>ου</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ὀφθεῖσ</w:t>
      </w:r>
      <w:proofErr w:type="spellEnd"/>
      <w:r w:rsidR="00147BF7" w:rsidRPr="000226BE">
        <w:rPr>
          <w:rFonts w:ascii="Palatino Linotype" w:eastAsia="Times New Roman" w:hAnsi="Palatino Linotype" w:cs="Times New Roman"/>
          <w:b/>
          <w:sz w:val="24"/>
          <w:szCs w:val="24"/>
          <w:lang w:eastAsia="fr-FR"/>
        </w:rPr>
        <w:t xml:space="preserve">α, </w:t>
      </w:r>
      <w:proofErr w:type="spellStart"/>
      <w:r w:rsidR="00147BF7" w:rsidRPr="000226BE">
        <w:rPr>
          <w:rFonts w:ascii="Palatino Linotype" w:eastAsia="Times New Roman" w:hAnsi="Palatino Linotype" w:cs="Times New Roman"/>
          <w:b/>
          <w:sz w:val="24"/>
          <w:szCs w:val="24"/>
          <w:lang w:eastAsia="fr-FR"/>
        </w:rPr>
        <w:t>χρόνῳ</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δι</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φθείρετ</w:t>
      </w:r>
      <w:proofErr w:type="spellEnd"/>
      <w:r w:rsidR="00147BF7" w:rsidRPr="000226BE">
        <w:rPr>
          <w:rFonts w:ascii="Palatino Linotype" w:eastAsia="Times New Roman" w:hAnsi="Palatino Linotype" w:cs="Times New Roman"/>
          <w:b/>
          <w:sz w:val="24"/>
          <w:szCs w:val="24"/>
          <w:lang w:eastAsia="fr-FR"/>
        </w:rPr>
        <w:t>αι· ἐπ</w:t>
      </w:r>
      <w:proofErr w:type="spellStart"/>
      <w:r w:rsidR="00147BF7" w:rsidRPr="000226BE">
        <w:rPr>
          <w:rFonts w:ascii="Palatino Linotype" w:eastAsia="Times New Roman" w:hAnsi="Palatino Linotype" w:cs="Times New Roman"/>
          <w:b/>
          <w:sz w:val="24"/>
          <w:szCs w:val="24"/>
          <w:lang w:eastAsia="fr-FR"/>
        </w:rPr>
        <w:t>ιτηρῶν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γὰρ</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τὴν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θερά</w:t>
      </w:r>
      <w:proofErr w:type="spellEnd"/>
      <w:r w:rsidR="00147BF7" w:rsidRPr="000226BE">
        <w:rPr>
          <w:rFonts w:ascii="Palatino Linotype" w:eastAsia="Times New Roman" w:hAnsi="Palatino Linotype" w:cs="Times New Roman"/>
          <w:b/>
          <w:sz w:val="24"/>
          <w:szCs w:val="24"/>
          <w:lang w:eastAsia="fr-FR"/>
        </w:rPr>
        <w:t>πα</w:t>
      </w:r>
      <w:proofErr w:type="spellStart"/>
      <w:r w:rsidR="00147BF7" w:rsidRPr="000226BE">
        <w:rPr>
          <w:rFonts w:ascii="Palatino Linotype" w:eastAsia="Times New Roman" w:hAnsi="Palatino Linotype" w:cs="Times New Roman"/>
          <w:b/>
          <w:sz w:val="24"/>
          <w:szCs w:val="24"/>
          <w:lang w:eastAsia="fr-FR"/>
        </w:rPr>
        <w:t>ιν</w:t>
      </w:r>
      <w:proofErr w:type="spellEnd"/>
      <w:r w:rsidR="00147BF7" w:rsidRPr="000226BE">
        <w:rPr>
          <w:rFonts w:ascii="Palatino Linotype" w:eastAsia="Times New Roman" w:hAnsi="Palatino Linotype" w:cs="Times New Roman"/>
          <w:b/>
          <w:sz w:val="24"/>
          <w:szCs w:val="24"/>
          <w:lang w:eastAsia="fr-FR"/>
        </w:rPr>
        <w:t xml:space="preserve">αν </w:t>
      </w:r>
      <w:proofErr w:type="spellStart"/>
      <w:r w:rsidR="00147BF7" w:rsidRPr="000226BE">
        <w:rPr>
          <w:rFonts w:ascii="Palatino Linotype" w:eastAsia="Times New Roman" w:hAnsi="Palatino Linotype" w:cs="Times New Roman"/>
          <w:b/>
          <w:sz w:val="24"/>
          <w:szCs w:val="24"/>
          <w:lang w:eastAsia="fr-FR"/>
        </w:rPr>
        <w:t>τὴν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B67A23">
        <w:rPr>
          <w:rFonts w:ascii="Palatino Linotype" w:eastAsia="Times New Roman" w:hAnsi="Palatino Linotype" w:cs="Times New Roman"/>
          <w:b/>
          <w:sz w:val="24"/>
          <w:szCs w:val="24"/>
          <w:lang w:eastAsia="fr-FR"/>
        </w:rPr>
        <w:t>εἰς</w:t>
      </w:r>
      <w:proofErr w:type="spellEnd"/>
      <w:r w:rsidR="00147BF7" w:rsidRPr="00B67A23">
        <w:rPr>
          <w:rFonts w:ascii="Palatino Linotype" w:eastAsia="Times New Roman" w:hAnsi="Palatino Linotype" w:cs="Times New Roman"/>
          <w:b/>
          <w:sz w:val="24"/>
          <w:szCs w:val="24"/>
          <w:lang w:eastAsia="fr-FR"/>
        </w:rPr>
        <w:t xml:space="preserve"> </w:t>
      </w:r>
      <w:proofErr w:type="spellStart"/>
      <w:r w:rsidR="00147BF7" w:rsidRPr="00B67A23">
        <w:rPr>
          <w:rFonts w:ascii="Palatino Linotype" w:eastAsia="Times New Roman" w:hAnsi="Palatino Linotype" w:cs="Times New Roman"/>
          <w:b/>
          <w:sz w:val="24"/>
          <w:szCs w:val="24"/>
          <w:lang w:eastAsia="fr-FR"/>
        </w:rPr>
        <w:t>τὴν</w:t>
      </w:r>
      <w:proofErr w:type="spellEnd"/>
      <w:r w:rsidR="00147BF7" w:rsidRPr="00B67A23">
        <w:rPr>
          <w:rFonts w:ascii="Palatino Linotype" w:eastAsia="Times New Roman" w:hAnsi="Palatino Linotype" w:cs="Times New Roman"/>
          <w:b/>
          <w:sz w:val="24"/>
          <w:szCs w:val="24"/>
          <w:lang w:eastAsia="fr-FR"/>
        </w:rPr>
        <w:t xml:space="preserve"> </w:t>
      </w:r>
      <w:proofErr w:type="spellStart"/>
      <w:r w:rsidR="00147BF7" w:rsidRPr="00B67A23">
        <w:rPr>
          <w:rFonts w:ascii="Palatino Linotype" w:eastAsia="Times New Roman" w:hAnsi="Palatino Linotype" w:cs="Times New Roman"/>
          <w:b/>
          <w:sz w:val="24"/>
          <w:szCs w:val="24"/>
          <w:lang w:eastAsia="fr-FR"/>
        </w:rPr>
        <w:t>ἀγορὰν</w:t>
      </w:r>
      <w:proofErr w:type="spellEnd"/>
      <w:r w:rsidR="00147BF7" w:rsidRPr="00B67A23">
        <w:rPr>
          <w:rFonts w:ascii="Palatino Linotype" w:eastAsia="Times New Roman" w:hAnsi="Palatino Linotype" w:cs="Times New Roman"/>
          <w:b/>
          <w:sz w:val="24"/>
          <w:szCs w:val="24"/>
          <w:lang w:eastAsia="fr-FR"/>
        </w:rPr>
        <w:t xml:space="preserve"> βα</w:t>
      </w:r>
      <w:proofErr w:type="spellStart"/>
      <w:r w:rsidR="00147BF7" w:rsidRPr="00B67A23">
        <w:rPr>
          <w:rFonts w:ascii="Palatino Linotype" w:eastAsia="Times New Roman" w:hAnsi="Palatino Linotype" w:cs="Times New Roman"/>
          <w:b/>
          <w:sz w:val="24"/>
          <w:szCs w:val="24"/>
          <w:lang w:eastAsia="fr-FR"/>
        </w:rPr>
        <w:t>δίζουσ</w:t>
      </w:r>
      <w:proofErr w:type="spellEnd"/>
      <w:r w:rsidR="00147BF7" w:rsidRPr="00B67A23">
        <w:rPr>
          <w:rFonts w:ascii="Palatino Linotype" w:eastAsia="Times New Roman" w:hAnsi="Palatino Linotype" w:cs="Times New Roman"/>
          <w:b/>
          <w:sz w:val="24"/>
          <w:szCs w:val="24"/>
          <w:lang w:eastAsia="fr-FR"/>
        </w:rPr>
        <w:t xml:space="preserve">αν καὶ </w:t>
      </w:r>
      <w:proofErr w:type="spellStart"/>
      <w:r w:rsidR="00147BF7" w:rsidRPr="00B67A23">
        <w:rPr>
          <w:rFonts w:ascii="Palatino Linotype" w:eastAsia="Times New Roman" w:hAnsi="Palatino Linotype" w:cs="Times New Roman"/>
          <w:b/>
          <w:sz w:val="24"/>
          <w:szCs w:val="24"/>
          <w:lang w:eastAsia="fr-FR"/>
        </w:rPr>
        <w:t>λόγους</w:t>
      </w:r>
      <w:proofErr w:type="spellEnd"/>
      <w:r w:rsidR="00147BF7" w:rsidRPr="00B67A23">
        <w:rPr>
          <w:rFonts w:ascii="Palatino Linotype" w:eastAsia="Times New Roman" w:hAnsi="Palatino Linotype" w:cs="Times New Roman"/>
          <w:b/>
          <w:sz w:val="24"/>
          <w:szCs w:val="24"/>
          <w:lang w:eastAsia="fr-FR"/>
        </w:rPr>
        <w:t xml:space="preserve"> π</w:t>
      </w:r>
      <w:proofErr w:type="spellStart"/>
      <w:r w:rsidR="00147BF7" w:rsidRPr="00B67A23">
        <w:rPr>
          <w:rFonts w:ascii="Palatino Linotype" w:eastAsia="Times New Roman" w:hAnsi="Palatino Linotype" w:cs="Times New Roman"/>
          <w:b/>
          <w:sz w:val="24"/>
          <w:szCs w:val="24"/>
          <w:lang w:eastAsia="fr-FR"/>
        </w:rPr>
        <w:t>ροσφέρων</w:t>
      </w:r>
      <w:proofErr w:type="spellEnd"/>
      <w:r w:rsidR="00147BF7" w:rsidRPr="00B67A23">
        <w:rPr>
          <w:rFonts w:ascii="Palatino Linotype" w:eastAsia="Times New Roman" w:hAnsi="Palatino Linotype" w:cs="Times New Roman"/>
          <w:b/>
          <w:sz w:val="24"/>
          <w:szCs w:val="24"/>
          <w:lang w:eastAsia="fr-FR"/>
        </w:rPr>
        <w:t xml:space="preserve"> ἀπ</w:t>
      </w:r>
      <w:proofErr w:type="spellStart"/>
      <w:r w:rsidR="00147BF7" w:rsidRPr="00B67A23">
        <w:rPr>
          <w:rFonts w:ascii="Palatino Linotype" w:eastAsia="Times New Roman" w:hAnsi="Palatino Linotype" w:cs="Times New Roman"/>
          <w:b/>
          <w:sz w:val="24"/>
          <w:szCs w:val="24"/>
          <w:lang w:eastAsia="fr-FR"/>
        </w:rPr>
        <w:t>ώλεσεν</w:t>
      </w:r>
      <w:proofErr w:type="spellEnd"/>
      <w:r w:rsidR="00147BF7" w:rsidRPr="00B67A23">
        <w:rPr>
          <w:rFonts w:ascii="Palatino Linotype" w:eastAsia="Times New Roman" w:hAnsi="Palatino Linotype" w:cs="Times New Roman"/>
          <w:b/>
          <w:sz w:val="24"/>
          <w:szCs w:val="24"/>
          <w:lang w:eastAsia="fr-FR"/>
        </w:rPr>
        <w:t xml:space="preserve"> α</w:t>
      </w:r>
      <w:proofErr w:type="spellStart"/>
      <w:r w:rsidR="00147BF7" w:rsidRPr="00B67A23">
        <w:rPr>
          <w:rFonts w:ascii="Palatino Linotype" w:eastAsia="Times New Roman" w:hAnsi="Palatino Linotype" w:cs="Times New Roman"/>
          <w:b/>
          <w:sz w:val="24"/>
          <w:szCs w:val="24"/>
          <w:lang w:eastAsia="fr-FR"/>
        </w:rPr>
        <w:t>ὐτήν</w:t>
      </w:r>
      <w:proofErr w:type="spellEnd"/>
      <w:r w:rsidR="00147BF7" w:rsidRPr="00B67A23">
        <w:rPr>
          <w:rFonts w:ascii="Palatino Linotype" w:eastAsia="Times New Roman" w:hAnsi="Palatino Linotype" w:cs="Times New Roman"/>
          <w:b/>
          <w:sz w:val="24"/>
          <w:szCs w:val="24"/>
          <w:lang w:eastAsia="fr-FR"/>
        </w:rPr>
        <w:t xml:space="preserve">. </w:t>
      </w:r>
    </w:p>
    <w:p w:rsidR="00B67A23" w:rsidRPr="00B67A23" w:rsidRDefault="00B67A23" w:rsidP="00B67A23">
      <w:pPr>
        <w:pStyle w:val="Sansinterligne"/>
        <w:ind w:left="708"/>
        <w:jc w:val="center"/>
        <w:rPr>
          <w:rFonts w:eastAsia="Times New Roman" w:cstheme="minorHAnsi"/>
          <w:b/>
          <w:bCs/>
          <w:sz w:val="20"/>
          <w:szCs w:val="20"/>
          <w:lang w:eastAsia="fr-FR"/>
        </w:rPr>
      </w:pPr>
      <w:r w:rsidRPr="00B67A23">
        <w:rPr>
          <w:rFonts w:ascii="Palatino Linotype" w:eastAsia="Times New Roman" w:hAnsi="Palatino Linotype" w:cs="Times New Roman"/>
          <w:b/>
          <w:sz w:val="24"/>
          <w:szCs w:val="24"/>
          <w:lang w:eastAsia="fr-FR"/>
        </w:rPr>
        <w:t xml:space="preserve">- - </w:t>
      </w:r>
      <w:r>
        <w:rPr>
          <w:rFonts w:ascii="Palatino Linotype" w:eastAsia="Times New Roman" w:hAnsi="Palatino Linotype" w:cs="Times New Roman"/>
          <w:b/>
          <w:sz w:val="24"/>
          <w:szCs w:val="24"/>
          <w:lang w:eastAsia="fr-FR"/>
        </w:rPr>
        <w:t xml:space="preserve">- </w:t>
      </w:r>
      <w:r w:rsidRPr="00B67A23">
        <w:rPr>
          <w:rFonts w:eastAsia="Times New Roman" w:cstheme="minorHAnsi"/>
          <w:b/>
          <w:bCs/>
          <w:sz w:val="20"/>
          <w:szCs w:val="20"/>
          <w:lang w:eastAsia="fr-FR"/>
        </w:rPr>
        <w:t>–––&gt;</w:t>
      </w:r>
    </w:p>
    <w:p w:rsidR="00B67A23" w:rsidRDefault="00B67A23" w:rsidP="00B67A23">
      <w:pPr>
        <w:pStyle w:val="Sansinterligne"/>
        <w:rPr>
          <w:rFonts w:eastAsia="Times New Roman" w:cs="Times New Roman"/>
          <w:b/>
          <w:color w:val="2610DC"/>
          <w:lang w:eastAsia="fr-FR"/>
        </w:rPr>
      </w:pPr>
    </w:p>
    <w:p w:rsidR="00B67A23" w:rsidRDefault="00B67A23" w:rsidP="00147BF7">
      <w:pPr>
        <w:pStyle w:val="Sansinterligne"/>
        <w:ind w:firstLine="708"/>
        <w:rPr>
          <w:rFonts w:eastAsia="Times New Roman" w:cs="Times New Roman"/>
          <w:b/>
          <w:color w:val="2610DC"/>
          <w:lang w:eastAsia="fr-FR"/>
        </w:rPr>
      </w:pPr>
    </w:p>
    <w:p w:rsidR="00147BF7" w:rsidRPr="000226BE" w:rsidRDefault="00147BF7" w:rsidP="00147BF7">
      <w:pPr>
        <w:pStyle w:val="Sansinterligne"/>
        <w:ind w:firstLine="708"/>
        <w:rPr>
          <w:b/>
        </w:rPr>
      </w:pPr>
      <w:r w:rsidRPr="00B67A23">
        <w:rPr>
          <w:rFonts w:eastAsia="Times New Roman" w:cs="Times New Roman"/>
          <w:b/>
          <w:color w:val="2610DC"/>
          <w:lang w:eastAsia="fr-FR"/>
        </w:rPr>
        <w:t>[</w:t>
      </w:r>
      <w:r w:rsidR="00B67A23" w:rsidRPr="00B67A23">
        <w:rPr>
          <w:rFonts w:eastAsia="Times New Roman" w:cs="Times New Roman"/>
          <w:b/>
          <w:color w:val="2610DC"/>
          <w:lang w:eastAsia="fr-FR"/>
        </w:rPr>
        <w:t>§</w:t>
      </w:r>
      <w:r w:rsidRPr="00B67A23">
        <w:rPr>
          <w:rFonts w:eastAsia="Times New Roman" w:cs="Times New Roman"/>
          <w:b/>
          <w:color w:val="2610DC"/>
          <w:lang w:eastAsia="fr-FR"/>
        </w:rPr>
        <w:t>8,</w:t>
      </w:r>
      <w:r w:rsidR="00B67A23" w:rsidRPr="00B67A23">
        <w:rPr>
          <w:rFonts w:eastAsia="Times New Roman" w:cs="Times New Roman"/>
          <w:b/>
          <w:color w:val="2610DC"/>
          <w:lang w:eastAsia="fr-FR"/>
        </w:rPr>
        <w:t xml:space="preserve"> phr1</w:t>
      </w:r>
      <w:r w:rsidRPr="00B67A23">
        <w:rPr>
          <w:rFonts w:eastAsia="Times New Roman" w:cs="Times New Roman"/>
          <w:b/>
          <w:color w:val="2610DC"/>
          <w:lang w:eastAsia="fr-FR"/>
        </w:rPr>
        <w:t>]</w:t>
      </w:r>
      <w:r w:rsidRPr="000226BE">
        <w:rPr>
          <w:rFonts w:eastAsia="Times New Roman" w:cs="Times New Roman"/>
          <w:b/>
          <w:lang w:eastAsia="fr-FR"/>
        </w:rPr>
        <w:t xml:space="preserve"> Ἐπ' </w:t>
      </w:r>
      <w:proofErr w:type="spellStart"/>
      <w:r w:rsidRPr="000226BE">
        <w:rPr>
          <w:rFonts w:eastAsia="Times New Roman" w:cs="Times New Roman"/>
          <w:b/>
          <w:lang w:eastAsia="fr-FR"/>
        </w:rPr>
        <w:t>ἐκφορὰν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γὰρ</w:t>
      </w:r>
      <w:proofErr w:type="spellEnd"/>
      <w:r w:rsidRPr="000226BE">
        <w:rPr>
          <w:rFonts w:eastAsia="Times New Roman" w:cs="Times New Roman"/>
          <w:b/>
          <w:lang w:eastAsia="fr-FR"/>
        </w:rPr>
        <w:t xml:space="preserve"> α</w:t>
      </w:r>
      <w:proofErr w:type="spellStart"/>
      <w:r w:rsidRPr="000226BE">
        <w:rPr>
          <w:rFonts w:eastAsia="Times New Roman" w:cs="Times New Roman"/>
          <w:b/>
          <w:lang w:eastAsia="fr-FR"/>
        </w:rPr>
        <w:t>ὐτῇ</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ἀκολουθήσ</w:t>
      </w:r>
      <w:proofErr w:type="spellEnd"/>
      <w:r w:rsidRPr="000226BE">
        <w:rPr>
          <w:rFonts w:eastAsia="Times New Roman" w:cs="Times New Roman"/>
          <w:b/>
          <w:lang w:eastAsia="fr-FR"/>
        </w:rPr>
        <w:t xml:space="preserve">ασα ἡ </w:t>
      </w:r>
      <w:proofErr w:type="spellStart"/>
      <w:r w:rsidRPr="000226BE">
        <w:rPr>
          <w:rFonts w:eastAsia="Times New Roman" w:cs="Times New Roman"/>
          <w:b/>
          <w:lang w:eastAsia="fr-FR"/>
        </w:rPr>
        <w:t>ἐμὴ</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γυνὴ</w:t>
      </w:r>
      <w:proofErr w:type="spellEnd"/>
      <w:r w:rsidRPr="000226BE">
        <w:rPr>
          <w:rFonts w:eastAsia="Times New Roman" w:cs="Times New Roman"/>
          <w:b/>
          <w:lang w:eastAsia="fr-FR"/>
        </w:rPr>
        <w:t xml:space="preserve"> ὑπὸ </w:t>
      </w:r>
      <w:proofErr w:type="spellStart"/>
      <w:r w:rsidRPr="000226BE">
        <w:rPr>
          <w:rFonts w:eastAsia="Times New Roman" w:cs="Times New Roman"/>
          <w:b/>
          <w:lang w:eastAsia="fr-FR"/>
        </w:rPr>
        <w:t>τούτου</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τοῦ</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ἀνθρώ</w:t>
      </w:r>
      <w:proofErr w:type="spellEnd"/>
      <w:r w:rsidRPr="000226BE">
        <w:rPr>
          <w:rFonts w:eastAsia="Times New Roman" w:cs="Times New Roman"/>
          <w:b/>
          <w:lang w:eastAsia="fr-FR"/>
        </w:rPr>
        <w:t>π</w:t>
      </w:r>
      <w:proofErr w:type="spellStart"/>
      <w:r w:rsidRPr="000226BE">
        <w:rPr>
          <w:rFonts w:eastAsia="Times New Roman" w:cs="Times New Roman"/>
          <w:b/>
          <w:lang w:eastAsia="fr-FR"/>
        </w:rPr>
        <w:t>ου</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ὀφθεῖσ</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χρόνῳ</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δι</w:t>
      </w:r>
      <w:proofErr w:type="spellEnd"/>
      <w:r w:rsidRPr="000226BE">
        <w:rPr>
          <w:rFonts w:eastAsia="Times New Roman" w:cs="Times New Roman"/>
          <w:b/>
          <w:lang w:eastAsia="fr-FR"/>
        </w:rPr>
        <w:t>α</w:t>
      </w:r>
      <w:proofErr w:type="spellStart"/>
      <w:r w:rsidRPr="000226BE">
        <w:rPr>
          <w:rFonts w:eastAsia="Times New Roman" w:cs="Times New Roman"/>
          <w:b/>
          <w:lang w:eastAsia="fr-FR"/>
        </w:rPr>
        <w:t>φθείρετ</w:t>
      </w:r>
      <w:proofErr w:type="spellEnd"/>
      <w:r w:rsidRPr="000226BE">
        <w:rPr>
          <w:rFonts w:eastAsia="Times New Roman" w:cs="Times New Roman"/>
          <w:b/>
          <w:lang w:eastAsia="fr-FR"/>
        </w:rPr>
        <w:t xml:space="preserve">αι· </w:t>
      </w:r>
    </w:p>
    <w:p w:rsidR="00147BF7" w:rsidRPr="00B67A23" w:rsidRDefault="00147BF7" w:rsidP="00147BF7">
      <w:pPr>
        <w:pStyle w:val="Sansinterligne"/>
        <w:rPr>
          <w:sz w:val="19"/>
          <w:szCs w:val="19"/>
        </w:rPr>
      </w:pPr>
      <w:r w:rsidRPr="00B67A23">
        <w:rPr>
          <w:b/>
          <w:color w:val="C00000"/>
          <w:sz w:val="19"/>
          <w:szCs w:val="19"/>
        </w:rPr>
        <w:t>Ἐ</w:t>
      </w:r>
      <w:r w:rsidRPr="00B67A23">
        <w:rPr>
          <w:b/>
          <w:sz w:val="19"/>
          <w:szCs w:val="19"/>
        </w:rPr>
        <w:t>πί </w:t>
      </w:r>
      <w:r w:rsidRPr="00B67A23">
        <w:rPr>
          <w:sz w:val="19"/>
          <w:szCs w:val="19"/>
        </w:rPr>
        <w:t xml:space="preserve">+ acc. : sur (avec </w:t>
      </w:r>
      <w:proofErr w:type="spellStart"/>
      <w:r w:rsidRPr="00B67A23">
        <w:rPr>
          <w:sz w:val="19"/>
          <w:szCs w:val="19"/>
        </w:rPr>
        <w:t>mvt</w:t>
      </w:r>
      <w:proofErr w:type="spellEnd"/>
      <w:r w:rsidRPr="00B67A23">
        <w:rPr>
          <w:sz w:val="19"/>
          <w:szCs w:val="19"/>
        </w:rPr>
        <w:t xml:space="preserve">) ; jusqu'à ; dans ; pendant.   </w:t>
      </w:r>
    </w:p>
    <w:p w:rsidR="00147BF7" w:rsidRPr="00B67A23" w:rsidRDefault="00147BF7" w:rsidP="00147BF7">
      <w:pPr>
        <w:pStyle w:val="Sansinterligne"/>
        <w:rPr>
          <w:sz w:val="19"/>
          <w:szCs w:val="19"/>
        </w:rPr>
      </w:pPr>
      <w:proofErr w:type="spellStart"/>
      <w:r w:rsidRPr="00B67A23">
        <w:rPr>
          <w:b/>
          <w:color w:val="C00000"/>
          <w:sz w:val="19"/>
          <w:szCs w:val="19"/>
        </w:rPr>
        <w:t>Ἐ</w:t>
      </w:r>
      <w:r w:rsidRPr="00B67A23">
        <w:rPr>
          <w:b/>
          <w:sz w:val="19"/>
          <w:szCs w:val="19"/>
        </w:rPr>
        <w:t>κφορά</w:t>
      </w:r>
      <w:proofErr w:type="spellEnd"/>
      <w:r w:rsidRPr="00B67A23">
        <w:rPr>
          <w:b/>
          <w:sz w:val="19"/>
          <w:szCs w:val="19"/>
        </w:rPr>
        <w:t xml:space="preserve">, </w:t>
      </w:r>
      <w:proofErr w:type="spellStart"/>
      <w:r w:rsidRPr="00B67A23">
        <w:rPr>
          <w:b/>
          <w:sz w:val="19"/>
          <w:szCs w:val="19"/>
        </w:rPr>
        <w:t>ᾶς</w:t>
      </w:r>
      <w:proofErr w:type="spellEnd"/>
      <w:r w:rsidRPr="00B67A23">
        <w:rPr>
          <w:sz w:val="19"/>
          <w:szCs w:val="19"/>
        </w:rPr>
        <w:t xml:space="preserve"> (ἡ) : action de porter au dehors ; </w:t>
      </w:r>
      <w:proofErr w:type="spellStart"/>
      <w:r w:rsidRPr="00B67A23">
        <w:rPr>
          <w:i/>
          <w:iCs/>
          <w:sz w:val="19"/>
          <w:szCs w:val="19"/>
        </w:rPr>
        <w:t>particul</w:t>
      </w:r>
      <w:proofErr w:type="spellEnd"/>
      <w:r w:rsidRPr="00B67A23">
        <w:rPr>
          <w:i/>
          <w:iCs/>
          <w:sz w:val="19"/>
          <w:szCs w:val="19"/>
        </w:rPr>
        <w:t>.</w:t>
      </w:r>
      <w:r w:rsidRPr="00B67A23">
        <w:rPr>
          <w:sz w:val="19"/>
          <w:szCs w:val="19"/>
        </w:rPr>
        <w:t xml:space="preserve"> : action de porter un corps au bûcher, </w:t>
      </w:r>
      <w:r w:rsidRPr="00B67A23">
        <w:rPr>
          <w:i/>
          <w:iCs/>
          <w:sz w:val="19"/>
          <w:szCs w:val="19"/>
        </w:rPr>
        <w:t>d'où abs.</w:t>
      </w:r>
      <w:r w:rsidRPr="00B67A23">
        <w:rPr>
          <w:sz w:val="19"/>
          <w:szCs w:val="19"/>
        </w:rPr>
        <w:t xml:space="preserve"> </w:t>
      </w:r>
      <w:proofErr w:type="gramStart"/>
      <w:r w:rsidRPr="00B67A23">
        <w:rPr>
          <w:sz w:val="19"/>
          <w:szCs w:val="19"/>
        </w:rPr>
        <w:t>convoi</w:t>
      </w:r>
      <w:proofErr w:type="gramEnd"/>
      <w:r w:rsidRPr="00B67A23">
        <w:rPr>
          <w:sz w:val="19"/>
          <w:szCs w:val="19"/>
        </w:rPr>
        <w:t xml:space="preserve"> funèbre. </w:t>
      </w:r>
    </w:p>
    <w:p w:rsidR="00147BF7" w:rsidRPr="00B67A23" w:rsidRDefault="00147BF7" w:rsidP="00147BF7">
      <w:pPr>
        <w:pStyle w:val="Sansinterligne"/>
        <w:rPr>
          <w:b/>
          <w:sz w:val="19"/>
          <w:szCs w:val="19"/>
        </w:rPr>
      </w:pPr>
      <w:proofErr w:type="spellStart"/>
      <w:r w:rsidRPr="00B67A23">
        <w:rPr>
          <w:b/>
          <w:color w:val="C00000"/>
          <w:sz w:val="19"/>
          <w:szCs w:val="19"/>
        </w:rPr>
        <w:t>Ἀ</w:t>
      </w:r>
      <w:r w:rsidRPr="00B67A23">
        <w:rPr>
          <w:b/>
          <w:sz w:val="19"/>
          <w:szCs w:val="19"/>
        </w:rPr>
        <w:t>κολουθέω</w:t>
      </w:r>
      <w:proofErr w:type="spellEnd"/>
      <w:r w:rsidRPr="00B67A23">
        <w:rPr>
          <w:b/>
          <w:sz w:val="19"/>
          <w:szCs w:val="19"/>
        </w:rPr>
        <w:t xml:space="preserve"> + </w:t>
      </w:r>
      <w:proofErr w:type="spellStart"/>
      <w:r w:rsidRPr="00B67A23">
        <w:rPr>
          <w:b/>
          <w:sz w:val="19"/>
          <w:szCs w:val="19"/>
        </w:rPr>
        <w:t>dat</w:t>
      </w:r>
      <w:proofErr w:type="spellEnd"/>
      <w:proofErr w:type="gramStart"/>
      <w:r w:rsidRPr="00B67A23">
        <w:rPr>
          <w:b/>
          <w:sz w:val="19"/>
          <w:szCs w:val="19"/>
        </w:rPr>
        <w:t>.:</w:t>
      </w:r>
      <w:proofErr w:type="gramEnd"/>
      <w:r w:rsidRPr="00B67A23">
        <w:rPr>
          <w:sz w:val="19"/>
          <w:szCs w:val="19"/>
        </w:rPr>
        <w:t xml:space="preserve"> suivre, accompagner ; comprendre. </w:t>
      </w:r>
    </w:p>
    <w:p w:rsidR="00147BF7" w:rsidRPr="00B67A23" w:rsidRDefault="00147BF7" w:rsidP="00147BF7">
      <w:pPr>
        <w:pStyle w:val="Sansinterligne"/>
        <w:rPr>
          <w:sz w:val="19"/>
          <w:szCs w:val="19"/>
        </w:rPr>
      </w:pPr>
      <w:proofErr w:type="spellStart"/>
      <w:r w:rsidRPr="00B67A23">
        <w:rPr>
          <w:b/>
          <w:bCs/>
          <w:color w:val="C00000"/>
          <w:sz w:val="19"/>
          <w:szCs w:val="19"/>
        </w:rPr>
        <w:t>Ὁ</w:t>
      </w:r>
      <w:r w:rsidRPr="00B67A23">
        <w:rPr>
          <w:b/>
          <w:bCs/>
          <w:sz w:val="19"/>
          <w:szCs w:val="19"/>
        </w:rPr>
        <w:t>ράω</w:t>
      </w:r>
      <w:proofErr w:type="spellEnd"/>
      <w:r w:rsidRPr="00B67A23">
        <w:rPr>
          <w:b/>
          <w:bCs/>
          <w:sz w:val="19"/>
          <w:szCs w:val="19"/>
        </w:rPr>
        <w:t> </w:t>
      </w:r>
      <w:proofErr w:type="gramStart"/>
      <w:r w:rsidRPr="00B67A23">
        <w:rPr>
          <w:b/>
          <w:bCs/>
          <w:sz w:val="19"/>
          <w:szCs w:val="19"/>
        </w:rPr>
        <w:t xml:space="preserve">—[ </w:t>
      </w:r>
      <w:proofErr w:type="spellStart"/>
      <w:r w:rsidRPr="00B67A23">
        <w:rPr>
          <w:i/>
          <w:sz w:val="19"/>
          <w:szCs w:val="19"/>
        </w:rPr>
        <w:t>Impft</w:t>
      </w:r>
      <w:proofErr w:type="spellEnd"/>
      <w:proofErr w:type="gramEnd"/>
      <w:r w:rsidRPr="00B67A23">
        <w:rPr>
          <w:sz w:val="19"/>
          <w:szCs w:val="19"/>
        </w:rPr>
        <w:t xml:space="preserve"> : </w:t>
      </w:r>
      <w:proofErr w:type="spellStart"/>
      <w:r w:rsidRPr="00B67A23">
        <w:rPr>
          <w:b/>
          <w:bCs/>
          <w:sz w:val="19"/>
          <w:szCs w:val="19"/>
        </w:rPr>
        <w:t>ἑώρων</w:t>
      </w:r>
      <w:proofErr w:type="spellEnd"/>
      <w:r w:rsidRPr="00B67A23">
        <w:rPr>
          <w:sz w:val="19"/>
          <w:szCs w:val="19"/>
        </w:rPr>
        <w:t xml:space="preserve"> ; </w:t>
      </w:r>
      <w:r w:rsidRPr="00B67A23">
        <w:rPr>
          <w:i/>
          <w:sz w:val="19"/>
          <w:szCs w:val="19"/>
        </w:rPr>
        <w:t>fut.:</w:t>
      </w:r>
      <w:r w:rsidRPr="00B67A23">
        <w:rPr>
          <w:sz w:val="19"/>
          <w:szCs w:val="19"/>
        </w:rPr>
        <w:t xml:space="preserve"> </w:t>
      </w:r>
      <w:proofErr w:type="spellStart"/>
      <w:r w:rsidRPr="00B67A23">
        <w:rPr>
          <w:b/>
          <w:sz w:val="19"/>
          <w:szCs w:val="19"/>
        </w:rPr>
        <w:t>ὄψομ</w:t>
      </w:r>
      <w:proofErr w:type="spellEnd"/>
      <w:r w:rsidRPr="00B67A23">
        <w:rPr>
          <w:b/>
          <w:sz w:val="19"/>
          <w:szCs w:val="19"/>
        </w:rPr>
        <w:t>αι</w:t>
      </w:r>
      <w:r w:rsidRPr="00B67A23">
        <w:rPr>
          <w:sz w:val="19"/>
          <w:szCs w:val="19"/>
        </w:rPr>
        <w:t xml:space="preserve"> ; </w:t>
      </w:r>
      <w:r w:rsidRPr="00B67A23">
        <w:rPr>
          <w:i/>
          <w:sz w:val="19"/>
          <w:szCs w:val="19"/>
        </w:rPr>
        <w:t>aor-2</w:t>
      </w:r>
      <w:r w:rsidRPr="00B67A23">
        <w:rPr>
          <w:sz w:val="19"/>
          <w:szCs w:val="19"/>
        </w:rPr>
        <w:t xml:space="preserve"> : </w:t>
      </w:r>
      <w:proofErr w:type="spellStart"/>
      <w:r w:rsidRPr="00B67A23">
        <w:rPr>
          <w:b/>
          <w:sz w:val="19"/>
          <w:szCs w:val="19"/>
        </w:rPr>
        <w:t>εἶδον</w:t>
      </w:r>
      <w:proofErr w:type="spellEnd"/>
      <w:r w:rsidRPr="00B67A23">
        <w:rPr>
          <w:sz w:val="19"/>
          <w:szCs w:val="19"/>
        </w:rPr>
        <w:t> (</w:t>
      </w:r>
      <w:r w:rsidRPr="00B67A23">
        <w:rPr>
          <w:rFonts w:ascii="Cambria Math" w:eastAsia="Times New Roman" w:hAnsi="Cambria Math" w:cs="Cambria Math"/>
          <w:sz w:val="19"/>
          <w:szCs w:val="19"/>
          <w:lang w:eastAsia="fr-FR"/>
        </w:rPr>
        <w:t>⇒</w:t>
      </w:r>
      <w:r w:rsidRPr="00B67A23">
        <w:rPr>
          <w:sz w:val="19"/>
          <w:szCs w:val="19"/>
        </w:rPr>
        <w:t xml:space="preserve"> inf. </w:t>
      </w:r>
      <w:proofErr w:type="spellStart"/>
      <w:r w:rsidRPr="00B67A23">
        <w:rPr>
          <w:sz w:val="19"/>
          <w:szCs w:val="19"/>
        </w:rPr>
        <w:t>aor</w:t>
      </w:r>
      <w:proofErr w:type="spellEnd"/>
      <w:r w:rsidRPr="00B67A23">
        <w:rPr>
          <w:sz w:val="19"/>
          <w:szCs w:val="19"/>
        </w:rPr>
        <w:t xml:space="preserve">.: </w:t>
      </w:r>
      <w:proofErr w:type="spellStart"/>
      <w:r w:rsidRPr="00B67A23">
        <w:rPr>
          <w:b/>
          <w:sz w:val="19"/>
          <w:szCs w:val="19"/>
        </w:rPr>
        <w:t>ἰδεῖν</w:t>
      </w:r>
      <w:proofErr w:type="spellEnd"/>
      <w:r w:rsidRPr="00B67A23">
        <w:rPr>
          <w:b/>
          <w:sz w:val="19"/>
          <w:szCs w:val="19"/>
        </w:rPr>
        <w:t>)</w:t>
      </w:r>
      <w:r w:rsidRPr="00B67A23">
        <w:rPr>
          <w:sz w:val="19"/>
          <w:szCs w:val="19"/>
        </w:rPr>
        <w:t xml:space="preserve">; </w:t>
      </w:r>
      <w:proofErr w:type="spellStart"/>
      <w:r w:rsidRPr="00B67A23">
        <w:rPr>
          <w:i/>
          <w:sz w:val="19"/>
          <w:szCs w:val="19"/>
        </w:rPr>
        <w:t>pft</w:t>
      </w:r>
      <w:proofErr w:type="spellEnd"/>
      <w:r w:rsidRPr="00B67A23">
        <w:rPr>
          <w:sz w:val="19"/>
          <w:szCs w:val="19"/>
        </w:rPr>
        <w:t xml:space="preserve">.: </w:t>
      </w:r>
      <w:proofErr w:type="spellStart"/>
      <w:r w:rsidRPr="00B67A23">
        <w:rPr>
          <w:sz w:val="19"/>
          <w:szCs w:val="19"/>
        </w:rPr>
        <w:t>έόρ</w:t>
      </w:r>
      <w:proofErr w:type="spellEnd"/>
      <w:r w:rsidRPr="00B67A23">
        <w:rPr>
          <w:sz w:val="19"/>
          <w:szCs w:val="19"/>
        </w:rPr>
        <w:t>ακα (</w:t>
      </w:r>
      <w:proofErr w:type="spellStart"/>
      <w:r w:rsidRPr="00B67A23">
        <w:rPr>
          <w:sz w:val="19"/>
          <w:szCs w:val="19"/>
        </w:rPr>
        <w:t>ἑώρ</w:t>
      </w:r>
      <w:proofErr w:type="spellEnd"/>
      <w:r w:rsidRPr="00B67A23">
        <w:rPr>
          <w:sz w:val="19"/>
          <w:szCs w:val="19"/>
        </w:rPr>
        <w:t>ακα)</w:t>
      </w:r>
      <w:r w:rsidRPr="00B67A23">
        <w:rPr>
          <w:b/>
          <w:bCs/>
          <w:sz w:val="19"/>
          <w:szCs w:val="19"/>
        </w:rPr>
        <w:t xml:space="preserve"> ]—: </w:t>
      </w:r>
      <w:r w:rsidRPr="00B67A23">
        <w:rPr>
          <w:sz w:val="19"/>
          <w:szCs w:val="19"/>
        </w:rPr>
        <w:t>voir (</w:t>
      </w:r>
      <w:r w:rsidRPr="00B67A23">
        <w:rPr>
          <w:i/>
          <w:sz w:val="19"/>
          <w:szCs w:val="19"/>
        </w:rPr>
        <w:t>cf</w:t>
      </w:r>
      <w:r w:rsidRPr="00B67A23">
        <w:rPr>
          <w:sz w:val="19"/>
          <w:szCs w:val="19"/>
        </w:rPr>
        <w:t xml:space="preserve">. </w:t>
      </w:r>
      <w:proofErr w:type="spellStart"/>
      <w:r w:rsidRPr="00B67A23">
        <w:rPr>
          <w:b/>
          <w:i/>
          <w:sz w:val="19"/>
          <w:szCs w:val="19"/>
        </w:rPr>
        <w:t>Rg</w:t>
      </w:r>
      <w:proofErr w:type="spellEnd"/>
      <w:r w:rsidRPr="00B67A23">
        <w:rPr>
          <w:sz w:val="19"/>
          <w:szCs w:val="19"/>
        </w:rPr>
        <w:t xml:space="preserve"> § 112, 2°)   </w:t>
      </w:r>
    </w:p>
    <w:p w:rsidR="00147BF7" w:rsidRPr="00B67A23" w:rsidRDefault="00147BF7" w:rsidP="00147BF7">
      <w:pPr>
        <w:pStyle w:val="Sansinterligne"/>
        <w:rPr>
          <w:sz w:val="19"/>
          <w:szCs w:val="19"/>
        </w:rPr>
      </w:pPr>
      <w:proofErr w:type="spellStart"/>
      <w:r w:rsidRPr="00B67A23">
        <w:rPr>
          <w:b/>
          <w:bCs/>
          <w:color w:val="C00000"/>
          <w:sz w:val="19"/>
          <w:szCs w:val="19"/>
        </w:rPr>
        <w:t>Ὁ</w:t>
      </w:r>
      <w:r w:rsidRPr="00B67A23">
        <w:rPr>
          <w:b/>
          <w:bCs/>
          <w:sz w:val="19"/>
          <w:szCs w:val="19"/>
        </w:rPr>
        <w:t>ράσθ</w:t>
      </w:r>
      <w:proofErr w:type="spellEnd"/>
      <w:r w:rsidRPr="00B67A23">
        <w:rPr>
          <w:b/>
          <w:bCs/>
          <w:sz w:val="19"/>
          <w:szCs w:val="19"/>
        </w:rPr>
        <w:t>αι</w:t>
      </w:r>
      <w:r w:rsidRPr="00B67A23">
        <w:rPr>
          <w:sz w:val="19"/>
          <w:szCs w:val="19"/>
        </w:rPr>
        <w:t> </w:t>
      </w:r>
      <w:proofErr w:type="gramStart"/>
      <w:r w:rsidRPr="00B67A23">
        <w:rPr>
          <w:b/>
          <w:sz w:val="19"/>
          <w:szCs w:val="19"/>
        </w:rPr>
        <w:t>—[</w:t>
      </w:r>
      <w:r w:rsidRPr="00B67A23">
        <w:rPr>
          <w:sz w:val="19"/>
          <w:szCs w:val="19"/>
        </w:rPr>
        <w:t xml:space="preserve"> </w:t>
      </w:r>
      <w:r w:rsidRPr="00B67A23">
        <w:rPr>
          <w:i/>
          <w:sz w:val="19"/>
          <w:szCs w:val="19"/>
        </w:rPr>
        <w:t>fut</w:t>
      </w:r>
      <w:proofErr w:type="gramEnd"/>
      <w:r w:rsidRPr="00B67A23">
        <w:rPr>
          <w:i/>
          <w:sz w:val="19"/>
          <w:szCs w:val="19"/>
        </w:rPr>
        <w:t>.:</w:t>
      </w:r>
      <w:r w:rsidRPr="00B67A23">
        <w:rPr>
          <w:sz w:val="19"/>
          <w:szCs w:val="19"/>
        </w:rPr>
        <w:t xml:space="preserve"> </w:t>
      </w:r>
      <w:proofErr w:type="spellStart"/>
      <w:r w:rsidRPr="00B67A23">
        <w:rPr>
          <w:sz w:val="19"/>
          <w:szCs w:val="19"/>
        </w:rPr>
        <w:t>ὀφθήσομ</w:t>
      </w:r>
      <w:proofErr w:type="spellEnd"/>
      <w:r w:rsidRPr="00B67A23">
        <w:rPr>
          <w:sz w:val="19"/>
          <w:szCs w:val="19"/>
        </w:rPr>
        <w:t xml:space="preserve">αι ; </w:t>
      </w:r>
      <w:proofErr w:type="spellStart"/>
      <w:r w:rsidRPr="00B67A23">
        <w:rPr>
          <w:i/>
          <w:sz w:val="19"/>
          <w:szCs w:val="19"/>
        </w:rPr>
        <w:t>aor</w:t>
      </w:r>
      <w:proofErr w:type="spellEnd"/>
      <w:r w:rsidRPr="00B67A23">
        <w:rPr>
          <w:i/>
          <w:sz w:val="19"/>
          <w:szCs w:val="19"/>
        </w:rPr>
        <w:t>.:</w:t>
      </w:r>
      <w:r w:rsidRPr="00B67A23">
        <w:rPr>
          <w:sz w:val="19"/>
          <w:szCs w:val="19"/>
        </w:rPr>
        <w:t xml:space="preserve"> </w:t>
      </w:r>
      <w:proofErr w:type="spellStart"/>
      <w:r w:rsidRPr="00B67A23">
        <w:rPr>
          <w:sz w:val="19"/>
          <w:szCs w:val="19"/>
        </w:rPr>
        <w:t>ὤφθην</w:t>
      </w:r>
      <w:proofErr w:type="spellEnd"/>
      <w:r w:rsidRPr="00B67A23">
        <w:rPr>
          <w:sz w:val="19"/>
          <w:szCs w:val="19"/>
        </w:rPr>
        <w:t xml:space="preserve"> ; </w:t>
      </w:r>
      <w:proofErr w:type="spellStart"/>
      <w:r w:rsidRPr="00B67A23">
        <w:rPr>
          <w:i/>
          <w:sz w:val="19"/>
          <w:szCs w:val="19"/>
        </w:rPr>
        <w:t>pft</w:t>
      </w:r>
      <w:proofErr w:type="spellEnd"/>
      <w:r w:rsidRPr="00B67A23">
        <w:rPr>
          <w:sz w:val="19"/>
          <w:szCs w:val="19"/>
        </w:rPr>
        <w:t xml:space="preserve">.: </w:t>
      </w:r>
      <w:proofErr w:type="spellStart"/>
      <w:r w:rsidRPr="00B67A23">
        <w:rPr>
          <w:sz w:val="19"/>
          <w:szCs w:val="19"/>
        </w:rPr>
        <w:t>ἑώρ</w:t>
      </w:r>
      <w:proofErr w:type="spellEnd"/>
      <w:r w:rsidRPr="00B67A23">
        <w:rPr>
          <w:sz w:val="19"/>
          <w:szCs w:val="19"/>
        </w:rPr>
        <w:t xml:space="preserve">αμαι / </w:t>
      </w:r>
      <w:proofErr w:type="spellStart"/>
      <w:r w:rsidRPr="00B67A23">
        <w:rPr>
          <w:sz w:val="19"/>
          <w:szCs w:val="19"/>
        </w:rPr>
        <w:t>ὦμμ</w:t>
      </w:r>
      <w:proofErr w:type="spellEnd"/>
      <w:r w:rsidRPr="00B67A23">
        <w:rPr>
          <w:sz w:val="19"/>
          <w:szCs w:val="19"/>
        </w:rPr>
        <w:t>αι </w:t>
      </w:r>
      <w:r w:rsidRPr="00B67A23">
        <w:rPr>
          <w:b/>
          <w:sz w:val="19"/>
          <w:szCs w:val="19"/>
        </w:rPr>
        <w:t>]—:</w:t>
      </w:r>
      <w:r w:rsidRPr="00B67A23">
        <w:rPr>
          <w:b/>
          <w:bCs/>
          <w:sz w:val="19"/>
          <w:szCs w:val="19"/>
        </w:rPr>
        <w:t xml:space="preserve"> </w:t>
      </w:r>
      <w:r w:rsidRPr="00B67A23">
        <w:rPr>
          <w:sz w:val="19"/>
          <w:szCs w:val="19"/>
        </w:rPr>
        <w:t xml:space="preserve">être vu.  </w:t>
      </w:r>
    </w:p>
    <w:p w:rsidR="00147BF7" w:rsidRPr="00B67A23" w:rsidRDefault="00147BF7" w:rsidP="00147BF7">
      <w:pPr>
        <w:pStyle w:val="Sansinterligne"/>
        <w:rPr>
          <w:sz w:val="19"/>
          <w:szCs w:val="19"/>
        </w:rPr>
      </w:pPr>
      <w:proofErr w:type="spellStart"/>
      <w:proofErr w:type="gramStart"/>
      <w:r w:rsidRPr="00B67A23">
        <w:rPr>
          <w:b/>
          <w:caps/>
          <w:color w:val="C00000"/>
          <w:sz w:val="19"/>
          <w:szCs w:val="19"/>
        </w:rPr>
        <w:t>χ</w:t>
      </w:r>
      <w:r w:rsidRPr="00B67A23">
        <w:rPr>
          <w:b/>
          <w:sz w:val="19"/>
          <w:szCs w:val="19"/>
        </w:rPr>
        <w:t>ρόνῳ</w:t>
      </w:r>
      <w:proofErr w:type="spellEnd"/>
      <w:r w:rsidRPr="00B67A23">
        <w:rPr>
          <w:sz w:val="19"/>
          <w:szCs w:val="19"/>
        </w:rPr>
        <w:t xml:space="preserve">  =</w:t>
      </w:r>
      <w:proofErr w:type="gramEnd"/>
      <w:r w:rsidRPr="00B67A23">
        <w:rPr>
          <w:sz w:val="19"/>
          <w:szCs w:val="19"/>
        </w:rPr>
        <w:t xml:space="preserve"> avec le temps (</w:t>
      </w:r>
      <w:proofErr w:type="spellStart"/>
      <w:r w:rsidRPr="00B67A23">
        <w:rPr>
          <w:sz w:val="19"/>
          <w:szCs w:val="19"/>
        </w:rPr>
        <w:t>dat</w:t>
      </w:r>
      <w:proofErr w:type="spellEnd"/>
      <w:r w:rsidRPr="00B67A23">
        <w:rPr>
          <w:sz w:val="19"/>
          <w:szCs w:val="19"/>
        </w:rPr>
        <w:t xml:space="preserve">. </w:t>
      </w:r>
      <w:proofErr w:type="gramStart"/>
      <w:r w:rsidRPr="00B67A23">
        <w:rPr>
          <w:sz w:val="19"/>
          <w:szCs w:val="19"/>
        </w:rPr>
        <w:t>de</w:t>
      </w:r>
      <w:proofErr w:type="gramEnd"/>
      <w:r w:rsidRPr="00B67A23">
        <w:rPr>
          <w:sz w:val="19"/>
          <w:szCs w:val="19"/>
        </w:rPr>
        <w:t xml:space="preserve"> </w:t>
      </w:r>
      <w:proofErr w:type="spellStart"/>
      <w:r w:rsidRPr="00B67A23">
        <w:rPr>
          <w:sz w:val="19"/>
          <w:szCs w:val="19"/>
        </w:rPr>
        <w:t>my</w:t>
      </w:r>
      <w:proofErr w:type="spellEnd"/>
      <w:r w:rsidRPr="00B67A23">
        <w:rPr>
          <w:sz w:val="19"/>
          <w:szCs w:val="19"/>
        </w:rPr>
        <w:t xml:space="preserve">). </w:t>
      </w:r>
    </w:p>
    <w:p w:rsidR="00147BF7" w:rsidRPr="00B67A23" w:rsidRDefault="00147BF7" w:rsidP="00147BF7">
      <w:pPr>
        <w:pStyle w:val="Sansinterligne"/>
        <w:rPr>
          <w:sz w:val="19"/>
          <w:szCs w:val="19"/>
        </w:rPr>
      </w:pPr>
      <w:proofErr w:type="spellStart"/>
      <w:r w:rsidRPr="00B67A23">
        <w:rPr>
          <w:b/>
          <w:color w:val="C00000"/>
          <w:sz w:val="19"/>
          <w:szCs w:val="19"/>
        </w:rPr>
        <w:t>Δ</w:t>
      </w:r>
      <w:r w:rsidRPr="00B67A23">
        <w:rPr>
          <w:b/>
          <w:sz w:val="19"/>
          <w:szCs w:val="19"/>
        </w:rPr>
        <w:t>ι</w:t>
      </w:r>
      <w:proofErr w:type="spellEnd"/>
      <w:r w:rsidRPr="00B67A23">
        <w:rPr>
          <w:b/>
          <w:sz w:val="19"/>
          <w:szCs w:val="19"/>
        </w:rPr>
        <w:t>α</w:t>
      </w:r>
      <w:proofErr w:type="spellStart"/>
      <w:r w:rsidRPr="00B67A23">
        <w:rPr>
          <w:b/>
          <w:sz w:val="19"/>
          <w:szCs w:val="19"/>
        </w:rPr>
        <w:t>φθείρω</w:t>
      </w:r>
      <w:proofErr w:type="spellEnd"/>
      <w:r w:rsidRPr="00B67A23">
        <w:rPr>
          <w:sz w:val="19"/>
          <w:szCs w:val="19"/>
        </w:rPr>
        <w:t xml:space="preserve"> </w:t>
      </w:r>
      <w:proofErr w:type="gramStart"/>
      <w:r w:rsidRPr="00B67A23">
        <w:rPr>
          <w:b/>
          <w:sz w:val="19"/>
          <w:szCs w:val="19"/>
        </w:rPr>
        <w:t>—[</w:t>
      </w:r>
      <w:proofErr w:type="gramEnd"/>
      <w:r w:rsidRPr="00B67A23">
        <w:rPr>
          <w:i/>
          <w:sz w:val="19"/>
          <w:szCs w:val="19"/>
        </w:rPr>
        <w:t>fut.:</w:t>
      </w:r>
      <w:r w:rsidRPr="00B67A23">
        <w:rPr>
          <w:sz w:val="19"/>
          <w:szCs w:val="19"/>
        </w:rPr>
        <w:t xml:space="preserve">  </w:t>
      </w:r>
      <w:proofErr w:type="spellStart"/>
      <w:r w:rsidRPr="00B67A23">
        <w:rPr>
          <w:sz w:val="19"/>
          <w:szCs w:val="19"/>
        </w:rPr>
        <w:t>δι</w:t>
      </w:r>
      <w:proofErr w:type="spellEnd"/>
      <w:r w:rsidRPr="00B67A23">
        <w:rPr>
          <w:sz w:val="19"/>
          <w:szCs w:val="19"/>
        </w:rPr>
        <w:t>α</w:t>
      </w:r>
      <w:proofErr w:type="spellStart"/>
      <w:r w:rsidRPr="00B67A23">
        <w:rPr>
          <w:sz w:val="19"/>
          <w:szCs w:val="19"/>
        </w:rPr>
        <w:t>φθερῶ</w:t>
      </w:r>
      <w:proofErr w:type="spellEnd"/>
      <w:r w:rsidRPr="00B67A23">
        <w:rPr>
          <w:sz w:val="19"/>
          <w:szCs w:val="19"/>
        </w:rPr>
        <w:t xml:space="preserve"> ; </w:t>
      </w:r>
      <w:proofErr w:type="spellStart"/>
      <w:r w:rsidRPr="00B67A23">
        <w:rPr>
          <w:i/>
          <w:sz w:val="19"/>
          <w:szCs w:val="19"/>
        </w:rPr>
        <w:t>aor</w:t>
      </w:r>
      <w:proofErr w:type="spellEnd"/>
      <w:r w:rsidRPr="00B67A23">
        <w:rPr>
          <w:i/>
          <w:sz w:val="19"/>
          <w:szCs w:val="19"/>
        </w:rPr>
        <w:t>.:</w:t>
      </w:r>
      <w:r w:rsidRPr="00B67A23">
        <w:rPr>
          <w:sz w:val="19"/>
          <w:szCs w:val="19"/>
        </w:rPr>
        <w:t xml:space="preserve"> </w:t>
      </w:r>
      <w:proofErr w:type="spellStart"/>
      <w:r w:rsidRPr="00B67A23">
        <w:rPr>
          <w:sz w:val="19"/>
          <w:szCs w:val="19"/>
        </w:rPr>
        <w:t>διέφθειρ</w:t>
      </w:r>
      <w:proofErr w:type="spellEnd"/>
      <w:r w:rsidRPr="00B67A23">
        <w:rPr>
          <w:sz w:val="19"/>
          <w:szCs w:val="19"/>
        </w:rPr>
        <w:t xml:space="preserve">α ; </w:t>
      </w:r>
      <w:proofErr w:type="spellStart"/>
      <w:r w:rsidRPr="00B67A23">
        <w:rPr>
          <w:i/>
          <w:sz w:val="19"/>
          <w:szCs w:val="19"/>
        </w:rPr>
        <w:t>pft</w:t>
      </w:r>
      <w:proofErr w:type="spellEnd"/>
      <w:r w:rsidRPr="00B67A23">
        <w:rPr>
          <w:sz w:val="19"/>
          <w:szCs w:val="19"/>
        </w:rPr>
        <w:t xml:space="preserve">.: </w:t>
      </w:r>
      <w:proofErr w:type="spellStart"/>
      <w:r w:rsidRPr="00B67A23">
        <w:rPr>
          <w:sz w:val="19"/>
          <w:szCs w:val="19"/>
        </w:rPr>
        <w:t>διέφθ</w:t>
      </w:r>
      <w:proofErr w:type="spellEnd"/>
      <w:r w:rsidRPr="00B67A23">
        <w:rPr>
          <w:sz w:val="19"/>
          <w:szCs w:val="19"/>
        </w:rPr>
        <w:t>α</w:t>
      </w:r>
      <w:proofErr w:type="spellStart"/>
      <w:r w:rsidRPr="00B67A23">
        <w:rPr>
          <w:sz w:val="19"/>
          <w:szCs w:val="19"/>
        </w:rPr>
        <w:t>ρκ</w:t>
      </w:r>
      <w:proofErr w:type="spellEnd"/>
      <w:r w:rsidRPr="00B67A23">
        <w:rPr>
          <w:sz w:val="19"/>
          <w:szCs w:val="19"/>
        </w:rPr>
        <w:t>α, (</w:t>
      </w:r>
      <w:proofErr w:type="spellStart"/>
      <w:r w:rsidRPr="00B67A23">
        <w:rPr>
          <w:sz w:val="19"/>
          <w:szCs w:val="19"/>
        </w:rPr>
        <w:t>intr</w:t>
      </w:r>
      <w:proofErr w:type="spellEnd"/>
      <w:r w:rsidRPr="00B67A23">
        <w:rPr>
          <w:sz w:val="19"/>
          <w:szCs w:val="19"/>
        </w:rPr>
        <w:t xml:space="preserve">.) </w:t>
      </w:r>
      <w:proofErr w:type="spellStart"/>
      <w:r w:rsidRPr="00B67A23">
        <w:rPr>
          <w:sz w:val="19"/>
          <w:szCs w:val="19"/>
        </w:rPr>
        <w:t>διέφθορ</w:t>
      </w:r>
      <w:proofErr w:type="spellEnd"/>
      <w:r w:rsidRPr="00B67A23">
        <w:rPr>
          <w:sz w:val="19"/>
          <w:szCs w:val="19"/>
        </w:rPr>
        <w:t xml:space="preserve">α;  </w:t>
      </w:r>
      <w:r w:rsidRPr="00B67A23">
        <w:rPr>
          <w:rFonts w:ascii="Arial" w:hAnsi="Arial" w:cs="Arial"/>
          <w:sz w:val="19"/>
          <w:szCs w:val="19"/>
        </w:rPr>
        <w:t>▬</w:t>
      </w:r>
      <w:r w:rsidRPr="00B67A23">
        <w:rPr>
          <w:sz w:val="19"/>
          <w:szCs w:val="19"/>
        </w:rPr>
        <w:t xml:space="preserve"> P. </w:t>
      </w:r>
      <w:proofErr w:type="spellStart"/>
      <w:r w:rsidRPr="00B67A23">
        <w:rPr>
          <w:sz w:val="19"/>
          <w:szCs w:val="19"/>
        </w:rPr>
        <w:t>δι</w:t>
      </w:r>
      <w:proofErr w:type="spellEnd"/>
      <w:r w:rsidRPr="00B67A23">
        <w:rPr>
          <w:sz w:val="19"/>
          <w:szCs w:val="19"/>
        </w:rPr>
        <w:t>α</w:t>
      </w:r>
      <w:proofErr w:type="spellStart"/>
      <w:r w:rsidRPr="00B67A23">
        <w:rPr>
          <w:sz w:val="19"/>
          <w:szCs w:val="19"/>
        </w:rPr>
        <w:t>φθείρομ</w:t>
      </w:r>
      <w:proofErr w:type="spellEnd"/>
      <w:r w:rsidRPr="00B67A23">
        <w:rPr>
          <w:sz w:val="19"/>
          <w:szCs w:val="19"/>
        </w:rPr>
        <w:t>αι </w:t>
      </w:r>
      <w:proofErr w:type="gramStart"/>
      <w:r w:rsidRPr="00B67A23">
        <w:rPr>
          <w:sz w:val="19"/>
          <w:szCs w:val="19"/>
        </w:rPr>
        <w:t xml:space="preserve">;  </w:t>
      </w:r>
      <w:r w:rsidRPr="00B67A23">
        <w:rPr>
          <w:i/>
          <w:sz w:val="19"/>
          <w:szCs w:val="19"/>
        </w:rPr>
        <w:t>fut</w:t>
      </w:r>
      <w:proofErr w:type="gramEnd"/>
      <w:r w:rsidRPr="00B67A23">
        <w:rPr>
          <w:i/>
          <w:sz w:val="19"/>
          <w:szCs w:val="19"/>
        </w:rPr>
        <w:t>.:</w:t>
      </w:r>
      <w:r w:rsidRPr="00B67A23">
        <w:rPr>
          <w:sz w:val="19"/>
          <w:szCs w:val="19"/>
        </w:rPr>
        <w:t xml:space="preserve">  </w:t>
      </w:r>
      <w:proofErr w:type="spellStart"/>
      <w:r w:rsidRPr="00B67A23">
        <w:rPr>
          <w:sz w:val="19"/>
          <w:szCs w:val="19"/>
        </w:rPr>
        <w:t>δι</w:t>
      </w:r>
      <w:proofErr w:type="spellEnd"/>
      <w:r w:rsidRPr="00B67A23">
        <w:rPr>
          <w:sz w:val="19"/>
          <w:szCs w:val="19"/>
        </w:rPr>
        <w:t>α</w:t>
      </w:r>
      <w:proofErr w:type="spellStart"/>
      <w:r w:rsidRPr="00B67A23">
        <w:rPr>
          <w:sz w:val="19"/>
          <w:szCs w:val="19"/>
        </w:rPr>
        <w:t>φθ</w:t>
      </w:r>
      <w:proofErr w:type="spellEnd"/>
      <w:r w:rsidRPr="00B67A23">
        <w:rPr>
          <w:sz w:val="19"/>
          <w:szCs w:val="19"/>
        </w:rPr>
        <w:t>α</w:t>
      </w:r>
      <w:proofErr w:type="spellStart"/>
      <w:r w:rsidRPr="00B67A23">
        <w:rPr>
          <w:sz w:val="19"/>
          <w:szCs w:val="19"/>
        </w:rPr>
        <w:t>ρήσομ</w:t>
      </w:r>
      <w:proofErr w:type="spellEnd"/>
      <w:r w:rsidRPr="00B67A23">
        <w:rPr>
          <w:sz w:val="19"/>
          <w:szCs w:val="19"/>
        </w:rPr>
        <w:t xml:space="preserve">αι ; </w:t>
      </w:r>
      <w:proofErr w:type="spellStart"/>
      <w:r w:rsidRPr="00B67A23">
        <w:rPr>
          <w:i/>
          <w:sz w:val="19"/>
          <w:szCs w:val="19"/>
        </w:rPr>
        <w:t>aor</w:t>
      </w:r>
      <w:proofErr w:type="spellEnd"/>
      <w:r w:rsidRPr="00B67A23">
        <w:rPr>
          <w:i/>
          <w:sz w:val="19"/>
          <w:szCs w:val="19"/>
        </w:rPr>
        <w:t>.:</w:t>
      </w:r>
      <w:r w:rsidRPr="00B67A23">
        <w:rPr>
          <w:sz w:val="19"/>
          <w:szCs w:val="19"/>
        </w:rPr>
        <w:t xml:space="preserve"> </w:t>
      </w:r>
      <w:proofErr w:type="spellStart"/>
      <w:r w:rsidRPr="00B67A23">
        <w:rPr>
          <w:sz w:val="19"/>
          <w:szCs w:val="19"/>
        </w:rPr>
        <w:t>διεφθάρην</w:t>
      </w:r>
      <w:proofErr w:type="spellEnd"/>
      <w:r w:rsidRPr="00B67A23">
        <w:rPr>
          <w:sz w:val="19"/>
          <w:szCs w:val="19"/>
        </w:rPr>
        <w:t xml:space="preserve"> ; </w:t>
      </w:r>
      <w:proofErr w:type="spellStart"/>
      <w:r w:rsidRPr="00B67A23">
        <w:rPr>
          <w:i/>
          <w:sz w:val="19"/>
          <w:szCs w:val="19"/>
        </w:rPr>
        <w:t>pft</w:t>
      </w:r>
      <w:proofErr w:type="spellEnd"/>
      <w:r w:rsidRPr="00B67A23">
        <w:rPr>
          <w:sz w:val="19"/>
          <w:szCs w:val="19"/>
        </w:rPr>
        <w:t xml:space="preserve">.: </w:t>
      </w:r>
      <w:proofErr w:type="spellStart"/>
      <w:r w:rsidRPr="00B67A23">
        <w:rPr>
          <w:sz w:val="19"/>
          <w:szCs w:val="19"/>
        </w:rPr>
        <w:t>διέφθ</w:t>
      </w:r>
      <w:proofErr w:type="spellEnd"/>
      <w:r w:rsidRPr="00B67A23">
        <w:rPr>
          <w:sz w:val="19"/>
          <w:szCs w:val="19"/>
        </w:rPr>
        <w:t>α</w:t>
      </w:r>
      <w:proofErr w:type="spellStart"/>
      <w:r w:rsidRPr="00B67A23">
        <w:rPr>
          <w:sz w:val="19"/>
          <w:szCs w:val="19"/>
        </w:rPr>
        <w:t>ρμ</w:t>
      </w:r>
      <w:proofErr w:type="spellEnd"/>
      <w:r w:rsidRPr="00B67A23">
        <w:rPr>
          <w:sz w:val="19"/>
          <w:szCs w:val="19"/>
        </w:rPr>
        <w:t>αι]— : détruire ; gâter ; corrompre, séduire .</w:t>
      </w:r>
    </w:p>
    <w:p w:rsidR="00147BF7" w:rsidRPr="00B67A23" w:rsidRDefault="00147BF7" w:rsidP="00147BF7">
      <w:pPr>
        <w:pStyle w:val="Sansinterligne"/>
        <w:rPr>
          <w:b/>
          <w:caps/>
          <w:color w:val="C00000"/>
          <w:sz w:val="19"/>
          <w:szCs w:val="19"/>
        </w:rPr>
      </w:pPr>
    </w:p>
    <w:p w:rsidR="00147BF7" w:rsidRPr="00B67A23" w:rsidRDefault="00147BF7" w:rsidP="00147BF7">
      <w:pPr>
        <w:pStyle w:val="Sansinterligne"/>
        <w:rPr>
          <w:b/>
          <w:sz w:val="19"/>
          <w:szCs w:val="19"/>
        </w:rPr>
      </w:pPr>
      <w:r w:rsidRPr="00B67A23">
        <w:rPr>
          <w:b/>
          <w:caps/>
          <w:color w:val="C00000"/>
          <w:sz w:val="19"/>
          <w:szCs w:val="19"/>
        </w:rPr>
        <w:t>Rappel (</w:t>
      </w:r>
      <w:proofErr w:type="spellStart"/>
      <w:r w:rsidRPr="00B67A23">
        <w:rPr>
          <w:rFonts w:eastAsia="Times New Roman" w:cs="Times New Roman"/>
          <w:b/>
          <w:sz w:val="19"/>
          <w:szCs w:val="19"/>
          <w:lang w:eastAsia="fr-FR"/>
        </w:rPr>
        <w:t>ὀφθεῖσ</w:t>
      </w:r>
      <w:proofErr w:type="spellEnd"/>
      <w:r w:rsidRPr="00B67A23">
        <w:rPr>
          <w:rFonts w:eastAsia="Times New Roman" w:cs="Times New Roman"/>
          <w:b/>
          <w:sz w:val="19"/>
          <w:szCs w:val="19"/>
          <w:lang w:eastAsia="fr-FR"/>
        </w:rPr>
        <w:t>α)</w:t>
      </w:r>
      <w:r w:rsidRPr="00B67A23">
        <w:rPr>
          <w:b/>
          <w:caps/>
          <w:color w:val="C00000"/>
          <w:sz w:val="19"/>
          <w:szCs w:val="19"/>
        </w:rPr>
        <w:t>.</w:t>
      </w:r>
      <w:r w:rsidRPr="00B67A23">
        <w:rPr>
          <w:b/>
          <w:caps/>
          <w:sz w:val="19"/>
          <w:szCs w:val="19"/>
        </w:rPr>
        <w:t xml:space="preserve"> </w:t>
      </w:r>
      <w:r w:rsidR="00B67A23" w:rsidRPr="00B67A23">
        <w:rPr>
          <w:b/>
          <w:caps/>
          <w:sz w:val="19"/>
          <w:szCs w:val="19"/>
        </w:rPr>
        <w:t xml:space="preserve">Les terminaisons </w:t>
      </w:r>
      <w:r w:rsidRPr="00B67A23">
        <w:rPr>
          <w:b/>
          <w:sz w:val="19"/>
          <w:szCs w:val="19"/>
        </w:rPr>
        <w:t>-</w:t>
      </w:r>
      <w:proofErr w:type="spellStart"/>
      <w:r w:rsidRPr="00B67A23">
        <w:rPr>
          <w:b/>
          <w:sz w:val="19"/>
          <w:szCs w:val="19"/>
        </w:rPr>
        <w:t>είς</w:t>
      </w:r>
      <w:proofErr w:type="spellEnd"/>
      <w:r w:rsidRPr="00B67A23">
        <w:rPr>
          <w:b/>
          <w:sz w:val="19"/>
          <w:szCs w:val="19"/>
        </w:rPr>
        <w:t xml:space="preserve">, </w:t>
      </w:r>
      <w:proofErr w:type="spellStart"/>
      <w:r w:rsidRPr="00B67A23">
        <w:rPr>
          <w:b/>
          <w:sz w:val="19"/>
          <w:szCs w:val="19"/>
        </w:rPr>
        <w:t>έντος</w:t>
      </w:r>
      <w:proofErr w:type="spellEnd"/>
      <w:r w:rsidRPr="00B67A23">
        <w:rPr>
          <w:b/>
          <w:sz w:val="19"/>
          <w:szCs w:val="19"/>
        </w:rPr>
        <w:t xml:space="preserve"> ; </w:t>
      </w:r>
      <w:proofErr w:type="spellStart"/>
      <w:r w:rsidRPr="00B67A23">
        <w:rPr>
          <w:b/>
          <w:sz w:val="19"/>
          <w:szCs w:val="19"/>
        </w:rPr>
        <w:t>εῖσ</w:t>
      </w:r>
      <w:proofErr w:type="spellEnd"/>
      <w:r w:rsidRPr="00B67A23">
        <w:rPr>
          <w:b/>
          <w:sz w:val="19"/>
          <w:szCs w:val="19"/>
        </w:rPr>
        <w:t xml:space="preserve">α, </w:t>
      </w:r>
      <w:proofErr w:type="spellStart"/>
      <w:r w:rsidRPr="00B67A23">
        <w:rPr>
          <w:b/>
          <w:sz w:val="19"/>
          <w:szCs w:val="19"/>
        </w:rPr>
        <w:t>είσης</w:t>
      </w:r>
      <w:proofErr w:type="spellEnd"/>
      <w:r w:rsidRPr="00B67A23">
        <w:rPr>
          <w:b/>
          <w:sz w:val="19"/>
          <w:szCs w:val="19"/>
        </w:rPr>
        <w:t xml:space="preserve"> ; </w:t>
      </w:r>
      <w:proofErr w:type="spellStart"/>
      <w:r w:rsidRPr="00B67A23">
        <w:rPr>
          <w:b/>
          <w:sz w:val="19"/>
          <w:szCs w:val="19"/>
        </w:rPr>
        <w:t>έν</w:t>
      </w:r>
      <w:proofErr w:type="spellEnd"/>
      <w:r w:rsidRPr="00B67A23">
        <w:rPr>
          <w:b/>
          <w:sz w:val="19"/>
          <w:szCs w:val="19"/>
        </w:rPr>
        <w:t xml:space="preserve">, </w:t>
      </w:r>
      <w:proofErr w:type="spellStart"/>
      <w:r w:rsidRPr="00B67A23">
        <w:rPr>
          <w:b/>
          <w:sz w:val="19"/>
          <w:szCs w:val="19"/>
        </w:rPr>
        <w:t>έντος</w:t>
      </w:r>
      <w:proofErr w:type="spellEnd"/>
      <w:r w:rsidRPr="00B67A23">
        <w:rPr>
          <w:b/>
          <w:sz w:val="19"/>
          <w:szCs w:val="19"/>
        </w:rPr>
        <w:t> </w:t>
      </w:r>
      <w:r w:rsidR="00B67A23" w:rsidRPr="00B67A23">
        <w:rPr>
          <w:b/>
          <w:sz w:val="19"/>
          <w:szCs w:val="19"/>
        </w:rPr>
        <w:t xml:space="preserve">sont celles des </w:t>
      </w:r>
      <w:r w:rsidRPr="00B67A23">
        <w:rPr>
          <w:b/>
          <w:sz w:val="19"/>
          <w:szCs w:val="19"/>
        </w:rPr>
        <w:t xml:space="preserve">: </w:t>
      </w:r>
      <w:r w:rsidRPr="00B67A23">
        <w:rPr>
          <w:i/>
          <w:sz w:val="19"/>
          <w:szCs w:val="19"/>
        </w:rPr>
        <w:t xml:space="preserve">part. </w:t>
      </w:r>
      <w:proofErr w:type="spellStart"/>
      <w:r w:rsidRPr="00B67A23">
        <w:rPr>
          <w:i/>
          <w:sz w:val="19"/>
          <w:szCs w:val="19"/>
        </w:rPr>
        <w:t>aor</w:t>
      </w:r>
      <w:proofErr w:type="spellEnd"/>
      <w:r w:rsidRPr="00B67A23">
        <w:rPr>
          <w:i/>
          <w:sz w:val="19"/>
          <w:szCs w:val="19"/>
        </w:rPr>
        <w:t xml:space="preserve">. </w:t>
      </w:r>
      <w:proofErr w:type="gramStart"/>
      <w:r w:rsidRPr="00B67A23">
        <w:rPr>
          <w:i/>
          <w:sz w:val="19"/>
          <w:szCs w:val="19"/>
        </w:rPr>
        <w:t>passif</w:t>
      </w:r>
      <w:proofErr w:type="gramEnd"/>
      <w:r w:rsidRPr="00B67A23">
        <w:rPr>
          <w:i/>
          <w:sz w:val="19"/>
          <w:szCs w:val="19"/>
        </w:rPr>
        <w:t xml:space="preserve"> des </w:t>
      </w:r>
      <w:proofErr w:type="spellStart"/>
      <w:r w:rsidRPr="00B67A23">
        <w:rPr>
          <w:i/>
          <w:sz w:val="19"/>
          <w:szCs w:val="19"/>
        </w:rPr>
        <w:t>vb</w:t>
      </w:r>
      <w:proofErr w:type="spellEnd"/>
      <w:r w:rsidRPr="00B67A23">
        <w:rPr>
          <w:i/>
          <w:sz w:val="19"/>
          <w:szCs w:val="19"/>
        </w:rPr>
        <w:t xml:space="preserve"> en</w:t>
      </w:r>
      <w:r w:rsidRPr="00B67A23">
        <w:rPr>
          <w:b/>
          <w:sz w:val="19"/>
          <w:szCs w:val="19"/>
        </w:rPr>
        <w:t xml:space="preserve"> ω ;  part. pst actif (</w:t>
      </w:r>
      <w:proofErr w:type="spellStart"/>
      <w:r w:rsidRPr="00B67A23">
        <w:rPr>
          <w:b/>
          <w:sz w:val="19"/>
          <w:szCs w:val="19"/>
        </w:rPr>
        <w:t>τiθείς</w:t>
      </w:r>
      <w:proofErr w:type="spellEnd"/>
      <w:r w:rsidRPr="00B67A23">
        <w:rPr>
          <w:b/>
          <w:sz w:val="19"/>
          <w:szCs w:val="19"/>
        </w:rPr>
        <w:t xml:space="preserve"> ; </w:t>
      </w:r>
      <w:proofErr w:type="spellStart"/>
      <w:r w:rsidRPr="00B67A23">
        <w:rPr>
          <w:b/>
          <w:sz w:val="19"/>
          <w:szCs w:val="19"/>
        </w:rPr>
        <w:t>ἀφιείς</w:t>
      </w:r>
      <w:proofErr w:type="spellEnd"/>
      <w:r w:rsidRPr="00B67A23">
        <w:rPr>
          <w:b/>
          <w:sz w:val="19"/>
          <w:szCs w:val="19"/>
        </w:rPr>
        <w:t xml:space="preserve">) et </w:t>
      </w:r>
      <w:proofErr w:type="spellStart"/>
      <w:r w:rsidRPr="00B67A23">
        <w:rPr>
          <w:b/>
          <w:sz w:val="19"/>
          <w:szCs w:val="19"/>
        </w:rPr>
        <w:t>aor</w:t>
      </w:r>
      <w:proofErr w:type="spellEnd"/>
      <w:r w:rsidRPr="00B67A23">
        <w:rPr>
          <w:b/>
          <w:sz w:val="19"/>
          <w:szCs w:val="19"/>
        </w:rPr>
        <w:t xml:space="preserve"> actif (</w:t>
      </w:r>
      <w:proofErr w:type="spellStart"/>
      <w:r w:rsidRPr="00B67A23">
        <w:rPr>
          <w:b/>
          <w:sz w:val="19"/>
          <w:szCs w:val="19"/>
        </w:rPr>
        <w:t>θείς</w:t>
      </w:r>
      <w:proofErr w:type="spellEnd"/>
      <w:r w:rsidRPr="00B67A23">
        <w:rPr>
          <w:b/>
          <w:sz w:val="19"/>
          <w:szCs w:val="19"/>
        </w:rPr>
        <w:t xml:space="preserve">; </w:t>
      </w:r>
      <w:proofErr w:type="spellStart"/>
      <w:proofErr w:type="gramStart"/>
      <w:r w:rsidRPr="00B67A23">
        <w:rPr>
          <w:b/>
          <w:sz w:val="19"/>
          <w:szCs w:val="19"/>
        </w:rPr>
        <w:t>ἀφείς</w:t>
      </w:r>
      <w:proofErr w:type="spellEnd"/>
      <w:r w:rsidRPr="00B67A23">
        <w:rPr>
          <w:b/>
          <w:sz w:val="19"/>
          <w:szCs w:val="19"/>
        </w:rPr>
        <w:t>)  &amp;</w:t>
      </w:r>
      <w:proofErr w:type="gramEnd"/>
      <w:r w:rsidRPr="00B67A23">
        <w:rPr>
          <w:b/>
          <w:sz w:val="19"/>
          <w:szCs w:val="19"/>
        </w:rPr>
        <w:t xml:space="preserve"> </w:t>
      </w:r>
      <w:proofErr w:type="spellStart"/>
      <w:r w:rsidRPr="00B67A23">
        <w:rPr>
          <w:b/>
          <w:sz w:val="19"/>
          <w:szCs w:val="19"/>
        </w:rPr>
        <w:t>aor</w:t>
      </w:r>
      <w:proofErr w:type="spellEnd"/>
      <w:r w:rsidRPr="00B67A23">
        <w:rPr>
          <w:b/>
          <w:sz w:val="19"/>
          <w:szCs w:val="19"/>
        </w:rPr>
        <w:t xml:space="preserve"> passif (</w:t>
      </w:r>
      <w:proofErr w:type="spellStart"/>
      <w:r w:rsidRPr="00B67A23">
        <w:rPr>
          <w:b/>
          <w:sz w:val="19"/>
          <w:szCs w:val="19"/>
        </w:rPr>
        <w:t>τεθείς</w:t>
      </w:r>
      <w:proofErr w:type="spellEnd"/>
      <w:r w:rsidRPr="00B67A23">
        <w:rPr>
          <w:b/>
          <w:sz w:val="19"/>
          <w:szCs w:val="19"/>
        </w:rPr>
        <w:t xml:space="preserve">; </w:t>
      </w:r>
      <w:proofErr w:type="spellStart"/>
      <w:r w:rsidRPr="00B67A23">
        <w:rPr>
          <w:b/>
          <w:sz w:val="19"/>
          <w:szCs w:val="19"/>
        </w:rPr>
        <w:t>ἀφεθείς</w:t>
      </w:r>
      <w:proofErr w:type="spellEnd"/>
      <w:r w:rsidRPr="00B67A23">
        <w:rPr>
          <w:b/>
          <w:sz w:val="19"/>
          <w:szCs w:val="19"/>
        </w:rPr>
        <w:t xml:space="preserve">)  de </w:t>
      </w:r>
      <w:proofErr w:type="spellStart"/>
      <w:r w:rsidRPr="00B67A23">
        <w:rPr>
          <w:b/>
          <w:sz w:val="19"/>
          <w:szCs w:val="19"/>
        </w:rPr>
        <w:t>τίθημι</w:t>
      </w:r>
      <w:proofErr w:type="spellEnd"/>
      <w:r w:rsidRPr="00B67A23">
        <w:rPr>
          <w:b/>
          <w:sz w:val="19"/>
          <w:szCs w:val="19"/>
        </w:rPr>
        <w:t xml:space="preserve"> et  </w:t>
      </w:r>
      <w:proofErr w:type="spellStart"/>
      <w:r w:rsidRPr="00B67A23">
        <w:rPr>
          <w:b/>
          <w:sz w:val="19"/>
          <w:szCs w:val="19"/>
        </w:rPr>
        <w:t>ἵημι</w:t>
      </w:r>
      <w:proofErr w:type="spellEnd"/>
      <w:r w:rsidRPr="00B67A23">
        <w:rPr>
          <w:b/>
          <w:sz w:val="19"/>
          <w:szCs w:val="19"/>
        </w:rPr>
        <w:t xml:space="preserve"> (</w:t>
      </w:r>
      <w:proofErr w:type="spellStart"/>
      <w:r w:rsidRPr="00B67A23">
        <w:rPr>
          <w:b/>
          <w:sz w:val="19"/>
          <w:szCs w:val="19"/>
        </w:rPr>
        <w:t>ἀφίημι</w:t>
      </w:r>
      <w:proofErr w:type="spellEnd"/>
      <w:r w:rsidRPr="00B67A23">
        <w:rPr>
          <w:b/>
          <w:sz w:val="19"/>
          <w:szCs w:val="19"/>
        </w:rPr>
        <w:t xml:space="preserve">).  </w:t>
      </w:r>
    </w:p>
    <w:p w:rsidR="00147BF7" w:rsidRDefault="00147BF7" w:rsidP="00147BF7">
      <w:pPr>
        <w:pStyle w:val="Sansinterligne"/>
        <w:rPr>
          <w:b/>
          <w:caps/>
          <w:color w:val="C00000"/>
          <w:sz w:val="19"/>
          <w:szCs w:val="19"/>
        </w:rPr>
      </w:pPr>
    </w:p>
    <w:p w:rsidR="00B67A23" w:rsidRDefault="00B67A23" w:rsidP="00B67A23">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w:t>
      </w:r>
      <w:r>
        <w:rPr>
          <w:rFonts w:eastAsia="Times New Roman" w:cstheme="minorHAnsi"/>
          <w:b/>
          <w:bCs/>
          <w:color w:val="0000FF"/>
          <w:sz w:val="20"/>
          <w:szCs w:val="20"/>
          <w:lang w:eastAsia="fr-FR"/>
        </w:rPr>
        <w:t>&gt;</w:t>
      </w:r>
    </w:p>
    <w:p w:rsidR="00B67A23" w:rsidRPr="00B67A23" w:rsidRDefault="00B67A23" w:rsidP="00147BF7">
      <w:pPr>
        <w:pStyle w:val="Sansinterligne"/>
        <w:rPr>
          <w:b/>
          <w:caps/>
          <w:color w:val="C00000"/>
          <w:sz w:val="19"/>
          <w:szCs w:val="19"/>
        </w:rPr>
      </w:pPr>
    </w:p>
    <w:p w:rsidR="00147BF7" w:rsidRPr="000226BE" w:rsidRDefault="00147BF7" w:rsidP="00147BF7">
      <w:pPr>
        <w:pStyle w:val="Sansinterligne"/>
        <w:rPr>
          <w:b/>
          <w:caps/>
          <w:color w:val="C00000"/>
        </w:rPr>
      </w:pPr>
    </w:p>
    <w:p w:rsidR="00147BF7" w:rsidRPr="000226BE" w:rsidRDefault="00147BF7" w:rsidP="00147BF7">
      <w:pPr>
        <w:pStyle w:val="Sansinterligne"/>
        <w:rPr>
          <w:rFonts w:eastAsia="Times New Roman" w:cs="Times New Roman"/>
          <w:b/>
          <w:lang w:eastAsia="fr-FR"/>
        </w:rPr>
      </w:pPr>
      <w:r w:rsidRPr="00B67A23">
        <w:rPr>
          <w:rFonts w:eastAsia="Times New Roman" w:cs="Times New Roman"/>
          <w:b/>
          <w:color w:val="2610DC"/>
          <w:lang w:eastAsia="fr-FR"/>
        </w:rPr>
        <w:lastRenderedPageBreak/>
        <w:tab/>
        <w:t>[</w:t>
      </w:r>
      <w:r w:rsidR="00B67A23" w:rsidRPr="00B67A23">
        <w:rPr>
          <w:rFonts w:eastAsia="Times New Roman" w:cs="Times New Roman"/>
          <w:b/>
          <w:color w:val="2610DC"/>
          <w:lang w:eastAsia="fr-FR"/>
        </w:rPr>
        <w:t>§</w:t>
      </w:r>
      <w:proofErr w:type="gramStart"/>
      <w:r w:rsidRPr="00B67A23">
        <w:rPr>
          <w:rFonts w:eastAsia="Times New Roman" w:cs="Times New Roman"/>
          <w:b/>
          <w:color w:val="2610DC"/>
          <w:lang w:eastAsia="fr-FR"/>
        </w:rPr>
        <w:t>8,</w:t>
      </w:r>
      <w:r w:rsidR="00B67A23" w:rsidRPr="00B67A23">
        <w:rPr>
          <w:rFonts w:eastAsia="Times New Roman" w:cs="Times New Roman"/>
          <w:b/>
          <w:color w:val="2610DC"/>
          <w:lang w:eastAsia="fr-FR"/>
        </w:rPr>
        <w:t>phr</w:t>
      </w:r>
      <w:proofErr w:type="gramEnd"/>
      <w:r w:rsidR="00B67A23" w:rsidRPr="00B67A23">
        <w:rPr>
          <w:rFonts w:eastAsia="Times New Roman" w:cs="Times New Roman"/>
          <w:b/>
          <w:color w:val="2610DC"/>
          <w:lang w:eastAsia="fr-FR"/>
        </w:rPr>
        <w:t>.2</w:t>
      </w:r>
      <w:r w:rsidRPr="00B67A23">
        <w:rPr>
          <w:rFonts w:eastAsia="Times New Roman" w:cs="Times New Roman"/>
          <w:b/>
          <w:color w:val="2610DC"/>
          <w:lang w:eastAsia="fr-FR"/>
        </w:rPr>
        <w:t>]</w:t>
      </w:r>
      <w:r w:rsidRPr="000226BE">
        <w:rPr>
          <w:rFonts w:eastAsia="Times New Roman" w:cs="Times New Roman"/>
          <w:b/>
          <w:lang w:eastAsia="fr-FR"/>
        </w:rPr>
        <w:t xml:space="preserve"> ἐπ</w:t>
      </w:r>
      <w:proofErr w:type="spellStart"/>
      <w:r w:rsidRPr="000226BE">
        <w:rPr>
          <w:rFonts w:eastAsia="Times New Roman" w:cs="Times New Roman"/>
          <w:b/>
          <w:lang w:eastAsia="fr-FR"/>
        </w:rPr>
        <w:t>ιτηρῶν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γὰρ</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θερά</w:t>
      </w:r>
      <w:proofErr w:type="spellEnd"/>
      <w:r w:rsidRPr="000226BE">
        <w:rPr>
          <w:rFonts w:eastAsia="Times New Roman" w:cs="Times New Roman"/>
          <w:b/>
          <w:lang w:eastAsia="fr-FR"/>
        </w:rPr>
        <w:t>πα</w:t>
      </w:r>
      <w:proofErr w:type="spellStart"/>
      <w:r w:rsidRPr="000226BE">
        <w:rPr>
          <w:rFonts w:eastAsia="Times New Roman" w:cs="Times New Roman"/>
          <w:b/>
          <w:lang w:eastAsia="fr-FR"/>
        </w:rPr>
        <w:t>ιν</w:t>
      </w:r>
      <w:proofErr w:type="spellEnd"/>
      <w:r w:rsidRPr="000226BE">
        <w:rPr>
          <w:rFonts w:eastAsia="Times New Roman" w:cs="Times New Roman"/>
          <w:b/>
          <w:lang w:eastAsia="fr-FR"/>
        </w:rPr>
        <w:t xml:space="preserve">αν </w:t>
      </w:r>
      <w:proofErr w:type="spellStart"/>
      <w:r w:rsidRPr="000226BE">
        <w:rPr>
          <w:rFonts w:eastAsia="Times New Roman" w:cs="Times New Roman"/>
          <w:b/>
          <w:lang w:eastAsia="fr-FR"/>
        </w:rPr>
        <w:t>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εἰς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ἀγορὰν</w:t>
      </w:r>
      <w:proofErr w:type="spellEnd"/>
      <w:r w:rsidRPr="000226BE">
        <w:rPr>
          <w:rFonts w:eastAsia="Times New Roman" w:cs="Times New Roman"/>
          <w:b/>
          <w:lang w:eastAsia="fr-FR"/>
        </w:rPr>
        <w:t xml:space="preserve"> βα</w:t>
      </w:r>
      <w:proofErr w:type="spellStart"/>
      <w:r w:rsidRPr="000226BE">
        <w:rPr>
          <w:rFonts w:eastAsia="Times New Roman" w:cs="Times New Roman"/>
          <w:b/>
          <w:lang w:eastAsia="fr-FR"/>
        </w:rPr>
        <w:t>δίζουσ</w:t>
      </w:r>
      <w:proofErr w:type="spellEnd"/>
      <w:r w:rsidRPr="000226BE">
        <w:rPr>
          <w:rFonts w:eastAsia="Times New Roman" w:cs="Times New Roman"/>
          <w:b/>
          <w:lang w:eastAsia="fr-FR"/>
        </w:rPr>
        <w:t xml:space="preserve">αν καὶ </w:t>
      </w:r>
      <w:proofErr w:type="spellStart"/>
      <w:r w:rsidRPr="000226BE">
        <w:rPr>
          <w:rFonts w:eastAsia="Times New Roman" w:cs="Times New Roman"/>
          <w:b/>
          <w:lang w:eastAsia="fr-FR"/>
        </w:rPr>
        <w:t>λόγους</w:t>
      </w:r>
      <w:proofErr w:type="spellEnd"/>
      <w:r w:rsidRPr="000226BE">
        <w:rPr>
          <w:rFonts w:eastAsia="Times New Roman" w:cs="Times New Roman"/>
          <w:b/>
          <w:lang w:eastAsia="fr-FR"/>
        </w:rPr>
        <w:t xml:space="preserve"> π</w:t>
      </w:r>
      <w:proofErr w:type="spellStart"/>
      <w:r w:rsidRPr="000226BE">
        <w:rPr>
          <w:rFonts w:eastAsia="Times New Roman" w:cs="Times New Roman"/>
          <w:b/>
          <w:lang w:eastAsia="fr-FR"/>
        </w:rPr>
        <w:t>ροσφέρων</w:t>
      </w:r>
      <w:proofErr w:type="spellEnd"/>
      <w:r w:rsidRPr="000226BE">
        <w:rPr>
          <w:rFonts w:eastAsia="Times New Roman" w:cs="Times New Roman"/>
          <w:b/>
          <w:lang w:eastAsia="fr-FR"/>
        </w:rPr>
        <w:t xml:space="preserve"> ἀπ</w:t>
      </w:r>
      <w:proofErr w:type="spellStart"/>
      <w:r w:rsidRPr="000226BE">
        <w:rPr>
          <w:rFonts w:eastAsia="Times New Roman" w:cs="Times New Roman"/>
          <w:b/>
          <w:lang w:eastAsia="fr-FR"/>
        </w:rPr>
        <w:t>ώλεσεν</w:t>
      </w:r>
      <w:proofErr w:type="spellEnd"/>
      <w:r w:rsidRPr="000226BE">
        <w:rPr>
          <w:rFonts w:eastAsia="Times New Roman" w:cs="Times New Roman"/>
          <w:b/>
          <w:lang w:eastAsia="fr-FR"/>
        </w:rPr>
        <w:t xml:space="preserve"> α</w:t>
      </w:r>
      <w:proofErr w:type="spellStart"/>
      <w:r w:rsidRPr="000226BE">
        <w:rPr>
          <w:rFonts w:eastAsia="Times New Roman" w:cs="Times New Roman"/>
          <w:b/>
          <w:lang w:eastAsia="fr-FR"/>
        </w:rPr>
        <w:t>ὐτήν</w:t>
      </w:r>
      <w:proofErr w:type="spellEnd"/>
      <w:r w:rsidRPr="000226BE">
        <w:rPr>
          <w:rFonts w:eastAsia="Times New Roman" w:cs="Times New Roman"/>
          <w:b/>
          <w:lang w:eastAsia="fr-FR"/>
        </w:rPr>
        <w:t xml:space="preserve">. </w:t>
      </w:r>
    </w:p>
    <w:p w:rsidR="00147BF7" w:rsidRPr="00861ABE" w:rsidRDefault="00147BF7" w:rsidP="00147BF7">
      <w:pPr>
        <w:pStyle w:val="Sansinterligne"/>
        <w:rPr>
          <w:rFonts w:eastAsia="Times New Roman" w:cs="Times New Roman"/>
          <w:b/>
          <w:sz w:val="19"/>
          <w:szCs w:val="19"/>
          <w:lang w:eastAsia="fr-FR"/>
        </w:rPr>
      </w:pPr>
      <w:r w:rsidRPr="00861ABE">
        <w:rPr>
          <w:rFonts w:eastAsia="Times New Roman" w:cs="Times New Roman"/>
          <w:b/>
          <w:color w:val="C00000"/>
          <w:sz w:val="19"/>
          <w:szCs w:val="19"/>
          <w:lang w:eastAsia="fr-FR"/>
        </w:rPr>
        <w:t>C</w:t>
      </w:r>
      <w:r w:rsidRPr="00861ABE">
        <w:rPr>
          <w:rFonts w:eastAsia="Times New Roman" w:cs="Times New Roman"/>
          <w:b/>
          <w:sz w:val="19"/>
          <w:szCs w:val="19"/>
          <w:lang w:eastAsia="fr-FR"/>
        </w:rPr>
        <w:t>st</w:t>
      </w:r>
      <w:r w:rsidRPr="00861ABE">
        <w:rPr>
          <w:rFonts w:eastAsia="Times New Roman" w:cs="Times New Roman"/>
          <w:sz w:val="19"/>
          <w:szCs w:val="19"/>
          <w:lang w:eastAsia="fr-FR"/>
        </w:rPr>
        <w:t>.  Le sujet tiré de</w:t>
      </w:r>
      <w:r w:rsidRPr="00861ABE">
        <w:rPr>
          <w:rFonts w:eastAsia="Times New Roman" w:cs="Times New Roman"/>
          <w:b/>
          <w:sz w:val="19"/>
          <w:szCs w:val="19"/>
          <w:lang w:eastAsia="fr-FR"/>
        </w:rPr>
        <w:t xml:space="preserve"> ὑπὸ </w:t>
      </w:r>
      <w:proofErr w:type="spellStart"/>
      <w:r w:rsidRPr="00861ABE">
        <w:rPr>
          <w:rFonts w:eastAsia="Times New Roman" w:cs="Times New Roman"/>
          <w:b/>
          <w:sz w:val="19"/>
          <w:szCs w:val="19"/>
          <w:lang w:eastAsia="fr-FR"/>
        </w:rPr>
        <w:t>τούτου</w:t>
      </w:r>
      <w:proofErr w:type="spellEnd"/>
      <w:r w:rsidRPr="00861ABE">
        <w:rPr>
          <w:rFonts w:eastAsia="Times New Roman" w:cs="Times New Roman"/>
          <w:b/>
          <w:sz w:val="19"/>
          <w:szCs w:val="19"/>
          <w:lang w:eastAsia="fr-FR"/>
        </w:rPr>
        <w:t xml:space="preserve"> </w:t>
      </w:r>
      <w:proofErr w:type="spellStart"/>
      <w:r w:rsidRPr="00861ABE">
        <w:rPr>
          <w:rFonts w:eastAsia="Times New Roman" w:cs="Times New Roman"/>
          <w:b/>
          <w:sz w:val="19"/>
          <w:szCs w:val="19"/>
          <w:lang w:eastAsia="fr-FR"/>
        </w:rPr>
        <w:t>τοῦ</w:t>
      </w:r>
      <w:proofErr w:type="spellEnd"/>
      <w:r w:rsidRPr="00861ABE">
        <w:rPr>
          <w:rFonts w:eastAsia="Times New Roman" w:cs="Times New Roman"/>
          <w:b/>
          <w:sz w:val="19"/>
          <w:szCs w:val="19"/>
          <w:lang w:eastAsia="fr-FR"/>
        </w:rPr>
        <w:t xml:space="preserve"> </w:t>
      </w:r>
      <w:proofErr w:type="spellStart"/>
      <w:r w:rsidRPr="00861ABE">
        <w:rPr>
          <w:rFonts w:eastAsia="Times New Roman" w:cs="Times New Roman"/>
          <w:b/>
          <w:sz w:val="19"/>
          <w:szCs w:val="19"/>
          <w:lang w:eastAsia="fr-FR"/>
        </w:rPr>
        <w:t>ἀνθρώ</w:t>
      </w:r>
      <w:proofErr w:type="spellEnd"/>
      <w:r w:rsidRPr="00861ABE">
        <w:rPr>
          <w:rFonts w:eastAsia="Times New Roman" w:cs="Times New Roman"/>
          <w:b/>
          <w:sz w:val="19"/>
          <w:szCs w:val="19"/>
          <w:lang w:eastAsia="fr-FR"/>
        </w:rPr>
        <w:t>π</w:t>
      </w:r>
      <w:proofErr w:type="spellStart"/>
      <w:r w:rsidRPr="00861ABE">
        <w:rPr>
          <w:rFonts w:eastAsia="Times New Roman" w:cs="Times New Roman"/>
          <w:b/>
          <w:sz w:val="19"/>
          <w:szCs w:val="19"/>
          <w:lang w:eastAsia="fr-FR"/>
        </w:rPr>
        <w:t>ου</w:t>
      </w:r>
      <w:proofErr w:type="spellEnd"/>
      <w:r w:rsidRPr="00861ABE">
        <w:rPr>
          <w:rFonts w:eastAsia="Times New Roman" w:cs="Times New Roman"/>
          <w:b/>
          <w:sz w:val="19"/>
          <w:szCs w:val="19"/>
          <w:lang w:eastAsia="fr-FR"/>
        </w:rPr>
        <w:t xml:space="preserve"> </w:t>
      </w:r>
      <w:proofErr w:type="gramStart"/>
      <w:r w:rsidRPr="00861ABE">
        <w:rPr>
          <w:rFonts w:eastAsia="Times New Roman" w:cs="Times New Roman"/>
          <w:sz w:val="19"/>
          <w:szCs w:val="19"/>
          <w:lang w:eastAsia="fr-FR"/>
        </w:rPr>
        <w:t xml:space="preserve">est </w:t>
      </w:r>
      <w:r w:rsidRPr="00861ABE">
        <w:rPr>
          <w:rFonts w:eastAsia="Times New Roman" w:cs="Times New Roman"/>
          <w:b/>
          <w:sz w:val="19"/>
          <w:szCs w:val="19"/>
          <w:lang w:eastAsia="fr-FR"/>
        </w:rPr>
        <w:t xml:space="preserve"> </w:t>
      </w:r>
      <w:proofErr w:type="spellStart"/>
      <w:r w:rsidRPr="00861ABE">
        <w:rPr>
          <w:rFonts w:eastAsia="Times New Roman" w:cs="Times New Roman"/>
          <w:b/>
          <w:sz w:val="19"/>
          <w:szCs w:val="19"/>
          <w:lang w:eastAsia="fr-FR"/>
        </w:rPr>
        <w:t>οὗτος</w:t>
      </w:r>
      <w:proofErr w:type="spellEnd"/>
      <w:proofErr w:type="gramEnd"/>
      <w:r w:rsidRPr="00861ABE">
        <w:rPr>
          <w:rFonts w:eastAsia="Times New Roman" w:cs="Times New Roman"/>
          <w:b/>
          <w:sz w:val="19"/>
          <w:szCs w:val="19"/>
          <w:lang w:eastAsia="fr-FR"/>
        </w:rPr>
        <w:t xml:space="preserve"> ὁ </w:t>
      </w:r>
      <w:proofErr w:type="spellStart"/>
      <w:r w:rsidRPr="00861ABE">
        <w:rPr>
          <w:rFonts w:eastAsia="Times New Roman" w:cs="Times New Roman"/>
          <w:b/>
          <w:sz w:val="19"/>
          <w:szCs w:val="19"/>
          <w:lang w:eastAsia="fr-FR"/>
        </w:rPr>
        <w:t>ἅνθρω</w:t>
      </w:r>
      <w:proofErr w:type="spellEnd"/>
      <w:r w:rsidRPr="00861ABE">
        <w:rPr>
          <w:rFonts w:eastAsia="Times New Roman" w:cs="Times New Roman"/>
          <w:b/>
          <w:sz w:val="19"/>
          <w:szCs w:val="19"/>
          <w:lang w:eastAsia="fr-FR"/>
        </w:rPr>
        <w:t>π</w:t>
      </w:r>
      <w:proofErr w:type="spellStart"/>
      <w:r w:rsidRPr="00861ABE">
        <w:rPr>
          <w:rFonts w:eastAsia="Times New Roman" w:cs="Times New Roman"/>
          <w:b/>
          <w:sz w:val="19"/>
          <w:szCs w:val="19"/>
          <w:lang w:eastAsia="fr-FR"/>
        </w:rPr>
        <w:t>ος</w:t>
      </w:r>
      <w:proofErr w:type="spellEnd"/>
      <w:r w:rsidRPr="00861ABE">
        <w:rPr>
          <w:rFonts w:eastAsia="Times New Roman" w:cs="Times New Roman"/>
          <w:b/>
          <w:sz w:val="19"/>
          <w:szCs w:val="19"/>
          <w:lang w:eastAsia="fr-FR"/>
        </w:rPr>
        <w:t xml:space="preserve">. </w:t>
      </w:r>
    </w:p>
    <w:p w:rsidR="00147BF7" w:rsidRPr="00861ABE" w:rsidRDefault="00147BF7" w:rsidP="00147BF7">
      <w:pPr>
        <w:pStyle w:val="Sansinterligne"/>
        <w:rPr>
          <w:b/>
          <w:sz w:val="19"/>
          <w:szCs w:val="19"/>
        </w:rPr>
      </w:pPr>
      <w:r w:rsidRPr="00861ABE">
        <w:rPr>
          <w:b/>
          <w:color w:val="C00000"/>
          <w:sz w:val="19"/>
          <w:szCs w:val="19"/>
        </w:rPr>
        <w:t>Ἐ</w:t>
      </w:r>
      <w:r w:rsidRPr="00861ABE">
        <w:rPr>
          <w:b/>
          <w:sz w:val="19"/>
          <w:szCs w:val="19"/>
        </w:rPr>
        <w:t>π</w:t>
      </w:r>
      <w:proofErr w:type="spellStart"/>
      <w:r w:rsidRPr="00861ABE">
        <w:rPr>
          <w:b/>
          <w:sz w:val="19"/>
          <w:szCs w:val="19"/>
        </w:rPr>
        <w:t>ιτηρέω</w:t>
      </w:r>
      <w:proofErr w:type="spellEnd"/>
      <w:r w:rsidRPr="00861ABE">
        <w:rPr>
          <w:b/>
          <w:sz w:val="19"/>
          <w:szCs w:val="19"/>
        </w:rPr>
        <w:t xml:space="preserve"> -ῶ : </w:t>
      </w:r>
      <w:r w:rsidRPr="00861ABE">
        <w:rPr>
          <w:sz w:val="19"/>
          <w:szCs w:val="19"/>
        </w:rPr>
        <w:t xml:space="preserve">observer attentivement, guetter, épier, surveiller (acc.). </w:t>
      </w:r>
    </w:p>
    <w:p w:rsidR="00147BF7" w:rsidRPr="00861ABE" w:rsidRDefault="00147BF7" w:rsidP="00147BF7">
      <w:pPr>
        <w:pStyle w:val="Sansinterligne"/>
        <w:rPr>
          <w:sz w:val="19"/>
          <w:szCs w:val="19"/>
        </w:rPr>
      </w:pPr>
      <w:proofErr w:type="spellStart"/>
      <w:r w:rsidRPr="00861ABE">
        <w:rPr>
          <w:b/>
          <w:color w:val="C00000"/>
          <w:sz w:val="19"/>
          <w:szCs w:val="19"/>
        </w:rPr>
        <w:t>Θ</w:t>
      </w:r>
      <w:r w:rsidRPr="00861ABE">
        <w:rPr>
          <w:b/>
          <w:sz w:val="19"/>
          <w:szCs w:val="19"/>
        </w:rPr>
        <w:t>ερά</w:t>
      </w:r>
      <w:proofErr w:type="spellEnd"/>
      <w:r w:rsidRPr="00861ABE">
        <w:rPr>
          <w:b/>
          <w:sz w:val="19"/>
          <w:szCs w:val="19"/>
        </w:rPr>
        <w:t>πα</w:t>
      </w:r>
      <w:proofErr w:type="spellStart"/>
      <w:r w:rsidRPr="00861ABE">
        <w:rPr>
          <w:b/>
          <w:sz w:val="19"/>
          <w:szCs w:val="19"/>
        </w:rPr>
        <w:t>ιν</w:t>
      </w:r>
      <w:proofErr w:type="spellEnd"/>
      <w:r w:rsidRPr="00861ABE">
        <w:rPr>
          <w:b/>
          <w:sz w:val="19"/>
          <w:szCs w:val="19"/>
        </w:rPr>
        <w:t xml:space="preserve">α, </w:t>
      </w:r>
      <w:proofErr w:type="spellStart"/>
      <w:r w:rsidRPr="00861ABE">
        <w:rPr>
          <w:b/>
          <w:sz w:val="19"/>
          <w:szCs w:val="19"/>
        </w:rPr>
        <w:t>ης</w:t>
      </w:r>
      <w:proofErr w:type="spellEnd"/>
      <w:r w:rsidRPr="00861ABE">
        <w:rPr>
          <w:b/>
          <w:sz w:val="19"/>
          <w:szCs w:val="19"/>
        </w:rPr>
        <w:t xml:space="preserve"> (ἡ) :</w:t>
      </w:r>
      <w:r w:rsidRPr="00861ABE">
        <w:rPr>
          <w:sz w:val="19"/>
          <w:szCs w:val="19"/>
        </w:rPr>
        <w:t xml:space="preserve"> servante, femme, esclave (</w:t>
      </w:r>
      <w:proofErr w:type="spellStart"/>
      <w:r w:rsidRPr="00861ABE">
        <w:rPr>
          <w:smallCaps/>
          <w:sz w:val="19"/>
          <w:szCs w:val="19"/>
        </w:rPr>
        <w:t>Hdt</w:t>
      </w:r>
      <w:proofErr w:type="spellEnd"/>
      <w:r w:rsidRPr="00861ABE">
        <w:rPr>
          <w:smallCaps/>
          <w:sz w:val="19"/>
          <w:szCs w:val="19"/>
        </w:rPr>
        <w:t xml:space="preserve"> ; </w:t>
      </w:r>
      <w:proofErr w:type="spellStart"/>
      <w:r w:rsidRPr="00861ABE">
        <w:rPr>
          <w:smallCaps/>
          <w:sz w:val="19"/>
          <w:szCs w:val="19"/>
        </w:rPr>
        <w:t>Xen</w:t>
      </w:r>
      <w:proofErr w:type="spellEnd"/>
      <w:r w:rsidRPr="00861ABE">
        <w:rPr>
          <w:sz w:val="19"/>
          <w:szCs w:val="19"/>
        </w:rPr>
        <w:t xml:space="preserve">). </w:t>
      </w:r>
    </w:p>
    <w:p w:rsidR="00147BF7" w:rsidRPr="00861ABE" w:rsidRDefault="00147BF7" w:rsidP="00147BF7">
      <w:pPr>
        <w:pStyle w:val="Sansinterligne"/>
        <w:rPr>
          <w:sz w:val="19"/>
          <w:szCs w:val="19"/>
        </w:rPr>
      </w:pPr>
      <w:r w:rsidRPr="00861ABE">
        <w:rPr>
          <w:b/>
          <w:color w:val="C00000"/>
          <w:sz w:val="19"/>
          <w:szCs w:val="19"/>
        </w:rPr>
        <w:t>Β</w:t>
      </w:r>
      <w:r w:rsidRPr="00861ABE">
        <w:rPr>
          <w:b/>
          <w:sz w:val="19"/>
          <w:szCs w:val="19"/>
        </w:rPr>
        <w:t>α</w:t>
      </w:r>
      <w:proofErr w:type="spellStart"/>
      <w:r w:rsidRPr="00861ABE">
        <w:rPr>
          <w:b/>
          <w:sz w:val="19"/>
          <w:szCs w:val="19"/>
        </w:rPr>
        <w:t>δίζω</w:t>
      </w:r>
      <w:proofErr w:type="spellEnd"/>
      <w:r w:rsidRPr="00861ABE">
        <w:rPr>
          <w:b/>
          <w:sz w:val="19"/>
          <w:szCs w:val="19"/>
        </w:rPr>
        <w:t xml:space="preserve"> (</w:t>
      </w:r>
      <w:r w:rsidRPr="00861ABE">
        <w:rPr>
          <w:sz w:val="19"/>
          <w:szCs w:val="19"/>
        </w:rPr>
        <w:t>βα</w:t>
      </w:r>
      <w:proofErr w:type="spellStart"/>
      <w:r w:rsidRPr="00861ABE">
        <w:rPr>
          <w:sz w:val="19"/>
          <w:szCs w:val="19"/>
        </w:rPr>
        <w:t>διοῦμ</w:t>
      </w:r>
      <w:proofErr w:type="spellEnd"/>
      <w:r w:rsidRPr="00861ABE">
        <w:rPr>
          <w:sz w:val="19"/>
          <w:szCs w:val="19"/>
        </w:rPr>
        <w:t>αι ; ἔβ</w:t>
      </w:r>
      <w:proofErr w:type="spellStart"/>
      <w:r w:rsidRPr="00861ABE">
        <w:rPr>
          <w:sz w:val="19"/>
          <w:szCs w:val="19"/>
        </w:rPr>
        <w:t>άδισ</w:t>
      </w:r>
      <w:proofErr w:type="spellEnd"/>
      <w:r w:rsidRPr="00861ABE">
        <w:rPr>
          <w:sz w:val="19"/>
          <w:szCs w:val="19"/>
        </w:rPr>
        <w:t>α ; βεβ</w:t>
      </w:r>
      <w:proofErr w:type="spellStart"/>
      <w:r w:rsidRPr="00861ABE">
        <w:rPr>
          <w:sz w:val="19"/>
          <w:szCs w:val="19"/>
        </w:rPr>
        <w:t>άδικ</w:t>
      </w:r>
      <w:proofErr w:type="spellEnd"/>
      <w:r w:rsidRPr="00861ABE">
        <w:rPr>
          <w:sz w:val="19"/>
          <w:szCs w:val="19"/>
        </w:rPr>
        <w:t xml:space="preserve">α) : aller à pied, marcher.   </w:t>
      </w:r>
    </w:p>
    <w:p w:rsidR="00147BF7" w:rsidRPr="00861ABE" w:rsidRDefault="00147BF7" w:rsidP="00147BF7">
      <w:pPr>
        <w:pStyle w:val="Sansinterligne"/>
        <w:rPr>
          <w:b/>
          <w:sz w:val="19"/>
          <w:szCs w:val="19"/>
        </w:rPr>
      </w:pPr>
      <w:proofErr w:type="spellStart"/>
      <w:proofErr w:type="gramStart"/>
      <w:r w:rsidRPr="00861ABE">
        <w:rPr>
          <w:b/>
          <w:color w:val="C00000"/>
          <w:sz w:val="19"/>
          <w:szCs w:val="19"/>
        </w:rPr>
        <w:t>Π</w:t>
      </w:r>
      <w:r w:rsidRPr="00861ABE">
        <w:rPr>
          <w:b/>
          <w:sz w:val="19"/>
          <w:szCs w:val="19"/>
        </w:rPr>
        <w:t>ροσφέρω</w:t>
      </w:r>
      <w:proofErr w:type="spellEnd"/>
      <w:r w:rsidRPr="00861ABE">
        <w:rPr>
          <w:sz w:val="19"/>
          <w:szCs w:val="19"/>
        </w:rPr>
        <w:t xml:space="preserve"> </w:t>
      </w:r>
      <w:r w:rsidRPr="00861ABE">
        <w:rPr>
          <w:b/>
          <w:sz w:val="19"/>
          <w:szCs w:val="19"/>
        </w:rPr>
        <w:t xml:space="preserve"> –</w:t>
      </w:r>
      <w:proofErr w:type="gramEnd"/>
      <w:r w:rsidRPr="00861ABE">
        <w:rPr>
          <w:b/>
          <w:sz w:val="19"/>
          <w:szCs w:val="19"/>
        </w:rPr>
        <w:t xml:space="preserve"> [</w:t>
      </w:r>
      <w:r w:rsidRPr="00861ABE">
        <w:rPr>
          <w:i/>
          <w:sz w:val="19"/>
          <w:szCs w:val="19"/>
        </w:rPr>
        <w:t>fut.</w:t>
      </w:r>
      <w:r w:rsidRPr="00861ABE">
        <w:rPr>
          <w:sz w:val="19"/>
          <w:szCs w:val="19"/>
        </w:rPr>
        <w:t>: π</w:t>
      </w:r>
      <w:proofErr w:type="spellStart"/>
      <w:r w:rsidRPr="00861ABE">
        <w:rPr>
          <w:sz w:val="19"/>
          <w:szCs w:val="19"/>
        </w:rPr>
        <w:t>ροσοίσω</w:t>
      </w:r>
      <w:proofErr w:type="spellEnd"/>
      <w:r w:rsidRPr="00861ABE">
        <w:rPr>
          <w:sz w:val="19"/>
          <w:szCs w:val="19"/>
        </w:rPr>
        <w:t xml:space="preserve"> ; </w:t>
      </w:r>
      <w:proofErr w:type="spellStart"/>
      <w:r w:rsidRPr="00861ABE">
        <w:rPr>
          <w:i/>
          <w:sz w:val="19"/>
          <w:szCs w:val="19"/>
        </w:rPr>
        <w:t>aor</w:t>
      </w:r>
      <w:proofErr w:type="spellEnd"/>
      <w:r w:rsidRPr="00861ABE">
        <w:rPr>
          <w:i/>
          <w:sz w:val="19"/>
          <w:szCs w:val="19"/>
        </w:rPr>
        <w:t>.</w:t>
      </w:r>
      <w:r w:rsidRPr="00861ABE">
        <w:rPr>
          <w:sz w:val="19"/>
          <w:szCs w:val="19"/>
        </w:rPr>
        <w:t>: π</w:t>
      </w:r>
      <w:proofErr w:type="spellStart"/>
      <w:r w:rsidRPr="00861ABE">
        <w:rPr>
          <w:sz w:val="19"/>
          <w:szCs w:val="19"/>
        </w:rPr>
        <w:t>ρσήνεγκ</w:t>
      </w:r>
      <w:proofErr w:type="spellEnd"/>
      <w:r w:rsidRPr="00861ABE">
        <w:rPr>
          <w:sz w:val="19"/>
          <w:szCs w:val="19"/>
        </w:rPr>
        <w:t xml:space="preserve">α </w:t>
      </w:r>
      <w:r w:rsidRPr="00861ABE">
        <w:rPr>
          <w:b/>
          <w:sz w:val="19"/>
          <w:szCs w:val="19"/>
        </w:rPr>
        <w:t xml:space="preserve">] – : </w:t>
      </w:r>
      <w:r w:rsidRPr="00861ABE">
        <w:rPr>
          <w:sz w:val="19"/>
          <w:szCs w:val="19"/>
        </w:rPr>
        <w:t xml:space="preserve">porter auprès ; porter vers ou à ; (fig.) adresser la parole à qqn […].  </w:t>
      </w:r>
    </w:p>
    <w:p w:rsidR="00B67A23" w:rsidRPr="00861ABE" w:rsidRDefault="00147BF7" w:rsidP="00147BF7">
      <w:pPr>
        <w:pStyle w:val="Sansinterligne"/>
        <w:rPr>
          <w:rFonts w:eastAsia="Times New Roman" w:cs="Times New Roman"/>
          <w:sz w:val="19"/>
          <w:szCs w:val="19"/>
          <w:lang w:eastAsia="fr-FR"/>
        </w:rPr>
      </w:pPr>
      <w:r w:rsidRPr="00861ABE">
        <w:rPr>
          <w:b/>
          <w:color w:val="C00000"/>
          <w:sz w:val="19"/>
          <w:szCs w:val="19"/>
        </w:rPr>
        <w:t>Ἀ</w:t>
      </w:r>
      <w:r w:rsidRPr="00861ABE">
        <w:rPr>
          <w:b/>
          <w:sz w:val="19"/>
          <w:szCs w:val="19"/>
        </w:rPr>
        <w:t>π</w:t>
      </w:r>
      <w:proofErr w:type="spellStart"/>
      <w:r w:rsidRPr="00861ABE">
        <w:rPr>
          <w:b/>
          <w:sz w:val="19"/>
          <w:szCs w:val="19"/>
        </w:rPr>
        <w:t>όλλυμι</w:t>
      </w:r>
      <w:proofErr w:type="spellEnd"/>
      <w:r w:rsidRPr="00861ABE">
        <w:rPr>
          <w:b/>
          <w:sz w:val="19"/>
          <w:szCs w:val="19"/>
        </w:rPr>
        <w:t xml:space="preserve"> </w:t>
      </w:r>
      <w:r w:rsidRPr="00861ABE">
        <w:rPr>
          <w:sz w:val="19"/>
          <w:szCs w:val="19"/>
        </w:rPr>
        <w:t>[</w:t>
      </w:r>
      <w:proofErr w:type="spellStart"/>
      <w:r w:rsidRPr="00861ABE">
        <w:rPr>
          <w:i/>
          <w:iCs/>
          <w:sz w:val="19"/>
          <w:szCs w:val="19"/>
        </w:rPr>
        <w:t>impf</w:t>
      </w:r>
      <w:proofErr w:type="spellEnd"/>
      <w:r w:rsidRPr="00861ABE">
        <w:rPr>
          <w:i/>
          <w:iCs/>
          <w:sz w:val="19"/>
          <w:szCs w:val="19"/>
        </w:rPr>
        <w:t>.</w:t>
      </w:r>
      <w:r w:rsidRPr="00861ABE">
        <w:rPr>
          <w:sz w:val="19"/>
          <w:szCs w:val="19"/>
        </w:rPr>
        <w:t xml:space="preserve"> </w:t>
      </w:r>
      <w:proofErr w:type="gramStart"/>
      <w:r w:rsidRPr="00861ABE">
        <w:rPr>
          <w:sz w:val="19"/>
          <w:szCs w:val="19"/>
        </w:rPr>
        <w:t>ἀπ</w:t>
      </w:r>
      <w:proofErr w:type="spellStart"/>
      <w:r w:rsidRPr="00861ABE">
        <w:rPr>
          <w:sz w:val="19"/>
          <w:szCs w:val="19"/>
        </w:rPr>
        <w:t>ώλλυν</w:t>
      </w:r>
      <w:proofErr w:type="spellEnd"/>
      <w:proofErr w:type="gramEnd"/>
      <w:r w:rsidRPr="00861ABE">
        <w:rPr>
          <w:i/>
          <w:sz w:val="19"/>
          <w:szCs w:val="19"/>
        </w:rPr>
        <w:t xml:space="preserve"> ; fut.:</w:t>
      </w:r>
      <w:r w:rsidRPr="00861ABE">
        <w:rPr>
          <w:sz w:val="19"/>
          <w:szCs w:val="19"/>
        </w:rPr>
        <w:t xml:space="preserve"> ἀπ</w:t>
      </w:r>
      <w:proofErr w:type="spellStart"/>
      <w:r w:rsidRPr="00861ABE">
        <w:rPr>
          <w:sz w:val="19"/>
          <w:szCs w:val="19"/>
        </w:rPr>
        <w:t>ολέσω</w:t>
      </w:r>
      <w:proofErr w:type="spellEnd"/>
      <w:r w:rsidRPr="00861ABE">
        <w:rPr>
          <w:sz w:val="19"/>
          <w:szCs w:val="19"/>
        </w:rPr>
        <w:t>, ἀπ</w:t>
      </w:r>
      <w:proofErr w:type="spellStart"/>
      <w:r w:rsidRPr="00861ABE">
        <w:rPr>
          <w:sz w:val="19"/>
          <w:szCs w:val="19"/>
        </w:rPr>
        <w:t>ολῶ</w:t>
      </w:r>
      <w:proofErr w:type="spellEnd"/>
      <w:r w:rsidRPr="00861ABE">
        <w:rPr>
          <w:sz w:val="19"/>
          <w:szCs w:val="19"/>
        </w:rPr>
        <w:t xml:space="preserve"> ; </w:t>
      </w:r>
      <w:proofErr w:type="spellStart"/>
      <w:r w:rsidRPr="00861ABE">
        <w:rPr>
          <w:i/>
          <w:sz w:val="19"/>
          <w:szCs w:val="19"/>
        </w:rPr>
        <w:t>aor</w:t>
      </w:r>
      <w:proofErr w:type="spellEnd"/>
      <w:r w:rsidRPr="00861ABE">
        <w:rPr>
          <w:i/>
          <w:sz w:val="19"/>
          <w:szCs w:val="19"/>
        </w:rPr>
        <w:t>.:</w:t>
      </w:r>
      <w:r w:rsidRPr="00861ABE">
        <w:rPr>
          <w:sz w:val="19"/>
          <w:szCs w:val="19"/>
        </w:rPr>
        <w:t xml:space="preserve"> ἀπ</w:t>
      </w:r>
      <w:proofErr w:type="spellStart"/>
      <w:r w:rsidRPr="00861ABE">
        <w:rPr>
          <w:sz w:val="19"/>
          <w:szCs w:val="19"/>
        </w:rPr>
        <w:t>ώλεσ</w:t>
      </w:r>
      <w:proofErr w:type="spellEnd"/>
      <w:r w:rsidRPr="00861ABE">
        <w:rPr>
          <w:sz w:val="19"/>
          <w:szCs w:val="19"/>
        </w:rPr>
        <w:t xml:space="preserve">α ; </w:t>
      </w:r>
      <w:r w:rsidRPr="00861ABE">
        <w:rPr>
          <w:i/>
          <w:sz w:val="19"/>
          <w:szCs w:val="19"/>
        </w:rPr>
        <w:t xml:space="preserve">pft-1 tr </w:t>
      </w:r>
      <w:r w:rsidRPr="00861ABE">
        <w:rPr>
          <w:sz w:val="19"/>
          <w:szCs w:val="19"/>
        </w:rPr>
        <w:t>: ἀπ</w:t>
      </w:r>
      <w:proofErr w:type="spellStart"/>
      <w:r w:rsidRPr="00861ABE">
        <w:rPr>
          <w:sz w:val="19"/>
          <w:szCs w:val="19"/>
        </w:rPr>
        <w:t>ολώλεκ</w:t>
      </w:r>
      <w:proofErr w:type="spellEnd"/>
      <w:r w:rsidRPr="00861ABE">
        <w:rPr>
          <w:sz w:val="19"/>
          <w:szCs w:val="19"/>
        </w:rPr>
        <w:t>α </w:t>
      </w:r>
      <w:r w:rsidRPr="00861ABE">
        <w:rPr>
          <w:b/>
          <w:sz w:val="19"/>
          <w:szCs w:val="19"/>
        </w:rPr>
        <w:t xml:space="preserve"> ] — </w:t>
      </w:r>
      <w:r w:rsidRPr="00861ABE">
        <w:rPr>
          <w:iCs/>
          <w:sz w:val="19"/>
          <w:szCs w:val="19"/>
        </w:rPr>
        <w:t>(</w:t>
      </w:r>
      <w:r w:rsidRPr="00861ABE">
        <w:rPr>
          <w:iCs/>
          <w:sz w:val="19"/>
          <w:szCs w:val="19"/>
          <w:u w:val="single"/>
        </w:rPr>
        <w:t>tr</w:t>
      </w:r>
      <w:r w:rsidRPr="00861ABE">
        <w:rPr>
          <w:iCs/>
          <w:sz w:val="19"/>
          <w:szCs w:val="19"/>
        </w:rPr>
        <w:t xml:space="preserve">) : </w:t>
      </w:r>
      <w:r w:rsidRPr="00861ABE">
        <w:rPr>
          <w:sz w:val="19"/>
          <w:szCs w:val="19"/>
        </w:rPr>
        <w:t xml:space="preserve">perdre, faire </w:t>
      </w:r>
      <w:proofErr w:type="spellStart"/>
      <w:r w:rsidRPr="00861ABE">
        <w:rPr>
          <w:sz w:val="19"/>
          <w:szCs w:val="19"/>
        </w:rPr>
        <w:t>périr,détruire</w:t>
      </w:r>
      <w:proofErr w:type="spellEnd"/>
      <w:r w:rsidRPr="00861ABE">
        <w:rPr>
          <w:sz w:val="19"/>
          <w:szCs w:val="19"/>
        </w:rPr>
        <w:t> ; perdre, subir une perte ; (</w:t>
      </w:r>
      <w:proofErr w:type="spellStart"/>
      <w:r w:rsidRPr="00861ABE">
        <w:rPr>
          <w:sz w:val="19"/>
          <w:szCs w:val="19"/>
          <w:u w:val="single"/>
        </w:rPr>
        <w:t>intr</w:t>
      </w:r>
      <w:proofErr w:type="spellEnd"/>
      <w:r w:rsidRPr="00861ABE">
        <w:rPr>
          <w:sz w:val="19"/>
          <w:szCs w:val="19"/>
        </w:rPr>
        <w:t xml:space="preserve">.) :  au moyen </w:t>
      </w:r>
      <w:r w:rsidRPr="00861ABE">
        <w:rPr>
          <w:b/>
          <w:i/>
          <w:sz w:val="19"/>
          <w:szCs w:val="19"/>
        </w:rPr>
        <w:t>ἀπ</w:t>
      </w:r>
      <w:proofErr w:type="spellStart"/>
      <w:r w:rsidRPr="00861ABE">
        <w:rPr>
          <w:b/>
          <w:i/>
          <w:sz w:val="19"/>
          <w:szCs w:val="19"/>
        </w:rPr>
        <w:t>όλλυμ</w:t>
      </w:r>
      <w:proofErr w:type="spellEnd"/>
      <w:r w:rsidRPr="00861ABE">
        <w:rPr>
          <w:b/>
          <w:i/>
          <w:sz w:val="19"/>
          <w:szCs w:val="19"/>
        </w:rPr>
        <w:t xml:space="preserve">αι et </w:t>
      </w:r>
      <w:r w:rsidRPr="00861ABE">
        <w:rPr>
          <w:iCs/>
          <w:sz w:val="19"/>
          <w:szCs w:val="19"/>
        </w:rPr>
        <w:t xml:space="preserve"> au parfait-2 actif  </w:t>
      </w:r>
      <w:r w:rsidRPr="00861ABE">
        <w:rPr>
          <w:b/>
          <w:i/>
          <w:sz w:val="19"/>
          <w:szCs w:val="19"/>
        </w:rPr>
        <w:t>ἀπ</w:t>
      </w:r>
      <w:proofErr w:type="spellStart"/>
      <w:r w:rsidRPr="00861ABE">
        <w:rPr>
          <w:b/>
          <w:i/>
          <w:sz w:val="19"/>
          <w:szCs w:val="19"/>
        </w:rPr>
        <w:t>όλωλ</w:t>
      </w:r>
      <w:proofErr w:type="spellEnd"/>
      <w:r w:rsidRPr="00861ABE">
        <w:rPr>
          <w:b/>
          <w:i/>
          <w:sz w:val="19"/>
          <w:szCs w:val="19"/>
        </w:rPr>
        <w:t>α</w:t>
      </w:r>
      <w:r w:rsidRPr="00861ABE">
        <w:rPr>
          <w:sz w:val="19"/>
          <w:szCs w:val="19"/>
        </w:rPr>
        <w:t> </w:t>
      </w:r>
      <w:r w:rsidRPr="00861ABE">
        <w:rPr>
          <w:b/>
          <w:sz w:val="19"/>
          <w:szCs w:val="19"/>
        </w:rPr>
        <w:t xml:space="preserve">: </w:t>
      </w:r>
      <w:r w:rsidRPr="00861ABE">
        <w:rPr>
          <w:sz w:val="19"/>
          <w:szCs w:val="19"/>
        </w:rPr>
        <w:t>périr.</w:t>
      </w:r>
      <w:r w:rsidR="00861ABE">
        <w:rPr>
          <w:sz w:val="19"/>
          <w:szCs w:val="19"/>
        </w:rPr>
        <w:br/>
      </w:r>
      <w:r w:rsidR="00B67A23" w:rsidRPr="00861ABE">
        <w:rPr>
          <w:b/>
          <w:color w:val="C00000"/>
          <w:sz w:val="19"/>
          <w:szCs w:val="19"/>
        </w:rPr>
        <w:t>N</w:t>
      </w:r>
      <w:r w:rsidR="00B67A23" w:rsidRPr="00861ABE">
        <w:rPr>
          <w:b/>
          <w:sz w:val="19"/>
          <w:szCs w:val="19"/>
        </w:rPr>
        <w:t>B</w:t>
      </w:r>
      <w:r w:rsidR="00B67A23" w:rsidRPr="00861ABE">
        <w:rPr>
          <w:sz w:val="19"/>
          <w:szCs w:val="19"/>
        </w:rPr>
        <w:t xml:space="preserve">. Les funérailles et certaines fêtes </w:t>
      </w:r>
      <w:proofErr w:type="gramStart"/>
      <w:r w:rsidR="00B67A23" w:rsidRPr="00861ABE">
        <w:rPr>
          <w:sz w:val="19"/>
          <w:szCs w:val="19"/>
        </w:rPr>
        <w:t xml:space="preserve">( </w:t>
      </w:r>
      <w:proofErr w:type="spellStart"/>
      <w:r w:rsidR="00B67A23" w:rsidRPr="00861ABE">
        <w:rPr>
          <w:sz w:val="19"/>
          <w:szCs w:val="19"/>
        </w:rPr>
        <w:t>cf</w:t>
      </w:r>
      <w:proofErr w:type="spellEnd"/>
      <w:proofErr w:type="gramEnd"/>
      <w:r w:rsidR="00B67A23" w:rsidRPr="00861ABE">
        <w:rPr>
          <w:sz w:val="19"/>
          <w:szCs w:val="19"/>
        </w:rPr>
        <w:t xml:space="preserve"> § 20) étaient les très rares occasions où une femme libre, de condition moyenne ou supérieure</w:t>
      </w:r>
      <w:r w:rsidR="008A6234">
        <w:rPr>
          <w:sz w:val="19"/>
          <w:szCs w:val="19"/>
        </w:rPr>
        <w:t>,</w:t>
      </w:r>
      <w:r w:rsidR="00B67A23" w:rsidRPr="00861ABE">
        <w:rPr>
          <w:sz w:val="19"/>
          <w:szCs w:val="19"/>
        </w:rPr>
        <w:t xml:space="preserve"> pouvait être vue d’un homme étranger à sa famille. Les femmes pauvres et les femmes esclaves devaient sortir pour travailler.     (P. CH et Chr.</w:t>
      </w:r>
      <w:r w:rsidR="008A6234">
        <w:rPr>
          <w:sz w:val="19"/>
          <w:szCs w:val="19"/>
        </w:rPr>
        <w:t xml:space="preserve"> </w:t>
      </w:r>
      <w:r w:rsidR="00B67A23" w:rsidRPr="00861ABE">
        <w:rPr>
          <w:sz w:val="19"/>
          <w:szCs w:val="19"/>
        </w:rPr>
        <w:t xml:space="preserve">Carey) </w:t>
      </w:r>
    </w:p>
    <w:p w:rsidR="0028161B" w:rsidRDefault="0028161B" w:rsidP="00147BF7">
      <w:pPr>
        <w:pStyle w:val="Sansinterligne"/>
        <w:rPr>
          <w:rFonts w:eastAsia="Times New Roman" w:cs="Times New Roman"/>
          <w:lang w:eastAsia="fr-FR"/>
        </w:rPr>
      </w:pPr>
    </w:p>
    <w:p w:rsidR="0028161B" w:rsidRDefault="0028161B" w:rsidP="0028161B">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w:t>
      </w:r>
      <w:r>
        <w:rPr>
          <w:rFonts w:eastAsia="Times New Roman" w:cstheme="minorHAnsi"/>
          <w:b/>
          <w:bCs/>
          <w:color w:val="0000FF"/>
          <w:sz w:val="20"/>
          <w:szCs w:val="20"/>
          <w:lang w:eastAsia="fr-FR"/>
        </w:rPr>
        <w:t>&lt;</w:t>
      </w:r>
    </w:p>
    <w:p w:rsidR="0028161B" w:rsidRDefault="0028161B" w:rsidP="0028161B">
      <w:pPr>
        <w:pStyle w:val="Sansinterligne"/>
        <w:jc w:val="center"/>
        <w:rPr>
          <w:rFonts w:cstheme="minorHAnsi"/>
          <w:sz w:val="20"/>
          <w:szCs w:val="20"/>
          <w:lang w:eastAsia="fr-FR"/>
        </w:rPr>
      </w:pPr>
    </w:p>
    <w:p w:rsidR="0028161B" w:rsidRDefault="0028161B" w:rsidP="0028161B">
      <w:pPr>
        <w:pStyle w:val="Sansinterligne"/>
        <w:jc w:val="center"/>
        <w:rPr>
          <w:rFonts w:cstheme="minorHAnsi"/>
          <w:sz w:val="20"/>
          <w:szCs w:val="20"/>
          <w:lang w:eastAsia="fr-FR"/>
        </w:rPr>
      </w:pPr>
    </w:p>
    <w:p w:rsidR="0028161B" w:rsidRPr="0028161B" w:rsidRDefault="0028161B" w:rsidP="0028161B">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w:t>
      </w:r>
      <w:r w:rsidR="00986CDF">
        <w:rPr>
          <w:b/>
          <w:color w:val="2610DC"/>
          <w:sz w:val="24"/>
          <w:szCs w:val="24"/>
          <w:highlight w:val="yellow"/>
        </w:rPr>
        <w:t>§9 …  9§</w:t>
      </w:r>
      <w:r w:rsidRPr="0028161B">
        <w:rPr>
          <w:b/>
          <w:color w:val="2610DC"/>
          <w:sz w:val="24"/>
          <w:szCs w:val="24"/>
          <w:highlight w:val="yellow"/>
        </w:rPr>
        <w:t xml:space="preserve"> ——</w:t>
      </w:r>
      <w:r w:rsidRPr="0028161B">
        <w:rPr>
          <w:b/>
          <w:color w:val="2610DC"/>
          <w:sz w:val="24"/>
          <w:szCs w:val="24"/>
        </w:rPr>
        <w:t> »</w:t>
      </w:r>
    </w:p>
    <w:p w:rsidR="0028161B" w:rsidRDefault="0028161B" w:rsidP="0028161B">
      <w:pPr>
        <w:pStyle w:val="Sansinterligne"/>
        <w:rPr>
          <w:rFonts w:cstheme="minorHAnsi"/>
          <w:sz w:val="20"/>
          <w:szCs w:val="20"/>
          <w:lang w:eastAsia="fr-FR"/>
        </w:rPr>
      </w:pPr>
    </w:p>
    <w:p w:rsidR="0028161B" w:rsidRPr="00787E40" w:rsidRDefault="0028161B" w:rsidP="0028161B">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9</w:t>
      </w:r>
      <w:r w:rsidRPr="00787E40">
        <w:rPr>
          <w:rFonts w:ascii="Palatino Linotype" w:eastAsia="Times New Roman" w:hAnsi="Palatino Linotype" w:cstheme="minorHAnsi"/>
          <w:b/>
          <w:color w:val="2610DC"/>
          <w:sz w:val="26"/>
          <w:szCs w:val="26"/>
          <w:lang w:eastAsia="fr-FR"/>
        </w:rPr>
        <w:t xml:space="preserve">  </w:t>
      </w:r>
    </w:p>
    <w:p w:rsidR="00861ABE" w:rsidRPr="00861ABE" w:rsidRDefault="008C1F5B" w:rsidP="00861ABE">
      <w:pPr>
        <w:pStyle w:val="Sansinterligne"/>
        <w:ind w:left="708"/>
        <w:rPr>
          <w:rFonts w:ascii="Palatino Linotype" w:eastAsia="Times New Roman" w:hAnsi="Palatino Linotype" w:cs="Times New Roman"/>
          <w:b/>
          <w:sz w:val="24"/>
          <w:szCs w:val="24"/>
          <w:lang w:eastAsia="fr-FR"/>
        </w:rPr>
      </w:pPr>
      <w:r w:rsidRPr="00861ABE">
        <w:rPr>
          <w:rFonts w:ascii="Palatino Linotype" w:eastAsia="Times New Roman" w:hAnsi="Palatino Linotype" w:cs="Times New Roman"/>
          <w:b/>
          <w:color w:val="2610DC"/>
          <w:sz w:val="24"/>
          <w:szCs w:val="24"/>
          <w:lang w:eastAsia="fr-FR"/>
        </w:rPr>
        <w:t>[§.</w:t>
      </w:r>
      <w:r w:rsidR="00147BF7" w:rsidRPr="00861ABE">
        <w:rPr>
          <w:rFonts w:ascii="Palatino Linotype" w:eastAsia="Times New Roman" w:hAnsi="Palatino Linotype" w:cs="Times New Roman"/>
          <w:b/>
          <w:color w:val="2610DC"/>
          <w:sz w:val="24"/>
          <w:szCs w:val="24"/>
          <w:lang w:eastAsia="fr-FR"/>
        </w:rPr>
        <w:t>9]</w:t>
      </w:r>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Πρῶτον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μὲν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οὖν</w:t>
      </w:r>
      <w:proofErr w:type="spellEnd"/>
      <w:r w:rsidR="00147BF7" w:rsidRPr="00861ABE">
        <w:rPr>
          <w:rFonts w:ascii="Palatino Linotype" w:eastAsia="Times New Roman" w:hAnsi="Palatino Linotype" w:cs="Times New Roman"/>
          <w:b/>
          <w:sz w:val="24"/>
          <w:szCs w:val="24"/>
          <w:lang w:eastAsia="fr-FR"/>
        </w:rPr>
        <w:t xml:space="preserve">, ὦ </w:t>
      </w:r>
      <w:proofErr w:type="spellStart"/>
      <w:r w:rsidR="00147BF7" w:rsidRPr="00861ABE">
        <w:rPr>
          <w:rFonts w:ascii="Palatino Linotype" w:eastAsia="Times New Roman" w:hAnsi="Palatino Linotype" w:cs="Times New Roman"/>
          <w:b/>
          <w:sz w:val="24"/>
          <w:szCs w:val="24"/>
          <w:lang w:eastAsia="fr-FR"/>
        </w:rPr>
        <w:t>ἄνδρες</w:t>
      </w:r>
      <w:proofErr w:type="spellEnd"/>
      <w:r w:rsidR="00147BF7" w:rsidRPr="00861ABE">
        <w:rPr>
          <w:rFonts w:ascii="Palatino Linotype" w:eastAsia="Times New Roman" w:hAnsi="Palatino Linotype" w:cs="Times New Roman"/>
          <w:b/>
          <w:sz w:val="24"/>
          <w:szCs w:val="24"/>
          <w:lang w:eastAsia="fr-FR"/>
        </w:rPr>
        <w:t>, (</w:t>
      </w:r>
      <w:proofErr w:type="spellStart"/>
      <w:r w:rsidR="00147BF7" w:rsidRPr="00861ABE">
        <w:rPr>
          <w:rFonts w:ascii="Palatino Linotype" w:eastAsia="Times New Roman" w:hAnsi="Palatino Linotype" w:cs="Times New Roman"/>
          <w:b/>
          <w:sz w:val="24"/>
          <w:szCs w:val="24"/>
          <w:lang w:eastAsia="fr-FR"/>
        </w:rPr>
        <w:t>δεῖ</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γὰρ</w:t>
      </w:r>
      <w:proofErr w:type="spellEnd"/>
      <w:r w:rsidR="00147BF7" w:rsidRPr="00861ABE">
        <w:rPr>
          <w:rFonts w:ascii="Palatino Linotype" w:eastAsia="Times New Roman" w:hAnsi="Palatino Linotype" w:cs="Times New Roman"/>
          <w:b/>
          <w:sz w:val="24"/>
          <w:szCs w:val="24"/>
          <w:lang w:eastAsia="fr-FR"/>
        </w:rPr>
        <w:t xml:space="preserve"> καὶ τα</w:t>
      </w:r>
      <w:proofErr w:type="spellStart"/>
      <w:r w:rsidR="00147BF7" w:rsidRPr="00861ABE">
        <w:rPr>
          <w:rFonts w:ascii="Palatino Linotype" w:eastAsia="Times New Roman" w:hAnsi="Palatino Linotype" w:cs="Times New Roman"/>
          <w:b/>
          <w:sz w:val="24"/>
          <w:szCs w:val="24"/>
          <w:lang w:eastAsia="fr-FR"/>
        </w:rPr>
        <w:t>ῦθ</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ὑμῖν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διηγήσ</w:t>
      </w:r>
      <w:proofErr w:type="spellEnd"/>
      <w:r w:rsidR="00147BF7" w:rsidRPr="00861ABE">
        <w:rPr>
          <w:rFonts w:ascii="Palatino Linotype" w:eastAsia="Times New Roman" w:hAnsi="Palatino Linotype" w:cs="Times New Roman"/>
          <w:b/>
          <w:sz w:val="24"/>
          <w:szCs w:val="24"/>
          <w:lang w:eastAsia="fr-FR"/>
        </w:rPr>
        <w:t>α</w:t>
      </w:r>
      <w:proofErr w:type="spellStart"/>
      <w:r w:rsidR="00147BF7" w:rsidRPr="00861ABE">
        <w:rPr>
          <w:rFonts w:ascii="Palatino Linotype" w:eastAsia="Times New Roman" w:hAnsi="Palatino Linotype" w:cs="Times New Roman"/>
          <w:b/>
          <w:sz w:val="24"/>
          <w:szCs w:val="24"/>
          <w:lang w:eastAsia="fr-FR"/>
        </w:rPr>
        <w:t>σθ</w:t>
      </w:r>
      <w:proofErr w:type="spellEnd"/>
      <w:r w:rsidR="00147BF7" w:rsidRPr="00861ABE">
        <w:rPr>
          <w:rFonts w:ascii="Palatino Linotype" w:eastAsia="Times New Roman" w:hAnsi="Palatino Linotype" w:cs="Times New Roman"/>
          <w:b/>
          <w:sz w:val="24"/>
          <w:szCs w:val="24"/>
          <w:lang w:eastAsia="fr-FR"/>
        </w:rPr>
        <w:t xml:space="preserve">αἰ) </w:t>
      </w:r>
      <w:proofErr w:type="spellStart"/>
      <w:r w:rsidR="00147BF7" w:rsidRPr="00861ABE">
        <w:rPr>
          <w:rFonts w:ascii="Palatino Linotype" w:eastAsia="Times New Roman" w:hAnsi="Palatino Linotype" w:cs="Times New Roman"/>
          <w:b/>
          <w:sz w:val="24"/>
          <w:szCs w:val="24"/>
          <w:lang w:eastAsia="fr-FR"/>
        </w:rPr>
        <w:t>οἰκίδιον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ἔστι</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μοι</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δι</w:t>
      </w:r>
      <w:proofErr w:type="spellEnd"/>
      <w:r w:rsidR="00147BF7" w:rsidRPr="00861ABE">
        <w:rPr>
          <w:rFonts w:ascii="Palatino Linotype" w:eastAsia="Times New Roman" w:hAnsi="Palatino Linotype" w:cs="Times New Roman"/>
          <w:b/>
          <w:sz w:val="24"/>
          <w:szCs w:val="24"/>
          <w:lang w:eastAsia="fr-FR"/>
        </w:rPr>
        <w:t>π</w:t>
      </w:r>
      <w:proofErr w:type="spellStart"/>
      <w:r w:rsidR="00147BF7" w:rsidRPr="00861ABE">
        <w:rPr>
          <w:rFonts w:ascii="Palatino Linotype" w:eastAsia="Times New Roman" w:hAnsi="Palatino Linotype" w:cs="Times New Roman"/>
          <w:b/>
          <w:sz w:val="24"/>
          <w:szCs w:val="24"/>
          <w:lang w:eastAsia="fr-FR"/>
        </w:rPr>
        <w:t>λοῦν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ἴσ</w:t>
      </w:r>
      <w:proofErr w:type="spellEnd"/>
      <w:r w:rsidR="00147BF7" w:rsidRPr="00861ABE">
        <w:rPr>
          <w:rFonts w:ascii="Palatino Linotype" w:eastAsia="Times New Roman" w:hAnsi="Palatino Linotype" w:cs="Times New Roman"/>
          <w:b/>
          <w:sz w:val="24"/>
          <w:szCs w:val="24"/>
          <w:lang w:eastAsia="fr-FR"/>
        </w:rPr>
        <w:t xml:space="preserve">α </w:t>
      </w:r>
      <w:proofErr w:type="spellStart"/>
      <w:r w:rsidR="00147BF7" w:rsidRPr="00861ABE">
        <w:rPr>
          <w:rFonts w:ascii="Palatino Linotype" w:eastAsia="Times New Roman" w:hAnsi="Palatino Linotype" w:cs="Times New Roman"/>
          <w:b/>
          <w:sz w:val="24"/>
          <w:szCs w:val="24"/>
          <w:lang w:eastAsia="fr-FR"/>
        </w:rPr>
        <w:t>ἔχον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τὰ</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ἄνω</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τοῖς</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κάτω</w:t>
      </w:r>
      <w:proofErr w:type="spellEnd"/>
      <w:r w:rsidR="00147BF7" w:rsidRPr="00861ABE">
        <w:rPr>
          <w:rFonts w:ascii="Palatino Linotype" w:eastAsia="Times New Roman" w:hAnsi="Palatino Linotype" w:cs="Times New Roman"/>
          <w:b/>
          <w:sz w:val="24"/>
          <w:szCs w:val="24"/>
          <w:lang w:eastAsia="fr-FR"/>
        </w:rPr>
        <w:t xml:space="preserve"> κα</w:t>
      </w:r>
      <w:proofErr w:type="spellStart"/>
      <w:r w:rsidR="00147BF7" w:rsidRPr="00861ABE">
        <w:rPr>
          <w:rFonts w:ascii="Palatino Linotype" w:eastAsia="Times New Roman" w:hAnsi="Palatino Linotype" w:cs="Times New Roman"/>
          <w:b/>
          <w:sz w:val="24"/>
          <w:szCs w:val="24"/>
          <w:lang w:eastAsia="fr-FR"/>
        </w:rPr>
        <w:t>τὰ</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τὴν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γυν</w:t>
      </w:r>
      <w:proofErr w:type="spellEnd"/>
      <w:r w:rsidR="00147BF7" w:rsidRPr="00861ABE">
        <w:rPr>
          <w:rFonts w:ascii="Palatino Linotype" w:eastAsia="Times New Roman" w:hAnsi="Palatino Linotype" w:cs="Times New Roman"/>
          <w:b/>
          <w:sz w:val="24"/>
          <w:szCs w:val="24"/>
          <w:lang w:eastAsia="fr-FR"/>
        </w:rPr>
        <w:t>α</w:t>
      </w:r>
      <w:proofErr w:type="spellStart"/>
      <w:r w:rsidR="00147BF7" w:rsidRPr="00861ABE">
        <w:rPr>
          <w:rFonts w:ascii="Palatino Linotype" w:eastAsia="Times New Roman" w:hAnsi="Palatino Linotype" w:cs="Times New Roman"/>
          <w:b/>
          <w:sz w:val="24"/>
          <w:szCs w:val="24"/>
          <w:lang w:eastAsia="fr-FR"/>
        </w:rPr>
        <w:t>ικωνῖτιν</w:t>
      </w:r>
      <w:proofErr w:type="spellEnd"/>
      <w:r w:rsidR="00147BF7" w:rsidRPr="00861ABE">
        <w:rPr>
          <w:rFonts w:ascii="Palatino Linotype" w:eastAsia="Times New Roman" w:hAnsi="Palatino Linotype" w:cs="Times New Roman"/>
          <w:b/>
          <w:sz w:val="24"/>
          <w:szCs w:val="24"/>
          <w:lang w:eastAsia="fr-FR"/>
        </w:rPr>
        <w:t xml:space="preserve"> καὶ κα</w:t>
      </w:r>
      <w:proofErr w:type="spellStart"/>
      <w:r w:rsidR="00147BF7" w:rsidRPr="00861ABE">
        <w:rPr>
          <w:rFonts w:ascii="Palatino Linotype" w:eastAsia="Times New Roman" w:hAnsi="Palatino Linotype" w:cs="Times New Roman"/>
          <w:b/>
          <w:sz w:val="24"/>
          <w:szCs w:val="24"/>
          <w:lang w:eastAsia="fr-FR"/>
        </w:rPr>
        <w:t>τὰ</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τὴν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ἀνδρωνῖτιν</w:t>
      </w:r>
      <w:proofErr w:type="spellEnd"/>
      <w:r w:rsidR="00147BF7" w:rsidRPr="00861ABE">
        <w:rPr>
          <w:rFonts w:ascii="Palatino Linotype" w:eastAsia="Times New Roman" w:hAnsi="Palatino Linotype" w:cs="Times New Roman"/>
          <w:b/>
          <w:sz w:val="24"/>
          <w:szCs w:val="24"/>
          <w:lang w:eastAsia="fr-FR"/>
        </w:rPr>
        <w:t>. Ἐπ</w:t>
      </w:r>
      <w:proofErr w:type="spellStart"/>
      <w:r w:rsidR="00147BF7" w:rsidRPr="00861ABE">
        <w:rPr>
          <w:rFonts w:ascii="Palatino Linotype" w:eastAsia="Times New Roman" w:hAnsi="Palatino Linotype" w:cs="Times New Roman"/>
          <w:b/>
          <w:sz w:val="24"/>
          <w:szCs w:val="24"/>
          <w:lang w:eastAsia="fr-FR"/>
        </w:rPr>
        <w:t>ειδὴ</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δὲ</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τὸ</w:t>
      </w:r>
      <w:proofErr w:type="spellEnd"/>
      <w:r w:rsidR="00147BF7" w:rsidRPr="00861ABE">
        <w:rPr>
          <w:rFonts w:ascii="Palatino Linotype" w:eastAsia="Times New Roman" w:hAnsi="Palatino Linotype" w:cs="Times New Roman"/>
          <w:b/>
          <w:sz w:val="24"/>
          <w:szCs w:val="24"/>
          <w:lang w:eastAsia="fr-FR"/>
        </w:rPr>
        <w:t xml:space="preserve"> πα</w:t>
      </w:r>
      <w:proofErr w:type="spellStart"/>
      <w:r w:rsidR="00147BF7" w:rsidRPr="00861ABE">
        <w:rPr>
          <w:rFonts w:ascii="Palatino Linotype" w:eastAsia="Times New Roman" w:hAnsi="Palatino Linotype" w:cs="Times New Roman"/>
          <w:b/>
          <w:sz w:val="24"/>
          <w:szCs w:val="24"/>
          <w:lang w:eastAsia="fr-FR"/>
        </w:rPr>
        <w:t>ιδίον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ἐγένετο</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ἡμῖν</w:t>
      </w:r>
      <w:proofErr w:type="spellEnd"/>
      <w:r w:rsidR="00147BF7" w:rsidRPr="00861ABE">
        <w:rPr>
          <w:rFonts w:ascii="Palatino Linotype" w:eastAsia="Times New Roman" w:hAnsi="Palatino Linotype" w:cs="Times New Roman"/>
          <w:b/>
          <w:sz w:val="24"/>
          <w:szCs w:val="24"/>
          <w:lang w:eastAsia="fr-FR"/>
        </w:rPr>
        <w:t xml:space="preserve">, ἡ </w:t>
      </w:r>
      <w:proofErr w:type="spellStart"/>
      <w:r w:rsidR="00147BF7" w:rsidRPr="00861ABE">
        <w:rPr>
          <w:rFonts w:ascii="Palatino Linotype" w:eastAsia="Times New Roman" w:hAnsi="Palatino Linotype" w:cs="Times New Roman"/>
          <w:b/>
          <w:sz w:val="24"/>
          <w:szCs w:val="24"/>
          <w:lang w:eastAsia="fr-FR"/>
        </w:rPr>
        <w:t>μήτηρ</w:t>
      </w:r>
      <w:proofErr w:type="spellEnd"/>
      <w:r w:rsidR="00147BF7" w:rsidRPr="00861ABE">
        <w:rPr>
          <w:rFonts w:ascii="Palatino Linotype" w:eastAsia="Times New Roman" w:hAnsi="Palatino Linotype" w:cs="Times New Roman"/>
          <w:b/>
          <w:sz w:val="24"/>
          <w:szCs w:val="24"/>
          <w:lang w:eastAsia="fr-FR"/>
        </w:rPr>
        <w:t xml:space="preserve"> α</w:t>
      </w:r>
      <w:proofErr w:type="spellStart"/>
      <w:r w:rsidR="00147BF7" w:rsidRPr="00861ABE">
        <w:rPr>
          <w:rFonts w:ascii="Palatino Linotype" w:eastAsia="Times New Roman" w:hAnsi="Palatino Linotype" w:cs="Times New Roman"/>
          <w:b/>
          <w:sz w:val="24"/>
          <w:szCs w:val="24"/>
          <w:lang w:eastAsia="fr-FR"/>
        </w:rPr>
        <w:t>ὐτὸ</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ἐθήλ</w:t>
      </w:r>
      <w:proofErr w:type="spellEnd"/>
      <w:r w:rsidR="00147BF7" w:rsidRPr="00861ABE">
        <w:rPr>
          <w:rFonts w:ascii="Palatino Linotype" w:eastAsia="Times New Roman" w:hAnsi="Palatino Linotype" w:cs="Times New Roman"/>
          <w:b/>
          <w:sz w:val="24"/>
          <w:szCs w:val="24"/>
          <w:lang w:eastAsia="fr-FR"/>
        </w:rPr>
        <w:t>α</w:t>
      </w:r>
      <w:proofErr w:type="spellStart"/>
      <w:r w:rsidR="00147BF7" w:rsidRPr="00861ABE">
        <w:rPr>
          <w:rFonts w:ascii="Palatino Linotype" w:eastAsia="Times New Roman" w:hAnsi="Palatino Linotype" w:cs="Times New Roman"/>
          <w:b/>
          <w:sz w:val="24"/>
          <w:szCs w:val="24"/>
          <w:lang w:eastAsia="fr-FR"/>
        </w:rPr>
        <w:t>ζεν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ἵν</w:t>
      </w:r>
      <w:proofErr w:type="spellEnd"/>
      <w:r w:rsidR="00147BF7" w:rsidRPr="00861ABE">
        <w:rPr>
          <w:rFonts w:ascii="Palatino Linotype" w:eastAsia="Times New Roman" w:hAnsi="Palatino Linotype" w:cs="Times New Roman"/>
          <w:b/>
          <w:sz w:val="24"/>
          <w:szCs w:val="24"/>
          <w:lang w:eastAsia="fr-FR"/>
        </w:rPr>
        <w:t xml:space="preserve">α </w:t>
      </w:r>
      <w:proofErr w:type="spellStart"/>
      <w:r w:rsidR="00147BF7" w:rsidRPr="00861ABE">
        <w:rPr>
          <w:rFonts w:ascii="Palatino Linotype" w:eastAsia="Times New Roman" w:hAnsi="Palatino Linotype" w:cs="Times New Roman"/>
          <w:b/>
          <w:sz w:val="24"/>
          <w:szCs w:val="24"/>
          <w:lang w:eastAsia="fr-FR"/>
        </w:rPr>
        <w:t>δὲ</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μή</w:t>
      </w:r>
      <w:proofErr w:type="spellEnd"/>
      <w:r w:rsidR="00147BF7" w:rsidRPr="00861ABE">
        <w:rPr>
          <w:rFonts w:ascii="Palatino Linotype" w:eastAsia="Times New Roman" w:hAnsi="Palatino Linotype" w:cs="Times New Roman"/>
          <w:b/>
          <w:sz w:val="24"/>
          <w:szCs w:val="24"/>
          <w:lang w:eastAsia="fr-FR"/>
        </w:rPr>
        <w:t>, ὁπ</w:t>
      </w:r>
      <w:proofErr w:type="spellStart"/>
      <w:r w:rsidR="00147BF7" w:rsidRPr="00861ABE">
        <w:rPr>
          <w:rFonts w:ascii="Palatino Linotype" w:eastAsia="Times New Roman" w:hAnsi="Palatino Linotype" w:cs="Times New Roman"/>
          <w:b/>
          <w:sz w:val="24"/>
          <w:szCs w:val="24"/>
          <w:lang w:eastAsia="fr-FR"/>
        </w:rPr>
        <w:t>ότε</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λοῦσθ</w:t>
      </w:r>
      <w:proofErr w:type="spellEnd"/>
      <w:r w:rsidR="00147BF7" w:rsidRPr="00861ABE">
        <w:rPr>
          <w:rFonts w:ascii="Palatino Linotype" w:eastAsia="Times New Roman" w:hAnsi="Palatino Linotype" w:cs="Times New Roman"/>
          <w:b/>
          <w:sz w:val="24"/>
          <w:szCs w:val="24"/>
          <w:lang w:eastAsia="fr-FR"/>
        </w:rPr>
        <w:t xml:space="preserve">αι </w:t>
      </w:r>
      <w:proofErr w:type="spellStart"/>
      <w:r w:rsidR="00147BF7" w:rsidRPr="00861ABE">
        <w:rPr>
          <w:rFonts w:ascii="Palatino Linotype" w:eastAsia="Times New Roman" w:hAnsi="Palatino Linotype" w:cs="Times New Roman"/>
          <w:b/>
          <w:sz w:val="24"/>
          <w:szCs w:val="24"/>
          <w:lang w:eastAsia="fr-FR"/>
        </w:rPr>
        <w:t>δέοι</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κινδυνεύῃ</w:t>
      </w:r>
      <w:proofErr w:type="spellEnd"/>
      <w:r w:rsidR="00147BF7" w:rsidRPr="00861ABE">
        <w:rPr>
          <w:rFonts w:ascii="Palatino Linotype" w:eastAsia="Times New Roman" w:hAnsi="Palatino Linotype" w:cs="Times New Roman"/>
          <w:b/>
          <w:sz w:val="24"/>
          <w:szCs w:val="24"/>
          <w:lang w:eastAsia="fr-FR"/>
        </w:rPr>
        <w:t xml:space="preserve"> κα</w:t>
      </w:r>
      <w:proofErr w:type="spellStart"/>
      <w:r w:rsidR="00147BF7" w:rsidRPr="00861ABE">
        <w:rPr>
          <w:rFonts w:ascii="Palatino Linotype" w:eastAsia="Times New Roman" w:hAnsi="Palatino Linotype" w:cs="Times New Roman"/>
          <w:b/>
          <w:sz w:val="24"/>
          <w:szCs w:val="24"/>
          <w:lang w:eastAsia="fr-FR"/>
        </w:rPr>
        <w:t>τὰ</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τῆς</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κλίμ</w:t>
      </w:r>
      <w:proofErr w:type="spellEnd"/>
      <w:r w:rsidR="00147BF7" w:rsidRPr="00861ABE">
        <w:rPr>
          <w:rFonts w:ascii="Palatino Linotype" w:eastAsia="Times New Roman" w:hAnsi="Palatino Linotype" w:cs="Times New Roman"/>
          <w:b/>
          <w:sz w:val="24"/>
          <w:szCs w:val="24"/>
          <w:lang w:eastAsia="fr-FR"/>
        </w:rPr>
        <w:t>α</w:t>
      </w:r>
      <w:proofErr w:type="spellStart"/>
      <w:r w:rsidR="00147BF7" w:rsidRPr="00861ABE">
        <w:rPr>
          <w:rFonts w:ascii="Palatino Linotype" w:eastAsia="Times New Roman" w:hAnsi="Palatino Linotype" w:cs="Times New Roman"/>
          <w:b/>
          <w:sz w:val="24"/>
          <w:szCs w:val="24"/>
          <w:lang w:eastAsia="fr-FR"/>
        </w:rPr>
        <w:t>κος</w:t>
      </w:r>
      <w:proofErr w:type="spellEnd"/>
      <w:r w:rsidR="00147BF7" w:rsidRPr="00861ABE">
        <w:rPr>
          <w:rFonts w:ascii="Palatino Linotype" w:eastAsia="Times New Roman" w:hAnsi="Palatino Linotype" w:cs="Times New Roman"/>
          <w:b/>
          <w:sz w:val="24"/>
          <w:szCs w:val="24"/>
          <w:lang w:eastAsia="fr-FR"/>
        </w:rPr>
        <w:t xml:space="preserve"> καταβα</w:t>
      </w:r>
      <w:proofErr w:type="spellStart"/>
      <w:r w:rsidR="00147BF7" w:rsidRPr="00861ABE">
        <w:rPr>
          <w:rFonts w:ascii="Palatino Linotype" w:eastAsia="Times New Roman" w:hAnsi="Palatino Linotype" w:cs="Times New Roman"/>
          <w:b/>
          <w:sz w:val="24"/>
          <w:szCs w:val="24"/>
          <w:lang w:eastAsia="fr-FR"/>
        </w:rPr>
        <w:t>ίνουσ</w:t>
      </w:r>
      <w:proofErr w:type="spellEnd"/>
      <w:r w:rsidR="00147BF7" w:rsidRPr="00861ABE">
        <w:rPr>
          <w:rFonts w:ascii="Palatino Linotype" w:eastAsia="Times New Roman" w:hAnsi="Palatino Linotype" w:cs="Times New Roman"/>
          <w:b/>
          <w:sz w:val="24"/>
          <w:szCs w:val="24"/>
          <w:lang w:eastAsia="fr-FR"/>
        </w:rPr>
        <w:t xml:space="preserve">α, </w:t>
      </w:r>
      <w:proofErr w:type="spellStart"/>
      <w:r w:rsidR="00147BF7" w:rsidRPr="00861ABE">
        <w:rPr>
          <w:rFonts w:ascii="Palatino Linotype" w:eastAsia="Times New Roman" w:hAnsi="Palatino Linotype" w:cs="Times New Roman"/>
          <w:b/>
          <w:sz w:val="24"/>
          <w:szCs w:val="24"/>
          <w:lang w:eastAsia="fr-FR"/>
        </w:rPr>
        <w:t>ἐγὼ</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μὲν</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ἄνω</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διῃτώμην</w:t>
      </w:r>
      <w:proofErr w:type="spellEnd"/>
      <w:r w:rsidR="00147BF7" w:rsidRPr="00861ABE">
        <w:rPr>
          <w:rFonts w:ascii="Palatino Linotype" w:eastAsia="Times New Roman" w:hAnsi="Palatino Linotype" w:cs="Times New Roman"/>
          <w:b/>
          <w:sz w:val="24"/>
          <w:szCs w:val="24"/>
          <w:lang w:eastAsia="fr-FR"/>
        </w:rPr>
        <w:t xml:space="preserve">, αἱ </w:t>
      </w:r>
      <w:proofErr w:type="spellStart"/>
      <w:r w:rsidR="00147BF7" w:rsidRPr="00861ABE">
        <w:rPr>
          <w:rFonts w:ascii="Palatino Linotype" w:eastAsia="Times New Roman" w:hAnsi="Palatino Linotype" w:cs="Times New Roman"/>
          <w:b/>
          <w:sz w:val="24"/>
          <w:szCs w:val="24"/>
          <w:lang w:eastAsia="fr-FR"/>
        </w:rPr>
        <w:t>δὲ</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γυν</w:t>
      </w:r>
      <w:proofErr w:type="spellEnd"/>
      <w:r w:rsidR="00147BF7" w:rsidRPr="00861ABE">
        <w:rPr>
          <w:rFonts w:ascii="Palatino Linotype" w:eastAsia="Times New Roman" w:hAnsi="Palatino Linotype" w:cs="Times New Roman"/>
          <w:b/>
          <w:sz w:val="24"/>
          <w:szCs w:val="24"/>
          <w:lang w:eastAsia="fr-FR"/>
        </w:rPr>
        <w:t>α</w:t>
      </w:r>
      <w:proofErr w:type="spellStart"/>
      <w:r w:rsidR="00147BF7" w:rsidRPr="00861ABE">
        <w:rPr>
          <w:rFonts w:ascii="Palatino Linotype" w:eastAsia="Times New Roman" w:hAnsi="Palatino Linotype" w:cs="Times New Roman"/>
          <w:b/>
          <w:sz w:val="24"/>
          <w:szCs w:val="24"/>
          <w:lang w:eastAsia="fr-FR"/>
        </w:rPr>
        <w:t>ῖκες</w:t>
      </w:r>
      <w:proofErr w:type="spellEnd"/>
      <w:r w:rsidR="00147BF7" w:rsidRPr="00861ABE">
        <w:rPr>
          <w:rFonts w:ascii="Palatino Linotype" w:eastAsia="Times New Roman" w:hAnsi="Palatino Linotype" w:cs="Times New Roman"/>
          <w:b/>
          <w:sz w:val="24"/>
          <w:szCs w:val="24"/>
          <w:lang w:eastAsia="fr-FR"/>
        </w:rPr>
        <w:t xml:space="preserve"> </w:t>
      </w:r>
      <w:proofErr w:type="spellStart"/>
      <w:r w:rsidR="00147BF7" w:rsidRPr="00861ABE">
        <w:rPr>
          <w:rFonts w:ascii="Palatino Linotype" w:eastAsia="Times New Roman" w:hAnsi="Palatino Linotype" w:cs="Times New Roman"/>
          <w:b/>
          <w:sz w:val="24"/>
          <w:szCs w:val="24"/>
          <w:lang w:eastAsia="fr-FR"/>
        </w:rPr>
        <w:t>κάτω</w:t>
      </w:r>
      <w:proofErr w:type="spellEnd"/>
      <w:r w:rsidR="00147BF7" w:rsidRPr="00861ABE">
        <w:rPr>
          <w:rFonts w:ascii="Palatino Linotype" w:eastAsia="Times New Roman" w:hAnsi="Palatino Linotype" w:cs="Times New Roman"/>
          <w:b/>
          <w:sz w:val="24"/>
          <w:szCs w:val="24"/>
          <w:lang w:eastAsia="fr-FR"/>
        </w:rPr>
        <w:t xml:space="preserve">. </w:t>
      </w:r>
      <w:bookmarkEnd w:id="2"/>
    </w:p>
    <w:p w:rsidR="00861ABE" w:rsidRPr="00861ABE" w:rsidRDefault="00861ABE" w:rsidP="00861ABE">
      <w:pPr>
        <w:pStyle w:val="Sansinterligne"/>
        <w:ind w:left="708"/>
        <w:jc w:val="center"/>
        <w:rPr>
          <w:rFonts w:eastAsia="Times New Roman" w:cstheme="minorHAnsi"/>
          <w:b/>
          <w:bCs/>
          <w:sz w:val="20"/>
          <w:szCs w:val="20"/>
          <w:lang w:eastAsia="fr-FR"/>
        </w:rPr>
      </w:pPr>
      <w:r w:rsidRPr="00861ABE">
        <w:rPr>
          <w:rFonts w:ascii="Palatino Linotype" w:eastAsia="Times New Roman" w:hAnsi="Palatino Linotype" w:cs="Times New Roman"/>
          <w:b/>
          <w:sz w:val="24"/>
          <w:szCs w:val="24"/>
          <w:lang w:eastAsia="fr-FR"/>
        </w:rPr>
        <w:t xml:space="preserve">- - - </w:t>
      </w:r>
      <w:r w:rsidRPr="00861ABE">
        <w:rPr>
          <w:rFonts w:eastAsia="Times New Roman" w:cstheme="minorHAnsi"/>
          <w:b/>
          <w:bCs/>
          <w:sz w:val="20"/>
          <w:szCs w:val="20"/>
          <w:lang w:eastAsia="fr-FR"/>
        </w:rPr>
        <w:t>–––&gt;</w:t>
      </w:r>
    </w:p>
    <w:p w:rsidR="00147BF7" w:rsidRPr="00861ABE" w:rsidRDefault="00147BF7" w:rsidP="00147BF7">
      <w:pPr>
        <w:pStyle w:val="Sansinterligne"/>
        <w:rPr>
          <w:rFonts w:eastAsia="Times New Roman" w:cs="Times New Roman"/>
          <w:lang w:eastAsia="fr-FR"/>
        </w:rPr>
      </w:pPr>
    </w:p>
    <w:p w:rsidR="00147BF7" w:rsidRPr="00861ABE" w:rsidRDefault="00147BF7" w:rsidP="00147BF7">
      <w:pPr>
        <w:pStyle w:val="Sansinterligne"/>
        <w:rPr>
          <w:rFonts w:eastAsia="Times New Roman" w:cstheme="minorHAnsi"/>
          <w:b/>
          <w:lang w:eastAsia="fr-FR"/>
        </w:rPr>
      </w:pPr>
      <w:r w:rsidRPr="00861ABE">
        <w:rPr>
          <w:rFonts w:eastAsia="Times New Roman" w:cstheme="minorHAnsi"/>
          <w:b/>
          <w:lang w:eastAsia="fr-FR"/>
        </w:rPr>
        <w:tab/>
      </w:r>
      <w:r w:rsidRPr="00861ABE">
        <w:rPr>
          <w:rFonts w:eastAsia="Times New Roman" w:cstheme="minorHAnsi"/>
          <w:b/>
          <w:color w:val="2610DC"/>
          <w:lang w:eastAsia="fr-FR"/>
        </w:rPr>
        <w:t>[</w:t>
      </w:r>
      <w:r w:rsidR="00861ABE" w:rsidRPr="00861ABE">
        <w:rPr>
          <w:rFonts w:eastAsia="Times New Roman" w:cstheme="minorHAnsi"/>
          <w:b/>
          <w:color w:val="2610DC"/>
          <w:lang w:eastAsia="fr-FR"/>
        </w:rPr>
        <w:t>§</w:t>
      </w:r>
      <w:r w:rsidRPr="00861ABE">
        <w:rPr>
          <w:rFonts w:eastAsia="Times New Roman" w:cstheme="minorHAnsi"/>
          <w:b/>
          <w:color w:val="2610DC"/>
          <w:lang w:eastAsia="fr-FR"/>
        </w:rPr>
        <w:t>9</w:t>
      </w:r>
      <w:r w:rsidR="00861ABE" w:rsidRPr="00861ABE">
        <w:rPr>
          <w:rFonts w:eastAsia="Times New Roman" w:cstheme="minorHAnsi"/>
          <w:b/>
          <w:color w:val="2610DC"/>
          <w:lang w:eastAsia="fr-FR"/>
        </w:rPr>
        <w:t xml:space="preserve"> </w:t>
      </w:r>
      <w:proofErr w:type="spellStart"/>
      <w:r w:rsidR="00861ABE" w:rsidRPr="00861ABE">
        <w:rPr>
          <w:rFonts w:eastAsia="Times New Roman" w:cstheme="minorHAnsi"/>
          <w:b/>
          <w:color w:val="2610DC"/>
          <w:lang w:eastAsia="fr-FR"/>
        </w:rPr>
        <w:t>phr</w:t>
      </w:r>
      <w:proofErr w:type="spellEnd"/>
      <w:r w:rsidR="00861ABE" w:rsidRPr="00861ABE">
        <w:rPr>
          <w:rFonts w:eastAsia="Times New Roman" w:cstheme="minorHAnsi"/>
          <w:b/>
          <w:color w:val="2610DC"/>
          <w:lang w:eastAsia="fr-FR"/>
        </w:rPr>
        <w:t>. 1</w:t>
      </w:r>
      <w:r w:rsidRPr="00861ABE">
        <w:rPr>
          <w:rFonts w:eastAsia="Times New Roman" w:cstheme="minorHAnsi"/>
          <w:b/>
          <w:color w:val="2610DC"/>
          <w:lang w:eastAsia="fr-FR"/>
        </w:rPr>
        <w:t>]</w:t>
      </w:r>
      <w:r w:rsidR="00861ABE" w:rsidRPr="00861ABE">
        <w:rPr>
          <w:rFonts w:eastAsia="Times New Roman" w:cstheme="minorHAnsi"/>
          <w:b/>
          <w:lang w:eastAsia="fr-FR"/>
        </w:rPr>
        <w:t xml:space="preserve"> </w:t>
      </w:r>
      <w:r w:rsidRPr="00861ABE">
        <w:rPr>
          <w:rFonts w:eastAsia="Times New Roman" w:cstheme="minorHAnsi"/>
          <w:b/>
          <w:lang w:eastAsia="fr-FR"/>
        </w:rPr>
        <w:t xml:space="preserve"> </w:t>
      </w:r>
      <w:proofErr w:type="spellStart"/>
      <w:r w:rsidRPr="00861ABE">
        <w:rPr>
          <w:rFonts w:eastAsia="Times New Roman" w:cstheme="minorHAnsi"/>
          <w:b/>
          <w:lang w:eastAsia="fr-FR"/>
        </w:rPr>
        <w:t>Πρῶτον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μὲν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οὖν</w:t>
      </w:r>
      <w:proofErr w:type="spellEnd"/>
      <w:r w:rsidRPr="00861ABE">
        <w:rPr>
          <w:rFonts w:eastAsia="Times New Roman" w:cstheme="minorHAnsi"/>
          <w:b/>
          <w:lang w:eastAsia="fr-FR"/>
        </w:rPr>
        <w:t xml:space="preserve">, ὦ </w:t>
      </w:r>
      <w:proofErr w:type="spellStart"/>
      <w:r w:rsidRPr="00861ABE">
        <w:rPr>
          <w:rFonts w:eastAsia="Times New Roman" w:cstheme="minorHAnsi"/>
          <w:b/>
          <w:lang w:eastAsia="fr-FR"/>
        </w:rPr>
        <w:t>ἄνδρες</w:t>
      </w:r>
      <w:proofErr w:type="spellEnd"/>
      <w:r w:rsidRPr="00861ABE">
        <w:rPr>
          <w:rFonts w:eastAsia="Times New Roman" w:cstheme="minorHAnsi"/>
          <w:b/>
          <w:lang w:eastAsia="fr-FR"/>
        </w:rPr>
        <w:t>, (</w:t>
      </w:r>
      <w:proofErr w:type="spellStart"/>
      <w:r w:rsidRPr="00861ABE">
        <w:rPr>
          <w:rFonts w:eastAsia="Times New Roman" w:cstheme="minorHAnsi"/>
          <w:b/>
          <w:lang w:eastAsia="fr-FR"/>
        </w:rPr>
        <w:t>δεῖ</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γὰρ</w:t>
      </w:r>
      <w:proofErr w:type="spellEnd"/>
      <w:r w:rsidRPr="00861ABE">
        <w:rPr>
          <w:rFonts w:eastAsia="Times New Roman" w:cstheme="minorHAnsi"/>
          <w:b/>
          <w:lang w:eastAsia="fr-FR"/>
        </w:rPr>
        <w:t xml:space="preserve"> καὶ τα</w:t>
      </w:r>
      <w:proofErr w:type="spellStart"/>
      <w:r w:rsidRPr="00861ABE">
        <w:rPr>
          <w:rFonts w:eastAsia="Times New Roman" w:cstheme="minorHAnsi"/>
          <w:b/>
          <w:lang w:eastAsia="fr-FR"/>
        </w:rPr>
        <w:t>ῦθ</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ὑμῖν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διηγήσ</w:t>
      </w:r>
      <w:proofErr w:type="spellEnd"/>
      <w:r w:rsidRPr="00861ABE">
        <w:rPr>
          <w:rFonts w:eastAsia="Times New Roman" w:cstheme="minorHAnsi"/>
          <w:b/>
          <w:lang w:eastAsia="fr-FR"/>
        </w:rPr>
        <w:t>α</w:t>
      </w:r>
      <w:proofErr w:type="spellStart"/>
      <w:r w:rsidRPr="00861ABE">
        <w:rPr>
          <w:rFonts w:eastAsia="Times New Roman" w:cstheme="minorHAnsi"/>
          <w:b/>
          <w:lang w:eastAsia="fr-FR"/>
        </w:rPr>
        <w:t>σθ</w:t>
      </w:r>
      <w:proofErr w:type="spellEnd"/>
      <w:r w:rsidRPr="00861ABE">
        <w:rPr>
          <w:rFonts w:eastAsia="Times New Roman" w:cstheme="minorHAnsi"/>
          <w:b/>
          <w:lang w:eastAsia="fr-FR"/>
        </w:rPr>
        <w:t xml:space="preserve">αἰ) </w:t>
      </w:r>
      <w:proofErr w:type="spellStart"/>
      <w:r w:rsidRPr="00861ABE">
        <w:rPr>
          <w:rFonts w:eastAsia="Times New Roman" w:cstheme="minorHAnsi"/>
          <w:b/>
          <w:lang w:eastAsia="fr-FR"/>
        </w:rPr>
        <w:t>οἰκίδιον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ἔστι</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μοι</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δι</w:t>
      </w:r>
      <w:proofErr w:type="spellEnd"/>
      <w:r w:rsidRPr="00861ABE">
        <w:rPr>
          <w:rFonts w:eastAsia="Times New Roman" w:cstheme="minorHAnsi"/>
          <w:b/>
          <w:lang w:eastAsia="fr-FR"/>
        </w:rPr>
        <w:t>π</w:t>
      </w:r>
      <w:proofErr w:type="spellStart"/>
      <w:r w:rsidRPr="00861ABE">
        <w:rPr>
          <w:rFonts w:eastAsia="Times New Roman" w:cstheme="minorHAnsi"/>
          <w:b/>
          <w:lang w:eastAsia="fr-FR"/>
        </w:rPr>
        <w:t>λοῦν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ἴσ</w:t>
      </w:r>
      <w:proofErr w:type="spellEnd"/>
      <w:r w:rsidRPr="00861ABE">
        <w:rPr>
          <w:rFonts w:eastAsia="Times New Roman" w:cstheme="minorHAnsi"/>
          <w:b/>
          <w:lang w:eastAsia="fr-FR"/>
        </w:rPr>
        <w:t xml:space="preserve">α </w:t>
      </w:r>
      <w:proofErr w:type="spellStart"/>
      <w:r w:rsidRPr="00861ABE">
        <w:rPr>
          <w:rFonts w:eastAsia="Times New Roman" w:cstheme="minorHAnsi"/>
          <w:b/>
          <w:lang w:eastAsia="fr-FR"/>
        </w:rPr>
        <w:t>ἔχον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τὰ</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ἄνω</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τοῖς</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κάτω</w:t>
      </w:r>
      <w:proofErr w:type="spellEnd"/>
      <w:r w:rsidRPr="00861ABE">
        <w:rPr>
          <w:rFonts w:eastAsia="Times New Roman" w:cstheme="minorHAnsi"/>
          <w:b/>
          <w:lang w:eastAsia="fr-FR"/>
        </w:rPr>
        <w:t xml:space="preserve"> κα</w:t>
      </w:r>
      <w:proofErr w:type="spellStart"/>
      <w:r w:rsidRPr="00861ABE">
        <w:rPr>
          <w:rFonts w:eastAsia="Times New Roman" w:cstheme="minorHAnsi"/>
          <w:b/>
          <w:lang w:eastAsia="fr-FR"/>
        </w:rPr>
        <w:t>τὰ</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τὴν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γυν</w:t>
      </w:r>
      <w:proofErr w:type="spellEnd"/>
      <w:r w:rsidRPr="00861ABE">
        <w:rPr>
          <w:rFonts w:eastAsia="Times New Roman" w:cstheme="minorHAnsi"/>
          <w:b/>
          <w:lang w:eastAsia="fr-FR"/>
        </w:rPr>
        <w:t>α</w:t>
      </w:r>
      <w:proofErr w:type="spellStart"/>
      <w:r w:rsidRPr="00861ABE">
        <w:rPr>
          <w:rFonts w:eastAsia="Times New Roman" w:cstheme="minorHAnsi"/>
          <w:b/>
          <w:lang w:eastAsia="fr-FR"/>
        </w:rPr>
        <w:t>ικωνῖτιν</w:t>
      </w:r>
      <w:proofErr w:type="spellEnd"/>
      <w:r w:rsidRPr="00861ABE">
        <w:rPr>
          <w:rFonts w:eastAsia="Times New Roman" w:cstheme="minorHAnsi"/>
          <w:b/>
          <w:lang w:eastAsia="fr-FR"/>
        </w:rPr>
        <w:t xml:space="preserve"> καὶ κα</w:t>
      </w:r>
      <w:proofErr w:type="spellStart"/>
      <w:r w:rsidRPr="00861ABE">
        <w:rPr>
          <w:rFonts w:eastAsia="Times New Roman" w:cstheme="minorHAnsi"/>
          <w:b/>
          <w:lang w:eastAsia="fr-FR"/>
        </w:rPr>
        <w:t>τὰ</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τὴν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ἀνδρωνῖτιν</w:t>
      </w:r>
      <w:proofErr w:type="spellEnd"/>
      <w:r w:rsidRPr="00861ABE">
        <w:rPr>
          <w:rFonts w:eastAsia="Times New Roman" w:cstheme="minorHAnsi"/>
          <w:b/>
          <w:lang w:eastAsia="fr-FR"/>
        </w:rPr>
        <w:t xml:space="preserve">.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Π</w:t>
      </w:r>
      <w:r w:rsidRPr="000226BE">
        <w:rPr>
          <w:rFonts w:cstheme="minorHAnsi"/>
          <w:b/>
          <w:sz w:val="20"/>
          <w:szCs w:val="20"/>
        </w:rPr>
        <w:t>ρῶτον</w:t>
      </w:r>
      <w:proofErr w:type="spellEnd"/>
      <w:r w:rsidRPr="000226BE">
        <w:rPr>
          <w:rFonts w:cstheme="minorHAnsi"/>
          <w:sz w:val="20"/>
          <w:szCs w:val="20"/>
        </w:rPr>
        <w:t xml:space="preserve">, d’abord, premièrement.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bCs/>
          <w:sz w:val="20"/>
          <w:szCs w:val="20"/>
        </w:rPr>
        <w:t>ιηγέομ</w:t>
      </w:r>
      <w:proofErr w:type="spellEnd"/>
      <w:r w:rsidRPr="000226BE">
        <w:rPr>
          <w:rFonts w:cstheme="minorHAnsi"/>
          <w:b/>
          <w:bCs/>
          <w:sz w:val="20"/>
          <w:szCs w:val="20"/>
        </w:rPr>
        <w:t>αι</w:t>
      </w:r>
      <w:r w:rsidRPr="000226BE">
        <w:rPr>
          <w:rFonts w:cstheme="minorHAnsi"/>
          <w:sz w:val="20"/>
          <w:szCs w:val="20"/>
        </w:rPr>
        <w:t xml:space="preserve"> -</w:t>
      </w:r>
      <w:proofErr w:type="spellStart"/>
      <w:r w:rsidRPr="000226BE">
        <w:rPr>
          <w:rFonts w:cstheme="minorHAnsi"/>
          <w:sz w:val="20"/>
          <w:szCs w:val="20"/>
        </w:rPr>
        <w:t>οῦμ</w:t>
      </w:r>
      <w:proofErr w:type="spellEnd"/>
      <w:r w:rsidRPr="000226BE">
        <w:rPr>
          <w:rFonts w:cstheme="minorHAnsi"/>
          <w:sz w:val="20"/>
          <w:szCs w:val="20"/>
        </w:rPr>
        <w:t xml:space="preserve">αι </w:t>
      </w:r>
      <w:proofErr w:type="gramStart"/>
      <w:r w:rsidRPr="000226BE">
        <w:rPr>
          <w:rFonts w:cstheme="minorHAnsi"/>
          <w:b/>
          <w:sz w:val="20"/>
          <w:szCs w:val="20"/>
        </w:rPr>
        <w:t>—[</w:t>
      </w:r>
      <w:r w:rsidRPr="000226BE">
        <w:rPr>
          <w:rFonts w:cstheme="minorHAnsi"/>
          <w:sz w:val="20"/>
          <w:szCs w:val="20"/>
        </w:rPr>
        <w:t xml:space="preserve"> </w:t>
      </w:r>
      <w:proofErr w:type="spellStart"/>
      <w:r w:rsidRPr="000226BE">
        <w:rPr>
          <w:rFonts w:cstheme="minorHAnsi"/>
          <w:i/>
          <w:sz w:val="20"/>
          <w:szCs w:val="20"/>
        </w:rPr>
        <w:t>aor</w:t>
      </w:r>
      <w:proofErr w:type="spellEnd"/>
      <w:proofErr w:type="gram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διηγησάμην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w:t>
      </w:r>
      <w:r w:rsidRPr="000226BE">
        <w:rPr>
          <w:rFonts w:cstheme="minorHAnsi"/>
          <w:sz w:val="20"/>
          <w:szCs w:val="20"/>
          <w:u w:val="single"/>
        </w:rPr>
        <w:t>tr</w:t>
      </w:r>
      <w:r w:rsidRPr="000226BE">
        <w:rPr>
          <w:rFonts w:cstheme="minorHAnsi"/>
          <w:sz w:val="20"/>
          <w:szCs w:val="20"/>
        </w:rPr>
        <w:t xml:space="preserve">.) : exposer en détail, raconter, décrire. </w:t>
      </w:r>
      <w:r w:rsidRPr="000226BE">
        <w:rPr>
          <w:rFonts w:cstheme="minorHAnsi"/>
          <w:sz w:val="20"/>
          <w:szCs w:val="20"/>
        </w:rPr>
        <w:br/>
      </w:r>
      <w:proofErr w:type="spellStart"/>
      <w:r w:rsidRPr="000226BE">
        <w:rPr>
          <w:rFonts w:cstheme="minorHAnsi"/>
          <w:b/>
          <w:color w:val="C00000"/>
          <w:sz w:val="20"/>
          <w:szCs w:val="20"/>
        </w:rPr>
        <w:t>Ο</w:t>
      </w:r>
      <w:r w:rsidRPr="000226BE">
        <w:rPr>
          <w:rFonts w:cstheme="minorHAnsi"/>
          <w:b/>
          <w:bCs/>
          <w:sz w:val="20"/>
          <w:szCs w:val="20"/>
        </w:rPr>
        <w:t>ἰκίδιον</w:t>
      </w:r>
      <w:proofErr w:type="spellEnd"/>
      <w:r w:rsidRPr="000226BE">
        <w:rPr>
          <w:rFonts w:cstheme="minorHAnsi"/>
          <w:b/>
          <w:bCs/>
          <w:sz w:val="20"/>
          <w:szCs w:val="20"/>
        </w:rPr>
        <w:t>,</w:t>
      </w:r>
      <w:r w:rsidRPr="000226BE">
        <w:rPr>
          <w:rFonts w:cstheme="minorHAnsi"/>
          <w:b/>
          <w:sz w:val="20"/>
          <w:szCs w:val="20"/>
        </w:rPr>
        <w:t xml:space="preserve"> ου (</w:t>
      </w:r>
      <w:proofErr w:type="spellStart"/>
      <w:r w:rsidRPr="000226BE">
        <w:rPr>
          <w:rFonts w:cstheme="minorHAnsi"/>
          <w:b/>
          <w:sz w:val="20"/>
          <w:szCs w:val="20"/>
        </w:rPr>
        <w:t>τὸ</w:t>
      </w:r>
      <w:proofErr w:type="spellEnd"/>
      <w:r w:rsidRPr="000226BE">
        <w:rPr>
          <w:rFonts w:cstheme="minorHAnsi"/>
          <w:b/>
          <w:sz w:val="20"/>
          <w:szCs w:val="20"/>
        </w:rPr>
        <w:t>) :</w:t>
      </w:r>
      <w:r w:rsidRPr="000226BE">
        <w:rPr>
          <w:rFonts w:cstheme="minorHAnsi"/>
          <w:sz w:val="20"/>
          <w:szCs w:val="20"/>
        </w:rPr>
        <w:t xml:space="preserve"> </w:t>
      </w:r>
      <w:proofErr w:type="gramStart"/>
      <w:r w:rsidRPr="000226BE">
        <w:rPr>
          <w:rFonts w:cstheme="minorHAnsi"/>
          <w:sz w:val="20"/>
          <w:szCs w:val="20"/>
        </w:rPr>
        <w:t>maisonnette.  .</w:t>
      </w:r>
      <w:proofErr w:type="gramEnd"/>
      <w:r w:rsidRPr="000226BE">
        <w:rPr>
          <w:rFonts w:cstheme="minorHAnsi"/>
          <w:sz w:val="20"/>
          <w:szCs w:val="20"/>
        </w:rPr>
        <w:t xml:space="preserve"> — .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δ</w:t>
      </w:r>
      <w:r w:rsidRPr="000226BE">
        <w:rPr>
          <w:rFonts w:cstheme="minorHAnsi"/>
          <w:b/>
          <w:bCs/>
          <w:sz w:val="20"/>
          <w:szCs w:val="20"/>
        </w:rPr>
        <w:t>ι</w:t>
      </w:r>
      <w:proofErr w:type="spellEnd"/>
      <w:r w:rsidRPr="000226BE">
        <w:rPr>
          <w:rFonts w:cstheme="minorHAnsi"/>
          <w:b/>
          <w:bCs/>
          <w:sz w:val="20"/>
          <w:szCs w:val="20"/>
        </w:rPr>
        <w:t>π</w:t>
      </w:r>
      <w:proofErr w:type="spellStart"/>
      <w:r w:rsidRPr="000226BE">
        <w:rPr>
          <w:rFonts w:cstheme="minorHAnsi"/>
          <w:b/>
          <w:bCs/>
          <w:sz w:val="20"/>
          <w:szCs w:val="20"/>
        </w:rPr>
        <w:t>λοῦς</w:t>
      </w:r>
      <w:proofErr w:type="spellEnd"/>
      <w:r w:rsidRPr="000226BE">
        <w:rPr>
          <w:rFonts w:cstheme="minorHAnsi"/>
          <w:b/>
          <w:bCs/>
          <w:sz w:val="20"/>
          <w:szCs w:val="20"/>
        </w:rPr>
        <w:t>,</w:t>
      </w:r>
      <w:r w:rsidRPr="000226BE">
        <w:rPr>
          <w:rFonts w:cstheme="minorHAnsi"/>
          <w:b/>
          <w:sz w:val="20"/>
          <w:szCs w:val="20"/>
        </w:rPr>
        <w:t xml:space="preserve"> ῆ, </w:t>
      </w:r>
      <w:proofErr w:type="spellStart"/>
      <w:r w:rsidRPr="000226BE">
        <w:rPr>
          <w:rFonts w:cstheme="minorHAnsi"/>
          <w:b/>
          <w:sz w:val="20"/>
          <w:szCs w:val="20"/>
        </w:rPr>
        <w:t>οῦν</w:t>
      </w:r>
      <w:proofErr w:type="spellEnd"/>
      <w:r w:rsidRPr="000226BE">
        <w:rPr>
          <w:rFonts w:cstheme="minorHAnsi"/>
          <w:b/>
          <w:sz w:val="20"/>
          <w:szCs w:val="20"/>
        </w:rPr>
        <w:t>,</w:t>
      </w:r>
      <w:r w:rsidRPr="000226BE">
        <w:rPr>
          <w:rFonts w:cstheme="minorHAnsi"/>
          <w:sz w:val="20"/>
          <w:szCs w:val="20"/>
        </w:rPr>
        <w:t xml:space="preserve"> </w:t>
      </w:r>
      <w:proofErr w:type="spellStart"/>
      <w:r w:rsidRPr="000226BE">
        <w:rPr>
          <w:rFonts w:cstheme="minorHAnsi"/>
          <w:i/>
          <w:iCs/>
          <w:sz w:val="20"/>
          <w:szCs w:val="20"/>
        </w:rPr>
        <w:t>contr</w:t>
      </w:r>
      <w:proofErr w:type="spellEnd"/>
      <w:r w:rsidRPr="000226BE">
        <w:rPr>
          <w:rFonts w:cstheme="minorHAnsi"/>
          <w:i/>
          <w:iCs/>
          <w:sz w:val="20"/>
          <w:szCs w:val="20"/>
        </w:rPr>
        <w:t>.</w:t>
      </w:r>
      <w:r w:rsidRPr="000226BE">
        <w:rPr>
          <w:rFonts w:cstheme="minorHAnsi"/>
          <w:sz w:val="20"/>
          <w:szCs w:val="20"/>
        </w:rPr>
        <w:t xml:space="preserve"> pour </w:t>
      </w:r>
      <w:proofErr w:type="spellStart"/>
      <w:r w:rsidRPr="000226BE">
        <w:rPr>
          <w:rFonts w:cstheme="minorHAnsi"/>
          <w:b/>
          <w:sz w:val="20"/>
          <w:szCs w:val="20"/>
        </w:rPr>
        <w:t>Δι</w:t>
      </w:r>
      <w:proofErr w:type="spellEnd"/>
      <w:r w:rsidRPr="000226BE">
        <w:rPr>
          <w:rFonts w:cstheme="minorHAnsi"/>
          <w:b/>
          <w:sz w:val="20"/>
          <w:szCs w:val="20"/>
        </w:rPr>
        <w:t>π</w:t>
      </w:r>
      <w:proofErr w:type="spellStart"/>
      <w:r w:rsidRPr="000226BE">
        <w:rPr>
          <w:rFonts w:cstheme="minorHAnsi"/>
          <w:b/>
          <w:sz w:val="20"/>
          <w:szCs w:val="20"/>
        </w:rPr>
        <w:t>λόος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double […] </w:t>
      </w:r>
      <w:r w:rsidRPr="000226BE">
        <w:rPr>
          <w:rFonts w:cstheme="minorHAnsi"/>
          <w:sz w:val="20"/>
          <w:szCs w:val="20"/>
          <w:lang w:eastAsia="ja-JP"/>
        </w:rPr>
        <w:t>→</w:t>
      </w:r>
      <w:r w:rsidRPr="000226BE">
        <w:rPr>
          <w:rFonts w:cstheme="minorHAnsi"/>
          <w:sz w:val="20"/>
          <w:szCs w:val="20"/>
        </w:rPr>
        <w:t xml:space="preserve"> à deux étages.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Ἴ</w:t>
      </w:r>
      <w:r w:rsidRPr="000226BE">
        <w:rPr>
          <w:rFonts w:cstheme="minorHAnsi"/>
          <w:b/>
          <w:sz w:val="20"/>
          <w:szCs w:val="20"/>
        </w:rPr>
        <w:t>σος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xml:space="preserve"> + </w:t>
      </w:r>
      <w:proofErr w:type="spellStart"/>
      <w:r w:rsidRPr="000226BE">
        <w:rPr>
          <w:rFonts w:cstheme="minorHAnsi"/>
          <w:b/>
          <w:sz w:val="20"/>
          <w:szCs w:val="20"/>
        </w:rPr>
        <w:t>dat</w:t>
      </w:r>
      <w:proofErr w:type="spellEnd"/>
      <w:r w:rsidRPr="000226BE">
        <w:rPr>
          <w:rFonts w:cstheme="minorHAnsi"/>
          <w:b/>
          <w:sz w:val="20"/>
          <w:szCs w:val="20"/>
        </w:rPr>
        <w:t xml:space="preserve"> :</w:t>
      </w:r>
      <w:r w:rsidRPr="000226BE">
        <w:rPr>
          <w:rFonts w:cstheme="minorHAnsi"/>
          <w:sz w:val="20"/>
          <w:szCs w:val="20"/>
        </w:rPr>
        <w:t xml:space="preserve"> égal à ; égal en nombre ou en force, en importance </w:t>
      </w:r>
      <w:proofErr w:type="gramStart"/>
      <w:r w:rsidRPr="000226BE">
        <w:rPr>
          <w:rFonts w:cstheme="minorHAnsi"/>
          <w:sz w:val="20"/>
          <w:szCs w:val="20"/>
        </w:rPr>
        <w:t>( ici</w:t>
      </w:r>
      <w:proofErr w:type="gramEnd"/>
      <w:r w:rsidRPr="000226BE">
        <w:rPr>
          <w:rFonts w:cstheme="minorHAnsi"/>
          <w:sz w:val="20"/>
          <w:szCs w:val="20"/>
        </w:rPr>
        <w:t xml:space="preserve"> : en surface ; par la disposition) ;   </w:t>
      </w:r>
      <w:proofErr w:type="spellStart"/>
      <w:r w:rsidRPr="000226BE">
        <w:rPr>
          <w:rFonts w:cstheme="minorHAnsi"/>
          <w:b/>
          <w:sz w:val="20"/>
          <w:szCs w:val="20"/>
        </w:rPr>
        <w:t>ἴσ</w:t>
      </w:r>
      <w:proofErr w:type="spellEnd"/>
      <w:r w:rsidRPr="000226BE">
        <w:rPr>
          <w:rFonts w:cstheme="minorHAnsi"/>
          <w:b/>
          <w:sz w:val="20"/>
          <w:szCs w:val="20"/>
        </w:rPr>
        <w:t>α</w:t>
      </w:r>
      <w:r w:rsidRPr="000226BE">
        <w:rPr>
          <w:rFonts w:cstheme="minorHAnsi"/>
          <w:sz w:val="20"/>
          <w:szCs w:val="20"/>
        </w:rPr>
        <w:t xml:space="preserve"> est attribut du </w:t>
      </w:r>
      <w:proofErr w:type="spellStart"/>
      <w:r w:rsidRPr="000226BE">
        <w:rPr>
          <w:rFonts w:cstheme="minorHAnsi"/>
          <w:sz w:val="20"/>
          <w:szCs w:val="20"/>
        </w:rPr>
        <w:t>cod</w:t>
      </w:r>
      <w:proofErr w:type="spellEnd"/>
      <w:r w:rsidRPr="000226BE">
        <w:rPr>
          <w:rFonts w:cstheme="minorHAnsi"/>
          <w:sz w:val="20"/>
          <w:szCs w:val="20"/>
        </w:rPr>
        <w:t xml:space="preserve"> </w:t>
      </w:r>
      <w:proofErr w:type="spellStart"/>
      <w:r w:rsidRPr="000226BE">
        <w:rPr>
          <w:rFonts w:cstheme="minorHAnsi"/>
          <w:b/>
          <w:sz w:val="20"/>
          <w:szCs w:val="20"/>
        </w:rPr>
        <w:t>τὰ</w:t>
      </w:r>
      <w:proofErr w:type="spellEnd"/>
      <w:r w:rsidRPr="000226BE">
        <w:rPr>
          <w:rFonts w:cstheme="minorHAnsi"/>
          <w:b/>
          <w:sz w:val="20"/>
          <w:szCs w:val="20"/>
        </w:rPr>
        <w:t xml:space="preserve"> </w:t>
      </w:r>
      <w:proofErr w:type="spellStart"/>
      <w:r w:rsidRPr="000226BE">
        <w:rPr>
          <w:rFonts w:cstheme="minorHAnsi"/>
          <w:b/>
          <w:sz w:val="20"/>
          <w:szCs w:val="20"/>
        </w:rPr>
        <w:t>ἄνω</w:t>
      </w:r>
      <w:proofErr w:type="spellEnd"/>
      <w:r w:rsidRPr="000226BE">
        <w:rPr>
          <w:rFonts w:cstheme="minorHAnsi"/>
          <w:sz w:val="20"/>
          <w:szCs w:val="20"/>
        </w:rPr>
        <w:t xml:space="preserve">.  </w:t>
      </w:r>
      <w:proofErr w:type="spellStart"/>
      <w:r w:rsidRPr="000226BE">
        <w:rPr>
          <w:rFonts w:cstheme="minorHAnsi"/>
          <w:b/>
          <w:caps/>
          <w:color w:val="C00000"/>
          <w:sz w:val="20"/>
          <w:szCs w:val="20"/>
        </w:rPr>
        <w:t>κ</w:t>
      </w:r>
      <w:r w:rsidRPr="000226BE">
        <w:rPr>
          <w:rFonts w:cstheme="minorHAnsi"/>
          <w:b/>
          <w:sz w:val="20"/>
          <w:szCs w:val="20"/>
        </w:rPr>
        <w:t>άτω</w:t>
      </w:r>
      <w:proofErr w:type="spellEnd"/>
      <w:r w:rsidRPr="000226BE">
        <w:rPr>
          <w:rFonts w:cstheme="minorHAnsi"/>
          <w:b/>
          <w:sz w:val="20"/>
          <w:szCs w:val="20"/>
        </w:rPr>
        <w:t xml:space="preserve"> : </w:t>
      </w:r>
      <w:r w:rsidRPr="000226BE">
        <w:rPr>
          <w:rFonts w:cstheme="minorHAnsi"/>
          <w:sz w:val="20"/>
          <w:szCs w:val="20"/>
        </w:rPr>
        <w:t>vers le bas, en bas.</w:t>
      </w:r>
      <w:r w:rsidRPr="000226BE">
        <w:rPr>
          <w:rFonts w:cstheme="minorHAnsi"/>
          <w:b/>
          <w:sz w:val="20"/>
          <w:szCs w:val="20"/>
        </w:rPr>
        <w:t xml:space="preserve">  </w:t>
      </w:r>
      <w:r w:rsidRPr="000226BE">
        <w:rPr>
          <w:rFonts w:cstheme="minorHAnsi"/>
          <w:sz w:val="20"/>
          <w:szCs w:val="20"/>
        </w:rPr>
        <w:t xml:space="preserve">  </w:t>
      </w:r>
      <w:proofErr w:type="spellStart"/>
      <w:r w:rsidRPr="000226BE">
        <w:rPr>
          <w:rStyle w:val="SansinterligneCar"/>
          <w:rFonts w:cstheme="minorHAnsi"/>
          <w:b/>
          <w:color w:val="C00000"/>
          <w:sz w:val="20"/>
          <w:szCs w:val="20"/>
        </w:rPr>
        <w:t>Ἄ</w:t>
      </w:r>
      <w:r w:rsidRPr="000226BE">
        <w:rPr>
          <w:rStyle w:val="SansinterligneCar"/>
          <w:rFonts w:cstheme="minorHAnsi"/>
          <w:b/>
          <w:sz w:val="20"/>
          <w:szCs w:val="20"/>
        </w:rPr>
        <w:t>νω</w:t>
      </w:r>
      <w:proofErr w:type="spellEnd"/>
      <w:r w:rsidRPr="000226BE">
        <w:rPr>
          <w:rStyle w:val="SansinterligneCar"/>
          <w:rFonts w:cstheme="minorHAnsi"/>
          <w:b/>
          <w:sz w:val="20"/>
          <w:szCs w:val="20"/>
        </w:rPr>
        <w:t> :</w:t>
      </w:r>
      <w:r w:rsidRPr="000226BE">
        <w:rPr>
          <w:rStyle w:val="SansinterligneCar"/>
          <w:rFonts w:cstheme="minorHAnsi"/>
          <w:sz w:val="20"/>
          <w:szCs w:val="20"/>
        </w:rPr>
        <w:t xml:space="preserve"> vers le haut, en haut. </w:t>
      </w:r>
      <w:r w:rsidRPr="000226BE">
        <w:rPr>
          <w:rStyle w:val="SansinterligneCar"/>
          <w:rFonts w:cstheme="minorHAnsi"/>
          <w:b/>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aps/>
          <w:color w:val="C00000"/>
          <w:sz w:val="20"/>
          <w:szCs w:val="20"/>
        </w:rPr>
        <w:t>γ</w:t>
      </w:r>
      <w:r w:rsidRPr="000226BE">
        <w:rPr>
          <w:rFonts w:cstheme="minorHAnsi"/>
          <w:b/>
          <w:bCs/>
          <w:sz w:val="20"/>
          <w:szCs w:val="20"/>
        </w:rPr>
        <w:t>υν</w:t>
      </w:r>
      <w:proofErr w:type="spellEnd"/>
      <w:r w:rsidRPr="000226BE">
        <w:rPr>
          <w:rFonts w:cstheme="minorHAnsi"/>
          <w:b/>
          <w:bCs/>
          <w:sz w:val="20"/>
          <w:szCs w:val="20"/>
        </w:rPr>
        <w:t>α</w:t>
      </w:r>
      <w:proofErr w:type="spellStart"/>
      <w:r w:rsidRPr="000226BE">
        <w:rPr>
          <w:rFonts w:cstheme="minorHAnsi"/>
          <w:b/>
          <w:bCs/>
          <w:sz w:val="20"/>
          <w:szCs w:val="20"/>
        </w:rPr>
        <w:t>ικωνῖτις</w:t>
      </w:r>
      <w:proofErr w:type="spellEnd"/>
      <w:r w:rsidRPr="000226BE">
        <w:rPr>
          <w:rFonts w:cstheme="minorHAnsi"/>
          <w:b/>
          <w:bCs/>
          <w:sz w:val="20"/>
          <w:szCs w:val="20"/>
        </w:rPr>
        <w:t>,</w:t>
      </w:r>
      <w:r w:rsidRPr="000226BE">
        <w:rPr>
          <w:rFonts w:cstheme="minorHAnsi"/>
          <w:b/>
          <w:sz w:val="20"/>
          <w:szCs w:val="20"/>
        </w:rPr>
        <w:t xml:space="preserve"> </w:t>
      </w:r>
      <w:proofErr w:type="spellStart"/>
      <w:r w:rsidRPr="000226BE">
        <w:rPr>
          <w:rFonts w:cstheme="minorHAnsi"/>
          <w:b/>
          <w:sz w:val="20"/>
          <w:szCs w:val="20"/>
        </w:rPr>
        <w:t>ιδος</w:t>
      </w:r>
      <w:proofErr w:type="spellEnd"/>
      <w:r w:rsidRPr="000226BE">
        <w:rPr>
          <w:rFonts w:cstheme="minorHAnsi"/>
          <w:b/>
          <w:sz w:val="20"/>
          <w:szCs w:val="20"/>
        </w:rPr>
        <w:t xml:space="preserve"> (ἡ) :</w:t>
      </w:r>
      <w:r w:rsidRPr="000226BE">
        <w:rPr>
          <w:rFonts w:cstheme="minorHAnsi"/>
          <w:sz w:val="20"/>
          <w:szCs w:val="20"/>
        </w:rPr>
        <w:t xml:space="preserve"> appartement des femmes, gynécée. </w:t>
      </w:r>
    </w:p>
    <w:p w:rsidR="00147BF7" w:rsidRPr="000226BE" w:rsidRDefault="00147BF7" w:rsidP="00147BF7">
      <w:pPr>
        <w:rPr>
          <w:rFonts w:cstheme="minorHAnsi"/>
          <w:color w:val="000000"/>
          <w:sz w:val="20"/>
          <w:szCs w:val="20"/>
        </w:rPr>
      </w:pPr>
      <w:proofErr w:type="spellStart"/>
      <w:r w:rsidRPr="000226BE">
        <w:rPr>
          <w:rStyle w:val="palatinolarger"/>
          <w:rFonts w:cstheme="minorHAnsi"/>
          <w:b/>
          <w:bCs/>
          <w:color w:val="C00000"/>
          <w:sz w:val="20"/>
          <w:szCs w:val="20"/>
        </w:rPr>
        <w:t>Ἀ</w:t>
      </w:r>
      <w:r w:rsidRPr="000226BE">
        <w:rPr>
          <w:rFonts w:cstheme="minorHAnsi"/>
          <w:b/>
          <w:color w:val="000000"/>
          <w:sz w:val="20"/>
          <w:szCs w:val="20"/>
        </w:rPr>
        <w:t>νδρωνῖτις</w:t>
      </w:r>
      <w:proofErr w:type="spellEnd"/>
      <w:r w:rsidRPr="000226BE">
        <w:rPr>
          <w:rFonts w:cstheme="minorHAnsi"/>
          <w:b/>
          <w:color w:val="000000"/>
          <w:sz w:val="20"/>
          <w:szCs w:val="20"/>
        </w:rPr>
        <w:t xml:space="preserve">, </w:t>
      </w:r>
      <w:proofErr w:type="spellStart"/>
      <w:r w:rsidRPr="000226BE">
        <w:rPr>
          <w:rFonts w:cstheme="minorHAnsi"/>
          <w:b/>
          <w:color w:val="000000"/>
          <w:sz w:val="20"/>
          <w:szCs w:val="20"/>
        </w:rPr>
        <w:t>ιδος</w:t>
      </w:r>
      <w:proofErr w:type="spellEnd"/>
      <w:r w:rsidRPr="000226BE">
        <w:rPr>
          <w:rFonts w:cstheme="minorHAnsi"/>
          <w:b/>
          <w:color w:val="000000"/>
          <w:sz w:val="20"/>
          <w:szCs w:val="20"/>
        </w:rPr>
        <w:t xml:space="preserve"> (</w:t>
      </w:r>
      <w:proofErr w:type="gramStart"/>
      <w:r w:rsidRPr="000226BE">
        <w:rPr>
          <w:rFonts w:cstheme="minorHAnsi"/>
          <w:b/>
          <w:color w:val="000000"/>
          <w:sz w:val="20"/>
          <w:szCs w:val="20"/>
        </w:rPr>
        <w:t xml:space="preserve">ἡ,  </w:t>
      </w:r>
      <w:proofErr w:type="spellStart"/>
      <w:r w:rsidRPr="000226BE">
        <w:rPr>
          <w:rFonts w:cstheme="minorHAnsi"/>
          <w:b/>
          <w:i/>
          <w:color w:val="000000"/>
          <w:sz w:val="20"/>
          <w:szCs w:val="20"/>
        </w:rPr>
        <w:t>s.e.</w:t>
      </w:r>
      <w:proofErr w:type="spellEnd"/>
      <w:proofErr w:type="gramEnd"/>
      <w:r w:rsidRPr="000226BE">
        <w:rPr>
          <w:rFonts w:cstheme="minorHAnsi"/>
          <w:b/>
          <w:i/>
          <w:color w:val="000000"/>
          <w:sz w:val="20"/>
          <w:szCs w:val="20"/>
        </w:rPr>
        <w:t xml:space="preserve"> </w:t>
      </w:r>
      <w:proofErr w:type="spellStart"/>
      <w:r w:rsidRPr="000226BE">
        <w:rPr>
          <w:rFonts w:cstheme="minorHAnsi"/>
          <w:b/>
          <w:color w:val="000000"/>
          <w:sz w:val="20"/>
          <w:szCs w:val="20"/>
        </w:rPr>
        <w:t>ἑστί</w:t>
      </w:r>
      <w:proofErr w:type="spellEnd"/>
      <w:r w:rsidRPr="000226BE">
        <w:rPr>
          <w:rFonts w:cstheme="minorHAnsi"/>
          <w:b/>
          <w:color w:val="000000"/>
          <w:sz w:val="20"/>
          <w:szCs w:val="20"/>
        </w:rPr>
        <w:t>α ) :</w:t>
      </w:r>
      <w:r w:rsidRPr="000226BE">
        <w:rPr>
          <w:rFonts w:cstheme="minorHAnsi"/>
          <w:color w:val="000000"/>
          <w:sz w:val="20"/>
          <w:szCs w:val="20"/>
        </w:rPr>
        <w:t xml:space="preserve"> appartement des hommes.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eastAsia="Times New Roman" w:cstheme="minorHAnsi"/>
          <w:b/>
          <w:caps/>
          <w:color w:val="C00000"/>
          <w:sz w:val="20"/>
          <w:szCs w:val="20"/>
          <w:lang w:eastAsia="fr-FR"/>
        </w:rPr>
        <w:t>κ</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τὰ</w:t>
      </w:r>
      <w:proofErr w:type="spellEnd"/>
      <w:r w:rsidRPr="000226BE">
        <w:rPr>
          <w:rFonts w:eastAsia="Times New Roman" w:cstheme="minorHAnsi"/>
          <w:b/>
          <w:sz w:val="20"/>
          <w:szCs w:val="20"/>
          <w:lang w:eastAsia="fr-FR"/>
        </w:rPr>
        <w:t xml:space="preserve">  +</w:t>
      </w:r>
      <w:proofErr w:type="gramEnd"/>
      <w:r w:rsidRPr="000226BE">
        <w:rPr>
          <w:rFonts w:eastAsia="Times New Roman" w:cstheme="minorHAnsi"/>
          <w:b/>
          <w:sz w:val="20"/>
          <w:szCs w:val="20"/>
          <w:lang w:eastAsia="fr-FR"/>
        </w:rPr>
        <w:t xml:space="preserve"> acc. : </w:t>
      </w:r>
      <w:r w:rsidRPr="000226BE">
        <w:rPr>
          <w:rFonts w:eastAsia="Times New Roman" w:cstheme="minorHAnsi"/>
          <w:sz w:val="20"/>
          <w:szCs w:val="20"/>
          <w:lang w:eastAsia="fr-FR"/>
        </w:rPr>
        <w:t xml:space="preserve">(ici = répartition) : selon et selon, correspondant à, pour.   </w:t>
      </w:r>
    </w:p>
    <w:p w:rsidR="00147BF7" w:rsidRPr="00861ABE" w:rsidRDefault="00861ABE" w:rsidP="00147BF7">
      <w:pPr>
        <w:pStyle w:val="Sansinterligne"/>
        <w:rPr>
          <w:rFonts w:eastAsia="Times New Roman" w:cstheme="minorHAnsi"/>
          <w:sz w:val="20"/>
          <w:szCs w:val="20"/>
          <w:lang w:eastAsia="fr-FR"/>
        </w:rPr>
      </w:pPr>
      <w:r w:rsidRPr="00861ABE">
        <w:rPr>
          <w:rFonts w:eastAsia="Times New Roman" w:cstheme="minorHAnsi"/>
          <w:b/>
          <w:color w:val="C00000"/>
          <w:sz w:val="20"/>
          <w:szCs w:val="20"/>
          <w:lang w:eastAsia="fr-FR"/>
        </w:rPr>
        <w:t>N</w:t>
      </w:r>
      <w:r w:rsidRPr="00861ABE">
        <w:rPr>
          <w:rFonts w:eastAsia="Times New Roman" w:cstheme="minorHAnsi"/>
          <w:b/>
          <w:sz w:val="20"/>
          <w:szCs w:val="20"/>
          <w:lang w:eastAsia="fr-FR"/>
        </w:rPr>
        <w:t>B.</w:t>
      </w:r>
      <w:r>
        <w:rPr>
          <w:rFonts w:eastAsia="Times New Roman" w:cstheme="minorHAnsi"/>
          <w:sz w:val="20"/>
          <w:szCs w:val="20"/>
          <w:lang w:eastAsia="fr-FR"/>
        </w:rPr>
        <w:t xml:space="preserve"> D’ordinaire l’appartement des femmes était derrière l’appartement des hommes. </w:t>
      </w:r>
      <w:r w:rsidR="008A6234">
        <w:rPr>
          <w:rFonts w:eastAsia="Times New Roman" w:cstheme="minorHAnsi"/>
          <w:sz w:val="20"/>
          <w:szCs w:val="20"/>
          <w:lang w:eastAsia="fr-FR"/>
        </w:rPr>
        <w:t xml:space="preserve">La </w:t>
      </w:r>
      <w:r>
        <w:rPr>
          <w:rFonts w:eastAsia="Times New Roman" w:cstheme="minorHAnsi"/>
          <w:sz w:val="20"/>
          <w:szCs w:val="20"/>
          <w:lang w:eastAsia="fr-FR"/>
        </w:rPr>
        <w:t xml:space="preserve">disposition </w:t>
      </w:r>
      <w:r w:rsidR="008A6234">
        <w:rPr>
          <w:rFonts w:eastAsia="Times New Roman" w:cstheme="minorHAnsi"/>
          <w:sz w:val="20"/>
          <w:szCs w:val="20"/>
          <w:lang w:eastAsia="fr-FR"/>
        </w:rPr>
        <w:t xml:space="preserve">décrite ici </w:t>
      </w:r>
      <w:r>
        <w:rPr>
          <w:rFonts w:eastAsia="Times New Roman" w:cstheme="minorHAnsi"/>
          <w:sz w:val="20"/>
          <w:szCs w:val="20"/>
          <w:lang w:eastAsia="fr-FR"/>
        </w:rPr>
        <w:t xml:space="preserve">ne devait pourtant pas être une exception dans les familles de petite bourgeoisie estiment G-B. Selon P. Chiron on </w:t>
      </w:r>
      <w:r w:rsidRPr="00861ABE">
        <w:rPr>
          <w:rFonts w:eastAsia="Times New Roman" w:cstheme="minorHAnsi"/>
          <w:sz w:val="20"/>
          <w:szCs w:val="20"/>
          <w:lang w:eastAsia="fr-FR"/>
        </w:rPr>
        <w:t xml:space="preserve">se demande aussi si la maison consiste seulement en </w:t>
      </w:r>
      <w:r w:rsidRPr="00861ABE">
        <w:rPr>
          <w:rFonts w:eastAsia="Times New Roman" w:cstheme="minorHAnsi"/>
          <w:lang w:eastAsia="fr-FR"/>
        </w:rPr>
        <w:t xml:space="preserve">l’appartement du haut exactement superposé à l’appartement du bas, ou si l’appartement du bas, identique à celui du haut, ne </w:t>
      </w:r>
      <w:r w:rsidR="008A6234">
        <w:rPr>
          <w:rFonts w:eastAsia="Times New Roman" w:cstheme="minorHAnsi"/>
          <w:lang w:eastAsia="fr-FR"/>
        </w:rPr>
        <w:t xml:space="preserve">peut </w:t>
      </w:r>
      <w:r w:rsidRPr="00861ABE">
        <w:rPr>
          <w:rFonts w:eastAsia="Times New Roman" w:cstheme="minorHAnsi"/>
          <w:lang w:eastAsia="fr-FR"/>
        </w:rPr>
        <w:t>pas pourtant s</w:t>
      </w:r>
      <w:r>
        <w:rPr>
          <w:rFonts w:eastAsia="Times New Roman" w:cstheme="minorHAnsi"/>
          <w:lang w:eastAsia="fr-FR"/>
        </w:rPr>
        <w:t xml:space="preserve">’agrandir </w:t>
      </w:r>
      <w:r w:rsidRPr="00861ABE">
        <w:rPr>
          <w:rFonts w:eastAsia="Times New Roman" w:cstheme="minorHAnsi"/>
          <w:lang w:eastAsia="fr-FR"/>
        </w:rPr>
        <w:t xml:space="preserve">d’une extension au </w:t>
      </w:r>
      <w:proofErr w:type="spellStart"/>
      <w:r w:rsidRPr="00861ABE">
        <w:rPr>
          <w:rFonts w:eastAsia="Times New Roman" w:cstheme="minorHAnsi"/>
          <w:lang w:eastAsia="fr-FR"/>
        </w:rPr>
        <w:t>re</w:t>
      </w:r>
      <w:r w:rsidR="008A6234">
        <w:rPr>
          <w:rFonts w:eastAsia="Times New Roman" w:cstheme="minorHAnsi"/>
          <w:lang w:eastAsia="fr-FR"/>
        </w:rPr>
        <w:t>z</w:t>
      </w:r>
      <w:proofErr w:type="spellEnd"/>
      <w:r w:rsidRPr="00861ABE">
        <w:rPr>
          <w:rFonts w:eastAsia="Times New Roman" w:cstheme="minorHAnsi"/>
          <w:lang w:eastAsia="fr-FR"/>
        </w:rPr>
        <w:t xml:space="preserve">-de chaussée. </w:t>
      </w:r>
    </w:p>
    <w:p w:rsidR="00861ABE" w:rsidRPr="00861ABE" w:rsidRDefault="00861ABE" w:rsidP="00861ABE">
      <w:pPr>
        <w:pStyle w:val="Sansinterligne"/>
        <w:ind w:left="708"/>
        <w:jc w:val="center"/>
        <w:rPr>
          <w:rFonts w:eastAsia="Times New Roman" w:cstheme="minorHAnsi"/>
          <w:b/>
          <w:bCs/>
          <w:color w:val="2610DC"/>
          <w:sz w:val="20"/>
          <w:szCs w:val="20"/>
          <w:lang w:eastAsia="fr-FR"/>
        </w:rPr>
      </w:pPr>
      <w:r w:rsidRPr="00861ABE">
        <w:rPr>
          <w:rFonts w:eastAsia="Times New Roman" w:cstheme="minorHAnsi"/>
          <w:b/>
          <w:bCs/>
          <w:color w:val="2610DC"/>
          <w:sz w:val="20"/>
          <w:szCs w:val="20"/>
          <w:lang w:eastAsia="fr-FR"/>
        </w:rPr>
        <w:t>&lt;–––&gt;</w:t>
      </w:r>
    </w:p>
    <w:p w:rsidR="00147BF7" w:rsidRPr="000226BE" w:rsidRDefault="00147BF7" w:rsidP="00147BF7">
      <w:pPr>
        <w:pStyle w:val="Sansinterligne"/>
        <w:rPr>
          <w:rFonts w:eastAsia="Times New Roman" w:cstheme="minorHAnsi"/>
          <w:sz w:val="20"/>
          <w:szCs w:val="20"/>
          <w:lang w:eastAsia="fr-FR"/>
        </w:rPr>
      </w:pPr>
    </w:p>
    <w:p w:rsidR="00147BF7" w:rsidRPr="00861ABE"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861ABE" w:rsidRPr="00861ABE">
        <w:rPr>
          <w:rFonts w:eastAsia="Times New Roman" w:cstheme="minorHAnsi"/>
          <w:b/>
          <w:color w:val="2610DC"/>
          <w:lang w:eastAsia="fr-FR"/>
        </w:rPr>
        <w:t xml:space="preserve">[§9 </w:t>
      </w:r>
      <w:proofErr w:type="spellStart"/>
      <w:r w:rsidR="00861ABE" w:rsidRPr="00861ABE">
        <w:rPr>
          <w:rFonts w:eastAsia="Times New Roman" w:cstheme="minorHAnsi"/>
          <w:b/>
          <w:color w:val="2610DC"/>
          <w:lang w:eastAsia="fr-FR"/>
        </w:rPr>
        <w:t>phr</w:t>
      </w:r>
      <w:proofErr w:type="spellEnd"/>
      <w:r w:rsidR="00861ABE" w:rsidRPr="00861ABE">
        <w:rPr>
          <w:rFonts w:eastAsia="Times New Roman" w:cstheme="minorHAnsi"/>
          <w:b/>
          <w:color w:val="2610DC"/>
          <w:lang w:eastAsia="fr-FR"/>
        </w:rPr>
        <w:t>. 2]</w:t>
      </w:r>
      <w:r w:rsidRPr="00861ABE">
        <w:rPr>
          <w:rFonts w:eastAsia="Times New Roman" w:cstheme="minorHAnsi"/>
          <w:b/>
          <w:lang w:eastAsia="fr-FR"/>
        </w:rPr>
        <w:t xml:space="preserve"> Ἐπ</w:t>
      </w:r>
      <w:proofErr w:type="spellStart"/>
      <w:r w:rsidRPr="00861ABE">
        <w:rPr>
          <w:rFonts w:eastAsia="Times New Roman" w:cstheme="minorHAnsi"/>
          <w:b/>
          <w:lang w:eastAsia="fr-FR"/>
        </w:rPr>
        <w:t>ειδὴ</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δὲ</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τὸ</w:t>
      </w:r>
      <w:proofErr w:type="spellEnd"/>
      <w:r w:rsidRPr="00861ABE">
        <w:rPr>
          <w:rFonts w:eastAsia="Times New Roman" w:cstheme="minorHAnsi"/>
          <w:b/>
          <w:lang w:eastAsia="fr-FR"/>
        </w:rPr>
        <w:t xml:space="preserve"> πα</w:t>
      </w:r>
      <w:proofErr w:type="spellStart"/>
      <w:r w:rsidRPr="00861ABE">
        <w:rPr>
          <w:rFonts w:eastAsia="Times New Roman" w:cstheme="minorHAnsi"/>
          <w:b/>
          <w:lang w:eastAsia="fr-FR"/>
        </w:rPr>
        <w:t>ιδίον</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ἐγένετο</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ἡμῖν</w:t>
      </w:r>
      <w:proofErr w:type="spellEnd"/>
      <w:r w:rsidRPr="00861ABE">
        <w:rPr>
          <w:rFonts w:eastAsia="Times New Roman" w:cstheme="minorHAnsi"/>
          <w:b/>
          <w:lang w:eastAsia="fr-FR"/>
        </w:rPr>
        <w:t xml:space="preserve">, ἡ </w:t>
      </w:r>
      <w:proofErr w:type="spellStart"/>
      <w:r w:rsidRPr="00861ABE">
        <w:rPr>
          <w:rFonts w:eastAsia="Times New Roman" w:cstheme="minorHAnsi"/>
          <w:b/>
          <w:lang w:eastAsia="fr-FR"/>
        </w:rPr>
        <w:t>μήτηρ</w:t>
      </w:r>
      <w:proofErr w:type="spellEnd"/>
      <w:r w:rsidRPr="00861ABE">
        <w:rPr>
          <w:rFonts w:eastAsia="Times New Roman" w:cstheme="minorHAnsi"/>
          <w:b/>
          <w:lang w:eastAsia="fr-FR"/>
        </w:rPr>
        <w:t xml:space="preserve"> α</w:t>
      </w:r>
      <w:proofErr w:type="spellStart"/>
      <w:r w:rsidRPr="00861ABE">
        <w:rPr>
          <w:rFonts w:eastAsia="Times New Roman" w:cstheme="minorHAnsi"/>
          <w:b/>
          <w:lang w:eastAsia="fr-FR"/>
        </w:rPr>
        <w:t>ὐτὸ</w:t>
      </w:r>
      <w:proofErr w:type="spellEnd"/>
      <w:r w:rsidRPr="00861ABE">
        <w:rPr>
          <w:rFonts w:eastAsia="Times New Roman" w:cstheme="minorHAnsi"/>
          <w:b/>
          <w:lang w:eastAsia="fr-FR"/>
        </w:rPr>
        <w:t xml:space="preserve"> </w:t>
      </w:r>
      <w:proofErr w:type="spellStart"/>
      <w:r w:rsidRPr="00861ABE">
        <w:rPr>
          <w:rFonts w:eastAsia="Times New Roman" w:cstheme="minorHAnsi"/>
          <w:b/>
          <w:lang w:eastAsia="fr-FR"/>
        </w:rPr>
        <w:t>ἐθήλ</w:t>
      </w:r>
      <w:proofErr w:type="spellEnd"/>
      <w:r w:rsidRPr="00861ABE">
        <w:rPr>
          <w:rFonts w:eastAsia="Times New Roman" w:cstheme="minorHAnsi"/>
          <w:b/>
          <w:lang w:eastAsia="fr-FR"/>
        </w:rPr>
        <w:t>α</w:t>
      </w:r>
      <w:proofErr w:type="spellStart"/>
      <w:r w:rsidRPr="00861ABE">
        <w:rPr>
          <w:rFonts w:eastAsia="Times New Roman" w:cstheme="minorHAnsi"/>
          <w:b/>
          <w:lang w:eastAsia="fr-FR"/>
        </w:rPr>
        <w:t>ζεν</w:t>
      </w:r>
      <w:proofErr w:type="spellEnd"/>
      <w:r w:rsidRPr="00861ABE">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Ἐ</w:t>
      </w:r>
      <w:r w:rsidRPr="000226BE">
        <w:rPr>
          <w:rFonts w:cstheme="minorHAnsi"/>
          <w:b/>
          <w:bCs/>
          <w:sz w:val="20"/>
          <w:szCs w:val="20"/>
        </w:rPr>
        <w:t>π</w:t>
      </w:r>
      <w:proofErr w:type="spellStart"/>
      <w:r w:rsidRPr="000226BE">
        <w:rPr>
          <w:rFonts w:cstheme="minorHAnsi"/>
          <w:b/>
          <w:bCs/>
          <w:sz w:val="20"/>
          <w:szCs w:val="20"/>
        </w:rPr>
        <w:t>ειδή</w:t>
      </w:r>
      <w:proofErr w:type="spellEnd"/>
      <w:r w:rsidRPr="000226BE">
        <w:rPr>
          <w:rFonts w:cstheme="minorHAnsi"/>
          <w:sz w:val="20"/>
          <w:szCs w:val="20"/>
        </w:rPr>
        <w:t xml:space="preserve"> </w:t>
      </w:r>
      <w:proofErr w:type="spellStart"/>
      <w:proofErr w:type="gramStart"/>
      <w:r w:rsidRPr="000226BE">
        <w:rPr>
          <w:rFonts w:cstheme="minorHAnsi"/>
          <w:i/>
          <w:iCs/>
          <w:sz w:val="20"/>
          <w:szCs w:val="20"/>
        </w:rPr>
        <w:t>conj</w:t>
      </w:r>
      <w:proofErr w:type="spellEnd"/>
      <w:r w:rsidRPr="000226BE">
        <w:rPr>
          <w:rFonts w:cstheme="minorHAnsi"/>
          <w:i/>
          <w:iCs/>
          <w:sz w:val="20"/>
          <w:szCs w:val="20"/>
        </w:rPr>
        <w:t>.:</w:t>
      </w:r>
      <w:proofErr w:type="gramEnd"/>
      <w:r w:rsidRPr="000226BE">
        <w:rPr>
          <w:rFonts w:cstheme="minorHAnsi"/>
          <w:sz w:val="20"/>
          <w:szCs w:val="20"/>
        </w:rPr>
        <w:t xml:space="preserve"> après que, lorsque, depuis que ; puisque. </w:t>
      </w:r>
    </w:p>
    <w:p w:rsidR="00147BF7" w:rsidRPr="000226BE" w:rsidRDefault="00147BF7" w:rsidP="00147BF7">
      <w:pPr>
        <w:rPr>
          <w:rFonts w:cstheme="minorHAnsi"/>
          <w:b/>
          <w:sz w:val="20"/>
          <w:szCs w:val="20"/>
        </w:rPr>
      </w:pPr>
      <w:r w:rsidRPr="000226BE">
        <w:rPr>
          <w:rFonts w:cstheme="minorHAnsi"/>
          <w:b/>
          <w:color w:val="C00000"/>
          <w:sz w:val="20"/>
          <w:szCs w:val="20"/>
        </w:rPr>
        <w:t>Π</w:t>
      </w:r>
      <w:r w:rsidRPr="000226BE">
        <w:rPr>
          <w:rFonts w:cstheme="minorHAnsi"/>
          <w:b/>
          <w:sz w:val="20"/>
          <w:szCs w:val="20"/>
        </w:rPr>
        <w:t>α</w:t>
      </w:r>
      <w:proofErr w:type="spellStart"/>
      <w:r w:rsidRPr="000226BE">
        <w:rPr>
          <w:rFonts w:cstheme="minorHAnsi"/>
          <w:b/>
          <w:sz w:val="20"/>
          <w:szCs w:val="20"/>
        </w:rPr>
        <w:t>ιδίον</w:t>
      </w:r>
      <w:proofErr w:type="spellEnd"/>
      <w:r w:rsidRPr="000226BE">
        <w:rPr>
          <w:rFonts w:cstheme="minorHAnsi"/>
          <w:b/>
          <w:sz w:val="20"/>
          <w:szCs w:val="20"/>
        </w:rPr>
        <w:t>, ου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enfant (garçon ou fille) de moins de sept ans ; diminutif de </w:t>
      </w:r>
      <w:r w:rsidRPr="000226BE">
        <w:rPr>
          <w:rFonts w:cstheme="minorHAnsi"/>
          <w:b/>
          <w:sz w:val="20"/>
          <w:szCs w:val="20"/>
        </w:rPr>
        <w:t>πα</w:t>
      </w:r>
      <w:proofErr w:type="spellStart"/>
      <w:r w:rsidRPr="000226BE">
        <w:rPr>
          <w:rFonts w:cstheme="minorHAnsi"/>
          <w:b/>
          <w:sz w:val="20"/>
          <w:szCs w:val="20"/>
        </w:rPr>
        <w:t>ῖς</w:t>
      </w:r>
      <w:proofErr w:type="spellEnd"/>
      <w:r w:rsidRPr="000226BE">
        <w:rPr>
          <w:rFonts w:cstheme="minorHAnsi"/>
          <w:b/>
          <w:sz w:val="20"/>
          <w:szCs w:val="20"/>
        </w:rPr>
        <w:t>, πα</w:t>
      </w:r>
      <w:proofErr w:type="spellStart"/>
      <w:r w:rsidRPr="000226BE">
        <w:rPr>
          <w:rFonts w:cstheme="minorHAnsi"/>
          <w:b/>
          <w:sz w:val="20"/>
          <w:szCs w:val="20"/>
        </w:rPr>
        <w:t>ιδός</w:t>
      </w:r>
      <w:proofErr w:type="spellEnd"/>
      <w:r w:rsidRPr="000226BE">
        <w:rPr>
          <w:rFonts w:cstheme="minorHAnsi"/>
          <w:b/>
          <w:sz w:val="20"/>
          <w:szCs w:val="20"/>
        </w:rPr>
        <w:t xml:space="preserve"> (ὁ/ἡ) :</w:t>
      </w:r>
      <w:r w:rsidRPr="000226BE">
        <w:rPr>
          <w:rFonts w:cstheme="minorHAnsi"/>
          <w:sz w:val="20"/>
          <w:szCs w:val="20"/>
        </w:rPr>
        <w:t xml:space="preserve"> enfant. </w:t>
      </w:r>
    </w:p>
    <w:p w:rsidR="00147BF7" w:rsidRPr="000226BE" w:rsidRDefault="00147BF7" w:rsidP="00147BF7">
      <w:pPr>
        <w:shd w:val="clear" w:color="auto" w:fill="FFFFFF"/>
        <w:autoSpaceDE w:val="0"/>
        <w:autoSpaceDN w:val="0"/>
        <w:adjustRightInd w:val="0"/>
        <w:rPr>
          <w:rFonts w:cstheme="minorHAnsi"/>
          <w:b/>
          <w:bCs/>
          <w:caps/>
          <w:color w:val="C00000"/>
          <w:sz w:val="20"/>
          <w:szCs w:val="20"/>
        </w:rPr>
      </w:pPr>
      <w:proofErr w:type="spellStart"/>
      <w:r w:rsidRPr="000226BE">
        <w:rPr>
          <w:rFonts w:cstheme="minorHAnsi"/>
          <w:b/>
          <w:bCs/>
          <w:color w:val="C00000"/>
          <w:sz w:val="20"/>
          <w:szCs w:val="20"/>
        </w:rPr>
        <w:t>Γ</w:t>
      </w:r>
      <w:r w:rsidRPr="000226BE">
        <w:rPr>
          <w:rFonts w:cstheme="minorHAnsi"/>
          <w:b/>
          <w:bCs/>
          <w:sz w:val="20"/>
          <w:szCs w:val="20"/>
        </w:rPr>
        <w:t>ίγνομ</w:t>
      </w:r>
      <w:proofErr w:type="spellEnd"/>
      <w:r w:rsidRPr="000226BE">
        <w:rPr>
          <w:rFonts w:cstheme="minorHAnsi"/>
          <w:b/>
          <w:bCs/>
          <w:sz w:val="20"/>
          <w:szCs w:val="20"/>
        </w:rPr>
        <w:t>αι </w:t>
      </w:r>
      <w:proofErr w:type="gramStart"/>
      <w:r w:rsidRPr="000226BE">
        <w:rPr>
          <w:rFonts w:cstheme="minorHAnsi"/>
          <w:b/>
          <w:bCs/>
          <w:sz w:val="20"/>
          <w:szCs w:val="20"/>
        </w:rPr>
        <w:t>—[ (</w:t>
      </w:r>
      <w:proofErr w:type="gramEnd"/>
      <w:r w:rsidRPr="000226BE">
        <w:rPr>
          <w:rFonts w:cstheme="minorHAnsi"/>
          <w:b/>
          <w:bCs/>
          <w:sz w:val="20"/>
          <w:szCs w:val="20"/>
        </w:rPr>
        <w:t>/</w:t>
      </w:r>
      <w:proofErr w:type="spellStart"/>
      <w:r w:rsidRPr="000226BE">
        <w:rPr>
          <w:rFonts w:cstheme="minorHAnsi"/>
          <w:sz w:val="20"/>
          <w:szCs w:val="20"/>
        </w:rPr>
        <w:t>γίνομ</w:t>
      </w:r>
      <w:proofErr w:type="spellEnd"/>
      <w:r w:rsidRPr="000226BE">
        <w:rPr>
          <w:rFonts w:cstheme="minorHAnsi"/>
          <w:sz w:val="20"/>
          <w:szCs w:val="20"/>
        </w:rPr>
        <w:t>αι, après Aristote)</w:t>
      </w:r>
      <w:r w:rsidRPr="000226BE">
        <w:rPr>
          <w:rFonts w:cstheme="minorHAnsi"/>
          <w:b/>
          <w:bCs/>
          <w:sz w:val="20"/>
          <w:szCs w:val="20"/>
        </w:rPr>
        <w:t xml:space="preserve"> ; </w:t>
      </w:r>
      <w:proofErr w:type="spellStart"/>
      <w:r w:rsidRPr="000226BE">
        <w:rPr>
          <w:rFonts w:cstheme="minorHAnsi"/>
          <w:bCs/>
          <w:i/>
          <w:sz w:val="20"/>
          <w:szCs w:val="20"/>
        </w:rPr>
        <w:t>impft</w:t>
      </w:r>
      <w:proofErr w:type="spellEnd"/>
      <w:r w:rsidRPr="000226BE">
        <w:rPr>
          <w:rFonts w:cstheme="minorHAnsi"/>
          <w:b/>
          <w:bCs/>
          <w:sz w:val="20"/>
          <w:szCs w:val="20"/>
        </w:rPr>
        <w:t xml:space="preserve">. </w:t>
      </w:r>
      <w:proofErr w:type="spellStart"/>
      <w:proofErr w:type="gramStart"/>
      <w:r w:rsidRPr="000226BE">
        <w:rPr>
          <w:rFonts w:cstheme="minorHAnsi"/>
          <w:bCs/>
          <w:sz w:val="20"/>
          <w:szCs w:val="20"/>
        </w:rPr>
        <w:t>ἐγιγνόμην</w:t>
      </w:r>
      <w:proofErr w:type="spellEnd"/>
      <w:proofErr w:type="gramEnd"/>
      <w:r w:rsidRPr="000226BE">
        <w:rPr>
          <w:rFonts w:cstheme="minorHAnsi"/>
          <w:bCs/>
          <w:sz w:val="20"/>
          <w:szCs w:val="20"/>
        </w:rPr>
        <w:t> </w:t>
      </w:r>
      <w:r w:rsidRPr="000226BE">
        <w:rPr>
          <w:rFonts w:cstheme="minorHAnsi"/>
          <w:b/>
          <w:bCs/>
          <w:sz w:val="20"/>
          <w:szCs w:val="20"/>
        </w:rPr>
        <w:t xml:space="preserve">;  </w:t>
      </w:r>
      <w:proofErr w:type="gramStart"/>
      <w:r w:rsidRPr="000226BE">
        <w:rPr>
          <w:rFonts w:cstheme="minorHAnsi"/>
          <w:bCs/>
          <w:i/>
          <w:sz w:val="20"/>
          <w:szCs w:val="20"/>
        </w:rPr>
        <w:t>fut</w:t>
      </w:r>
      <w:proofErr w:type="gramEnd"/>
      <w:r w:rsidRPr="000226BE">
        <w:rPr>
          <w:rFonts w:cstheme="minorHAnsi"/>
          <w:b/>
          <w:bCs/>
          <w:sz w:val="20"/>
          <w:szCs w:val="20"/>
        </w:rPr>
        <w:t xml:space="preserve">.: </w:t>
      </w:r>
      <w:proofErr w:type="spellStart"/>
      <w:r w:rsidRPr="000226BE">
        <w:rPr>
          <w:rFonts w:cstheme="minorHAnsi"/>
          <w:sz w:val="20"/>
          <w:szCs w:val="20"/>
        </w:rPr>
        <w:t>γενήσομ</w:t>
      </w:r>
      <w:proofErr w:type="spellEnd"/>
      <w:r w:rsidRPr="000226BE">
        <w:rPr>
          <w:rFonts w:cstheme="minorHAnsi"/>
          <w:sz w:val="20"/>
          <w:szCs w:val="20"/>
        </w:rPr>
        <w:t xml:space="preserve">αι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sz w:val="20"/>
          <w:szCs w:val="20"/>
        </w:rPr>
        <w:t>ἐγενόμην</w:t>
      </w:r>
      <w:proofErr w:type="spellEnd"/>
      <w:r w:rsidRPr="000226BE">
        <w:rPr>
          <w:rFonts w:cstheme="minorHAnsi"/>
          <w:sz w:val="20"/>
          <w:szCs w:val="20"/>
        </w:rPr>
        <w:t xml:space="preserve"> (/ </w:t>
      </w:r>
      <w:proofErr w:type="spellStart"/>
      <w:r w:rsidRPr="000226BE">
        <w:rPr>
          <w:rFonts w:cstheme="minorHAnsi"/>
          <w:sz w:val="20"/>
          <w:szCs w:val="20"/>
        </w:rPr>
        <w:t>ἐγενήθην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i/>
          <w:sz w:val="20"/>
          <w:szCs w:val="20"/>
        </w:rPr>
        <w:t xml:space="preserve"> (1)</w:t>
      </w:r>
      <w:r w:rsidRPr="000226BE">
        <w:rPr>
          <w:rFonts w:cstheme="minorHAnsi"/>
          <w:sz w:val="20"/>
          <w:szCs w:val="20"/>
        </w:rPr>
        <w:t xml:space="preserve">.: </w:t>
      </w:r>
      <w:proofErr w:type="spellStart"/>
      <w:r w:rsidRPr="000226BE">
        <w:rPr>
          <w:rFonts w:cstheme="minorHAnsi"/>
          <w:sz w:val="20"/>
          <w:szCs w:val="20"/>
        </w:rPr>
        <w:t>γεγένημ</w:t>
      </w:r>
      <w:proofErr w:type="spellEnd"/>
      <w:r w:rsidRPr="000226BE">
        <w:rPr>
          <w:rFonts w:cstheme="minorHAnsi"/>
          <w:sz w:val="20"/>
          <w:szCs w:val="20"/>
        </w:rPr>
        <w:t xml:space="preserve">αι </w:t>
      </w:r>
      <w:r w:rsidRPr="000226BE">
        <w:rPr>
          <w:rFonts w:cstheme="minorHAnsi"/>
          <w:sz w:val="20"/>
          <w:szCs w:val="20"/>
          <w:lang w:eastAsia="ja-JP"/>
        </w:rPr>
        <w:t>→</w:t>
      </w:r>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sz w:val="20"/>
          <w:szCs w:val="20"/>
        </w:rPr>
        <w:t>γεγενῆσθ</w:t>
      </w:r>
      <w:proofErr w:type="spellEnd"/>
      <w:r w:rsidRPr="000226BE">
        <w:rPr>
          <w:rFonts w:cstheme="minorHAnsi"/>
          <w:sz w:val="20"/>
          <w:szCs w:val="20"/>
        </w:rPr>
        <w:t>αι ;</w:t>
      </w:r>
      <w:r w:rsidRPr="000226BE">
        <w:rPr>
          <w:rFonts w:cstheme="minorHAnsi"/>
          <w:b/>
          <w:sz w:val="20"/>
          <w:szCs w:val="20"/>
        </w:rPr>
        <w:t xml:space="preserve"> </w:t>
      </w:r>
      <w:proofErr w:type="spellStart"/>
      <w:r w:rsidRPr="000226BE">
        <w:rPr>
          <w:rFonts w:cstheme="minorHAnsi"/>
          <w:sz w:val="20"/>
          <w:szCs w:val="20"/>
        </w:rPr>
        <w:t>partcp</w:t>
      </w:r>
      <w:proofErr w:type="spellEnd"/>
      <w:r w:rsidRPr="000226BE">
        <w:rPr>
          <w:rFonts w:cstheme="minorHAnsi"/>
          <w:sz w:val="20"/>
          <w:szCs w:val="20"/>
        </w:rPr>
        <w:t xml:space="preserve">. : </w:t>
      </w:r>
      <w:proofErr w:type="spellStart"/>
      <w:r w:rsidRPr="000226BE">
        <w:rPr>
          <w:rFonts w:cstheme="minorHAnsi"/>
          <w:sz w:val="20"/>
          <w:szCs w:val="20"/>
        </w:rPr>
        <w:t>γεγενημένος</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(2) </w:t>
      </w:r>
      <w:proofErr w:type="spellStart"/>
      <w:r w:rsidRPr="000226BE">
        <w:rPr>
          <w:rFonts w:cstheme="minorHAnsi"/>
          <w:b/>
          <w:sz w:val="20"/>
          <w:szCs w:val="20"/>
        </w:rPr>
        <w:t>γέγον</w:t>
      </w:r>
      <w:proofErr w:type="spellEnd"/>
      <w:r w:rsidRPr="000226BE">
        <w:rPr>
          <w:rFonts w:cstheme="minorHAnsi"/>
          <w:b/>
          <w:sz w:val="20"/>
          <w:szCs w:val="20"/>
        </w:rPr>
        <w:t>α</w:t>
      </w:r>
      <w:r w:rsidRPr="000226BE">
        <w:rPr>
          <w:rFonts w:cstheme="minorHAnsi"/>
          <w:sz w:val="20"/>
          <w:szCs w:val="20"/>
        </w:rPr>
        <w:t xml:space="preserve"> </w:t>
      </w:r>
      <w:r w:rsidRPr="000226BE">
        <w:rPr>
          <w:rFonts w:cstheme="minorHAnsi"/>
          <w:sz w:val="20"/>
          <w:szCs w:val="20"/>
          <w:lang w:eastAsia="ja-JP"/>
        </w:rPr>
        <w:t>→</w:t>
      </w:r>
      <w:r w:rsidRPr="000226BE">
        <w:rPr>
          <w:rFonts w:cstheme="minorHAnsi"/>
          <w:sz w:val="20"/>
          <w:szCs w:val="20"/>
        </w:rPr>
        <w:t xml:space="preserve"> inf. </w:t>
      </w:r>
      <w:proofErr w:type="spellStart"/>
      <w:r w:rsidRPr="000226BE">
        <w:rPr>
          <w:rFonts w:cstheme="minorHAnsi"/>
          <w:b/>
          <w:sz w:val="20"/>
          <w:szCs w:val="20"/>
        </w:rPr>
        <w:t>γεγονέν</w:t>
      </w:r>
      <w:proofErr w:type="spellEnd"/>
      <w:r w:rsidRPr="000226BE">
        <w:rPr>
          <w:rFonts w:cstheme="minorHAnsi"/>
          <w:b/>
          <w:sz w:val="20"/>
          <w:szCs w:val="20"/>
        </w:rPr>
        <w:t xml:space="preserve">αι ; </w:t>
      </w:r>
      <w:proofErr w:type="spellStart"/>
      <w:r w:rsidRPr="000226BE">
        <w:rPr>
          <w:rFonts w:cstheme="minorHAnsi"/>
          <w:sz w:val="20"/>
          <w:szCs w:val="20"/>
        </w:rPr>
        <w:t>partcp</w:t>
      </w:r>
      <w:proofErr w:type="spellEnd"/>
      <w:r w:rsidRPr="000226BE">
        <w:rPr>
          <w:rFonts w:cstheme="minorHAnsi"/>
          <w:b/>
          <w:sz w:val="20"/>
          <w:szCs w:val="20"/>
        </w:rPr>
        <w:t xml:space="preserve">. : </w:t>
      </w:r>
      <w:proofErr w:type="spellStart"/>
      <w:r w:rsidRPr="000226BE">
        <w:rPr>
          <w:rFonts w:cstheme="minorHAnsi"/>
          <w:b/>
          <w:bCs/>
          <w:sz w:val="20"/>
          <w:szCs w:val="20"/>
        </w:rPr>
        <w:t>γεγονώς</w:t>
      </w:r>
      <w:proofErr w:type="spellEnd"/>
      <w:r w:rsidRPr="000226BE">
        <w:rPr>
          <w:rFonts w:cstheme="minorHAnsi"/>
          <w:b/>
          <w:sz w:val="20"/>
          <w:szCs w:val="20"/>
        </w:rPr>
        <w:t xml:space="preserve">]— : </w:t>
      </w:r>
      <w:r w:rsidRPr="000226BE">
        <w:rPr>
          <w:rFonts w:cstheme="minorHAnsi"/>
          <w:sz w:val="20"/>
          <w:szCs w:val="20"/>
        </w:rPr>
        <w:t>naître, devenir, se produire.  </w:t>
      </w:r>
      <w:r w:rsidRPr="000226BE">
        <w:rPr>
          <w:rFonts w:cstheme="minorHAnsi"/>
          <w:b/>
          <w:sz w:val="20"/>
          <w:szCs w:val="20"/>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bCs/>
          <w:caps/>
          <w:color w:val="C00000"/>
          <w:sz w:val="20"/>
          <w:szCs w:val="20"/>
        </w:rPr>
        <w:t>θ</w:t>
      </w:r>
      <w:r w:rsidRPr="000226BE">
        <w:rPr>
          <w:rFonts w:cstheme="minorHAnsi"/>
          <w:b/>
          <w:bCs/>
          <w:sz w:val="20"/>
          <w:szCs w:val="20"/>
        </w:rPr>
        <w:t>ηλάζω</w:t>
      </w:r>
      <w:proofErr w:type="spellEnd"/>
      <w:r w:rsidRPr="000226BE">
        <w:rPr>
          <w:rFonts w:cstheme="minorHAnsi"/>
          <w:sz w:val="20"/>
          <w:szCs w:val="20"/>
        </w:rPr>
        <w:t xml:space="preserve"> : donner à téter, allaiter. </w:t>
      </w:r>
    </w:p>
    <w:p w:rsidR="00147BF7" w:rsidRDefault="00147BF7" w:rsidP="00147BF7">
      <w:pPr>
        <w:pStyle w:val="Sansinterligne"/>
        <w:rPr>
          <w:rFonts w:eastAsia="Times New Roman" w:cstheme="minorHAnsi"/>
          <w:b/>
          <w:sz w:val="20"/>
          <w:szCs w:val="20"/>
          <w:lang w:eastAsia="fr-FR"/>
        </w:rPr>
      </w:pPr>
    </w:p>
    <w:p w:rsidR="00861ABE" w:rsidRPr="00861ABE" w:rsidRDefault="00861ABE" w:rsidP="00861ABE">
      <w:pPr>
        <w:pStyle w:val="Sansinterligne"/>
        <w:ind w:left="708"/>
        <w:jc w:val="center"/>
        <w:rPr>
          <w:rFonts w:eastAsia="Times New Roman" w:cstheme="minorHAnsi"/>
          <w:b/>
          <w:bCs/>
          <w:color w:val="2610DC"/>
          <w:sz w:val="20"/>
          <w:szCs w:val="20"/>
          <w:lang w:eastAsia="fr-FR"/>
        </w:rPr>
      </w:pPr>
      <w:r w:rsidRPr="00861ABE">
        <w:rPr>
          <w:rFonts w:eastAsia="Times New Roman" w:cstheme="minorHAnsi"/>
          <w:b/>
          <w:bCs/>
          <w:color w:val="2610DC"/>
          <w:sz w:val="20"/>
          <w:szCs w:val="20"/>
          <w:lang w:eastAsia="fr-FR"/>
        </w:rPr>
        <w:t>&lt;–––&gt;</w:t>
      </w:r>
    </w:p>
    <w:p w:rsidR="00861ABE" w:rsidRPr="000226BE" w:rsidRDefault="00861ABE"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861ABE" w:rsidRPr="00861ABE">
        <w:rPr>
          <w:rFonts w:eastAsia="Times New Roman" w:cstheme="minorHAnsi"/>
          <w:b/>
          <w:color w:val="2610DC"/>
          <w:lang w:eastAsia="fr-FR"/>
        </w:rPr>
        <w:t xml:space="preserve">[§9 </w:t>
      </w:r>
      <w:proofErr w:type="spellStart"/>
      <w:r w:rsidR="00861ABE" w:rsidRPr="00861ABE">
        <w:rPr>
          <w:rFonts w:eastAsia="Times New Roman" w:cstheme="minorHAnsi"/>
          <w:b/>
          <w:color w:val="2610DC"/>
          <w:lang w:eastAsia="fr-FR"/>
        </w:rPr>
        <w:t>phr</w:t>
      </w:r>
      <w:proofErr w:type="spellEnd"/>
      <w:r w:rsidR="00861ABE" w:rsidRPr="00861ABE">
        <w:rPr>
          <w:rFonts w:eastAsia="Times New Roman" w:cstheme="minorHAnsi"/>
          <w:b/>
          <w:color w:val="2610DC"/>
          <w:lang w:eastAsia="fr-FR"/>
        </w:rPr>
        <w:t xml:space="preserve">. </w:t>
      </w:r>
      <w:r w:rsidR="00861ABE">
        <w:rPr>
          <w:rFonts w:eastAsia="Times New Roman" w:cstheme="minorHAnsi"/>
          <w:b/>
          <w:color w:val="2610DC"/>
          <w:lang w:eastAsia="fr-FR"/>
        </w:rPr>
        <w:t>3</w:t>
      </w:r>
      <w:r w:rsidR="00861ABE" w:rsidRPr="00861ABE">
        <w:rPr>
          <w:rFonts w:eastAsia="Times New Roman" w:cstheme="minorHAnsi"/>
          <w:b/>
          <w:color w:val="2610DC"/>
          <w:lang w:eastAsia="fr-FR"/>
        </w:rPr>
        <w:t>]</w:t>
      </w:r>
      <w:r w:rsidR="00861ABE" w:rsidRPr="000226BE">
        <w:rPr>
          <w:rFonts w:eastAsia="Times New Roman" w:cstheme="minorHAnsi"/>
          <w:b/>
          <w:sz w:val="20"/>
          <w:szCs w:val="20"/>
          <w:lang w:eastAsia="fr-FR"/>
        </w:rPr>
        <w:t xml:space="preserve"> </w:t>
      </w:r>
      <w:r w:rsidR="00861ABE">
        <w:rPr>
          <w:rFonts w:eastAsia="Times New Roman" w:cstheme="minorHAnsi"/>
          <w:b/>
          <w:sz w:val="20"/>
          <w:szCs w:val="20"/>
          <w:lang w:eastAsia="fr-FR"/>
        </w:rPr>
        <w:t xml:space="preserv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ἵν</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μή</w:t>
      </w:r>
      <w:proofErr w:type="spellEnd"/>
      <w:r w:rsidRPr="000226BE">
        <w:rPr>
          <w:rFonts w:eastAsia="Times New Roman" w:cstheme="minorHAnsi"/>
          <w:b/>
          <w:sz w:val="20"/>
          <w:szCs w:val="20"/>
          <w:lang w:eastAsia="fr-FR"/>
        </w:rPr>
        <w:t>, ὁπ</w:t>
      </w:r>
      <w:proofErr w:type="spellStart"/>
      <w:r w:rsidRPr="000226BE">
        <w:rPr>
          <w:rFonts w:eastAsia="Times New Roman" w:cstheme="minorHAnsi"/>
          <w:b/>
          <w:sz w:val="20"/>
          <w:szCs w:val="20"/>
          <w:lang w:eastAsia="fr-FR"/>
        </w:rPr>
        <w:t>ότε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λοῦσθ</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δέοι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κινδυνεύῃ</w:t>
      </w:r>
      <w:proofErr w:type="spellEnd"/>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τὰ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τῆς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κλίμ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κος</w:t>
      </w:r>
      <w:proofErr w:type="spellEnd"/>
      <w:r w:rsidRPr="000226BE">
        <w:rPr>
          <w:rFonts w:eastAsia="Times New Roman" w:cstheme="minorHAnsi"/>
          <w:b/>
          <w:sz w:val="20"/>
          <w:szCs w:val="20"/>
          <w:lang w:eastAsia="fr-FR"/>
        </w:rPr>
        <w:t xml:space="preserve"> καταβα</w:t>
      </w:r>
      <w:proofErr w:type="spellStart"/>
      <w:r w:rsidRPr="000226BE">
        <w:rPr>
          <w:rFonts w:eastAsia="Times New Roman" w:cstheme="minorHAnsi"/>
          <w:b/>
          <w:sz w:val="20"/>
          <w:szCs w:val="20"/>
          <w:lang w:eastAsia="fr-FR"/>
        </w:rPr>
        <w:t>ίνουσ</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ἐγὼ</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ἄνω</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διῃτώμην</w:t>
      </w:r>
      <w:proofErr w:type="spellEnd"/>
      <w:r w:rsidRPr="000226BE">
        <w:rPr>
          <w:rFonts w:eastAsia="Times New Roman" w:cstheme="minorHAnsi"/>
          <w:b/>
          <w:sz w:val="20"/>
          <w:szCs w:val="20"/>
          <w:lang w:eastAsia="fr-FR"/>
        </w:rPr>
        <w:t xml:space="preserve">, αἱ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ῖκες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κάτω</w:t>
      </w:r>
      <w:proofErr w:type="spellEnd"/>
      <w:r w:rsidRPr="000226BE">
        <w:rPr>
          <w:rFonts w:eastAsia="Times New Roman" w:cstheme="minorHAnsi"/>
          <w:b/>
          <w:sz w:val="20"/>
          <w:szCs w:val="20"/>
          <w:lang w:eastAsia="fr-FR"/>
        </w:rPr>
        <w:t xml:space="preserve">. </w:t>
      </w:r>
    </w:p>
    <w:p w:rsidR="00147BF7" w:rsidRPr="00AB5D1F" w:rsidRDefault="00147BF7" w:rsidP="00147BF7">
      <w:pPr>
        <w:pStyle w:val="Sansinterligne"/>
        <w:rPr>
          <w:rFonts w:cstheme="minorHAnsi"/>
          <w:sz w:val="19"/>
          <w:szCs w:val="19"/>
        </w:rPr>
      </w:pPr>
      <w:proofErr w:type="spellStart"/>
      <w:r w:rsidRPr="00AB5D1F">
        <w:rPr>
          <w:rFonts w:cstheme="minorHAnsi"/>
          <w:b/>
          <w:color w:val="C00000"/>
          <w:sz w:val="19"/>
          <w:szCs w:val="19"/>
        </w:rPr>
        <w:t>Ἵ</w:t>
      </w:r>
      <w:r w:rsidRPr="00AB5D1F">
        <w:rPr>
          <w:rFonts w:cstheme="minorHAnsi"/>
          <w:b/>
          <w:sz w:val="19"/>
          <w:szCs w:val="19"/>
        </w:rPr>
        <w:t>ν</w:t>
      </w:r>
      <w:proofErr w:type="spellEnd"/>
      <w:r w:rsidRPr="00AB5D1F">
        <w:rPr>
          <w:rFonts w:cstheme="minorHAnsi"/>
          <w:b/>
          <w:sz w:val="19"/>
          <w:szCs w:val="19"/>
        </w:rPr>
        <w:t>α, </w:t>
      </w:r>
      <w:proofErr w:type="gramStart"/>
      <w:r w:rsidRPr="00AB5D1F">
        <w:rPr>
          <w:rFonts w:cstheme="minorHAnsi"/>
          <w:i/>
          <w:sz w:val="19"/>
          <w:szCs w:val="19"/>
        </w:rPr>
        <w:t>adv</w:t>
      </w:r>
      <w:r w:rsidRPr="00AB5D1F">
        <w:rPr>
          <w:rFonts w:cstheme="minorHAnsi"/>
          <w:b/>
          <w:sz w:val="19"/>
          <w:szCs w:val="19"/>
        </w:rPr>
        <w:t>.:</w:t>
      </w:r>
      <w:proofErr w:type="gramEnd"/>
      <w:r w:rsidRPr="00AB5D1F">
        <w:rPr>
          <w:rFonts w:cstheme="minorHAnsi"/>
          <w:sz w:val="19"/>
          <w:szCs w:val="19"/>
        </w:rPr>
        <w:t xml:space="preserve"> là, là où ;  </w:t>
      </w:r>
      <w:proofErr w:type="spellStart"/>
      <w:r w:rsidRPr="00AB5D1F">
        <w:rPr>
          <w:rFonts w:cstheme="minorHAnsi"/>
          <w:b/>
          <w:sz w:val="19"/>
          <w:szCs w:val="19"/>
        </w:rPr>
        <w:t>ἵν</w:t>
      </w:r>
      <w:proofErr w:type="spellEnd"/>
      <w:r w:rsidRPr="00AB5D1F">
        <w:rPr>
          <w:rFonts w:cstheme="minorHAnsi"/>
          <w:b/>
          <w:sz w:val="19"/>
          <w:szCs w:val="19"/>
        </w:rPr>
        <w:t xml:space="preserve">α + </w:t>
      </w:r>
      <w:proofErr w:type="spellStart"/>
      <w:r w:rsidRPr="00AB5D1F">
        <w:rPr>
          <w:rFonts w:cstheme="minorHAnsi"/>
          <w:b/>
          <w:sz w:val="19"/>
          <w:szCs w:val="19"/>
        </w:rPr>
        <w:t>sbj</w:t>
      </w:r>
      <w:proofErr w:type="spellEnd"/>
      <w:r w:rsidRPr="00AB5D1F">
        <w:rPr>
          <w:rFonts w:cstheme="minorHAnsi"/>
          <w:b/>
          <w:sz w:val="19"/>
          <w:szCs w:val="19"/>
        </w:rPr>
        <w:t xml:space="preserve">., </w:t>
      </w:r>
      <w:proofErr w:type="spellStart"/>
      <w:r w:rsidRPr="00AB5D1F">
        <w:rPr>
          <w:rFonts w:cstheme="minorHAnsi"/>
          <w:i/>
          <w:sz w:val="19"/>
          <w:szCs w:val="19"/>
        </w:rPr>
        <w:t>conj</w:t>
      </w:r>
      <w:proofErr w:type="spellEnd"/>
      <w:r w:rsidRPr="00AB5D1F">
        <w:rPr>
          <w:rFonts w:cstheme="minorHAnsi"/>
          <w:i/>
          <w:sz w:val="19"/>
          <w:szCs w:val="19"/>
        </w:rPr>
        <w:t>. sub</w:t>
      </w:r>
      <w:r w:rsidRPr="00AB5D1F">
        <w:rPr>
          <w:rFonts w:cstheme="minorHAnsi"/>
          <w:b/>
          <w:sz w:val="19"/>
          <w:szCs w:val="19"/>
        </w:rPr>
        <w:t xml:space="preserve"> .</w:t>
      </w:r>
      <w:r w:rsidR="004D1530" w:rsidRPr="00AB5D1F">
        <w:rPr>
          <w:rFonts w:cstheme="minorHAnsi"/>
          <w:b/>
          <w:sz w:val="19"/>
          <w:szCs w:val="19"/>
        </w:rPr>
        <w:t xml:space="preserve"> </w:t>
      </w:r>
      <w:r w:rsidRPr="00AB5D1F">
        <w:rPr>
          <w:rFonts w:cstheme="minorHAnsi"/>
          <w:b/>
          <w:sz w:val="19"/>
          <w:szCs w:val="19"/>
        </w:rPr>
        <w:t>:</w:t>
      </w:r>
      <w:r w:rsidRPr="00AB5D1F">
        <w:rPr>
          <w:rFonts w:cstheme="minorHAnsi"/>
          <w:sz w:val="19"/>
          <w:szCs w:val="19"/>
        </w:rPr>
        <w:t xml:space="preserve"> afin que, pour que ; </w:t>
      </w:r>
      <w:r w:rsidRPr="00AB5D1F">
        <w:rPr>
          <w:rFonts w:cstheme="minorHAnsi"/>
          <w:b/>
          <w:sz w:val="19"/>
          <w:szCs w:val="19"/>
        </w:rPr>
        <w:t xml:space="preserve">‖ </w:t>
      </w:r>
      <w:proofErr w:type="spellStart"/>
      <w:r w:rsidRPr="00AB5D1F">
        <w:rPr>
          <w:rFonts w:cstheme="minorHAnsi"/>
          <w:b/>
          <w:sz w:val="19"/>
          <w:szCs w:val="19"/>
        </w:rPr>
        <w:t>ἵν</w:t>
      </w:r>
      <w:proofErr w:type="spellEnd"/>
      <w:r w:rsidRPr="00AB5D1F">
        <w:rPr>
          <w:rFonts w:cstheme="minorHAnsi"/>
          <w:b/>
          <w:sz w:val="19"/>
          <w:szCs w:val="19"/>
        </w:rPr>
        <w:t xml:space="preserve">α </w:t>
      </w:r>
      <w:proofErr w:type="spellStart"/>
      <w:r w:rsidRPr="00AB5D1F">
        <w:rPr>
          <w:rFonts w:cstheme="minorHAnsi"/>
          <w:b/>
          <w:sz w:val="19"/>
          <w:szCs w:val="19"/>
        </w:rPr>
        <w:t>μή</w:t>
      </w:r>
      <w:proofErr w:type="spellEnd"/>
      <w:r w:rsidRPr="00AB5D1F">
        <w:rPr>
          <w:rFonts w:cstheme="minorHAnsi"/>
          <w:b/>
          <w:sz w:val="19"/>
          <w:szCs w:val="19"/>
        </w:rPr>
        <w:t xml:space="preserve"> + </w:t>
      </w:r>
      <w:proofErr w:type="spellStart"/>
      <w:r w:rsidRPr="00AB5D1F">
        <w:rPr>
          <w:rFonts w:cstheme="minorHAnsi"/>
          <w:b/>
          <w:sz w:val="19"/>
          <w:szCs w:val="19"/>
        </w:rPr>
        <w:t>sbj</w:t>
      </w:r>
      <w:proofErr w:type="spellEnd"/>
      <w:r w:rsidRPr="00AB5D1F">
        <w:rPr>
          <w:rFonts w:cstheme="minorHAnsi"/>
          <w:b/>
          <w:sz w:val="19"/>
          <w:szCs w:val="19"/>
        </w:rPr>
        <w:t>. :</w:t>
      </w:r>
      <w:r w:rsidRPr="00AB5D1F">
        <w:rPr>
          <w:rFonts w:cstheme="minorHAnsi"/>
          <w:sz w:val="19"/>
          <w:szCs w:val="19"/>
        </w:rPr>
        <w:t xml:space="preserve"> afin que ne pas. L’optatif oblique</w:t>
      </w:r>
      <w:r w:rsidR="00317886" w:rsidRPr="00AB5D1F">
        <w:rPr>
          <w:rFonts w:cstheme="minorHAnsi"/>
          <w:sz w:val="19"/>
          <w:szCs w:val="19"/>
        </w:rPr>
        <w:t xml:space="preserve"> </w:t>
      </w:r>
      <w:r w:rsidRPr="00AB5D1F">
        <w:rPr>
          <w:rFonts w:cstheme="minorHAnsi"/>
          <w:sz w:val="19"/>
          <w:szCs w:val="19"/>
        </w:rPr>
        <w:t>après un tps secondaire est fréquent dans les finales</w:t>
      </w:r>
      <w:r w:rsidR="00AB5D1F" w:rsidRPr="00AB5D1F">
        <w:rPr>
          <w:rFonts w:cstheme="minorHAnsi"/>
          <w:sz w:val="19"/>
          <w:szCs w:val="19"/>
        </w:rPr>
        <w:t xml:space="preserve"> (</w:t>
      </w:r>
      <w:r w:rsidR="00DC4D9E">
        <w:rPr>
          <w:rFonts w:cstheme="minorHAnsi"/>
          <w:sz w:val="19"/>
          <w:szCs w:val="19"/>
        </w:rPr>
        <w:t xml:space="preserve">voir </w:t>
      </w:r>
      <w:proofErr w:type="gramStart"/>
      <w:r w:rsidR="00DC4D9E">
        <w:rPr>
          <w:rFonts w:cstheme="minorHAnsi"/>
          <w:sz w:val="19"/>
          <w:szCs w:val="19"/>
        </w:rPr>
        <w:t xml:space="preserve">NB.   </w:t>
      </w:r>
      <w:proofErr w:type="gramEnd"/>
      <w:r w:rsidR="00DC4D9E">
        <w:rPr>
          <w:rFonts w:cstheme="minorHAnsi"/>
          <w:sz w:val="19"/>
          <w:szCs w:val="19"/>
        </w:rPr>
        <w:t xml:space="preserve">  ;  </w:t>
      </w:r>
      <w:proofErr w:type="spellStart"/>
      <w:r w:rsidR="00AB5D1F" w:rsidRPr="00AB5D1F">
        <w:rPr>
          <w:rFonts w:cstheme="minorHAnsi"/>
          <w:sz w:val="19"/>
          <w:szCs w:val="19"/>
        </w:rPr>
        <w:t>Bizos</w:t>
      </w:r>
      <w:proofErr w:type="spellEnd"/>
      <w:r w:rsidR="00AB5D1F" w:rsidRPr="00AB5D1F">
        <w:rPr>
          <w:rFonts w:cstheme="minorHAnsi"/>
          <w:sz w:val="19"/>
          <w:szCs w:val="19"/>
        </w:rPr>
        <w:t xml:space="preserve"> p. 171 R.)</w:t>
      </w:r>
      <w:r w:rsidRPr="00AB5D1F">
        <w:rPr>
          <w:rFonts w:cstheme="minorHAnsi"/>
          <w:sz w:val="19"/>
          <w:szCs w:val="19"/>
        </w:rPr>
        <w:t xml:space="preserve"> </w:t>
      </w:r>
      <w:r w:rsidRPr="00AB5D1F">
        <w:rPr>
          <w:rFonts w:cstheme="minorHAnsi"/>
          <w:b/>
          <w:sz w:val="19"/>
          <w:szCs w:val="19"/>
        </w:rPr>
        <w:t xml:space="preserve">‖ </w:t>
      </w:r>
      <w:proofErr w:type="spellStart"/>
      <w:r w:rsidRPr="00AB5D1F">
        <w:rPr>
          <w:rFonts w:cstheme="minorHAnsi"/>
          <w:b/>
          <w:sz w:val="19"/>
          <w:szCs w:val="19"/>
        </w:rPr>
        <w:t>ἵν</w:t>
      </w:r>
      <w:proofErr w:type="spellEnd"/>
      <w:r w:rsidRPr="00AB5D1F">
        <w:rPr>
          <w:rFonts w:cstheme="minorHAnsi"/>
          <w:b/>
          <w:sz w:val="19"/>
          <w:szCs w:val="19"/>
        </w:rPr>
        <w:t xml:space="preserve">α </w:t>
      </w:r>
      <w:proofErr w:type="spellStart"/>
      <w:r w:rsidRPr="00AB5D1F">
        <w:rPr>
          <w:rFonts w:cstheme="minorHAnsi"/>
          <w:b/>
          <w:sz w:val="19"/>
          <w:szCs w:val="19"/>
        </w:rPr>
        <w:t>τί</w:t>
      </w:r>
      <w:proofErr w:type="spellEnd"/>
      <w:r w:rsidRPr="00AB5D1F">
        <w:rPr>
          <w:rFonts w:cstheme="minorHAnsi"/>
          <w:b/>
          <w:sz w:val="19"/>
          <w:szCs w:val="19"/>
        </w:rPr>
        <w:t xml:space="preserve"> ;  </w:t>
      </w:r>
      <w:proofErr w:type="spellStart"/>
      <w:proofErr w:type="gramStart"/>
      <w:r w:rsidRPr="00AB5D1F">
        <w:rPr>
          <w:rFonts w:cstheme="minorHAnsi"/>
          <w:b/>
          <w:sz w:val="19"/>
          <w:szCs w:val="19"/>
        </w:rPr>
        <w:t>ἵν</w:t>
      </w:r>
      <w:proofErr w:type="spellEnd"/>
      <w:r w:rsidRPr="00AB5D1F">
        <w:rPr>
          <w:rFonts w:cstheme="minorHAnsi"/>
          <w:b/>
          <w:sz w:val="19"/>
          <w:szCs w:val="19"/>
        </w:rPr>
        <w:t>α</w:t>
      </w:r>
      <w:proofErr w:type="gramEnd"/>
      <w:r w:rsidRPr="00AB5D1F">
        <w:rPr>
          <w:rFonts w:cstheme="minorHAnsi"/>
          <w:b/>
          <w:sz w:val="19"/>
          <w:szCs w:val="19"/>
        </w:rPr>
        <w:t xml:space="preserve"> </w:t>
      </w:r>
      <w:proofErr w:type="spellStart"/>
      <w:r w:rsidRPr="00AB5D1F">
        <w:rPr>
          <w:rFonts w:cstheme="minorHAnsi"/>
          <w:b/>
          <w:sz w:val="19"/>
          <w:szCs w:val="19"/>
        </w:rPr>
        <w:t>δὴ</w:t>
      </w:r>
      <w:proofErr w:type="spellEnd"/>
      <w:r w:rsidRPr="00AB5D1F">
        <w:rPr>
          <w:rFonts w:cstheme="minorHAnsi"/>
          <w:b/>
          <w:sz w:val="19"/>
          <w:szCs w:val="19"/>
        </w:rPr>
        <w:t xml:space="preserve"> </w:t>
      </w:r>
      <w:proofErr w:type="spellStart"/>
      <w:r w:rsidRPr="00AB5D1F">
        <w:rPr>
          <w:rFonts w:cstheme="minorHAnsi"/>
          <w:b/>
          <w:sz w:val="19"/>
          <w:szCs w:val="19"/>
        </w:rPr>
        <w:t>τί</w:t>
      </w:r>
      <w:proofErr w:type="spellEnd"/>
      <w:r w:rsidRPr="00AB5D1F">
        <w:rPr>
          <w:rFonts w:cstheme="minorHAnsi"/>
          <w:b/>
          <w:sz w:val="19"/>
          <w:szCs w:val="19"/>
        </w:rPr>
        <w:t> :</w:t>
      </w:r>
      <w:r w:rsidRPr="00AB5D1F">
        <w:rPr>
          <w:rFonts w:cstheme="minorHAnsi"/>
          <w:sz w:val="19"/>
          <w:szCs w:val="19"/>
        </w:rPr>
        <w:t xml:space="preserve"> pour qu’il arrive quoi ? à quelle fin, en vue de quoi, pourquoi ? (</w:t>
      </w:r>
      <w:r w:rsidRPr="00AB5D1F">
        <w:rPr>
          <w:rFonts w:cstheme="minorHAnsi"/>
          <w:smallCaps/>
          <w:sz w:val="19"/>
          <w:szCs w:val="19"/>
        </w:rPr>
        <w:t>Ar.  Plat.</w:t>
      </w:r>
      <w:r w:rsidRPr="00AB5D1F">
        <w:rPr>
          <w:rFonts w:cstheme="minorHAnsi"/>
          <w:sz w:val="19"/>
          <w:szCs w:val="19"/>
        </w:rPr>
        <w:t xml:space="preserve">). </w:t>
      </w:r>
    </w:p>
    <w:p w:rsidR="004D1530" w:rsidRPr="00AB5D1F" w:rsidRDefault="00147BF7" w:rsidP="00147BF7">
      <w:pPr>
        <w:pStyle w:val="Sansinterligne"/>
        <w:rPr>
          <w:rFonts w:eastAsia="Times New Roman" w:cstheme="minorHAnsi"/>
          <w:sz w:val="19"/>
          <w:szCs w:val="19"/>
          <w:lang w:eastAsia="fr-FR"/>
        </w:rPr>
      </w:pPr>
      <w:proofErr w:type="spellStart"/>
      <w:proofErr w:type="gramStart"/>
      <w:r w:rsidRPr="00AB5D1F">
        <w:rPr>
          <w:rFonts w:eastAsia="Times New Roman" w:cstheme="minorHAnsi"/>
          <w:b/>
          <w:caps/>
          <w:color w:val="C00000"/>
          <w:sz w:val="19"/>
          <w:szCs w:val="19"/>
          <w:lang w:eastAsia="fr-FR"/>
        </w:rPr>
        <w:t>δ</w:t>
      </w:r>
      <w:r w:rsidRPr="00AB5D1F">
        <w:rPr>
          <w:rFonts w:eastAsia="Times New Roman" w:cstheme="minorHAnsi"/>
          <w:b/>
          <w:sz w:val="19"/>
          <w:szCs w:val="19"/>
          <w:lang w:eastAsia="fr-FR"/>
        </w:rPr>
        <w:t>έοι</w:t>
      </w:r>
      <w:proofErr w:type="spellEnd"/>
      <w:r w:rsidRPr="00AB5D1F">
        <w:rPr>
          <w:rFonts w:eastAsia="Times New Roman" w:cstheme="minorHAnsi"/>
          <w:b/>
          <w:sz w:val="19"/>
          <w:szCs w:val="19"/>
          <w:lang w:eastAsia="fr-FR"/>
        </w:rPr>
        <w:t xml:space="preserve">  optatif</w:t>
      </w:r>
      <w:proofErr w:type="gramEnd"/>
      <w:r w:rsidRPr="00AB5D1F">
        <w:rPr>
          <w:rFonts w:eastAsia="Times New Roman" w:cstheme="minorHAnsi"/>
          <w:b/>
          <w:sz w:val="19"/>
          <w:szCs w:val="19"/>
          <w:lang w:eastAsia="fr-FR"/>
        </w:rPr>
        <w:t xml:space="preserve"> de </w:t>
      </w:r>
      <w:proofErr w:type="spellStart"/>
      <w:r w:rsidRPr="00AB5D1F">
        <w:rPr>
          <w:rFonts w:eastAsia="Times New Roman" w:cstheme="minorHAnsi"/>
          <w:b/>
          <w:sz w:val="19"/>
          <w:szCs w:val="19"/>
          <w:lang w:eastAsia="fr-FR"/>
        </w:rPr>
        <w:t>δεῖ</w:t>
      </w:r>
      <w:proofErr w:type="spellEnd"/>
      <w:r w:rsidRPr="00AB5D1F">
        <w:rPr>
          <w:rFonts w:eastAsia="Times New Roman" w:cstheme="minorHAnsi"/>
          <w:b/>
          <w:sz w:val="19"/>
          <w:szCs w:val="19"/>
          <w:lang w:eastAsia="fr-FR"/>
        </w:rPr>
        <w:t xml:space="preserve"> : </w:t>
      </w:r>
      <w:r w:rsidRPr="00AB5D1F">
        <w:rPr>
          <w:rFonts w:eastAsia="Times New Roman" w:cstheme="minorHAnsi"/>
          <w:sz w:val="19"/>
          <w:szCs w:val="19"/>
          <w:lang w:eastAsia="fr-FR"/>
        </w:rPr>
        <w:t xml:space="preserve"> il faut que.  </w:t>
      </w:r>
    </w:p>
    <w:p w:rsidR="00147BF7" w:rsidRPr="00AB5D1F" w:rsidRDefault="00147BF7" w:rsidP="00147BF7">
      <w:pPr>
        <w:pStyle w:val="Sansinterligne"/>
        <w:rPr>
          <w:rFonts w:eastAsia="Times New Roman" w:cstheme="minorHAnsi"/>
          <w:sz w:val="19"/>
          <w:szCs w:val="19"/>
          <w:lang w:eastAsia="fr-FR"/>
        </w:rPr>
      </w:pPr>
      <w:r w:rsidRPr="00AB5D1F">
        <w:rPr>
          <w:rFonts w:eastAsia="Times New Roman" w:cstheme="minorHAnsi"/>
          <w:b/>
          <w:color w:val="C00000"/>
          <w:sz w:val="19"/>
          <w:szCs w:val="19"/>
          <w:lang w:eastAsia="fr-FR"/>
        </w:rPr>
        <w:t>Ὁ</w:t>
      </w:r>
      <w:r w:rsidRPr="00AB5D1F">
        <w:rPr>
          <w:rFonts w:eastAsia="Times New Roman" w:cstheme="minorHAnsi"/>
          <w:b/>
          <w:sz w:val="19"/>
          <w:szCs w:val="19"/>
          <w:lang w:eastAsia="fr-FR"/>
        </w:rPr>
        <w:t>π</w:t>
      </w:r>
      <w:proofErr w:type="spellStart"/>
      <w:r w:rsidRPr="00AB5D1F">
        <w:rPr>
          <w:rFonts w:eastAsia="Times New Roman" w:cstheme="minorHAnsi"/>
          <w:b/>
          <w:sz w:val="19"/>
          <w:szCs w:val="19"/>
          <w:lang w:eastAsia="fr-FR"/>
        </w:rPr>
        <w:t>ότε</w:t>
      </w:r>
      <w:proofErr w:type="spellEnd"/>
      <w:r w:rsidRPr="00AB5D1F">
        <w:rPr>
          <w:rFonts w:eastAsia="Times New Roman" w:cstheme="minorHAnsi"/>
          <w:b/>
          <w:sz w:val="19"/>
          <w:szCs w:val="19"/>
          <w:lang w:eastAsia="fr-FR"/>
        </w:rPr>
        <w:t xml:space="preserve"> :</w:t>
      </w:r>
      <w:r w:rsidRPr="00AB5D1F">
        <w:rPr>
          <w:rFonts w:eastAsia="Times New Roman" w:cstheme="minorHAnsi"/>
          <w:sz w:val="19"/>
          <w:szCs w:val="19"/>
          <w:lang w:eastAsia="fr-FR"/>
        </w:rPr>
        <w:t xml:space="preserve"> chaque fois que, quand</w:t>
      </w:r>
      <w:r w:rsidR="004D1530" w:rsidRPr="00AB5D1F">
        <w:rPr>
          <w:rFonts w:eastAsia="Times New Roman" w:cstheme="minorHAnsi"/>
          <w:sz w:val="19"/>
          <w:szCs w:val="19"/>
          <w:lang w:eastAsia="fr-FR"/>
        </w:rPr>
        <w:t xml:space="preserve"> ; </w:t>
      </w:r>
      <w:r w:rsidR="004D1530" w:rsidRPr="00AB5D1F">
        <w:rPr>
          <w:sz w:val="19"/>
          <w:szCs w:val="19"/>
        </w:rPr>
        <w:t xml:space="preserve">— </w:t>
      </w:r>
      <w:r w:rsidR="004D1530" w:rsidRPr="00AB5D1F">
        <w:rPr>
          <w:i/>
          <w:iCs/>
          <w:sz w:val="19"/>
          <w:szCs w:val="19"/>
        </w:rPr>
        <w:t>avec l'</w:t>
      </w:r>
      <w:proofErr w:type="spellStart"/>
      <w:r w:rsidR="004D1530" w:rsidRPr="00AB5D1F">
        <w:rPr>
          <w:i/>
          <w:iCs/>
          <w:sz w:val="19"/>
          <w:szCs w:val="19"/>
        </w:rPr>
        <w:t>opt</w:t>
      </w:r>
      <w:proofErr w:type="spellEnd"/>
      <w:r w:rsidR="004D1530" w:rsidRPr="00AB5D1F">
        <w:rPr>
          <w:i/>
          <w:iCs/>
          <w:sz w:val="19"/>
          <w:szCs w:val="19"/>
        </w:rPr>
        <w:t>. après un temps secondaire, pour marquer une énumération,</w:t>
      </w:r>
      <w:r w:rsidR="004D1530" w:rsidRPr="00AB5D1F">
        <w:rPr>
          <w:sz w:val="19"/>
          <w:szCs w:val="19"/>
        </w:rPr>
        <w:t xml:space="preserve"> toutes les fois que, aussi souvent que. </w:t>
      </w:r>
      <w:r w:rsidRPr="00AB5D1F">
        <w:rPr>
          <w:rFonts w:eastAsia="Times New Roman" w:cstheme="minorHAnsi"/>
          <w:sz w:val="19"/>
          <w:szCs w:val="19"/>
          <w:lang w:eastAsia="fr-FR"/>
        </w:rPr>
        <w:t xml:space="preserve"> </w:t>
      </w:r>
    </w:p>
    <w:p w:rsidR="00147BF7" w:rsidRPr="00AB5D1F" w:rsidRDefault="00147BF7" w:rsidP="00147BF7">
      <w:pPr>
        <w:pStyle w:val="Sansinterligne"/>
        <w:rPr>
          <w:rFonts w:eastAsia="Times New Roman" w:cstheme="minorHAnsi"/>
          <w:sz w:val="19"/>
          <w:szCs w:val="19"/>
          <w:lang w:eastAsia="fr-FR"/>
        </w:rPr>
      </w:pPr>
      <w:proofErr w:type="spellStart"/>
      <w:r w:rsidRPr="00AB5D1F">
        <w:rPr>
          <w:rFonts w:cstheme="minorHAnsi"/>
          <w:b/>
          <w:color w:val="C00000"/>
          <w:sz w:val="19"/>
          <w:szCs w:val="19"/>
        </w:rPr>
        <w:t>Λ</w:t>
      </w:r>
      <w:r w:rsidRPr="00AB5D1F">
        <w:rPr>
          <w:rFonts w:cstheme="minorHAnsi"/>
          <w:b/>
          <w:sz w:val="19"/>
          <w:szCs w:val="19"/>
        </w:rPr>
        <w:t>ούω</w:t>
      </w:r>
      <w:proofErr w:type="spellEnd"/>
      <w:r w:rsidRPr="00AB5D1F">
        <w:rPr>
          <w:rFonts w:cstheme="minorHAnsi"/>
          <w:sz w:val="19"/>
          <w:szCs w:val="19"/>
        </w:rPr>
        <w:t> </w:t>
      </w:r>
      <w:proofErr w:type="gramStart"/>
      <w:r w:rsidRPr="00AB5D1F">
        <w:rPr>
          <w:rFonts w:cstheme="minorHAnsi"/>
          <w:b/>
          <w:sz w:val="19"/>
          <w:szCs w:val="19"/>
        </w:rPr>
        <w:t>—[</w:t>
      </w:r>
      <w:r w:rsidRPr="00AB5D1F">
        <w:rPr>
          <w:rFonts w:cstheme="minorHAnsi"/>
          <w:sz w:val="19"/>
          <w:szCs w:val="19"/>
        </w:rPr>
        <w:t xml:space="preserve"> </w:t>
      </w:r>
      <w:proofErr w:type="spellStart"/>
      <w:r w:rsidRPr="00AB5D1F">
        <w:rPr>
          <w:rFonts w:cstheme="minorHAnsi"/>
          <w:sz w:val="19"/>
          <w:szCs w:val="19"/>
        </w:rPr>
        <w:t>λούσω</w:t>
      </w:r>
      <w:proofErr w:type="spellEnd"/>
      <w:proofErr w:type="gramEnd"/>
      <w:r w:rsidRPr="00AB5D1F">
        <w:rPr>
          <w:rFonts w:cstheme="minorHAnsi"/>
          <w:sz w:val="19"/>
          <w:szCs w:val="19"/>
        </w:rPr>
        <w:t xml:space="preserve">, </w:t>
      </w:r>
      <w:proofErr w:type="spellStart"/>
      <w:r w:rsidRPr="00AB5D1F">
        <w:rPr>
          <w:rFonts w:cstheme="minorHAnsi"/>
          <w:sz w:val="19"/>
          <w:szCs w:val="19"/>
        </w:rPr>
        <w:t>ἔλουσ</w:t>
      </w:r>
      <w:proofErr w:type="spellEnd"/>
      <w:r w:rsidRPr="00AB5D1F">
        <w:rPr>
          <w:rFonts w:cstheme="minorHAnsi"/>
          <w:sz w:val="19"/>
          <w:szCs w:val="19"/>
        </w:rPr>
        <w:t xml:space="preserve">α ;  </w:t>
      </w:r>
      <w:proofErr w:type="gramStart"/>
      <w:r w:rsidRPr="00AB5D1F">
        <w:rPr>
          <w:rFonts w:ascii="Arial" w:hAnsi="Arial" w:cs="Arial"/>
          <w:sz w:val="19"/>
          <w:szCs w:val="19"/>
        </w:rPr>
        <w:t>▬</w:t>
      </w:r>
      <w:r w:rsidRPr="00AB5D1F">
        <w:rPr>
          <w:rFonts w:cstheme="minorHAnsi"/>
          <w:sz w:val="19"/>
          <w:szCs w:val="19"/>
        </w:rPr>
        <w:t xml:space="preserve">  P.</w:t>
      </w:r>
      <w:proofErr w:type="gramEnd"/>
      <w:r w:rsidRPr="00AB5D1F">
        <w:rPr>
          <w:rFonts w:cstheme="minorHAnsi"/>
          <w:sz w:val="19"/>
          <w:szCs w:val="19"/>
        </w:rPr>
        <w:t xml:space="preserve"> </w:t>
      </w:r>
      <w:proofErr w:type="spellStart"/>
      <w:r w:rsidRPr="00AB5D1F">
        <w:rPr>
          <w:rFonts w:cstheme="minorHAnsi"/>
          <w:sz w:val="19"/>
          <w:szCs w:val="19"/>
        </w:rPr>
        <w:t>λουόμ</w:t>
      </w:r>
      <w:proofErr w:type="spellEnd"/>
      <w:r w:rsidRPr="00AB5D1F">
        <w:rPr>
          <w:rFonts w:cstheme="minorHAnsi"/>
          <w:sz w:val="19"/>
          <w:szCs w:val="19"/>
        </w:rPr>
        <w:t xml:space="preserve">αι, </w:t>
      </w:r>
      <w:proofErr w:type="spellStart"/>
      <w:r w:rsidRPr="00AB5D1F">
        <w:rPr>
          <w:rFonts w:cstheme="minorHAnsi"/>
          <w:sz w:val="19"/>
          <w:szCs w:val="19"/>
        </w:rPr>
        <w:t>ἐλούθην</w:t>
      </w:r>
      <w:proofErr w:type="spellEnd"/>
      <w:r w:rsidRPr="00AB5D1F">
        <w:rPr>
          <w:rFonts w:cstheme="minorHAnsi"/>
          <w:sz w:val="19"/>
          <w:szCs w:val="19"/>
        </w:rPr>
        <w:t xml:space="preserve">, </w:t>
      </w:r>
      <w:proofErr w:type="spellStart"/>
      <w:r w:rsidRPr="00AB5D1F">
        <w:rPr>
          <w:rFonts w:cstheme="minorHAnsi"/>
          <w:sz w:val="19"/>
          <w:szCs w:val="19"/>
        </w:rPr>
        <w:t>ἐλούσθην</w:t>
      </w:r>
      <w:proofErr w:type="spellEnd"/>
      <w:r w:rsidRPr="00AB5D1F">
        <w:rPr>
          <w:rFonts w:cstheme="minorHAnsi"/>
          <w:sz w:val="19"/>
          <w:szCs w:val="19"/>
        </w:rPr>
        <w:t xml:space="preserve"> (</w:t>
      </w:r>
      <w:proofErr w:type="spellStart"/>
      <w:r w:rsidRPr="00AB5D1F">
        <w:rPr>
          <w:rFonts w:cstheme="minorHAnsi"/>
          <w:sz w:val="19"/>
          <w:szCs w:val="19"/>
        </w:rPr>
        <w:t>réc</w:t>
      </w:r>
      <w:proofErr w:type="spellEnd"/>
      <w:r w:rsidRPr="00AB5D1F">
        <w:rPr>
          <w:rFonts w:cstheme="minorHAnsi"/>
          <w:sz w:val="19"/>
          <w:szCs w:val="19"/>
        </w:rPr>
        <w:t xml:space="preserve">.), </w:t>
      </w:r>
      <w:proofErr w:type="spellStart"/>
      <w:r w:rsidRPr="00AB5D1F">
        <w:rPr>
          <w:rFonts w:cstheme="minorHAnsi"/>
          <w:sz w:val="19"/>
          <w:szCs w:val="19"/>
        </w:rPr>
        <w:t>λέλουμ</w:t>
      </w:r>
      <w:proofErr w:type="spellEnd"/>
      <w:r w:rsidRPr="00AB5D1F">
        <w:rPr>
          <w:rFonts w:cstheme="minorHAnsi"/>
          <w:sz w:val="19"/>
          <w:szCs w:val="19"/>
        </w:rPr>
        <w:t xml:space="preserve">αι, </w:t>
      </w:r>
      <w:proofErr w:type="spellStart"/>
      <w:r w:rsidRPr="00AB5D1F">
        <w:rPr>
          <w:rFonts w:cstheme="minorHAnsi"/>
          <w:sz w:val="19"/>
          <w:szCs w:val="19"/>
        </w:rPr>
        <w:t>λέλουσμ</w:t>
      </w:r>
      <w:proofErr w:type="spellEnd"/>
      <w:r w:rsidRPr="00AB5D1F">
        <w:rPr>
          <w:rFonts w:cstheme="minorHAnsi"/>
          <w:sz w:val="19"/>
          <w:szCs w:val="19"/>
        </w:rPr>
        <w:t>αι (</w:t>
      </w:r>
      <w:proofErr w:type="spellStart"/>
      <w:r w:rsidRPr="00AB5D1F">
        <w:rPr>
          <w:rFonts w:cstheme="minorHAnsi"/>
          <w:sz w:val="19"/>
          <w:szCs w:val="19"/>
        </w:rPr>
        <w:t>réc</w:t>
      </w:r>
      <w:proofErr w:type="spellEnd"/>
      <w:r w:rsidRPr="00AB5D1F">
        <w:rPr>
          <w:rFonts w:cstheme="minorHAnsi"/>
          <w:sz w:val="19"/>
          <w:szCs w:val="19"/>
        </w:rPr>
        <w:t>.) </w:t>
      </w:r>
      <w:r w:rsidRPr="00AB5D1F">
        <w:rPr>
          <w:rFonts w:cstheme="minorHAnsi"/>
          <w:b/>
          <w:sz w:val="19"/>
          <w:szCs w:val="19"/>
        </w:rPr>
        <w:t xml:space="preserve"> </w:t>
      </w:r>
      <w:proofErr w:type="gramStart"/>
      <w:r w:rsidRPr="00AB5D1F">
        <w:rPr>
          <w:rFonts w:cstheme="minorHAnsi"/>
          <w:b/>
          <w:sz w:val="19"/>
          <w:szCs w:val="19"/>
        </w:rPr>
        <w:t>]—</w:t>
      </w:r>
      <w:proofErr w:type="gramEnd"/>
      <w:r w:rsidRPr="00AB5D1F">
        <w:rPr>
          <w:rFonts w:cstheme="minorHAnsi"/>
          <w:b/>
          <w:sz w:val="19"/>
          <w:szCs w:val="19"/>
        </w:rPr>
        <w:t>:</w:t>
      </w:r>
      <w:r w:rsidRPr="00AB5D1F">
        <w:rPr>
          <w:rFonts w:cstheme="minorHAnsi"/>
          <w:sz w:val="19"/>
          <w:szCs w:val="19"/>
        </w:rPr>
        <w:t xml:space="preserve">  laver ; faire prendre un bain  ; </w:t>
      </w:r>
      <w:r w:rsidRPr="00AB5D1F">
        <w:rPr>
          <w:rFonts w:ascii="Arial" w:hAnsi="Arial" w:cs="Arial"/>
          <w:sz w:val="19"/>
          <w:szCs w:val="19"/>
        </w:rPr>
        <w:t>▬</w:t>
      </w:r>
      <w:r w:rsidRPr="00AB5D1F">
        <w:rPr>
          <w:rFonts w:cstheme="minorHAnsi"/>
          <w:sz w:val="19"/>
          <w:szCs w:val="19"/>
        </w:rPr>
        <w:t xml:space="preserve">   M.  </w:t>
      </w:r>
      <w:proofErr w:type="spellStart"/>
      <w:proofErr w:type="gramStart"/>
      <w:r w:rsidRPr="00AB5D1F">
        <w:rPr>
          <w:rFonts w:cstheme="minorHAnsi"/>
          <w:sz w:val="19"/>
          <w:szCs w:val="19"/>
        </w:rPr>
        <w:t>λουόμ</w:t>
      </w:r>
      <w:proofErr w:type="spellEnd"/>
      <w:r w:rsidRPr="00AB5D1F">
        <w:rPr>
          <w:rFonts w:cstheme="minorHAnsi"/>
          <w:sz w:val="19"/>
          <w:szCs w:val="19"/>
        </w:rPr>
        <w:t>αι  se</w:t>
      </w:r>
      <w:proofErr w:type="gramEnd"/>
      <w:r w:rsidRPr="00AB5D1F">
        <w:rPr>
          <w:rFonts w:cstheme="minorHAnsi"/>
          <w:sz w:val="19"/>
          <w:szCs w:val="19"/>
        </w:rPr>
        <w:t xml:space="preserve"> baigner ; se mouiller.</w:t>
      </w:r>
    </w:p>
    <w:p w:rsidR="00147BF7" w:rsidRPr="00AB5D1F" w:rsidRDefault="00147BF7" w:rsidP="00147BF7">
      <w:pPr>
        <w:pStyle w:val="Sansinterligne"/>
        <w:rPr>
          <w:rFonts w:cstheme="minorHAnsi"/>
          <w:sz w:val="19"/>
          <w:szCs w:val="19"/>
        </w:rPr>
      </w:pPr>
      <w:proofErr w:type="spellStart"/>
      <w:r w:rsidRPr="00AB5D1F">
        <w:rPr>
          <w:rFonts w:cstheme="minorHAnsi"/>
          <w:b/>
          <w:caps/>
          <w:color w:val="C00000"/>
          <w:sz w:val="19"/>
          <w:szCs w:val="19"/>
        </w:rPr>
        <w:t>Κ</w:t>
      </w:r>
      <w:r w:rsidRPr="00AB5D1F">
        <w:rPr>
          <w:rFonts w:cstheme="minorHAnsi"/>
          <w:b/>
          <w:sz w:val="19"/>
          <w:szCs w:val="19"/>
        </w:rPr>
        <w:t>ινδυνεύω</w:t>
      </w:r>
      <w:proofErr w:type="spellEnd"/>
      <w:r w:rsidRPr="00AB5D1F">
        <w:rPr>
          <w:rFonts w:cstheme="minorHAnsi"/>
          <w:b/>
          <w:sz w:val="19"/>
          <w:szCs w:val="19"/>
        </w:rPr>
        <w:t xml:space="preserve"> : </w:t>
      </w:r>
      <w:r w:rsidRPr="00AB5D1F">
        <w:rPr>
          <w:rFonts w:cstheme="minorHAnsi"/>
          <w:sz w:val="19"/>
          <w:szCs w:val="19"/>
        </w:rPr>
        <w:t xml:space="preserve">être en danger, courir un danger ; risquer. </w:t>
      </w:r>
    </w:p>
    <w:p w:rsidR="00147BF7" w:rsidRPr="00AB5D1F" w:rsidRDefault="00147BF7" w:rsidP="00147BF7">
      <w:pPr>
        <w:pStyle w:val="Sansinterligne"/>
        <w:rPr>
          <w:rFonts w:cstheme="minorHAnsi"/>
          <w:sz w:val="19"/>
          <w:szCs w:val="19"/>
        </w:rPr>
      </w:pPr>
      <w:proofErr w:type="spellStart"/>
      <w:r w:rsidRPr="00AB5D1F">
        <w:rPr>
          <w:rFonts w:cstheme="minorHAnsi"/>
          <w:b/>
          <w:caps/>
          <w:color w:val="C00000"/>
          <w:sz w:val="19"/>
          <w:szCs w:val="19"/>
        </w:rPr>
        <w:t>Κ</w:t>
      </w:r>
      <w:r w:rsidRPr="00AB5D1F">
        <w:rPr>
          <w:rFonts w:cstheme="minorHAnsi"/>
          <w:b/>
          <w:sz w:val="19"/>
          <w:szCs w:val="19"/>
        </w:rPr>
        <w:t>λῖμ</w:t>
      </w:r>
      <w:proofErr w:type="spellEnd"/>
      <w:r w:rsidRPr="00AB5D1F">
        <w:rPr>
          <w:rFonts w:cstheme="minorHAnsi"/>
          <w:b/>
          <w:sz w:val="19"/>
          <w:szCs w:val="19"/>
        </w:rPr>
        <w:t>αξ, α</w:t>
      </w:r>
      <w:proofErr w:type="spellStart"/>
      <w:r w:rsidRPr="00AB5D1F">
        <w:rPr>
          <w:rFonts w:cstheme="minorHAnsi"/>
          <w:b/>
          <w:sz w:val="19"/>
          <w:szCs w:val="19"/>
        </w:rPr>
        <w:t>κος</w:t>
      </w:r>
      <w:proofErr w:type="spellEnd"/>
      <w:r w:rsidRPr="00AB5D1F">
        <w:rPr>
          <w:rFonts w:cstheme="minorHAnsi"/>
          <w:b/>
          <w:sz w:val="19"/>
          <w:szCs w:val="19"/>
        </w:rPr>
        <w:t xml:space="preserve"> (ἡ) :</w:t>
      </w:r>
      <w:r w:rsidRPr="00AB5D1F">
        <w:rPr>
          <w:rFonts w:cstheme="minorHAnsi"/>
          <w:sz w:val="19"/>
          <w:szCs w:val="19"/>
        </w:rPr>
        <w:t xml:space="preserve"> escalier ; échelle. </w:t>
      </w:r>
    </w:p>
    <w:p w:rsidR="00147BF7" w:rsidRPr="00AB5D1F" w:rsidRDefault="00147BF7" w:rsidP="00147BF7">
      <w:pPr>
        <w:pStyle w:val="Sansinterligne"/>
        <w:rPr>
          <w:rFonts w:eastAsia="Times New Roman" w:cstheme="minorHAnsi"/>
          <w:sz w:val="19"/>
          <w:szCs w:val="19"/>
          <w:lang w:eastAsia="fr-FR"/>
        </w:rPr>
      </w:pPr>
      <w:r w:rsidRPr="00AB5D1F">
        <w:rPr>
          <w:rFonts w:cstheme="minorHAnsi"/>
          <w:b/>
          <w:caps/>
          <w:color w:val="C00000"/>
          <w:sz w:val="19"/>
          <w:szCs w:val="19"/>
        </w:rPr>
        <w:t>Κ</w:t>
      </w:r>
      <w:r w:rsidRPr="00AB5D1F">
        <w:rPr>
          <w:rFonts w:cstheme="minorHAnsi"/>
          <w:b/>
          <w:sz w:val="19"/>
          <w:szCs w:val="19"/>
        </w:rPr>
        <w:t>αταβα</w:t>
      </w:r>
      <w:proofErr w:type="spellStart"/>
      <w:r w:rsidRPr="00AB5D1F">
        <w:rPr>
          <w:rFonts w:cstheme="minorHAnsi"/>
          <w:b/>
          <w:sz w:val="19"/>
          <w:szCs w:val="19"/>
        </w:rPr>
        <w:t>ίνω</w:t>
      </w:r>
      <w:proofErr w:type="spellEnd"/>
      <w:r w:rsidRPr="00AB5D1F">
        <w:rPr>
          <w:rFonts w:cstheme="minorHAnsi"/>
          <w:sz w:val="19"/>
          <w:szCs w:val="19"/>
        </w:rPr>
        <w:t> : (</w:t>
      </w:r>
      <w:proofErr w:type="spellStart"/>
      <w:r w:rsidRPr="00AB5D1F">
        <w:rPr>
          <w:rFonts w:cstheme="minorHAnsi"/>
          <w:b/>
          <w:sz w:val="19"/>
          <w:szCs w:val="19"/>
          <w:u w:val="single"/>
        </w:rPr>
        <w:t>intr</w:t>
      </w:r>
      <w:proofErr w:type="spellEnd"/>
      <w:r w:rsidRPr="00AB5D1F">
        <w:rPr>
          <w:rFonts w:cstheme="minorHAnsi"/>
          <w:sz w:val="19"/>
          <w:szCs w:val="19"/>
        </w:rPr>
        <w:t xml:space="preserve">.) : descendre. </w:t>
      </w:r>
    </w:p>
    <w:p w:rsidR="00147BF7" w:rsidRPr="00AB5D1F" w:rsidRDefault="00147BF7" w:rsidP="00147BF7">
      <w:pPr>
        <w:pStyle w:val="Sansinterligne"/>
        <w:rPr>
          <w:rFonts w:eastAsia="Times New Roman" w:cstheme="minorHAnsi"/>
          <w:sz w:val="19"/>
          <w:szCs w:val="19"/>
          <w:lang w:eastAsia="fr-FR"/>
        </w:rPr>
      </w:pPr>
      <w:proofErr w:type="spellStart"/>
      <w:r w:rsidRPr="00AB5D1F">
        <w:rPr>
          <w:rFonts w:cstheme="minorHAnsi"/>
          <w:b/>
          <w:color w:val="C00000"/>
          <w:sz w:val="19"/>
          <w:szCs w:val="19"/>
        </w:rPr>
        <w:t>Δ</w:t>
      </w:r>
      <w:r w:rsidRPr="00AB5D1F">
        <w:rPr>
          <w:rFonts w:cstheme="minorHAnsi"/>
          <w:b/>
          <w:sz w:val="19"/>
          <w:szCs w:val="19"/>
        </w:rPr>
        <w:t>ι</w:t>
      </w:r>
      <w:proofErr w:type="spellEnd"/>
      <w:r w:rsidRPr="00AB5D1F">
        <w:rPr>
          <w:rFonts w:cstheme="minorHAnsi"/>
          <w:b/>
          <w:sz w:val="19"/>
          <w:szCs w:val="19"/>
        </w:rPr>
        <w:t>α</w:t>
      </w:r>
      <w:proofErr w:type="spellStart"/>
      <w:r w:rsidRPr="00AB5D1F">
        <w:rPr>
          <w:rFonts w:cstheme="minorHAnsi"/>
          <w:b/>
          <w:sz w:val="19"/>
          <w:szCs w:val="19"/>
        </w:rPr>
        <w:t>ιτάομ</w:t>
      </w:r>
      <w:proofErr w:type="spellEnd"/>
      <w:r w:rsidRPr="00AB5D1F">
        <w:rPr>
          <w:rFonts w:cstheme="minorHAnsi"/>
          <w:b/>
          <w:sz w:val="19"/>
          <w:szCs w:val="19"/>
        </w:rPr>
        <w:t>αι</w:t>
      </w:r>
      <w:r w:rsidRPr="00AB5D1F">
        <w:rPr>
          <w:rFonts w:cstheme="minorHAnsi"/>
          <w:sz w:val="19"/>
          <w:szCs w:val="19"/>
        </w:rPr>
        <w:t xml:space="preserve">; </w:t>
      </w:r>
      <w:proofErr w:type="spellStart"/>
      <w:r w:rsidRPr="00AB5D1F">
        <w:rPr>
          <w:rFonts w:cstheme="minorHAnsi"/>
          <w:i/>
          <w:iCs/>
          <w:sz w:val="19"/>
          <w:szCs w:val="19"/>
        </w:rPr>
        <w:t>impf</w:t>
      </w:r>
      <w:proofErr w:type="spellEnd"/>
      <w:r w:rsidRPr="00AB5D1F">
        <w:rPr>
          <w:rFonts w:cstheme="minorHAnsi"/>
          <w:i/>
          <w:iCs/>
          <w:sz w:val="19"/>
          <w:szCs w:val="19"/>
        </w:rPr>
        <w:t>.</w:t>
      </w:r>
      <w:r w:rsidRPr="00AB5D1F">
        <w:rPr>
          <w:rFonts w:cstheme="minorHAnsi"/>
          <w:sz w:val="19"/>
          <w:szCs w:val="19"/>
        </w:rPr>
        <w:t xml:space="preserve"> </w:t>
      </w:r>
      <w:proofErr w:type="spellStart"/>
      <w:proofErr w:type="gramStart"/>
      <w:r w:rsidRPr="00AB5D1F">
        <w:rPr>
          <w:rFonts w:cstheme="minorHAnsi"/>
          <w:sz w:val="19"/>
          <w:szCs w:val="19"/>
        </w:rPr>
        <w:t>διῃτώμην</w:t>
      </w:r>
      <w:proofErr w:type="spellEnd"/>
      <w:proofErr w:type="gramEnd"/>
      <w:r w:rsidRPr="00AB5D1F">
        <w:rPr>
          <w:rFonts w:cstheme="minorHAnsi"/>
          <w:sz w:val="19"/>
          <w:szCs w:val="19"/>
        </w:rPr>
        <w:t xml:space="preserve"> :  </w:t>
      </w:r>
      <w:r w:rsidRPr="00AB5D1F">
        <w:rPr>
          <w:rFonts w:cstheme="minorHAnsi"/>
          <w:b/>
          <w:sz w:val="19"/>
          <w:szCs w:val="19"/>
        </w:rPr>
        <w:t>M-P.</w:t>
      </w:r>
      <w:r w:rsidRPr="00AB5D1F">
        <w:rPr>
          <w:rFonts w:cstheme="minorHAnsi"/>
          <w:sz w:val="19"/>
          <w:szCs w:val="19"/>
        </w:rPr>
        <w:t xml:space="preserve"> vivre de telle ou telle façon ;   résider, habiter.</w:t>
      </w:r>
    </w:p>
    <w:p w:rsidR="00DC4D9E" w:rsidRPr="000226BE" w:rsidRDefault="00DC4D9E" w:rsidP="00DC4D9E">
      <w:pPr>
        <w:pStyle w:val="Sansinterligne"/>
        <w:jc w:val="both"/>
        <w:rPr>
          <w:rFonts w:cstheme="minorHAnsi"/>
          <w:sz w:val="20"/>
          <w:szCs w:val="20"/>
        </w:rPr>
      </w:pPr>
      <w:r w:rsidRPr="00DC4D9E">
        <w:rPr>
          <w:rFonts w:eastAsia="Times New Roman" w:cstheme="minorHAnsi"/>
          <w:b/>
          <w:sz w:val="19"/>
          <w:szCs w:val="19"/>
          <w:lang w:eastAsia="fr-FR"/>
        </w:rPr>
        <w:t>NB</w:t>
      </w:r>
      <w:r>
        <w:rPr>
          <w:rFonts w:eastAsia="Times New Roman" w:cstheme="minorHAnsi"/>
          <w:sz w:val="19"/>
          <w:szCs w:val="19"/>
          <w:lang w:eastAsia="fr-FR"/>
        </w:rPr>
        <w:t xml:space="preserve">. </w:t>
      </w:r>
      <w:proofErr w:type="gramStart"/>
      <w:r w:rsidRPr="000226BE">
        <w:rPr>
          <w:rFonts w:cstheme="minorHAnsi"/>
          <w:b/>
          <w:color w:val="C00000"/>
          <w:sz w:val="20"/>
          <w:szCs w:val="20"/>
        </w:rPr>
        <w:t>Syntaxe  L’optatif</w:t>
      </w:r>
      <w:proofErr w:type="gramEnd"/>
      <w:r w:rsidRPr="000226BE">
        <w:rPr>
          <w:rFonts w:cstheme="minorHAnsi"/>
          <w:b/>
          <w:color w:val="C00000"/>
          <w:sz w:val="20"/>
          <w:szCs w:val="20"/>
        </w:rPr>
        <w:t xml:space="preserve"> oblique</w:t>
      </w:r>
      <w:r w:rsidRPr="000226BE">
        <w:rPr>
          <w:rFonts w:cstheme="minorHAnsi"/>
          <w:sz w:val="20"/>
          <w:szCs w:val="20"/>
        </w:rPr>
        <w:t xml:space="preserve"> est un mode de substitution ; il  n’est jamais accompagné de </w:t>
      </w:r>
      <w:proofErr w:type="spellStart"/>
      <w:r w:rsidRPr="000226BE">
        <w:rPr>
          <w:rFonts w:cstheme="minorHAnsi"/>
          <w:b/>
          <w:sz w:val="20"/>
          <w:szCs w:val="20"/>
        </w:rPr>
        <w:t>ἄν</w:t>
      </w:r>
      <w:proofErr w:type="spellEnd"/>
      <w:r w:rsidRPr="000226BE">
        <w:rPr>
          <w:rFonts w:cstheme="minorHAnsi"/>
          <w:b/>
          <w:sz w:val="20"/>
          <w:szCs w:val="20"/>
        </w:rPr>
        <w:t> </w:t>
      </w:r>
      <w:r w:rsidRPr="000226BE">
        <w:rPr>
          <w:rFonts w:cstheme="minorHAnsi"/>
          <w:sz w:val="20"/>
          <w:szCs w:val="20"/>
        </w:rPr>
        <w:t xml:space="preserve">; il se met au temps du mode qu’il remplace ; il peut remplacer un indicatif (à condition qu’il soit sans </w:t>
      </w:r>
      <w:proofErr w:type="spellStart"/>
      <w:r w:rsidRPr="000226BE">
        <w:rPr>
          <w:rFonts w:cstheme="minorHAnsi"/>
          <w:b/>
          <w:sz w:val="20"/>
          <w:szCs w:val="20"/>
        </w:rPr>
        <w:t>ἄν</w:t>
      </w:r>
      <w:proofErr w:type="spellEnd"/>
      <w:r w:rsidRPr="000226BE">
        <w:rPr>
          <w:rFonts w:cstheme="minorHAnsi"/>
          <w:sz w:val="20"/>
          <w:szCs w:val="20"/>
        </w:rPr>
        <w:t xml:space="preserve">), un </w:t>
      </w:r>
      <w:proofErr w:type="spellStart"/>
      <w:r w:rsidRPr="000226BE">
        <w:rPr>
          <w:rFonts w:cstheme="minorHAnsi"/>
          <w:sz w:val="20"/>
          <w:szCs w:val="20"/>
        </w:rPr>
        <w:t>sbj</w:t>
      </w:r>
      <w:proofErr w:type="spellEnd"/>
      <w:r w:rsidRPr="000226BE">
        <w:rPr>
          <w:rFonts w:cstheme="minorHAnsi"/>
          <w:sz w:val="20"/>
          <w:szCs w:val="20"/>
        </w:rPr>
        <w:t xml:space="preserve"> (avec ou sans </w:t>
      </w:r>
      <w:proofErr w:type="spellStart"/>
      <w:r w:rsidRPr="000226BE">
        <w:rPr>
          <w:rFonts w:cstheme="minorHAnsi"/>
          <w:b/>
          <w:sz w:val="20"/>
          <w:szCs w:val="20"/>
        </w:rPr>
        <w:t>ἄν</w:t>
      </w:r>
      <w:proofErr w:type="spellEnd"/>
      <w:r w:rsidRPr="000226BE">
        <w:rPr>
          <w:rFonts w:cstheme="minorHAnsi"/>
          <w:sz w:val="20"/>
          <w:szCs w:val="20"/>
        </w:rPr>
        <w:t>) ; on le trouve dans le discours indirect et dans un contexte au passé ; il n’est jamais obligatoire.  On rencontre l’</w:t>
      </w:r>
      <w:r w:rsidRPr="000226BE">
        <w:rPr>
          <w:rFonts w:eastAsia="Calibri" w:cstheme="minorHAnsi"/>
          <w:sz w:val="20"/>
          <w:szCs w:val="20"/>
        </w:rPr>
        <w:t>optatif oblique dans les complétives introduites par</w:t>
      </w:r>
      <w:r w:rsidRPr="000226BE">
        <w:rPr>
          <w:rFonts w:cstheme="minorHAnsi"/>
          <w:b/>
          <w:sz w:val="20"/>
          <w:szCs w:val="20"/>
        </w:rPr>
        <w:t xml:space="preserve"> </w:t>
      </w:r>
      <w:proofErr w:type="spellStart"/>
      <w:r w:rsidRPr="000226BE">
        <w:rPr>
          <w:rFonts w:cstheme="minorHAnsi"/>
          <w:b/>
          <w:sz w:val="20"/>
          <w:szCs w:val="20"/>
        </w:rPr>
        <w:t>ὅτι</w:t>
      </w:r>
      <w:proofErr w:type="spellEnd"/>
      <w:r w:rsidRPr="000226BE">
        <w:rPr>
          <w:rFonts w:eastAsia="Calibri" w:cstheme="minorHAnsi"/>
          <w:sz w:val="20"/>
          <w:szCs w:val="20"/>
        </w:rPr>
        <w:t xml:space="preserve"> et </w:t>
      </w:r>
      <w:proofErr w:type="spellStart"/>
      <w:r w:rsidRPr="000226BE">
        <w:rPr>
          <w:rFonts w:cstheme="minorHAnsi"/>
          <w:b/>
          <w:sz w:val="20"/>
          <w:szCs w:val="20"/>
        </w:rPr>
        <w:t>ὡς</w:t>
      </w:r>
      <w:proofErr w:type="spellEnd"/>
      <w:r w:rsidRPr="000226BE">
        <w:rPr>
          <w:rFonts w:cstheme="minorHAnsi"/>
          <w:b/>
          <w:sz w:val="20"/>
          <w:szCs w:val="20"/>
        </w:rPr>
        <w:t xml:space="preserve"> ; </w:t>
      </w:r>
      <w:proofErr w:type="gramStart"/>
      <w:r w:rsidRPr="000226BE">
        <w:rPr>
          <w:rFonts w:cstheme="minorHAnsi"/>
          <w:sz w:val="20"/>
          <w:szCs w:val="20"/>
        </w:rPr>
        <w:t>dans</w:t>
      </w:r>
      <w:r w:rsidRPr="000226BE">
        <w:rPr>
          <w:rFonts w:cstheme="minorHAnsi"/>
          <w:b/>
          <w:sz w:val="20"/>
          <w:szCs w:val="20"/>
        </w:rPr>
        <w:t xml:space="preserve">  </w:t>
      </w:r>
      <w:r w:rsidRPr="000226BE">
        <w:rPr>
          <w:rFonts w:eastAsia="Calibri" w:cstheme="minorHAnsi"/>
          <w:sz w:val="20"/>
          <w:szCs w:val="20"/>
        </w:rPr>
        <w:t>l’interro</w:t>
      </w:r>
      <w:proofErr w:type="gramEnd"/>
      <w:r w:rsidRPr="000226BE">
        <w:rPr>
          <w:rFonts w:eastAsia="Calibri" w:cstheme="minorHAnsi"/>
          <w:sz w:val="20"/>
          <w:szCs w:val="20"/>
        </w:rPr>
        <w:t xml:space="preserve">. </w:t>
      </w:r>
      <w:proofErr w:type="gramStart"/>
      <w:r w:rsidRPr="000226BE">
        <w:rPr>
          <w:rFonts w:eastAsia="Calibri" w:cstheme="minorHAnsi"/>
          <w:sz w:val="20"/>
          <w:szCs w:val="20"/>
        </w:rPr>
        <w:t>indirecte</w:t>
      </w:r>
      <w:proofErr w:type="gramEnd"/>
      <w:r w:rsidRPr="000226BE">
        <w:rPr>
          <w:rFonts w:eastAsia="Calibri" w:cstheme="minorHAnsi"/>
          <w:sz w:val="20"/>
          <w:szCs w:val="20"/>
        </w:rPr>
        <w:t xml:space="preserve"> (</w:t>
      </w:r>
      <w:r w:rsidRPr="000226BE">
        <w:rPr>
          <w:rFonts w:eastAsia="Calibri" w:cstheme="minorHAnsi"/>
          <w:i/>
          <w:sz w:val="20"/>
          <w:szCs w:val="20"/>
        </w:rPr>
        <w:t>cf</w:t>
      </w:r>
      <w:r w:rsidRPr="000226BE">
        <w:rPr>
          <w:rFonts w:eastAsia="Calibri" w:cstheme="minorHAnsi"/>
          <w:sz w:val="20"/>
          <w:szCs w:val="20"/>
        </w:rPr>
        <w:t xml:space="preserve">. </w:t>
      </w:r>
      <w:proofErr w:type="spellStart"/>
      <w:r w:rsidRPr="000226BE">
        <w:rPr>
          <w:rFonts w:eastAsia="Calibri" w:cstheme="minorHAnsi"/>
          <w:b/>
          <w:i/>
          <w:sz w:val="20"/>
          <w:szCs w:val="20"/>
        </w:rPr>
        <w:t>Rg</w:t>
      </w:r>
      <w:proofErr w:type="spellEnd"/>
      <w:r w:rsidRPr="000226BE">
        <w:rPr>
          <w:rFonts w:eastAsia="Calibri" w:cstheme="minorHAnsi"/>
          <w:sz w:val="20"/>
          <w:szCs w:val="20"/>
        </w:rPr>
        <w:t xml:space="preserve"> § 310) ;   dans les complétives de crainte  introduites par </w:t>
      </w:r>
      <w:proofErr w:type="spellStart"/>
      <w:r w:rsidRPr="000226BE">
        <w:rPr>
          <w:rFonts w:eastAsia="Calibri" w:cstheme="minorHAnsi"/>
          <w:sz w:val="20"/>
          <w:szCs w:val="20"/>
        </w:rPr>
        <w:t>μή</w:t>
      </w:r>
      <w:proofErr w:type="spellEnd"/>
      <w:r w:rsidRPr="000226BE">
        <w:rPr>
          <w:rFonts w:eastAsia="Calibri" w:cstheme="minorHAnsi"/>
          <w:sz w:val="20"/>
          <w:szCs w:val="20"/>
        </w:rPr>
        <w:t xml:space="preserve"> (</w:t>
      </w:r>
      <w:r w:rsidRPr="000226BE">
        <w:rPr>
          <w:rFonts w:eastAsia="Calibri" w:cstheme="minorHAnsi"/>
          <w:i/>
          <w:sz w:val="20"/>
          <w:szCs w:val="20"/>
        </w:rPr>
        <w:t>cf</w:t>
      </w:r>
      <w:r w:rsidRPr="000226BE">
        <w:rPr>
          <w:rFonts w:eastAsia="Calibri" w:cstheme="minorHAnsi"/>
          <w:sz w:val="20"/>
          <w:szCs w:val="20"/>
        </w:rPr>
        <w:t xml:space="preserve">. </w:t>
      </w:r>
      <w:proofErr w:type="spellStart"/>
      <w:r w:rsidRPr="000226BE">
        <w:rPr>
          <w:rFonts w:eastAsia="Calibri" w:cstheme="minorHAnsi"/>
          <w:b/>
          <w:i/>
          <w:sz w:val="20"/>
          <w:szCs w:val="20"/>
        </w:rPr>
        <w:t>Rg</w:t>
      </w:r>
      <w:proofErr w:type="spellEnd"/>
      <w:r w:rsidRPr="000226BE">
        <w:rPr>
          <w:rFonts w:eastAsia="Calibri" w:cstheme="minorHAnsi"/>
          <w:sz w:val="20"/>
          <w:szCs w:val="20"/>
        </w:rPr>
        <w:t xml:space="preserve"> § 312)</w:t>
      </w:r>
      <w:r w:rsidRPr="000226BE">
        <w:rPr>
          <w:rFonts w:cstheme="minorHAnsi"/>
          <w:b/>
          <w:sz w:val="20"/>
          <w:szCs w:val="20"/>
        </w:rPr>
        <w:t xml:space="preserve"> </w:t>
      </w:r>
      <w:r w:rsidRPr="000226BE">
        <w:rPr>
          <w:rFonts w:cstheme="minorHAnsi"/>
          <w:sz w:val="20"/>
          <w:szCs w:val="20"/>
        </w:rPr>
        <w:t xml:space="preserve">; dans les finales introduites par </w:t>
      </w:r>
      <w:proofErr w:type="spellStart"/>
      <w:r w:rsidRPr="000226BE">
        <w:rPr>
          <w:rFonts w:cstheme="minorHAnsi"/>
          <w:b/>
          <w:sz w:val="20"/>
          <w:szCs w:val="20"/>
        </w:rPr>
        <w:t>ἵν</w:t>
      </w:r>
      <w:proofErr w:type="spellEnd"/>
      <w:r w:rsidRPr="000226BE">
        <w:rPr>
          <w:rFonts w:cstheme="minorHAnsi"/>
          <w:b/>
          <w:sz w:val="20"/>
          <w:szCs w:val="20"/>
        </w:rPr>
        <w:t xml:space="preserve">α, </w:t>
      </w:r>
      <w:proofErr w:type="spellStart"/>
      <w:r w:rsidRPr="000226BE">
        <w:rPr>
          <w:rFonts w:cstheme="minorHAnsi"/>
          <w:b/>
          <w:sz w:val="20"/>
          <w:szCs w:val="20"/>
        </w:rPr>
        <w:t>ὡς</w:t>
      </w:r>
      <w:proofErr w:type="spellEnd"/>
      <w:r w:rsidRPr="000226BE">
        <w:rPr>
          <w:rFonts w:cstheme="minorHAnsi"/>
          <w:b/>
          <w:sz w:val="20"/>
          <w:szCs w:val="20"/>
        </w:rPr>
        <w:t xml:space="preserve"> </w:t>
      </w:r>
      <w:r w:rsidRPr="000226BE">
        <w:rPr>
          <w:rFonts w:cstheme="minorHAnsi"/>
          <w:i/>
          <w:sz w:val="20"/>
          <w:szCs w:val="20"/>
        </w:rPr>
        <w:t>ou</w:t>
      </w:r>
      <w:r w:rsidRPr="000226BE">
        <w:rPr>
          <w:rFonts w:cstheme="minorHAnsi"/>
          <w:b/>
          <w:sz w:val="20"/>
          <w:szCs w:val="20"/>
        </w:rPr>
        <w:t xml:space="preserve"> ὅπ</w:t>
      </w:r>
      <w:proofErr w:type="spellStart"/>
      <w:r w:rsidRPr="000226BE">
        <w:rPr>
          <w:rFonts w:cstheme="minorHAnsi"/>
          <w:b/>
          <w:sz w:val="20"/>
          <w:szCs w:val="20"/>
        </w:rPr>
        <w:t>ως</w:t>
      </w:r>
      <w:proofErr w:type="spellEnd"/>
      <w:r w:rsidRPr="000226BE">
        <w:rPr>
          <w:rFonts w:cstheme="minorHAnsi"/>
          <w:b/>
          <w:sz w:val="20"/>
          <w:szCs w:val="20"/>
        </w:rPr>
        <w:t xml:space="preserve">, </w:t>
      </w:r>
      <w:r w:rsidRPr="000226BE">
        <w:rPr>
          <w:rFonts w:cstheme="minorHAnsi"/>
          <w:sz w:val="20"/>
          <w:szCs w:val="20"/>
        </w:rPr>
        <w:t xml:space="preserve">et parfois, par contamination, dans des </w:t>
      </w:r>
      <w:proofErr w:type="spellStart"/>
      <w:r w:rsidRPr="000226BE">
        <w:rPr>
          <w:rFonts w:cstheme="minorHAnsi"/>
          <w:sz w:val="20"/>
          <w:szCs w:val="20"/>
        </w:rPr>
        <w:t>prop</w:t>
      </w:r>
      <w:proofErr w:type="spellEnd"/>
      <w:r w:rsidRPr="000226BE">
        <w:rPr>
          <w:rFonts w:cstheme="minorHAnsi"/>
          <w:sz w:val="20"/>
          <w:szCs w:val="20"/>
        </w:rPr>
        <w:t xml:space="preserve">. </w:t>
      </w:r>
      <w:proofErr w:type="gramStart"/>
      <w:r w:rsidRPr="000226BE">
        <w:rPr>
          <w:rFonts w:cstheme="minorHAnsi"/>
          <w:sz w:val="20"/>
          <w:szCs w:val="20"/>
        </w:rPr>
        <w:t>dépendant</w:t>
      </w:r>
      <w:proofErr w:type="gramEnd"/>
      <w:r w:rsidRPr="000226BE">
        <w:rPr>
          <w:rFonts w:cstheme="minorHAnsi"/>
          <w:sz w:val="20"/>
          <w:szCs w:val="20"/>
        </w:rPr>
        <w:t xml:space="preserve"> des précédentes. </w:t>
      </w:r>
    </w:p>
    <w:p w:rsidR="00861ABE" w:rsidRPr="00AB5D1F" w:rsidRDefault="00861ABE" w:rsidP="00147BF7">
      <w:pPr>
        <w:pStyle w:val="Sansinterligne"/>
        <w:rPr>
          <w:rFonts w:eastAsia="Times New Roman" w:cstheme="minorHAnsi"/>
          <w:sz w:val="19"/>
          <w:szCs w:val="19"/>
          <w:lang w:eastAsia="fr-FR"/>
        </w:rPr>
      </w:pPr>
    </w:p>
    <w:p w:rsidR="00861ABE" w:rsidRDefault="00861ABE" w:rsidP="00861ABE">
      <w:pPr>
        <w:pStyle w:val="Sansinterligne"/>
        <w:jc w:val="center"/>
        <w:rPr>
          <w:rFonts w:eastAsia="Times New Roman" w:cstheme="minorHAnsi"/>
          <w:b/>
          <w:bCs/>
          <w:color w:val="0000FF"/>
          <w:sz w:val="20"/>
          <w:szCs w:val="20"/>
          <w:lang w:eastAsia="fr-FR"/>
        </w:rPr>
      </w:pPr>
      <w:r w:rsidRPr="009B702F">
        <w:rPr>
          <w:rFonts w:eastAsia="Times New Roman" w:cstheme="minorHAnsi"/>
          <w:b/>
          <w:bCs/>
          <w:color w:val="0000FF"/>
          <w:sz w:val="20"/>
          <w:szCs w:val="20"/>
          <w:lang w:eastAsia="fr-FR"/>
        </w:rPr>
        <w:t>&lt;–––</w:t>
      </w:r>
      <w:r>
        <w:rPr>
          <w:rFonts w:eastAsia="Times New Roman" w:cstheme="minorHAnsi"/>
          <w:b/>
          <w:bCs/>
          <w:color w:val="0000FF"/>
          <w:sz w:val="20"/>
          <w:szCs w:val="20"/>
          <w:lang w:eastAsia="fr-FR"/>
        </w:rPr>
        <w:t>&lt;</w:t>
      </w:r>
    </w:p>
    <w:p w:rsidR="00861ABE" w:rsidRDefault="00861ABE" w:rsidP="00861ABE">
      <w:pPr>
        <w:pStyle w:val="Sansinterligne"/>
        <w:jc w:val="center"/>
        <w:rPr>
          <w:rFonts w:cstheme="minorHAnsi"/>
          <w:sz w:val="20"/>
          <w:szCs w:val="20"/>
          <w:lang w:eastAsia="fr-FR"/>
        </w:rPr>
      </w:pPr>
    </w:p>
    <w:p w:rsidR="00861ABE" w:rsidRDefault="00861ABE" w:rsidP="00861ABE">
      <w:pPr>
        <w:pStyle w:val="Sansinterligne"/>
        <w:jc w:val="center"/>
        <w:rPr>
          <w:rFonts w:cstheme="minorHAnsi"/>
          <w:sz w:val="20"/>
          <w:szCs w:val="20"/>
          <w:lang w:eastAsia="fr-FR"/>
        </w:rPr>
      </w:pPr>
    </w:p>
    <w:p w:rsidR="00861ABE" w:rsidRPr="0028161B" w:rsidRDefault="00861ABE" w:rsidP="00861ABE">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w:t>
      </w:r>
      <w:r w:rsidR="00986CDF">
        <w:rPr>
          <w:b/>
          <w:color w:val="2610DC"/>
          <w:sz w:val="24"/>
          <w:szCs w:val="24"/>
          <w:highlight w:val="yellow"/>
        </w:rPr>
        <w:t>§10 … 10</w:t>
      </w:r>
      <w:proofErr w:type="gramStart"/>
      <w:r w:rsidR="00986CDF">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861ABE" w:rsidRDefault="00861ABE" w:rsidP="00861ABE">
      <w:pPr>
        <w:pStyle w:val="Sansinterligne"/>
        <w:rPr>
          <w:rFonts w:cstheme="minorHAnsi"/>
          <w:sz w:val="20"/>
          <w:szCs w:val="20"/>
          <w:lang w:eastAsia="fr-FR"/>
        </w:rPr>
      </w:pPr>
    </w:p>
    <w:p w:rsidR="00861ABE" w:rsidRPr="00787E40" w:rsidRDefault="00861ABE" w:rsidP="00861ABE">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10</w:t>
      </w:r>
      <w:r w:rsidRPr="00787E40">
        <w:rPr>
          <w:rFonts w:ascii="Palatino Linotype" w:eastAsia="Times New Roman" w:hAnsi="Palatino Linotype" w:cstheme="minorHAnsi"/>
          <w:b/>
          <w:color w:val="2610DC"/>
          <w:sz w:val="26"/>
          <w:szCs w:val="26"/>
          <w:lang w:eastAsia="fr-FR"/>
        </w:rPr>
        <w:t xml:space="preserve">  </w:t>
      </w:r>
    </w:p>
    <w:p w:rsidR="00317886" w:rsidRPr="00317886" w:rsidRDefault="008C1F5B" w:rsidP="00317886">
      <w:pPr>
        <w:pStyle w:val="Sansinterligne"/>
        <w:ind w:left="708"/>
        <w:rPr>
          <w:rFonts w:ascii="Palatino Linotype" w:eastAsia="Times New Roman" w:hAnsi="Palatino Linotype" w:cs="Times New Roman"/>
          <w:b/>
          <w:lang w:eastAsia="fr-FR"/>
        </w:rPr>
      </w:pPr>
      <w:r w:rsidRPr="00317886">
        <w:rPr>
          <w:rFonts w:ascii="Palatino Linotype" w:eastAsia="Times New Roman" w:hAnsi="Palatino Linotype" w:cs="Times New Roman"/>
          <w:b/>
          <w:color w:val="2610DC"/>
          <w:lang w:eastAsia="fr-FR"/>
        </w:rPr>
        <w:t>[§.</w:t>
      </w:r>
      <w:r w:rsidR="00147BF7" w:rsidRPr="00317886">
        <w:rPr>
          <w:rFonts w:ascii="Palatino Linotype" w:eastAsia="Times New Roman" w:hAnsi="Palatino Linotype" w:cs="Times New Roman"/>
          <w:b/>
          <w:color w:val="2610DC"/>
          <w:lang w:eastAsia="fr-FR"/>
        </w:rPr>
        <w:t>10]</w:t>
      </w:r>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οὕτως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ἤδη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συνειθισμένον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ἦν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ὥστε</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ολλάκις</w:t>
      </w:r>
      <w:proofErr w:type="spellEnd"/>
      <w:r w:rsidR="00147BF7" w:rsidRPr="000226BE">
        <w:rPr>
          <w:rFonts w:ascii="Palatino Linotype" w:eastAsia="Times New Roman" w:hAnsi="Palatino Linotype" w:cs="Times New Roman"/>
          <w:b/>
          <w:lang w:eastAsia="fr-FR"/>
        </w:rPr>
        <w:t xml:space="preserve"> ἡ </w:t>
      </w:r>
      <w:proofErr w:type="spellStart"/>
      <w:r w:rsidR="00147BF7" w:rsidRPr="000226BE">
        <w:rPr>
          <w:rFonts w:ascii="Palatino Linotype" w:eastAsia="Times New Roman" w:hAnsi="Palatino Linotype" w:cs="Times New Roman"/>
          <w:b/>
          <w:lang w:eastAsia="fr-FR"/>
        </w:rPr>
        <w:t>γυνὴ</w:t>
      </w:r>
      <w:proofErr w:type="spellEnd"/>
      <w:r w:rsidR="00147BF7" w:rsidRPr="000226BE">
        <w:rPr>
          <w:rFonts w:ascii="Palatino Linotype" w:eastAsia="Times New Roman" w:hAnsi="Palatino Linotype" w:cs="Times New Roman"/>
          <w:b/>
          <w:lang w:eastAsia="fr-FR"/>
        </w:rPr>
        <w:t xml:space="preserve"> ἀπ</w:t>
      </w:r>
      <w:proofErr w:type="spellStart"/>
      <w:r w:rsidR="00147BF7" w:rsidRPr="000226BE">
        <w:rPr>
          <w:rFonts w:ascii="Palatino Linotype" w:eastAsia="Times New Roman" w:hAnsi="Palatino Linotype" w:cs="Times New Roman"/>
          <w:b/>
          <w:lang w:eastAsia="fr-FR"/>
        </w:rPr>
        <w:t>ῄει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κάτω</w:t>
      </w:r>
      <w:proofErr w:type="spellEnd"/>
      <w:r w:rsidR="00147BF7" w:rsidRPr="000226BE">
        <w:rPr>
          <w:rFonts w:ascii="Palatino Linotype" w:eastAsia="Times New Roman" w:hAnsi="Palatino Linotype" w:cs="Times New Roman"/>
          <w:b/>
          <w:lang w:eastAsia="fr-FR"/>
        </w:rPr>
        <w:t xml:space="preserve"> κα</w:t>
      </w:r>
      <w:proofErr w:type="spellStart"/>
      <w:r w:rsidR="00147BF7" w:rsidRPr="000226BE">
        <w:rPr>
          <w:rFonts w:ascii="Palatino Linotype" w:eastAsia="Times New Roman" w:hAnsi="Palatino Linotype" w:cs="Times New Roman"/>
          <w:b/>
          <w:lang w:eastAsia="fr-FR"/>
        </w:rPr>
        <w:t>θευδήσουσ</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πα</w:t>
      </w:r>
      <w:proofErr w:type="spellStart"/>
      <w:r w:rsidR="00147BF7" w:rsidRPr="000226BE">
        <w:rPr>
          <w:rFonts w:ascii="Palatino Linotype" w:eastAsia="Times New Roman" w:hAnsi="Palatino Linotype" w:cs="Times New Roman"/>
          <w:b/>
          <w:lang w:eastAsia="fr-FR"/>
        </w:rPr>
        <w:t>ιδίον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ἵν</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τὸν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τιτθὸν</w:t>
      </w:r>
      <w:proofErr w:type="spellEnd"/>
      <w:r w:rsidR="00147BF7" w:rsidRPr="000226BE">
        <w:rPr>
          <w:rFonts w:ascii="Palatino Linotype" w:eastAsia="Times New Roman" w:hAnsi="Palatino Linotype" w:cs="Times New Roman"/>
          <w:b/>
          <w:lang w:eastAsia="fr-FR"/>
        </w:rPr>
        <w:t xml:space="preserve"> α</w:t>
      </w:r>
      <w:proofErr w:type="spellStart"/>
      <w:r w:rsidR="00147BF7" w:rsidRPr="000226BE">
        <w:rPr>
          <w:rFonts w:ascii="Palatino Linotype" w:eastAsia="Times New Roman" w:hAnsi="Palatino Linotype" w:cs="Times New Roman"/>
          <w:b/>
          <w:lang w:eastAsia="fr-FR"/>
        </w:rPr>
        <w:t>ὐτῷ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διδῷ</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μὴ</w:t>
      </w:r>
      <w:proofErr w:type="spellEnd"/>
      <w:r w:rsidR="00147BF7" w:rsidRPr="000226BE">
        <w:rPr>
          <w:rFonts w:ascii="Palatino Linotype" w:eastAsia="Times New Roman" w:hAnsi="Palatino Linotype" w:cs="Times New Roman"/>
          <w:b/>
          <w:lang w:eastAsia="fr-FR"/>
        </w:rPr>
        <w:t xml:space="preserve"> β</w:t>
      </w:r>
      <w:proofErr w:type="spellStart"/>
      <w:r w:rsidR="00147BF7" w:rsidRPr="000226BE">
        <w:rPr>
          <w:rFonts w:ascii="Palatino Linotype" w:eastAsia="Times New Roman" w:hAnsi="Palatino Linotype" w:cs="Times New Roman"/>
          <w:b/>
          <w:lang w:eastAsia="fr-FR"/>
        </w:rPr>
        <w:t>οᾷ</w:t>
      </w:r>
      <w:proofErr w:type="spellEnd"/>
      <w:r w:rsidR="00147BF7" w:rsidRPr="000226BE">
        <w:rPr>
          <w:rFonts w:ascii="Palatino Linotype" w:eastAsia="Times New Roman" w:hAnsi="Palatino Linotype" w:cs="Times New Roman"/>
          <w:b/>
          <w:lang w:eastAsia="fr-FR"/>
        </w:rPr>
        <w:t>. Καὶ τα</w:t>
      </w:r>
      <w:proofErr w:type="spellStart"/>
      <w:r w:rsidR="00147BF7" w:rsidRPr="000226BE">
        <w:rPr>
          <w:rFonts w:ascii="Palatino Linotype" w:eastAsia="Times New Roman" w:hAnsi="Palatino Linotype" w:cs="Times New Roman"/>
          <w:b/>
          <w:lang w:eastAsia="fr-FR"/>
        </w:rPr>
        <w:t>ῦτ</w:t>
      </w:r>
      <w:proofErr w:type="spellEnd"/>
      <w:r w:rsidR="00147BF7" w:rsidRPr="000226BE">
        <w:rPr>
          <w:rFonts w:ascii="Palatino Linotype" w:eastAsia="Times New Roman" w:hAnsi="Palatino Linotype" w:cs="Times New Roman"/>
          <w:b/>
          <w:lang w:eastAsia="fr-FR"/>
        </w:rPr>
        <w:t>α π</w:t>
      </w:r>
      <w:proofErr w:type="spellStart"/>
      <w:r w:rsidR="00147BF7" w:rsidRPr="000226BE">
        <w:rPr>
          <w:rFonts w:ascii="Palatino Linotype" w:eastAsia="Times New Roman" w:hAnsi="Palatino Linotype" w:cs="Times New Roman"/>
          <w:b/>
          <w:lang w:eastAsia="fr-FR"/>
        </w:rPr>
        <w:t>ολὺν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χρόνον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οὕτως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ἐγίγνετο</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ἐγὼ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οὐδέ</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οτε</w:t>
      </w:r>
      <w:proofErr w:type="spellEnd"/>
      <w:r w:rsidR="00147BF7" w:rsidRPr="000226BE">
        <w:rPr>
          <w:rFonts w:ascii="Palatino Linotype" w:eastAsia="Times New Roman" w:hAnsi="Palatino Linotype" w:cs="Times New Roman"/>
          <w:b/>
          <w:lang w:eastAsia="fr-FR"/>
        </w:rPr>
        <w:t xml:space="preserve"> ὑπώπ</w:t>
      </w:r>
      <w:proofErr w:type="spellStart"/>
      <w:r w:rsidR="00147BF7" w:rsidRPr="000226BE">
        <w:rPr>
          <w:rFonts w:ascii="Palatino Linotype" w:eastAsia="Times New Roman" w:hAnsi="Palatino Linotype" w:cs="Times New Roman"/>
          <w:b/>
          <w:lang w:eastAsia="fr-FR"/>
        </w:rPr>
        <w:t>τευσ</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ἀλλ</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οὕτως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ἠλιθίως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διεκείμην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ὥστε</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ᾤμην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τὴν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ἐμ</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υτοῦ</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γυν</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ῖκ</w:t>
      </w:r>
      <w:proofErr w:type="spellEnd"/>
      <w:r w:rsidR="00147BF7" w:rsidRPr="000226BE">
        <w:rPr>
          <w:rFonts w:ascii="Palatino Linotype" w:eastAsia="Times New Roman" w:hAnsi="Palatino Linotype" w:cs="Times New Roman"/>
          <w:b/>
          <w:lang w:eastAsia="fr-FR"/>
        </w:rPr>
        <w:t>α πα</w:t>
      </w:r>
      <w:proofErr w:type="spellStart"/>
      <w:r w:rsidR="00147BF7" w:rsidRPr="000226BE">
        <w:rPr>
          <w:rFonts w:ascii="Palatino Linotype" w:eastAsia="Times New Roman" w:hAnsi="Palatino Linotype" w:cs="Times New Roman"/>
          <w:b/>
          <w:lang w:eastAsia="fr-FR"/>
        </w:rPr>
        <w:t>σῶν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σωφρονεστάτην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εἶν</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τῶν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τῇ</w:t>
      </w:r>
      <w:proofErr w:type="spellEnd"/>
      <w:r w:rsidR="00147BF7" w:rsidRPr="00317886">
        <w:rPr>
          <w:rFonts w:ascii="Palatino Linotype" w:eastAsia="Times New Roman" w:hAnsi="Palatino Linotype" w:cs="Times New Roman"/>
          <w:b/>
          <w:lang w:eastAsia="fr-FR"/>
        </w:rPr>
        <w:t xml:space="preserve"> π</w:t>
      </w:r>
      <w:proofErr w:type="spellStart"/>
      <w:r w:rsidR="00147BF7" w:rsidRPr="00317886">
        <w:rPr>
          <w:rFonts w:ascii="Palatino Linotype" w:eastAsia="Times New Roman" w:hAnsi="Palatino Linotype" w:cs="Times New Roman"/>
          <w:b/>
          <w:lang w:eastAsia="fr-FR"/>
        </w:rPr>
        <w:t>όλει</w:t>
      </w:r>
      <w:proofErr w:type="spellEnd"/>
      <w:r w:rsidR="00147BF7" w:rsidRPr="00317886">
        <w:rPr>
          <w:rFonts w:ascii="Palatino Linotype" w:eastAsia="Times New Roman" w:hAnsi="Palatino Linotype" w:cs="Times New Roman"/>
          <w:b/>
          <w:lang w:eastAsia="fr-FR"/>
        </w:rPr>
        <w:t xml:space="preserve">. </w:t>
      </w:r>
    </w:p>
    <w:p w:rsidR="00317886" w:rsidRPr="00317886" w:rsidRDefault="00317886" w:rsidP="00317886">
      <w:pPr>
        <w:pStyle w:val="Sansinterligne"/>
        <w:jc w:val="center"/>
        <w:rPr>
          <w:rFonts w:eastAsia="Times New Roman" w:cstheme="minorHAnsi"/>
          <w:b/>
          <w:bCs/>
          <w:sz w:val="20"/>
          <w:szCs w:val="20"/>
          <w:lang w:eastAsia="fr-FR"/>
        </w:rPr>
      </w:pPr>
      <w:r w:rsidRPr="00317886">
        <w:rPr>
          <w:rFonts w:ascii="Palatino Linotype" w:eastAsia="Times New Roman" w:hAnsi="Palatino Linotype" w:cs="Times New Roman"/>
          <w:b/>
          <w:lang w:eastAsia="fr-FR"/>
        </w:rPr>
        <w:t xml:space="preserve">- - - </w:t>
      </w:r>
      <w:r w:rsidRPr="00317886">
        <w:rPr>
          <w:rFonts w:eastAsia="Times New Roman" w:cstheme="minorHAnsi"/>
          <w:b/>
          <w:bCs/>
          <w:sz w:val="20"/>
          <w:szCs w:val="20"/>
          <w:lang w:eastAsia="fr-FR"/>
        </w:rPr>
        <w:t>–––&gt;</w:t>
      </w:r>
    </w:p>
    <w:p w:rsidR="00317886" w:rsidRPr="00317886" w:rsidRDefault="00317886" w:rsidP="00147BF7">
      <w:pPr>
        <w:pStyle w:val="Sansinterligne"/>
        <w:ind w:left="708"/>
        <w:rPr>
          <w:rFonts w:ascii="Palatino Linotype" w:eastAsia="Times New Roman" w:hAnsi="Palatino Linotype" w:cs="Times New Roman"/>
          <w:b/>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ab/>
      </w:r>
      <w:r w:rsidR="008C1F5B" w:rsidRPr="00317886">
        <w:rPr>
          <w:rFonts w:eastAsia="Times New Roman" w:cs="Times New Roman"/>
          <w:b/>
          <w:color w:val="2610DC"/>
          <w:lang w:eastAsia="fr-FR"/>
        </w:rPr>
        <w:t>[§.</w:t>
      </w:r>
      <w:r w:rsidRPr="00317886">
        <w:rPr>
          <w:rFonts w:eastAsia="Times New Roman" w:cs="Times New Roman"/>
          <w:b/>
          <w:color w:val="2610DC"/>
          <w:lang w:eastAsia="fr-FR"/>
        </w:rPr>
        <w:t>10,</w:t>
      </w:r>
      <w:r w:rsidR="00317886">
        <w:rPr>
          <w:rFonts w:eastAsia="Times New Roman" w:cs="Times New Roman"/>
          <w:b/>
          <w:color w:val="2610DC"/>
          <w:lang w:eastAsia="fr-FR"/>
        </w:rPr>
        <w:t xml:space="preserve"> </w:t>
      </w:r>
      <w:proofErr w:type="spellStart"/>
      <w:r w:rsidR="00317886">
        <w:rPr>
          <w:rFonts w:eastAsia="Times New Roman" w:cs="Times New Roman"/>
          <w:b/>
          <w:color w:val="2610DC"/>
          <w:lang w:eastAsia="fr-FR"/>
        </w:rPr>
        <w:t>phr</w:t>
      </w:r>
      <w:proofErr w:type="spellEnd"/>
      <w:r w:rsidR="00317886">
        <w:rPr>
          <w:rFonts w:eastAsia="Times New Roman" w:cs="Times New Roman"/>
          <w:b/>
          <w:color w:val="2610DC"/>
          <w:lang w:eastAsia="fr-FR"/>
        </w:rPr>
        <w:t>. 1</w:t>
      </w:r>
      <w:r w:rsidRPr="00317886">
        <w:rPr>
          <w:rFonts w:eastAsia="Times New Roman" w:cs="Times New Roman"/>
          <w:b/>
          <w:color w:val="2610DC"/>
          <w:lang w:eastAsia="fr-FR"/>
        </w:rPr>
        <w:t>]</w:t>
      </w:r>
      <w:r w:rsidR="00317886">
        <w:rPr>
          <w:rFonts w:eastAsia="Times New Roman" w:cs="Times New Roman"/>
          <w:b/>
          <w:color w:val="2610DC"/>
          <w:lang w:eastAsia="fr-FR"/>
        </w:rPr>
        <w:t xml:space="preserve"> </w:t>
      </w:r>
      <w:r w:rsidRPr="000226BE">
        <w:rPr>
          <w:rFonts w:eastAsia="Times New Roman" w:cs="Times New Roman"/>
          <w:b/>
          <w:lang w:eastAsia="fr-FR"/>
        </w:rPr>
        <w:t xml:space="preserve"> Καὶ </w:t>
      </w:r>
      <w:proofErr w:type="spellStart"/>
      <w:r w:rsidRPr="000226BE">
        <w:rPr>
          <w:rFonts w:eastAsia="Times New Roman" w:cs="Times New Roman"/>
          <w:b/>
          <w:lang w:eastAsia="fr-FR"/>
        </w:rPr>
        <w:t>οὕτως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ἤδη</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συνειθισμένον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ἦν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ὥστε</w:t>
      </w:r>
      <w:proofErr w:type="spellEnd"/>
      <w:r w:rsidRPr="000226BE">
        <w:rPr>
          <w:rFonts w:eastAsia="Times New Roman" w:cs="Times New Roman"/>
          <w:b/>
          <w:lang w:eastAsia="fr-FR"/>
        </w:rPr>
        <w:t xml:space="preserve"> π</w:t>
      </w:r>
      <w:proofErr w:type="spellStart"/>
      <w:r w:rsidRPr="000226BE">
        <w:rPr>
          <w:rFonts w:eastAsia="Times New Roman" w:cs="Times New Roman"/>
          <w:b/>
          <w:lang w:eastAsia="fr-FR"/>
        </w:rPr>
        <w:t>ολλάκις</w:t>
      </w:r>
      <w:proofErr w:type="spellEnd"/>
      <w:r w:rsidRPr="000226BE">
        <w:rPr>
          <w:rFonts w:eastAsia="Times New Roman" w:cs="Times New Roman"/>
          <w:b/>
          <w:lang w:eastAsia="fr-FR"/>
        </w:rPr>
        <w:t xml:space="preserve"> ἡ </w:t>
      </w:r>
      <w:proofErr w:type="spellStart"/>
      <w:r w:rsidRPr="000226BE">
        <w:rPr>
          <w:rFonts w:eastAsia="Times New Roman" w:cs="Times New Roman"/>
          <w:b/>
          <w:lang w:eastAsia="fr-FR"/>
        </w:rPr>
        <w:t>γυνὴ</w:t>
      </w:r>
      <w:proofErr w:type="spellEnd"/>
      <w:r w:rsidRPr="000226BE">
        <w:rPr>
          <w:rFonts w:eastAsia="Times New Roman" w:cs="Times New Roman"/>
          <w:b/>
          <w:lang w:eastAsia="fr-FR"/>
        </w:rPr>
        <w:t xml:space="preserve"> ἀπ</w:t>
      </w:r>
      <w:proofErr w:type="spellStart"/>
      <w:r w:rsidRPr="000226BE">
        <w:rPr>
          <w:rFonts w:eastAsia="Times New Roman" w:cs="Times New Roman"/>
          <w:b/>
          <w:lang w:eastAsia="fr-FR"/>
        </w:rPr>
        <w:t>ῄει</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κάτω</w:t>
      </w:r>
      <w:proofErr w:type="spellEnd"/>
      <w:r w:rsidRPr="000226BE">
        <w:rPr>
          <w:rFonts w:eastAsia="Times New Roman" w:cs="Times New Roman"/>
          <w:b/>
          <w:lang w:eastAsia="fr-FR"/>
        </w:rPr>
        <w:t xml:space="preserve"> κα</w:t>
      </w:r>
      <w:proofErr w:type="spellStart"/>
      <w:r w:rsidRPr="000226BE">
        <w:rPr>
          <w:rFonts w:eastAsia="Times New Roman" w:cs="Times New Roman"/>
          <w:b/>
          <w:lang w:eastAsia="fr-FR"/>
        </w:rPr>
        <w:t>θευδήσουσ</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ὡς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τὸ</w:t>
      </w:r>
      <w:proofErr w:type="spellEnd"/>
      <w:r w:rsidRPr="000226BE">
        <w:rPr>
          <w:rFonts w:eastAsia="Times New Roman" w:cs="Times New Roman"/>
          <w:b/>
          <w:lang w:eastAsia="fr-FR"/>
        </w:rPr>
        <w:t xml:space="preserve"> πα</w:t>
      </w:r>
      <w:proofErr w:type="spellStart"/>
      <w:r w:rsidRPr="000226BE">
        <w:rPr>
          <w:rFonts w:eastAsia="Times New Roman" w:cs="Times New Roman"/>
          <w:b/>
          <w:lang w:eastAsia="fr-FR"/>
        </w:rPr>
        <w:t>ιδίον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ἵν</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τὸν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τιτθὸν</w:t>
      </w:r>
      <w:proofErr w:type="spellEnd"/>
      <w:r w:rsidRPr="000226BE">
        <w:rPr>
          <w:rFonts w:eastAsia="Times New Roman" w:cs="Times New Roman"/>
          <w:b/>
          <w:lang w:eastAsia="fr-FR"/>
        </w:rPr>
        <w:t xml:space="preserve"> α</w:t>
      </w:r>
      <w:proofErr w:type="spellStart"/>
      <w:r w:rsidRPr="000226BE">
        <w:rPr>
          <w:rFonts w:eastAsia="Times New Roman" w:cs="Times New Roman"/>
          <w:b/>
          <w:lang w:eastAsia="fr-FR"/>
        </w:rPr>
        <w:t>ὐτῷ</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διδῷ</w:t>
      </w:r>
      <w:proofErr w:type="spellEnd"/>
      <w:r w:rsidRPr="000226BE">
        <w:rPr>
          <w:rFonts w:eastAsia="Times New Roman" w:cs="Times New Roman"/>
          <w:b/>
          <w:lang w:eastAsia="fr-FR"/>
        </w:rPr>
        <w:t xml:space="preserve"> καὶ </w:t>
      </w:r>
      <w:proofErr w:type="spellStart"/>
      <w:r w:rsidRPr="000226BE">
        <w:rPr>
          <w:rFonts w:eastAsia="Times New Roman" w:cs="Times New Roman"/>
          <w:b/>
          <w:lang w:eastAsia="fr-FR"/>
        </w:rPr>
        <w:t>μὴ</w:t>
      </w:r>
      <w:proofErr w:type="spellEnd"/>
      <w:r w:rsidRPr="000226BE">
        <w:rPr>
          <w:rFonts w:eastAsia="Times New Roman" w:cs="Times New Roman"/>
          <w:b/>
          <w:lang w:eastAsia="fr-FR"/>
        </w:rPr>
        <w:t xml:space="preserve"> β</w:t>
      </w:r>
      <w:proofErr w:type="spellStart"/>
      <w:r w:rsidRPr="000226BE">
        <w:rPr>
          <w:rFonts w:eastAsia="Times New Roman" w:cs="Times New Roman"/>
          <w:b/>
          <w:lang w:eastAsia="fr-FR"/>
        </w:rPr>
        <w:t>οᾷ</w:t>
      </w:r>
      <w:proofErr w:type="spellEnd"/>
      <w:r w:rsidRPr="000226BE">
        <w:rPr>
          <w:rFonts w:eastAsia="Times New Roman" w:cs="Times New Roman"/>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Ἤ</w:t>
      </w:r>
      <w:r w:rsidRPr="000226BE">
        <w:rPr>
          <w:rFonts w:cstheme="minorHAnsi"/>
          <w:b/>
          <w:sz w:val="20"/>
          <w:szCs w:val="20"/>
        </w:rPr>
        <w:t>δη</w:t>
      </w:r>
      <w:proofErr w:type="spellEnd"/>
      <w:r w:rsidRPr="000226BE">
        <w:rPr>
          <w:rFonts w:cstheme="minorHAnsi"/>
          <w:b/>
          <w:sz w:val="20"/>
          <w:szCs w:val="20"/>
        </w:rPr>
        <w:t>, </w:t>
      </w:r>
      <w:r w:rsidRPr="000226BE">
        <w:rPr>
          <w:rFonts w:cstheme="minorHAnsi"/>
          <w:i/>
          <w:sz w:val="20"/>
          <w:szCs w:val="20"/>
        </w:rPr>
        <w:t>adv</w:t>
      </w:r>
      <w:r w:rsidRPr="000226BE">
        <w:rPr>
          <w:rFonts w:cstheme="minorHAnsi"/>
          <w:b/>
          <w:sz w:val="20"/>
          <w:szCs w:val="20"/>
        </w:rPr>
        <w:t xml:space="preserve"> : </w:t>
      </w:r>
      <w:r w:rsidRPr="000226BE">
        <w:rPr>
          <w:rFonts w:cstheme="minorHAnsi"/>
          <w:sz w:val="20"/>
          <w:szCs w:val="20"/>
        </w:rPr>
        <w:t xml:space="preserve">à partir d’ici ou de maintenant ; déjà ; maintenant ; désormais. </w:t>
      </w:r>
    </w:p>
    <w:p w:rsidR="00147BF7" w:rsidRPr="000226BE" w:rsidRDefault="00147BF7" w:rsidP="00147BF7">
      <w:pPr>
        <w:pStyle w:val="Sansinterligne"/>
        <w:rPr>
          <w:rFonts w:cstheme="minorHAnsi"/>
          <w:b/>
          <w:color w:val="C00000"/>
          <w:sz w:val="20"/>
          <w:szCs w:val="20"/>
        </w:rPr>
      </w:pPr>
      <w:proofErr w:type="spellStart"/>
      <w:r w:rsidRPr="000226BE">
        <w:rPr>
          <w:rFonts w:cstheme="minorHAnsi"/>
          <w:b/>
          <w:bCs/>
          <w:caps/>
          <w:color w:val="C00000"/>
          <w:sz w:val="20"/>
          <w:szCs w:val="20"/>
        </w:rPr>
        <w:t>σ</w:t>
      </w:r>
      <w:r w:rsidRPr="000226BE">
        <w:rPr>
          <w:rFonts w:cstheme="minorHAnsi"/>
          <w:b/>
          <w:bCs/>
          <w:sz w:val="20"/>
          <w:szCs w:val="20"/>
        </w:rPr>
        <w:t>υνεθίζω</w:t>
      </w:r>
      <w:proofErr w:type="spellEnd"/>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i/>
          <w:iCs/>
          <w:sz w:val="20"/>
          <w:szCs w:val="20"/>
        </w:rPr>
        <w:t>Pass</w:t>
      </w:r>
      <w:proofErr w:type="spellEnd"/>
      <w:r w:rsidRPr="000226BE">
        <w:rPr>
          <w:rFonts w:cstheme="minorHAnsi"/>
          <w:i/>
          <w:iCs/>
          <w:sz w:val="20"/>
          <w:szCs w:val="20"/>
        </w:rPr>
        <w:t>. ao.</w:t>
      </w:r>
      <w:r w:rsidRPr="000226BE">
        <w:rPr>
          <w:rFonts w:cstheme="minorHAnsi"/>
          <w:sz w:val="20"/>
          <w:szCs w:val="20"/>
        </w:rPr>
        <w:t xml:space="preserve"> </w:t>
      </w:r>
      <w:proofErr w:type="spellStart"/>
      <w:proofErr w:type="gramStart"/>
      <w:r w:rsidRPr="000226BE">
        <w:rPr>
          <w:rFonts w:cstheme="minorHAnsi"/>
          <w:sz w:val="20"/>
          <w:szCs w:val="20"/>
        </w:rPr>
        <w:t>συνειθίσθην</w:t>
      </w:r>
      <w:proofErr w:type="spellEnd"/>
      <w:proofErr w:type="gramEnd"/>
      <w:r w:rsidRPr="000226BE">
        <w:rPr>
          <w:rFonts w:cstheme="minorHAnsi"/>
          <w:sz w:val="20"/>
          <w:szCs w:val="20"/>
        </w:rPr>
        <w:t xml:space="preserve">, </w:t>
      </w:r>
      <w:proofErr w:type="spellStart"/>
      <w:r w:rsidRPr="000226BE">
        <w:rPr>
          <w:rFonts w:cstheme="minorHAnsi"/>
          <w:i/>
          <w:iCs/>
          <w:sz w:val="20"/>
          <w:szCs w:val="20"/>
        </w:rPr>
        <w:t>pft</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συνείθισμ</w:t>
      </w:r>
      <w:proofErr w:type="spellEnd"/>
      <w:r w:rsidRPr="000226BE">
        <w:rPr>
          <w:rFonts w:cstheme="minorHAnsi"/>
          <w:sz w:val="20"/>
          <w:szCs w:val="20"/>
        </w:rPr>
        <w:t>αι;</w:t>
      </w:r>
      <w:proofErr w:type="gramEnd"/>
      <w:r w:rsidRPr="000226BE">
        <w:rPr>
          <w:rFonts w:cstheme="minorHAnsi"/>
          <w:sz w:val="20"/>
          <w:szCs w:val="20"/>
        </w:rPr>
        <w:t xml:space="preserve"> </w:t>
      </w:r>
      <w:r w:rsidRPr="000226BE">
        <w:rPr>
          <w:rFonts w:cstheme="minorHAnsi"/>
          <w:b/>
          <w:sz w:val="20"/>
          <w:szCs w:val="20"/>
        </w:rPr>
        <w:t xml:space="preserve">]—: </w:t>
      </w:r>
      <w:r w:rsidRPr="000226BE">
        <w:rPr>
          <w:rFonts w:cstheme="minorHAnsi"/>
          <w:sz w:val="20"/>
          <w:szCs w:val="20"/>
        </w:rPr>
        <w:t xml:space="preserve">habituer à ; </w:t>
      </w:r>
      <w:proofErr w:type="spellStart"/>
      <w:r w:rsidRPr="000226BE">
        <w:rPr>
          <w:rFonts w:cstheme="minorHAnsi"/>
          <w:i/>
          <w:iCs/>
          <w:sz w:val="20"/>
          <w:szCs w:val="20"/>
        </w:rPr>
        <w:t>Pass</w:t>
      </w:r>
      <w:proofErr w:type="spellEnd"/>
      <w:r w:rsidRPr="000226BE">
        <w:rPr>
          <w:rFonts w:cstheme="minorHAnsi"/>
          <w:i/>
          <w:iCs/>
          <w:sz w:val="20"/>
          <w:szCs w:val="20"/>
        </w:rPr>
        <w:t>.</w:t>
      </w:r>
      <w:r w:rsidRPr="000226BE">
        <w:rPr>
          <w:rFonts w:cstheme="minorHAnsi"/>
          <w:sz w:val="20"/>
          <w:szCs w:val="20"/>
        </w:rPr>
        <w:t xml:space="preserve"> </w:t>
      </w:r>
      <w:r w:rsidRPr="000226BE">
        <w:rPr>
          <w:rFonts w:cstheme="minorHAnsi"/>
          <w:i/>
          <w:iCs/>
          <w:sz w:val="20"/>
          <w:szCs w:val="20"/>
        </w:rPr>
        <w:t xml:space="preserve">à l’ao. </w:t>
      </w:r>
      <w:proofErr w:type="gramStart"/>
      <w:r w:rsidRPr="000226BE">
        <w:rPr>
          <w:rFonts w:cstheme="minorHAnsi"/>
          <w:i/>
          <w:iCs/>
          <w:sz w:val="20"/>
          <w:szCs w:val="20"/>
        </w:rPr>
        <w:t>et</w:t>
      </w:r>
      <w:proofErr w:type="gramEnd"/>
      <w:r w:rsidRPr="000226BE">
        <w:rPr>
          <w:rFonts w:cstheme="minorHAnsi"/>
          <w:i/>
          <w:iCs/>
          <w:sz w:val="20"/>
          <w:szCs w:val="20"/>
        </w:rPr>
        <w:t xml:space="preserve"> au pf.</w:t>
      </w:r>
      <w:r w:rsidRPr="000226BE">
        <w:rPr>
          <w:rFonts w:cstheme="minorHAnsi"/>
          <w:sz w:val="20"/>
          <w:szCs w:val="20"/>
        </w:rPr>
        <w:t> : être habitué à. Ici parfa</w:t>
      </w:r>
      <w:r w:rsidR="00317886">
        <w:rPr>
          <w:rFonts w:cstheme="minorHAnsi"/>
          <w:sz w:val="20"/>
          <w:szCs w:val="20"/>
        </w:rPr>
        <w:t>i</w:t>
      </w:r>
      <w:r w:rsidRPr="000226BE">
        <w:rPr>
          <w:rFonts w:cstheme="minorHAnsi"/>
          <w:sz w:val="20"/>
          <w:szCs w:val="20"/>
        </w:rPr>
        <w:t xml:space="preserve">t passif périphrastique (voir NB.) et  </w:t>
      </w:r>
      <w:r w:rsidRPr="000226BE">
        <w:rPr>
          <w:rFonts w:cstheme="minorHAnsi"/>
          <w:b/>
          <w:sz w:val="20"/>
          <w:szCs w:val="20"/>
        </w:rPr>
        <w:t>passif impersonnel</w:t>
      </w:r>
      <w:r w:rsidRPr="000226BE">
        <w:rPr>
          <w:rFonts w:cstheme="minorHAnsi"/>
          <w:sz w:val="20"/>
          <w:szCs w:val="20"/>
        </w:rPr>
        <w:t xml:space="preserve">. </w:t>
      </w:r>
      <w:r w:rsidRPr="000226BE">
        <w:rPr>
          <w:rFonts w:cstheme="minorHAnsi"/>
          <w:sz w:val="20"/>
          <w:szCs w:val="20"/>
        </w:rPr>
        <w:br/>
      </w: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ὕτως</w:t>
      </w:r>
      <w:proofErr w:type="spellEnd"/>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ὥστε</w:t>
      </w:r>
      <w:proofErr w:type="spellEnd"/>
      <w:proofErr w:type="gram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(consécutive) : ainsi que, si bien que, de telle sorte que. </w:t>
      </w:r>
    </w:p>
    <w:p w:rsidR="00147BF7" w:rsidRPr="000226BE" w:rsidRDefault="00147BF7" w:rsidP="00147BF7">
      <w:pPr>
        <w:rPr>
          <w:rFonts w:cstheme="minorHAnsi"/>
          <w:b/>
          <w:color w:val="C00000"/>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έρχομ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r w:rsidRPr="000226BE">
        <w:rPr>
          <w:rFonts w:cstheme="minorHAnsi"/>
          <w:i/>
          <w:sz w:val="20"/>
          <w:szCs w:val="20"/>
        </w:rPr>
        <w:t xml:space="preserve"> inf</w:t>
      </w:r>
      <w:r w:rsidRPr="000226BE">
        <w:rPr>
          <w:rFonts w:cstheme="minorHAnsi"/>
          <w:sz w:val="20"/>
          <w:szCs w:val="20"/>
        </w:rPr>
        <w:t>.</w:t>
      </w:r>
      <w:proofErr w:type="gramEnd"/>
      <w:r w:rsidRPr="000226BE">
        <w:rPr>
          <w:rFonts w:cstheme="minorHAnsi"/>
          <w:sz w:val="20"/>
          <w:szCs w:val="20"/>
        </w:rPr>
        <w:t>: ἀπ</w:t>
      </w:r>
      <w:proofErr w:type="spellStart"/>
      <w:r w:rsidRPr="000226BE">
        <w:rPr>
          <w:rFonts w:cstheme="minorHAnsi"/>
          <w:sz w:val="20"/>
          <w:szCs w:val="20"/>
        </w:rPr>
        <w:t>ι</w:t>
      </w:r>
      <w:r w:rsidRPr="000226BE">
        <w:rPr>
          <w:rFonts w:cstheme="minorHAnsi"/>
          <w:b/>
          <w:sz w:val="20"/>
          <w:szCs w:val="20"/>
        </w:rPr>
        <w:t>έν</w:t>
      </w:r>
      <w:proofErr w:type="spellEnd"/>
      <w:r w:rsidRPr="000226BE">
        <w:rPr>
          <w:rFonts w:cstheme="minorHAnsi"/>
          <w:b/>
          <w:sz w:val="20"/>
          <w:szCs w:val="20"/>
        </w:rPr>
        <w:t xml:space="preserve">αι ;  </w:t>
      </w:r>
      <w:proofErr w:type="spellStart"/>
      <w:r w:rsidRPr="000226BE">
        <w:rPr>
          <w:rFonts w:cstheme="minorHAnsi"/>
          <w:b/>
          <w:sz w:val="20"/>
          <w:szCs w:val="20"/>
        </w:rPr>
        <w:t>impft</w:t>
      </w:r>
      <w:proofErr w:type="spellEnd"/>
      <w:r w:rsidRPr="000226BE">
        <w:rPr>
          <w:rFonts w:cstheme="minorHAnsi"/>
          <w:b/>
          <w:sz w:val="20"/>
          <w:szCs w:val="20"/>
        </w:rPr>
        <w:t xml:space="preserve"> .  </w:t>
      </w:r>
      <w:proofErr w:type="gramStart"/>
      <w:r w:rsidRPr="000226BE">
        <w:rPr>
          <w:rFonts w:cstheme="minorHAnsi"/>
          <w:sz w:val="20"/>
          <w:szCs w:val="20"/>
        </w:rPr>
        <w:t>ἀπῇα</w:t>
      </w:r>
      <w:proofErr w:type="gramEnd"/>
      <w:r w:rsidRPr="000226BE">
        <w:rPr>
          <w:rFonts w:cstheme="minorHAnsi"/>
          <w:sz w:val="20"/>
          <w:szCs w:val="20"/>
        </w:rPr>
        <w:t xml:space="preserve"> (/ἀπ</w:t>
      </w:r>
      <w:proofErr w:type="spellStart"/>
      <w:r w:rsidRPr="000226BE">
        <w:rPr>
          <w:rFonts w:cstheme="minorHAnsi"/>
          <w:sz w:val="20"/>
          <w:szCs w:val="20"/>
        </w:rPr>
        <w:t>ῄειν</w:t>
      </w:r>
      <w:proofErr w:type="spellEnd"/>
      <w:r w:rsidRPr="000226BE">
        <w:rPr>
          <w:rFonts w:cstheme="minorHAnsi"/>
          <w:sz w:val="20"/>
          <w:szCs w:val="20"/>
        </w:rPr>
        <w:t xml:space="preserve">)  ; </w:t>
      </w:r>
      <w:r w:rsidRPr="000226BE">
        <w:rPr>
          <w:rFonts w:cstheme="minorHAnsi"/>
          <w: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ἀπ</w:t>
      </w:r>
      <w:proofErr w:type="spellStart"/>
      <w:r w:rsidRPr="000226BE">
        <w:rPr>
          <w:rFonts w:cstheme="minorHAnsi"/>
          <w:sz w:val="20"/>
          <w:szCs w:val="20"/>
        </w:rPr>
        <w:t>ῆλθον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ἀπ</w:t>
      </w:r>
      <w:proofErr w:type="spellStart"/>
      <w:r w:rsidRPr="000226BE">
        <w:rPr>
          <w:rFonts w:cstheme="minorHAnsi"/>
          <w:sz w:val="20"/>
          <w:szCs w:val="20"/>
        </w:rPr>
        <w:t>ελήλυθ</w:t>
      </w:r>
      <w:proofErr w:type="spellEnd"/>
      <w:r w:rsidRPr="000226BE">
        <w:rPr>
          <w:rFonts w:cstheme="minorHAnsi"/>
          <w:sz w:val="20"/>
          <w:szCs w:val="20"/>
        </w:rPr>
        <w:t xml:space="preserve">α </w:t>
      </w:r>
      <w:r w:rsidRPr="000226BE">
        <w:rPr>
          <w:rFonts w:cstheme="minorHAnsi"/>
          <w:b/>
          <w:sz w:val="20"/>
          <w:szCs w:val="20"/>
        </w:rPr>
        <w:t xml:space="preserve"> ]—:</w:t>
      </w:r>
      <w:r w:rsidRPr="000226BE">
        <w:rPr>
          <w:rFonts w:cstheme="minorHAnsi"/>
          <w:sz w:val="20"/>
          <w:szCs w:val="20"/>
        </w:rPr>
        <w:t xml:space="preserve"> s’en aller, s’éloigner, partir. </w:t>
      </w:r>
    </w:p>
    <w:p w:rsidR="00147BF7" w:rsidRPr="000226BE" w:rsidRDefault="00147BF7" w:rsidP="00147BF7">
      <w:pPr>
        <w:pStyle w:val="Sansinterligne"/>
        <w:rPr>
          <w:rFonts w:cstheme="minorHAnsi"/>
          <w:sz w:val="20"/>
          <w:szCs w:val="20"/>
        </w:rPr>
      </w:pPr>
      <w:r w:rsidRPr="000226BE">
        <w:rPr>
          <w:rFonts w:cstheme="minorHAnsi"/>
          <w:b/>
          <w:caps/>
          <w:color w:val="C00000"/>
          <w:sz w:val="20"/>
          <w:szCs w:val="20"/>
        </w:rPr>
        <w:t>Κ</w:t>
      </w:r>
      <w:r w:rsidRPr="000226BE">
        <w:rPr>
          <w:rFonts w:cstheme="minorHAnsi"/>
          <w:b/>
          <w:bCs/>
          <w:sz w:val="20"/>
          <w:szCs w:val="20"/>
        </w:rPr>
        <w:t>α</w:t>
      </w:r>
      <w:proofErr w:type="spellStart"/>
      <w:r w:rsidRPr="000226BE">
        <w:rPr>
          <w:rFonts w:cstheme="minorHAnsi"/>
          <w:b/>
          <w:bCs/>
          <w:sz w:val="20"/>
          <w:szCs w:val="20"/>
        </w:rPr>
        <w:t>θεύδω</w:t>
      </w:r>
      <w:proofErr w:type="spellEnd"/>
      <w:r w:rsidRPr="000226BE">
        <w:rPr>
          <w:rFonts w:cstheme="minorHAnsi"/>
          <w:b/>
          <w:bCs/>
          <w:sz w:val="20"/>
          <w:szCs w:val="20"/>
        </w:rPr>
        <w:t> </w:t>
      </w:r>
      <w:proofErr w:type="gramStart"/>
      <w:r w:rsidRPr="000226BE">
        <w:rPr>
          <w:rFonts w:cstheme="minorHAnsi"/>
          <w:b/>
          <w:bCs/>
          <w:sz w:val="20"/>
          <w:szCs w:val="20"/>
        </w:rPr>
        <w:t>—[</w:t>
      </w:r>
      <w:proofErr w:type="gramEnd"/>
      <w:r w:rsidRPr="000226BE">
        <w:rPr>
          <w:rFonts w:cstheme="minorHAnsi"/>
          <w:i/>
          <w:sz w:val="20"/>
          <w:szCs w:val="20"/>
        </w:rPr>
        <w:t>Imparfait att.:</w:t>
      </w:r>
      <w:r w:rsidRPr="000226BE">
        <w:rPr>
          <w:rFonts w:cstheme="minorHAnsi"/>
          <w:sz w:val="20"/>
          <w:szCs w:val="20"/>
        </w:rPr>
        <w:t xml:space="preserve"> </w:t>
      </w:r>
      <w:proofErr w:type="spellStart"/>
      <w:r w:rsidRPr="000226BE">
        <w:rPr>
          <w:rFonts w:cstheme="minorHAnsi"/>
          <w:b/>
          <w:bCs/>
          <w:sz w:val="20"/>
          <w:szCs w:val="20"/>
        </w:rPr>
        <w:t>ἐκάθευδον</w:t>
      </w:r>
      <w:proofErr w:type="spellEnd"/>
      <w:r w:rsidRPr="000226BE">
        <w:rPr>
          <w:rFonts w:cstheme="minorHAnsi"/>
          <w:sz w:val="20"/>
          <w:szCs w:val="20"/>
        </w:rPr>
        <w:t xml:space="preserve"> </w:t>
      </w:r>
      <w:r w:rsidRPr="000226BE">
        <w:rPr>
          <w:rFonts w:cstheme="minorHAnsi"/>
          <w:i/>
          <w:sz w:val="20"/>
          <w:szCs w:val="20"/>
        </w:rPr>
        <w:t>ou</w:t>
      </w:r>
      <w:r w:rsidRPr="000226BE">
        <w:rPr>
          <w:rFonts w:cstheme="minorHAnsi"/>
          <w:sz w:val="20"/>
          <w:szCs w:val="20"/>
        </w:rPr>
        <w:t xml:space="preserve"> </w:t>
      </w:r>
      <w:r w:rsidRPr="000226BE">
        <w:rPr>
          <w:rFonts w:cstheme="minorHAnsi"/>
          <w:b/>
          <w:bCs/>
          <w:sz w:val="20"/>
          <w:szCs w:val="20"/>
        </w:rPr>
        <w:t>κα</w:t>
      </w:r>
      <w:proofErr w:type="spellStart"/>
      <w:r w:rsidRPr="000226BE">
        <w:rPr>
          <w:rFonts w:cstheme="minorHAnsi"/>
          <w:b/>
          <w:bCs/>
          <w:sz w:val="20"/>
          <w:szCs w:val="20"/>
        </w:rPr>
        <w:t>θηῦδον</w:t>
      </w:r>
      <w:proofErr w:type="spellEnd"/>
      <w:r w:rsidRPr="000226BE">
        <w:rPr>
          <w:rFonts w:cstheme="minorHAnsi"/>
          <w:b/>
          <w:bCs/>
          <w:sz w:val="20"/>
          <w:szCs w:val="20"/>
        </w:rPr>
        <w:t xml:space="preserve"> ; </w:t>
      </w:r>
      <w:r w:rsidRPr="000226BE">
        <w:rPr>
          <w:rFonts w:cstheme="minorHAnsi"/>
          <w:bCs/>
          <w:i/>
          <w:sz w:val="20"/>
          <w:szCs w:val="20"/>
        </w:rPr>
        <w:t>fut.:</w:t>
      </w:r>
      <w:r w:rsidRPr="000226BE">
        <w:rPr>
          <w:rFonts w:cstheme="minorHAnsi"/>
          <w:b/>
          <w:bCs/>
          <w:sz w:val="20"/>
          <w:szCs w:val="20"/>
        </w:rPr>
        <w:t xml:space="preserve"> </w:t>
      </w:r>
      <w:r w:rsidRPr="000226BE">
        <w:rPr>
          <w:rFonts w:cstheme="minorHAnsi"/>
          <w:b/>
          <w:sz w:val="20"/>
          <w:szCs w:val="20"/>
        </w:rPr>
        <w:t>κα</w:t>
      </w:r>
      <w:proofErr w:type="spellStart"/>
      <w:r w:rsidRPr="000226BE">
        <w:rPr>
          <w:rFonts w:cstheme="minorHAnsi"/>
          <w:b/>
          <w:sz w:val="20"/>
          <w:szCs w:val="20"/>
        </w:rPr>
        <w:t>θευδήσω</w:t>
      </w:r>
      <w:proofErr w:type="spellEnd"/>
      <w:r w:rsidRPr="000226BE">
        <w:rPr>
          <w:rFonts w:cstheme="minorHAnsi"/>
          <w:sz w:val="20"/>
          <w:szCs w:val="20"/>
        </w:rPr>
        <w:t> ; — ; — </w:t>
      </w:r>
      <w:r w:rsidRPr="000226BE">
        <w:rPr>
          <w:rFonts w:cstheme="minorHAnsi"/>
          <w:b/>
          <w:sz w:val="20"/>
          <w:szCs w:val="20"/>
        </w:rPr>
        <w:t xml:space="preserve">]—: </w:t>
      </w:r>
      <w:r w:rsidRPr="000226BE">
        <w:rPr>
          <w:rFonts w:cstheme="minorHAnsi"/>
          <w:sz w:val="20"/>
          <w:szCs w:val="20"/>
        </w:rPr>
        <w:t xml:space="preserve">se coucher ; dormir. Le participe futur (avec un </w:t>
      </w:r>
      <w:proofErr w:type="spellStart"/>
      <w:r w:rsidRPr="000226BE">
        <w:rPr>
          <w:rFonts w:cstheme="minorHAnsi"/>
          <w:sz w:val="20"/>
          <w:szCs w:val="20"/>
        </w:rPr>
        <w:t>vb</w:t>
      </w:r>
      <w:proofErr w:type="spellEnd"/>
      <w:r w:rsidRPr="000226BE">
        <w:rPr>
          <w:rFonts w:cstheme="minorHAnsi"/>
          <w:sz w:val="20"/>
          <w:szCs w:val="20"/>
        </w:rPr>
        <w:t xml:space="preserve"> de </w:t>
      </w:r>
      <w:proofErr w:type="spellStart"/>
      <w:r w:rsidRPr="000226BE">
        <w:rPr>
          <w:rFonts w:cstheme="minorHAnsi"/>
          <w:sz w:val="20"/>
          <w:szCs w:val="20"/>
        </w:rPr>
        <w:t>mvt</w:t>
      </w:r>
      <w:proofErr w:type="spellEnd"/>
      <w:r w:rsidRPr="000226BE">
        <w:rPr>
          <w:rFonts w:cstheme="minorHAnsi"/>
          <w:sz w:val="20"/>
          <w:szCs w:val="20"/>
        </w:rPr>
        <w:t xml:space="preserve">) </w:t>
      </w:r>
      <w:r w:rsidRPr="00AB5D1F">
        <w:rPr>
          <w:rFonts w:cstheme="minorHAnsi"/>
          <w:b/>
          <w:sz w:val="20"/>
          <w:szCs w:val="20"/>
        </w:rPr>
        <w:t>exprime le but</w:t>
      </w:r>
      <w:r w:rsidRPr="000226BE">
        <w:rPr>
          <w:rFonts w:cstheme="minorHAnsi"/>
          <w:sz w:val="20"/>
          <w:szCs w:val="20"/>
        </w:rPr>
        <w:t xml:space="preserve">. </w:t>
      </w:r>
    </w:p>
    <w:p w:rsidR="00147BF7" w:rsidRPr="000226BE" w:rsidRDefault="00147BF7" w:rsidP="00147BF7">
      <w:pPr>
        <w:pStyle w:val="Sansinterligne"/>
        <w:rPr>
          <w:rFonts w:cstheme="minorHAnsi"/>
          <w:b/>
          <w:sz w:val="20"/>
          <w:szCs w:val="20"/>
        </w:rPr>
      </w:pPr>
      <w:proofErr w:type="spellStart"/>
      <w:r w:rsidRPr="000226BE">
        <w:rPr>
          <w:rFonts w:cstheme="minorHAnsi"/>
          <w:b/>
          <w:color w:val="C00000"/>
          <w:sz w:val="20"/>
          <w:szCs w:val="20"/>
        </w:rPr>
        <w:t>Ὡ</w:t>
      </w:r>
      <w:r w:rsidRPr="000226BE">
        <w:rPr>
          <w:rFonts w:cstheme="minorHAnsi"/>
          <w:b/>
          <w:sz w:val="20"/>
          <w:szCs w:val="20"/>
        </w:rPr>
        <w:t>ς</w:t>
      </w:r>
      <w:proofErr w:type="spellEnd"/>
      <w:r w:rsidRPr="000226BE">
        <w:rPr>
          <w:rFonts w:cstheme="minorHAnsi"/>
          <w:b/>
          <w:sz w:val="20"/>
          <w:szCs w:val="20"/>
        </w:rPr>
        <w:t xml:space="preserve"> + acc. :</w:t>
      </w:r>
      <w:r w:rsidRPr="000226BE">
        <w:rPr>
          <w:rFonts w:cstheme="minorHAnsi"/>
          <w:sz w:val="20"/>
          <w:szCs w:val="20"/>
        </w:rPr>
        <w:t xml:space="preserve"> vers.        </w:t>
      </w:r>
      <w:r w:rsidRPr="000226BE">
        <w:rPr>
          <w:rFonts w:cstheme="minorHAnsi"/>
          <w:b/>
          <w:color w:val="C00000"/>
          <w:sz w:val="20"/>
          <w:szCs w:val="20"/>
        </w:rPr>
        <w:t>Π</w:t>
      </w:r>
      <w:r w:rsidRPr="000226BE">
        <w:rPr>
          <w:rFonts w:cstheme="minorHAnsi"/>
          <w:b/>
          <w:sz w:val="20"/>
          <w:szCs w:val="20"/>
        </w:rPr>
        <w:t>α</w:t>
      </w:r>
      <w:proofErr w:type="spellStart"/>
      <w:r w:rsidRPr="000226BE">
        <w:rPr>
          <w:rFonts w:cstheme="minorHAnsi"/>
          <w:b/>
          <w:sz w:val="20"/>
          <w:szCs w:val="20"/>
        </w:rPr>
        <w:t>ιδίον</w:t>
      </w:r>
      <w:proofErr w:type="spellEnd"/>
      <w:r w:rsidRPr="000226BE">
        <w:rPr>
          <w:rFonts w:cstheme="minorHAnsi"/>
          <w:b/>
          <w:sz w:val="20"/>
          <w:szCs w:val="20"/>
        </w:rPr>
        <w:t>, ου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petit enfant.        </w:t>
      </w:r>
      <w:proofErr w:type="spellStart"/>
      <w:r w:rsidRPr="000226BE">
        <w:rPr>
          <w:rFonts w:cstheme="minorHAnsi"/>
          <w:b/>
          <w:color w:val="C00000"/>
          <w:sz w:val="20"/>
          <w:szCs w:val="20"/>
        </w:rPr>
        <w:t>Τ</w:t>
      </w:r>
      <w:r w:rsidRPr="000226BE">
        <w:rPr>
          <w:rFonts w:cstheme="minorHAnsi"/>
          <w:b/>
          <w:sz w:val="20"/>
          <w:szCs w:val="20"/>
        </w:rPr>
        <w:t>ιτθός</w:t>
      </w:r>
      <w:proofErr w:type="spellEnd"/>
      <w:r w:rsidRPr="000226BE">
        <w:rPr>
          <w:rFonts w:cstheme="minorHAnsi"/>
          <w:b/>
          <w:sz w:val="20"/>
          <w:szCs w:val="20"/>
        </w:rPr>
        <w:t xml:space="preserve">, </w:t>
      </w:r>
      <w:proofErr w:type="spellStart"/>
      <w:r w:rsidRPr="000226BE">
        <w:rPr>
          <w:rFonts w:cstheme="minorHAnsi"/>
          <w:b/>
          <w:sz w:val="20"/>
          <w:szCs w:val="20"/>
        </w:rPr>
        <w:t>οῦ</w:t>
      </w:r>
      <w:proofErr w:type="spellEnd"/>
      <w:r w:rsidRPr="000226BE">
        <w:rPr>
          <w:rFonts w:cstheme="minorHAnsi"/>
          <w:b/>
          <w:sz w:val="20"/>
          <w:szCs w:val="20"/>
        </w:rPr>
        <w:t> (ὁ) :</w:t>
      </w:r>
      <w:r w:rsidRPr="000226BE">
        <w:rPr>
          <w:rFonts w:cstheme="minorHAnsi"/>
          <w:sz w:val="20"/>
          <w:szCs w:val="20"/>
        </w:rPr>
        <w:t xml:space="preserve"> bout de sein, sein.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Ἵ</w:t>
      </w:r>
      <w:r w:rsidRPr="000226BE">
        <w:rPr>
          <w:rFonts w:cstheme="minorHAnsi"/>
          <w:b/>
          <w:sz w:val="20"/>
          <w:szCs w:val="20"/>
        </w:rPr>
        <w:t>ν</w:t>
      </w:r>
      <w:proofErr w:type="spellEnd"/>
      <w:r w:rsidRPr="000226BE">
        <w:rPr>
          <w:rFonts w:cstheme="minorHAnsi"/>
          <w:b/>
          <w:sz w:val="20"/>
          <w:szCs w:val="20"/>
        </w:rPr>
        <w:t xml:space="preserve">α + </w:t>
      </w:r>
      <w:proofErr w:type="spellStart"/>
      <w:r w:rsidRPr="000226BE">
        <w:rPr>
          <w:rFonts w:cstheme="minorHAnsi"/>
          <w:b/>
          <w:sz w:val="20"/>
          <w:szCs w:val="20"/>
        </w:rPr>
        <w:t>sbj</w:t>
      </w:r>
      <w:proofErr w:type="spellEnd"/>
      <w:r w:rsidRPr="000226BE">
        <w:rPr>
          <w:rFonts w:cstheme="minorHAnsi"/>
          <w:b/>
          <w:sz w:val="20"/>
          <w:szCs w:val="20"/>
        </w:rPr>
        <w:t xml:space="preserve">., </w:t>
      </w:r>
      <w:proofErr w:type="spellStart"/>
      <w:r w:rsidRPr="000226BE">
        <w:rPr>
          <w:rFonts w:cstheme="minorHAnsi"/>
          <w:i/>
          <w:sz w:val="20"/>
          <w:szCs w:val="20"/>
        </w:rPr>
        <w:t>conj</w:t>
      </w:r>
      <w:proofErr w:type="spellEnd"/>
      <w:r w:rsidRPr="000226BE">
        <w:rPr>
          <w:rFonts w:cstheme="minorHAnsi"/>
          <w:i/>
          <w:sz w:val="20"/>
          <w:szCs w:val="20"/>
        </w:rPr>
        <w:t xml:space="preserve">. </w:t>
      </w:r>
      <w:proofErr w:type="gramStart"/>
      <w:r w:rsidRPr="000226BE">
        <w:rPr>
          <w:rFonts w:cstheme="minorHAnsi"/>
          <w:i/>
          <w:sz w:val="20"/>
          <w:szCs w:val="20"/>
        </w:rPr>
        <w:t>sub</w:t>
      </w:r>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sz w:val="20"/>
          <w:szCs w:val="20"/>
        </w:rPr>
        <w:t xml:space="preserve"> afin que, pour que ; </w:t>
      </w:r>
      <w:r w:rsidRPr="000226BE">
        <w:rPr>
          <w:rFonts w:cstheme="minorHAnsi"/>
          <w:b/>
          <w:sz w:val="20"/>
          <w:szCs w:val="20"/>
        </w:rPr>
        <w:t xml:space="preserve">‖ </w:t>
      </w:r>
      <w:proofErr w:type="spellStart"/>
      <w:r w:rsidRPr="000226BE">
        <w:rPr>
          <w:rFonts w:cstheme="minorHAnsi"/>
          <w:b/>
          <w:sz w:val="20"/>
          <w:szCs w:val="20"/>
        </w:rPr>
        <w:t>ἵν</w:t>
      </w:r>
      <w:proofErr w:type="spellEnd"/>
      <w:r w:rsidRPr="000226BE">
        <w:rPr>
          <w:rFonts w:cstheme="minorHAnsi"/>
          <w:b/>
          <w:sz w:val="20"/>
          <w:szCs w:val="20"/>
        </w:rPr>
        <w:t xml:space="preserve">α </w:t>
      </w:r>
      <w:proofErr w:type="spellStart"/>
      <w:r w:rsidRPr="000226BE">
        <w:rPr>
          <w:rFonts w:cstheme="minorHAnsi"/>
          <w:b/>
          <w:sz w:val="20"/>
          <w:szCs w:val="20"/>
        </w:rPr>
        <w:t>μή</w:t>
      </w:r>
      <w:proofErr w:type="spellEnd"/>
      <w:r w:rsidRPr="000226BE">
        <w:rPr>
          <w:rFonts w:cstheme="minorHAnsi"/>
          <w:b/>
          <w:sz w:val="20"/>
          <w:szCs w:val="20"/>
        </w:rPr>
        <w:t xml:space="preserve"> + </w:t>
      </w:r>
      <w:proofErr w:type="spellStart"/>
      <w:r w:rsidRPr="000226BE">
        <w:rPr>
          <w:rFonts w:cstheme="minorHAnsi"/>
          <w:b/>
          <w:sz w:val="20"/>
          <w:szCs w:val="20"/>
        </w:rPr>
        <w:t>sbj</w:t>
      </w:r>
      <w:proofErr w:type="spellEnd"/>
      <w:r w:rsidRPr="000226BE">
        <w:rPr>
          <w:rFonts w:cstheme="minorHAnsi"/>
          <w:b/>
          <w:sz w:val="20"/>
          <w:szCs w:val="20"/>
        </w:rPr>
        <w:t xml:space="preserve">. : </w:t>
      </w:r>
      <w:r w:rsidRPr="000226BE">
        <w:rPr>
          <w:rFonts w:cstheme="minorHAnsi"/>
          <w:sz w:val="20"/>
          <w:szCs w:val="20"/>
        </w:rPr>
        <w:t xml:space="preserve">pour que ne pas, afin que ne pas.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Β</w:t>
      </w:r>
      <w:r w:rsidRPr="000226BE">
        <w:rPr>
          <w:rFonts w:cstheme="minorHAnsi"/>
          <w:b/>
          <w:sz w:val="20"/>
          <w:szCs w:val="20"/>
        </w:rPr>
        <w:t>οάω</w:t>
      </w:r>
      <w:proofErr w:type="spellEnd"/>
      <w:r w:rsidRPr="000226BE">
        <w:rPr>
          <w:rFonts w:cstheme="minorHAnsi"/>
          <w:b/>
          <w:sz w:val="20"/>
          <w:szCs w:val="20"/>
        </w:rPr>
        <w:t xml:space="preserve"> </w:t>
      </w:r>
      <w:r w:rsidRPr="000226BE">
        <w:rPr>
          <w:rFonts w:cstheme="minorHAnsi"/>
          <w:b/>
          <w:iCs/>
          <w:color w:val="000000"/>
          <w:sz w:val="20"/>
          <w:szCs w:val="20"/>
        </w:rPr>
        <w:t>:</w:t>
      </w:r>
      <w:r w:rsidRPr="000226BE">
        <w:rPr>
          <w:rFonts w:cstheme="minorHAnsi"/>
          <w:sz w:val="20"/>
          <w:szCs w:val="20"/>
        </w:rPr>
        <w:t xml:space="preserve"> pousser un cri, crier (le sujet est l’enfant ; cst familière).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NB. Syntaxe </w:t>
      </w:r>
      <w:r w:rsidRPr="000226BE">
        <w:rPr>
          <w:rFonts w:cstheme="minorHAnsi"/>
          <w:b/>
          <w:sz w:val="20"/>
          <w:szCs w:val="20"/>
        </w:rPr>
        <w:t xml:space="preserve">: Participe avec verbe être.  </w:t>
      </w:r>
      <w:r w:rsidRPr="000226BE">
        <w:rPr>
          <w:rFonts w:cstheme="minorHAnsi"/>
          <w:sz w:val="20"/>
          <w:szCs w:val="20"/>
        </w:rPr>
        <w:t xml:space="preserve">Le participe (pst, </w:t>
      </w:r>
      <w:proofErr w:type="spellStart"/>
      <w:r w:rsidRPr="000226BE">
        <w:rPr>
          <w:rFonts w:cstheme="minorHAnsi"/>
          <w:sz w:val="20"/>
          <w:szCs w:val="20"/>
        </w:rPr>
        <w:t>aor</w:t>
      </w:r>
      <w:proofErr w:type="spellEnd"/>
      <w:r w:rsidRPr="000226BE">
        <w:rPr>
          <w:rFonts w:cstheme="minorHAnsi"/>
          <w:sz w:val="20"/>
          <w:szCs w:val="20"/>
        </w:rPr>
        <w:t xml:space="preserve"> ou </w:t>
      </w:r>
      <w:proofErr w:type="spellStart"/>
      <w:r w:rsidRPr="000226BE">
        <w:rPr>
          <w:rFonts w:cstheme="minorHAnsi"/>
          <w:sz w:val="20"/>
          <w:szCs w:val="20"/>
        </w:rPr>
        <w:t>pft</w:t>
      </w:r>
      <w:proofErr w:type="spellEnd"/>
      <w:r w:rsidRPr="000226BE">
        <w:rPr>
          <w:rFonts w:cstheme="minorHAnsi"/>
          <w:sz w:val="20"/>
          <w:szCs w:val="20"/>
        </w:rPr>
        <w:t>) attribut du sujet avec le verbe être constitue une périphrase du même sens que le verbe utilisé aux mêmes tps et voix</w:t>
      </w:r>
      <w:r w:rsidR="00317886">
        <w:rPr>
          <w:rFonts w:cstheme="minorHAnsi"/>
          <w:sz w:val="20"/>
          <w:szCs w:val="20"/>
        </w:rPr>
        <w:t>,</w:t>
      </w:r>
      <w:r w:rsidRPr="000226BE">
        <w:rPr>
          <w:rFonts w:cstheme="minorHAnsi"/>
          <w:sz w:val="20"/>
          <w:szCs w:val="20"/>
        </w:rPr>
        <w:t xml:space="preserve"> mais accentuant l’aspect (durée, habitude, état définitif, etc.)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i/>
          <w:sz w:val="20"/>
          <w:szCs w:val="20"/>
        </w:rPr>
        <w:t>Rg</w:t>
      </w:r>
      <w:proofErr w:type="spellEnd"/>
      <w:r w:rsidRPr="000226BE">
        <w:rPr>
          <w:rFonts w:cstheme="minorHAnsi"/>
          <w:sz w:val="20"/>
          <w:szCs w:val="20"/>
        </w:rPr>
        <w:t xml:space="preserve"> § 353 ; J. Bertrand § 357 ; voir Bailly </w:t>
      </w:r>
      <w:r w:rsidRPr="000226BE">
        <w:rPr>
          <w:rFonts w:cstheme="minorHAnsi"/>
          <w:bCs/>
          <w:i/>
          <w:sz w:val="20"/>
          <w:szCs w:val="20"/>
        </w:rPr>
        <w:t>s.v</w:t>
      </w:r>
      <w:r w:rsidRPr="000226BE">
        <w:rPr>
          <w:rFonts w:cstheme="minorHAnsi"/>
          <w:bCs/>
          <w:sz w:val="20"/>
          <w:szCs w:val="20"/>
        </w:rPr>
        <w:t xml:space="preserve">. </w:t>
      </w:r>
      <w:proofErr w:type="spellStart"/>
      <w:r w:rsidRPr="000226BE">
        <w:rPr>
          <w:rFonts w:cstheme="minorHAnsi"/>
          <w:sz w:val="20"/>
          <w:szCs w:val="20"/>
        </w:rPr>
        <w:t>εἰμί</w:t>
      </w:r>
      <w:proofErr w:type="spellEnd"/>
      <w:r w:rsidRPr="000226BE">
        <w:rPr>
          <w:rFonts w:cstheme="minorHAnsi"/>
          <w:sz w:val="20"/>
          <w:szCs w:val="20"/>
        </w:rPr>
        <w:t xml:space="preserve">, B. 3-6). </w:t>
      </w:r>
    </w:p>
    <w:p w:rsidR="00147BF7" w:rsidRDefault="00147BF7" w:rsidP="00147BF7">
      <w:pPr>
        <w:pStyle w:val="Sansinterligne"/>
        <w:rPr>
          <w:rFonts w:eastAsia="Times New Roman" w:cstheme="minorHAnsi"/>
          <w:sz w:val="20"/>
          <w:szCs w:val="20"/>
          <w:lang w:eastAsia="fr-FR"/>
        </w:rPr>
      </w:pPr>
    </w:p>
    <w:p w:rsidR="00AB5D1F" w:rsidRPr="00317886" w:rsidRDefault="00AB5D1F" w:rsidP="00AB5D1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317886">
        <w:rPr>
          <w:rFonts w:eastAsia="Times New Roman" w:cstheme="minorHAnsi"/>
          <w:b/>
          <w:bCs/>
          <w:sz w:val="20"/>
          <w:szCs w:val="20"/>
          <w:lang w:eastAsia="fr-FR"/>
        </w:rPr>
        <w:t>–––&gt;</w:t>
      </w:r>
    </w:p>
    <w:p w:rsidR="00AB5D1F" w:rsidRPr="000226BE" w:rsidRDefault="00AB5D1F" w:rsidP="00147BF7">
      <w:pPr>
        <w:pStyle w:val="Sansinterligne"/>
        <w:rPr>
          <w:rFonts w:eastAsia="Times New Roman" w:cstheme="minorHAnsi"/>
          <w:sz w:val="20"/>
          <w:szCs w:val="20"/>
          <w:lang w:eastAsia="fr-FR"/>
        </w:rPr>
      </w:pPr>
    </w:p>
    <w:p w:rsidR="00147BF7" w:rsidRPr="00AB5D1F"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317886" w:rsidRPr="00AB5D1F">
        <w:rPr>
          <w:rFonts w:eastAsia="Times New Roman" w:cs="Times New Roman"/>
          <w:b/>
          <w:color w:val="2610DC"/>
          <w:lang w:eastAsia="fr-FR"/>
        </w:rPr>
        <w:t xml:space="preserve">[§.10, </w:t>
      </w:r>
      <w:proofErr w:type="spellStart"/>
      <w:r w:rsidR="00317886" w:rsidRPr="00AB5D1F">
        <w:rPr>
          <w:rFonts w:eastAsia="Times New Roman" w:cs="Times New Roman"/>
          <w:b/>
          <w:color w:val="2610DC"/>
          <w:lang w:eastAsia="fr-FR"/>
        </w:rPr>
        <w:t>phr</w:t>
      </w:r>
      <w:proofErr w:type="spellEnd"/>
      <w:r w:rsidR="00317886" w:rsidRPr="00AB5D1F">
        <w:rPr>
          <w:rFonts w:eastAsia="Times New Roman" w:cs="Times New Roman"/>
          <w:b/>
          <w:color w:val="2610DC"/>
          <w:lang w:eastAsia="fr-FR"/>
        </w:rPr>
        <w:t>. 1]</w:t>
      </w:r>
      <w:r w:rsidRPr="00AB5D1F">
        <w:rPr>
          <w:rFonts w:eastAsia="Times New Roman" w:cstheme="minorHAnsi"/>
          <w:b/>
          <w:lang w:eastAsia="fr-FR"/>
        </w:rPr>
        <w:t xml:space="preserve">  Καὶ τα</w:t>
      </w:r>
      <w:proofErr w:type="spellStart"/>
      <w:r w:rsidRPr="00AB5D1F">
        <w:rPr>
          <w:rFonts w:eastAsia="Times New Roman" w:cstheme="minorHAnsi"/>
          <w:b/>
          <w:lang w:eastAsia="fr-FR"/>
        </w:rPr>
        <w:t>ῦτ</w:t>
      </w:r>
      <w:proofErr w:type="spellEnd"/>
      <w:r w:rsidRPr="00AB5D1F">
        <w:rPr>
          <w:rFonts w:eastAsia="Times New Roman" w:cstheme="minorHAnsi"/>
          <w:b/>
          <w:lang w:eastAsia="fr-FR"/>
        </w:rPr>
        <w:t>α π</w:t>
      </w:r>
      <w:proofErr w:type="spellStart"/>
      <w:r w:rsidRPr="00AB5D1F">
        <w:rPr>
          <w:rFonts w:eastAsia="Times New Roman" w:cstheme="minorHAnsi"/>
          <w:b/>
          <w:lang w:eastAsia="fr-FR"/>
        </w:rPr>
        <w:t>ολὺν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χρόνον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οὕτως</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ἐγίγνετο</w:t>
      </w:r>
      <w:proofErr w:type="spellEnd"/>
      <w:r w:rsidRPr="00AB5D1F">
        <w:rPr>
          <w:rFonts w:eastAsia="Times New Roman" w:cstheme="minorHAnsi"/>
          <w:b/>
          <w:lang w:eastAsia="fr-FR"/>
        </w:rPr>
        <w:t xml:space="preserve">, καὶ </w:t>
      </w:r>
      <w:proofErr w:type="spellStart"/>
      <w:r w:rsidRPr="00AB5D1F">
        <w:rPr>
          <w:rFonts w:eastAsia="Times New Roman" w:cstheme="minorHAnsi"/>
          <w:b/>
          <w:lang w:eastAsia="fr-FR"/>
        </w:rPr>
        <w:t>ἐγὼ</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οὐδέ</w:t>
      </w:r>
      <w:proofErr w:type="spellEnd"/>
      <w:r w:rsidRPr="00AB5D1F">
        <w:rPr>
          <w:rFonts w:eastAsia="Times New Roman" w:cstheme="minorHAnsi"/>
          <w:b/>
          <w:lang w:eastAsia="fr-FR"/>
        </w:rPr>
        <w:t>π</w:t>
      </w:r>
      <w:proofErr w:type="spellStart"/>
      <w:r w:rsidRPr="00AB5D1F">
        <w:rPr>
          <w:rFonts w:eastAsia="Times New Roman" w:cstheme="minorHAnsi"/>
          <w:b/>
          <w:lang w:eastAsia="fr-FR"/>
        </w:rPr>
        <w:t>οτε</w:t>
      </w:r>
      <w:proofErr w:type="spellEnd"/>
      <w:r w:rsidRPr="00AB5D1F">
        <w:rPr>
          <w:rFonts w:eastAsia="Times New Roman" w:cstheme="minorHAnsi"/>
          <w:b/>
          <w:lang w:eastAsia="fr-FR"/>
        </w:rPr>
        <w:t xml:space="preserve"> ὑπώπ</w:t>
      </w:r>
      <w:proofErr w:type="spellStart"/>
      <w:r w:rsidRPr="00AB5D1F">
        <w:rPr>
          <w:rFonts w:eastAsia="Times New Roman" w:cstheme="minorHAnsi"/>
          <w:b/>
          <w:lang w:eastAsia="fr-FR"/>
        </w:rPr>
        <w:t>τευσ</w:t>
      </w:r>
      <w:proofErr w:type="spellEnd"/>
      <w:r w:rsidRPr="00AB5D1F">
        <w:rPr>
          <w:rFonts w:eastAsia="Times New Roman" w:cstheme="minorHAnsi"/>
          <w:b/>
          <w:lang w:eastAsia="fr-FR"/>
        </w:rPr>
        <w:t xml:space="preserve">α, </w:t>
      </w:r>
      <w:proofErr w:type="spellStart"/>
      <w:r w:rsidRPr="00AB5D1F">
        <w:rPr>
          <w:rFonts w:eastAsia="Times New Roman" w:cstheme="minorHAnsi"/>
          <w:b/>
          <w:lang w:eastAsia="fr-FR"/>
        </w:rPr>
        <w:t>ἀλλ</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οὕτως</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ἠλιθίως</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διεκείμην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ὥστε</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ᾤμην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τὴν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ἐμ</w:t>
      </w:r>
      <w:proofErr w:type="spellEnd"/>
      <w:r w:rsidRPr="00AB5D1F">
        <w:rPr>
          <w:rFonts w:eastAsia="Times New Roman" w:cstheme="minorHAnsi"/>
          <w:b/>
          <w:lang w:eastAsia="fr-FR"/>
        </w:rPr>
        <w:t>α</w:t>
      </w:r>
      <w:proofErr w:type="spellStart"/>
      <w:r w:rsidRPr="00AB5D1F">
        <w:rPr>
          <w:rFonts w:eastAsia="Times New Roman" w:cstheme="minorHAnsi"/>
          <w:b/>
          <w:lang w:eastAsia="fr-FR"/>
        </w:rPr>
        <w:t>υτοῦ</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γυν</w:t>
      </w:r>
      <w:proofErr w:type="spellEnd"/>
      <w:r w:rsidRPr="00AB5D1F">
        <w:rPr>
          <w:rFonts w:eastAsia="Times New Roman" w:cstheme="minorHAnsi"/>
          <w:b/>
          <w:lang w:eastAsia="fr-FR"/>
        </w:rPr>
        <w:t>α</w:t>
      </w:r>
      <w:proofErr w:type="spellStart"/>
      <w:r w:rsidRPr="00AB5D1F">
        <w:rPr>
          <w:rFonts w:eastAsia="Times New Roman" w:cstheme="minorHAnsi"/>
          <w:b/>
          <w:lang w:eastAsia="fr-FR"/>
        </w:rPr>
        <w:t>ῖκ</w:t>
      </w:r>
      <w:proofErr w:type="spellEnd"/>
      <w:r w:rsidRPr="00AB5D1F">
        <w:rPr>
          <w:rFonts w:eastAsia="Times New Roman" w:cstheme="minorHAnsi"/>
          <w:b/>
          <w:lang w:eastAsia="fr-FR"/>
        </w:rPr>
        <w:t>α πα</w:t>
      </w:r>
      <w:proofErr w:type="spellStart"/>
      <w:r w:rsidRPr="00AB5D1F">
        <w:rPr>
          <w:rFonts w:eastAsia="Times New Roman" w:cstheme="minorHAnsi"/>
          <w:b/>
          <w:lang w:eastAsia="fr-FR"/>
        </w:rPr>
        <w:t>σῶν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σωφρονεστάτην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εἶν</w:t>
      </w:r>
      <w:proofErr w:type="spellEnd"/>
      <w:r w:rsidRPr="00AB5D1F">
        <w:rPr>
          <w:rFonts w:eastAsia="Times New Roman" w:cstheme="minorHAnsi"/>
          <w:b/>
          <w:lang w:eastAsia="fr-FR"/>
        </w:rPr>
        <w:t xml:space="preserve">αι </w:t>
      </w:r>
      <w:proofErr w:type="spellStart"/>
      <w:r w:rsidRPr="00AB5D1F">
        <w:rPr>
          <w:rFonts w:eastAsia="Times New Roman" w:cstheme="minorHAnsi"/>
          <w:b/>
          <w:lang w:eastAsia="fr-FR"/>
        </w:rPr>
        <w:t>τῶν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ἐν</w:t>
      </w:r>
      <w:proofErr w:type="spellEnd"/>
      <w:r w:rsidRPr="00AB5D1F">
        <w:rPr>
          <w:rFonts w:eastAsia="Times New Roman" w:cstheme="minorHAnsi"/>
          <w:b/>
          <w:lang w:eastAsia="fr-FR"/>
        </w:rPr>
        <w:t xml:space="preserve"> </w:t>
      </w:r>
      <w:proofErr w:type="spellStart"/>
      <w:r w:rsidRPr="00AB5D1F">
        <w:rPr>
          <w:rFonts w:eastAsia="Times New Roman" w:cstheme="minorHAnsi"/>
          <w:b/>
          <w:lang w:eastAsia="fr-FR"/>
        </w:rPr>
        <w:t>τῇ</w:t>
      </w:r>
      <w:proofErr w:type="spellEnd"/>
      <w:r w:rsidRPr="00AB5D1F">
        <w:rPr>
          <w:rFonts w:eastAsia="Times New Roman" w:cstheme="minorHAnsi"/>
          <w:b/>
          <w:lang w:eastAsia="fr-FR"/>
        </w:rPr>
        <w:t xml:space="preserve"> π</w:t>
      </w:r>
      <w:proofErr w:type="spellStart"/>
      <w:r w:rsidRPr="00AB5D1F">
        <w:rPr>
          <w:rFonts w:eastAsia="Times New Roman" w:cstheme="minorHAnsi"/>
          <w:b/>
          <w:lang w:eastAsia="fr-FR"/>
        </w:rPr>
        <w:t>όλει</w:t>
      </w:r>
      <w:proofErr w:type="spellEnd"/>
      <w:r w:rsidRPr="00AB5D1F">
        <w:rPr>
          <w:rFonts w:eastAsia="Times New Roman" w:cstheme="minorHAnsi"/>
          <w:b/>
          <w:lang w:eastAsia="fr-FR"/>
        </w:rPr>
        <w:t xml:space="preserve">. </w:t>
      </w:r>
    </w:p>
    <w:p w:rsidR="00147BF7" w:rsidRPr="000226BE" w:rsidRDefault="00147BF7" w:rsidP="00147BF7">
      <w:pPr>
        <w:rPr>
          <w:rFonts w:cstheme="minorHAnsi"/>
          <w:b/>
          <w:sz w:val="20"/>
          <w:szCs w:val="20"/>
        </w:rPr>
      </w:pPr>
      <w:proofErr w:type="gramStart"/>
      <w:r w:rsidRPr="000226BE">
        <w:rPr>
          <w:rFonts w:cstheme="minorHAnsi"/>
          <w:b/>
          <w:sz w:val="20"/>
          <w:szCs w:val="20"/>
        </w:rPr>
        <w:t>‖  ἐα</w:t>
      </w:r>
      <w:proofErr w:type="spellStart"/>
      <w:r w:rsidRPr="000226BE">
        <w:rPr>
          <w:rFonts w:cstheme="minorHAnsi"/>
          <w:b/>
          <w:sz w:val="20"/>
          <w:szCs w:val="20"/>
        </w:rPr>
        <w:t>υτοῦ</w:t>
      </w:r>
      <w:proofErr w:type="spellEnd"/>
      <w:proofErr w:type="gramEnd"/>
      <w:r w:rsidRPr="000226BE">
        <w:rPr>
          <w:rFonts w:cstheme="minorHAnsi"/>
          <w:b/>
          <w:sz w:val="20"/>
          <w:szCs w:val="20"/>
        </w:rPr>
        <w:t xml:space="preserve">,  ms X avant corr. ‖     — Voir Bailly  </w:t>
      </w:r>
      <w:proofErr w:type="spellStart"/>
      <w:r w:rsidRPr="000226BE">
        <w:rPr>
          <w:rFonts w:cstheme="minorHAnsi"/>
          <w:i/>
          <w:sz w:val="20"/>
          <w:szCs w:val="20"/>
        </w:rPr>
        <w:t>sv</w:t>
      </w:r>
      <w:proofErr w:type="spellEnd"/>
      <w:r w:rsidRPr="000226BE">
        <w:rPr>
          <w:rFonts w:cstheme="minorHAnsi"/>
          <w:b/>
          <w:sz w:val="20"/>
          <w:szCs w:val="20"/>
        </w:rPr>
        <w:t xml:space="preserve">.  </w:t>
      </w:r>
      <w:proofErr w:type="gramStart"/>
      <w:r w:rsidRPr="000226BE">
        <w:rPr>
          <w:rFonts w:cstheme="minorHAnsi"/>
          <w:b/>
          <w:bCs/>
          <w:sz w:val="20"/>
          <w:szCs w:val="20"/>
        </w:rPr>
        <w:t>ἑα</w:t>
      </w:r>
      <w:proofErr w:type="spellStart"/>
      <w:r w:rsidRPr="000226BE">
        <w:rPr>
          <w:rFonts w:cstheme="minorHAnsi"/>
          <w:b/>
          <w:bCs/>
          <w:sz w:val="20"/>
          <w:szCs w:val="20"/>
        </w:rPr>
        <w:t>υτοῦ</w:t>
      </w:r>
      <w:proofErr w:type="spellEnd"/>
      <w:proofErr w:type="gramEnd"/>
      <w:r w:rsidRPr="000226BE">
        <w:rPr>
          <w:rFonts w:cstheme="minorHAnsi"/>
          <w:sz w:val="20"/>
          <w:szCs w:val="20"/>
        </w:rPr>
        <w:t xml:space="preserve"> </w:t>
      </w:r>
      <w:proofErr w:type="spellStart"/>
      <w:r w:rsidRPr="000226BE">
        <w:rPr>
          <w:rFonts w:cstheme="minorHAnsi"/>
          <w:b/>
          <w:bCs/>
          <w:sz w:val="20"/>
          <w:szCs w:val="20"/>
        </w:rPr>
        <w:t>ῆς</w:t>
      </w:r>
      <w:proofErr w:type="spellEnd"/>
      <w:r w:rsidRPr="000226BE">
        <w:rPr>
          <w:rFonts w:cstheme="minorHAnsi"/>
          <w:b/>
          <w:bCs/>
          <w:sz w:val="20"/>
          <w:szCs w:val="20"/>
        </w:rPr>
        <w:t xml:space="preserve">, </w:t>
      </w:r>
      <w:proofErr w:type="spellStart"/>
      <w:r w:rsidRPr="000226BE">
        <w:rPr>
          <w:rFonts w:cstheme="minorHAnsi"/>
          <w:b/>
          <w:bCs/>
          <w:sz w:val="20"/>
          <w:szCs w:val="20"/>
        </w:rPr>
        <w:t>οῦ</w:t>
      </w:r>
      <w:proofErr w:type="spellEnd"/>
      <w:r w:rsidRPr="000226BE">
        <w:rPr>
          <w:rFonts w:cstheme="minorHAnsi"/>
          <w:sz w:val="20"/>
          <w:szCs w:val="20"/>
        </w:rPr>
        <w:t> ;</w:t>
      </w:r>
      <w:r w:rsidRPr="000226BE">
        <w:rPr>
          <w:rFonts w:cstheme="minorHAnsi"/>
          <w:b/>
          <w:bCs/>
          <w:sz w:val="20"/>
          <w:szCs w:val="20"/>
        </w:rPr>
        <w:t xml:space="preserve"> 1.  […] ; 2</w:t>
      </w:r>
      <w:r w:rsidRPr="000226BE">
        <w:rPr>
          <w:rFonts w:cstheme="minorHAnsi"/>
          <w:sz w:val="20"/>
          <w:szCs w:val="20"/>
        </w:rPr>
        <w:t xml:space="preserve"> </w:t>
      </w:r>
      <w:r w:rsidRPr="000226BE">
        <w:rPr>
          <w:rFonts w:cstheme="minorHAnsi"/>
          <w:i/>
          <w:iCs/>
          <w:sz w:val="20"/>
          <w:szCs w:val="20"/>
        </w:rPr>
        <w:t xml:space="preserve">chez les Att., au </w:t>
      </w:r>
      <w:proofErr w:type="spellStart"/>
      <w:r w:rsidRPr="000226BE">
        <w:rPr>
          <w:rFonts w:cstheme="minorHAnsi"/>
          <w:i/>
          <w:iCs/>
          <w:sz w:val="20"/>
          <w:szCs w:val="20"/>
        </w:rPr>
        <w:t>plur</w:t>
      </w:r>
      <w:proofErr w:type="spellEnd"/>
      <w:r w:rsidRPr="000226BE">
        <w:rPr>
          <w:rFonts w:cstheme="minorHAnsi"/>
          <w:i/>
          <w:iCs/>
          <w:sz w:val="20"/>
          <w:szCs w:val="20"/>
        </w:rPr>
        <w:t xml:space="preserve">. et qqf au </w:t>
      </w:r>
      <w:proofErr w:type="spellStart"/>
      <w:r w:rsidRPr="000226BE">
        <w:rPr>
          <w:rFonts w:cstheme="minorHAnsi"/>
          <w:i/>
          <w:iCs/>
          <w:sz w:val="20"/>
          <w:szCs w:val="20"/>
        </w:rPr>
        <w:t>sg</w:t>
      </w:r>
      <w:proofErr w:type="spellEnd"/>
      <w:r w:rsidRPr="000226BE">
        <w:rPr>
          <w:rFonts w:cstheme="minorHAnsi"/>
          <w:i/>
          <w:iCs/>
          <w:sz w:val="20"/>
          <w:szCs w:val="20"/>
        </w:rPr>
        <w:t xml:space="preserve">. </w:t>
      </w:r>
      <w:proofErr w:type="gramStart"/>
      <w:r w:rsidRPr="000226BE">
        <w:rPr>
          <w:rFonts w:cstheme="minorHAnsi"/>
          <w:i/>
          <w:iCs/>
          <w:sz w:val="20"/>
          <w:szCs w:val="20"/>
        </w:rPr>
        <w:t>pour</w:t>
      </w:r>
      <w:proofErr w:type="gramEnd"/>
      <w:r w:rsidRPr="000226BE">
        <w:rPr>
          <w:rFonts w:cstheme="minorHAnsi"/>
          <w:i/>
          <w:iCs/>
          <w:sz w:val="20"/>
          <w:szCs w:val="20"/>
        </w:rPr>
        <w:t xml:space="preserve"> les pronoms de la 1</w:t>
      </w:r>
      <w:r w:rsidRPr="000226BE">
        <w:rPr>
          <w:rFonts w:cstheme="minorHAnsi"/>
          <w:i/>
          <w:iCs/>
          <w:sz w:val="20"/>
          <w:szCs w:val="20"/>
          <w:vertAlign w:val="superscript"/>
        </w:rPr>
        <w:t>e</w:t>
      </w:r>
      <w:r w:rsidRPr="000226BE">
        <w:rPr>
          <w:rFonts w:cstheme="minorHAnsi"/>
          <w:i/>
          <w:iCs/>
          <w:sz w:val="20"/>
          <w:szCs w:val="20"/>
        </w:rPr>
        <w:t xml:space="preserve"> et de la 2</w:t>
      </w:r>
      <w:r w:rsidRPr="000226BE">
        <w:rPr>
          <w:rFonts w:cstheme="minorHAnsi"/>
          <w:i/>
          <w:iCs/>
          <w:sz w:val="20"/>
          <w:szCs w:val="20"/>
          <w:vertAlign w:val="superscript"/>
        </w:rPr>
        <w:t>e</w:t>
      </w:r>
      <w:r w:rsidRPr="000226BE">
        <w:rPr>
          <w:rFonts w:cstheme="minorHAnsi"/>
          <w:i/>
          <w:iCs/>
          <w:sz w:val="20"/>
          <w:szCs w:val="20"/>
        </w:rPr>
        <w:t xml:space="preserve"> pers.</w:t>
      </w:r>
      <w:r w:rsidRPr="000226BE">
        <w:rPr>
          <w:rFonts w:cstheme="minorHAnsi"/>
          <w:sz w:val="20"/>
          <w:szCs w:val="20"/>
        </w:rPr>
        <w:t xml:space="preserve"> (</w:t>
      </w:r>
      <w:proofErr w:type="spellStart"/>
      <w:r w:rsidRPr="000226BE">
        <w:rPr>
          <w:rFonts w:cstheme="minorHAnsi"/>
          <w:sz w:val="20"/>
          <w:szCs w:val="20"/>
        </w:rPr>
        <w:t>ἐμ</w:t>
      </w:r>
      <w:proofErr w:type="spellEnd"/>
      <w:r w:rsidRPr="000226BE">
        <w:rPr>
          <w:rFonts w:cstheme="minorHAnsi"/>
          <w:sz w:val="20"/>
          <w:szCs w:val="20"/>
        </w:rPr>
        <w:t>α</w:t>
      </w:r>
      <w:proofErr w:type="spellStart"/>
      <w:r w:rsidRPr="000226BE">
        <w:rPr>
          <w:rFonts w:cstheme="minorHAnsi"/>
          <w:sz w:val="20"/>
          <w:szCs w:val="20"/>
        </w:rPr>
        <w:t>υτοῦ</w:t>
      </w:r>
      <w:proofErr w:type="spellEnd"/>
      <w:r w:rsidRPr="000226BE">
        <w:rPr>
          <w:rFonts w:cstheme="minorHAnsi"/>
          <w:sz w:val="20"/>
          <w:szCs w:val="20"/>
        </w:rPr>
        <w:t xml:space="preserve">, </w:t>
      </w:r>
      <w:proofErr w:type="spellStart"/>
      <w:r w:rsidRPr="000226BE">
        <w:rPr>
          <w:rFonts w:cstheme="minorHAnsi"/>
          <w:sz w:val="20"/>
          <w:szCs w:val="20"/>
        </w:rPr>
        <w:t>σε</w:t>
      </w:r>
      <w:proofErr w:type="spellEnd"/>
      <w:r w:rsidRPr="000226BE">
        <w:rPr>
          <w:rFonts w:cstheme="minorHAnsi"/>
          <w:sz w:val="20"/>
          <w:szCs w:val="20"/>
        </w:rPr>
        <w:t>α</w:t>
      </w:r>
      <w:proofErr w:type="spellStart"/>
      <w:r w:rsidRPr="000226BE">
        <w:rPr>
          <w:rFonts w:cstheme="minorHAnsi"/>
          <w:sz w:val="20"/>
          <w:szCs w:val="20"/>
        </w:rPr>
        <w:t>υτοῦ</w:t>
      </w:r>
      <w:proofErr w:type="spellEnd"/>
      <w:r w:rsidRPr="000226BE">
        <w:rPr>
          <w:rFonts w:cstheme="minorHAnsi"/>
          <w:sz w:val="20"/>
          <w:szCs w:val="20"/>
        </w:rPr>
        <w:t>).</w:t>
      </w:r>
      <w:r w:rsidRPr="000226BE">
        <w:rPr>
          <w:rFonts w:cstheme="minorHAnsi"/>
          <w:b/>
          <w:sz w:val="20"/>
          <w:szCs w:val="20"/>
        </w:rPr>
        <w:t xml:space="preserve"> —</w:t>
      </w:r>
      <w:r w:rsidRPr="000226BE">
        <w:rPr>
          <w:rFonts w:cstheme="minorHAnsi"/>
          <w:sz w:val="20"/>
          <w:szCs w:val="20"/>
        </w:rPr>
        <w:t xml:space="preserve">  </w:t>
      </w:r>
    </w:p>
    <w:p w:rsidR="00147BF7" w:rsidRPr="000226BE" w:rsidRDefault="00147BF7" w:rsidP="00147BF7">
      <w:pPr>
        <w:pStyle w:val="Sansinterligne"/>
        <w:rPr>
          <w:rFonts w:eastAsia="Times New Roman" w:cstheme="minorHAnsi"/>
          <w:b/>
          <w:caps/>
          <w:color w:val="C00000"/>
          <w:sz w:val="20"/>
          <w:szCs w:val="20"/>
          <w:lang w:eastAsia="fr-FR"/>
        </w:rPr>
      </w:pPr>
    </w:p>
    <w:p w:rsidR="00147BF7" w:rsidRPr="000226BE" w:rsidRDefault="00147BF7" w:rsidP="00147BF7">
      <w:pPr>
        <w:pStyle w:val="Sansinterligne"/>
        <w:rPr>
          <w:rFonts w:cstheme="minorHAnsi"/>
          <w:b/>
          <w:sz w:val="20"/>
          <w:szCs w:val="20"/>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ολὺν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χρόνον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acc. </w:t>
      </w:r>
      <w:proofErr w:type="gramStart"/>
      <w:r w:rsidRPr="000226BE">
        <w:rPr>
          <w:rFonts w:eastAsia="Times New Roman" w:cstheme="minorHAnsi"/>
          <w:sz w:val="20"/>
          <w:szCs w:val="20"/>
          <w:lang w:eastAsia="fr-FR"/>
        </w:rPr>
        <w:t>de</w:t>
      </w:r>
      <w:proofErr w:type="gramEnd"/>
      <w:r w:rsidRPr="000226BE">
        <w:rPr>
          <w:rFonts w:eastAsia="Times New Roman" w:cstheme="minorHAnsi"/>
          <w:sz w:val="20"/>
          <w:szCs w:val="20"/>
          <w:lang w:eastAsia="fr-FR"/>
        </w:rPr>
        <w:t xml:space="preserve"> durée.          </w:t>
      </w:r>
      <w:proofErr w:type="spellStart"/>
      <w:r w:rsidRPr="000226BE">
        <w:rPr>
          <w:rStyle w:val="greek2"/>
          <w:rFonts w:asciiTheme="minorHAnsi" w:hAnsiTheme="minorHAnsi" w:cstheme="minorHAnsi"/>
          <w:b/>
          <w:bCs/>
          <w:color w:val="C00000"/>
          <w:sz w:val="20"/>
          <w:szCs w:val="20"/>
        </w:rPr>
        <w:t>Ο</w:t>
      </w:r>
      <w:r w:rsidRPr="000226BE">
        <w:rPr>
          <w:rFonts w:cstheme="minorHAnsi"/>
          <w:b/>
          <w:sz w:val="20"/>
          <w:szCs w:val="20"/>
        </w:rPr>
        <w:t>ὐδέ</w:t>
      </w:r>
      <w:proofErr w:type="spellEnd"/>
      <w:r w:rsidRPr="000226BE">
        <w:rPr>
          <w:rFonts w:cstheme="minorHAnsi"/>
          <w:b/>
          <w:sz w:val="20"/>
          <w:szCs w:val="20"/>
        </w:rPr>
        <w:t>π</w:t>
      </w:r>
      <w:proofErr w:type="spellStart"/>
      <w:r w:rsidRPr="000226BE">
        <w:rPr>
          <w:rFonts w:cstheme="minorHAnsi"/>
          <w:b/>
          <w:sz w:val="20"/>
          <w:szCs w:val="20"/>
        </w:rPr>
        <w:t>οτε</w:t>
      </w:r>
      <w:proofErr w:type="spellEnd"/>
      <w:r w:rsidRPr="000226BE">
        <w:rPr>
          <w:rFonts w:cstheme="minorHAnsi"/>
          <w:sz w:val="20"/>
          <w:szCs w:val="20"/>
        </w:rPr>
        <w:t xml:space="preserve"> : ne... jamais.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Ὑ</w:t>
      </w:r>
      <w:r w:rsidRPr="000226BE">
        <w:rPr>
          <w:rFonts w:cstheme="minorHAnsi"/>
          <w:b/>
          <w:sz w:val="20"/>
          <w:szCs w:val="20"/>
        </w:rPr>
        <w:t>ποπ</w:t>
      </w:r>
      <w:proofErr w:type="spellStart"/>
      <w:r w:rsidRPr="000226BE">
        <w:rPr>
          <w:rFonts w:cstheme="minorHAnsi"/>
          <w:b/>
          <w:sz w:val="20"/>
          <w:szCs w:val="20"/>
        </w:rPr>
        <w:t>τεύω</w:t>
      </w:r>
      <w:proofErr w:type="spellEnd"/>
      <w:r w:rsidRPr="000226BE">
        <w:rPr>
          <w:rFonts w:cstheme="minorHAnsi"/>
          <w:b/>
          <w:sz w:val="20"/>
          <w:szCs w:val="20"/>
        </w:rPr>
        <w:t> </w:t>
      </w:r>
      <w:proofErr w:type="gramStart"/>
      <w:r w:rsidRPr="000226BE">
        <w:rPr>
          <w:rFonts w:cstheme="minorHAnsi"/>
          <w:b/>
          <w:sz w:val="20"/>
          <w:szCs w:val="20"/>
        </w:rPr>
        <w:t>—:</w:t>
      </w:r>
      <w:proofErr w:type="gramEnd"/>
      <w:r w:rsidRPr="000226BE">
        <w:rPr>
          <w:rFonts w:cstheme="minorHAnsi"/>
          <w:b/>
          <w:sz w:val="20"/>
          <w:szCs w:val="20"/>
        </w:rPr>
        <w:t xml:space="preserve">  (</w:t>
      </w:r>
      <w:proofErr w:type="spellStart"/>
      <w:r w:rsidRPr="000226BE">
        <w:rPr>
          <w:rFonts w:cstheme="minorHAnsi"/>
          <w:b/>
          <w:sz w:val="20"/>
          <w:szCs w:val="20"/>
          <w:u w:val="single"/>
        </w:rPr>
        <w:t>intr</w:t>
      </w:r>
      <w:proofErr w:type="spellEnd"/>
      <w:r w:rsidRPr="000226BE">
        <w:rPr>
          <w:rFonts w:cstheme="minorHAnsi"/>
          <w:b/>
          <w:sz w:val="20"/>
          <w:szCs w:val="20"/>
        </w:rPr>
        <w:t xml:space="preserve">.) : </w:t>
      </w:r>
      <w:r w:rsidRPr="000226BE">
        <w:rPr>
          <w:rFonts w:cstheme="minorHAnsi"/>
          <w:sz w:val="20"/>
          <w:szCs w:val="20"/>
        </w:rPr>
        <w:t>être soupçonneux, défiant ; (</w:t>
      </w:r>
      <w:r w:rsidRPr="000226BE">
        <w:rPr>
          <w:rFonts w:cstheme="minorHAnsi"/>
          <w:b/>
          <w:sz w:val="20"/>
          <w:szCs w:val="20"/>
          <w:u w:val="single"/>
        </w:rPr>
        <w:t>tr</w:t>
      </w:r>
      <w:r w:rsidRPr="000226BE">
        <w:rPr>
          <w:rFonts w:cstheme="minorHAnsi"/>
          <w:sz w:val="20"/>
          <w:szCs w:val="20"/>
        </w:rPr>
        <w:t xml:space="preserve">.) : soupçonner, suspecter, se méfier (de </w:t>
      </w:r>
      <w:proofErr w:type="spellStart"/>
      <w:r w:rsidRPr="000226BE">
        <w:rPr>
          <w:rFonts w:cstheme="minorHAnsi"/>
          <w:sz w:val="20"/>
          <w:szCs w:val="20"/>
        </w:rPr>
        <w:t>qn</w:t>
      </w:r>
      <w:proofErr w:type="spellEnd"/>
      <w:r w:rsidRPr="000226BE">
        <w:rPr>
          <w:rFonts w:cstheme="minorHAnsi"/>
          <w:sz w:val="20"/>
          <w:szCs w:val="20"/>
        </w:rPr>
        <w:t xml:space="preserve"> : acc.).  </w:t>
      </w:r>
    </w:p>
    <w:p w:rsidR="00147BF7" w:rsidRPr="000226BE" w:rsidRDefault="00147BF7" w:rsidP="00147BF7">
      <w:pPr>
        <w:pStyle w:val="Sansinterligne"/>
        <w:rPr>
          <w:rFonts w:cstheme="minorHAnsi"/>
          <w:b/>
          <w:color w:val="C00000"/>
          <w:sz w:val="20"/>
          <w:szCs w:val="20"/>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ὕτως</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w:t>
      </w:r>
      <w:r w:rsidRPr="000226BE">
        <w:rPr>
          <w:rFonts w:eastAsia="Times New Roman" w:cstheme="minorHAnsi"/>
          <w:i/>
          <w:sz w:val="20"/>
          <w:szCs w:val="20"/>
          <w:lang w:eastAsia="fr-FR"/>
        </w:rPr>
        <w:t xml:space="preserve">adj. ou </w:t>
      </w:r>
      <w:proofErr w:type="gramStart"/>
      <w:r w:rsidRPr="000226BE">
        <w:rPr>
          <w:rFonts w:eastAsia="Times New Roman" w:cstheme="minorHAnsi"/>
          <w:i/>
          <w:sz w:val="20"/>
          <w:szCs w:val="20"/>
          <w:lang w:eastAsia="fr-FR"/>
        </w:rPr>
        <w:t>adv.</w:t>
      </w:r>
      <w:r w:rsidRPr="000226BE">
        <w:rPr>
          <w:rFonts w:eastAsia="Times New Roman" w:cstheme="minorHAnsi"/>
          <w:sz w:val="20"/>
          <w:szCs w:val="20"/>
          <w:lang w:eastAsia="fr-FR"/>
        </w:rPr>
        <w:t>)</w:t>
      </w:r>
      <w:r w:rsidRPr="000226BE">
        <w:rPr>
          <w:rFonts w:eastAsia="Times New Roman" w:cstheme="minorHAnsi"/>
          <w:b/>
          <w:sz w:val="20"/>
          <w:szCs w:val="20"/>
          <w:lang w:eastAsia="fr-FR"/>
        </w:rPr>
        <w:t>…</w:t>
      </w:r>
      <w:proofErr w:type="gramEnd"/>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ὥστε</w:t>
      </w:r>
      <w:proofErr w:type="spellEnd"/>
      <w:proofErr w:type="gram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(consécutive) : tellement (...) que, si (...) que, de telle sorte que. </w:t>
      </w:r>
    </w:p>
    <w:p w:rsidR="00147BF7" w:rsidRPr="000226BE" w:rsidRDefault="00147BF7" w:rsidP="00147BF7">
      <w:pPr>
        <w:rPr>
          <w:rFonts w:cstheme="minorHAnsi"/>
          <w:i/>
          <w:iCs/>
          <w:sz w:val="20"/>
          <w:szCs w:val="20"/>
        </w:rPr>
      </w:pPr>
      <w:proofErr w:type="spellStart"/>
      <w:r w:rsidRPr="000226BE">
        <w:rPr>
          <w:rFonts w:cstheme="minorHAnsi"/>
          <w:b/>
          <w:bCs/>
          <w:color w:val="C00000"/>
          <w:sz w:val="20"/>
          <w:szCs w:val="20"/>
        </w:rPr>
        <w:t>Ἠ</w:t>
      </w:r>
      <w:r w:rsidRPr="000226BE">
        <w:rPr>
          <w:rFonts w:cstheme="minorHAnsi"/>
          <w:b/>
          <w:bCs/>
          <w:sz w:val="20"/>
          <w:szCs w:val="20"/>
        </w:rPr>
        <w:t>λιθίως</w:t>
      </w:r>
      <w:proofErr w:type="spellEnd"/>
      <w:r w:rsidRPr="000226BE">
        <w:rPr>
          <w:rFonts w:cstheme="minorHAnsi"/>
          <w:sz w:val="20"/>
          <w:szCs w:val="20"/>
        </w:rPr>
        <w:t xml:space="preserve"> [</w:t>
      </w:r>
      <w:proofErr w:type="spellStart"/>
      <w:r w:rsidRPr="000226BE">
        <w:rPr>
          <w:rFonts w:cstheme="minorHAnsi"/>
          <w:sz w:val="20"/>
          <w:szCs w:val="20"/>
        </w:rPr>
        <w:t>ῐθ</w:t>
      </w:r>
      <w:proofErr w:type="spellEnd"/>
      <w:r w:rsidRPr="000226BE">
        <w:rPr>
          <w:rFonts w:cstheme="minorHAnsi"/>
          <w:sz w:val="20"/>
          <w:szCs w:val="20"/>
        </w:rPr>
        <w:t xml:space="preserve">] </w:t>
      </w:r>
      <w:r w:rsidRPr="000226BE">
        <w:rPr>
          <w:rFonts w:cstheme="minorHAnsi"/>
          <w:i/>
          <w:iCs/>
          <w:sz w:val="20"/>
          <w:szCs w:val="20"/>
        </w:rPr>
        <w:t>adv.</w:t>
      </w:r>
      <w:r w:rsidRPr="000226BE">
        <w:rPr>
          <w:rFonts w:cstheme="minorHAnsi"/>
          <w:sz w:val="20"/>
          <w:szCs w:val="20"/>
        </w:rPr>
        <w:t> : sottement, stupidement</w:t>
      </w:r>
      <w:r w:rsidRPr="000226BE">
        <w:rPr>
          <w:rFonts w:eastAsia="MS Gothic" w:cstheme="minorHAnsi"/>
          <w:b/>
          <w:bCs/>
          <w:sz w:val="20"/>
          <w:szCs w:val="20"/>
        </w:rPr>
        <w:t>.</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ιάκειμ</w:t>
      </w:r>
      <w:proofErr w:type="spellEnd"/>
      <w:r w:rsidRPr="000226BE">
        <w:rPr>
          <w:rFonts w:cstheme="minorHAnsi"/>
          <w:b/>
          <w:sz w:val="20"/>
          <w:szCs w:val="20"/>
        </w:rPr>
        <w:t>αι</w:t>
      </w:r>
      <w:r w:rsidRPr="000226BE">
        <w:rPr>
          <w:rFonts w:cstheme="minorHAnsi"/>
          <w:sz w:val="20"/>
          <w:szCs w:val="20"/>
        </w:rPr>
        <w:t> </w:t>
      </w:r>
      <w:proofErr w:type="gramStart"/>
      <w:r w:rsidRPr="000226BE">
        <w:rPr>
          <w:rFonts w:cstheme="minorHAnsi"/>
          <w:b/>
          <w:sz w:val="20"/>
          <w:szCs w:val="20"/>
        </w:rPr>
        <w:t>—:</w:t>
      </w:r>
      <w:proofErr w:type="gramEnd"/>
      <w:r w:rsidRPr="000226BE">
        <w:rPr>
          <w:rFonts w:cstheme="minorHAnsi"/>
          <w:sz w:val="20"/>
          <w:szCs w:val="20"/>
        </w:rPr>
        <w:t xml:space="preserve"> </w:t>
      </w:r>
      <w:r w:rsidRPr="000226BE">
        <w:rPr>
          <w:rFonts w:cstheme="minorHAnsi"/>
          <w:b/>
          <w:bCs/>
          <w:sz w:val="20"/>
          <w:szCs w:val="20"/>
        </w:rPr>
        <w:t>I.</w:t>
      </w:r>
      <w:r w:rsidRPr="000226BE">
        <w:rPr>
          <w:rFonts w:cstheme="minorHAnsi"/>
          <w:sz w:val="20"/>
          <w:szCs w:val="20"/>
        </w:rPr>
        <w:t xml:space="preserve"> </w:t>
      </w:r>
      <w:r w:rsidRPr="000226BE">
        <w:rPr>
          <w:rFonts w:cstheme="minorHAnsi"/>
          <w:i/>
          <w:iCs/>
          <w:sz w:val="20"/>
          <w:szCs w:val="20"/>
        </w:rPr>
        <w:t xml:space="preserve">au sens </w:t>
      </w:r>
      <w:proofErr w:type="spellStart"/>
      <w:r w:rsidRPr="000226BE">
        <w:rPr>
          <w:rFonts w:cstheme="minorHAnsi"/>
          <w:i/>
          <w:iCs/>
          <w:sz w:val="20"/>
          <w:szCs w:val="20"/>
        </w:rPr>
        <w:t>intr</w:t>
      </w:r>
      <w:proofErr w:type="spellEnd"/>
      <w:r w:rsidRPr="000226BE">
        <w:rPr>
          <w:rFonts w:cstheme="minorHAnsi"/>
          <w:i/>
          <w:iCs/>
          <w:sz w:val="20"/>
          <w:szCs w:val="20"/>
        </w:rPr>
        <w:t>.</w:t>
      </w:r>
      <w:r w:rsidRPr="000226BE">
        <w:rPr>
          <w:rFonts w:cstheme="minorHAnsi"/>
          <w:sz w:val="20"/>
          <w:szCs w:val="20"/>
        </w:rPr>
        <w:t xml:space="preserve"> être disposé de telle ou telle manière, </w:t>
      </w:r>
      <w:r w:rsidRPr="000226BE">
        <w:rPr>
          <w:rFonts w:cstheme="minorHAnsi"/>
          <w:i/>
          <w:iCs/>
          <w:sz w:val="20"/>
          <w:szCs w:val="20"/>
        </w:rPr>
        <w:t>càd</w:t>
      </w:r>
      <w:r w:rsidRPr="000226BE">
        <w:rPr>
          <w:rFonts w:cstheme="minorHAnsi"/>
          <w:sz w:val="20"/>
          <w:szCs w:val="20"/>
        </w:rPr>
        <w:t>;   I,</w:t>
      </w:r>
      <w:r w:rsidRPr="000226BE">
        <w:rPr>
          <w:rFonts w:cstheme="minorHAnsi"/>
          <w:b/>
          <w:bCs/>
          <w:sz w:val="20"/>
          <w:szCs w:val="20"/>
        </w:rPr>
        <w:t>1</w:t>
      </w:r>
      <w:r w:rsidRPr="000226BE">
        <w:rPr>
          <w:rFonts w:cstheme="minorHAnsi"/>
          <w:sz w:val="20"/>
          <w:szCs w:val="20"/>
        </w:rPr>
        <w:t xml:space="preserve"> éprouver telle ou telle disposition physique </w:t>
      </w:r>
      <w:r w:rsidRPr="000226BE">
        <w:rPr>
          <w:rFonts w:cstheme="minorHAnsi"/>
          <w:i/>
          <w:iCs/>
          <w:sz w:val="20"/>
          <w:szCs w:val="20"/>
        </w:rPr>
        <w:t>ou</w:t>
      </w:r>
      <w:r w:rsidRPr="000226BE">
        <w:rPr>
          <w:rFonts w:cstheme="minorHAnsi"/>
          <w:sz w:val="20"/>
          <w:szCs w:val="20"/>
        </w:rPr>
        <w:t xml:space="preserve"> morale  à l’égard de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de </w:t>
      </w:r>
      <w:proofErr w:type="spellStart"/>
      <w:r w:rsidRPr="000226BE">
        <w:rPr>
          <w:rFonts w:cstheme="minorHAnsi"/>
          <w:sz w:val="20"/>
          <w:szCs w:val="20"/>
        </w:rPr>
        <w:t>qc</w:t>
      </w:r>
      <w:proofErr w:type="spellEnd"/>
      <w:r w:rsidRPr="000226BE">
        <w:rPr>
          <w:rFonts w:cstheme="minorHAnsi"/>
          <w:sz w:val="20"/>
          <w:szCs w:val="20"/>
        </w:rPr>
        <w:t>. (</w:t>
      </w:r>
      <w:proofErr w:type="gramStart"/>
      <w:r w:rsidRPr="000226BE">
        <w:rPr>
          <w:rFonts w:cstheme="minorHAnsi"/>
          <w:sz w:val="20"/>
          <w:szCs w:val="20"/>
        </w:rPr>
        <w:t>avec</w:t>
      </w:r>
      <w:proofErr w:type="gramEnd"/>
      <w:r w:rsidRPr="000226BE">
        <w:rPr>
          <w:rFonts w:cstheme="minorHAnsi"/>
          <w:sz w:val="20"/>
          <w:szCs w:val="20"/>
        </w:rPr>
        <w:t xml:space="preserve"> adv. de manière et π</w:t>
      </w:r>
      <w:proofErr w:type="spellStart"/>
      <w:r w:rsidRPr="000226BE">
        <w:rPr>
          <w:rFonts w:cstheme="minorHAnsi"/>
          <w:sz w:val="20"/>
          <w:szCs w:val="20"/>
        </w:rPr>
        <w:t>ρόs</w:t>
      </w:r>
      <w:proofErr w:type="spellEnd"/>
      <w:r w:rsidRPr="000226BE">
        <w:rPr>
          <w:rFonts w:cstheme="minorHAnsi"/>
          <w:sz w:val="20"/>
          <w:szCs w:val="20"/>
        </w:rPr>
        <w:t xml:space="preserve"> + acc. ).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bCs/>
          <w:color w:val="C00000"/>
          <w:sz w:val="20"/>
          <w:szCs w:val="20"/>
        </w:rPr>
        <w:t>Ο</w:t>
      </w:r>
      <w:r w:rsidRPr="000226BE">
        <w:rPr>
          <w:rFonts w:cstheme="minorHAnsi"/>
          <w:b/>
          <w:bCs/>
          <w:sz w:val="20"/>
          <w:szCs w:val="20"/>
        </w:rPr>
        <w:t>ἶμ</w:t>
      </w:r>
      <w:proofErr w:type="spellEnd"/>
      <w:r w:rsidRPr="000226BE">
        <w:rPr>
          <w:rFonts w:cstheme="minorHAnsi"/>
          <w:b/>
          <w:bCs/>
          <w:sz w:val="20"/>
          <w:szCs w:val="20"/>
        </w:rPr>
        <w:t>αι</w:t>
      </w:r>
      <w:r w:rsidRPr="000226BE">
        <w:rPr>
          <w:rFonts w:cstheme="minorHAnsi"/>
          <w:b/>
          <w:bCs/>
          <w:caps/>
          <w:color w:val="C00000"/>
          <w:sz w:val="20"/>
          <w:szCs w:val="20"/>
        </w:rPr>
        <w:t xml:space="preserve"> /</w:t>
      </w:r>
      <w:proofErr w:type="spellStart"/>
      <w:r w:rsidRPr="000226BE">
        <w:rPr>
          <w:rFonts w:cstheme="minorHAnsi"/>
          <w:b/>
          <w:bCs/>
          <w:caps/>
          <w:color w:val="C00000"/>
          <w:sz w:val="20"/>
          <w:szCs w:val="20"/>
        </w:rPr>
        <w:t>ο</w:t>
      </w:r>
      <w:r w:rsidRPr="000226BE">
        <w:rPr>
          <w:rFonts w:cstheme="minorHAnsi"/>
          <w:b/>
          <w:bCs/>
          <w:sz w:val="20"/>
          <w:szCs w:val="20"/>
        </w:rPr>
        <w:t>ἴομ</w:t>
      </w:r>
      <w:proofErr w:type="spellEnd"/>
      <w:r w:rsidRPr="000226BE">
        <w:rPr>
          <w:rFonts w:cstheme="minorHAnsi"/>
          <w:b/>
          <w:bCs/>
          <w:sz w:val="20"/>
          <w:szCs w:val="20"/>
        </w:rPr>
        <w:t>αι </w:t>
      </w:r>
      <w:proofErr w:type="gramStart"/>
      <w:r w:rsidRPr="000226BE">
        <w:rPr>
          <w:rFonts w:cstheme="minorHAnsi"/>
          <w:b/>
          <w:bCs/>
          <w:sz w:val="20"/>
          <w:szCs w:val="20"/>
        </w:rPr>
        <w:t xml:space="preserve">—[ </w:t>
      </w:r>
      <w:proofErr w:type="spellStart"/>
      <w:r w:rsidRPr="000226BE">
        <w:rPr>
          <w:rFonts w:cstheme="minorHAnsi"/>
          <w:i/>
          <w:sz w:val="20"/>
          <w:szCs w:val="20"/>
        </w:rPr>
        <w:t>impft</w:t>
      </w:r>
      <w:proofErr w:type="spellEnd"/>
      <w:proofErr w:type="gramEnd"/>
      <w:r w:rsidRPr="000226BE">
        <w:rPr>
          <w:rFonts w:cstheme="minorHAnsi"/>
          <w:sz w:val="20"/>
          <w:szCs w:val="20"/>
        </w:rPr>
        <w:t xml:space="preserve"> : </w:t>
      </w:r>
      <w:proofErr w:type="spellStart"/>
      <w:r w:rsidRPr="000226BE">
        <w:rPr>
          <w:rFonts w:cstheme="minorHAnsi"/>
          <w:b/>
          <w:bCs/>
          <w:sz w:val="20"/>
          <w:szCs w:val="20"/>
        </w:rPr>
        <w:t>ᾠόμην</w:t>
      </w:r>
      <w:proofErr w:type="spellEnd"/>
      <w:r w:rsidRPr="000226BE">
        <w:rPr>
          <w:rFonts w:cstheme="minorHAnsi"/>
          <w:b/>
          <w:bCs/>
          <w:sz w:val="20"/>
          <w:szCs w:val="20"/>
        </w:rPr>
        <w:t xml:space="preserve"> / </w:t>
      </w:r>
      <w:proofErr w:type="spellStart"/>
      <w:r w:rsidRPr="000226BE">
        <w:rPr>
          <w:rFonts w:cstheme="minorHAnsi"/>
          <w:b/>
          <w:bCs/>
          <w:sz w:val="20"/>
          <w:szCs w:val="20"/>
        </w:rPr>
        <w:t>ᾤμην</w:t>
      </w:r>
      <w:proofErr w:type="spellEnd"/>
      <w:r w:rsidRPr="000226BE">
        <w:rPr>
          <w:rFonts w:cstheme="minorHAnsi"/>
          <w:b/>
          <w:bCs/>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οἰήσομ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sz w:val="20"/>
          <w:szCs w:val="20"/>
        </w:rPr>
        <w:t xml:space="preserve">.: </w:t>
      </w:r>
      <w:proofErr w:type="spellStart"/>
      <w:r w:rsidRPr="000226BE">
        <w:rPr>
          <w:rFonts w:cstheme="minorHAnsi"/>
          <w:sz w:val="20"/>
          <w:szCs w:val="20"/>
        </w:rPr>
        <w:t>ᾠήθην</w:t>
      </w:r>
      <w:proofErr w:type="spellEnd"/>
      <w:r w:rsidRPr="000226BE">
        <w:rPr>
          <w:rFonts w:cstheme="minorHAnsi"/>
          <w:b/>
          <w:sz w:val="20"/>
          <w:szCs w:val="20"/>
        </w:rPr>
        <w:t>]—:</w:t>
      </w:r>
      <w:r w:rsidRPr="000226BE">
        <w:rPr>
          <w:rFonts w:cstheme="minorHAnsi"/>
          <w:sz w:val="20"/>
          <w:szCs w:val="20"/>
        </w:rPr>
        <w:t xml:space="preserve"> s’imaginer, croire ; penser.</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υτ</w:t>
      </w:r>
      <w:r w:rsidRPr="000226BE">
        <w:rPr>
          <w:rFonts w:cstheme="minorHAnsi"/>
          <w:sz w:val="20"/>
          <w:szCs w:val="20"/>
        </w:rPr>
        <w:t>όν</w:t>
      </w:r>
      <w:proofErr w:type="spellEnd"/>
      <w:r w:rsidRPr="000226BE">
        <w:rPr>
          <w:rFonts w:cstheme="minorHAnsi"/>
          <w:sz w:val="20"/>
          <w:szCs w:val="20"/>
        </w:rPr>
        <w:t>, -</w:t>
      </w:r>
      <w:proofErr w:type="spellStart"/>
      <w:proofErr w:type="gramStart"/>
      <w:r w:rsidRPr="000226BE">
        <w:rPr>
          <w:rFonts w:cstheme="minorHAnsi"/>
          <w:sz w:val="20"/>
          <w:szCs w:val="20"/>
        </w:rPr>
        <w:t>ήν</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 xml:space="preserve">[ </w:t>
      </w:r>
      <w:proofErr w:type="spellStart"/>
      <w:r w:rsidRPr="000226BE">
        <w:rPr>
          <w:rFonts w:cstheme="minorHAnsi"/>
          <w:i/>
          <w:sz w:val="20"/>
          <w:szCs w:val="20"/>
        </w:rPr>
        <w:t>pr</w:t>
      </w:r>
      <w:proofErr w:type="spellEnd"/>
      <w:r w:rsidRPr="000226BE">
        <w:rPr>
          <w:rFonts w:cstheme="minorHAnsi"/>
          <w:i/>
          <w:sz w:val="20"/>
          <w:szCs w:val="20"/>
        </w:rPr>
        <w:t xml:space="preserve">. </w:t>
      </w:r>
      <w:proofErr w:type="spellStart"/>
      <w:r w:rsidRPr="000226BE">
        <w:rPr>
          <w:rFonts w:cstheme="minorHAnsi"/>
          <w:i/>
          <w:sz w:val="20"/>
          <w:szCs w:val="20"/>
        </w:rPr>
        <w:t>réfl</w:t>
      </w:r>
      <w:proofErr w:type="spellEnd"/>
      <w:r w:rsidRPr="000226BE">
        <w:rPr>
          <w:rFonts w:cstheme="minorHAnsi"/>
          <w:i/>
          <w:sz w:val="20"/>
          <w:szCs w:val="20"/>
        </w:rPr>
        <w:t>., sans neutre </w:t>
      </w:r>
      <w:r w:rsidRPr="000226BE">
        <w:rPr>
          <w:rFonts w:cstheme="minorHAnsi"/>
          <w:sz w:val="20"/>
          <w:szCs w:val="20"/>
        </w:rPr>
        <w:t xml:space="preserve">; Gén.  </w:t>
      </w:r>
      <w:proofErr w:type="spell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υτοῦ</w:t>
      </w:r>
      <w:proofErr w:type="spellEnd"/>
      <w:r w:rsidRPr="000226BE">
        <w:rPr>
          <w:rFonts w:cstheme="minorHAnsi"/>
          <w:b/>
          <w:sz w:val="20"/>
          <w:szCs w:val="20"/>
        </w:rPr>
        <w:t>, -</w:t>
      </w:r>
      <w:proofErr w:type="spellStart"/>
      <w:proofErr w:type="gramStart"/>
      <w:r w:rsidRPr="000226BE">
        <w:rPr>
          <w:rFonts w:cstheme="minorHAnsi"/>
          <w:b/>
          <w:sz w:val="20"/>
          <w:szCs w:val="20"/>
        </w:rPr>
        <w:t>ῆς</w:t>
      </w:r>
      <w:proofErr w:type="spellEnd"/>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 xml:space="preserve">etc. </w:t>
      </w:r>
      <w:r w:rsidRPr="000226BE">
        <w:rPr>
          <w:rFonts w:cstheme="minorHAnsi"/>
          <w:sz w:val="20"/>
          <w:szCs w:val="20"/>
        </w:rPr>
        <w:t xml:space="preserve">: moi-même ; de moi-même etc. ; le </w:t>
      </w:r>
      <w:proofErr w:type="spellStart"/>
      <w:r w:rsidRPr="000226BE">
        <w:rPr>
          <w:rFonts w:cstheme="minorHAnsi"/>
          <w:sz w:val="20"/>
          <w:szCs w:val="20"/>
        </w:rPr>
        <w:t>pr</w:t>
      </w:r>
      <w:proofErr w:type="spellEnd"/>
      <w:r w:rsidRPr="000226BE">
        <w:rPr>
          <w:rFonts w:cstheme="minorHAnsi"/>
          <w:sz w:val="20"/>
          <w:szCs w:val="20"/>
        </w:rPr>
        <w:t xml:space="preserve">. réfléchi est employé au génitif </w:t>
      </w:r>
      <w:proofErr w:type="spellStart"/>
      <w:r w:rsidRPr="000226BE">
        <w:rPr>
          <w:rFonts w:cstheme="minorHAnsi"/>
          <w:sz w:val="20"/>
          <w:szCs w:val="20"/>
        </w:rPr>
        <w:t>cō</w:t>
      </w:r>
      <w:proofErr w:type="spellEnd"/>
      <w:r w:rsidRPr="000226BE">
        <w:rPr>
          <w:rFonts w:cstheme="minorHAnsi"/>
          <w:sz w:val="20"/>
          <w:szCs w:val="20"/>
        </w:rPr>
        <w:t xml:space="preserve"> </w:t>
      </w:r>
      <w:r w:rsidRPr="000226BE">
        <w:rPr>
          <w:rFonts w:cstheme="minorHAnsi"/>
          <w:i/>
          <w:iCs/>
          <w:sz w:val="20"/>
          <w:szCs w:val="20"/>
        </w:rPr>
        <w:t>syn. de l’adj.</w:t>
      </w:r>
      <w:r w:rsidRPr="000226BE">
        <w:rPr>
          <w:rFonts w:cstheme="minorHAnsi"/>
          <w:sz w:val="20"/>
          <w:szCs w:val="20"/>
        </w:rPr>
        <w:t xml:space="preserve"> </w:t>
      </w:r>
      <w:proofErr w:type="spellStart"/>
      <w:r w:rsidRPr="000226BE">
        <w:rPr>
          <w:rFonts w:cstheme="minorHAnsi"/>
          <w:sz w:val="20"/>
          <w:szCs w:val="20"/>
        </w:rPr>
        <w:t>ἐμός</w:t>
      </w:r>
      <w:proofErr w:type="spellEnd"/>
      <w:r w:rsidRPr="000226BE">
        <w:rPr>
          <w:rFonts w:cstheme="minorHAnsi"/>
          <w:sz w:val="20"/>
          <w:szCs w:val="20"/>
        </w:rPr>
        <w:t xml:space="preserve">.) //       </w:t>
      </w:r>
      <w:r w:rsidRPr="000226BE">
        <w:rPr>
          <w:rFonts w:cstheme="minorHAnsi"/>
          <w:b/>
          <w:color w:val="C00000"/>
          <w:sz w:val="20"/>
          <w:szCs w:val="20"/>
        </w:rPr>
        <w:t>Ἐ</w:t>
      </w:r>
      <w:r w:rsidRPr="000226BE">
        <w:rPr>
          <w:rFonts w:cstheme="minorHAnsi"/>
          <w:b/>
          <w:bCs/>
          <w:sz w:val="20"/>
          <w:szCs w:val="20"/>
        </w:rPr>
        <w:t>α</w:t>
      </w:r>
      <w:proofErr w:type="spellStart"/>
      <w:r w:rsidRPr="000226BE">
        <w:rPr>
          <w:rFonts w:cstheme="minorHAnsi"/>
          <w:b/>
          <w:bCs/>
          <w:sz w:val="20"/>
          <w:szCs w:val="20"/>
        </w:rPr>
        <w:t>υτοῦ</w:t>
      </w:r>
      <w:proofErr w:type="spellEnd"/>
      <w:r w:rsidRPr="000226BE">
        <w:rPr>
          <w:rFonts w:cstheme="minorHAnsi"/>
          <w:sz w:val="20"/>
          <w:szCs w:val="20"/>
        </w:rPr>
        <w:t xml:space="preserve"> </w:t>
      </w:r>
      <w:proofErr w:type="spellStart"/>
      <w:r w:rsidRPr="000226BE">
        <w:rPr>
          <w:rFonts w:cstheme="minorHAnsi"/>
          <w:b/>
          <w:bCs/>
          <w:sz w:val="20"/>
          <w:szCs w:val="20"/>
        </w:rPr>
        <w:t>ῆς</w:t>
      </w:r>
      <w:proofErr w:type="spellEnd"/>
      <w:r w:rsidRPr="000226BE">
        <w:rPr>
          <w:rFonts w:cstheme="minorHAnsi"/>
          <w:b/>
          <w:bCs/>
          <w:sz w:val="20"/>
          <w:szCs w:val="20"/>
        </w:rPr>
        <w:t xml:space="preserve">, </w:t>
      </w:r>
      <w:proofErr w:type="spellStart"/>
      <w:r w:rsidRPr="000226BE">
        <w:rPr>
          <w:rFonts w:cstheme="minorHAnsi"/>
          <w:b/>
          <w:bCs/>
          <w:sz w:val="20"/>
          <w:szCs w:val="20"/>
        </w:rPr>
        <w:t>οῦ</w:t>
      </w:r>
      <w:proofErr w:type="spellEnd"/>
      <w:r w:rsidRPr="000226BE">
        <w:rPr>
          <w:rFonts w:cstheme="minorHAnsi"/>
          <w:sz w:val="20"/>
          <w:szCs w:val="20"/>
        </w:rPr>
        <w:t> ;</w:t>
      </w:r>
      <w:r w:rsidRPr="000226BE">
        <w:rPr>
          <w:rFonts w:cstheme="minorHAnsi"/>
          <w:b/>
          <w:bCs/>
          <w:sz w:val="20"/>
          <w:szCs w:val="20"/>
        </w:rPr>
        <w:t xml:space="preserve"> 1</w:t>
      </w:r>
      <w:proofErr w:type="gramStart"/>
      <w:r w:rsidRPr="000226BE">
        <w:rPr>
          <w:rFonts w:cstheme="minorHAnsi"/>
          <w:b/>
          <w:bCs/>
          <w:sz w:val="20"/>
          <w:szCs w:val="20"/>
        </w:rPr>
        <w:t>.  [</w:t>
      </w:r>
      <w:proofErr w:type="gramEnd"/>
      <w:r w:rsidRPr="000226BE">
        <w:rPr>
          <w:rFonts w:cstheme="minorHAnsi"/>
          <w:b/>
          <w:bCs/>
          <w:sz w:val="20"/>
          <w:szCs w:val="20"/>
        </w:rPr>
        <w:t>…] ; 2</w:t>
      </w:r>
      <w:r w:rsidRPr="000226BE">
        <w:rPr>
          <w:rFonts w:cstheme="minorHAnsi"/>
          <w:sz w:val="20"/>
          <w:szCs w:val="20"/>
        </w:rPr>
        <w:t xml:space="preserve"> </w:t>
      </w:r>
      <w:r w:rsidRPr="000226BE">
        <w:rPr>
          <w:rFonts w:cstheme="minorHAnsi"/>
          <w:i/>
          <w:iCs/>
          <w:sz w:val="20"/>
          <w:szCs w:val="20"/>
        </w:rPr>
        <w:t xml:space="preserve">chez les Att., au </w:t>
      </w:r>
      <w:proofErr w:type="spellStart"/>
      <w:r w:rsidRPr="000226BE">
        <w:rPr>
          <w:rFonts w:cstheme="minorHAnsi"/>
          <w:i/>
          <w:iCs/>
          <w:sz w:val="20"/>
          <w:szCs w:val="20"/>
        </w:rPr>
        <w:t>plur</w:t>
      </w:r>
      <w:proofErr w:type="spellEnd"/>
      <w:r w:rsidRPr="000226BE">
        <w:rPr>
          <w:rFonts w:cstheme="minorHAnsi"/>
          <w:i/>
          <w:iCs/>
          <w:sz w:val="20"/>
          <w:szCs w:val="20"/>
        </w:rPr>
        <w:t xml:space="preserve">. et qqf au </w:t>
      </w:r>
      <w:proofErr w:type="spellStart"/>
      <w:r w:rsidRPr="000226BE">
        <w:rPr>
          <w:rFonts w:cstheme="minorHAnsi"/>
          <w:i/>
          <w:iCs/>
          <w:sz w:val="20"/>
          <w:szCs w:val="20"/>
        </w:rPr>
        <w:t>sg</w:t>
      </w:r>
      <w:proofErr w:type="spellEnd"/>
      <w:r w:rsidRPr="000226BE">
        <w:rPr>
          <w:rFonts w:cstheme="minorHAnsi"/>
          <w:i/>
          <w:iCs/>
          <w:sz w:val="20"/>
          <w:szCs w:val="20"/>
        </w:rPr>
        <w:t xml:space="preserve">. </w:t>
      </w:r>
      <w:proofErr w:type="gramStart"/>
      <w:r w:rsidRPr="000226BE">
        <w:rPr>
          <w:rFonts w:cstheme="minorHAnsi"/>
          <w:i/>
          <w:iCs/>
          <w:sz w:val="20"/>
          <w:szCs w:val="20"/>
        </w:rPr>
        <w:t>pour</w:t>
      </w:r>
      <w:proofErr w:type="gramEnd"/>
      <w:r w:rsidRPr="000226BE">
        <w:rPr>
          <w:rFonts w:cstheme="minorHAnsi"/>
          <w:i/>
          <w:iCs/>
          <w:sz w:val="20"/>
          <w:szCs w:val="20"/>
        </w:rPr>
        <w:t xml:space="preserve"> les pronoms de la 1</w:t>
      </w:r>
      <w:r w:rsidRPr="000226BE">
        <w:rPr>
          <w:rFonts w:cstheme="minorHAnsi"/>
          <w:i/>
          <w:iCs/>
          <w:sz w:val="20"/>
          <w:szCs w:val="20"/>
          <w:vertAlign w:val="superscript"/>
        </w:rPr>
        <w:t>e</w:t>
      </w:r>
      <w:r w:rsidRPr="000226BE">
        <w:rPr>
          <w:rFonts w:cstheme="minorHAnsi"/>
          <w:i/>
          <w:iCs/>
          <w:sz w:val="20"/>
          <w:szCs w:val="20"/>
        </w:rPr>
        <w:t xml:space="preserve"> et de la 2</w:t>
      </w:r>
      <w:r w:rsidRPr="000226BE">
        <w:rPr>
          <w:rFonts w:cstheme="minorHAnsi"/>
          <w:i/>
          <w:iCs/>
          <w:sz w:val="20"/>
          <w:szCs w:val="20"/>
          <w:vertAlign w:val="superscript"/>
        </w:rPr>
        <w:t>e</w:t>
      </w:r>
      <w:r w:rsidRPr="000226BE">
        <w:rPr>
          <w:rFonts w:cstheme="minorHAnsi"/>
          <w:i/>
          <w:iCs/>
          <w:sz w:val="20"/>
          <w:szCs w:val="20"/>
        </w:rPr>
        <w:t xml:space="preserve"> pers.</w:t>
      </w:r>
      <w:r w:rsidRPr="000226BE">
        <w:rPr>
          <w:rFonts w:cstheme="minorHAnsi"/>
          <w:sz w:val="20"/>
          <w:szCs w:val="20"/>
        </w:rPr>
        <w:t xml:space="preserve"> (</w:t>
      </w:r>
      <w:proofErr w:type="spellStart"/>
      <w:r w:rsidRPr="00AB5D1F">
        <w:rPr>
          <w:rFonts w:cstheme="minorHAnsi"/>
          <w:b/>
          <w:bCs/>
          <w:sz w:val="20"/>
          <w:szCs w:val="20"/>
        </w:rPr>
        <w:t>ἐμ</w:t>
      </w:r>
      <w:proofErr w:type="spellEnd"/>
      <w:r w:rsidRPr="00AB5D1F">
        <w:rPr>
          <w:rFonts w:cstheme="minorHAnsi"/>
          <w:b/>
          <w:bCs/>
          <w:sz w:val="20"/>
          <w:szCs w:val="20"/>
        </w:rPr>
        <w:t>α</w:t>
      </w:r>
      <w:proofErr w:type="spellStart"/>
      <w:r w:rsidRPr="00AB5D1F">
        <w:rPr>
          <w:rFonts w:cstheme="minorHAnsi"/>
          <w:b/>
          <w:bCs/>
          <w:sz w:val="20"/>
          <w:szCs w:val="20"/>
        </w:rPr>
        <w:t>υτοῦ</w:t>
      </w:r>
      <w:proofErr w:type="spellEnd"/>
      <w:r w:rsidRPr="000226BE">
        <w:rPr>
          <w:rFonts w:cstheme="minorHAnsi"/>
          <w:sz w:val="20"/>
          <w:szCs w:val="20"/>
        </w:rPr>
        <w:t xml:space="preserve">, </w:t>
      </w:r>
      <w:proofErr w:type="spellStart"/>
      <w:r w:rsidRPr="000226BE">
        <w:rPr>
          <w:rFonts w:cstheme="minorHAnsi"/>
          <w:sz w:val="20"/>
          <w:szCs w:val="20"/>
        </w:rPr>
        <w:t>σε</w:t>
      </w:r>
      <w:proofErr w:type="spellEnd"/>
      <w:r w:rsidRPr="000226BE">
        <w:rPr>
          <w:rFonts w:cstheme="minorHAnsi"/>
          <w:sz w:val="20"/>
          <w:szCs w:val="20"/>
        </w:rPr>
        <w:t>α</w:t>
      </w:r>
      <w:proofErr w:type="spellStart"/>
      <w:r w:rsidRPr="000226BE">
        <w:rPr>
          <w:rFonts w:cstheme="minorHAnsi"/>
          <w:sz w:val="20"/>
          <w:szCs w:val="20"/>
        </w:rPr>
        <w:t>υτοῦ</w:t>
      </w:r>
      <w:proofErr w:type="spellEnd"/>
      <w:r w:rsidRPr="000226BE">
        <w:rPr>
          <w:rFonts w:cstheme="minorHAnsi"/>
          <w:sz w:val="20"/>
          <w:szCs w:val="20"/>
        </w:rPr>
        <w:t>).</w:t>
      </w:r>
      <w:r w:rsidRPr="000226BE">
        <w:rPr>
          <w:rFonts w:cstheme="minorHAnsi"/>
          <w:b/>
          <w:sz w:val="20"/>
          <w:szCs w:val="20"/>
        </w:rPr>
        <w:t xml:space="preserve"> </w:t>
      </w:r>
      <w:r w:rsidRPr="000226BE">
        <w:rPr>
          <w:rFonts w:cstheme="minorHAnsi"/>
          <w:sz w:val="20"/>
          <w:szCs w:val="20"/>
        </w:rPr>
        <w:t xml:space="preserv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color w:val="C00000"/>
          <w:sz w:val="20"/>
          <w:szCs w:val="20"/>
        </w:rPr>
        <w:t>Σ</w:t>
      </w:r>
      <w:r w:rsidRPr="000226BE">
        <w:rPr>
          <w:rFonts w:cstheme="minorHAnsi"/>
          <w:b/>
          <w:sz w:val="20"/>
          <w:szCs w:val="20"/>
        </w:rPr>
        <w:t>ώφρων</w:t>
      </w:r>
      <w:proofErr w:type="spellEnd"/>
      <w:r w:rsidRPr="000226BE">
        <w:rPr>
          <w:rFonts w:cstheme="minorHAnsi"/>
          <w:b/>
          <w:sz w:val="20"/>
          <w:szCs w:val="20"/>
        </w:rPr>
        <w:t xml:space="preserve">, </w:t>
      </w:r>
      <w:proofErr w:type="spellStart"/>
      <w:proofErr w:type="gramStart"/>
      <w:r w:rsidRPr="000226BE">
        <w:rPr>
          <w:rFonts w:cstheme="minorHAnsi"/>
          <w:b/>
          <w:sz w:val="20"/>
          <w:szCs w:val="20"/>
        </w:rPr>
        <w:t>ων</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proofErr w:type="gramEnd"/>
      <w:r w:rsidRPr="000226BE">
        <w:rPr>
          <w:rFonts w:cstheme="minorHAnsi"/>
          <w:b/>
          <w:sz w:val="20"/>
          <w:szCs w:val="20"/>
        </w:rPr>
        <w:t xml:space="preserve"> ;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b/>
          <w:sz w:val="20"/>
          <w:szCs w:val="20"/>
        </w:rPr>
        <w:t>ονος</w:t>
      </w:r>
      <w:proofErr w:type="spellEnd"/>
      <w:r w:rsidRPr="000226BE">
        <w:rPr>
          <w:rFonts w:cstheme="minorHAnsi"/>
          <w:b/>
          <w:sz w:val="20"/>
          <w:szCs w:val="20"/>
        </w:rPr>
        <w:t> </w:t>
      </w:r>
      <w:r w:rsidRPr="000226BE">
        <w:rPr>
          <w:rFonts w:cstheme="minorHAnsi"/>
          <w:sz w:val="20"/>
          <w:szCs w:val="20"/>
        </w:rPr>
        <w:t xml:space="preserve">: sain d’esprit ; sensé, prudent, sage ;  modéré dans ses désirs, tempérant ; chaste, pudique.  </w:t>
      </w:r>
    </w:p>
    <w:p w:rsidR="00147BF7" w:rsidRPr="000226BE" w:rsidRDefault="00147BF7" w:rsidP="00147BF7">
      <w:pPr>
        <w:shd w:val="clear" w:color="auto" w:fill="FFFFFF"/>
        <w:autoSpaceDE w:val="0"/>
        <w:autoSpaceDN w:val="0"/>
        <w:adjustRightInd w:val="0"/>
        <w:rPr>
          <w:rFonts w:cstheme="minorHAnsi"/>
          <w:b/>
          <w:sz w:val="20"/>
          <w:szCs w:val="20"/>
        </w:rPr>
      </w:pPr>
    </w:p>
    <w:p w:rsidR="00AB5D1F" w:rsidRPr="00AB5D1F" w:rsidRDefault="00AB5D1F" w:rsidP="00AB5D1F">
      <w:pPr>
        <w:pStyle w:val="Sansinterligne"/>
        <w:jc w:val="center"/>
        <w:rPr>
          <w:rFonts w:eastAsia="Times New Roman" w:cstheme="minorHAnsi"/>
          <w:b/>
          <w:bCs/>
          <w:color w:val="2610DC"/>
          <w:sz w:val="20"/>
          <w:szCs w:val="20"/>
          <w:lang w:eastAsia="fr-FR"/>
        </w:rPr>
      </w:pPr>
      <w:r w:rsidRPr="00AB5D1F">
        <w:rPr>
          <w:rFonts w:eastAsia="Times New Roman" w:cstheme="minorHAnsi"/>
          <w:b/>
          <w:bCs/>
          <w:color w:val="2610DC"/>
          <w:sz w:val="20"/>
          <w:szCs w:val="20"/>
          <w:lang w:eastAsia="fr-FR"/>
        </w:rPr>
        <w:t>&lt;–––&lt;</w:t>
      </w:r>
    </w:p>
    <w:p w:rsidR="00AB5D1F" w:rsidRDefault="00AB5D1F" w:rsidP="00AB5D1F">
      <w:pPr>
        <w:pStyle w:val="Sansinterligne"/>
        <w:jc w:val="center"/>
        <w:rPr>
          <w:rFonts w:cstheme="minorHAnsi"/>
          <w:sz w:val="20"/>
          <w:szCs w:val="20"/>
          <w:lang w:eastAsia="fr-FR"/>
        </w:rPr>
      </w:pPr>
    </w:p>
    <w:p w:rsidR="00AB5D1F" w:rsidRDefault="00AB5D1F" w:rsidP="00AB5D1F">
      <w:pPr>
        <w:pStyle w:val="Sansinterligne"/>
        <w:jc w:val="center"/>
        <w:rPr>
          <w:rFonts w:cstheme="minorHAnsi"/>
          <w:sz w:val="20"/>
          <w:szCs w:val="20"/>
          <w:lang w:eastAsia="fr-FR"/>
        </w:rPr>
      </w:pPr>
    </w:p>
    <w:p w:rsidR="00986CDF" w:rsidRPr="0028161B" w:rsidRDefault="00986CDF" w:rsidP="00986CDF">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§11 … 11</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AB5D1F" w:rsidRDefault="00AB5D1F" w:rsidP="00AB5D1F">
      <w:pPr>
        <w:pStyle w:val="Sansinterligne"/>
        <w:rPr>
          <w:rFonts w:cstheme="minorHAnsi"/>
          <w:sz w:val="20"/>
          <w:szCs w:val="20"/>
          <w:lang w:eastAsia="fr-FR"/>
        </w:rPr>
      </w:pPr>
    </w:p>
    <w:p w:rsidR="00147BF7" w:rsidRPr="000226BE" w:rsidRDefault="00AB5D1F" w:rsidP="00147BF7">
      <w:pPr>
        <w:pStyle w:val="Sansinterligne"/>
        <w:rPr>
          <w:rFonts w:eastAsia="Times New Roman" w:cs="Times New Roman"/>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11</w:t>
      </w:r>
      <w:r w:rsidRPr="00787E40">
        <w:rPr>
          <w:rFonts w:ascii="Palatino Linotype" w:eastAsia="Times New Roman" w:hAnsi="Palatino Linotype" w:cstheme="minorHAnsi"/>
          <w:b/>
          <w:color w:val="2610DC"/>
          <w:sz w:val="26"/>
          <w:szCs w:val="26"/>
          <w:lang w:eastAsia="fr-FR"/>
        </w:rPr>
        <w:t xml:space="preserve">  </w:t>
      </w:r>
      <w:r w:rsidR="00147BF7"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lang w:eastAsia="fr-FR"/>
        </w:rPr>
      </w:pPr>
      <w:r w:rsidRPr="00AB5D1F">
        <w:rPr>
          <w:rFonts w:ascii="Palatino Linotype" w:eastAsia="Times New Roman" w:hAnsi="Palatino Linotype" w:cs="Times New Roman"/>
          <w:b/>
          <w:color w:val="2610DC"/>
          <w:lang w:eastAsia="fr-FR"/>
        </w:rPr>
        <w:t>[§.</w:t>
      </w:r>
      <w:r w:rsidR="00147BF7" w:rsidRPr="00AB5D1F">
        <w:rPr>
          <w:rFonts w:ascii="Palatino Linotype" w:eastAsia="Times New Roman" w:hAnsi="Palatino Linotype" w:cs="Times New Roman"/>
          <w:b/>
          <w:color w:val="2610DC"/>
          <w:lang w:eastAsia="fr-FR"/>
        </w:rPr>
        <w:t xml:space="preserve">11] </w:t>
      </w:r>
      <w:proofErr w:type="spellStart"/>
      <w:r w:rsidR="00147BF7" w:rsidRPr="000226BE">
        <w:rPr>
          <w:rFonts w:ascii="Palatino Linotype" w:eastAsia="Times New Roman" w:hAnsi="Palatino Linotype" w:cs="Times New Roman"/>
          <w:b/>
          <w:lang w:eastAsia="fr-FR"/>
        </w:rPr>
        <w:t>Προϊόντος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δὲ</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τοῦ</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χρόνου</w:t>
      </w:r>
      <w:proofErr w:type="spellEnd"/>
      <w:r w:rsidR="00147BF7" w:rsidRPr="000226BE">
        <w:rPr>
          <w:rFonts w:ascii="Palatino Linotype" w:eastAsia="Times New Roman" w:hAnsi="Palatino Linotype" w:cs="Times New Roman"/>
          <w:b/>
          <w:lang w:eastAsia="fr-FR"/>
        </w:rPr>
        <w:t xml:space="preserve">, ὦ </w:t>
      </w:r>
      <w:proofErr w:type="spellStart"/>
      <w:r w:rsidR="00147BF7" w:rsidRPr="000226BE">
        <w:rPr>
          <w:rFonts w:ascii="Palatino Linotype" w:eastAsia="Times New Roman" w:hAnsi="Palatino Linotype" w:cs="Times New Roman"/>
          <w:b/>
          <w:lang w:eastAsia="fr-FR"/>
        </w:rPr>
        <w:t>ἄνδρες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ἧκον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μὲν</w:t>
      </w:r>
      <w:proofErr w:type="spellEnd"/>
      <w:r w:rsidR="00147BF7" w:rsidRPr="000226BE">
        <w:rPr>
          <w:rFonts w:ascii="Palatino Linotype" w:eastAsia="Times New Roman" w:hAnsi="Palatino Linotype" w:cs="Times New Roman"/>
          <w:b/>
          <w:lang w:eastAsia="fr-FR"/>
        </w:rPr>
        <w:t xml:space="preserve"> ἀπ</w:t>
      </w:r>
      <w:proofErr w:type="spellStart"/>
      <w:r w:rsidR="00147BF7" w:rsidRPr="000226BE">
        <w:rPr>
          <w:rFonts w:ascii="Palatino Linotype" w:eastAsia="Times New Roman" w:hAnsi="Palatino Linotype" w:cs="Times New Roman"/>
          <w:b/>
          <w:lang w:eastAsia="fr-FR"/>
        </w:rPr>
        <w:t>ροσδοκήτως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ἐξ</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ἀγροῦ</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μετὰ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δὲ</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δεῖ</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νον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πα</w:t>
      </w:r>
      <w:proofErr w:type="spellStart"/>
      <w:r w:rsidR="00147BF7" w:rsidRPr="000226BE">
        <w:rPr>
          <w:rFonts w:ascii="Palatino Linotype" w:eastAsia="Times New Roman" w:hAnsi="Palatino Linotype" w:cs="Times New Roman"/>
          <w:b/>
          <w:lang w:eastAsia="fr-FR"/>
        </w:rPr>
        <w:t>ιδίον</w:t>
      </w:r>
      <w:proofErr w:type="spellEnd"/>
      <w:r w:rsidR="00147BF7" w:rsidRPr="000226BE">
        <w:rPr>
          <w:rFonts w:ascii="Palatino Linotype" w:eastAsia="Times New Roman" w:hAnsi="Palatino Linotype" w:cs="Times New Roman"/>
          <w:b/>
          <w:lang w:eastAsia="fr-FR"/>
        </w:rPr>
        <w:t xml:space="preserve"> ἐβόα καὶ </w:t>
      </w:r>
      <w:proofErr w:type="spellStart"/>
      <w:r w:rsidR="00147BF7" w:rsidRPr="000226BE">
        <w:rPr>
          <w:rFonts w:ascii="Palatino Linotype" w:eastAsia="Times New Roman" w:hAnsi="Palatino Linotype" w:cs="Times New Roman"/>
          <w:b/>
          <w:lang w:eastAsia="fr-FR"/>
        </w:rPr>
        <w:t>ἐδυσκόλ</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ινεν</w:t>
      </w:r>
      <w:proofErr w:type="spellEnd"/>
      <w:r w:rsidR="00147BF7" w:rsidRPr="000226BE">
        <w:rPr>
          <w:rFonts w:ascii="Palatino Linotype" w:eastAsia="Times New Roman" w:hAnsi="Palatino Linotype" w:cs="Times New Roman"/>
          <w:b/>
          <w:lang w:eastAsia="fr-FR"/>
        </w:rPr>
        <w:t xml:space="preserve"> ὑπὸ </w:t>
      </w:r>
      <w:proofErr w:type="spellStart"/>
      <w:r w:rsidR="00147BF7" w:rsidRPr="000226BE">
        <w:rPr>
          <w:rFonts w:ascii="Palatino Linotype" w:eastAsia="Times New Roman" w:hAnsi="Palatino Linotype" w:cs="Times New Roman"/>
          <w:b/>
          <w:lang w:eastAsia="fr-FR"/>
        </w:rPr>
        <w:t>τῆς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θερ</w:t>
      </w:r>
      <w:proofErr w:type="spellEnd"/>
      <w:r w:rsidR="00147BF7" w:rsidRPr="000226BE">
        <w:rPr>
          <w:rFonts w:ascii="Palatino Linotype" w:eastAsia="Times New Roman" w:hAnsi="Palatino Linotype" w:cs="Times New Roman"/>
          <w:b/>
          <w:lang w:eastAsia="fr-FR"/>
        </w:rPr>
        <w:t>απα</w:t>
      </w:r>
      <w:proofErr w:type="spellStart"/>
      <w:r w:rsidR="00147BF7" w:rsidRPr="000226BE">
        <w:rPr>
          <w:rFonts w:ascii="Palatino Linotype" w:eastAsia="Times New Roman" w:hAnsi="Palatino Linotype" w:cs="Times New Roman"/>
          <w:b/>
          <w:lang w:eastAsia="fr-FR"/>
        </w:rPr>
        <w:t>ίνης</w:t>
      </w:r>
      <w:proofErr w:type="spellEnd"/>
      <w:r w:rsidR="00147BF7" w:rsidRPr="000226BE">
        <w:rPr>
          <w:rFonts w:ascii="Palatino Linotype" w:eastAsia="Times New Roman" w:hAnsi="Palatino Linotype" w:cs="Times New Roman"/>
          <w:b/>
          <w:lang w:eastAsia="fr-FR"/>
        </w:rPr>
        <w:t xml:space="preserve"> ἐπ</w:t>
      </w:r>
      <w:proofErr w:type="spellStart"/>
      <w:r w:rsidR="00147BF7" w:rsidRPr="000226BE">
        <w:rPr>
          <w:rFonts w:ascii="Palatino Linotype" w:eastAsia="Times New Roman" w:hAnsi="Palatino Linotype" w:cs="Times New Roman"/>
          <w:b/>
          <w:lang w:eastAsia="fr-FR"/>
        </w:rPr>
        <w:t>ίτηδες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λυ</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ούμενον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ἵν</w:t>
      </w:r>
      <w:proofErr w:type="spellEnd"/>
      <w:r w:rsidR="00147BF7" w:rsidRPr="000226BE">
        <w:rPr>
          <w:rFonts w:ascii="Palatino Linotype" w:eastAsia="Times New Roman" w:hAnsi="Palatino Linotype" w:cs="Times New Roman"/>
          <w:b/>
          <w:lang w:eastAsia="fr-FR"/>
        </w:rPr>
        <w:t>α τα</w:t>
      </w:r>
      <w:proofErr w:type="spellStart"/>
      <w:r w:rsidR="00147BF7" w:rsidRPr="000226BE">
        <w:rPr>
          <w:rFonts w:ascii="Palatino Linotype" w:eastAsia="Times New Roman" w:hAnsi="Palatino Linotype" w:cs="Times New Roman"/>
          <w:b/>
          <w:lang w:eastAsia="fr-FR"/>
        </w:rPr>
        <w:t>ῦτ</w:t>
      </w:r>
      <w:proofErr w:type="spellEnd"/>
      <w:r w:rsidR="00147BF7" w:rsidRPr="000226BE">
        <w:rPr>
          <w:rFonts w:ascii="Palatino Linotype" w:eastAsia="Times New Roman" w:hAnsi="Palatino Linotype" w:cs="Times New Roman"/>
          <w:b/>
          <w:lang w:eastAsia="fr-FR"/>
        </w:rPr>
        <w:t>α π</w:t>
      </w:r>
      <w:proofErr w:type="spellStart"/>
      <w:r w:rsidR="00147BF7" w:rsidRPr="000226BE">
        <w:rPr>
          <w:rFonts w:ascii="Palatino Linotype" w:eastAsia="Times New Roman" w:hAnsi="Palatino Linotype" w:cs="Times New Roman"/>
          <w:b/>
          <w:lang w:eastAsia="fr-FR"/>
        </w:rPr>
        <w:t>οιῇ</w:t>
      </w:r>
      <w:proofErr w:type="spellEnd"/>
      <w:r w:rsidR="00147BF7" w:rsidRPr="000226BE">
        <w:rPr>
          <w:rFonts w:ascii="Palatino Linotype" w:eastAsia="Times New Roman" w:hAnsi="Palatino Linotype" w:cs="Times New Roman"/>
          <w:b/>
          <w:lang w:eastAsia="fr-FR"/>
        </w:rPr>
        <w:t xml:space="preserve">· ὁ </w:t>
      </w:r>
      <w:proofErr w:type="spellStart"/>
      <w:r w:rsidR="00147BF7" w:rsidRPr="000226BE">
        <w:rPr>
          <w:rFonts w:ascii="Palatino Linotype" w:eastAsia="Times New Roman" w:hAnsi="Palatino Linotype" w:cs="Times New Roman"/>
          <w:b/>
          <w:lang w:eastAsia="fr-FR"/>
        </w:rPr>
        <w:t>γὰρ</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ἅνθρω</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ἔνδον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ἦν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ὕστερον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γὰρ</w:t>
      </w:r>
      <w:proofErr w:type="spellEnd"/>
      <w:r w:rsidR="00147BF7" w:rsidRPr="000226BE">
        <w:rPr>
          <w:rFonts w:ascii="Palatino Linotype" w:eastAsia="Times New Roman" w:hAnsi="Palatino Linotype" w:cs="Times New Roman"/>
          <w:b/>
          <w:lang w:eastAsia="fr-FR"/>
        </w:rPr>
        <w:t xml:space="preserve"> ἅπα</w:t>
      </w:r>
      <w:proofErr w:type="spellStart"/>
      <w:r w:rsidR="00147BF7" w:rsidRPr="000226BE">
        <w:rPr>
          <w:rFonts w:ascii="Palatino Linotype" w:eastAsia="Times New Roman" w:hAnsi="Palatino Linotype" w:cs="Times New Roman"/>
          <w:b/>
          <w:lang w:eastAsia="fr-FR"/>
        </w:rPr>
        <w:t>ντ</w:t>
      </w:r>
      <w:proofErr w:type="spellEnd"/>
      <w:r w:rsidR="00147BF7" w:rsidRPr="000226BE">
        <w:rPr>
          <w:rFonts w:ascii="Palatino Linotype" w:eastAsia="Times New Roman" w:hAnsi="Palatino Linotype" w:cs="Times New Roman"/>
          <w:b/>
          <w:lang w:eastAsia="fr-FR"/>
        </w:rPr>
        <w:t>α ἐπ</w:t>
      </w:r>
      <w:proofErr w:type="spellStart"/>
      <w:r w:rsidR="00147BF7" w:rsidRPr="000226BE">
        <w:rPr>
          <w:rFonts w:ascii="Palatino Linotype" w:eastAsia="Times New Roman" w:hAnsi="Palatino Linotype" w:cs="Times New Roman"/>
          <w:b/>
          <w:lang w:eastAsia="fr-FR"/>
        </w:rPr>
        <w:t>υθόμην</w:t>
      </w:r>
      <w:proofErr w:type="spellEnd"/>
      <w:r w:rsidR="00147BF7" w:rsidRPr="000226BE">
        <w:rPr>
          <w:rFonts w:ascii="Palatino Linotype" w:eastAsia="Times New Roman" w:hAnsi="Palatino Linotype" w:cs="Times New Roman"/>
          <w:b/>
          <w:lang w:eastAsia="fr-FR"/>
        </w:rPr>
        <w:t xml:space="preserve">. </w:t>
      </w:r>
    </w:p>
    <w:p w:rsidR="002D5346" w:rsidRPr="002D5346" w:rsidRDefault="002D5346" w:rsidP="002D5346">
      <w:pPr>
        <w:pStyle w:val="Sansinterligne"/>
        <w:jc w:val="center"/>
        <w:rPr>
          <w:rFonts w:eastAsia="Times New Roman" w:cstheme="minorHAnsi"/>
          <w:b/>
          <w:bCs/>
          <w:color w:val="000000" w:themeColor="text1"/>
          <w:sz w:val="20"/>
          <w:szCs w:val="20"/>
          <w:lang w:eastAsia="fr-FR"/>
        </w:rPr>
      </w:pP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 xml:space="preserve">- </w:t>
      </w:r>
      <w:r w:rsidRPr="002D5346">
        <w:rPr>
          <w:rFonts w:eastAsia="Times New Roman" w:cstheme="minorHAnsi"/>
          <w:b/>
          <w:bCs/>
          <w:color w:val="000000" w:themeColor="text1"/>
          <w:sz w:val="20"/>
          <w:szCs w:val="20"/>
          <w:lang w:eastAsia="fr-FR"/>
        </w:rPr>
        <w:t>–––&gt;</w:t>
      </w:r>
    </w:p>
    <w:p w:rsidR="00147BF7" w:rsidRPr="000226BE" w:rsidRDefault="00147BF7" w:rsidP="00147BF7">
      <w:pPr>
        <w:pStyle w:val="Sansinterligne"/>
        <w:rPr>
          <w:rFonts w:eastAsia="Times New Roman" w:cs="Times New Roman"/>
          <w:lang w:eastAsia="fr-FR"/>
        </w:rPr>
      </w:pPr>
    </w:p>
    <w:p w:rsidR="00147BF7" w:rsidRPr="002D5346" w:rsidRDefault="00147BF7" w:rsidP="00147BF7">
      <w:pPr>
        <w:pStyle w:val="Sansinterligne"/>
        <w:rPr>
          <w:rFonts w:eastAsia="Times New Roman" w:cstheme="minorHAnsi"/>
          <w:b/>
          <w:lang w:eastAsia="fr-FR"/>
        </w:rPr>
      </w:pPr>
      <w:r w:rsidRPr="002D5346">
        <w:rPr>
          <w:rFonts w:eastAsia="Times New Roman" w:cstheme="minorHAnsi"/>
          <w:b/>
          <w:lang w:eastAsia="fr-FR"/>
        </w:rPr>
        <w:tab/>
      </w:r>
      <w:r w:rsidRPr="002D5346">
        <w:rPr>
          <w:rFonts w:eastAsia="Times New Roman" w:cstheme="minorHAnsi"/>
          <w:b/>
          <w:color w:val="2610DC"/>
          <w:lang w:eastAsia="fr-FR"/>
        </w:rPr>
        <w:t>[</w:t>
      </w:r>
      <w:r w:rsidR="00AB5D1F" w:rsidRPr="002D5346">
        <w:rPr>
          <w:rFonts w:eastAsia="Times New Roman" w:cstheme="minorHAnsi"/>
          <w:b/>
          <w:color w:val="2610DC"/>
          <w:lang w:eastAsia="fr-FR"/>
        </w:rPr>
        <w:t>§</w:t>
      </w:r>
      <w:r w:rsidRPr="002D5346">
        <w:rPr>
          <w:rFonts w:eastAsia="Times New Roman" w:cstheme="minorHAnsi"/>
          <w:b/>
          <w:color w:val="2610DC"/>
          <w:lang w:eastAsia="fr-FR"/>
        </w:rPr>
        <w:t>11</w:t>
      </w:r>
      <w:r w:rsidR="00AB5D1F" w:rsidRPr="002D5346">
        <w:rPr>
          <w:rFonts w:eastAsia="Times New Roman" w:cstheme="minorHAnsi"/>
          <w:b/>
          <w:color w:val="2610DC"/>
          <w:lang w:eastAsia="fr-FR"/>
        </w:rPr>
        <w:t>, phr.1</w:t>
      </w:r>
      <w:proofErr w:type="gramStart"/>
      <w:r w:rsidRPr="002D5346">
        <w:rPr>
          <w:rFonts w:eastAsia="Times New Roman" w:cstheme="minorHAnsi"/>
          <w:b/>
          <w:color w:val="2610DC"/>
          <w:lang w:eastAsia="fr-FR"/>
        </w:rPr>
        <w:t xml:space="preserve">]  </w:t>
      </w:r>
      <w:proofErr w:type="spellStart"/>
      <w:r w:rsidRPr="002D5346">
        <w:rPr>
          <w:rFonts w:eastAsia="Times New Roman" w:cstheme="minorHAnsi"/>
          <w:b/>
          <w:lang w:eastAsia="fr-FR"/>
        </w:rPr>
        <w:t>Προϊόντος</w:t>
      </w:r>
      <w:proofErr w:type="spellEnd"/>
      <w:proofErr w:type="gramEnd"/>
      <w:r w:rsidRPr="002D5346">
        <w:rPr>
          <w:rFonts w:eastAsia="Times New Roman" w:cstheme="minorHAnsi"/>
          <w:b/>
          <w:lang w:eastAsia="fr-FR"/>
        </w:rPr>
        <w:t xml:space="preserve"> </w:t>
      </w:r>
      <w:proofErr w:type="spellStart"/>
      <w:r w:rsidRPr="002D5346">
        <w:rPr>
          <w:rFonts w:eastAsia="Times New Roman" w:cstheme="minorHAnsi"/>
          <w:b/>
          <w:lang w:eastAsia="fr-FR"/>
        </w:rPr>
        <w:t>δὲ</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τοῦ</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χρόνου</w:t>
      </w:r>
      <w:proofErr w:type="spellEnd"/>
      <w:r w:rsidRPr="002D5346">
        <w:rPr>
          <w:rFonts w:eastAsia="Times New Roman" w:cstheme="minorHAnsi"/>
          <w:b/>
          <w:lang w:eastAsia="fr-FR"/>
        </w:rPr>
        <w:t xml:space="preserve">, ὦ </w:t>
      </w:r>
      <w:proofErr w:type="spellStart"/>
      <w:r w:rsidRPr="002D5346">
        <w:rPr>
          <w:rFonts w:eastAsia="Times New Roman" w:cstheme="minorHAnsi"/>
          <w:b/>
          <w:lang w:eastAsia="fr-FR"/>
        </w:rPr>
        <w:t>ἄνδρες</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ἧκον</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μὲν</w:t>
      </w:r>
      <w:proofErr w:type="spellEnd"/>
      <w:r w:rsidRPr="002D5346">
        <w:rPr>
          <w:rFonts w:eastAsia="Times New Roman" w:cstheme="minorHAnsi"/>
          <w:b/>
          <w:lang w:eastAsia="fr-FR"/>
        </w:rPr>
        <w:t xml:space="preserve"> ἀπ</w:t>
      </w:r>
      <w:proofErr w:type="spellStart"/>
      <w:r w:rsidRPr="002D5346">
        <w:rPr>
          <w:rFonts w:eastAsia="Times New Roman" w:cstheme="minorHAnsi"/>
          <w:b/>
          <w:lang w:eastAsia="fr-FR"/>
        </w:rPr>
        <w:t>ροσδοκήτως</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ἐξ</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ἀγροῦ</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μετὰ</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δὲ</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τὸ</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δεῖ</w:t>
      </w:r>
      <w:proofErr w:type="spellEnd"/>
      <w:r w:rsidRPr="002D5346">
        <w:rPr>
          <w:rFonts w:eastAsia="Times New Roman" w:cstheme="minorHAnsi"/>
          <w:b/>
          <w:lang w:eastAsia="fr-FR"/>
        </w:rPr>
        <w:t>π</w:t>
      </w:r>
      <w:proofErr w:type="spellStart"/>
      <w:r w:rsidRPr="002D5346">
        <w:rPr>
          <w:rFonts w:eastAsia="Times New Roman" w:cstheme="minorHAnsi"/>
          <w:b/>
          <w:lang w:eastAsia="fr-FR"/>
        </w:rPr>
        <w:t>νον</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τὸ</w:t>
      </w:r>
      <w:proofErr w:type="spellEnd"/>
      <w:r w:rsidRPr="002D5346">
        <w:rPr>
          <w:rFonts w:eastAsia="Times New Roman" w:cstheme="minorHAnsi"/>
          <w:b/>
          <w:lang w:eastAsia="fr-FR"/>
        </w:rPr>
        <w:t xml:space="preserve"> πα</w:t>
      </w:r>
      <w:proofErr w:type="spellStart"/>
      <w:r w:rsidRPr="002D5346">
        <w:rPr>
          <w:rFonts w:eastAsia="Times New Roman" w:cstheme="minorHAnsi"/>
          <w:b/>
          <w:lang w:eastAsia="fr-FR"/>
        </w:rPr>
        <w:t>ιδίον</w:t>
      </w:r>
      <w:proofErr w:type="spellEnd"/>
      <w:r w:rsidRPr="002D5346">
        <w:rPr>
          <w:rFonts w:eastAsia="Times New Roman" w:cstheme="minorHAnsi"/>
          <w:b/>
          <w:lang w:eastAsia="fr-FR"/>
        </w:rPr>
        <w:t xml:space="preserve"> ἐβόα καὶ </w:t>
      </w:r>
      <w:proofErr w:type="spellStart"/>
      <w:r w:rsidRPr="002D5346">
        <w:rPr>
          <w:rFonts w:eastAsia="Times New Roman" w:cstheme="minorHAnsi"/>
          <w:b/>
          <w:lang w:eastAsia="fr-FR"/>
        </w:rPr>
        <w:t>ἐδυσκόλ</w:t>
      </w:r>
      <w:proofErr w:type="spellEnd"/>
      <w:r w:rsidRPr="002D5346">
        <w:rPr>
          <w:rFonts w:eastAsia="Times New Roman" w:cstheme="minorHAnsi"/>
          <w:b/>
          <w:lang w:eastAsia="fr-FR"/>
        </w:rPr>
        <w:t>α</w:t>
      </w:r>
      <w:proofErr w:type="spellStart"/>
      <w:r w:rsidRPr="002D5346">
        <w:rPr>
          <w:rFonts w:eastAsia="Times New Roman" w:cstheme="minorHAnsi"/>
          <w:b/>
          <w:lang w:eastAsia="fr-FR"/>
        </w:rPr>
        <w:t>ινεν</w:t>
      </w:r>
      <w:proofErr w:type="spellEnd"/>
      <w:r w:rsidRPr="002D5346">
        <w:rPr>
          <w:rFonts w:eastAsia="Times New Roman" w:cstheme="minorHAnsi"/>
          <w:b/>
          <w:lang w:eastAsia="fr-FR"/>
        </w:rPr>
        <w:t xml:space="preserve"> ὑπὸ </w:t>
      </w:r>
      <w:proofErr w:type="spellStart"/>
      <w:r w:rsidRPr="002D5346">
        <w:rPr>
          <w:rFonts w:eastAsia="Times New Roman" w:cstheme="minorHAnsi"/>
          <w:b/>
          <w:lang w:eastAsia="fr-FR"/>
        </w:rPr>
        <w:t>τῆς</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θερ</w:t>
      </w:r>
      <w:proofErr w:type="spellEnd"/>
      <w:r w:rsidRPr="002D5346">
        <w:rPr>
          <w:rFonts w:eastAsia="Times New Roman" w:cstheme="minorHAnsi"/>
          <w:b/>
          <w:lang w:eastAsia="fr-FR"/>
        </w:rPr>
        <w:t>απα</w:t>
      </w:r>
      <w:proofErr w:type="spellStart"/>
      <w:r w:rsidRPr="002D5346">
        <w:rPr>
          <w:rFonts w:eastAsia="Times New Roman" w:cstheme="minorHAnsi"/>
          <w:b/>
          <w:lang w:eastAsia="fr-FR"/>
        </w:rPr>
        <w:t>ίνης</w:t>
      </w:r>
      <w:proofErr w:type="spellEnd"/>
      <w:r w:rsidRPr="002D5346">
        <w:rPr>
          <w:rFonts w:eastAsia="Times New Roman" w:cstheme="minorHAnsi"/>
          <w:b/>
          <w:lang w:eastAsia="fr-FR"/>
        </w:rPr>
        <w:t xml:space="preserve"> ἐπ</w:t>
      </w:r>
      <w:proofErr w:type="spellStart"/>
      <w:r w:rsidRPr="002D5346">
        <w:rPr>
          <w:rFonts w:eastAsia="Times New Roman" w:cstheme="minorHAnsi"/>
          <w:b/>
          <w:lang w:eastAsia="fr-FR"/>
        </w:rPr>
        <w:t>ίτηδες</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λυ</w:t>
      </w:r>
      <w:proofErr w:type="spellEnd"/>
      <w:r w:rsidRPr="002D5346">
        <w:rPr>
          <w:rFonts w:eastAsia="Times New Roman" w:cstheme="minorHAnsi"/>
          <w:b/>
          <w:lang w:eastAsia="fr-FR"/>
        </w:rPr>
        <w:t>π</w:t>
      </w:r>
      <w:proofErr w:type="spellStart"/>
      <w:r w:rsidRPr="002D5346">
        <w:rPr>
          <w:rFonts w:eastAsia="Times New Roman" w:cstheme="minorHAnsi"/>
          <w:b/>
          <w:lang w:eastAsia="fr-FR"/>
        </w:rPr>
        <w:t>ούμενον</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ἵν</w:t>
      </w:r>
      <w:proofErr w:type="spellEnd"/>
      <w:r w:rsidRPr="002D5346">
        <w:rPr>
          <w:rFonts w:eastAsia="Times New Roman" w:cstheme="minorHAnsi"/>
          <w:b/>
          <w:lang w:eastAsia="fr-FR"/>
        </w:rPr>
        <w:t>α τα</w:t>
      </w:r>
      <w:proofErr w:type="spellStart"/>
      <w:r w:rsidRPr="002D5346">
        <w:rPr>
          <w:rFonts w:eastAsia="Times New Roman" w:cstheme="minorHAnsi"/>
          <w:b/>
          <w:lang w:eastAsia="fr-FR"/>
        </w:rPr>
        <w:t>ῦτ</w:t>
      </w:r>
      <w:proofErr w:type="spellEnd"/>
      <w:r w:rsidRPr="002D5346">
        <w:rPr>
          <w:rFonts w:eastAsia="Times New Roman" w:cstheme="minorHAnsi"/>
          <w:b/>
          <w:lang w:eastAsia="fr-FR"/>
        </w:rPr>
        <w:t>α π</w:t>
      </w:r>
      <w:proofErr w:type="spellStart"/>
      <w:r w:rsidRPr="002D5346">
        <w:rPr>
          <w:rFonts w:eastAsia="Times New Roman" w:cstheme="minorHAnsi"/>
          <w:b/>
          <w:lang w:eastAsia="fr-FR"/>
        </w:rPr>
        <w:t>οιῇ</w:t>
      </w:r>
      <w:proofErr w:type="spellEnd"/>
      <w:r w:rsidRPr="002D5346">
        <w:rPr>
          <w:rFonts w:eastAsia="Times New Roman" w:cstheme="minorHAnsi"/>
          <w:b/>
          <w:lang w:eastAsia="fr-FR"/>
        </w:rPr>
        <w:t>·</w:t>
      </w:r>
    </w:p>
    <w:p w:rsidR="00147BF7" w:rsidRPr="002D5346" w:rsidRDefault="00147BF7" w:rsidP="00147BF7">
      <w:pPr>
        <w:shd w:val="clear" w:color="auto" w:fill="FFFFFF"/>
        <w:autoSpaceDE w:val="0"/>
        <w:autoSpaceDN w:val="0"/>
        <w:adjustRightInd w:val="0"/>
        <w:rPr>
          <w:rFonts w:cstheme="minorHAnsi"/>
          <w:sz w:val="19"/>
          <w:szCs w:val="19"/>
        </w:rPr>
      </w:pPr>
      <w:proofErr w:type="spellStart"/>
      <w:r w:rsidRPr="002D5346">
        <w:rPr>
          <w:rFonts w:cstheme="minorHAnsi"/>
          <w:b/>
          <w:color w:val="C00000"/>
          <w:sz w:val="19"/>
          <w:szCs w:val="19"/>
        </w:rPr>
        <w:t>Π</w:t>
      </w:r>
      <w:r w:rsidRPr="002D5346">
        <w:rPr>
          <w:rFonts w:cstheme="minorHAnsi"/>
          <w:b/>
          <w:sz w:val="19"/>
          <w:szCs w:val="19"/>
        </w:rPr>
        <w:t>ροϊόντος</w:t>
      </w:r>
      <w:proofErr w:type="spellEnd"/>
      <w:r w:rsidRPr="002D5346">
        <w:rPr>
          <w:rFonts w:cstheme="minorHAnsi"/>
          <w:b/>
          <w:sz w:val="19"/>
          <w:szCs w:val="19"/>
        </w:rPr>
        <w:t xml:space="preserve"> </w:t>
      </w:r>
      <w:proofErr w:type="spellStart"/>
      <w:r w:rsidRPr="002D5346">
        <w:rPr>
          <w:rFonts w:cstheme="minorHAnsi"/>
          <w:b/>
          <w:sz w:val="19"/>
          <w:szCs w:val="19"/>
        </w:rPr>
        <w:t>δὲ</w:t>
      </w:r>
      <w:proofErr w:type="spellEnd"/>
      <w:r w:rsidRPr="002D5346">
        <w:rPr>
          <w:rFonts w:cstheme="minorHAnsi"/>
          <w:b/>
          <w:sz w:val="19"/>
          <w:szCs w:val="19"/>
        </w:rPr>
        <w:t xml:space="preserve"> </w:t>
      </w:r>
      <w:proofErr w:type="spellStart"/>
      <w:r w:rsidRPr="002D5346">
        <w:rPr>
          <w:rFonts w:cstheme="minorHAnsi"/>
          <w:b/>
          <w:sz w:val="19"/>
          <w:szCs w:val="19"/>
        </w:rPr>
        <w:t>τοῦ</w:t>
      </w:r>
      <w:proofErr w:type="spellEnd"/>
      <w:r w:rsidRPr="002D5346">
        <w:rPr>
          <w:rFonts w:cstheme="minorHAnsi"/>
          <w:b/>
          <w:sz w:val="19"/>
          <w:szCs w:val="19"/>
        </w:rPr>
        <w:t xml:space="preserve"> </w:t>
      </w:r>
      <w:proofErr w:type="spellStart"/>
      <w:r w:rsidRPr="002D5346">
        <w:rPr>
          <w:rFonts w:cstheme="minorHAnsi"/>
          <w:b/>
          <w:sz w:val="19"/>
          <w:szCs w:val="19"/>
        </w:rPr>
        <w:t>χρόνου</w:t>
      </w:r>
      <w:proofErr w:type="spellEnd"/>
      <w:r w:rsidRPr="002D5346">
        <w:rPr>
          <w:rFonts w:cstheme="minorHAnsi"/>
          <w:b/>
          <w:sz w:val="19"/>
          <w:szCs w:val="19"/>
        </w:rPr>
        <w:t> :</w:t>
      </w:r>
      <w:r w:rsidRPr="002D5346">
        <w:rPr>
          <w:rFonts w:cstheme="minorHAnsi"/>
          <w:sz w:val="19"/>
          <w:szCs w:val="19"/>
        </w:rPr>
        <w:t xml:space="preserve"> le temps passant (</w:t>
      </w:r>
      <w:proofErr w:type="spellStart"/>
      <w:r w:rsidRPr="002D5346">
        <w:rPr>
          <w:rFonts w:cstheme="minorHAnsi"/>
          <w:sz w:val="19"/>
          <w:szCs w:val="19"/>
        </w:rPr>
        <w:t>gén</w:t>
      </w:r>
      <w:proofErr w:type="spellEnd"/>
      <w:r w:rsidRPr="002D5346">
        <w:rPr>
          <w:rFonts w:cstheme="minorHAnsi"/>
          <w:sz w:val="19"/>
          <w:szCs w:val="19"/>
        </w:rPr>
        <w:t xml:space="preserve">. </w:t>
      </w:r>
      <w:proofErr w:type="gramStart"/>
      <w:r w:rsidRPr="002D5346">
        <w:rPr>
          <w:rFonts w:cstheme="minorHAnsi"/>
          <w:sz w:val="19"/>
          <w:szCs w:val="19"/>
        </w:rPr>
        <w:t>abs</w:t>
      </w:r>
      <w:proofErr w:type="gramEnd"/>
      <w:r w:rsidRPr="002D5346">
        <w:rPr>
          <w:rFonts w:cstheme="minorHAnsi"/>
          <w:sz w:val="19"/>
          <w:szCs w:val="19"/>
        </w:rPr>
        <w:t xml:space="preserve">. ; </w:t>
      </w:r>
      <w:r w:rsidRPr="002D5346">
        <w:rPr>
          <w:rFonts w:cstheme="minorHAnsi"/>
          <w:b/>
          <w:sz w:val="19"/>
          <w:szCs w:val="19"/>
        </w:rPr>
        <w:t>—[</w:t>
      </w:r>
      <w:proofErr w:type="spellStart"/>
      <w:r w:rsidRPr="002D5346">
        <w:rPr>
          <w:rFonts w:cstheme="minorHAnsi"/>
          <w:b/>
          <w:sz w:val="19"/>
          <w:szCs w:val="19"/>
        </w:rPr>
        <w:t>ἰών</w:t>
      </w:r>
      <w:proofErr w:type="spellEnd"/>
      <w:r w:rsidRPr="002D5346">
        <w:rPr>
          <w:rFonts w:cstheme="minorHAnsi"/>
          <w:b/>
          <w:sz w:val="19"/>
          <w:szCs w:val="19"/>
        </w:rPr>
        <w:t xml:space="preserve">, </w:t>
      </w:r>
      <w:proofErr w:type="spellStart"/>
      <w:r w:rsidRPr="002D5346">
        <w:rPr>
          <w:rFonts w:cstheme="minorHAnsi"/>
          <w:b/>
          <w:sz w:val="19"/>
          <w:szCs w:val="19"/>
        </w:rPr>
        <w:t>ἰόντος</w:t>
      </w:r>
      <w:proofErr w:type="spellEnd"/>
      <w:r w:rsidRPr="002D5346">
        <w:rPr>
          <w:rFonts w:cstheme="minorHAnsi"/>
          <w:b/>
          <w:sz w:val="19"/>
          <w:szCs w:val="19"/>
        </w:rPr>
        <w:t xml:space="preserve"> ;  </w:t>
      </w:r>
      <w:proofErr w:type="spellStart"/>
      <w:proofErr w:type="gramStart"/>
      <w:r w:rsidRPr="002D5346">
        <w:rPr>
          <w:rFonts w:cstheme="minorHAnsi"/>
          <w:b/>
          <w:sz w:val="19"/>
          <w:szCs w:val="19"/>
        </w:rPr>
        <w:t>ἰοῦσ</w:t>
      </w:r>
      <w:proofErr w:type="spellEnd"/>
      <w:r w:rsidRPr="002D5346">
        <w:rPr>
          <w:rFonts w:cstheme="minorHAnsi"/>
          <w:b/>
          <w:sz w:val="19"/>
          <w:szCs w:val="19"/>
        </w:rPr>
        <w:t>α</w:t>
      </w:r>
      <w:proofErr w:type="gramEnd"/>
      <w:r w:rsidRPr="002D5346">
        <w:rPr>
          <w:rFonts w:cstheme="minorHAnsi"/>
          <w:b/>
          <w:sz w:val="19"/>
          <w:szCs w:val="19"/>
        </w:rPr>
        <w:t xml:space="preserve">, </w:t>
      </w:r>
      <w:proofErr w:type="spellStart"/>
      <w:r w:rsidRPr="002D5346">
        <w:rPr>
          <w:rFonts w:cstheme="minorHAnsi"/>
          <w:b/>
          <w:sz w:val="19"/>
          <w:szCs w:val="19"/>
        </w:rPr>
        <w:t>ἰούσης</w:t>
      </w:r>
      <w:proofErr w:type="spellEnd"/>
      <w:r w:rsidRPr="002D5346">
        <w:rPr>
          <w:rFonts w:cstheme="minorHAnsi"/>
          <w:b/>
          <w:sz w:val="19"/>
          <w:szCs w:val="19"/>
        </w:rPr>
        <w:t xml:space="preserve"> ; </w:t>
      </w:r>
      <w:proofErr w:type="spellStart"/>
      <w:r w:rsidRPr="002D5346">
        <w:rPr>
          <w:rFonts w:cstheme="minorHAnsi"/>
          <w:b/>
          <w:sz w:val="19"/>
          <w:szCs w:val="19"/>
        </w:rPr>
        <w:t>ἰόν</w:t>
      </w:r>
      <w:proofErr w:type="spellEnd"/>
      <w:r w:rsidRPr="002D5346">
        <w:rPr>
          <w:rFonts w:cstheme="minorHAnsi"/>
          <w:b/>
          <w:sz w:val="19"/>
          <w:szCs w:val="19"/>
        </w:rPr>
        <w:t xml:space="preserve">, </w:t>
      </w:r>
      <w:proofErr w:type="spellStart"/>
      <w:r w:rsidRPr="002D5346">
        <w:rPr>
          <w:rFonts w:cstheme="minorHAnsi"/>
          <w:b/>
          <w:sz w:val="19"/>
          <w:szCs w:val="19"/>
        </w:rPr>
        <w:t>ἰόντος</w:t>
      </w:r>
      <w:proofErr w:type="spellEnd"/>
      <w:r w:rsidRPr="002D5346">
        <w:rPr>
          <w:rFonts w:cstheme="minorHAnsi"/>
          <w:b/>
          <w:sz w:val="19"/>
          <w:szCs w:val="19"/>
        </w:rPr>
        <w:t> </w:t>
      </w:r>
      <w:r w:rsidRPr="002D5346">
        <w:rPr>
          <w:rFonts w:cstheme="minorHAnsi"/>
          <w:sz w:val="19"/>
          <w:szCs w:val="19"/>
        </w:rPr>
        <w:t xml:space="preserve"> </w:t>
      </w:r>
      <w:r w:rsidRPr="002D5346">
        <w:rPr>
          <w:rFonts w:cstheme="minorHAnsi"/>
          <w:b/>
          <w:sz w:val="19"/>
          <w:szCs w:val="19"/>
        </w:rPr>
        <w:t xml:space="preserve">]— </w:t>
      </w:r>
      <w:proofErr w:type="spellStart"/>
      <w:r w:rsidRPr="002D5346">
        <w:rPr>
          <w:rFonts w:cstheme="minorHAnsi"/>
          <w:b/>
          <w:sz w:val="19"/>
          <w:szCs w:val="19"/>
        </w:rPr>
        <w:t>prtcp</w:t>
      </w:r>
      <w:proofErr w:type="spellEnd"/>
      <w:r w:rsidRPr="002D5346">
        <w:rPr>
          <w:rFonts w:cstheme="minorHAnsi"/>
          <w:b/>
          <w:sz w:val="19"/>
          <w:szCs w:val="19"/>
        </w:rPr>
        <w:t xml:space="preserve"> pst de </w:t>
      </w:r>
      <w:proofErr w:type="spellStart"/>
      <w:r w:rsidRPr="002D5346">
        <w:rPr>
          <w:rFonts w:cstheme="minorHAnsi"/>
          <w:b/>
          <w:bCs/>
          <w:color w:val="C00000"/>
          <w:sz w:val="19"/>
          <w:szCs w:val="19"/>
        </w:rPr>
        <w:t>Ἔ</w:t>
      </w:r>
      <w:r w:rsidRPr="002D5346">
        <w:rPr>
          <w:rFonts w:cstheme="minorHAnsi"/>
          <w:b/>
          <w:bCs/>
          <w:sz w:val="19"/>
          <w:szCs w:val="19"/>
        </w:rPr>
        <w:t>ρχομ</w:t>
      </w:r>
      <w:proofErr w:type="spellEnd"/>
      <w:r w:rsidRPr="002D5346">
        <w:rPr>
          <w:rFonts w:cstheme="minorHAnsi"/>
          <w:b/>
          <w:bCs/>
          <w:sz w:val="19"/>
          <w:szCs w:val="19"/>
        </w:rPr>
        <w:t xml:space="preserve">αι. </w:t>
      </w:r>
    </w:p>
    <w:p w:rsidR="00147BF7" w:rsidRPr="002D5346" w:rsidRDefault="00147BF7" w:rsidP="00147BF7">
      <w:pPr>
        <w:pStyle w:val="Sansinterligne"/>
        <w:rPr>
          <w:rFonts w:eastAsia="Times New Roman" w:cstheme="minorHAnsi"/>
          <w:sz w:val="19"/>
          <w:szCs w:val="19"/>
          <w:lang w:eastAsia="fr-FR"/>
        </w:rPr>
      </w:pPr>
      <w:proofErr w:type="spellStart"/>
      <w:r w:rsidRPr="002D5346">
        <w:rPr>
          <w:rFonts w:cstheme="minorHAnsi"/>
          <w:b/>
          <w:color w:val="C00000"/>
          <w:sz w:val="19"/>
          <w:szCs w:val="19"/>
        </w:rPr>
        <w:t>Ἥ</w:t>
      </w:r>
      <w:r w:rsidRPr="002D5346">
        <w:rPr>
          <w:rFonts w:cstheme="minorHAnsi"/>
          <w:b/>
          <w:sz w:val="19"/>
          <w:szCs w:val="19"/>
        </w:rPr>
        <w:t>κω</w:t>
      </w:r>
      <w:proofErr w:type="spellEnd"/>
      <w:r w:rsidRPr="002D5346">
        <w:rPr>
          <w:rFonts w:cstheme="minorHAnsi"/>
          <w:sz w:val="19"/>
          <w:szCs w:val="19"/>
        </w:rPr>
        <w:t xml:space="preserve"> </w:t>
      </w:r>
      <w:proofErr w:type="gramStart"/>
      <w:r w:rsidRPr="002D5346">
        <w:rPr>
          <w:rFonts w:cstheme="minorHAnsi"/>
          <w:b/>
          <w:sz w:val="19"/>
          <w:szCs w:val="19"/>
        </w:rPr>
        <w:t>—[</w:t>
      </w:r>
      <w:proofErr w:type="spellStart"/>
      <w:proofErr w:type="gramEnd"/>
      <w:r w:rsidRPr="002D5346">
        <w:rPr>
          <w:rFonts w:cstheme="minorHAnsi"/>
          <w:i/>
          <w:sz w:val="19"/>
          <w:szCs w:val="19"/>
        </w:rPr>
        <w:t>impft</w:t>
      </w:r>
      <w:proofErr w:type="spellEnd"/>
      <w:r w:rsidRPr="002D5346">
        <w:rPr>
          <w:rFonts w:cstheme="minorHAnsi"/>
          <w:sz w:val="19"/>
          <w:szCs w:val="19"/>
        </w:rPr>
        <w:t xml:space="preserve"> : </w:t>
      </w:r>
      <w:proofErr w:type="spellStart"/>
      <w:r w:rsidRPr="002D5346">
        <w:rPr>
          <w:rFonts w:cstheme="minorHAnsi"/>
          <w:b/>
          <w:sz w:val="19"/>
          <w:szCs w:val="19"/>
        </w:rPr>
        <w:t>ἧκον</w:t>
      </w:r>
      <w:proofErr w:type="spellEnd"/>
      <w:r w:rsidRPr="002D5346">
        <w:rPr>
          <w:rFonts w:cstheme="minorHAnsi"/>
          <w:sz w:val="19"/>
          <w:szCs w:val="19"/>
        </w:rPr>
        <w:t xml:space="preserve">; </w:t>
      </w:r>
      <w:r w:rsidRPr="002D5346">
        <w:rPr>
          <w:rFonts w:cstheme="minorHAnsi"/>
          <w:i/>
          <w:sz w:val="19"/>
          <w:szCs w:val="19"/>
        </w:rPr>
        <w:t>fut</w:t>
      </w:r>
      <w:r w:rsidRPr="002D5346">
        <w:rPr>
          <w:rFonts w:cstheme="minorHAnsi"/>
          <w:sz w:val="19"/>
          <w:szCs w:val="19"/>
        </w:rPr>
        <w:t xml:space="preserve"> : </w:t>
      </w:r>
      <w:proofErr w:type="spellStart"/>
      <w:r w:rsidRPr="002D5346">
        <w:rPr>
          <w:rFonts w:cstheme="minorHAnsi"/>
          <w:b/>
          <w:sz w:val="19"/>
          <w:szCs w:val="19"/>
        </w:rPr>
        <w:t>ἥξω</w:t>
      </w:r>
      <w:proofErr w:type="spellEnd"/>
      <w:r w:rsidRPr="002D5346">
        <w:rPr>
          <w:rFonts w:cstheme="minorHAnsi"/>
          <w:sz w:val="19"/>
          <w:szCs w:val="19"/>
        </w:rPr>
        <w:t xml:space="preserve">, </w:t>
      </w:r>
      <w:r w:rsidRPr="002D5346">
        <w:rPr>
          <w:rFonts w:cstheme="minorHAnsi"/>
          <w:i/>
          <w:sz w:val="19"/>
          <w:szCs w:val="19"/>
        </w:rPr>
        <w:t>aor-1</w:t>
      </w:r>
      <w:r w:rsidRPr="002D5346">
        <w:rPr>
          <w:rFonts w:cstheme="minorHAnsi"/>
          <w:sz w:val="19"/>
          <w:szCs w:val="19"/>
        </w:rPr>
        <w:t xml:space="preserve">.  </w:t>
      </w:r>
      <w:proofErr w:type="spellStart"/>
      <w:proofErr w:type="gramStart"/>
      <w:r w:rsidRPr="002D5346">
        <w:rPr>
          <w:rFonts w:cstheme="minorHAnsi"/>
          <w:sz w:val="19"/>
          <w:szCs w:val="19"/>
        </w:rPr>
        <w:t>ἧξ</w:t>
      </w:r>
      <w:proofErr w:type="spellEnd"/>
      <w:r w:rsidRPr="002D5346">
        <w:rPr>
          <w:rFonts w:cstheme="minorHAnsi"/>
          <w:sz w:val="19"/>
          <w:szCs w:val="19"/>
        </w:rPr>
        <w:t>α</w:t>
      </w:r>
      <w:proofErr w:type="gramEnd"/>
      <w:r w:rsidRPr="002D5346">
        <w:rPr>
          <w:rFonts w:cstheme="minorHAnsi"/>
          <w:sz w:val="19"/>
          <w:szCs w:val="19"/>
        </w:rPr>
        <w:t xml:space="preserve">, </w:t>
      </w:r>
      <w:proofErr w:type="spellStart"/>
      <w:r w:rsidRPr="002D5346">
        <w:rPr>
          <w:rFonts w:cstheme="minorHAnsi"/>
          <w:i/>
          <w:sz w:val="19"/>
          <w:szCs w:val="19"/>
        </w:rPr>
        <w:t>pft</w:t>
      </w:r>
      <w:proofErr w:type="spellEnd"/>
      <w:r w:rsidRPr="002D5346">
        <w:rPr>
          <w:rFonts w:cstheme="minorHAnsi"/>
          <w:sz w:val="19"/>
          <w:szCs w:val="19"/>
        </w:rPr>
        <w:t xml:space="preserve"> : </w:t>
      </w:r>
      <w:proofErr w:type="spellStart"/>
      <w:r w:rsidRPr="002D5346">
        <w:rPr>
          <w:rFonts w:cstheme="minorHAnsi"/>
          <w:sz w:val="19"/>
          <w:szCs w:val="19"/>
        </w:rPr>
        <w:t>ἧκ</w:t>
      </w:r>
      <w:proofErr w:type="spellEnd"/>
      <w:r w:rsidRPr="002D5346">
        <w:rPr>
          <w:rFonts w:cstheme="minorHAnsi"/>
          <w:sz w:val="19"/>
          <w:szCs w:val="19"/>
        </w:rPr>
        <w:t xml:space="preserve">α;  </w:t>
      </w:r>
      <w:proofErr w:type="gramStart"/>
      <w:r w:rsidRPr="002D5346">
        <w:rPr>
          <w:rFonts w:cstheme="minorHAnsi"/>
          <w:i/>
          <w:sz w:val="19"/>
          <w:szCs w:val="19"/>
        </w:rPr>
        <w:t>p</w:t>
      </w:r>
      <w:proofErr w:type="gramEnd"/>
      <w:r w:rsidRPr="002D5346">
        <w:rPr>
          <w:rFonts w:cstheme="minorHAnsi"/>
          <w:i/>
          <w:sz w:val="19"/>
          <w:szCs w:val="19"/>
        </w:rPr>
        <w:t>-</w:t>
      </w:r>
      <w:proofErr w:type="spellStart"/>
      <w:r w:rsidRPr="002D5346">
        <w:rPr>
          <w:rFonts w:cstheme="minorHAnsi"/>
          <w:i/>
          <w:sz w:val="19"/>
          <w:szCs w:val="19"/>
        </w:rPr>
        <w:t>pft</w:t>
      </w:r>
      <w:proofErr w:type="spellEnd"/>
      <w:r w:rsidRPr="002D5346">
        <w:rPr>
          <w:rFonts w:cstheme="minorHAnsi"/>
          <w:i/>
          <w:sz w:val="19"/>
          <w:szCs w:val="19"/>
        </w:rPr>
        <w:t> </w:t>
      </w:r>
      <w:r w:rsidRPr="002D5346">
        <w:rPr>
          <w:rFonts w:cstheme="minorHAnsi"/>
          <w:sz w:val="19"/>
          <w:szCs w:val="19"/>
        </w:rPr>
        <w:t xml:space="preserve">: </w:t>
      </w:r>
      <w:proofErr w:type="spellStart"/>
      <w:r w:rsidRPr="002D5346">
        <w:rPr>
          <w:rFonts w:cstheme="minorHAnsi"/>
          <w:sz w:val="19"/>
          <w:szCs w:val="19"/>
        </w:rPr>
        <w:t>ἥκειν</w:t>
      </w:r>
      <w:proofErr w:type="spellEnd"/>
      <w:r w:rsidRPr="002D5346">
        <w:rPr>
          <w:rFonts w:cstheme="minorHAnsi"/>
          <w:sz w:val="19"/>
          <w:szCs w:val="19"/>
        </w:rPr>
        <w:t xml:space="preserve">) </w:t>
      </w:r>
      <w:r w:rsidRPr="002D5346">
        <w:rPr>
          <w:rFonts w:cstheme="minorHAnsi"/>
          <w:b/>
          <w:sz w:val="19"/>
          <w:szCs w:val="19"/>
        </w:rPr>
        <w:t xml:space="preserve"> ]—: </w:t>
      </w:r>
      <w:r w:rsidRPr="002D5346">
        <w:rPr>
          <w:rFonts w:cstheme="minorHAnsi"/>
          <w:sz w:val="19"/>
          <w:szCs w:val="19"/>
        </w:rPr>
        <w:t xml:space="preserve">être arrivé, arriver, être venu, être là ; survenir. </w:t>
      </w:r>
    </w:p>
    <w:p w:rsidR="00147BF7" w:rsidRPr="002D5346" w:rsidRDefault="00147BF7" w:rsidP="00147BF7">
      <w:pPr>
        <w:rPr>
          <w:rFonts w:cstheme="minorHAnsi"/>
          <w:sz w:val="19"/>
          <w:szCs w:val="19"/>
        </w:rPr>
      </w:pPr>
      <w:r w:rsidRPr="002D5346">
        <w:rPr>
          <w:rFonts w:cstheme="minorHAnsi"/>
          <w:b/>
          <w:color w:val="C00000"/>
          <w:sz w:val="19"/>
          <w:szCs w:val="19"/>
        </w:rPr>
        <w:t>Ἀ</w:t>
      </w:r>
      <w:r w:rsidRPr="002D5346">
        <w:rPr>
          <w:rFonts w:cstheme="minorHAnsi"/>
          <w:b/>
          <w:sz w:val="19"/>
          <w:szCs w:val="19"/>
        </w:rPr>
        <w:t>π</w:t>
      </w:r>
      <w:proofErr w:type="spellStart"/>
      <w:r w:rsidRPr="002D5346">
        <w:rPr>
          <w:rFonts w:cstheme="minorHAnsi"/>
          <w:b/>
          <w:sz w:val="19"/>
          <w:szCs w:val="19"/>
        </w:rPr>
        <w:t>ροσδοκήτως</w:t>
      </w:r>
      <w:proofErr w:type="spellEnd"/>
      <w:r w:rsidRPr="002D5346">
        <w:rPr>
          <w:rFonts w:cstheme="minorHAnsi"/>
          <w:sz w:val="19"/>
          <w:szCs w:val="19"/>
        </w:rPr>
        <w:t> : à l’improviste.</w:t>
      </w:r>
    </w:p>
    <w:p w:rsidR="00147BF7" w:rsidRPr="002D5346" w:rsidRDefault="00147BF7" w:rsidP="00147BF7">
      <w:pPr>
        <w:rPr>
          <w:rFonts w:cstheme="minorHAnsi"/>
          <w:sz w:val="19"/>
          <w:szCs w:val="19"/>
        </w:rPr>
      </w:pPr>
      <w:proofErr w:type="spellStart"/>
      <w:r w:rsidRPr="002D5346">
        <w:rPr>
          <w:rFonts w:cstheme="minorHAnsi"/>
          <w:b/>
          <w:color w:val="C00000"/>
          <w:sz w:val="19"/>
          <w:szCs w:val="19"/>
        </w:rPr>
        <w:t>Ἀ</w:t>
      </w:r>
      <w:r w:rsidRPr="002D5346">
        <w:rPr>
          <w:rFonts w:cstheme="minorHAnsi"/>
          <w:b/>
          <w:sz w:val="19"/>
          <w:szCs w:val="19"/>
        </w:rPr>
        <w:t>γρός</w:t>
      </w:r>
      <w:proofErr w:type="spellEnd"/>
      <w:r w:rsidRPr="002D5346">
        <w:rPr>
          <w:rFonts w:cstheme="minorHAnsi"/>
          <w:b/>
          <w:sz w:val="19"/>
          <w:szCs w:val="19"/>
        </w:rPr>
        <w:t xml:space="preserve">, </w:t>
      </w:r>
      <w:proofErr w:type="spellStart"/>
      <w:r w:rsidRPr="002D5346">
        <w:rPr>
          <w:rFonts w:cstheme="minorHAnsi"/>
          <w:b/>
          <w:sz w:val="19"/>
          <w:szCs w:val="19"/>
        </w:rPr>
        <w:t>οῦ</w:t>
      </w:r>
      <w:proofErr w:type="spellEnd"/>
      <w:r w:rsidRPr="002D5346">
        <w:rPr>
          <w:rFonts w:cstheme="minorHAnsi"/>
          <w:b/>
          <w:sz w:val="19"/>
          <w:szCs w:val="19"/>
        </w:rPr>
        <w:t xml:space="preserve"> (ὁ) : </w:t>
      </w:r>
      <w:r w:rsidRPr="002D5346">
        <w:rPr>
          <w:rFonts w:cstheme="minorHAnsi"/>
          <w:sz w:val="19"/>
          <w:szCs w:val="19"/>
        </w:rPr>
        <w:t xml:space="preserve">champ ; campagne, domaine rural. </w:t>
      </w:r>
      <w:proofErr w:type="spellStart"/>
      <w:r w:rsidRPr="002D5346">
        <w:rPr>
          <w:rFonts w:cstheme="minorHAnsi"/>
          <w:sz w:val="19"/>
          <w:szCs w:val="19"/>
        </w:rPr>
        <w:t>Euphiletos</w:t>
      </w:r>
      <w:proofErr w:type="spellEnd"/>
      <w:r w:rsidRPr="002D5346">
        <w:rPr>
          <w:rFonts w:cstheme="minorHAnsi"/>
          <w:sz w:val="19"/>
          <w:szCs w:val="19"/>
        </w:rPr>
        <w:t xml:space="preserve"> est donc cultivateur. </w:t>
      </w:r>
    </w:p>
    <w:p w:rsidR="00147BF7" w:rsidRPr="002D5346" w:rsidRDefault="00147BF7" w:rsidP="00147BF7">
      <w:pPr>
        <w:rPr>
          <w:rFonts w:cstheme="minorHAnsi"/>
          <w:b/>
          <w:color w:val="C00000"/>
          <w:sz w:val="19"/>
          <w:szCs w:val="19"/>
        </w:rPr>
      </w:pPr>
      <w:proofErr w:type="spellStart"/>
      <w:r w:rsidRPr="002D5346">
        <w:rPr>
          <w:rFonts w:cstheme="minorHAnsi"/>
          <w:b/>
          <w:color w:val="C00000"/>
          <w:sz w:val="19"/>
          <w:szCs w:val="19"/>
        </w:rPr>
        <w:t>Μ</w:t>
      </w:r>
      <w:r w:rsidRPr="002D5346">
        <w:rPr>
          <w:rFonts w:cstheme="minorHAnsi"/>
          <w:b/>
          <w:sz w:val="19"/>
          <w:szCs w:val="19"/>
        </w:rPr>
        <w:t>ετά</w:t>
      </w:r>
      <w:proofErr w:type="spellEnd"/>
      <w:r w:rsidRPr="002D5346">
        <w:rPr>
          <w:rFonts w:cstheme="minorHAnsi"/>
          <w:sz w:val="19"/>
          <w:szCs w:val="19"/>
        </w:rPr>
        <w:t xml:space="preserve"> + </w:t>
      </w:r>
      <w:proofErr w:type="spellStart"/>
      <w:r w:rsidRPr="002D5346">
        <w:rPr>
          <w:rFonts w:cstheme="minorHAnsi"/>
          <w:sz w:val="19"/>
          <w:szCs w:val="19"/>
        </w:rPr>
        <w:t>gén</w:t>
      </w:r>
      <w:proofErr w:type="spellEnd"/>
      <w:proofErr w:type="gramStart"/>
      <w:r w:rsidRPr="002D5346">
        <w:rPr>
          <w:rFonts w:cstheme="minorHAnsi"/>
          <w:sz w:val="19"/>
          <w:szCs w:val="19"/>
        </w:rPr>
        <w:t>.:</w:t>
      </w:r>
      <w:proofErr w:type="gramEnd"/>
      <w:r w:rsidRPr="002D5346">
        <w:rPr>
          <w:rFonts w:cstheme="minorHAnsi"/>
          <w:sz w:val="19"/>
          <w:szCs w:val="19"/>
        </w:rPr>
        <w:t xml:space="preserve"> avec (accompagnement et manière) ;  </w:t>
      </w:r>
      <w:proofErr w:type="spellStart"/>
      <w:r w:rsidRPr="002D5346">
        <w:rPr>
          <w:rFonts w:cstheme="minorHAnsi"/>
          <w:b/>
          <w:color w:val="C00000"/>
          <w:sz w:val="19"/>
          <w:szCs w:val="19"/>
        </w:rPr>
        <w:t>Μ</w:t>
      </w:r>
      <w:r w:rsidRPr="002D5346">
        <w:rPr>
          <w:rFonts w:cstheme="minorHAnsi"/>
          <w:b/>
          <w:sz w:val="19"/>
          <w:szCs w:val="19"/>
        </w:rPr>
        <w:t>ετά</w:t>
      </w:r>
      <w:proofErr w:type="spellEnd"/>
      <w:r w:rsidRPr="002D5346">
        <w:rPr>
          <w:rFonts w:cstheme="minorHAnsi"/>
          <w:b/>
          <w:sz w:val="19"/>
          <w:szCs w:val="19"/>
        </w:rPr>
        <w:t xml:space="preserve"> + acc.:</w:t>
      </w:r>
      <w:r w:rsidRPr="002D5346">
        <w:rPr>
          <w:rFonts w:cstheme="minorHAnsi"/>
          <w:sz w:val="19"/>
          <w:szCs w:val="19"/>
        </w:rPr>
        <w:t xml:space="preserve"> après. </w:t>
      </w:r>
    </w:p>
    <w:p w:rsidR="00147BF7" w:rsidRPr="002D5346" w:rsidRDefault="00147BF7" w:rsidP="00147BF7">
      <w:pPr>
        <w:pStyle w:val="Sansinterligne"/>
        <w:rPr>
          <w:rFonts w:cstheme="minorHAnsi"/>
          <w:sz w:val="19"/>
          <w:szCs w:val="19"/>
        </w:rPr>
      </w:pPr>
      <w:proofErr w:type="spellStart"/>
      <w:r w:rsidRPr="002D5346">
        <w:rPr>
          <w:rFonts w:cstheme="minorHAnsi"/>
          <w:b/>
          <w:color w:val="C00000"/>
          <w:sz w:val="19"/>
          <w:szCs w:val="19"/>
        </w:rPr>
        <w:t>Δ</w:t>
      </w:r>
      <w:r w:rsidRPr="002D5346">
        <w:rPr>
          <w:rFonts w:cstheme="minorHAnsi"/>
          <w:b/>
          <w:sz w:val="19"/>
          <w:szCs w:val="19"/>
        </w:rPr>
        <w:t>εῖ</w:t>
      </w:r>
      <w:proofErr w:type="spellEnd"/>
      <w:r w:rsidRPr="002D5346">
        <w:rPr>
          <w:rFonts w:cstheme="minorHAnsi"/>
          <w:b/>
          <w:sz w:val="19"/>
          <w:szCs w:val="19"/>
        </w:rPr>
        <w:t>π</w:t>
      </w:r>
      <w:proofErr w:type="spellStart"/>
      <w:r w:rsidRPr="002D5346">
        <w:rPr>
          <w:rFonts w:cstheme="minorHAnsi"/>
          <w:b/>
          <w:sz w:val="19"/>
          <w:szCs w:val="19"/>
        </w:rPr>
        <w:t>νον</w:t>
      </w:r>
      <w:proofErr w:type="spellEnd"/>
      <w:r w:rsidRPr="002D5346">
        <w:rPr>
          <w:rFonts w:cstheme="minorHAnsi"/>
          <w:b/>
          <w:sz w:val="19"/>
          <w:szCs w:val="19"/>
        </w:rPr>
        <w:t>, ου (</w:t>
      </w:r>
      <w:proofErr w:type="spellStart"/>
      <w:r w:rsidRPr="002D5346">
        <w:rPr>
          <w:rFonts w:cstheme="minorHAnsi"/>
          <w:b/>
          <w:sz w:val="19"/>
          <w:szCs w:val="19"/>
        </w:rPr>
        <w:t>τό</w:t>
      </w:r>
      <w:proofErr w:type="spellEnd"/>
      <w:r w:rsidRPr="002D5346">
        <w:rPr>
          <w:rFonts w:cstheme="minorHAnsi"/>
          <w:b/>
          <w:sz w:val="19"/>
          <w:szCs w:val="19"/>
        </w:rPr>
        <w:t>) </w:t>
      </w:r>
      <w:r w:rsidRPr="002D5346">
        <w:rPr>
          <w:rFonts w:cstheme="minorHAnsi"/>
          <w:sz w:val="19"/>
          <w:szCs w:val="19"/>
        </w:rPr>
        <w:t xml:space="preserve">: repas principal (dîner). </w:t>
      </w:r>
      <w:r w:rsidR="002D5346" w:rsidRPr="002D5346">
        <w:rPr>
          <w:rFonts w:cstheme="minorHAnsi"/>
          <w:sz w:val="19"/>
          <w:szCs w:val="19"/>
        </w:rPr>
        <w:t xml:space="preserve">Il semble qu’à cette époque il n’y </w:t>
      </w:r>
      <w:r w:rsidR="008A6234">
        <w:rPr>
          <w:rFonts w:cstheme="minorHAnsi"/>
          <w:sz w:val="19"/>
          <w:szCs w:val="19"/>
        </w:rPr>
        <w:t>eût</w:t>
      </w:r>
      <w:r w:rsidR="002D5346" w:rsidRPr="002D5346">
        <w:rPr>
          <w:rFonts w:cstheme="minorHAnsi"/>
          <w:sz w:val="19"/>
          <w:szCs w:val="19"/>
        </w:rPr>
        <w:t xml:space="preserve"> encore que deux repas par jour (le déjeuner </w:t>
      </w:r>
      <w:proofErr w:type="gramStart"/>
      <w:r w:rsidR="002D5346" w:rsidRPr="002D5346">
        <w:rPr>
          <w:rFonts w:cstheme="minorHAnsi"/>
          <w:b/>
          <w:sz w:val="19"/>
          <w:szCs w:val="19"/>
          <w:lang w:val="el-GR"/>
        </w:rPr>
        <w:t>α</w:t>
      </w:r>
      <w:r w:rsidR="002D5346" w:rsidRPr="002D5346">
        <w:rPr>
          <w:rFonts w:cstheme="minorHAnsi"/>
          <w:b/>
          <w:sz w:val="19"/>
          <w:szCs w:val="19"/>
        </w:rPr>
        <w:t>̓́</w:t>
      </w:r>
      <w:proofErr w:type="spellStart"/>
      <w:r w:rsidR="002D5346" w:rsidRPr="002D5346">
        <w:rPr>
          <w:rFonts w:cstheme="minorHAnsi"/>
          <w:b/>
          <w:sz w:val="19"/>
          <w:szCs w:val="19"/>
          <w:lang w:val="el-GR"/>
        </w:rPr>
        <w:t>ριστον</w:t>
      </w:r>
      <w:proofErr w:type="spellEnd"/>
      <w:r w:rsidR="002D5346" w:rsidRPr="002D5346">
        <w:rPr>
          <w:rFonts w:cstheme="minorHAnsi"/>
          <w:sz w:val="19"/>
          <w:szCs w:val="19"/>
        </w:rPr>
        <w:t xml:space="preserve">  et</w:t>
      </w:r>
      <w:proofErr w:type="gramEnd"/>
      <w:r w:rsidR="002D5346" w:rsidRPr="002D5346">
        <w:rPr>
          <w:rFonts w:cstheme="minorHAnsi"/>
          <w:sz w:val="19"/>
          <w:szCs w:val="19"/>
        </w:rPr>
        <w:t xml:space="preserve"> le </w:t>
      </w:r>
      <w:proofErr w:type="spellStart"/>
      <w:r w:rsidR="002D5346" w:rsidRPr="002D5346">
        <w:rPr>
          <w:rFonts w:eastAsia="Times New Roman" w:cstheme="minorHAnsi"/>
          <w:b/>
          <w:sz w:val="19"/>
          <w:szCs w:val="19"/>
          <w:lang w:eastAsia="fr-FR"/>
        </w:rPr>
        <w:t>δεῖ</w:t>
      </w:r>
      <w:proofErr w:type="spellEnd"/>
      <w:r w:rsidR="002D5346" w:rsidRPr="002D5346">
        <w:rPr>
          <w:rFonts w:eastAsia="Times New Roman" w:cstheme="minorHAnsi"/>
          <w:b/>
          <w:sz w:val="19"/>
          <w:szCs w:val="19"/>
          <w:lang w:eastAsia="fr-FR"/>
        </w:rPr>
        <w:t>π</w:t>
      </w:r>
      <w:proofErr w:type="spellStart"/>
      <w:r w:rsidR="002D5346" w:rsidRPr="002D5346">
        <w:rPr>
          <w:rFonts w:eastAsia="Times New Roman" w:cstheme="minorHAnsi"/>
          <w:b/>
          <w:sz w:val="19"/>
          <w:szCs w:val="19"/>
          <w:lang w:eastAsia="fr-FR"/>
        </w:rPr>
        <w:t>νον</w:t>
      </w:r>
      <w:proofErr w:type="spellEnd"/>
      <w:r w:rsidR="002D5346" w:rsidRPr="002D5346">
        <w:rPr>
          <w:rFonts w:eastAsia="Times New Roman" w:cstheme="minorHAnsi"/>
          <w:sz w:val="19"/>
          <w:szCs w:val="19"/>
          <w:lang w:eastAsia="fr-FR"/>
        </w:rPr>
        <w:t xml:space="preserve"> en début de soirée). Il semble que plus tard dans </w:t>
      </w:r>
      <w:proofErr w:type="gramStart"/>
      <w:r w:rsidR="002D5346" w:rsidRPr="002D5346">
        <w:rPr>
          <w:rFonts w:eastAsia="Times New Roman" w:cstheme="minorHAnsi"/>
          <w:sz w:val="19"/>
          <w:szCs w:val="19"/>
          <w:lang w:eastAsia="fr-FR"/>
        </w:rPr>
        <w:t>le Ive</w:t>
      </w:r>
      <w:proofErr w:type="gramEnd"/>
      <w:r w:rsidR="002D5346" w:rsidRPr="002D5346">
        <w:rPr>
          <w:rFonts w:eastAsia="Times New Roman" w:cstheme="minorHAnsi"/>
          <w:sz w:val="19"/>
          <w:szCs w:val="19"/>
          <w:lang w:eastAsia="fr-FR"/>
        </w:rPr>
        <w:t xml:space="preserve"> s. les Athéniens soient passés à trois repas par jour (P. Chiron).  </w:t>
      </w:r>
    </w:p>
    <w:p w:rsidR="00147BF7" w:rsidRPr="002D5346" w:rsidRDefault="00147BF7" w:rsidP="00147BF7">
      <w:pPr>
        <w:pStyle w:val="Sansinterligne"/>
        <w:rPr>
          <w:rFonts w:cstheme="minorHAnsi"/>
          <w:sz w:val="19"/>
          <w:szCs w:val="19"/>
        </w:rPr>
      </w:pPr>
      <w:proofErr w:type="spellStart"/>
      <w:r w:rsidRPr="002D5346">
        <w:rPr>
          <w:rFonts w:eastAsia="Times New Roman" w:cstheme="minorHAnsi"/>
          <w:b/>
          <w:caps/>
          <w:color w:val="C00000"/>
          <w:sz w:val="19"/>
          <w:szCs w:val="19"/>
          <w:lang w:eastAsia="fr-FR"/>
        </w:rPr>
        <w:t>β</w:t>
      </w:r>
      <w:r w:rsidRPr="002D5346">
        <w:rPr>
          <w:rFonts w:eastAsia="Times New Roman" w:cstheme="minorHAnsi"/>
          <w:b/>
          <w:sz w:val="19"/>
          <w:szCs w:val="19"/>
          <w:lang w:eastAsia="fr-FR"/>
        </w:rPr>
        <w:t>ο</w:t>
      </w:r>
      <w:r w:rsidRPr="002D5346">
        <w:rPr>
          <w:rFonts w:eastAsia="Times New Roman" w:cstheme="minorHAnsi"/>
          <w:b/>
          <w:caps/>
          <w:sz w:val="19"/>
          <w:szCs w:val="19"/>
          <w:lang w:eastAsia="fr-FR"/>
        </w:rPr>
        <w:t>ά</w:t>
      </w:r>
      <w:r w:rsidRPr="002D5346">
        <w:rPr>
          <w:rFonts w:eastAsia="Times New Roman" w:cstheme="minorHAnsi"/>
          <w:b/>
          <w:sz w:val="19"/>
          <w:szCs w:val="19"/>
          <w:lang w:eastAsia="fr-FR"/>
        </w:rPr>
        <w:t>ω</w:t>
      </w:r>
      <w:proofErr w:type="spellEnd"/>
      <w:r w:rsidRPr="002D5346">
        <w:rPr>
          <w:rFonts w:eastAsia="Times New Roman" w:cstheme="minorHAnsi"/>
          <w:sz w:val="19"/>
          <w:szCs w:val="19"/>
          <w:lang w:eastAsia="fr-FR"/>
        </w:rPr>
        <w:t xml:space="preserve"> : crier.     </w:t>
      </w:r>
      <w:proofErr w:type="spellStart"/>
      <w:r w:rsidRPr="002D5346">
        <w:rPr>
          <w:rFonts w:cstheme="minorHAnsi"/>
          <w:b/>
          <w:color w:val="C00000"/>
          <w:sz w:val="19"/>
          <w:szCs w:val="19"/>
        </w:rPr>
        <w:t>Δ</w:t>
      </w:r>
      <w:r w:rsidRPr="002D5346">
        <w:rPr>
          <w:rFonts w:cstheme="minorHAnsi"/>
          <w:b/>
          <w:sz w:val="19"/>
          <w:szCs w:val="19"/>
        </w:rPr>
        <w:t>υσκολ</w:t>
      </w:r>
      <w:proofErr w:type="spellEnd"/>
      <w:r w:rsidRPr="002D5346">
        <w:rPr>
          <w:rFonts w:cstheme="minorHAnsi"/>
          <w:b/>
          <w:sz w:val="19"/>
          <w:szCs w:val="19"/>
        </w:rPr>
        <w:t>α</w:t>
      </w:r>
      <w:proofErr w:type="spellStart"/>
      <w:r w:rsidRPr="002D5346">
        <w:rPr>
          <w:rFonts w:cstheme="minorHAnsi"/>
          <w:b/>
          <w:sz w:val="19"/>
          <w:szCs w:val="19"/>
        </w:rPr>
        <w:t>ίνω</w:t>
      </w:r>
      <w:proofErr w:type="spellEnd"/>
      <w:r w:rsidRPr="002D5346">
        <w:rPr>
          <w:rFonts w:cstheme="minorHAnsi"/>
          <w:b/>
          <w:sz w:val="19"/>
          <w:szCs w:val="19"/>
        </w:rPr>
        <w:t xml:space="preserve"> </w:t>
      </w:r>
      <w:r w:rsidRPr="002D5346">
        <w:rPr>
          <w:rFonts w:cstheme="minorHAnsi"/>
          <w:sz w:val="19"/>
          <w:szCs w:val="19"/>
        </w:rPr>
        <w:t xml:space="preserve">: être chagrin, mécontent.  </w:t>
      </w:r>
      <w:r w:rsidR="00AB5D1F" w:rsidRPr="002D5346">
        <w:rPr>
          <w:rFonts w:cstheme="minorHAnsi"/>
          <w:sz w:val="19"/>
          <w:szCs w:val="19"/>
        </w:rPr>
        <w:t>(</w:t>
      </w:r>
      <w:r w:rsidRPr="002D5346">
        <w:rPr>
          <w:rFonts w:cstheme="minorHAnsi"/>
          <w:sz w:val="19"/>
          <w:szCs w:val="19"/>
        </w:rPr>
        <w:t xml:space="preserve">P. Chiron </w:t>
      </w:r>
      <w:r w:rsidR="00AB5D1F" w:rsidRPr="002D5346">
        <w:rPr>
          <w:rFonts w:cstheme="minorHAnsi"/>
          <w:sz w:val="19"/>
          <w:szCs w:val="19"/>
        </w:rPr>
        <w:t xml:space="preserve">relève </w:t>
      </w:r>
      <w:r w:rsidRPr="002D5346">
        <w:rPr>
          <w:rFonts w:cstheme="minorHAnsi"/>
          <w:sz w:val="19"/>
          <w:szCs w:val="19"/>
        </w:rPr>
        <w:t xml:space="preserve">là un </w:t>
      </w:r>
      <w:proofErr w:type="spellStart"/>
      <w:r w:rsidRPr="002D5346">
        <w:rPr>
          <w:rFonts w:cstheme="minorHAnsi"/>
          <w:sz w:val="19"/>
          <w:szCs w:val="19"/>
        </w:rPr>
        <w:t>h</w:t>
      </w:r>
      <w:r w:rsidR="008A6234">
        <w:rPr>
          <w:rFonts w:cstheme="minorHAnsi"/>
          <w:sz w:val="19"/>
          <w:szCs w:val="19"/>
        </w:rPr>
        <w:t>y</w:t>
      </w:r>
      <w:r w:rsidRPr="002D5346">
        <w:rPr>
          <w:rFonts w:cstheme="minorHAnsi"/>
          <w:sz w:val="19"/>
          <w:szCs w:val="19"/>
        </w:rPr>
        <w:t>stéron-protéron</w:t>
      </w:r>
      <w:proofErr w:type="spellEnd"/>
      <w:r w:rsidR="00AB5D1F" w:rsidRPr="002D5346">
        <w:rPr>
          <w:rFonts w:cstheme="minorHAnsi"/>
          <w:sz w:val="19"/>
          <w:szCs w:val="19"/>
        </w:rPr>
        <w:t>)</w:t>
      </w:r>
      <w:r w:rsidRPr="002D5346">
        <w:rPr>
          <w:rFonts w:cstheme="minorHAnsi"/>
          <w:sz w:val="19"/>
          <w:szCs w:val="19"/>
        </w:rPr>
        <w:t xml:space="preserve">.  </w:t>
      </w:r>
    </w:p>
    <w:p w:rsidR="00147BF7" w:rsidRPr="002D5346" w:rsidRDefault="00147BF7" w:rsidP="00147BF7">
      <w:pPr>
        <w:rPr>
          <w:rFonts w:cstheme="minorHAnsi"/>
          <w:sz w:val="19"/>
          <w:szCs w:val="19"/>
        </w:rPr>
      </w:pPr>
      <w:r w:rsidRPr="002D5346">
        <w:rPr>
          <w:rFonts w:cstheme="minorHAnsi"/>
          <w:b/>
          <w:color w:val="C00000"/>
          <w:sz w:val="19"/>
          <w:szCs w:val="19"/>
        </w:rPr>
        <w:t>Ἐ</w:t>
      </w:r>
      <w:r w:rsidRPr="002D5346">
        <w:rPr>
          <w:rFonts w:cstheme="minorHAnsi"/>
          <w:b/>
          <w:sz w:val="19"/>
          <w:szCs w:val="19"/>
        </w:rPr>
        <w:t>π</w:t>
      </w:r>
      <w:proofErr w:type="spellStart"/>
      <w:r w:rsidRPr="002D5346">
        <w:rPr>
          <w:rFonts w:cstheme="minorHAnsi"/>
          <w:b/>
          <w:sz w:val="19"/>
          <w:szCs w:val="19"/>
        </w:rPr>
        <w:t>ίτηδες</w:t>
      </w:r>
      <w:proofErr w:type="spellEnd"/>
      <w:r w:rsidRPr="002D5346">
        <w:rPr>
          <w:rFonts w:cstheme="minorHAnsi"/>
          <w:b/>
          <w:sz w:val="19"/>
          <w:szCs w:val="19"/>
        </w:rPr>
        <w:t xml:space="preserve">, </w:t>
      </w:r>
      <w:proofErr w:type="gramStart"/>
      <w:r w:rsidRPr="002D5346">
        <w:rPr>
          <w:rFonts w:cstheme="minorHAnsi"/>
          <w:i/>
          <w:sz w:val="19"/>
          <w:szCs w:val="19"/>
        </w:rPr>
        <w:t>adv</w:t>
      </w:r>
      <w:r w:rsidRPr="002D5346">
        <w:rPr>
          <w:rFonts w:cstheme="minorHAnsi"/>
          <w:sz w:val="19"/>
          <w:szCs w:val="19"/>
        </w:rPr>
        <w:t>.:</w:t>
      </w:r>
      <w:proofErr w:type="gramEnd"/>
      <w:r w:rsidRPr="002D5346">
        <w:rPr>
          <w:rFonts w:cstheme="minorHAnsi"/>
          <w:sz w:val="19"/>
          <w:szCs w:val="19"/>
        </w:rPr>
        <w:t xml:space="preserve"> suffisamment ; comme il convient ; à dessein ; avec ruse, artifice.</w:t>
      </w:r>
    </w:p>
    <w:p w:rsidR="00147BF7" w:rsidRPr="002D5346" w:rsidRDefault="00147BF7" w:rsidP="00147BF7">
      <w:pPr>
        <w:rPr>
          <w:rFonts w:cstheme="minorHAnsi"/>
          <w:sz w:val="19"/>
          <w:szCs w:val="19"/>
        </w:rPr>
      </w:pPr>
      <w:proofErr w:type="spellStart"/>
      <w:r w:rsidRPr="002D5346">
        <w:rPr>
          <w:rFonts w:cstheme="minorHAnsi"/>
          <w:b/>
          <w:color w:val="C00000"/>
          <w:sz w:val="19"/>
          <w:szCs w:val="19"/>
        </w:rPr>
        <w:t>Λ</w:t>
      </w:r>
      <w:r w:rsidRPr="002D5346">
        <w:rPr>
          <w:rFonts w:cstheme="minorHAnsi"/>
          <w:b/>
          <w:sz w:val="19"/>
          <w:szCs w:val="19"/>
        </w:rPr>
        <w:t>υ</w:t>
      </w:r>
      <w:proofErr w:type="spellEnd"/>
      <w:r w:rsidRPr="002D5346">
        <w:rPr>
          <w:rFonts w:cstheme="minorHAnsi"/>
          <w:b/>
          <w:sz w:val="19"/>
          <w:szCs w:val="19"/>
        </w:rPr>
        <w:t>π</w:t>
      </w:r>
      <w:proofErr w:type="spellStart"/>
      <w:r w:rsidRPr="002D5346">
        <w:rPr>
          <w:rFonts w:cstheme="minorHAnsi"/>
          <w:b/>
          <w:sz w:val="19"/>
          <w:szCs w:val="19"/>
        </w:rPr>
        <w:t>έω</w:t>
      </w:r>
      <w:proofErr w:type="spellEnd"/>
      <w:r w:rsidRPr="002D5346">
        <w:rPr>
          <w:rFonts w:cstheme="minorHAnsi"/>
          <w:b/>
          <w:sz w:val="19"/>
          <w:szCs w:val="19"/>
        </w:rPr>
        <w:t xml:space="preserve">-ῶ </w:t>
      </w:r>
      <w:proofErr w:type="gramStart"/>
      <w:r w:rsidRPr="002D5346">
        <w:rPr>
          <w:rFonts w:cstheme="minorHAnsi"/>
          <w:b/>
          <w:sz w:val="19"/>
          <w:szCs w:val="19"/>
        </w:rPr>
        <w:t xml:space="preserve">—[ </w:t>
      </w:r>
      <w:proofErr w:type="spellStart"/>
      <w:r w:rsidRPr="002D5346">
        <w:rPr>
          <w:rFonts w:cstheme="minorHAnsi"/>
          <w:sz w:val="19"/>
          <w:szCs w:val="19"/>
        </w:rPr>
        <w:t>λυ</w:t>
      </w:r>
      <w:proofErr w:type="spellEnd"/>
      <w:r w:rsidRPr="002D5346">
        <w:rPr>
          <w:rFonts w:cstheme="minorHAnsi"/>
          <w:sz w:val="19"/>
          <w:szCs w:val="19"/>
        </w:rPr>
        <w:t>π</w:t>
      </w:r>
      <w:proofErr w:type="spellStart"/>
      <w:r w:rsidRPr="002D5346">
        <w:rPr>
          <w:rFonts w:cstheme="minorHAnsi"/>
          <w:sz w:val="19"/>
          <w:szCs w:val="19"/>
        </w:rPr>
        <w:t>ήσω</w:t>
      </w:r>
      <w:proofErr w:type="spellEnd"/>
      <w:proofErr w:type="gramEnd"/>
      <w:r w:rsidRPr="002D5346">
        <w:rPr>
          <w:rFonts w:cstheme="minorHAnsi"/>
          <w:sz w:val="19"/>
          <w:szCs w:val="19"/>
        </w:rPr>
        <w:t xml:space="preserve"> ; </w:t>
      </w:r>
      <w:proofErr w:type="spellStart"/>
      <w:r w:rsidRPr="002D5346">
        <w:rPr>
          <w:rFonts w:cstheme="minorHAnsi"/>
          <w:i/>
          <w:sz w:val="19"/>
          <w:szCs w:val="19"/>
        </w:rPr>
        <w:t>aor</w:t>
      </w:r>
      <w:proofErr w:type="spellEnd"/>
      <w:r w:rsidRPr="002D5346">
        <w:rPr>
          <w:rFonts w:cstheme="minorHAnsi"/>
          <w:i/>
          <w:sz w:val="19"/>
          <w:szCs w:val="19"/>
        </w:rPr>
        <w:t xml:space="preserve"> </w:t>
      </w:r>
      <w:proofErr w:type="spellStart"/>
      <w:r w:rsidRPr="002D5346">
        <w:rPr>
          <w:rFonts w:cstheme="minorHAnsi"/>
          <w:i/>
          <w:sz w:val="19"/>
          <w:szCs w:val="19"/>
        </w:rPr>
        <w:t>inus</w:t>
      </w:r>
      <w:proofErr w:type="spellEnd"/>
      <w:r w:rsidRPr="002D5346">
        <w:rPr>
          <w:rFonts w:cstheme="minorHAnsi"/>
          <w:i/>
          <w:sz w:val="19"/>
          <w:szCs w:val="19"/>
        </w:rPr>
        <w:t>.</w:t>
      </w:r>
      <w:r w:rsidRPr="002D5346">
        <w:rPr>
          <w:rFonts w:cstheme="minorHAnsi"/>
          <w:sz w:val="19"/>
          <w:szCs w:val="19"/>
        </w:rPr>
        <w:t xml:space="preserve"> ; </w:t>
      </w:r>
      <w:proofErr w:type="spellStart"/>
      <w:r w:rsidRPr="002D5346">
        <w:rPr>
          <w:rFonts w:cstheme="minorHAnsi"/>
          <w:i/>
          <w:sz w:val="19"/>
          <w:szCs w:val="19"/>
        </w:rPr>
        <w:t>pft</w:t>
      </w:r>
      <w:proofErr w:type="spellEnd"/>
      <w:r w:rsidRPr="002D5346">
        <w:rPr>
          <w:rFonts w:cstheme="minorHAnsi"/>
          <w:sz w:val="19"/>
          <w:szCs w:val="19"/>
        </w:rPr>
        <w:t xml:space="preserve">.: </w:t>
      </w:r>
      <w:proofErr w:type="spellStart"/>
      <w:r w:rsidRPr="002D5346">
        <w:rPr>
          <w:rFonts w:cstheme="minorHAnsi"/>
          <w:sz w:val="19"/>
          <w:szCs w:val="19"/>
        </w:rPr>
        <w:t>λελύ</w:t>
      </w:r>
      <w:proofErr w:type="spellEnd"/>
      <w:r w:rsidRPr="002D5346">
        <w:rPr>
          <w:rFonts w:cstheme="minorHAnsi"/>
          <w:sz w:val="19"/>
          <w:szCs w:val="19"/>
        </w:rPr>
        <w:t>π</w:t>
      </w:r>
      <w:proofErr w:type="spellStart"/>
      <w:r w:rsidRPr="002D5346">
        <w:rPr>
          <w:rFonts w:cstheme="minorHAnsi"/>
          <w:sz w:val="19"/>
          <w:szCs w:val="19"/>
        </w:rPr>
        <w:t>ηκ</w:t>
      </w:r>
      <w:proofErr w:type="spellEnd"/>
      <w:r w:rsidRPr="002D5346">
        <w:rPr>
          <w:rFonts w:cstheme="minorHAnsi"/>
          <w:sz w:val="19"/>
          <w:szCs w:val="19"/>
        </w:rPr>
        <w:t xml:space="preserve">α </w:t>
      </w:r>
      <w:r w:rsidRPr="002D5346">
        <w:rPr>
          <w:rFonts w:cstheme="minorHAnsi"/>
          <w:b/>
          <w:sz w:val="19"/>
          <w:szCs w:val="19"/>
        </w:rPr>
        <w:t>]— (</w:t>
      </w:r>
      <w:r w:rsidRPr="002D5346">
        <w:rPr>
          <w:rFonts w:cstheme="minorHAnsi"/>
          <w:b/>
          <w:sz w:val="19"/>
          <w:szCs w:val="19"/>
          <w:u w:val="single"/>
        </w:rPr>
        <w:t>tr</w:t>
      </w:r>
      <w:r w:rsidRPr="002D5346">
        <w:rPr>
          <w:rFonts w:cstheme="minorHAnsi"/>
          <w:b/>
          <w:sz w:val="19"/>
          <w:szCs w:val="19"/>
        </w:rPr>
        <w:t xml:space="preserve">.) : </w:t>
      </w:r>
      <w:r w:rsidRPr="002D5346">
        <w:rPr>
          <w:rFonts w:cstheme="minorHAnsi"/>
          <w:sz w:val="19"/>
          <w:szCs w:val="19"/>
        </w:rPr>
        <w:t>chagriner, affliger ; taquiner, ennuyer.</w:t>
      </w:r>
    </w:p>
    <w:p w:rsidR="00147BF7" w:rsidRPr="002D5346" w:rsidRDefault="00147BF7" w:rsidP="00147BF7">
      <w:pPr>
        <w:pStyle w:val="Sansinterligne"/>
        <w:rPr>
          <w:rFonts w:eastAsia="Times New Roman" w:cstheme="minorHAnsi"/>
          <w:sz w:val="19"/>
          <w:szCs w:val="19"/>
          <w:lang w:eastAsia="fr-FR"/>
        </w:rPr>
      </w:pPr>
      <w:proofErr w:type="spellStart"/>
      <w:r w:rsidRPr="002D5346">
        <w:rPr>
          <w:rFonts w:cstheme="minorHAnsi"/>
          <w:b/>
          <w:color w:val="C00000"/>
          <w:sz w:val="19"/>
          <w:szCs w:val="19"/>
        </w:rPr>
        <w:t>Ἵ</w:t>
      </w:r>
      <w:r w:rsidRPr="002D5346">
        <w:rPr>
          <w:rFonts w:cstheme="minorHAnsi"/>
          <w:b/>
          <w:sz w:val="19"/>
          <w:szCs w:val="19"/>
        </w:rPr>
        <w:t>ν</w:t>
      </w:r>
      <w:proofErr w:type="spellEnd"/>
      <w:r w:rsidRPr="002D5346">
        <w:rPr>
          <w:rFonts w:cstheme="minorHAnsi"/>
          <w:b/>
          <w:sz w:val="19"/>
          <w:szCs w:val="19"/>
        </w:rPr>
        <w:t xml:space="preserve">α + </w:t>
      </w:r>
      <w:proofErr w:type="spellStart"/>
      <w:r w:rsidRPr="002D5346">
        <w:rPr>
          <w:rFonts w:cstheme="minorHAnsi"/>
          <w:b/>
          <w:sz w:val="19"/>
          <w:szCs w:val="19"/>
        </w:rPr>
        <w:t>sbj</w:t>
      </w:r>
      <w:proofErr w:type="spellEnd"/>
      <w:r w:rsidRPr="002D5346">
        <w:rPr>
          <w:rFonts w:cstheme="minorHAnsi"/>
          <w:b/>
          <w:sz w:val="19"/>
          <w:szCs w:val="19"/>
        </w:rPr>
        <w:t xml:space="preserve">., </w:t>
      </w:r>
      <w:proofErr w:type="spellStart"/>
      <w:r w:rsidRPr="002D5346">
        <w:rPr>
          <w:rFonts w:cstheme="minorHAnsi"/>
          <w:i/>
          <w:sz w:val="19"/>
          <w:szCs w:val="19"/>
        </w:rPr>
        <w:t>conj</w:t>
      </w:r>
      <w:proofErr w:type="spellEnd"/>
      <w:r w:rsidRPr="002D5346">
        <w:rPr>
          <w:rFonts w:cstheme="minorHAnsi"/>
          <w:i/>
          <w:sz w:val="19"/>
          <w:szCs w:val="19"/>
        </w:rPr>
        <w:t xml:space="preserve">. </w:t>
      </w:r>
      <w:proofErr w:type="gramStart"/>
      <w:r w:rsidRPr="002D5346">
        <w:rPr>
          <w:rFonts w:cstheme="minorHAnsi"/>
          <w:i/>
          <w:sz w:val="19"/>
          <w:szCs w:val="19"/>
        </w:rPr>
        <w:t>sub</w:t>
      </w:r>
      <w:r w:rsidRPr="002D5346">
        <w:rPr>
          <w:rFonts w:cstheme="minorHAnsi"/>
          <w:b/>
          <w:sz w:val="19"/>
          <w:szCs w:val="19"/>
        </w:rPr>
        <w:t xml:space="preserve"> .</w:t>
      </w:r>
      <w:proofErr w:type="gramEnd"/>
      <w:r w:rsidRPr="002D5346">
        <w:rPr>
          <w:rFonts w:cstheme="minorHAnsi"/>
          <w:b/>
          <w:sz w:val="19"/>
          <w:szCs w:val="19"/>
        </w:rPr>
        <w:t xml:space="preserve"> :</w:t>
      </w:r>
      <w:r w:rsidRPr="002D5346">
        <w:rPr>
          <w:rFonts w:cstheme="minorHAnsi"/>
          <w:sz w:val="19"/>
          <w:szCs w:val="19"/>
        </w:rPr>
        <w:t xml:space="preserve"> afin que, pour que ; </w:t>
      </w:r>
      <w:r w:rsidRPr="002D5346">
        <w:rPr>
          <w:rFonts w:cstheme="minorHAnsi"/>
          <w:b/>
          <w:sz w:val="19"/>
          <w:szCs w:val="19"/>
        </w:rPr>
        <w:t xml:space="preserve">‖ </w:t>
      </w:r>
      <w:proofErr w:type="spellStart"/>
      <w:r w:rsidRPr="002D5346">
        <w:rPr>
          <w:rFonts w:cstheme="minorHAnsi"/>
          <w:b/>
          <w:sz w:val="19"/>
          <w:szCs w:val="19"/>
        </w:rPr>
        <w:t>ἵν</w:t>
      </w:r>
      <w:proofErr w:type="spellEnd"/>
      <w:r w:rsidRPr="002D5346">
        <w:rPr>
          <w:rFonts w:cstheme="minorHAnsi"/>
          <w:b/>
          <w:sz w:val="19"/>
          <w:szCs w:val="19"/>
        </w:rPr>
        <w:t xml:space="preserve">α </w:t>
      </w:r>
      <w:proofErr w:type="spellStart"/>
      <w:r w:rsidRPr="002D5346">
        <w:rPr>
          <w:rFonts w:cstheme="minorHAnsi"/>
          <w:b/>
          <w:sz w:val="19"/>
          <w:szCs w:val="19"/>
        </w:rPr>
        <w:t>μή</w:t>
      </w:r>
      <w:proofErr w:type="spellEnd"/>
      <w:r w:rsidRPr="002D5346">
        <w:rPr>
          <w:rFonts w:cstheme="minorHAnsi"/>
          <w:b/>
          <w:sz w:val="19"/>
          <w:szCs w:val="19"/>
        </w:rPr>
        <w:t xml:space="preserve"> + </w:t>
      </w:r>
      <w:proofErr w:type="spellStart"/>
      <w:r w:rsidRPr="002D5346">
        <w:rPr>
          <w:rFonts w:cstheme="minorHAnsi"/>
          <w:b/>
          <w:sz w:val="19"/>
          <w:szCs w:val="19"/>
        </w:rPr>
        <w:t>sbj</w:t>
      </w:r>
      <w:proofErr w:type="spellEnd"/>
      <w:r w:rsidRPr="002D5346">
        <w:rPr>
          <w:rFonts w:cstheme="minorHAnsi"/>
          <w:b/>
          <w:sz w:val="19"/>
          <w:szCs w:val="19"/>
        </w:rPr>
        <w:t xml:space="preserve">. : </w:t>
      </w:r>
      <w:r w:rsidRPr="002D5346">
        <w:rPr>
          <w:rFonts w:cstheme="minorHAnsi"/>
          <w:sz w:val="19"/>
          <w:szCs w:val="19"/>
        </w:rPr>
        <w:t xml:space="preserve">pour que ne pas, afin que ne pas. </w:t>
      </w:r>
    </w:p>
    <w:p w:rsidR="002D5346" w:rsidRDefault="002D5346" w:rsidP="002D5346">
      <w:pPr>
        <w:pStyle w:val="Sansinterligne"/>
        <w:jc w:val="center"/>
        <w:rPr>
          <w:rFonts w:eastAsia="Times New Roman" w:cstheme="minorHAnsi"/>
          <w:b/>
          <w:bCs/>
          <w:color w:val="000000" w:themeColor="text1"/>
          <w:sz w:val="20"/>
          <w:szCs w:val="20"/>
          <w:lang w:eastAsia="fr-FR"/>
        </w:rPr>
      </w:pPr>
    </w:p>
    <w:p w:rsidR="002D5346" w:rsidRPr="002D5346" w:rsidRDefault="002D5346" w:rsidP="002D5346">
      <w:pPr>
        <w:pStyle w:val="Sansinterligne"/>
        <w:jc w:val="center"/>
        <w:rPr>
          <w:rFonts w:eastAsia="Times New Roman" w:cstheme="minorHAnsi"/>
          <w:b/>
          <w:bCs/>
          <w:color w:val="000000" w:themeColor="text1"/>
          <w:sz w:val="20"/>
          <w:szCs w:val="20"/>
          <w:lang w:eastAsia="fr-FR"/>
        </w:rPr>
      </w:pPr>
      <w:r>
        <w:rPr>
          <w:rFonts w:eastAsia="Times New Roman" w:cstheme="minorHAnsi"/>
          <w:b/>
          <w:bCs/>
          <w:color w:val="000000" w:themeColor="text1"/>
          <w:sz w:val="20"/>
          <w:szCs w:val="20"/>
          <w:lang w:eastAsia="fr-FR"/>
        </w:rPr>
        <w:t>&lt;</w:t>
      </w:r>
      <w:r w:rsidRPr="002D5346">
        <w:rPr>
          <w:rFonts w:eastAsia="Times New Roman" w:cstheme="minorHAnsi"/>
          <w:b/>
          <w:bCs/>
          <w:color w:val="000000" w:themeColor="text1"/>
          <w:sz w:val="20"/>
          <w:szCs w:val="20"/>
          <w:lang w:eastAsia="fr-FR"/>
        </w:rPr>
        <w:t>–––&gt;</w:t>
      </w:r>
    </w:p>
    <w:p w:rsidR="00147BF7" w:rsidRPr="000226BE" w:rsidRDefault="00147BF7" w:rsidP="00147BF7">
      <w:pPr>
        <w:rPr>
          <w:rFonts w:cstheme="minorHAnsi"/>
          <w:sz w:val="20"/>
          <w:szCs w:val="20"/>
        </w:rPr>
      </w:pPr>
    </w:p>
    <w:p w:rsidR="00147BF7" w:rsidRPr="000226BE" w:rsidRDefault="00147BF7" w:rsidP="00147BF7">
      <w:pPr>
        <w:pStyle w:val="Sansinterligne"/>
        <w:rPr>
          <w:rFonts w:eastAsia="Times New Roman" w:cstheme="minorHAnsi"/>
          <w:sz w:val="20"/>
          <w:szCs w:val="20"/>
          <w:lang w:eastAsia="fr-FR"/>
        </w:rPr>
      </w:pPr>
    </w:p>
    <w:p w:rsidR="00147BF7" w:rsidRPr="002D5346" w:rsidRDefault="00147BF7" w:rsidP="00147BF7">
      <w:pPr>
        <w:pStyle w:val="Sansinterligne"/>
        <w:rPr>
          <w:rFonts w:eastAsia="Times New Roman" w:cstheme="minorHAnsi"/>
          <w:lang w:eastAsia="fr-FR"/>
        </w:rPr>
      </w:pPr>
      <w:r w:rsidRPr="002D5346">
        <w:rPr>
          <w:rFonts w:eastAsia="Times New Roman" w:cstheme="minorHAnsi"/>
          <w:b/>
          <w:lang w:eastAsia="fr-FR"/>
        </w:rPr>
        <w:tab/>
      </w:r>
      <w:r w:rsidR="002D5346" w:rsidRPr="002D5346">
        <w:rPr>
          <w:rFonts w:eastAsia="Times New Roman" w:cstheme="minorHAnsi"/>
          <w:b/>
          <w:color w:val="2610DC"/>
          <w:lang w:eastAsia="fr-FR"/>
        </w:rPr>
        <w:t xml:space="preserve">[§11, phr.2] </w:t>
      </w:r>
      <w:r w:rsidRPr="002D5346">
        <w:rPr>
          <w:rFonts w:eastAsia="Times New Roman" w:cstheme="minorHAnsi"/>
          <w:b/>
          <w:lang w:eastAsia="fr-FR"/>
        </w:rPr>
        <w:t xml:space="preserve">  Ὁ </w:t>
      </w:r>
      <w:proofErr w:type="spellStart"/>
      <w:r w:rsidRPr="002D5346">
        <w:rPr>
          <w:rFonts w:eastAsia="Times New Roman" w:cstheme="minorHAnsi"/>
          <w:b/>
          <w:lang w:eastAsia="fr-FR"/>
        </w:rPr>
        <w:t>γὰρ</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ἅνθρω</w:t>
      </w:r>
      <w:proofErr w:type="spellEnd"/>
      <w:r w:rsidRPr="002D5346">
        <w:rPr>
          <w:rFonts w:eastAsia="Times New Roman" w:cstheme="minorHAnsi"/>
          <w:b/>
          <w:lang w:eastAsia="fr-FR"/>
        </w:rPr>
        <w:t>π</w:t>
      </w:r>
      <w:proofErr w:type="spellStart"/>
      <w:r w:rsidRPr="002D5346">
        <w:rPr>
          <w:rFonts w:eastAsia="Times New Roman" w:cstheme="minorHAnsi"/>
          <w:b/>
          <w:lang w:eastAsia="fr-FR"/>
        </w:rPr>
        <w:t>ος</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ἔνδον</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ἦν</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ὕστερον</w:t>
      </w:r>
      <w:proofErr w:type="spellEnd"/>
      <w:r w:rsidRPr="002D5346">
        <w:rPr>
          <w:rFonts w:eastAsia="Times New Roman" w:cstheme="minorHAnsi"/>
          <w:b/>
          <w:lang w:eastAsia="fr-FR"/>
        </w:rPr>
        <w:t xml:space="preserve"> </w:t>
      </w:r>
      <w:proofErr w:type="spellStart"/>
      <w:r w:rsidRPr="002D5346">
        <w:rPr>
          <w:rFonts w:eastAsia="Times New Roman" w:cstheme="minorHAnsi"/>
          <w:b/>
          <w:lang w:eastAsia="fr-FR"/>
        </w:rPr>
        <w:t>γὰρ</w:t>
      </w:r>
      <w:proofErr w:type="spellEnd"/>
      <w:r w:rsidRPr="002D5346">
        <w:rPr>
          <w:rFonts w:eastAsia="Times New Roman" w:cstheme="minorHAnsi"/>
          <w:b/>
          <w:lang w:eastAsia="fr-FR"/>
        </w:rPr>
        <w:t xml:space="preserve"> ἅπα</w:t>
      </w:r>
      <w:proofErr w:type="spellStart"/>
      <w:r w:rsidRPr="002D5346">
        <w:rPr>
          <w:rFonts w:eastAsia="Times New Roman" w:cstheme="minorHAnsi"/>
          <w:b/>
          <w:lang w:eastAsia="fr-FR"/>
        </w:rPr>
        <w:t>ντ</w:t>
      </w:r>
      <w:proofErr w:type="spellEnd"/>
      <w:r w:rsidRPr="002D5346">
        <w:rPr>
          <w:rFonts w:eastAsia="Times New Roman" w:cstheme="minorHAnsi"/>
          <w:b/>
          <w:lang w:eastAsia="fr-FR"/>
        </w:rPr>
        <w:t>α ἐπ</w:t>
      </w:r>
      <w:proofErr w:type="spellStart"/>
      <w:r w:rsidRPr="002D5346">
        <w:rPr>
          <w:rFonts w:eastAsia="Times New Roman" w:cstheme="minorHAnsi"/>
          <w:b/>
          <w:lang w:eastAsia="fr-FR"/>
        </w:rPr>
        <w:t>υθόμην</w:t>
      </w:r>
      <w:proofErr w:type="spellEnd"/>
      <w:r w:rsidRPr="002D5346">
        <w:rPr>
          <w:rFonts w:eastAsia="Times New Roman" w:cstheme="minorHAnsi"/>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νδον</w:t>
      </w:r>
      <w:proofErr w:type="spellEnd"/>
      <w:r w:rsidRPr="000226BE">
        <w:rPr>
          <w:rFonts w:cstheme="minorHAnsi"/>
          <w:b/>
          <w:sz w:val="20"/>
          <w:szCs w:val="20"/>
        </w:rPr>
        <w:t xml:space="preserve">, </w:t>
      </w:r>
      <w:proofErr w:type="gramStart"/>
      <w:r w:rsidRPr="000226BE">
        <w:rPr>
          <w:rFonts w:cstheme="minorHAnsi"/>
          <w:i/>
          <w:sz w:val="20"/>
          <w:szCs w:val="20"/>
        </w:rPr>
        <w:t>adv</w:t>
      </w:r>
      <w:r w:rsidRPr="000226BE">
        <w:rPr>
          <w:rFonts w:cstheme="minorHAnsi"/>
          <w:sz w:val="20"/>
          <w:szCs w:val="20"/>
        </w:rPr>
        <w:t>.:</w:t>
      </w:r>
      <w:proofErr w:type="gramEnd"/>
      <w:r w:rsidRPr="000226BE">
        <w:rPr>
          <w:rFonts w:cstheme="minorHAnsi"/>
          <w:sz w:val="20"/>
          <w:szCs w:val="20"/>
        </w:rPr>
        <w:t xml:space="preserve"> en dedans, intérieurement, à l’intérieur ; à la maison.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lastRenderedPageBreak/>
        <w:t>Ὕ</w:t>
      </w:r>
      <w:r w:rsidRPr="000226BE">
        <w:rPr>
          <w:rFonts w:eastAsia="Times New Roman" w:cstheme="minorHAnsi"/>
          <w:b/>
          <w:sz w:val="20"/>
          <w:szCs w:val="20"/>
          <w:lang w:eastAsia="fr-FR"/>
        </w:rPr>
        <w:t>στερον</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 xml:space="preserve">plus tard, par la suite.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Ἅ</w:t>
      </w:r>
      <w:r w:rsidRPr="000226BE">
        <w:rPr>
          <w:rFonts w:cstheme="minorHAnsi"/>
          <w:b/>
          <w:sz w:val="20"/>
          <w:szCs w:val="20"/>
        </w:rPr>
        <w:t xml:space="preserve">πας, ἅπασα, ἅπαν,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b/>
          <w:bCs/>
          <w:sz w:val="20"/>
          <w:szCs w:val="20"/>
        </w:rPr>
        <w:t>ἅπα</w:t>
      </w:r>
      <w:proofErr w:type="spellStart"/>
      <w:r w:rsidRPr="000226BE">
        <w:rPr>
          <w:rFonts w:cstheme="minorHAnsi"/>
          <w:b/>
          <w:bCs/>
          <w:sz w:val="20"/>
          <w:szCs w:val="20"/>
        </w:rPr>
        <w:t>ντος</w:t>
      </w:r>
      <w:proofErr w:type="spellEnd"/>
      <w:proofErr w:type="gramEnd"/>
      <w:r w:rsidRPr="000226BE">
        <w:rPr>
          <w:rFonts w:cstheme="minorHAnsi"/>
          <w:b/>
          <w:bCs/>
          <w:sz w:val="20"/>
          <w:szCs w:val="20"/>
        </w:rPr>
        <w:t xml:space="preserve">, </w:t>
      </w:r>
      <w:proofErr w:type="spellStart"/>
      <w:r w:rsidRPr="000226BE">
        <w:rPr>
          <w:rFonts w:cstheme="minorHAnsi"/>
          <w:b/>
          <w:bCs/>
          <w:sz w:val="20"/>
          <w:szCs w:val="20"/>
        </w:rPr>
        <w:t>άσης</w:t>
      </w:r>
      <w:proofErr w:type="spellEnd"/>
      <w:r w:rsidRPr="000226BE">
        <w:rPr>
          <w:rFonts w:cstheme="minorHAnsi"/>
          <w:b/>
          <w:bCs/>
          <w:sz w:val="20"/>
          <w:szCs w:val="20"/>
        </w:rPr>
        <w:t>, α</w:t>
      </w:r>
      <w:proofErr w:type="spellStart"/>
      <w:r w:rsidRPr="000226BE">
        <w:rPr>
          <w:rFonts w:cstheme="minorHAnsi"/>
          <w:b/>
          <w:bCs/>
          <w:sz w:val="20"/>
          <w:szCs w:val="20"/>
        </w:rPr>
        <w:t>ντος</w:t>
      </w:r>
      <w:proofErr w:type="spellEnd"/>
      <w:r w:rsidRPr="000226BE">
        <w:rPr>
          <w:rFonts w:cstheme="minorHAnsi"/>
          <w:sz w:val="20"/>
          <w:szCs w:val="20"/>
        </w:rPr>
        <w:t xml:space="preserve">  (renforcement de </w:t>
      </w:r>
      <w:proofErr w:type="spellStart"/>
      <w:r w:rsidRPr="000226BE">
        <w:rPr>
          <w:rFonts w:cstheme="minorHAnsi"/>
          <w:b/>
          <w:sz w:val="20"/>
          <w:szCs w:val="20"/>
        </w:rPr>
        <w:t>Πᾶς</w:t>
      </w:r>
      <w:proofErr w:type="spellEnd"/>
      <w:r w:rsidRPr="000226BE">
        <w:rPr>
          <w:rFonts w:cstheme="minorHAnsi"/>
          <w:b/>
          <w:sz w:val="20"/>
          <w:szCs w:val="20"/>
        </w:rPr>
        <w:t>, πα</w:t>
      </w:r>
      <w:proofErr w:type="spellStart"/>
      <w:r w:rsidRPr="000226BE">
        <w:rPr>
          <w:rFonts w:cstheme="minorHAnsi"/>
          <w:b/>
          <w:sz w:val="20"/>
          <w:szCs w:val="20"/>
        </w:rPr>
        <w:t>ντός</w:t>
      </w:r>
      <w:proofErr w:type="spellEnd"/>
      <w:r w:rsidRPr="000226BE">
        <w:rPr>
          <w:rFonts w:cstheme="minorHAnsi"/>
          <w:b/>
          <w:sz w:val="20"/>
          <w:szCs w:val="20"/>
        </w:rPr>
        <w:t> ; π</w:t>
      </w:r>
      <w:proofErr w:type="spellStart"/>
      <w:r w:rsidRPr="000226BE">
        <w:rPr>
          <w:rFonts w:cstheme="minorHAnsi"/>
          <w:b/>
          <w:sz w:val="20"/>
          <w:szCs w:val="20"/>
        </w:rPr>
        <w:t>ᾶσ</w:t>
      </w:r>
      <w:proofErr w:type="spellEnd"/>
      <w:r w:rsidRPr="000226BE">
        <w:rPr>
          <w:rFonts w:cstheme="minorHAnsi"/>
          <w:b/>
          <w:sz w:val="20"/>
          <w:szCs w:val="20"/>
        </w:rPr>
        <w:t>α, π</w:t>
      </w:r>
      <w:proofErr w:type="spellStart"/>
      <w:r w:rsidRPr="000226BE">
        <w:rPr>
          <w:rFonts w:cstheme="minorHAnsi"/>
          <w:b/>
          <w:sz w:val="20"/>
          <w:szCs w:val="20"/>
        </w:rPr>
        <w:t>άσης</w:t>
      </w:r>
      <w:proofErr w:type="spellEnd"/>
      <w:r w:rsidRPr="000226BE">
        <w:rPr>
          <w:rFonts w:cstheme="minorHAnsi"/>
          <w:b/>
          <w:sz w:val="20"/>
          <w:szCs w:val="20"/>
        </w:rPr>
        <w:t> ; π</w:t>
      </w:r>
      <w:proofErr w:type="spellStart"/>
      <w:r w:rsidRPr="000226BE">
        <w:rPr>
          <w:rFonts w:cstheme="minorHAnsi"/>
          <w:b/>
          <w:sz w:val="20"/>
          <w:szCs w:val="20"/>
        </w:rPr>
        <w:t>ᾶν</w:t>
      </w:r>
      <w:proofErr w:type="spellEnd"/>
      <w:r w:rsidRPr="000226BE">
        <w:rPr>
          <w:rFonts w:cstheme="minorHAnsi"/>
          <w:b/>
          <w:sz w:val="20"/>
          <w:szCs w:val="20"/>
        </w:rPr>
        <w:t>, πα</w:t>
      </w:r>
      <w:proofErr w:type="spellStart"/>
      <w:r w:rsidRPr="000226BE">
        <w:rPr>
          <w:rFonts w:cstheme="minorHAnsi"/>
          <w:b/>
          <w:sz w:val="20"/>
          <w:szCs w:val="20"/>
        </w:rPr>
        <w:t>ντός</w:t>
      </w:r>
      <w:proofErr w:type="spellEnd"/>
      <w:r w:rsidRPr="000226BE">
        <w:rPr>
          <w:rFonts w:cstheme="minorHAnsi"/>
          <w:b/>
          <w:sz w:val="20"/>
          <w:szCs w:val="20"/>
        </w:rPr>
        <w:t xml:space="preserve">)  : </w:t>
      </w:r>
      <w:r w:rsidRPr="000226BE">
        <w:rPr>
          <w:rFonts w:cstheme="minorHAnsi"/>
          <w:sz w:val="20"/>
          <w:szCs w:val="20"/>
        </w:rPr>
        <w:t>tout, tout entier ; absolument tout.</w:t>
      </w:r>
    </w:p>
    <w:p w:rsidR="00147BF7" w:rsidRPr="000226BE" w:rsidRDefault="00147BF7" w:rsidP="00147BF7">
      <w:pPr>
        <w:pStyle w:val="Sansinterligne"/>
        <w:rPr>
          <w:rFonts w:eastAsia="Times New Roman" w:cs="Times New Roman"/>
          <w:lang w:eastAsia="fr-FR"/>
        </w:rPr>
      </w:pPr>
      <w:proofErr w:type="spellStart"/>
      <w:r w:rsidRPr="000226BE">
        <w:rPr>
          <w:rFonts w:cstheme="minorHAnsi"/>
          <w:b/>
          <w:caps/>
          <w:color w:val="C00000"/>
          <w:sz w:val="20"/>
          <w:szCs w:val="20"/>
        </w:rPr>
        <w:t>π</w:t>
      </w:r>
      <w:r w:rsidRPr="000226BE">
        <w:rPr>
          <w:rFonts w:cstheme="minorHAnsi"/>
          <w:b/>
          <w:sz w:val="20"/>
          <w:szCs w:val="20"/>
        </w:rPr>
        <w:t>υνθάνομ</w:t>
      </w:r>
      <w:proofErr w:type="spellEnd"/>
      <w:r w:rsidRPr="000226BE">
        <w:rPr>
          <w:rFonts w:cstheme="minorHAnsi"/>
          <w:b/>
          <w:sz w:val="20"/>
          <w:szCs w:val="20"/>
        </w:rPr>
        <w:t>αι-</w:t>
      </w:r>
      <w:proofErr w:type="spellStart"/>
      <w:r w:rsidRPr="000226BE">
        <w:rPr>
          <w:rFonts w:cstheme="minorHAnsi"/>
          <w:b/>
          <w:sz w:val="20"/>
          <w:szCs w:val="20"/>
        </w:rPr>
        <w:t>my</w:t>
      </w:r>
      <w:proofErr w:type="spellEnd"/>
      <w:r w:rsidRPr="000226BE">
        <w:rPr>
          <w:rFonts w:cstheme="minorHAnsi"/>
          <w:sz w:val="20"/>
          <w:szCs w:val="20"/>
        </w:rPr>
        <w:t xml:space="preserve"> </w:t>
      </w:r>
      <w:proofErr w:type="gramStart"/>
      <w:r w:rsidRPr="000226BE">
        <w:rPr>
          <w:rFonts w:cstheme="minorHAnsi"/>
          <w:sz w:val="20"/>
          <w:szCs w:val="20"/>
        </w:rPr>
        <w:t xml:space="preserve">—[ </w:t>
      </w:r>
      <w:r w:rsidRPr="000226BE">
        <w:rPr>
          <w:rFonts w:cstheme="minorHAnsi"/>
          <w:i/>
          <w:sz w:val="20"/>
          <w:szCs w:val="20"/>
        </w:rPr>
        <w:t>fut</w:t>
      </w:r>
      <w:proofErr w:type="gramEnd"/>
      <w:r w:rsidRPr="000226BE">
        <w:rPr>
          <w:rFonts w:cstheme="minorHAnsi"/>
          <w:i/>
          <w:sz w:val="20"/>
          <w:szCs w:val="20"/>
        </w:rPr>
        <w:t>.:</w:t>
      </w:r>
      <w:r w:rsidRPr="000226BE">
        <w:rPr>
          <w:rFonts w:cstheme="minorHAnsi"/>
          <w:sz w:val="20"/>
          <w:szCs w:val="20"/>
        </w:rPr>
        <w:t xml:space="preserve"> π</w:t>
      </w:r>
      <w:proofErr w:type="spellStart"/>
      <w:r w:rsidRPr="000226BE">
        <w:rPr>
          <w:rFonts w:cstheme="minorHAnsi"/>
          <w:sz w:val="20"/>
          <w:szCs w:val="20"/>
        </w:rPr>
        <w:t>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υθόμην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πέπ</w:t>
      </w:r>
      <w:proofErr w:type="spellStart"/>
      <w:r w:rsidRPr="000226BE">
        <w:rPr>
          <w:rFonts w:cstheme="minorHAnsi"/>
          <w:sz w:val="20"/>
          <w:szCs w:val="20"/>
        </w:rPr>
        <w:t>υσμ</w:t>
      </w:r>
      <w:proofErr w:type="spellEnd"/>
      <w:r w:rsidRPr="000226BE">
        <w:rPr>
          <w:rFonts w:cstheme="minorHAnsi"/>
          <w:sz w:val="20"/>
          <w:szCs w:val="20"/>
        </w:rPr>
        <w:t xml:space="preserve">αι]— : chercher à savoir, s’enquérir, s’informer (avec acc.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 avec acc. </w:t>
      </w:r>
      <w:proofErr w:type="gramStart"/>
      <w:r w:rsidRPr="000226BE">
        <w:rPr>
          <w:rFonts w:cstheme="minorHAnsi"/>
          <w:sz w:val="20"/>
          <w:szCs w:val="20"/>
        </w:rPr>
        <w:t>de</w:t>
      </w:r>
      <w:proofErr w:type="gramEnd"/>
      <w:r w:rsidRPr="000226BE">
        <w:rPr>
          <w:rFonts w:cstheme="minorHAnsi"/>
          <w:sz w:val="20"/>
          <w:szCs w:val="20"/>
        </w:rPr>
        <w:t xml:space="preserve"> la chose dont on s’informe ;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la personne auprès de qui on s’informe). </w:t>
      </w:r>
    </w:p>
    <w:p w:rsidR="00147BF7" w:rsidRPr="000226BE" w:rsidRDefault="00147BF7" w:rsidP="00147BF7">
      <w:pPr>
        <w:pStyle w:val="Sansinterligne"/>
        <w:rPr>
          <w:rFonts w:eastAsia="Times New Roman" w:cs="Times New Roman"/>
          <w:b/>
          <w:color w:val="0000FF"/>
          <w:lang w:eastAsia="fr-FR"/>
        </w:rPr>
      </w:pPr>
    </w:p>
    <w:p w:rsidR="002D5346" w:rsidRPr="00AB5D1F" w:rsidRDefault="002D5346" w:rsidP="002D5346">
      <w:pPr>
        <w:pStyle w:val="Sansinterligne"/>
        <w:jc w:val="center"/>
        <w:rPr>
          <w:rFonts w:eastAsia="Times New Roman" w:cstheme="minorHAnsi"/>
          <w:b/>
          <w:bCs/>
          <w:color w:val="2610DC"/>
          <w:sz w:val="20"/>
          <w:szCs w:val="20"/>
          <w:lang w:eastAsia="fr-FR"/>
        </w:rPr>
      </w:pPr>
      <w:r w:rsidRPr="00AB5D1F">
        <w:rPr>
          <w:rFonts w:eastAsia="Times New Roman" w:cstheme="minorHAnsi"/>
          <w:b/>
          <w:bCs/>
          <w:color w:val="2610DC"/>
          <w:sz w:val="20"/>
          <w:szCs w:val="20"/>
          <w:lang w:eastAsia="fr-FR"/>
        </w:rPr>
        <w:t>&lt;–––&lt;</w:t>
      </w:r>
    </w:p>
    <w:p w:rsidR="002D5346" w:rsidRDefault="002D5346" w:rsidP="002D5346">
      <w:pPr>
        <w:pStyle w:val="Sansinterligne"/>
        <w:jc w:val="center"/>
        <w:rPr>
          <w:rFonts w:cstheme="minorHAnsi"/>
          <w:sz w:val="20"/>
          <w:szCs w:val="20"/>
          <w:lang w:eastAsia="fr-FR"/>
        </w:rPr>
      </w:pPr>
    </w:p>
    <w:p w:rsidR="002D5346" w:rsidRDefault="002D5346" w:rsidP="002D5346">
      <w:pPr>
        <w:pStyle w:val="Sansinterligne"/>
        <w:jc w:val="center"/>
        <w:rPr>
          <w:rFonts w:cstheme="minorHAnsi"/>
          <w:sz w:val="20"/>
          <w:szCs w:val="20"/>
          <w:lang w:eastAsia="fr-FR"/>
        </w:rPr>
      </w:pPr>
    </w:p>
    <w:p w:rsidR="00986CDF" w:rsidRPr="0028161B" w:rsidRDefault="00986CDF" w:rsidP="00986CDF">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§12 … 12</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2D5346" w:rsidRDefault="002D5346" w:rsidP="002D5346">
      <w:pPr>
        <w:pStyle w:val="Sansinterligne"/>
        <w:rPr>
          <w:rFonts w:cstheme="minorHAnsi"/>
          <w:sz w:val="20"/>
          <w:szCs w:val="20"/>
          <w:lang w:eastAsia="fr-FR"/>
        </w:rPr>
      </w:pPr>
    </w:p>
    <w:p w:rsidR="002D5346" w:rsidRPr="000226BE" w:rsidRDefault="002D5346" w:rsidP="002D5346">
      <w:pPr>
        <w:pStyle w:val="Sansinterligne"/>
        <w:rPr>
          <w:rFonts w:eastAsia="Times New Roman" w:cs="Times New Roman"/>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12</w:t>
      </w:r>
      <w:r w:rsidRPr="00787E40">
        <w:rPr>
          <w:rFonts w:ascii="Palatino Linotype" w:eastAsia="Times New Roman" w:hAnsi="Palatino Linotype" w:cstheme="minorHAnsi"/>
          <w:b/>
          <w:color w:val="2610DC"/>
          <w:sz w:val="26"/>
          <w:szCs w:val="26"/>
          <w:lang w:eastAsia="fr-FR"/>
        </w:rPr>
        <w:t xml:space="preserve">  </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eastAsia="Times New Roman" w:cs="Times New Roman"/>
          <w:b/>
          <w:lang w:eastAsia="fr-FR"/>
        </w:rPr>
      </w:pPr>
      <w:r w:rsidRPr="002D5346">
        <w:rPr>
          <w:rFonts w:eastAsia="Times New Roman" w:cs="Times New Roman"/>
          <w:b/>
          <w:color w:val="2610DC"/>
          <w:lang w:eastAsia="fr-FR"/>
        </w:rPr>
        <w:t>[§.</w:t>
      </w:r>
      <w:r w:rsidR="00147BF7" w:rsidRPr="002D5346">
        <w:rPr>
          <w:rFonts w:eastAsia="Times New Roman" w:cs="Times New Roman"/>
          <w:b/>
          <w:color w:val="2610DC"/>
          <w:lang w:eastAsia="fr-FR"/>
        </w:rPr>
        <w:t>12]</w:t>
      </w:r>
      <w:r w:rsidR="00147BF7" w:rsidRPr="000226BE">
        <w:rPr>
          <w:rFonts w:eastAsia="Times New Roman" w:cs="Times New Roman"/>
          <w:b/>
          <w:lang w:eastAsia="fr-FR"/>
        </w:rPr>
        <w:t xml:space="preserve"> Καὶ </w:t>
      </w:r>
      <w:proofErr w:type="spellStart"/>
      <w:r w:rsidR="00147BF7" w:rsidRPr="000226BE">
        <w:rPr>
          <w:rFonts w:eastAsia="Times New Roman" w:cs="Times New Roman"/>
          <w:b/>
          <w:lang w:eastAsia="fr-FR"/>
        </w:rPr>
        <w:t>ἐγὼ</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τὴν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γυν</w:t>
      </w:r>
      <w:proofErr w:type="spellEnd"/>
      <w:r w:rsidR="00147BF7" w:rsidRPr="000226BE">
        <w:rPr>
          <w:rFonts w:eastAsia="Times New Roman" w:cs="Times New Roman"/>
          <w:b/>
          <w:lang w:eastAsia="fr-FR"/>
        </w:rPr>
        <w:t>α</w:t>
      </w:r>
      <w:proofErr w:type="spellStart"/>
      <w:r w:rsidR="00147BF7" w:rsidRPr="000226BE">
        <w:rPr>
          <w:rFonts w:eastAsia="Times New Roman" w:cs="Times New Roman"/>
          <w:b/>
          <w:lang w:eastAsia="fr-FR"/>
        </w:rPr>
        <w:t>ῖκ</w:t>
      </w:r>
      <w:proofErr w:type="spellEnd"/>
      <w:r w:rsidR="00147BF7" w:rsidRPr="000226BE">
        <w:rPr>
          <w:rFonts w:eastAsia="Times New Roman" w:cs="Times New Roman"/>
          <w:b/>
          <w:lang w:eastAsia="fr-FR"/>
        </w:rPr>
        <w:t>α ἀπ</w:t>
      </w:r>
      <w:proofErr w:type="spellStart"/>
      <w:r w:rsidR="00147BF7" w:rsidRPr="000226BE">
        <w:rPr>
          <w:rFonts w:eastAsia="Times New Roman" w:cs="Times New Roman"/>
          <w:b/>
          <w:lang w:eastAsia="fr-FR"/>
        </w:rPr>
        <w:t>ιέν</w:t>
      </w:r>
      <w:proofErr w:type="spellEnd"/>
      <w:r w:rsidR="00147BF7" w:rsidRPr="000226BE">
        <w:rPr>
          <w:rFonts w:eastAsia="Times New Roman" w:cs="Times New Roman"/>
          <w:b/>
          <w:lang w:eastAsia="fr-FR"/>
        </w:rPr>
        <w:t xml:space="preserve">αι </w:t>
      </w:r>
      <w:proofErr w:type="spellStart"/>
      <w:r w:rsidR="00147BF7" w:rsidRPr="000226BE">
        <w:rPr>
          <w:rFonts w:eastAsia="Times New Roman" w:cs="Times New Roman"/>
          <w:b/>
          <w:lang w:eastAsia="fr-FR"/>
        </w:rPr>
        <w:t>ἐκέλευον</w:t>
      </w:r>
      <w:proofErr w:type="spellEnd"/>
      <w:r w:rsidR="00147BF7" w:rsidRPr="000226BE">
        <w:rPr>
          <w:rFonts w:eastAsia="Times New Roman" w:cs="Times New Roman"/>
          <w:b/>
          <w:lang w:eastAsia="fr-FR"/>
        </w:rPr>
        <w:t xml:space="preserve"> καὶ </w:t>
      </w:r>
      <w:proofErr w:type="spellStart"/>
      <w:r w:rsidR="00147BF7" w:rsidRPr="000226BE">
        <w:rPr>
          <w:rFonts w:eastAsia="Times New Roman" w:cs="Times New Roman"/>
          <w:b/>
          <w:lang w:eastAsia="fr-FR"/>
        </w:rPr>
        <w:t>δοῦν</w:t>
      </w:r>
      <w:proofErr w:type="spellEnd"/>
      <w:r w:rsidR="00147BF7" w:rsidRPr="000226BE">
        <w:rPr>
          <w:rFonts w:eastAsia="Times New Roman" w:cs="Times New Roman"/>
          <w:b/>
          <w:lang w:eastAsia="fr-FR"/>
        </w:rPr>
        <w:t xml:space="preserve">αι </w:t>
      </w:r>
      <w:proofErr w:type="spellStart"/>
      <w:r w:rsidR="00147BF7" w:rsidRPr="000226BE">
        <w:rPr>
          <w:rFonts w:eastAsia="Times New Roman" w:cs="Times New Roman"/>
          <w:b/>
          <w:lang w:eastAsia="fr-FR"/>
        </w:rPr>
        <w:t>τῷ</w:t>
      </w:r>
      <w:proofErr w:type="spellEnd"/>
      <w:r w:rsidR="00147BF7" w:rsidRPr="000226BE">
        <w:rPr>
          <w:rFonts w:eastAsia="Times New Roman" w:cs="Times New Roman"/>
          <w:b/>
          <w:lang w:eastAsia="fr-FR"/>
        </w:rPr>
        <w:t xml:space="preserve"> πα</w:t>
      </w:r>
      <w:proofErr w:type="spellStart"/>
      <w:r w:rsidR="00147BF7" w:rsidRPr="000226BE">
        <w:rPr>
          <w:rFonts w:eastAsia="Times New Roman" w:cs="Times New Roman"/>
          <w:b/>
          <w:lang w:eastAsia="fr-FR"/>
        </w:rPr>
        <w:t>ιδίῳ</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τὸν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τιτθόν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ἵν</w:t>
      </w:r>
      <w:proofErr w:type="spellEnd"/>
      <w:r w:rsidR="00147BF7" w:rsidRPr="000226BE">
        <w:rPr>
          <w:rFonts w:eastAsia="Times New Roman" w:cs="Times New Roman"/>
          <w:b/>
          <w:lang w:eastAsia="fr-FR"/>
        </w:rPr>
        <w:t>α πα</w:t>
      </w:r>
      <w:proofErr w:type="spellStart"/>
      <w:r w:rsidR="00147BF7" w:rsidRPr="000226BE">
        <w:rPr>
          <w:rFonts w:eastAsia="Times New Roman" w:cs="Times New Roman"/>
          <w:b/>
          <w:lang w:eastAsia="fr-FR"/>
        </w:rPr>
        <w:t>ύσητ</w:t>
      </w:r>
      <w:proofErr w:type="spellEnd"/>
      <w:r w:rsidR="00147BF7" w:rsidRPr="000226BE">
        <w:rPr>
          <w:rFonts w:eastAsia="Times New Roman" w:cs="Times New Roman"/>
          <w:b/>
          <w:lang w:eastAsia="fr-FR"/>
        </w:rPr>
        <w:t xml:space="preserve">αι </w:t>
      </w:r>
      <w:proofErr w:type="spellStart"/>
      <w:r w:rsidR="00147BF7" w:rsidRPr="000226BE">
        <w:rPr>
          <w:rFonts w:eastAsia="Times New Roman" w:cs="Times New Roman"/>
          <w:b/>
          <w:lang w:eastAsia="fr-FR"/>
        </w:rPr>
        <w:t>κλᾶον</w:t>
      </w:r>
      <w:proofErr w:type="spellEnd"/>
      <w:r w:rsidR="00147BF7" w:rsidRPr="000226BE">
        <w:rPr>
          <w:rFonts w:eastAsia="Times New Roman" w:cs="Times New Roman"/>
          <w:b/>
          <w:lang w:eastAsia="fr-FR"/>
        </w:rPr>
        <w:t xml:space="preserve">. </w:t>
      </w:r>
      <w:proofErr w:type="gramStart"/>
      <w:r w:rsidR="00147BF7" w:rsidRPr="000226BE">
        <w:rPr>
          <w:rFonts w:eastAsia="Times New Roman" w:cs="Times New Roman"/>
          <w:b/>
          <w:lang w:eastAsia="fr-FR"/>
        </w:rPr>
        <w:t>ἡ</w:t>
      </w:r>
      <w:proofErr w:type="gram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δὲ</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τὸ</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μὲν</w:t>
      </w:r>
      <w:proofErr w:type="spellEnd"/>
      <w:r w:rsidR="00147BF7" w:rsidRPr="000226BE">
        <w:rPr>
          <w:rFonts w:eastAsia="Times New Roman" w:cs="Times New Roman"/>
          <w:b/>
          <w:lang w:eastAsia="fr-FR"/>
        </w:rPr>
        <w:t xml:space="preserve"> π</w:t>
      </w:r>
      <w:proofErr w:type="spellStart"/>
      <w:r w:rsidR="00147BF7" w:rsidRPr="000226BE">
        <w:rPr>
          <w:rFonts w:eastAsia="Times New Roman" w:cs="Times New Roman"/>
          <w:b/>
          <w:lang w:eastAsia="fr-FR"/>
        </w:rPr>
        <w:t>ρῶτον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οὐκ</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ἤθελεν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ὡς</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ἂν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ἀσμένη</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με</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ἑωρ</w:t>
      </w:r>
      <w:proofErr w:type="spellEnd"/>
      <w:r w:rsidR="00147BF7" w:rsidRPr="000226BE">
        <w:rPr>
          <w:rFonts w:eastAsia="Times New Roman" w:cs="Times New Roman"/>
          <w:b/>
          <w:lang w:eastAsia="fr-FR"/>
        </w:rPr>
        <w:t>α</w:t>
      </w:r>
      <w:proofErr w:type="spellStart"/>
      <w:r w:rsidR="00147BF7" w:rsidRPr="000226BE">
        <w:rPr>
          <w:rFonts w:eastAsia="Times New Roman" w:cs="Times New Roman"/>
          <w:b/>
          <w:lang w:eastAsia="fr-FR"/>
        </w:rPr>
        <w:t>κυῖ</w:t>
      </w:r>
      <w:proofErr w:type="spellEnd"/>
      <w:r w:rsidR="00147BF7" w:rsidRPr="000226BE">
        <w:rPr>
          <w:rFonts w:eastAsia="Times New Roman" w:cs="Times New Roman"/>
          <w:b/>
          <w:lang w:eastAsia="fr-FR"/>
        </w:rPr>
        <w:t xml:space="preserve">α </w:t>
      </w:r>
      <w:proofErr w:type="spellStart"/>
      <w:r w:rsidR="00147BF7" w:rsidRPr="000226BE">
        <w:rPr>
          <w:rFonts w:eastAsia="Times New Roman" w:cs="Times New Roman"/>
          <w:b/>
          <w:lang w:eastAsia="fr-FR"/>
        </w:rPr>
        <w:t>ἥκοντ</w:t>
      </w:r>
      <w:proofErr w:type="spellEnd"/>
      <w:r w:rsidR="00147BF7" w:rsidRPr="000226BE">
        <w:rPr>
          <w:rFonts w:eastAsia="Times New Roman" w:cs="Times New Roman"/>
          <w:b/>
          <w:lang w:eastAsia="fr-FR"/>
        </w:rPr>
        <w:t xml:space="preserve">α </w:t>
      </w:r>
      <w:proofErr w:type="spellStart"/>
      <w:r w:rsidR="00147BF7" w:rsidRPr="000226BE">
        <w:rPr>
          <w:rFonts w:eastAsia="Times New Roman" w:cs="Times New Roman"/>
          <w:b/>
          <w:lang w:eastAsia="fr-FR"/>
        </w:rPr>
        <w:t>δὶ</w:t>
      </w:r>
      <w:proofErr w:type="spellEnd"/>
      <w:r w:rsidR="00147BF7" w:rsidRPr="000226BE">
        <w:rPr>
          <w:rFonts w:eastAsia="Times New Roman" w:cs="Times New Roman"/>
          <w:b/>
          <w:lang w:eastAsia="fr-FR"/>
        </w:rPr>
        <w:t xml:space="preserve">α </w:t>
      </w:r>
      <w:proofErr w:type="spellStart"/>
      <w:r w:rsidR="00147BF7" w:rsidRPr="000226BE">
        <w:rPr>
          <w:rFonts w:eastAsia="Times New Roman" w:cs="Times New Roman"/>
          <w:b/>
          <w:lang w:eastAsia="fr-FR"/>
        </w:rPr>
        <w:t>χρόνου</w:t>
      </w:r>
      <w:proofErr w:type="spellEnd"/>
      <w:r w:rsidR="00147BF7" w:rsidRPr="000226BE">
        <w:rPr>
          <w:rFonts w:eastAsia="Times New Roman" w:cs="Times New Roman"/>
          <w:b/>
          <w:lang w:eastAsia="fr-FR"/>
        </w:rPr>
        <w:t>· ἐπ</w:t>
      </w:r>
      <w:proofErr w:type="spellStart"/>
      <w:r w:rsidR="00147BF7" w:rsidRPr="000226BE">
        <w:rPr>
          <w:rFonts w:eastAsia="Times New Roman" w:cs="Times New Roman"/>
          <w:b/>
          <w:lang w:eastAsia="fr-FR"/>
        </w:rPr>
        <w:t>ειδὴ</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δὲ</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ἐγὼ</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ὠργιζόμην</w:t>
      </w:r>
      <w:proofErr w:type="spellEnd"/>
      <w:r w:rsidR="00147BF7" w:rsidRPr="000226BE">
        <w:rPr>
          <w:rFonts w:eastAsia="Times New Roman" w:cs="Times New Roman"/>
          <w:b/>
          <w:lang w:eastAsia="fr-FR"/>
        </w:rPr>
        <w:t xml:space="preserve"> καὶ </w:t>
      </w:r>
      <w:proofErr w:type="spellStart"/>
      <w:r w:rsidR="00147BF7" w:rsidRPr="000226BE">
        <w:rPr>
          <w:rFonts w:eastAsia="Times New Roman" w:cs="Times New Roman"/>
          <w:b/>
          <w:lang w:eastAsia="fr-FR"/>
        </w:rPr>
        <w:t>ἐκέλευον</w:t>
      </w:r>
      <w:proofErr w:type="spellEnd"/>
      <w:r w:rsidR="00147BF7" w:rsidRPr="000226BE">
        <w:rPr>
          <w:rFonts w:eastAsia="Times New Roman" w:cs="Times New Roman"/>
          <w:b/>
          <w:lang w:eastAsia="fr-FR"/>
        </w:rPr>
        <w:t xml:space="preserve"> α</w:t>
      </w:r>
      <w:proofErr w:type="spellStart"/>
      <w:r w:rsidR="00147BF7" w:rsidRPr="000226BE">
        <w:rPr>
          <w:rFonts w:eastAsia="Times New Roman" w:cs="Times New Roman"/>
          <w:b/>
          <w:lang w:eastAsia="fr-FR"/>
        </w:rPr>
        <w:t>ὐτὴν</w:t>
      </w:r>
      <w:proofErr w:type="spellEnd"/>
      <w:r w:rsidR="00147BF7" w:rsidRPr="000226BE">
        <w:rPr>
          <w:rFonts w:eastAsia="Times New Roman" w:cs="Times New Roman"/>
          <w:b/>
          <w:lang w:eastAsia="fr-FR"/>
        </w:rPr>
        <w:t xml:space="preserve"> ἀπ</w:t>
      </w:r>
      <w:proofErr w:type="spellStart"/>
      <w:r w:rsidR="00147BF7" w:rsidRPr="000226BE">
        <w:rPr>
          <w:rFonts w:eastAsia="Times New Roman" w:cs="Times New Roman"/>
          <w:b/>
          <w:lang w:eastAsia="fr-FR"/>
        </w:rPr>
        <w:t>ιέν</w:t>
      </w:r>
      <w:proofErr w:type="spellEnd"/>
      <w:r w:rsidR="00147BF7" w:rsidRPr="000226BE">
        <w:rPr>
          <w:rFonts w:eastAsia="Times New Roman" w:cs="Times New Roman"/>
          <w:b/>
          <w:lang w:eastAsia="fr-FR"/>
        </w:rPr>
        <w:t xml:space="preserve">αι, « </w:t>
      </w:r>
      <w:proofErr w:type="spellStart"/>
      <w:r w:rsidR="00147BF7" w:rsidRPr="000226BE">
        <w:rPr>
          <w:rFonts w:eastAsia="Times New Roman" w:cs="Times New Roman"/>
          <w:b/>
          <w:lang w:eastAsia="fr-FR"/>
        </w:rPr>
        <w:t>ἵν</w:t>
      </w:r>
      <w:proofErr w:type="spellEnd"/>
      <w:r w:rsidR="00147BF7" w:rsidRPr="000226BE">
        <w:rPr>
          <w:rFonts w:eastAsia="Times New Roman" w:cs="Times New Roman"/>
          <w:b/>
          <w:lang w:eastAsia="fr-FR"/>
        </w:rPr>
        <w:t xml:space="preserve">α </w:t>
      </w:r>
      <w:proofErr w:type="spellStart"/>
      <w:r w:rsidR="00147BF7" w:rsidRPr="000226BE">
        <w:rPr>
          <w:rFonts w:eastAsia="Times New Roman" w:cs="Times New Roman"/>
          <w:b/>
          <w:lang w:eastAsia="fr-FR"/>
        </w:rPr>
        <w:t>σύ</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γε</w:t>
      </w:r>
      <w:proofErr w:type="spellEnd"/>
      <w:r w:rsidR="00147BF7" w:rsidRPr="000226BE">
        <w:rPr>
          <w:rFonts w:eastAsia="Times New Roman" w:cs="Times New Roman"/>
          <w:b/>
          <w:lang w:eastAsia="fr-FR"/>
        </w:rPr>
        <w:t xml:space="preserve"> » </w:t>
      </w:r>
      <w:proofErr w:type="spellStart"/>
      <w:r w:rsidR="00147BF7" w:rsidRPr="000226BE">
        <w:rPr>
          <w:rFonts w:eastAsia="Times New Roman" w:cs="Times New Roman"/>
          <w:b/>
          <w:lang w:eastAsia="fr-FR"/>
        </w:rPr>
        <w:t>ἔφη</w:t>
      </w:r>
      <w:proofErr w:type="spellEnd"/>
      <w:r w:rsidR="00147BF7" w:rsidRPr="000226BE">
        <w:rPr>
          <w:rFonts w:eastAsia="Times New Roman" w:cs="Times New Roman"/>
          <w:b/>
          <w:lang w:eastAsia="fr-FR"/>
        </w:rPr>
        <w:t xml:space="preserve"> « π</w:t>
      </w:r>
      <w:proofErr w:type="spellStart"/>
      <w:r w:rsidR="00147BF7" w:rsidRPr="000226BE">
        <w:rPr>
          <w:rFonts w:eastAsia="Times New Roman" w:cs="Times New Roman"/>
          <w:b/>
          <w:lang w:eastAsia="fr-FR"/>
        </w:rPr>
        <w:t>ειρᾷς</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ἐντ</w:t>
      </w:r>
      <w:proofErr w:type="spellEnd"/>
      <w:r w:rsidR="00147BF7" w:rsidRPr="000226BE">
        <w:rPr>
          <w:rFonts w:eastAsia="Times New Roman" w:cs="Times New Roman"/>
          <w:b/>
          <w:lang w:eastAsia="fr-FR"/>
        </w:rPr>
        <w:t>α</w:t>
      </w:r>
      <w:proofErr w:type="spellStart"/>
      <w:r w:rsidR="00147BF7" w:rsidRPr="000226BE">
        <w:rPr>
          <w:rFonts w:eastAsia="Times New Roman" w:cs="Times New Roman"/>
          <w:b/>
          <w:lang w:eastAsia="fr-FR"/>
        </w:rPr>
        <w:t>ῦθ</w:t>
      </w:r>
      <w:proofErr w:type="spellEnd"/>
      <w:r w:rsidR="00147BF7" w:rsidRPr="000226BE">
        <w:rPr>
          <w:rFonts w:eastAsia="Times New Roman" w:cs="Times New Roman"/>
          <w:b/>
          <w:lang w:eastAsia="fr-FR"/>
        </w:rPr>
        <w:t xml:space="preserve">α </w:t>
      </w:r>
      <w:proofErr w:type="spellStart"/>
      <w:r w:rsidR="00147BF7" w:rsidRPr="000226BE">
        <w:rPr>
          <w:rFonts w:eastAsia="Times New Roman" w:cs="Times New Roman"/>
          <w:b/>
          <w:lang w:eastAsia="fr-FR"/>
        </w:rPr>
        <w:t>τὴν</w:t>
      </w:r>
      <w:proofErr w:type="spellEnd"/>
      <w:r w:rsidR="00147BF7" w:rsidRPr="000226BE">
        <w:rPr>
          <w:rFonts w:eastAsia="Times New Roman" w:cs="Times New Roman"/>
          <w:b/>
          <w:lang w:eastAsia="fr-FR"/>
        </w:rPr>
        <w:t xml:space="preserve"> πα</w:t>
      </w:r>
      <w:proofErr w:type="spellStart"/>
      <w:r w:rsidR="00147BF7" w:rsidRPr="000226BE">
        <w:rPr>
          <w:rFonts w:eastAsia="Times New Roman" w:cs="Times New Roman"/>
          <w:b/>
          <w:lang w:eastAsia="fr-FR"/>
        </w:rPr>
        <w:t>ιδίσκην</w:t>
      </w:r>
      <w:proofErr w:type="spellEnd"/>
      <w:r w:rsidR="00147BF7" w:rsidRPr="000226BE">
        <w:rPr>
          <w:rFonts w:eastAsia="Times New Roman" w:cs="Times New Roman"/>
          <w:b/>
          <w:lang w:eastAsia="fr-FR"/>
        </w:rPr>
        <w:t>· καὶ π</w:t>
      </w:r>
      <w:proofErr w:type="spellStart"/>
      <w:r w:rsidR="00147BF7" w:rsidRPr="000226BE">
        <w:rPr>
          <w:rFonts w:eastAsia="Times New Roman" w:cs="Times New Roman"/>
          <w:b/>
          <w:lang w:eastAsia="fr-FR"/>
        </w:rPr>
        <w:t>ρότερον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δὲ</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μεθύων</w:t>
      </w:r>
      <w:proofErr w:type="spellEnd"/>
      <w:r w:rsidR="00147BF7" w:rsidRPr="000226BE">
        <w:rPr>
          <w:rFonts w:eastAsia="Times New Roman" w:cs="Times New Roman"/>
          <w:b/>
          <w:lang w:eastAsia="fr-FR"/>
        </w:rPr>
        <w:t xml:space="preserve"> </w:t>
      </w:r>
      <w:proofErr w:type="spellStart"/>
      <w:r w:rsidR="00147BF7" w:rsidRPr="000226BE">
        <w:rPr>
          <w:rFonts w:eastAsia="Times New Roman" w:cs="Times New Roman"/>
          <w:b/>
          <w:lang w:eastAsia="fr-FR"/>
        </w:rPr>
        <w:t>εἷλκες</w:t>
      </w:r>
      <w:proofErr w:type="spellEnd"/>
      <w:r w:rsidR="00147BF7" w:rsidRPr="000226BE">
        <w:rPr>
          <w:rFonts w:eastAsia="Times New Roman" w:cs="Times New Roman"/>
          <w:b/>
          <w:lang w:eastAsia="fr-FR"/>
        </w:rPr>
        <w:t xml:space="preserve"> α</w:t>
      </w:r>
      <w:proofErr w:type="spellStart"/>
      <w:r w:rsidR="00147BF7" w:rsidRPr="000226BE">
        <w:rPr>
          <w:rFonts w:eastAsia="Times New Roman" w:cs="Times New Roman"/>
          <w:b/>
          <w:lang w:eastAsia="fr-FR"/>
        </w:rPr>
        <w:t>ὐτήν</w:t>
      </w:r>
      <w:proofErr w:type="spellEnd"/>
      <w:r w:rsidR="00147BF7" w:rsidRPr="000226BE">
        <w:rPr>
          <w:rFonts w:eastAsia="Times New Roman" w:cs="Times New Roman"/>
          <w:b/>
          <w:lang w:eastAsia="fr-FR"/>
        </w:rPr>
        <w:t xml:space="preserve">.» </w:t>
      </w:r>
    </w:p>
    <w:p w:rsidR="002D5346" w:rsidRPr="002D5346" w:rsidRDefault="002D5346" w:rsidP="002D5346">
      <w:pPr>
        <w:pStyle w:val="Sansinterligne"/>
        <w:jc w:val="center"/>
        <w:rPr>
          <w:rFonts w:eastAsia="Times New Roman" w:cstheme="minorHAnsi"/>
          <w:b/>
          <w:bCs/>
          <w:color w:val="000000" w:themeColor="text1"/>
          <w:sz w:val="20"/>
          <w:szCs w:val="20"/>
          <w:lang w:eastAsia="fr-FR"/>
        </w:rPr>
      </w:pP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 xml:space="preserve">- </w:t>
      </w:r>
      <w:r w:rsidRPr="002D5346">
        <w:rPr>
          <w:rFonts w:eastAsia="Times New Roman" w:cstheme="minorHAnsi"/>
          <w:b/>
          <w:bCs/>
          <w:color w:val="000000" w:themeColor="text1"/>
          <w:sz w:val="20"/>
          <w:szCs w:val="20"/>
          <w:lang w:eastAsia="fr-FR"/>
        </w:rPr>
        <w:t>–––&gt;</w:t>
      </w:r>
    </w:p>
    <w:p w:rsidR="002D5346" w:rsidRDefault="002D5346"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 xml:space="preserve">Notes.  </w:t>
      </w: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ab/>
      </w:r>
      <w:r w:rsidRPr="002D5346">
        <w:rPr>
          <w:rFonts w:eastAsia="Times New Roman" w:cs="Times New Roman"/>
          <w:b/>
          <w:color w:val="2610DC"/>
          <w:lang w:eastAsia="fr-FR"/>
        </w:rPr>
        <w:t>[</w:t>
      </w:r>
      <w:r w:rsidR="002D5346">
        <w:rPr>
          <w:rFonts w:eastAsia="Times New Roman" w:cs="Times New Roman"/>
          <w:b/>
          <w:color w:val="2610DC"/>
          <w:lang w:eastAsia="fr-FR"/>
        </w:rPr>
        <w:t>§</w:t>
      </w:r>
      <w:r w:rsidRPr="002D5346">
        <w:rPr>
          <w:rFonts w:eastAsia="Times New Roman" w:cs="Times New Roman"/>
          <w:b/>
          <w:color w:val="2610DC"/>
          <w:lang w:eastAsia="fr-FR"/>
        </w:rPr>
        <w:t>12</w:t>
      </w:r>
      <w:r w:rsidR="002D5346">
        <w:rPr>
          <w:rFonts w:eastAsia="Times New Roman" w:cs="Times New Roman"/>
          <w:b/>
          <w:color w:val="2610DC"/>
          <w:lang w:eastAsia="fr-FR"/>
        </w:rPr>
        <w:t>, phr.1</w:t>
      </w:r>
      <w:r w:rsidRPr="002D5346">
        <w:rPr>
          <w:rFonts w:eastAsia="Times New Roman" w:cs="Times New Roman"/>
          <w:b/>
          <w:color w:val="2610DC"/>
          <w:lang w:eastAsia="fr-FR"/>
        </w:rPr>
        <w:t>]</w:t>
      </w:r>
      <w:r w:rsidRPr="000226BE">
        <w:rPr>
          <w:rFonts w:eastAsia="Times New Roman" w:cs="Times New Roman"/>
          <w:b/>
          <w:lang w:eastAsia="fr-FR"/>
        </w:rPr>
        <w:t xml:space="preserve"> Καὶ </w:t>
      </w:r>
      <w:proofErr w:type="spellStart"/>
      <w:r w:rsidRPr="000226BE">
        <w:rPr>
          <w:rFonts w:eastAsia="Times New Roman" w:cs="Times New Roman"/>
          <w:b/>
          <w:lang w:eastAsia="fr-FR"/>
        </w:rPr>
        <w:t>ἐγὼ</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γυν</w:t>
      </w:r>
      <w:proofErr w:type="spellEnd"/>
      <w:r w:rsidRPr="000226BE">
        <w:rPr>
          <w:rFonts w:eastAsia="Times New Roman" w:cs="Times New Roman"/>
          <w:b/>
          <w:lang w:eastAsia="fr-FR"/>
        </w:rPr>
        <w:t>α</w:t>
      </w:r>
      <w:proofErr w:type="spellStart"/>
      <w:r w:rsidRPr="000226BE">
        <w:rPr>
          <w:rFonts w:eastAsia="Times New Roman" w:cs="Times New Roman"/>
          <w:b/>
          <w:lang w:eastAsia="fr-FR"/>
        </w:rPr>
        <w:t>ῖκ</w:t>
      </w:r>
      <w:proofErr w:type="spellEnd"/>
      <w:r w:rsidRPr="000226BE">
        <w:rPr>
          <w:rFonts w:eastAsia="Times New Roman" w:cs="Times New Roman"/>
          <w:b/>
          <w:lang w:eastAsia="fr-FR"/>
        </w:rPr>
        <w:t>α ἀπ</w:t>
      </w:r>
      <w:proofErr w:type="spellStart"/>
      <w:r w:rsidRPr="000226BE">
        <w:rPr>
          <w:rFonts w:eastAsia="Times New Roman" w:cs="Times New Roman"/>
          <w:b/>
          <w:lang w:eastAsia="fr-FR"/>
        </w:rPr>
        <w:t>ιέν</w:t>
      </w:r>
      <w:proofErr w:type="spellEnd"/>
      <w:r w:rsidRPr="000226BE">
        <w:rPr>
          <w:rFonts w:eastAsia="Times New Roman" w:cs="Times New Roman"/>
          <w:b/>
          <w:lang w:eastAsia="fr-FR"/>
        </w:rPr>
        <w:t xml:space="preserve">αι </w:t>
      </w:r>
      <w:proofErr w:type="spellStart"/>
      <w:r w:rsidRPr="000226BE">
        <w:rPr>
          <w:rFonts w:eastAsia="Times New Roman" w:cs="Times New Roman"/>
          <w:b/>
          <w:lang w:eastAsia="fr-FR"/>
        </w:rPr>
        <w:t>ἐκέλευον</w:t>
      </w:r>
      <w:proofErr w:type="spellEnd"/>
      <w:r w:rsidRPr="000226BE">
        <w:rPr>
          <w:rFonts w:eastAsia="Times New Roman" w:cs="Times New Roman"/>
          <w:b/>
          <w:lang w:eastAsia="fr-FR"/>
        </w:rPr>
        <w:t xml:space="preserve"> καὶ </w:t>
      </w:r>
      <w:proofErr w:type="spellStart"/>
      <w:r w:rsidRPr="000226BE">
        <w:rPr>
          <w:rFonts w:eastAsia="Times New Roman" w:cs="Times New Roman"/>
          <w:b/>
          <w:lang w:eastAsia="fr-FR"/>
        </w:rPr>
        <w:t>δοῦν</w:t>
      </w:r>
      <w:proofErr w:type="spellEnd"/>
      <w:r w:rsidRPr="000226BE">
        <w:rPr>
          <w:rFonts w:eastAsia="Times New Roman" w:cs="Times New Roman"/>
          <w:b/>
          <w:lang w:eastAsia="fr-FR"/>
        </w:rPr>
        <w:t xml:space="preserve">αι </w:t>
      </w:r>
      <w:proofErr w:type="spellStart"/>
      <w:r w:rsidRPr="000226BE">
        <w:rPr>
          <w:rFonts w:eastAsia="Times New Roman" w:cs="Times New Roman"/>
          <w:b/>
          <w:lang w:eastAsia="fr-FR"/>
        </w:rPr>
        <w:t>τῷ</w:t>
      </w:r>
      <w:proofErr w:type="spellEnd"/>
      <w:r w:rsidRPr="000226BE">
        <w:rPr>
          <w:rFonts w:eastAsia="Times New Roman" w:cs="Times New Roman"/>
          <w:b/>
          <w:lang w:eastAsia="fr-FR"/>
        </w:rPr>
        <w:t xml:space="preserve"> πα</w:t>
      </w:r>
      <w:proofErr w:type="spellStart"/>
      <w:r w:rsidRPr="000226BE">
        <w:rPr>
          <w:rFonts w:eastAsia="Times New Roman" w:cs="Times New Roman"/>
          <w:b/>
          <w:lang w:eastAsia="fr-FR"/>
        </w:rPr>
        <w:t>ιδίῳ</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τὸν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τιτθόν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ἵν</w:t>
      </w:r>
      <w:proofErr w:type="spellEnd"/>
      <w:r w:rsidRPr="000226BE">
        <w:rPr>
          <w:rFonts w:eastAsia="Times New Roman" w:cs="Times New Roman"/>
          <w:b/>
          <w:lang w:eastAsia="fr-FR"/>
        </w:rPr>
        <w:t>α πα</w:t>
      </w:r>
      <w:proofErr w:type="spellStart"/>
      <w:r w:rsidRPr="000226BE">
        <w:rPr>
          <w:rFonts w:eastAsia="Times New Roman" w:cs="Times New Roman"/>
          <w:b/>
          <w:lang w:eastAsia="fr-FR"/>
        </w:rPr>
        <w:t>ύσητ</w:t>
      </w:r>
      <w:proofErr w:type="spellEnd"/>
      <w:r w:rsidRPr="000226BE">
        <w:rPr>
          <w:rFonts w:eastAsia="Times New Roman" w:cs="Times New Roman"/>
          <w:b/>
          <w:lang w:eastAsia="fr-FR"/>
        </w:rPr>
        <w:t xml:space="preserve">αι </w:t>
      </w:r>
      <w:proofErr w:type="spellStart"/>
      <w:r w:rsidRPr="000226BE">
        <w:rPr>
          <w:rFonts w:eastAsia="Times New Roman" w:cs="Times New Roman"/>
          <w:b/>
          <w:lang w:eastAsia="fr-FR"/>
        </w:rPr>
        <w:t>κλᾶον</w:t>
      </w:r>
      <w:proofErr w:type="spellEnd"/>
      <w:r w:rsidRPr="000226BE">
        <w:rPr>
          <w:rFonts w:eastAsia="Times New Roman" w:cs="Times New Roman"/>
          <w:b/>
          <w:lang w:eastAsia="fr-FR"/>
        </w:rPr>
        <w:t xml:space="preserve">. </w:t>
      </w:r>
    </w:p>
    <w:p w:rsidR="00147BF7" w:rsidRPr="000226BE" w:rsidRDefault="00147BF7" w:rsidP="00147BF7">
      <w:pPr>
        <w:rPr>
          <w:rFonts w:cstheme="minorHAnsi"/>
          <w:b/>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έρχομ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r w:rsidRPr="000226BE">
        <w:rPr>
          <w:rFonts w:cstheme="minorHAnsi"/>
          <w:i/>
          <w:sz w:val="20"/>
          <w:szCs w:val="20"/>
        </w:rPr>
        <w:t xml:space="preserve"> inf</w:t>
      </w:r>
      <w:r w:rsidRPr="000226BE">
        <w:rPr>
          <w:rFonts w:cstheme="minorHAnsi"/>
          <w:sz w:val="20"/>
          <w:szCs w:val="20"/>
        </w:rPr>
        <w:t>.</w:t>
      </w:r>
      <w:proofErr w:type="gramEnd"/>
      <w:r w:rsidRPr="000226BE">
        <w:rPr>
          <w:rFonts w:cstheme="minorHAnsi"/>
          <w:sz w:val="20"/>
          <w:szCs w:val="20"/>
        </w:rPr>
        <w:t>: ἀπ</w:t>
      </w:r>
      <w:proofErr w:type="spellStart"/>
      <w:r w:rsidRPr="000226BE">
        <w:rPr>
          <w:rFonts w:cstheme="minorHAnsi"/>
          <w:sz w:val="20"/>
          <w:szCs w:val="20"/>
        </w:rPr>
        <w:t>ι</w:t>
      </w:r>
      <w:r w:rsidRPr="000226BE">
        <w:rPr>
          <w:rFonts w:cstheme="minorHAnsi"/>
          <w:b/>
          <w:sz w:val="20"/>
          <w:szCs w:val="20"/>
        </w:rPr>
        <w:t>έν</w:t>
      </w:r>
      <w:proofErr w:type="spellEnd"/>
      <w:r w:rsidRPr="000226BE">
        <w:rPr>
          <w:rFonts w:cstheme="minorHAnsi"/>
          <w:b/>
          <w:sz w:val="20"/>
          <w:szCs w:val="20"/>
        </w:rPr>
        <w:t>αι ]—:</w:t>
      </w:r>
      <w:r w:rsidRPr="000226BE">
        <w:rPr>
          <w:rFonts w:cstheme="minorHAnsi"/>
          <w:sz w:val="20"/>
          <w:szCs w:val="20"/>
        </w:rPr>
        <w:t xml:space="preserve"> s’en aller, s’éloigner, partir.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Κ</w:t>
      </w:r>
      <w:r w:rsidRPr="000226BE">
        <w:rPr>
          <w:rFonts w:cstheme="minorHAnsi"/>
          <w:b/>
          <w:sz w:val="20"/>
          <w:szCs w:val="20"/>
        </w:rPr>
        <w:t>ελεύω</w:t>
      </w:r>
      <w:proofErr w:type="spellEnd"/>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sz w:val="20"/>
          <w:szCs w:val="20"/>
        </w:rPr>
        <w:t>κελεύσω</w:t>
      </w:r>
      <w:proofErr w:type="spellEnd"/>
      <w:r w:rsidRPr="000226BE">
        <w:rPr>
          <w:rFonts w:cstheme="minorHAnsi"/>
          <w:sz w:val="20"/>
          <w:szCs w:val="20"/>
        </w:rPr>
        <w:t xml:space="preserve">, </w:t>
      </w:r>
      <w:proofErr w:type="spellStart"/>
      <w:r w:rsidRPr="000226BE">
        <w:rPr>
          <w:rFonts w:cstheme="minorHAnsi"/>
          <w:sz w:val="20"/>
          <w:szCs w:val="20"/>
        </w:rPr>
        <w:t>ἐκέλευσ</w:t>
      </w:r>
      <w:proofErr w:type="spellEnd"/>
      <w:r w:rsidRPr="000226BE">
        <w:rPr>
          <w:rFonts w:cstheme="minorHAnsi"/>
          <w:sz w:val="20"/>
          <w:szCs w:val="20"/>
        </w:rPr>
        <w:t xml:space="preserve">α, </w:t>
      </w:r>
      <w:proofErr w:type="spellStart"/>
      <w:r w:rsidRPr="000226BE">
        <w:rPr>
          <w:rFonts w:cstheme="minorHAnsi"/>
          <w:sz w:val="20"/>
          <w:szCs w:val="20"/>
        </w:rPr>
        <w:t>κεκέλευκ</w:t>
      </w:r>
      <w:proofErr w:type="spellEnd"/>
      <w:r w:rsidRPr="000226BE">
        <w:rPr>
          <w:rFonts w:cstheme="minorHAnsi"/>
          <w:sz w:val="20"/>
          <w:szCs w:val="20"/>
        </w:rPr>
        <w:t xml:space="preserve">α </w:t>
      </w:r>
      <w:r w:rsidRPr="000226BE">
        <w:rPr>
          <w:rFonts w:cstheme="minorHAnsi"/>
          <w:b/>
          <w:sz w:val="20"/>
          <w:szCs w:val="20"/>
        </w:rPr>
        <w:t xml:space="preserve"> ]—:  </w:t>
      </w:r>
      <w:r w:rsidRPr="000226BE">
        <w:rPr>
          <w:rFonts w:cstheme="minorHAnsi"/>
          <w:sz w:val="20"/>
          <w:szCs w:val="20"/>
        </w:rPr>
        <w:t xml:space="preserve">avec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ordonner que, commander que, exhorter à, enjoindre </w:t>
      </w:r>
      <w:r w:rsidR="00D43045">
        <w:rPr>
          <w:rFonts w:cstheme="minorHAnsi"/>
          <w:sz w:val="20"/>
          <w:szCs w:val="20"/>
        </w:rPr>
        <w:t xml:space="preserve">à </w:t>
      </w:r>
      <w:proofErr w:type="spellStart"/>
      <w:r w:rsidR="00D43045">
        <w:rPr>
          <w:rFonts w:cstheme="minorHAnsi"/>
          <w:sz w:val="20"/>
          <w:szCs w:val="20"/>
        </w:rPr>
        <w:t>qn</w:t>
      </w:r>
      <w:proofErr w:type="spellEnd"/>
      <w:r w:rsidR="00D43045">
        <w:rPr>
          <w:rFonts w:cstheme="minorHAnsi"/>
          <w:sz w:val="20"/>
          <w:szCs w:val="20"/>
        </w:rPr>
        <w:t xml:space="preserve"> de</w:t>
      </w:r>
      <w:r w:rsidRPr="000226BE">
        <w:rPr>
          <w:rFonts w:cstheme="minorHAnsi"/>
          <w:sz w:val="20"/>
          <w:szCs w:val="20"/>
        </w:rPr>
        <w:t xml:space="preserve">.  </w:t>
      </w:r>
    </w:p>
    <w:p w:rsidR="00147BF7"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οῦν</w:t>
      </w:r>
      <w:proofErr w:type="spellEnd"/>
      <w:r w:rsidRPr="000226BE">
        <w:rPr>
          <w:rFonts w:cstheme="minorHAnsi"/>
          <w:b/>
          <w:sz w:val="20"/>
          <w:szCs w:val="20"/>
        </w:rPr>
        <w:t>αι</w:t>
      </w:r>
      <w:r w:rsidRPr="000226BE">
        <w:rPr>
          <w:rFonts w:cstheme="minorHAnsi"/>
          <w:sz w:val="20"/>
          <w:szCs w:val="20"/>
        </w:rPr>
        <w:t xml:space="preserve"> : inf. </w:t>
      </w:r>
      <w:proofErr w:type="spellStart"/>
      <w:r w:rsidRPr="000226BE">
        <w:rPr>
          <w:rFonts w:cstheme="minorHAnsi"/>
          <w:sz w:val="20"/>
          <w:szCs w:val="20"/>
        </w:rPr>
        <w:t>aor</w:t>
      </w:r>
      <w:proofErr w:type="spellEnd"/>
      <w:r w:rsidRPr="000226BE">
        <w:rPr>
          <w:rFonts w:cstheme="minorHAnsi"/>
          <w:sz w:val="20"/>
          <w:szCs w:val="20"/>
        </w:rPr>
        <w:t xml:space="preserve">. </w:t>
      </w:r>
      <w:proofErr w:type="gramStart"/>
      <w:r w:rsidRPr="000226BE">
        <w:rPr>
          <w:rFonts w:cstheme="minorHAnsi"/>
          <w:sz w:val="20"/>
          <w:szCs w:val="20"/>
        </w:rPr>
        <w:t>actif</w:t>
      </w:r>
      <w:proofErr w:type="gramEnd"/>
      <w:r w:rsidRPr="000226BE">
        <w:rPr>
          <w:rFonts w:cstheme="minorHAnsi"/>
          <w:sz w:val="20"/>
          <w:szCs w:val="20"/>
        </w:rPr>
        <w:t xml:space="preserve"> de </w:t>
      </w:r>
      <w:proofErr w:type="spellStart"/>
      <w:r w:rsidRPr="000226BE">
        <w:rPr>
          <w:rFonts w:cstheme="minorHAnsi"/>
          <w:b/>
          <w:sz w:val="20"/>
          <w:szCs w:val="20"/>
        </w:rPr>
        <w:t>δίδωμι</w:t>
      </w:r>
      <w:proofErr w:type="spellEnd"/>
      <w:r w:rsidRPr="000226BE">
        <w:rPr>
          <w:rFonts w:cstheme="minorHAnsi"/>
          <w:sz w:val="20"/>
          <w:szCs w:val="20"/>
        </w:rPr>
        <w:t> </w:t>
      </w:r>
    </w:p>
    <w:p w:rsidR="00D43045" w:rsidRPr="002D5346" w:rsidRDefault="00D43045" w:rsidP="00D43045">
      <w:pPr>
        <w:pStyle w:val="Sansinterligne"/>
        <w:rPr>
          <w:rFonts w:eastAsia="Times New Roman" w:cstheme="minorHAnsi"/>
          <w:sz w:val="19"/>
          <w:szCs w:val="19"/>
          <w:lang w:eastAsia="fr-FR"/>
        </w:rPr>
      </w:pPr>
      <w:proofErr w:type="spellStart"/>
      <w:r w:rsidRPr="002D5346">
        <w:rPr>
          <w:rFonts w:cstheme="minorHAnsi"/>
          <w:b/>
          <w:color w:val="C00000"/>
          <w:sz w:val="19"/>
          <w:szCs w:val="19"/>
        </w:rPr>
        <w:t>Ἵ</w:t>
      </w:r>
      <w:r w:rsidRPr="002D5346">
        <w:rPr>
          <w:rFonts w:cstheme="minorHAnsi"/>
          <w:b/>
          <w:sz w:val="19"/>
          <w:szCs w:val="19"/>
        </w:rPr>
        <w:t>ν</w:t>
      </w:r>
      <w:proofErr w:type="spellEnd"/>
      <w:r w:rsidRPr="002D5346">
        <w:rPr>
          <w:rFonts w:cstheme="minorHAnsi"/>
          <w:b/>
          <w:sz w:val="19"/>
          <w:szCs w:val="19"/>
        </w:rPr>
        <w:t xml:space="preserve">α + </w:t>
      </w:r>
      <w:proofErr w:type="spellStart"/>
      <w:r w:rsidRPr="002D5346">
        <w:rPr>
          <w:rFonts w:cstheme="minorHAnsi"/>
          <w:b/>
          <w:sz w:val="19"/>
          <w:szCs w:val="19"/>
        </w:rPr>
        <w:t>sbj</w:t>
      </w:r>
      <w:proofErr w:type="spellEnd"/>
      <w:r w:rsidRPr="002D5346">
        <w:rPr>
          <w:rFonts w:cstheme="minorHAnsi"/>
          <w:b/>
          <w:sz w:val="19"/>
          <w:szCs w:val="19"/>
        </w:rPr>
        <w:t xml:space="preserve">., </w:t>
      </w:r>
      <w:proofErr w:type="spellStart"/>
      <w:r w:rsidRPr="002D5346">
        <w:rPr>
          <w:rFonts w:cstheme="minorHAnsi"/>
          <w:i/>
          <w:sz w:val="19"/>
          <w:szCs w:val="19"/>
        </w:rPr>
        <w:t>conj</w:t>
      </w:r>
      <w:proofErr w:type="spellEnd"/>
      <w:r w:rsidRPr="002D5346">
        <w:rPr>
          <w:rFonts w:cstheme="minorHAnsi"/>
          <w:i/>
          <w:sz w:val="19"/>
          <w:szCs w:val="19"/>
        </w:rPr>
        <w:t xml:space="preserve">. </w:t>
      </w:r>
      <w:proofErr w:type="gramStart"/>
      <w:r w:rsidRPr="002D5346">
        <w:rPr>
          <w:rFonts w:cstheme="minorHAnsi"/>
          <w:i/>
          <w:sz w:val="19"/>
          <w:szCs w:val="19"/>
        </w:rPr>
        <w:t>sub</w:t>
      </w:r>
      <w:r w:rsidRPr="002D5346">
        <w:rPr>
          <w:rFonts w:cstheme="minorHAnsi"/>
          <w:b/>
          <w:sz w:val="19"/>
          <w:szCs w:val="19"/>
        </w:rPr>
        <w:t xml:space="preserve"> .</w:t>
      </w:r>
      <w:proofErr w:type="gramEnd"/>
      <w:r w:rsidRPr="002D5346">
        <w:rPr>
          <w:rFonts w:cstheme="minorHAnsi"/>
          <w:b/>
          <w:sz w:val="19"/>
          <w:szCs w:val="19"/>
        </w:rPr>
        <w:t xml:space="preserve"> :</w:t>
      </w:r>
      <w:r w:rsidRPr="002D5346">
        <w:rPr>
          <w:rFonts w:cstheme="minorHAnsi"/>
          <w:sz w:val="19"/>
          <w:szCs w:val="19"/>
        </w:rPr>
        <w:t xml:space="preserve"> afin que, pour que ; </w:t>
      </w:r>
      <w:r w:rsidRPr="002D5346">
        <w:rPr>
          <w:rFonts w:cstheme="minorHAnsi"/>
          <w:b/>
          <w:sz w:val="19"/>
          <w:szCs w:val="19"/>
        </w:rPr>
        <w:t xml:space="preserve">‖ </w:t>
      </w:r>
      <w:proofErr w:type="spellStart"/>
      <w:r w:rsidRPr="002D5346">
        <w:rPr>
          <w:rFonts w:cstheme="minorHAnsi"/>
          <w:b/>
          <w:sz w:val="19"/>
          <w:szCs w:val="19"/>
        </w:rPr>
        <w:t>ἵν</w:t>
      </w:r>
      <w:proofErr w:type="spellEnd"/>
      <w:r w:rsidRPr="002D5346">
        <w:rPr>
          <w:rFonts w:cstheme="minorHAnsi"/>
          <w:b/>
          <w:sz w:val="19"/>
          <w:szCs w:val="19"/>
        </w:rPr>
        <w:t xml:space="preserve">α </w:t>
      </w:r>
      <w:proofErr w:type="spellStart"/>
      <w:r w:rsidRPr="002D5346">
        <w:rPr>
          <w:rFonts w:cstheme="minorHAnsi"/>
          <w:b/>
          <w:sz w:val="19"/>
          <w:szCs w:val="19"/>
        </w:rPr>
        <w:t>μή</w:t>
      </w:r>
      <w:proofErr w:type="spellEnd"/>
      <w:r w:rsidRPr="002D5346">
        <w:rPr>
          <w:rFonts w:cstheme="minorHAnsi"/>
          <w:b/>
          <w:sz w:val="19"/>
          <w:szCs w:val="19"/>
        </w:rPr>
        <w:t xml:space="preserve"> + </w:t>
      </w:r>
      <w:proofErr w:type="spellStart"/>
      <w:r w:rsidRPr="002D5346">
        <w:rPr>
          <w:rFonts w:cstheme="minorHAnsi"/>
          <w:b/>
          <w:sz w:val="19"/>
          <w:szCs w:val="19"/>
        </w:rPr>
        <w:t>sbj</w:t>
      </w:r>
      <w:proofErr w:type="spellEnd"/>
      <w:r w:rsidRPr="002D5346">
        <w:rPr>
          <w:rFonts w:cstheme="minorHAnsi"/>
          <w:b/>
          <w:sz w:val="19"/>
          <w:szCs w:val="19"/>
        </w:rPr>
        <w:t xml:space="preserve">. : </w:t>
      </w:r>
      <w:r w:rsidRPr="002D5346">
        <w:rPr>
          <w:rFonts w:cstheme="minorHAnsi"/>
          <w:sz w:val="19"/>
          <w:szCs w:val="19"/>
        </w:rPr>
        <w:t xml:space="preserve">pour que ne pas, afin que ne pas.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Π</w:t>
      </w:r>
      <w:r w:rsidRPr="000226BE">
        <w:rPr>
          <w:rFonts w:cstheme="minorHAnsi"/>
          <w:b/>
          <w:sz w:val="20"/>
          <w:szCs w:val="20"/>
        </w:rPr>
        <w:t>α</w:t>
      </w:r>
      <w:proofErr w:type="spellStart"/>
      <w:r w:rsidRPr="000226BE">
        <w:rPr>
          <w:rFonts w:cstheme="minorHAnsi"/>
          <w:b/>
          <w:sz w:val="20"/>
          <w:szCs w:val="20"/>
        </w:rPr>
        <w:t>ύω</w:t>
      </w:r>
      <w:proofErr w:type="spellEnd"/>
      <w:r w:rsidRPr="000226BE">
        <w:rPr>
          <w:rFonts w:cstheme="minorHAnsi"/>
          <w:sz w:val="20"/>
          <w:szCs w:val="20"/>
        </w:rPr>
        <w:t> </w:t>
      </w:r>
      <w:r w:rsidRPr="000226BE">
        <w:rPr>
          <w:rFonts w:cstheme="minorHAnsi"/>
          <w:bCs/>
          <w:iCs/>
          <w:color w:val="000000"/>
          <w:sz w:val="20"/>
          <w:szCs w:val="20"/>
        </w:rPr>
        <w:t>(</w:t>
      </w:r>
      <w:r w:rsidRPr="000226BE">
        <w:rPr>
          <w:rFonts w:cstheme="minorHAnsi"/>
          <w:bCs/>
          <w:iCs/>
          <w:color w:val="000000"/>
          <w:sz w:val="20"/>
          <w:szCs w:val="20"/>
          <w:u w:val="single"/>
        </w:rPr>
        <w:t>tr</w:t>
      </w:r>
      <w:r w:rsidRPr="000226BE">
        <w:rPr>
          <w:rFonts w:cstheme="minorHAnsi"/>
          <w:bCs/>
          <w:iCs/>
          <w:color w:val="000000"/>
          <w:sz w:val="20"/>
          <w:szCs w:val="20"/>
        </w:rPr>
        <w:t xml:space="preserve">) : </w:t>
      </w:r>
      <w:r w:rsidRPr="000226BE">
        <w:rPr>
          <w:rFonts w:cstheme="minorHAnsi"/>
          <w:sz w:val="20"/>
          <w:szCs w:val="20"/>
        </w:rPr>
        <w:t xml:space="preserve"> faire cesser </w:t>
      </w:r>
      <w:proofErr w:type="gramStart"/>
      <w:r w:rsidRPr="000226BE">
        <w:rPr>
          <w:rFonts w:cstheme="minorHAnsi"/>
          <w:sz w:val="20"/>
          <w:szCs w:val="20"/>
        </w:rPr>
        <w:t xml:space="preserve">;  </w:t>
      </w:r>
      <w:r w:rsidRPr="000226BE">
        <w:rPr>
          <w:rFonts w:ascii="Arial" w:hAnsi="Arial" w:cs="Arial"/>
          <w:sz w:val="20"/>
          <w:szCs w:val="20"/>
        </w:rPr>
        <w:t>▬</w:t>
      </w:r>
      <w:proofErr w:type="gramEnd"/>
      <w:r w:rsidRPr="000226BE">
        <w:rPr>
          <w:rFonts w:cstheme="minorHAnsi"/>
          <w:sz w:val="20"/>
          <w:szCs w:val="20"/>
        </w:rPr>
        <w:t xml:space="preserve"> </w:t>
      </w:r>
      <w:proofErr w:type="spellStart"/>
      <w:r w:rsidRPr="000226BE">
        <w:rPr>
          <w:rFonts w:cstheme="minorHAnsi"/>
          <w:b/>
          <w:sz w:val="20"/>
          <w:szCs w:val="20"/>
        </w:rPr>
        <w:t>My</w:t>
      </w:r>
      <w:proofErr w:type="spellEnd"/>
      <w:r w:rsidRPr="000226BE">
        <w:rPr>
          <w:rFonts w:cstheme="minorHAnsi"/>
          <w:b/>
          <w:sz w:val="20"/>
          <w:szCs w:val="20"/>
        </w:rPr>
        <w:t xml:space="preserve">. </w:t>
      </w:r>
      <w:r w:rsidRPr="000226BE">
        <w:rPr>
          <w:rFonts w:cstheme="minorHAnsi"/>
          <w:b/>
          <w:color w:val="C00000"/>
          <w:sz w:val="20"/>
          <w:szCs w:val="20"/>
        </w:rPr>
        <w:t>Π</w:t>
      </w:r>
      <w:r w:rsidRPr="000226BE">
        <w:rPr>
          <w:rFonts w:cstheme="minorHAnsi"/>
          <w:b/>
          <w:sz w:val="20"/>
          <w:szCs w:val="20"/>
        </w:rPr>
        <w:t>α</w:t>
      </w:r>
      <w:proofErr w:type="spellStart"/>
      <w:r w:rsidRPr="000226BE">
        <w:rPr>
          <w:rFonts w:cstheme="minorHAnsi"/>
          <w:b/>
          <w:sz w:val="20"/>
          <w:szCs w:val="20"/>
        </w:rPr>
        <w:t>ύομ</w:t>
      </w:r>
      <w:proofErr w:type="spellEnd"/>
      <w:r w:rsidRPr="000226BE">
        <w:rPr>
          <w:rFonts w:cstheme="minorHAnsi"/>
          <w:b/>
          <w:sz w:val="20"/>
          <w:szCs w:val="20"/>
        </w:rPr>
        <w:t>αι-</w:t>
      </w:r>
      <w:proofErr w:type="spellStart"/>
      <w:r w:rsidRPr="000226BE">
        <w:rPr>
          <w:rFonts w:cstheme="minorHAnsi"/>
          <w:b/>
          <w:sz w:val="20"/>
          <w:szCs w:val="20"/>
        </w:rPr>
        <w:t>my</w:t>
      </w:r>
      <w:proofErr w:type="spellEnd"/>
      <w:r w:rsidRPr="000226BE">
        <w:rPr>
          <w:rFonts w:cstheme="minorHAnsi"/>
          <w:sz w:val="20"/>
          <w:szCs w:val="20"/>
        </w:rPr>
        <w:t> </w:t>
      </w:r>
      <w:proofErr w:type="gramStart"/>
      <w:r w:rsidRPr="000226BE">
        <w:rPr>
          <w:rFonts w:cstheme="minorHAnsi"/>
          <w:b/>
          <w:sz w:val="20"/>
          <w:szCs w:val="20"/>
        </w:rPr>
        <w:t>—:</w:t>
      </w:r>
      <w:proofErr w:type="gramEnd"/>
      <w:r w:rsidRPr="000226BE">
        <w:rPr>
          <w:rFonts w:cstheme="minorHAnsi"/>
          <w:sz w:val="20"/>
          <w:szCs w:val="20"/>
        </w:rPr>
        <w:t xml:space="preserve"> cesser ; (+ part. apposé au </w:t>
      </w:r>
      <w:proofErr w:type="spellStart"/>
      <w:r w:rsidRPr="000226BE">
        <w:rPr>
          <w:rFonts w:cstheme="minorHAnsi"/>
          <w:sz w:val="20"/>
          <w:szCs w:val="20"/>
        </w:rPr>
        <w:t>sjt</w:t>
      </w:r>
      <w:proofErr w:type="spellEnd"/>
      <w:r w:rsidRPr="000226BE">
        <w:rPr>
          <w:rFonts w:cstheme="minorHAnsi"/>
          <w:sz w:val="20"/>
          <w:szCs w:val="20"/>
        </w:rPr>
        <w:t xml:space="preserve"> )</w:t>
      </w:r>
      <w:r w:rsidR="00D43045">
        <w:rPr>
          <w:rFonts w:cstheme="minorHAnsi"/>
          <w:sz w:val="20"/>
          <w:szCs w:val="20"/>
        </w:rPr>
        <w:t xml:space="preserve"> : </w:t>
      </w:r>
      <w:r w:rsidRPr="000226BE">
        <w:rPr>
          <w:rFonts w:cstheme="minorHAnsi"/>
          <w:sz w:val="20"/>
          <w:szCs w:val="20"/>
        </w:rPr>
        <w:t xml:space="preserve">cesser de. </w:t>
      </w:r>
    </w:p>
    <w:p w:rsidR="00147BF7" w:rsidRPr="000226BE" w:rsidRDefault="00147BF7" w:rsidP="00147BF7">
      <w:pPr>
        <w:rPr>
          <w:rFonts w:cstheme="minorHAnsi"/>
          <w:b/>
          <w:sz w:val="20"/>
          <w:szCs w:val="20"/>
        </w:rPr>
      </w:pPr>
      <w:proofErr w:type="spellStart"/>
      <w:r w:rsidRPr="000226BE">
        <w:rPr>
          <w:rFonts w:cstheme="minorHAnsi"/>
          <w:b/>
          <w:caps/>
          <w:color w:val="C00000"/>
          <w:sz w:val="20"/>
          <w:szCs w:val="20"/>
        </w:rPr>
        <w:t>Κ</w:t>
      </w:r>
      <w:r w:rsidRPr="000226BE">
        <w:rPr>
          <w:rFonts w:cstheme="minorHAnsi"/>
          <w:b/>
          <w:sz w:val="20"/>
          <w:szCs w:val="20"/>
        </w:rPr>
        <w:t>λάω</w:t>
      </w:r>
      <w:proofErr w:type="spellEnd"/>
      <w:r w:rsidRPr="000226BE">
        <w:rPr>
          <w:rFonts w:cstheme="minorHAnsi"/>
          <w:b/>
          <w:sz w:val="20"/>
          <w:szCs w:val="20"/>
        </w:rPr>
        <w:t xml:space="preserve"> </w:t>
      </w:r>
      <w:r w:rsidRPr="000226BE">
        <w:rPr>
          <w:rFonts w:cstheme="minorHAnsi"/>
          <w:b/>
          <w:i/>
          <w:sz w:val="20"/>
          <w:szCs w:val="20"/>
        </w:rPr>
        <w:t>att</w:t>
      </w:r>
      <w:r w:rsidRPr="000226BE">
        <w:rPr>
          <w:rFonts w:cstheme="minorHAnsi"/>
          <w:b/>
          <w:sz w:val="20"/>
          <w:szCs w:val="20"/>
        </w:rPr>
        <w:t xml:space="preserve">. = </w:t>
      </w:r>
      <w:proofErr w:type="spellStart"/>
      <w:r w:rsidRPr="000226BE">
        <w:rPr>
          <w:rFonts w:cstheme="minorHAnsi"/>
          <w:b/>
          <w:sz w:val="20"/>
          <w:szCs w:val="20"/>
        </w:rPr>
        <w:t>Κλ</w:t>
      </w:r>
      <w:proofErr w:type="spellEnd"/>
      <w:r w:rsidRPr="000226BE">
        <w:rPr>
          <w:rFonts w:cstheme="minorHAnsi"/>
          <w:b/>
          <w:sz w:val="20"/>
          <w:szCs w:val="20"/>
        </w:rPr>
        <w:t>α</w:t>
      </w:r>
      <w:proofErr w:type="spellStart"/>
      <w:r w:rsidRPr="000226BE">
        <w:rPr>
          <w:rFonts w:cstheme="minorHAnsi"/>
          <w:b/>
          <w:sz w:val="20"/>
          <w:szCs w:val="20"/>
        </w:rPr>
        <w:t>ίω</w:t>
      </w:r>
      <w:proofErr w:type="spellEnd"/>
      <w:r w:rsidRPr="000226BE">
        <w:rPr>
          <w:rFonts w:cstheme="minorHAnsi"/>
          <w:b/>
          <w:sz w:val="20"/>
          <w:szCs w:val="20"/>
        </w:rPr>
        <w:t> :</w:t>
      </w:r>
      <w:r w:rsidRPr="000226BE">
        <w:rPr>
          <w:rFonts w:cstheme="minorHAnsi"/>
          <w:sz w:val="20"/>
          <w:szCs w:val="20"/>
        </w:rPr>
        <w:t xml:space="preserve"> pleurer. </w:t>
      </w:r>
    </w:p>
    <w:p w:rsidR="00147BF7" w:rsidRDefault="00147BF7" w:rsidP="00147BF7">
      <w:pPr>
        <w:pStyle w:val="Sansinterligne"/>
        <w:rPr>
          <w:rFonts w:eastAsia="Times New Roman" w:cstheme="minorHAnsi"/>
          <w:b/>
          <w:sz w:val="20"/>
          <w:szCs w:val="20"/>
          <w:lang w:eastAsia="fr-FR"/>
        </w:rPr>
      </w:pPr>
    </w:p>
    <w:p w:rsidR="00D43045" w:rsidRPr="002D5346" w:rsidRDefault="00D43045" w:rsidP="00D43045">
      <w:pPr>
        <w:pStyle w:val="Sansinterligne"/>
        <w:jc w:val="center"/>
        <w:rPr>
          <w:rFonts w:eastAsia="Times New Roman" w:cstheme="minorHAnsi"/>
          <w:b/>
          <w:bCs/>
          <w:color w:val="000000" w:themeColor="text1"/>
          <w:sz w:val="20"/>
          <w:szCs w:val="20"/>
          <w:lang w:eastAsia="fr-FR"/>
        </w:rPr>
      </w:pPr>
      <w:r>
        <w:rPr>
          <w:rFonts w:eastAsia="Times New Roman" w:cstheme="minorHAnsi"/>
          <w:b/>
          <w:bCs/>
          <w:color w:val="000000" w:themeColor="text1"/>
          <w:sz w:val="20"/>
          <w:szCs w:val="20"/>
          <w:lang w:eastAsia="fr-FR"/>
        </w:rPr>
        <w:t>&lt;</w:t>
      </w:r>
      <w:r w:rsidRPr="002D5346">
        <w:rPr>
          <w:rFonts w:eastAsia="Times New Roman" w:cstheme="minorHAnsi"/>
          <w:b/>
          <w:bCs/>
          <w:color w:val="000000" w:themeColor="text1"/>
          <w:sz w:val="20"/>
          <w:szCs w:val="20"/>
          <w:lang w:eastAsia="fr-FR"/>
        </w:rPr>
        <w:t>–</w:t>
      </w:r>
      <w:r>
        <w:rPr>
          <w:rFonts w:eastAsia="Times New Roman" w:cstheme="minorHAnsi"/>
          <w:b/>
          <w:bCs/>
          <w:color w:val="000000" w:themeColor="text1"/>
          <w:sz w:val="20"/>
          <w:szCs w:val="20"/>
          <w:lang w:eastAsia="fr-FR"/>
        </w:rPr>
        <w:t xml:space="preserve"> </w:t>
      </w:r>
      <w:r w:rsidRPr="002D5346">
        <w:rPr>
          <w:rFonts w:eastAsia="Times New Roman" w:cstheme="minorHAnsi"/>
          <w:b/>
          <w:bCs/>
          <w:color w:val="000000" w:themeColor="text1"/>
          <w:sz w:val="20"/>
          <w:szCs w:val="20"/>
          <w:lang w:eastAsia="fr-FR"/>
        </w:rPr>
        <w:t>–</w:t>
      </w:r>
      <w:r>
        <w:rPr>
          <w:rFonts w:eastAsia="Times New Roman" w:cstheme="minorHAnsi"/>
          <w:b/>
          <w:bCs/>
          <w:color w:val="000000" w:themeColor="text1"/>
          <w:sz w:val="20"/>
          <w:szCs w:val="20"/>
          <w:lang w:eastAsia="fr-FR"/>
        </w:rPr>
        <w:t xml:space="preserve"> </w:t>
      </w:r>
      <w:r w:rsidRPr="002D5346">
        <w:rPr>
          <w:rFonts w:eastAsia="Times New Roman" w:cstheme="minorHAnsi"/>
          <w:b/>
          <w:bCs/>
          <w:color w:val="000000" w:themeColor="text1"/>
          <w:sz w:val="20"/>
          <w:szCs w:val="20"/>
          <w:lang w:eastAsia="fr-FR"/>
        </w:rPr>
        <w:t>–&gt;</w:t>
      </w:r>
    </w:p>
    <w:p w:rsidR="00D43045" w:rsidRPr="000226BE" w:rsidRDefault="00D43045"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D43045" w:rsidRPr="002D5346">
        <w:rPr>
          <w:rFonts w:eastAsia="Times New Roman" w:cs="Times New Roman"/>
          <w:b/>
          <w:color w:val="2610DC"/>
          <w:lang w:eastAsia="fr-FR"/>
        </w:rPr>
        <w:t>[</w:t>
      </w:r>
      <w:r w:rsidR="00D43045">
        <w:rPr>
          <w:rFonts w:eastAsia="Times New Roman" w:cs="Times New Roman"/>
          <w:b/>
          <w:color w:val="2610DC"/>
          <w:lang w:eastAsia="fr-FR"/>
        </w:rPr>
        <w:t>§</w:t>
      </w:r>
      <w:r w:rsidR="00D43045" w:rsidRPr="002D5346">
        <w:rPr>
          <w:rFonts w:eastAsia="Times New Roman" w:cs="Times New Roman"/>
          <w:b/>
          <w:color w:val="2610DC"/>
          <w:lang w:eastAsia="fr-FR"/>
        </w:rPr>
        <w:t>12</w:t>
      </w:r>
      <w:r w:rsidR="00D43045">
        <w:rPr>
          <w:rFonts w:eastAsia="Times New Roman" w:cs="Times New Roman"/>
          <w:b/>
          <w:color w:val="2610DC"/>
          <w:lang w:eastAsia="fr-FR"/>
        </w:rPr>
        <w:t>, phr.2</w:t>
      </w:r>
      <w:r w:rsidR="00D43045" w:rsidRPr="002D5346">
        <w:rPr>
          <w:rFonts w:eastAsia="Times New Roman" w:cs="Times New Roman"/>
          <w:b/>
          <w:color w:val="2610DC"/>
          <w:lang w:eastAsia="fr-FR"/>
        </w:rPr>
        <w:t>]</w:t>
      </w:r>
      <w:r w:rsidR="00D43045" w:rsidRPr="000226BE">
        <w:rPr>
          <w:rFonts w:eastAsia="Times New Roman" w:cs="Times New Roman"/>
          <w:b/>
          <w:lang w:eastAsia="fr-FR"/>
        </w:rPr>
        <w:t xml:space="preserve"> </w:t>
      </w:r>
      <w:r w:rsidR="00D43045">
        <w:rPr>
          <w:rFonts w:eastAsia="Times New Roman" w:cs="Times New Roman"/>
          <w:b/>
          <w:lang w:eastAsia="fr-FR"/>
        </w:rPr>
        <w:t xml:space="preserve">  </w:t>
      </w:r>
      <w:r w:rsidRPr="000226BE">
        <w:rPr>
          <w:rFonts w:eastAsia="Times New Roman" w:cstheme="minorHAnsi"/>
          <w:b/>
          <w:sz w:val="20"/>
          <w:szCs w:val="20"/>
          <w:lang w:eastAsia="fr-FR"/>
        </w:rPr>
        <w:t xml:space="preserve">ἡ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ρῶτον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ἤθελεν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ἀσμένη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ἑωρ</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κυῖ</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ἥκοντ</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δὶ</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χρόνου</w:t>
      </w:r>
      <w:proofErr w:type="spellEnd"/>
      <w:r w:rsidRPr="000226BE">
        <w:rPr>
          <w:rFonts w:eastAsia="Times New Roman" w:cstheme="minorHAnsi"/>
          <w:b/>
          <w:sz w:val="20"/>
          <w:szCs w:val="20"/>
          <w:lang w:eastAsia="fr-FR"/>
        </w:rPr>
        <w:t xml:space="preserve">· </w:t>
      </w:r>
    </w:p>
    <w:p w:rsidR="00147BF7" w:rsidRPr="008C1F5B" w:rsidRDefault="00147BF7" w:rsidP="00147BF7">
      <w:pPr>
        <w:pStyle w:val="Sansinterligne"/>
        <w:rPr>
          <w:rFonts w:eastAsia="Times New Roman" w:cstheme="minorHAnsi"/>
          <w:sz w:val="20"/>
          <w:szCs w:val="20"/>
          <w:lang w:val="en-US" w:eastAsia="fr-FR"/>
        </w:rPr>
      </w:pPr>
      <w:proofErr w:type="spellStart"/>
      <w:r w:rsidRPr="000226BE">
        <w:rPr>
          <w:rFonts w:eastAsia="Times New Roman" w:cstheme="minorHAnsi"/>
          <w:b/>
          <w:color w:val="C00000"/>
          <w:sz w:val="20"/>
          <w:szCs w:val="20"/>
          <w:lang w:eastAsia="fr-FR"/>
        </w:rPr>
        <w:t>Ὡ</w:t>
      </w:r>
      <w:r w:rsidRPr="000226BE">
        <w:rPr>
          <w:rFonts w:eastAsia="Times New Roman" w:cstheme="minorHAnsi"/>
          <w:b/>
          <w:sz w:val="20"/>
          <w:szCs w:val="20"/>
          <w:lang w:eastAsia="fr-FR"/>
        </w:rPr>
        <w:t>ς</w:t>
      </w:r>
      <w:proofErr w:type="spellEnd"/>
      <w:r w:rsidRPr="008C1F5B">
        <w:rPr>
          <w:rFonts w:eastAsia="Times New Roman" w:cstheme="minorHAnsi"/>
          <w:b/>
          <w:sz w:val="20"/>
          <w:szCs w:val="20"/>
          <w:lang w:val="en-US" w:eastAsia="fr-FR"/>
        </w:rPr>
        <w:t xml:space="preserve"> </w:t>
      </w:r>
      <w:proofErr w:type="spellStart"/>
      <w:r w:rsidRPr="000226BE">
        <w:rPr>
          <w:rFonts w:eastAsia="Times New Roman" w:cstheme="minorHAnsi"/>
          <w:b/>
          <w:sz w:val="20"/>
          <w:szCs w:val="20"/>
          <w:lang w:eastAsia="fr-FR"/>
        </w:rPr>
        <w:t>ἂν</w:t>
      </w:r>
      <w:proofErr w:type="spellEnd"/>
      <w:r w:rsidRPr="008C1F5B">
        <w:rPr>
          <w:rFonts w:eastAsia="Times New Roman" w:cstheme="minorHAnsi"/>
          <w:b/>
          <w:sz w:val="20"/>
          <w:szCs w:val="20"/>
          <w:lang w:val="en-US" w:eastAsia="fr-FR"/>
        </w:rPr>
        <w:t xml:space="preserve"> &lt;</w:t>
      </w:r>
      <w:r w:rsidRPr="000226BE">
        <w:rPr>
          <w:rFonts w:eastAsia="Times New Roman" w:cstheme="minorHAnsi"/>
          <w:b/>
          <w:sz w:val="20"/>
          <w:szCs w:val="20"/>
          <w:lang w:eastAsia="fr-FR"/>
        </w:rPr>
        <w:t>ἐπ</w:t>
      </w:r>
      <w:proofErr w:type="spellStart"/>
      <w:r w:rsidRPr="000226BE">
        <w:rPr>
          <w:rFonts w:eastAsia="Times New Roman" w:cstheme="minorHAnsi"/>
          <w:b/>
          <w:sz w:val="20"/>
          <w:szCs w:val="20"/>
          <w:lang w:eastAsia="fr-FR"/>
        </w:rPr>
        <w:t>οίει</w:t>
      </w:r>
      <w:proofErr w:type="spellEnd"/>
      <w:r w:rsidRPr="008C1F5B">
        <w:rPr>
          <w:rFonts w:eastAsia="Times New Roman" w:cstheme="minorHAnsi"/>
          <w:b/>
          <w:sz w:val="20"/>
          <w:szCs w:val="20"/>
          <w:lang w:val="en-US" w:eastAsia="fr-FR"/>
        </w:rPr>
        <w:t xml:space="preserve">&gt;, </w:t>
      </w:r>
      <w:proofErr w:type="spellStart"/>
      <w:r w:rsidRPr="000226BE">
        <w:rPr>
          <w:rFonts w:eastAsia="Times New Roman" w:cstheme="minorHAnsi"/>
          <w:b/>
          <w:sz w:val="20"/>
          <w:szCs w:val="20"/>
          <w:lang w:eastAsia="fr-FR"/>
        </w:rPr>
        <w:t>ἀσμένη</w:t>
      </w:r>
      <w:proofErr w:type="spellEnd"/>
      <w:r w:rsidRPr="008C1F5B">
        <w:rPr>
          <w:rFonts w:eastAsia="Times New Roman" w:cstheme="minorHAnsi"/>
          <w:b/>
          <w:sz w:val="20"/>
          <w:szCs w:val="20"/>
          <w:lang w:val="en-US" w:eastAsia="fr-FR"/>
        </w:rPr>
        <w:t> </w:t>
      </w:r>
      <w:r w:rsidRPr="008C1F5B">
        <w:rPr>
          <w:rFonts w:eastAsia="Times New Roman" w:cstheme="minorHAnsi"/>
          <w:sz w:val="20"/>
          <w:szCs w:val="20"/>
          <w:lang w:val="en-US" w:eastAsia="fr-FR"/>
        </w:rPr>
        <w:t>: as she would have if she were glad to see me (Carey</w:t>
      </w:r>
      <w:proofErr w:type="gramStart"/>
      <w:r w:rsidRPr="008C1F5B">
        <w:rPr>
          <w:rFonts w:eastAsia="Times New Roman" w:cstheme="minorHAnsi"/>
          <w:sz w:val="20"/>
          <w:szCs w:val="20"/>
          <w:lang w:val="en-US" w:eastAsia="fr-FR"/>
        </w:rPr>
        <w:t>)</w:t>
      </w:r>
      <w:r w:rsidR="00D43045">
        <w:rPr>
          <w:rFonts w:eastAsia="Times New Roman" w:cstheme="minorHAnsi"/>
          <w:sz w:val="20"/>
          <w:szCs w:val="20"/>
          <w:lang w:val="en-US" w:eastAsia="fr-FR"/>
        </w:rPr>
        <w:t>..</w:t>
      </w:r>
      <w:proofErr w:type="gramEnd"/>
      <w:r w:rsidRPr="008C1F5B">
        <w:rPr>
          <w:rFonts w:eastAsia="Times New Roman" w:cstheme="minorHAnsi"/>
          <w:sz w:val="20"/>
          <w:szCs w:val="20"/>
          <w:lang w:val="en-US" w:eastAsia="fr-FR"/>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olor w:val="C00000"/>
          <w:sz w:val="20"/>
          <w:szCs w:val="20"/>
          <w:lang w:eastAsia="fr-FR"/>
        </w:rPr>
        <w:t>Ὡ</w:t>
      </w:r>
      <w:r w:rsidRPr="000226BE">
        <w:rPr>
          <w:rFonts w:eastAsia="Times New Roman" w:cstheme="minorHAnsi"/>
          <w:b/>
          <w:sz w:val="20"/>
          <w:szCs w:val="20"/>
          <w:lang w:eastAsia="fr-FR"/>
        </w:rPr>
        <w:t>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 le part.</w:t>
      </w:r>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ἑωρ</w:t>
      </w:r>
      <w:proofErr w:type="spellEnd"/>
      <w:r w:rsidRPr="000226BE">
        <w:rPr>
          <w:rFonts w:eastAsia="Times New Roman" w:cstheme="minorHAnsi"/>
          <w:sz w:val="20"/>
          <w:szCs w:val="20"/>
          <w:lang w:eastAsia="fr-FR"/>
        </w:rPr>
        <w:t>α</w:t>
      </w:r>
      <w:proofErr w:type="spellStart"/>
      <w:r w:rsidRPr="000226BE">
        <w:rPr>
          <w:rFonts w:eastAsia="Times New Roman" w:cstheme="minorHAnsi"/>
          <w:sz w:val="20"/>
          <w:szCs w:val="20"/>
          <w:lang w:eastAsia="fr-FR"/>
        </w:rPr>
        <w:t>κυῖ</w:t>
      </w:r>
      <w:proofErr w:type="spellEnd"/>
      <w:r w:rsidRPr="000226BE">
        <w:rPr>
          <w:rFonts w:eastAsia="Times New Roman" w:cstheme="minorHAnsi"/>
          <w:sz w:val="20"/>
          <w:szCs w:val="20"/>
          <w:lang w:eastAsia="fr-FR"/>
        </w:rPr>
        <w:t xml:space="preserve">α) </w:t>
      </w:r>
      <w:r w:rsidRPr="000226BE">
        <w:rPr>
          <w:rFonts w:cstheme="minorHAnsi"/>
          <w:sz w:val="20"/>
          <w:szCs w:val="20"/>
        </w:rPr>
        <w:t xml:space="preserve">: dans la pensée que + potentiel ou </w:t>
      </w:r>
      <w:proofErr w:type="gramStart"/>
      <w:r w:rsidRPr="000226BE">
        <w:rPr>
          <w:rFonts w:cstheme="minorHAnsi"/>
          <w:sz w:val="20"/>
          <w:szCs w:val="20"/>
        </w:rPr>
        <w:t>irréel  (</w:t>
      </w:r>
      <w:proofErr w:type="gramEnd"/>
      <w:r w:rsidRPr="000226BE">
        <w:rPr>
          <w:rFonts w:cstheme="minorHAnsi"/>
          <w:sz w:val="20"/>
          <w:szCs w:val="20"/>
        </w:rPr>
        <w:t xml:space="preserve">J Bertrand § 377), </w:t>
      </w:r>
      <w:r w:rsidRPr="000226BE">
        <w:rPr>
          <w:rFonts w:eastAsia="Times New Roman" w:cstheme="minorHAnsi"/>
          <w:sz w:val="20"/>
          <w:szCs w:val="20"/>
          <w:lang w:eastAsia="fr-FR"/>
        </w:rPr>
        <w:t xml:space="preserve">prétextant que, comme si elle me voyait (avec plaisir, étant contente).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Ἑ</w:t>
      </w:r>
      <w:r w:rsidRPr="000226BE">
        <w:rPr>
          <w:rFonts w:cstheme="minorHAnsi"/>
          <w:b/>
          <w:sz w:val="20"/>
          <w:szCs w:val="20"/>
        </w:rPr>
        <w:t>ωρ</w:t>
      </w:r>
      <w:proofErr w:type="spellEnd"/>
      <w:r w:rsidRPr="000226BE">
        <w:rPr>
          <w:rFonts w:cstheme="minorHAnsi"/>
          <w:b/>
          <w:sz w:val="20"/>
          <w:szCs w:val="20"/>
        </w:rPr>
        <w:t>α</w:t>
      </w:r>
      <w:proofErr w:type="spellStart"/>
      <w:r w:rsidRPr="000226BE">
        <w:rPr>
          <w:rFonts w:cstheme="minorHAnsi"/>
          <w:b/>
          <w:sz w:val="20"/>
          <w:szCs w:val="20"/>
        </w:rPr>
        <w:t>κὼς</w:t>
      </w:r>
      <w:proofErr w:type="spellEnd"/>
      <w:r w:rsidRPr="000226BE">
        <w:rPr>
          <w:rFonts w:cstheme="minorHAnsi"/>
          <w:b/>
          <w:sz w:val="20"/>
          <w:szCs w:val="20"/>
        </w:rPr>
        <w:t xml:space="preserve">, </w:t>
      </w:r>
      <w:proofErr w:type="spellStart"/>
      <w:r w:rsidRPr="000226BE">
        <w:rPr>
          <w:rFonts w:cstheme="minorHAnsi"/>
          <w:b/>
          <w:sz w:val="20"/>
          <w:szCs w:val="20"/>
        </w:rPr>
        <w:t>ἑωρ</w:t>
      </w:r>
      <w:proofErr w:type="spellEnd"/>
      <w:r w:rsidRPr="000226BE">
        <w:rPr>
          <w:rFonts w:cstheme="minorHAnsi"/>
          <w:b/>
          <w:sz w:val="20"/>
          <w:szCs w:val="20"/>
        </w:rPr>
        <w:t>α</w:t>
      </w:r>
      <w:proofErr w:type="spellStart"/>
      <w:r w:rsidRPr="000226BE">
        <w:rPr>
          <w:rFonts w:cstheme="minorHAnsi"/>
          <w:b/>
          <w:sz w:val="20"/>
          <w:szCs w:val="20"/>
        </w:rPr>
        <w:t>κυῖ</w:t>
      </w:r>
      <w:proofErr w:type="spellEnd"/>
      <w:r w:rsidRPr="000226BE">
        <w:rPr>
          <w:rFonts w:cstheme="minorHAnsi"/>
          <w:b/>
          <w:sz w:val="20"/>
          <w:szCs w:val="20"/>
        </w:rPr>
        <w:t xml:space="preserve">α, </w:t>
      </w:r>
      <w:proofErr w:type="spellStart"/>
      <w:r w:rsidRPr="000226BE">
        <w:rPr>
          <w:rFonts w:cstheme="minorHAnsi"/>
          <w:b/>
          <w:sz w:val="20"/>
          <w:szCs w:val="20"/>
        </w:rPr>
        <w:t>ἑωρ</w:t>
      </w:r>
      <w:proofErr w:type="spellEnd"/>
      <w:r w:rsidRPr="000226BE">
        <w:rPr>
          <w:rFonts w:cstheme="minorHAnsi"/>
          <w:b/>
          <w:sz w:val="20"/>
          <w:szCs w:val="20"/>
        </w:rPr>
        <w:t>α</w:t>
      </w:r>
      <w:proofErr w:type="spellStart"/>
      <w:r w:rsidRPr="000226BE">
        <w:rPr>
          <w:rFonts w:cstheme="minorHAnsi"/>
          <w:b/>
          <w:sz w:val="20"/>
          <w:szCs w:val="20"/>
        </w:rPr>
        <w:t>κὸς</w:t>
      </w:r>
      <w:proofErr w:type="spellEnd"/>
      <w:r w:rsidRPr="000226BE">
        <w:rPr>
          <w:rFonts w:cstheme="minorHAnsi"/>
          <w:b/>
          <w:sz w:val="20"/>
          <w:szCs w:val="20"/>
        </w:rPr>
        <w:t xml:space="preserve"> : </w:t>
      </w:r>
      <w:r w:rsidRPr="000226BE">
        <w:rPr>
          <w:rFonts w:cstheme="minorHAnsi"/>
          <w:sz w:val="20"/>
          <w:szCs w:val="20"/>
        </w:rPr>
        <w:t xml:space="preserve"> </w:t>
      </w:r>
      <w:proofErr w:type="spellStart"/>
      <w:r w:rsidRPr="000226BE">
        <w:rPr>
          <w:rFonts w:cstheme="minorHAnsi"/>
          <w:sz w:val="20"/>
          <w:szCs w:val="20"/>
        </w:rPr>
        <w:t>partcp</w:t>
      </w:r>
      <w:proofErr w:type="spellEnd"/>
      <w:r w:rsidRPr="000226BE">
        <w:rPr>
          <w:rFonts w:cstheme="minorHAnsi"/>
          <w:sz w:val="20"/>
          <w:szCs w:val="20"/>
        </w:rPr>
        <w:t xml:space="preserve"> </w:t>
      </w:r>
      <w:proofErr w:type="spellStart"/>
      <w:r w:rsidRPr="000226BE">
        <w:rPr>
          <w:rFonts w:cstheme="minorHAnsi"/>
          <w:sz w:val="20"/>
          <w:szCs w:val="20"/>
        </w:rPr>
        <w:t>pft</w:t>
      </w:r>
      <w:proofErr w:type="spellEnd"/>
      <w:r w:rsidRPr="000226BE">
        <w:rPr>
          <w:rFonts w:cstheme="minorHAnsi"/>
          <w:sz w:val="20"/>
          <w:szCs w:val="20"/>
        </w:rPr>
        <w:t xml:space="preserve"> actif de </w:t>
      </w:r>
      <w:proofErr w:type="spellStart"/>
      <w:r w:rsidRPr="000226BE">
        <w:rPr>
          <w:rFonts w:cstheme="minorHAnsi"/>
          <w:b/>
          <w:bCs/>
          <w:color w:val="C00000"/>
          <w:sz w:val="20"/>
          <w:szCs w:val="20"/>
        </w:rPr>
        <w:t>Ὁ</w:t>
      </w:r>
      <w:r w:rsidRPr="000226BE">
        <w:rPr>
          <w:rFonts w:cstheme="minorHAnsi"/>
          <w:b/>
          <w:bCs/>
          <w:sz w:val="20"/>
          <w:szCs w:val="20"/>
        </w:rPr>
        <w:t>ράω</w:t>
      </w:r>
      <w:proofErr w:type="spellEnd"/>
      <w:r w:rsidRPr="000226BE">
        <w:rPr>
          <w:rFonts w:cstheme="minorHAnsi"/>
          <w:b/>
          <w:bCs/>
          <w:sz w:val="20"/>
          <w:szCs w:val="20"/>
        </w:rPr>
        <w:t> </w:t>
      </w:r>
      <w:proofErr w:type="gramStart"/>
      <w:r w:rsidRPr="000226BE">
        <w:rPr>
          <w:rFonts w:cstheme="minorHAnsi"/>
          <w:b/>
          <w:bCs/>
          <w:sz w:val="20"/>
          <w:szCs w:val="20"/>
        </w:rPr>
        <w:t xml:space="preserve">—[ </w:t>
      </w:r>
      <w:proofErr w:type="spellStart"/>
      <w:r w:rsidRPr="000226BE">
        <w:rPr>
          <w:rFonts w:cstheme="minorHAnsi"/>
          <w:i/>
          <w:sz w:val="20"/>
          <w:szCs w:val="20"/>
        </w:rPr>
        <w:t>Impft</w:t>
      </w:r>
      <w:proofErr w:type="spellEnd"/>
      <w:proofErr w:type="gramEnd"/>
      <w:r w:rsidRPr="000226BE">
        <w:rPr>
          <w:rFonts w:cstheme="minorHAnsi"/>
          <w:sz w:val="20"/>
          <w:szCs w:val="20"/>
        </w:rPr>
        <w:t xml:space="preserve"> : </w:t>
      </w:r>
      <w:proofErr w:type="spellStart"/>
      <w:r w:rsidRPr="000226BE">
        <w:rPr>
          <w:rFonts w:cstheme="minorHAnsi"/>
          <w:b/>
          <w:bCs/>
          <w:sz w:val="20"/>
          <w:szCs w:val="20"/>
        </w:rPr>
        <w:t>ἑώρων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b/>
          <w:sz w:val="20"/>
          <w:szCs w:val="20"/>
        </w:rPr>
        <w:t>ὄψομ</w:t>
      </w:r>
      <w:proofErr w:type="spellEnd"/>
      <w:r w:rsidRPr="000226BE">
        <w:rPr>
          <w:rFonts w:cstheme="minorHAnsi"/>
          <w:b/>
          <w:sz w:val="20"/>
          <w:szCs w:val="20"/>
        </w:rPr>
        <w:t>αι</w:t>
      </w:r>
      <w:r w:rsidRPr="000226BE">
        <w:rPr>
          <w:rFonts w:cstheme="minorHAnsi"/>
          <w:sz w:val="20"/>
          <w:szCs w:val="20"/>
        </w:rPr>
        <w:t xml:space="preserve">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b/>
          <w:sz w:val="20"/>
          <w:szCs w:val="20"/>
        </w:rPr>
        <w:t>εἶδον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έόρ</w:t>
      </w:r>
      <w:proofErr w:type="spellEnd"/>
      <w:r w:rsidRPr="000226BE">
        <w:rPr>
          <w:rFonts w:cstheme="minorHAnsi"/>
          <w:sz w:val="20"/>
          <w:szCs w:val="20"/>
        </w:rPr>
        <w:t>ακα (</w:t>
      </w:r>
      <w:proofErr w:type="spellStart"/>
      <w:r w:rsidRPr="000226BE">
        <w:rPr>
          <w:rFonts w:cstheme="minorHAnsi"/>
          <w:sz w:val="20"/>
          <w:szCs w:val="20"/>
        </w:rPr>
        <w:t>ἑώρ</w:t>
      </w:r>
      <w:proofErr w:type="spellEnd"/>
      <w:r w:rsidRPr="000226BE">
        <w:rPr>
          <w:rFonts w:cstheme="minorHAnsi"/>
          <w:sz w:val="20"/>
          <w:szCs w:val="20"/>
        </w:rPr>
        <w:t>ακα)</w:t>
      </w:r>
      <w:r w:rsidRPr="000226BE">
        <w:rPr>
          <w:rFonts w:cstheme="minorHAnsi"/>
          <w:b/>
          <w:bCs/>
          <w:sz w:val="20"/>
          <w:szCs w:val="20"/>
        </w:rPr>
        <w:t xml:space="preserve"> ]—: </w:t>
      </w:r>
      <w:r w:rsidRPr="000226BE">
        <w:rPr>
          <w:rFonts w:cstheme="minorHAnsi"/>
          <w:sz w:val="20"/>
          <w:szCs w:val="20"/>
        </w:rPr>
        <w:t xml:space="preserve">voir.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Ἥ</w:t>
      </w:r>
      <w:r w:rsidRPr="000226BE">
        <w:rPr>
          <w:rFonts w:cstheme="minorHAnsi"/>
          <w:b/>
          <w:sz w:val="20"/>
          <w:szCs w:val="20"/>
        </w:rPr>
        <w:t>κω</w:t>
      </w:r>
      <w:proofErr w:type="spellEnd"/>
      <w:r w:rsidRPr="000226BE">
        <w:rPr>
          <w:rFonts w:cstheme="minorHAnsi"/>
          <w:b/>
          <w:sz w:val="20"/>
          <w:szCs w:val="20"/>
        </w:rPr>
        <w:t xml:space="preserve"> : </w:t>
      </w:r>
      <w:r w:rsidRPr="000226BE">
        <w:rPr>
          <w:rFonts w:cstheme="minorHAnsi"/>
          <w:sz w:val="20"/>
          <w:szCs w:val="20"/>
        </w:rPr>
        <w:t>être arrivé, arriver, être venu, être là ; survenir</w:t>
      </w:r>
      <w:r w:rsidR="00AA41DE">
        <w:rPr>
          <w:rFonts w:cstheme="minorHAnsi"/>
          <w:sz w:val="20"/>
          <w:szCs w:val="20"/>
        </w:rPr>
        <w:t xml:space="preserve"> ; (« contente de me voir revenu » et non « de me voir revenir » — P. Chiron).  </w:t>
      </w:r>
      <w:r w:rsidRPr="000226BE">
        <w:rPr>
          <w:rFonts w:cstheme="minorHAnsi"/>
          <w:sz w:val="20"/>
          <w:szCs w:val="20"/>
        </w:rPr>
        <w:tab/>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δ</w:t>
      </w:r>
      <w:r w:rsidRPr="000226BE">
        <w:rPr>
          <w:rFonts w:cstheme="minorHAnsi"/>
          <w:b/>
          <w:sz w:val="20"/>
          <w:szCs w:val="20"/>
        </w:rPr>
        <w:t>ιά</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en</w:t>
      </w:r>
      <w:proofErr w:type="gramEnd"/>
      <w:r w:rsidRPr="000226BE">
        <w:rPr>
          <w:rFonts w:cstheme="minorHAnsi"/>
          <w:sz w:val="20"/>
          <w:szCs w:val="20"/>
        </w:rPr>
        <w:t xml:space="preserve"> parlant du tps  = après  </w:t>
      </w:r>
      <w:r w:rsidRPr="000226BE">
        <w:rPr>
          <w:rFonts w:cstheme="minorHAnsi"/>
          <w:i/>
          <w:sz w:val="20"/>
          <w:szCs w:val="20"/>
        </w:rPr>
        <w:t>ou</w:t>
      </w:r>
      <w:r w:rsidRPr="000226BE">
        <w:rPr>
          <w:rFonts w:cstheme="minorHAnsi"/>
          <w:sz w:val="20"/>
          <w:szCs w:val="20"/>
        </w:rPr>
        <w:t xml:space="preserve">  pendant.  </w:t>
      </w:r>
    </w:p>
    <w:p w:rsidR="00147BF7" w:rsidRPr="000226BE" w:rsidRDefault="00147BF7" w:rsidP="00147BF7">
      <w:pPr>
        <w:pStyle w:val="Sansinterligne"/>
        <w:rPr>
          <w:rFonts w:cstheme="minorHAnsi"/>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ὸ</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ρῶτον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tout d’abord</w:t>
      </w:r>
      <w:r w:rsidRPr="000226BE">
        <w:rPr>
          <w:rFonts w:cstheme="minorHAnsi"/>
        </w:rPr>
        <w:t xml:space="preserve">…  </w:t>
      </w:r>
      <w:proofErr w:type="gramStart"/>
      <w:r w:rsidRPr="000226BE">
        <w:rPr>
          <w:rFonts w:eastAsia="Times New Roman" w:cstheme="minorHAnsi"/>
          <w:b/>
          <w:sz w:val="20"/>
          <w:szCs w:val="20"/>
          <w:lang w:eastAsia="fr-FR"/>
        </w:rPr>
        <w:t>ἐπ</w:t>
      </w:r>
      <w:proofErr w:type="spellStart"/>
      <w:r w:rsidRPr="000226BE">
        <w:rPr>
          <w:rFonts w:eastAsia="Times New Roman" w:cstheme="minorHAnsi"/>
          <w:b/>
          <w:sz w:val="20"/>
          <w:szCs w:val="20"/>
          <w:lang w:eastAsia="fr-FR"/>
        </w:rPr>
        <w:t>ειδὴ</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 xml:space="preserve">mais après que. </w:t>
      </w:r>
    </w:p>
    <w:p w:rsidR="00D43045" w:rsidRDefault="00D43045" w:rsidP="00D43045">
      <w:pPr>
        <w:pStyle w:val="Sansinterligne"/>
        <w:jc w:val="center"/>
        <w:rPr>
          <w:rFonts w:eastAsia="Times New Roman" w:cstheme="minorHAnsi"/>
          <w:b/>
          <w:bCs/>
          <w:color w:val="000000" w:themeColor="text1"/>
          <w:sz w:val="20"/>
          <w:szCs w:val="20"/>
          <w:lang w:eastAsia="fr-FR"/>
        </w:rPr>
      </w:pPr>
    </w:p>
    <w:p w:rsidR="00D43045" w:rsidRPr="002D5346" w:rsidRDefault="00D43045" w:rsidP="00D43045">
      <w:pPr>
        <w:pStyle w:val="Sansinterligne"/>
        <w:jc w:val="center"/>
        <w:rPr>
          <w:rFonts w:eastAsia="Times New Roman" w:cstheme="minorHAnsi"/>
          <w:b/>
          <w:bCs/>
          <w:color w:val="000000" w:themeColor="text1"/>
          <w:sz w:val="20"/>
          <w:szCs w:val="20"/>
          <w:lang w:eastAsia="fr-FR"/>
        </w:rPr>
      </w:pPr>
      <w:r>
        <w:rPr>
          <w:rFonts w:eastAsia="Times New Roman" w:cstheme="minorHAnsi"/>
          <w:b/>
          <w:bCs/>
          <w:color w:val="000000" w:themeColor="text1"/>
          <w:sz w:val="20"/>
          <w:szCs w:val="20"/>
          <w:lang w:eastAsia="fr-FR"/>
        </w:rPr>
        <w:t>&lt;</w:t>
      </w:r>
      <w:r w:rsidRPr="002D5346">
        <w:rPr>
          <w:rFonts w:eastAsia="Times New Roman" w:cstheme="minorHAnsi"/>
          <w:b/>
          <w:bCs/>
          <w:color w:val="000000" w:themeColor="text1"/>
          <w:sz w:val="20"/>
          <w:szCs w:val="20"/>
          <w:lang w:eastAsia="fr-FR"/>
        </w:rPr>
        <w:t>–</w:t>
      </w:r>
      <w:r>
        <w:rPr>
          <w:rFonts w:eastAsia="Times New Roman" w:cstheme="minorHAnsi"/>
          <w:b/>
          <w:bCs/>
          <w:color w:val="000000" w:themeColor="text1"/>
          <w:sz w:val="20"/>
          <w:szCs w:val="20"/>
          <w:lang w:eastAsia="fr-FR"/>
        </w:rPr>
        <w:t xml:space="preserve"> </w:t>
      </w:r>
      <w:r w:rsidRPr="002D5346">
        <w:rPr>
          <w:rFonts w:eastAsia="Times New Roman" w:cstheme="minorHAnsi"/>
          <w:b/>
          <w:bCs/>
          <w:color w:val="000000" w:themeColor="text1"/>
          <w:sz w:val="20"/>
          <w:szCs w:val="20"/>
          <w:lang w:eastAsia="fr-FR"/>
        </w:rPr>
        <w:t>–</w:t>
      </w:r>
      <w:r>
        <w:rPr>
          <w:rFonts w:eastAsia="Times New Roman" w:cstheme="minorHAnsi"/>
          <w:b/>
          <w:bCs/>
          <w:color w:val="000000" w:themeColor="text1"/>
          <w:sz w:val="20"/>
          <w:szCs w:val="20"/>
          <w:lang w:eastAsia="fr-FR"/>
        </w:rPr>
        <w:t xml:space="preserve"> </w:t>
      </w:r>
      <w:r w:rsidRPr="002D5346">
        <w:rPr>
          <w:rFonts w:eastAsia="Times New Roman" w:cstheme="minorHAnsi"/>
          <w:b/>
          <w:bCs/>
          <w:color w:val="000000" w:themeColor="text1"/>
          <w:sz w:val="20"/>
          <w:szCs w:val="20"/>
          <w:lang w:eastAsia="fr-FR"/>
        </w:rPr>
        <w:t>–&gt;</w:t>
      </w:r>
    </w:p>
    <w:p w:rsidR="00D43045" w:rsidRDefault="00D43045" w:rsidP="00147BF7">
      <w:pPr>
        <w:pStyle w:val="Sansinterligne"/>
        <w:rPr>
          <w:rFonts w:eastAsia="Times New Roman" w:cstheme="minorHAnsi"/>
          <w:b/>
          <w:sz w:val="20"/>
          <w:szCs w:val="20"/>
          <w:lang w:eastAsia="fr-FR"/>
        </w:rPr>
      </w:pPr>
    </w:p>
    <w:p w:rsidR="00D43045" w:rsidRDefault="00D43045" w:rsidP="00147BF7">
      <w:pPr>
        <w:pStyle w:val="Sansinterligne"/>
        <w:rPr>
          <w:rFonts w:eastAsia="Times New Roman" w:cstheme="minorHAnsi"/>
          <w:b/>
          <w:sz w:val="20"/>
          <w:szCs w:val="20"/>
          <w:lang w:eastAsia="fr-FR"/>
        </w:rPr>
      </w:pPr>
    </w:p>
    <w:p w:rsidR="00147BF7" w:rsidRPr="00D43045"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D43045" w:rsidRPr="00D43045">
        <w:rPr>
          <w:rFonts w:eastAsia="Times New Roman" w:cs="Times New Roman"/>
          <w:b/>
          <w:color w:val="2610DC"/>
          <w:lang w:eastAsia="fr-FR"/>
        </w:rPr>
        <w:t>[§12, phr.3</w:t>
      </w:r>
      <w:proofErr w:type="gramStart"/>
      <w:r w:rsidR="00D43045" w:rsidRPr="00D43045">
        <w:rPr>
          <w:rFonts w:eastAsia="Times New Roman" w:cs="Times New Roman"/>
          <w:b/>
          <w:color w:val="2610DC"/>
          <w:lang w:eastAsia="fr-FR"/>
        </w:rPr>
        <w:t>]</w:t>
      </w:r>
      <w:r w:rsidR="00D43045" w:rsidRPr="00D43045">
        <w:rPr>
          <w:rFonts w:eastAsia="Times New Roman" w:cs="Times New Roman"/>
          <w:b/>
          <w:lang w:eastAsia="fr-FR"/>
        </w:rPr>
        <w:t xml:space="preserve"> </w:t>
      </w:r>
      <w:r w:rsidRPr="00D43045">
        <w:rPr>
          <w:rFonts w:eastAsia="Times New Roman" w:cstheme="minorHAnsi"/>
          <w:b/>
          <w:lang w:eastAsia="fr-FR"/>
        </w:rPr>
        <w:t xml:space="preserve"> ἐπ</w:t>
      </w:r>
      <w:proofErr w:type="spellStart"/>
      <w:r w:rsidRPr="00D43045">
        <w:rPr>
          <w:rFonts w:eastAsia="Times New Roman" w:cstheme="minorHAnsi"/>
          <w:b/>
          <w:lang w:eastAsia="fr-FR"/>
        </w:rPr>
        <w:t>ειδὴ</w:t>
      </w:r>
      <w:proofErr w:type="spellEnd"/>
      <w:proofErr w:type="gramEnd"/>
      <w:r w:rsidRPr="00D43045">
        <w:rPr>
          <w:rFonts w:eastAsia="Times New Roman" w:cstheme="minorHAnsi"/>
          <w:b/>
          <w:lang w:eastAsia="fr-FR"/>
        </w:rPr>
        <w:t xml:space="preserve"> </w:t>
      </w:r>
      <w:proofErr w:type="spellStart"/>
      <w:r w:rsidRPr="00D43045">
        <w:rPr>
          <w:rFonts w:eastAsia="Times New Roman" w:cstheme="minorHAnsi"/>
          <w:b/>
          <w:lang w:eastAsia="fr-FR"/>
        </w:rPr>
        <w:t>δὲ</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ἐγὼ</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ὠργιζόμην</w:t>
      </w:r>
      <w:proofErr w:type="spellEnd"/>
      <w:r w:rsidRPr="00D43045">
        <w:rPr>
          <w:rFonts w:eastAsia="Times New Roman" w:cstheme="minorHAnsi"/>
          <w:b/>
          <w:lang w:eastAsia="fr-FR"/>
        </w:rPr>
        <w:t xml:space="preserve"> καὶ </w:t>
      </w:r>
      <w:proofErr w:type="spellStart"/>
      <w:r w:rsidRPr="00D43045">
        <w:rPr>
          <w:rFonts w:eastAsia="Times New Roman" w:cstheme="minorHAnsi"/>
          <w:b/>
          <w:lang w:eastAsia="fr-FR"/>
        </w:rPr>
        <w:t>ἐκέλευον</w:t>
      </w:r>
      <w:proofErr w:type="spellEnd"/>
      <w:r w:rsidRPr="00D43045">
        <w:rPr>
          <w:rFonts w:eastAsia="Times New Roman" w:cstheme="minorHAnsi"/>
          <w:b/>
          <w:lang w:eastAsia="fr-FR"/>
        </w:rPr>
        <w:t xml:space="preserve"> α</w:t>
      </w:r>
      <w:proofErr w:type="spellStart"/>
      <w:r w:rsidRPr="00D43045">
        <w:rPr>
          <w:rFonts w:eastAsia="Times New Roman" w:cstheme="minorHAnsi"/>
          <w:b/>
          <w:lang w:eastAsia="fr-FR"/>
        </w:rPr>
        <w:t>ὐτὴν</w:t>
      </w:r>
      <w:proofErr w:type="spellEnd"/>
      <w:r w:rsidRPr="00D43045">
        <w:rPr>
          <w:rFonts w:eastAsia="Times New Roman" w:cstheme="minorHAnsi"/>
          <w:b/>
          <w:lang w:eastAsia="fr-FR"/>
        </w:rPr>
        <w:t xml:space="preserve"> ἀπ</w:t>
      </w:r>
      <w:proofErr w:type="spellStart"/>
      <w:r w:rsidRPr="00D43045">
        <w:rPr>
          <w:rFonts w:eastAsia="Times New Roman" w:cstheme="minorHAnsi"/>
          <w:b/>
          <w:lang w:eastAsia="fr-FR"/>
        </w:rPr>
        <w:t>ιέν</w:t>
      </w:r>
      <w:proofErr w:type="spellEnd"/>
      <w:r w:rsidRPr="00D43045">
        <w:rPr>
          <w:rFonts w:eastAsia="Times New Roman" w:cstheme="minorHAnsi"/>
          <w:b/>
          <w:lang w:eastAsia="fr-FR"/>
        </w:rPr>
        <w:t xml:space="preserve">αι, « </w:t>
      </w:r>
      <w:proofErr w:type="spellStart"/>
      <w:r w:rsidRPr="00D43045">
        <w:rPr>
          <w:rFonts w:eastAsia="Times New Roman" w:cstheme="minorHAnsi"/>
          <w:b/>
          <w:lang w:eastAsia="fr-FR"/>
        </w:rPr>
        <w:t>ἵν</w:t>
      </w:r>
      <w:proofErr w:type="spellEnd"/>
      <w:r w:rsidRPr="00D43045">
        <w:rPr>
          <w:rFonts w:eastAsia="Times New Roman" w:cstheme="minorHAnsi"/>
          <w:b/>
          <w:lang w:eastAsia="fr-FR"/>
        </w:rPr>
        <w:t xml:space="preserve">α </w:t>
      </w:r>
      <w:proofErr w:type="spellStart"/>
      <w:r w:rsidRPr="00D43045">
        <w:rPr>
          <w:rFonts w:eastAsia="Times New Roman" w:cstheme="minorHAnsi"/>
          <w:b/>
          <w:lang w:eastAsia="fr-FR"/>
        </w:rPr>
        <w:t>σύ</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γε</w:t>
      </w:r>
      <w:proofErr w:type="spellEnd"/>
      <w:r w:rsidRPr="00D43045">
        <w:rPr>
          <w:rFonts w:eastAsia="Times New Roman" w:cstheme="minorHAnsi"/>
          <w:b/>
          <w:lang w:eastAsia="fr-FR"/>
        </w:rPr>
        <w:t xml:space="preserve"> » </w:t>
      </w:r>
      <w:proofErr w:type="spellStart"/>
      <w:r w:rsidRPr="00D43045">
        <w:rPr>
          <w:rFonts w:eastAsia="Times New Roman" w:cstheme="minorHAnsi"/>
          <w:b/>
          <w:lang w:eastAsia="fr-FR"/>
        </w:rPr>
        <w:t>ἔφη</w:t>
      </w:r>
      <w:proofErr w:type="spellEnd"/>
      <w:r w:rsidRPr="00D43045">
        <w:rPr>
          <w:rFonts w:eastAsia="Times New Roman" w:cstheme="minorHAnsi"/>
          <w:b/>
          <w:lang w:eastAsia="fr-FR"/>
        </w:rPr>
        <w:t xml:space="preserve"> « π</w:t>
      </w:r>
      <w:proofErr w:type="spellStart"/>
      <w:r w:rsidRPr="00D43045">
        <w:rPr>
          <w:rFonts w:eastAsia="Times New Roman" w:cstheme="minorHAnsi"/>
          <w:b/>
          <w:lang w:eastAsia="fr-FR"/>
        </w:rPr>
        <w:t>ειρᾷς</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ἐντ</w:t>
      </w:r>
      <w:proofErr w:type="spellEnd"/>
      <w:r w:rsidRPr="00D43045">
        <w:rPr>
          <w:rFonts w:eastAsia="Times New Roman" w:cstheme="minorHAnsi"/>
          <w:b/>
          <w:lang w:eastAsia="fr-FR"/>
        </w:rPr>
        <w:t>α</w:t>
      </w:r>
      <w:proofErr w:type="spellStart"/>
      <w:r w:rsidRPr="00D43045">
        <w:rPr>
          <w:rFonts w:eastAsia="Times New Roman" w:cstheme="minorHAnsi"/>
          <w:b/>
          <w:lang w:eastAsia="fr-FR"/>
        </w:rPr>
        <w:t>ῦθ</w:t>
      </w:r>
      <w:proofErr w:type="spellEnd"/>
      <w:r w:rsidRPr="00D43045">
        <w:rPr>
          <w:rFonts w:eastAsia="Times New Roman" w:cstheme="minorHAnsi"/>
          <w:b/>
          <w:lang w:eastAsia="fr-FR"/>
        </w:rPr>
        <w:t xml:space="preserve">α </w:t>
      </w:r>
      <w:proofErr w:type="spellStart"/>
      <w:r w:rsidRPr="00D43045">
        <w:rPr>
          <w:rFonts w:eastAsia="Times New Roman" w:cstheme="minorHAnsi"/>
          <w:b/>
          <w:lang w:eastAsia="fr-FR"/>
        </w:rPr>
        <w:t>τὴν</w:t>
      </w:r>
      <w:proofErr w:type="spellEnd"/>
      <w:r w:rsidRPr="00D43045">
        <w:rPr>
          <w:rFonts w:eastAsia="Times New Roman" w:cstheme="minorHAnsi"/>
          <w:b/>
          <w:lang w:eastAsia="fr-FR"/>
        </w:rPr>
        <w:t xml:space="preserve"> πα</w:t>
      </w:r>
      <w:proofErr w:type="spellStart"/>
      <w:r w:rsidRPr="00D43045">
        <w:rPr>
          <w:rFonts w:eastAsia="Times New Roman" w:cstheme="minorHAnsi"/>
          <w:b/>
          <w:lang w:eastAsia="fr-FR"/>
        </w:rPr>
        <w:t>ιδίσκην</w:t>
      </w:r>
      <w:proofErr w:type="spellEnd"/>
      <w:r w:rsidRPr="00D43045">
        <w:rPr>
          <w:rFonts w:eastAsia="Times New Roman" w:cstheme="minorHAnsi"/>
          <w:b/>
          <w:lang w:eastAsia="fr-FR"/>
        </w:rPr>
        <w:t>· καὶ π</w:t>
      </w:r>
      <w:proofErr w:type="spellStart"/>
      <w:r w:rsidRPr="00D43045">
        <w:rPr>
          <w:rFonts w:eastAsia="Times New Roman" w:cstheme="minorHAnsi"/>
          <w:b/>
          <w:lang w:eastAsia="fr-FR"/>
        </w:rPr>
        <w:t>ρότερον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δὲ</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μεθύων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εἷλκες</w:t>
      </w:r>
      <w:proofErr w:type="spellEnd"/>
      <w:r w:rsidRPr="00D43045">
        <w:rPr>
          <w:rFonts w:eastAsia="Times New Roman" w:cstheme="minorHAnsi"/>
          <w:b/>
          <w:lang w:eastAsia="fr-FR"/>
        </w:rPr>
        <w:t xml:space="preserve"> α</w:t>
      </w:r>
      <w:proofErr w:type="spellStart"/>
      <w:r w:rsidRPr="00D43045">
        <w:rPr>
          <w:rFonts w:eastAsia="Times New Roman" w:cstheme="minorHAnsi"/>
          <w:b/>
          <w:lang w:eastAsia="fr-FR"/>
        </w:rPr>
        <w:t>ὐτήν</w:t>
      </w:r>
      <w:proofErr w:type="spellEnd"/>
      <w:r w:rsidRPr="00D43045">
        <w:rPr>
          <w:rFonts w:eastAsia="Times New Roman" w:cstheme="minorHAnsi"/>
          <w:b/>
          <w:lang w:eastAsia="fr-FR"/>
        </w:rPr>
        <w:t xml:space="preserve">.» </w:t>
      </w:r>
    </w:p>
    <w:p w:rsidR="00D43045" w:rsidRPr="00D43045" w:rsidRDefault="00147BF7" w:rsidP="00147BF7">
      <w:pPr>
        <w:shd w:val="clear" w:color="auto" w:fill="FFFFFF"/>
        <w:autoSpaceDE w:val="0"/>
        <w:autoSpaceDN w:val="0"/>
        <w:adjustRightInd w:val="0"/>
        <w:rPr>
          <w:rFonts w:cstheme="minorHAnsi"/>
          <w:sz w:val="19"/>
          <w:szCs w:val="19"/>
        </w:rPr>
      </w:pPr>
      <w:r w:rsidRPr="00D43045">
        <w:rPr>
          <w:rFonts w:cstheme="minorHAnsi"/>
          <w:b/>
          <w:color w:val="C00000"/>
          <w:sz w:val="19"/>
          <w:szCs w:val="19"/>
        </w:rPr>
        <w:t>Ἐ</w:t>
      </w:r>
      <w:r w:rsidRPr="00D43045">
        <w:rPr>
          <w:rFonts w:cstheme="minorHAnsi"/>
          <w:b/>
          <w:bCs/>
          <w:sz w:val="19"/>
          <w:szCs w:val="19"/>
        </w:rPr>
        <w:t>π</w:t>
      </w:r>
      <w:proofErr w:type="spellStart"/>
      <w:r w:rsidRPr="00D43045">
        <w:rPr>
          <w:rFonts w:cstheme="minorHAnsi"/>
          <w:b/>
          <w:bCs/>
          <w:sz w:val="19"/>
          <w:szCs w:val="19"/>
        </w:rPr>
        <w:t>ειδή</w:t>
      </w:r>
      <w:proofErr w:type="spellEnd"/>
      <w:r w:rsidRPr="00D43045">
        <w:rPr>
          <w:rFonts w:cstheme="minorHAnsi"/>
          <w:sz w:val="19"/>
          <w:szCs w:val="19"/>
        </w:rPr>
        <w:t xml:space="preserve"> </w:t>
      </w:r>
      <w:proofErr w:type="spellStart"/>
      <w:proofErr w:type="gramStart"/>
      <w:r w:rsidRPr="00D43045">
        <w:rPr>
          <w:rFonts w:cstheme="minorHAnsi"/>
          <w:i/>
          <w:iCs/>
          <w:sz w:val="19"/>
          <w:szCs w:val="19"/>
        </w:rPr>
        <w:t>conj</w:t>
      </w:r>
      <w:proofErr w:type="spellEnd"/>
      <w:r w:rsidRPr="00D43045">
        <w:rPr>
          <w:rFonts w:cstheme="minorHAnsi"/>
          <w:i/>
          <w:iCs/>
          <w:sz w:val="19"/>
          <w:szCs w:val="19"/>
        </w:rPr>
        <w:t>.:</w:t>
      </w:r>
      <w:proofErr w:type="gramEnd"/>
      <w:r w:rsidRPr="00D43045">
        <w:rPr>
          <w:rFonts w:cstheme="minorHAnsi"/>
          <w:sz w:val="19"/>
          <w:szCs w:val="19"/>
        </w:rPr>
        <w:t xml:space="preserve"> après que, lorsque, depuis que ; puisque.  </w:t>
      </w:r>
    </w:p>
    <w:p w:rsidR="00147BF7" w:rsidRPr="00D43045" w:rsidRDefault="00147BF7" w:rsidP="00147BF7">
      <w:pPr>
        <w:shd w:val="clear" w:color="auto" w:fill="FFFFFF"/>
        <w:autoSpaceDE w:val="0"/>
        <w:autoSpaceDN w:val="0"/>
        <w:adjustRightInd w:val="0"/>
        <w:rPr>
          <w:rFonts w:cstheme="minorHAnsi"/>
          <w:sz w:val="19"/>
          <w:szCs w:val="19"/>
        </w:rPr>
      </w:pPr>
      <w:proofErr w:type="spellStart"/>
      <w:r w:rsidRPr="00D43045">
        <w:rPr>
          <w:rFonts w:cstheme="minorHAnsi"/>
          <w:b/>
          <w:color w:val="C00000"/>
          <w:sz w:val="19"/>
          <w:szCs w:val="19"/>
        </w:rPr>
        <w:t>Ὀ</w:t>
      </w:r>
      <w:r w:rsidRPr="00D43045">
        <w:rPr>
          <w:rFonts w:cstheme="minorHAnsi"/>
          <w:b/>
          <w:bCs/>
          <w:sz w:val="19"/>
          <w:szCs w:val="19"/>
        </w:rPr>
        <w:t>ργίζομ</w:t>
      </w:r>
      <w:proofErr w:type="spellEnd"/>
      <w:r w:rsidRPr="00D43045">
        <w:rPr>
          <w:rFonts w:cstheme="minorHAnsi"/>
          <w:b/>
          <w:bCs/>
          <w:sz w:val="19"/>
          <w:szCs w:val="19"/>
        </w:rPr>
        <w:t>αι</w:t>
      </w:r>
      <w:r w:rsidRPr="00D43045">
        <w:rPr>
          <w:rFonts w:cstheme="minorHAnsi"/>
          <w:sz w:val="19"/>
          <w:szCs w:val="19"/>
        </w:rPr>
        <w:t xml:space="preserve"> : s’irriter (contre </w:t>
      </w:r>
      <w:proofErr w:type="spellStart"/>
      <w:r w:rsidRPr="00D43045">
        <w:rPr>
          <w:rFonts w:cstheme="minorHAnsi"/>
          <w:sz w:val="19"/>
          <w:szCs w:val="19"/>
        </w:rPr>
        <w:t>qn</w:t>
      </w:r>
      <w:proofErr w:type="spellEnd"/>
      <w:r w:rsidRPr="00D43045">
        <w:rPr>
          <w:rFonts w:cstheme="minorHAnsi"/>
          <w:sz w:val="19"/>
          <w:szCs w:val="19"/>
        </w:rPr>
        <w:t xml:space="preserve"> : </w:t>
      </w:r>
      <w:proofErr w:type="spellStart"/>
      <w:r w:rsidRPr="00D43045">
        <w:rPr>
          <w:rFonts w:cstheme="minorHAnsi"/>
          <w:sz w:val="19"/>
          <w:szCs w:val="19"/>
        </w:rPr>
        <w:t>dat</w:t>
      </w:r>
      <w:proofErr w:type="spellEnd"/>
      <w:r w:rsidRPr="00D43045">
        <w:rPr>
          <w:rFonts w:cstheme="minorHAnsi"/>
          <w:sz w:val="19"/>
          <w:szCs w:val="19"/>
        </w:rPr>
        <w:t xml:space="preserve">.), se mettre en colère. </w:t>
      </w:r>
    </w:p>
    <w:p w:rsidR="00147BF7" w:rsidRPr="00D43045" w:rsidRDefault="00147BF7" w:rsidP="00147BF7">
      <w:pPr>
        <w:pStyle w:val="Sansinterligne"/>
        <w:rPr>
          <w:rFonts w:cstheme="minorHAnsi"/>
          <w:sz w:val="19"/>
          <w:szCs w:val="19"/>
        </w:rPr>
      </w:pPr>
      <w:proofErr w:type="spellStart"/>
      <w:r w:rsidRPr="00D43045">
        <w:rPr>
          <w:rFonts w:cstheme="minorHAnsi"/>
          <w:b/>
          <w:caps/>
          <w:color w:val="C00000"/>
          <w:sz w:val="19"/>
          <w:szCs w:val="19"/>
        </w:rPr>
        <w:t>Κ</w:t>
      </w:r>
      <w:r w:rsidRPr="00D43045">
        <w:rPr>
          <w:rFonts w:cstheme="minorHAnsi"/>
          <w:b/>
          <w:sz w:val="19"/>
          <w:szCs w:val="19"/>
        </w:rPr>
        <w:t>ελεύω</w:t>
      </w:r>
      <w:proofErr w:type="spellEnd"/>
      <w:r w:rsidRPr="00D43045">
        <w:rPr>
          <w:rFonts w:cstheme="minorHAnsi"/>
          <w:sz w:val="19"/>
          <w:szCs w:val="19"/>
        </w:rPr>
        <w:t xml:space="preserve"> </w:t>
      </w:r>
      <w:proofErr w:type="gramStart"/>
      <w:r w:rsidRPr="00D43045">
        <w:rPr>
          <w:rFonts w:cstheme="minorHAnsi"/>
          <w:b/>
          <w:sz w:val="19"/>
          <w:szCs w:val="19"/>
        </w:rPr>
        <w:t>—[</w:t>
      </w:r>
      <w:proofErr w:type="spellStart"/>
      <w:proofErr w:type="gramEnd"/>
      <w:r w:rsidRPr="00D43045">
        <w:rPr>
          <w:rFonts w:cstheme="minorHAnsi"/>
          <w:sz w:val="19"/>
          <w:szCs w:val="19"/>
        </w:rPr>
        <w:t>κελεύσω</w:t>
      </w:r>
      <w:proofErr w:type="spellEnd"/>
      <w:r w:rsidRPr="00D43045">
        <w:rPr>
          <w:rFonts w:cstheme="minorHAnsi"/>
          <w:sz w:val="19"/>
          <w:szCs w:val="19"/>
        </w:rPr>
        <w:t xml:space="preserve">, </w:t>
      </w:r>
      <w:proofErr w:type="spellStart"/>
      <w:r w:rsidRPr="00D43045">
        <w:rPr>
          <w:rFonts w:cstheme="minorHAnsi"/>
          <w:sz w:val="19"/>
          <w:szCs w:val="19"/>
        </w:rPr>
        <w:t>ἐκέλευσ</w:t>
      </w:r>
      <w:proofErr w:type="spellEnd"/>
      <w:r w:rsidRPr="00D43045">
        <w:rPr>
          <w:rFonts w:cstheme="minorHAnsi"/>
          <w:sz w:val="19"/>
          <w:szCs w:val="19"/>
        </w:rPr>
        <w:t xml:space="preserve">α, </w:t>
      </w:r>
      <w:proofErr w:type="spellStart"/>
      <w:r w:rsidRPr="00D43045">
        <w:rPr>
          <w:rFonts w:cstheme="minorHAnsi"/>
          <w:sz w:val="19"/>
          <w:szCs w:val="19"/>
        </w:rPr>
        <w:t>κεκέλευκ</w:t>
      </w:r>
      <w:proofErr w:type="spellEnd"/>
      <w:r w:rsidRPr="00D43045">
        <w:rPr>
          <w:rFonts w:cstheme="minorHAnsi"/>
          <w:sz w:val="19"/>
          <w:szCs w:val="19"/>
        </w:rPr>
        <w:t xml:space="preserve">α </w:t>
      </w:r>
      <w:r w:rsidRPr="00D43045">
        <w:rPr>
          <w:rFonts w:cstheme="minorHAnsi"/>
          <w:b/>
          <w:sz w:val="19"/>
          <w:szCs w:val="19"/>
        </w:rPr>
        <w:t xml:space="preserve"> ]—:  </w:t>
      </w:r>
      <w:r w:rsidRPr="00D43045">
        <w:rPr>
          <w:rFonts w:cstheme="minorHAnsi"/>
          <w:sz w:val="19"/>
          <w:szCs w:val="19"/>
        </w:rPr>
        <w:t xml:space="preserve">avec </w:t>
      </w:r>
      <w:proofErr w:type="spellStart"/>
      <w:r w:rsidRPr="00D43045">
        <w:rPr>
          <w:rFonts w:cstheme="minorHAnsi"/>
          <w:sz w:val="19"/>
          <w:szCs w:val="19"/>
        </w:rPr>
        <w:t>inf</w:t>
      </w:r>
      <w:r w:rsidRPr="00D43045">
        <w:rPr>
          <w:rFonts w:cstheme="minorHAnsi"/>
          <w:sz w:val="19"/>
          <w:szCs w:val="19"/>
          <w:u w:val="single"/>
          <w:vertAlign w:val="superscript"/>
        </w:rPr>
        <w:t>ve</w:t>
      </w:r>
      <w:proofErr w:type="spellEnd"/>
      <w:r w:rsidRPr="00D43045">
        <w:rPr>
          <w:rFonts w:cstheme="minorHAnsi"/>
          <w:sz w:val="19"/>
          <w:szCs w:val="19"/>
        </w:rPr>
        <w:t xml:space="preserve"> : ordonner que.  </w:t>
      </w:r>
    </w:p>
    <w:p w:rsidR="00147BF7" w:rsidRPr="00D43045" w:rsidRDefault="00147BF7" w:rsidP="00147BF7">
      <w:pPr>
        <w:pStyle w:val="Sansinterligne"/>
        <w:rPr>
          <w:rFonts w:cstheme="minorHAnsi"/>
          <w:b/>
          <w:sz w:val="19"/>
          <w:szCs w:val="19"/>
        </w:rPr>
      </w:pPr>
      <w:r w:rsidRPr="00D43045">
        <w:rPr>
          <w:rFonts w:cstheme="minorHAnsi"/>
          <w:b/>
          <w:color w:val="C00000"/>
          <w:sz w:val="19"/>
          <w:szCs w:val="19"/>
        </w:rPr>
        <w:t>Ἀ</w:t>
      </w:r>
      <w:r w:rsidRPr="00D43045">
        <w:rPr>
          <w:rFonts w:cstheme="minorHAnsi"/>
          <w:b/>
          <w:sz w:val="19"/>
          <w:szCs w:val="19"/>
        </w:rPr>
        <w:t>π</w:t>
      </w:r>
      <w:proofErr w:type="spellStart"/>
      <w:r w:rsidRPr="00D43045">
        <w:rPr>
          <w:rFonts w:cstheme="minorHAnsi"/>
          <w:b/>
          <w:sz w:val="19"/>
          <w:szCs w:val="19"/>
        </w:rPr>
        <w:t>έρχομ</w:t>
      </w:r>
      <w:proofErr w:type="spellEnd"/>
      <w:r w:rsidRPr="00D43045">
        <w:rPr>
          <w:rFonts w:cstheme="minorHAnsi"/>
          <w:b/>
          <w:sz w:val="19"/>
          <w:szCs w:val="19"/>
        </w:rPr>
        <w:t>αι</w:t>
      </w:r>
      <w:r w:rsidRPr="00D43045">
        <w:rPr>
          <w:rFonts w:cstheme="minorHAnsi"/>
          <w:sz w:val="19"/>
          <w:szCs w:val="19"/>
        </w:rPr>
        <w:t xml:space="preserve"> </w:t>
      </w:r>
      <w:proofErr w:type="gramStart"/>
      <w:r w:rsidRPr="00D43045">
        <w:rPr>
          <w:rFonts w:cstheme="minorHAnsi"/>
          <w:b/>
          <w:sz w:val="19"/>
          <w:szCs w:val="19"/>
        </w:rPr>
        <w:t>—[</w:t>
      </w:r>
      <w:r w:rsidRPr="00D43045">
        <w:rPr>
          <w:rFonts w:cstheme="minorHAnsi"/>
          <w:i/>
          <w:sz w:val="19"/>
          <w:szCs w:val="19"/>
        </w:rPr>
        <w:t xml:space="preserve"> inf</w:t>
      </w:r>
      <w:r w:rsidRPr="00D43045">
        <w:rPr>
          <w:rFonts w:cstheme="minorHAnsi"/>
          <w:sz w:val="19"/>
          <w:szCs w:val="19"/>
        </w:rPr>
        <w:t>.</w:t>
      </w:r>
      <w:proofErr w:type="gramEnd"/>
      <w:r w:rsidRPr="00D43045">
        <w:rPr>
          <w:rFonts w:cstheme="minorHAnsi"/>
          <w:sz w:val="19"/>
          <w:szCs w:val="19"/>
        </w:rPr>
        <w:t>: ἀπ</w:t>
      </w:r>
      <w:proofErr w:type="spellStart"/>
      <w:r w:rsidRPr="00D43045">
        <w:rPr>
          <w:rFonts w:cstheme="minorHAnsi"/>
          <w:sz w:val="19"/>
          <w:szCs w:val="19"/>
        </w:rPr>
        <w:t>ι</w:t>
      </w:r>
      <w:r w:rsidRPr="00D43045">
        <w:rPr>
          <w:rFonts w:cstheme="minorHAnsi"/>
          <w:b/>
          <w:sz w:val="19"/>
          <w:szCs w:val="19"/>
        </w:rPr>
        <w:t>έν</w:t>
      </w:r>
      <w:proofErr w:type="spellEnd"/>
      <w:r w:rsidRPr="00D43045">
        <w:rPr>
          <w:rFonts w:cstheme="minorHAnsi"/>
          <w:b/>
          <w:sz w:val="19"/>
          <w:szCs w:val="19"/>
        </w:rPr>
        <w:t>αι ]—:</w:t>
      </w:r>
      <w:r w:rsidRPr="00D43045">
        <w:rPr>
          <w:rFonts w:cstheme="minorHAnsi"/>
          <w:sz w:val="19"/>
          <w:szCs w:val="19"/>
        </w:rPr>
        <w:t xml:space="preserve"> s’en aller, s’éloigner, partir. </w:t>
      </w:r>
    </w:p>
    <w:p w:rsidR="00147BF7" w:rsidRPr="00D43045" w:rsidRDefault="00147BF7" w:rsidP="00147BF7">
      <w:pPr>
        <w:pStyle w:val="Sansinterligne"/>
        <w:rPr>
          <w:rFonts w:cstheme="minorHAnsi"/>
          <w:sz w:val="19"/>
          <w:szCs w:val="19"/>
        </w:rPr>
      </w:pPr>
      <w:proofErr w:type="spellStart"/>
      <w:r w:rsidRPr="00D43045">
        <w:rPr>
          <w:rFonts w:cstheme="minorHAnsi"/>
          <w:b/>
          <w:color w:val="C00000"/>
          <w:sz w:val="19"/>
          <w:szCs w:val="19"/>
        </w:rPr>
        <w:t>Ἵ</w:t>
      </w:r>
      <w:r w:rsidRPr="00D43045">
        <w:rPr>
          <w:rFonts w:cstheme="minorHAnsi"/>
          <w:b/>
          <w:sz w:val="19"/>
          <w:szCs w:val="19"/>
        </w:rPr>
        <w:t>ν</w:t>
      </w:r>
      <w:proofErr w:type="spellEnd"/>
      <w:r w:rsidRPr="00D43045">
        <w:rPr>
          <w:rFonts w:cstheme="minorHAnsi"/>
          <w:b/>
          <w:sz w:val="19"/>
          <w:szCs w:val="19"/>
        </w:rPr>
        <w:t xml:space="preserve">α + </w:t>
      </w:r>
      <w:proofErr w:type="spellStart"/>
      <w:r w:rsidRPr="00D43045">
        <w:rPr>
          <w:rFonts w:cstheme="minorHAnsi"/>
          <w:b/>
          <w:sz w:val="19"/>
          <w:szCs w:val="19"/>
        </w:rPr>
        <w:t>sbj</w:t>
      </w:r>
      <w:proofErr w:type="spellEnd"/>
      <w:r w:rsidRPr="00D43045">
        <w:rPr>
          <w:rFonts w:cstheme="minorHAnsi"/>
          <w:b/>
          <w:sz w:val="19"/>
          <w:szCs w:val="19"/>
        </w:rPr>
        <w:t xml:space="preserve">., </w:t>
      </w:r>
      <w:proofErr w:type="spellStart"/>
      <w:r w:rsidRPr="00D43045">
        <w:rPr>
          <w:rFonts w:cstheme="minorHAnsi"/>
          <w:i/>
          <w:sz w:val="19"/>
          <w:szCs w:val="19"/>
        </w:rPr>
        <w:t>conj</w:t>
      </w:r>
      <w:proofErr w:type="spellEnd"/>
      <w:r w:rsidRPr="00D43045">
        <w:rPr>
          <w:rFonts w:cstheme="minorHAnsi"/>
          <w:i/>
          <w:sz w:val="19"/>
          <w:szCs w:val="19"/>
        </w:rPr>
        <w:t xml:space="preserve">. </w:t>
      </w:r>
      <w:proofErr w:type="gramStart"/>
      <w:r w:rsidRPr="00D43045">
        <w:rPr>
          <w:rFonts w:cstheme="minorHAnsi"/>
          <w:i/>
          <w:sz w:val="19"/>
          <w:szCs w:val="19"/>
        </w:rPr>
        <w:t>sub</w:t>
      </w:r>
      <w:r w:rsidRPr="00D43045">
        <w:rPr>
          <w:rFonts w:cstheme="minorHAnsi"/>
          <w:b/>
          <w:sz w:val="19"/>
          <w:szCs w:val="19"/>
        </w:rPr>
        <w:t xml:space="preserve"> .</w:t>
      </w:r>
      <w:proofErr w:type="gramEnd"/>
      <w:r w:rsidRPr="00D43045">
        <w:rPr>
          <w:rFonts w:cstheme="minorHAnsi"/>
          <w:b/>
          <w:sz w:val="19"/>
          <w:szCs w:val="19"/>
        </w:rPr>
        <w:t>:</w:t>
      </w:r>
      <w:r w:rsidRPr="00D43045">
        <w:rPr>
          <w:rFonts w:cstheme="minorHAnsi"/>
          <w:sz w:val="19"/>
          <w:szCs w:val="19"/>
        </w:rPr>
        <w:t xml:space="preserve"> afin que, pour que ; </w:t>
      </w:r>
      <w:r w:rsidRPr="00D43045">
        <w:rPr>
          <w:rFonts w:cstheme="minorHAnsi"/>
          <w:b/>
          <w:sz w:val="19"/>
          <w:szCs w:val="19"/>
        </w:rPr>
        <w:t xml:space="preserve">‖ </w:t>
      </w:r>
      <w:proofErr w:type="spellStart"/>
      <w:r w:rsidRPr="00D43045">
        <w:rPr>
          <w:rFonts w:cstheme="minorHAnsi"/>
          <w:b/>
          <w:sz w:val="19"/>
          <w:szCs w:val="19"/>
        </w:rPr>
        <w:t>ἵν</w:t>
      </w:r>
      <w:proofErr w:type="spellEnd"/>
      <w:r w:rsidRPr="00D43045">
        <w:rPr>
          <w:rFonts w:cstheme="minorHAnsi"/>
          <w:b/>
          <w:sz w:val="19"/>
          <w:szCs w:val="19"/>
        </w:rPr>
        <w:t xml:space="preserve">α </w:t>
      </w:r>
      <w:proofErr w:type="spellStart"/>
      <w:r w:rsidRPr="00D43045">
        <w:rPr>
          <w:rFonts w:cstheme="minorHAnsi"/>
          <w:b/>
          <w:sz w:val="19"/>
          <w:szCs w:val="19"/>
        </w:rPr>
        <w:t>μή</w:t>
      </w:r>
      <w:proofErr w:type="spellEnd"/>
      <w:r w:rsidRPr="00D43045">
        <w:rPr>
          <w:rFonts w:cstheme="minorHAnsi"/>
          <w:b/>
          <w:sz w:val="19"/>
          <w:szCs w:val="19"/>
        </w:rPr>
        <w:t xml:space="preserve"> + </w:t>
      </w:r>
      <w:proofErr w:type="spellStart"/>
      <w:r w:rsidRPr="00D43045">
        <w:rPr>
          <w:rFonts w:cstheme="minorHAnsi"/>
          <w:b/>
          <w:sz w:val="19"/>
          <w:szCs w:val="19"/>
        </w:rPr>
        <w:t>sbj</w:t>
      </w:r>
      <w:proofErr w:type="spellEnd"/>
      <w:r w:rsidRPr="00D43045">
        <w:rPr>
          <w:rFonts w:cstheme="minorHAnsi"/>
          <w:b/>
          <w:sz w:val="19"/>
          <w:szCs w:val="19"/>
        </w:rPr>
        <w:t>. :</w:t>
      </w:r>
      <w:r w:rsidRPr="00D43045">
        <w:rPr>
          <w:rFonts w:cstheme="minorHAnsi"/>
          <w:sz w:val="19"/>
          <w:szCs w:val="19"/>
        </w:rPr>
        <w:t xml:space="preserve"> afin que ne pas.  </w:t>
      </w:r>
    </w:p>
    <w:p w:rsidR="00D43045" w:rsidRDefault="00147BF7" w:rsidP="00147BF7">
      <w:pPr>
        <w:pStyle w:val="Sansinterligne"/>
        <w:rPr>
          <w:rFonts w:cstheme="minorHAnsi"/>
          <w:b/>
          <w:sz w:val="19"/>
          <w:szCs w:val="19"/>
        </w:rPr>
      </w:pPr>
      <w:proofErr w:type="spellStart"/>
      <w:r w:rsidRPr="00D43045">
        <w:rPr>
          <w:rFonts w:cstheme="minorHAnsi"/>
          <w:b/>
          <w:color w:val="C00000"/>
          <w:sz w:val="19"/>
          <w:szCs w:val="19"/>
        </w:rPr>
        <w:t>Π</w:t>
      </w:r>
      <w:r w:rsidRPr="00D43045">
        <w:rPr>
          <w:rFonts w:cstheme="minorHAnsi"/>
          <w:b/>
          <w:sz w:val="19"/>
          <w:szCs w:val="19"/>
        </w:rPr>
        <w:t>ειράω</w:t>
      </w:r>
      <w:proofErr w:type="spellEnd"/>
      <w:r w:rsidRPr="00D43045">
        <w:rPr>
          <w:rFonts w:cstheme="minorHAnsi"/>
          <w:b/>
          <w:sz w:val="19"/>
          <w:szCs w:val="19"/>
        </w:rPr>
        <w:t xml:space="preserve">-ῶ : </w:t>
      </w:r>
      <w:r w:rsidRPr="00D43045">
        <w:rPr>
          <w:rFonts w:cstheme="minorHAnsi"/>
          <w:sz w:val="19"/>
          <w:szCs w:val="19"/>
        </w:rPr>
        <w:t xml:space="preserve">mettre à l’épreuve ; […] ; entreprendre ; chercher à séduire. </w:t>
      </w:r>
      <w:r w:rsidRPr="00D43045">
        <w:rPr>
          <w:rFonts w:cstheme="minorHAnsi"/>
          <w:b/>
          <w:sz w:val="19"/>
          <w:szCs w:val="19"/>
        </w:rPr>
        <w:t xml:space="preserve">   </w:t>
      </w:r>
    </w:p>
    <w:p w:rsidR="00147BF7" w:rsidRPr="00D43045" w:rsidRDefault="00147BF7" w:rsidP="00147BF7">
      <w:pPr>
        <w:pStyle w:val="Sansinterligne"/>
        <w:rPr>
          <w:rFonts w:cstheme="minorHAnsi"/>
          <w:b/>
          <w:sz w:val="19"/>
          <w:szCs w:val="19"/>
        </w:rPr>
      </w:pPr>
      <w:r w:rsidRPr="00D43045">
        <w:rPr>
          <w:rFonts w:cstheme="minorHAnsi"/>
          <w:b/>
          <w:color w:val="C00000"/>
          <w:sz w:val="19"/>
          <w:szCs w:val="19"/>
        </w:rPr>
        <w:t>Π</w:t>
      </w:r>
      <w:r w:rsidRPr="00D43045">
        <w:rPr>
          <w:rFonts w:cstheme="minorHAnsi"/>
          <w:b/>
          <w:sz w:val="19"/>
          <w:szCs w:val="19"/>
        </w:rPr>
        <w:t>α</w:t>
      </w:r>
      <w:proofErr w:type="spellStart"/>
      <w:r w:rsidRPr="00D43045">
        <w:rPr>
          <w:rFonts w:cstheme="minorHAnsi"/>
          <w:b/>
          <w:sz w:val="19"/>
          <w:szCs w:val="19"/>
        </w:rPr>
        <w:t>ιδίσκη</w:t>
      </w:r>
      <w:proofErr w:type="spellEnd"/>
      <w:r w:rsidRPr="00D43045">
        <w:rPr>
          <w:rFonts w:cstheme="minorHAnsi"/>
          <w:b/>
          <w:sz w:val="19"/>
          <w:szCs w:val="19"/>
        </w:rPr>
        <w:t xml:space="preserve">, </w:t>
      </w:r>
      <w:proofErr w:type="spellStart"/>
      <w:r w:rsidRPr="00D43045">
        <w:rPr>
          <w:rFonts w:cstheme="minorHAnsi"/>
          <w:b/>
          <w:sz w:val="19"/>
          <w:szCs w:val="19"/>
        </w:rPr>
        <w:t>ης</w:t>
      </w:r>
      <w:proofErr w:type="spellEnd"/>
      <w:r w:rsidRPr="00D43045">
        <w:rPr>
          <w:rFonts w:cstheme="minorHAnsi"/>
          <w:b/>
          <w:sz w:val="19"/>
          <w:szCs w:val="19"/>
        </w:rPr>
        <w:t xml:space="preserve"> (ἡ) : </w:t>
      </w:r>
      <w:r w:rsidRPr="00D43045">
        <w:rPr>
          <w:rFonts w:cstheme="minorHAnsi"/>
          <w:sz w:val="19"/>
          <w:szCs w:val="19"/>
        </w:rPr>
        <w:t xml:space="preserve">petite servante, jeune esclave. </w:t>
      </w:r>
    </w:p>
    <w:p w:rsidR="00D43045" w:rsidRDefault="00147BF7" w:rsidP="00147BF7">
      <w:pPr>
        <w:pStyle w:val="Sansinterligne"/>
        <w:rPr>
          <w:rFonts w:cstheme="minorHAnsi"/>
          <w:b/>
          <w:sz w:val="19"/>
          <w:szCs w:val="19"/>
        </w:rPr>
      </w:pPr>
      <w:proofErr w:type="spellStart"/>
      <w:r w:rsidRPr="00D43045">
        <w:rPr>
          <w:rFonts w:cstheme="minorHAnsi"/>
          <w:b/>
          <w:color w:val="C00000"/>
          <w:sz w:val="19"/>
          <w:szCs w:val="19"/>
        </w:rPr>
        <w:lastRenderedPageBreak/>
        <w:t>Ἐ</w:t>
      </w:r>
      <w:r w:rsidRPr="00D43045">
        <w:rPr>
          <w:rFonts w:cstheme="minorHAnsi"/>
          <w:b/>
          <w:sz w:val="19"/>
          <w:szCs w:val="19"/>
        </w:rPr>
        <w:t>ντ</w:t>
      </w:r>
      <w:proofErr w:type="spellEnd"/>
      <w:r w:rsidRPr="00D43045">
        <w:rPr>
          <w:rFonts w:cstheme="minorHAnsi"/>
          <w:b/>
          <w:sz w:val="19"/>
          <w:szCs w:val="19"/>
        </w:rPr>
        <w:t>α</w:t>
      </w:r>
      <w:proofErr w:type="spellStart"/>
      <w:r w:rsidRPr="00D43045">
        <w:rPr>
          <w:rFonts w:cstheme="minorHAnsi"/>
          <w:b/>
          <w:sz w:val="19"/>
          <w:szCs w:val="19"/>
        </w:rPr>
        <w:t>ῦθ</w:t>
      </w:r>
      <w:proofErr w:type="spellEnd"/>
      <w:r w:rsidRPr="00D43045">
        <w:rPr>
          <w:rFonts w:cstheme="minorHAnsi"/>
          <w:b/>
          <w:sz w:val="19"/>
          <w:szCs w:val="19"/>
        </w:rPr>
        <w:t>α</w:t>
      </w:r>
      <w:r w:rsidRPr="00D43045">
        <w:rPr>
          <w:rFonts w:cstheme="minorHAnsi"/>
          <w:sz w:val="19"/>
          <w:szCs w:val="19"/>
        </w:rPr>
        <w:t xml:space="preserve"> : là, là-</w:t>
      </w:r>
      <w:proofErr w:type="gramStart"/>
      <w:r w:rsidRPr="00D43045">
        <w:rPr>
          <w:rFonts w:cstheme="minorHAnsi"/>
          <w:sz w:val="19"/>
          <w:szCs w:val="19"/>
        </w:rPr>
        <w:t>même  ;</w:t>
      </w:r>
      <w:proofErr w:type="gramEnd"/>
      <w:r w:rsidRPr="00D43045">
        <w:rPr>
          <w:rFonts w:cstheme="minorHAnsi"/>
          <w:sz w:val="19"/>
          <w:szCs w:val="19"/>
        </w:rPr>
        <w:t xml:space="preserve"> […] ;  à ce moment-là, alors</w:t>
      </w:r>
      <w:r w:rsidRPr="00D43045">
        <w:rPr>
          <w:rFonts w:cstheme="minorHAnsi"/>
          <w:b/>
          <w:sz w:val="19"/>
          <w:szCs w:val="19"/>
        </w:rPr>
        <w:t xml:space="preserve">.     </w:t>
      </w:r>
    </w:p>
    <w:p w:rsidR="00147BF7" w:rsidRPr="00D43045" w:rsidRDefault="00147BF7" w:rsidP="00147BF7">
      <w:pPr>
        <w:pStyle w:val="Sansinterligne"/>
        <w:rPr>
          <w:rFonts w:cstheme="minorHAnsi"/>
          <w:sz w:val="19"/>
          <w:szCs w:val="19"/>
        </w:rPr>
      </w:pPr>
      <w:proofErr w:type="spellStart"/>
      <w:proofErr w:type="gramStart"/>
      <w:r w:rsidRPr="00D43045">
        <w:rPr>
          <w:rFonts w:cstheme="minorHAnsi"/>
          <w:b/>
          <w:color w:val="C00000"/>
          <w:sz w:val="19"/>
          <w:szCs w:val="19"/>
        </w:rPr>
        <w:t>Μ</w:t>
      </w:r>
      <w:r w:rsidRPr="00D43045">
        <w:rPr>
          <w:rFonts w:cstheme="minorHAnsi"/>
          <w:b/>
          <w:sz w:val="19"/>
          <w:szCs w:val="19"/>
        </w:rPr>
        <w:t>εθύω</w:t>
      </w:r>
      <w:proofErr w:type="spellEnd"/>
      <w:r w:rsidRPr="00D43045">
        <w:rPr>
          <w:rFonts w:cstheme="minorHAnsi"/>
          <w:b/>
          <w:sz w:val="19"/>
          <w:szCs w:val="19"/>
        </w:rPr>
        <w:t>  :</w:t>
      </w:r>
      <w:proofErr w:type="gramEnd"/>
      <w:r w:rsidRPr="00D43045">
        <w:rPr>
          <w:rFonts w:cstheme="minorHAnsi"/>
          <w:b/>
          <w:sz w:val="19"/>
          <w:szCs w:val="19"/>
        </w:rPr>
        <w:t xml:space="preserve"> </w:t>
      </w:r>
      <w:r w:rsidRPr="00D43045">
        <w:rPr>
          <w:rFonts w:cstheme="minorHAnsi"/>
          <w:sz w:val="19"/>
          <w:szCs w:val="19"/>
        </w:rPr>
        <w:t xml:space="preserve">être ivre.  </w:t>
      </w:r>
    </w:p>
    <w:p w:rsidR="00D43045" w:rsidRDefault="00147BF7" w:rsidP="00147BF7">
      <w:pPr>
        <w:pStyle w:val="Sansinterligne"/>
        <w:rPr>
          <w:rFonts w:cstheme="minorHAnsi"/>
          <w:sz w:val="19"/>
          <w:szCs w:val="19"/>
        </w:rPr>
      </w:pPr>
      <w:proofErr w:type="spellStart"/>
      <w:r w:rsidRPr="00D43045">
        <w:rPr>
          <w:rFonts w:cstheme="minorHAnsi"/>
          <w:b/>
          <w:color w:val="C00000"/>
          <w:sz w:val="19"/>
          <w:szCs w:val="19"/>
        </w:rPr>
        <w:t>Π</w:t>
      </w:r>
      <w:r w:rsidRPr="00D43045">
        <w:rPr>
          <w:rFonts w:cstheme="minorHAnsi"/>
          <w:b/>
          <w:sz w:val="19"/>
          <w:szCs w:val="19"/>
        </w:rPr>
        <w:t>ρότερον</w:t>
      </w:r>
      <w:proofErr w:type="spellEnd"/>
      <w:r w:rsidRPr="00D43045">
        <w:rPr>
          <w:rFonts w:cstheme="minorHAnsi"/>
          <w:b/>
          <w:sz w:val="19"/>
          <w:szCs w:val="19"/>
        </w:rPr>
        <w:t xml:space="preserve"> / </w:t>
      </w:r>
      <w:proofErr w:type="spellStart"/>
      <w:r w:rsidRPr="00D43045">
        <w:rPr>
          <w:rFonts w:cstheme="minorHAnsi"/>
          <w:b/>
          <w:sz w:val="19"/>
          <w:szCs w:val="19"/>
        </w:rPr>
        <w:t>τὸ</w:t>
      </w:r>
      <w:proofErr w:type="spellEnd"/>
      <w:r w:rsidRPr="00D43045">
        <w:rPr>
          <w:rFonts w:cstheme="minorHAnsi"/>
          <w:b/>
          <w:sz w:val="19"/>
          <w:szCs w:val="19"/>
        </w:rPr>
        <w:t xml:space="preserve"> π</w:t>
      </w:r>
      <w:proofErr w:type="spellStart"/>
      <w:r w:rsidRPr="00D43045">
        <w:rPr>
          <w:rFonts w:cstheme="minorHAnsi"/>
          <w:b/>
          <w:sz w:val="19"/>
          <w:szCs w:val="19"/>
        </w:rPr>
        <w:t>ρότερον</w:t>
      </w:r>
      <w:proofErr w:type="spellEnd"/>
      <w:r w:rsidRPr="00D43045">
        <w:rPr>
          <w:rFonts w:cstheme="minorHAnsi"/>
          <w:b/>
          <w:sz w:val="19"/>
          <w:szCs w:val="19"/>
        </w:rPr>
        <w:t xml:space="preserve">, </w:t>
      </w:r>
      <w:proofErr w:type="gramStart"/>
      <w:r w:rsidRPr="00D43045">
        <w:rPr>
          <w:rFonts w:cstheme="minorHAnsi"/>
          <w:i/>
          <w:sz w:val="19"/>
          <w:szCs w:val="19"/>
        </w:rPr>
        <w:t>adv</w:t>
      </w:r>
      <w:r w:rsidRPr="00D43045">
        <w:rPr>
          <w:rFonts w:cstheme="minorHAnsi"/>
          <w:sz w:val="19"/>
          <w:szCs w:val="19"/>
        </w:rPr>
        <w:t>.:</w:t>
      </w:r>
      <w:proofErr w:type="gramEnd"/>
      <w:r w:rsidRPr="00D43045">
        <w:rPr>
          <w:rFonts w:cstheme="minorHAnsi"/>
          <w:sz w:val="19"/>
          <w:szCs w:val="19"/>
        </w:rPr>
        <w:t xml:space="preserve"> auparavant, avant</w:t>
      </w:r>
      <w:r w:rsidR="00AA41DE">
        <w:rPr>
          <w:rFonts w:cstheme="minorHAnsi"/>
          <w:sz w:val="19"/>
          <w:szCs w:val="19"/>
        </w:rPr>
        <w:t>, une fois</w:t>
      </w:r>
      <w:r w:rsidRPr="00D43045">
        <w:rPr>
          <w:rFonts w:cstheme="minorHAnsi"/>
          <w:sz w:val="19"/>
          <w:szCs w:val="19"/>
        </w:rPr>
        <w:t xml:space="preserve"> </w:t>
      </w:r>
      <w:r w:rsidR="00AA41DE">
        <w:rPr>
          <w:rFonts w:cstheme="minorHAnsi"/>
          <w:sz w:val="19"/>
          <w:szCs w:val="19"/>
        </w:rPr>
        <w:t xml:space="preserve">( c-à-d. : c’est déjà arrivé).  </w:t>
      </w:r>
    </w:p>
    <w:p w:rsidR="00147BF7" w:rsidRPr="00D43045" w:rsidRDefault="00147BF7" w:rsidP="00147BF7">
      <w:pPr>
        <w:pStyle w:val="Sansinterligne"/>
        <w:rPr>
          <w:rFonts w:cstheme="minorHAnsi"/>
          <w:sz w:val="19"/>
          <w:szCs w:val="19"/>
        </w:rPr>
      </w:pPr>
      <w:r w:rsidRPr="00D43045">
        <w:rPr>
          <w:rFonts w:cstheme="minorHAnsi"/>
          <w:sz w:val="19"/>
          <w:szCs w:val="19"/>
        </w:rPr>
        <w:t xml:space="preserve"> </w:t>
      </w:r>
      <w:proofErr w:type="spellStart"/>
      <w:r w:rsidRPr="00D43045">
        <w:rPr>
          <w:rFonts w:cstheme="minorHAnsi"/>
          <w:b/>
          <w:bCs/>
          <w:color w:val="C00000"/>
          <w:sz w:val="19"/>
          <w:szCs w:val="19"/>
        </w:rPr>
        <w:t>Ἕ</w:t>
      </w:r>
      <w:r w:rsidRPr="00D43045">
        <w:rPr>
          <w:rFonts w:cstheme="minorHAnsi"/>
          <w:b/>
          <w:bCs/>
          <w:color w:val="000000"/>
          <w:sz w:val="19"/>
          <w:szCs w:val="19"/>
        </w:rPr>
        <w:t>λκω</w:t>
      </w:r>
      <w:proofErr w:type="spellEnd"/>
      <w:r w:rsidRPr="00D43045">
        <w:rPr>
          <w:rFonts w:cstheme="minorHAnsi"/>
          <w:b/>
          <w:bCs/>
          <w:color w:val="000000"/>
          <w:sz w:val="19"/>
          <w:szCs w:val="19"/>
        </w:rPr>
        <w:t> (</w:t>
      </w:r>
      <w:proofErr w:type="spellStart"/>
      <w:r w:rsidRPr="00D43045">
        <w:rPr>
          <w:rFonts w:cstheme="minorHAnsi"/>
          <w:sz w:val="19"/>
          <w:szCs w:val="19"/>
        </w:rPr>
        <w:t>impf</w:t>
      </w:r>
      <w:proofErr w:type="spellEnd"/>
      <w:r w:rsidRPr="00D43045">
        <w:rPr>
          <w:rFonts w:cstheme="minorHAnsi"/>
          <w:sz w:val="19"/>
          <w:szCs w:val="19"/>
        </w:rPr>
        <w:t xml:space="preserve">. </w:t>
      </w:r>
      <w:proofErr w:type="spellStart"/>
      <w:proofErr w:type="gramStart"/>
      <w:r w:rsidRPr="00D43045">
        <w:rPr>
          <w:rFonts w:cstheme="minorHAnsi"/>
          <w:sz w:val="19"/>
          <w:szCs w:val="19"/>
        </w:rPr>
        <w:t>εἷλκον</w:t>
      </w:r>
      <w:proofErr w:type="spellEnd"/>
      <w:proofErr w:type="gramEnd"/>
      <w:r w:rsidRPr="00D43045">
        <w:rPr>
          <w:rFonts w:cstheme="minorHAnsi"/>
          <w:sz w:val="19"/>
          <w:szCs w:val="19"/>
        </w:rPr>
        <w:t xml:space="preserve">) </w:t>
      </w:r>
      <w:r w:rsidRPr="00D43045">
        <w:rPr>
          <w:rFonts w:cstheme="minorHAnsi"/>
          <w:b/>
          <w:bCs/>
          <w:color w:val="000000"/>
          <w:sz w:val="19"/>
          <w:szCs w:val="19"/>
        </w:rPr>
        <w:t xml:space="preserve">: </w:t>
      </w:r>
      <w:r w:rsidRPr="00D43045">
        <w:rPr>
          <w:rFonts w:cstheme="minorHAnsi"/>
          <w:color w:val="000000"/>
          <w:sz w:val="19"/>
          <w:szCs w:val="19"/>
        </w:rPr>
        <w:t xml:space="preserve">tirer ; attirer ; entraîner. </w:t>
      </w:r>
    </w:p>
    <w:p w:rsidR="00147BF7" w:rsidRPr="00D43045" w:rsidRDefault="00147BF7" w:rsidP="00147BF7">
      <w:pPr>
        <w:pStyle w:val="Sansinterligne"/>
        <w:rPr>
          <w:rFonts w:eastAsia="Times New Roman" w:cstheme="minorHAnsi"/>
          <w:sz w:val="19"/>
          <w:szCs w:val="19"/>
          <w:lang w:eastAsia="fr-FR"/>
        </w:rPr>
      </w:pPr>
      <w:r w:rsidRPr="00D43045">
        <w:rPr>
          <w:rFonts w:eastAsia="Times New Roman" w:cstheme="minorHAnsi"/>
          <w:b/>
          <w:color w:val="C00000"/>
          <w:sz w:val="19"/>
          <w:szCs w:val="19"/>
          <w:lang w:eastAsia="fr-FR"/>
        </w:rPr>
        <w:t>N</w:t>
      </w:r>
      <w:r w:rsidRPr="00D43045">
        <w:rPr>
          <w:rFonts w:eastAsia="Times New Roman" w:cstheme="minorHAnsi"/>
          <w:b/>
          <w:sz w:val="19"/>
          <w:szCs w:val="19"/>
          <w:lang w:eastAsia="fr-FR"/>
        </w:rPr>
        <w:t>B.</w:t>
      </w:r>
      <w:r w:rsidRPr="00D43045">
        <w:rPr>
          <w:rFonts w:eastAsia="Times New Roman" w:cstheme="minorHAnsi"/>
          <w:sz w:val="19"/>
          <w:szCs w:val="19"/>
          <w:lang w:eastAsia="fr-FR"/>
        </w:rPr>
        <w:t xml:space="preserve"> Pour Carey, la jeune servante (</w:t>
      </w:r>
      <w:r w:rsidRPr="00D43045">
        <w:rPr>
          <w:rFonts w:eastAsia="Times New Roman" w:cstheme="minorHAnsi"/>
          <w:b/>
          <w:sz w:val="19"/>
          <w:szCs w:val="19"/>
          <w:lang w:eastAsia="fr-FR"/>
        </w:rPr>
        <w:t>πα</w:t>
      </w:r>
      <w:proofErr w:type="spellStart"/>
      <w:r w:rsidRPr="00D43045">
        <w:rPr>
          <w:rFonts w:eastAsia="Times New Roman" w:cstheme="minorHAnsi"/>
          <w:b/>
          <w:sz w:val="19"/>
          <w:szCs w:val="19"/>
          <w:lang w:eastAsia="fr-FR"/>
        </w:rPr>
        <w:t>ιδίσκη</w:t>
      </w:r>
      <w:proofErr w:type="spellEnd"/>
      <w:r w:rsidRPr="00D43045">
        <w:rPr>
          <w:rFonts w:eastAsia="Times New Roman" w:cstheme="minorHAnsi"/>
          <w:sz w:val="19"/>
          <w:szCs w:val="19"/>
          <w:lang w:eastAsia="fr-FR"/>
        </w:rPr>
        <w:t xml:space="preserve">) dont l’épouse se montre jalouse, ne saurait être la </w:t>
      </w:r>
      <w:proofErr w:type="spellStart"/>
      <w:r w:rsidRPr="00D43045">
        <w:rPr>
          <w:rFonts w:eastAsia="Times New Roman" w:cstheme="minorHAnsi"/>
          <w:b/>
          <w:sz w:val="19"/>
          <w:szCs w:val="19"/>
          <w:lang w:eastAsia="fr-FR"/>
        </w:rPr>
        <w:t>θερά</w:t>
      </w:r>
      <w:proofErr w:type="spellEnd"/>
      <w:r w:rsidRPr="00D43045">
        <w:rPr>
          <w:rFonts w:eastAsia="Times New Roman" w:cstheme="minorHAnsi"/>
          <w:b/>
          <w:sz w:val="19"/>
          <w:szCs w:val="19"/>
          <w:lang w:eastAsia="fr-FR"/>
        </w:rPr>
        <w:t>πα</w:t>
      </w:r>
      <w:proofErr w:type="spellStart"/>
      <w:r w:rsidRPr="00D43045">
        <w:rPr>
          <w:rFonts w:eastAsia="Times New Roman" w:cstheme="minorHAnsi"/>
          <w:b/>
          <w:sz w:val="19"/>
          <w:szCs w:val="19"/>
          <w:lang w:eastAsia="fr-FR"/>
        </w:rPr>
        <w:t>ιν</w:t>
      </w:r>
      <w:proofErr w:type="spellEnd"/>
      <w:r w:rsidRPr="00D43045">
        <w:rPr>
          <w:rFonts w:eastAsia="Times New Roman" w:cstheme="minorHAnsi"/>
          <w:b/>
          <w:sz w:val="19"/>
          <w:szCs w:val="19"/>
          <w:lang w:eastAsia="fr-FR"/>
        </w:rPr>
        <w:t>α</w:t>
      </w:r>
      <w:r w:rsidRPr="00D43045">
        <w:rPr>
          <w:rFonts w:eastAsia="Times New Roman" w:cstheme="minorHAnsi"/>
          <w:sz w:val="19"/>
          <w:szCs w:val="19"/>
          <w:lang w:eastAsia="fr-FR"/>
        </w:rPr>
        <w:t xml:space="preserve"> des § 8 et 11), qui se trouve à l’étage inférieur pendant ce temps, exaspérant le nourrisson. Question débattue.   </w:t>
      </w:r>
    </w:p>
    <w:p w:rsidR="00147BF7" w:rsidRPr="00D43045" w:rsidRDefault="00147BF7" w:rsidP="00147BF7">
      <w:pPr>
        <w:pStyle w:val="Sansinterligne"/>
        <w:rPr>
          <w:rFonts w:eastAsia="Times New Roman" w:cstheme="minorHAnsi"/>
          <w:sz w:val="19"/>
          <w:szCs w:val="19"/>
          <w:lang w:eastAsia="fr-FR"/>
        </w:rPr>
      </w:pPr>
    </w:p>
    <w:p w:rsidR="00D43045" w:rsidRPr="00AB5D1F" w:rsidRDefault="00D43045" w:rsidP="00D43045">
      <w:pPr>
        <w:pStyle w:val="Sansinterligne"/>
        <w:jc w:val="center"/>
        <w:rPr>
          <w:rFonts w:eastAsia="Times New Roman" w:cstheme="minorHAnsi"/>
          <w:b/>
          <w:bCs/>
          <w:color w:val="2610DC"/>
          <w:sz w:val="20"/>
          <w:szCs w:val="20"/>
          <w:lang w:eastAsia="fr-FR"/>
        </w:rPr>
      </w:pPr>
      <w:r w:rsidRPr="00AB5D1F">
        <w:rPr>
          <w:rFonts w:eastAsia="Times New Roman" w:cstheme="minorHAnsi"/>
          <w:b/>
          <w:bCs/>
          <w:color w:val="2610DC"/>
          <w:sz w:val="20"/>
          <w:szCs w:val="20"/>
          <w:lang w:eastAsia="fr-FR"/>
        </w:rPr>
        <w:t>&lt;–––&lt;</w:t>
      </w:r>
    </w:p>
    <w:p w:rsidR="00D43045" w:rsidRDefault="00D43045" w:rsidP="00D43045">
      <w:pPr>
        <w:pStyle w:val="Sansinterligne"/>
        <w:jc w:val="center"/>
        <w:rPr>
          <w:rFonts w:cstheme="minorHAnsi"/>
          <w:sz w:val="20"/>
          <w:szCs w:val="20"/>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§13 … 13</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D43045" w:rsidRDefault="00D43045" w:rsidP="00D43045">
      <w:pPr>
        <w:pStyle w:val="Sansinterligne"/>
        <w:rPr>
          <w:rFonts w:cstheme="minorHAnsi"/>
          <w:sz w:val="20"/>
          <w:szCs w:val="20"/>
          <w:lang w:eastAsia="fr-FR"/>
        </w:rPr>
      </w:pPr>
    </w:p>
    <w:p w:rsidR="00147BF7" w:rsidRPr="000226BE" w:rsidRDefault="00D43045" w:rsidP="00147BF7">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13</w:t>
      </w:r>
      <w:r w:rsidRPr="00787E40">
        <w:rPr>
          <w:rFonts w:ascii="Palatino Linotype" w:eastAsia="Times New Roman" w:hAnsi="Palatino Linotype" w:cstheme="minorHAnsi"/>
          <w:b/>
          <w:color w:val="2610DC"/>
          <w:sz w:val="26"/>
          <w:szCs w:val="26"/>
          <w:lang w:eastAsia="fr-FR"/>
        </w:rPr>
        <w:t xml:space="preserve">  </w:t>
      </w:r>
      <w:r w:rsidRPr="000226BE">
        <w:rPr>
          <w:rFonts w:eastAsia="Times New Roman" w:cs="Times New Roman"/>
          <w:b/>
          <w:color w:val="003399"/>
          <w:lang w:eastAsia="fr-FR"/>
        </w:rPr>
        <w:t xml:space="preserve"> </w:t>
      </w:r>
    </w:p>
    <w:p w:rsidR="00147BF7" w:rsidRDefault="008C1F5B" w:rsidP="00147BF7">
      <w:pPr>
        <w:pStyle w:val="Sansinterligne"/>
        <w:ind w:left="708"/>
        <w:rPr>
          <w:rFonts w:ascii="Palatino Linotype" w:eastAsia="Times New Roman" w:hAnsi="Palatino Linotype" w:cs="Times New Roman"/>
          <w:b/>
          <w:lang w:eastAsia="fr-FR"/>
        </w:rPr>
      </w:pPr>
      <w:r w:rsidRPr="00D43045">
        <w:rPr>
          <w:rFonts w:ascii="Palatino Linotype" w:eastAsia="Times New Roman" w:hAnsi="Palatino Linotype" w:cs="Times New Roman"/>
          <w:b/>
          <w:color w:val="2610DC"/>
          <w:lang w:eastAsia="fr-FR"/>
        </w:rPr>
        <w:t>[§.</w:t>
      </w:r>
      <w:r w:rsidR="00147BF7" w:rsidRPr="00D43045">
        <w:rPr>
          <w:rFonts w:ascii="Palatino Linotype" w:eastAsia="Times New Roman" w:hAnsi="Palatino Linotype" w:cs="Times New Roman"/>
          <w:b/>
          <w:color w:val="2610DC"/>
          <w:lang w:eastAsia="fr-FR"/>
        </w:rPr>
        <w:t>13]</w:t>
      </w:r>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Κἀγὼ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μὲν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ἐγέλων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ἐκείνη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δὲ</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ἀν</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στᾶσ</w:t>
      </w:r>
      <w:proofErr w:type="spellEnd"/>
      <w:r w:rsidR="00147BF7" w:rsidRPr="000226BE">
        <w:rPr>
          <w:rFonts w:ascii="Palatino Linotype" w:eastAsia="Times New Roman" w:hAnsi="Palatino Linotype" w:cs="Times New Roman"/>
          <w:b/>
          <w:lang w:eastAsia="fr-FR"/>
        </w:rPr>
        <w:t>α καὶ ἀπ</w:t>
      </w:r>
      <w:proofErr w:type="spellStart"/>
      <w:r w:rsidR="00147BF7" w:rsidRPr="000226BE">
        <w:rPr>
          <w:rFonts w:ascii="Palatino Linotype" w:eastAsia="Times New Roman" w:hAnsi="Palatino Linotype" w:cs="Times New Roman"/>
          <w:b/>
          <w:lang w:eastAsia="fr-FR"/>
        </w:rPr>
        <w:t>ιοῦσ</w:t>
      </w:r>
      <w:proofErr w:type="spellEnd"/>
      <w:r w:rsidR="00147BF7" w:rsidRPr="000226BE">
        <w:rPr>
          <w:rFonts w:ascii="Palatino Linotype" w:eastAsia="Times New Roman" w:hAnsi="Palatino Linotype" w:cs="Times New Roman"/>
          <w:b/>
          <w:lang w:eastAsia="fr-FR"/>
        </w:rPr>
        <w:t>α π</w:t>
      </w:r>
      <w:proofErr w:type="spellStart"/>
      <w:r w:rsidR="00147BF7" w:rsidRPr="000226BE">
        <w:rPr>
          <w:rFonts w:ascii="Palatino Linotype" w:eastAsia="Times New Roman" w:hAnsi="Palatino Linotype" w:cs="Times New Roman"/>
          <w:b/>
          <w:lang w:eastAsia="fr-FR"/>
        </w:rPr>
        <w:t>ροστίθησι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τὴν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θύρ</w:t>
      </w:r>
      <w:proofErr w:type="spellEnd"/>
      <w:r w:rsidR="00147BF7" w:rsidRPr="000226BE">
        <w:rPr>
          <w:rFonts w:ascii="Palatino Linotype" w:eastAsia="Times New Roman" w:hAnsi="Palatino Linotype" w:cs="Times New Roman"/>
          <w:b/>
          <w:lang w:eastAsia="fr-FR"/>
        </w:rPr>
        <w:t>αν, π</w:t>
      </w:r>
      <w:proofErr w:type="spellStart"/>
      <w:r w:rsidR="00147BF7" w:rsidRPr="000226BE">
        <w:rPr>
          <w:rFonts w:ascii="Palatino Linotype" w:eastAsia="Times New Roman" w:hAnsi="Palatino Linotype" w:cs="Times New Roman"/>
          <w:b/>
          <w:lang w:eastAsia="fr-FR"/>
        </w:rPr>
        <w:t>ροσ</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οιουμένη</w:t>
      </w:r>
      <w:proofErr w:type="spellEnd"/>
      <w:r w:rsidR="00147BF7" w:rsidRPr="000226BE">
        <w:rPr>
          <w:rFonts w:ascii="Palatino Linotype" w:eastAsia="Times New Roman" w:hAnsi="Palatino Linotype" w:cs="Times New Roman"/>
          <w:b/>
          <w:lang w:eastAsia="fr-FR"/>
        </w:rPr>
        <w:t xml:space="preserve"> πα</w:t>
      </w:r>
      <w:proofErr w:type="spellStart"/>
      <w:r w:rsidR="00147BF7" w:rsidRPr="000226BE">
        <w:rPr>
          <w:rFonts w:ascii="Palatino Linotype" w:eastAsia="Times New Roman" w:hAnsi="Palatino Linotype" w:cs="Times New Roman"/>
          <w:b/>
          <w:lang w:eastAsia="fr-FR"/>
        </w:rPr>
        <w:t>ίζειν</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τὴν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κλεῖν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ἐφέλκετ</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Κἀγὼ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τούτων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οὐδὲν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ἐνθυμούμενος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οὐδ</w:t>
      </w:r>
      <w:proofErr w:type="spellEnd"/>
      <w:r w:rsidR="00147BF7" w:rsidRPr="000226BE">
        <w:rPr>
          <w:rFonts w:ascii="Palatino Linotype" w:eastAsia="Times New Roman" w:hAnsi="Palatino Linotype" w:cs="Times New Roman"/>
          <w:b/>
          <w:lang w:eastAsia="fr-FR"/>
        </w:rPr>
        <w:t>' ὑπ</w:t>
      </w:r>
      <w:proofErr w:type="spellStart"/>
      <w:r w:rsidR="00147BF7" w:rsidRPr="000226BE">
        <w:rPr>
          <w:rFonts w:ascii="Palatino Linotype" w:eastAsia="Times New Roman" w:hAnsi="Palatino Linotype" w:cs="Times New Roman"/>
          <w:b/>
          <w:lang w:eastAsia="fr-FR"/>
        </w:rPr>
        <w:t>ονοῶν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ἐκάθευδον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ἄσμενος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ἥκων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ἐξ</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ἀγροῦ</w:t>
      </w:r>
      <w:proofErr w:type="spellEnd"/>
      <w:r w:rsidR="00147BF7" w:rsidRPr="000226BE">
        <w:rPr>
          <w:rFonts w:ascii="Palatino Linotype" w:eastAsia="Times New Roman" w:hAnsi="Palatino Linotype" w:cs="Times New Roman"/>
          <w:b/>
          <w:lang w:eastAsia="fr-FR"/>
        </w:rPr>
        <w:t xml:space="preserve">. </w:t>
      </w:r>
    </w:p>
    <w:p w:rsidR="00D43045" w:rsidRPr="002D5346" w:rsidRDefault="00D43045" w:rsidP="00D43045">
      <w:pPr>
        <w:pStyle w:val="Sansinterligne"/>
        <w:jc w:val="center"/>
        <w:rPr>
          <w:rFonts w:eastAsia="Times New Roman" w:cstheme="minorHAnsi"/>
          <w:b/>
          <w:bCs/>
          <w:color w:val="000000" w:themeColor="text1"/>
          <w:sz w:val="20"/>
          <w:szCs w:val="20"/>
          <w:lang w:eastAsia="fr-FR"/>
        </w:rPr>
      </w:pP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 xml:space="preserve">- </w:t>
      </w:r>
      <w:r w:rsidRPr="002D5346">
        <w:rPr>
          <w:rFonts w:eastAsia="Times New Roman" w:cstheme="minorHAnsi"/>
          <w:b/>
          <w:bCs/>
          <w:color w:val="000000" w:themeColor="text1"/>
          <w:sz w:val="20"/>
          <w:szCs w:val="20"/>
          <w:lang w:eastAsia="fr-FR"/>
        </w:rPr>
        <w:t>–––&gt;</w:t>
      </w:r>
    </w:p>
    <w:p w:rsidR="00D43045" w:rsidRPr="000226BE" w:rsidRDefault="00D43045" w:rsidP="00147BF7">
      <w:pPr>
        <w:pStyle w:val="Sansinterligne"/>
        <w:ind w:left="708"/>
        <w:rPr>
          <w:rFonts w:ascii="Palatino Linotype" w:eastAsia="Times New Roman" w:hAnsi="Palatino Linotype" w:cs="Times New Roman"/>
          <w:b/>
          <w:lang w:eastAsia="fr-FR"/>
        </w:rPr>
      </w:pPr>
    </w:p>
    <w:p w:rsidR="00147BF7" w:rsidRPr="00D43045" w:rsidRDefault="00147BF7" w:rsidP="00147BF7">
      <w:pPr>
        <w:pStyle w:val="Sansinterligne"/>
        <w:rPr>
          <w:rFonts w:eastAsia="Times New Roman" w:cstheme="minorHAnsi"/>
          <w:b/>
          <w:lang w:eastAsia="fr-FR"/>
        </w:rPr>
      </w:pPr>
      <w:r w:rsidRPr="00D43045">
        <w:rPr>
          <w:rFonts w:eastAsia="Times New Roman" w:cstheme="minorHAnsi"/>
          <w:color w:val="2610DC"/>
          <w:lang w:eastAsia="fr-FR"/>
        </w:rPr>
        <w:tab/>
      </w:r>
      <w:r w:rsidRPr="00D43045">
        <w:rPr>
          <w:rFonts w:eastAsia="Times New Roman" w:cstheme="minorHAnsi"/>
          <w:b/>
          <w:color w:val="2610DC"/>
          <w:lang w:eastAsia="fr-FR"/>
        </w:rPr>
        <w:t>[</w:t>
      </w:r>
      <w:r w:rsidR="00D43045" w:rsidRPr="00D43045">
        <w:rPr>
          <w:rFonts w:eastAsia="Times New Roman" w:cstheme="minorHAnsi"/>
          <w:b/>
          <w:color w:val="2610DC"/>
          <w:lang w:eastAsia="fr-FR"/>
        </w:rPr>
        <w:t>§</w:t>
      </w:r>
      <w:r w:rsidRPr="00D43045">
        <w:rPr>
          <w:rFonts w:eastAsia="Times New Roman" w:cstheme="minorHAnsi"/>
          <w:b/>
          <w:color w:val="2610DC"/>
          <w:lang w:eastAsia="fr-FR"/>
        </w:rPr>
        <w:t xml:space="preserve">13, </w:t>
      </w:r>
      <w:proofErr w:type="spellStart"/>
      <w:r w:rsidR="00D43045" w:rsidRPr="00D43045">
        <w:rPr>
          <w:rFonts w:eastAsia="Times New Roman" w:cstheme="minorHAnsi"/>
          <w:b/>
          <w:color w:val="2610DC"/>
          <w:lang w:eastAsia="fr-FR"/>
        </w:rPr>
        <w:t>phr</w:t>
      </w:r>
      <w:proofErr w:type="spellEnd"/>
      <w:r w:rsidR="00D43045" w:rsidRPr="00D43045">
        <w:rPr>
          <w:rFonts w:eastAsia="Times New Roman" w:cstheme="minorHAnsi"/>
          <w:b/>
          <w:color w:val="2610DC"/>
          <w:lang w:eastAsia="fr-FR"/>
        </w:rPr>
        <w:t>. 1</w:t>
      </w:r>
      <w:r w:rsidRPr="00D43045">
        <w:rPr>
          <w:rFonts w:eastAsia="Times New Roman" w:cstheme="minorHAnsi"/>
          <w:b/>
          <w:color w:val="2610DC"/>
          <w:lang w:eastAsia="fr-FR"/>
        </w:rPr>
        <w:t xml:space="preserve">] </w:t>
      </w:r>
      <w:r w:rsidRPr="00D43045">
        <w:rPr>
          <w:rFonts w:eastAsia="Times New Roman" w:cstheme="minorHAnsi"/>
          <w:b/>
          <w:lang w:eastAsia="fr-FR"/>
        </w:rPr>
        <w:t xml:space="preserve"> </w:t>
      </w:r>
      <w:proofErr w:type="spellStart"/>
      <w:r w:rsidRPr="00D43045">
        <w:rPr>
          <w:rFonts w:eastAsia="Times New Roman" w:cstheme="minorHAnsi"/>
          <w:b/>
          <w:lang w:eastAsia="fr-FR"/>
        </w:rPr>
        <w:t>Κἀγὼ</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μὲν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ἐγέλων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ἐκείνη</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δὲ</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ἀν</w:t>
      </w:r>
      <w:proofErr w:type="spellEnd"/>
      <w:r w:rsidRPr="00D43045">
        <w:rPr>
          <w:rFonts w:eastAsia="Times New Roman" w:cstheme="minorHAnsi"/>
          <w:b/>
          <w:lang w:eastAsia="fr-FR"/>
        </w:rPr>
        <w:t>α</w:t>
      </w:r>
      <w:proofErr w:type="spellStart"/>
      <w:r w:rsidRPr="00D43045">
        <w:rPr>
          <w:rFonts w:eastAsia="Times New Roman" w:cstheme="minorHAnsi"/>
          <w:b/>
          <w:lang w:eastAsia="fr-FR"/>
        </w:rPr>
        <w:t>στᾶσ</w:t>
      </w:r>
      <w:proofErr w:type="spellEnd"/>
      <w:r w:rsidRPr="00D43045">
        <w:rPr>
          <w:rFonts w:eastAsia="Times New Roman" w:cstheme="minorHAnsi"/>
          <w:b/>
          <w:lang w:eastAsia="fr-FR"/>
        </w:rPr>
        <w:t>α καὶ ἀπ</w:t>
      </w:r>
      <w:proofErr w:type="spellStart"/>
      <w:r w:rsidRPr="00D43045">
        <w:rPr>
          <w:rFonts w:eastAsia="Times New Roman" w:cstheme="minorHAnsi"/>
          <w:b/>
          <w:lang w:eastAsia="fr-FR"/>
        </w:rPr>
        <w:t>ιοῦσ</w:t>
      </w:r>
      <w:proofErr w:type="spellEnd"/>
      <w:r w:rsidRPr="00D43045">
        <w:rPr>
          <w:rFonts w:eastAsia="Times New Roman" w:cstheme="minorHAnsi"/>
          <w:b/>
          <w:lang w:eastAsia="fr-FR"/>
        </w:rPr>
        <w:t>α π</w:t>
      </w:r>
      <w:proofErr w:type="spellStart"/>
      <w:r w:rsidRPr="00D43045">
        <w:rPr>
          <w:rFonts w:eastAsia="Times New Roman" w:cstheme="minorHAnsi"/>
          <w:b/>
          <w:lang w:eastAsia="fr-FR"/>
        </w:rPr>
        <w:t>ροστίθησι</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τὴν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θύρ</w:t>
      </w:r>
      <w:proofErr w:type="spellEnd"/>
      <w:r w:rsidRPr="00D43045">
        <w:rPr>
          <w:rFonts w:eastAsia="Times New Roman" w:cstheme="minorHAnsi"/>
          <w:b/>
          <w:lang w:eastAsia="fr-FR"/>
        </w:rPr>
        <w:t>αν, π</w:t>
      </w:r>
      <w:proofErr w:type="spellStart"/>
      <w:r w:rsidRPr="00D43045">
        <w:rPr>
          <w:rFonts w:eastAsia="Times New Roman" w:cstheme="minorHAnsi"/>
          <w:b/>
          <w:lang w:eastAsia="fr-FR"/>
        </w:rPr>
        <w:t>ροσ</w:t>
      </w:r>
      <w:proofErr w:type="spellEnd"/>
      <w:r w:rsidRPr="00D43045">
        <w:rPr>
          <w:rFonts w:eastAsia="Times New Roman" w:cstheme="minorHAnsi"/>
          <w:b/>
          <w:lang w:eastAsia="fr-FR"/>
        </w:rPr>
        <w:t>π</w:t>
      </w:r>
      <w:proofErr w:type="spellStart"/>
      <w:r w:rsidRPr="00D43045">
        <w:rPr>
          <w:rFonts w:eastAsia="Times New Roman" w:cstheme="minorHAnsi"/>
          <w:b/>
          <w:lang w:eastAsia="fr-FR"/>
        </w:rPr>
        <w:t>οιουμένη</w:t>
      </w:r>
      <w:proofErr w:type="spellEnd"/>
      <w:r w:rsidRPr="00D43045">
        <w:rPr>
          <w:rFonts w:eastAsia="Times New Roman" w:cstheme="minorHAnsi"/>
          <w:b/>
          <w:lang w:eastAsia="fr-FR"/>
        </w:rPr>
        <w:t xml:space="preserve"> πα</w:t>
      </w:r>
      <w:proofErr w:type="spellStart"/>
      <w:r w:rsidRPr="00D43045">
        <w:rPr>
          <w:rFonts w:eastAsia="Times New Roman" w:cstheme="minorHAnsi"/>
          <w:b/>
          <w:lang w:eastAsia="fr-FR"/>
        </w:rPr>
        <w:t>ίζειν</w:t>
      </w:r>
      <w:proofErr w:type="spellEnd"/>
      <w:r w:rsidRPr="00D43045">
        <w:rPr>
          <w:rFonts w:eastAsia="Times New Roman" w:cstheme="minorHAnsi"/>
          <w:b/>
          <w:lang w:eastAsia="fr-FR"/>
        </w:rPr>
        <w:t xml:space="preserve">, καὶ </w:t>
      </w:r>
      <w:proofErr w:type="spellStart"/>
      <w:r w:rsidRPr="00D43045">
        <w:rPr>
          <w:rFonts w:eastAsia="Times New Roman" w:cstheme="minorHAnsi"/>
          <w:b/>
          <w:lang w:eastAsia="fr-FR"/>
        </w:rPr>
        <w:t>τὴν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κλεῖν</w:t>
      </w:r>
      <w:proofErr w:type="spellEnd"/>
      <w:r w:rsidRPr="00D43045">
        <w:rPr>
          <w:rFonts w:eastAsia="Times New Roman" w:cstheme="minorHAnsi"/>
          <w:b/>
          <w:lang w:eastAsia="fr-FR"/>
        </w:rPr>
        <w:t xml:space="preserve"> </w:t>
      </w:r>
      <w:proofErr w:type="spellStart"/>
      <w:r w:rsidRPr="00D43045">
        <w:rPr>
          <w:rFonts w:eastAsia="Times New Roman" w:cstheme="minorHAnsi"/>
          <w:b/>
          <w:lang w:eastAsia="fr-FR"/>
        </w:rPr>
        <w:t>ἐφέλκετ</w:t>
      </w:r>
      <w:proofErr w:type="spellEnd"/>
      <w:r w:rsidRPr="00D43045">
        <w:rPr>
          <w:rFonts w:eastAsia="Times New Roman" w:cstheme="minorHAnsi"/>
          <w:b/>
          <w:lang w:eastAsia="fr-FR"/>
        </w:rPr>
        <w:t xml:space="preserve">αι. </w:t>
      </w:r>
    </w:p>
    <w:p w:rsidR="00147BF7" w:rsidRPr="000226BE" w:rsidRDefault="00147BF7" w:rsidP="00147BF7">
      <w:pPr>
        <w:pStyle w:val="Sansinterligne"/>
        <w:rPr>
          <w:rFonts w:cstheme="minorHAnsi"/>
          <w:sz w:val="20"/>
          <w:szCs w:val="20"/>
        </w:rPr>
      </w:pPr>
      <w:proofErr w:type="spellStart"/>
      <w:proofErr w:type="gramStart"/>
      <w:r w:rsidRPr="000226BE">
        <w:rPr>
          <w:rFonts w:cstheme="minorHAnsi"/>
          <w:b/>
          <w:caps/>
          <w:color w:val="C00000"/>
          <w:sz w:val="20"/>
          <w:szCs w:val="20"/>
        </w:rPr>
        <w:t>γ</w:t>
      </w:r>
      <w:r w:rsidRPr="000226BE">
        <w:rPr>
          <w:rFonts w:cstheme="minorHAnsi"/>
          <w:b/>
          <w:sz w:val="20"/>
          <w:szCs w:val="20"/>
        </w:rPr>
        <w:t>ελάω</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sz w:val="20"/>
          <w:szCs w:val="20"/>
        </w:rPr>
        <w:t xml:space="preserve"> rire </w:t>
      </w:r>
      <w:r w:rsidR="00AA41DE">
        <w:rPr>
          <w:rFonts w:cstheme="minorHAnsi"/>
          <w:sz w:val="20"/>
          <w:szCs w:val="20"/>
        </w:rPr>
        <w:t xml:space="preserve">     (</w:t>
      </w:r>
      <w:r w:rsidR="00AA41DE" w:rsidRPr="00AA41DE">
        <w:rPr>
          <w:rFonts w:cstheme="minorHAnsi"/>
          <w:b/>
          <w:sz w:val="20"/>
          <w:szCs w:val="20"/>
        </w:rPr>
        <w:t>Pour P. Ch.</w:t>
      </w:r>
      <w:r w:rsidR="00AA41DE">
        <w:rPr>
          <w:rFonts w:cstheme="minorHAnsi"/>
          <w:sz w:val="20"/>
          <w:szCs w:val="20"/>
        </w:rPr>
        <w:t xml:space="preserve"> ce rire est un demi aveu, mais aussi un moyen d’établir une certaine connivence masculine avec le jury autour du vin et du sexe).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Ἀ</w:t>
      </w:r>
      <w:r w:rsidRPr="000226BE">
        <w:rPr>
          <w:rFonts w:cstheme="minorHAnsi"/>
          <w:b/>
          <w:sz w:val="20"/>
          <w:szCs w:val="20"/>
        </w:rPr>
        <w:t>νίστημι</w:t>
      </w:r>
      <w:proofErr w:type="spellEnd"/>
      <w:r w:rsidRPr="000226BE">
        <w:rPr>
          <w:rFonts w:cstheme="minorHAnsi"/>
          <w:sz w:val="20"/>
          <w:szCs w:val="20"/>
        </w:rPr>
        <w:t> (</w:t>
      </w:r>
      <w:r w:rsidRPr="000226BE">
        <w:rPr>
          <w:rFonts w:cstheme="minorHAnsi"/>
          <w:sz w:val="20"/>
          <w:szCs w:val="20"/>
          <w:u w:val="single"/>
        </w:rPr>
        <w:t>tr</w:t>
      </w:r>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u w:val="single"/>
        </w:rPr>
        <w:t>aor</w:t>
      </w:r>
      <w:proofErr w:type="gramEnd"/>
      <w:r w:rsidRPr="000226BE">
        <w:rPr>
          <w:rFonts w:cstheme="minorHAnsi"/>
          <w:i/>
          <w:sz w:val="20"/>
          <w:szCs w:val="20"/>
          <w:u w:val="single"/>
        </w:rPr>
        <w:t xml:space="preserve">-1 </w:t>
      </w:r>
      <w:r w:rsidRPr="000226BE">
        <w:rPr>
          <w:rFonts w:cstheme="minorHAnsi"/>
          <w:sz w:val="20"/>
          <w:szCs w:val="20"/>
          <w:u w:val="single"/>
        </w:rPr>
        <w:t>tr.</w:t>
      </w:r>
      <w:r w:rsidRPr="000226BE">
        <w:rPr>
          <w:rFonts w:cstheme="minorHAnsi"/>
          <w:sz w:val="20"/>
          <w:szCs w:val="20"/>
        </w:rPr>
        <w:t xml:space="preserve"> </w:t>
      </w:r>
      <w:proofErr w:type="spellStart"/>
      <w:r w:rsidRPr="000226BE">
        <w:rPr>
          <w:rFonts w:cstheme="minorHAnsi"/>
          <w:sz w:val="20"/>
          <w:szCs w:val="20"/>
        </w:rPr>
        <w:t>ἀνέστησ</w:t>
      </w:r>
      <w:proofErr w:type="spellEnd"/>
      <w:r w:rsidRPr="000226BE">
        <w:rPr>
          <w:rFonts w:cstheme="minorHAnsi"/>
          <w:sz w:val="20"/>
          <w:szCs w:val="20"/>
        </w:rPr>
        <w:t xml:space="preserve">α ; </w:t>
      </w:r>
      <w:proofErr w:type="spellStart"/>
      <w:r w:rsidRPr="000226BE">
        <w:rPr>
          <w:rFonts w:cstheme="minorHAnsi"/>
          <w:sz w:val="20"/>
          <w:szCs w:val="20"/>
        </w:rPr>
        <w:t>prtcp</w:t>
      </w:r>
      <w:proofErr w:type="spellEnd"/>
      <w:r w:rsidRPr="000226BE">
        <w:rPr>
          <w:rFonts w:cstheme="minorHAnsi"/>
          <w:sz w:val="20"/>
          <w:szCs w:val="20"/>
        </w:rPr>
        <w:t xml:space="preserve">. </w:t>
      </w:r>
      <w:proofErr w:type="spellStart"/>
      <w:proofErr w:type="gramStart"/>
      <w:r w:rsidRPr="000226BE">
        <w:rPr>
          <w:rFonts w:cstheme="minorHAnsi"/>
          <w:b/>
          <w:sz w:val="20"/>
          <w:szCs w:val="20"/>
        </w:rPr>
        <w:t>ἀν</w:t>
      </w:r>
      <w:proofErr w:type="spellEnd"/>
      <w:r w:rsidRPr="000226BE">
        <w:rPr>
          <w:rFonts w:cstheme="minorHAnsi"/>
          <w:b/>
          <w:sz w:val="20"/>
          <w:szCs w:val="20"/>
        </w:rPr>
        <w:t>α</w:t>
      </w:r>
      <w:proofErr w:type="spellStart"/>
      <w:r w:rsidRPr="000226BE">
        <w:rPr>
          <w:rFonts w:cstheme="minorHAnsi"/>
          <w:b/>
          <w:sz w:val="20"/>
          <w:szCs w:val="20"/>
        </w:rPr>
        <w:t>στήσ</w:t>
      </w:r>
      <w:proofErr w:type="spellEnd"/>
      <w:r w:rsidRPr="000226BE">
        <w:rPr>
          <w:rFonts w:cstheme="minorHAnsi"/>
          <w:b/>
          <w:sz w:val="20"/>
          <w:szCs w:val="20"/>
        </w:rPr>
        <w:t>ας</w:t>
      </w:r>
      <w:proofErr w:type="gramEnd"/>
      <w:r w:rsidRPr="000226BE">
        <w:rPr>
          <w:rFonts w:cstheme="minorHAnsi"/>
          <w:b/>
          <w:sz w:val="20"/>
          <w:szCs w:val="20"/>
        </w:rPr>
        <w:t>, -</w:t>
      </w:r>
      <w:proofErr w:type="spellStart"/>
      <w:r w:rsidRPr="000226BE">
        <w:rPr>
          <w:rFonts w:cstheme="minorHAnsi"/>
          <w:sz w:val="20"/>
          <w:szCs w:val="20"/>
        </w:rPr>
        <w:t>στήσ</w:t>
      </w:r>
      <w:proofErr w:type="spellEnd"/>
      <w:r w:rsidRPr="000226BE">
        <w:rPr>
          <w:rFonts w:cstheme="minorHAnsi"/>
          <w:sz w:val="20"/>
          <w:szCs w:val="20"/>
        </w:rPr>
        <w:t>ασα, -</w:t>
      </w:r>
      <w:proofErr w:type="spellStart"/>
      <w:r w:rsidRPr="000226BE">
        <w:rPr>
          <w:rFonts w:cstheme="minorHAnsi"/>
          <w:sz w:val="20"/>
          <w:szCs w:val="20"/>
        </w:rPr>
        <w:t>στῆσ</w:t>
      </w:r>
      <w:proofErr w:type="spellEnd"/>
      <w:r w:rsidRPr="000226BE">
        <w:rPr>
          <w:rFonts w:cstheme="minorHAnsi"/>
          <w:sz w:val="20"/>
          <w:szCs w:val="20"/>
        </w:rPr>
        <w:t xml:space="preserve">αν </w:t>
      </w:r>
      <w:r w:rsidRPr="000226BE">
        <w:rPr>
          <w:rFonts w:cstheme="minorHAnsi"/>
          <w:b/>
          <w:sz w:val="20"/>
          <w:szCs w:val="20"/>
        </w:rPr>
        <w:t>]—:</w:t>
      </w:r>
      <w:r w:rsidRPr="000226BE">
        <w:rPr>
          <w:rFonts w:cstheme="minorHAnsi"/>
          <w:sz w:val="20"/>
          <w:szCs w:val="20"/>
        </w:rPr>
        <w:t xml:space="preserve">  </w:t>
      </w:r>
      <w:r w:rsidR="00AA41DE">
        <w:rPr>
          <w:rFonts w:cstheme="minorHAnsi"/>
          <w:sz w:val="20"/>
          <w:szCs w:val="20"/>
        </w:rPr>
        <w:t xml:space="preserve"> (tr.) </w:t>
      </w:r>
      <w:r w:rsidRPr="000226BE">
        <w:rPr>
          <w:rFonts w:cstheme="minorHAnsi"/>
          <w:sz w:val="20"/>
          <w:szCs w:val="20"/>
        </w:rPr>
        <w:t>faire se lever, élever ;  (</w:t>
      </w:r>
      <w:proofErr w:type="spellStart"/>
      <w:r w:rsidRPr="000226BE">
        <w:rPr>
          <w:rFonts w:cstheme="minorHAnsi"/>
          <w:sz w:val="20"/>
          <w:szCs w:val="20"/>
          <w:u w:val="single"/>
        </w:rPr>
        <w:t>intr</w:t>
      </w:r>
      <w:proofErr w:type="spellEnd"/>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u w:val="single"/>
        </w:rPr>
        <w:t>aor</w:t>
      </w:r>
      <w:proofErr w:type="gramEnd"/>
      <w:r w:rsidRPr="000226BE">
        <w:rPr>
          <w:rFonts w:cstheme="minorHAnsi"/>
          <w:i/>
          <w:sz w:val="20"/>
          <w:szCs w:val="20"/>
          <w:u w:val="single"/>
        </w:rPr>
        <w:t xml:space="preserve">-2 </w:t>
      </w:r>
      <w:proofErr w:type="spellStart"/>
      <w:r w:rsidRPr="000226BE">
        <w:rPr>
          <w:rFonts w:cstheme="minorHAnsi"/>
          <w:sz w:val="20"/>
          <w:szCs w:val="20"/>
          <w:u w:val="single"/>
        </w:rPr>
        <w:t>intr</w:t>
      </w:r>
      <w:proofErr w:type="spellEnd"/>
      <w:r w:rsidRPr="000226BE">
        <w:rPr>
          <w:rFonts w:cstheme="minorHAnsi"/>
          <w:sz w:val="20"/>
          <w:szCs w:val="20"/>
          <w:u w:val="single"/>
        </w:rPr>
        <w:t>.</w:t>
      </w:r>
      <w:r w:rsidRPr="000226BE">
        <w:rPr>
          <w:rFonts w:cstheme="minorHAnsi"/>
          <w:sz w:val="20"/>
          <w:szCs w:val="20"/>
        </w:rPr>
        <w:t xml:space="preserve"> </w:t>
      </w:r>
      <w:proofErr w:type="spellStart"/>
      <w:r w:rsidRPr="000226BE">
        <w:rPr>
          <w:rFonts w:cstheme="minorHAnsi"/>
          <w:sz w:val="20"/>
          <w:szCs w:val="20"/>
        </w:rPr>
        <w:t>ἀνέστην</w:t>
      </w:r>
      <w:proofErr w:type="spellEnd"/>
      <w:r w:rsidRPr="000226BE">
        <w:rPr>
          <w:rFonts w:cstheme="minorHAnsi"/>
          <w:sz w:val="20"/>
          <w:szCs w:val="20"/>
        </w:rPr>
        <w:t xml:space="preserve"> ;  </w:t>
      </w:r>
      <w:proofErr w:type="spellStart"/>
      <w:r w:rsidRPr="000226BE">
        <w:rPr>
          <w:rFonts w:cstheme="minorHAnsi"/>
          <w:sz w:val="20"/>
          <w:szCs w:val="20"/>
        </w:rPr>
        <w:t>prtcp</w:t>
      </w:r>
      <w:proofErr w:type="spellEnd"/>
      <w:r w:rsidRPr="000226BE">
        <w:rPr>
          <w:rFonts w:cstheme="minorHAnsi"/>
          <w:sz w:val="20"/>
          <w:szCs w:val="20"/>
        </w:rPr>
        <w:t xml:space="preserve">.  </w:t>
      </w:r>
      <w:proofErr w:type="spellStart"/>
      <w:proofErr w:type="gramStart"/>
      <w:r w:rsidRPr="000226BE">
        <w:rPr>
          <w:rFonts w:cstheme="minorHAnsi"/>
          <w:b/>
          <w:sz w:val="20"/>
          <w:szCs w:val="20"/>
        </w:rPr>
        <w:t>ἀν</w:t>
      </w:r>
      <w:proofErr w:type="spellEnd"/>
      <w:r w:rsidRPr="000226BE">
        <w:rPr>
          <w:rFonts w:cstheme="minorHAnsi"/>
          <w:b/>
          <w:sz w:val="20"/>
          <w:szCs w:val="20"/>
        </w:rPr>
        <w:t>α</w:t>
      </w:r>
      <w:proofErr w:type="spellStart"/>
      <w:r w:rsidRPr="000226BE">
        <w:rPr>
          <w:rFonts w:cstheme="minorHAnsi"/>
          <w:b/>
          <w:sz w:val="20"/>
          <w:szCs w:val="20"/>
        </w:rPr>
        <w:t>στάς</w:t>
      </w:r>
      <w:proofErr w:type="spellEnd"/>
      <w:proofErr w:type="gramEnd"/>
      <w:r w:rsidRPr="000226BE">
        <w:rPr>
          <w:rFonts w:cstheme="minorHAnsi"/>
          <w:b/>
          <w:sz w:val="20"/>
          <w:szCs w:val="20"/>
        </w:rPr>
        <w:t> ; -</w:t>
      </w:r>
      <w:proofErr w:type="spellStart"/>
      <w:r w:rsidRPr="000226BE">
        <w:rPr>
          <w:rFonts w:cstheme="minorHAnsi"/>
          <w:b/>
          <w:sz w:val="20"/>
          <w:szCs w:val="20"/>
        </w:rPr>
        <w:t>στᾶσ</w:t>
      </w:r>
      <w:proofErr w:type="spellEnd"/>
      <w:r w:rsidRPr="000226BE">
        <w:rPr>
          <w:rFonts w:cstheme="minorHAnsi"/>
          <w:b/>
          <w:sz w:val="20"/>
          <w:szCs w:val="20"/>
        </w:rPr>
        <w:t>α ; -</w:t>
      </w:r>
      <w:proofErr w:type="spellStart"/>
      <w:r w:rsidRPr="000226BE">
        <w:rPr>
          <w:rFonts w:cstheme="minorHAnsi"/>
          <w:b/>
          <w:sz w:val="20"/>
          <w:szCs w:val="20"/>
        </w:rPr>
        <w:t>στάν</w:t>
      </w:r>
      <w:proofErr w:type="spellEnd"/>
      <w:r w:rsidRPr="000226BE">
        <w:rPr>
          <w:rFonts w:cstheme="minorHAnsi"/>
          <w:b/>
          <w:sz w:val="20"/>
          <w:szCs w:val="20"/>
        </w:rPr>
        <w:t xml:space="preserve"> ]—: </w:t>
      </w:r>
      <w:r w:rsidRPr="000226BE">
        <w:rPr>
          <w:rFonts w:cstheme="minorHAnsi"/>
          <w:sz w:val="20"/>
          <w:szCs w:val="20"/>
        </w:rPr>
        <w:t xml:space="preserve"> se lever.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ροστίθημι</w:t>
      </w:r>
      <w:proofErr w:type="spellEnd"/>
      <w:r w:rsidRPr="000226BE">
        <w:rPr>
          <w:rFonts w:cstheme="minorHAnsi"/>
          <w:b/>
          <w:sz w:val="20"/>
          <w:szCs w:val="20"/>
        </w:rPr>
        <w:t xml:space="preserve"> : </w:t>
      </w:r>
      <w:r w:rsidRPr="000226BE">
        <w:rPr>
          <w:rFonts w:cstheme="minorHAnsi"/>
          <w:sz w:val="20"/>
          <w:szCs w:val="20"/>
        </w:rPr>
        <w:t>placer auprès ou contre, apposer, appliquer sur […].  </w:t>
      </w:r>
    </w:p>
    <w:p w:rsidR="00147BF7" w:rsidRPr="000226BE" w:rsidRDefault="00147BF7" w:rsidP="00147BF7">
      <w:pPr>
        <w:rPr>
          <w:rFonts w:cstheme="minorHAnsi"/>
          <w:b/>
          <w:sz w:val="20"/>
          <w:szCs w:val="20"/>
        </w:rPr>
      </w:pPr>
      <w:proofErr w:type="spellStart"/>
      <w:r w:rsidRPr="000226BE">
        <w:rPr>
          <w:rFonts w:cstheme="minorHAnsi"/>
          <w:b/>
          <w:caps/>
          <w:color w:val="C00000"/>
          <w:sz w:val="20"/>
          <w:szCs w:val="20"/>
        </w:rPr>
        <w:t>π</w:t>
      </w:r>
      <w:r w:rsidRPr="000226BE">
        <w:rPr>
          <w:rFonts w:cstheme="minorHAnsi"/>
          <w:b/>
          <w:sz w:val="20"/>
          <w:szCs w:val="20"/>
        </w:rPr>
        <w:t>ροσ</w:t>
      </w:r>
      <w:proofErr w:type="spellEnd"/>
      <w:r w:rsidRPr="000226BE">
        <w:rPr>
          <w:rFonts w:cstheme="minorHAnsi"/>
          <w:b/>
          <w:sz w:val="20"/>
          <w:szCs w:val="20"/>
        </w:rPr>
        <w:t>π</w:t>
      </w:r>
      <w:proofErr w:type="spellStart"/>
      <w:r w:rsidRPr="000226BE">
        <w:rPr>
          <w:rFonts w:cstheme="minorHAnsi"/>
          <w:b/>
          <w:sz w:val="20"/>
          <w:szCs w:val="20"/>
        </w:rPr>
        <w:t>οιέομ</w:t>
      </w:r>
      <w:proofErr w:type="spellEnd"/>
      <w:r w:rsidRPr="000226BE">
        <w:rPr>
          <w:rFonts w:cstheme="minorHAnsi"/>
          <w:b/>
          <w:sz w:val="20"/>
          <w:szCs w:val="20"/>
        </w:rPr>
        <w:t>αι</w:t>
      </w:r>
      <w:r w:rsidRPr="000226BE">
        <w:rPr>
          <w:rFonts w:cstheme="minorHAnsi"/>
          <w:sz w:val="20"/>
          <w:szCs w:val="20"/>
        </w:rPr>
        <w:t>-</w:t>
      </w:r>
      <w:proofErr w:type="spellStart"/>
      <w:r w:rsidRPr="000226BE">
        <w:rPr>
          <w:rFonts w:cstheme="minorHAnsi"/>
          <w:sz w:val="20"/>
          <w:szCs w:val="20"/>
        </w:rPr>
        <w:t>my</w:t>
      </w:r>
      <w:proofErr w:type="spellEnd"/>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π</w:t>
      </w:r>
      <w:proofErr w:type="spellStart"/>
      <w:r w:rsidRPr="000226BE">
        <w:rPr>
          <w:rFonts w:cstheme="minorHAnsi"/>
          <w:sz w:val="20"/>
          <w:szCs w:val="20"/>
        </w:rPr>
        <w:t>ροσε</w:t>
      </w:r>
      <w:proofErr w:type="spellEnd"/>
      <w:r w:rsidRPr="000226BE">
        <w:rPr>
          <w:rFonts w:cstheme="minorHAnsi"/>
          <w:sz w:val="20"/>
          <w:szCs w:val="20"/>
        </w:rPr>
        <w:t>π</w:t>
      </w:r>
      <w:proofErr w:type="spellStart"/>
      <w:r w:rsidRPr="000226BE">
        <w:rPr>
          <w:rFonts w:cstheme="minorHAnsi"/>
          <w:sz w:val="20"/>
          <w:szCs w:val="20"/>
        </w:rPr>
        <w:t>οιησάμην</w:t>
      </w:r>
      <w:proofErr w:type="spellEnd"/>
      <w:proofErr w:type="gramEnd"/>
      <w:r w:rsidRPr="000226BE">
        <w:rPr>
          <w:rFonts w:cstheme="minorHAnsi"/>
          <w:sz w:val="20"/>
          <w:szCs w:val="20"/>
        </w:rPr>
        <w:t>, π</w:t>
      </w:r>
      <w:proofErr w:type="spellStart"/>
      <w:r w:rsidRPr="000226BE">
        <w:rPr>
          <w:rFonts w:cstheme="minorHAnsi"/>
          <w:sz w:val="20"/>
          <w:szCs w:val="20"/>
        </w:rPr>
        <w:t>ροσε</w:t>
      </w:r>
      <w:proofErr w:type="spellEnd"/>
      <w:r w:rsidRPr="000226BE">
        <w:rPr>
          <w:rFonts w:cstheme="minorHAnsi"/>
          <w:sz w:val="20"/>
          <w:szCs w:val="20"/>
        </w:rPr>
        <w:t>π</w:t>
      </w:r>
      <w:proofErr w:type="spellStart"/>
      <w:r w:rsidRPr="000226BE">
        <w:rPr>
          <w:rFonts w:cstheme="minorHAnsi"/>
          <w:sz w:val="20"/>
          <w:szCs w:val="20"/>
        </w:rPr>
        <w:t>οιήθην</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w:t>
      </w:r>
      <w:r w:rsidRPr="000226BE">
        <w:rPr>
          <w:rFonts w:cstheme="minorHAnsi"/>
          <w:b/>
          <w:sz w:val="20"/>
          <w:szCs w:val="20"/>
        </w:rPr>
        <w:t xml:space="preserve">  […] ; </w:t>
      </w:r>
      <w:r w:rsidRPr="000226BE">
        <w:rPr>
          <w:rFonts w:cstheme="minorHAnsi"/>
          <w:sz w:val="20"/>
          <w:szCs w:val="20"/>
        </w:rPr>
        <w:t xml:space="preserve">se donner l’air de, feindre.   </w:t>
      </w:r>
    </w:p>
    <w:p w:rsidR="00147BF7" w:rsidRDefault="00147BF7" w:rsidP="00147BF7">
      <w:pPr>
        <w:rPr>
          <w:rFonts w:cstheme="minorHAnsi"/>
          <w:sz w:val="20"/>
          <w:szCs w:val="20"/>
          <w:shd w:val="clear" w:color="auto" w:fill="FFFFFF"/>
        </w:rPr>
      </w:pPr>
      <w:r w:rsidRPr="000226BE">
        <w:rPr>
          <w:rFonts w:cstheme="minorHAnsi"/>
          <w:b/>
          <w:color w:val="C00000"/>
          <w:sz w:val="20"/>
          <w:szCs w:val="20"/>
        </w:rPr>
        <w:t>Π</w:t>
      </w:r>
      <w:r w:rsidRPr="000226BE">
        <w:rPr>
          <w:rFonts w:cstheme="minorHAnsi"/>
          <w:b/>
          <w:bCs/>
          <w:sz w:val="20"/>
          <w:szCs w:val="20"/>
        </w:rPr>
        <w:t>α</w:t>
      </w:r>
      <w:proofErr w:type="spellStart"/>
      <w:r w:rsidRPr="000226BE">
        <w:rPr>
          <w:rFonts w:cstheme="minorHAnsi"/>
          <w:b/>
          <w:bCs/>
          <w:sz w:val="20"/>
          <w:szCs w:val="20"/>
        </w:rPr>
        <w:t>ίζω</w:t>
      </w:r>
      <w:proofErr w:type="spellEnd"/>
      <w:r w:rsidRPr="000226BE">
        <w:rPr>
          <w:rFonts w:cstheme="minorHAnsi"/>
          <w:b/>
          <w:bCs/>
          <w:sz w:val="20"/>
          <w:szCs w:val="20"/>
        </w:rPr>
        <w:t xml:space="preserve"> : jouer.   </w:t>
      </w:r>
      <w:r w:rsidRPr="000226BE">
        <w:rPr>
          <w:rFonts w:cstheme="minorHAnsi"/>
          <w:b/>
          <w:bCs/>
          <w:sz w:val="20"/>
          <w:szCs w:val="20"/>
        </w:rPr>
        <w:tab/>
      </w:r>
      <w:proofErr w:type="spellStart"/>
      <w:r w:rsidRPr="000226BE">
        <w:rPr>
          <w:rFonts w:cstheme="minorHAnsi"/>
          <w:b/>
          <w:caps/>
          <w:color w:val="C00000"/>
          <w:sz w:val="20"/>
          <w:szCs w:val="20"/>
        </w:rPr>
        <w:t>Κ</w:t>
      </w:r>
      <w:r w:rsidRPr="000226BE">
        <w:rPr>
          <w:rFonts w:cstheme="minorHAnsi"/>
          <w:b/>
          <w:sz w:val="20"/>
          <w:szCs w:val="20"/>
        </w:rPr>
        <w:t>λείς</w:t>
      </w:r>
      <w:proofErr w:type="spellEnd"/>
      <w:r w:rsidRPr="000226BE">
        <w:rPr>
          <w:rFonts w:cstheme="minorHAnsi"/>
          <w:b/>
          <w:sz w:val="20"/>
          <w:szCs w:val="20"/>
        </w:rPr>
        <w:t xml:space="preserve">, </w:t>
      </w:r>
      <w:proofErr w:type="spellStart"/>
      <w:r w:rsidRPr="000226BE">
        <w:rPr>
          <w:rFonts w:cstheme="minorHAnsi"/>
          <w:b/>
          <w:sz w:val="20"/>
          <w:szCs w:val="20"/>
        </w:rPr>
        <w:t>κλειδός</w:t>
      </w:r>
      <w:proofErr w:type="spellEnd"/>
      <w:r w:rsidRPr="000226BE">
        <w:rPr>
          <w:rFonts w:cstheme="minorHAnsi"/>
          <w:b/>
          <w:sz w:val="20"/>
          <w:szCs w:val="20"/>
        </w:rPr>
        <w:t xml:space="preserve"> (ἡ) :</w:t>
      </w:r>
      <w:r w:rsidRPr="000226BE">
        <w:rPr>
          <w:rFonts w:cstheme="minorHAnsi"/>
          <w:sz w:val="20"/>
          <w:szCs w:val="20"/>
        </w:rPr>
        <w:t xml:space="preserve"> verrou ; clé ; […]. </w:t>
      </w:r>
      <w:r w:rsidRPr="000226BE">
        <w:rPr>
          <w:rFonts w:cstheme="minorHAnsi"/>
          <w:sz w:val="20"/>
          <w:szCs w:val="20"/>
        </w:rPr>
        <w:tab/>
      </w:r>
      <w:proofErr w:type="spellStart"/>
      <w:r w:rsidRPr="000226BE">
        <w:rPr>
          <w:rFonts w:cstheme="minorHAnsi"/>
          <w:b/>
          <w:bCs/>
          <w:color w:val="C00000"/>
          <w:sz w:val="20"/>
          <w:szCs w:val="20"/>
        </w:rPr>
        <w:t>Ἐ</w:t>
      </w:r>
      <w:r w:rsidRPr="000226BE">
        <w:rPr>
          <w:rFonts w:cstheme="minorHAnsi"/>
          <w:b/>
          <w:bCs/>
          <w:sz w:val="20"/>
          <w:szCs w:val="20"/>
        </w:rPr>
        <w:t>φέλκω</w:t>
      </w:r>
      <w:proofErr w:type="spellEnd"/>
      <w:r w:rsidRPr="000226BE">
        <w:rPr>
          <w:rFonts w:cstheme="minorHAnsi"/>
          <w:sz w:val="20"/>
          <w:szCs w:val="20"/>
          <w:shd w:val="clear" w:color="auto" w:fill="FFFFFF"/>
        </w:rPr>
        <w:t xml:space="preserve"> </w:t>
      </w:r>
      <w:r w:rsidRPr="000226BE">
        <w:rPr>
          <w:rFonts w:cstheme="minorHAnsi"/>
          <w:b/>
          <w:sz w:val="20"/>
          <w:szCs w:val="20"/>
        </w:rPr>
        <w:t>:</w:t>
      </w:r>
      <w:r w:rsidRPr="000226BE">
        <w:rPr>
          <w:rFonts w:cstheme="minorHAnsi"/>
          <w:sz w:val="20"/>
          <w:szCs w:val="20"/>
        </w:rPr>
        <w:t xml:space="preserve"> </w:t>
      </w:r>
      <w:r w:rsidRPr="000226BE">
        <w:rPr>
          <w:rFonts w:cstheme="minorHAnsi"/>
          <w:sz w:val="20"/>
          <w:szCs w:val="20"/>
          <w:shd w:val="clear" w:color="auto" w:fill="FFFFFF"/>
        </w:rPr>
        <w:t xml:space="preserve">tirer vers ; tirer à sa suite. </w:t>
      </w:r>
    </w:p>
    <w:p w:rsidR="00AA41DE" w:rsidRPr="000226BE" w:rsidRDefault="00AA41DE" w:rsidP="00147BF7">
      <w:pPr>
        <w:rPr>
          <w:rFonts w:cstheme="minorHAnsi"/>
          <w:b/>
          <w:sz w:val="20"/>
          <w:szCs w:val="20"/>
        </w:rPr>
      </w:pPr>
      <w:r w:rsidRPr="00AA41DE">
        <w:rPr>
          <w:rFonts w:cstheme="minorHAnsi"/>
          <w:color w:val="C00000"/>
          <w:sz w:val="20"/>
          <w:szCs w:val="20"/>
          <w:shd w:val="clear" w:color="auto" w:fill="FFFFFF"/>
        </w:rPr>
        <w:t>N</w:t>
      </w:r>
      <w:r>
        <w:rPr>
          <w:rFonts w:cstheme="minorHAnsi"/>
          <w:sz w:val="20"/>
          <w:szCs w:val="20"/>
          <w:shd w:val="clear" w:color="auto" w:fill="FFFFFF"/>
        </w:rPr>
        <w:t>B. Carey remarque que l’appartement d’en</w:t>
      </w:r>
      <w:r w:rsidR="008A6234">
        <w:rPr>
          <w:rFonts w:cstheme="minorHAnsi"/>
          <w:sz w:val="20"/>
          <w:szCs w:val="20"/>
          <w:shd w:val="clear" w:color="auto" w:fill="FFFFFF"/>
        </w:rPr>
        <w:t xml:space="preserve"> </w:t>
      </w:r>
      <w:r>
        <w:rPr>
          <w:rFonts w:cstheme="minorHAnsi"/>
          <w:sz w:val="20"/>
          <w:szCs w:val="20"/>
          <w:shd w:val="clear" w:color="auto" w:fill="FFFFFF"/>
        </w:rPr>
        <w:t>haut</w:t>
      </w:r>
      <w:r w:rsidR="008A6234">
        <w:rPr>
          <w:rFonts w:cstheme="minorHAnsi"/>
          <w:sz w:val="20"/>
          <w:szCs w:val="20"/>
          <w:shd w:val="clear" w:color="auto" w:fill="FFFFFF"/>
        </w:rPr>
        <w:t xml:space="preserve">, dans cette </w:t>
      </w:r>
      <w:proofErr w:type="gramStart"/>
      <w:r w:rsidR="008A6234">
        <w:rPr>
          <w:rFonts w:cstheme="minorHAnsi"/>
          <w:sz w:val="20"/>
          <w:szCs w:val="20"/>
          <w:shd w:val="clear" w:color="auto" w:fill="FFFFFF"/>
        </w:rPr>
        <w:t xml:space="preserve">maison, </w:t>
      </w:r>
      <w:r>
        <w:rPr>
          <w:rFonts w:cstheme="minorHAnsi"/>
          <w:sz w:val="20"/>
          <w:szCs w:val="20"/>
          <w:shd w:val="clear" w:color="auto" w:fill="FFFFFF"/>
        </w:rPr>
        <w:t xml:space="preserve"> était</w:t>
      </w:r>
      <w:proofErr w:type="gramEnd"/>
      <w:r>
        <w:rPr>
          <w:rFonts w:cstheme="minorHAnsi"/>
          <w:sz w:val="20"/>
          <w:szCs w:val="20"/>
          <w:shd w:val="clear" w:color="auto" w:fill="FFFFFF"/>
        </w:rPr>
        <w:t xml:space="preserve"> autrefois celui des femmes, que l’on pouvait enfermer de l’extérieur</w:t>
      </w:r>
      <w:r w:rsidR="00BA1245">
        <w:rPr>
          <w:rFonts w:cstheme="minorHAnsi"/>
          <w:sz w:val="20"/>
          <w:szCs w:val="20"/>
          <w:shd w:val="clear" w:color="auto" w:fill="FFFFFF"/>
        </w:rPr>
        <w:t xml:space="preserve"> ( cf. </w:t>
      </w:r>
      <w:proofErr w:type="spellStart"/>
      <w:r w:rsidR="00BA1245">
        <w:rPr>
          <w:rFonts w:cstheme="minorHAnsi"/>
          <w:sz w:val="20"/>
          <w:szCs w:val="20"/>
          <w:shd w:val="clear" w:color="auto" w:fill="FFFFFF"/>
        </w:rPr>
        <w:t>Xén</w:t>
      </w:r>
      <w:proofErr w:type="spellEnd"/>
      <w:r w:rsidR="00BA1245">
        <w:rPr>
          <w:rFonts w:cstheme="minorHAnsi"/>
          <w:sz w:val="20"/>
          <w:szCs w:val="20"/>
          <w:shd w:val="clear" w:color="auto" w:fill="FFFFFF"/>
        </w:rPr>
        <w:t xml:space="preserve">. </w:t>
      </w:r>
      <w:proofErr w:type="spellStart"/>
      <w:r w:rsidR="00BA1245" w:rsidRPr="00BA1245">
        <w:rPr>
          <w:rFonts w:cstheme="minorHAnsi"/>
          <w:i/>
          <w:iCs/>
          <w:sz w:val="20"/>
          <w:szCs w:val="20"/>
          <w:shd w:val="clear" w:color="auto" w:fill="FFFFFF"/>
        </w:rPr>
        <w:t>Écon</w:t>
      </w:r>
      <w:proofErr w:type="spellEnd"/>
      <w:r w:rsidR="00BA1245">
        <w:rPr>
          <w:rFonts w:cstheme="minorHAnsi"/>
          <w:sz w:val="20"/>
          <w:szCs w:val="20"/>
          <w:shd w:val="clear" w:color="auto" w:fill="FFFFFF"/>
        </w:rPr>
        <w:t>. 9,5).</w:t>
      </w:r>
      <w:r>
        <w:rPr>
          <w:rFonts w:cstheme="minorHAnsi"/>
          <w:sz w:val="20"/>
          <w:szCs w:val="20"/>
          <w:shd w:val="clear" w:color="auto" w:fill="FFFFFF"/>
        </w:rPr>
        <w:t xml:space="preserve"> </w:t>
      </w:r>
    </w:p>
    <w:p w:rsidR="00147BF7" w:rsidRDefault="00147BF7" w:rsidP="00147BF7">
      <w:pPr>
        <w:pStyle w:val="Sansinterligne"/>
        <w:rPr>
          <w:rFonts w:eastAsia="Times New Roman" w:cstheme="minorHAnsi"/>
          <w:b/>
          <w:sz w:val="20"/>
          <w:szCs w:val="20"/>
          <w:lang w:eastAsia="fr-FR"/>
        </w:rPr>
      </w:pPr>
    </w:p>
    <w:p w:rsidR="00AA41DE" w:rsidRPr="002D5346" w:rsidRDefault="00AA41DE" w:rsidP="00AA41DE">
      <w:pPr>
        <w:pStyle w:val="Sansinterligne"/>
        <w:jc w:val="center"/>
        <w:rPr>
          <w:rFonts w:eastAsia="Times New Roman" w:cstheme="minorHAnsi"/>
          <w:b/>
          <w:bCs/>
          <w:color w:val="000000" w:themeColor="text1"/>
          <w:sz w:val="20"/>
          <w:szCs w:val="20"/>
          <w:lang w:eastAsia="fr-FR"/>
        </w:rPr>
      </w:pPr>
      <w:r>
        <w:rPr>
          <w:rFonts w:ascii="Palatino Linotype" w:eastAsia="Times New Roman" w:hAnsi="Palatino Linotype" w:cs="Times New Roman"/>
          <w:b/>
          <w:color w:val="000000" w:themeColor="text1"/>
          <w:lang w:eastAsia="fr-FR"/>
        </w:rPr>
        <w:t xml:space="preserve"> &lt; </w:t>
      </w: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ascii="Palatino Linotype" w:eastAsia="Times New Roman" w:hAnsi="Palatino Linotype" w:cs="Times New Roman"/>
          <w:b/>
          <w:color w:val="000000" w:themeColor="text1"/>
          <w:lang w:eastAsia="fr-FR"/>
        </w:rPr>
        <w:t>-</w:t>
      </w:r>
      <w:r>
        <w:rPr>
          <w:rFonts w:ascii="Palatino Linotype" w:eastAsia="Times New Roman" w:hAnsi="Palatino Linotype" w:cs="Times New Roman"/>
          <w:b/>
          <w:color w:val="000000" w:themeColor="text1"/>
          <w:lang w:eastAsia="fr-FR"/>
        </w:rPr>
        <w:t xml:space="preserve"> </w:t>
      </w:r>
      <w:r w:rsidRPr="002D5346">
        <w:rPr>
          <w:rFonts w:eastAsia="Times New Roman" w:cstheme="minorHAnsi"/>
          <w:b/>
          <w:bCs/>
          <w:color w:val="000000" w:themeColor="text1"/>
          <w:sz w:val="20"/>
          <w:szCs w:val="20"/>
          <w:lang w:eastAsia="fr-FR"/>
        </w:rPr>
        <w:t>&gt;</w:t>
      </w:r>
    </w:p>
    <w:p w:rsidR="00AA41DE" w:rsidRDefault="00AA41DE" w:rsidP="00147BF7">
      <w:pPr>
        <w:pStyle w:val="Sansinterligne"/>
        <w:rPr>
          <w:rFonts w:eastAsia="Times New Roman" w:cstheme="minorHAnsi"/>
          <w:b/>
          <w:sz w:val="20"/>
          <w:szCs w:val="20"/>
          <w:lang w:eastAsia="fr-FR"/>
        </w:rPr>
      </w:pPr>
    </w:p>
    <w:p w:rsidR="00AA41DE" w:rsidRPr="000226BE" w:rsidRDefault="00AA41DE"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AA41DE" w:rsidRPr="00D43045">
        <w:rPr>
          <w:rFonts w:eastAsia="Times New Roman" w:cstheme="minorHAnsi"/>
          <w:b/>
          <w:color w:val="2610DC"/>
          <w:lang w:eastAsia="fr-FR"/>
        </w:rPr>
        <w:t xml:space="preserve">[§13, </w:t>
      </w:r>
      <w:proofErr w:type="spellStart"/>
      <w:r w:rsidR="00AA41DE" w:rsidRPr="00D43045">
        <w:rPr>
          <w:rFonts w:eastAsia="Times New Roman" w:cstheme="minorHAnsi"/>
          <w:b/>
          <w:color w:val="2610DC"/>
          <w:lang w:eastAsia="fr-FR"/>
        </w:rPr>
        <w:t>phr</w:t>
      </w:r>
      <w:proofErr w:type="spellEnd"/>
      <w:r w:rsidR="00AA41DE" w:rsidRPr="00D43045">
        <w:rPr>
          <w:rFonts w:eastAsia="Times New Roman" w:cstheme="minorHAnsi"/>
          <w:b/>
          <w:color w:val="2610DC"/>
          <w:lang w:eastAsia="fr-FR"/>
        </w:rPr>
        <w:t xml:space="preserve">. </w:t>
      </w:r>
      <w:r w:rsidR="00AA41DE">
        <w:rPr>
          <w:rFonts w:eastAsia="Times New Roman" w:cstheme="minorHAnsi"/>
          <w:b/>
          <w:color w:val="2610DC"/>
          <w:lang w:eastAsia="fr-FR"/>
        </w:rPr>
        <w:t>2</w:t>
      </w:r>
      <w:r w:rsidR="00AA41DE" w:rsidRPr="00D43045">
        <w:rPr>
          <w:rFonts w:eastAsia="Times New Roman" w:cstheme="minorHAnsi"/>
          <w:b/>
          <w:color w:val="2610DC"/>
          <w:lang w:eastAsia="fr-FR"/>
        </w:rPr>
        <w:t xml:space="preserve">] </w:t>
      </w:r>
      <w:proofErr w:type="spellStart"/>
      <w:r w:rsidRPr="000226BE">
        <w:rPr>
          <w:rFonts w:eastAsia="Times New Roman" w:cstheme="minorHAnsi"/>
          <w:b/>
          <w:sz w:val="20"/>
          <w:szCs w:val="20"/>
          <w:lang w:eastAsia="fr-FR"/>
        </w:rPr>
        <w:t>Κἀγὼ</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τούτων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οὐδὲν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ἐνθυμούμενος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οὐδ</w:t>
      </w:r>
      <w:proofErr w:type="spellEnd"/>
      <w:r w:rsidRPr="000226BE">
        <w:rPr>
          <w:rFonts w:eastAsia="Times New Roman" w:cstheme="minorHAnsi"/>
          <w:b/>
          <w:sz w:val="20"/>
          <w:szCs w:val="20"/>
          <w:lang w:eastAsia="fr-FR"/>
        </w:rPr>
        <w:t>' ὑπ</w:t>
      </w:r>
      <w:proofErr w:type="spellStart"/>
      <w:r w:rsidRPr="000226BE">
        <w:rPr>
          <w:rFonts w:eastAsia="Times New Roman" w:cstheme="minorHAnsi"/>
          <w:b/>
          <w:sz w:val="20"/>
          <w:szCs w:val="20"/>
          <w:lang w:eastAsia="fr-FR"/>
        </w:rPr>
        <w:t>ονοῶν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ἐκάθευδον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ἄσμενος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ἥκων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ἐξ</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ἀγροῦ</w:t>
      </w:r>
      <w:proofErr w:type="spellEnd"/>
      <w:r w:rsidRPr="000226BE">
        <w:rPr>
          <w:rFonts w:eastAsia="Times New Roman" w:cstheme="minorHAnsi"/>
          <w:b/>
          <w:sz w:val="20"/>
          <w:szCs w:val="20"/>
          <w:lang w:eastAsia="fr-FR"/>
        </w:rPr>
        <w:t xml:space="preserve">.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bCs/>
          <w:color w:val="C00000"/>
          <w:sz w:val="20"/>
          <w:szCs w:val="20"/>
        </w:rPr>
        <w:t>Ἐ</w:t>
      </w:r>
      <w:r w:rsidRPr="000226BE">
        <w:rPr>
          <w:rFonts w:cstheme="minorHAnsi"/>
          <w:b/>
          <w:bCs/>
          <w:sz w:val="20"/>
          <w:szCs w:val="20"/>
        </w:rPr>
        <w:t>νθυμεομ</w:t>
      </w:r>
      <w:proofErr w:type="spellEnd"/>
      <w:r w:rsidRPr="000226BE">
        <w:rPr>
          <w:rFonts w:cstheme="minorHAnsi"/>
          <w:b/>
          <w:bCs/>
          <w:sz w:val="20"/>
          <w:szCs w:val="20"/>
        </w:rPr>
        <w:t>αι </w:t>
      </w:r>
      <w:r w:rsidRPr="000226BE">
        <w:rPr>
          <w:rFonts w:cstheme="minorHAnsi"/>
          <w:b/>
          <w:sz w:val="20"/>
          <w:szCs w:val="20"/>
        </w:rPr>
        <w:t>:</w:t>
      </w:r>
      <w:r w:rsidRPr="000226BE">
        <w:rPr>
          <w:rFonts w:cstheme="minorHAnsi"/>
          <w:sz w:val="20"/>
          <w:szCs w:val="20"/>
        </w:rPr>
        <w:t xml:space="preserve"> (avec </w:t>
      </w:r>
      <w:proofErr w:type="spellStart"/>
      <w:r w:rsidRPr="000226BE">
        <w:rPr>
          <w:rFonts w:cstheme="minorHAnsi"/>
          <w:sz w:val="20"/>
          <w:szCs w:val="20"/>
        </w:rPr>
        <w:t>gén</w:t>
      </w:r>
      <w:proofErr w:type="spellEnd"/>
      <w:r w:rsidRPr="000226BE">
        <w:rPr>
          <w:rFonts w:cstheme="minorHAnsi"/>
          <w:sz w:val="20"/>
          <w:szCs w:val="20"/>
        </w:rPr>
        <w:t xml:space="preserve">.) : se mettre dans l’esprit, songer, réfléchir ; se préoccuper de, avoir à </w:t>
      </w:r>
      <w:proofErr w:type="spellStart"/>
      <w:r w:rsidRPr="000226BE">
        <w:rPr>
          <w:rFonts w:cstheme="minorHAnsi"/>
          <w:sz w:val="20"/>
          <w:szCs w:val="20"/>
        </w:rPr>
        <w:t>coeur</w:t>
      </w:r>
      <w:proofErr w:type="spellEnd"/>
      <w:r w:rsidRPr="000226BE">
        <w:rPr>
          <w:rFonts w:cstheme="minorHAnsi"/>
          <w:sz w:val="20"/>
          <w:szCs w:val="20"/>
        </w:rPr>
        <w:t xml:space="preserve"> (</w:t>
      </w:r>
      <w:proofErr w:type="gramStart"/>
      <w:r w:rsidRPr="000226BE">
        <w:rPr>
          <w:rFonts w:cstheme="minorHAnsi"/>
          <w:sz w:val="20"/>
          <w:szCs w:val="20"/>
        </w:rPr>
        <w:t>avec  acc</w:t>
      </w:r>
      <w:proofErr w:type="gram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 déduire par raisonnement( acc.). </w:t>
      </w:r>
    </w:p>
    <w:p w:rsidR="00147BF7" w:rsidRPr="000226BE" w:rsidRDefault="00147BF7" w:rsidP="00147BF7">
      <w:pPr>
        <w:rPr>
          <w:rFonts w:cstheme="minorHAnsi"/>
          <w:b/>
          <w:sz w:val="20"/>
          <w:szCs w:val="20"/>
        </w:rPr>
      </w:pPr>
      <w:r w:rsidRPr="000226BE">
        <w:rPr>
          <w:rFonts w:cstheme="minorHAnsi"/>
          <w:b/>
          <w:color w:val="C00000"/>
          <w:sz w:val="20"/>
          <w:szCs w:val="20"/>
        </w:rPr>
        <w:t>Ὑ</w:t>
      </w:r>
      <w:r w:rsidRPr="000226BE">
        <w:rPr>
          <w:rFonts w:cstheme="minorHAnsi"/>
          <w:b/>
          <w:sz w:val="20"/>
          <w:szCs w:val="20"/>
        </w:rPr>
        <w:t>π</w:t>
      </w:r>
      <w:proofErr w:type="spellStart"/>
      <w:r w:rsidRPr="000226BE">
        <w:rPr>
          <w:rFonts w:cstheme="minorHAnsi"/>
          <w:b/>
          <w:sz w:val="20"/>
          <w:szCs w:val="20"/>
        </w:rPr>
        <w:t>ονοέω</w:t>
      </w:r>
      <w:proofErr w:type="spellEnd"/>
      <w:r w:rsidRPr="000226BE">
        <w:rPr>
          <w:rFonts w:cstheme="minorHAnsi"/>
          <w:b/>
          <w:sz w:val="20"/>
          <w:szCs w:val="20"/>
        </w:rPr>
        <w:t xml:space="preserve"> : </w:t>
      </w:r>
      <w:r w:rsidRPr="000226BE">
        <w:rPr>
          <w:rFonts w:cstheme="minorHAnsi"/>
          <w:sz w:val="20"/>
          <w:szCs w:val="20"/>
        </w:rPr>
        <w:t xml:space="preserve">se mettre dans l’esprit, </w:t>
      </w:r>
      <w:r w:rsidRPr="000226BE">
        <w:rPr>
          <w:rFonts w:cstheme="minorHAnsi"/>
          <w:i/>
          <w:sz w:val="20"/>
          <w:szCs w:val="20"/>
        </w:rPr>
        <w:t>d’où</w:t>
      </w:r>
      <w:r w:rsidRPr="000226BE">
        <w:rPr>
          <w:rFonts w:cstheme="minorHAnsi"/>
          <w:sz w:val="20"/>
          <w:szCs w:val="20"/>
        </w:rPr>
        <w:t xml:space="preserve"> conjecturer, supposer ; soupçonner, suspecter.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aps/>
          <w:color w:val="C00000"/>
          <w:sz w:val="20"/>
          <w:szCs w:val="20"/>
        </w:rPr>
        <w:t>Κ</w:t>
      </w:r>
      <w:r w:rsidRPr="000226BE">
        <w:rPr>
          <w:rFonts w:cstheme="minorHAnsi"/>
          <w:b/>
          <w:bCs/>
          <w:sz w:val="20"/>
          <w:szCs w:val="20"/>
        </w:rPr>
        <w:t>α</w:t>
      </w:r>
      <w:proofErr w:type="spellStart"/>
      <w:r w:rsidRPr="000226BE">
        <w:rPr>
          <w:rFonts w:cstheme="minorHAnsi"/>
          <w:b/>
          <w:bCs/>
          <w:sz w:val="20"/>
          <w:szCs w:val="20"/>
        </w:rPr>
        <w:t>θεύδω</w:t>
      </w:r>
      <w:proofErr w:type="spellEnd"/>
      <w:r w:rsidRPr="000226BE">
        <w:rPr>
          <w:rFonts w:cstheme="minorHAnsi"/>
          <w:b/>
          <w:bCs/>
          <w:sz w:val="20"/>
          <w:szCs w:val="20"/>
        </w:rPr>
        <w:t> </w:t>
      </w:r>
      <w:proofErr w:type="gramStart"/>
      <w:r w:rsidRPr="000226BE">
        <w:rPr>
          <w:rFonts w:cstheme="minorHAnsi"/>
          <w:b/>
          <w:bCs/>
          <w:sz w:val="20"/>
          <w:szCs w:val="20"/>
        </w:rPr>
        <w:t>—[</w:t>
      </w:r>
      <w:proofErr w:type="gramEnd"/>
      <w:r w:rsidRPr="000226BE">
        <w:rPr>
          <w:rFonts w:cstheme="minorHAnsi"/>
          <w:i/>
          <w:sz w:val="20"/>
          <w:szCs w:val="20"/>
        </w:rPr>
        <w:t>Imparfait att.:</w:t>
      </w:r>
      <w:r w:rsidRPr="000226BE">
        <w:rPr>
          <w:rFonts w:cstheme="minorHAnsi"/>
          <w:sz w:val="20"/>
          <w:szCs w:val="20"/>
        </w:rPr>
        <w:t xml:space="preserve"> </w:t>
      </w:r>
      <w:proofErr w:type="spellStart"/>
      <w:r w:rsidRPr="000226BE">
        <w:rPr>
          <w:rFonts w:cstheme="minorHAnsi"/>
          <w:b/>
          <w:bCs/>
          <w:sz w:val="20"/>
          <w:szCs w:val="20"/>
        </w:rPr>
        <w:t>ἐκάθευδον</w:t>
      </w:r>
      <w:proofErr w:type="spellEnd"/>
      <w:r w:rsidRPr="000226BE">
        <w:rPr>
          <w:rFonts w:cstheme="minorHAnsi"/>
          <w:sz w:val="20"/>
          <w:szCs w:val="20"/>
        </w:rPr>
        <w:t xml:space="preserve"> </w:t>
      </w:r>
      <w:r w:rsidRPr="000226BE">
        <w:rPr>
          <w:rFonts w:cstheme="minorHAnsi"/>
          <w:i/>
          <w:sz w:val="20"/>
          <w:szCs w:val="20"/>
        </w:rPr>
        <w:t>ou</w:t>
      </w:r>
      <w:r w:rsidRPr="000226BE">
        <w:rPr>
          <w:rFonts w:cstheme="minorHAnsi"/>
          <w:sz w:val="20"/>
          <w:szCs w:val="20"/>
        </w:rPr>
        <w:t xml:space="preserve"> </w:t>
      </w:r>
      <w:r w:rsidRPr="000226BE">
        <w:rPr>
          <w:rFonts w:cstheme="minorHAnsi"/>
          <w:b/>
          <w:bCs/>
          <w:sz w:val="20"/>
          <w:szCs w:val="20"/>
        </w:rPr>
        <w:t>κα</w:t>
      </w:r>
      <w:proofErr w:type="spellStart"/>
      <w:r w:rsidRPr="000226BE">
        <w:rPr>
          <w:rFonts w:cstheme="minorHAnsi"/>
          <w:b/>
          <w:bCs/>
          <w:sz w:val="20"/>
          <w:szCs w:val="20"/>
        </w:rPr>
        <w:t>θηῦδον</w:t>
      </w:r>
      <w:proofErr w:type="spellEnd"/>
      <w:r w:rsidRPr="000226BE">
        <w:rPr>
          <w:rFonts w:cstheme="minorHAnsi"/>
          <w:b/>
          <w:bCs/>
          <w:sz w:val="20"/>
          <w:szCs w:val="20"/>
        </w:rPr>
        <w:t xml:space="preserve"> ; </w:t>
      </w:r>
      <w:r w:rsidRPr="000226BE">
        <w:rPr>
          <w:rFonts w:cstheme="minorHAnsi"/>
          <w:b/>
          <w:bCs/>
          <w:i/>
          <w:sz w:val="20"/>
          <w:szCs w:val="20"/>
        </w:rPr>
        <w:t>fut.:</w:t>
      </w:r>
      <w:r w:rsidRPr="000226BE">
        <w:rPr>
          <w:rFonts w:cstheme="minorHAnsi"/>
          <w:b/>
          <w:bCs/>
          <w:sz w:val="20"/>
          <w:szCs w:val="20"/>
        </w:rPr>
        <w:t xml:space="preserve"> </w:t>
      </w:r>
      <w:r w:rsidRPr="000226BE">
        <w:rPr>
          <w:rFonts w:cstheme="minorHAnsi"/>
          <w:sz w:val="20"/>
          <w:szCs w:val="20"/>
        </w:rPr>
        <w:t>κα</w:t>
      </w:r>
      <w:proofErr w:type="spellStart"/>
      <w:r w:rsidRPr="000226BE">
        <w:rPr>
          <w:rFonts w:cstheme="minorHAnsi"/>
          <w:sz w:val="20"/>
          <w:szCs w:val="20"/>
        </w:rPr>
        <w:t>θευδήσω</w:t>
      </w:r>
      <w:proofErr w:type="spellEnd"/>
      <w:r w:rsidRPr="000226BE">
        <w:rPr>
          <w:rFonts w:cstheme="minorHAnsi"/>
          <w:sz w:val="20"/>
          <w:szCs w:val="20"/>
        </w:rPr>
        <w:t> ; — ; — </w:t>
      </w:r>
      <w:r w:rsidRPr="000226BE">
        <w:rPr>
          <w:rFonts w:cstheme="minorHAnsi"/>
          <w:b/>
          <w:sz w:val="20"/>
          <w:szCs w:val="20"/>
        </w:rPr>
        <w:t xml:space="preserve">]—: </w:t>
      </w:r>
      <w:r w:rsidRPr="000226BE">
        <w:rPr>
          <w:rFonts w:cstheme="minorHAnsi"/>
          <w:sz w:val="20"/>
          <w:szCs w:val="20"/>
        </w:rPr>
        <w:t xml:space="preserve">se coucher ; dormir. </w:t>
      </w:r>
    </w:p>
    <w:p w:rsidR="00147BF7" w:rsidRPr="000226BE" w:rsidRDefault="00147BF7" w:rsidP="00147BF7">
      <w:pPr>
        <w:shd w:val="clear" w:color="auto" w:fill="FFFFFF"/>
        <w:autoSpaceDE w:val="0"/>
        <w:autoSpaceDN w:val="0"/>
        <w:adjustRightInd w:val="0"/>
        <w:rPr>
          <w:rFonts w:cstheme="minorHAnsi"/>
          <w:sz w:val="20"/>
          <w:szCs w:val="20"/>
        </w:rPr>
      </w:pPr>
      <w:proofErr w:type="spellStart"/>
      <w:proofErr w:type="gramStart"/>
      <w:r w:rsidRPr="000226BE">
        <w:rPr>
          <w:rFonts w:cstheme="minorHAnsi"/>
          <w:b/>
          <w:bCs/>
          <w:color w:val="C00000"/>
          <w:sz w:val="20"/>
          <w:szCs w:val="20"/>
        </w:rPr>
        <w:t>Ἥ</w:t>
      </w:r>
      <w:r w:rsidRPr="000226BE">
        <w:rPr>
          <w:rFonts w:cstheme="minorHAnsi"/>
          <w:b/>
          <w:bCs/>
          <w:sz w:val="20"/>
          <w:szCs w:val="20"/>
        </w:rPr>
        <w:t>κω</w:t>
      </w:r>
      <w:proofErr w:type="spellEnd"/>
      <w:r w:rsidRPr="000226BE">
        <w:rPr>
          <w:rFonts w:cstheme="minorHAnsi"/>
          <w:b/>
          <w:bCs/>
          <w:sz w:val="20"/>
          <w:szCs w:val="20"/>
        </w:rPr>
        <w:t> </w:t>
      </w:r>
      <w:r w:rsidRPr="000226BE">
        <w:rPr>
          <w:rFonts w:cstheme="minorHAnsi"/>
          <w:sz w:val="20"/>
          <w:szCs w:val="20"/>
        </w:rPr>
        <w:t xml:space="preserve"> (</w:t>
      </w:r>
      <w:proofErr w:type="spellStart"/>
      <w:proofErr w:type="gramEnd"/>
      <w:r w:rsidRPr="000226BE">
        <w:rPr>
          <w:rFonts w:cstheme="minorHAnsi"/>
          <w:i/>
          <w:iCs/>
          <w:sz w:val="20"/>
          <w:szCs w:val="20"/>
        </w:rPr>
        <w:t>impf</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ἧκον</w:t>
      </w:r>
      <w:proofErr w:type="spellEnd"/>
      <w:proofErr w:type="gramEnd"/>
      <w:r w:rsidRPr="000226BE">
        <w:rPr>
          <w:rFonts w:cstheme="minorHAnsi"/>
          <w:sz w:val="20"/>
          <w:szCs w:val="20"/>
        </w:rPr>
        <w:t>) : être arrivé ; arriver.</w:t>
      </w:r>
      <w:r w:rsidR="00BA1245">
        <w:rPr>
          <w:rFonts w:cstheme="minorHAnsi"/>
          <w:sz w:val="20"/>
          <w:szCs w:val="20"/>
        </w:rPr>
        <w:t xml:space="preserve"> Le </w:t>
      </w:r>
      <w:proofErr w:type="spellStart"/>
      <w:r w:rsidR="00BA1245">
        <w:rPr>
          <w:rFonts w:cstheme="minorHAnsi"/>
          <w:sz w:val="20"/>
          <w:szCs w:val="20"/>
        </w:rPr>
        <w:t>prtcp</w:t>
      </w:r>
      <w:proofErr w:type="spellEnd"/>
      <w:r w:rsidR="00BA1245">
        <w:rPr>
          <w:rFonts w:cstheme="minorHAnsi"/>
          <w:sz w:val="20"/>
          <w:szCs w:val="20"/>
        </w:rPr>
        <w:t xml:space="preserve">. </w:t>
      </w:r>
      <w:proofErr w:type="gramStart"/>
      <w:r w:rsidR="00BA1245">
        <w:rPr>
          <w:rFonts w:cstheme="minorHAnsi"/>
          <w:sz w:val="20"/>
          <w:szCs w:val="20"/>
        </w:rPr>
        <w:t>a</w:t>
      </w:r>
      <w:proofErr w:type="gramEnd"/>
      <w:r w:rsidR="00BA1245">
        <w:rPr>
          <w:rFonts w:cstheme="minorHAnsi"/>
          <w:sz w:val="20"/>
          <w:szCs w:val="20"/>
        </w:rPr>
        <w:t xml:space="preserve"> une valeur d’explication </w:t>
      </w:r>
      <w:r w:rsidR="00BA1245" w:rsidRPr="000226BE">
        <w:rPr>
          <w:rFonts w:cstheme="minorHAnsi"/>
          <w:sz w:val="20"/>
          <w:szCs w:val="20"/>
        </w:rPr>
        <w:t xml:space="preserve"> </w:t>
      </w:r>
      <w:r w:rsidR="00BA1245">
        <w:rPr>
          <w:rFonts w:cstheme="minorHAnsi"/>
          <w:sz w:val="20"/>
          <w:szCs w:val="20"/>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Ἄ</w:t>
      </w:r>
      <w:r w:rsidRPr="000226BE">
        <w:rPr>
          <w:rFonts w:cstheme="minorHAnsi"/>
          <w:b/>
          <w:sz w:val="20"/>
          <w:szCs w:val="20"/>
        </w:rPr>
        <w:t>σμενος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joyeux, content. </w:t>
      </w:r>
    </w:p>
    <w:p w:rsidR="00AA41DE" w:rsidRDefault="00AA41DE" w:rsidP="00147BF7">
      <w:pPr>
        <w:pStyle w:val="Sansinterligne"/>
        <w:rPr>
          <w:rFonts w:eastAsia="Times New Roman" w:cstheme="minorHAnsi"/>
          <w:b/>
          <w:sz w:val="20"/>
          <w:szCs w:val="20"/>
          <w:lang w:eastAsia="fr-FR"/>
        </w:rPr>
      </w:pPr>
    </w:p>
    <w:p w:rsidR="00BA1245" w:rsidRPr="00D14837" w:rsidRDefault="00BA1245" w:rsidP="00BA1245">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BA1245" w:rsidRDefault="00BA1245" w:rsidP="00BA1245">
      <w:pPr>
        <w:pStyle w:val="Sansinterligne"/>
        <w:jc w:val="center"/>
        <w:rPr>
          <w:rFonts w:cstheme="minorHAnsi"/>
          <w:sz w:val="20"/>
          <w:szCs w:val="20"/>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§14 … 14</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BA1245" w:rsidRDefault="00BA1245" w:rsidP="00BA1245">
      <w:pPr>
        <w:pStyle w:val="Sansinterligne"/>
        <w:rPr>
          <w:rFonts w:cstheme="minorHAnsi"/>
          <w:sz w:val="20"/>
          <w:szCs w:val="20"/>
          <w:lang w:eastAsia="fr-FR"/>
        </w:rPr>
      </w:pPr>
    </w:p>
    <w:p w:rsidR="00BA1245" w:rsidRPr="000226BE" w:rsidRDefault="00BA1245" w:rsidP="00BA1245">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14</w:t>
      </w:r>
      <w:r w:rsidRPr="00787E40">
        <w:rPr>
          <w:rFonts w:ascii="Palatino Linotype" w:eastAsia="Times New Roman" w:hAnsi="Palatino Linotype" w:cstheme="minorHAnsi"/>
          <w:b/>
          <w:color w:val="2610DC"/>
          <w:sz w:val="26"/>
          <w:szCs w:val="26"/>
          <w:lang w:eastAsia="fr-FR"/>
        </w:rPr>
        <w:t xml:space="preserve">  </w:t>
      </w:r>
      <w:r w:rsidRPr="000226BE">
        <w:rPr>
          <w:rFonts w:eastAsia="Times New Roman" w:cs="Times New Roman"/>
          <w:b/>
          <w:color w:val="003399"/>
          <w:lang w:eastAsia="fr-FR"/>
        </w:rPr>
        <w:t xml:space="preserve"> </w:t>
      </w:r>
    </w:p>
    <w:p w:rsidR="00147BF7" w:rsidRPr="000226BE" w:rsidRDefault="00147BF7" w:rsidP="00147BF7">
      <w:pPr>
        <w:pStyle w:val="Sansinterligne"/>
        <w:rPr>
          <w:rFonts w:eastAsia="Times New Roman" w:cstheme="minorHAnsi"/>
          <w:color w:val="003399"/>
          <w:lang w:eastAsia="fr-FR"/>
        </w:rPr>
      </w:pPr>
    </w:p>
    <w:p w:rsidR="00147BF7" w:rsidRPr="000226BE" w:rsidRDefault="008C1F5B" w:rsidP="00147BF7">
      <w:pPr>
        <w:pStyle w:val="Sansinterligne"/>
        <w:ind w:left="708"/>
        <w:rPr>
          <w:rFonts w:eastAsia="Times New Roman" w:cstheme="minorHAnsi"/>
          <w:b/>
          <w:lang w:eastAsia="fr-FR"/>
        </w:rPr>
      </w:pPr>
      <w:r w:rsidRPr="00BA1245">
        <w:rPr>
          <w:rFonts w:eastAsia="Times New Roman" w:cstheme="minorHAnsi"/>
          <w:b/>
          <w:color w:val="2610DC"/>
          <w:lang w:eastAsia="fr-FR"/>
        </w:rPr>
        <w:t>[§.</w:t>
      </w:r>
      <w:r w:rsidR="00147BF7" w:rsidRPr="00BA1245">
        <w:rPr>
          <w:rFonts w:eastAsia="Times New Roman" w:cstheme="minorHAnsi"/>
          <w:b/>
          <w:color w:val="2610DC"/>
          <w:lang w:eastAsia="fr-FR"/>
        </w:rPr>
        <w:t>14]</w:t>
      </w:r>
      <w:r w:rsidR="00147BF7" w:rsidRPr="000226BE">
        <w:rPr>
          <w:rFonts w:eastAsia="Times New Roman" w:cstheme="minorHAnsi"/>
          <w:b/>
          <w:lang w:eastAsia="fr-FR"/>
        </w:rPr>
        <w:t xml:space="preserve"> Ἐπ</w:t>
      </w:r>
      <w:proofErr w:type="spellStart"/>
      <w:r w:rsidR="00147BF7" w:rsidRPr="000226BE">
        <w:rPr>
          <w:rFonts w:eastAsia="Times New Roman" w:cstheme="minorHAnsi"/>
          <w:b/>
          <w:lang w:eastAsia="fr-FR"/>
        </w:rPr>
        <w:t>ειδὴ</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δὲ</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ἦν</w:t>
      </w:r>
      <w:proofErr w:type="spellEnd"/>
      <w:r w:rsidR="00147BF7" w:rsidRPr="000226BE">
        <w:rPr>
          <w:rFonts w:eastAsia="Times New Roman" w:cstheme="minorHAnsi"/>
          <w:b/>
          <w:lang w:eastAsia="fr-FR"/>
        </w:rPr>
        <w:t xml:space="preserve"> π</w:t>
      </w:r>
      <w:proofErr w:type="spellStart"/>
      <w:r w:rsidR="00147BF7" w:rsidRPr="000226BE">
        <w:rPr>
          <w:rFonts w:eastAsia="Times New Roman" w:cstheme="minorHAnsi"/>
          <w:b/>
          <w:lang w:eastAsia="fr-FR"/>
        </w:rPr>
        <w:t>ρὸς</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ἡμέρ</w:t>
      </w:r>
      <w:proofErr w:type="spellEnd"/>
      <w:r w:rsidR="00147BF7" w:rsidRPr="000226BE">
        <w:rPr>
          <w:rFonts w:eastAsia="Times New Roman" w:cstheme="minorHAnsi"/>
          <w:b/>
          <w:lang w:eastAsia="fr-FR"/>
        </w:rPr>
        <w:t xml:space="preserve">αν, </w:t>
      </w:r>
      <w:proofErr w:type="spellStart"/>
      <w:r w:rsidR="00147BF7" w:rsidRPr="000226BE">
        <w:rPr>
          <w:rFonts w:eastAsia="Times New Roman" w:cstheme="minorHAnsi"/>
          <w:b/>
          <w:lang w:eastAsia="fr-FR"/>
        </w:rPr>
        <w:t>ἧκεν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ἐκείνη</w:t>
      </w:r>
      <w:proofErr w:type="spellEnd"/>
      <w:r w:rsidR="00147BF7" w:rsidRPr="000226BE">
        <w:rPr>
          <w:rFonts w:eastAsia="Times New Roman" w:cstheme="minorHAnsi"/>
          <w:b/>
          <w:lang w:eastAsia="fr-FR"/>
        </w:rPr>
        <w:t xml:space="preserve"> καὶ </w:t>
      </w:r>
      <w:proofErr w:type="spellStart"/>
      <w:r w:rsidR="00147BF7" w:rsidRPr="000226BE">
        <w:rPr>
          <w:rFonts w:eastAsia="Times New Roman" w:cstheme="minorHAnsi"/>
          <w:b/>
          <w:lang w:eastAsia="fr-FR"/>
        </w:rPr>
        <w:t>τὴν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θύρ</w:t>
      </w:r>
      <w:proofErr w:type="spellEnd"/>
      <w:r w:rsidR="00147BF7" w:rsidRPr="000226BE">
        <w:rPr>
          <w:rFonts w:eastAsia="Times New Roman" w:cstheme="minorHAnsi"/>
          <w:b/>
          <w:lang w:eastAsia="fr-FR"/>
        </w:rPr>
        <w:t xml:space="preserve">αν </w:t>
      </w:r>
      <w:proofErr w:type="spellStart"/>
      <w:r w:rsidR="00147BF7" w:rsidRPr="000226BE">
        <w:rPr>
          <w:rFonts w:eastAsia="Times New Roman" w:cstheme="minorHAnsi"/>
          <w:b/>
          <w:lang w:eastAsia="fr-FR"/>
        </w:rPr>
        <w:t>ἀνέῳξεν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Ἐρομένου</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δέ</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μου</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τί</w:t>
      </w:r>
      <w:proofErr w:type="spellEnd"/>
      <w:r w:rsidR="00147BF7" w:rsidRPr="000226BE">
        <w:rPr>
          <w:rFonts w:eastAsia="Times New Roman" w:cstheme="minorHAnsi"/>
          <w:b/>
          <w:lang w:eastAsia="fr-FR"/>
        </w:rPr>
        <w:t xml:space="preserve"> αἱ </w:t>
      </w:r>
      <w:proofErr w:type="spellStart"/>
      <w:r w:rsidR="00147BF7" w:rsidRPr="000226BE">
        <w:rPr>
          <w:rFonts w:eastAsia="Times New Roman" w:cstheme="minorHAnsi"/>
          <w:b/>
          <w:lang w:eastAsia="fr-FR"/>
        </w:rPr>
        <w:t>θύρ</w:t>
      </w:r>
      <w:proofErr w:type="spellEnd"/>
      <w:r w:rsidR="00147BF7" w:rsidRPr="000226BE">
        <w:rPr>
          <w:rFonts w:eastAsia="Times New Roman" w:cstheme="minorHAnsi"/>
          <w:b/>
          <w:lang w:eastAsia="fr-FR"/>
        </w:rPr>
        <w:t xml:space="preserve">αι </w:t>
      </w:r>
      <w:proofErr w:type="spellStart"/>
      <w:r w:rsidR="00147BF7" w:rsidRPr="000226BE">
        <w:rPr>
          <w:rFonts w:eastAsia="Times New Roman" w:cstheme="minorHAnsi"/>
          <w:b/>
          <w:lang w:eastAsia="fr-FR"/>
        </w:rPr>
        <w:t>νύκτωρ</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ψοφοῖεν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ἔφ</w:t>
      </w:r>
      <w:proofErr w:type="spellEnd"/>
      <w:r w:rsidR="00147BF7" w:rsidRPr="000226BE">
        <w:rPr>
          <w:rFonts w:eastAsia="Times New Roman" w:cstheme="minorHAnsi"/>
          <w:b/>
          <w:lang w:eastAsia="fr-FR"/>
        </w:rPr>
        <w:t>α</w:t>
      </w:r>
      <w:proofErr w:type="spellStart"/>
      <w:r w:rsidR="00147BF7" w:rsidRPr="000226BE">
        <w:rPr>
          <w:rFonts w:eastAsia="Times New Roman" w:cstheme="minorHAnsi"/>
          <w:b/>
          <w:lang w:eastAsia="fr-FR"/>
        </w:rPr>
        <w:t>σκε</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τὸν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λύχνον</w:t>
      </w:r>
      <w:proofErr w:type="spellEnd"/>
      <w:r w:rsidR="00147BF7" w:rsidRPr="000226BE">
        <w:rPr>
          <w:rFonts w:eastAsia="Times New Roman" w:cstheme="minorHAnsi"/>
          <w:b/>
          <w:lang w:eastAsia="fr-FR"/>
        </w:rPr>
        <w:t xml:space="preserve"> ἀπ</w:t>
      </w:r>
      <w:proofErr w:type="spellStart"/>
      <w:r w:rsidR="00147BF7" w:rsidRPr="000226BE">
        <w:rPr>
          <w:rFonts w:eastAsia="Times New Roman" w:cstheme="minorHAnsi"/>
          <w:b/>
          <w:lang w:eastAsia="fr-FR"/>
        </w:rPr>
        <w:t>οσ</w:t>
      </w:r>
      <w:proofErr w:type="spellEnd"/>
      <w:r w:rsidR="00147BF7" w:rsidRPr="000226BE">
        <w:rPr>
          <w:rFonts w:eastAsia="Times New Roman" w:cstheme="minorHAnsi"/>
          <w:b/>
          <w:lang w:eastAsia="fr-FR"/>
        </w:rPr>
        <w:t>β</w:t>
      </w:r>
      <w:proofErr w:type="spellStart"/>
      <w:r w:rsidR="00147BF7" w:rsidRPr="000226BE">
        <w:rPr>
          <w:rFonts w:eastAsia="Times New Roman" w:cstheme="minorHAnsi"/>
          <w:b/>
          <w:lang w:eastAsia="fr-FR"/>
        </w:rPr>
        <w:t>εσθῆν</w:t>
      </w:r>
      <w:proofErr w:type="spellEnd"/>
      <w:r w:rsidR="00147BF7" w:rsidRPr="000226BE">
        <w:rPr>
          <w:rFonts w:eastAsia="Times New Roman" w:cstheme="minorHAnsi"/>
          <w:b/>
          <w:lang w:eastAsia="fr-FR"/>
        </w:rPr>
        <w:t xml:space="preserve">αι </w:t>
      </w:r>
      <w:proofErr w:type="spellStart"/>
      <w:r w:rsidR="00147BF7" w:rsidRPr="000226BE">
        <w:rPr>
          <w:rFonts w:eastAsia="Times New Roman" w:cstheme="minorHAnsi"/>
          <w:b/>
          <w:lang w:eastAsia="fr-FR"/>
        </w:rPr>
        <w:t>τὸν</w:t>
      </w:r>
      <w:proofErr w:type="spellEnd"/>
      <w:r w:rsidR="00147BF7" w:rsidRPr="000226BE">
        <w:rPr>
          <w:rFonts w:eastAsia="Times New Roman" w:cstheme="minorHAnsi"/>
          <w:b/>
          <w:lang w:eastAsia="fr-FR"/>
        </w:rPr>
        <w:t xml:space="preserve"> πα</w:t>
      </w:r>
      <w:proofErr w:type="spellStart"/>
      <w:r w:rsidR="00147BF7" w:rsidRPr="000226BE">
        <w:rPr>
          <w:rFonts w:eastAsia="Times New Roman" w:cstheme="minorHAnsi"/>
          <w:b/>
          <w:lang w:eastAsia="fr-FR"/>
        </w:rPr>
        <w:t>ρὰ</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τῷ</w:t>
      </w:r>
      <w:proofErr w:type="spellEnd"/>
      <w:r w:rsidR="00147BF7" w:rsidRPr="000226BE">
        <w:rPr>
          <w:rFonts w:eastAsia="Times New Roman" w:cstheme="minorHAnsi"/>
          <w:b/>
          <w:lang w:eastAsia="fr-FR"/>
        </w:rPr>
        <w:t xml:space="preserve"> πα</w:t>
      </w:r>
      <w:proofErr w:type="spellStart"/>
      <w:r w:rsidR="00147BF7" w:rsidRPr="000226BE">
        <w:rPr>
          <w:rFonts w:eastAsia="Times New Roman" w:cstheme="minorHAnsi"/>
          <w:b/>
          <w:lang w:eastAsia="fr-FR"/>
        </w:rPr>
        <w:t>ιδίῳ</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εἶτ</w:t>
      </w:r>
      <w:proofErr w:type="spellEnd"/>
      <w:r w:rsidR="00147BF7" w:rsidRPr="000226BE">
        <w:rPr>
          <w:rFonts w:eastAsia="Times New Roman" w:cstheme="minorHAnsi"/>
          <w:b/>
          <w:lang w:eastAsia="fr-FR"/>
        </w:rPr>
        <w:t xml:space="preserve">α </w:t>
      </w:r>
      <w:proofErr w:type="spellStart"/>
      <w:r w:rsidR="00147BF7" w:rsidRPr="000226BE">
        <w:rPr>
          <w:rFonts w:eastAsia="Times New Roman" w:cstheme="minorHAnsi"/>
          <w:b/>
          <w:lang w:eastAsia="fr-FR"/>
        </w:rPr>
        <w:t>ἐκ</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τῶν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γειτόνων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ἐνάψ</w:t>
      </w:r>
      <w:proofErr w:type="spellEnd"/>
      <w:r w:rsidR="00147BF7" w:rsidRPr="000226BE">
        <w:rPr>
          <w:rFonts w:eastAsia="Times New Roman" w:cstheme="minorHAnsi"/>
          <w:b/>
          <w:lang w:eastAsia="fr-FR"/>
        </w:rPr>
        <w:t>α</w:t>
      </w:r>
      <w:proofErr w:type="spellStart"/>
      <w:r w:rsidR="00147BF7" w:rsidRPr="000226BE">
        <w:rPr>
          <w:rFonts w:eastAsia="Times New Roman" w:cstheme="minorHAnsi"/>
          <w:b/>
          <w:lang w:eastAsia="fr-FR"/>
        </w:rPr>
        <w:t>σθ</w:t>
      </w:r>
      <w:proofErr w:type="spellEnd"/>
      <w:r w:rsidR="00147BF7" w:rsidRPr="000226BE">
        <w:rPr>
          <w:rFonts w:eastAsia="Times New Roman" w:cstheme="minorHAnsi"/>
          <w:b/>
          <w:lang w:eastAsia="fr-FR"/>
        </w:rPr>
        <w:t xml:space="preserve">αι. </w:t>
      </w:r>
      <w:proofErr w:type="spellStart"/>
      <w:r w:rsidR="00147BF7" w:rsidRPr="000226BE">
        <w:rPr>
          <w:rFonts w:eastAsia="Times New Roman" w:cstheme="minorHAnsi"/>
          <w:b/>
          <w:lang w:eastAsia="fr-FR"/>
        </w:rPr>
        <w:t>Ἐσιώ</w:t>
      </w:r>
      <w:proofErr w:type="spellEnd"/>
      <w:r w:rsidR="00147BF7" w:rsidRPr="000226BE">
        <w:rPr>
          <w:rFonts w:eastAsia="Times New Roman" w:cstheme="minorHAnsi"/>
          <w:b/>
          <w:lang w:eastAsia="fr-FR"/>
        </w:rPr>
        <w:t>π</w:t>
      </w:r>
      <w:proofErr w:type="spellStart"/>
      <w:r w:rsidR="00147BF7" w:rsidRPr="000226BE">
        <w:rPr>
          <w:rFonts w:eastAsia="Times New Roman" w:cstheme="minorHAnsi"/>
          <w:b/>
          <w:lang w:eastAsia="fr-FR"/>
        </w:rPr>
        <w:t>ων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ἐγὼ</w:t>
      </w:r>
      <w:proofErr w:type="spellEnd"/>
      <w:r w:rsidR="00147BF7" w:rsidRPr="000226BE">
        <w:rPr>
          <w:rFonts w:eastAsia="Times New Roman" w:cstheme="minorHAnsi"/>
          <w:b/>
          <w:lang w:eastAsia="fr-FR"/>
        </w:rPr>
        <w:t xml:space="preserve"> καὶ τα</w:t>
      </w:r>
      <w:proofErr w:type="spellStart"/>
      <w:r w:rsidR="00147BF7" w:rsidRPr="000226BE">
        <w:rPr>
          <w:rFonts w:eastAsia="Times New Roman" w:cstheme="minorHAnsi"/>
          <w:b/>
          <w:lang w:eastAsia="fr-FR"/>
        </w:rPr>
        <w:t>ῦτ</w:t>
      </w:r>
      <w:proofErr w:type="spellEnd"/>
      <w:r w:rsidR="00147BF7" w:rsidRPr="000226BE">
        <w:rPr>
          <w:rFonts w:eastAsia="Times New Roman" w:cstheme="minorHAnsi"/>
          <w:b/>
          <w:lang w:eastAsia="fr-FR"/>
        </w:rPr>
        <w:t xml:space="preserve">α </w:t>
      </w:r>
      <w:proofErr w:type="spellStart"/>
      <w:r w:rsidR="00147BF7" w:rsidRPr="000226BE">
        <w:rPr>
          <w:rFonts w:eastAsia="Times New Roman" w:cstheme="minorHAnsi"/>
          <w:b/>
          <w:lang w:eastAsia="fr-FR"/>
        </w:rPr>
        <w:t>οὕτως</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ἔχειν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ἡγούμην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Ἐδοξε</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δέ</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μοι</w:t>
      </w:r>
      <w:proofErr w:type="spellEnd"/>
      <w:r w:rsidR="00147BF7" w:rsidRPr="000226BE">
        <w:rPr>
          <w:rFonts w:eastAsia="Times New Roman" w:cstheme="minorHAnsi"/>
          <w:b/>
          <w:lang w:eastAsia="fr-FR"/>
        </w:rPr>
        <w:t xml:space="preserve">, ὦ </w:t>
      </w:r>
      <w:proofErr w:type="spellStart"/>
      <w:r w:rsidR="00147BF7" w:rsidRPr="000226BE">
        <w:rPr>
          <w:rFonts w:eastAsia="Times New Roman" w:cstheme="minorHAnsi"/>
          <w:b/>
          <w:lang w:eastAsia="fr-FR"/>
        </w:rPr>
        <w:t>ἄνδρες</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τὸ</w:t>
      </w:r>
      <w:proofErr w:type="spellEnd"/>
      <w:r w:rsidR="00147BF7" w:rsidRPr="000226BE">
        <w:rPr>
          <w:rFonts w:eastAsia="Times New Roman" w:cstheme="minorHAnsi"/>
          <w:b/>
          <w:lang w:eastAsia="fr-FR"/>
        </w:rPr>
        <w:t xml:space="preserve"> π</w:t>
      </w:r>
      <w:proofErr w:type="spellStart"/>
      <w:r w:rsidR="00147BF7" w:rsidRPr="000226BE">
        <w:rPr>
          <w:rFonts w:eastAsia="Times New Roman" w:cstheme="minorHAnsi"/>
          <w:b/>
          <w:lang w:eastAsia="fr-FR"/>
        </w:rPr>
        <w:t>ρόσω</w:t>
      </w:r>
      <w:proofErr w:type="spellEnd"/>
      <w:r w:rsidR="00147BF7" w:rsidRPr="000226BE">
        <w:rPr>
          <w:rFonts w:eastAsia="Times New Roman" w:cstheme="minorHAnsi"/>
          <w:b/>
          <w:lang w:eastAsia="fr-FR"/>
        </w:rPr>
        <w:t>π</w:t>
      </w:r>
      <w:proofErr w:type="spellStart"/>
      <w:r w:rsidR="00147BF7" w:rsidRPr="000226BE">
        <w:rPr>
          <w:rFonts w:eastAsia="Times New Roman" w:cstheme="minorHAnsi"/>
          <w:b/>
          <w:lang w:eastAsia="fr-FR"/>
        </w:rPr>
        <w:t>ον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ἐψιμυθιῶσθ</w:t>
      </w:r>
      <w:proofErr w:type="spellEnd"/>
      <w:r w:rsidR="00147BF7" w:rsidRPr="000226BE">
        <w:rPr>
          <w:rFonts w:eastAsia="Times New Roman" w:cstheme="minorHAnsi"/>
          <w:b/>
          <w:lang w:eastAsia="fr-FR"/>
        </w:rPr>
        <w:t xml:space="preserve">αι, </w:t>
      </w:r>
      <w:proofErr w:type="spellStart"/>
      <w:r w:rsidR="00147BF7" w:rsidRPr="000226BE">
        <w:rPr>
          <w:rFonts w:eastAsia="Times New Roman" w:cstheme="minorHAnsi"/>
          <w:b/>
          <w:lang w:eastAsia="fr-FR"/>
        </w:rPr>
        <w:t>τοῦ</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ἀδελφοῦ</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τεθνεῶτος</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οὔ</w:t>
      </w:r>
      <w:proofErr w:type="spellEnd"/>
      <w:r w:rsidR="00147BF7" w:rsidRPr="000226BE">
        <w:rPr>
          <w:rFonts w:eastAsia="Times New Roman" w:cstheme="minorHAnsi"/>
          <w:b/>
          <w:lang w:eastAsia="fr-FR"/>
        </w:rPr>
        <w:t xml:space="preserve">πω </w:t>
      </w:r>
      <w:proofErr w:type="spellStart"/>
      <w:r w:rsidR="00147BF7" w:rsidRPr="000226BE">
        <w:rPr>
          <w:rFonts w:eastAsia="Times New Roman" w:cstheme="minorHAnsi"/>
          <w:b/>
          <w:lang w:eastAsia="fr-FR"/>
        </w:rPr>
        <w:t>τριάκονθ</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ἡμέρ</w:t>
      </w:r>
      <w:proofErr w:type="spellEnd"/>
      <w:r w:rsidR="00147BF7" w:rsidRPr="000226BE">
        <w:rPr>
          <w:rFonts w:eastAsia="Times New Roman" w:cstheme="minorHAnsi"/>
          <w:b/>
          <w:lang w:eastAsia="fr-FR"/>
        </w:rPr>
        <w:t xml:space="preserve">ας· </w:t>
      </w:r>
      <w:proofErr w:type="spellStart"/>
      <w:r w:rsidR="00147BF7" w:rsidRPr="000226BE">
        <w:rPr>
          <w:rFonts w:eastAsia="Times New Roman" w:cstheme="minorHAnsi"/>
          <w:b/>
          <w:lang w:eastAsia="fr-FR"/>
        </w:rPr>
        <w:t>ὅμως</w:t>
      </w:r>
      <w:proofErr w:type="spellEnd"/>
      <w:r w:rsidR="00147BF7" w:rsidRPr="000226BE">
        <w:rPr>
          <w:rFonts w:eastAsia="Times New Roman" w:cstheme="minorHAnsi"/>
          <w:b/>
          <w:lang w:eastAsia="fr-FR"/>
        </w:rPr>
        <w:t xml:space="preserve"> δ' </w:t>
      </w:r>
      <w:proofErr w:type="spellStart"/>
      <w:r w:rsidR="00147BF7" w:rsidRPr="000226BE">
        <w:rPr>
          <w:rFonts w:eastAsia="Times New Roman" w:cstheme="minorHAnsi"/>
          <w:b/>
          <w:lang w:eastAsia="fr-FR"/>
        </w:rPr>
        <w:t>οὐδ</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οὕτως</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οὐδὲν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εἰ</w:t>
      </w:r>
      <w:proofErr w:type="spellEnd"/>
      <w:r w:rsidR="00147BF7" w:rsidRPr="000226BE">
        <w:rPr>
          <w:rFonts w:eastAsia="Times New Roman" w:cstheme="minorHAnsi"/>
          <w:b/>
          <w:lang w:eastAsia="fr-FR"/>
        </w:rPr>
        <w:t>π</w:t>
      </w:r>
      <w:proofErr w:type="spellStart"/>
      <w:r w:rsidR="00147BF7" w:rsidRPr="000226BE">
        <w:rPr>
          <w:rFonts w:eastAsia="Times New Roman" w:cstheme="minorHAnsi"/>
          <w:b/>
          <w:lang w:eastAsia="fr-FR"/>
        </w:rPr>
        <w:t>ὼν</w:t>
      </w:r>
      <w:proofErr w:type="spellEnd"/>
      <w:r w:rsidR="00147BF7" w:rsidRPr="000226BE">
        <w:rPr>
          <w:rFonts w:eastAsia="Times New Roman" w:cstheme="minorHAnsi"/>
          <w:b/>
          <w:lang w:eastAsia="fr-FR"/>
        </w:rPr>
        <w:t xml:space="preserve"> π</w:t>
      </w:r>
      <w:proofErr w:type="spellStart"/>
      <w:r w:rsidR="00147BF7" w:rsidRPr="000226BE">
        <w:rPr>
          <w:rFonts w:eastAsia="Times New Roman" w:cstheme="minorHAnsi"/>
          <w:b/>
          <w:lang w:eastAsia="fr-FR"/>
        </w:rPr>
        <w:t>ερὶ</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τοῦ</w:t>
      </w:r>
      <w:proofErr w:type="spellEnd"/>
      <w:r w:rsidR="00147BF7" w:rsidRPr="000226BE">
        <w:rPr>
          <w:rFonts w:eastAsia="Times New Roman" w:cstheme="minorHAnsi"/>
          <w:b/>
          <w:lang w:eastAsia="fr-FR"/>
        </w:rPr>
        <w:t xml:space="preserve"> π</w:t>
      </w:r>
      <w:proofErr w:type="spellStart"/>
      <w:r w:rsidR="00147BF7" w:rsidRPr="000226BE">
        <w:rPr>
          <w:rFonts w:eastAsia="Times New Roman" w:cstheme="minorHAnsi"/>
          <w:b/>
          <w:lang w:eastAsia="fr-FR"/>
        </w:rPr>
        <w:t>ράγμ</w:t>
      </w:r>
      <w:proofErr w:type="spellEnd"/>
      <w:r w:rsidR="00147BF7" w:rsidRPr="000226BE">
        <w:rPr>
          <w:rFonts w:eastAsia="Times New Roman" w:cstheme="minorHAnsi"/>
          <w:b/>
          <w:lang w:eastAsia="fr-FR"/>
        </w:rPr>
        <w:t>α</w:t>
      </w:r>
      <w:proofErr w:type="spellStart"/>
      <w:r w:rsidR="00147BF7" w:rsidRPr="000226BE">
        <w:rPr>
          <w:rFonts w:eastAsia="Times New Roman" w:cstheme="minorHAnsi"/>
          <w:b/>
          <w:lang w:eastAsia="fr-FR"/>
        </w:rPr>
        <w:t>τος</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ἐξελθὼν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ᾠχόμην</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ἔξω</w:t>
      </w:r>
      <w:proofErr w:type="spellEnd"/>
      <w:r w:rsidR="00147BF7" w:rsidRPr="000226BE">
        <w:rPr>
          <w:rFonts w:eastAsia="Times New Roman" w:cstheme="minorHAnsi"/>
          <w:b/>
          <w:lang w:eastAsia="fr-FR"/>
        </w:rPr>
        <w:t xml:space="preserve"> </w:t>
      </w:r>
      <w:proofErr w:type="spellStart"/>
      <w:r w:rsidR="00147BF7" w:rsidRPr="000226BE">
        <w:rPr>
          <w:rFonts w:eastAsia="Times New Roman" w:cstheme="minorHAnsi"/>
          <w:b/>
          <w:lang w:eastAsia="fr-FR"/>
        </w:rPr>
        <w:t>σιω</w:t>
      </w:r>
      <w:proofErr w:type="spellEnd"/>
      <w:r w:rsidR="00147BF7" w:rsidRPr="000226BE">
        <w:rPr>
          <w:rFonts w:eastAsia="Times New Roman" w:cstheme="minorHAnsi"/>
          <w:b/>
          <w:lang w:eastAsia="fr-FR"/>
        </w:rPr>
        <w:t xml:space="preserve">πῇ. </w:t>
      </w:r>
    </w:p>
    <w:p w:rsidR="00BA1245" w:rsidRPr="00AB5D1F" w:rsidRDefault="00BA1245" w:rsidP="00BA1245">
      <w:pPr>
        <w:pStyle w:val="Sansinterligne"/>
        <w:jc w:val="center"/>
        <w:rPr>
          <w:rFonts w:eastAsia="Times New Roman" w:cstheme="minorHAnsi"/>
          <w:b/>
          <w:bCs/>
          <w:color w:val="2610DC"/>
          <w:sz w:val="20"/>
          <w:szCs w:val="20"/>
          <w:lang w:eastAsia="fr-FR"/>
        </w:rPr>
      </w:pPr>
      <w:r w:rsidRPr="00AB5D1F">
        <w:rPr>
          <w:rFonts w:eastAsia="Times New Roman" w:cstheme="minorHAnsi"/>
          <w:b/>
          <w:bCs/>
          <w:color w:val="2610DC"/>
          <w:sz w:val="20"/>
          <w:szCs w:val="20"/>
          <w:lang w:eastAsia="fr-FR"/>
        </w:rPr>
        <w:t>–––</w:t>
      </w:r>
      <w:r>
        <w:rPr>
          <w:rFonts w:eastAsia="Times New Roman" w:cstheme="minorHAnsi"/>
          <w:b/>
          <w:bCs/>
          <w:color w:val="2610DC"/>
          <w:sz w:val="20"/>
          <w:szCs w:val="20"/>
          <w:lang w:eastAsia="fr-FR"/>
        </w:rPr>
        <w:t>&gt;</w:t>
      </w:r>
    </w:p>
    <w:p w:rsidR="00147BF7" w:rsidRPr="000226BE" w:rsidRDefault="00147BF7" w:rsidP="00147BF7">
      <w:pPr>
        <w:pStyle w:val="Sansinterligne"/>
        <w:rPr>
          <w:rFonts w:eastAsia="Times New Roman" w:cstheme="minorHAnsi"/>
          <w:lang w:eastAsia="fr-FR"/>
        </w:rPr>
      </w:pPr>
    </w:p>
    <w:p w:rsidR="00147BF7" w:rsidRPr="00BA1245" w:rsidRDefault="00147BF7" w:rsidP="00147BF7">
      <w:pPr>
        <w:pStyle w:val="Sansinterligne"/>
        <w:rPr>
          <w:rFonts w:eastAsia="Times New Roman" w:cstheme="minorHAnsi"/>
          <w:b/>
          <w:lang w:eastAsia="fr-FR"/>
        </w:rPr>
      </w:pPr>
      <w:r w:rsidRPr="00BA1245">
        <w:rPr>
          <w:rFonts w:cstheme="minorHAnsi"/>
          <w:b/>
        </w:rPr>
        <w:lastRenderedPageBreak/>
        <w:tab/>
      </w:r>
      <w:r w:rsidRPr="00BA1245">
        <w:rPr>
          <w:rFonts w:cstheme="minorHAnsi"/>
          <w:b/>
          <w:color w:val="2610DC"/>
        </w:rPr>
        <w:t>[</w:t>
      </w:r>
      <w:r w:rsidR="00BD309C">
        <w:rPr>
          <w:rFonts w:cstheme="minorHAnsi"/>
          <w:b/>
          <w:color w:val="2610DC"/>
        </w:rPr>
        <w:t>§</w:t>
      </w:r>
      <w:r w:rsidRPr="00BA1245">
        <w:rPr>
          <w:rFonts w:cstheme="minorHAnsi"/>
          <w:b/>
          <w:color w:val="2610DC"/>
        </w:rPr>
        <w:t xml:space="preserve">14, </w:t>
      </w:r>
      <w:proofErr w:type="spellStart"/>
      <w:r w:rsidR="00BD309C">
        <w:rPr>
          <w:rFonts w:cstheme="minorHAnsi"/>
          <w:b/>
          <w:color w:val="2610DC"/>
        </w:rPr>
        <w:t>phr</w:t>
      </w:r>
      <w:proofErr w:type="spellEnd"/>
      <w:r w:rsidR="00BD309C">
        <w:rPr>
          <w:rFonts w:cstheme="minorHAnsi"/>
          <w:b/>
          <w:color w:val="2610DC"/>
        </w:rPr>
        <w:t>. 1</w:t>
      </w:r>
      <w:r w:rsidRPr="00BA1245">
        <w:rPr>
          <w:rFonts w:cstheme="minorHAnsi"/>
          <w:b/>
          <w:color w:val="2610DC"/>
        </w:rPr>
        <w:t>]</w:t>
      </w:r>
      <w:r w:rsidRPr="00BA1245">
        <w:rPr>
          <w:rFonts w:eastAsia="Times New Roman" w:cstheme="minorHAnsi"/>
          <w:b/>
          <w:lang w:eastAsia="fr-FR"/>
        </w:rPr>
        <w:t xml:space="preserve"> Ἐπ</w:t>
      </w:r>
      <w:proofErr w:type="spellStart"/>
      <w:r w:rsidRPr="00BA1245">
        <w:rPr>
          <w:rFonts w:eastAsia="Times New Roman" w:cstheme="minorHAnsi"/>
          <w:b/>
          <w:lang w:eastAsia="fr-FR"/>
        </w:rPr>
        <w:t>ειδὴ</w:t>
      </w:r>
      <w:proofErr w:type="spellEnd"/>
      <w:r w:rsidRPr="00BA1245">
        <w:rPr>
          <w:rFonts w:eastAsia="Times New Roman" w:cstheme="minorHAnsi"/>
          <w:b/>
          <w:lang w:eastAsia="fr-FR"/>
        </w:rPr>
        <w:t xml:space="preserve"> </w:t>
      </w:r>
      <w:proofErr w:type="spellStart"/>
      <w:r w:rsidRPr="00BA1245">
        <w:rPr>
          <w:rFonts w:eastAsia="Times New Roman" w:cstheme="minorHAnsi"/>
          <w:b/>
          <w:lang w:eastAsia="fr-FR"/>
        </w:rPr>
        <w:t>δὲ</w:t>
      </w:r>
      <w:proofErr w:type="spellEnd"/>
      <w:r w:rsidRPr="00BA1245">
        <w:rPr>
          <w:rFonts w:eastAsia="Times New Roman" w:cstheme="minorHAnsi"/>
          <w:b/>
          <w:lang w:eastAsia="fr-FR"/>
        </w:rPr>
        <w:t xml:space="preserve"> </w:t>
      </w:r>
      <w:proofErr w:type="spellStart"/>
      <w:r w:rsidRPr="00BA1245">
        <w:rPr>
          <w:rFonts w:eastAsia="Times New Roman" w:cstheme="minorHAnsi"/>
          <w:b/>
          <w:lang w:eastAsia="fr-FR"/>
        </w:rPr>
        <w:t>ἦν</w:t>
      </w:r>
      <w:proofErr w:type="spellEnd"/>
      <w:r w:rsidRPr="00BA1245">
        <w:rPr>
          <w:rFonts w:eastAsia="Times New Roman" w:cstheme="minorHAnsi"/>
          <w:b/>
          <w:lang w:eastAsia="fr-FR"/>
        </w:rPr>
        <w:t xml:space="preserve"> π</w:t>
      </w:r>
      <w:proofErr w:type="spellStart"/>
      <w:r w:rsidRPr="00BA1245">
        <w:rPr>
          <w:rFonts w:eastAsia="Times New Roman" w:cstheme="minorHAnsi"/>
          <w:b/>
          <w:lang w:eastAsia="fr-FR"/>
        </w:rPr>
        <w:t>ρὸς</w:t>
      </w:r>
      <w:proofErr w:type="spellEnd"/>
      <w:r w:rsidRPr="00BA1245">
        <w:rPr>
          <w:rFonts w:eastAsia="Times New Roman" w:cstheme="minorHAnsi"/>
          <w:b/>
          <w:lang w:eastAsia="fr-FR"/>
        </w:rPr>
        <w:t xml:space="preserve"> </w:t>
      </w:r>
      <w:proofErr w:type="spellStart"/>
      <w:r w:rsidRPr="00BA1245">
        <w:rPr>
          <w:rFonts w:eastAsia="Times New Roman" w:cstheme="minorHAnsi"/>
          <w:b/>
          <w:lang w:eastAsia="fr-FR"/>
        </w:rPr>
        <w:t>ἡμέρ</w:t>
      </w:r>
      <w:proofErr w:type="spellEnd"/>
      <w:r w:rsidRPr="00BA1245">
        <w:rPr>
          <w:rFonts w:eastAsia="Times New Roman" w:cstheme="minorHAnsi"/>
          <w:b/>
          <w:lang w:eastAsia="fr-FR"/>
        </w:rPr>
        <w:t xml:space="preserve">αν, </w:t>
      </w:r>
      <w:proofErr w:type="spellStart"/>
      <w:r w:rsidRPr="00BA1245">
        <w:rPr>
          <w:rFonts w:eastAsia="Times New Roman" w:cstheme="minorHAnsi"/>
          <w:b/>
          <w:lang w:eastAsia="fr-FR"/>
        </w:rPr>
        <w:t>ἧκεν</w:t>
      </w:r>
      <w:proofErr w:type="spellEnd"/>
      <w:r w:rsidRPr="00BA1245">
        <w:rPr>
          <w:rFonts w:eastAsia="Times New Roman" w:cstheme="minorHAnsi"/>
          <w:b/>
          <w:lang w:eastAsia="fr-FR"/>
        </w:rPr>
        <w:t xml:space="preserve"> </w:t>
      </w:r>
      <w:proofErr w:type="spellStart"/>
      <w:r w:rsidRPr="00BA1245">
        <w:rPr>
          <w:rFonts w:eastAsia="Times New Roman" w:cstheme="minorHAnsi"/>
          <w:b/>
          <w:lang w:eastAsia="fr-FR"/>
        </w:rPr>
        <w:t>ἐκείνη</w:t>
      </w:r>
      <w:proofErr w:type="spellEnd"/>
      <w:r w:rsidRPr="00BA1245">
        <w:rPr>
          <w:rFonts w:eastAsia="Times New Roman" w:cstheme="minorHAnsi"/>
          <w:b/>
          <w:lang w:eastAsia="fr-FR"/>
        </w:rPr>
        <w:t xml:space="preserve"> καὶ </w:t>
      </w:r>
      <w:proofErr w:type="spellStart"/>
      <w:r w:rsidRPr="00BA1245">
        <w:rPr>
          <w:rFonts w:eastAsia="Times New Roman" w:cstheme="minorHAnsi"/>
          <w:b/>
          <w:lang w:eastAsia="fr-FR"/>
        </w:rPr>
        <w:t>τὴν</w:t>
      </w:r>
      <w:proofErr w:type="spellEnd"/>
      <w:r w:rsidRPr="00BA1245">
        <w:rPr>
          <w:rFonts w:eastAsia="Times New Roman" w:cstheme="minorHAnsi"/>
          <w:b/>
          <w:lang w:eastAsia="fr-FR"/>
        </w:rPr>
        <w:t xml:space="preserve"> </w:t>
      </w:r>
      <w:proofErr w:type="spellStart"/>
      <w:r w:rsidRPr="00BA1245">
        <w:rPr>
          <w:rFonts w:eastAsia="Times New Roman" w:cstheme="minorHAnsi"/>
          <w:b/>
          <w:lang w:eastAsia="fr-FR"/>
        </w:rPr>
        <w:t>θύρ</w:t>
      </w:r>
      <w:proofErr w:type="spellEnd"/>
      <w:r w:rsidRPr="00BA1245">
        <w:rPr>
          <w:rFonts w:eastAsia="Times New Roman" w:cstheme="minorHAnsi"/>
          <w:b/>
          <w:lang w:eastAsia="fr-FR"/>
        </w:rPr>
        <w:t xml:space="preserve">αν </w:t>
      </w:r>
      <w:proofErr w:type="spellStart"/>
      <w:r w:rsidRPr="00BA1245">
        <w:rPr>
          <w:rFonts w:eastAsia="Times New Roman" w:cstheme="minorHAnsi"/>
          <w:b/>
          <w:lang w:eastAsia="fr-FR"/>
        </w:rPr>
        <w:t>ἀνέῳξεν</w:t>
      </w:r>
      <w:proofErr w:type="spellEnd"/>
      <w:r w:rsidRPr="00BA1245">
        <w:rPr>
          <w:rFonts w:eastAsia="Times New Roman" w:cstheme="minorHAnsi"/>
          <w:b/>
          <w:lang w:eastAsia="fr-FR"/>
        </w:rPr>
        <w:t xml:space="preserve">. </w:t>
      </w:r>
    </w:p>
    <w:p w:rsidR="00147BF7" w:rsidRPr="000226BE" w:rsidRDefault="00147BF7" w:rsidP="00147BF7">
      <w:pPr>
        <w:pStyle w:val="Sansinterligne"/>
        <w:rPr>
          <w:rFonts w:eastAsia="Times New Roman" w:cstheme="minorHAnsi"/>
          <w:caps/>
          <w:color w:val="C00000"/>
          <w:sz w:val="20"/>
          <w:szCs w:val="20"/>
          <w:lang w:eastAsia="fr-FR"/>
        </w:rPr>
      </w:pPr>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ειδὴ</w:t>
      </w:r>
      <w:proofErr w:type="spellEnd"/>
      <w:r w:rsidRPr="000226BE">
        <w:rPr>
          <w:rFonts w:cstheme="minorHAnsi"/>
          <w:sz w:val="20"/>
          <w:szCs w:val="20"/>
        </w:rPr>
        <w:t xml:space="preserve"> : après </w:t>
      </w:r>
      <w:proofErr w:type="gramStart"/>
      <w:r w:rsidRPr="000226BE">
        <w:rPr>
          <w:rFonts w:cstheme="minorHAnsi"/>
          <w:sz w:val="20"/>
          <w:szCs w:val="20"/>
        </w:rPr>
        <w:t>que;</w:t>
      </w:r>
      <w:proofErr w:type="gramEnd"/>
      <w:r w:rsidRPr="000226BE">
        <w:rPr>
          <w:rFonts w:cstheme="minorHAnsi"/>
          <w:sz w:val="20"/>
          <w:szCs w:val="20"/>
        </w:rPr>
        <w:t xml:space="preserve"> lorsque; puisque.       </w:t>
      </w:r>
      <w:proofErr w:type="spellStart"/>
      <w:r w:rsidRPr="000226BE">
        <w:rPr>
          <w:rFonts w:eastAsia="Times New Roman" w:cstheme="minorHAnsi"/>
          <w:b/>
          <w:color w:val="C00000"/>
          <w:sz w:val="20"/>
          <w:szCs w:val="20"/>
          <w:lang w:eastAsia="fr-FR"/>
        </w:rPr>
        <w:t>Ἦ</w:t>
      </w:r>
      <w:r w:rsidRPr="000226BE">
        <w:rPr>
          <w:rFonts w:eastAsia="Times New Roman" w:cstheme="minorHAnsi"/>
          <w:b/>
          <w:sz w:val="20"/>
          <w:szCs w:val="20"/>
          <w:lang w:eastAsia="fr-FR"/>
        </w:rPr>
        <w:t>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impersonnel.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ρὸς</w:t>
      </w:r>
      <w:proofErr w:type="spellEnd"/>
      <w:r w:rsidRPr="000226BE">
        <w:rPr>
          <w:rFonts w:eastAsia="Times New Roman" w:cstheme="minorHAnsi"/>
          <w:sz w:val="20"/>
          <w:szCs w:val="20"/>
          <w:lang w:eastAsia="fr-FR"/>
        </w:rPr>
        <w:t xml:space="preserve"> + acc. : (</w:t>
      </w:r>
      <w:r w:rsidRPr="000226BE">
        <w:rPr>
          <w:rFonts w:eastAsia="Times New Roman" w:cstheme="minorHAnsi"/>
          <w:i/>
          <w:sz w:val="20"/>
          <w:szCs w:val="20"/>
          <w:lang w:eastAsia="fr-FR"/>
        </w:rPr>
        <w:t>tps</w:t>
      </w:r>
      <w:r w:rsidRPr="000226BE">
        <w:rPr>
          <w:rFonts w:eastAsia="Times New Roman" w:cstheme="minorHAnsi"/>
          <w:sz w:val="20"/>
          <w:szCs w:val="20"/>
          <w:lang w:eastAsia="fr-FR"/>
        </w:rPr>
        <w:t>) vers, environ, à l’approche de (</w:t>
      </w:r>
      <w:proofErr w:type="spellStart"/>
      <w:r w:rsidRPr="000226BE">
        <w:rPr>
          <w:rFonts w:eastAsia="Times New Roman" w:cstheme="minorHAnsi"/>
          <w:sz w:val="20"/>
          <w:szCs w:val="20"/>
          <w:lang w:eastAsia="fr-FR"/>
        </w:rPr>
        <w:t>Nearly</w:t>
      </w:r>
      <w:proofErr w:type="spellEnd"/>
      <w:r w:rsidRPr="000226BE">
        <w:rPr>
          <w:rFonts w:eastAsia="Times New Roman" w:cstheme="minorHAnsi"/>
          <w:sz w:val="20"/>
          <w:szCs w:val="20"/>
          <w:lang w:eastAsia="fr-FR"/>
        </w:rPr>
        <w:t xml:space="preserve"> </w:t>
      </w:r>
      <w:proofErr w:type="spellStart"/>
      <w:proofErr w:type="gramStart"/>
      <w:r w:rsidRPr="000226BE">
        <w:rPr>
          <w:rFonts w:eastAsia="Times New Roman" w:cstheme="minorHAnsi"/>
          <w:sz w:val="20"/>
          <w:szCs w:val="20"/>
          <w:lang w:eastAsia="fr-FR"/>
        </w:rPr>
        <w:t>dayligth</w:t>
      </w:r>
      <w:proofErr w:type="spellEnd"/>
      <w:r w:rsidRPr="000226BE">
        <w:rPr>
          <w:rFonts w:eastAsia="Times New Roman" w:cstheme="minorHAnsi"/>
          <w:sz w:val="20"/>
          <w:szCs w:val="20"/>
          <w:lang w:eastAsia="fr-FR"/>
        </w:rPr>
        <w:t xml:space="preserve">  —</w:t>
      </w:r>
      <w:proofErr w:type="gramEnd"/>
      <w:r w:rsidRPr="000226BE">
        <w:rPr>
          <w:rFonts w:eastAsia="Times New Roman" w:cstheme="minorHAnsi"/>
          <w:sz w:val="20"/>
          <w:szCs w:val="20"/>
          <w:lang w:eastAsia="fr-FR"/>
        </w:rPr>
        <w:t xml:space="preserve"> Carey).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bCs/>
          <w:color w:val="C00000"/>
          <w:sz w:val="20"/>
          <w:szCs w:val="20"/>
        </w:rPr>
        <w:t>Ἥ</w:t>
      </w:r>
      <w:r w:rsidRPr="000226BE">
        <w:rPr>
          <w:rFonts w:cstheme="minorHAnsi"/>
          <w:b/>
          <w:bCs/>
          <w:sz w:val="20"/>
          <w:szCs w:val="20"/>
        </w:rPr>
        <w:t>κω</w:t>
      </w:r>
      <w:proofErr w:type="spellEnd"/>
      <w:r w:rsidRPr="000226BE">
        <w:rPr>
          <w:rFonts w:cstheme="minorHAnsi"/>
          <w:b/>
          <w:bCs/>
          <w:sz w:val="20"/>
          <w:szCs w:val="20"/>
        </w:rPr>
        <w:t xml:space="preserve"> (</w:t>
      </w:r>
      <w:proofErr w:type="spellStart"/>
      <w:r w:rsidRPr="000226BE">
        <w:rPr>
          <w:rFonts w:cstheme="minorHAnsi"/>
          <w:i/>
          <w:iCs/>
          <w:sz w:val="20"/>
          <w:szCs w:val="20"/>
        </w:rPr>
        <w:t>impf</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ἧκον</w:t>
      </w:r>
      <w:proofErr w:type="spellEnd"/>
      <w:r w:rsidRPr="000226BE">
        <w:rPr>
          <w:rFonts w:cstheme="minorHAnsi"/>
          <w:b/>
          <w:bCs/>
          <w:sz w:val="20"/>
          <w:szCs w:val="20"/>
        </w:rPr>
        <w:t> )</w:t>
      </w:r>
      <w:proofErr w:type="gramEnd"/>
      <w:r w:rsidRPr="000226BE">
        <w:rPr>
          <w:rFonts w:cstheme="minorHAnsi"/>
          <w:b/>
          <w:bCs/>
          <w:sz w:val="20"/>
          <w:szCs w:val="20"/>
        </w:rPr>
        <w:t xml:space="preserve"> </w:t>
      </w:r>
      <w:r w:rsidRPr="000226BE">
        <w:rPr>
          <w:rFonts w:cstheme="minorHAnsi"/>
          <w:sz w:val="20"/>
          <w:szCs w:val="20"/>
        </w:rPr>
        <w:t xml:space="preserve">: être arrivé ; arriver. </w:t>
      </w:r>
    </w:p>
    <w:p w:rsidR="00147BF7" w:rsidRPr="000226BE" w:rsidRDefault="00147BF7" w:rsidP="00147BF7">
      <w:pPr>
        <w:pStyle w:val="Sansinterligne"/>
        <w:rPr>
          <w:rFonts w:eastAsia="Arial Unicode MS" w:cstheme="minorHAnsi"/>
          <w:sz w:val="20"/>
          <w:szCs w:val="20"/>
        </w:rPr>
      </w:pPr>
      <w:proofErr w:type="spellStart"/>
      <w:r w:rsidRPr="000226BE">
        <w:rPr>
          <w:rFonts w:cstheme="minorHAnsi"/>
          <w:b/>
          <w:color w:val="C00000"/>
          <w:sz w:val="20"/>
          <w:szCs w:val="20"/>
        </w:rPr>
        <w:t>Ἀ</w:t>
      </w:r>
      <w:r w:rsidRPr="000226BE">
        <w:rPr>
          <w:rFonts w:eastAsia="Arial Unicode MS" w:cstheme="minorHAnsi"/>
          <w:b/>
          <w:bCs/>
          <w:sz w:val="20"/>
          <w:szCs w:val="20"/>
        </w:rPr>
        <w:t>ν-οίγω</w:t>
      </w:r>
      <w:proofErr w:type="spellEnd"/>
      <w:r w:rsidRPr="000226BE">
        <w:rPr>
          <w:rFonts w:eastAsia="Arial Unicode MS" w:cstheme="minorHAnsi"/>
          <w:b/>
          <w:bCs/>
          <w:sz w:val="20"/>
          <w:szCs w:val="20"/>
        </w:rPr>
        <w:t> </w:t>
      </w:r>
      <w:proofErr w:type="gramStart"/>
      <w:r w:rsidRPr="000226BE">
        <w:rPr>
          <w:rFonts w:eastAsia="Arial Unicode MS" w:cstheme="minorHAnsi"/>
          <w:b/>
          <w:bCs/>
          <w:sz w:val="20"/>
          <w:szCs w:val="20"/>
        </w:rPr>
        <w:t xml:space="preserve">—[ </w:t>
      </w:r>
      <w:proofErr w:type="spellStart"/>
      <w:r w:rsidRPr="000226BE">
        <w:rPr>
          <w:rFonts w:eastAsia="Arial Unicode MS" w:cstheme="minorHAnsi"/>
          <w:bCs/>
          <w:i/>
          <w:sz w:val="20"/>
          <w:szCs w:val="20"/>
        </w:rPr>
        <w:t>impft</w:t>
      </w:r>
      <w:proofErr w:type="spellEnd"/>
      <w:proofErr w:type="gramEnd"/>
      <w:r w:rsidRPr="000226BE">
        <w:rPr>
          <w:rFonts w:eastAsia="Arial Unicode MS" w:cstheme="minorHAnsi"/>
          <w:b/>
          <w:bCs/>
          <w:sz w:val="20"/>
          <w:szCs w:val="20"/>
        </w:rPr>
        <w:t xml:space="preserve">.: </w:t>
      </w:r>
      <w:proofErr w:type="spellStart"/>
      <w:r w:rsidRPr="000226BE">
        <w:rPr>
          <w:rFonts w:eastAsia="Arial Unicode MS" w:cstheme="minorHAnsi"/>
          <w:b/>
          <w:bCs/>
          <w:sz w:val="20"/>
          <w:szCs w:val="20"/>
        </w:rPr>
        <w:t>ἀνέῳγον</w:t>
      </w:r>
      <w:proofErr w:type="spellEnd"/>
      <w:r w:rsidRPr="000226BE">
        <w:rPr>
          <w:rFonts w:eastAsia="Arial Unicode MS" w:cstheme="minorHAnsi"/>
          <w:b/>
          <w:bCs/>
          <w:sz w:val="20"/>
          <w:szCs w:val="20"/>
        </w:rPr>
        <w:t xml:space="preserve"> ; </w:t>
      </w:r>
      <w:r w:rsidRPr="000226BE">
        <w:rPr>
          <w:rFonts w:eastAsia="Arial Unicode MS" w:cstheme="minorHAnsi"/>
          <w:i/>
          <w:sz w:val="20"/>
          <w:szCs w:val="20"/>
        </w:rPr>
        <w:t>fut</w:t>
      </w:r>
      <w:r w:rsidRPr="000226BE">
        <w:rPr>
          <w:rFonts w:eastAsia="Arial Unicode MS" w:cstheme="minorHAnsi"/>
          <w:sz w:val="20"/>
          <w:szCs w:val="20"/>
        </w:rPr>
        <w:t xml:space="preserve">.:  </w:t>
      </w:r>
      <w:proofErr w:type="spellStart"/>
      <w:r w:rsidRPr="000226BE">
        <w:rPr>
          <w:rFonts w:eastAsia="Arial Unicode MS" w:cstheme="minorHAnsi"/>
          <w:sz w:val="20"/>
          <w:szCs w:val="20"/>
        </w:rPr>
        <w:t>ἀνοίξω</w:t>
      </w:r>
      <w:proofErr w:type="spellEnd"/>
      <w:r w:rsidRPr="000226BE">
        <w:rPr>
          <w:rFonts w:eastAsia="Arial Unicode MS" w:cstheme="minorHAnsi"/>
          <w:sz w:val="20"/>
          <w:szCs w:val="20"/>
        </w:rPr>
        <w:t xml:space="preserve"> ; </w:t>
      </w:r>
      <w:proofErr w:type="spellStart"/>
      <w:r w:rsidRPr="000226BE">
        <w:rPr>
          <w:rFonts w:eastAsia="Arial Unicode MS" w:cstheme="minorHAnsi"/>
          <w:i/>
          <w:sz w:val="20"/>
          <w:szCs w:val="20"/>
        </w:rPr>
        <w:t>aor</w:t>
      </w:r>
      <w:proofErr w:type="spellEnd"/>
      <w:r w:rsidRPr="000226BE">
        <w:rPr>
          <w:rFonts w:eastAsia="Arial Unicode MS" w:cstheme="minorHAnsi"/>
          <w:sz w:val="20"/>
          <w:szCs w:val="20"/>
        </w:rPr>
        <w:t xml:space="preserve">.: </w:t>
      </w:r>
      <w:proofErr w:type="spellStart"/>
      <w:r w:rsidRPr="000226BE">
        <w:rPr>
          <w:rFonts w:eastAsia="Arial Unicode MS" w:cstheme="minorHAnsi"/>
          <w:sz w:val="20"/>
          <w:szCs w:val="20"/>
        </w:rPr>
        <w:t>ἀνέῳξ</w:t>
      </w:r>
      <w:proofErr w:type="spellEnd"/>
      <w:r w:rsidRPr="000226BE">
        <w:rPr>
          <w:rFonts w:eastAsia="Arial Unicode MS" w:cstheme="minorHAnsi"/>
          <w:sz w:val="20"/>
          <w:szCs w:val="20"/>
        </w:rPr>
        <w:t xml:space="preserve">α ; </w:t>
      </w:r>
      <w:r w:rsidRPr="000226BE">
        <w:rPr>
          <w:rFonts w:eastAsia="Arial Unicode MS" w:cstheme="minorHAnsi"/>
          <w:i/>
          <w:sz w:val="20"/>
          <w:szCs w:val="20"/>
        </w:rPr>
        <w:t>pft-1</w:t>
      </w:r>
      <w:r w:rsidRPr="000226BE">
        <w:rPr>
          <w:rFonts w:eastAsia="Arial Unicode MS" w:cstheme="minorHAnsi"/>
          <w:sz w:val="20"/>
          <w:szCs w:val="20"/>
        </w:rPr>
        <w:t xml:space="preserve">.:  </w:t>
      </w:r>
      <w:proofErr w:type="spellStart"/>
      <w:r w:rsidRPr="000226BE">
        <w:rPr>
          <w:rFonts w:eastAsia="Arial Unicode MS" w:cstheme="minorHAnsi"/>
          <w:sz w:val="20"/>
          <w:szCs w:val="20"/>
        </w:rPr>
        <w:t>ἀνέῳχ</w:t>
      </w:r>
      <w:proofErr w:type="spellEnd"/>
      <w:r w:rsidRPr="000226BE">
        <w:rPr>
          <w:rFonts w:eastAsia="Arial Unicode MS" w:cstheme="minorHAnsi"/>
          <w:sz w:val="20"/>
          <w:szCs w:val="20"/>
        </w:rPr>
        <w:t xml:space="preserve">α, </w:t>
      </w:r>
      <w:r w:rsidRPr="000226BE">
        <w:rPr>
          <w:rFonts w:eastAsia="Arial Unicode MS" w:cstheme="minorHAnsi"/>
          <w:i/>
          <w:sz w:val="20"/>
          <w:szCs w:val="20"/>
        </w:rPr>
        <w:t xml:space="preserve">pft-2 </w:t>
      </w:r>
      <w:proofErr w:type="spellStart"/>
      <w:r w:rsidRPr="000226BE">
        <w:rPr>
          <w:rFonts w:eastAsia="Arial Unicode MS" w:cstheme="minorHAnsi"/>
          <w:i/>
          <w:sz w:val="20"/>
          <w:szCs w:val="20"/>
        </w:rPr>
        <w:t>intr</w:t>
      </w:r>
      <w:proofErr w:type="spell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ἀνέῳγ</w:t>
      </w:r>
      <w:proofErr w:type="spellEnd"/>
      <w:r w:rsidRPr="000226BE">
        <w:rPr>
          <w:rFonts w:eastAsia="Arial Unicode MS" w:cstheme="minorHAnsi"/>
          <w:sz w:val="20"/>
          <w:szCs w:val="20"/>
        </w:rPr>
        <w:t xml:space="preserve">α  </w:t>
      </w:r>
      <w:r w:rsidRPr="000226BE">
        <w:rPr>
          <w:rFonts w:eastAsia="Arial Unicode MS" w:cstheme="minorHAnsi"/>
          <w:b/>
          <w:sz w:val="20"/>
          <w:szCs w:val="20"/>
        </w:rPr>
        <w:t>]—:</w:t>
      </w:r>
      <w:r w:rsidRPr="000226BE">
        <w:rPr>
          <w:rFonts w:eastAsia="Arial Unicode MS" w:cstheme="minorHAnsi"/>
          <w:sz w:val="20"/>
          <w:szCs w:val="20"/>
        </w:rPr>
        <w:t xml:space="preserve"> ouvrir ; découvrir. </w:t>
      </w:r>
    </w:p>
    <w:p w:rsidR="00147BF7" w:rsidRDefault="00147BF7" w:rsidP="00147BF7">
      <w:pPr>
        <w:pStyle w:val="Sansinterligne"/>
        <w:rPr>
          <w:rFonts w:eastAsia="Times New Roman" w:cstheme="minorHAnsi"/>
          <w:sz w:val="20"/>
          <w:szCs w:val="20"/>
          <w:lang w:eastAsia="fr-FR"/>
        </w:rPr>
      </w:pPr>
    </w:p>
    <w:p w:rsidR="00D14837" w:rsidRPr="00D14837" w:rsidRDefault="00D14837" w:rsidP="00D14837">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&lt;–––&gt;</w:t>
      </w:r>
    </w:p>
    <w:p w:rsidR="00D14837" w:rsidRPr="000226BE" w:rsidRDefault="00D14837" w:rsidP="00147BF7">
      <w:pPr>
        <w:pStyle w:val="Sansinterligne"/>
        <w:rPr>
          <w:rFonts w:eastAsia="Times New Roman" w:cstheme="minorHAnsi"/>
          <w:sz w:val="20"/>
          <w:szCs w:val="20"/>
          <w:lang w:eastAsia="fr-FR"/>
        </w:rPr>
      </w:pPr>
    </w:p>
    <w:p w:rsidR="00147BF7" w:rsidRPr="00BD309C" w:rsidRDefault="00147BF7" w:rsidP="00147BF7">
      <w:pPr>
        <w:pStyle w:val="Sansinterligne"/>
        <w:rPr>
          <w:rFonts w:eastAsia="Times New Roman" w:cstheme="minorHAnsi"/>
          <w:b/>
          <w:lang w:eastAsia="fr-FR"/>
        </w:rPr>
      </w:pPr>
      <w:r w:rsidRPr="000226BE">
        <w:rPr>
          <w:rFonts w:cstheme="minorHAnsi"/>
          <w:b/>
          <w:sz w:val="20"/>
          <w:szCs w:val="20"/>
        </w:rPr>
        <w:tab/>
      </w:r>
      <w:r w:rsidR="00BD309C" w:rsidRPr="00BD309C">
        <w:rPr>
          <w:rFonts w:cstheme="minorHAnsi"/>
          <w:b/>
          <w:color w:val="2610DC"/>
        </w:rPr>
        <w:t xml:space="preserve">[§14, </w:t>
      </w:r>
      <w:proofErr w:type="spellStart"/>
      <w:r w:rsidR="00BD309C" w:rsidRPr="00BD309C">
        <w:rPr>
          <w:rFonts w:cstheme="minorHAnsi"/>
          <w:b/>
          <w:color w:val="2610DC"/>
        </w:rPr>
        <w:t>phr</w:t>
      </w:r>
      <w:proofErr w:type="spellEnd"/>
      <w:r w:rsidR="00BD309C" w:rsidRPr="00BD309C">
        <w:rPr>
          <w:rFonts w:cstheme="minorHAnsi"/>
          <w:b/>
          <w:color w:val="2610DC"/>
        </w:rPr>
        <w:t>. 2]</w:t>
      </w:r>
      <w:r w:rsidR="00BD309C" w:rsidRPr="00BD309C">
        <w:rPr>
          <w:rFonts w:eastAsia="Times New Roman" w:cstheme="minorHAnsi"/>
          <w:b/>
          <w:lang w:eastAsia="fr-FR"/>
        </w:rPr>
        <w:t xml:space="preserve">     </w:t>
      </w:r>
      <w:r w:rsidRPr="00BD309C">
        <w:rPr>
          <w:rFonts w:cstheme="minorHAnsi"/>
          <w:b/>
        </w:rPr>
        <w:t xml:space="preserve"> </w:t>
      </w:r>
      <w:proofErr w:type="spellStart"/>
      <w:r w:rsidRPr="00BD309C">
        <w:rPr>
          <w:rFonts w:eastAsia="Times New Roman" w:cstheme="minorHAnsi"/>
          <w:b/>
          <w:lang w:eastAsia="fr-FR"/>
        </w:rPr>
        <w:t>Ἐρομένου</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δέ</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μου</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τί</w:t>
      </w:r>
      <w:proofErr w:type="spellEnd"/>
      <w:r w:rsidRPr="00BD309C">
        <w:rPr>
          <w:rFonts w:eastAsia="Times New Roman" w:cstheme="minorHAnsi"/>
          <w:b/>
          <w:lang w:eastAsia="fr-FR"/>
        </w:rPr>
        <w:t xml:space="preserve"> αἱ </w:t>
      </w:r>
      <w:proofErr w:type="spellStart"/>
      <w:r w:rsidRPr="00BD309C">
        <w:rPr>
          <w:rFonts w:eastAsia="Times New Roman" w:cstheme="minorHAnsi"/>
          <w:b/>
          <w:lang w:eastAsia="fr-FR"/>
        </w:rPr>
        <w:t>θύρ</w:t>
      </w:r>
      <w:proofErr w:type="spellEnd"/>
      <w:r w:rsidRPr="00BD309C">
        <w:rPr>
          <w:rFonts w:eastAsia="Times New Roman" w:cstheme="minorHAnsi"/>
          <w:b/>
          <w:lang w:eastAsia="fr-FR"/>
        </w:rPr>
        <w:t xml:space="preserve">αι </w:t>
      </w:r>
      <w:proofErr w:type="spellStart"/>
      <w:r w:rsidRPr="00BD309C">
        <w:rPr>
          <w:rFonts w:eastAsia="Times New Roman" w:cstheme="minorHAnsi"/>
          <w:b/>
          <w:lang w:eastAsia="fr-FR"/>
        </w:rPr>
        <w:t>νύκτωρ</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ψοφοῖεν</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ἔφ</w:t>
      </w:r>
      <w:proofErr w:type="spellEnd"/>
      <w:r w:rsidRPr="00BD309C">
        <w:rPr>
          <w:rFonts w:eastAsia="Times New Roman" w:cstheme="minorHAnsi"/>
          <w:b/>
          <w:lang w:eastAsia="fr-FR"/>
        </w:rPr>
        <w:t>α</w:t>
      </w:r>
      <w:proofErr w:type="spellStart"/>
      <w:r w:rsidRPr="00BD309C">
        <w:rPr>
          <w:rFonts w:eastAsia="Times New Roman" w:cstheme="minorHAnsi"/>
          <w:b/>
          <w:lang w:eastAsia="fr-FR"/>
        </w:rPr>
        <w:t>σκε</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τὸν</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λύχνον</w:t>
      </w:r>
      <w:proofErr w:type="spellEnd"/>
      <w:r w:rsidRPr="00BD309C">
        <w:rPr>
          <w:rFonts w:eastAsia="Times New Roman" w:cstheme="minorHAnsi"/>
          <w:b/>
          <w:lang w:eastAsia="fr-FR"/>
        </w:rPr>
        <w:t xml:space="preserve"> ἀπ</w:t>
      </w:r>
      <w:proofErr w:type="spellStart"/>
      <w:r w:rsidRPr="00BD309C">
        <w:rPr>
          <w:rFonts w:eastAsia="Times New Roman" w:cstheme="minorHAnsi"/>
          <w:b/>
          <w:lang w:eastAsia="fr-FR"/>
        </w:rPr>
        <w:t>οσ</w:t>
      </w:r>
      <w:proofErr w:type="spellEnd"/>
      <w:r w:rsidRPr="00BD309C">
        <w:rPr>
          <w:rFonts w:eastAsia="Times New Roman" w:cstheme="minorHAnsi"/>
          <w:b/>
          <w:lang w:eastAsia="fr-FR"/>
        </w:rPr>
        <w:t>β</w:t>
      </w:r>
      <w:proofErr w:type="spellStart"/>
      <w:r w:rsidRPr="00BD309C">
        <w:rPr>
          <w:rFonts w:eastAsia="Times New Roman" w:cstheme="minorHAnsi"/>
          <w:b/>
          <w:lang w:eastAsia="fr-FR"/>
        </w:rPr>
        <w:t>εσθῆν</w:t>
      </w:r>
      <w:proofErr w:type="spellEnd"/>
      <w:r w:rsidRPr="00BD309C">
        <w:rPr>
          <w:rFonts w:eastAsia="Times New Roman" w:cstheme="minorHAnsi"/>
          <w:b/>
          <w:lang w:eastAsia="fr-FR"/>
        </w:rPr>
        <w:t xml:space="preserve">αι </w:t>
      </w:r>
      <w:proofErr w:type="spellStart"/>
      <w:r w:rsidRPr="00BD309C">
        <w:rPr>
          <w:rFonts w:eastAsia="Times New Roman" w:cstheme="minorHAnsi"/>
          <w:b/>
          <w:lang w:eastAsia="fr-FR"/>
        </w:rPr>
        <w:t>τὸν</w:t>
      </w:r>
      <w:proofErr w:type="spellEnd"/>
      <w:r w:rsidRPr="00BD309C">
        <w:rPr>
          <w:rFonts w:eastAsia="Times New Roman" w:cstheme="minorHAnsi"/>
          <w:b/>
          <w:lang w:eastAsia="fr-FR"/>
        </w:rPr>
        <w:t xml:space="preserve"> πα</w:t>
      </w:r>
      <w:proofErr w:type="spellStart"/>
      <w:r w:rsidRPr="00BD309C">
        <w:rPr>
          <w:rFonts w:eastAsia="Times New Roman" w:cstheme="minorHAnsi"/>
          <w:b/>
          <w:lang w:eastAsia="fr-FR"/>
        </w:rPr>
        <w:t>ρὰ</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τῷ</w:t>
      </w:r>
      <w:proofErr w:type="spellEnd"/>
      <w:r w:rsidRPr="00BD309C">
        <w:rPr>
          <w:rFonts w:eastAsia="Times New Roman" w:cstheme="minorHAnsi"/>
          <w:b/>
          <w:lang w:eastAsia="fr-FR"/>
        </w:rPr>
        <w:t xml:space="preserve"> πα</w:t>
      </w:r>
      <w:proofErr w:type="spellStart"/>
      <w:r w:rsidRPr="00BD309C">
        <w:rPr>
          <w:rFonts w:eastAsia="Times New Roman" w:cstheme="minorHAnsi"/>
          <w:b/>
          <w:lang w:eastAsia="fr-FR"/>
        </w:rPr>
        <w:t>ιδίῳ</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εἶτ</w:t>
      </w:r>
      <w:proofErr w:type="spellEnd"/>
      <w:r w:rsidRPr="00BD309C">
        <w:rPr>
          <w:rFonts w:eastAsia="Times New Roman" w:cstheme="minorHAnsi"/>
          <w:b/>
          <w:lang w:eastAsia="fr-FR"/>
        </w:rPr>
        <w:t xml:space="preserve">α </w:t>
      </w:r>
      <w:proofErr w:type="spellStart"/>
      <w:r w:rsidRPr="00BD309C">
        <w:rPr>
          <w:rFonts w:eastAsia="Times New Roman" w:cstheme="minorHAnsi"/>
          <w:b/>
          <w:lang w:eastAsia="fr-FR"/>
        </w:rPr>
        <w:t>ἐκ</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τῶν</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γειτόνων</w:t>
      </w:r>
      <w:proofErr w:type="spellEnd"/>
      <w:r w:rsidRPr="00BD309C">
        <w:rPr>
          <w:rFonts w:eastAsia="Times New Roman" w:cstheme="minorHAnsi"/>
          <w:b/>
          <w:lang w:eastAsia="fr-FR"/>
        </w:rPr>
        <w:t xml:space="preserve"> </w:t>
      </w:r>
      <w:proofErr w:type="spellStart"/>
      <w:r w:rsidRPr="00BD309C">
        <w:rPr>
          <w:rFonts w:eastAsia="Times New Roman" w:cstheme="minorHAnsi"/>
          <w:b/>
          <w:lang w:eastAsia="fr-FR"/>
        </w:rPr>
        <w:t>ἐνάψ</w:t>
      </w:r>
      <w:proofErr w:type="spellEnd"/>
      <w:r w:rsidRPr="00BD309C">
        <w:rPr>
          <w:rFonts w:eastAsia="Times New Roman" w:cstheme="minorHAnsi"/>
          <w:b/>
          <w:lang w:eastAsia="fr-FR"/>
        </w:rPr>
        <w:t>α</w:t>
      </w:r>
      <w:proofErr w:type="spellStart"/>
      <w:r w:rsidRPr="00BD309C">
        <w:rPr>
          <w:rFonts w:eastAsia="Times New Roman" w:cstheme="minorHAnsi"/>
          <w:b/>
          <w:lang w:eastAsia="fr-FR"/>
        </w:rPr>
        <w:t>σθ</w:t>
      </w:r>
      <w:proofErr w:type="spellEnd"/>
      <w:r w:rsidRPr="00BD309C">
        <w:rPr>
          <w:rFonts w:eastAsia="Times New Roman" w:cstheme="minorHAnsi"/>
          <w:b/>
          <w:lang w:eastAsia="fr-FR"/>
        </w:rPr>
        <w:t xml:space="preserve">αι. </w:t>
      </w:r>
    </w:p>
    <w:p w:rsidR="00147BF7" w:rsidRPr="00493923" w:rsidRDefault="00147BF7" w:rsidP="00147BF7">
      <w:pPr>
        <w:pStyle w:val="Sansinterligne"/>
        <w:rPr>
          <w:rFonts w:eastAsia="Times New Roman" w:cstheme="minorHAnsi"/>
          <w:sz w:val="19"/>
          <w:szCs w:val="19"/>
          <w:lang w:eastAsia="fr-FR"/>
        </w:rPr>
      </w:pPr>
      <w:proofErr w:type="spellStart"/>
      <w:r w:rsidRPr="00493923">
        <w:rPr>
          <w:rFonts w:cstheme="minorHAnsi"/>
          <w:b/>
          <w:bCs/>
          <w:color w:val="C00000"/>
          <w:sz w:val="19"/>
          <w:szCs w:val="19"/>
        </w:rPr>
        <w:t>Ἔ</w:t>
      </w:r>
      <w:r w:rsidRPr="00493923">
        <w:rPr>
          <w:rFonts w:cstheme="minorHAnsi"/>
          <w:b/>
          <w:bCs/>
          <w:sz w:val="19"/>
          <w:szCs w:val="19"/>
        </w:rPr>
        <w:t>ρομ</w:t>
      </w:r>
      <w:proofErr w:type="spellEnd"/>
      <w:r w:rsidRPr="00493923">
        <w:rPr>
          <w:rFonts w:cstheme="minorHAnsi"/>
          <w:b/>
          <w:bCs/>
          <w:sz w:val="19"/>
          <w:szCs w:val="19"/>
        </w:rPr>
        <w:t>αι* [</w:t>
      </w:r>
      <w:proofErr w:type="spellStart"/>
      <w:r w:rsidRPr="00493923">
        <w:rPr>
          <w:rFonts w:cstheme="minorHAnsi"/>
          <w:bCs/>
          <w:i/>
          <w:sz w:val="19"/>
          <w:szCs w:val="19"/>
        </w:rPr>
        <w:t>ind</w:t>
      </w:r>
      <w:proofErr w:type="spellEnd"/>
      <w:r w:rsidRPr="00493923">
        <w:rPr>
          <w:rFonts w:cstheme="minorHAnsi"/>
          <w:bCs/>
          <w:i/>
          <w:sz w:val="19"/>
          <w:szCs w:val="19"/>
        </w:rPr>
        <w:t xml:space="preserve">. pst </w:t>
      </w:r>
      <w:proofErr w:type="spellStart"/>
      <w:proofErr w:type="gramStart"/>
      <w:r w:rsidRPr="00493923">
        <w:rPr>
          <w:rFonts w:cstheme="minorHAnsi"/>
          <w:bCs/>
          <w:i/>
          <w:sz w:val="19"/>
          <w:szCs w:val="19"/>
        </w:rPr>
        <w:t>inus</w:t>
      </w:r>
      <w:proofErr w:type="spellEnd"/>
      <w:r w:rsidRPr="00493923">
        <w:rPr>
          <w:rFonts w:cstheme="minorHAnsi"/>
          <w:bCs/>
          <w:i/>
          <w:sz w:val="19"/>
          <w:szCs w:val="19"/>
        </w:rPr>
        <w:t>.</w:t>
      </w:r>
      <w:r w:rsidRPr="00493923">
        <w:rPr>
          <w:rFonts w:cstheme="minorHAnsi"/>
          <w:b/>
          <w:bCs/>
          <w:sz w:val="19"/>
          <w:szCs w:val="19"/>
        </w:rPr>
        <w:t>;</w:t>
      </w:r>
      <w:proofErr w:type="gramEnd"/>
      <w:r w:rsidRPr="00493923">
        <w:rPr>
          <w:rFonts w:cstheme="minorHAnsi"/>
          <w:b/>
          <w:bCs/>
          <w:sz w:val="19"/>
          <w:szCs w:val="19"/>
        </w:rPr>
        <w:t xml:space="preserve"> </w:t>
      </w:r>
      <w:r w:rsidRPr="00493923">
        <w:rPr>
          <w:rFonts w:cstheme="minorHAnsi"/>
          <w:b/>
          <w:bCs/>
          <w:i/>
          <w:sz w:val="19"/>
          <w:szCs w:val="19"/>
        </w:rPr>
        <w:t>fut.:</w:t>
      </w:r>
      <w:r w:rsidRPr="00493923">
        <w:rPr>
          <w:rFonts w:cstheme="minorHAnsi"/>
          <w:b/>
          <w:bCs/>
          <w:sz w:val="19"/>
          <w:szCs w:val="19"/>
        </w:rPr>
        <w:t xml:space="preserve"> </w:t>
      </w:r>
      <w:proofErr w:type="spellStart"/>
      <w:r w:rsidRPr="00493923">
        <w:rPr>
          <w:rFonts w:cstheme="minorHAnsi"/>
          <w:sz w:val="19"/>
          <w:szCs w:val="19"/>
        </w:rPr>
        <w:t>ἐρήσομ</w:t>
      </w:r>
      <w:proofErr w:type="spellEnd"/>
      <w:r w:rsidRPr="00493923">
        <w:rPr>
          <w:rFonts w:cstheme="minorHAnsi"/>
          <w:sz w:val="19"/>
          <w:szCs w:val="19"/>
        </w:rPr>
        <w:t xml:space="preserve">αι ; </w:t>
      </w:r>
      <w:proofErr w:type="spellStart"/>
      <w:r w:rsidRPr="00493923">
        <w:rPr>
          <w:rFonts w:cstheme="minorHAnsi"/>
          <w:i/>
          <w:sz w:val="19"/>
          <w:szCs w:val="19"/>
        </w:rPr>
        <w:t>aor</w:t>
      </w:r>
      <w:proofErr w:type="spellEnd"/>
      <w:r w:rsidRPr="00493923">
        <w:rPr>
          <w:rFonts w:cstheme="minorHAnsi"/>
          <w:i/>
          <w:sz w:val="19"/>
          <w:szCs w:val="19"/>
        </w:rPr>
        <w:t>.:</w:t>
      </w:r>
      <w:r w:rsidRPr="00493923">
        <w:rPr>
          <w:rFonts w:cstheme="minorHAnsi"/>
          <w:sz w:val="19"/>
          <w:szCs w:val="19"/>
        </w:rPr>
        <w:t xml:space="preserve"> </w:t>
      </w:r>
      <w:proofErr w:type="spellStart"/>
      <w:r w:rsidRPr="00493923">
        <w:rPr>
          <w:rFonts w:cstheme="minorHAnsi"/>
          <w:sz w:val="19"/>
          <w:szCs w:val="19"/>
        </w:rPr>
        <w:t>ἠρόμην</w:t>
      </w:r>
      <w:proofErr w:type="spellEnd"/>
      <w:r w:rsidRPr="00493923">
        <w:rPr>
          <w:rFonts w:cstheme="minorHAnsi"/>
          <w:sz w:val="19"/>
          <w:szCs w:val="19"/>
        </w:rPr>
        <w:t> </w:t>
      </w:r>
      <w:r w:rsidRPr="00493923">
        <w:rPr>
          <w:rFonts w:cstheme="minorHAnsi"/>
          <w:b/>
          <w:sz w:val="19"/>
          <w:szCs w:val="19"/>
        </w:rPr>
        <w:t>]—:</w:t>
      </w:r>
      <w:r w:rsidRPr="00493923">
        <w:rPr>
          <w:rFonts w:cstheme="minorHAnsi"/>
          <w:sz w:val="19"/>
          <w:szCs w:val="19"/>
        </w:rPr>
        <w:t xml:space="preserve"> interroger, demander (avec </w:t>
      </w:r>
      <w:proofErr w:type="spellStart"/>
      <w:r w:rsidRPr="00493923">
        <w:rPr>
          <w:rFonts w:cstheme="minorHAnsi"/>
          <w:sz w:val="19"/>
          <w:szCs w:val="19"/>
        </w:rPr>
        <w:t>interr</w:t>
      </w:r>
      <w:proofErr w:type="spellEnd"/>
      <w:r w:rsidRPr="00493923">
        <w:rPr>
          <w:rFonts w:cstheme="minorHAnsi"/>
          <w:sz w:val="19"/>
          <w:szCs w:val="19"/>
        </w:rPr>
        <w:t xml:space="preserve">. </w:t>
      </w:r>
      <w:proofErr w:type="spellStart"/>
      <w:r w:rsidRPr="00493923">
        <w:rPr>
          <w:rFonts w:cstheme="minorHAnsi"/>
          <w:sz w:val="19"/>
          <w:szCs w:val="19"/>
        </w:rPr>
        <w:t>ind</w:t>
      </w:r>
      <w:proofErr w:type="spellEnd"/>
      <w:r w:rsidRPr="00493923">
        <w:rPr>
          <w:rFonts w:cstheme="minorHAnsi"/>
          <w:sz w:val="19"/>
          <w:szCs w:val="19"/>
        </w:rPr>
        <w:t xml:space="preserve">.). </w:t>
      </w:r>
    </w:p>
    <w:p w:rsidR="00147BF7" w:rsidRPr="00493923" w:rsidRDefault="00147BF7" w:rsidP="00147BF7">
      <w:pPr>
        <w:pStyle w:val="Sansinterligne"/>
        <w:rPr>
          <w:rFonts w:eastAsia="Times New Roman" w:cstheme="minorHAnsi"/>
          <w:sz w:val="19"/>
          <w:szCs w:val="19"/>
          <w:lang w:eastAsia="fr-FR"/>
        </w:rPr>
      </w:pPr>
      <w:proofErr w:type="spellStart"/>
      <w:r w:rsidRPr="00493923">
        <w:rPr>
          <w:rFonts w:cstheme="minorHAnsi"/>
          <w:b/>
          <w:color w:val="C00000"/>
          <w:sz w:val="19"/>
          <w:szCs w:val="19"/>
        </w:rPr>
        <w:t>Ν</w:t>
      </w:r>
      <w:r w:rsidRPr="00493923">
        <w:rPr>
          <w:rFonts w:cstheme="minorHAnsi"/>
          <w:b/>
          <w:sz w:val="19"/>
          <w:szCs w:val="19"/>
        </w:rPr>
        <w:t>ύκτωρ</w:t>
      </w:r>
      <w:proofErr w:type="spellEnd"/>
      <w:r w:rsidRPr="00493923">
        <w:rPr>
          <w:rFonts w:cstheme="minorHAnsi"/>
          <w:sz w:val="19"/>
          <w:szCs w:val="19"/>
        </w:rPr>
        <w:t xml:space="preserve">, </w:t>
      </w:r>
      <w:proofErr w:type="gramStart"/>
      <w:r w:rsidRPr="00493923">
        <w:rPr>
          <w:rFonts w:cstheme="minorHAnsi"/>
          <w:i/>
          <w:sz w:val="19"/>
          <w:szCs w:val="19"/>
        </w:rPr>
        <w:t>adv</w:t>
      </w:r>
      <w:r w:rsidRPr="00493923">
        <w:rPr>
          <w:rFonts w:cstheme="minorHAnsi"/>
          <w:sz w:val="19"/>
          <w:szCs w:val="19"/>
        </w:rPr>
        <w:t>.:</w:t>
      </w:r>
      <w:proofErr w:type="gramEnd"/>
      <w:r w:rsidRPr="00493923">
        <w:rPr>
          <w:rFonts w:cstheme="minorHAnsi"/>
          <w:sz w:val="19"/>
          <w:szCs w:val="19"/>
        </w:rPr>
        <w:t xml:space="preserve"> pendant la nuit, de nuit.  </w:t>
      </w:r>
    </w:p>
    <w:p w:rsidR="00147BF7" w:rsidRPr="00493923" w:rsidRDefault="00147BF7" w:rsidP="00147BF7">
      <w:pPr>
        <w:shd w:val="clear" w:color="auto" w:fill="FFFFFF"/>
        <w:autoSpaceDE w:val="0"/>
        <w:autoSpaceDN w:val="0"/>
        <w:adjustRightInd w:val="0"/>
        <w:rPr>
          <w:rFonts w:cstheme="minorHAnsi"/>
          <w:iCs/>
          <w:sz w:val="19"/>
          <w:szCs w:val="19"/>
        </w:rPr>
      </w:pPr>
      <w:proofErr w:type="spellStart"/>
      <w:proofErr w:type="gramStart"/>
      <w:r w:rsidRPr="00493923">
        <w:rPr>
          <w:rFonts w:cstheme="minorHAnsi"/>
          <w:b/>
          <w:color w:val="C00000"/>
          <w:sz w:val="19"/>
          <w:szCs w:val="19"/>
        </w:rPr>
        <w:t>Ψ</w:t>
      </w:r>
      <w:r w:rsidRPr="00493923">
        <w:rPr>
          <w:rFonts w:cstheme="minorHAnsi"/>
          <w:b/>
          <w:sz w:val="19"/>
          <w:szCs w:val="19"/>
        </w:rPr>
        <w:t>οφέω</w:t>
      </w:r>
      <w:proofErr w:type="spellEnd"/>
      <w:r w:rsidRPr="00493923">
        <w:rPr>
          <w:rFonts w:cstheme="minorHAnsi"/>
          <w:b/>
          <w:sz w:val="19"/>
          <w:szCs w:val="19"/>
        </w:rPr>
        <w:t xml:space="preserve">  </w:t>
      </w:r>
      <w:r w:rsidRPr="00493923">
        <w:rPr>
          <w:rFonts w:cstheme="minorHAnsi"/>
          <w:b/>
          <w:iCs/>
          <w:sz w:val="19"/>
          <w:szCs w:val="19"/>
        </w:rPr>
        <w:t>(</w:t>
      </w:r>
      <w:proofErr w:type="spellStart"/>
      <w:proofErr w:type="gramEnd"/>
      <w:r w:rsidRPr="00493923">
        <w:rPr>
          <w:rFonts w:cstheme="minorHAnsi"/>
          <w:iCs/>
          <w:sz w:val="19"/>
          <w:szCs w:val="19"/>
          <w:u w:val="single"/>
        </w:rPr>
        <w:t>intr</w:t>
      </w:r>
      <w:proofErr w:type="spellEnd"/>
      <w:r w:rsidRPr="00493923">
        <w:rPr>
          <w:rFonts w:cstheme="minorHAnsi"/>
          <w:b/>
          <w:iCs/>
          <w:sz w:val="19"/>
          <w:szCs w:val="19"/>
        </w:rPr>
        <w:t xml:space="preserve">) : </w:t>
      </w:r>
      <w:r w:rsidRPr="00493923">
        <w:rPr>
          <w:rFonts w:cstheme="minorHAnsi"/>
          <w:iCs/>
          <w:sz w:val="19"/>
          <w:szCs w:val="19"/>
        </w:rPr>
        <w:t xml:space="preserve">faire du bruit, </w:t>
      </w:r>
      <w:r w:rsidRPr="00493923">
        <w:rPr>
          <w:rFonts w:cstheme="minorHAnsi"/>
          <w:i/>
          <w:iCs/>
          <w:sz w:val="19"/>
          <w:szCs w:val="19"/>
        </w:rPr>
        <w:t>part</w:t>
      </w:r>
      <w:r w:rsidRPr="00493923">
        <w:rPr>
          <w:rFonts w:cstheme="minorHAnsi"/>
          <w:iCs/>
          <w:sz w:val="19"/>
          <w:szCs w:val="19"/>
        </w:rPr>
        <w:t xml:space="preserve">. grincer (porte, gonds).   </w:t>
      </w:r>
    </w:p>
    <w:p w:rsidR="00147BF7" w:rsidRPr="00493923" w:rsidRDefault="00147BF7" w:rsidP="00147BF7">
      <w:pPr>
        <w:shd w:val="clear" w:color="auto" w:fill="FFFFFF"/>
        <w:autoSpaceDE w:val="0"/>
        <w:autoSpaceDN w:val="0"/>
        <w:adjustRightInd w:val="0"/>
        <w:rPr>
          <w:rFonts w:cstheme="minorHAnsi"/>
          <w:b/>
          <w:bCs/>
          <w:sz w:val="19"/>
          <w:szCs w:val="19"/>
        </w:rPr>
      </w:pPr>
      <w:proofErr w:type="spellStart"/>
      <w:r w:rsidRPr="00493923">
        <w:rPr>
          <w:rFonts w:cstheme="minorHAnsi"/>
          <w:b/>
          <w:color w:val="C00000"/>
          <w:sz w:val="19"/>
          <w:szCs w:val="19"/>
        </w:rPr>
        <w:t>Φ</w:t>
      </w:r>
      <w:r w:rsidRPr="00493923">
        <w:rPr>
          <w:rFonts w:cstheme="minorHAnsi"/>
          <w:b/>
          <w:sz w:val="19"/>
          <w:szCs w:val="19"/>
        </w:rPr>
        <w:t>άσκω</w:t>
      </w:r>
      <w:proofErr w:type="spellEnd"/>
      <w:r w:rsidRPr="00493923">
        <w:rPr>
          <w:rFonts w:cstheme="minorHAnsi"/>
          <w:b/>
          <w:sz w:val="19"/>
          <w:szCs w:val="19"/>
        </w:rPr>
        <w:t> :</w:t>
      </w:r>
      <w:r w:rsidRPr="00493923">
        <w:rPr>
          <w:rFonts w:cstheme="minorHAnsi"/>
          <w:sz w:val="19"/>
          <w:szCs w:val="19"/>
        </w:rPr>
        <w:t xml:space="preserve"> dire, déclarer, prétendre […].   </w:t>
      </w:r>
    </w:p>
    <w:p w:rsidR="00147BF7" w:rsidRPr="00493923" w:rsidRDefault="00147BF7" w:rsidP="00147BF7">
      <w:pPr>
        <w:rPr>
          <w:rFonts w:cstheme="minorHAnsi"/>
          <w:b/>
          <w:sz w:val="19"/>
          <w:szCs w:val="19"/>
        </w:rPr>
      </w:pPr>
      <w:proofErr w:type="spellStart"/>
      <w:r w:rsidRPr="00493923">
        <w:rPr>
          <w:rFonts w:cstheme="minorHAnsi"/>
          <w:b/>
          <w:color w:val="C00000"/>
          <w:sz w:val="19"/>
          <w:szCs w:val="19"/>
        </w:rPr>
        <w:t>Λ</w:t>
      </w:r>
      <w:r w:rsidRPr="00493923">
        <w:rPr>
          <w:rFonts w:cstheme="minorHAnsi"/>
          <w:b/>
          <w:sz w:val="19"/>
          <w:szCs w:val="19"/>
        </w:rPr>
        <w:t>ύχνος</w:t>
      </w:r>
      <w:proofErr w:type="spellEnd"/>
      <w:r w:rsidRPr="00493923">
        <w:rPr>
          <w:rFonts w:cstheme="minorHAnsi"/>
          <w:b/>
          <w:sz w:val="19"/>
          <w:szCs w:val="19"/>
        </w:rPr>
        <w:t>, ου (ὁ) :</w:t>
      </w:r>
      <w:r w:rsidRPr="00493923">
        <w:rPr>
          <w:rFonts w:cstheme="minorHAnsi"/>
          <w:sz w:val="19"/>
          <w:szCs w:val="19"/>
        </w:rPr>
        <w:t xml:space="preserve"> </w:t>
      </w:r>
      <w:proofErr w:type="gramStart"/>
      <w:r w:rsidRPr="00493923">
        <w:rPr>
          <w:rFonts w:cstheme="minorHAnsi"/>
          <w:sz w:val="19"/>
          <w:szCs w:val="19"/>
        </w:rPr>
        <w:t>lampe;</w:t>
      </w:r>
      <w:proofErr w:type="gramEnd"/>
      <w:r w:rsidRPr="00493923">
        <w:rPr>
          <w:rFonts w:cstheme="minorHAnsi"/>
          <w:sz w:val="19"/>
          <w:szCs w:val="19"/>
        </w:rPr>
        <w:t xml:space="preserve"> flambeau. </w:t>
      </w:r>
    </w:p>
    <w:p w:rsidR="00147BF7" w:rsidRPr="00493923" w:rsidRDefault="00147BF7" w:rsidP="00147BF7">
      <w:pPr>
        <w:rPr>
          <w:rFonts w:cstheme="minorHAnsi"/>
          <w:sz w:val="19"/>
          <w:szCs w:val="19"/>
        </w:rPr>
      </w:pPr>
      <w:proofErr w:type="gramStart"/>
      <w:r w:rsidRPr="00493923">
        <w:rPr>
          <w:rFonts w:cstheme="minorHAnsi"/>
          <w:b/>
          <w:color w:val="C00000"/>
          <w:sz w:val="19"/>
          <w:szCs w:val="19"/>
        </w:rPr>
        <w:t>Ἀ</w:t>
      </w:r>
      <w:r w:rsidRPr="00493923">
        <w:rPr>
          <w:rFonts w:cstheme="minorHAnsi"/>
          <w:b/>
          <w:bCs/>
          <w:sz w:val="19"/>
          <w:szCs w:val="19"/>
        </w:rPr>
        <w:t>π</w:t>
      </w:r>
      <w:proofErr w:type="spellStart"/>
      <w:r w:rsidRPr="00493923">
        <w:rPr>
          <w:rFonts w:cstheme="minorHAnsi"/>
          <w:b/>
          <w:bCs/>
          <w:sz w:val="19"/>
          <w:szCs w:val="19"/>
        </w:rPr>
        <w:t>οσ</w:t>
      </w:r>
      <w:proofErr w:type="spellEnd"/>
      <w:r w:rsidRPr="00493923">
        <w:rPr>
          <w:rFonts w:cstheme="minorHAnsi"/>
          <w:b/>
          <w:bCs/>
          <w:sz w:val="19"/>
          <w:szCs w:val="19"/>
        </w:rPr>
        <w:t>β</w:t>
      </w:r>
      <w:proofErr w:type="spellStart"/>
      <w:r w:rsidRPr="00493923">
        <w:rPr>
          <w:rFonts w:cstheme="minorHAnsi"/>
          <w:b/>
          <w:bCs/>
          <w:sz w:val="19"/>
          <w:szCs w:val="19"/>
        </w:rPr>
        <w:t>έννυμι</w:t>
      </w:r>
      <w:proofErr w:type="spellEnd"/>
      <w:r w:rsidRPr="00493923">
        <w:rPr>
          <w:rFonts w:cstheme="minorHAnsi"/>
          <w:sz w:val="19"/>
          <w:szCs w:val="19"/>
        </w:rPr>
        <w:t xml:space="preserve">  </w:t>
      </w:r>
      <w:r w:rsidRPr="00493923">
        <w:rPr>
          <w:rFonts w:cstheme="minorHAnsi"/>
          <w:b/>
          <w:sz w:val="19"/>
          <w:szCs w:val="19"/>
        </w:rPr>
        <w:t>—</w:t>
      </w:r>
      <w:proofErr w:type="gramEnd"/>
      <w:r w:rsidRPr="00493923">
        <w:rPr>
          <w:rFonts w:cstheme="minorHAnsi"/>
          <w:b/>
          <w:sz w:val="19"/>
          <w:szCs w:val="19"/>
        </w:rPr>
        <w:t>[</w:t>
      </w:r>
      <w:r w:rsidRPr="00493923">
        <w:rPr>
          <w:rFonts w:cstheme="minorHAnsi"/>
          <w:i/>
          <w:sz w:val="19"/>
          <w:szCs w:val="19"/>
        </w:rPr>
        <w:t xml:space="preserve"> fut.: </w:t>
      </w:r>
      <w:r w:rsidRPr="00493923">
        <w:rPr>
          <w:rFonts w:cstheme="minorHAnsi"/>
          <w:sz w:val="19"/>
          <w:szCs w:val="19"/>
        </w:rPr>
        <w:t>ἀπ</w:t>
      </w:r>
      <w:proofErr w:type="spellStart"/>
      <w:r w:rsidRPr="00493923">
        <w:rPr>
          <w:rFonts w:cstheme="minorHAnsi"/>
          <w:sz w:val="19"/>
          <w:szCs w:val="19"/>
        </w:rPr>
        <w:t>οσ</w:t>
      </w:r>
      <w:proofErr w:type="spellEnd"/>
      <w:r w:rsidRPr="00493923">
        <w:rPr>
          <w:rFonts w:cstheme="minorHAnsi"/>
          <w:sz w:val="19"/>
          <w:szCs w:val="19"/>
        </w:rPr>
        <w:t>β</w:t>
      </w:r>
      <w:proofErr w:type="spellStart"/>
      <w:r w:rsidRPr="00493923">
        <w:rPr>
          <w:rFonts w:cstheme="minorHAnsi"/>
          <w:sz w:val="19"/>
          <w:szCs w:val="19"/>
        </w:rPr>
        <w:t>έσω</w:t>
      </w:r>
      <w:proofErr w:type="spellEnd"/>
      <w:r w:rsidRPr="00493923">
        <w:rPr>
          <w:rFonts w:cstheme="minorHAnsi"/>
          <w:sz w:val="19"/>
          <w:szCs w:val="19"/>
        </w:rPr>
        <w:t xml:space="preserve">,  </w:t>
      </w:r>
      <w:r w:rsidRPr="00493923">
        <w:rPr>
          <w:rFonts w:cstheme="minorHAnsi"/>
          <w:i/>
          <w:iCs/>
          <w:sz w:val="19"/>
          <w:szCs w:val="19"/>
        </w:rPr>
        <w:t>ao.</w:t>
      </w:r>
      <w:r w:rsidRPr="00493923">
        <w:rPr>
          <w:rFonts w:cstheme="minorHAnsi"/>
          <w:sz w:val="19"/>
          <w:szCs w:val="19"/>
        </w:rPr>
        <w:t xml:space="preserve"> </w:t>
      </w:r>
      <w:proofErr w:type="gramStart"/>
      <w:r w:rsidRPr="00493923">
        <w:rPr>
          <w:rFonts w:cstheme="minorHAnsi"/>
          <w:sz w:val="19"/>
          <w:szCs w:val="19"/>
        </w:rPr>
        <w:t>ἀπ</w:t>
      </w:r>
      <w:proofErr w:type="spellStart"/>
      <w:r w:rsidRPr="00493923">
        <w:rPr>
          <w:rFonts w:cstheme="minorHAnsi"/>
          <w:sz w:val="19"/>
          <w:szCs w:val="19"/>
        </w:rPr>
        <w:t>έσ</w:t>
      </w:r>
      <w:proofErr w:type="spellEnd"/>
      <w:r w:rsidRPr="00493923">
        <w:rPr>
          <w:rFonts w:cstheme="minorHAnsi"/>
          <w:sz w:val="19"/>
          <w:szCs w:val="19"/>
        </w:rPr>
        <w:t>β</w:t>
      </w:r>
      <w:proofErr w:type="spellStart"/>
      <w:r w:rsidRPr="00493923">
        <w:rPr>
          <w:rFonts w:cstheme="minorHAnsi"/>
          <w:sz w:val="19"/>
          <w:szCs w:val="19"/>
        </w:rPr>
        <w:t>εσ</w:t>
      </w:r>
      <w:proofErr w:type="spellEnd"/>
      <w:r w:rsidRPr="00493923">
        <w:rPr>
          <w:rFonts w:cstheme="minorHAnsi"/>
          <w:sz w:val="19"/>
          <w:szCs w:val="19"/>
        </w:rPr>
        <w:t xml:space="preserve">α  </w:t>
      </w:r>
      <w:r w:rsidRPr="00493923">
        <w:rPr>
          <w:rFonts w:ascii="Arial" w:hAnsi="Arial" w:cs="Arial"/>
          <w:sz w:val="19"/>
          <w:szCs w:val="19"/>
        </w:rPr>
        <w:t>▬</w:t>
      </w:r>
      <w:proofErr w:type="gramEnd"/>
      <w:r w:rsidRPr="00493923">
        <w:rPr>
          <w:rFonts w:cstheme="minorHAnsi"/>
          <w:sz w:val="19"/>
          <w:szCs w:val="19"/>
        </w:rPr>
        <w:t xml:space="preserve">  </w:t>
      </w:r>
      <w:proofErr w:type="spellStart"/>
      <w:r w:rsidRPr="00493923">
        <w:rPr>
          <w:rFonts w:cstheme="minorHAnsi"/>
          <w:i/>
          <w:iCs/>
          <w:sz w:val="19"/>
          <w:szCs w:val="19"/>
        </w:rPr>
        <w:t>Pass</w:t>
      </w:r>
      <w:proofErr w:type="spellEnd"/>
      <w:r w:rsidRPr="00493923">
        <w:rPr>
          <w:rFonts w:cstheme="minorHAnsi"/>
          <w:i/>
          <w:iCs/>
          <w:sz w:val="19"/>
          <w:szCs w:val="19"/>
        </w:rPr>
        <w:t>. ao</w:t>
      </w:r>
      <w:r w:rsidR="00D14837" w:rsidRPr="00493923">
        <w:rPr>
          <w:rFonts w:cstheme="minorHAnsi"/>
          <w:i/>
          <w:iCs/>
          <w:sz w:val="19"/>
          <w:szCs w:val="19"/>
        </w:rPr>
        <w:t>r-1</w:t>
      </w:r>
      <w:r w:rsidRPr="00493923">
        <w:rPr>
          <w:rFonts w:cstheme="minorHAnsi"/>
          <w:i/>
          <w:iCs/>
          <w:sz w:val="19"/>
          <w:szCs w:val="19"/>
        </w:rPr>
        <w:t>.</w:t>
      </w:r>
      <w:r w:rsidRPr="00493923">
        <w:rPr>
          <w:rFonts w:cstheme="minorHAnsi"/>
          <w:sz w:val="19"/>
          <w:szCs w:val="19"/>
        </w:rPr>
        <w:t xml:space="preserve"> </w:t>
      </w:r>
      <w:proofErr w:type="spellStart"/>
      <w:proofErr w:type="gramStart"/>
      <w:r w:rsidRPr="00493923">
        <w:rPr>
          <w:rFonts w:cstheme="minorHAnsi"/>
          <w:sz w:val="19"/>
          <w:szCs w:val="19"/>
        </w:rPr>
        <w:t>ἐσ</w:t>
      </w:r>
      <w:proofErr w:type="spellEnd"/>
      <w:r w:rsidRPr="00493923">
        <w:rPr>
          <w:rFonts w:cstheme="minorHAnsi"/>
          <w:sz w:val="19"/>
          <w:szCs w:val="19"/>
        </w:rPr>
        <w:t>β</w:t>
      </w:r>
      <w:proofErr w:type="spellStart"/>
      <w:r w:rsidRPr="00493923">
        <w:rPr>
          <w:rFonts w:cstheme="minorHAnsi"/>
          <w:sz w:val="19"/>
          <w:szCs w:val="19"/>
        </w:rPr>
        <w:t>έθην</w:t>
      </w:r>
      <w:proofErr w:type="spellEnd"/>
      <w:proofErr w:type="gramEnd"/>
      <w:r w:rsidRPr="00493923">
        <w:rPr>
          <w:rFonts w:cstheme="minorHAnsi"/>
          <w:sz w:val="19"/>
          <w:szCs w:val="19"/>
        </w:rPr>
        <w:t xml:space="preserve">, </w:t>
      </w:r>
      <w:r w:rsidRPr="00493923">
        <w:rPr>
          <w:rFonts w:cstheme="minorHAnsi"/>
          <w:i/>
          <w:iCs/>
          <w:sz w:val="19"/>
          <w:szCs w:val="19"/>
        </w:rPr>
        <w:t>aor.2</w:t>
      </w:r>
      <w:r w:rsidRPr="00493923">
        <w:rPr>
          <w:rFonts w:cstheme="minorHAnsi"/>
          <w:sz w:val="19"/>
          <w:szCs w:val="19"/>
        </w:rPr>
        <w:t xml:space="preserve"> </w:t>
      </w:r>
      <w:proofErr w:type="spellStart"/>
      <w:r w:rsidRPr="00493923">
        <w:rPr>
          <w:rFonts w:cstheme="minorHAnsi"/>
          <w:sz w:val="19"/>
          <w:szCs w:val="19"/>
        </w:rPr>
        <w:t>ἔσ</w:t>
      </w:r>
      <w:proofErr w:type="spellEnd"/>
      <w:r w:rsidRPr="00493923">
        <w:rPr>
          <w:rFonts w:cstheme="minorHAnsi"/>
          <w:sz w:val="19"/>
          <w:szCs w:val="19"/>
        </w:rPr>
        <w:t>β</w:t>
      </w:r>
      <w:proofErr w:type="spellStart"/>
      <w:r w:rsidRPr="00493923">
        <w:rPr>
          <w:rFonts w:cstheme="minorHAnsi"/>
          <w:sz w:val="19"/>
          <w:szCs w:val="19"/>
        </w:rPr>
        <w:t>ην</w:t>
      </w:r>
      <w:proofErr w:type="spellEnd"/>
      <w:r w:rsidRPr="00493923">
        <w:rPr>
          <w:rFonts w:cstheme="minorHAnsi"/>
          <w:sz w:val="19"/>
          <w:szCs w:val="19"/>
        </w:rPr>
        <w:t xml:space="preserve">, </w:t>
      </w:r>
      <w:r w:rsidRPr="00493923">
        <w:rPr>
          <w:rFonts w:cstheme="minorHAnsi"/>
          <w:i/>
          <w:iCs/>
          <w:sz w:val="19"/>
          <w:szCs w:val="19"/>
        </w:rPr>
        <w:t>pf.</w:t>
      </w:r>
      <w:r w:rsidRPr="00493923">
        <w:rPr>
          <w:rFonts w:cstheme="minorHAnsi"/>
          <w:sz w:val="19"/>
          <w:szCs w:val="19"/>
        </w:rPr>
        <w:t xml:space="preserve"> </w:t>
      </w:r>
      <w:proofErr w:type="spellStart"/>
      <w:proofErr w:type="gramStart"/>
      <w:r w:rsidRPr="00493923">
        <w:rPr>
          <w:rFonts w:cstheme="minorHAnsi"/>
          <w:sz w:val="19"/>
          <w:szCs w:val="19"/>
        </w:rPr>
        <w:t>ἔσ</w:t>
      </w:r>
      <w:proofErr w:type="spellEnd"/>
      <w:r w:rsidRPr="00493923">
        <w:rPr>
          <w:rFonts w:cstheme="minorHAnsi"/>
          <w:sz w:val="19"/>
          <w:szCs w:val="19"/>
        </w:rPr>
        <w:t>β</w:t>
      </w:r>
      <w:proofErr w:type="spellStart"/>
      <w:r w:rsidRPr="00493923">
        <w:rPr>
          <w:rFonts w:cstheme="minorHAnsi"/>
          <w:sz w:val="19"/>
          <w:szCs w:val="19"/>
        </w:rPr>
        <w:t>εμ</w:t>
      </w:r>
      <w:proofErr w:type="spellEnd"/>
      <w:r w:rsidRPr="00493923">
        <w:rPr>
          <w:rFonts w:cstheme="minorHAnsi"/>
          <w:sz w:val="19"/>
          <w:szCs w:val="19"/>
        </w:rPr>
        <w:t xml:space="preserve">αι  </w:t>
      </w:r>
      <w:r w:rsidRPr="00493923">
        <w:rPr>
          <w:rFonts w:cstheme="minorHAnsi"/>
          <w:b/>
          <w:sz w:val="19"/>
          <w:szCs w:val="19"/>
        </w:rPr>
        <w:t>]</w:t>
      </w:r>
      <w:proofErr w:type="gramEnd"/>
      <w:r w:rsidRPr="00493923">
        <w:rPr>
          <w:rFonts w:cstheme="minorHAnsi"/>
          <w:b/>
          <w:sz w:val="19"/>
          <w:szCs w:val="19"/>
        </w:rPr>
        <w:t>—:</w:t>
      </w:r>
      <w:r w:rsidRPr="00493923">
        <w:rPr>
          <w:rFonts w:cstheme="minorHAnsi"/>
          <w:sz w:val="19"/>
          <w:szCs w:val="19"/>
        </w:rPr>
        <w:t xml:space="preserve"> </w:t>
      </w:r>
      <w:r w:rsidRPr="00493923">
        <w:rPr>
          <w:rFonts w:cstheme="minorHAnsi"/>
          <w:b/>
          <w:bCs/>
          <w:sz w:val="19"/>
          <w:szCs w:val="19"/>
        </w:rPr>
        <w:t>1</w:t>
      </w:r>
      <w:r w:rsidRPr="00493923">
        <w:rPr>
          <w:rFonts w:cstheme="minorHAnsi"/>
          <w:sz w:val="19"/>
          <w:szCs w:val="19"/>
        </w:rPr>
        <w:t xml:space="preserve"> (</w:t>
      </w:r>
      <w:r w:rsidRPr="00493923">
        <w:rPr>
          <w:rFonts w:cstheme="minorHAnsi"/>
          <w:sz w:val="19"/>
          <w:szCs w:val="19"/>
          <w:u w:val="single"/>
        </w:rPr>
        <w:t>tr</w:t>
      </w:r>
      <w:r w:rsidRPr="00493923">
        <w:rPr>
          <w:rFonts w:cstheme="minorHAnsi"/>
          <w:sz w:val="19"/>
          <w:szCs w:val="19"/>
        </w:rPr>
        <w:t xml:space="preserve">.) : éteindre, acc. […]. </w:t>
      </w:r>
    </w:p>
    <w:p w:rsidR="00147BF7" w:rsidRPr="00493923" w:rsidRDefault="00147BF7" w:rsidP="00147BF7">
      <w:pPr>
        <w:pStyle w:val="Sansinterligne"/>
        <w:rPr>
          <w:rFonts w:cstheme="minorHAnsi"/>
          <w:sz w:val="19"/>
          <w:szCs w:val="19"/>
        </w:rPr>
      </w:pPr>
      <w:proofErr w:type="spellStart"/>
      <w:r w:rsidRPr="00493923">
        <w:rPr>
          <w:rFonts w:cstheme="minorHAnsi"/>
          <w:b/>
          <w:color w:val="C00000"/>
          <w:sz w:val="19"/>
          <w:szCs w:val="19"/>
        </w:rPr>
        <w:t>Ἐ</w:t>
      </w:r>
      <w:r w:rsidRPr="00493923">
        <w:rPr>
          <w:rFonts w:cstheme="minorHAnsi"/>
          <w:b/>
          <w:sz w:val="19"/>
          <w:szCs w:val="19"/>
        </w:rPr>
        <w:t>νά</w:t>
      </w:r>
      <w:proofErr w:type="spellEnd"/>
      <w:r w:rsidRPr="00493923">
        <w:rPr>
          <w:rFonts w:cstheme="minorHAnsi"/>
          <w:b/>
          <w:sz w:val="19"/>
          <w:szCs w:val="19"/>
        </w:rPr>
        <w:t>π</w:t>
      </w:r>
      <w:proofErr w:type="spellStart"/>
      <w:r w:rsidRPr="00493923">
        <w:rPr>
          <w:rFonts w:cstheme="minorHAnsi"/>
          <w:b/>
          <w:sz w:val="19"/>
          <w:szCs w:val="19"/>
        </w:rPr>
        <w:t>τω</w:t>
      </w:r>
      <w:proofErr w:type="spellEnd"/>
      <w:proofErr w:type="gramStart"/>
      <w:r w:rsidRPr="00493923">
        <w:rPr>
          <w:rFonts w:cstheme="minorHAnsi"/>
          <w:b/>
          <w:sz w:val="19"/>
          <w:szCs w:val="19"/>
        </w:rPr>
        <w:t xml:space="preserve">  </w:t>
      </w:r>
      <w:r w:rsidRPr="00493923">
        <w:rPr>
          <w:rFonts w:cstheme="minorHAnsi"/>
          <w:sz w:val="19"/>
          <w:szCs w:val="19"/>
        </w:rPr>
        <w:t xml:space="preserve"> (</w:t>
      </w:r>
      <w:proofErr w:type="gramEnd"/>
      <w:r w:rsidRPr="00493923">
        <w:rPr>
          <w:rFonts w:ascii="Arial" w:hAnsi="Arial" w:cs="Arial"/>
          <w:sz w:val="19"/>
          <w:szCs w:val="19"/>
        </w:rPr>
        <w:t>▬</w:t>
      </w:r>
      <w:r w:rsidRPr="00493923">
        <w:rPr>
          <w:rFonts w:cstheme="minorHAnsi"/>
          <w:sz w:val="19"/>
          <w:szCs w:val="19"/>
        </w:rPr>
        <w:t xml:space="preserve"> </w:t>
      </w:r>
      <w:proofErr w:type="spellStart"/>
      <w:r w:rsidRPr="00493923">
        <w:rPr>
          <w:rFonts w:cstheme="minorHAnsi"/>
          <w:i/>
          <w:iCs/>
          <w:sz w:val="19"/>
          <w:szCs w:val="19"/>
        </w:rPr>
        <w:t>Moy</w:t>
      </w:r>
      <w:proofErr w:type="spellEnd"/>
      <w:r w:rsidRPr="00493923">
        <w:rPr>
          <w:rFonts w:cstheme="minorHAnsi"/>
          <w:i/>
          <w:iCs/>
          <w:sz w:val="19"/>
          <w:szCs w:val="19"/>
        </w:rPr>
        <w:t>.</w:t>
      </w:r>
      <w:r w:rsidRPr="00493923">
        <w:rPr>
          <w:rFonts w:cstheme="minorHAnsi"/>
          <w:sz w:val="19"/>
          <w:szCs w:val="19"/>
        </w:rPr>
        <w:t xml:space="preserve"> </w:t>
      </w:r>
      <w:proofErr w:type="gramStart"/>
      <w:r w:rsidRPr="00493923">
        <w:rPr>
          <w:rFonts w:cstheme="minorHAnsi"/>
          <w:sz w:val="19"/>
          <w:szCs w:val="19"/>
        </w:rPr>
        <w:t>ἅπ</w:t>
      </w:r>
      <w:proofErr w:type="spellStart"/>
      <w:r w:rsidRPr="00493923">
        <w:rPr>
          <w:rFonts w:cstheme="minorHAnsi"/>
          <w:sz w:val="19"/>
          <w:szCs w:val="19"/>
        </w:rPr>
        <w:t>τομ</w:t>
      </w:r>
      <w:proofErr w:type="spellEnd"/>
      <w:r w:rsidRPr="00493923">
        <w:rPr>
          <w:rFonts w:cstheme="minorHAnsi"/>
          <w:sz w:val="19"/>
          <w:szCs w:val="19"/>
        </w:rPr>
        <w:t>αι</w:t>
      </w:r>
      <w:proofErr w:type="gramEnd"/>
      <w:r w:rsidRPr="00493923">
        <w:rPr>
          <w:rFonts w:cstheme="minorHAnsi"/>
          <w:sz w:val="19"/>
          <w:szCs w:val="19"/>
        </w:rPr>
        <w:t xml:space="preserve"> (</w:t>
      </w:r>
      <w:proofErr w:type="spellStart"/>
      <w:r w:rsidRPr="00493923">
        <w:rPr>
          <w:rFonts w:cstheme="minorHAnsi"/>
          <w:i/>
          <w:iCs/>
          <w:sz w:val="19"/>
          <w:szCs w:val="19"/>
        </w:rPr>
        <w:t>impf</w:t>
      </w:r>
      <w:proofErr w:type="spellEnd"/>
      <w:r w:rsidRPr="00493923">
        <w:rPr>
          <w:rFonts w:cstheme="minorHAnsi"/>
          <w:i/>
          <w:iCs/>
          <w:sz w:val="19"/>
          <w:szCs w:val="19"/>
        </w:rPr>
        <w:t>.</w:t>
      </w:r>
      <w:r w:rsidRPr="00493923">
        <w:rPr>
          <w:rFonts w:cstheme="minorHAnsi"/>
          <w:sz w:val="19"/>
          <w:szCs w:val="19"/>
        </w:rPr>
        <w:t xml:space="preserve"> </w:t>
      </w:r>
      <w:proofErr w:type="gramStart"/>
      <w:r w:rsidRPr="00493923">
        <w:rPr>
          <w:rFonts w:cstheme="minorHAnsi"/>
          <w:sz w:val="19"/>
          <w:szCs w:val="19"/>
        </w:rPr>
        <w:t>ἡπ</w:t>
      </w:r>
      <w:proofErr w:type="spellStart"/>
      <w:r w:rsidRPr="00493923">
        <w:rPr>
          <w:rFonts w:cstheme="minorHAnsi"/>
          <w:sz w:val="19"/>
          <w:szCs w:val="19"/>
        </w:rPr>
        <w:t>τόμην</w:t>
      </w:r>
      <w:proofErr w:type="spellEnd"/>
      <w:proofErr w:type="gramEnd"/>
      <w:r w:rsidRPr="00493923">
        <w:rPr>
          <w:rFonts w:cstheme="minorHAnsi"/>
          <w:sz w:val="19"/>
          <w:szCs w:val="19"/>
        </w:rPr>
        <w:t xml:space="preserve">, </w:t>
      </w:r>
      <w:r w:rsidRPr="00493923">
        <w:rPr>
          <w:rFonts w:cstheme="minorHAnsi"/>
          <w:i/>
          <w:iCs/>
          <w:sz w:val="19"/>
          <w:szCs w:val="19"/>
        </w:rPr>
        <w:t>f.</w:t>
      </w:r>
      <w:r w:rsidRPr="00493923">
        <w:rPr>
          <w:rFonts w:cstheme="minorHAnsi"/>
          <w:sz w:val="19"/>
          <w:szCs w:val="19"/>
        </w:rPr>
        <w:t xml:space="preserve"> </w:t>
      </w:r>
      <w:proofErr w:type="spellStart"/>
      <w:r w:rsidRPr="00493923">
        <w:rPr>
          <w:rFonts w:cstheme="minorHAnsi"/>
          <w:sz w:val="19"/>
          <w:szCs w:val="19"/>
        </w:rPr>
        <w:t>ἅψομ</w:t>
      </w:r>
      <w:proofErr w:type="spellEnd"/>
      <w:r w:rsidRPr="00493923">
        <w:rPr>
          <w:rFonts w:cstheme="minorHAnsi"/>
          <w:sz w:val="19"/>
          <w:szCs w:val="19"/>
        </w:rPr>
        <w:t xml:space="preserve">αι, </w:t>
      </w:r>
      <w:r w:rsidRPr="00493923">
        <w:rPr>
          <w:rFonts w:cstheme="minorHAnsi"/>
          <w:i/>
          <w:iCs/>
          <w:sz w:val="19"/>
          <w:szCs w:val="19"/>
        </w:rPr>
        <w:t>ao.</w:t>
      </w:r>
      <w:r w:rsidRPr="00493923">
        <w:rPr>
          <w:rFonts w:cstheme="minorHAnsi"/>
          <w:sz w:val="19"/>
          <w:szCs w:val="19"/>
        </w:rPr>
        <w:t xml:space="preserve"> </w:t>
      </w:r>
      <w:proofErr w:type="spellStart"/>
      <w:proofErr w:type="gramStart"/>
      <w:r w:rsidRPr="00493923">
        <w:rPr>
          <w:rFonts w:cstheme="minorHAnsi"/>
          <w:sz w:val="19"/>
          <w:szCs w:val="19"/>
        </w:rPr>
        <w:t>ἡψάμην</w:t>
      </w:r>
      <w:proofErr w:type="spellEnd"/>
      <w:proofErr w:type="gramEnd"/>
      <w:r w:rsidRPr="00493923">
        <w:rPr>
          <w:rFonts w:cstheme="minorHAnsi"/>
          <w:sz w:val="19"/>
          <w:szCs w:val="19"/>
        </w:rPr>
        <w:t xml:space="preserve">) </w:t>
      </w:r>
      <w:r w:rsidRPr="00493923">
        <w:rPr>
          <w:rFonts w:cstheme="minorHAnsi"/>
          <w:b/>
          <w:sz w:val="19"/>
          <w:szCs w:val="19"/>
        </w:rPr>
        <w:t xml:space="preserve">: </w:t>
      </w:r>
      <w:r w:rsidRPr="00493923">
        <w:rPr>
          <w:rFonts w:cstheme="minorHAnsi"/>
          <w:sz w:val="19"/>
          <w:szCs w:val="19"/>
        </w:rPr>
        <w:t xml:space="preserve"> allumer, enflammer. </w:t>
      </w:r>
    </w:p>
    <w:p w:rsidR="00D14837" w:rsidRPr="00493923" w:rsidRDefault="00D14837" w:rsidP="00147BF7">
      <w:pPr>
        <w:pStyle w:val="Sansinterligne"/>
        <w:rPr>
          <w:rFonts w:eastAsia="Times New Roman" w:cstheme="minorHAnsi"/>
          <w:sz w:val="19"/>
          <w:szCs w:val="19"/>
          <w:lang w:eastAsia="fr-FR"/>
        </w:rPr>
      </w:pPr>
      <w:proofErr w:type="spellStart"/>
      <w:r w:rsidRPr="00493923">
        <w:rPr>
          <w:rFonts w:eastAsia="Times New Roman" w:cstheme="minorHAnsi"/>
          <w:b/>
          <w:color w:val="C00000"/>
          <w:sz w:val="19"/>
          <w:szCs w:val="19"/>
          <w:lang w:eastAsia="fr-FR"/>
        </w:rPr>
        <w:t>Ε</w:t>
      </w:r>
      <w:r w:rsidRPr="00493923">
        <w:rPr>
          <w:rFonts w:eastAsia="Times New Roman" w:cstheme="minorHAnsi"/>
          <w:b/>
          <w:sz w:val="19"/>
          <w:szCs w:val="19"/>
          <w:lang w:eastAsia="fr-FR"/>
        </w:rPr>
        <w:t>ἶτ</w:t>
      </w:r>
      <w:proofErr w:type="spellEnd"/>
      <w:r w:rsidRPr="00493923">
        <w:rPr>
          <w:rFonts w:eastAsia="Times New Roman" w:cstheme="minorHAnsi"/>
          <w:b/>
          <w:sz w:val="19"/>
          <w:szCs w:val="19"/>
          <w:lang w:eastAsia="fr-FR"/>
        </w:rPr>
        <w:t>α</w:t>
      </w:r>
      <w:r w:rsidR="00493923" w:rsidRPr="00493923">
        <w:rPr>
          <w:rFonts w:eastAsia="Times New Roman" w:cstheme="minorHAnsi"/>
          <w:b/>
          <w:sz w:val="19"/>
          <w:szCs w:val="19"/>
          <w:lang w:eastAsia="fr-FR"/>
        </w:rPr>
        <w:t> :</w:t>
      </w:r>
      <w:r w:rsidR="00493923" w:rsidRPr="00493923">
        <w:rPr>
          <w:rFonts w:eastAsia="Times New Roman" w:cstheme="minorHAnsi"/>
          <w:sz w:val="19"/>
          <w:szCs w:val="19"/>
          <w:lang w:eastAsia="fr-FR"/>
        </w:rPr>
        <w:t xml:space="preserve"> puis, </w:t>
      </w:r>
      <w:r w:rsidRPr="00493923">
        <w:rPr>
          <w:rFonts w:eastAsia="Times New Roman" w:cstheme="minorHAnsi"/>
          <w:sz w:val="19"/>
          <w:szCs w:val="19"/>
          <w:lang w:eastAsia="fr-FR"/>
        </w:rPr>
        <w:t>ensuite</w:t>
      </w:r>
      <w:r w:rsidR="00493923" w:rsidRPr="00493923">
        <w:rPr>
          <w:rFonts w:eastAsia="Times New Roman" w:cstheme="minorHAnsi"/>
          <w:sz w:val="19"/>
          <w:szCs w:val="19"/>
          <w:lang w:eastAsia="fr-FR"/>
        </w:rPr>
        <w:t xml:space="preserve">. </w:t>
      </w:r>
    </w:p>
    <w:p w:rsidR="00147BF7" w:rsidRPr="00493923" w:rsidRDefault="00147BF7" w:rsidP="00147BF7">
      <w:pPr>
        <w:rPr>
          <w:rFonts w:cstheme="minorHAnsi"/>
          <w:sz w:val="19"/>
          <w:szCs w:val="19"/>
        </w:rPr>
      </w:pPr>
      <w:proofErr w:type="spellStart"/>
      <w:r w:rsidRPr="00493923">
        <w:rPr>
          <w:rFonts w:cstheme="minorHAnsi"/>
          <w:b/>
          <w:color w:val="C00000"/>
          <w:sz w:val="19"/>
          <w:szCs w:val="19"/>
        </w:rPr>
        <w:t>Γ</w:t>
      </w:r>
      <w:r w:rsidRPr="00493923">
        <w:rPr>
          <w:rFonts w:cstheme="minorHAnsi"/>
          <w:b/>
          <w:sz w:val="19"/>
          <w:szCs w:val="19"/>
        </w:rPr>
        <w:t>είτων</w:t>
      </w:r>
      <w:proofErr w:type="spellEnd"/>
      <w:r w:rsidRPr="00493923">
        <w:rPr>
          <w:rFonts w:cstheme="minorHAnsi"/>
          <w:b/>
          <w:sz w:val="19"/>
          <w:szCs w:val="19"/>
        </w:rPr>
        <w:t xml:space="preserve">, </w:t>
      </w:r>
      <w:proofErr w:type="spellStart"/>
      <w:r w:rsidRPr="00493923">
        <w:rPr>
          <w:rFonts w:cstheme="minorHAnsi"/>
          <w:b/>
          <w:sz w:val="19"/>
          <w:szCs w:val="19"/>
        </w:rPr>
        <w:t>ων</w:t>
      </w:r>
      <w:proofErr w:type="spellEnd"/>
      <w:r w:rsidRPr="00493923">
        <w:rPr>
          <w:rFonts w:cstheme="minorHAnsi"/>
          <w:b/>
          <w:sz w:val="19"/>
          <w:szCs w:val="19"/>
        </w:rPr>
        <w:t xml:space="preserve">, </w:t>
      </w:r>
      <w:proofErr w:type="spellStart"/>
      <w:proofErr w:type="gramStart"/>
      <w:r w:rsidRPr="00493923">
        <w:rPr>
          <w:rFonts w:cstheme="minorHAnsi"/>
          <w:b/>
          <w:sz w:val="19"/>
          <w:szCs w:val="19"/>
        </w:rPr>
        <w:t>ον</w:t>
      </w:r>
      <w:proofErr w:type="spellEnd"/>
      <w:r w:rsidRPr="00493923">
        <w:rPr>
          <w:rFonts w:cstheme="minorHAnsi"/>
          <w:b/>
          <w:sz w:val="19"/>
          <w:szCs w:val="19"/>
        </w:rPr>
        <w:t>;</w:t>
      </w:r>
      <w:proofErr w:type="gramEnd"/>
      <w:r w:rsidRPr="00493923">
        <w:rPr>
          <w:rFonts w:cstheme="minorHAnsi"/>
          <w:b/>
          <w:sz w:val="19"/>
          <w:szCs w:val="19"/>
        </w:rPr>
        <w:t xml:space="preserve"> </w:t>
      </w:r>
      <w:proofErr w:type="spellStart"/>
      <w:r w:rsidRPr="00493923">
        <w:rPr>
          <w:rFonts w:cstheme="minorHAnsi"/>
          <w:i/>
          <w:sz w:val="19"/>
          <w:szCs w:val="19"/>
        </w:rPr>
        <w:t>gén</w:t>
      </w:r>
      <w:proofErr w:type="spellEnd"/>
      <w:r w:rsidRPr="00493923">
        <w:rPr>
          <w:rFonts w:cstheme="minorHAnsi"/>
          <w:i/>
          <w:sz w:val="19"/>
          <w:szCs w:val="19"/>
        </w:rPr>
        <w:t>.</w:t>
      </w:r>
      <w:r w:rsidRPr="00493923">
        <w:rPr>
          <w:rFonts w:cstheme="minorHAnsi"/>
          <w:b/>
          <w:sz w:val="19"/>
          <w:szCs w:val="19"/>
        </w:rPr>
        <w:t xml:space="preserve"> -</w:t>
      </w:r>
      <w:proofErr w:type="spellStart"/>
      <w:proofErr w:type="gramStart"/>
      <w:r w:rsidRPr="00493923">
        <w:rPr>
          <w:rFonts w:cstheme="minorHAnsi"/>
          <w:b/>
          <w:sz w:val="19"/>
          <w:szCs w:val="19"/>
        </w:rPr>
        <w:t>ονος</w:t>
      </w:r>
      <w:proofErr w:type="spellEnd"/>
      <w:r w:rsidRPr="00493923">
        <w:rPr>
          <w:rFonts w:cstheme="minorHAnsi"/>
          <w:b/>
          <w:sz w:val="19"/>
          <w:szCs w:val="19"/>
        </w:rPr>
        <w:t xml:space="preserve">  (</w:t>
      </w:r>
      <w:proofErr w:type="gramEnd"/>
      <w:r w:rsidRPr="00493923">
        <w:rPr>
          <w:rFonts w:cstheme="minorHAnsi"/>
          <w:b/>
          <w:sz w:val="19"/>
          <w:szCs w:val="19"/>
        </w:rPr>
        <w:t>ὁ /ἡ) :</w:t>
      </w:r>
      <w:r w:rsidRPr="00493923">
        <w:rPr>
          <w:rFonts w:cstheme="minorHAnsi"/>
          <w:sz w:val="19"/>
          <w:szCs w:val="19"/>
        </w:rPr>
        <w:t xml:space="preserve"> voisin, voisine. </w:t>
      </w:r>
    </w:p>
    <w:p w:rsidR="00493923" w:rsidRPr="00493923" w:rsidRDefault="00493923" w:rsidP="00147BF7">
      <w:pPr>
        <w:rPr>
          <w:rFonts w:cstheme="minorHAnsi"/>
          <w:sz w:val="19"/>
          <w:szCs w:val="19"/>
        </w:rPr>
      </w:pPr>
      <w:proofErr w:type="spellStart"/>
      <w:r w:rsidRPr="00493923">
        <w:rPr>
          <w:rFonts w:cstheme="minorHAnsi"/>
          <w:b/>
          <w:color w:val="C00000"/>
          <w:sz w:val="19"/>
          <w:szCs w:val="19"/>
        </w:rPr>
        <w:t>Ἐ</w:t>
      </w:r>
      <w:r w:rsidRPr="00493923">
        <w:rPr>
          <w:rFonts w:eastAsia="Times New Roman" w:cstheme="minorHAnsi"/>
          <w:b/>
          <w:sz w:val="19"/>
          <w:szCs w:val="19"/>
          <w:lang w:eastAsia="fr-FR"/>
        </w:rPr>
        <w:t>κ</w:t>
      </w:r>
      <w:proofErr w:type="spellEnd"/>
      <w:r w:rsidRPr="00493923">
        <w:rPr>
          <w:rFonts w:eastAsia="Times New Roman" w:cstheme="minorHAnsi"/>
          <w:b/>
          <w:sz w:val="19"/>
          <w:szCs w:val="19"/>
          <w:lang w:eastAsia="fr-FR"/>
        </w:rPr>
        <w:t xml:space="preserve"> </w:t>
      </w:r>
      <w:proofErr w:type="spellStart"/>
      <w:r w:rsidRPr="00493923">
        <w:rPr>
          <w:rFonts w:eastAsia="Times New Roman" w:cstheme="minorHAnsi"/>
          <w:b/>
          <w:sz w:val="19"/>
          <w:szCs w:val="19"/>
          <w:lang w:eastAsia="fr-FR"/>
        </w:rPr>
        <w:t>τῶν</w:t>
      </w:r>
      <w:proofErr w:type="spellEnd"/>
      <w:r w:rsidRPr="00493923">
        <w:rPr>
          <w:rFonts w:eastAsia="Times New Roman" w:cstheme="minorHAnsi"/>
          <w:b/>
          <w:sz w:val="19"/>
          <w:szCs w:val="19"/>
          <w:lang w:eastAsia="fr-FR"/>
        </w:rPr>
        <w:t xml:space="preserve"> </w:t>
      </w:r>
      <w:proofErr w:type="spellStart"/>
      <w:r w:rsidRPr="00493923">
        <w:rPr>
          <w:rFonts w:eastAsia="Times New Roman" w:cstheme="minorHAnsi"/>
          <w:b/>
          <w:sz w:val="19"/>
          <w:szCs w:val="19"/>
          <w:lang w:eastAsia="fr-FR"/>
        </w:rPr>
        <w:t>γειτόνων</w:t>
      </w:r>
      <w:proofErr w:type="spellEnd"/>
      <w:r w:rsidRPr="00493923">
        <w:rPr>
          <w:rFonts w:eastAsia="Times New Roman" w:cstheme="minorHAnsi"/>
          <w:b/>
          <w:sz w:val="19"/>
          <w:szCs w:val="19"/>
          <w:lang w:eastAsia="fr-FR"/>
        </w:rPr>
        <w:t xml:space="preserve"> : </w:t>
      </w:r>
      <w:r w:rsidRPr="00493923">
        <w:rPr>
          <w:rFonts w:eastAsia="Times New Roman" w:cstheme="minorHAnsi"/>
          <w:sz w:val="19"/>
          <w:szCs w:val="19"/>
          <w:lang w:eastAsia="fr-FR"/>
        </w:rPr>
        <w:t xml:space="preserve">on attendrait </w:t>
      </w:r>
      <w:proofErr w:type="spellStart"/>
      <w:r w:rsidRPr="00493923">
        <w:rPr>
          <w:rFonts w:eastAsia="Times New Roman" w:cstheme="minorHAnsi"/>
          <w:b/>
          <w:sz w:val="19"/>
          <w:szCs w:val="19"/>
          <w:lang w:val="el-GR" w:eastAsia="fr-FR"/>
        </w:rPr>
        <w:t>παρα</w:t>
      </w:r>
      <w:proofErr w:type="spellEnd"/>
      <w:r w:rsidRPr="00493923">
        <w:rPr>
          <w:rFonts w:eastAsia="Times New Roman" w:cstheme="minorHAnsi"/>
          <w:b/>
          <w:sz w:val="19"/>
          <w:szCs w:val="19"/>
          <w:lang w:eastAsia="fr-FR"/>
        </w:rPr>
        <w:t>́</w:t>
      </w:r>
      <w:r w:rsidRPr="00493923">
        <w:rPr>
          <w:rFonts w:eastAsia="Times New Roman" w:cstheme="minorHAnsi"/>
          <w:sz w:val="19"/>
          <w:szCs w:val="19"/>
          <w:lang w:eastAsia="fr-FR"/>
        </w:rPr>
        <w:t xml:space="preserve"> + </w:t>
      </w:r>
      <w:proofErr w:type="spellStart"/>
      <w:r w:rsidRPr="00493923">
        <w:rPr>
          <w:rFonts w:eastAsia="Times New Roman" w:cstheme="minorHAnsi"/>
          <w:sz w:val="19"/>
          <w:szCs w:val="19"/>
          <w:lang w:eastAsia="fr-FR"/>
        </w:rPr>
        <w:t>dat</w:t>
      </w:r>
      <w:proofErr w:type="spellEnd"/>
      <w:r w:rsidRPr="00493923">
        <w:rPr>
          <w:rFonts w:eastAsia="Times New Roman" w:cstheme="minorHAnsi"/>
          <w:sz w:val="19"/>
          <w:szCs w:val="19"/>
          <w:lang w:eastAsia="fr-FR"/>
        </w:rPr>
        <w:t xml:space="preserve">. </w:t>
      </w:r>
      <w:proofErr w:type="gramStart"/>
      <w:r w:rsidRPr="00493923">
        <w:rPr>
          <w:rFonts w:eastAsia="Times New Roman" w:cstheme="minorHAnsi"/>
          <w:sz w:val="19"/>
          <w:szCs w:val="19"/>
          <w:lang w:eastAsia="fr-FR"/>
        </w:rPr>
        <w:t>selon</w:t>
      </w:r>
      <w:proofErr w:type="gramEnd"/>
      <w:r w:rsidRPr="00493923">
        <w:rPr>
          <w:rFonts w:eastAsia="Times New Roman" w:cstheme="minorHAnsi"/>
          <w:sz w:val="19"/>
          <w:szCs w:val="19"/>
          <w:lang w:eastAsia="fr-FR"/>
        </w:rPr>
        <w:t xml:space="preserve"> </w:t>
      </w:r>
      <w:proofErr w:type="spellStart"/>
      <w:r w:rsidRPr="00493923">
        <w:rPr>
          <w:rFonts w:eastAsia="Times New Roman" w:cstheme="minorHAnsi"/>
          <w:sz w:val="19"/>
          <w:szCs w:val="19"/>
          <w:lang w:eastAsia="fr-FR"/>
        </w:rPr>
        <w:t>Bizos</w:t>
      </w:r>
      <w:proofErr w:type="spellEnd"/>
      <w:r w:rsidRPr="00493923">
        <w:rPr>
          <w:rFonts w:eastAsia="Times New Roman" w:cstheme="minorHAnsi"/>
          <w:sz w:val="19"/>
          <w:szCs w:val="19"/>
          <w:lang w:eastAsia="fr-FR"/>
        </w:rPr>
        <w:t xml:space="preserve">. </w:t>
      </w:r>
      <w:r>
        <w:rPr>
          <w:rFonts w:eastAsia="Times New Roman" w:cstheme="minorHAnsi"/>
          <w:sz w:val="19"/>
          <w:szCs w:val="19"/>
          <w:lang w:eastAsia="fr-FR"/>
        </w:rPr>
        <w:t>T</w:t>
      </w:r>
      <w:r w:rsidRPr="00493923">
        <w:rPr>
          <w:rFonts w:eastAsia="Times New Roman" w:cstheme="minorHAnsi"/>
          <w:sz w:val="19"/>
          <w:szCs w:val="19"/>
          <w:lang w:eastAsia="fr-FR"/>
        </w:rPr>
        <w:t xml:space="preserve">rait de la langue familière </w:t>
      </w:r>
      <w:proofErr w:type="gramStart"/>
      <w:r>
        <w:rPr>
          <w:rFonts w:eastAsia="Times New Roman" w:cstheme="minorHAnsi"/>
          <w:sz w:val="19"/>
          <w:szCs w:val="19"/>
          <w:lang w:eastAsia="fr-FR"/>
        </w:rPr>
        <w:t>( voir</w:t>
      </w:r>
      <w:proofErr w:type="gramEnd"/>
      <w:r>
        <w:rPr>
          <w:rFonts w:eastAsia="Times New Roman" w:cstheme="minorHAnsi"/>
          <w:sz w:val="19"/>
          <w:szCs w:val="19"/>
          <w:lang w:eastAsia="fr-FR"/>
        </w:rPr>
        <w:t xml:space="preserve"> infra § 24) </w:t>
      </w:r>
      <w:r w:rsidRPr="00493923">
        <w:rPr>
          <w:rFonts w:eastAsia="Times New Roman" w:cstheme="minorHAnsi"/>
          <w:sz w:val="19"/>
          <w:szCs w:val="19"/>
          <w:lang w:eastAsia="fr-FR"/>
        </w:rPr>
        <w:t xml:space="preserve"> selon P. Ch.</w:t>
      </w:r>
    </w:p>
    <w:p w:rsidR="00D14837" w:rsidRPr="00493923" w:rsidRDefault="00D14837" w:rsidP="00147BF7">
      <w:pPr>
        <w:rPr>
          <w:rFonts w:cstheme="minorHAnsi"/>
          <w:b/>
          <w:i/>
          <w:sz w:val="19"/>
          <w:szCs w:val="19"/>
        </w:rPr>
      </w:pPr>
      <w:r w:rsidRPr="00493923">
        <w:rPr>
          <w:rFonts w:cstheme="minorHAnsi"/>
          <w:b/>
          <w:sz w:val="19"/>
          <w:szCs w:val="19"/>
        </w:rPr>
        <w:t>NB</w:t>
      </w:r>
      <w:r w:rsidRPr="00493923">
        <w:rPr>
          <w:rFonts w:cstheme="minorHAnsi"/>
          <w:sz w:val="19"/>
          <w:szCs w:val="19"/>
        </w:rPr>
        <w:t xml:space="preserve">. Le pluriel indique qu’il s’agit de deux portes : celle qui donne sur la cour ; celle qui donne de la cour sur la rue. </w:t>
      </w:r>
    </w:p>
    <w:p w:rsidR="00D14837" w:rsidRDefault="00D14837" w:rsidP="00147BF7">
      <w:pPr>
        <w:pStyle w:val="Sansinterligne"/>
        <w:rPr>
          <w:rFonts w:eastAsia="Times New Roman" w:cstheme="minorHAnsi"/>
          <w:sz w:val="20"/>
          <w:szCs w:val="20"/>
          <w:lang w:eastAsia="fr-FR"/>
        </w:rPr>
      </w:pPr>
    </w:p>
    <w:p w:rsidR="00D14837" w:rsidRPr="00D14837" w:rsidRDefault="00D14837" w:rsidP="00D14837">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&lt;–––&gt;</w:t>
      </w:r>
    </w:p>
    <w:p w:rsidR="00D14837" w:rsidRPr="000226BE" w:rsidRDefault="00D14837" w:rsidP="00147BF7">
      <w:pPr>
        <w:pStyle w:val="Sansinterligne"/>
        <w:rPr>
          <w:rFonts w:eastAsia="Times New Roman" w:cstheme="minorHAnsi"/>
          <w:sz w:val="20"/>
          <w:szCs w:val="20"/>
          <w:lang w:eastAsia="fr-FR"/>
        </w:rPr>
      </w:pPr>
    </w:p>
    <w:p w:rsidR="00147BF7" w:rsidRPr="00D14837" w:rsidRDefault="00147BF7" w:rsidP="00147BF7">
      <w:pPr>
        <w:pStyle w:val="Sansinterligne"/>
        <w:rPr>
          <w:rFonts w:eastAsia="Times New Roman" w:cstheme="minorHAnsi"/>
          <w:b/>
          <w:lang w:eastAsia="fr-FR"/>
        </w:rPr>
      </w:pPr>
      <w:r w:rsidRPr="000226BE">
        <w:rPr>
          <w:rFonts w:cstheme="minorHAnsi"/>
          <w:b/>
          <w:sz w:val="20"/>
          <w:szCs w:val="20"/>
        </w:rPr>
        <w:tab/>
      </w:r>
      <w:r w:rsidRPr="00D14837">
        <w:rPr>
          <w:rFonts w:cstheme="minorHAnsi"/>
          <w:b/>
        </w:rPr>
        <w:t>[</w:t>
      </w:r>
      <w:r w:rsidR="00BD309C" w:rsidRPr="00D14837">
        <w:rPr>
          <w:rFonts w:cstheme="minorHAnsi"/>
          <w:b/>
          <w:color w:val="2610DC"/>
        </w:rPr>
        <w:t xml:space="preserve">[§14, </w:t>
      </w:r>
      <w:proofErr w:type="spellStart"/>
      <w:r w:rsidR="00BD309C" w:rsidRPr="00D14837">
        <w:rPr>
          <w:rFonts w:cstheme="minorHAnsi"/>
          <w:b/>
          <w:color w:val="2610DC"/>
        </w:rPr>
        <w:t>phr</w:t>
      </w:r>
      <w:proofErr w:type="spellEnd"/>
      <w:r w:rsidR="00BD309C" w:rsidRPr="00D14837">
        <w:rPr>
          <w:rFonts w:cstheme="minorHAnsi"/>
          <w:b/>
          <w:color w:val="2610DC"/>
        </w:rPr>
        <w:t>. 3]</w:t>
      </w:r>
      <w:r w:rsidR="00BD309C" w:rsidRPr="00D14837">
        <w:rPr>
          <w:rFonts w:eastAsia="Times New Roman" w:cstheme="minorHAnsi"/>
          <w:b/>
          <w:lang w:eastAsia="fr-FR"/>
        </w:rPr>
        <w:t xml:space="preserve">   </w:t>
      </w:r>
      <w:proofErr w:type="spellStart"/>
      <w:r w:rsidRPr="00D14837">
        <w:rPr>
          <w:rFonts w:eastAsia="Times New Roman" w:cstheme="minorHAnsi"/>
          <w:b/>
          <w:lang w:eastAsia="fr-FR"/>
        </w:rPr>
        <w:t>Ἐσιώ</w:t>
      </w:r>
      <w:proofErr w:type="spellEnd"/>
      <w:r w:rsidRPr="00D14837">
        <w:rPr>
          <w:rFonts w:eastAsia="Times New Roman" w:cstheme="minorHAnsi"/>
          <w:b/>
          <w:lang w:eastAsia="fr-FR"/>
        </w:rPr>
        <w:t>π</w:t>
      </w:r>
      <w:proofErr w:type="spellStart"/>
      <w:r w:rsidRPr="00D14837">
        <w:rPr>
          <w:rFonts w:eastAsia="Times New Roman" w:cstheme="minorHAnsi"/>
          <w:b/>
          <w:lang w:eastAsia="fr-FR"/>
        </w:rPr>
        <w:t>ων</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ἐγὼ</w:t>
      </w:r>
      <w:proofErr w:type="spellEnd"/>
      <w:r w:rsidRPr="00D14837">
        <w:rPr>
          <w:rFonts w:eastAsia="Times New Roman" w:cstheme="minorHAnsi"/>
          <w:b/>
          <w:lang w:eastAsia="fr-FR"/>
        </w:rPr>
        <w:t xml:space="preserve"> καὶ τα</w:t>
      </w:r>
      <w:proofErr w:type="spellStart"/>
      <w:r w:rsidRPr="00D14837">
        <w:rPr>
          <w:rFonts w:eastAsia="Times New Roman" w:cstheme="minorHAnsi"/>
          <w:b/>
          <w:lang w:eastAsia="fr-FR"/>
        </w:rPr>
        <w:t>ῦτ</w:t>
      </w:r>
      <w:proofErr w:type="spellEnd"/>
      <w:r w:rsidRPr="00D14837">
        <w:rPr>
          <w:rFonts w:eastAsia="Times New Roman" w:cstheme="minorHAnsi"/>
          <w:b/>
          <w:lang w:eastAsia="fr-FR"/>
        </w:rPr>
        <w:t xml:space="preserve">α </w:t>
      </w:r>
      <w:proofErr w:type="spellStart"/>
      <w:r w:rsidRPr="00D14837">
        <w:rPr>
          <w:rFonts w:eastAsia="Times New Roman" w:cstheme="minorHAnsi"/>
          <w:b/>
          <w:lang w:eastAsia="fr-FR"/>
        </w:rPr>
        <w:t>οὕτως</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ἔχειν</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ἡγούμην</w:t>
      </w:r>
      <w:proofErr w:type="spellEnd"/>
      <w:r w:rsidRPr="00D14837">
        <w:rPr>
          <w:rFonts w:eastAsia="Times New Roman" w:cstheme="minorHAnsi"/>
          <w:b/>
          <w:lang w:eastAsia="fr-FR"/>
        </w:rPr>
        <w:t xml:space="preserve">. </w:t>
      </w:r>
    </w:p>
    <w:p w:rsidR="00147BF7" w:rsidRPr="000226BE" w:rsidRDefault="00147BF7" w:rsidP="00147BF7">
      <w:pPr>
        <w:shd w:val="clear" w:color="auto" w:fill="FFFFFF"/>
        <w:autoSpaceDE w:val="0"/>
        <w:autoSpaceDN w:val="0"/>
        <w:adjustRightInd w:val="0"/>
        <w:rPr>
          <w:rFonts w:cstheme="minorHAnsi"/>
          <w:sz w:val="20"/>
          <w:szCs w:val="20"/>
        </w:rPr>
      </w:pPr>
      <w:proofErr w:type="spellStart"/>
      <w:proofErr w:type="gramStart"/>
      <w:r w:rsidRPr="000226BE">
        <w:rPr>
          <w:rFonts w:cstheme="minorHAnsi"/>
          <w:b/>
          <w:color w:val="C00000"/>
          <w:sz w:val="20"/>
          <w:szCs w:val="20"/>
        </w:rPr>
        <w:t>Σ</w:t>
      </w:r>
      <w:r w:rsidRPr="000226BE">
        <w:rPr>
          <w:rFonts w:cstheme="minorHAnsi"/>
          <w:b/>
          <w:bCs/>
          <w:sz w:val="20"/>
          <w:szCs w:val="20"/>
        </w:rPr>
        <w:t>ιω</w:t>
      </w:r>
      <w:proofErr w:type="spellEnd"/>
      <w:r w:rsidRPr="000226BE">
        <w:rPr>
          <w:rFonts w:cstheme="minorHAnsi"/>
          <w:b/>
          <w:bCs/>
          <w:sz w:val="20"/>
          <w:szCs w:val="20"/>
        </w:rPr>
        <w:t>π</w:t>
      </w:r>
      <w:proofErr w:type="spellStart"/>
      <w:r w:rsidRPr="000226BE">
        <w:rPr>
          <w:rFonts w:cstheme="minorHAnsi"/>
          <w:b/>
          <w:bCs/>
          <w:sz w:val="20"/>
          <w:szCs w:val="20"/>
        </w:rPr>
        <w:t>άω</w:t>
      </w:r>
      <w:proofErr w:type="spellEnd"/>
      <w:r w:rsidRPr="000226BE">
        <w:rPr>
          <w:rFonts w:cstheme="minorHAnsi"/>
          <w:b/>
          <w:bCs/>
          <w:sz w:val="20"/>
          <w:szCs w:val="20"/>
        </w:rPr>
        <w:t>  —</w:t>
      </w:r>
      <w:proofErr w:type="gramEnd"/>
      <w:r w:rsidRPr="000226BE">
        <w:rPr>
          <w:rFonts w:cstheme="minorHAnsi"/>
          <w:b/>
          <w:bCs/>
          <w:sz w:val="20"/>
          <w:szCs w:val="20"/>
        </w:rPr>
        <w:t xml:space="preserve">[ </w:t>
      </w:r>
      <w:proofErr w:type="spellStart"/>
      <w:r w:rsidRPr="000226BE">
        <w:rPr>
          <w:rFonts w:cstheme="minorHAnsi"/>
          <w:b/>
          <w:bCs/>
          <w:sz w:val="20"/>
          <w:szCs w:val="20"/>
        </w:rPr>
        <w:t>σιω</w:t>
      </w:r>
      <w:proofErr w:type="spellEnd"/>
      <w:r w:rsidRPr="000226BE">
        <w:rPr>
          <w:rFonts w:cstheme="minorHAnsi"/>
          <w:b/>
          <w:bCs/>
          <w:sz w:val="20"/>
          <w:szCs w:val="20"/>
        </w:rPr>
        <w:t>π</w:t>
      </w:r>
      <w:proofErr w:type="spellStart"/>
      <w:r w:rsidRPr="000226BE">
        <w:rPr>
          <w:rFonts w:cstheme="minorHAnsi"/>
          <w:b/>
          <w:bCs/>
          <w:sz w:val="20"/>
          <w:szCs w:val="20"/>
        </w:rPr>
        <w:t>ᾶν</w:t>
      </w:r>
      <w:proofErr w:type="spellEnd"/>
      <w:r w:rsidRPr="000226BE">
        <w:rPr>
          <w:rFonts w:cstheme="minorHAnsi"/>
          <w:b/>
          <w:bCs/>
          <w:sz w:val="20"/>
          <w:szCs w:val="20"/>
        </w:rPr>
        <w:t> ;</w:t>
      </w:r>
      <w:r w:rsidRPr="000226BE">
        <w:rPr>
          <w:rFonts w:cstheme="minorHAnsi"/>
          <w:sz w:val="20"/>
          <w:szCs w:val="20"/>
        </w:rPr>
        <w:t xml:space="preserve"> </w:t>
      </w:r>
      <w:proofErr w:type="spellStart"/>
      <w:r w:rsidRPr="000226BE">
        <w:rPr>
          <w:rFonts w:cstheme="minorHAnsi"/>
          <w:sz w:val="20"/>
          <w:szCs w:val="20"/>
        </w:rPr>
        <w:t>σιω</w:t>
      </w:r>
      <w:proofErr w:type="spellEnd"/>
      <w:r w:rsidRPr="000226BE">
        <w:rPr>
          <w:rFonts w:cstheme="minorHAnsi"/>
          <w:sz w:val="20"/>
          <w:szCs w:val="20"/>
        </w:rPr>
        <w:t>π</w:t>
      </w:r>
      <w:proofErr w:type="spellStart"/>
      <w:r w:rsidRPr="000226BE">
        <w:rPr>
          <w:rFonts w:cstheme="minorHAnsi"/>
          <w:sz w:val="20"/>
          <w:szCs w:val="20"/>
        </w:rPr>
        <w:t>ήσομ</w:t>
      </w:r>
      <w:proofErr w:type="spellEnd"/>
      <w:r w:rsidRPr="000226BE">
        <w:rPr>
          <w:rFonts w:cstheme="minorHAnsi"/>
          <w:sz w:val="20"/>
          <w:szCs w:val="20"/>
        </w:rPr>
        <w:t xml:space="preserve">αι ; </w:t>
      </w:r>
      <w:proofErr w:type="spellStart"/>
      <w:r w:rsidRPr="000226BE">
        <w:rPr>
          <w:rFonts w:cstheme="minorHAnsi"/>
          <w:sz w:val="20"/>
          <w:szCs w:val="20"/>
        </w:rPr>
        <w:t>ἐσιώ</w:t>
      </w:r>
      <w:proofErr w:type="spellEnd"/>
      <w:r w:rsidRPr="000226BE">
        <w:rPr>
          <w:rFonts w:cstheme="minorHAnsi"/>
          <w:sz w:val="20"/>
          <w:szCs w:val="20"/>
        </w:rPr>
        <w:t>π</w:t>
      </w:r>
      <w:proofErr w:type="spellStart"/>
      <w:r w:rsidRPr="000226BE">
        <w:rPr>
          <w:rFonts w:cstheme="minorHAnsi"/>
          <w:sz w:val="20"/>
          <w:szCs w:val="20"/>
        </w:rPr>
        <w:t>ησ</w:t>
      </w:r>
      <w:proofErr w:type="spellEnd"/>
      <w:r w:rsidRPr="000226BE">
        <w:rPr>
          <w:rFonts w:cstheme="minorHAnsi"/>
          <w:sz w:val="20"/>
          <w:szCs w:val="20"/>
        </w:rPr>
        <w:t xml:space="preserve">α ; </w:t>
      </w:r>
      <w:proofErr w:type="spellStart"/>
      <w:r w:rsidRPr="000226BE">
        <w:rPr>
          <w:rFonts w:cstheme="minorHAnsi"/>
          <w:sz w:val="20"/>
          <w:szCs w:val="20"/>
        </w:rPr>
        <w:t>σεσιώ</w:t>
      </w:r>
      <w:proofErr w:type="spellEnd"/>
      <w:r w:rsidRPr="000226BE">
        <w:rPr>
          <w:rFonts w:cstheme="minorHAnsi"/>
          <w:sz w:val="20"/>
          <w:szCs w:val="20"/>
        </w:rPr>
        <w:t>π</w:t>
      </w:r>
      <w:proofErr w:type="spellStart"/>
      <w:r w:rsidRPr="000226BE">
        <w:rPr>
          <w:rFonts w:cstheme="minorHAnsi"/>
          <w:sz w:val="20"/>
          <w:szCs w:val="20"/>
        </w:rPr>
        <w:t>ηκ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garder le silence.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w:t>
      </w:r>
      <w:proofErr w:type="spellStart"/>
      <w:r w:rsidRPr="000226BE">
        <w:rPr>
          <w:rFonts w:cstheme="minorHAnsi"/>
          <w:sz w:val="20"/>
          <w:szCs w:val="20"/>
        </w:rPr>
        <w:t>qn</w:t>
      </w:r>
      <w:proofErr w:type="spellEnd"/>
      <w:r w:rsidRPr="000226BE">
        <w:rPr>
          <w:rFonts w:cstheme="minorHAnsi"/>
          <w:sz w:val="20"/>
          <w:szCs w:val="20"/>
        </w:rPr>
        <w:t xml:space="preserve"> vers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pers. acc. </w:t>
      </w:r>
      <w:proofErr w:type="gramStart"/>
      <w:r w:rsidRPr="000226BE">
        <w:rPr>
          <w:rFonts w:cstheme="minorHAnsi"/>
          <w:sz w:val="20"/>
          <w:szCs w:val="20"/>
        </w:rPr>
        <w:t>du</w:t>
      </w:r>
      <w:proofErr w:type="gramEnd"/>
      <w:r w:rsidRPr="000226BE">
        <w:rPr>
          <w:rFonts w:cstheme="minorHAnsi"/>
          <w:sz w:val="20"/>
          <w:szCs w:val="20"/>
        </w:rPr>
        <w:t xml:space="preserve"> lieu)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w:t>
      </w:r>
    </w:p>
    <w:p w:rsidR="00147BF7"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Ἔ</w:t>
      </w:r>
      <w:r w:rsidRPr="000226BE">
        <w:rPr>
          <w:rFonts w:eastAsia="Times New Roman" w:cstheme="minorHAnsi"/>
          <w:b/>
          <w:sz w:val="20"/>
          <w:szCs w:val="20"/>
          <w:lang w:eastAsia="fr-FR"/>
        </w:rPr>
        <w:t>χειν</w:t>
      </w:r>
      <w:proofErr w:type="spellEnd"/>
      <w:r w:rsidRPr="000226BE">
        <w:rPr>
          <w:rFonts w:eastAsia="Times New Roman" w:cstheme="minorHAnsi"/>
          <w:sz w:val="20"/>
          <w:szCs w:val="20"/>
          <w:lang w:eastAsia="fr-FR"/>
        </w:rPr>
        <w:t xml:space="preserve"> avec adv.  </w:t>
      </w:r>
      <w:r w:rsidRPr="000226BE">
        <w:rPr>
          <w:rFonts w:ascii="Cambria Math" w:eastAsia="Times New Roman" w:hAnsi="Cambria Math" w:cs="Cambria Math"/>
          <w:sz w:val="20"/>
          <w:szCs w:val="20"/>
          <w:lang w:eastAsia="fr-FR"/>
        </w:rPr>
        <w:t>≃</w:t>
      </w:r>
      <w:r w:rsidRPr="000226BE">
        <w:rPr>
          <w:rFonts w:eastAsia="Times New Roman" w:cstheme="minorHAnsi"/>
          <w:sz w:val="20"/>
          <w:szCs w:val="20"/>
          <w:lang w:eastAsia="fr-FR"/>
        </w:rPr>
        <w:t xml:space="preserve"> être. </w:t>
      </w:r>
    </w:p>
    <w:p w:rsidR="00D14837" w:rsidRPr="00D14837" w:rsidRDefault="00D14837" w:rsidP="00D14837">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&lt;–––&gt;</w:t>
      </w:r>
    </w:p>
    <w:p w:rsidR="00D14837" w:rsidRPr="000226BE" w:rsidRDefault="00D1483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sz w:val="20"/>
          <w:szCs w:val="20"/>
          <w:lang w:eastAsia="fr-FR"/>
        </w:rPr>
      </w:pPr>
    </w:p>
    <w:p w:rsidR="00147BF7" w:rsidRPr="00D14837" w:rsidRDefault="00147BF7" w:rsidP="00147BF7">
      <w:pPr>
        <w:pStyle w:val="Sansinterligne"/>
        <w:rPr>
          <w:rFonts w:eastAsia="Times New Roman" w:cstheme="minorHAnsi"/>
          <w:b/>
          <w:lang w:eastAsia="fr-FR"/>
        </w:rPr>
      </w:pPr>
      <w:r w:rsidRPr="000226BE">
        <w:rPr>
          <w:rFonts w:cstheme="minorHAnsi"/>
          <w:b/>
          <w:sz w:val="20"/>
          <w:szCs w:val="20"/>
        </w:rPr>
        <w:tab/>
      </w:r>
      <w:r w:rsidR="00BD309C" w:rsidRPr="00D14837">
        <w:rPr>
          <w:rFonts w:cstheme="minorHAnsi"/>
          <w:b/>
          <w:color w:val="2610DC"/>
        </w:rPr>
        <w:t xml:space="preserve">[§14, </w:t>
      </w:r>
      <w:proofErr w:type="spellStart"/>
      <w:r w:rsidR="00BD309C" w:rsidRPr="00D14837">
        <w:rPr>
          <w:rFonts w:cstheme="minorHAnsi"/>
          <w:b/>
          <w:color w:val="2610DC"/>
        </w:rPr>
        <w:t>phr</w:t>
      </w:r>
      <w:proofErr w:type="spellEnd"/>
      <w:r w:rsidR="00BD309C" w:rsidRPr="00D14837">
        <w:rPr>
          <w:rFonts w:cstheme="minorHAnsi"/>
          <w:b/>
          <w:color w:val="2610DC"/>
        </w:rPr>
        <w:t xml:space="preserve">. 4].  </w:t>
      </w:r>
      <w:r w:rsidRPr="00D14837">
        <w:rPr>
          <w:rFonts w:cstheme="minorHAnsi"/>
          <w:b/>
        </w:rPr>
        <w:t xml:space="preserve"> </w:t>
      </w:r>
      <w:proofErr w:type="spellStart"/>
      <w:r w:rsidRPr="00D14837">
        <w:rPr>
          <w:rFonts w:eastAsia="Times New Roman" w:cstheme="minorHAnsi"/>
          <w:b/>
          <w:lang w:eastAsia="fr-FR"/>
        </w:rPr>
        <w:t>Ἐδοξε</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δέ</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μοι</w:t>
      </w:r>
      <w:proofErr w:type="spellEnd"/>
      <w:r w:rsidRPr="00D14837">
        <w:rPr>
          <w:rFonts w:eastAsia="Times New Roman" w:cstheme="minorHAnsi"/>
          <w:b/>
          <w:lang w:eastAsia="fr-FR"/>
        </w:rPr>
        <w:t xml:space="preserve">, ὦ </w:t>
      </w:r>
      <w:proofErr w:type="spellStart"/>
      <w:r w:rsidRPr="00D14837">
        <w:rPr>
          <w:rFonts w:eastAsia="Times New Roman" w:cstheme="minorHAnsi"/>
          <w:b/>
          <w:lang w:eastAsia="fr-FR"/>
        </w:rPr>
        <w:t>ἄνδρες</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τὸ</w:t>
      </w:r>
      <w:proofErr w:type="spellEnd"/>
      <w:r w:rsidRPr="00D14837">
        <w:rPr>
          <w:rFonts w:eastAsia="Times New Roman" w:cstheme="minorHAnsi"/>
          <w:b/>
          <w:lang w:eastAsia="fr-FR"/>
        </w:rPr>
        <w:t xml:space="preserve"> π</w:t>
      </w:r>
      <w:proofErr w:type="spellStart"/>
      <w:r w:rsidRPr="00D14837">
        <w:rPr>
          <w:rFonts w:eastAsia="Times New Roman" w:cstheme="minorHAnsi"/>
          <w:b/>
          <w:lang w:eastAsia="fr-FR"/>
        </w:rPr>
        <w:t>ρόσω</w:t>
      </w:r>
      <w:proofErr w:type="spellEnd"/>
      <w:r w:rsidRPr="00D14837">
        <w:rPr>
          <w:rFonts w:eastAsia="Times New Roman" w:cstheme="minorHAnsi"/>
          <w:b/>
          <w:lang w:eastAsia="fr-FR"/>
        </w:rPr>
        <w:t>π</w:t>
      </w:r>
      <w:proofErr w:type="spellStart"/>
      <w:r w:rsidRPr="00D14837">
        <w:rPr>
          <w:rFonts w:eastAsia="Times New Roman" w:cstheme="minorHAnsi"/>
          <w:b/>
          <w:lang w:eastAsia="fr-FR"/>
        </w:rPr>
        <w:t>ον</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ἐψιμυθιῶσθ</w:t>
      </w:r>
      <w:proofErr w:type="spellEnd"/>
      <w:r w:rsidRPr="00D14837">
        <w:rPr>
          <w:rFonts w:eastAsia="Times New Roman" w:cstheme="minorHAnsi"/>
          <w:b/>
          <w:lang w:eastAsia="fr-FR"/>
        </w:rPr>
        <w:t xml:space="preserve">αι, </w:t>
      </w:r>
      <w:proofErr w:type="spellStart"/>
      <w:r w:rsidRPr="00D14837">
        <w:rPr>
          <w:rFonts w:eastAsia="Times New Roman" w:cstheme="minorHAnsi"/>
          <w:b/>
          <w:lang w:eastAsia="fr-FR"/>
        </w:rPr>
        <w:t>τοῦ</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ἀδελφοῦ</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τεθνεῶτος</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οὔ</w:t>
      </w:r>
      <w:proofErr w:type="spellEnd"/>
      <w:r w:rsidRPr="00D14837">
        <w:rPr>
          <w:rFonts w:eastAsia="Times New Roman" w:cstheme="minorHAnsi"/>
          <w:b/>
          <w:lang w:eastAsia="fr-FR"/>
        </w:rPr>
        <w:t xml:space="preserve">πω </w:t>
      </w:r>
      <w:proofErr w:type="spellStart"/>
      <w:r w:rsidRPr="00D14837">
        <w:rPr>
          <w:rFonts w:eastAsia="Times New Roman" w:cstheme="minorHAnsi"/>
          <w:b/>
          <w:lang w:eastAsia="fr-FR"/>
        </w:rPr>
        <w:t>τριάκονθ</w:t>
      </w:r>
      <w:proofErr w:type="spellEnd"/>
      <w:r w:rsidRPr="00D14837">
        <w:rPr>
          <w:rFonts w:eastAsia="Times New Roman" w:cstheme="minorHAnsi"/>
          <w:b/>
          <w:lang w:eastAsia="fr-FR"/>
        </w:rPr>
        <w:t xml:space="preserve">' </w:t>
      </w:r>
      <w:proofErr w:type="spellStart"/>
      <w:r w:rsidRPr="00D14837">
        <w:rPr>
          <w:rFonts w:eastAsia="Times New Roman" w:cstheme="minorHAnsi"/>
          <w:b/>
          <w:lang w:eastAsia="fr-FR"/>
        </w:rPr>
        <w:t>ἡμέρ</w:t>
      </w:r>
      <w:proofErr w:type="spellEnd"/>
      <w:r w:rsidRPr="00D14837">
        <w:rPr>
          <w:rFonts w:eastAsia="Times New Roman" w:cstheme="minorHAnsi"/>
          <w:b/>
          <w:lang w:eastAsia="fr-FR"/>
        </w:rPr>
        <w:t xml:space="preserve">ας· </w:t>
      </w:r>
    </w:p>
    <w:p w:rsidR="00147BF7" w:rsidRPr="000226BE" w:rsidRDefault="00147BF7" w:rsidP="00147BF7">
      <w:pPr>
        <w:rPr>
          <w:rFonts w:cstheme="minorHAnsi"/>
          <w:sz w:val="20"/>
          <w:szCs w:val="20"/>
        </w:rPr>
      </w:pPr>
      <w:proofErr w:type="spellStart"/>
      <w:r w:rsidRPr="000226BE">
        <w:rPr>
          <w:rFonts w:cstheme="minorHAnsi"/>
          <w:b/>
          <w:bCs/>
          <w:color w:val="C00000"/>
          <w:sz w:val="20"/>
          <w:szCs w:val="20"/>
        </w:rPr>
        <w:t>Δ</w:t>
      </w:r>
      <w:r w:rsidRPr="000226BE">
        <w:rPr>
          <w:rFonts w:cstheme="minorHAnsi"/>
          <w:b/>
          <w:bCs/>
          <w:sz w:val="20"/>
          <w:szCs w:val="20"/>
        </w:rPr>
        <w:t>οκέω</w:t>
      </w:r>
      <w:proofErr w:type="spellEnd"/>
      <w:r w:rsidRPr="000226BE">
        <w:rPr>
          <w:rFonts w:cstheme="minorHAnsi"/>
          <w:b/>
          <w:bCs/>
          <w:sz w:val="20"/>
          <w:szCs w:val="20"/>
        </w:rPr>
        <w:t>, </w:t>
      </w:r>
      <w:proofErr w:type="gramStart"/>
      <w:r w:rsidRPr="000226BE">
        <w:rPr>
          <w:rFonts w:cstheme="minorHAnsi"/>
          <w:b/>
          <w:sz w:val="20"/>
          <w:szCs w:val="20"/>
        </w:rPr>
        <w:t>—[</w:t>
      </w:r>
      <w:r w:rsidRPr="000226BE">
        <w:rPr>
          <w:rFonts w:cstheme="minorHAnsi"/>
          <w:b/>
          <w:bCs/>
          <w:sz w:val="20"/>
          <w:szCs w:val="20"/>
        </w:rPr>
        <w:t xml:space="preserve"> </w:t>
      </w:r>
      <w:proofErr w:type="spellStart"/>
      <w:r w:rsidRPr="000226BE">
        <w:rPr>
          <w:rFonts w:cstheme="minorHAnsi"/>
          <w:b/>
          <w:bCs/>
          <w:sz w:val="20"/>
          <w:szCs w:val="20"/>
        </w:rPr>
        <w:t>δοκεῖν</w:t>
      </w:r>
      <w:proofErr w:type="spellEnd"/>
      <w:proofErr w:type="gramEnd"/>
      <w:r w:rsidRPr="000226BE">
        <w:rPr>
          <w:rFonts w:cstheme="minorHAnsi"/>
          <w:b/>
          <w:bCs/>
          <w:sz w:val="20"/>
          <w:szCs w:val="20"/>
        </w:rPr>
        <w:t xml:space="preserve"> ; </w:t>
      </w:r>
      <w:r w:rsidRPr="000226BE">
        <w:rPr>
          <w:rFonts w:cstheme="minorHAnsi"/>
          <w:bCs/>
          <w:i/>
          <w:sz w:val="20"/>
          <w:szCs w:val="20"/>
        </w:rPr>
        <w:t>fut</w:t>
      </w:r>
      <w:r w:rsidRPr="000226BE">
        <w:rPr>
          <w:rFonts w:cstheme="minorHAnsi"/>
          <w:b/>
          <w:bCs/>
          <w:sz w:val="20"/>
          <w:szCs w:val="20"/>
        </w:rPr>
        <w:t xml:space="preserve">.: </w:t>
      </w:r>
      <w:r w:rsidRPr="000226BE">
        <w:rPr>
          <w:rFonts w:cstheme="minorHAnsi"/>
          <w:sz w:val="20"/>
          <w:szCs w:val="20"/>
        </w:rPr>
        <w:t xml:space="preserve"> </w:t>
      </w:r>
      <w:proofErr w:type="spellStart"/>
      <w:r w:rsidRPr="000226BE">
        <w:rPr>
          <w:rFonts w:cstheme="minorHAnsi"/>
          <w:b/>
          <w:sz w:val="20"/>
          <w:szCs w:val="20"/>
        </w:rPr>
        <w:t>δόξω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xml:space="preserve">.: </w:t>
      </w:r>
      <w:proofErr w:type="spellStart"/>
      <w:r w:rsidRPr="000226BE">
        <w:rPr>
          <w:rFonts w:cstheme="minorHAnsi"/>
          <w:b/>
          <w:sz w:val="20"/>
          <w:szCs w:val="20"/>
        </w:rPr>
        <w:t>ἔδοξ</w:t>
      </w:r>
      <w:proofErr w:type="spellEnd"/>
      <w:r w:rsidRPr="000226BE">
        <w:rPr>
          <w:rFonts w:cstheme="minorHAnsi"/>
          <w:b/>
          <w:sz w:val="20"/>
          <w:szCs w:val="20"/>
        </w:rPr>
        <w:t>α</w:t>
      </w:r>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
          <w:iCs/>
          <w:sz w:val="20"/>
          <w:szCs w:val="20"/>
        </w:rPr>
        <w:t xml:space="preserve">. </w:t>
      </w:r>
      <w:proofErr w:type="spellStart"/>
      <w:r w:rsidRPr="000226BE">
        <w:rPr>
          <w:rFonts w:cstheme="minorHAnsi"/>
          <w:i/>
          <w:iCs/>
          <w:sz w:val="20"/>
          <w:szCs w:val="20"/>
        </w:rPr>
        <w:t>inus</w:t>
      </w:r>
      <w:proofErr w:type="spellEnd"/>
      <w:r w:rsidRPr="000226BE">
        <w:rPr>
          <w:rFonts w:cstheme="minorHAnsi"/>
          <w:i/>
          <w:iCs/>
          <w:sz w:val="20"/>
          <w:szCs w:val="20"/>
        </w:rPr>
        <w:t>. </w:t>
      </w:r>
      <w:proofErr w:type="gramStart"/>
      <w:r w:rsidRPr="000226BE">
        <w:rPr>
          <w:rFonts w:cstheme="minorHAnsi"/>
          <w:i/>
          <w:iCs/>
          <w:sz w:val="20"/>
          <w:szCs w:val="20"/>
        </w:rPr>
        <w:t xml:space="preserve">;  </w:t>
      </w:r>
      <w:proofErr w:type="spellStart"/>
      <w:r w:rsidRPr="000226BE">
        <w:rPr>
          <w:rFonts w:cstheme="minorHAnsi"/>
          <w:i/>
          <w:iCs/>
          <w:sz w:val="20"/>
          <w:szCs w:val="20"/>
        </w:rPr>
        <w:t>pqpft</w:t>
      </w:r>
      <w:proofErr w:type="spellEnd"/>
      <w:proofErr w:type="gramEnd"/>
      <w:r w:rsidRPr="000226BE">
        <w:rPr>
          <w:rFonts w:cstheme="minorHAnsi"/>
          <w:i/>
          <w:iCs/>
          <w:sz w:val="20"/>
          <w:szCs w:val="20"/>
        </w:rPr>
        <w:t>. </w:t>
      </w:r>
      <w:proofErr w:type="gramStart"/>
      <w:r w:rsidRPr="000226BE">
        <w:rPr>
          <w:rFonts w:cstheme="minorHAnsi"/>
          <w:iCs/>
          <w:sz w:val="20"/>
          <w:szCs w:val="20"/>
        </w:rPr>
        <w:t>:</w:t>
      </w:r>
      <w:proofErr w:type="spellStart"/>
      <w:r w:rsidRPr="000226BE">
        <w:rPr>
          <w:rFonts w:cstheme="minorHAnsi"/>
          <w:sz w:val="20"/>
          <w:szCs w:val="20"/>
        </w:rPr>
        <w:t>ἐδεδόχειν</w:t>
      </w:r>
      <w:proofErr w:type="spellEnd"/>
      <w:proofErr w:type="gramEnd"/>
      <w:r w:rsidRPr="000226BE">
        <w:rPr>
          <w:rFonts w:cstheme="minorHAnsi"/>
          <w:sz w:val="20"/>
          <w:szCs w:val="20"/>
        </w:rPr>
        <w:t xml:space="preserve">;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i/>
          <w:iCs/>
          <w:sz w:val="20"/>
          <w:szCs w:val="20"/>
        </w:rPr>
        <w:t>Pass</w:t>
      </w:r>
      <w:proofErr w:type="spellEnd"/>
      <w:r w:rsidRPr="000226BE">
        <w:rPr>
          <w:rFonts w:cstheme="minorHAnsi"/>
          <w:i/>
          <w:iCs/>
          <w:sz w:val="20"/>
          <w:szCs w:val="20"/>
        </w:rPr>
        <w:t xml:space="preserve">. </w:t>
      </w:r>
      <w:proofErr w:type="spellStart"/>
      <w:r w:rsidRPr="000226BE">
        <w:rPr>
          <w:rFonts w:cstheme="minorHAnsi"/>
          <w:i/>
          <w:iCs/>
          <w:sz w:val="20"/>
          <w:szCs w:val="20"/>
        </w:rPr>
        <w:t>aor</w:t>
      </w:r>
      <w:proofErr w:type="spellEnd"/>
      <w:r w:rsidRPr="000226BE">
        <w:rPr>
          <w:rFonts w:cstheme="minorHAnsi"/>
          <w:i/>
          <w:iCs/>
          <w:sz w:val="20"/>
          <w:szCs w:val="20"/>
        </w:rPr>
        <w:t>.</w:t>
      </w:r>
      <w:r w:rsidRPr="000226BE">
        <w:rPr>
          <w:rFonts w:cstheme="minorHAnsi"/>
          <w:sz w:val="20"/>
          <w:szCs w:val="20"/>
        </w:rPr>
        <w:t xml:space="preserve"> : </w:t>
      </w:r>
      <w:proofErr w:type="spellStart"/>
      <w:r w:rsidRPr="000226BE">
        <w:rPr>
          <w:rFonts w:cstheme="minorHAnsi"/>
          <w:sz w:val="20"/>
          <w:szCs w:val="20"/>
        </w:rPr>
        <w:t>ἐδόχθην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δέδογμ</w:t>
      </w:r>
      <w:proofErr w:type="spellEnd"/>
      <w:r w:rsidRPr="000226BE">
        <w:rPr>
          <w:rFonts w:cstheme="minorHAnsi"/>
          <w:sz w:val="20"/>
          <w:szCs w:val="20"/>
        </w:rPr>
        <w:t xml:space="preserve">αι ;  </w:t>
      </w:r>
      <w:proofErr w:type="spellStart"/>
      <w:r w:rsidRPr="000226BE">
        <w:rPr>
          <w:rFonts w:cstheme="minorHAnsi"/>
          <w:i/>
          <w:iCs/>
          <w:sz w:val="20"/>
          <w:szCs w:val="20"/>
        </w:rPr>
        <w:t>pqpft</w:t>
      </w:r>
      <w:proofErr w:type="spellEnd"/>
      <w:r w:rsidRPr="000226BE">
        <w:rPr>
          <w:rFonts w:cstheme="minorHAnsi"/>
          <w:i/>
          <w:iCs/>
          <w:sz w:val="20"/>
          <w:szCs w:val="20"/>
        </w:rPr>
        <w:t>. </w:t>
      </w:r>
      <w:r w:rsidRPr="000226BE">
        <w:rPr>
          <w:rFonts w:cstheme="minorHAnsi"/>
          <w:iCs/>
          <w:sz w:val="20"/>
          <w:szCs w:val="20"/>
        </w:rPr>
        <w:t>:</w:t>
      </w:r>
      <w:r w:rsidRPr="000226BE">
        <w:rPr>
          <w:rFonts w:cstheme="minorHAnsi"/>
          <w:i/>
          <w:iCs/>
          <w:sz w:val="20"/>
          <w:szCs w:val="20"/>
        </w:rPr>
        <w:t xml:space="preserve"> </w:t>
      </w:r>
      <w:r w:rsidRPr="000226BE">
        <w:rPr>
          <w:rFonts w:cstheme="minorHAnsi"/>
          <w:sz w:val="20"/>
          <w:szCs w:val="20"/>
        </w:rPr>
        <w:t xml:space="preserve"> </w:t>
      </w:r>
      <w:proofErr w:type="spellStart"/>
      <w:r w:rsidRPr="000226BE">
        <w:rPr>
          <w:rFonts w:cstheme="minorHAnsi"/>
          <w:sz w:val="20"/>
          <w:szCs w:val="20"/>
        </w:rPr>
        <w:t>ἐδεδόγμην</w:t>
      </w:r>
      <w:proofErr w:type="spellEnd"/>
      <w:r w:rsidRPr="000226BE">
        <w:rPr>
          <w:rFonts w:cstheme="minorHAnsi"/>
          <w:b/>
          <w:sz w:val="20"/>
          <w:szCs w:val="20"/>
        </w:rPr>
        <w:t xml:space="preserve"> ]—:</w:t>
      </w:r>
      <w:r w:rsidRPr="000226BE">
        <w:rPr>
          <w:rFonts w:cstheme="minorHAnsi"/>
          <w:sz w:val="20"/>
          <w:szCs w:val="20"/>
        </w:rPr>
        <w:t xml:space="preserve"> sembler, paraître (à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et</w:t>
      </w:r>
      <w:proofErr w:type="gramEnd"/>
      <w:r w:rsidRPr="000226BE">
        <w:rPr>
          <w:rFonts w:cstheme="minorHAnsi"/>
          <w:sz w:val="20"/>
          <w:szCs w:val="20"/>
        </w:rPr>
        <w:t xml:space="preserve"> inf.)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π</w:t>
      </w:r>
      <w:r w:rsidRPr="000226BE">
        <w:rPr>
          <w:rFonts w:cstheme="minorHAnsi"/>
          <w:b/>
          <w:sz w:val="20"/>
          <w:szCs w:val="20"/>
        </w:rPr>
        <w:t>ρόσω</w:t>
      </w:r>
      <w:proofErr w:type="spellEnd"/>
      <w:r w:rsidRPr="000226BE">
        <w:rPr>
          <w:rFonts w:cstheme="minorHAnsi"/>
          <w:b/>
          <w:sz w:val="20"/>
          <w:szCs w:val="20"/>
        </w:rPr>
        <w:t>π</w:t>
      </w:r>
      <w:proofErr w:type="spellStart"/>
      <w:r w:rsidRPr="000226BE">
        <w:rPr>
          <w:rFonts w:cstheme="minorHAnsi"/>
          <w:b/>
          <w:sz w:val="20"/>
          <w:szCs w:val="20"/>
        </w:rPr>
        <w:t>ον</w:t>
      </w:r>
      <w:proofErr w:type="spellEnd"/>
      <w:r w:rsidRPr="000226BE">
        <w:rPr>
          <w:rFonts w:cstheme="minorHAnsi"/>
          <w:b/>
          <w:sz w:val="20"/>
          <w:szCs w:val="20"/>
        </w:rPr>
        <w:t xml:space="preserve"> ου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le visage (acc. </w:t>
      </w:r>
      <w:proofErr w:type="gramStart"/>
      <w:r w:rsidRPr="000226BE">
        <w:rPr>
          <w:rFonts w:cstheme="minorHAnsi"/>
          <w:sz w:val="20"/>
          <w:szCs w:val="20"/>
        </w:rPr>
        <w:t>de</w:t>
      </w:r>
      <w:proofErr w:type="gramEnd"/>
      <w:r w:rsidRPr="000226BE">
        <w:rPr>
          <w:rFonts w:cstheme="minorHAnsi"/>
          <w:sz w:val="20"/>
          <w:szCs w:val="20"/>
        </w:rPr>
        <w:t xml:space="preserve"> relation). Voir au §</w:t>
      </w:r>
      <w:proofErr w:type="gramStart"/>
      <w:r w:rsidRPr="000226BE">
        <w:rPr>
          <w:rFonts w:cstheme="minorHAnsi"/>
          <w:sz w:val="20"/>
          <w:szCs w:val="20"/>
        </w:rPr>
        <w:t>17  «</w:t>
      </w:r>
      <w:proofErr w:type="gramEnd"/>
      <w:r w:rsidRPr="000226BE">
        <w:rPr>
          <w:rFonts w:cstheme="minorHAnsi"/>
          <w:sz w:val="20"/>
          <w:szCs w:val="20"/>
        </w:rPr>
        <w:t> </w:t>
      </w:r>
      <w:proofErr w:type="spellStart"/>
      <w:r w:rsidRPr="000226BE">
        <w:rPr>
          <w:rFonts w:cstheme="minorHAnsi"/>
          <w:b/>
          <w:sz w:val="20"/>
          <w:szCs w:val="20"/>
        </w:rPr>
        <w:t>ἔδοξέ</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r w:rsidRPr="000226BE">
        <w:rPr>
          <w:rFonts w:cstheme="minorHAnsi"/>
          <w:b/>
          <w:sz w:val="20"/>
          <w:szCs w:val="20"/>
        </w:rPr>
        <w:t>μοι</w:t>
      </w:r>
      <w:proofErr w:type="spellEnd"/>
      <w:r w:rsidRPr="000226BE">
        <w:rPr>
          <w:rFonts w:cstheme="minorHAnsi"/>
          <w:b/>
          <w:sz w:val="20"/>
          <w:szCs w:val="20"/>
        </w:rPr>
        <w:t xml:space="preserve"> ἡ </w:t>
      </w:r>
      <w:proofErr w:type="spellStart"/>
      <w:r w:rsidRPr="000226BE">
        <w:rPr>
          <w:rFonts w:cstheme="minorHAnsi"/>
          <w:b/>
          <w:sz w:val="20"/>
          <w:szCs w:val="20"/>
        </w:rPr>
        <w:t>γυνὴ</w:t>
      </w:r>
      <w:proofErr w:type="spellEnd"/>
      <w:r w:rsidRPr="000226BE">
        <w:rPr>
          <w:rFonts w:cstheme="minorHAnsi"/>
          <w:b/>
          <w:sz w:val="20"/>
          <w:szCs w:val="20"/>
        </w:rPr>
        <w:t xml:space="preserve"> </w:t>
      </w:r>
      <w:proofErr w:type="spellStart"/>
      <w:r w:rsidRPr="000226BE">
        <w:rPr>
          <w:rFonts w:cstheme="minorHAnsi"/>
          <w:b/>
          <w:sz w:val="20"/>
          <w:szCs w:val="20"/>
        </w:rPr>
        <w:t>ἐψιμυθιῶσθ</w:t>
      </w:r>
      <w:proofErr w:type="spellEnd"/>
      <w:r w:rsidRPr="000226BE">
        <w:rPr>
          <w:rFonts w:cstheme="minorHAnsi"/>
          <w:b/>
          <w:sz w:val="20"/>
          <w:szCs w:val="20"/>
        </w:rPr>
        <w:t>αι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Ψ</w:t>
      </w:r>
      <w:r w:rsidRPr="000226BE">
        <w:rPr>
          <w:rFonts w:cstheme="minorHAnsi"/>
          <w:b/>
          <w:bCs/>
          <w:sz w:val="20"/>
          <w:szCs w:val="20"/>
        </w:rPr>
        <w:t>ιμυθιόω</w:t>
      </w:r>
      <w:proofErr w:type="spellEnd"/>
      <w:r w:rsidRPr="000226BE">
        <w:rPr>
          <w:rFonts w:cstheme="minorHAnsi"/>
          <w:b/>
          <w:bCs/>
          <w:sz w:val="20"/>
          <w:szCs w:val="20"/>
        </w:rPr>
        <w:t>-ῶ</w:t>
      </w:r>
      <w:r w:rsidRPr="000226BE">
        <w:rPr>
          <w:rFonts w:cstheme="minorHAnsi"/>
          <w:sz w:val="20"/>
          <w:szCs w:val="20"/>
        </w:rPr>
        <w:t xml:space="preserve"> [</w:t>
      </w:r>
      <w:proofErr w:type="spellStart"/>
      <w:r w:rsidRPr="000226BE">
        <w:rPr>
          <w:rFonts w:cstheme="minorHAnsi"/>
          <w:sz w:val="20"/>
          <w:szCs w:val="20"/>
        </w:rPr>
        <w:t>ῐῡ</w:t>
      </w:r>
      <w:proofErr w:type="spellEnd"/>
      <w:r w:rsidRPr="000226BE">
        <w:rPr>
          <w:rFonts w:cstheme="minorHAnsi"/>
          <w:sz w:val="20"/>
          <w:szCs w:val="20"/>
        </w:rPr>
        <w:t xml:space="preserve">] : farder avec du blanc de céruse </w:t>
      </w:r>
      <w:r w:rsidRPr="000226BE">
        <w:rPr>
          <w:rFonts w:cstheme="minorHAnsi"/>
          <w:i/>
          <w:iCs/>
          <w:sz w:val="20"/>
          <w:szCs w:val="20"/>
        </w:rPr>
        <w:t>; ici au pass</w:t>
      </w:r>
      <w:r w:rsidR="00D14837">
        <w:rPr>
          <w:rFonts w:cstheme="minorHAnsi"/>
          <w:i/>
          <w:iCs/>
          <w:sz w:val="20"/>
          <w:szCs w:val="20"/>
        </w:rPr>
        <w:t>if</w:t>
      </w:r>
      <w:r w:rsidRPr="000226BE">
        <w:rPr>
          <w:rFonts w:cstheme="minorHAnsi"/>
          <w:i/>
          <w:iCs/>
          <w:sz w:val="20"/>
          <w:szCs w:val="20"/>
        </w:rPr>
        <w:t>.</w:t>
      </w:r>
      <w:r w:rsidRPr="000226BE">
        <w:rPr>
          <w:rFonts w:cstheme="minorHAnsi"/>
          <w:sz w:val="20"/>
          <w:szCs w:val="20"/>
        </w:rPr>
        <w:t xml:space="preserve"> </w:t>
      </w:r>
    </w:p>
    <w:p w:rsidR="00147BF7" w:rsidRPr="000226BE" w:rsidRDefault="00147BF7" w:rsidP="00147BF7">
      <w:pPr>
        <w:rPr>
          <w:rFonts w:cstheme="minorHAnsi"/>
          <w:b/>
          <w:sz w:val="20"/>
          <w:szCs w:val="20"/>
        </w:rPr>
      </w:pPr>
      <w:proofErr w:type="spellStart"/>
      <w:proofErr w:type="gramStart"/>
      <w:r w:rsidRPr="000226BE">
        <w:rPr>
          <w:rFonts w:cstheme="minorHAnsi"/>
          <w:b/>
          <w:bCs/>
          <w:color w:val="C00000"/>
          <w:sz w:val="20"/>
          <w:szCs w:val="20"/>
        </w:rPr>
        <w:t>Θ</w:t>
      </w:r>
      <w:r w:rsidRPr="000226BE">
        <w:rPr>
          <w:rFonts w:cstheme="minorHAnsi"/>
          <w:b/>
          <w:bCs/>
          <w:sz w:val="20"/>
          <w:szCs w:val="20"/>
        </w:rPr>
        <w:t>νῄσκω</w:t>
      </w:r>
      <w:proofErr w:type="spellEnd"/>
      <w:r w:rsidRPr="000226BE">
        <w:rPr>
          <w:rFonts w:cstheme="minorHAnsi"/>
          <w:b/>
          <w:bCs/>
          <w:sz w:val="20"/>
          <w:szCs w:val="20"/>
        </w:rPr>
        <w:t xml:space="preserve">  —</w:t>
      </w:r>
      <w:proofErr w:type="gramEnd"/>
      <w:r w:rsidRPr="000226BE">
        <w:rPr>
          <w:rFonts w:cstheme="minorHAnsi"/>
          <w:b/>
          <w:bCs/>
          <w:sz w:val="20"/>
          <w:szCs w:val="20"/>
        </w:rPr>
        <w:t>[</w:t>
      </w:r>
      <w:r w:rsidRPr="000226BE">
        <w:rPr>
          <w:rFonts w:cstheme="minorHAnsi"/>
          <w:b/>
          <w:bCs/>
          <w:i/>
          <w:sz w:val="20"/>
          <w:szCs w:val="20"/>
        </w:rPr>
        <w:t>fut.</w:t>
      </w:r>
      <w:r w:rsidRPr="000226BE">
        <w:rPr>
          <w:rFonts w:cstheme="minorHAnsi"/>
          <w:b/>
          <w:bCs/>
          <w:sz w:val="20"/>
          <w:szCs w:val="20"/>
        </w:rPr>
        <w:t xml:space="preserve">:  </w:t>
      </w:r>
      <w:r w:rsidRPr="000226BE">
        <w:rPr>
          <w:rFonts w:cstheme="minorHAnsi"/>
          <w:sz w:val="20"/>
          <w:szCs w:val="20"/>
        </w:rPr>
        <w:t>θα</w:t>
      </w:r>
      <w:proofErr w:type="spellStart"/>
      <w:r w:rsidRPr="000226BE">
        <w:rPr>
          <w:rFonts w:cstheme="minorHAnsi"/>
          <w:sz w:val="20"/>
          <w:szCs w:val="20"/>
        </w:rPr>
        <w:t>νοῦμ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ἔθ</w:t>
      </w:r>
      <w:proofErr w:type="spellEnd"/>
      <w:r w:rsidRPr="000226BE">
        <w:rPr>
          <w:rFonts w:cstheme="minorHAnsi"/>
          <w:sz w:val="20"/>
          <w:szCs w:val="20"/>
        </w:rPr>
        <w:t>α</w:t>
      </w:r>
      <w:proofErr w:type="spellStart"/>
      <w:r w:rsidRPr="000226BE">
        <w:rPr>
          <w:rFonts w:cstheme="minorHAnsi"/>
          <w:sz w:val="20"/>
          <w:szCs w:val="20"/>
        </w:rPr>
        <w:t>νον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τέθνηκ</w:t>
      </w:r>
      <w:proofErr w:type="spellEnd"/>
      <w:r w:rsidRPr="000226BE">
        <w:rPr>
          <w:rFonts w:cstheme="minorHAnsi"/>
          <w:sz w:val="20"/>
          <w:szCs w:val="20"/>
        </w:rPr>
        <w:t xml:space="preserve">α ; </w:t>
      </w:r>
      <w:proofErr w:type="spellStart"/>
      <w:r w:rsidRPr="000226BE">
        <w:rPr>
          <w:rFonts w:cstheme="minorHAnsi"/>
          <w:i/>
          <w:sz w:val="20"/>
          <w:szCs w:val="20"/>
        </w:rPr>
        <w:t>Pqpft</w:t>
      </w:r>
      <w:proofErr w:type="spellEnd"/>
      <w:r w:rsidRPr="000226BE">
        <w:rPr>
          <w:rFonts w:cstheme="minorHAnsi"/>
          <w:sz w:val="20"/>
          <w:szCs w:val="20"/>
        </w:rPr>
        <w:t xml:space="preserve">. : </w:t>
      </w:r>
      <w:proofErr w:type="spellStart"/>
      <w:r w:rsidRPr="000226BE">
        <w:rPr>
          <w:rFonts w:cstheme="minorHAnsi"/>
          <w:sz w:val="20"/>
          <w:szCs w:val="20"/>
        </w:rPr>
        <w:t>ἐτεθνήκειν</w:t>
      </w:r>
      <w:proofErr w:type="spellEnd"/>
      <w:r w:rsidRPr="000226BE">
        <w:rPr>
          <w:rFonts w:cstheme="minorHAnsi"/>
          <w:sz w:val="20"/>
          <w:szCs w:val="20"/>
        </w:rPr>
        <w:t xml:space="preserve"> ; fut </w:t>
      </w:r>
      <w:proofErr w:type="spellStart"/>
      <w:r w:rsidRPr="000226BE">
        <w:rPr>
          <w:rFonts w:cstheme="minorHAnsi"/>
          <w:sz w:val="20"/>
          <w:szCs w:val="20"/>
        </w:rPr>
        <w:t>ant.</w:t>
      </w:r>
      <w:proofErr w:type="spellEnd"/>
      <w:r w:rsidRPr="000226BE">
        <w:rPr>
          <w:rFonts w:cstheme="minorHAnsi"/>
          <w:sz w:val="20"/>
          <w:szCs w:val="20"/>
        </w:rPr>
        <w:t xml:space="preserve"> </w:t>
      </w:r>
      <w:proofErr w:type="spellStart"/>
      <w:proofErr w:type="gramStart"/>
      <w:r w:rsidRPr="000226BE">
        <w:rPr>
          <w:rFonts w:cstheme="minorHAnsi"/>
          <w:b/>
          <w:bCs/>
          <w:sz w:val="20"/>
          <w:szCs w:val="20"/>
        </w:rPr>
        <w:t>τεθνήξω</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sz w:val="20"/>
          <w:szCs w:val="20"/>
        </w:rPr>
        <w:t xml:space="preserve"> mourir ; à l’aoriste et au </w:t>
      </w:r>
      <w:proofErr w:type="spellStart"/>
      <w:r w:rsidRPr="000226BE">
        <w:rPr>
          <w:rFonts w:cstheme="minorHAnsi"/>
          <w:sz w:val="20"/>
          <w:szCs w:val="20"/>
        </w:rPr>
        <w:t>pft</w:t>
      </w:r>
      <w:proofErr w:type="spellEnd"/>
      <w:r w:rsidRPr="000226BE">
        <w:rPr>
          <w:rFonts w:cstheme="minorHAnsi"/>
          <w:sz w:val="20"/>
          <w:szCs w:val="20"/>
        </w:rPr>
        <w:t xml:space="preserve">  être mort ; </w:t>
      </w:r>
      <w:proofErr w:type="spellStart"/>
      <w:r w:rsidRPr="000226BE">
        <w:rPr>
          <w:rFonts w:cstheme="minorHAnsi"/>
          <w:b/>
          <w:bCs/>
          <w:sz w:val="20"/>
          <w:szCs w:val="20"/>
        </w:rPr>
        <w:t>τέθνηκ</w:t>
      </w:r>
      <w:proofErr w:type="spellEnd"/>
      <w:r w:rsidRPr="000226BE">
        <w:rPr>
          <w:rFonts w:cstheme="minorHAnsi"/>
          <w:b/>
          <w:bCs/>
          <w:sz w:val="20"/>
          <w:szCs w:val="20"/>
        </w:rPr>
        <w:t>α (</w:t>
      </w:r>
      <w:r w:rsidRPr="000226BE">
        <w:rPr>
          <w:rFonts w:cstheme="minorHAnsi"/>
          <w:sz w:val="20"/>
          <w:szCs w:val="20"/>
          <w:lang w:eastAsia="ja-JP"/>
        </w:rPr>
        <w:t>→</w:t>
      </w:r>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b/>
          <w:sz w:val="20"/>
          <w:szCs w:val="20"/>
        </w:rPr>
        <w:t>τεθνηκέν</w:t>
      </w:r>
      <w:proofErr w:type="spellEnd"/>
      <w:r w:rsidRPr="000226BE">
        <w:rPr>
          <w:rFonts w:cstheme="minorHAnsi"/>
          <w:b/>
          <w:sz w:val="20"/>
          <w:szCs w:val="20"/>
        </w:rPr>
        <w:t xml:space="preserve">αι   ou </w:t>
      </w:r>
      <w:proofErr w:type="spellStart"/>
      <w:r w:rsidRPr="000226BE">
        <w:rPr>
          <w:rFonts w:cstheme="minorHAnsi"/>
          <w:b/>
          <w:sz w:val="20"/>
          <w:szCs w:val="20"/>
        </w:rPr>
        <w:t>τεθνάν</w:t>
      </w:r>
      <w:proofErr w:type="spellEnd"/>
      <w:r w:rsidRPr="000226BE">
        <w:rPr>
          <w:rFonts w:cstheme="minorHAnsi"/>
          <w:b/>
          <w:sz w:val="20"/>
          <w:szCs w:val="20"/>
        </w:rPr>
        <w:t>αι,</w:t>
      </w:r>
      <w:r w:rsidRPr="000226BE">
        <w:rPr>
          <w:rFonts w:cstheme="minorHAnsi"/>
          <w:sz w:val="20"/>
          <w:szCs w:val="20"/>
        </w:rPr>
        <w:t xml:space="preserve"> forme archaïque sans </w:t>
      </w:r>
      <w:r w:rsidRPr="000226BE">
        <w:rPr>
          <w:rFonts w:cstheme="minorHAnsi"/>
          <w:b/>
          <w:sz w:val="20"/>
          <w:szCs w:val="20"/>
        </w:rPr>
        <w:t>κ.</w:t>
      </w:r>
      <w:r w:rsidRPr="000226BE">
        <w:rPr>
          <w:rFonts w:cstheme="minorHAnsi"/>
          <w:sz w:val="20"/>
          <w:szCs w:val="20"/>
        </w:rPr>
        <w:t xml:space="preserve"> )  : </w:t>
      </w:r>
      <w:r w:rsidRPr="000226BE">
        <w:rPr>
          <w:rFonts w:cstheme="minorHAnsi"/>
          <w:i/>
          <w:iCs/>
          <w:sz w:val="20"/>
          <w:szCs w:val="20"/>
        </w:rPr>
        <w:t xml:space="preserve">je suis mort.   </w:t>
      </w:r>
      <w:r w:rsidRPr="000226BE">
        <w:rPr>
          <w:rFonts w:cstheme="minorHAnsi"/>
          <w:b/>
          <w:sz w:val="20"/>
          <w:szCs w:val="20"/>
        </w:rPr>
        <w:t xml:space="preserve">Participe parfait   1) </w:t>
      </w:r>
      <w:proofErr w:type="spellStart"/>
      <w:r w:rsidRPr="000226BE">
        <w:rPr>
          <w:rFonts w:cstheme="minorHAnsi"/>
          <w:b/>
          <w:sz w:val="20"/>
          <w:szCs w:val="20"/>
        </w:rPr>
        <w:t>τεθνηκώς</w:t>
      </w:r>
      <w:proofErr w:type="spellEnd"/>
      <w:r w:rsidRPr="000226BE">
        <w:rPr>
          <w:rFonts w:cstheme="minorHAnsi"/>
          <w:b/>
          <w:sz w:val="20"/>
          <w:szCs w:val="20"/>
        </w:rPr>
        <w:t xml:space="preserve"> -</w:t>
      </w:r>
      <w:proofErr w:type="spellStart"/>
      <w:r w:rsidRPr="000226BE">
        <w:rPr>
          <w:rFonts w:cstheme="minorHAnsi"/>
          <w:b/>
          <w:sz w:val="20"/>
          <w:szCs w:val="20"/>
        </w:rPr>
        <w:t>τεθνηκότος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τεθνηκυῖ</w:t>
      </w:r>
      <w:proofErr w:type="spellEnd"/>
      <w:r w:rsidRPr="000226BE">
        <w:rPr>
          <w:rFonts w:cstheme="minorHAnsi"/>
          <w:b/>
          <w:sz w:val="20"/>
          <w:szCs w:val="20"/>
        </w:rPr>
        <w:t>α</w:t>
      </w:r>
      <w:proofErr w:type="gramEnd"/>
      <w:r w:rsidRPr="000226BE">
        <w:rPr>
          <w:rFonts w:cstheme="minorHAnsi"/>
          <w:b/>
          <w:sz w:val="20"/>
          <w:szCs w:val="20"/>
        </w:rPr>
        <w:t>–</w:t>
      </w:r>
      <w:proofErr w:type="spellStart"/>
      <w:r w:rsidRPr="000226BE">
        <w:rPr>
          <w:rFonts w:cstheme="minorHAnsi"/>
          <w:b/>
          <w:sz w:val="20"/>
          <w:szCs w:val="20"/>
        </w:rPr>
        <w:t>κυί</w:t>
      </w:r>
      <w:proofErr w:type="spellEnd"/>
      <w:r w:rsidRPr="000226BE">
        <w:rPr>
          <w:rFonts w:cstheme="minorHAnsi"/>
          <w:b/>
          <w:sz w:val="20"/>
          <w:szCs w:val="20"/>
        </w:rPr>
        <w:t xml:space="preserve">ας;   </w:t>
      </w:r>
      <w:proofErr w:type="spellStart"/>
      <w:proofErr w:type="gramStart"/>
      <w:r w:rsidRPr="000226BE">
        <w:rPr>
          <w:rFonts w:cstheme="minorHAnsi"/>
          <w:b/>
          <w:sz w:val="20"/>
          <w:szCs w:val="20"/>
        </w:rPr>
        <w:t>τεθνηκός</w:t>
      </w:r>
      <w:proofErr w:type="spellEnd"/>
      <w:proofErr w:type="gramEnd"/>
      <w:r w:rsidRPr="000226BE">
        <w:rPr>
          <w:rFonts w:cstheme="minorHAnsi"/>
          <w:b/>
          <w:sz w:val="20"/>
          <w:szCs w:val="20"/>
        </w:rPr>
        <w:t>–</w:t>
      </w:r>
      <w:proofErr w:type="spellStart"/>
      <w:r w:rsidRPr="000226BE">
        <w:rPr>
          <w:rFonts w:cstheme="minorHAnsi"/>
          <w:b/>
          <w:sz w:val="20"/>
          <w:szCs w:val="20"/>
        </w:rPr>
        <w:t>κότος</w:t>
      </w:r>
      <w:proofErr w:type="spellEnd"/>
      <w:r w:rsidRPr="000226BE">
        <w:rPr>
          <w:rFonts w:cstheme="minorHAnsi"/>
          <w:b/>
          <w:sz w:val="20"/>
          <w:szCs w:val="20"/>
        </w:rPr>
        <w:t xml:space="preserve">   =   </w:t>
      </w:r>
      <w:proofErr w:type="spellStart"/>
      <w:r w:rsidRPr="000226BE">
        <w:rPr>
          <w:rFonts w:cstheme="minorHAnsi"/>
          <w:b/>
          <w:sz w:val="20"/>
          <w:szCs w:val="20"/>
        </w:rPr>
        <w:t>τεθνεώς</w:t>
      </w:r>
      <w:proofErr w:type="spellEnd"/>
      <w:r w:rsidRPr="000226BE">
        <w:rPr>
          <w:rFonts w:cstheme="minorHAnsi"/>
          <w:b/>
          <w:sz w:val="20"/>
          <w:szCs w:val="20"/>
        </w:rPr>
        <w:t xml:space="preserve"> - </w:t>
      </w:r>
      <w:proofErr w:type="spellStart"/>
      <w:r w:rsidRPr="000226BE">
        <w:rPr>
          <w:rFonts w:cstheme="minorHAnsi"/>
          <w:b/>
          <w:sz w:val="20"/>
          <w:szCs w:val="20"/>
        </w:rPr>
        <w:t>τεθνεῶτος</w:t>
      </w:r>
      <w:proofErr w:type="spellEnd"/>
      <w:r w:rsidRPr="000226BE">
        <w:rPr>
          <w:rFonts w:cstheme="minorHAnsi"/>
          <w:b/>
          <w:sz w:val="20"/>
          <w:szCs w:val="20"/>
        </w:rPr>
        <w:t xml:space="preserve">;     </w:t>
      </w:r>
      <w:proofErr w:type="spellStart"/>
      <w:proofErr w:type="gramStart"/>
      <w:r w:rsidRPr="000226BE">
        <w:rPr>
          <w:rFonts w:cstheme="minorHAnsi"/>
          <w:b/>
          <w:sz w:val="20"/>
          <w:szCs w:val="20"/>
        </w:rPr>
        <w:t>τεθνεῶσ</w:t>
      </w:r>
      <w:proofErr w:type="spellEnd"/>
      <w:r w:rsidRPr="000226BE">
        <w:rPr>
          <w:rFonts w:cstheme="minorHAnsi"/>
          <w:b/>
          <w:sz w:val="20"/>
          <w:szCs w:val="20"/>
        </w:rPr>
        <w:t>α</w:t>
      </w:r>
      <w:proofErr w:type="gramEnd"/>
      <w:r w:rsidRPr="000226BE">
        <w:rPr>
          <w:rFonts w:cstheme="minorHAnsi"/>
          <w:b/>
          <w:sz w:val="20"/>
          <w:szCs w:val="20"/>
        </w:rPr>
        <w:t xml:space="preserve"> ; </w:t>
      </w:r>
      <w:proofErr w:type="spellStart"/>
      <w:r w:rsidRPr="000226BE">
        <w:rPr>
          <w:rFonts w:cstheme="minorHAnsi"/>
          <w:b/>
          <w:sz w:val="20"/>
          <w:szCs w:val="20"/>
        </w:rPr>
        <w:t>τεθνεός</w:t>
      </w:r>
      <w:proofErr w:type="spellEnd"/>
      <w:r w:rsidRPr="000226BE">
        <w:rPr>
          <w:rFonts w:cstheme="minorHAnsi"/>
          <w:b/>
          <w:sz w:val="20"/>
          <w:szCs w:val="20"/>
        </w:rPr>
        <w:t xml:space="preserve">.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Ο</w:t>
      </w:r>
      <w:r w:rsidRPr="000226BE">
        <w:rPr>
          <w:rFonts w:cstheme="minorHAnsi"/>
          <w:b/>
          <w:sz w:val="20"/>
          <w:szCs w:val="20"/>
        </w:rPr>
        <w:t>ὔ</w:t>
      </w:r>
      <w:proofErr w:type="spellEnd"/>
      <w:r w:rsidRPr="000226BE">
        <w:rPr>
          <w:rFonts w:cstheme="minorHAnsi"/>
          <w:b/>
          <w:sz w:val="20"/>
          <w:szCs w:val="20"/>
        </w:rPr>
        <w:t xml:space="preserve">πω / </w:t>
      </w:r>
      <w:proofErr w:type="spellStart"/>
      <w:proofErr w:type="gramStart"/>
      <w:r w:rsidRPr="000226BE">
        <w:rPr>
          <w:rFonts w:cstheme="minorHAnsi"/>
          <w:b/>
          <w:color w:val="C00000"/>
          <w:sz w:val="20"/>
          <w:szCs w:val="20"/>
        </w:rPr>
        <w:t>Μ</w:t>
      </w:r>
      <w:r w:rsidRPr="000226BE">
        <w:rPr>
          <w:rFonts w:cstheme="minorHAnsi"/>
          <w:b/>
          <w:sz w:val="20"/>
          <w:szCs w:val="20"/>
        </w:rPr>
        <w:t>ή</w:t>
      </w:r>
      <w:proofErr w:type="spellEnd"/>
      <w:r w:rsidRPr="000226BE">
        <w:rPr>
          <w:rFonts w:cstheme="minorHAnsi"/>
          <w:b/>
          <w:sz w:val="20"/>
          <w:szCs w:val="20"/>
        </w:rPr>
        <w:t xml:space="preserve">πω,  </w:t>
      </w:r>
      <w:r w:rsidRPr="000226BE">
        <w:rPr>
          <w:rFonts w:cstheme="minorHAnsi"/>
          <w:b/>
          <w:i/>
          <w:sz w:val="20"/>
          <w:szCs w:val="20"/>
        </w:rPr>
        <w:t>adv</w:t>
      </w:r>
      <w:r w:rsidRPr="000226BE">
        <w:rPr>
          <w:rFonts w:cstheme="minorHAnsi"/>
          <w:b/>
          <w:sz w:val="20"/>
          <w:szCs w:val="20"/>
        </w:rPr>
        <w:t>.</w:t>
      </w:r>
      <w:proofErr w:type="gramEnd"/>
      <w:r w:rsidRPr="000226BE">
        <w:rPr>
          <w:rFonts w:cstheme="minorHAnsi"/>
          <w:b/>
          <w:sz w:val="20"/>
          <w:szCs w:val="20"/>
        </w:rPr>
        <w:t xml:space="preserve"> : </w:t>
      </w:r>
      <w:r w:rsidRPr="000226BE">
        <w:rPr>
          <w:rFonts w:cstheme="minorHAnsi"/>
          <w:sz w:val="20"/>
          <w:szCs w:val="20"/>
        </w:rPr>
        <w:t xml:space="preserve">ne pas encore   </w:t>
      </w:r>
      <w:r w:rsidRPr="000226BE">
        <w:rPr>
          <w:rFonts w:cstheme="minorHAnsi"/>
          <w:sz w:val="20"/>
          <w:szCs w:val="20"/>
        </w:rPr>
        <w:tab/>
      </w:r>
      <w:proofErr w:type="spellStart"/>
      <w:r w:rsidRPr="000226BE">
        <w:rPr>
          <w:rFonts w:cstheme="minorHAnsi"/>
          <w:b/>
          <w:caps/>
          <w:color w:val="C00000"/>
          <w:sz w:val="20"/>
          <w:szCs w:val="20"/>
        </w:rPr>
        <w:t>τ</w:t>
      </w:r>
      <w:r w:rsidRPr="000226BE">
        <w:rPr>
          <w:rFonts w:cstheme="minorHAnsi"/>
          <w:b/>
          <w:sz w:val="20"/>
          <w:szCs w:val="20"/>
        </w:rPr>
        <w:t>ριάκονθ</w:t>
      </w:r>
      <w:proofErr w:type="spellEnd"/>
      <w:r w:rsidRPr="000226BE">
        <w:rPr>
          <w:rFonts w:cstheme="minorHAnsi"/>
          <w:b/>
          <w:sz w:val="20"/>
          <w:szCs w:val="20"/>
        </w:rPr>
        <w:t xml:space="preserve">' </w:t>
      </w:r>
      <w:proofErr w:type="spellStart"/>
      <w:r w:rsidRPr="000226BE">
        <w:rPr>
          <w:rFonts w:cstheme="minorHAnsi"/>
          <w:b/>
          <w:sz w:val="20"/>
          <w:szCs w:val="20"/>
        </w:rPr>
        <w:t>ἡμέρ</w:t>
      </w:r>
      <w:proofErr w:type="spellEnd"/>
      <w:r w:rsidRPr="000226BE">
        <w:rPr>
          <w:rFonts w:cstheme="minorHAnsi"/>
          <w:b/>
          <w:sz w:val="20"/>
          <w:szCs w:val="20"/>
        </w:rPr>
        <w:t>ας :</w:t>
      </w:r>
      <w:r w:rsidRPr="000226BE">
        <w:rPr>
          <w:rFonts w:cstheme="minorHAnsi"/>
          <w:sz w:val="20"/>
          <w:szCs w:val="20"/>
        </w:rPr>
        <w:t xml:space="preserve"> acc. </w:t>
      </w:r>
      <w:proofErr w:type="gramStart"/>
      <w:r w:rsidRPr="000226BE">
        <w:rPr>
          <w:rFonts w:cstheme="minorHAnsi"/>
          <w:sz w:val="20"/>
          <w:szCs w:val="20"/>
        </w:rPr>
        <w:t>de</w:t>
      </w:r>
      <w:proofErr w:type="gramEnd"/>
      <w:r w:rsidRPr="000226BE">
        <w:rPr>
          <w:rFonts w:cstheme="minorHAnsi"/>
          <w:sz w:val="20"/>
          <w:szCs w:val="20"/>
        </w:rPr>
        <w:t xml:space="preserve"> durée (pdt /depuis).  </w:t>
      </w:r>
    </w:p>
    <w:p w:rsidR="00147BF7" w:rsidRDefault="00147BF7" w:rsidP="00147BF7">
      <w:pPr>
        <w:rPr>
          <w:rFonts w:cstheme="minorHAnsi"/>
          <w:b/>
          <w:sz w:val="20"/>
          <w:szCs w:val="20"/>
        </w:rPr>
      </w:pPr>
    </w:p>
    <w:p w:rsidR="00D14837" w:rsidRPr="00B416A5" w:rsidRDefault="00D14837" w:rsidP="00D14837">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147BF7" w:rsidRPr="000226BE" w:rsidRDefault="00147BF7" w:rsidP="00147BF7">
      <w:pPr>
        <w:rPr>
          <w:rFonts w:cstheme="minorHAnsi"/>
          <w:b/>
          <w:sz w:val="20"/>
          <w:szCs w:val="20"/>
        </w:rPr>
      </w:pPr>
    </w:p>
    <w:p w:rsidR="00147BF7" w:rsidRPr="00D14837" w:rsidRDefault="00147BF7" w:rsidP="00147BF7">
      <w:pPr>
        <w:rPr>
          <w:rFonts w:cstheme="minorHAnsi"/>
          <w:b/>
          <w:sz w:val="22"/>
          <w:szCs w:val="22"/>
        </w:rPr>
      </w:pPr>
      <w:r w:rsidRPr="000226BE">
        <w:rPr>
          <w:rFonts w:cstheme="minorHAnsi"/>
          <w:b/>
          <w:sz w:val="20"/>
          <w:szCs w:val="20"/>
        </w:rPr>
        <w:tab/>
      </w:r>
      <w:r w:rsidR="00D14837" w:rsidRPr="00D14837">
        <w:rPr>
          <w:rFonts w:cstheme="minorHAnsi"/>
          <w:b/>
          <w:color w:val="2610DC"/>
          <w:sz w:val="22"/>
          <w:szCs w:val="22"/>
        </w:rPr>
        <w:t xml:space="preserve">[§14, </w:t>
      </w:r>
      <w:proofErr w:type="spellStart"/>
      <w:r w:rsidR="00D14837" w:rsidRPr="00D14837">
        <w:rPr>
          <w:rFonts w:cstheme="minorHAnsi"/>
          <w:b/>
          <w:color w:val="2610DC"/>
          <w:sz w:val="22"/>
          <w:szCs w:val="22"/>
        </w:rPr>
        <w:t>phr</w:t>
      </w:r>
      <w:proofErr w:type="spellEnd"/>
      <w:r w:rsidR="00D14837" w:rsidRPr="00D14837">
        <w:rPr>
          <w:rFonts w:cstheme="minorHAnsi"/>
          <w:b/>
          <w:color w:val="2610DC"/>
          <w:sz w:val="22"/>
          <w:szCs w:val="22"/>
        </w:rPr>
        <w:t>. 5]</w:t>
      </w:r>
      <w:r w:rsidR="00D14837" w:rsidRPr="00D14837">
        <w:rPr>
          <w:rFonts w:eastAsia="Times New Roman" w:cstheme="minorHAnsi"/>
          <w:b/>
          <w:sz w:val="22"/>
          <w:szCs w:val="22"/>
          <w:lang w:eastAsia="fr-FR"/>
        </w:rPr>
        <w:t xml:space="preserve">  </w:t>
      </w:r>
      <w:r w:rsidRPr="00D14837">
        <w:rPr>
          <w:rFonts w:cstheme="minorHAnsi"/>
          <w:b/>
          <w:sz w:val="22"/>
          <w:szCs w:val="22"/>
        </w:rPr>
        <w:t xml:space="preserve"> </w:t>
      </w:r>
      <w:proofErr w:type="spellStart"/>
      <w:r w:rsidRPr="00D14837">
        <w:rPr>
          <w:rFonts w:cstheme="minorHAnsi"/>
          <w:b/>
          <w:sz w:val="22"/>
          <w:szCs w:val="22"/>
        </w:rPr>
        <w:t>ὅμως</w:t>
      </w:r>
      <w:proofErr w:type="spellEnd"/>
      <w:r w:rsidRPr="00D14837">
        <w:rPr>
          <w:rFonts w:cstheme="minorHAnsi"/>
          <w:b/>
          <w:sz w:val="22"/>
          <w:szCs w:val="22"/>
        </w:rPr>
        <w:t xml:space="preserve"> δ' </w:t>
      </w:r>
      <w:proofErr w:type="spellStart"/>
      <w:r w:rsidRPr="00D14837">
        <w:rPr>
          <w:rFonts w:cstheme="minorHAnsi"/>
          <w:b/>
          <w:sz w:val="22"/>
          <w:szCs w:val="22"/>
        </w:rPr>
        <w:t>οὐδ</w:t>
      </w:r>
      <w:proofErr w:type="spellEnd"/>
      <w:r w:rsidRPr="00D14837">
        <w:rPr>
          <w:rFonts w:cstheme="minorHAnsi"/>
          <w:b/>
          <w:sz w:val="22"/>
          <w:szCs w:val="22"/>
        </w:rPr>
        <w:t xml:space="preserve">' </w:t>
      </w:r>
      <w:proofErr w:type="spellStart"/>
      <w:r w:rsidRPr="00D14837">
        <w:rPr>
          <w:rFonts w:cstheme="minorHAnsi"/>
          <w:b/>
          <w:sz w:val="22"/>
          <w:szCs w:val="22"/>
        </w:rPr>
        <w:t>οὕτως</w:t>
      </w:r>
      <w:proofErr w:type="spellEnd"/>
      <w:r w:rsidRPr="00D14837">
        <w:rPr>
          <w:rFonts w:cstheme="minorHAnsi"/>
          <w:b/>
          <w:sz w:val="22"/>
          <w:szCs w:val="22"/>
        </w:rPr>
        <w:t xml:space="preserve"> </w:t>
      </w:r>
      <w:proofErr w:type="spellStart"/>
      <w:r w:rsidRPr="00D14837">
        <w:rPr>
          <w:rFonts w:cstheme="minorHAnsi"/>
          <w:b/>
          <w:sz w:val="22"/>
          <w:szCs w:val="22"/>
        </w:rPr>
        <w:t>οὐδὲν</w:t>
      </w:r>
      <w:proofErr w:type="spellEnd"/>
      <w:r w:rsidRPr="00D14837">
        <w:rPr>
          <w:rFonts w:cstheme="minorHAnsi"/>
          <w:b/>
          <w:sz w:val="22"/>
          <w:szCs w:val="22"/>
        </w:rPr>
        <w:t xml:space="preserve"> </w:t>
      </w:r>
      <w:proofErr w:type="spellStart"/>
      <w:r w:rsidRPr="00D14837">
        <w:rPr>
          <w:rFonts w:cstheme="minorHAnsi"/>
          <w:b/>
          <w:sz w:val="22"/>
          <w:szCs w:val="22"/>
        </w:rPr>
        <w:t>εἰ</w:t>
      </w:r>
      <w:proofErr w:type="spellEnd"/>
      <w:r w:rsidRPr="00D14837">
        <w:rPr>
          <w:rFonts w:cstheme="minorHAnsi"/>
          <w:b/>
          <w:sz w:val="22"/>
          <w:szCs w:val="22"/>
        </w:rPr>
        <w:t>π</w:t>
      </w:r>
      <w:proofErr w:type="spellStart"/>
      <w:r w:rsidRPr="00D14837">
        <w:rPr>
          <w:rFonts w:cstheme="minorHAnsi"/>
          <w:b/>
          <w:sz w:val="22"/>
          <w:szCs w:val="22"/>
        </w:rPr>
        <w:t>ὼν</w:t>
      </w:r>
      <w:proofErr w:type="spellEnd"/>
      <w:r w:rsidRPr="00D14837">
        <w:rPr>
          <w:rFonts w:cstheme="minorHAnsi"/>
          <w:b/>
          <w:sz w:val="22"/>
          <w:szCs w:val="22"/>
        </w:rPr>
        <w:t xml:space="preserve"> π</w:t>
      </w:r>
      <w:proofErr w:type="spellStart"/>
      <w:r w:rsidRPr="00D14837">
        <w:rPr>
          <w:rFonts w:cstheme="minorHAnsi"/>
          <w:b/>
          <w:sz w:val="22"/>
          <w:szCs w:val="22"/>
        </w:rPr>
        <w:t>ερὶ</w:t>
      </w:r>
      <w:proofErr w:type="spellEnd"/>
      <w:r w:rsidRPr="00D14837">
        <w:rPr>
          <w:rFonts w:cstheme="minorHAnsi"/>
          <w:b/>
          <w:sz w:val="22"/>
          <w:szCs w:val="22"/>
        </w:rPr>
        <w:t xml:space="preserve"> </w:t>
      </w:r>
      <w:proofErr w:type="spellStart"/>
      <w:r w:rsidRPr="00D14837">
        <w:rPr>
          <w:rFonts w:cstheme="minorHAnsi"/>
          <w:b/>
          <w:sz w:val="22"/>
          <w:szCs w:val="22"/>
        </w:rPr>
        <w:t>τοῦ</w:t>
      </w:r>
      <w:proofErr w:type="spellEnd"/>
      <w:r w:rsidRPr="00D14837">
        <w:rPr>
          <w:rFonts w:cstheme="minorHAnsi"/>
          <w:b/>
          <w:sz w:val="22"/>
          <w:szCs w:val="22"/>
        </w:rPr>
        <w:t xml:space="preserve"> π</w:t>
      </w:r>
      <w:proofErr w:type="spellStart"/>
      <w:r w:rsidRPr="00D14837">
        <w:rPr>
          <w:rFonts w:cstheme="minorHAnsi"/>
          <w:b/>
          <w:sz w:val="22"/>
          <w:szCs w:val="22"/>
        </w:rPr>
        <w:t>ράγμ</w:t>
      </w:r>
      <w:proofErr w:type="spellEnd"/>
      <w:r w:rsidRPr="00D14837">
        <w:rPr>
          <w:rFonts w:cstheme="minorHAnsi"/>
          <w:b/>
          <w:sz w:val="22"/>
          <w:szCs w:val="22"/>
        </w:rPr>
        <w:t>α</w:t>
      </w:r>
      <w:proofErr w:type="spellStart"/>
      <w:r w:rsidRPr="00D14837">
        <w:rPr>
          <w:rFonts w:cstheme="minorHAnsi"/>
          <w:b/>
          <w:sz w:val="22"/>
          <w:szCs w:val="22"/>
        </w:rPr>
        <w:t>τος</w:t>
      </w:r>
      <w:proofErr w:type="spellEnd"/>
      <w:r w:rsidRPr="00D14837">
        <w:rPr>
          <w:rFonts w:cstheme="minorHAnsi"/>
          <w:b/>
          <w:sz w:val="22"/>
          <w:szCs w:val="22"/>
        </w:rPr>
        <w:t xml:space="preserve"> </w:t>
      </w:r>
      <w:proofErr w:type="spellStart"/>
      <w:r w:rsidRPr="00D14837">
        <w:rPr>
          <w:rFonts w:cstheme="minorHAnsi"/>
          <w:b/>
          <w:sz w:val="22"/>
          <w:szCs w:val="22"/>
        </w:rPr>
        <w:t>ἐξελθὼν</w:t>
      </w:r>
      <w:proofErr w:type="spellEnd"/>
      <w:r w:rsidRPr="00D14837">
        <w:rPr>
          <w:rFonts w:cstheme="minorHAnsi"/>
          <w:b/>
          <w:sz w:val="22"/>
          <w:szCs w:val="22"/>
        </w:rPr>
        <w:t xml:space="preserve"> </w:t>
      </w:r>
      <w:proofErr w:type="spellStart"/>
      <w:r w:rsidRPr="00D14837">
        <w:rPr>
          <w:rFonts w:cstheme="minorHAnsi"/>
          <w:b/>
          <w:sz w:val="22"/>
          <w:szCs w:val="22"/>
        </w:rPr>
        <w:t>ᾠχόμην</w:t>
      </w:r>
      <w:proofErr w:type="spellEnd"/>
      <w:r w:rsidRPr="00D14837">
        <w:rPr>
          <w:rFonts w:cstheme="minorHAnsi"/>
          <w:b/>
          <w:sz w:val="22"/>
          <w:szCs w:val="22"/>
        </w:rPr>
        <w:t xml:space="preserve"> </w:t>
      </w:r>
      <w:proofErr w:type="spellStart"/>
      <w:r w:rsidRPr="00D14837">
        <w:rPr>
          <w:rFonts w:cstheme="minorHAnsi"/>
          <w:b/>
          <w:sz w:val="22"/>
          <w:szCs w:val="22"/>
        </w:rPr>
        <w:t>ἔξω</w:t>
      </w:r>
      <w:proofErr w:type="spellEnd"/>
      <w:r w:rsidRPr="00D14837">
        <w:rPr>
          <w:rFonts w:cstheme="minorHAnsi"/>
          <w:b/>
          <w:sz w:val="22"/>
          <w:szCs w:val="22"/>
        </w:rPr>
        <w:t xml:space="preserve"> </w:t>
      </w:r>
      <w:proofErr w:type="spellStart"/>
      <w:r w:rsidRPr="00D14837">
        <w:rPr>
          <w:rFonts w:cstheme="minorHAnsi"/>
          <w:b/>
          <w:sz w:val="22"/>
          <w:szCs w:val="22"/>
        </w:rPr>
        <w:t>σιω</w:t>
      </w:r>
      <w:proofErr w:type="spellEnd"/>
      <w:r w:rsidRPr="00D14837">
        <w:rPr>
          <w:rFonts w:cstheme="minorHAnsi"/>
          <w:b/>
          <w:sz w:val="22"/>
          <w:szCs w:val="22"/>
        </w:rPr>
        <w:t>πῇ.</w:t>
      </w:r>
    </w:p>
    <w:p w:rsidR="00147BF7" w:rsidRPr="000226BE" w:rsidRDefault="00147BF7" w:rsidP="00147BF7">
      <w:pPr>
        <w:rPr>
          <w:rFonts w:cstheme="minorHAnsi"/>
          <w:sz w:val="20"/>
          <w:szCs w:val="20"/>
        </w:rPr>
      </w:pPr>
      <w:proofErr w:type="spellStart"/>
      <w:r w:rsidRPr="000226BE">
        <w:rPr>
          <w:rFonts w:cstheme="minorHAnsi"/>
          <w:color w:val="C00000"/>
          <w:sz w:val="20"/>
          <w:szCs w:val="20"/>
        </w:rPr>
        <w:t>Ὅ</w:t>
      </w:r>
      <w:r w:rsidRPr="000226BE">
        <w:rPr>
          <w:rFonts w:cstheme="minorHAnsi"/>
          <w:b/>
          <w:sz w:val="20"/>
          <w:szCs w:val="20"/>
        </w:rPr>
        <w:t>μως</w:t>
      </w:r>
      <w:proofErr w:type="spellEnd"/>
      <w:r w:rsidRPr="000226BE">
        <w:rPr>
          <w:rFonts w:cstheme="minorHAnsi"/>
          <w:b/>
          <w:sz w:val="20"/>
          <w:szCs w:val="20"/>
        </w:rPr>
        <w:t xml:space="preserve"> : </w:t>
      </w:r>
      <w:r w:rsidRPr="000226BE">
        <w:rPr>
          <w:rFonts w:cstheme="minorHAnsi"/>
          <w:sz w:val="20"/>
          <w:szCs w:val="20"/>
        </w:rPr>
        <w:t xml:space="preserve">cependant, pourtant, néanmoins. </w:t>
      </w:r>
    </w:p>
    <w:p w:rsidR="00147BF7" w:rsidRPr="000226BE" w:rsidRDefault="00147BF7" w:rsidP="00147BF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fr-FR"/>
        </w:rPr>
      </w:pPr>
      <w:proofErr w:type="spellStart"/>
      <w:r w:rsidRPr="000226BE">
        <w:rPr>
          <w:rFonts w:asciiTheme="minorHAnsi" w:hAnsiTheme="minorHAnsi" w:cstheme="minorHAnsi"/>
          <w:b/>
          <w:color w:val="C00000"/>
          <w:sz w:val="20"/>
          <w:szCs w:val="20"/>
          <w:lang w:val="fr-FR"/>
        </w:rPr>
        <w:t>Ο</w:t>
      </w:r>
      <w:r w:rsidRPr="000226BE">
        <w:rPr>
          <w:rFonts w:asciiTheme="minorHAnsi" w:hAnsiTheme="minorHAnsi" w:cstheme="minorHAnsi"/>
          <w:b/>
          <w:sz w:val="20"/>
          <w:szCs w:val="20"/>
          <w:lang w:val="fr-FR"/>
        </w:rPr>
        <w:t>ὐδέ</w:t>
      </w:r>
      <w:proofErr w:type="spellEnd"/>
      <w:r w:rsidRPr="000226BE">
        <w:rPr>
          <w:rFonts w:asciiTheme="minorHAnsi" w:hAnsiTheme="minorHAnsi" w:cstheme="minorHAnsi"/>
          <w:b/>
          <w:sz w:val="20"/>
          <w:szCs w:val="20"/>
          <w:lang w:val="fr-FR"/>
        </w:rPr>
        <w:t xml:space="preserve"> </w:t>
      </w:r>
      <w:r w:rsidRPr="000226BE">
        <w:rPr>
          <w:rFonts w:asciiTheme="minorHAnsi" w:hAnsiTheme="minorHAnsi" w:cstheme="minorHAnsi"/>
          <w:sz w:val="20"/>
          <w:szCs w:val="20"/>
          <w:lang w:val="fr-FR"/>
        </w:rPr>
        <w:t>: et ne, et non ; et... non pas même (</w:t>
      </w:r>
      <w:proofErr w:type="spellStart"/>
      <w:proofErr w:type="gramStart"/>
      <w:r w:rsidRPr="000226BE">
        <w:rPr>
          <w:rFonts w:asciiTheme="minorHAnsi" w:hAnsiTheme="minorHAnsi" w:cstheme="minorHAnsi"/>
          <w:sz w:val="20"/>
          <w:szCs w:val="20"/>
          <w:lang w:val="fr-FR"/>
        </w:rPr>
        <w:t>lier</w:t>
      </w:r>
      <w:proofErr w:type="spellEnd"/>
      <w:r w:rsidRPr="000226BE">
        <w:rPr>
          <w:rFonts w:asciiTheme="minorHAnsi" w:hAnsiTheme="minorHAnsi" w:cstheme="minorHAnsi"/>
          <w:sz w:val="20"/>
          <w:szCs w:val="20"/>
          <w:lang w:val="fr-FR"/>
        </w:rPr>
        <w:t xml:space="preserve">  </w:t>
      </w:r>
      <w:proofErr w:type="spellStart"/>
      <w:r w:rsidRPr="000226BE">
        <w:rPr>
          <w:rFonts w:asciiTheme="minorHAnsi" w:eastAsia="Times New Roman" w:hAnsiTheme="minorHAnsi" w:cstheme="minorHAnsi"/>
          <w:b/>
          <w:sz w:val="20"/>
          <w:szCs w:val="20"/>
          <w:lang w:val="fr-FR"/>
        </w:rPr>
        <w:t>οὐδ</w:t>
      </w:r>
      <w:proofErr w:type="spellEnd"/>
      <w:proofErr w:type="gramEnd"/>
      <w:r w:rsidRPr="000226BE">
        <w:rPr>
          <w:rFonts w:asciiTheme="minorHAnsi" w:eastAsia="Times New Roman" w:hAnsiTheme="minorHAnsi" w:cstheme="minorHAnsi"/>
          <w:b/>
          <w:sz w:val="20"/>
          <w:szCs w:val="20"/>
          <w:lang w:val="fr-FR"/>
        </w:rPr>
        <w:t xml:space="preserve">' et </w:t>
      </w:r>
      <w:proofErr w:type="spellStart"/>
      <w:r w:rsidRPr="000226BE">
        <w:rPr>
          <w:rFonts w:asciiTheme="minorHAnsi" w:eastAsia="Times New Roman" w:hAnsiTheme="minorHAnsi" w:cstheme="minorHAnsi"/>
          <w:b/>
          <w:sz w:val="20"/>
          <w:szCs w:val="20"/>
          <w:lang w:val="fr-FR"/>
        </w:rPr>
        <w:t>οὕτως</w:t>
      </w:r>
      <w:proofErr w:type="spellEnd"/>
      <w:r w:rsidRPr="000226BE">
        <w:rPr>
          <w:rFonts w:asciiTheme="minorHAnsi" w:eastAsia="Times New Roman" w:hAnsiTheme="minorHAnsi" w:cstheme="minorHAnsi"/>
          <w:b/>
          <w:sz w:val="20"/>
          <w:szCs w:val="20"/>
          <w:lang w:val="fr-FR"/>
        </w:rPr>
        <w:t xml:space="preserve">). </w:t>
      </w:r>
    </w:p>
    <w:p w:rsidR="00147BF7" w:rsidRPr="000226BE" w:rsidRDefault="00147BF7" w:rsidP="00147BF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fr-FR"/>
        </w:rPr>
      </w:pPr>
      <w:proofErr w:type="spellStart"/>
      <w:r w:rsidRPr="000226BE">
        <w:rPr>
          <w:rFonts w:asciiTheme="minorHAnsi" w:hAnsiTheme="minorHAnsi" w:cstheme="minorHAnsi"/>
          <w:b/>
          <w:color w:val="C00000"/>
          <w:sz w:val="20"/>
          <w:szCs w:val="20"/>
          <w:lang w:val="fr-FR"/>
        </w:rPr>
        <w:t>Λ</w:t>
      </w:r>
      <w:r w:rsidRPr="000226BE">
        <w:rPr>
          <w:rFonts w:asciiTheme="minorHAnsi" w:hAnsiTheme="minorHAnsi" w:cstheme="minorHAnsi"/>
          <w:b/>
          <w:sz w:val="20"/>
          <w:szCs w:val="20"/>
          <w:lang w:val="fr-FR"/>
        </w:rPr>
        <w:t>έγω</w:t>
      </w:r>
      <w:proofErr w:type="spellEnd"/>
      <w:r w:rsidRPr="000226BE">
        <w:rPr>
          <w:rFonts w:asciiTheme="minorHAnsi" w:hAnsiTheme="minorHAnsi" w:cstheme="minorHAnsi"/>
          <w:sz w:val="20"/>
          <w:szCs w:val="20"/>
          <w:lang w:val="fr-FR"/>
        </w:rPr>
        <w:t xml:space="preserve"> : </w:t>
      </w:r>
      <w:proofErr w:type="gramStart"/>
      <w:r w:rsidRPr="000226BE">
        <w:rPr>
          <w:rFonts w:asciiTheme="minorHAnsi" w:hAnsiTheme="minorHAnsi" w:cstheme="minorHAnsi"/>
          <w:b/>
          <w:sz w:val="20"/>
          <w:szCs w:val="20"/>
          <w:lang w:val="fr-FR"/>
        </w:rPr>
        <w:t>—[</w:t>
      </w:r>
      <w:proofErr w:type="gramEnd"/>
      <w:r w:rsidRPr="000226BE">
        <w:rPr>
          <w:rFonts w:asciiTheme="minorHAnsi" w:hAnsiTheme="minorHAnsi" w:cstheme="minorHAnsi"/>
          <w:b/>
          <w:i/>
          <w:sz w:val="20"/>
          <w:szCs w:val="20"/>
          <w:lang w:val="fr-FR"/>
        </w:rPr>
        <w:t>fut.</w:t>
      </w:r>
      <w:r w:rsidRPr="000226BE">
        <w:rPr>
          <w:rFonts w:asciiTheme="minorHAnsi" w:hAnsiTheme="minorHAnsi" w:cstheme="minorHAnsi"/>
          <w:sz w:val="20"/>
          <w:szCs w:val="20"/>
          <w:lang w:val="fr-FR"/>
        </w:rPr>
        <w:t xml:space="preserve"> </w:t>
      </w:r>
      <w:proofErr w:type="spellStart"/>
      <w:proofErr w:type="gramStart"/>
      <w:r w:rsidRPr="000226BE">
        <w:rPr>
          <w:rFonts w:asciiTheme="minorHAnsi" w:hAnsiTheme="minorHAnsi" w:cstheme="minorHAnsi"/>
          <w:sz w:val="20"/>
          <w:szCs w:val="20"/>
          <w:lang w:val="fr-FR"/>
        </w:rPr>
        <w:t>ἐρῶ</w:t>
      </w:r>
      <w:proofErr w:type="spellEnd"/>
      <w:proofErr w:type="gramEnd"/>
      <w:r w:rsidRPr="000226BE">
        <w:rPr>
          <w:rFonts w:asciiTheme="minorHAnsi" w:hAnsiTheme="minorHAnsi" w:cstheme="minorHAnsi"/>
          <w:b/>
          <w:sz w:val="20"/>
          <w:szCs w:val="20"/>
          <w:lang w:val="fr-FR"/>
        </w:rPr>
        <w:t xml:space="preserve"> </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i/>
          <w:sz w:val="20"/>
          <w:szCs w:val="20"/>
          <w:lang w:val="fr-FR"/>
        </w:rPr>
        <w:t>aor</w:t>
      </w:r>
      <w:proofErr w:type="spellEnd"/>
      <w:r w:rsidRPr="000226BE">
        <w:rPr>
          <w:rFonts w:asciiTheme="minorHAnsi" w:hAnsiTheme="minorHAnsi" w:cstheme="minorHAnsi"/>
          <w:i/>
          <w:sz w:val="20"/>
          <w:szCs w:val="20"/>
          <w:lang w:val="fr-FR"/>
        </w:rPr>
        <w:t>.</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εἶ</w:t>
      </w:r>
      <w:proofErr w:type="spellEnd"/>
      <w:r w:rsidRPr="000226BE">
        <w:rPr>
          <w:rFonts w:asciiTheme="minorHAnsi" w:hAnsiTheme="minorHAnsi" w:cstheme="minorHAnsi"/>
          <w:sz w:val="20"/>
          <w:szCs w:val="20"/>
          <w:lang w:val="fr-FR"/>
        </w:rPr>
        <w:t>π</w:t>
      </w:r>
      <w:proofErr w:type="spellStart"/>
      <w:r w:rsidRPr="000226BE">
        <w:rPr>
          <w:rFonts w:asciiTheme="minorHAnsi" w:hAnsiTheme="minorHAnsi" w:cstheme="minorHAnsi"/>
          <w:sz w:val="20"/>
          <w:szCs w:val="20"/>
          <w:lang w:val="fr-FR"/>
        </w:rPr>
        <w:t>ον</w:t>
      </w:r>
      <w:proofErr w:type="spellEnd"/>
      <w:r w:rsidRPr="000226BE">
        <w:rPr>
          <w:rFonts w:asciiTheme="minorHAnsi" w:hAnsiTheme="minorHAnsi" w:cstheme="minorHAnsi"/>
          <w:sz w:val="20"/>
          <w:szCs w:val="20"/>
          <w:lang w:val="fr-FR"/>
        </w:rPr>
        <w:t xml:space="preserve"> —</w:t>
      </w:r>
      <w:r w:rsidRPr="000226BE">
        <w:rPr>
          <w:rFonts w:asciiTheme="minorHAnsi" w:hAnsiTheme="minorHAnsi" w:cstheme="minorHAnsi"/>
          <w:i/>
          <w:sz w:val="20"/>
          <w:szCs w:val="20"/>
          <w:lang w:val="fr-FR"/>
        </w:rPr>
        <w:t>d’où</w:t>
      </w:r>
      <w:r w:rsidRPr="000226BE">
        <w:rPr>
          <w:rFonts w:asciiTheme="minorHAnsi" w:hAnsiTheme="minorHAnsi" w:cstheme="minorHAnsi"/>
          <w:sz w:val="20"/>
          <w:szCs w:val="20"/>
          <w:lang w:val="fr-FR"/>
        </w:rPr>
        <w:t xml:space="preserve"> : </w:t>
      </w:r>
      <w:r w:rsidRPr="000226BE">
        <w:rPr>
          <w:rFonts w:asciiTheme="minorHAnsi" w:hAnsiTheme="minorHAnsi" w:cstheme="minorHAnsi"/>
          <w:i/>
          <w:sz w:val="20"/>
          <w:szCs w:val="20"/>
          <w:lang w:val="fr-FR"/>
        </w:rPr>
        <w:t xml:space="preserve">inf. </w:t>
      </w:r>
      <w:proofErr w:type="spellStart"/>
      <w:r w:rsidRPr="000226BE">
        <w:rPr>
          <w:rFonts w:asciiTheme="minorHAnsi" w:hAnsiTheme="minorHAnsi" w:cstheme="minorHAnsi"/>
          <w:i/>
          <w:sz w:val="20"/>
          <w:szCs w:val="20"/>
          <w:lang w:val="fr-FR"/>
        </w:rPr>
        <w:t>aor</w:t>
      </w:r>
      <w:proofErr w:type="spellEnd"/>
      <w:r w:rsidRPr="000226BE">
        <w:rPr>
          <w:rFonts w:asciiTheme="minorHAnsi" w:hAnsiTheme="minorHAnsi" w:cstheme="minorHAnsi"/>
          <w:i/>
          <w:sz w:val="20"/>
          <w:szCs w:val="20"/>
          <w:lang w:val="fr-FR"/>
        </w:rPr>
        <w:t>.:</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εἰ</w:t>
      </w:r>
      <w:proofErr w:type="spellEnd"/>
      <w:r w:rsidRPr="000226BE">
        <w:rPr>
          <w:rFonts w:asciiTheme="minorHAnsi" w:hAnsiTheme="minorHAnsi" w:cstheme="minorHAnsi"/>
          <w:sz w:val="20"/>
          <w:szCs w:val="20"/>
          <w:lang w:val="fr-FR"/>
        </w:rPr>
        <w:t>π</w:t>
      </w:r>
      <w:proofErr w:type="spellStart"/>
      <w:r w:rsidRPr="000226BE">
        <w:rPr>
          <w:rFonts w:asciiTheme="minorHAnsi" w:hAnsiTheme="minorHAnsi" w:cstheme="minorHAnsi"/>
          <w:sz w:val="20"/>
          <w:szCs w:val="20"/>
          <w:lang w:val="fr-FR"/>
        </w:rPr>
        <w:t>εῖν</w:t>
      </w:r>
      <w:proofErr w:type="spellEnd"/>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pft</w:t>
      </w:r>
      <w:proofErr w:type="spellEnd"/>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εἴρηκ</w:t>
      </w:r>
      <w:proofErr w:type="spellEnd"/>
      <w:r w:rsidRPr="000226BE">
        <w:rPr>
          <w:rFonts w:asciiTheme="minorHAnsi" w:hAnsiTheme="minorHAnsi" w:cstheme="minorHAnsi"/>
          <w:sz w:val="20"/>
          <w:szCs w:val="20"/>
          <w:lang w:val="fr-FR"/>
        </w:rPr>
        <w:t xml:space="preserve">α </w:t>
      </w:r>
      <w:r w:rsidRPr="000226BE">
        <w:rPr>
          <w:rFonts w:asciiTheme="minorHAnsi" w:hAnsiTheme="minorHAnsi" w:cstheme="minorHAnsi"/>
          <w:b/>
          <w:sz w:val="20"/>
          <w:szCs w:val="20"/>
          <w:lang w:val="fr-FR"/>
        </w:rPr>
        <w:t>]—:</w:t>
      </w:r>
      <w:r w:rsidRPr="000226BE">
        <w:rPr>
          <w:rFonts w:asciiTheme="minorHAnsi" w:hAnsiTheme="minorHAnsi" w:cstheme="minorHAnsi"/>
          <w:sz w:val="20"/>
          <w:szCs w:val="20"/>
          <w:lang w:val="fr-FR"/>
        </w:rPr>
        <w:t xml:space="preserve">  dire.</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Ἐ</w:t>
      </w:r>
      <w:r w:rsidRPr="000226BE">
        <w:rPr>
          <w:rFonts w:cstheme="minorHAnsi"/>
          <w:b/>
          <w:bCs/>
          <w:sz w:val="20"/>
          <w:szCs w:val="20"/>
        </w:rPr>
        <w:t>ξέρχομ</w:t>
      </w:r>
      <w:proofErr w:type="spellEnd"/>
      <w:r w:rsidRPr="000226BE">
        <w:rPr>
          <w:rFonts w:cstheme="minorHAnsi"/>
          <w:b/>
          <w:bCs/>
          <w:sz w:val="20"/>
          <w:szCs w:val="20"/>
        </w:rPr>
        <w:t xml:space="preserve">αι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rPr>
        <w:t>fut</w:t>
      </w:r>
      <w:proofErr w:type="gramEnd"/>
      <w:r w:rsidRPr="000226BE">
        <w:rPr>
          <w:rFonts w:cstheme="minorHAnsi"/>
          <w:sz w:val="20"/>
          <w:szCs w:val="20"/>
        </w:rPr>
        <w:t xml:space="preserve">.: </w:t>
      </w:r>
      <w:proofErr w:type="spellStart"/>
      <w:r w:rsidRPr="000226BE">
        <w:rPr>
          <w:rFonts w:cstheme="minorHAnsi"/>
          <w:sz w:val="20"/>
          <w:szCs w:val="20"/>
        </w:rPr>
        <w:t>ἔξειμι</w:t>
      </w:r>
      <w:proofErr w:type="spellEnd"/>
      <w:r w:rsidRPr="000226BE">
        <w:rPr>
          <w:rFonts w:cstheme="minorHAnsi"/>
          <w:sz w:val="20"/>
          <w:szCs w:val="20"/>
        </w:rPr>
        <w:t xml:space="preserve">, </w:t>
      </w:r>
      <w:r w:rsidRPr="000226BE">
        <w:rPr>
          <w:rFonts w:cstheme="minorHAnsi"/>
          <w:i/>
          <w:iCs/>
          <w:sz w:val="20"/>
          <w:szCs w:val="20"/>
        </w:rPr>
        <w:t>aor</w:t>
      </w:r>
      <w:r w:rsidRPr="000226BE">
        <w:rPr>
          <w:rFonts w:cstheme="minorHAnsi"/>
          <w:iCs/>
          <w:sz w:val="20"/>
          <w:szCs w:val="20"/>
        </w:rPr>
        <w:t xml:space="preserve">-2 : </w:t>
      </w:r>
      <w:proofErr w:type="spellStart"/>
      <w:r w:rsidRPr="000226BE">
        <w:rPr>
          <w:rFonts w:cstheme="minorHAnsi"/>
          <w:sz w:val="20"/>
          <w:szCs w:val="20"/>
        </w:rPr>
        <w:t>ἐξῆλθον</w:t>
      </w:r>
      <w:proofErr w:type="spellEnd"/>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Cs/>
          <w:sz w:val="20"/>
          <w:szCs w:val="20"/>
        </w:rPr>
        <w:t xml:space="preserve">. : </w:t>
      </w:r>
      <w:r w:rsidRPr="000226BE">
        <w:rPr>
          <w:rFonts w:cstheme="minorHAnsi"/>
          <w:sz w:val="20"/>
          <w:szCs w:val="20"/>
        </w:rPr>
        <w:t xml:space="preserve"> </w:t>
      </w:r>
      <w:proofErr w:type="spellStart"/>
      <w:r w:rsidRPr="000226BE">
        <w:rPr>
          <w:rFonts w:cstheme="minorHAnsi"/>
          <w:sz w:val="20"/>
          <w:szCs w:val="20"/>
        </w:rPr>
        <w:t>ἐξελήλυθ</w:t>
      </w:r>
      <w:proofErr w:type="spellEnd"/>
      <w:r w:rsidRPr="000226BE">
        <w:rPr>
          <w:rFonts w:cstheme="minorHAnsi"/>
          <w:sz w:val="20"/>
          <w:szCs w:val="20"/>
        </w:rPr>
        <w:t>α </w:t>
      </w:r>
      <w:r w:rsidRPr="000226BE">
        <w:rPr>
          <w:rFonts w:cstheme="minorHAnsi"/>
          <w:b/>
          <w:sz w:val="20"/>
          <w:szCs w:val="20"/>
        </w:rPr>
        <w:t xml:space="preserve">]—: </w:t>
      </w:r>
      <w:r w:rsidRPr="000226BE">
        <w:rPr>
          <w:rFonts w:cstheme="minorHAnsi"/>
          <w:sz w:val="20"/>
          <w:szCs w:val="20"/>
        </w:rPr>
        <w:t xml:space="preserve"> aller hors de ; sortir.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Ο</w:t>
      </w:r>
      <w:r w:rsidRPr="000226BE">
        <w:rPr>
          <w:rFonts w:cstheme="minorHAnsi"/>
          <w:b/>
          <w:bCs/>
          <w:sz w:val="20"/>
          <w:szCs w:val="20"/>
        </w:rPr>
        <w:t>ἴχομ</w:t>
      </w:r>
      <w:proofErr w:type="spellEnd"/>
      <w:r w:rsidRPr="000226BE">
        <w:rPr>
          <w:rFonts w:cstheme="minorHAnsi"/>
          <w:b/>
          <w:bCs/>
          <w:sz w:val="20"/>
          <w:szCs w:val="20"/>
        </w:rPr>
        <w:t>αι </w:t>
      </w:r>
      <w:proofErr w:type="gramStart"/>
      <w:r w:rsidRPr="000226BE">
        <w:rPr>
          <w:rFonts w:cstheme="minorHAnsi"/>
          <w:b/>
          <w:bCs/>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ᾠχόμην</w:t>
      </w:r>
      <w:proofErr w:type="spellEnd"/>
      <w:r w:rsidRPr="000226BE">
        <w:rPr>
          <w:rFonts w:cstheme="minorHAnsi"/>
          <w:sz w:val="20"/>
          <w:szCs w:val="20"/>
        </w:rPr>
        <w:t xml:space="preserve">, </w:t>
      </w:r>
      <w:r w:rsidRPr="000226BE">
        <w:rPr>
          <w:rFonts w:cstheme="minorHAnsi"/>
          <w:i/>
          <w:iCs/>
          <w:sz w:val="20"/>
          <w:szCs w:val="20"/>
        </w:rPr>
        <w:t>f.</w:t>
      </w:r>
      <w:r w:rsidRPr="000226BE">
        <w:rPr>
          <w:rFonts w:cstheme="minorHAnsi"/>
          <w:sz w:val="20"/>
          <w:szCs w:val="20"/>
        </w:rPr>
        <w:t xml:space="preserve"> </w:t>
      </w:r>
      <w:proofErr w:type="spellStart"/>
      <w:r w:rsidRPr="000226BE">
        <w:rPr>
          <w:rFonts w:cstheme="minorHAnsi"/>
          <w:sz w:val="20"/>
          <w:szCs w:val="20"/>
        </w:rPr>
        <w:t>οἰχήσομ</w:t>
      </w:r>
      <w:proofErr w:type="spellEnd"/>
      <w:r w:rsidRPr="000226BE">
        <w:rPr>
          <w:rFonts w:cstheme="minorHAnsi"/>
          <w:sz w:val="20"/>
          <w:szCs w:val="20"/>
        </w:rPr>
        <w:t xml:space="preserve">αι </w:t>
      </w:r>
      <w:proofErr w:type="gramStart"/>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 xml:space="preserve">—: </w:t>
      </w:r>
      <w:r w:rsidRPr="000226BE">
        <w:rPr>
          <w:rFonts w:cstheme="minorHAnsi"/>
          <w:sz w:val="20"/>
          <w:szCs w:val="20"/>
        </w:rPr>
        <w:t xml:space="preserve">s’en aller.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Ἔ</w:t>
      </w:r>
      <w:r w:rsidRPr="000226BE">
        <w:rPr>
          <w:rFonts w:cstheme="minorHAnsi"/>
          <w:b/>
          <w:sz w:val="20"/>
          <w:szCs w:val="20"/>
        </w:rPr>
        <w:t>ξω</w:t>
      </w:r>
      <w:proofErr w:type="spellEnd"/>
      <w:r w:rsidRPr="000226BE">
        <w:rPr>
          <w:rFonts w:cstheme="minorHAnsi"/>
          <w:sz w:val="20"/>
          <w:szCs w:val="20"/>
        </w:rPr>
        <w:t xml:space="preserve"> : dehors. </w:t>
      </w:r>
      <w:r w:rsidRPr="000226BE">
        <w:rPr>
          <w:rFonts w:cstheme="minorHAnsi"/>
          <w:sz w:val="20"/>
          <w:szCs w:val="20"/>
        </w:rPr>
        <w:tab/>
      </w:r>
      <w:proofErr w:type="spellStart"/>
      <w:r w:rsidRPr="000226BE">
        <w:rPr>
          <w:rFonts w:cstheme="minorHAnsi"/>
          <w:b/>
          <w:color w:val="C00000"/>
          <w:sz w:val="20"/>
          <w:szCs w:val="20"/>
        </w:rPr>
        <w:t>Σ</w:t>
      </w:r>
      <w:r w:rsidRPr="000226BE">
        <w:rPr>
          <w:rFonts w:cstheme="minorHAnsi"/>
          <w:b/>
          <w:sz w:val="20"/>
          <w:szCs w:val="20"/>
        </w:rPr>
        <w:t>ιω</w:t>
      </w:r>
      <w:proofErr w:type="spellEnd"/>
      <w:r w:rsidRPr="000226BE">
        <w:rPr>
          <w:rFonts w:cstheme="minorHAnsi"/>
          <w:b/>
          <w:sz w:val="20"/>
          <w:szCs w:val="20"/>
        </w:rPr>
        <w:t>πῇ,</w:t>
      </w:r>
      <w:r w:rsidRPr="000226BE">
        <w:rPr>
          <w:rFonts w:cstheme="minorHAnsi"/>
          <w:sz w:val="20"/>
          <w:szCs w:val="20"/>
        </w:rPr>
        <w:t xml:space="preserve"> </w:t>
      </w:r>
      <w:proofErr w:type="gramStart"/>
      <w:r w:rsidRPr="000226BE">
        <w:rPr>
          <w:rFonts w:cstheme="minorHAnsi"/>
          <w:i/>
          <w:sz w:val="20"/>
          <w:szCs w:val="20"/>
        </w:rPr>
        <w:t>adv</w:t>
      </w:r>
      <w:r w:rsidRPr="000226BE">
        <w:rPr>
          <w:rFonts w:cstheme="minorHAnsi"/>
          <w:sz w:val="20"/>
          <w:szCs w:val="20"/>
        </w:rPr>
        <w:t>.:</w:t>
      </w:r>
      <w:proofErr w:type="gramEnd"/>
      <w:r w:rsidRPr="000226BE">
        <w:rPr>
          <w:rFonts w:cstheme="minorHAnsi"/>
          <w:sz w:val="20"/>
          <w:szCs w:val="20"/>
        </w:rPr>
        <w:t xml:space="preserve"> en silence ; en secret.</w:t>
      </w:r>
    </w:p>
    <w:p w:rsidR="00147BF7" w:rsidRPr="000226BE" w:rsidRDefault="00147BF7" w:rsidP="00147BF7">
      <w:pPr>
        <w:rPr>
          <w:rFonts w:cstheme="minorHAnsi"/>
          <w:bCs/>
          <w:sz w:val="20"/>
          <w:szCs w:val="20"/>
        </w:rPr>
      </w:pPr>
      <w:r w:rsidRPr="000226BE">
        <w:rPr>
          <w:rFonts w:cstheme="minorHAnsi"/>
          <w:b/>
          <w:color w:val="C00000"/>
          <w:sz w:val="20"/>
          <w:szCs w:val="20"/>
        </w:rPr>
        <w:lastRenderedPageBreak/>
        <w:t>Syntaxe</w:t>
      </w:r>
      <w:r w:rsidRPr="000226BE">
        <w:rPr>
          <w:rFonts w:cstheme="minorHAnsi"/>
          <w:b/>
          <w:sz w:val="20"/>
          <w:szCs w:val="20"/>
        </w:rPr>
        <w:t xml:space="preserve">. </w:t>
      </w:r>
      <w:proofErr w:type="spellStart"/>
      <w:r w:rsidRPr="000226BE">
        <w:rPr>
          <w:rFonts w:cstheme="minorHAnsi"/>
          <w:b/>
          <w:sz w:val="20"/>
          <w:szCs w:val="20"/>
        </w:rPr>
        <w:t>Νégations</w:t>
      </w:r>
      <w:proofErr w:type="spellEnd"/>
      <w:r w:rsidRPr="000226BE">
        <w:rPr>
          <w:rFonts w:cstheme="minorHAnsi"/>
          <w:b/>
          <w:sz w:val="20"/>
          <w:szCs w:val="20"/>
        </w:rPr>
        <w:t xml:space="preserve"> successives. </w:t>
      </w:r>
      <w:r w:rsidRPr="000226BE">
        <w:rPr>
          <w:rFonts w:cstheme="minorHAnsi"/>
          <w:sz w:val="20"/>
          <w:szCs w:val="20"/>
        </w:rPr>
        <w:t>Dans une même proposition plusieurs négations se renforcent toujours, sauf si la dernière est une négation simple (</w:t>
      </w:r>
      <w:proofErr w:type="spellStart"/>
      <w:r w:rsidRPr="000226BE">
        <w:rPr>
          <w:rFonts w:cstheme="minorHAnsi"/>
          <w:sz w:val="20"/>
          <w:szCs w:val="20"/>
        </w:rPr>
        <w:t>οὐ</w:t>
      </w:r>
      <w:proofErr w:type="spellEnd"/>
      <w:r w:rsidRPr="000226BE">
        <w:rPr>
          <w:rFonts w:cstheme="minorHAnsi"/>
          <w:sz w:val="20"/>
          <w:szCs w:val="20"/>
        </w:rPr>
        <w:t xml:space="preserve">; </w:t>
      </w:r>
      <w:proofErr w:type="spellStart"/>
      <w:r w:rsidRPr="000226BE">
        <w:rPr>
          <w:rFonts w:cstheme="minorHAnsi"/>
          <w:sz w:val="20"/>
          <w:szCs w:val="20"/>
        </w:rPr>
        <w:t>μή</w:t>
      </w:r>
      <w:proofErr w:type="spellEnd"/>
      <w:r w:rsidRPr="000226BE">
        <w:rPr>
          <w:rFonts w:cstheme="minorHAnsi"/>
          <w:sz w:val="20"/>
          <w:szCs w:val="20"/>
        </w:rPr>
        <w:t xml:space="preserve">) : on aboutit alors à une affirmation </w:t>
      </w:r>
      <w:r w:rsidRPr="000226BE">
        <w:rPr>
          <w:rFonts w:cstheme="minorHAnsi"/>
          <w:b/>
          <w:sz w:val="20"/>
          <w:szCs w:val="20"/>
        </w:rPr>
        <w:t>(</w:t>
      </w:r>
      <w:r w:rsidRPr="000226BE">
        <w:rPr>
          <w:rFonts w:cstheme="minorHAnsi"/>
          <w:b/>
          <w:i/>
          <w:sz w:val="20"/>
          <w:szCs w:val="20"/>
        </w:rPr>
        <w:t>cf</w:t>
      </w:r>
      <w:r w:rsidRPr="000226BE">
        <w:rPr>
          <w:rFonts w:cstheme="minorHAnsi"/>
          <w:b/>
          <w:sz w:val="20"/>
          <w:szCs w:val="20"/>
        </w:rPr>
        <w:t xml:space="preserve">. </w:t>
      </w:r>
      <w:proofErr w:type="spellStart"/>
      <w:r w:rsidRPr="000226BE">
        <w:rPr>
          <w:rFonts w:cstheme="minorHAnsi"/>
          <w:b/>
          <w:i/>
          <w:sz w:val="20"/>
          <w:szCs w:val="20"/>
        </w:rPr>
        <w:t>Rg</w:t>
      </w:r>
      <w:proofErr w:type="spellEnd"/>
      <w:r w:rsidRPr="000226BE">
        <w:rPr>
          <w:rFonts w:cstheme="minorHAnsi"/>
          <w:b/>
          <w:sz w:val="20"/>
          <w:szCs w:val="20"/>
        </w:rPr>
        <w:t xml:space="preserve"> § 376).  </w:t>
      </w:r>
    </w:p>
    <w:p w:rsidR="00BA1245" w:rsidRDefault="00BA1245" w:rsidP="00147BF7">
      <w:pPr>
        <w:pStyle w:val="Sansinterligne"/>
        <w:rPr>
          <w:rFonts w:eastAsia="Times New Roman" w:cs="Times New Roman"/>
          <w:lang w:eastAsia="fr-FR"/>
        </w:rPr>
      </w:pPr>
    </w:p>
    <w:p w:rsidR="00BA1245" w:rsidRPr="00D14837" w:rsidRDefault="00BA1245" w:rsidP="00BA1245">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BA1245" w:rsidRDefault="00BA1245" w:rsidP="00BA1245">
      <w:pPr>
        <w:pStyle w:val="Sansinterligne"/>
        <w:jc w:val="center"/>
        <w:rPr>
          <w:rFonts w:cstheme="minorHAnsi"/>
          <w:sz w:val="20"/>
          <w:szCs w:val="20"/>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§15 … 15</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BA1245" w:rsidRDefault="00BA1245" w:rsidP="00BA1245">
      <w:pPr>
        <w:pStyle w:val="Sansinterligne"/>
        <w:rPr>
          <w:rFonts w:cstheme="minorHAnsi"/>
          <w:sz w:val="20"/>
          <w:szCs w:val="20"/>
          <w:lang w:eastAsia="fr-FR"/>
        </w:rPr>
      </w:pPr>
    </w:p>
    <w:p w:rsidR="00BA1245" w:rsidRPr="000226BE" w:rsidRDefault="00BA1245" w:rsidP="00BA1245">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meurtre d’</w:t>
      </w:r>
      <w:proofErr w:type="spellStart"/>
      <w:r w:rsidRPr="00787E40">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w:t>
      </w:r>
      <w:r w:rsidR="00493923">
        <w:rPr>
          <w:rFonts w:ascii="Palatino Linotype" w:eastAsia="Times New Roman" w:hAnsi="Palatino Linotype" w:cstheme="minorHAnsi"/>
          <w:b/>
          <w:color w:val="2610DC"/>
          <w:sz w:val="26"/>
          <w:szCs w:val="26"/>
          <w:lang w:eastAsia="fr-FR"/>
        </w:rPr>
        <w:t>5</w:t>
      </w:r>
      <w:r w:rsidRPr="000226BE">
        <w:rPr>
          <w:rFonts w:eastAsia="Times New Roman" w:cs="Times New Roman"/>
          <w:b/>
          <w:color w:val="003399"/>
          <w:lang w:eastAsia="fr-FR"/>
        </w:rPr>
        <w:t xml:space="preserve"> </w:t>
      </w:r>
    </w:p>
    <w:p w:rsidR="00147BF7" w:rsidRPr="000226BE" w:rsidRDefault="00147BF7" w:rsidP="00147BF7">
      <w:pPr>
        <w:pStyle w:val="Sansinterligne"/>
        <w:ind w:left="708" w:right="933"/>
        <w:jc w:val="both"/>
        <w:rPr>
          <w:rFonts w:eastAsia="Times New Roman" w:cstheme="minorHAnsi"/>
          <w:lang w:eastAsia="fr-FR"/>
        </w:rPr>
      </w:pPr>
      <w:r w:rsidRPr="00582F45">
        <w:rPr>
          <w:rFonts w:eastAsia="Times New Roman" w:cstheme="minorHAnsi"/>
          <w:b/>
          <w:bCs/>
          <w:color w:val="2610DC"/>
          <w:lang w:eastAsia="fr-FR"/>
        </w:rPr>
        <w:t>[</w:t>
      </w:r>
      <w:r w:rsidR="00582F45">
        <w:rPr>
          <w:rFonts w:eastAsia="Times New Roman" w:cstheme="minorHAnsi"/>
          <w:b/>
          <w:bCs/>
          <w:color w:val="2610DC"/>
          <w:lang w:eastAsia="fr-FR"/>
        </w:rPr>
        <w:t>§</w:t>
      </w:r>
      <w:r w:rsidRPr="00582F45">
        <w:rPr>
          <w:rFonts w:eastAsia="Times New Roman" w:cstheme="minorHAnsi"/>
          <w:b/>
          <w:bCs/>
          <w:color w:val="2610DC"/>
          <w:lang w:eastAsia="fr-FR"/>
        </w:rPr>
        <w:t>15]</w:t>
      </w:r>
      <w:r w:rsidRPr="000226BE">
        <w:rPr>
          <w:rFonts w:eastAsia="Times New Roman" w:cstheme="minorHAnsi"/>
          <w:lang w:eastAsia="fr-FR"/>
        </w:rPr>
        <w:t xml:space="preserve"> </w:t>
      </w:r>
      <w:proofErr w:type="spellStart"/>
      <w:r w:rsidRPr="000226BE">
        <w:rPr>
          <w:rFonts w:eastAsia="Times New Roman" w:cstheme="minorHAnsi"/>
          <w:lang w:eastAsia="fr-FR"/>
        </w:rPr>
        <w:t>Μετὰ</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δὲ</w:t>
      </w:r>
      <w:proofErr w:type="spellEnd"/>
      <w:r w:rsidRPr="000226BE">
        <w:rPr>
          <w:rFonts w:eastAsia="Times New Roman" w:cstheme="minorHAnsi"/>
          <w:lang w:eastAsia="fr-FR"/>
        </w:rPr>
        <w:t xml:space="preserve"> τα</w:t>
      </w:r>
      <w:proofErr w:type="spellStart"/>
      <w:r w:rsidRPr="000226BE">
        <w:rPr>
          <w:rFonts w:eastAsia="Times New Roman" w:cstheme="minorHAnsi"/>
          <w:lang w:eastAsia="fr-FR"/>
        </w:rPr>
        <w:t>ῦτ</w:t>
      </w:r>
      <w:proofErr w:type="spellEnd"/>
      <w:r w:rsidRPr="000226BE">
        <w:rPr>
          <w:rFonts w:eastAsia="Times New Roman" w:cstheme="minorHAnsi"/>
          <w:lang w:eastAsia="fr-FR"/>
        </w:rPr>
        <w:t xml:space="preserve">α, ὦ </w:t>
      </w:r>
      <w:proofErr w:type="spellStart"/>
      <w:r w:rsidRPr="000226BE">
        <w:rPr>
          <w:rFonts w:eastAsia="Times New Roman" w:cstheme="minorHAnsi"/>
          <w:lang w:eastAsia="fr-FR"/>
        </w:rPr>
        <w:t>ἄνδρες</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χρόνου</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μετ</w:t>
      </w:r>
      <w:proofErr w:type="spellEnd"/>
      <w:r w:rsidRPr="000226BE">
        <w:rPr>
          <w:rFonts w:eastAsia="Times New Roman" w:cstheme="minorHAnsi"/>
          <w:lang w:eastAsia="fr-FR"/>
        </w:rPr>
        <w:t>α</w:t>
      </w:r>
      <w:proofErr w:type="spellStart"/>
      <w:r w:rsidRPr="000226BE">
        <w:rPr>
          <w:rFonts w:eastAsia="Times New Roman" w:cstheme="minorHAnsi"/>
          <w:lang w:eastAsia="fr-FR"/>
        </w:rPr>
        <w:t>ξὺ</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δι</w:t>
      </w:r>
      <w:proofErr w:type="spellEnd"/>
      <w:r w:rsidRPr="000226BE">
        <w:rPr>
          <w:rFonts w:eastAsia="Times New Roman" w:cstheme="minorHAnsi"/>
          <w:lang w:eastAsia="fr-FR"/>
        </w:rPr>
        <w:t>α</w:t>
      </w:r>
      <w:proofErr w:type="spellStart"/>
      <w:r w:rsidRPr="000226BE">
        <w:rPr>
          <w:rFonts w:eastAsia="Times New Roman" w:cstheme="minorHAnsi"/>
          <w:lang w:eastAsia="fr-FR"/>
        </w:rPr>
        <w:t>γενομένου</w:t>
      </w:r>
      <w:proofErr w:type="spellEnd"/>
      <w:r w:rsidRPr="000226BE">
        <w:rPr>
          <w:rFonts w:eastAsia="Times New Roman" w:cstheme="minorHAnsi"/>
          <w:lang w:eastAsia="fr-FR"/>
        </w:rPr>
        <w:t xml:space="preserve"> καὶ </w:t>
      </w:r>
      <w:proofErr w:type="spellStart"/>
      <w:r w:rsidRPr="000226BE">
        <w:rPr>
          <w:rFonts w:eastAsia="Times New Roman" w:cstheme="minorHAnsi"/>
          <w:lang w:eastAsia="fr-FR"/>
        </w:rPr>
        <w:t>ἐμοῦ</w:t>
      </w:r>
      <w:proofErr w:type="spellEnd"/>
      <w:r w:rsidRPr="000226BE">
        <w:rPr>
          <w:rFonts w:eastAsia="Times New Roman" w:cstheme="minorHAnsi"/>
          <w:lang w:eastAsia="fr-FR"/>
        </w:rPr>
        <w:t xml:space="preserve"> π</w:t>
      </w:r>
      <w:proofErr w:type="spellStart"/>
      <w:r w:rsidRPr="000226BE">
        <w:rPr>
          <w:rFonts w:eastAsia="Times New Roman" w:cstheme="minorHAnsi"/>
          <w:lang w:eastAsia="fr-FR"/>
        </w:rPr>
        <w:t>ολὺ</w:t>
      </w:r>
      <w:proofErr w:type="spellEnd"/>
      <w:r w:rsidRPr="000226BE">
        <w:rPr>
          <w:rFonts w:eastAsia="Times New Roman" w:cstheme="minorHAnsi"/>
          <w:lang w:eastAsia="fr-FR"/>
        </w:rPr>
        <w:t xml:space="preserve"> ἀπ</w:t>
      </w:r>
      <w:proofErr w:type="spellStart"/>
      <w:r w:rsidRPr="000226BE">
        <w:rPr>
          <w:rFonts w:eastAsia="Times New Roman" w:cstheme="minorHAnsi"/>
          <w:lang w:eastAsia="fr-FR"/>
        </w:rPr>
        <w:t>ολελειμμένου</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τῶν</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ἐμ</w:t>
      </w:r>
      <w:proofErr w:type="spellEnd"/>
      <w:r w:rsidRPr="000226BE">
        <w:rPr>
          <w:rFonts w:eastAsia="Times New Roman" w:cstheme="minorHAnsi"/>
          <w:lang w:eastAsia="fr-FR"/>
        </w:rPr>
        <w:t>α</w:t>
      </w:r>
      <w:proofErr w:type="spellStart"/>
      <w:r w:rsidRPr="000226BE">
        <w:rPr>
          <w:rFonts w:eastAsia="Times New Roman" w:cstheme="minorHAnsi"/>
          <w:lang w:eastAsia="fr-FR"/>
        </w:rPr>
        <w:t>υτοῦ</w:t>
      </w:r>
      <w:proofErr w:type="spellEnd"/>
      <w:r w:rsidRPr="000226BE">
        <w:rPr>
          <w:rFonts w:eastAsia="Times New Roman" w:cstheme="minorHAnsi"/>
          <w:lang w:eastAsia="fr-FR"/>
        </w:rPr>
        <w:t xml:space="preserve"> κα</w:t>
      </w:r>
      <w:proofErr w:type="spellStart"/>
      <w:r w:rsidRPr="000226BE">
        <w:rPr>
          <w:rFonts w:eastAsia="Times New Roman" w:cstheme="minorHAnsi"/>
          <w:lang w:eastAsia="fr-FR"/>
        </w:rPr>
        <w:t>κῶν</w:t>
      </w:r>
      <w:proofErr w:type="spellEnd"/>
      <w:r w:rsidRPr="000226BE">
        <w:rPr>
          <w:rFonts w:eastAsia="Times New Roman" w:cstheme="minorHAnsi"/>
          <w:lang w:eastAsia="fr-FR"/>
        </w:rPr>
        <w:t>, π</w:t>
      </w:r>
      <w:proofErr w:type="spellStart"/>
      <w:r w:rsidRPr="000226BE">
        <w:rPr>
          <w:rFonts w:eastAsia="Times New Roman" w:cstheme="minorHAnsi"/>
          <w:lang w:eastAsia="fr-FR"/>
        </w:rPr>
        <w:t>ροσέρχετ</w:t>
      </w:r>
      <w:proofErr w:type="spellEnd"/>
      <w:r w:rsidRPr="000226BE">
        <w:rPr>
          <w:rFonts w:eastAsia="Times New Roman" w:cstheme="minorHAnsi"/>
          <w:lang w:eastAsia="fr-FR"/>
        </w:rPr>
        <w:t xml:space="preserve">αί </w:t>
      </w:r>
      <w:proofErr w:type="spellStart"/>
      <w:r w:rsidRPr="000226BE">
        <w:rPr>
          <w:rFonts w:eastAsia="Times New Roman" w:cstheme="minorHAnsi"/>
          <w:lang w:eastAsia="fr-FR"/>
        </w:rPr>
        <w:t>μοί</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τις</w:t>
      </w:r>
      <w:proofErr w:type="spellEnd"/>
      <w:r w:rsidRPr="000226BE">
        <w:rPr>
          <w:rFonts w:eastAsia="Times New Roman" w:cstheme="minorHAnsi"/>
          <w:lang w:eastAsia="fr-FR"/>
        </w:rPr>
        <w:t xml:space="preserve"> π</w:t>
      </w:r>
      <w:proofErr w:type="spellStart"/>
      <w:r w:rsidRPr="000226BE">
        <w:rPr>
          <w:rFonts w:eastAsia="Times New Roman" w:cstheme="minorHAnsi"/>
          <w:lang w:eastAsia="fr-FR"/>
        </w:rPr>
        <w:t>ρεσ</w:t>
      </w:r>
      <w:proofErr w:type="spellEnd"/>
      <w:r w:rsidRPr="000226BE">
        <w:rPr>
          <w:rFonts w:eastAsia="Times New Roman" w:cstheme="minorHAnsi"/>
          <w:lang w:eastAsia="fr-FR"/>
        </w:rPr>
        <w:t>β</w:t>
      </w:r>
      <w:proofErr w:type="spellStart"/>
      <w:r w:rsidRPr="000226BE">
        <w:rPr>
          <w:rFonts w:eastAsia="Times New Roman" w:cstheme="minorHAnsi"/>
          <w:lang w:eastAsia="fr-FR"/>
        </w:rPr>
        <w:t>ῦτις</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ἄνθρω</w:t>
      </w:r>
      <w:proofErr w:type="spellEnd"/>
      <w:r w:rsidRPr="000226BE">
        <w:rPr>
          <w:rFonts w:eastAsia="Times New Roman" w:cstheme="minorHAnsi"/>
          <w:lang w:eastAsia="fr-FR"/>
        </w:rPr>
        <w:t>π</w:t>
      </w:r>
      <w:proofErr w:type="spellStart"/>
      <w:r w:rsidRPr="000226BE">
        <w:rPr>
          <w:rFonts w:eastAsia="Times New Roman" w:cstheme="minorHAnsi"/>
          <w:lang w:eastAsia="fr-FR"/>
        </w:rPr>
        <w:t>ος</w:t>
      </w:r>
      <w:proofErr w:type="spellEnd"/>
      <w:r w:rsidRPr="000226BE">
        <w:rPr>
          <w:rFonts w:eastAsia="Times New Roman" w:cstheme="minorHAnsi"/>
          <w:lang w:eastAsia="fr-FR"/>
        </w:rPr>
        <w:t xml:space="preserve">, ὑπὸ </w:t>
      </w:r>
      <w:proofErr w:type="spellStart"/>
      <w:r w:rsidRPr="000226BE">
        <w:rPr>
          <w:rFonts w:eastAsia="Times New Roman" w:cstheme="minorHAnsi"/>
          <w:lang w:eastAsia="fr-FR"/>
        </w:rPr>
        <w:t>γυν</w:t>
      </w:r>
      <w:proofErr w:type="spellEnd"/>
      <w:r w:rsidRPr="000226BE">
        <w:rPr>
          <w:rFonts w:eastAsia="Times New Roman" w:cstheme="minorHAnsi"/>
          <w:lang w:eastAsia="fr-FR"/>
        </w:rPr>
        <w:t>α</w:t>
      </w:r>
      <w:proofErr w:type="spellStart"/>
      <w:r w:rsidRPr="000226BE">
        <w:rPr>
          <w:rFonts w:eastAsia="Times New Roman" w:cstheme="minorHAnsi"/>
          <w:lang w:eastAsia="fr-FR"/>
        </w:rPr>
        <w:t>ικὸς</w:t>
      </w:r>
      <w:proofErr w:type="spellEnd"/>
      <w:r w:rsidRPr="000226BE">
        <w:rPr>
          <w:rFonts w:eastAsia="Times New Roman" w:cstheme="minorHAnsi"/>
          <w:lang w:eastAsia="fr-FR"/>
        </w:rPr>
        <w:t xml:space="preserve"> ὑποπ</w:t>
      </w:r>
      <w:proofErr w:type="spellStart"/>
      <w:r w:rsidRPr="000226BE">
        <w:rPr>
          <w:rFonts w:eastAsia="Times New Roman" w:cstheme="minorHAnsi"/>
          <w:lang w:eastAsia="fr-FR"/>
        </w:rPr>
        <w:t>εμφθεῖσ</w:t>
      </w:r>
      <w:proofErr w:type="spellEnd"/>
      <w:r w:rsidRPr="000226BE">
        <w:rPr>
          <w:rFonts w:eastAsia="Times New Roman" w:cstheme="minorHAnsi"/>
          <w:lang w:eastAsia="fr-FR"/>
        </w:rPr>
        <w:t xml:space="preserve">α </w:t>
      </w:r>
      <w:proofErr w:type="spellStart"/>
      <w:r w:rsidRPr="000226BE">
        <w:rPr>
          <w:rFonts w:eastAsia="Times New Roman" w:cstheme="minorHAnsi"/>
          <w:lang w:eastAsia="fr-FR"/>
        </w:rPr>
        <w:t>ἣν</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ἐκεῖνος</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ἐμοίχευεν</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ὡς</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ἐγὼ</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ὕστερον</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ἤκουον</w:t>
      </w:r>
      <w:proofErr w:type="spellEnd"/>
      <w:r w:rsidRPr="000226BE">
        <w:rPr>
          <w:rFonts w:eastAsia="Times New Roman" w:cstheme="minorHAnsi"/>
          <w:lang w:eastAsia="fr-FR"/>
        </w:rPr>
        <w:t>· α</w:t>
      </w:r>
      <w:proofErr w:type="spellStart"/>
      <w:r w:rsidRPr="000226BE">
        <w:rPr>
          <w:rFonts w:eastAsia="Times New Roman" w:cstheme="minorHAnsi"/>
          <w:lang w:eastAsia="fr-FR"/>
        </w:rPr>
        <w:t>ὕτη</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δὲ</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ὀργιζομένη</w:t>
      </w:r>
      <w:proofErr w:type="spellEnd"/>
      <w:r w:rsidRPr="000226BE">
        <w:rPr>
          <w:rFonts w:eastAsia="Times New Roman" w:cstheme="minorHAnsi"/>
          <w:lang w:eastAsia="fr-FR"/>
        </w:rPr>
        <w:t xml:space="preserve"> καὶ </w:t>
      </w:r>
      <w:proofErr w:type="spellStart"/>
      <w:r w:rsidRPr="000226BE">
        <w:rPr>
          <w:rFonts w:eastAsia="Times New Roman" w:cstheme="minorHAnsi"/>
          <w:lang w:eastAsia="fr-FR"/>
        </w:rPr>
        <w:t>ἀδικεῖσθ</w:t>
      </w:r>
      <w:proofErr w:type="spellEnd"/>
      <w:r w:rsidRPr="000226BE">
        <w:rPr>
          <w:rFonts w:eastAsia="Times New Roman" w:cstheme="minorHAnsi"/>
          <w:lang w:eastAsia="fr-FR"/>
        </w:rPr>
        <w:t xml:space="preserve">αι </w:t>
      </w:r>
      <w:proofErr w:type="spellStart"/>
      <w:r w:rsidRPr="000226BE">
        <w:rPr>
          <w:rFonts w:eastAsia="Times New Roman" w:cstheme="minorHAnsi"/>
          <w:lang w:eastAsia="fr-FR"/>
        </w:rPr>
        <w:t>νομίζουσ</w:t>
      </w:r>
      <w:proofErr w:type="spellEnd"/>
      <w:r w:rsidRPr="000226BE">
        <w:rPr>
          <w:rFonts w:eastAsia="Times New Roman" w:cstheme="minorHAnsi"/>
          <w:lang w:eastAsia="fr-FR"/>
        </w:rPr>
        <w:t xml:space="preserve">α, </w:t>
      </w:r>
      <w:proofErr w:type="spellStart"/>
      <w:r w:rsidRPr="000226BE">
        <w:rPr>
          <w:rFonts w:eastAsia="Times New Roman" w:cstheme="minorHAnsi"/>
          <w:lang w:eastAsia="fr-FR"/>
        </w:rPr>
        <w:t>ὅτι</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οὐκέτι</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ὁμοίως</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ἐφοίτ</w:t>
      </w:r>
      <w:proofErr w:type="spellEnd"/>
      <w:r w:rsidRPr="000226BE">
        <w:rPr>
          <w:rFonts w:eastAsia="Times New Roman" w:cstheme="minorHAnsi"/>
          <w:lang w:eastAsia="fr-FR"/>
        </w:rPr>
        <w:t>α παρ' α</w:t>
      </w:r>
      <w:proofErr w:type="spellStart"/>
      <w:r w:rsidRPr="000226BE">
        <w:rPr>
          <w:rFonts w:eastAsia="Times New Roman" w:cstheme="minorHAnsi"/>
          <w:lang w:eastAsia="fr-FR"/>
        </w:rPr>
        <w:t>ὐτήν</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ἐφύλ</w:t>
      </w:r>
      <w:proofErr w:type="spellEnd"/>
      <w:r w:rsidRPr="000226BE">
        <w:rPr>
          <w:rFonts w:eastAsia="Times New Roman" w:cstheme="minorHAnsi"/>
          <w:lang w:eastAsia="fr-FR"/>
        </w:rPr>
        <w:t>α</w:t>
      </w:r>
      <w:proofErr w:type="spellStart"/>
      <w:r w:rsidRPr="000226BE">
        <w:rPr>
          <w:rFonts w:eastAsia="Times New Roman" w:cstheme="minorHAnsi"/>
          <w:lang w:eastAsia="fr-FR"/>
        </w:rPr>
        <w:t>ττεν</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ἕως</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ἐξηῦρεν</w:t>
      </w:r>
      <w:proofErr w:type="spellEnd"/>
      <w:r w:rsidRPr="000226BE">
        <w:rPr>
          <w:rFonts w:eastAsia="Times New Roman" w:cstheme="minorHAnsi"/>
          <w:lang w:eastAsia="fr-FR"/>
        </w:rPr>
        <w:t xml:space="preserve"> ὅ </w:t>
      </w:r>
      <w:proofErr w:type="spellStart"/>
      <w:r w:rsidRPr="000226BE">
        <w:rPr>
          <w:rFonts w:eastAsia="Times New Roman" w:cstheme="minorHAnsi"/>
          <w:lang w:eastAsia="fr-FR"/>
        </w:rPr>
        <w:t>τι</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εἴη</w:t>
      </w:r>
      <w:proofErr w:type="spellEnd"/>
      <w:r w:rsidRPr="000226BE">
        <w:rPr>
          <w:rFonts w:eastAsia="Times New Roman" w:cstheme="minorHAnsi"/>
          <w:lang w:eastAsia="fr-FR"/>
        </w:rPr>
        <w:t xml:space="preserve"> </w:t>
      </w:r>
      <w:proofErr w:type="spellStart"/>
      <w:r w:rsidRPr="000226BE">
        <w:rPr>
          <w:rFonts w:eastAsia="Times New Roman" w:cstheme="minorHAnsi"/>
          <w:lang w:eastAsia="fr-FR"/>
        </w:rPr>
        <w:t>τὸ</w:t>
      </w:r>
      <w:proofErr w:type="spellEnd"/>
      <w:r w:rsidRPr="000226BE">
        <w:rPr>
          <w:rFonts w:eastAsia="Times New Roman" w:cstheme="minorHAnsi"/>
          <w:lang w:eastAsia="fr-FR"/>
        </w:rPr>
        <w:t xml:space="preserve"> α</w:t>
      </w:r>
      <w:proofErr w:type="spellStart"/>
      <w:r w:rsidRPr="000226BE">
        <w:rPr>
          <w:rFonts w:eastAsia="Times New Roman" w:cstheme="minorHAnsi"/>
          <w:lang w:eastAsia="fr-FR"/>
        </w:rPr>
        <w:t>ἴτιον</w:t>
      </w:r>
      <w:proofErr w:type="spellEnd"/>
      <w:r w:rsidRPr="000226BE">
        <w:rPr>
          <w:rFonts w:eastAsia="Times New Roman" w:cstheme="minorHAnsi"/>
          <w:lang w:eastAsia="fr-FR"/>
        </w:rPr>
        <w:t xml:space="preserve">. </w:t>
      </w:r>
    </w:p>
    <w:p w:rsidR="00147BF7" w:rsidRPr="000226BE" w:rsidRDefault="00147BF7" w:rsidP="00147BF7">
      <w:pPr>
        <w:pStyle w:val="Sansinterligne"/>
        <w:ind w:right="933"/>
        <w:jc w:val="both"/>
        <w:rPr>
          <w:rFonts w:eastAsia="Times New Roman" w:cstheme="minorHAnsi"/>
          <w:b/>
          <w:sz w:val="20"/>
          <w:szCs w:val="20"/>
          <w:lang w:eastAsia="fr-FR"/>
        </w:rPr>
      </w:pPr>
    </w:p>
    <w:p w:rsidR="00147BF7" w:rsidRPr="000226BE" w:rsidRDefault="00147BF7" w:rsidP="00147BF7">
      <w:pPr>
        <w:pStyle w:val="Sansinterligne"/>
        <w:ind w:right="933"/>
        <w:jc w:val="both"/>
        <w:rPr>
          <w:rFonts w:eastAsia="Times New Roman" w:cstheme="minorHAnsi"/>
          <w:b/>
          <w:sz w:val="20"/>
          <w:szCs w:val="20"/>
          <w:lang w:eastAsia="fr-FR"/>
        </w:rPr>
      </w:pPr>
      <w:r w:rsidRPr="000226BE">
        <w:rPr>
          <w:rFonts w:eastAsia="Times New Roman" w:cstheme="minorHAnsi"/>
          <w:b/>
          <w:sz w:val="20"/>
          <w:szCs w:val="20"/>
          <w:lang w:eastAsia="fr-FR"/>
        </w:rPr>
        <w:t>Notes d</w:t>
      </w:r>
      <w:r w:rsidR="00582F45">
        <w:rPr>
          <w:rFonts w:eastAsia="Times New Roman" w:cstheme="minorHAnsi"/>
          <w:b/>
          <w:sz w:val="20"/>
          <w:szCs w:val="20"/>
          <w:lang w:eastAsia="fr-FR"/>
        </w:rPr>
        <w:t xml:space="preserve">u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15   </w:t>
      </w:r>
    </w:p>
    <w:p w:rsidR="00147BF7" w:rsidRPr="000226BE" w:rsidRDefault="00147BF7" w:rsidP="00147BF7">
      <w:pPr>
        <w:pStyle w:val="Sansinterligne"/>
        <w:jc w:val="both"/>
        <w:rPr>
          <w:rFonts w:eastAsia="Times New Roman" w:cstheme="minorHAnsi"/>
          <w:b/>
          <w:sz w:val="20"/>
          <w:szCs w:val="20"/>
          <w:lang w:eastAsia="fr-FR"/>
        </w:rPr>
      </w:pPr>
      <w:r w:rsidRPr="000226BE">
        <w:rPr>
          <w:rFonts w:eastAsia="Times New Roman" w:cstheme="minorHAnsi"/>
          <w:b/>
          <w:sz w:val="20"/>
          <w:szCs w:val="20"/>
          <w:lang w:eastAsia="fr-FR"/>
        </w:rPr>
        <w:tab/>
      </w:r>
      <w:r w:rsidRPr="00582F45">
        <w:rPr>
          <w:rFonts w:eastAsia="Times New Roman" w:cstheme="minorHAnsi"/>
          <w:b/>
          <w:color w:val="2610DC"/>
          <w:sz w:val="20"/>
          <w:szCs w:val="20"/>
          <w:lang w:eastAsia="fr-FR"/>
        </w:rPr>
        <w:t>[</w:t>
      </w:r>
      <w:r w:rsidR="00582F45" w:rsidRPr="00582F45">
        <w:rPr>
          <w:rFonts w:eastAsia="Times New Roman" w:cstheme="minorHAnsi"/>
          <w:b/>
          <w:color w:val="2610DC"/>
          <w:sz w:val="20"/>
          <w:szCs w:val="20"/>
          <w:lang w:eastAsia="fr-FR"/>
        </w:rPr>
        <w:t>§</w:t>
      </w:r>
      <w:proofErr w:type="gramStart"/>
      <w:r w:rsidRPr="00582F45">
        <w:rPr>
          <w:rFonts w:eastAsia="Times New Roman" w:cstheme="minorHAnsi"/>
          <w:b/>
          <w:color w:val="2610DC"/>
          <w:sz w:val="20"/>
          <w:szCs w:val="20"/>
          <w:lang w:eastAsia="fr-FR"/>
        </w:rPr>
        <w:t>15</w:t>
      </w:r>
      <w:r w:rsidR="00182346">
        <w:rPr>
          <w:rFonts w:eastAsia="Times New Roman" w:cstheme="minorHAnsi"/>
          <w:b/>
          <w:color w:val="2610DC"/>
          <w:sz w:val="20"/>
          <w:szCs w:val="20"/>
          <w:lang w:eastAsia="fr-FR"/>
        </w:rPr>
        <w:t xml:space="preserve"> </w:t>
      </w:r>
      <w:r w:rsidR="00582F45" w:rsidRPr="00582F45">
        <w:rPr>
          <w:rFonts w:eastAsia="Times New Roman" w:cstheme="minorHAnsi"/>
          <w:b/>
          <w:color w:val="2610DC"/>
          <w:sz w:val="20"/>
          <w:szCs w:val="20"/>
          <w:lang w:eastAsia="fr-FR"/>
        </w:rPr>
        <w:t xml:space="preserve"> </w:t>
      </w:r>
      <w:proofErr w:type="spellStart"/>
      <w:r w:rsidR="00582F45" w:rsidRPr="00582F45">
        <w:rPr>
          <w:rFonts w:eastAsia="Times New Roman" w:cstheme="minorHAnsi"/>
          <w:b/>
          <w:color w:val="2610DC"/>
          <w:sz w:val="20"/>
          <w:szCs w:val="20"/>
          <w:lang w:eastAsia="fr-FR"/>
        </w:rPr>
        <w:t>phr</w:t>
      </w:r>
      <w:proofErr w:type="spellEnd"/>
      <w:proofErr w:type="gramEnd"/>
      <w:r w:rsidR="00582F45" w:rsidRPr="00582F45">
        <w:rPr>
          <w:rFonts w:eastAsia="Times New Roman" w:cstheme="minorHAnsi"/>
          <w:b/>
          <w:color w:val="2610DC"/>
          <w:sz w:val="20"/>
          <w:szCs w:val="20"/>
          <w:lang w:eastAsia="fr-FR"/>
        </w:rPr>
        <w:t>. 1</w:t>
      </w:r>
      <w:r w:rsidRPr="00582F45">
        <w:rPr>
          <w:rFonts w:eastAsia="Times New Roman" w:cstheme="minorHAnsi"/>
          <w:b/>
          <w:color w:val="2610DC"/>
          <w:sz w:val="20"/>
          <w:szCs w:val="20"/>
          <w:lang w:eastAsia="fr-FR"/>
        </w:rPr>
        <w:t>]</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Μετὰ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τα</w:t>
      </w:r>
      <w:proofErr w:type="spellStart"/>
      <w:r w:rsidRPr="000226BE">
        <w:rPr>
          <w:rFonts w:eastAsia="Times New Roman" w:cstheme="minorHAnsi"/>
          <w:b/>
          <w:sz w:val="20"/>
          <w:szCs w:val="20"/>
          <w:lang w:eastAsia="fr-FR"/>
        </w:rPr>
        <w:t>ῦτ</w:t>
      </w:r>
      <w:proofErr w:type="spellEnd"/>
      <w:r w:rsidRPr="000226BE">
        <w:rPr>
          <w:rFonts w:eastAsia="Times New Roman" w:cstheme="minorHAnsi"/>
          <w:b/>
          <w:sz w:val="20"/>
          <w:szCs w:val="20"/>
          <w:lang w:eastAsia="fr-FR"/>
        </w:rPr>
        <w:t xml:space="preserve">α, ὦ </w:t>
      </w:r>
      <w:proofErr w:type="spellStart"/>
      <w:r w:rsidRPr="000226BE">
        <w:rPr>
          <w:rFonts w:eastAsia="Times New Roman" w:cstheme="minorHAnsi"/>
          <w:b/>
          <w:sz w:val="20"/>
          <w:szCs w:val="20"/>
          <w:lang w:eastAsia="fr-FR"/>
        </w:rPr>
        <w:t>ἄνδρες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χρόνου</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μετ</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ξὺ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γενομένου</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ἐμοῦ</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ολὺ</w:t>
      </w:r>
      <w:proofErr w:type="spellEnd"/>
      <w:r w:rsidRPr="000226BE">
        <w:rPr>
          <w:rFonts w:eastAsia="Times New Roman" w:cstheme="minorHAnsi"/>
          <w:b/>
          <w:sz w:val="20"/>
          <w:szCs w:val="20"/>
          <w:lang w:eastAsia="fr-FR"/>
        </w:rPr>
        <w:t xml:space="preserve"> ἀπ</w:t>
      </w:r>
      <w:proofErr w:type="spellStart"/>
      <w:r w:rsidRPr="000226BE">
        <w:rPr>
          <w:rFonts w:eastAsia="Times New Roman" w:cstheme="minorHAnsi"/>
          <w:b/>
          <w:sz w:val="20"/>
          <w:szCs w:val="20"/>
          <w:lang w:eastAsia="fr-FR"/>
        </w:rPr>
        <w:t>ολελειμμένου</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υτοῦ</w:t>
      </w:r>
      <w:proofErr w:type="spellEnd"/>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κῶν</w:t>
      </w:r>
      <w:proofErr w:type="spellEnd"/>
      <w:r w:rsidRPr="000226BE">
        <w:rPr>
          <w:rFonts w:eastAsia="Times New Roman" w:cstheme="minorHAnsi"/>
          <w:b/>
          <w:sz w:val="20"/>
          <w:szCs w:val="20"/>
          <w:lang w:eastAsia="fr-FR"/>
        </w:rPr>
        <w:t>, π</w:t>
      </w:r>
      <w:proofErr w:type="spellStart"/>
      <w:r w:rsidRPr="000226BE">
        <w:rPr>
          <w:rFonts w:eastAsia="Times New Roman" w:cstheme="minorHAnsi"/>
          <w:b/>
          <w:sz w:val="20"/>
          <w:szCs w:val="20"/>
          <w:lang w:eastAsia="fr-FR"/>
        </w:rPr>
        <w:t>ροσέρχετ</w:t>
      </w:r>
      <w:proofErr w:type="spellEnd"/>
      <w:r w:rsidRPr="000226BE">
        <w:rPr>
          <w:rFonts w:eastAsia="Times New Roman" w:cstheme="minorHAnsi"/>
          <w:b/>
          <w:sz w:val="20"/>
          <w:szCs w:val="20"/>
          <w:lang w:eastAsia="fr-FR"/>
        </w:rPr>
        <w:t xml:space="preserve">αί </w:t>
      </w:r>
      <w:proofErr w:type="spellStart"/>
      <w:r w:rsidRPr="000226BE">
        <w:rPr>
          <w:rFonts w:eastAsia="Times New Roman" w:cstheme="minorHAnsi"/>
          <w:b/>
          <w:sz w:val="20"/>
          <w:szCs w:val="20"/>
          <w:lang w:eastAsia="fr-FR"/>
        </w:rPr>
        <w:t>μοί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ρεσ</w:t>
      </w:r>
      <w:proofErr w:type="spellEnd"/>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ῦτις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ἄνθρω</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ος</w:t>
      </w:r>
      <w:proofErr w:type="spellEnd"/>
      <w:r w:rsidRPr="000226BE">
        <w:rPr>
          <w:rFonts w:eastAsia="Times New Roman" w:cstheme="minorHAnsi"/>
          <w:b/>
          <w:sz w:val="20"/>
          <w:szCs w:val="20"/>
          <w:lang w:eastAsia="fr-FR"/>
        </w:rPr>
        <w:t xml:space="preserve">, ὑπὸ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ικὸς</w:t>
      </w:r>
      <w:proofErr w:type="spellEnd"/>
      <w:r w:rsidRPr="000226BE">
        <w:rPr>
          <w:rFonts w:eastAsia="Times New Roman" w:cstheme="minorHAnsi"/>
          <w:b/>
          <w:sz w:val="20"/>
          <w:szCs w:val="20"/>
          <w:lang w:eastAsia="fr-FR"/>
        </w:rPr>
        <w:t xml:space="preserve"> ὑποπ</w:t>
      </w:r>
      <w:proofErr w:type="spellStart"/>
      <w:r w:rsidRPr="000226BE">
        <w:rPr>
          <w:rFonts w:eastAsia="Times New Roman" w:cstheme="minorHAnsi"/>
          <w:b/>
          <w:sz w:val="20"/>
          <w:szCs w:val="20"/>
          <w:lang w:eastAsia="fr-FR"/>
        </w:rPr>
        <w:t>εμφθεῖσ</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ἣν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ἐκεῖνος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ἐμοίχευεν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ἐγὼ</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ὕστερον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ἤκουον</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b/>
          <w:color w:val="C00000"/>
          <w:sz w:val="20"/>
          <w:szCs w:val="20"/>
        </w:rPr>
      </w:pPr>
      <w:proofErr w:type="spellStart"/>
      <w:r w:rsidRPr="000226BE">
        <w:rPr>
          <w:rFonts w:cstheme="minorHAnsi"/>
          <w:b/>
          <w:color w:val="C00000"/>
          <w:sz w:val="20"/>
          <w:szCs w:val="20"/>
        </w:rPr>
        <w:t>Μ</w:t>
      </w:r>
      <w:r w:rsidRPr="000226BE">
        <w:rPr>
          <w:rFonts w:cstheme="minorHAnsi"/>
          <w:b/>
          <w:sz w:val="20"/>
          <w:szCs w:val="20"/>
        </w:rPr>
        <w:t>ετά</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proofErr w:type="gramStart"/>
      <w:r w:rsidRPr="000226BE">
        <w:rPr>
          <w:rFonts w:cstheme="minorHAnsi"/>
          <w:sz w:val="20"/>
          <w:szCs w:val="20"/>
        </w:rPr>
        <w:t>.:</w:t>
      </w:r>
      <w:proofErr w:type="gramEnd"/>
      <w:r w:rsidRPr="000226BE">
        <w:rPr>
          <w:rFonts w:cstheme="minorHAnsi"/>
          <w:sz w:val="20"/>
          <w:szCs w:val="20"/>
        </w:rPr>
        <w:t xml:space="preserve"> avec (</w:t>
      </w:r>
      <w:proofErr w:type="spellStart"/>
      <w:r w:rsidRPr="000226BE">
        <w:rPr>
          <w:rFonts w:cstheme="minorHAnsi"/>
          <w:sz w:val="20"/>
          <w:szCs w:val="20"/>
        </w:rPr>
        <w:t>stt</w:t>
      </w:r>
      <w:proofErr w:type="spellEnd"/>
      <w:r w:rsidRPr="000226BE">
        <w:rPr>
          <w:rFonts w:cstheme="minorHAnsi"/>
          <w:sz w:val="20"/>
          <w:szCs w:val="20"/>
        </w:rPr>
        <w:t xml:space="preserve">. </w:t>
      </w:r>
      <w:proofErr w:type="gramStart"/>
      <w:r w:rsidRPr="000226BE">
        <w:rPr>
          <w:rFonts w:cstheme="minorHAnsi"/>
          <w:sz w:val="20"/>
          <w:szCs w:val="20"/>
        </w:rPr>
        <w:t>accompagnement</w:t>
      </w:r>
      <w:proofErr w:type="gramEnd"/>
      <w:r w:rsidRPr="000226BE">
        <w:rPr>
          <w:rFonts w:cstheme="minorHAnsi"/>
          <w:sz w:val="20"/>
          <w:szCs w:val="20"/>
        </w:rPr>
        <w:t xml:space="preserve"> et manière) ; </w:t>
      </w:r>
      <w:proofErr w:type="spellStart"/>
      <w:r w:rsidRPr="000226BE">
        <w:rPr>
          <w:rFonts w:cstheme="minorHAnsi"/>
          <w:b/>
          <w:color w:val="C00000"/>
          <w:sz w:val="20"/>
          <w:szCs w:val="20"/>
        </w:rPr>
        <w:t>Μ</w:t>
      </w:r>
      <w:r w:rsidRPr="000226BE">
        <w:rPr>
          <w:rFonts w:cstheme="minorHAnsi"/>
          <w:b/>
          <w:sz w:val="20"/>
          <w:szCs w:val="20"/>
        </w:rPr>
        <w:t>ετά</w:t>
      </w:r>
      <w:proofErr w:type="spellEnd"/>
      <w:r w:rsidRPr="000226BE">
        <w:rPr>
          <w:rFonts w:cstheme="minorHAnsi"/>
          <w:b/>
          <w:sz w:val="20"/>
          <w:szCs w:val="20"/>
        </w:rPr>
        <w:t xml:space="preserve"> + acc.:</w:t>
      </w:r>
      <w:r w:rsidRPr="000226BE">
        <w:rPr>
          <w:rFonts w:cstheme="minorHAnsi"/>
          <w:sz w:val="20"/>
          <w:szCs w:val="20"/>
        </w:rPr>
        <w:t xml:space="preserve"> après. </w:t>
      </w:r>
    </w:p>
    <w:p w:rsidR="00147BF7" w:rsidRPr="000226BE" w:rsidRDefault="00147BF7" w:rsidP="00147BF7">
      <w:pPr>
        <w:pStyle w:val="Sansinterligne"/>
        <w:jc w:val="both"/>
        <w:rPr>
          <w:rFonts w:eastAsia="Times New Roman" w:cstheme="minorHAnsi"/>
          <w:b/>
          <w:sz w:val="20"/>
          <w:szCs w:val="20"/>
          <w:lang w:eastAsia="fr-FR"/>
        </w:rPr>
      </w:pPr>
      <w:proofErr w:type="spellStart"/>
      <w:r w:rsidRPr="000226BE">
        <w:rPr>
          <w:rFonts w:cstheme="minorHAnsi"/>
          <w:b/>
          <w:color w:val="C00000"/>
          <w:sz w:val="20"/>
          <w:szCs w:val="20"/>
        </w:rPr>
        <w:t>Μ</w:t>
      </w:r>
      <w:r w:rsidRPr="000226BE">
        <w:rPr>
          <w:rFonts w:cstheme="minorHAnsi"/>
          <w:b/>
          <w:sz w:val="20"/>
          <w:szCs w:val="20"/>
        </w:rPr>
        <w:t>ετ</w:t>
      </w:r>
      <w:proofErr w:type="spellEnd"/>
      <w:r w:rsidRPr="000226BE">
        <w:rPr>
          <w:rFonts w:cstheme="minorHAnsi"/>
          <w:b/>
          <w:sz w:val="20"/>
          <w:szCs w:val="20"/>
        </w:rPr>
        <w:t>α</w:t>
      </w:r>
      <w:proofErr w:type="spellStart"/>
      <w:r w:rsidRPr="000226BE">
        <w:rPr>
          <w:rFonts w:cstheme="minorHAnsi"/>
          <w:b/>
          <w:sz w:val="20"/>
          <w:szCs w:val="20"/>
        </w:rPr>
        <w:t>ξύ</w:t>
      </w:r>
      <w:proofErr w:type="spellEnd"/>
      <w:r w:rsidRPr="000226BE">
        <w:rPr>
          <w:rFonts w:cstheme="minorHAnsi"/>
          <w:b/>
          <w:sz w:val="20"/>
          <w:szCs w:val="20"/>
        </w:rPr>
        <w:t xml:space="preserve"> : </w:t>
      </w:r>
      <w:r w:rsidRPr="000226BE">
        <w:rPr>
          <w:rFonts w:cstheme="minorHAnsi"/>
          <w:sz w:val="20"/>
          <w:szCs w:val="20"/>
        </w:rPr>
        <w:t xml:space="preserve">dans l’intervalle, au milieu. </w:t>
      </w:r>
    </w:p>
    <w:p w:rsidR="00147BF7" w:rsidRPr="000226BE" w:rsidRDefault="00147BF7" w:rsidP="00147BF7">
      <w:pPr>
        <w:pStyle w:val="Sansinterligne"/>
        <w:jc w:val="both"/>
        <w:rPr>
          <w:rFonts w:eastAsia="Times New Roman" w:cstheme="minorHAnsi"/>
          <w:b/>
          <w:sz w:val="20"/>
          <w:szCs w:val="20"/>
          <w:lang w:eastAsia="fr-FR"/>
        </w:rPr>
      </w:pPr>
      <w:proofErr w:type="spellStart"/>
      <w:r w:rsidRPr="000226BE">
        <w:rPr>
          <w:rFonts w:cstheme="minorHAnsi"/>
          <w:b/>
          <w:color w:val="C00000"/>
          <w:sz w:val="20"/>
          <w:szCs w:val="20"/>
        </w:rPr>
        <w:t>Δ</w:t>
      </w:r>
      <w:r w:rsidRPr="000226BE">
        <w:rPr>
          <w:rFonts w:cstheme="minorHAnsi"/>
          <w:b/>
          <w:bCs/>
          <w:sz w:val="20"/>
          <w:szCs w:val="20"/>
        </w:rPr>
        <w:t>ι</w:t>
      </w:r>
      <w:proofErr w:type="spellEnd"/>
      <w:r w:rsidRPr="000226BE">
        <w:rPr>
          <w:rFonts w:cstheme="minorHAnsi"/>
          <w:b/>
          <w:bCs/>
          <w:sz w:val="20"/>
          <w:szCs w:val="20"/>
        </w:rPr>
        <w:t>α</w:t>
      </w:r>
      <w:proofErr w:type="spellStart"/>
      <w:r w:rsidRPr="000226BE">
        <w:rPr>
          <w:rFonts w:cstheme="minorHAnsi"/>
          <w:b/>
          <w:bCs/>
          <w:sz w:val="20"/>
          <w:szCs w:val="20"/>
        </w:rPr>
        <w:t>γίγνομ</w:t>
      </w:r>
      <w:proofErr w:type="spellEnd"/>
      <w:r w:rsidRPr="000226BE">
        <w:rPr>
          <w:rFonts w:cstheme="minorHAnsi"/>
          <w:b/>
          <w:bCs/>
          <w:sz w:val="20"/>
          <w:szCs w:val="20"/>
        </w:rPr>
        <w:t xml:space="preserve">αι </w:t>
      </w:r>
      <w:proofErr w:type="gramStart"/>
      <w:r w:rsidRPr="000226BE">
        <w:rPr>
          <w:rFonts w:cstheme="minorHAnsi"/>
          <w:b/>
          <w:bCs/>
          <w:sz w:val="20"/>
          <w:szCs w:val="20"/>
        </w:rPr>
        <w:t>—[</w:t>
      </w:r>
      <w:r w:rsidRPr="000226BE">
        <w:rPr>
          <w:rFonts w:cstheme="minorHAnsi"/>
          <w:sz w:val="20"/>
          <w:szCs w:val="20"/>
        </w:rPr>
        <w:t xml:space="preserve"> </w:t>
      </w:r>
      <w:r w:rsidRPr="000226BE">
        <w:rPr>
          <w:rFonts w:cstheme="minorHAnsi"/>
          <w:i/>
          <w:iCs/>
          <w:sz w:val="20"/>
          <w:szCs w:val="20"/>
        </w:rPr>
        <w:t>fut</w:t>
      </w:r>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γενήσομ</w:t>
      </w:r>
      <w:proofErr w:type="spellEnd"/>
      <w:r w:rsidRPr="000226BE">
        <w:rPr>
          <w:rFonts w:cstheme="minorHAnsi"/>
          <w:sz w:val="20"/>
          <w:szCs w:val="20"/>
        </w:rPr>
        <w:t>αι </w:t>
      </w:r>
      <w:proofErr w:type="gramStart"/>
      <w:r w:rsidRPr="000226BE">
        <w:rPr>
          <w:rFonts w:cstheme="minorHAnsi"/>
          <w:sz w:val="20"/>
          <w:szCs w:val="20"/>
        </w:rPr>
        <w:t xml:space="preserve">;  </w:t>
      </w:r>
      <w:r w:rsidRPr="000226BE">
        <w:rPr>
          <w:rFonts w:cstheme="minorHAnsi"/>
          <w:i/>
          <w:iCs/>
          <w:sz w:val="20"/>
          <w:szCs w:val="20"/>
        </w:rPr>
        <w:t>aor</w:t>
      </w:r>
      <w:proofErr w:type="gramEnd"/>
      <w:r w:rsidRPr="000226BE">
        <w:rPr>
          <w:rFonts w:cstheme="minorHAnsi"/>
          <w:i/>
          <w:iCs/>
          <w:sz w:val="20"/>
          <w:szCs w:val="20"/>
        </w:rPr>
        <w:t>-1.</w:t>
      </w:r>
      <w:r w:rsidRPr="000226BE">
        <w:rPr>
          <w:rFonts w:cstheme="minorHAnsi"/>
          <w:sz w:val="20"/>
          <w:szCs w:val="20"/>
        </w:rPr>
        <w:t xml:space="preserve"> </w:t>
      </w:r>
      <w:proofErr w:type="spellStart"/>
      <w:proofErr w:type="gramStart"/>
      <w:r w:rsidRPr="000226BE">
        <w:rPr>
          <w:rFonts w:cstheme="minorHAnsi"/>
          <w:sz w:val="20"/>
          <w:szCs w:val="20"/>
        </w:rPr>
        <w:t>διεγενόμην</w:t>
      </w:r>
      <w:proofErr w:type="spellEnd"/>
      <w:proofErr w:type="gramEnd"/>
      <w:r w:rsidRPr="000226BE">
        <w:rPr>
          <w:rFonts w:cstheme="minorHAnsi"/>
          <w:sz w:val="20"/>
          <w:szCs w:val="20"/>
        </w:rPr>
        <w:t xml:space="preserve">, aor-2 </w:t>
      </w:r>
      <w:proofErr w:type="spellStart"/>
      <w:r w:rsidRPr="000226BE">
        <w:rPr>
          <w:rFonts w:cstheme="minorHAnsi"/>
          <w:sz w:val="20"/>
          <w:szCs w:val="20"/>
        </w:rPr>
        <w:t>διεγενήθην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se trouver entre, (tps) s’écouler dans l’intervalle</w:t>
      </w:r>
      <w:r w:rsidRPr="000226BE">
        <w:rPr>
          <w:rStyle w:val="lsresitem1"/>
          <w:rFonts w:cstheme="minorHAnsi"/>
          <w:smallCaps/>
          <w:sz w:val="20"/>
          <w:szCs w:val="20"/>
          <w:specVanish w:val="0"/>
        </w:rPr>
        <w:t xml:space="preserve"> […].  </w:t>
      </w:r>
    </w:p>
    <w:p w:rsidR="00147BF7" w:rsidRPr="000226BE" w:rsidRDefault="00147BF7" w:rsidP="00147BF7">
      <w:pPr>
        <w:rPr>
          <w:rFonts w:cstheme="minorHAnsi"/>
          <w:sz w:val="20"/>
          <w:szCs w:val="20"/>
        </w:rPr>
      </w:pPr>
      <w:proofErr w:type="gramStart"/>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ολεί</w:t>
      </w:r>
      <w:proofErr w:type="spellEnd"/>
      <w:r w:rsidRPr="000226BE">
        <w:rPr>
          <w:rFonts w:cstheme="minorHAnsi"/>
          <w:b/>
          <w:sz w:val="20"/>
          <w:szCs w:val="20"/>
        </w:rPr>
        <w:t>πω </w:t>
      </w:r>
      <w:r w:rsidRPr="000226BE">
        <w:rPr>
          <w:rFonts w:cstheme="minorHAnsi"/>
          <w:color w:val="333333"/>
          <w:sz w:val="20"/>
          <w:szCs w:val="20"/>
        </w:rPr>
        <w:t xml:space="preserve"> </w:t>
      </w:r>
      <w:r w:rsidRPr="000226BE">
        <w:rPr>
          <w:rFonts w:cstheme="minorHAnsi"/>
          <w:b/>
          <w:color w:val="333333"/>
          <w:sz w:val="20"/>
          <w:szCs w:val="20"/>
        </w:rPr>
        <w:t>—</w:t>
      </w:r>
      <w:proofErr w:type="gramEnd"/>
      <w:r w:rsidRPr="000226BE">
        <w:rPr>
          <w:rFonts w:cstheme="minorHAnsi"/>
          <w:b/>
          <w:color w:val="333333"/>
          <w:sz w:val="20"/>
          <w:szCs w:val="20"/>
        </w:rPr>
        <w:t>[</w:t>
      </w:r>
      <w:r w:rsidRPr="000226BE">
        <w:rPr>
          <w:rFonts w:cstheme="minorHAnsi"/>
          <w:color w:val="333333"/>
          <w:sz w:val="20"/>
          <w:szCs w:val="20"/>
        </w:rPr>
        <w:t xml:space="preserve"> </w:t>
      </w:r>
      <w:r w:rsidRPr="000226BE">
        <w:rPr>
          <w:rFonts w:cstheme="minorHAnsi"/>
          <w:i/>
          <w:color w:val="333333"/>
          <w:sz w:val="20"/>
          <w:szCs w:val="20"/>
        </w:rPr>
        <w:t>fut.:</w:t>
      </w:r>
      <w:r w:rsidRPr="000226BE">
        <w:rPr>
          <w:rFonts w:cstheme="minorHAnsi"/>
          <w:color w:val="333333"/>
          <w:sz w:val="20"/>
          <w:szCs w:val="20"/>
        </w:rPr>
        <w:t xml:space="preserve"> ἀπ</w:t>
      </w:r>
      <w:proofErr w:type="spellStart"/>
      <w:r w:rsidRPr="000226BE">
        <w:rPr>
          <w:rFonts w:cstheme="minorHAnsi"/>
          <w:color w:val="333333"/>
          <w:sz w:val="20"/>
          <w:szCs w:val="20"/>
        </w:rPr>
        <w:t>ολείψω</w:t>
      </w:r>
      <w:proofErr w:type="spellEnd"/>
      <w:r w:rsidRPr="000226BE">
        <w:rPr>
          <w:rFonts w:cstheme="minorHAnsi"/>
          <w:color w:val="333333"/>
          <w:sz w:val="20"/>
          <w:szCs w:val="20"/>
        </w:rPr>
        <w:t xml:space="preserve"> ; </w:t>
      </w:r>
      <w:r w:rsidRPr="000226BE">
        <w:rPr>
          <w:rFonts w:cstheme="minorHAnsi"/>
          <w:i/>
          <w:color w:val="333333"/>
          <w:sz w:val="20"/>
          <w:szCs w:val="20"/>
        </w:rPr>
        <w:t>aor-2.:</w:t>
      </w:r>
      <w:r w:rsidRPr="000226BE">
        <w:rPr>
          <w:rFonts w:cstheme="minorHAnsi"/>
          <w:color w:val="333333"/>
          <w:sz w:val="20"/>
          <w:szCs w:val="20"/>
        </w:rPr>
        <w:t xml:space="preserve"> ἀπ</w:t>
      </w:r>
      <w:proofErr w:type="spellStart"/>
      <w:r w:rsidRPr="000226BE">
        <w:rPr>
          <w:rFonts w:cstheme="minorHAnsi"/>
          <w:color w:val="333333"/>
          <w:sz w:val="20"/>
          <w:szCs w:val="20"/>
        </w:rPr>
        <w:t>έλι</w:t>
      </w:r>
      <w:proofErr w:type="spellEnd"/>
      <w:r w:rsidRPr="000226BE">
        <w:rPr>
          <w:rFonts w:cstheme="minorHAnsi"/>
          <w:color w:val="333333"/>
          <w:sz w:val="20"/>
          <w:szCs w:val="20"/>
        </w:rPr>
        <w:t>π</w:t>
      </w:r>
      <w:proofErr w:type="spellStart"/>
      <w:r w:rsidRPr="000226BE">
        <w:rPr>
          <w:rFonts w:cstheme="minorHAnsi"/>
          <w:color w:val="333333"/>
          <w:sz w:val="20"/>
          <w:szCs w:val="20"/>
        </w:rPr>
        <w:t>ον</w:t>
      </w:r>
      <w:proofErr w:type="spellEnd"/>
      <w:r w:rsidRPr="000226BE">
        <w:rPr>
          <w:rFonts w:cstheme="minorHAnsi"/>
          <w:color w:val="333333"/>
          <w:sz w:val="20"/>
          <w:szCs w:val="20"/>
        </w:rPr>
        <w:t xml:space="preserve"> ;  </w:t>
      </w:r>
      <w:proofErr w:type="spellStart"/>
      <w:r w:rsidRPr="000226BE">
        <w:rPr>
          <w:rFonts w:cstheme="minorHAnsi"/>
          <w:i/>
          <w:color w:val="333333"/>
          <w:sz w:val="20"/>
          <w:szCs w:val="20"/>
        </w:rPr>
        <w:t>pft</w:t>
      </w:r>
      <w:proofErr w:type="spellEnd"/>
      <w:r w:rsidRPr="000226BE">
        <w:rPr>
          <w:rFonts w:cstheme="minorHAnsi"/>
          <w:color w:val="333333"/>
          <w:sz w:val="20"/>
          <w:szCs w:val="20"/>
        </w:rPr>
        <w:t>.:  ἀπ</w:t>
      </w:r>
      <w:proofErr w:type="spellStart"/>
      <w:r w:rsidRPr="000226BE">
        <w:rPr>
          <w:rFonts w:cstheme="minorHAnsi"/>
          <w:color w:val="333333"/>
          <w:sz w:val="20"/>
          <w:szCs w:val="20"/>
        </w:rPr>
        <w:t>ολέλοι</w:t>
      </w:r>
      <w:proofErr w:type="spellEnd"/>
      <w:r w:rsidRPr="000226BE">
        <w:rPr>
          <w:rFonts w:cstheme="minorHAnsi"/>
          <w:color w:val="333333"/>
          <w:sz w:val="20"/>
          <w:szCs w:val="20"/>
        </w:rPr>
        <w:t xml:space="preserve">πα </w:t>
      </w:r>
      <w:r w:rsidRPr="000226BE">
        <w:rPr>
          <w:rFonts w:cstheme="minorHAnsi"/>
          <w:b/>
          <w:color w:val="333333"/>
          <w:sz w:val="20"/>
          <w:szCs w:val="20"/>
        </w:rPr>
        <w:t>]—:</w:t>
      </w:r>
      <w:r w:rsidRPr="000226BE">
        <w:rPr>
          <w:rFonts w:cstheme="minorHAnsi"/>
          <w:color w:val="333333"/>
          <w:sz w:val="20"/>
          <w:szCs w:val="20"/>
        </w:rPr>
        <w:t xml:space="preserve">  </w:t>
      </w:r>
      <w:r w:rsidRPr="000226BE">
        <w:rPr>
          <w:rFonts w:cstheme="minorHAnsi"/>
          <w:b/>
          <w:bCs/>
          <w:color w:val="333333"/>
          <w:sz w:val="20"/>
          <w:szCs w:val="20"/>
        </w:rPr>
        <w:t>I.</w:t>
      </w:r>
      <w:r w:rsidRPr="000226BE">
        <w:rPr>
          <w:rFonts w:cstheme="minorHAnsi"/>
          <w:color w:val="333333"/>
          <w:sz w:val="20"/>
          <w:szCs w:val="20"/>
        </w:rPr>
        <w:t xml:space="preserve"> laisser derrière soi. […] ;   </w:t>
      </w:r>
      <w:r w:rsidRPr="000226BE">
        <w:rPr>
          <w:rFonts w:ascii="Arial" w:hAnsi="Arial" w:cs="Arial"/>
          <w:color w:val="333333"/>
          <w:sz w:val="20"/>
          <w:szCs w:val="20"/>
        </w:rPr>
        <w:t>▬</w:t>
      </w:r>
      <w:r w:rsidRPr="000226BE">
        <w:rPr>
          <w:rFonts w:cstheme="minorHAnsi"/>
          <w:color w:val="333333"/>
          <w:sz w:val="20"/>
          <w:szCs w:val="20"/>
        </w:rPr>
        <w:t xml:space="preserve"> </w:t>
      </w:r>
      <w:proofErr w:type="gramStart"/>
      <w:r w:rsidRPr="000226BE">
        <w:rPr>
          <w:rFonts w:cstheme="minorHAnsi"/>
          <w:color w:val="333333"/>
          <w:sz w:val="20"/>
          <w:szCs w:val="20"/>
        </w:rPr>
        <w:t>(</w:t>
      </w:r>
      <w:r w:rsidRPr="000226BE">
        <w:rPr>
          <w:rFonts w:cstheme="minorHAnsi"/>
          <w:b/>
          <w:color w:val="333333"/>
          <w:sz w:val="20"/>
          <w:szCs w:val="20"/>
        </w:rPr>
        <w:t xml:space="preserve"> passif</w:t>
      </w:r>
      <w:proofErr w:type="gramEnd"/>
      <w:r w:rsidRPr="000226BE">
        <w:rPr>
          <w:rFonts w:cstheme="minorHAnsi"/>
          <w:b/>
          <w:color w:val="333333"/>
          <w:sz w:val="20"/>
          <w:szCs w:val="20"/>
        </w:rPr>
        <w:t>)  ἀπ</w:t>
      </w:r>
      <w:proofErr w:type="spellStart"/>
      <w:r w:rsidRPr="000226BE">
        <w:rPr>
          <w:rFonts w:cstheme="minorHAnsi"/>
          <w:b/>
          <w:color w:val="333333"/>
          <w:sz w:val="20"/>
          <w:szCs w:val="20"/>
        </w:rPr>
        <w:t>ολεί</w:t>
      </w:r>
      <w:proofErr w:type="spellEnd"/>
      <w:r w:rsidRPr="000226BE">
        <w:rPr>
          <w:rFonts w:cstheme="minorHAnsi"/>
          <w:b/>
          <w:color w:val="333333"/>
          <w:sz w:val="20"/>
          <w:szCs w:val="20"/>
        </w:rPr>
        <w:t>π</w:t>
      </w:r>
      <w:proofErr w:type="spellStart"/>
      <w:r w:rsidRPr="000226BE">
        <w:rPr>
          <w:rFonts w:cstheme="minorHAnsi"/>
          <w:b/>
          <w:color w:val="333333"/>
          <w:sz w:val="20"/>
          <w:szCs w:val="20"/>
        </w:rPr>
        <w:t>εσθ</w:t>
      </w:r>
      <w:proofErr w:type="spellEnd"/>
      <w:r w:rsidRPr="000226BE">
        <w:rPr>
          <w:rFonts w:cstheme="minorHAnsi"/>
          <w:b/>
          <w:color w:val="333333"/>
          <w:sz w:val="20"/>
          <w:szCs w:val="20"/>
        </w:rPr>
        <w:t>αί</w:t>
      </w:r>
      <w:r w:rsidRPr="000226BE">
        <w:rPr>
          <w:rFonts w:cstheme="minorHAnsi"/>
          <w:b/>
          <w:i/>
          <w:iCs/>
          <w:color w:val="333333"/>
          <w:sz w:val="20"/>
          <w:szCs w:val="20"/>
        </w:rPr>
        <w:t xml:space="preserve"> </w:t>
      </w:r>
      <w:proofErr w:type="spellStart"/>
      <w:r w:rsidRPr="000226BE">
        <w:rPr>
          <w:rFonts w:cstheme="minorHAnsi"/>
          <w:b/>
          <w:i/>
          <w:iCs/>
          <w:color w:val="333333"/>
          <w:sz w:val="20"/>
          <w:szCs w:val="20"/>
        </w:rPr>
        <w:t>Pass</w:t>
      </w:r>
      <w:proofErr w:type="spellEnd"/>
      <w:r w:rsidRPr="000226BE">
        <w:rPr>
          <w:rFonts w:cstheme="minorHAnsi"/>
          <w:b/>
          <w:i/>
          <w:iCs/>
          <w:color w:val="333333"/>
          <w:sz w:val="20"/>
          <w:szCs w:val="20"/>
        </w:rPr>
        <w:t xml:space="preserve">. </w:t>
      </w:r>
      <w:r w:rsidRPr="000226BE">
        <w:rPr>
          <w:rFonts w:cstheme="minorHAnsi"/>
          <w:i/>
          <w:iCs/>
          <w:color w:val="333333"/>
          <w:sz w:val="20"/>
          <w:szCs w:val="20"/>
        </w:rPr>
        <w:t>(</w:t>
      </w:r>
      <w:proofErr w:type="spellStart"/>
      <w:r w:rsidRPr="000226BE">
        <w:rPr>
          <w:rFonts w:cstheme="minorHAnsi"/>
          <w:i/>
          <w:iCs/>
          <w:color w:val="333333"/>
          <w:sz w:val="20"/>
          <w:szCs w:val="20"/>
        </w:rPr>
        <w:t>aor</w:t>
      </w:r>
      <w:proofErr w:type="spellEnd"/>
      <w:r w:rsidRPr="000226BE">
        <w:rPr>
          <w:rFonts w:cstheme="minorHAnsi"/>
          <w:i/>
          <w:iCs/>
          <w:color w:val="333333"/>
          <w:sz w:val="20"/>
          <w:szCs w:val="20"/>
        </w:rPr>
        <w:t>.</w:t>
      </w:r>
      <w:r w:rsidRPr="000226BE">
        <w:rPr>
          <w:rFonts w:cstheme="minorHAnsi"/>
          <w:iCs/>
          <w:color w:val="333333"/>
          <w:sz w:val="20"/>
          <w:szCs w:val="20"/>
        </w:rPr>
        <w:t>:</w:t>
      </w:r>
      <w:r w:rsidRPr="000226BE">
        <w:rPr>
          <w:rFonts w:cstheme="minorHAnsi"/>
          <w:i/>
          <w:iCs/>
          <w:color w:val="333333"/>
          <w:sz w:val="20"/>
          <w:szCs w:val="20"/>
        </w:rPr>
        <w:t xml:space="preserve"> </w:t>
      </w:r>
      <w:r w:rsidRPr="000226BE">
        <w:rPr>
          <w:rFonts w:cstheme="minorHAnsi"/>
          <w:color w:val="333333"/>
          <w:sz w:val="20"/>
          <w:szCs w:val="20"/>
        </w:rPr>
        <w:t xml:space="preserve"> </w:t>
      </w:r>
      <w:r w:rsidRPr="000226BE">
        <w:rPr>
          <w:rFonts w:cstheme="minorHAnsi"/>
          <w:sz w:val="20"/>
          <w:szCs w:val="20"/>
        </w:rPr>
        <w:t>ἀπ</w:t>
      </w:r>
      <w:proofErr w:type="spellStart"/>
      <w:r w:rsidRPr="000226BE">
        <w:rPr>
          <w:rFonts w:cstheme="minorHAnsi"/>
          <w:sz w:val="20"/>
          <w:szCs w:val="20"/>
        </w:rPr>
        <w:t>ελείφθην</w:t>
      </w:r>
      <w:proofErr w:type="spellEnd"/>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xml:space="preserve">.: </w:t>
      </w:r>
      <w:r w:rsidRPr="000226BE">
        <w:rPr>
          <w:rFonts w:cstheme="minorHAnsi"/>
          <w:b/>
          <w:bCs/>
          <w:sz w:val="20"/>
          <w:szCs w:val="20"/>
        </w:rPr>
        <w:t>ἀπ</w:t>
      </w:r>
      <w:proofErr w:type="spellStart"/>
      <w:r w:rsidRPr="000226BE">
        <w:rPr>
          <w:rFonts w:cstheme="minorHAnsi"/>
          <w:b/>
          <w:bCs/>
          <w:sz w:val="20"/>
          <w:szCs w:val="20"/>
        </w:rPr>
        <w:t>ολελειμμ</w:t>
      </w:r>
      <w:proofErr w:type="spellEnd"/>
      <w:r w:rsidRPr="000226BE">
        <w:rPr>
          <w:rFonts w:cstheme="minorHAnsi"/>
          <w:b/>
          <w:bCs/>
          <w:sz w:val="20"/>
          <w:szCs w:val="20"/>
        </w:rPr>
        <w:t>αι</w:t>
      </w:r>
      <w:r w:rsidRPr="000226BE">
        <w:rPr>
          <w:rFonts w:cstheme="minorHAnsi"/>
          <w:sz w:val="20"/>
          <w:szCs w:val="20"/>
        </w:rPr>
        <w:t> :</w:t>
      </w:r>
      <w:r w:rsidRPr="000226BE">
        <w:rPr>
          <w:rFonts w:cstheme="minorHAnsi"/>
          <w:color w:val="333333"/>
          <w:sz w:val="20"/>
          <w:szCs w:val="20"/>
        </w:rPr>
        <w:t xml:space="preserve">  </w:t>
      </w:r>
      <w:r w:rsidRPr="000226BE">
        <w:rPr>
          <w:rFonts w:cstheme="minorHAnsi"/>
          <w:i/>
          <w:iCs/>
          <w:color w:val="333333"/>
          <w:sz w:val="20"/>
          <w:szCs w:val="20"/>
        </w:rPr>
        <w:t>etc.) </w:t>
      </w:r>
      <w:r w:rsidRPr="000226BE">
        <w:rPr>
          <w:rFonts w:cstheme="minorHAnsi"/>
          <w:iCs/>
          <w:color w:val="333333"/>
          <w:sz w:val="20"/>
          <w:szCs w:val="20"/>
        </w:rPr>
        <w:t xml:space="preserve">: </w:t>
      </w:r>
      <w:r w:rsidRPr="000226BE">
        <w:rPr>
          <w:rFonts w:cstheme="minorHAnsi"/>
          <w:color w:val="333333"/>
          <w:sz w:val="20"/>
          <w:szCs w:val="20"/>
        </w:rPr>
        <w:t xml:space="preserve">être laissé en arrière; </w:t>
      </w:r>
      <w:r w:rsidRPr="000226BE">
        <w:rPr>
          <w:rFonts w:cstheme="minorHAnsi"/>
          <w:i/>
          <w:color w:val="333333"/>
          <w:sz w:val="20"/>
          <w:szCs w:val="20"/>
        </w:rPr>
        <w:t>d’où</w:t>
      </w:r>
      <w:r w:rsidRPr="000226BE">
        <w:rPr>
          <w:rFonts w:cstheme="minorHAnsi"/>
          <w:color w:val="333333"/>
          <w:sz w:val="20"/>
          <w:szCs w:val="20"/>
        </w:rPr>
        <w:t xml:space="preserve"> : </w:t>
      </w:r>
      <w:r w:rsidRPr="000226BE">
        <w:rPr>
          <w:rFonts w:cstheme="minorHAnsi"/>
          <w:b/>
          <w:color w:val="333333"/>
          <w:sz w:val="20"/>
          <w:szCs w:val="20"/>
        </w:rPr>
        <w:t>ἀπ</w:t>
      </w:r>
      <w:proofErr w:type="spellStart"/>
      <w:r w:rsidRPr="000226BE">
        <w:rPr>
          <w:rFonts w:cstheme="minorHAnsi"/>
          <w:b/>
          <w:color w:val="333333"/>
          <w:sz w:val="20"/>
          <w:szCs w:val="20"/>
        </w:rPr>
        <w:t>ολεί</w:t>
      </w:r>
      <w:proofErr w:type="spellEnd"/>
      <w:r w:rsidRPr="000226BE">
        <w:rPr>
          <w:rFonts w:cstheme="minorHAnsi"/>
          <w:b/>
          <w:color w:val="333333"/>
          <w:sz w:val="20"/>
          <w:szCs w:val="20"/>
        </w:rPr>
        <w:t>π</w:t>
      </w:r>
      <w:proofErr w:type="spellStart"/>
      <w:r w:rsidRPr="000226BE">
        <w:rPr>
          <w:rFonts w:cstheme="minorHAnsi"/>
          <w:b/>
          <w:color w:val="333333"/>
          <w:sz w:val="20"/>
          <w:szCs w:val="20"/>
        </w:rPr>
        <w:t>εσθ</w:t>
      </w:r>
      <w:proofErr w:type="spellEnd"/>
      <w:r w:rsidRPr="000226BE">
        <w:rPr>
          <w:rFonts w:cstheme="minorHAnsi"/>
          <w:b/>
          <w:color w:val="333333"/>
          <w:sz w:val="20"/>
          <w:szCs w:val="20"/>
        </w:rPr>
        <w:t xml:space="preserve">αί </w:t>
      </w:r>
      <w:proofErr w:type="spellStart"/>
      <w:r w:rsidRPr="000226BE">
        <w:rPr>
          <w:rFonts w:cstheme="minorHAnsi"/>
          <w:b/>
          <w:color w:val="333333"/>
          <w:sz w:val="20"/>
          <w:szCs w:val="20"/>
        </w:rPr>
        <w:t>τινος</w:t>
      </w:r>
      <w:proofErr w:type="spellEnd"/>
      <w:r w:rsidRPr="000226BE">
        <w:rPr>
          <w:rFonts w:cstheme="minorHAnsi"/>
          <w:b/>
          <w:color w:val="333333"/>
          <w:sz w:val="20"/>
          <w:szCs w:val="20"/>
        </w:rPr>
        <w:t xml:space="preserve"> : </w:t>
      </w:r>
      <w:r w:rsidRPr="000226BE">
        <w:rPr>
          <w:rFonts w:cstheme="minorHAnsi"/>
          <w:color w:val="333333"/>
          <w:sz w:val="20"/>
          <w:szCs w:val="20"/>
        </w:rPr>
        <w:t>être distancé par qqn, être inférieur</w:t>
      </w:r>
      <w:r w:rsidRPr="000226BE">
        <w:rPr>
          <w:rFonts w:cstheme="minorHAnsi"/>
          <w:b/>
          <w:color w:val="333333"/>
          <w:sz w:val="20"/>
          <w:szCs w:val="20"/>
        </w:rPr>
        <w:t> ;</w:t>
      </w:r>
      <w:r w:rsidRPr="000226BE">
        <w:rPr>
          <w:rFonts w:cstheme="minorHAnsi"/>
          <w:i/>
          <w:iCs/>
          <w:color w:val="333333"/>
          <w:sz w:val="20"/>
          <w:szCs w:val="20"/>
        </w:rPr>
        <w:t>— par suite</w:t>
      </w:r>
      <w:r w:rsidRPr="000226BE">
        <w:rPr>
          <w:rFonts w:cstheme="minorHAnsi"/>
          <w:color w:val="333333"/>
          <w:sz w:val="20"/>
          <w:szCs w:val="20"/>
        </w:rPr>
        <w:t> : être éloigné de (</w:t>
      </w:r>
      <w:proofErr w:type="spellStart"/>
      <w:r w:rsidRPr="000226BE">
        <w:rPr>
          <w:rFonts w:cstheme="minorHAnsi"/>
          <w:color w:val="333333"/>
          <w:sz w:val="20"/>
          <w:szCs w:val="20"/>
        </w:rPr>
        <w:t>gén</w:t>
      </w:r>
      <w:proofErr w:type="spellEnd"/>
      <w:r w:rsidRPr="000226BE">
        <w:rPr>
          <w:rFonts w:cstheme="minorHAnsi"/>
          <w:color w:val="333333"/>
          <w:sz w:val="20"/>
          <w:szCs w:val="20"/>
        </w:rPr>
        <w:t>.), être bien loin de (par la pensée)</w:t>
      </w:r>
      <w:r w:rsidR="00582F45">
        <w:rPr>
          <w:rFonts w:cstheme="minorHAnsi"/>
          <w:color w:val="333333"/>
          <w:sz w:val="20"/>
          <w:szCs w:val="20"/>
        </w:rPr>
        <w:t xml:space="preserve"> </w:t>
      </w:r>
      <w:r w:rsidRPr="000226BE">
        <w:rPr>
          <w:rFonts w:cstheme="minorHAnsi"/>
          <w:color w:val="333333"/>
          <w:sz w:val="20"/>
          <w:szCs w:val="20"/>
        </w:rPr>
        <w:t xml:space="preserve">;   </w:t>
      </w:r>
      <w:r w:rsidRPr="000226BE">
        <w:rPr>
          <w:rFonts w:ascii="Arial" w:hAnsi="Arial" w:cs="Arial"/>
          <w:color w:val="333333"/>
          <w:sz w:val="20"/>
          <w:szCs w:val="20"/>
        </w:rPr>
        <w:t>▬</w:t>
      </w:r>
      <w:r w:rsidRPr="000226BE">
        <w:rPr>
          <w:rFonts w:cstheme="minorHAnsi"/>
          <w:color w:val="333333"/>
          <w:sz w:val="20"/>
          <w:szCs w:val="20"/>
        </w:rPr>
        <w:t xml:space="preserve"> </w:t>
      </w:r>
      <w:r w:rsidRPr="000226BE">
        <w:rPr>
          <w:rFonts w:cstheme="minorHAnsi"/>
          <w:b/>
          <w:color w:val="333333"/>
          <w:sz w:val="20"/>
          <w:szCs w:val="20"/>
        </w:rPr>
        <w:t xml:space="preserve">  </w:t>
      </w:r>
      <w:proofErr w:type="spellStart"/>
      <w:r w:rsidRPr="000226BE">
        <w:rPr>
          <w:rFonts w:cstheme="minorHAnsi"/>
          <w:b/>
          <w:bCs/>
          <w:i/>
          <w:iCs/>
          <w:color w:val="333333"/>
          <w:sz w:val="20"/>
          <w:szCs w:val="20"/>
        </w:rPr>
        <w:t>Moy</w:t>
      </w:r>
      <w:proofErr w:type="spellEnd"/>
      <w:r w:rsidRPr="000226BE">
        <w:rPr>
          <w:rFonts w:cstheme="minorHAnsi"/>
          <w:b/>
          <w:bCs/>
          <w:i/>
          <w:iCs/>
          <w:color w:val="333333"/>
          <w:sz w:val="20"/>
          <w:szCs w:val="20"/>
        </w:rPr>
        <w:t>.</w:t>
      </w:r>
      <w:r w:rsidRPr="000226BE">
        <w:rPr>
          <w:rFonts w:cstheme="minorHAnsi"/>
          <w:b/>
          <w:color w:val="333333"/>
          <w:sz w:val="20"/>
          <w:szCs w:val="20"/>
        </w:rPr>
        <w:t xml:space="preserve"> </w:t>
      </w:r>
      <w:proofErr w:type="gramStart"/>
      <w:r w:rsidRPr="000226BE">
        <w:rPr>
          <w:rFonts w:cstheme="minorHAnsi"/>
          <w:b/>
          <w:color w:val="333333"/>
          <w:sz w:val="20"/>
          <w:szCs w:val="20"/>
        </w:rPr>
        <w:t>ἀπ</w:t>
      </w:r>
      <w:proofErr w:type="spellStart"/>
      <w:r w:rsidRPr="000226BE">
        <w:rPr>
          <w:rFonts w:cstheme="minorHAnsi"/>
          <w:b/>
          <w:color w:val="333333"/>
          <w:sz w:val="20"/>
          <w:szCs w:val="20"/>
        </w:rPr>
        <w:t>ολεί</w:t>
      </w:r>
      <w:proofErr w:type="spellEnd"/>
      <w:r w:rsidRPr="000226BE">
        <w:rPr>
          <w:rFonts w:cstheme="minorHAnsi"/>
          <w:b/>
          <w:color w:val="333333"/>
          <w:sz w:val="20"/>
          <w:szCs w:val="20"/>
        </w:rPr>
        <w:t>π</w:t>
      </w:r>
      <w:proofErr w:type="spellStart"/>
      <w:r w:rsidRPr="000226BE">
        <w:rPr>
          <w:rFonts w:cstheme="minorHAnsi"/>
          <w:b/>
          <w:color w:val="333333"/>
          <w:sz w:val="20"/>
          <w:szCs w:val="20"/>
        </w:rPr>
        <w:t>ομ</w:t>
      </w:r>
      <w:proofErr w:type="spellEnd"/>
      <w:r w:rsidRPr="000226BE">
        <w:rPr>
          <w:rFonts w:cstheme="minorHAnsi"/>
          <w:b/>
          <w:color w:val="333333"/>
          <w:sz w:val="20"/>
          <w:szCs w:val="20"/>
        </w:rPr>
        <w:t>αι</w:t>
      </w:r>
      <w:proofErr w:type="gramEnd"/>
      <w:r w:rsidRPr="000226BE">
        <w:rPr>
          <w:rFonts w:cstheme="minorHAnsi"/>
          <w:b/>
          <w:color w:val="333333"/>
          <w:sz w:val="20"/>
          <w:szCs w:val="20"/>
        </w:rPr>
        <w:t> :</w:t>
      </w:r>
      <w:r w:rsidRPr="000226BE">
        <w:rPr>
          <w:rFonts w:cstheme="minorHAnsi"/>
          <w:color w:val="333333"/>
          <w:sz w:val="20"/>
          <w:szCs w:val="20"/>
        </w:rPr>
        <w:t xml:space="preserve"> laisser après soi, laisser à la postérité ; </w:t>
      </w:r>
      <w:r w:rsidRPr="000226BE">
        <w:rPr>
          <w:rFonts w:cstheme="minorHAnsi"/>
          <w:sz w:val="20"/>
          <w:szCs w:val="20"/>
        </w:rPr>
        <w:t xml:space="preserve">laisser, abandonner.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Π</w:t>
      </w:r>
      <w:r w:rsidRPr="000226BE">
        <w:rPr>
          <w:rFonts w:cstheme="minorHAnsi"/>
          <w:b/>
          <w:sz w:val="20"/>
          <w:szCs w:val="20"/>
        </w:rPr>
        <w:t>ροσέρχομ</w:t>
      </w:r>
      <w:proofErr w:type="spellEnd"/>
      <w:r w:rsidRPr="000226BE">
        <w:rPr>
          <w:rFonts w:cstheme="minorHAnsi"/>
          <w:b/>
          <w:sz w:val="20"/>
          <w:szCs w:val="20"/>
        </w:rPr>
        <w:t>αι</w:t>
      </w:r>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[π</w:t>
      </w:r>
      <w:proofErr w:type="spellStart"/>
      <w:r w:rsidRPr="000226BE">
        <w:rPr>
          <w:rFonts w:cstheme="minorHAnsi"/>
          <w:b/>
          <w:sz w:val="20"/>
          <w:szCs w:val="20"/>
        </w:rPr>
        <w:t>ροσιέν</w:t>
      </w:r>
      <w:proofErr w:type="spellEnd"/>
      <w:r w:rsidRPr="000226BE">
        <w:rPr>
          <w:rFonts w:cstheme="minorHAnsi"/>
          <w:b/>
          <w:sz w:val="20"/>
          <w:szCs w:val="20"/>
        </w:rPr>
        <w:t xml:space="preserve">αι ;  </w:t>
      </w:r>
      <w:r w:rsidRPr="000226BE">
        <w:rPr>
          <w:rFonts w:cstheme="minorHAnsi"/>
          <w:i/>
          <w:sz w:val="20"/>
          <w:szCs w:val="20"/>
        </w:rPr>
        <w:t>fut</w:t>
      </w:r>
      <w:r w:rsidRPr="000226BE">
        <w:rPr>
          <w:rFonts w:cstheme="minorHAnsi"/>
          <w:b/>
          <w:sz w:val="20"/>
          <w:szCs w:val="20"/>
        </w:rPr>
        <w:t xml:space="preserve">.: </w:t>
      </w:r>
      <w:r w:rsidRPr="000226BE">
        <w:rPr>
          <w:rFonts w:cstheme="minorHAnsi"/>
          <w:sz w:val="20"/>
          <w:szCs w:val="20"/>
        </w:rPr>
        <w:t>π</w:t>
      </w:r>
      <w:proofErr w:type="spellStart"/>
      <w:r w:rsidRPr="000226BE">
        <w:rPr>
          <w:rFonts w:cstheme="minorHAnsi"/>
          <w:sz w:val="20"/>
          <w:szCs w:val="20"/>
        </w:rPr>
        <w:t>ροσελεύσομ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sz w:val="20"/>
          <w:szCs w:val="20"/>
        </w:rPr>
        <w:t>.: π</w:t>
      </w:r>
      <w:proofErr w:type="spellStart"/>
      <w:r w:rsidRPr="000226BE">
        <w:rPr>
          <w:rFonts w:cstheme="minorHAnsi"/>
          <w:sz w:val="20"/>
          <w:szCs w:val="20"/>
        </w:rPr>
        <w:t>ροσῆλθον</w:t>
      </w:r>
      <w:proofErr w:type="spellEnd"/>
      <w:r w:rsidRPr="000226BE">
        <w:rPr>
          <w:rFonts w:cstheme="minorHAnsi"/>
          <w:sz w:val="20"/>
          <w:szCs w:val="20"/>
        </w:rPr>
        <w:t xml:space="preserve"> </w:t>
      </w:r>
      <w:r w:rsidRPr="000226BE">
        <w:rPr>
          <w:rFonts w:cstheme="minorHAnsi"/>
          <w:b/>
          <w:sz w:val="20"/>
          <w:szCs w:val="20"/>
        </w:rPr>
        <w:t xml:space="preserve"> ]—:</w:t>
      </w:r>
      <w:r w:rsidRPr="000226BE">
        <w:rPr>
          <w:rFonts w:cstheme="minorHAnsi"/>
          <w:sz w:val="20"/>
          <w:szCs w:val="20"/>
        </w:rPr>
        <w:t xml:space="preserve"> s’avancer, s’approcher (</w:t>
      </w:r>
      <w:proofErr w:type="spellStart"/>
      <w:r w:rsidRPr="000226BE">
        <w:rPr>
          <w:rFonts w:cstheme="minorHAnsi"/>
          <w:sz w:val="20"/>
          <w:szCs w:val="20"/>
        </w:rPr>
        <w:t>τινι</w:t>
      </w:r>
      <w:proofErr w:type="spellEnd"/>
      <w:r w:rsidRPr="000226BE">
        <w:rPr>
          <w:rFonts w:cstheme="minorHAnsi"/>
          <w:sz w:val="20"/>
          <w:szCs w:val="20"/>
        </w:rPr>
        <w:t>, π</w:t>
      </w:r>
      <w:proofErr w:type="spellStart"/>
      <w:r w:rsidRPr="000226BE">
        <w:rPr>
          <w:rFonts w:cstheme="minorHAnsi"/>
          <w:sz w:val="20"/>
          <w:szCs w:val="20"/>
        </w:rPr>
        <w:t>ρός</w:t>
      </w:r>
      <w:proofErr w:type="spellEnd"/>
      <w:r w:rsidRPr="000226BE">
        <w:rPr>
          <w:rFonts w:cstheme="minorHAnsi"/>
          <w:sz w:val="20"/>
          <w:szCs w:val="20"/>
        </w:rPr>
        <w:t xml:space="preserve"> </w:t>
      </w:r>
      <w:proofErr w:type="spellStart"/>
      <w:r w:rsidRPr="000226BE">
        <w:rPr>
          <w:rFonts w:cstheme="minorHAnsi"/>
          <w:sz w:val="20"/>
          <w:szCs w:val="20"/>
        </w:rPr>
        <w:t>τιν</w:t>
      </w:r>
      <w:proofErr w:type="spellEnd"/>
      <w:r w:rsidRPr="000226BE">
        <w:rPr>
          <w:rFonts w:cstheme="minorHAnsi"/>
          <w:sz w:val="20"/>
          <w:szCs w:val="20"/>
        </w:rPr>
        <w:t xml:space="preserve">α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bCs/>
          <w:sz w:val="20"/>
          <w:szCs w:val="20"/>
        </w:rPr>
        <w:t>ρεσϐῦτις</w:t>
      </w:r>
      <w:proofErr w:type="spellEnd"/>
      <w:r w:rsidRPr="000226BE">
        <w:rPr>
          <w:rFonts w:cstheme="minorHAnsi"/>
          <w:b/>
          <w:bCs/>
          <w:sz w:val="20"/>
          <w:szCs w:val="20"/>
        </w:rPr>
        <w:t xml:space="preserve">, </w:t>
      </w:r>
      <w:proofErr w:type="spellStart"/>
      <w:r w:rsidRPr="00582F45">
        <w:rPr>
          <w:rFonts w:cstheme="minorHAnsi"/>
          <w:b/>
          <w:bCs/>
          <w:sz w:val="20"/>
          <w:szCs w:val="20"/>
        </w:rPr>
        <w:t>ιδος</w:t>
      </w:r>
      <w:proofErr w:type="spellEnd"/>
      <w:r w:rsidRPr="00582F45">
        <w:rPr>
          <w:rFonts w:cstheme="minorHAnsi"/>
          <w:b/>
          <w:bCs/>
          <w:sz w:val="20"/>
          <w:szCs w:val="20"/>
        </w:rPr>
        <w:t xml:space="preserve"> (ἡ) :</w:t>
      </w:r>
      <w:r w:rsidRPr="000226BE">
        <w:rPr>
          <w:rFonts w:cstheme="minorHAnsi"/>
          <w:sz w:val="20"/>
          <w:szCs w:val="20"/>
        </w:rPr>
        <w:t xml:space="preserve"> femme âgée</w:t>
      </w:r>
      <w:r w:rsidRPr="000226BE">
        <w:rPr>
          <w:rFonts w:cstheme="minorHAnsi"/>
          <w:i/>
          <w:iCs/>
          <w:sz w:val="20"/>
          <w:szCs w:val="20"/>
        </w:rPr>
        <w:t xml:space="preserve"> ; joint à</w:t>
      </w:r>
      <w:r w:rsidRPr="000226BE">
        <w:rPr>
          <w:rFonts w:cstheme="minorHAnsi"/>
          <w:sz w:val="20"/>
          <w:szCs w:val="20"/>
        </w:rPr>
        <w:t xml:space="preserve"> </w:t>
      </w:r>
      <w:proofErr w:type="spellStart"/>
      <w:r w:rsidRPr="000226BE">
        <w:rPr>
          <w:rFonts w:cstheme="minorHAnsi"/>
          <w:sz w:val="20"/>
          <w:szCs w:val="20"/>
        </w:rPr>
        <w:t>ἄνθρω</w:t>
      </w:r>
      <w:proofErr w:type="spellEnd"/>
      <w:r w:rsidRPr="000226BE">
        <w:rPr>
          <w:rFonts w:cstheme="minorHAnsi"/>
          <w:sz w:val="20"/>
          <w:szCs w:val="20"/>
        </w:rPr>
        <w:t>π</w:t>
      </w:r>
      <w:proofErr w:type="spellStart"/>
      <w:r w:rsidRPr="000226BE">
        <w:rPr>
          <w:rFonts w:cstheme="minorHAnsi"/>
          <w:sz w:val="20"/>
          <w:szCs w:val="20"/>
        </w:rPr>
        <w:t>ος</w:t>
      </w:r>
      <w:proofErr w:type="spellEnd"/>
      <w:r w:rsidRPr="000226BE">
        <w:rPr>
          <w:rFonts w:cstheme="minorHAnsi"/>
          <w:sz w:val="20"/>
          <w:szCs w:val="20"/>
        </w:rPr>
        <w:t xml:space="preserve">. </w:t>
      </w:r>
    </w:p>
    <w:p w:rsidR="00147BF7" w:rsidRPr="000226BE" w:rsidRDefault="00147BF7" w:rsidP="00147BF7">
      <w:pPr>
        <w:rPr>
          <w:rFonts w:cstheme="minorHAnsi"/>
          <w:b/>
          <w:sz w:val="20"/>
          <w:szCs w:val="20"/>
        </w:rPr>
      </w:pPr>
      <w:r w:rsidRPr="000226BE">
        <w:rPr>
          <w:rFonts w:cstheme="minorHAnsi"/>
          <w:b/>
          <w:color w:val="C00000"/>
          <w:sz w:val="20"/>
          <w:szCs w:val="20"/>
        </w:rPr>
        <w:t>Ὑ</w:t>
      </w:r>
      <w:r w:rsidRPr="000226BE">
        <w:rPr>
          <w:rFonts w:cstheme="minorHAnsi"/>
          <w:b/>
          <w:sz w:val="20"/>
          <w:szCs w:val="20"/>
        </w:rPr>
        <w:t>ποπ</w:t>
      </w:r>
      <w:proofErr w:type="spellStart"/>
      <w:r w:rsidRPr="000226BE">
        <w:rPr>
          <w:rFonts w:cstheme="minorHAnsi"/>
          <w:b/>
          <w:sz w:val="20"/>
          <w:szCs w:val="20"/>
        </w:rPr>
        <w:t>έμ</w:t>
      </w:r>
      <w:proofErr w:type="spellEnd"/>
      <w:r w:rsidRPr="000226BE">
        <w:rPr>
          <w:rFonts w:cstheme="minorHAnsi"/>
          <w:b/>
          <w:sz w:val="20"/>
          <w:szCs w:val="20"/>
        </w:rPr>
        <w:t>πω</w:t>
      </w:r>
      <w:r w:rsidRPr="000226BE">
        <w:rPr>
          <w:rFonts w:cstheme="minorHAnsi"/>
          <w:sz w:val="20"/>
          <w:szCs w:val="20"/>
        </w:rPr>
        <w:t xml:space="preserve"> : envoyer sous ; envoyer secrètement ; envoyer comme espion.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Μ</w:t>
      </w:r>
      <w:r w:rsidRPr="000226BE">
        <w:rPr>
          <w:rFonts w:cstheme="minorHAnsi"/>
          <w:b/>
          <w:sz w:val="20"/>
          <w:szCs w:val="20"/>
        </w:rPr>
        <w:t>οιχεύω</w:t>
      </w:r>
      <w:proofErr w:type="spellEnd"/>
      <w:r w:rsidRPr="000226BE">
        <w:rPr>
          <w:rFonts w:cstheme="minorHAnsi"/>
          <w:b/>
          <w:sz w:val="20"/>
          <w:szCs w:val="20"/>
        </w:rPr>
        <w:t xml:space="preserve"> : </w:t>
      </w:r>
      <w:r w:rsidRPr="000226BE">
        <w:rPr>
          <w:rFonts w:cstheme="minorHAnsi"/>
          <w:sz w:val="20"/>
          <w:szCs w:val="20"/>
        </w:rPr>
        <w:t>(</w:t>
      </w:r>
      <w:proofErr w:type="spellStart"/>
      <w:r w:rsidRPr="000226BE">
        <w:rPr>
          <w:rFonts w:cstheme="minorHAnsi"/>
          <w:sz w:val="20"/>
          <w:szCs w:val="20"/>
        </w:rPr>
        <w:t>intr</w:t>
      </w:r>
      <w:proofErr w:type="spellEnd"/>
      <w:r w:rsidRPr="000226BE">
        <w:rPr>
          <w:rFonts w:cstheme="minorHAnsi"/>
          <w:sz w:val="20"/>
          <w:szCs w:val="20"/>
        </w:rPr>
        <w:t xml:space="preserve">.) commettre un adultère, entretenir une liaison adultère ; (tr.) corrompre (une femme mariée). </w:t>
      </w:r>
    </w:p>
    <w:p w:rsidR="00147BF7" w:rsidRDefault="00147BF7" w:rsidP="00147BF7">
      <w:pPr>
        <w:pStyle w:val="Sansinterligne"/>
        <w:jc w:val="both"/>
        <w:rPr>
          <w:rFonts w:eastAsia="Arial Unicode MS" w:cstheme="minorHAnsi"/>
          <w:sz w:val="20"/>
          <w:szCs w:val="20"/>
        </w:rPr>
      </w:pPr>
      <w:proofErr w:type="spellStart"/>
      <w:r w:rsidRPr="000226BE">
        <w:rPr>
          <w:rFonts w:eastAsia="Times New Roman" w:cstheme="minorHAnsi"/>
          <w:b/>
          <w:color w:val="C00000"/>
          <w:sz w:val="20"/>
          <w:szCs w:val="20"/>
          <w:lang w:eastAsia="fr-FR"/>
        </w:rPr>
        <w:t>Ὕ</w:t>
      </w:r>
      <w:r w:rsidRPr="000226BE">
        <w:rPr>
          <w:rFonts w:eastAsia="Times New Roman" w:cstheme="minorHAnsi"/>
          <w:b/>
          <w:sz w:val="20"/>
          <w:szCs w:val="20"/>
          <w:lang w:eastAsia="fr-FR"/>
        </w:rPr>
        <w:t>στερον</w:t>
      </w:r>
      <w:proofErr w:type="spellEnd"/>
      <w:r w:rsidRPr="000226BE">
        <w:rPr>
          <w:rFonts w:eastAsia="Times New Roman" w:cstheme="minorHAnsi"/>
          <w:sz w:val="20"/>
          <w:szCs w:val="20"/>
          <w:lang w:eastAsia="fr-FR"/>
        </w:rPr>
        <w:t xml:space="preserve"> : plus tard.   </w:t>
      </w:r>
      <w:proofErr w:type="spellStart"/>
      <w:r w:rsidRPr="000226BE">
        <w:rPr>
          <w:rFonts w:cstheme="minorHAnsi"/>
          <w:b/>
          <w:color w:val="C00000"/>
          <w:sz w:val="20"/>
          <w:szCs w:val="20"/>
        </w:rPr>
        <w:t>Ἀ</w:t>
      </w:r>
      <w:r w:rsidRPr="000226BE">
        <w:rPr>
          <w:rFonts w:eastAsia="Arial Unicode MS" w:cstheme="minorHAnsi"/>
          <w:b/>
          <w:bCs/>
          <w:sz w:val="20"/>
          <w:szCs w:val="20"/>
        </w:rPr>
        <w:t>κούω</w:t>
      </w:r>
      <w:proofErr w:type="spellEnd"/>
      <w:r w:rsidRPr="000226BE">
        <w:rPr>
          <w:rFonts w:eastAsia="Arial Unicode MS" w:cstheme="minorHAnsi"/>
          <w:sz w:val="20"/>
          <w:szCs w:val="20"/>
        </w:rPr>
        <w:t xml:space="preserve"> </w:t>
      </w:r>
      <w:proofErr w:type="gramStart"/>
      <w:r w:rsidRPr="000226BE">
        <w:rPr>
          <w:rFonts w:eastAsia="Arial Unicode MS" w:cstheme="minorHAnsi"/>
          <w:b/>
          <w:sz w:val="20"/>
          <w:szCs w:val="20"/>
        </w:rPr>
        <w:t>—[</w:t>
      </w:r>
      <w:r w:rsidRPr="000226BE">
        <w:rPr>
          <w:rFonts w:eastAsia="Arial Unicode MS" w:cstheme="minorHAnsi"/>
          <w:sz w:val="20"/>
          <w:szCs w:val="20"/>
        </w:rPr>
        <w:t xml:space="preserve"> </w:t>
      </w:r>
      <w:r w:rsidRPr="000226BE">
        <w:rPr>
          <w:rFonts w:eastAsia="Arial Unicode MS" w:cstheme="minorHAnsi"/>
          <w:i/>
          <w:sz w:val="20"/>
          <w:szCs w:val="20"/>
        </w:rPr>
        <w:t>fut</w:t>
      </w:r>
      <w:proofErr w:type="gram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ἀκούσομ</w:t>
      </w:r>
      <w:proofErr w:type="spellEnd"/>
      <w:r w:rsidRPr="000226BE">
        <w:rPr>
          <w:rFonts w:eastAsia="Arial Unicode MS" w:cstheme="minorHAnsi"/>
          <w:sz w:val="20"/>
          <w:szCs w:val="20"/>
        </w:rPr>
        <w:t xml:space="preserve">αι ; </w:t>
      </w:r>
      <w:proofErr w:type="spellStart"/>
      <w:r w:rsidRPr="000226BE">
        <w:rPr>
          <w:rFonts w:eastAsia="Arial Unicode MS" w:cstheme="minorHAnsi"/>
          <w:i/>
          <w:sz w:val="20"/>
          <w:szCs w:val="20"/>
        </w:rPr>
        <w:t>aor</w:t>
      </w:r>
      <w:proofErr w:type="spell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ἤκουσ</w:t>
      </w:r>
      <w:proofErr w:type="spellEnd"/>
      <w:r w:rsidRPr="000226BE">
        <w:rPr>
          <w:rFonts w:eastAsia="Arial Unicode MS" w:cstheme="minorHAnsi"/>
          <w:sz w:val="20"/>
          <w:szCs w:val="20"/>
        </w:rPr>
        <w:t xml:space="preserve">α ; </w:t>
      </w:r>
      <w:proofErr w:type="spellStart"/>
      <w:r w:rsidRPr="000226BE">
        <w:rPr>
          <w:rFonts w:eastAsia="Arial Unicode MS" w:cstheme="minorHAnsi"/>
          <w:i/>
          <w:sz w:val="20"/>
          <w:szCs w:val="20"/>
        </w:rPr>
        <w:t>pft</w:t>
      </w:r>
      <w:proofErr w:type="spellEnd"/>
      <w:r w:rsidRPr="000226BE">
        <w:rPr>
          <w:rFonts w:eastAsia="Arial Unicode MS" w:cstheme="minorHAnsi"/>
          <w:sz w:val="20"/>
          <w:szCs w:val="20"/>
        </w:rPr>
        <w:t xml:space="preserve">.: </w:t>
      </w:r>
      <w:proofErr w:type="spellStart"/>
      <w:r w:rsidRPr="000226BE">
        <w:rPr>
          <w:rFonts w:eastAsia="Arial Unicode MS" w:cstheme="minorHAnsi"/>
          <w:sz w:val="20"/>
          <w:szCs w:val="20"/>
        </w:rPr>
        <w:t>ἀκήκο</w:t>
      </w:r>
      <w:proofErr w:type="spellEnd"/>
      <w:r w:rsidRPr="000226BE">
        <w:rPr>
          <w:rFonts w:eastAsia="Arial Unicode MS" w:cstheme="minorHAnsi"/>
          <w:sz w:val="20"/>
          <w:szCs w:val="20"/>
        </w:rPr>
        <w:t xml:space="preserve">α </w:t>
      </w:r>
      <w:r w:rsidRPr="000226BE">
        <w:rPr>
          <w:rFonts w:eastAsia="Arial Unicode MS" w:cstheme="minorHAnsi"/>
          <w:b/>
          <w:sz w:val="20"/>
          <w:szCs w:val="20"/>
        </w:rPr>
        <w:t xml:space="preserve">]—(en gal avec </w:t>
      </w:r>
      <w:proofErr w:type="spellStart"/>
      <w:r w:rsidRPr="000226BE">
        <w:rPr>
          <w:rFonts w:eastAsia="Arial Unicode MS" w:cstheme="minorHAnsi"/>
          <w:b/>
          <w:sz w:val="20"/>
          <w:szCs w:val="20"/>
        </w:rPr>
        <w:t>gén</w:t>
      </w:r>
      <w:proofErr w:type="spellEnd"/>
      <w:r w:rsidRPr="000226BE">
        <w:rPr>
          <w:rFonts w:eastAsia="Arial Unicode MS" w:cstheme="minorHAnsi"/>
          <w:b/>
          <w:sz w:val="20"/>
          <w:szCs w:val="20"/>
        </w:rPr>
        <w:t xml:space="preserve">.) : </w:t>
      </w:r>
      <w:r w:rsidRPr="000226BE">
        <w:rPr>
          <w:rFonts w:eastAsia="Arial Unicode MS" w:cstheme="minorHAnsi"/>
          <w:sz w:val="20"/>
          <w:szCs w:val="20"/>
        </w:rPr>
        <w:t xml:space="preserve"> écouter ; entendre ; entendre dire.  </w:t>
      </w:r>
    </w:p>
    <w:p w:rsidR="00B416A5" w:rsidRDefault="00B416A5" w:rsidP="00147BF7">
      <w:pPr>
        <w:pStyle w:val="Sansinterligne"/>
        <w:jc w:val="both"/>
        <w:rPr>
          <w:rFonts w:eastAsia="Arial Unicode MS" w:cstheme="minorHAnsi"/>
          <w:sz w:val="20"/>
          <w:szCs w:val="20"/>
        </w:rPr>
      </w:pPr>
    </w:p>
    <w:p w:rsidR="00B416A5" w:rsidRPr="00B416A5" w:rsidRDefault="00B416A5" w:rsidP="00B416A5">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B416A5" w:rsidRPr="000226BE" w:rsidRDefault="00B416A5" w:rsidP="00147BF7">
      <w:pPr>
        <w:pStyle w:val="Sansinterligne"/>
        <w:jc w:val="both"/>
        <w:rPr>
          <w:rFonts w:eastAsia="Times New Roman" w:cstheme="minorHAnsi"/>
          <w:b/>
          <w:sz w:val="20"/>
          <w:szCs w:val="20"/>
          <w:lang w:eastAsia="fr-FR"/>
        </w:rPr>
      </w:pPr>
    </w:p>
    <w:p w:rsidR="00147BF7" w:rsidRPr="000226BE" w:rsidRDefault="00147BF7" w:rsidP="00147BF7">
      <w:pPr>
        <w:pStyle w:val="Sansinterligne"/>
        <w:jc w:val="both"/>
        <w:rPr>
          <w:rFonts w:eastAsia="Times New Roman" w:cstheme="minorHAnsi"/>
          <w:b/>
          <w:sz w:val="20"/>
          <w:szCs w:val="20"/>
          <w:lang w:eastAsia="fr-FR"/>
        </w:rPr>
      </w:pPr>
    </w:p>
    <w:p w:rsidR="00147BF7" w:rsidRPr="000226BE" w:rsidRDefault="00147BF7" w:rsidP="00147BF7">
      <w:pPr>
        <w:pStyle w:val="Sansinterligne"/>
        <w:jc w:val="both"/>
        <w:rPr>
          <w:rFonts w:eastAsia="Times New Roman" w:cstheme="minorHAnsi"/>
          <w:b/>
          <w:sz w:val="20"/>
          <w:szCs w:val="20"/>
          <w:lang w:eastAsia="fr-FR"/>
        </w:rPr>
      </w:pPr>
      <w:r w:rsidRPr="000226BE">
        <w:rPr>
          <w:rFonts w:eastAsia="Times New Roman" w:cstheme="minorHAnsi"/>
          <w:b/>
          <w:sz w:val="20"/>
          <w:szCs w:val="20"/>
          <w:lang w:eastAsia="fr-FR"/>
        </w:rPr>
        <w:tab/>
      </w:r>
      <w:r w:rsidR="00582F45" w:rsidRPr="00582F45">
        <w:rPr>
          <w:rFonts w:eastAsia="Times New Roman" w:cstheme="minorHAnsi"/>
          <w:b/>
          <w:color w:val="2610DC"/>
          <w:sz w:val="20"/>
          <w:szCs w:val="20"/>
          <w:lang w:eastAsia="fr-FR"/>
        </w:rPr>
        <w:t xml:space="preserve">[§15, </w:t>
      </w:r>
      <w:proofErr w:type="spellStart"/>
      <w:r w:rsidR="00582F45" w:rsidRPr="00582F45">
        <w:rPr>
          <w:rFonts w:eastAsia="Times New Roman" w:cstheme="minorHAnsi"/>
          <w:b/>
          <w:color w:val="2610DC"/>
          <w:sz w:val="20"/>
          <w:szCs w:val="20"/>
          <w:lang w:eastAsia="fr-FR"/>
        </w:rPr>
        <w:t>phr</w:t>
      </w:r>
      <w:proofErr w:type="spellEnd"/>
      <w:r w:rsidR="00582F45" w:rsidRPr="00582F45">
        <w:rPr>
          <w:rFonts w:eastAsia="Times New Roman" w:cstheme="minorHAnsi"/>
          <w:b/>
          <w:color w:val="2610DC"/>
          <w:sz w:val="20"/>
          <w:szCs w:val="20"/>
          <w:lang w:eastAsia="fr-FR"/>
        </w:rPr>
        <w:t xml:space="preserve">. </w:t>
      </w:r>
      <w:r w:rsidR="00582F45">
        <w:rPr>
          <w:rFonts w:eastAsia="Times New Roman" w:cstheme="minorHAnsi"/>
          <w:b/>
          <w:color w:val="2610DC"/>
          <w:sz w:val="20"/>
          <w:szCs w:val="20"/>
          <w:lang w:eastAsia="fr-FR"/>
        </w:rPr>
        <w:t>2</w:t>
      </w:r>
      <w:r w:rsidR="00582F45" w:rsidRPr="00582F45">
        <w:rPr>
          <w:rFonts w:eastAsia="Times New Roman" w:cstheme="minorHAnsi"/>
          <w:b/>
          <w:color w:val="2610DC"/>
          <w:sz w:val="20"/>
          <w:szCs w:val="20"/>
          <w:lang w:eastAsia="fr-FR"/>
        </w:rPr>
        <w:t>]</w:t>
      </w:r>
      <w:r w:rsidR="00582F45" w:rsidRPr="000226BE">
        <w:rPr>
          <w:rFonts w:eastAsia="Times New Roman" w:cstheme="minorHAnsi"/>
          <w:b/>
          <w:sz w:val="20"/>
          <w:szCs w:val="20"/>
          <w:lang w:eastAsia="fr-FR"/>
        </w:rPr>
        <w:t xml:space="preserve"> </w:t>
      </w:r>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ὕτη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ὀργιζομένη</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ἀδικεῖσθ</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νομίζουσ</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ὅτι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οὐκέτι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ὁμοίως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ἐφοίτ</w:t>
      </w:r>
      <w:proofErr w:type="spellEnd"/>
      <w:r w:rsidRPr="000226BE">
        <w:rPr>
          <w:rFonts w:eastAsia="Times New Roman" w:cstheme="minorHAnsi"/>
          <w:b/>
          <w:sz w:val="20"/>
          <w:szCs w:val="20"/>
          <w:lang w:eastAsia="fr-FR"/>
        </w:rPr>
        <w:t>α παρ' α</w:t>
      </w:r>
      <w:proofErr w:type="spellStart"/>
      <w:r w:rsidRPr="000226BE">
        <w:rPr>
          <w:rFonts w:eastAsia="Times New Roman" w:cstheme="minorHAnsi"/>
          <w:b/>
          <w:sz w:val="20"/>
          <w:szCs w:val="20"/>
          <w:lang w:eastAsia="fr-FR"/>
        </w:rPr>
        <w:t>ὐτήν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ἐφύλ</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ττεν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ἕως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ἐξηῦρεν</w:t>
      </w:r>
      <w:proofErr w:type="spellEnd"/>
      <w:r w:rsidRPr="000226BE">
        <w:rPr>
          <w:rFonts w:eastAsia="Times New Roman" w:cstheme="minorHAnsi"/>
          <w:b/>
          <w:sz w:val="20"/>
          <w:szCs w:val="20"/>
          <w:lang w:eastAsia="fr-FR"/>
        </w:rPr>
        <w:t xml:space="preserve"> ὅ </w:t>
      </w:r>
      <w:proofErr w:type="spellStart"/>
      <w:r w:rsidRPr="000226BE">
        <w:rPr>
          <w:rFonts w:eastAsia="Times New Roman" w:cstheme="minorHAnsi"/>
          <w:b/>
          <w:sz w:val="20"/>
          <w:szCs w:val="20"/>
          <w:lang w:eastAsia="fr-FR"/>
        </w:rPr>
        <w:t>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εἴη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ἴτιον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jc w:val="both"/>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α</w:t>
      </w:r>
      <w:r w:rsidRPr="000226BE">
        <w:rPr>
          <w:rFonts w:eastAsia="Times New Roman" w:cstheme="minorHAnsi"/>
          <w:b/>
          <w:sz w:val="20"/>
          <w:szCs w:val="20"/>
          <w:lang w:eastAsia="fr-FR"/>
        </w:rPr>
        <w:t>ὕτη</w:t>
      </w:r>
      <w:proofErr w:type="spellEnd"/>
      <w:r w:rsidRPr="000226BE">
        <w:rPr>
          <w:rFonts w:eastAsia="Times New Roman" w:cstheme="minorHAnsi"/>
          <w:sz w:val="20"/>
          <w:szCs w:val="20"/>
          <w:lang w:eastAsia="fr-FR"/>
        </w:rPr>
        <w:t xml:space="preserve"> reprend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ικὸς</w:t>
      </w:r>
      <w:proofErr w:type="spellEnd"/>
      <w:r w:rsidR="00582F45">
        <w:rPr>
          <w:rFonts w:eastAsia="Times New Roman" w:cstheme="minorHAnsi"/>
          <w:b/>
          <w:sz w:val="20"/>
          <w:szCs w:val="20"/>
          <w:lang w:eastAsia="fr-FR"/>
        </w:rPr>
        <w:t xml:space="preserve"> </w:t>
      </w:r>
      <w:r w:rsidR="00582F45" w:rsidRPr="00582F45">
        <w:rPr>
          <w:rFonts w:eastAsia="Times New Roman" w:cstheme="minorHAnsi"/>
          <w:sz w:val="20"/>
          <w:szCs w:val="20"/>
          <w:lang w:eastAsia="fr-FR"/>
        </w:rPr>
        <w:t>(la maîtresse de la servante)</w:t>
      </w:r>
      <w:r w:rsidRPr="00582F45">
        <w:rPr>
          <w:rFonts w:eastAsia="Times New Roman" w:cstheme="minorHAnsi"/>
          <w:sz w:val="20"/>
          <w:szCs w:val="20"/>
          <w:lang w:eastAsia="fr-FR"/>
        </w:rPr>
        <w:t>.</w:t>
      </w:r>
      <w:r w:rsidRPr="000226BE">
        <w:rPr>
          <w:rFonts w:eastAsia="Times New Roman" w:cstheme="minorHAnsi"/>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Ὀ</w:t>
      </w:r>
      <w:r w:rsidRPr="000226BE">
        <w:rPr>
          <w:rFonts w:cstheme="minorHAnsi"/>
          <w:b/>
          <w:sz w:val="20"/>
          <w:szCs w:val="20"/>
        </w:rPr>
        <w:t>ργίζω</w:t>
      </w:r>
      <w:proofErr w:type="spellEnd"/>
      <w:r w:rsidRPr="000226BE">
        <w:rPr>
          <w:rFonts w:cstheme="minorHAnsi"/>
          <w:b/>
          <w:sz w:val="20"/>
          <w:szCs w:val="20"/>
        </w:rPr>
        <w:t> :</w:t>
      </w:r>
      <w:r w:rsidRPr="000226BE">
        <w:rPr>
          <w:rFonts w:cstheme="minorHAnsi"/>
          <w:sz w:val="20"/>
          <w:szCs w:val="20"/>
        </w:rPr>
        <w:t xml:space="preserve"> mettre en colère, irriter ; </w:t>
      </w:r>
      <w:r w:rsidRPr="000226BE">
        <w:rPr>
          <w:rFonts w:ascii="Arial" w:hAnsi="Arial" w:cs="Arial"/>
          <w:sz w:val="20"/>
          <w:szCs w:val="20"/>
        </w:rPr>
        <w:t>▬</w:t>
      </w:r>
      <w:r w:rsidRPr="000226BE">
        <w:rPr>
          <w:rFonts w:cstheme="minorHAnsi"/>
          <w:sz w:val="20"/>
          <w:szCs w:val="20"/>
        </w:rPr>
        <w:t xml:space="preserve"> M. être fâché, s’irriter (contre </w:t>
      </w:r>
      <w:proofErr w:type="spellStart"/>
      <w:r w:rsidRPr="000226BE">
        <w:rPr>
          <w:rFonts w:cstheme="minorHAnsi"/>
          <w:sz w:val="20"/>
          <w:szCs w:val="20"/>
        </w:rPr>
        <w:t>qn</w:t>
      </w:r>
      <w:proofErr w:type="spellEnd"/>
      <w:r w:rsidRPr="000226BE">
        <w:rPr>
          <w:rFonts w:cstheme="minorHAnsi"/>
          <w:sz w:val="20"/>
          <w:szCs w:val="20"/>
        </w:rPr>
        <w:t xml:space="preserve"> ou </w:t>
      </w:r>
      <w:proofErr w:type="spellStart"/>
      <w:r w:rsidRPr="000226BE">
        <w:rPr>
          <w:rFonts w:cstheme="minorHAnsi"/>
          <w:sz w:val="20"/>
          <w:szCs w:val="20"/>
        </w:rPr>
        <w:t>qc</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Ν</w:t>
      </w:r>
      <w:r w:rsidRPr="000226BE">
        <w:rPr>
          <w:rFonts w:cstheme="minorHAnsi"/>
          <w:b/>
          <w:sz w:val="20"/>
          <w:szCs w:val="20"/>
        </w:rPr>
        <w:t>ομίζω</w:t>
      </w:r>
      <w:proofErr w:type="spellEnd"/>
      <w:r w:rsidRPr="000226BE">
        <w:rPr>
          <w:rFonts w:cstheme="minorHAnsi"/>
          <w:b/>
          <w:sz w:val="20"/>
          <w:szCs w:val="20"/>
        </w:rPr>
        <w:t> </w:t>
      </w:r>
      <w:r w:rsidRPr="000226BE">
        <w:rPr>
          <w:rFonts w:cstheme="minorHAnsi"/>
          <w:sz w:val="20"/>
          <w:szCs w:val="20"/>
        </w:rPr>
        <w:t xml:space="preserve"> avoir</w:t>
      </w:r>
      <w:proofErr w:type="gramEnd"/>
      <w:r w:rsidRPr="000226BE">
        <w:rPr>
          <w:rFonts w:cstheme="minorHAnsi"/>
          <w:sz w:val="20"/>
          <w:szCs w:val="20"/>
        </w:rPr>
        <w:t xml:space="preserve"> en usage ou pour habitude ; croire, penser, juger (</w:t>
      </w:r>
      <w:r w:rsidRPr="000226BE">
        <w:rPr>
          <w:rFonts w:cstheme="minorHAnsi"/>
          <w:i/>
          <w:sz w:val="20"/>
          <w:szCs w:val="20"/>
        </w:rPr>
        <w:t>avec</w:t>
      </w:r>
      <w:r w:rsidRPr="000226BE">
        <w:rPr>
          <w:rFonts w:cstheme="minorHAnsi"/>
          <w:sz w:val="20"/>
          <w:szCs w:val="20"/>
        </w:rPr>
        <w:t xml:space="preserve"> </w:t>
      </w:r>
      <w:r w:rsidRPr="000226BE">
        <w:rPr>
          <w:rFonts w:cstheme="minorHAnsi"/>
          <w:i/>
          <w:sz w:val="20"/>
          <w:szCs w:val="20"/>
        </w:rPr>
        <w:t xml:space="preserve">inf.  </w:t>
      </w:r>
      <w:proofErr w:type="gramStart"/>
      <w:r w:rsidRPr="000226BE">
        <w:rPr>
          <w:rFonts w:cstheme="minorHAnsi"/>
          <w:i/>
          <w:sz w:val="20"/>
          <w:szCs w:val="20"/>
        </w:rPr>
        <w:t>ou</w:t>
      </w:r>
      <w:proofErr w:type="gramEnd"/>
      <w:r w:rsidRPr="000226BE">
        <w:rPr>
          <w:rFonts w:cstheme="minorHAnsi"/>
          <w:i/>
          <w:sz w:val="20"/>
          <w:szCs w:val="20"/>
        </w:rPr>
        <w:t xml:space="preserve"> </w:t>
      </w:r>
      <w:proofErr w:type="spellStart"/>
      <w:r w:rsidRPr="000226BE">
        <w:rPr>
          <w:rFonts w:cstheme="minorHAnsi"/>
          <w:i/>
          <w:sz w:val="20"/>
          <w:szCs w:val="20"/>
        </w:rPr>
        <w:t>prop</w:t>
      </w:r>
      <w:proofErr w:type="spellEnd"/>
      <w:r w:rsidRPr="000226BE">
        <w:rPr>
          <w:rFonts w:cstheme="minorHAnsi"/>
          <w:i/>
          <w:sz w:val="20"/>
          <w:szCs w:val="20"/>
        </w:rPr>
        <w:t xml:space="preserve"> </w:t>
      </w:r>
      <w:proofErr w:type="spellStart"/>
      <w:r w:rsidRPr="000226BE">
        <w:rPr>
          <w:rFonts w:cstheme="minorHAnsi"/>
          <w:i/>
          <w:sz w:val="20"/>
          <w:szCs w:val="20"/>
        </w:rPr>
        <w:t>infve</w:t>
      </w:r>
      <w:proofErr w:type="spellEnd"/>
      <w:r w:rsidRPr="000226BE">
        <w:rPr>
          <w:rFonts w:cstheme="minorHAnsi"/>
          <w:i/>
          <w:sz w:val="20"/>
          <w:szCs w:val="20"/>
        </w:rPr>
        <w:t>.</w:t>
      </w:r>
      <w:r w:rsidRPr="000226BE">
        <w:rPr>
          <w:rFonts w:cstheme="minorHAnsi"/>
          <w:sz w:val="20"/>
          <w:szCs w:val="20"/>
        </w:rPr>
        <w:t xml:space="preserve">) </w:t>
      </w:r>
    </w:p>
    <w:p w:rsidR="00147BF7" w:rsidRPr="000226BE" w:rsidRDefault="00147BF7" w:rsidP="00147BF7">
      <w:pPr>
        <w:pStyle w:val="Sansinterligne"/>
        <w:jc w:val="both"/>
        <w:rPr>
          <w:rFonts w:eastAsia="Times New Roman" w:cstheme="minorHAnsi"/>
          <w:sz w:val="20"/>
          <w:szCs w:val="20"/>
          <w:lang w:eastAsia="fr-FR"/>
        </w:rPr>
      </w:pPr>
      <w:proofErr w:type="spellStart"/>
      <w:r w:rsidRPr="000226BE">
        <w:rPr>
          <w:rFonts w:cstheme="minorHAnsi"/>
          <w:b/>
          <w:color w:val="C00000"/>
          <w:sz w:val="20"/>
          <w:szCs w:val="20"/>
        </w:rPr>
        <w:t>Ἀ</w:t>
      </w:r>
      <w:r w:rsidRPr="000226BE">
        <w:rPr>
          <w:rFonts w:cstheme="minorHAnsi"/>
          <w:b/>
          <w:sz w:val="20"/>
          <w:szCs w:val="20"/>
        </w:rPr>
        <w:t>δικέω</w:t>
      </w:r>
      <w:proofErr w:type="spellEnd"/>
      <w:r w:rsidRPr="000226BE">
        <w:rPr>
          <w:rFonts w:cstheme="minorHAnsi"/>
          <w:sz w:val="20"/>
          <w:szCs w:val="20"/>
        </w:rPr>
        <w:t xml:space="preserve"> -ῶ : </w:t>
      </w:r>
      <w:r w:rsidRPr="000226BE">
        <w:rPr>
          <w:rFonts w:cstheme="minorHAnsi"/>
          <w:iCs/>
          <w:sz w:val="20"/>
          <w:szCs w:val="20"/>
        </w:rPr>
        <w:t>(</w:t>
      </w:r>
      <w:proofErr w:type="spellStart"/>
      <w:r w:rsidRPr="000226BE">
        <w:rPr>
          <w:rFonts w:cstheme="minorHAnsi"/>
          <w:b/>
          <w:iCs/>
          <w:sz w:val="20"/>
          <w:szCs w:val="20"/>
          <w:u w:val="single"/>
        </w:rPr>
        <w:t>intr</w:t>
      </w:r>
      <w:proofErr w:type="spellEnd"/>
      <w:r w:rsidRPr="000226BE">
        <w:rPr>
          <w:rFonts w:cstheme="minorHAnsi"/>
          <w:b/>
          <w:iCs/>
          <w:sz w:val="20"/>
          <w:szCs w:val="20"/>
          <w:u w:val="single"/>
        </w:rPr>
        <w:t>.</w:t>
      </w:r>
      <w:r w:rsidRPr="000226BE">
        <w:rPr>
          <w:rFonts w:cstheme="minorHAnsi"/>
          <w:iCs/>
          <w:sz w:val="20"/>
          <w:szCs w:val="20"/>
        </w:rPr>
        <w:t xml:space="preserve">) </w:t>
      </w:r>
      <w:r w:rsidRPr="000226BE">
        <w:rPr>
          <w:rFonts w:cstheme="minorHAnsi"/>
          <w:sz w:val="20"/>
          <w:szCs w:val="20"/>
        </w:rPr>
        <w:t xml:space="preserve">commettre une injustice, </w:t>
      </w:r>
      <w:proofErr w:type="gramStart"/>
      <w:r w:rsidRPr="000226BE">
        <w:rPr>
          <w:rFonts w:cstheme="minorHAnsi"/>
          <w:sz w:val="20"/>
          <w:szCs w:val="20"/>
        </w:rPr>
        <w:t>avoir  un</w:t>
      </w:r>
      <w:proofErr w:type="gramEnd"/>
      <w:r w:rsidRPr="000226BE">
        <w:rPr>
          <w:rFonts w:cstheme="minorHAnsi"/>
          <w:sz w:val="20"/>
          <w:szCs w:val="20"/>
        </w:rPr>
        <w:t xml:space="preserve"> tort, être coupable  ; </w:t>
      </w:r>
      <w:r w:rsidRPr="000226BE">
        <w:rPr>
          <w:rFonts w:cstheme="minorHAnsi"/>
          <w:bCs/>
          <w:iCs/>
          <w:sz w:val="20"/>
          <w:szCs w:val="20"/>
        </w:rPr>
        <w:t>(</w:t>
      </w:r>
      <w:r w:rsidRPr="000226BE">
        <w:rPr>
          <w:rFonts w:cstheme="minorHAnsi"/>
          <w:b/>
          <w:bCs/>
          <w:iCs/>
          <w:sz w:val="20"/>
          <w:szCs w:val="20"/>
          <w:u w:val="single"/>
        </w:rPr>
        <w:t>tr.</w:t>
      </w:r>
      <w:r w:rsidRPr="000226BE">
        <w:rPr>
          <w:rFonts w:cstheme="minorHAnsi"/>
          <w:bCs/>
          <w:iCs/>
          <w:sz w:val="20"/>
          <w:szCs w:val="20"/>
        </w:rPr>
        <w:t xml:space="preserve">) : faire </w:t>
      </w:r>
      <w:r w:rsidRPr="000226BE">
        <w:rPr>
          <w:rFonts w:cstheme="minorHAnsi"/>
          <w:bCs/>
          <w:iCs/>
          <w:color w:val="000000"/>
          <w:sz w:val="20"/>
          <w:szCs w:val="20"/>
        </w:rPr>
        <w:t xml:space="preserve">tort à </w:t>
      </w:r>
      <w:proofErr w:type="spellStart"/>
      <w:r w:rsidRPr="000226BE">
        <w:rPr>
          <w:rFonts w:cstheme="minorHAnsi"/>
          <w:bCs/>
          <w:iCs/>
          <w:color w:val="000000"/>
          <w:sz w:val="20"/>
          <w:szCs w:val="20"/>
        </w:rPr>
        <w:t>qn</w:t>
      </w:r>
      <w:proofErr w:type="spellEnd"/>
      <w:r w:rsidRPr="000226BE">
        <w:rPr>
          <w:rFonts w:cstheme="minorHAnsi"/>
          <w:bCs/>
          <w:iCs/>
          <w:color w:val="000000"/>
          <w:sz w:val="20"/>
          <w:szCs w:val="20"/>
        </w:rPr>
        <w:t xml:space="preserve">, nuire à </w:t>
      </w:r>
      <w:proofErr w:type="spellStart"/>
      <w:r w:rsidRPr="000226BE">
        <w:rPr>
          <w:rFonts w:cstheme="minorHAnsi"/>
          <w:bCs/>
          <w:iCs/>
          <w:color w:val="000000"/>
          <w:sz w:val="20"/>
          <w:szCs w:val="20"/>
        </w:rPr>
        <w:t>qn</w:t>
      </w:r>
      <w:proofErr w:type="spellEnd"/>
      <w:r w:rsidRPr="000226BE">
        <w:rPr>
          <w:rFonts w:cstheme="minorHAnsi"/>
          <w:bCs/>
          <w:iCs/>
          <w:color w:val="000000"/>
          <w:sz w:val="20"/>
          <w:szCs w:val="20"/>
        </w:rPr>
        <w:t xml:space="preserve">, </w:t>
      </w:r>
      <w:r w:rsidRPr="000226BE">
        <w:rPr>
          <w:rFonts w:cstheme="minorHAnsi"/>
          <w:sz w:val="20"/>
          <w:szCs w:val="20"/>
        </w:rPr>
        <w:t xml:space="preserve">léser </w:t>
      </w:r>
      <w:proofErr w:type="spellStart"/>
      <w:r w:rsidRPr="000226BE">
        <w:rPr>
          <w:rFonts w:cstheme="minorHAnsi"/>
          <w:sz w:val="20"/>
          <w:szCs w:val="20"/>
        </w:rPr>
        <w:t>qn</w:t>
      </w:r>
      <w:proofErr w:type="spellEnd"/>
      <w:r w:rsidRPr="000226BE">
        <w:rPr>
          <w:rFonts w:cstheme="minorHAnsi"/>
          <w:sz w:val="20"/>
          <w:szCs w:val="20"/>
        </w:rPr>
        <w:t xml:space="preserve"> (acc.) ; </w:t>
      </w:r>
      <w:r w:rsidRPr="000226BE">
        <w:rPr>
          <w:rFonts w:ascii="Arial" w:hAnsi="Arial" w:cs="Arial"/>
          <w:sz w:val="20"/>
          <w:szCs w:val="20"/>
        </w:rPr>
        <w:t>▬</w:t>
      </w:r>
      <w:r w:rsidRPr="000226BE">
        <w:rPr>
          <w:rFonts w:cstheme="minorHAnsi"/>
          <w:sz w:val="20"/>
          <w:szCs w:val="20"/>
        </w:rPr>
        <w:t xml:space="preserve"> </w:t>
      </w:r>
      <w:r w:rsidRPr="000226BE">
        <w:rPr>
          <w:rFonts w:cstheme="minorHAnsi"/>
          <w:b/>
          <w:i/>
          <w:sz w:val="20"/>
          <w:szCs w:val="20"/>
        </w:rPr>
        <w:t>Au passif</w:t>
      </w:r>
      <w:r w:rsidRPr="000226BE">
        <w:rPr>
          <w:rFonts w:cstheme="minorHAnsi"/>
          <w:sz w:val="20"/>
          <w:szCs w:val="20"/>
        </w:rPr>
        <w:t xml:space="preserve"> : </w:t>
      </w:r>
      <w:r w:rsidRPr="000226BE">
        <w:rPr>
          <w:rFonts w:cstheme="minorHAnsi"/>
          <w:b/>
          <w:iCs/>
          <w:sz w:val="20"/>
          <w:szCs w:val="20"/>
        </w:rPr>
        <w:t>—[</w:t>
      </w:r>
      <w:r w:rsidRPr="000226BE">
        <w:rPr>
          <w:rFonts w:cstheme="minorHAnsi"/>
          <w:iCs/>
          <w:sz w:val="20"/>
          <w:szCs w:val="20"/>
        </w:rPr>
        <w:t xml:space="preserve"> </w:t>
      </w:r>
      <w:r w:rsidRPr="000226BE">
        <w:rPr>
          <w:rFonts w:cstheme="minorHAnsi"/>
          <w:i/>
          <w:iCs/>
          <w:sz w:val="20"/>
          <w:szCs w:val="20"/>
        </w:rPr>
        <w:t>fut.</w:t>
      </w:r>
      <w:r w:rsidRPr="000226BE">
        <w:rPr>
          <w:rFonts w:cstheme="minorHAnsi"/>
          <w:iCs/>
          <w:sz w:val="20"/>
          <w:szCs w:val="20"/>
        </w:rPr>
        <w:t xml:space="preserve">: </w:t>
      </w:r>
      <w:proofErr w:type="spellStart"/>
      <w:r w:rsidRPr="000226BE">
        <w:rPr>
          <w:rFonts w:cstheme="minorHAnsi"/>
          <w:sz w:val="20"/>
          <w:szCs w:val="20"/>
        </w:rPr>
        <w:t>ἀδικήσομ</w:t>
      </w:r>
      <w:proofErr w:type="spellEnd"/>
      <w:r w:rsidRPr="000226BE">
        <w:rPr>
          <w:rFonts w:cstheme="minorHAnsi"/>
          <w:sz w:val="20"/>
          <w:szCs w:val="20"/>
        </w:rPr>
        <w:t xml:space="preserve">αι, </w:t>
      </w:r>
      <w:proofErr w:type="spellStart"/>
      <w:r w:rsidRPr="000226BE">
        <w:rPr>
          <w:rFonts w:cstheme="minorHAnsi"/>
          <w:iCs/>
          <w:sz w:val="20"/>
          <w:szCs w:val="20"/>
        </w:rPr>
        <w:t>postér</w:t>
      </w:r>
      <w:proofErr w:type="spellEnd"/>
      <w:r w:rsidRPr="000226BE">
        <w:rPr>
          <w:rFonts w:cstheme="minorHAns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ἀδικηθήσομ</w:t>
      </w:r>
      <w:proofErr w:type="spellEnd"/>
      <w:r w:rsidRPr="000226BE">
        <w:rPr>
          <w:rFonts w:cstheme="minorHAnsi"/>
          <w:sz w:val="20"/>
          <w:szCs w:val="20"/>
        </w:rPr>
        <w:t xml:space="preserve">αι </w:t>
      </w:r>
      <w:r w:rsidRPr="000226BE">
        <w:rPr>
          <w:rFonts w:cstheme="minorHAnsi"/>
          <w:b/>
          <w:sz w:val="20"/>
          <w:szCs w:val="20"/>
        </w:rPr>
        <w:t>]</w:t>
      </w:r>
      <w:proofErr w:type="gramEnd"/>
      <w:r w:rsidRPr="000226BE">
        <w:rPr>
          <w:rFonts w:cstheme="minorHAnsi"/>
          <w:b/>
          <w:sz w:val="20"/>
          <w:szCs w:val="20"/>
        </w:rPr>
        <w:t xml:space="preserve">—:  </w:t>
      </w:r>
      <w:r w:rsidRPr="000226BE">
        <w:rPr>
          <w:rFonts w:cstheme="minorHAnsi"/>
          <w:sz w:val="20"/>
          <w:szCs w:val="20"/>
        </w:rPr>
        <w:t xml:space="preserve">subir une injustice, un tort, un dommage de la part de </w:t>
      </w:r>
      <w:proofErr w:type="spellStart"/>
      <w:r w:rsidRPr="000226BE">
        <w:rPr>
          <w:rFonts w:cstheme="minorHAnsi"/>
          <w:sz w:val="20"/>
          <w:szCs w:val="20"/>
        </w:rPr>
        <w:t>qn</w:t>
      </w:r>
      <w:proofErr w:type="spellEnd"/>
      <w:r w:rsidRPr="000226BE">
        <w:rPr>
          <w:rFonts w:cstheme="minorHAnsi"/>
          <w:sz w:val="20"/>
          <w:szCs w:val="20"/>
        </w:rPr>
        <w:t xml:space="preserve">. </w:t>
      </w:r>
      <w:proofErr w:type="spellStart"/>
      <w:r w:rsidR="00DC4D9E">
        <w:rPr>
          <w:rFonts w:cstheme="minorHAnsi"/>
          <w:sz w:val="20"/>
          <w:szCs w:val="20"/>
        </w:rPr>
        <w:t>Svt</w:t>
      </w:r>
      <w:proofErr w:type="spellEnd"/>
      <w:r w:rsidR="00DC4D9E">
        <w:rPr>
          <w:rFonts w:cstheme="minorHAnsi"/>
          <w:sz w:val="20"/>
          <w:szCs w:val="20"/>
        </w:rPr>
        <w:t xml:space="preserve"> utilisé </w:t>
      </w:r>
      <w:proofErr w:type="spellStart"/>
      <w:r w:rsidR="00DC4D9E">
        <w:rPr>
          <w:rFonts w:cstheme="minorHAnsi"/>
          <w:sz w:val="20"/>
          <w:szCs w:val="20"/>
        </w:rPr>
        <w:t>ds</w:t>
      </w:r>
      <w:proofErr w:type="spellEnd"/>
      <w:r w:rsidR="00DC4D9E">
        <w:rPr>
          <w:rFonts w:cstheme="minorHAnsi"/>
          <w:sz w:val="20"/>
          <w:szCs w:val="20"/>
        </w:rPr>
        <w:t xml:space="preserve"> un contexte </w:t>
      </w:r>
      <w:proofErr w:type="gramStart"/>
      <w:r w:rsidR="00DC4D9E">
        <w:rPr>
          <w:rFonts w:cstheme="minorHAnsi"/>
          <w:sz w:val="20"/>
          <w:szCs w:val="20"/>
        </w:rPr>
        <w:t>érotique  par</w:t>
      </w:r>
      <w:proofErr w:type="gramEnd"/>
      <w:r w:rsidR="00DC4D9E">
        <w:rPr>
          <w:rFonts w:cstheme="minorHAnsi"/>
          <w:sz w:val="20"/>
          <w:szCs w:val="20"/>
        </w:rPr>
        <w:t xml:space="preserve"> l’amant(e) délaissé(e), note Carey.</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Ὅ</w:t>
      </w:r>
      <w:r w:rsidRPr="000226BE">
        <w:rPr>
          <w:rFonts w:cstheme="minorHAnsi"/>
          <w:b/>
          <w:sz w:val="20"/>
          <w:szCs w:val="20"/>
        </w:rPr>
        <w:t>τι</w:t>
      </w:r>
      <w:proofErr w:type="spellEnd"/>
      <w:r w:rsidRPr="000226BE">
        <w:rPr>
          <w:rFonts w:cstheme="minorHAnsi"/>
          <w:b/>
          <w:sz w:val="20"/>
          <w:szCs w:val="20"/>
        </w:rPr>
        <w:t xml:space="preserve"> </w:t>
      </w:r>
      <w:r w:rsidRPr="000226BE">
        <w:rPr>
          <w:rFonts w:cstheme="minorHAnsi"/>
          <w:b/>
          <w:i/>
          <w:sz w:val="20"/>
          <w:szCs w:val="20"/>
        </w:rPr>
        <w:t xml:space="preserve"> en</w:t>
      </w:r>
      <w:proofErr w:type="gramEnd"/>
      <w:r w:rsidRPr="000226BE">
        <w:rPr>
          <w:rFonts w:cstheme="minorHAnsi"/>
          <w:b/>
          <w:i/>
          <w:sz w:val="20"/>
          <w:szCs w:val="20"/>
        </w:rPr>
        <w:t xml:space="preserve"> bref  </w:t>
      </w:r>
      <w:r w:rsidRPr="000226BE">
        <w:rPr>
          <w:rFonts w:cstheme="minorHAnsi"/>
          <w:sz w:val="20"/>
          <w:szCs w:val="20"/>
        </w:rPr>
        <w:t xml:space="preserve"> I. conjonction de </w:t>
      </w:r>
      <w:proofErr w:type="spellStart"/>
      <w:r w:rsidRPr="000226BE">
        <w:rPr>
          <w:rFonts w:cstheme="minorHAnsi"/>
          <w:sz w:val="20"/>
          <w:szCs w:val="20"/>
        </w:rPr>
        <w:t>sub</w:t>
      </w:r>
      <w:proofErr w:type="spellEnd"/>
      <w:r w:rsidRPr="000226BE">
        <w:rPr>
          <w:rFonts w:cstheme="minorHAnsi"/>
          <w:sz w:val="20"/>
          <w:szCs w:val="20"/>
        </w:rPr>
        <w:t>. : 1 que (</w:t>
      </w:r>
      <w:proofErr w:type="spellStart"/>
      <w:r w:rsidRPr="000226BE">
        <w:rPr>
          <w:rFonts w:cstheme="minorHAnsi"/>
          <w:sz w:val="20"/>
          <w:szCs w:val="20"/>
        </w:rPr>
        <w:t>compl</w:t>
      </w:r>
      <w:r w:rsidRPr="000226BE">
        <w:rPr>
          <w:rFonts w:cstheme="minorHAnsi"/>
          <w:sz w:val="20"/>
          <w:szCs w:val="20"/>
          <w:vertAlign w:val="superscript"/>
        </w:rPr>
        <w:t>ve</w:t>
      </w:r>
      <w:proofErr w:type="spellEnd"/>
      <w:r w:rsidRPr="000226BE">
        <w:rPr>
          <w:rFonts w:cstheme="minorHAnsi"/>
          <w:sz w:val="20"/>
          <w:szCs w:val="20"/>
        </w:rPr>
        <w:t>.); 2 parce que (cause</w:t>
      </w:r>
      <w:r w:rsidR="00182346">
        <w:rPr>
          <w:rFonts w:cstheme="minorHAnsi"/>
          <w:sz w:val="20"/>
          <w:szCs w:val="20"/>
        </w:rPr>
        <w:t> ; cc</w:t>
      </w:r>
      <w:r w:rsidRPr="000226BE">
        <w:rPr>
          <w:rFonts w:cstheme="minorHAnsi"/>
          <w:sz w:val="20"/>
          <w:szCs w:val="20"/>
        </w:rPr>
        <w:t xml:space="preserve">)  ;  II 1) </w:t>
      </w:r>
      <w:proofErr w:type="spellStart"/>
      <w:r w:rsidRPr="000226BE">
        <w:rPr>
          <w:rFonts w:cstheme="minorHAnsi"/>
          <w:sz w:val="20"/>
          <w:szCs w:val="20"/>
        </w:rPr>
        <w:t>pr</w:t>
      </w:r>
      <w:proofErr w:type="spellEnd"/>
      <w:r w:rsidRPr="000226BE">
        <w:rPr>
          <w:rFonts w:cstheme="minorHAnsi"/>
          <w:sz w:val="20"/>
          <w:szCs w:val="20"/>
        </w:rPr>
        <w:t xml:space="preserve">. relatif indéf. neutre : qui / quoi  que ce soit qui ; 2) servant d’interrogatif </w:t>
      </w:r>
      <w:proofErr w:type="spellStart"/>
      <w:r w:rsidRPr="000226BE">
        <w:rPr>
          <w:rFonts w:cstheme="minorHAnsi"/>
          <w:sz w:val="20"/>
          <w:szCs w:val="20"/>
        </w:rPr>
        <w:t>ind</w:t>
      </w:r>
      <w:proofErr w:type="spellEnd"/>
      <w:r w:rsidRPr="000226BE">
        <w:rPr>
          <w:rFonts w:cstheme="minorHAnsi"/>
          <w:sz w:val="20"/>
          <w:szCs w:val="20"/>
        </w:rPr>
        <w:t xml:space="preserve">. = ce qui, ce que. </w:t>
      </w:r>
    </w:p>
    <w:p w:rsidR="00147BF7" w:rsidRPr="00AB2C26" w:rsidRDefault="00147BF7" w:rsidP="00147BF7">
      <w:pPr>
        <w:pStyle w:val="Sansinterligne"/>
        <w:jc w:val="both"/>
        <w:rPr>
          <w:rFonts w:eastAsia="Times New Roman" w:cstheme="minorHAnsi"/>
          <w:sz w:val="19"/>
          <w:szCs w:val="19"/>
          <w:lang w:eastAsia="fr-FR"/>
        </w:rPr>
      </w:pPr>
      <w:proofErr w:type="spellStart"/>
      <w:r w:rsidRPr="00AB2C26">
        <w:rPr>
          <w:rFonts w:eastAsia="Times New Roman" w:cstheme="minorHAnsi"/>
          <w:b/>
          <w:caps/>
          <w:color w:val="C00000"/>
          <w:sz w:val="19"/>
          <w:szCs w:val="19"/>
          <w:lang w:eastAsia="fr-FR"/>
        </w:rPr>
        <w:t>ο</w:t>
      </w:r>
      <w:r w:rsidRPr="00AB2C26">
        <w:rPr>
          <w:rFonts w:eastAsia="Times New Roman" w:cstheme="minorHAnsi"/>
          <w:b/>
          <w:sz w:val="19"/>
          <w:szCs w:val="19"/>
          <w:lang w:eastAsia="fr-FR"/>
        </w:rPr>
        <w:t>ὐκέτι</w:t>
      </w:r>
      <w:proofErr w:type="spellEnd"/>
      <w:r w:rsidRPr="00AB2C26">
        <w:rPr>
          <w:rFonts w:eastAsia="Times New Roman" w:cstheme="minorHAnsi"/>
          <w:sz w:val="19"/>
          <w:szCs w:val="19"/>
          <w:lang w:eastAsia="fr-FR"/>
        </w:rPr>
        <w:t xml:space="preserve"> : ne plus. </w:t>
      </w:r>
    </w:p>
    <w:p w:rsidR="00147BF7" w:rsidRPr="00AB2C26" w:rsidRDefault="00147BF7" w:rsidP="00147BF7">
      <w:pPr>
        <w:rPr>
          <w:rFonts w:cstheme="minorHAnsi"/>
          <w:b/>
          <w:sz w:val="19"/>
          <w:szCs w:val="19"/>
        </w:rPr>
      </w:pPr>
      <w:proofErr w:type="spellStart"/>
      <w:r w:rsidRPr="00AB2C26">
        <w:rPr>
          <w:rFonts w:cstheme="minorHAnsi"/>
          <w:b/>
          <w:color w:val="C00000"/>
          <w:sz w:val="19"/>
          <w:szCs w:val="19"/>
        </w:rPr>
        <w:t>Ὁ</w:t>
      </w:r>
      <w:r w:rsidRPr="00AB2C26">
        <w:rPr>
          <w:rFonts w:cstheme="minorHAnsi"/>
          <w:b/>
          <w:sz w:val="19"/>
          <w:szCs w:val="19"/>
        </w:rPr>
        <w:t>μοίως</w:t>
      </w:r>
      <w:proofErr w:type="spellEnd"/>
      <w:r w:rsidRPr="00AB2C26">
        <w:rPr>
          <w:rFonts w:cstheme="minorHAnsi"/>
          <w:sz w:val="19"/>
          <w:szCs w:val="19"/>
        </w:rPr>
        <w:t xml:space="preserve"> : semblablement, pareillement, de même. </w:t>
      </w:r>
    </w:p>
    <w:p w:rsidR="00147BF7" w:rsidRPr="00AB2C26" w:rsidRDefault="00147BF7" w:rsidP="00B87163">
      <w:pPr>
        <w:pStyle w:val="Sansinterligne"/>
        <w:rPr>
          <w:rFonts w:cstheme="minorHAnsi"/>
          <w:sz w:val="19"/>
          <w:szCs w:val="19"/>
        </w:rPr>
      </w:pPr>
      <w:proofErr w:type="spellStart"/>
      <w:r w:rsidRPr="00AB2C26">
        <w:rPr>
          <w:rFonts w:cstheme="minorHAnsi"/>
          <w:b/>
          <w:color w:val="C00000"/>
          <w:sz w:val="19"/>
          <w:szCs w:val="19"/>
        </w:rPr>
        <w:t>Φ</w:t>
      </w:r>
      <w:r w:rsidRPr="00AB2C26">
        <w:rPr>
          <w:rFonts w:cstheme="minorHAnsi"/>
          <w:b/>
          <w:sz w:val="19"/>
          <w:szCs w:val="19"/>
        </w:rPr>
        <w:t>οιτάω</w:t>
      </w:r>
      <w:proofErr w:type="spellEnd"/>
      <w:r w:rsidRPr="00AB2C26">
        <w:rPr>
          <w:rFonts w:cstheme="minorHAnsi"/>
          <w:b/>
          <w:sz w:val="19"/>
          <w:szCs w:val="19"/>
        </w:rPr>
        <w:t xml:space="preserve"> (</w:t>
      </w:r>
      <w:proofErr w:type="spellStart"/>
      <w:r w:rsidRPr="00AB2C26">
        <w:rPr>
          <w:rFonts w:cstheme="minorHAnsi"/>
          <w:b/>
          <w:sz w:val="19"/>
          <w:szCs w:val="19"/>
        </w:rPr>
        <w:t>φοιτήσω</w:t>
      </w:r>
      <w:proofErr w:type="spellEnd"/>
      <w:r w:rsidRPr="00AB2C26">
        <w:rPr>
          <w:rFonts w:cstheme="minorHAnsi"/>
          <w:b/>
          <w:sz w:val="19"/>
          <w:szCs w:val="19"/>
        </w:rPr>
        <w:t xml:space="preserve"> ; </w:t>
      </w:r>
      <w:proofErr w:type="spellStart"/>
      <w:r w:rsidRPr="00AB2C26">
        <w:rPr>
          <w:rFonts w:cstheme="minorHAnsi"/>
          <w:i/>
          <w:sz w:val="19"/>
          <w:szCs w:val="19"/>
        </w:rPr>
        <w:t>aor</w:t>
      </w:r>
      <w:proofErr w:type="spellEnd"/>
      <w:r w:rsidRPr="00AB2C26">
        <w:rPr>
          <w:rFonts w:cstheme="minorHAnsi"/>
          <w:i/>
          <w:sz w:val="19"/>
          <w:szCs w:val="19"/>
        </w:rPr>
        <w:t xml:space="preserve"> et </w:t>
      </w:r>
      <w:proofErr w:type="spellStart"/>
      <w:r w:rsidRPr="00AB2C26">
        <w:rPr>
          <w:rFonts w:cstheme="minorHAnsi"/>
          <w:i/>
          <w:sz w:val="19"/>
          <w:szCs w:val="19"/>
        </w:rPr>
        <w:t>pft</w:t>
      </w:r>
      <w:proofErr w:type="spellEnd"/>
      <w:r w:rsidRPr="00AB2C26">
        <w:rPr>
          <w:rFonts w:cstheme="minorHAnsi"/>
          <w:i/>
          <w:sz w:val="19"/>
          <w:szCs w:val="19"/>
        </w:rPr>
        <w:t xml:space="preserve"> </w:t>
      </w:r>
      <w:proofErr w:type="spellStart"/>
      <w:r w:rsidRPr="00AB2C26">
        <w:rPr>
          <w:rFonts w:cstheme="minorHAnsi"/>
          <w:i/>
          <w:sz w:val="19"/>
          <w:szCs w:val="19"/>
        </w:rPr>
        <w:t>inus</w:t>
      </w:r>
      <w:proofErr w:type="spellEnd"/>
      <w:r w:rsidRPr="00AB2C26">
        <w:rPr>
          <w:rFonts w:cstheme="minorHAnsi"/>
          <w:b/>
          <w:sz w:val="19"/>
          <w:szCs w:val="19"/>
        </w:rPr>
        <w:t>)</w:t>
      </w:r>
      <w:r w:rsidRPr="00AB2C26">
        <w:rPr>
          <w:rFonts w:cstheme="minorHAnsi"/>
          <w:sz w:val="19"/>
          <w:szCs w:val="19"/>
        </w:rPr>
        <w:t xml:space="preserve"> : aller et venir sans cesse ; aller d’habitude à un endroit, fréquenter ; avoir des relations d’amitié ; des rapports sexuels. </w:t>
      </w:r>
      <w:r w:rsidR="00582F45" w:rsidRPr="00AB2C26">
        <w:rPr>
          <w:rFonts w:cstheme="minorHAnsi"/>
          <w:sz w:val="19"/>
          <w:szCs w:val="19"/>
        </w:rPr>
        <w:t xml:space="preserve">Le </w:t>
      </w:r>
      <w:proofErr w:type="spellStart"/>
      <w:r w:rsidR="00582F45" w:rsidRPr="00AB2C26">
        <w:rPr>
          <w:rFonts w:cstheme="minorHAnsi"/>
          <w:sz w:val="19"/>
          <w:szCs w:val="19"/>
        </w:rPr>
        <w:t>sjt</w:t>
      </w:r>
      <w:proofErr w:type="spellEnd"/>
      <w:r w:rsidR="00582F45" w:rsidRPr="00AB2C26">
        <w:rPr>
          <w:rFonts w:cstheme="minorHAnsi"/>
          <w:sz w:val="19"/>
          <w:szCs w:val="19"/>
        </w:rPr>
        <w:t xml:space="preserve"> est Ératosthène. </w:t>
      </w:r>
    </w:p>
    <w:p w:rsidR="00147BF7" w:rsidRPr="00AB2C26" w:rsidRDefault="00147BF7" w:rsidP="00B87163">
      <w:pPr>
        <w:pStyle w:val="Sansinterligne"/>
        <w:rPr>
          <w:rFonts w:cstheme="minorHAnsi"/>
          <w:sz w:val="19"/>
          <w:szCs w:val="19"/>
        </w:rPr>
      </w:pPr>
      <w:proofErr w:type="spellStart"/>
      <w:r w:rsidRPr="00AB2C26">
        <w:rPr>
          <w:rFonts w:cstheme="minorHAnsi"/>
          <w:b/>
          <w:color w:val="C00000"/>
          <w:sz w:val="19"/>
          <w:szCs w:val="19"/>
        </w:rPr>
        <w:t>Φ</w:t>
      </w:r>
      <w:r w:rsidRPr="00AB2C26">
        <w:rPr>
          <w:rFonts w:cstheme="minorHAnsi"/>
          <w:b/>
          <w:sz w:val="19"/>
          <w:szCs w:val="19"/>
        </w:rPr>
        <w:t>υλάσσω</w:t>
      </w:r>
      <w:proofErr w:type="spellEnd"/>
      <w:r w:rsidRPr="00AB2C26">
        <w:rPr>
          <w:rFonts w:cstheme="minorHAnsi"/>
          <w:sz w:val="19"/>
          <w:szCs w:val="19"/>
        </w:rPr>
        <w:t xml:space="preserve"> </w:t>
      </w:r>
      <w:proofErr w:type="gramStart"/>
      <w:r w:rsidRPr="00AB2C26">
        <w:rPr>
          <w:rFonts w:cstheme="minorHAnsi"/>
          <w:b/>
          <w:sz w:val="19"/>
          <w:szCs w:val="19"/>
        </w:rPr>
        <w:t>—[</w:t>
      </w:r>
      <w:r w:rsidRPr="00AB2C26">
        <w:rPr>
          <w:rFonts w:cstheme="minorHAnsi"/>
          <w:sz w:val="19"/>
          <w:szCs w:val="19"/>
        </w:rPr>
        <w:t xml:space="preserve"> (</w:t>
      </w:r>
      <w:proofErr w:type="gramEnd"/>
      <w:r w:rsidRPr="00AB2C26">
        <w:rPr>
          <w:rFonts w:cstheme="minorHAnsi"/>
          <w:i/>
          <w:sz w:val="19"/>
          <w:szCs w:val="19"/>
        </w:rPr>
        <w:t>att</w:t>
      </w:r>
      <w:r w:rsidRPr="00AB2C26">
        <w:rPr>
          <w:rFonts w:cstheme="minorHAnsi"/>
          <w:sz w:val="19"/>
          <w:szCs w:val="19"/>
        </w:rPr>
        <w:t xml:space="preserve">.: </w:t>
      </w:r>
      <w:proofErr w:type="spellStart"/>
      <w:r w:rsidRPr="00AB2C26">
        <w:rPr>
          <w:rFonts w:cstheme="minorHAnsi"/>
          <w:b/>
          <w:sz w:val="19"/>
          <w:szCs w:val="19"/>
        </w:rPr>
        <w:t>φυλάττω</w:t>
      </w:r>
      <w:proofErr w:type="spellEnd"/>
      <w:r w:rsidRPr="00AB2C26">
        <w:rPr>
          <w:rFonts w:cstheme="minorHAnsi"/>
          <w:sz w:val="19"/>
          <w:szCs w:val="19"/>
        </w:rPr>
        <w:t xml:space="preserve">) ; </w:t>
      </w:r>
      <w:r w:rsidRPr="00AB2C26">
        <w:rPr>
          <w:rFonts w:cstheme="minorHAnsi"/>
          <w:i/>
          <w:sz w:val="19"/>
          <w:szCs w:val="19"/>
          <w:u w:val="single"/>
        </w:rPr>
        <w:t>fut</w:t>
      </w:r>
      <w:r w:rsidRPr="00AB2C26">
        <w:rPr>
          <w:rFonts w:cstheme="minorHAnsi"/>
          <w:sz w:val="19"/>
          <w:szCs w:val="19"/>
        </w:rPr>
        <w:t xml:space="preserve"> : </w:t>
      </w:r>
      <w:proofErr w:type="spellStart"/>
      <w:r w:rsidRPr="00AB2C26">
        <w:rPr>
          <w:rFonts w:cstheme="minorHAnsi"/>
          <w:sz w:val="19"/>
          <w:szCs w:val="19"/>
        </w:rPr>
        <w:t>φυλ</w:t>
      </w:r>
      <w:proofErr w:type="spellEnd"/>
      <w:r w:rsidRPr="00AB2C26">
        <w:rPr>
          <w:rFonts w:cstheme="minorHAnsi"/>
          <w:sz w:val="19"/>
          <w:szCs w:val="19"/>
        </w:rPr>
        <w:t>α</w:t>
      </w:r>
      <w:proofErr w:type="spellStart"/>
      <w:r w:rsidRPr="00AB2C26">
        <w:rPr>
          <w:rFonts w:cstheme="minorHAnsi"/>
          <w:sz w:val="19"/>
          <w:szCs w:val="19"/>
        </w:rPr>
        <w:t>ξω</w:t>
      </w:r>
      <w:proofErr w:type="spellEnd"/>
      <w:r w:rsidRPr="00AB2C26">
        <w:rPr>
          <w:rFonts w:cstheme="minorHAnsi"/>
          <w:sz w:val="19"/>
          <w:szCs w:val="19"/>
        </w:rPr>
        <w:t xml:space="preserve"> ; </w:t>
      </w:r>
      <w:proofErr w:type="spellStart"/>
      <w:r w:rsidRPr="00AB2C26">
        <w:rPr>
          <w:rFonts w:cstheme="minorHAnsi"/>
          <w:i/>
          <w:sz w:val="19"/>
          <w:szCs w:val="19"/>
          <w:u w:val="single"/>
        </w:rPr>
        <w:t>aor</w:t>
      </w:r>
      <w:proofErr w:type="spellEnd"/>
      <w:r w:rsidRPr="00AB2C26">
        <w:rPr>
          <w:rFonts w:cstheme="minorHAnsi"/>
          <w:sz w:val="19"/>
          <w:szCs w:val="19"/>
        </w:rPr>
        <w:t xml:space="preserve"> : </w:t>
      </w:r>
      <w:proofErr w:type="spellStart"/>
      <w:r w:rsidRPr="00AB2C26">
        <w:rPr>
          <w:rFonts w:cstheme="minorHAnsi"/>
          <w:sz w:val="19"/>
          <w:szCs w:val="19"/>
        </w:rPr>
        <w:t>ἐφύλ</w:t>
      </w:r>
      <w:proofErr w:type="spellEnd"/>
      <w:r w:rsidRPr="00AB2C26">
        <w:rPr>
          <w:rFonts w:cstheme="minorHAnsi"/>
          <w:sz w:val="19"/>
          <w:szCs w:val="19"/>
        </w:rPr>
        <w:t>αξα …</w:t>
      </w:r>
      <w:r w:rsidRPr="00AB2C26">
        <w:rPr>
          <w:rFonts w:cstheme="minorHAnsi"/>
          <w:b/>
          <w:sz w:val="19"/>
          <w:szCs w:val="19"/>
        </w:rPr>
        <w:t>]—:</w:t>
      </w:r>
      <w:r w:rsidRPr="00AB2C26">
        <w:rPr>
          <w:rFonts w:cstheme="minorHAnsi"/>
          <w:sz w:val="19"/>
          <w:szCs w:val="19"/>
        </w:rPr>
        <w:t xml:space="preserve"> (</w:t>
      </w:r>
      <w:r w:rsidR="00B87163" w:rsidRPr="00AB2C26">
        <w:rPr>
          <w:rFonts w:cstheme="minorHAnsi"/>
          <w:sz w:val="19"/>
          <w:szCs w:val="19"/>
        </w:rPr>
        <w:t xml:space="preserve">A. </w:t>
      </w:r>
      <w:proofErr w:type="spellStart"/>
      <w:r w:rsidRPr="00AB2C26">
        <w:rPr>
          <w:rFonts w:cstheme="minorHAnsi"/>
          <w:b/>
          <w:sz w:val="19"/>
          <w:szCs w:val="19"/>
        </w:rPr>
        <w:t>intr</w:t>
      </w:r>
      <w:proofErr w:type="spellEnd"/>
      <w:r w:rsidRPr="00AB2C26">
        <w:rPr>
          <w:rFonts w:cstheme="minorHAnsi"/>
          <w:sz w:val="19"/>
          <w:szCs w:val="19"/>
        </w:rPr>
        <w:t xml:space="preserve">.)  I veiller, monter la garde ; faire attention ; se </w:t>
      </w:r>
      <w:proofErr w:type="gramStart"/>
      <w:r w:rsidRPr="00AB2C26">
        <w:rPr>
          <w:rFonts w:cstheme="minorHAnsi"/>
          <w:sz w:val="19"/>
          <w:szCs w:val="19"/>
        </w:rPr>
        <w:t>garder</w:t>
      </w:r>
      <w:r w:rsidR="00B87163" w:rsidRPr="00AB2C26">
        <w:rPr>
          <w:rFonts w:cstheme="minorHAnsi"/>
          <w:sz w:val="19"/>
          <w:szCs w:val="19"/>
        </w:rPr>
        <w:t> </w:t>
      </w:r>
      <w:r w:rsidR="00AB2C26" w:rsidRPr="00AB2C26">
        <w:rPr>
          <w:rFonts w:cstheme="minorHAnsi"/>
          <w:sz w:val="19"/>
          <w:szCs w:val="19"/>
        </w:rPr>
        <w:t xml:space="preserve"> Ici</w:t>
      </w:r>
      <w:proofErr w:type="gramEnd"/>
      <w:r w:rsidR="00AB2C26" w:rsidRPr="00AB2C26">
        <w:rPr>
          <w:rFonts w:cstheme="minorHAnsi"/>
          <w:sz w:val="19"/>
          <w:szCs w:val="19"/>
        </w:rPr>
        <w:t xml:space="preserve">  </w:t>
      </w:r>
      <w:r w:rsidR="00AB2C26" w:rsidRPr="00AB2C26">
        <w:rPr>
          <w:rFonts w:cstheme="minorHAnsi"/>
          <w:i/>
          <w:iCs/>
          <w:sz w:val="19"/>
          <w:szCs w:val="19"/>
        </w:rPr>
        <w:t xml:space="preserve">suivi d’une </w:t>
      </w:r>
      <w:proofErr w:type="spellStart"/>
      <w:r w:rsidR="00AB2C26" w:rsidRPr="00AB2C26">
        <w:rPr>
          <w:rFonts w:cstheme="minorHAnsi"/>
          <w:i/>
          <w:iCs/>
          <w:sz w:val="19"/>
          <w:szCs w:val="19"/>
        </w:rPr>
        <w:t>prop</w:t>
      </w:r>
      <w:proofErr w:type="spellEnd"/>
      <w:r w:rsidR="00AB2C26" w:rsidRPr="00AB2C26">
        <w:rPr>
          <w:rFonts w:cstheme="minorHAnsi"/>
          <w:i/>
          <w:iCs/>
          <w:sz w:val="19"/>
          <w:szCs w:val="19"/>
        </w:rPr>
        <w:t>. introd. par</w:t>
      </w:r>
      <w:r w:rsidR="00AB2C26" w:rsidRPr="00AB2C26">
        <w:rPr>
          <w:rFonts w:cstheme="minorHAnsi"/>
          <w:sz w:val="19"/>
          <w:szCs w:val="19"/>
        </w:rPr>
        <w:t xml:space="preserve"> </w:t>
      </w:r>
      <w:proofErr w:type="spellStart"/>
      <w:r w:rsidR="00AB2C26" w:rsidRPr="00AB2C26">
        <w:rPr>
          <w:rFonts w:cstheme="minorHAnsi"/>
          <w:sz w:val="19"/>
          <w:szCs w:val="19"/>
        </w:rPr>
        <w:t>ἕως</w:t>
      </w:r>
      <w:proofErr w:type="spellEnd"/>
      <w:r w:rsidR="00AB2C26" w:rsidRPr="00AB2C26">
        <w:rPr>
          <w:rFonts w:cstheme="minorHAnsi"/>
          <w:sz w:val="19"/>
          <w:szCs w:val="19"/>
        </w:rPr>
        <w:t> : jusqu’à ce que (</w:t>
      </w:r>
      <w:r w:rsidR="00AB2C26" w:rsidRPr="00AB2C26">
        <w:rPr>
          <w:rFonts w:cstheme="minorHAnsi"/>
          <w:smallCaps/>
          <w:sz w:val="19"/>
          <w:szCs w:val="19"/>
        </w:rPr>
        <w:t>Lys</w:t>
      </w:r>
      <w:r w:rsidR="00AB2C26" w:rsidRPr="00AB2C26">
        <w:rPr>
          <w:rFonts w:cstheme="minorHAnsi"/>
          <w:sz w:val="19"/>
          <w:szCs w:val="19"/>
        </w:rPr>
        <w:t xml:space="preserve">.).  </w:t>
      </w:r>
      <w:proofErr w:type="gramStart"/>
      <w:r w:rsidR="00AB2C26" w:rsidRPr="00AB2C26">
        <w:rPr>
          <w:rFonts w:cstheme="minorHAnsi"/>
          <w:sz w:val="19"/>
          <w:szCs w:val="19"/>
          <w:lang w:val="en-US"/>
        </w:rPr>
        <w:t>( L</w:t>
      </w:r>
      <w:proofErr w:type="gramEnd"/>
      <w:r w:rsidR="00AB2C26" w:rsidRPr="00AB2C26">
        <w:rPr>
          <w:rFonts w:cstheme="minorHAnsi"/>
          <w:sz w:val="19"/>
          <w:szCs w:val="19"/>
          <w:lang w:val="en-US"/>
        </w:rPr>
        <w:t xml:space="preserve"> S J. : </w:t>
      </w:r>
      <w:r w:rsidR="00AB2C26" w:rsidRPr="00AB2C26">
        <w:rPr>
          <w:rFonts w:cstheme="minorHAnsi"/>
          <w:sz w:val="19"/>
          <w:szCs w:val="19"/>
        </w:rPr>
        <w:t>φ</w:t>
      </w:r>
      <w:r w:rsidR="00AB2C26" w:rsidRPr="00AB2C26">
        <w:rPr>
          <w:rFonts w:cstheme="minorHAnsi"/>
          <w:sz w:val="19"/>
          <w:szCs w:val="19"/>
          <w:lang w:val="en-US"/>
        </w:rPr>
        <w:t xml:space="preserve">. </w:t>
      </w:r>
      <w:proofErr w:type="spellStart"/>
      <w:r w:rsidR="00AB2C26" w:rsidRPr="00AB2C26">
        <w:rPr>
          <w:rFonts w:cstheme="minorHAnsi"/>
          <w:sz w:val="19"/>
          <w:szCs w:val="19"/>
        </w:rPr>
        <w:t>ἕως</w:t>
      </w:r>
      <w:proofErr w:type="spellEnd"/>
      <w:r w:rsidR="00AB2C26" w:rsidRPr="00AB2C26">
        <w:rPr>
          <w:rFonts w:cstheme="minorHAnsi"/>
          <w:sz w:val="19"/>
          <w:szCs w:val="19"/>
          <w:lang w:val="en-US"/>
        </w:rPr>
        <w:t xml:space="preserve">… </w:t>
      </w:r>
      <w:r w:rsidR="00AB2C26" w:rsidRPr="00AB2C26">
        <w:rPr>
          <w:rFonts w:cstheme="minorHAnsi"/>
          <w:b/>
          <w:bCs/>
          <w:sz w:val="19"/>
          <w:szCs w:val="19"/>
          <w:lang w:val="en-US"/>
        </w:rPr>
        <w:t>watch</w:t>
      </w:r>
      <w:r w:rsidR="00AB2C26" w:rsidRPr="00AB2C26">
        <w:rPr>
          <w:rFonts w:cstheme="minorHAnsi"/>
          <w:sz w:val="19"/>
          <w:szCs w:val="19"/>
          <w:lang w:val="en-US"/>
        </w:rPr>
        <w:t xml:space="preserve"> or </w:t>
      </w:r>
      <w:r w:rsidR="00AB2C26" w:rsidRPr="00AB2C26">
        <w:rPr>
          <w:rFonts w:cstheme="minorHAnsi"/>
          <w:b/>
          <w:bCs/>
          <w:sz w:val="19"/>
          <w:szCs w:val="19"/>
          <w:lang w:val="en-US"/>
        </w:rPr>
        <w:t>wait</w:t>
      </w:r>
      <w:r w:rsidR="00AB2C26" w:rsidRPr="00AB2C26">
        <w:rPr>
          <w:rFonts w:cstheme="minorHAnsi"/>
          <w:sz w:val="19"/>
          <w:szCs w:val="19"/>
          <w:lang w:val="en-US"/>
        </w:rPr>
        <w:t xml:space="preserve"> till… </w:t>
      </w:r>
      <w:r w:rsidR="00AB2C26" w:rsidRPr="00AB2C26">
        <w:rPr>
          <w:rStyle w:val="info-lemme"/>
          <w:rFonts w:cstheme="minorHAnsi"/>
          <w:sz w:val="19"/>
          <w:szCs w:val="19"/>
          <w:lang w:val="en-US"/>
        </w:rPr>
        <w:t xml:space="preserve">Lys.) </w:t>
      </w:r>
      <w:r w:rsidR="00B87163" w:rsidRPr="00457B8B">
        <w:rPr>
          <w:rFonts w:cstheme="minorHAnsi"/>
          <w:sz w:val="19"/>
          <w:szCs w:val="19"/>
          <w:lang w:val="en-US"/>
        </w:rPr>
        <w:t>;        (</w:t>
      </w:r>
      <w:r w:rsidR="00B87163" w:rsidRPr="00457B8B">
        <w:rPr>
          <w:b/>
          <w:bCs/>
          <w:sz w:val="19"/>
          <w:szCs w:val="19"/>
          <w:lang w:val="en-US"/>
        </w:rPr>
        <w:t xml:space="preserve">B. </w:t>
      </w:r>
      <w:r w:rsidR="00B87163" w:rsidRPr="00457B8B">
        <w:rPr>
          <w:b/>
          <w:bCs/>
          <w:i/>
          <w:iCs/>
          <w:sz w:val="19"/>
          <w:szCs w:val="19"/>
          <w:lang w:val="en-US"/>
        </w:rPr>
        <w:t>tr.</w:t>
      </w:r>
      <w:r w:rsidR="00B87163" w:rsidRPr="00457B8B">
        <w:rPr>
          <w:b/>
          <w:bCs/>
          <w:sz w:val="19"/>
          <w:szCs w:val="19"/>
          <w:lang w:val="en-US"/>
        </w:rPr>
        <w:t xml:space="preserve">) </w:t>
      </w:r>
      <w:r w:rsidR="00B87163" w:rsidRPr="00457B8B">
        <w:rPr>
          <w:sz w:val="19"/>
          <w:szCs w:val="19"/>
          <w:lang w:val="en-US"/>
        </w:rPr>
        <w:t xml:space="preserve"> </w:t>
      </w:r>
      <w:proofErr w:type="gramStart"/>
      <w:r w:rsidR="00B87163" w:rsidRPr="00AB2C26">
        <w:rPr>
          <w:sz w:val="19"/>
          <w:szCs w:val="19"/>
        </w:rPr>
        <w:t>garder</w:t>
      </w:r>
      <w:proofErr w:type="gramEnd"/>
      <w:r w:rsidR="00B87163" w:rsidRPr="00AB2C26">
        <w:rPr>
          <w:sz w:val="19"/>
          <w:szCs w:val="19"/>
        </w:rPr>
        <w:t>, surveiller, conserver, protéger  qqn de qch ;     </w:t>
      </w:r>
      <w:r w:rsidR="00B87163" w:rsidRPr="00AB2C26">
        <w:rPr>
          <w:b/>
          <w:bCs/>
          <w:sz w:val="19"/>
          <w:szCs w:val="19"/>
        </w:rPr>
        <w:t>II.</w:t>
      </w:r>
      <w:r w:rsidR="00B87163" w:rsidRPr="00AB2C26">
        <w:rPr>
          <w:sz w:val="19"/>
          <w:szCs w:val="19"/>
        </w:rPr>
        <w:t xml:space="preserve"> </w:t>
      </w:r>
      <w:proofErr w:type="gramStart"/>
      <w:r w:rsidR="00B87163" w:rsidRPr="00AB2C26">
        <w:rPr>
          <w:sz w:val="19"/>
          <w:szCs w:val="19"/>
        </w:rPr>
        <w:t>tenir</w:t>
      </w:r>
      <w:proofErr w:type="gramEnd"/>
      <w:r w:rsidR="00B87163" w:rsidRPr="00AB2C26">
        <w:rPr>
          <w:sz w:val="19"/>
          <w:szCs w:val="19"/>
        </w:rPr>
        <w:t xml:space="preserve"> sous bonne garde, surveiller (un prisonnier) acc. ;</w:t>
      </w:r>
      <w:r w:rsidRPr="00AB2C26">
        <w:rPr>
          <w:rFonts w:cstheme="minorHAnsi"/>
          <w:sz w:val="19"/>
          <w:szCs w:val="19"/>
        </w:rPr>
        <w:t xml:space="preserve"> </w:t>
      </w:r>
      <w:r w:rsidR="00B87163" w:rsidRPr="00AB2C26">
        <w:rPr>
          <w:rFonts w:cstheme="minorHAnsi"/>
          <w:sz w:val="19"/>
          <w:szCs w:val="19"/>
        </w:rPr>
        <w:t xml:space="preserve"> Le </w:t>
      </w:r>
      <w:proofErr w:type="spellStart"/>
      <w:r w:rsidR="00B87163" w:rsidRPr="00AB2C26">
        <w:rPr>
          <w:rFonts w:cstheme="minorHAnsi"/>
          <w:sz w:val="19"/>
          <w:szCs w:val="19"/>
        </w:rPr>
        <w:t>cod</w:t>
      </w:r>
      <w:proofErr w:type="spellEnd"/>
      <w:r w:rsidR="00B87163" w:rsidRPr="00AB2C26">
        <w:rPr>
          <w:rFonts w:cstheme="minorHAnsi"/>
          <w:sz w:val="19"/>
          <w:szCs w:val="19"/>
        </w:rPr>
        <w:t xml:space="preserve"> serait alors Ératosthène.  </w:t>
      </w:r>
    </w:p>
    <w:p w:rsidR="00AB2C26" w:rsidRPr="00AB2C26" w:rsidRDefault="00AB2C26" w:rsidP="00AB2C26">
      <w:pPr>
        <w:pStyle w:val="Sansinterligne"/>
        <w:rPr>
          <w:sz w:val="19"/>
          <w:szCs w:val="19"/>
        </w:rPr>
      </w:pPr>
      <w:proofErr w:type="spellStart"/>
      <w:proofErr w:type="gramStart"/>
      <w:r w:rsidRPr="00AB2C26">
        <w:rPr>
          <w:b/>
          <w:color w:val="C00000"/>
          <w:sz w:val="19"/>
          <w:szCs w:val="19"/>
        </w:rPr>
        <w:t>Ἕ</w:t>
      </w:r>
      <w:r w:rsidRPr="00AB2C26">
        <w:rPr>
          <w:b/>
          <w:sz w:val="19"/>
          <w:szCs w:val="19"/>
        </w:rPr>
        <w:t>ως</w:t>
      </w:r>
      <w:proofErr w:type="spellEnd"/>
      <w:r w:rsidRPr="00AB2C26">
        <w:rPr>
          <w:b/>
          <w:sz w:val="19"/>
          <w:szCs w:val="19"/>
        </w:rPr>
        <w:t xml:space="preserve">, </w:t>
      </w:r>
      <w:r w:rsidRPr="00AB2C26">
        <w:rPr>
          <w:sz w:val="19"/>
          <w:szCs w:val="19"/>
        </w:rPr>
        <w:t xml:space="preserve"> </w:t>
      </w:r>
      <w:proofErr w:type="spellStart"/>
      <w:r w:rsidRPr="00AB2C26">
        <w:rPr>
          <w:i/>
          <w:iCs/>
          <w:sz w:val="19"/>
          <w:szCs w:val="19"/>
        </w:rPr>
        <w:t>conj</w:t>
      </w:r>
      <w:proofErr w:type="spellEnd"/>
      <w:r w:rsidRPr="00AB2C26">
        <w:rPr>
          <w:sz w:val="19"/>
          <w:szCs w:val="19"/>
        </w:rPr>
        <w:t>.</w:t>
      </w:r>
      <w:proofErr w:type="gramEnd"/>
      <w:r w:rsidRPr="00AB2C26">
        <w:rPr>
          <w:sz w:val="19"/>
          <w:szCs w:val="19"/>
        </w:rPr>
        <w:t xml:space="preserve"> :  </w:t>
      </w:r>
      <w:r w:rsidRPr="00AB2C26">
        <w:rPr>
          <w:b/>
          <w:sz w:val="19"/>
          <w:szCs w:val="19"/>
        </w:rPr>
        <w:t>Ι.</w:t>
      </w:r>
      <w:r w:rsidRPr="00AB2C26">
        <w:rPr>
          <w:sz w:val="19"/>
          <w:szCs w:val="19"/>
        </w:rPr>
        <w:t xml:space="preserve"> jusqu’à ce que ; </w:t>
      </w:r>
      <w:r w:rsidRPr="00AB2C26">
        <w:rPr>
          <w:b/>
          <w:sz w:val="19"/>
          <w:szCs w:val="19"/>
        </w:rPr>
        <w:t>II.</w:t>
      </w:r>
      <w:r w:rsidRPr="00AB2C26">
        <w:rPr>
          <w:sz w:val="19"/>
          <w:szCs w:val="19"/>
        </w:rPr>
        <w:t xml:space="preserve"> </w:t>
      </w:r>
      <w:proofErr w:type="gramStart"/>
      <w:r w:rsidRPr="00AB2C26">
        <w:rPr>
          <w:sz w:val="19"/>
          <w:szCs w:val="19"/>
        </w:rPr>
        <w:t>tandis</w:t>
      </w:r>
      <w:proofErr w:type="gramEnd"/>
      <w:r w:rsidRPr="00AB2C26">
        <w:rPr>
          <w:sz w:val="19"/>
          <w:szCs w:val="19"/>
        </w:rPr>
        <w:t xml:space="preserve"> que, pendant que, tant que, aussi longtemps que ; </w:t>
      </w:r>
      <w:r w:rsidRPr="00AB2C26">
        <w:rPr>
          <w:b/>
          <w:sz w:val="19"/>
          <w:szCs w:val="19"/>
        </w:rPr>
        <w:t>ΙΙΙ</w:t>
      </w:r>
      <w:r w:rsidRPr="00AB2C26">
        <w:rPr>
          <w:sz w:val="19"/>
          <w:szCs w:val="19"/>
        </w:rPr>
        <w:t xml:space="preserve"> afin que.  </w:t>
      </w:r>
    </w:p>
    <w:p w:rsidR="00AB2C26" w:rsidRPr="00AB2C26" w:rsidRDefault="00AB2C26" w:rsidP="00B87163">
      <w:pPr>
        <w:pStyle w:val="Sansinterligne"/>
        <w:rPr>
          <w:rFonts w:cstheme="minorHAnsi"/>
          <w:sz w:val="19"/>
          <w:szCs w:val="19"/>
        </w:rPr>
      </w:pPr>
    </w:p>
    <w:p w:rsidR="00147BF7" w:rsidRPr="00AB2C26" w:rsidRDefault="00147BF7" w:rsidP="00147BF7">
      <w:pPr>
        <w:pStyle w:val="Sansinterligne"/>
        <w:jc w:val="both"/>
        <w:rPr>
          <w:rFonts w:eastAsia="Times New Roman" w:cstheme="minorHAnsi"/>
          <w:sz w:val="19"/>
          <w:szCs w:val="19"/>
          <w:lang w:eastAsia="fr-FR"/>
        </w:rPr>
      </w:pPr>
      <w:proofErr w:type="spellStart"/>
      <w:r w:rsidRPr="00AB2C26">
        <w:rPr>
          <w:rFonts w:cstheme="minorHAnsi"/>
          <w:b/>
          <w:color w:val="C00000"/>
          <w:sz w:val="19"/>
          <w:szCs w:val="19"/>
        </w:rPr>
        <w:t>Ἐ</w:t>
      </w:r>
      <w:r w:rsidRPr="00AB2C26">
        <w:rPr>
          <w:rFonts w:cstheme="minorHAnsi"/>
          <w:b/>
          <w:sz w:val="19"/>
          <w:szCs w:val="19"/>
        </w:rPr>
        <w:t>ξευρίσκω</w:t>
      </w:r>
      <w:proofErr w:type="spellEnd"/>
      <w:r w:rsidRPr="00AB2C26">
        <w:rPr>
          <w:rFonts w:cstheme="minorHAnsi"/>
          <w:b/>
          <w:sz w:val="19"/>
          <w:szCs w:val="19"/>
        </w:rPr>
        <w:t> </w:t>
      </w:r>
      <w:proofErr w:type="gramStart"/>
      <w:r w:rsidRPr="00AB2C26">
        <w:rPr>
          <w:rFonts w:cstheme="minorHAnsi"/>
          <w:b/>
          <w:sz w:val="19"/>
          <w:szCs w:val="19"/>
        </w:rPr>
        <w:t>—[</w:t>
      </w:r>
      <w:proofErr w:type="gramEnd"/>
      <w:r w:rsidRPr="00AB2C26">
        <w:rPr>
          <w:rFonts w:cstheme="minorHAnsi"/>
          <w:b/>
          <w:i/>
          <w:sz w:val="19"/>
          <w:szCs w:val="19"/>
        </w:rPr>
        <w:t>fut.</w:t>
      </w:r>
      <w:r w:rsidRPr="00AB2C26">
        <w:rPr>
          <w:rFonts w:cstheme="minorHAnsi"/>
          <w:b/>
          <w:sz w:val="19"/>
          <w:szCs w:val="19"/>
        </w:rPr>
        <w:t xml:space="preserve">: </w:t>
      </w:r>
      <w:proofErr w:type="spellStart"/>
      <w:r w:rsidRPr="00AB2C26">
        <w:rPr>
          <w:rFonts w:cstheme="minorHAnsi"/>
          <w:sz w:val="19"/>
          <w:szCs w:val="19"/>
        </w:rPr>
        <w:t>ἐξευρήσω</w:t>
      </w:r>
      <w:proofErr w:type="spellEnd"/>
      <w:r w:rsidRPr="00AB2C26">
        <w:rPr>
          <w:rFonts w:cstheme="minorHAnsi"/>
          <w:sz w:val="19"/>
          <w:szCs w:val="19"/>
        </w:rPr>
        <w:t xml:space="preserve"> ; </w:t>
      </w:r>
      <w:proofErr w:type="spellStart"/>
      <w:r w:rsidRPr="00AB2C26">
        <w:rPr>
          <w:rFonts w:cstheme="minorHAnsi"/>
          <w:i/>
          <w:sz w:val="19"/>
          <w:szCs w:val="19"/>
        </w:rPr>
        <w:t>aor</w:t>
      </w:r>
      <w:proofErr w:type="spellEnd"/>
      <w:r w:rsidRPr="00AB2C26">
        <w:rPr>
          <w:rFonts w:cstheme="minorHAnsi"/>
          <w:i/>
          <w:sz w:val="19"/>
          <w:szCs w:val="19"/>
        </w:rPr>
        <w:t>.</w:t>
      </w:r>
      <w:r w:rsidRPr="00AB2C26">
        <w:rPr>
          <w:rFonts w:cstheme="minorHAnsi"/>
          <w:sz w:val="19"/>
          <w:szCs w:val="19"/>
        </w:rPr>
        <w:t xml:space="preserve">: </w:t>
      </w:r>
      <w:proofErr w:type="spellStart"/>
      <w:r w:rsidRPr="00AB2C26">
        <w:rPr>
          <w:rFonts w:cstheme="minorHAnsi"/>
          <w:sz w:val="19"/>
          <w:szCs w:val="19"/>
        </w:rPr>
        <w:t>ἐξεῦρον</w:t>
      </w:r>
      <w:proofErr w:type="spellEnd"/>
      <w:r w:rsidRPr="00AB2C26">
        <w:rPr>
          <w:rFonts w:cstheme="minorHAnsi"/>
          <w:sz w:val="19"/>
          <w:szCs w:val="19"/>
        </w:rPr>
        <w:t xml:space="preserve">, </w:t>
      </w:r>
      <w:proofErr w:type="spellStart"/>
      <w:r w:rsidRPr="00AB2C26">
        <w:rPr>
          <w:rFonts w:cstheme="minorHAnsi"/>
          <w:sz w:val="19"/>
          <w:szCs w:val="19"/>
        </w:rPr>
        <w:t>ἐξηῦρον</w:t>
      </w:r>
      <w:proofErr w:type="spellEnd"/>
      <w:r w:rsidRPr="00AB2C26">
        <w:rPr>
          <w:rFonts w:cstheme="minorHAnsi"/>
          <w:sz w:val="19"/>
          <w:szCs w:val="19"/>
        </w:rPr>
        <w:t xml:space="preserve"> ; </w:t>
      </w:r>
      <w:proofErr w:type="spellStart"/>
      <w:r w:rsidRPr="00AB2C26">
        <w:rPr>
          <w:rFonts w:cstheme="minorHAnsi"/>
          <w:i/>
          <w:sz w:val="19"/>
          <w:szCs w:val="19"/>
        </w:rPr>
        <w:t>pft</w:t>
      </w:r>
      <w:proofErr w:type="spellEnd"/>
      <w:r w:rsidRPr="00AB2C26">
        <w:rPr>
          <w:rFonts w:cstheme="minorHAnsi"/>
          <w:sz w:val="19"/>
          <w:szCs w:val="19"/>
        </w:rPr>
        <w:t xml:space="preserve">.:  </w:t>
      </w:r>
      <w:proofErr w:type="spellStart"/>
      <w:r w:rsidRPr="00AB2C26">
        <w:rPr>
          <w:rFonts w:cstheme="minorHAnsi"/>
          <w:sz w:val="19"/>
          <w:szCs w:val="19"/>
        </w:rPr>
        <w:t>ἐξεύρηκ</w:t>
      </w:r>
      <w:proofErr w:type="spellEnd"/>
      <w:r w:rsidRPr="00AB2C26">
        <w:rPr>
          <w:rFonts w:cstheme="minorHAnsi"/>
          <w:sz w:val="19"/>
          <w:szCs w:val="19"/>
        </w:rPr>
        <w:t xml:space="preserve">α, </w:t>
      </w:r>
      <w:proofErr w:type="spellStart"/>
      <w:r w:rsidRPr="00AB2C26">
        <w:rPr>
          <w:rFonts w:cstheme="minorHAnsi"/>
          <w:sz w:val="19"/>
          <w:szCs w:val="19"/>
        </w:rPr>
        <w:t>ἐξηύρηκ</w:t>
      </w:r>
      <w:proofErr w:type="spellEnd"/>
      <w:r w:rsidRPr="00AB2C26">
        <w:rPr>
          <w:rFonts w:cstheme="minorHAnsi"/>
          <w:sz w:val="19"/>
          <w:szCs w:val="19"/>
        </w:rPr>
        <w:t xml:space="preserve">α </w:t>
      </w:r>
      <w:r w:rsidRPr="00AB2C26">
        <w:rPr>
          <w:rFonts w:cstheme="minorHAnsi"/>
          <w:b/>
          <w:sz w:val="19"/>
          <w:szCs w:val="19"/>
        </w:rPr>
        <w:t>]—:</w:t>
      </w:r>
      <w:r w:rsidRPr="00AB2C26">
        <w:rPr>
          <w:rFonts w:cstheme="minorHAnsi"/>
          <w:sz w:val="19"/>
          <w:szCs w:val="19"/>
        </w:rPr>
        <w:t xml:space="preserve"> parvenir à trouver (par le secours de l’intelligence) ; découvrir. </w:t>
      </w:r>
    </w:p>
    <w:p w:rsidR="00147BF7" w:rsidRPr="000226BE" w:rsidRDefault="00147BF7" w:rsidP="00147BF7">
      <w:pPr>
        <w:pStyle w:val="Sansinterligne"/>
        <w:jc w:val="both"/>
        <w:rPr>
          <w:rFonts w:eastAsia="Times New Roman" w:cstheme="minorHAnsi"/>
          <w:b/>
          <w:sz w:val="20"/>
          <w:szCs w:val="20"/>
          <w:lang w:eastAsia="fr-FR"/>
        </w:rPr>
      </w:pPr>
      <w:proofErr w:type="spellStart"/>
      <w:r w:rsidRPr="00AB2C26">
        <w:rPr>
          <w:rFonts w:eastAsia="Times New Roman" w:cstheme="minorHAnsi"/>
          <w:b/>
          <w:caps/>
          <w:color w:val="C00000"/>
          <w:sz w:val="19"/>
          <w:szCs w:val="19"/>
          <w:lang w:eastAsia="fr-FR"/>
        </w:rPr>
        <w:t>ε</w:t>
      </w:r>
      <w:r w:rsidRPr="00AB2C26">
        <w:rPr>
          <w:rFonts w:eastAsia="Times New Roman" w:cstheme="minorHAnsi"/>
          <w:b/>
          <w:sz w:val="19"/>
          <w:szCs w:val="19"/>
          <w:lang w:eastAsia="fr-FR"/>
        </w:rPr>
        <w:t>ἴη</w:t>
      </w:r>
      <w:proofErr w:type="spellEnd"/>
      <w:r w:rsidRPr="00AB2C26">
        <w:rPr>
          <w:rFonts w:eastAsia="Times New Roman" w:cstheme="minorHAnsi"/>
          <w:b/>
          <w:sz w:val="19"/>
          <w:szCs w:val="19"/>
          <w:lang w:eastAsia="fr-FR"/>
        </w:rPr>
        <w:t xml:space="preserve"> : </w:t>
      </w:r>
      <w:r w:rsidRPr="00AB2C26">
        <w:rPr>
          <w:rFonts w:cstheme="minorHAnsi"/>
          <w:sz w:val="19"/>
          <w:szCs w:val="19"/>
        </w:rPr>
        <w:t xml:space="preserve"> optatif oblique.   </w:t>
      </w:r>
      <w:proofErr w:type="spellStart"/>
      <w:r w:rsidRPr="00AB2C26">
        <w:rPr>
          <w:rFonts w:eastAsia="Arial Unicode MS" w:cstheme="minorHAnsi"/>
          <w:b/>
          <w:color w:val="C00000"/>
          <w:sz w:val="19"/>
          <w:szCs w:val="19"/>
        </w:rPr>
        <w:t>Α</w:t>
      </w:r>
      <w:r w:rsidRPr="00AB2C26">
        <w:rPr>
          <w:rFonts w:cstheme="minorHAnsi"/>
          <w:b/>
          <w:sz w:val="19"/>
          <w:szCs w:val="19"/>
        </w:rPr>
        <w:t>ἴτιος</w:t>
      </w:r>
      <w:proofErr w:type="spellEnd"/>
      <w:r w:rsidRPr="00AB2C26">
        <w:rPr>
          <w:rFonts w:cstheme="minorHAnsi"/>
          <w:b/>
          <w:sz w:val="19"/>
          <w:szCs w:val="19"/>
        </w:rPr>
        <w:t xml:space="preserve">, α, </w:t>
      </w:r>
      <w:proofErr w:type="spellStart"/>
      <w:r w:rsidRPr="00AB2C26">
        <w:rPr>
          <w:rFonts w:cstheme="minorHAnsi"/>
          <w:b/>
          <w:sz w:val="19"/>
          <w:szCs w:val="19"/>
        </w:rPr>
        <w:t>ον</w:t>
      </w:r>
      <w:proofErr w:type="spellEnd"/>
      <w:r w:rsidRPr="00AB2C26">
        <w:rPr>
          <w:rFonts w:cstheme="minorHAnsi"/>
          <w:b/>
          <w:sz w:val="19"/>
          <w:szCs w:val="19"/>
        </w:rPr>
        <w:t xml:space="preserve"> : </w:t>
      </w:r>
      <w:r w:rsidRPr="00AB2C26">
        <w:rPr>
          <w:rFonts w:cstheme="minorHAnsi"/>
          <w:sz w:val="19"/>
          <w:szCs w:val="19"/>
        </w:rPr>
        <w:t xml:space="preserve">qui est la </w:t>
      </w:r>
      <w:proofErr w:type="gramStart"/>
      <w:r w:rsidRPr="00AB2C26">
        <w:rPr>
          <w:rFonts w:cstheme="minorHAnsi"/>
          <w:sz w:val="19"/>
          <w:szCs w:val="19"/>
        </w:rPr>
        <w:t>cause,  l’auteur</w:t>
      </w:r>
      <w:proofErr w:type="gramEnd"/>
      <w:r w:rsidRPr="00AB2C26">
        <w:rPr>
          <w:rFonts w:cstheme="minorHAnsi"/>
          <w:sz w:val="19"/>
          <w:szCs w:val="19"/>
        </w:rPr>
        <w:t xml:space="preserve"> de, le responsable de (</w:t>
      </w:r>
      <w:proofErr w:type="spellStart"/>
      <w:r w:rsidRPr="00AB2C26">
        <w:rPr>
          <w:rFonts w:cstheme="minorHAnsi"/>
          <w:sz w:val="19"/>
          <w:szCs w:val="19"/>
        </w:rPr>
        <w:t>gén</w:t>
      </w:r>
      <w:proofErr w:type="spellEnd"/>
      <w:r w:rsidRPr="00AB2C26">
        <w:rPr>
          <w:rFonts w:cstheme="minorHAnsi"/>
          <w:sz w:val="19"/>
          <w:szCs w:val="19"/>
        </w:rPr>
        <w:t xml:space="preserve">.) ; </w:t>
      </w:r>
      <w:r w:rsidRPr="00AB2C26">
        <w:rPr>
          <w:rFonts w:cstheme="minorHAnsi"/>
          <w:i/>
          <w:iCs/>
          <w:sz w:val="19"/>
          <w:szCs w:val="19"/>
        </w:rPr>
        <w:t>subst.</w:t>
      </w:r>
      <w:r w:rsidRPr="00AB2C26">
        <w:rPr>
          <w:rFonts w:cstheme="minorHAnsi"/>
          <w:sz w:val="19"/>
          <w:szCs w:val="19"/>
        </w:rPr>
        <w:t xml:space="preserve"> </w:t>
      </w:r>
      <w:proofErr w:type="spellStart"/>
      <w:r w:rsidRPr="00AB2C26">
        <w:rPr>
          <w:rFonts w:cstheme="minorHAnsi"/>
          <w:b/>
          <w:caps/>
          <w:sz w:val="19"/>
          <w:szCs w:val="19"/>
        </w:rPr>
        <w:t>τ</w:t>
      </w:r>
      <w:r w:rsidRPr="00AB2C26">
        <w:rPr>
          <w:rFonts w:cstheme="minorHAnsi"/>
          <w:b/>
          <w:sz w:val="19"/>
          <w:szCs w:val="19"/>
        </w:rPr>
        <w:t>ὸ</w:t>
      </w:r>
      <w:proofErr w:type="spellEnd"/>
      <w:r w:rsidRPr="00AB2C26">
        <w:rPr>
          <w:rFonts w:cstheme="minorHAnsi"/>
          <w:b/>
          <w:sz w:val="19"/>
          <w:szCs w:val="19"/>
        </w:rPr>
        <w:t xml:space="preserve"> α</w:t>
      </w:r>
      <w:proofErr w:type="spellStart"/>
      <w:r w:rsidRPr="00AB2C26">
        <w:rPr>
          <w:rFonts w:cstheme="minorHAnsi"/>
          <w:b/>
          <w:sz w:val="19"/>
          <w:szCs w:val="19"/>
        </w:rPr>
        <w:t>ἴτιον</w:t>
      </w:r>
      <w:proofErr w:type="spellEnd"/>
      <w:r w:rsidRPr="00AB2C26">
        <w:rPr>
          <w:rFonts w:cstheme="minorHAnsi"/>
          <w:sz w:val="19"/>
          <w:szCs w:val="19"/>
        </w:rPr>
        <w:t> : la</w:t>
      </w:r>
      <w:r w:rsidRPr="000226BE">
        <w:rPr>
          <w:rFonts w:cstheme="minorHAnsi"/>
          <w:sz w:val="20"/>
          <w:szCs w:val="20"/>
        </w:rPr>
        <w:t xml:space="preserve"> cause.  </w:t>
      </w:r>
    </w:p>
    <w:p w:rsidR="00182346" w:rsidRDefault="00182346" w:rsidP="00147BF7">
      <w:pPr>
        <w:pStyle w:val="Sansinterligne"/>
        <w:jc w:val="both"/>
        <w:rPr>
          <w:rFonts w:cstheme="minorHAnsi"/>
          <w:b/>
          <w:color w:val="C00000"/>
          <w:sz w:val="20"/>
          <w:szCs w:val="20"/>
        </w:rPr>
      </w:pPr>
    </w:p>
    <w:p w:rsidR="00147BF7" w:rsidRPr="000226BE" w:rsidRDefault="00147BF7" w:rsidP="00147BF7">
      <w:pPr>
        <w:pStyle w:val="Sansinterligne"/>
        <w:jc w:val="both"/>
        <w:rPr>
          <w:rFonts w:cstheme="minorHAnsi"/>
          <w:sz w:val="20"/>
          <w:szCs w:val="20"/>
        </w:rPr>
      </w:pPr>
      <w:proofErr w:type="gramStart"/>
      <w:r w:rsidRPr="000226BE">
        <w:rPr>
          <w:rFonts w:cstheme="minorHAnsi"/>
          <w:b/>
          <w:color w:val="C00000"/>
          <w:sz w:val="20"/>
          <w:szCs w:val="20"/>
        </w:rPr>
        <w:t>Syntaxe  L’optatif</w:t>
      </w:r>
      <w:proofErr w:type="gramEnd"/>
      <w:r w:rsidRPr="000226BE">
        <w:rPr>
          <w:rFonts w:cstheme="minorHAnsi"/>
          <w:b/>
          <w:color w:val="C00000"/>
          <w:sz w:val="20"/>
          <w:szCs w:val="20"/>
        </w:rPr>
        <w:t xml:space="preserve"> oblique</w:t>
      </w:r>
      <w:r w:rsidRPr="000226BE">
        <w:rPr>
          <w:rFonts w:cstheme="minorHAnsi"/>
          <w:sz w:val="20"/>
          <w:szCs w:val="20"/>
        </w:rPr>
        <w:t xml:space="preserve"> est un mode de substitution ; il  n’est jamais accompagné de </w:t>
      </w:r>
      <w:proofErr w:type="spellStart"/>
      <w:r w:rsidRPr="000226BE">
        <w:rPr>
          <w:rFonts w:cstheme="minorHAnsi"/>
          <w:b/>
          <w:sz w:val="20"/>
          <w:szCs w:val="20"/>
        </w:rPr>
        <w:t>ἄν</w:t>
      </w:r>
      <w:proofErr w:type="spellEnd"/>
      <w:r w:rsidRPr="000226BE">
        <w:rPr>
          <w:rFonts w:cstheme="minorHAnsi"/>
          <w:b/>
          <w:sz w:val="20"/>
          <w:szCs w:val="20"/>
        </w:rPr>
        <w:t> </w:t>
      </w:r>
      <w:r w:rsidRPr="000226BE">
        <w:rPr>
          <w:rFonts w:cstheme="minorHAnsi"/>
          <w:sz w:val="20"/>
          <w:szCs w:val="20"/>
        </w:rPr>
        <w:t xml:space="preserve">; il se </w:t>
      </w:r>
      <w:proofErr w:type="spellStart"/>
      <w:r w:rsidRPr="000226BE">
        <w:rPr>
          <w:rFonts w:cstheme="minorHAnsi"/>
          <w:sz w:val="20"/>
          <w:szCs w:val="20"/>
        </w:rPr>
        <w:t>se</w:t>
      </w:r>
      <w:proofErr w:type="spellEnd"/>
      <w:r w:rsidRPr="000226BE">
        <w:rPr>
          <w:rFonts w:cstheme="minorHAnsi"/>
          <w:sz w:val="20"/>
          <w:szCs w:val="20"/>
        </w:rPr>
        <w:t xml:space="preserve"> met au temps du mode qu’il remplace ; il peut remplacer un indicatif (à condition qu’il soit sans </w:t>
      </w:r>
      <w:proofErr w:type="spellStart"/>
      <w:r w:rsidRPr="000226BE">
        <w:rPr>
          <w:rFonts w:cstheme="minorHAnsi"/>
          <w:b/>
          <w:sz w:val="20"/>
          <w:szCs w:val="20"/>
        </w:rPr>
        <w:t>ἄν</w:t>
      </w:r>
      <w:proofErr w:type="spellEnd"/>
      <w:r w:rsidRPr="000226BE">
        <w:rPr>
          <w:rFonts w:cstheme="minorHAnsi"/>
          <w:sz w:val="20"/>
          <w:szCs w:val="20"/>
        </w:rPr>
        <w:t xml:space="preserve">), un </w:t>
      </w:r>
      <w:proofErr w:type="spellStart"/>
      <w:r w:rsidRPr="000226BE">
        <w:rPr>
          <w:rFonts w:cstheme="minorHAnsi"/>
          <w:sz w:val="20"/>
          <w:szCs w:val="20"/>
        </w:rPr>
        <w:t>sbj</w:t>
      </w:r>
      <w:proofErr w:type="spellEnd"/>
      <w:r w:rsidRPr="000226BE">
        <w:rPr>
          <w:rFonts w:cstheme="minorHAnsi"/>
          <w:sz w:val="20"/>
          <w:szCs w:val="20"/>
        </w:rPr>
        <w:t xml:space="preserve"> (avec ou sans </w:t>
      </w:r>
      <w:proofErr w:type="spellStart"/>
      <w:r w:rsidRPr="000226BE">
        <w:rPr>
          <w:rFonts w:cstheme="minorHAnsi"/>
          <w:b/>
          <w:sz w:val="20"/>
          <w:szCs w:val="20"/>
        </w:rPr>
        <w:t>ἄν</w:t>
      </w:r>
      <w:proofErr w:type="spellEnd"/>
      <w:r w:rsidRPr="000226BE">
        <w:rPr>
          <w:rFonts w:cstheme="minorHAnsi"/>
          <w:sz w:val="20"/>
          <w:szCs w:val="20"/>
        </w:rPr>
        <w:t>) ; on le trouve dans le discours indirect et dans un contexte au passé ; il n’est jamais obligatoire.  On rencontre l’</w:t>
      </w:r>
      <w:r w:rsidRPr="000226BE">
        <w:rPr>
          <w:rFonts w:eastAsia="Calibri" w:cstheme="minorHAnsi"/>
          <w:sz w:val="20"/>
          <w:szCs w:val="20"/>
        </w:rPr>
        <w:t>optatif oblique dans les complétives introduites par</w:t>
      </w:r>
      <w:r w:rsidRPr="000226BE">
        <w:rPr>
          <w:rFonts w:cstheme="minorHAnsi"/>
          <w:b/>
          <w:sz w:val="20"/>
          <w:szCs w:val="20"/>
        </w:rPr>
        <w:t xml:space="preserve"> </w:t>
      </w:r>
      <w:proofErr w:type="spellStart"/>
      <w:r w:rsidRPr="000226BE">
        <w:rPr>
          <w:rFonts w:cstheme="minorHAnsi"/>
          <w:b/>
          <w:sz w:val="20"/>
          <w:szCs w:val="20"/>
        </w:rPr>
        <w:t>ὅτι</w:t>
      </w:r>
      <w:proofErr w:type="spellEnd"/>
      <w:r w:rsidRPr="000226BE">
        <w:rPr>
          <w:rFonts w:eastAsia="Calibri" w:cstheme="minorHAnsi"/>
          <w:sz w:val="20"/>
          <w:szCs w:val="20"/>
        </w:rPr>
        <w:t xml:space="preserve"> et </w:t>
      </w:r>
      <w:proofErr w:type="spellStart"/>
      <w:r w:rsidRPr="000226BE">
        <w:rPr>
          <w:rFonts w:cstheme="minorHAnsi"/>
          <w:b/>
          <w:sz w:val="20"/>
          <w:szCs w:val="20"/>
        </w:rPr>
        <w:t>ὡς</w:t>
      </w:r>
      <w:proofErr w:type="spellEnd"/>
      <w:r w:rsidRPr="000226BE">
        <w:rPr>
          <w:rFonts w:cstheme="minorHAnsi"/>
          <w:b/>
          <w:sz w:val="20"/>
          <w:szCs w:val="20"/>
        </w:rPr>
        <w:t xml:space="preserve"> ; </w:t>
      </w:r>
      <w:proofErr w:type="gramStart"/>
      <w:r w:rsidRPr="000226BE">
        <w:rPr>
          <w:rFonts w:cstheme="minorHAnsi"/>
          <w:sz w:val="20"/>
          <w:szCs w:val="20"/>
        </w:rPr>
        <w:t>dans</w:t>
      </w:r>
      <w:r w:rsidRPr="000226BE">
        <w:rPr>
          <w:rFonts w:cstheme="minorHAnsi"/>
          <w:b/>
          <w:sz w:val="20"/>
          <w:szCs w:val="20"/>
        </w:rPr>
        <w:t xml:space="preserve">  </w:t>
      </w:r>
      <w:r w:rsidRPr="000226BE">
        <w:rPr>
          <w:rFonts w:eastAsia="Calibri" w:cstheme="minorHAnsi"/>
          <w:sz w:val="20"/>
          <w:szCs w:val="20"/>
        </w:rPr>
        <w:t>l’interro</w:t>
      </w:r>
      <w:proofErr w:type="gramEnd"/>
      <w:r w:rsidRPr="000226BE">
        <w:rPr>
          <w:rFonts w:eastAsia="Calibri" w:cstheme="minorHAnsi"/>
          <w:sz w:val="20"/>
          <w:szCs w:val="20"/>
        </w:rPr>
        <w:t xml:space="preserve">. </w:t>
      </w:r>
      <w:proofErr w:type="gramStart"/>
      <w:r w:rsidRPr="000226BE">
        <w:rPr>
          <w:rFonts w:eastAsia="Calibri" w:cstheme="minorHAnsi"/>
          <w:sz w:val="20"/>
          <w:szCs w:val="20"/>
        </w:rPr>
        <w:t>indirecte</w:t>
      </w:r>
      <w:proofErr w:type="gramEnd"/>
      <w:r w:rsidRPr="000226BE">
        <w:rPr>
          <w:rFonts w:eastAsia="Calibri" w:cstheme="minorHAnsi"/>
          <w:sz w:val="20"/>
          <w:szCs w:val="20"/>
        </w:rPr>
        <w:t xml:space="preserve"> (</w:t>
      </w:r>
      <w:r w:rsidRPr="000226BE">
        <w:rPr>
          <w:rFonts w:eastAsia="Calibri" w:cstheme="minorHAnsi"/>
          <w:i/>
          <w:sz w:val="20"/>
          <w:szCs w:val="20"/>
        </w:rPr>
        <w:t>cf</w:t>
      </w:r>
      <w:r w:rsidRPr="000226BE">
        <w:rPr>
          <w:rFonts w:eastAsia="Calibri" w:cstheme="minorHAnsi"/>
          <w:sz w:val="20"/>
          <w:szCs w:val="20"/>
        </w:rPr>
        <w:t xml:space="preserve">. </w:t>
      </w:r>
      <w:proofErr w:type="spellStart"/>
      <w:r w:rsidRPr="000226BE">
        <w:rPr>
          <w:rFonts w:eastAsia="Calibri" w:cstheme="minorHAnsi"/>
          <w:b/>
          <w:i/>
          <w:sz w:val="20"/>
          <w:szCs w:val="20"/>
        </w:rPr>
        <w:t>Rg</w:t>
      </w:r>
      <w:proofErr w:type="spellEnd"/>
      <w:r w:rsidRPr="000226BE">
        <w:rPr>
          <w:rFonts w:eastAsia="Calibri" w:cstheme="minorHAnsi"/>
          <w:sz w:val="20"/>
          <w:szCs w:val="20"/>
        </w:rPr>
        <w:t xml:space="preserve"> § 310) ;  </w:t>
      </w:r>
      <w:r w:rsidRPr="000226BE">
        <w:rPr>
          <w:rFonts w:cstheme="minorHAnsi"/>
          <w:b/>
          <w:sz w:val="20"/>
          <w:szCs w:val="20"/>
        </w:rPr>
        <w:t xml:space="preserve">‖ </w:t>
      </w:r>
      <w:r w:rsidRPr="000226BE">
        <w:rPr>
          <w:rFonts w:eastAsia="Calibri" w:cstheme="minorHAnsi"/>
          <w:sz w:val="20"/>
          <w:szCs w:val="20"/>
        </w:rPr>
        <w:t xml:space="preserve"> dans les complétives de crainte  introduites par </w:t>
      </w:r>
      <w:proofErr w:type="spellStart"/>
      <w:r w:rsidRPr="000226BE">
        <w:rPr>
          <w:rFonts w:eastAsia="Calibri" w:cstheme="minorHAnsi"/>
          <w:sz w:val="20"/>
          <w:szCs w:val="20"/>
        </w:rPr>
        <w:t>μή</w:t>
      </w:r>
      <w:proofErr w:type="spellEnd"/>
      <w:r w:rsidRPr="000226BE">
        <w:rPr>
          <w:rFonts w:eastAsia="Calibri" w:cstheme="minorHAnsi"/>
          <w:sz w:val="20"/>
          <w:szCs w:val="20"/>
        </w:rPr>
        <w:t xml:space="preserve"> (</w:t>
      </w:r>
      <w:r w:rsidRPr="000226BE">
        <w:rPr>
          <w:rFonts w:eastAsia="Calibri" w:cstheme="minorHAnsi"/>
          <w:i/>
          <w:sz w:val="20"/>
          <w:szCs w:val="20"/>
        </w:rPr>
        <w:t>cf</w:t>
      </w:r>
      <w:r w:rsidRPr="000226BE">
        <w:rPr>
          <w:rFonts w:eastAsia="Calibri" w:cstheme="minorHAnsi"/>
          <w:sz w:val="20"/>
          <w:szCs w:val="20"/>
        </w:rPr>
        <w:t xml:space="preserve">. </w:t>
      </w:r>
      <w:proofErr w:type="spellStart"/>
      <w:r w:rsidRPr="000226BE">
        <w:rPr>
          <w:rFonts w:eastAsia="Calibri" w:cstheme="minorHAnsi"/>
          <w:b/>
          <w:i/>
          <w:sz w:val="20"/>
          <w:szCs w:val="20"/>
        </w:rPr>
        <w:t>Rg</w:t>
      </w:r>
      <w:proofErr w:type="spellEnd"/>
      <w:r w:rsidRPr="000226BE">
        <w:rPr>
          <w:rFonts w:eastAsia="Calibri" w:cstheme="minorHAnsi"/>
          <w:sz w:val="20"/>
          <w:szCs w:val="20"/>
        </w:rPr>
        <w:t xml:space="preserve"> § 312)</w:t>
      </w:r>
      <w:r w:rsidRPr="000226BE">
        <w:rPr>
          <w:rFonts w:cstheme="minorHAnsi"/>
          <w:b/>
          <w:sz w:val="20"/>
          <w:szCs w:val="20"/>
        </w:rPr>
        <w:t xml:space="preserve"> </w:t>
      </w:r>
      <w:r w:rsidRPr="000226BE">
        <w:rPr>
          <w:rFonts w:cstheme="minorHAnsi"/>
          <w:sz w:val="20"/>
          <w:szCs w:val="20"/>
        </w:rPr>
        <w:t xml:space="preserve">; dans les finales introduites par </w:t>
      </w:r>
      <w:proofErr w:type="spellStart"/>
      <w:r w:rsidRPr="000226BE">
        <w:rPr>
          <w:rFonts w:cstheme="minorHAnsi"/>
          <w:b/>
          <w:sz w:val="20"/>
          <w:szCs w:val="20"/>
        </w:rPr>
        <w:t>ἵν</w:t>
      </w:r>
      <w:proofErr w:type="spellEnd"/>
      <w:r w:rsidRPr="000226BE">
        <w:rPr>
          <w:rFonts w:cstheme="minorHAnsi"/>
          <w:b/>
          <w:sz w:val="20"/>
          <w:szCs w:val="20"/>
        </w:rPr>
        <w:t xml:space="preserve">α, </w:t>
      </w:r>
      <w:proofErr w:type="spellStart"/>
      <w:r w:rsidRPr="000226BE">
        <w:rPr>
          <w:rFonts w:cstheme="minorHAnsi"/>
          <w:b/>
          <w:sz w:val="20"/>
          <w:szCs w:val="20"/>
        </w:rPr>
        <w:t>ὡς</w:t>
      </w:r>
      <w:proofErr w:type="spellEnd"/>
      <w:r w:rsidRPr="000226BE">
        <w:rPr>
          <w:rFonts w:cstheme="minorHAnsi"/>
          <w:b/>
          <w:sz w:val="20"/>
          <w:szCs w:val="20"/>
        </w:rPr>
        <w:t xml:space="preserve"> </w:t>
      </w:r>
      <w:r w:rsidRPr="000226BE">
        <w:rPr>
          <w:rFonts w:cstheme="minorHAnsi"/>
          <w:i/>
          <w:sz w:val="20"/>
          <w:szCs w:val="20"/>
        </w:rPr>
        <w:t>ou</w:t>
      </w:r>
      <w:r w:rsidRPr="000226BE">
        <w:rPr>
          <w:rFonts w:cstheme="minorHAnsi"/>
          <w:b/>
          <w:sz w:val="20"/>
          <w:szCs w:val="20"/>
        </w:rPr>
        <w:t xml:space="preserve"> ὅπ</w:t>
      </w:r>
      <w:proofErr w:type="spellStart"/>
      <w:r w:rsidRPr="000226BE">
        <w:rPr>
          <w:rFonts w:cstheme="minorHAnsi"/>
          <w:b/>
          <w:sz w:val="20"/>
          <w:szCs w:val="20"/>
        </w:rPr>
        <w:t>ως</w:t>
      </w:r>
      <w:proofErr w:type="spellEnd"/>
      <w:r w:rsidRPr="000226BE">
        <w:rPr>
          <w:rFonts w:cstheme="minorHAnsi"/>
          <w:b/>
          <w:sz w:val="20"/>
          <w:szCs w:val="20"/>
        </w:rPr>
        <w:t xml:space="preserve">, </w:t>
      </w:r>
      <w:r w:rsidRPr="000226BE">
        <w:rPr>
          <w:rFonts w:cstheme="minorHAnsi"/>
          <w:sz w:val="20"/>
          <w:szCs w:val="20"/>
        </w:rPr>
        <w:t xml:space="preserve">et parfois, par contamination, dans des </w:t>
      </w:r>
      <w:proofErr w:type="spellStart"/>
      <w:r w:rsidRPr="000226BE">
        <w:rPr>
          <w:rFonts w:cstheme="minorHAnsi"/>
          <w:sz w:val="20"/>
          <w:szCs w:val="20"/>
        </w:rPr>
        <w:t>prop</w:t>
      </w:r>
      <w:proofErr w:type="spellEnd"/>
      <w:r w:rsidRPr="000226BE">
        <w:rPr>
          <w:rFonts w:cstheme="minorHAnsi"/>
          <w:sz w:val="20"/>
          <w:szCs w:val="20"/>
        </w:rPr>
        <w:t xml:space="preserve">. </w:t>
      </w:r>
      <w:proofErr w:type="gramStart"/>
      <w:r w:rsidRPr="000226BE">
        <w:rPr>
          <w:rFonts w:cstheme="minorHAnsi"/>
          <w:sz w:val="20"/>
          <w:szCs w:val="20"/>
        </w:rPr>
        <w:t>dépendant</w:t>
      </w:r>
      <w:proofErr w:type="gramEnd"/>
      <w:r w:rsidRPr="000226BE">
        <w:rPr>
          <w:rFonts w:cstheme="minorHAnsi"/>
          <w:sz w:val="20"/>
          <w:szCs w:val="20"/>
        </w:rPr>
        <w:t xml:space="preserve"> des précédentes. </w:t>
      </w:r>
    </w:p>
    <w:p w:rsidR="00582F45" w:rsidRDefault="00582F45" w:rsidP="00582F45">
      <w:pPr>
        <w:pStyle w:val="Sansinterligne"/>
        <w:jc w:val="center"/>
        <w:rPr>
          <w:rFonts w:eastAsia="Times New Roman" w:cstheme="minorHAnsi"/>
          <w:b/>
          <w:bCs/>
          <w:sz w:val="20"/>
          <w:szCs w:val="20"/>
          <w:lang w:eastAsia="fr-FR"/>
        </w:rPr>
      </w:pPr>
    </w:p>
    <w:p w:rsidR="00582F45" w:rsidRPr="00D14837" w:rsidRDefault="00582F45" w:rsidP="00582F45">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582F45" w:rsidRDefault="00582F45" w:rsidP="00582F45">
      <w:pPr>
        <w:pStyle w:val="Sansinterligne"/>
        <w:jc w:val="center"/>
        <w:rPr>
          <w:rFonts w:cstheme="minorHAnsi"/>
          <w:sz w:val="20"/>
          <w:szCs w:val="20"/>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§16 … 16</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582F45" w:rsidRDefault="00582F45" w:rsidP="00582F45">
      <w:pPr>
        <w:pStyle w:val="Sansinterligne"/>
        <w:rPr>
          <w:rFonts w:cstheme="minorHAnsi"/>
          <w:sz w:val="20"/>
          <w:szCs w:val="20"/>
          <w:lang w:eastAsia="fr-FR"/>
        </w:rPr>
      </w:pPr>
    </w:p>
    <w:p w:rsidR="00582F45" w:rsidRPr="000226BE" w:rsidRDefault="00582F45" w:rsidP="00582F45">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16</w:t>
      </w:r>
      <w:r w:rsidRPr="000226BE">
        <w:rPr>
          <w:rFonts w:eastAsia="Times New Roman" w:cs="Times New Roman"/>
          <w:b/>
          <w:color w:val="003399"/>
          <w:lang w:eastAsia="fr-FR"/>
        </w:rPr>
        <w:t xml:space="preserve"> </w:t>
      </w:r>
    </w:p>
    <w:p w:rsidR="00147BF7" w:rsidRPr="00B416A5" w:rsidRDefault="008C1F5B" w:rsidP="00147BF7">
      <w:pPr>
        <w:pStyle w:val="Sansinterligne"/>
        <w:ind w:left="708" w:right="933"/>
        <w:jc w:val="both"/>
        <w:rPr>
          <w:rFonts w:ascii="Palatino Linotype" w:eastAsia="Times New Roman" w:hAnsi="Palatino Linotype" w:cstheme="minorHAnsi"/>
          <w:b/>
          <w:szCs w:val="21"/>
          <w:lang w:eastAsia="fr-FR"/>
        </w:rPr>
      </w:pPr>
      <w:r w:rsidRPr="00B416A5">
        <w:rPr>
          <w:rFonts w:ascii="Palatino Linotype" w:eastAsia="Times New Roman" w:hAnsi="Palatino Linotype" w:cstheme="minorHAnsi"/>
          <w:b/>
          <w:color w:val="2610DC"/>
          <w:szCs w:val="21"/>
          <w:lang w:eastAsia="fr-FR"/>
        </w:rPr>
        <w:t>[§.</w:t>
      </w:r>
      <w:r w:rsidR="00147BF7" w:rsidRPr="00B416A5">
        <w:rPr>
          <w:rFonts w:ascii="Palatino Linotype" w:eastAsia="Times New Roman" w:hAnsi="Palatino Linotype" w:cstheme="minorHAnsi"/>
          <w:b/>
          <w:color w:val="2610DC"/>
          <w:szCs w:val="21"/>
          <w:lang w:eastAsia="fr-FR"/>
        </w:rPr>
        <w:t>16]</w:t>
      </w:r>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Προσελθοῦσ</w:t>
      </w:r>
      <w:proofErr w:type="spellEnd"/>
      <w:r w:rsidR="00147BF7" w:rsidRPr="00B416A5">
        <w:rPr>
          <w:rFonts w:ascii="Palatino Linotype" w:eastAsia="Times New Roman" w:hAnsi="Palatino Linotype" w:cstheme="minorHAnsi"/>
          <w:b/>
          <w:szCs w:val="21"/>
          <w:lang w:eastAsia="fr-FR"/>
        </w:rPr>
        <w:t xml:space="preserve">α </w:t>
      </w:r>
      <w:proofErr w:type="spellStart"/>
      <w:r w:rsidR="00147BF7" w:rsidRPr="00B416A5">
        <w:rPr>
          <w:rFonts w:ascii="Palatino Linotype" w:eastAsia="Times New Roman" w:hAnsi="Palatino Linotype" w:cstheme="minorHAnsi"/>
          <w:b/>
          <w:szCs w:val="21"/>
          <w:lang w:eastAsia="fr-FR"/>
        </w:rPr>
        <w:t>οὖν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μοι</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ἐγγὺς</w:t>
      </w:r>
      <w:proofErr w:type="spellEnd"/>
      <w:r w:rsidR="00147BF7" w:rsidRPr="00B416A5">
        <w:rPr>
          <w:rFonts w:ascii="Palatino Linotype" w:eastAsia="Times New Roman" w:hAnsi="Palatino Linotype" w:cstheme="minorHAnsi"/>
          <w:b/>
          <w:szCs w:val="21"/>
          <w:lang w:eastAsia="fr-FR"/>
        </w:rPr>
        <w:t xml:space="preserve"> ἡ </w:t>
      </w:r>
      <w:proofErr w:type="spellStart"/>
      <w:r w:rsidR="00147BF7" w:rsidRPr="00B416A5">
        <w:rPr>
          <w:rFonts w:ascii="Palatino Linotype" w:eastAsia="Times New Roman" w:hAnsi="Palatino Linotype" w:cstheme="minorHAnsi"/>
          <w:b/>
          <w:szCs w:val="21"/>
          <w:lang w:eastAsia="fr-FR"/>
        </w:rPr>
        <w:t>ἄνθρω</w:t>
      </w:r>
      <w:proofErr w:type="spellEnd"/>
      <w:r w:rsidR="00147BF7" w:rsidRPr="00B416A5">
        <w:rPr>
          <w:rFonts w:ascii="Palatino Linotype" w:eastAsia="Times New Roman" w:hAnsi="Palatino Linotype" w:cstheme="minorHAnsi"/>
          <w:b/>
          <w:szCs w:val="21"/>
          <w:lang w:eastAsia="fr-FR"/>
        </w:rPr>
        <w:t>π</w:t>
      </w:r>
      <w:proofErr w:type="spellStart"/>
      <w:r w:rsidR="00147BF7" w:rsidRPr="00B416A5">
        <w:rPr>
          <w:rFonts w:ascii="Palatino Linotype" w:eastAsia="Times New Roman" w:hAnsi="Palatino Linotype" w:cstheme="minorHAnsi"/>
          <w:b/>
          <w:szCs w:val="21"/>
          <w:lang w:eastAsia="fr-FR"/>
        </w:rPr>
        <w:t>ος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τῆς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οἰκί</w:t>
      </w:r>
      <w:proofErr w:type="spellEnd"/>
      <w:r w:rsidR="00147BF7" w:rsidRPr="00B416A5">
        <w:rPr>
          <w:rFonts w:ascii="Palatino Linotype" w:eastAsia="Times New Roman" w:hAnsi="Palatino Linotype" w:cstheme="minorHAnsi"/>
          <w:b/>
          <w:szCs w:val="21"/>
          <w:lang w:eastAsia="fr-FR"/>
        </w:rPr>
        <w:t xml:space="preserve">ας </w:t>
      </w:r>
      <w:proofErr w:type="spellStart"/>
      <w:r w:rsidR="00147BF7" w:rsidRPr="00B416A5">
        <w:rPr>
          <w:rFonts w:ascii="Palatino Linotype" w:eastAsia="Times New Roman" w:hAnsi="Palatino Linotype" w:cstheme="minorHAnsi"/>
          <w:b/>
          <w:szCs w:val="21"/>
          <w:lang w:eastAsia="fr-FR"/>
        </w:rPr>
        <w:t>τῆς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ἐμῆς</w:t>
      </w:r>
      <w:proofErr w:type="spellEnd"/>
      <w:r w:rsidR="00147BF7" w:rsidRPr="00B416A5">
        <w:rPr>
          <w:rFonts w:ascii="Palatino Linotype" w:eastAsia="Times New Roman" w:hAnsi="Palatino Linotype" w:cstheme="minorHAnsi"/>
          <w:b/>
          <w:szCs w:val="21"/>
          <w:lang w:eastAsia="fr-FR"/>
        </w:rPr>
        <w:t xml:space="preserve"> ἐπ</w:t>
      </w:r>
      <w:proofErr w:type="spellStart"/>
      <w:r w:rsidR="00147BF7" w:rsidRPr="00B416A5">
        <w:rPr>
          <w:rFonts w:ascii="Palatino Linotype" w:eastAsia="Times New Roman" w:hAnsi="Palatino Linotype" w:cstheme="minorHAnsi"/>
          <w:b/>
          <w:szCs w:val="21"/>
          <w:lang w:eastAsia="fr-FR"/>
        </w:rPr>
        <w:t>ιτηροῦσ</w:t>
      </w:r>
      <w:proofErr w:type="spellEnd"/>
      <w:r w:rsidR="00147BF7" w:rsidRPr="00B416A5">
        <w:rPr>
          <w:rFonts w:ascii="Palatino Linotype" w:eastAsia="Times New Roman" w:hAnsi="Palatino Linotype" w:cstheme="minorHAnsi"/>
          <w:b/>
          <w:szCs w:val="21"/>
          <w:lang w:eastAsia="fr-FR"/>
        </w:rPr>
        <w:t>α, «</w:t>
      </w:r>
      <w:r w:rsidR="00B87163">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Εὐφίλητε</w:t>
      </w:r>
      <w:proofErr w:type="spellEnd"/>
      <w:r w:rsidR="00147BF7" w:rsidRPr="00B416A5">
        <w:rPr>
          <w:rFonts w:ascii="Palatino Linotype" w:eastAsia="Times New Roman" w:hAnsi="Palatino Linotype" w:cstheme="minorHAnsi"/>
          <w:b/>
          <w:szCs w:val="21"/>
          <w:lang w:eastAsia="fr-FR"/>
        </w:rPr>
        <w:t xml:space="preserve"> » </w:t>
      </w:r>
      <w:proofErr w:type="spellStart"/>
      <w:r w:rsidR="00147BF7" w:rsidRPr="00B416A5">
        <w:rPr>
          <w:rFonts w:ascii="Palatino Linotype" w:eastAsia="Times New Roman" w:hAnsi="Palatino Linotype" w:cstheme="minorHAnsi"/>
          <w:b/>
          <w:szCs w:val="21"/>
          <w:lang w:eastAsia="fr-FR"/>
        </w:rPr>
        <w:t>ἔφη</w:t>
      </w:r>
      <w:proofErr w:type="spellEnd"/>
      <w:r w:rsidR="00147BF7" w:rsidRPr="00B416A5">
        <w:rPr>
          <w:rFonts w:ascii="Palatino Linotype" w:eastAsia="Times New Roman" w:hAnsi="Palatino Linotype" w:cstheme="minorHAnsi"/>
          <w:b/>
          <w:szCs w:val="21"/>
          <w:lang w:eastAsia="fr-FR"/>
        </w:rPr>
        <w:t xml:space="preserve"> « </w:t>
      </w:r>
      <w:proofErr w:type="spellStart"/>
      <w:r w:rsidR="00147BF7" w:rsidRPr="00B416A5">
        <w:rPr>
          <w:rFonts w:ascii="Palatino Linotype" w:eastAsia="Times New Roman" w:hAnsi="Palatino Linotype" w:cstheme="minorHAnsi"/>
          <w:b/>
          <w:szCs w:val="21"/>
          <w:lang w:eastAsia="fr-FR"/>
        </w:rPr>
        <w:t>μηδεμιᾷ</w:t>
      </w:r>
      <w:proofErr w:type="spellEnd"/>
      <w:r w:rsidR="00147BF7" w:rsidRPr="00B416A5">
        <w:rPr>
          <w:rFonts w:ascii="Palatino Linotype" w:eastAsia="Times New Roman" w:hAnsi="Palatino Linotype" w:cstheme="minorHAnsi"/>
          <w:b/>
          <w:szCs w:val="21"/>
          <w:lang w:eastAsia="fr-FR"/>
        </w:rPr>
        <w:t xml:space="preserve"> π</w:t>
      </w:r>
      <w:proofErr w:type="spellStart"/>
      <w:r w:rsidR="00147BF7" w:rsidRPr="00B416A5">
        <w:rPr>
          <w:rFonts w:ascii="Palatino Linotype" w:eastAsia="Times New Roman" w:hAnsi="Palatino Linotype" w:cstheme="minorHAnsi"/>
          <w:b/>
          <w:szCs w:val="21"/>
          <w:lang w:eastAsia="fr-FR"/>
        </w:rPr>
        <w:t>ολυ</w:t>
      </w:r>
      <w:proofErr w:type="spellEnd"/>
      <w:r w:rsidR="00147BF7" w:rsidRPr="00B416A5">
        <w:rPr>
          <w:rFonts w:ascii="Palatino Linotype" w:eastAsia="Times New Roman" w:hAnsi="Palatino Linotype" w:cstheme="minorHAnsi"/>
          <w:b/>
          <w:szCs w:val="21"/>
          <w:lang w:eastAsia="fr-FR"/>
        </w:rPr>
        <w:t>πρα</w:t>
      </w:r>
      <w:proofErr w:type="spellStart"/>
      <w:r w:rsidR="00147BF7" w:rsidRPr="00B416A5">
        <w:rPr>
          <w:rFonts w:ascii="Palatino Linotype" w:eastAsia="Times New Roman" w:hAnsi="Palatino Linotype" w:cstheme="minorHAnsi"/>
          <w:b/>
          <w:szCs w:val="21"/>
          <w:lang w:eastAsia="fr-FR"/>
        </w:rPr>
        <w:t>γμοσύνῃ</w:t>
      </w:r>
      <w:proofErr w:type="spellEnd"/>
      <w:r w:rsidR="00147BF7" w:rsidRPr="00B416A5">
        <w:rPr>
          <w:rFonts w:ascii="Palatino Linotype" w:eastAsia="Times New Roman" w:hAnsi="Palatino Linotype" w:cstheme="minorHAnsi"/>
          <w:b/>
          <w:szCs w:val="21"/>
          <w:lang w:eastAsia="fr-FR"/>
        </w:rPr>
        <w:t xml:space="preserve"> π</w:t>
      </w:r>
      <w:proofErr w:type="spellStart"/>
      <w:r w:rsidR="00147BF7" w:rsidRPr="00B416A5">
        <w:rPr>
          <w:rFonts w:ascii="Palatino Linotype" w:eastAsia="Times New Roman" w:hAnsi="Palatino Linotype" w:cstheme="minorHAnsi"/>
          <w:b/>
          <w:szCs w:val="21"/>
          <w:lang w:eastAsia="fr-FR"/>
        </w:rPr>
        <w:t>ροσεληλυθέν</w:t>
      </w:r>
      <w:proofErr w:type="spellEnd"/>
      <w:r w:rsidR="00147BF7" w:rsidRPr="00B416A5">
        <w:rPr>
          <w:rFonts w:ascii="Palatino Linotype" w:eastAsia="Times New Roman" w:hAnsi="Palatino Linotype" w:cstheme="minorHAnsi"/>
          <w:b/>
          <w:szCs w:val="21"/>
          <w:lang w:eastAsia="fr-FR"/>
        </w:rPr>
        <w:t xml:space="preserve">αι </w:t>
      </w:r>
      <w:proofErr w:type="spellStart"/>
      <w:r w:rsidR="00147BF7" w:rsidRPr="00B416A5">
        <w:rPr>
          <w:rFonts w:ascii="Palatino Linotype" w:eastAsia="Times New Roman" w:hAnsi="Palatino Linotype" w:cstheme="minorHAnsi"/>
          <w:b/>
          <w:szCs w:val="21"/>
          <w:lang w:eastAsia="fr-FR"/>
        </w:rPr>
        <w:t>με</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νόμιζε</w:t>
      </w:r>
      <w:proofErr w:type="spellEnd"/>
      <w:r w:rsidR="00147BF7" w:rsidRPr="00B416A5">
        <w:rPr>
          <w:rFonts w:ascii="Palatino Linotype" w:eastAsia="Times New Roman" w:hAnsi="Palatino Linotype" w:cstheme="minorHAnsi"/>
          <w:b/>
          <w:szCs w:val="21"/>
          <w:lang w:eastAsia="fr-FR"/>
        </w:rPr>
        <w:t xml:space="preserve"> π</w:t>
      </w:r>
      <w:proofErr w:type="spellStart"/>
      <w:r w:rsidR="00147BF7" w:rsidRPr="00B416A5">
        <w:rPr>
          <w:rFonts w:ascii="Palatino Linotype" w:eastAsia="Times New Roman" w:hAnsi="Palatino Linotype" w:cstheme="minorHAnsi"/>
          <w:b/>
          <w:szCs w:val="21"/>
          <w:lang w:eastAsia="fr-FR"/>
        </w:rPr>
        <w:t>ρὸς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σέ</w:t>
      </w:r>
      <w:proofErr w:type="spellEnd"/>
      <w:r w:rsidR="00147BF7" w:rsidRPr="00B416A5">
        <w:rPr>
          <w:rFonts w:ascii="Palatino Linotype" w:eastAsia="Times New Roman" w:hAnsi="Palatino Linotype" w:cstheme="minorHAnsi"/>
          <w:b/>
          <w:szCs w:val="21"/>
          <w:lang w:eastAsia="fr-FR"/>
        </w:rPr>
        <w:t xml:space="preserve">· ὁ </w:t>
      </w:r>
      <w:proofErr w:type="spellStart"/>
      <w:r w:rsidR="00147BF7" w:rsidRPr="00B416A5">
        <w:rPr>
          <w:rFonts w:ascii="Palatino Linotype" w:eastAsia="Times New Roman" w:hAnsi="Palatino Linotype" w:cstheme="minorHAnsi"/>
          <w:b/>
          <w:szCs w:val="21"/>
          <w:lang w:eastAsia="fr-FR"/>
        </w:rPr>
        <w:t>γὰρ</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ἀνὴρ</w:t>
      </w:r>
      <w:proofErr w:type="spellEnd"/>
      <w:r w:rsidR="00147BF7" w:rsidRPr="00B416A5">
        <w:rPr>
          <w:rFonts w:ascii="Palatino Linotype" w:eastAsia="Times New Roman" w:hAnsi="Palatino Linotype" w:cstheme="minorHAnsi"/>
          <w:b/>
          <w:szCs w:val="21"/>
          <w:lang w:eastAsia="fr-FR"/>
        </w:rPr>
        <w:t xml:space="preserve"> ὁ ὑβ</w:t>
      </w:r>
      <w:proofErr w:type="spellStart"/>
      <w:r w:rsidR="00147BF7" w:rsidRPr="00B416A5">
        <w:rPr>
          <w:rFonts w:ascii="Palatino Linotype" w:eastAsia="Times New Roman" w:hAnsi="Palatino Linotype" w:cstheme="minorHAnsi"/>
          <w:b/>
          <w:szCs w:val="21"/>
          <w:lang w:eastAsia="fr-FR"/>
        </w:rPr>
        <w:t>ρίζων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εἰς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σὲ</w:t>
      </w:r>
      <w:proofErr w:type="spellEnd"/>
      <w:r w:rsidR="00147BF7" w:rsidRPr="00B416A5">
        <w:rPr>
          <w:rFonts w:ascii="Palatino Linotype" w:eastAsia="Times New Roman" w:hAnsi="Palatino Linotype" w:cstheme="minorHAnsi"/>
          <w:b/>
          <w:szCs w:val="21"/>
          <w:lang w:eastAsia="fr-FR"/>
        </w:rPr>
        <w:t xml:space="preserve"> καὶ </w:t>
      </w:r>
      <w:proofErr w:type="spellStart"/>
      <w:r w:rsidR="00147BF7" w:rsidRPr="00B416A5">
        <w:rPr>
          <w:rFonts w:ascii="Palatino Linotype" w:eastAsia="Times New Roman" w:hAnsi="Palatino Linotype" w:cstheme="minorHAnsi"/>
          <w:b/>
          <w:szCs w:val="21"/>
          <w:lang w:eastAsia="fr-FR"/>
        </w:rPr>
        <w:t>τὴν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σὴν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γυν</w:t>
      </w:r>
      <w:proofErr w:type="spellEnd"/>
      <w:r w:rsidR="00147BF7" w:rsidRPr="00B416A5">
        <w:rPr>
          <w:rFonts w:ascii="Palatino Linotype" w:eastAsia="Times New Roman" w:hAnsi="Palatino Linotype" w:cstheme="minorHAnsi"/>
          <w:b/>
          <w:szCs w:val="21"/>
          <w:lang w:eastAsia="fr-FR"/>
        </w:rPr>
        <w:t>α</w:t>
      </w:r>
      <w:proofErr w:type="spellStart"/>
      <w:r w:rsidR="00147BF7" w:rsidRPr="00B416A5">
        <w:rPr>
          <w:rFonts w:ascii="Palatino Linotype" w:eastAsia="Times New Roman" w:hAnsi="Palatino Linotype" w:cstheme="minorHAnsi"/>
          <w:b/>
          <w:szCs w:val="21"/>
          <w:lang w:eastAsia="fr-FR"/>
        </w:rPr>
        <w:t>ῖκ</w:t>
      </w:r>
      <w:proofErr w:type="spellEnd"/>
      <w:r w:rsidR="00147BF7" w:rsidRPr="00B416A5">
        <w:rPr>
          <w:rFonts w:ascii="Palatino Linotype" w:eastAsia="Times New Roman" w:hAnsi="Palatino Linotype" w:cstheme="minorHAnsi"/>
          <w:b/>
          <w:szCs w:val="21"/>
          <w:lang w:eastAsia="fr-FR"/>
        </w:rPr>
        <w:t xml:space="preserve">α </w:t>
      </w:r>
      <w:proofErr w:type="spellStart"/>
      <w:r w:rsidR="00147BF7" w:rsidRPr="00B416A5">
        <w:rPr>
          <w:rFonts w:ascii="Palatino Linotype" w:eastAsia="Times New Roman" w:hAnsi="Palatino Linotype" w:cstheme="minorHAnsi"/>
          <w:b/>
          <w:szCs w:val="21"/>
          <w:lang w:eastAsia="fr-FR"/>
        </w:rPr>
        <w:t>ἐχθρὸς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ὢν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ἡμῖν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τυγχάνει</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Ἐὰν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οὖν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λά</w:t>
      </w:r>
      <w:proofErr w:type="spellEnd"/>
      <w:r w:rsidR="00147BF7" w:rsidRPr="00B416A5">
        <w:rPr>
          <w:rFonts w:ascii="Palatino Linotype" w:eastAsia="Times New Roman" w:hAnsi="Palatino Linotype" w:cstheme="minorHAnsi"/>
          <w:b/>
          <w:szCs w:val="21"/>
          <w:lang w:eastAsia="fr-FR"/>
        </w:rPr>
        <w:t>β</w:t>
      </w:r>
      <w:proofErr w:type="spellStart"/>
      <w:r w:rsidR="00147BF7" w:rsidRPr="00B416A5">
        <w:rPr>
          <w:rFonts w:ascii="Palatino Linotype" w:eastAsia="Times New Roman" w:hAnsi="Palatino Linotype" w:cstheme="minorHAnsi"/>
          <w:b/>
          <w:szCs w:val="21"/>
          <w:lang w:eastAsia="fr-FR"/>
        </w:rPr>
        <w:t>ῃς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τὴν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θερά</w:t>
      </w:r>
      <w:proofErr w:type="spellEnd"/>
      <w:r w:rsidR="00147BF7" w:rsidRPr="00B416A5">
        <w:rPr>
          <w:rFonts w:ascii="Palatino Linotype" w:eastAsia="Times New Roman" w:hAnsi="Palatino Linotype" w:cstheme="minorHAnsi"/>
          <w:b/>
          <w:szCs w:val="21"/>
          <w:lang w:eastAsia="fr-FR"/>
        </w:rPr>
        <w:t>πα</w:t>
      </w:r>
      <w:proofErr w:type="spellStart"/>
      <w:r w:rsidR="00147BF7" w:rsidRPr="00B416A5">
        <w:rPr>
          <w:rFonts w:ascii="Palatino Linotype" w:eastAsia="Times New Roman" w:hAnsi="Palatino Linotype" w:cstheme="minorHAnsi"/>
          <w:b/>
          <w:szCs w:val="21"/>
          <w:lang w:eastAsia="fr-FR"/>
        </w:rPr>
        <w:t>ιν</w:t>
      </w:r>
      <w:proofErr w:type="spellEnd"/>
      <w:r w:rsidR="00147BF7" w:rsidRPr="00B416A5">
        <w:rPr>
          <w:rFonts w:ascii="Palatino Linotype" w:eastAsia="Times New Roman" w:hAnsi="Palatino Linotype" w:cstheme="minorHAnsi"/>
          <w:b/>
          <w:szCs w:val="21"/>
          <w:lang w:eastAsia="fr-FR"/>
        </w:rPr>
        <w:t xml:space="preserve">αν </w:t>
      </w:r>
      <w:proofErr w:type="spellStart"/>
      <w:r w:rsidR="00147BF7" w:rsidRPr="00B416A5">
        <w:rPr>
          <w:rFonts w:ascii="Palatino Linotype" w:eastAsia="Times New Roman" w:hAnsi="Palatino Linotype" w:cstheme="minorHAnsi"/>
          <w:b/>
          <w:szCs w:val="21"/>
          <w:lang w:eastAsia="fr-FR"/>
        </w:rPr>
        <w:t>τὴν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εἰς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ἀγορὰν</w:t>
      </w:r>
      <w:proofErr w:type="spellEnd"/>
      <w:r w:rsidR="00147BF7" w:rsidRPr="00B416A5">
        <w:rPr>
          <w:rFonts w:ascii="Palatino Linotype" w:eastAsia="Times New Roman" w:hAnsi="Palatino Linotype" w:cstheme="minorHAnsi"/>
          <w:b/>
          <w:szCs w:val="21"/>
          <w:lang w:eastAsia="fr-FR"/>
        </w:rPr>
        <w:t xml:space="preserve"> βα</w:t>
      </w:r>
      <w:proofErr w:type="spellStart"/>
      <w:r w:rsidR="00147BF7" w:rsidRPr="00B416A5">
        <w:rPr>
          <w:rFonts w:ascii="Palatino Linotype" w:eastAsia="Times New Roman" w:hAnsi="Palatino Linotype" w:cstheme="minorHAnsi"/>
          <w:b/>
          <w:szCs w:val="21"/>
          <w:lang w:eastAsia="fr-FR"/>
        </w:rPr>
        <w:t>δίζουσ</w:t>
      </w:r>
      <w:proofErr w:type="spellEnd"/>
      <w:r w:rsidR="00147BF7" w:rsidRPr="00B416A5">
        <w:rPr>
          <w:rFonts w:ascii="Palatino Linotype" w:eastAsia="Times New Roman" w:hAnsi="Palatino Linotype" w:cstheme="minorHAnsi"/>
          <w:b/>
          <w:szCs w:val="21"/>
          <w:lang w:eastAsia="fr-FR"/>
        </w:rPr>
        <w:t xml:space="preserve">αν καὶ </w:t>
      </w:r>
      <w:proofErr w:type="spellStart"/>
      <w:r w:rsidR="00147BF7" w:rsidRPr="00B416A5">
        <w:rPr>
          <w:rFonts w:ascii="Palatino Linotype" w:eastAsia="Times New Roman" w:hAnsi="Palatino Linotype" w:cstheme="minorHAnsi"/>
          <w:b/>
          <w:szCs w:val="21"/>
          <w:lang w:eastAsia="fr-FR"/>
        </w:rPr>
        <w:t>δι</w:t>
      </w:r>
      <w:proofErr w:type="spellEnd"/>
      <w:r w:rsidR="00147BF7" w:rsidRPr="00B416A5">
        <w:rPr>
          <w:rFonts w:ascii="Palatino Linotype" w:eastAsia="Times New Roman" w:hAnsi="Palatino Linotype" w:cstheme="minorHAnsi"/>
          <w:b/>
          <w:szCs w:val="21"/>
          <w:lang w:eastAsia="fr-FR"/>
        </w:rPr>
        <w:t>α</w:t>
      </w:r>
      <w:proofErr w:type="spellStart"/>
      <w:r w:rsidR="00147BF7" w:rsidRPr="00B416A5">
        <w:rPr>
          <w:rFonts w:ascii="Palatino Linotype" w:eastAsia="Times New Roman" w:hAnsi="Palatino Linotype" w:cstheme="minorHAnsi"/>
          <w:b/>
          <w:szCs w:val="21"/>
          <w:lang w:eastAsia="fr-FR"/>
        </w:rPr>
        <w:t>κονοῦσ</w:t>
      </w:r>
      <w:proofErr w:type="spellEnd"/>
      <w:r w:rsidR="00147BF7" w:rsidRPr="00B416A5">
        <w:rPr>
          <w:rFonts w:ascii="Palatino Linotype" w:eastAsia="Times New Roman" w:hAnsi="Palatino Linotype" w:cstheme="minorHAnsi"/>
          <w:b/>
          <w:szCs w:val="21"/>
          <w:lang w:eastAsia="fr-FR"/>
        </w:rPr>
        <w:t xml:space="preserve">αν </w:t>
      </w:r>
      <w:proofErr w:type="spellStart"/>
      <w:r w:rsidR="00147BF7" w:rsidRPr="00B416A5">
        <w:rPr>
          <w:rFonts w:ascii="Palatino Linotype" w:eastAsia="Times New Roman" w:hAnsi="Palatino Linotype" w:cstheme="minorHAnsi"/>
          <w:b/>
          <w:szCs w:val="21"/>
          <w:lang w:eastAsia="fr-FR"/>
        </w:rPr>
        <w:t>ὑμῖν</w:t>
      </w:r>
      <w:proofErr w:type="spellEnd"/>
      <w:r w:rsidR="00147BF7" w:rsidRPr="00B416A5">
        <w:rPr>
          <w:rFonts w:ascii="Palatino Linotype" w:eastAsia="Times New Roman" w:hAnsi="Palatino Linotype" w:cstheme="minorHAnsi"/>
          <w:b/>
          <w:szCs w:val="21"/>
          <w:lang w:eastAsia="fr-FR"/>
        </w:rPr>
        <w:t xml:space="preserve"> καὶ βασα</w:t>
      </w:r>
      <w:proofErr w:type="spellStart"/>
      <w:r w:rsidR="00147BF7" w:rsidRPr="00B416A5">
        <w:rPr>
          <w:rFonts w:ascii="Palatino Linotype" w:eastAsia="Times New Roman" w:hAnsi="Palatino Linotype" w:cstheme="minorHAnsi"/>
          <w:b/>
          <w:szCs w:val="21"/>
          <w:lang w:eastAsia="fr-FR"/>
        </w:rPr>
        <w:t>νίσῃς</w:t>
      </w:r>
      <w:proofErr w:type="spellEnd"/>
      <w:r w:rsidR="00147BF7" w:rsidRPr="00B416A5">
        <w:rPr>
          <w:rFonts w:ascii="Palatino Linotype" w:eastAsia="Times New Roman" w:hAnsi="Palatino Linotype" w:cstheme="minorHAnsi"/>
          <w:b/>
          <w:szCs w:val="21"/>
          <w:lang w:eastAsia="fr-FR"/>
        </w:rPr>
        <w:t>, ἅπα</w:t>
      </w:r>
      <w:proofErr w:type="spellStart"/>
      <w:r w:rsidR="00147BF7" w:rsidRPr="00B416A5">
        <w:rPr>
          <w:rFonts w:ascii="Palatino Linotype" w:eastAsia="Times New Roman" w:hAnsi="Palatino Linotype" w:cstheme="minorHAnsi"/>
          <w:b/>
          <w:szCs w:val="21"/>
          <w:lang w:eastAsia="fr-FR"/>
        </w:rPr>
        <w:t>ντ</w:t>
      </w:r>
      <w:proofErr w:type="spellEnd"/>
      <w:r w:rsidR="00147BF7" w:rsidRPr="00B416A5">
        <w:rPr>
          <w:rFonts w:ascii="Palatino Linotype" w:eastAsia="Times New Roman" w:hAnsi="Palatino Linotype" w:cstheme="minorHAnsi"/>
          <w:b/>
          <w:szCs w:val="21"/>
          <w:lang w:eastAsia="fr-FR"/>
        </w:rPr>
        <w:t>α π</w:t>
      </w:r>
      <w:proofErr w:type="spellStart"/>
      <w:r w:rsidR="00147BF7" w:rsidRPr="00B416A5">
        <w:rPr>
          <w:rFonts w:ascii="Palatino Linotype" w:eastAsia="Times New Roman" w:hAnsi="Palatino Linotype" w:cstheme="minorHAnsi"/>
          <w:b/>
          <w:szCs w:val="21"/>
          <w:lang w:eastAsia="fr-FR"/>
        </w:rPr>
        <w:t>εύσῃ</w:t>
      </w:r>
      <w:proofErr w:type="spellEnd"/>
      <w:r w:rsidR="00147BF7" w:rsidRPr="00B416A5">
        <w:rPr>
          <w:rFonts w:ascii="Palatino Linotype" w:eastAsia="Times New Roman" w:hAnsi="Palatino Linotype" w:cstheme="minorHAnsi"/>
          <w:b/>
          <w:szCs w:val="21"/>
          <w:lang w:eastAsia="fr-FR"/>
        </w:rPr>
        <w:t xml:space="preserve">. » « </w:t>
      </w:r>
      <w:proofErr w:type="spellStart"/>
      <w:proofErr w:type="gramStart"/>
      <w:r w:rsidR="00147BF7" w:rsidRPr="00B416A5">
        <w:rPr>
          <w:rFonts w:ascii="Palatino Linotype" w:eastAsia="Times New Roman" w:hAnsi="Palatino Linotype" w:cstheme="minorHAnsi"/>
          <w:b/>
          <w:szCs w:val="21"/>
          <w:lang w:eastAsia="fr-FR"/>
        </w:rPr>
        <w:t>ἔστι</w:t>
      </w:r>
      <w:proofErr w:type="spellEnd"/>
      <w:proofErr w:type="gramEnd"/>
      <w:r w:rsidR="00147BF7" w:rsidRPr="00B416A5">
        <w:rPr>
          <w:rFonts w:ascii="Palatino Linotype" w:eastAsia="Times New Roman" w:hAnsi="Palatino Linotype" w:cstheme="minorHAnsi"/>
          <w:b/>
          <w:szCs w:val="21"/>
          <w:lang w:eastAsia="fr-FR"/>
        </w:rPr>
        <w:t xml:space="preserve"> δ' » </w:t>
      </w:r>
      <w:proofErr w:type="spellStart"/>
      <w:r w:rsidR="00147BF7" w:rsidRPr="00B416A5">
        <w:rPr>
          <w:rFonts w:ascii="Palatino Linotype" w:eastAsia="Times New Roman" w:hAnsi="Palatino Linotype" w:cstheme="minorHAnsi"/>
          <w:b/>
          <w:szCs w:val="21"/>
          <w:lang w:eastAsia="fr-FR"/>
        </w:rPr>
        <w:t>ἔφη</w:t>
      </w:r>
      <w:proofErr w:type="spellEnd"/>
      <w:r w:rsidR="00147BF7" w:rsidRPr="00B416A5">
        <w:rPr>
          <w:rFonts w:ascii="Palatino Linotype" w:eastAsia="Times New Roman" w:hAnsi="Palatino Linotype" w:cstheme="minorHAnsi"/>
          <w:b/>
          <w:szCs w:val="21"/>
          <w:lang w:eastAsia="fr-FR"/>
        </w:rPr>
        <w:t xml:space="preserve"> « ᾿</w:t>
      </w:r>
      <w:proofErr w:type="spellStart"/>
      <w:r w:rsidR="00147BF7" w:rsidRPr="00B416A5">
        <w:rPr>
          <w:rFonts w:ascii="Palatino Linotype" w:eastAsia="Times New Roman" w:hAnsi="Palatino Linotype" w:cstheme="minorHAnsi"/>
          <w:b/>
          <w:szCs w:val="21"/>
          <w:lang w:eastAsia="fr-FR"/>
        </w:rPr>
        <w:t>Ερ</w:t>
      </w:r>
      <w:proofErr w:type="spellEnd"/>
      <w:r w:rsidR="00147BF7" w:rsidRPr="00B416A5">
        <w:rPr>
          <w:rFonts w:ascii="Palatino Linotype" w:eastAsia="Times New Roman" w:hAnsi="Palatino Linotype" w:cstheme="minorHAnsi"/>
          <w:b/>
          <w:szCs w:val="21"/>
          <w:lang w:eastAsia="fr-FR"/>
        </w:rPr>
        <w:t>α</w:t>
      </w:r>
      <w:proofErr w:type="spellStart"/>
      <w:r w:rsidR="00147BF7" w:rsidRPr="00B416A5">
        <w:rPr>
          <w:rFonts w:ascii="Palatino Linotype" w:eastAsia="Times New Roman" w:hAnsi="Palatino Linotype" w:cstheme="minorHAnsi"/>
          <w:b/>
          <w:szCs w:val="21"/>
          <w:lang w:eastAsia="fr-FR"/>
        </w:rPr>
        <w:t>τοσθένης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Οῆθεν</w:t>
      </w:r>
      <w:proofErr w:type="spellEnd"/>
      <w:r w:rsidR="00147BF7" w:rsidRPr="00B416A5">
        <w:rPr>
          <w:rFonts w:ascii="Palatino Linotype" w:eastAsia="Times New Roman" w:hAnsi="Palatino Linotype" w:cstheme="minorHAnsi"/>
          <w:b/>
          <w:szCs w:val="21"/>
          <w:lang w:eastAsia="fr-FR"/>
        </w:rPr>
        <w:t xml:space="preserve"> ὁ τα</w:t>
      </w:r>
      <w:proofErr w:type="spellStart"/>
      <w:r w:rsidR="00147BF7" w:rsidRPr="00B416A5">
        <w:rPr>
          <w:rFonts w:ascii="Palatino Linotype" w:eastAsia="Times New Roman" w:hAnsi="Palatino Linotype" w:cstheme="minorHAnsi"/>
          <w:b/>
          <w:szCs w:val="21"/>
          <w:lang w:eastAsia="fr-FR"/>
        </w:rPr>
        <w:t>ῦτ</w:t>
      </w:r>
      <w:proofErr w:type="spellEnd"/>
      <w:r w:rsidR="00147BF7" w:rsidRPr="00B416A5">
        <w:rPr>
          <w:rFonts w:ascii="Palatino Linotype" w:eastAsia="Times New Roman" w:hAnsi="Palatino Linotype" w:cstheme="minorHAnsi"/>
          <w:b/>
          <w:szCs w:val="21"/>
          <w:lang w:eastAsia="fr-FR"/>
        </w:rPr>
        <w:t>α π</w:t>
      </w:r>
      <w:proofErr w:type="spellStart"/>
      <w:r w:rsidR="00147BF7" w:rsidRPr="00B416A5">
        <w:rPr>
          <w:rFonts w:ascii="Palatino Linotype" w:eastAsia="Times New Roman" w:hAnsi="Palatino Linotype" w:cstheme="minorHAnsi"/>
          <w:b/>
          <w:szCs w:val="21"/>
          <w:lang w:eastAsia="fr-FR"/>
        </w:rPr>
        <w:t>ράττων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ὃς</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οὐ</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μόνον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τὴν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σὴν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γυν</w:t>
      </w:r>
      <w:proofErr w:type="spellEnd"/>
      <w:r w:rsidR="00147BF7" w:rsidRPr="00B416A5">
        <w:rPr>
          <w:rFonts w:ascii="Palatino Linotype" w:eastAsia="Times New Roman" w:hAnsi="Palatino Linotype" w:cstheme="minorHAnsi"/>
          <w:b/>
          <w:szCs w:val="21"/>
          <w:lang w:eastAsia="fr-FR"/>
        </w:rPr>
        <w:t>α</w:t>
      </w:r>
      <w:proofErr w:type="spellStart"/>
      <w:r w:rsidR="00147BF7" w:rsidRPr="00B416A5">
        <w:rPr>
          <w:rFonts w:ascii="Palatino Linotype" w:eastAsia="Times New Roman" w:hAnsi="Palatino Linotype" w:cstheme="minorHAnsi"/>
          <w:b/>
          <w:szCs w:val="21"/>
          <w:lang w:eastAsia="fr-FR"/>
        </w:rPr>
        <w:t>ῖκ</w:t>
      </w:r>
      <w:proofErr w:type="spellEnd"/>
      <w:r w:rsidR="00147BF7" w:rsidRPr="00B416A5">
        <w:rPr>
          <w:rFonts w:ascii="Palatino Linotype" w:eastAsia="Times New Roman" w:hAnsi="Palatino Linotype" w:cstheme="minorHAnsi"/>
          <w:b/>
          <w:szCs w:val="21"/>
          <w:lang w:eastAsia="fr-FR"/>
        </w:rPr>
        <w:t xml:space="preserve">α </w:t>
      </w:r>
      <w:proofErr w:type="spellStart"/>
      <w:r w:rsidR="00147BF7" w:rsidRPr="00B416A5">
        <w:rPr>
          <w:rFonts w:ascii="Palatino Linotype" w:eastAsia="Times New Roman" w:hAnsi="Palatino Linotype" w:cstheme="minorHAnsi"/>
          <w:b/>
          <w:szCs w:val="21"/>
          <w:lang w:eastAsia="fr-FR"/>
        </w:rPr>
        <w:t>διέφθ</w:t>
      </w:r>
      <w:proofErr w:type="spellEnd"/>
      <w:r w:rsidR="00147BF7" w:rsidRPr="00B416A5">
        <w:rPr>
          <w:rFonts w:ascii="Palatino Linotype" w:eastAsia="Times New Roman" w:hAnsi="Palatino Linotype" w:cstheme="minorHAnsi"/>
          <w:b/>
          <w:szCs w:val="21"/>
          <w:lang w:eastAsia="fr-FR"/>
        </w:rPr>
        <w:t>α</w:t>
      </w:r>
      <w:proofErr w:type="spellStart"/>
      <w:r w:rsidR="00147BF7" w:rsidRPr="00B416A5">
        <w:rPr>
          <w:rFonts w:ascii="Palatino Linotype" w:eastAsia="Times New Roman" w:hAnsi="Palatino Linotype" w:cstheme="minorHAnsi"/>
          <w:b/>
          <w:szCs w:val="21"/>
          <w:lang w:eastAsia="fr-FR"/>
        </w:rPr>
        <w:t>ρκεν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ἀλλὰ</w:t>
      </w:r>
      <w:proofErr w:type="spellEnd"/>
      <w:r w:rsidR="00147BF7" w:rsidRPr="00B416A5">
        <w:rPr>
          <w:rFonts w:ascii="Palatino Linotype" w:eastAsia="Times New Roman" w:hAnsi="Palatino Linotype" w:cstheme="minorHAnsi"/>
          <w:b/>
          <w:szCs w:val="21"/>
          <w:lang w:eastAsia="fr-FR"/>
        </w:rPr>
        <w:t xml:space="preserve"> καὶ </w:t>
      </w:r>
      <w:proofErr w:type="spellStart"/>
      <w:r w:rsidR="00147BF7" w:rsidRPr="00B416A5">
        <w:rPr>
          <w:rFonts w:ascii="Palatino Linotype" w:eastAsia="Times New Roman" w:hAnsi="Palatino Linotype" w:cstheme="minorHAnsi"/>
          <w:b/>
          <w:szCs w:val="21"/>
          <w:lang w:eastAsia="fr-FR"/>
        </w:rPr>
        <w:t>ἄλλ</w:t>
      </w:r>
      <w:proofErr w:type="spellEnd"/>
      <w:r w:rsidR="00147BF7" w:rsidRPr="00B416A5">
        <w:rPr>
          <w:rFonts w:ascii="Palatino Linotype" w:eastAsia="Times New Roman" w:hAnsi="Palatino Linotype" w:cstheme="minorHAnsi"/>
          <w:b/>
          <w:szCs w:val="21"/>
          <w:lang w:eastAsia="fr-FR"/>
        </w:rPr>
        <w:t>ας π</w:t>
      </w:r>
      <w:proofErr w:type="spellStart"/>
      <w:r w:rsidR="00147BF7" w:rsidRPr="00B416A5">
        <w:rPr>
          <w:rFonts w:ascii="Palatino Linotype" w:eastAsia="Times New Roman" w:hAnsi="Palatino Linotype" w:cstheme="minorHAnsi"/>
          <w:b/>
          <w:szCs w:val="21"/>
          <w:lang w:eastAsia="fr-FR"/>
        </w:rPr>
        <w:t>ολλάς</w:t>
      </w:r>
      <w:proofErr w:type="spellEnd"/>
      <w:r w:rsidR="00147BF7" w:rsidRPr="00B416A5">
        <w:rPr>
          <w:rFonts w:ascii="Palatino Linotype" w:eastAsia="Times New Roman" w:hAnsi="Palatino Linotype" w:cstheme="minorHAnsi"/>
          <w:b/>
          <w:szCs w:val="21"/>
          <w:lang w:eastAsia="fr-FR"/>
        </w:rPr>
        <w:t>· τα</w:t>
      </w:r>
      <w:proofErr w:type="spellStart"/>
      <w:r w:rsidR="00147BF7" w:rsidRPr="00B416A5">
        <w:rPr>
          <w:rFonts w:ascii="Palatino Linotype" w:eastAsia="Times New Roman" w:hAnsi="Palatino Linotype" w:cstheme="minorHAnsi"/>
          <w:b/>
          <w:szCs w:val="21"/>
          <w:lang w:eastAsia="fr-FR"/>
        </w:rPr>
        <w:t>ύτην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γὰρ</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τὴν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τέχνην</w:t>
      </w:r>
      <w:proofErr w:type="spellEnd"/>
      <w:r w:rsidR="00147BF7" w:rsidRPr="00B416A5">
        <w:rPr>
          <w:rFonts w:ascii="Palatino Linotype" w:eastAsia="Times New Roman" w:hAnsi="Palatino Linotype" w:cstheme="minorHAnsi"/>
          <w:b/>
          <w:szCs w:val="21"/>
          <w:lang w:eastAsia="fr-FR"/>
        </w:rPr>
        <w:t xml:space="preserve"> </w:t>
      </w:r>
      <w:proofErr w:type="spellStart"/>
      <w:r w:rsidR="00147BF7" w:rsidRPr="00B416A5">
        <w:rPr>
          <w:rFonts w:ascii="Palatino Linotype" w:eastAsia="Times New Roman" w:hAnsi="Palatino Linotype" w:cstheme="minorHAnsi"/>
          <w:b/>
          <w:szCs w:val="21"/>
          <w:lang w:eastAsia="fr-FR"/>
        </w:rPr>
        <w:t>ἔχει</w:t>
      </w:r>
      <w:proofErr w:type="spellEnd"/>
      <w:r w:rsidR="00147BF7" w:rsidRPr="00B416A5">
        <w:rPr>
          <w:rFonts w:ascii="Palatino Linotype" w:eastAsia="Times New Roman" w:hAnsi="Palatino Linotype" w:cstheme="minorHAnsi"/>
          <w:b/>
          <w:szCs w:val="21"/>
          <w:lang w:eastAsia="fr-FR"/>
        </w:rPr>
        <w:t xml:space="preserve">.» </w:t>
      </w:r>
      <w:r w:rsidR="00B416A5" w:rsidRPr="00B416A5">
        <w:rPr>
          <w:rFonts w:ascii="Palatino Linotype" w:eastAsia="Times New Roman" w:hAnsi="Palatino Linotype" w:cstheme="minorHAnsi"/>
          <w:b/>
          <w:szCs w:val="21"/>
          <w:lang w:eastAsia="fr-FR"/>
        </w:rPr>
        <w:t xml:space="preserve">  </w:t>
      </w:r>
    </w:p>
    <w:p w:rsidR="00B416A5" w:rsidRPr="00D14837" w:rsidRDefault="00B416A5" w:rsidP="00B416A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B416A5" w:rsidRPr="000226BE" w:rsidRDefault="00B416A5" w:rsidP="00147BF7">
      <w:pPr>
        <w:pStyle w:val="Sansinterligne"/>
        <w:ind w:left="708" w:right="933"/>
        <w:jc w:val="both"/>
        <w:rPr>
          <w:rFonts w:ascii="Palatino Linotype" w:eastAsia="Times New Roman" w:hAnsi="Palatino Linotype" w:cstheme="minorHAnsi"/>
          <w:b/>
          <w:sz w:val="24"/>
          <w:lang w:eastAsia="fr-FR"/>
        </w:rPr>
      </w:pPr>
    </w:p>
    <w:p w:rsidR="00147BF7" w:rsidRPr="000226BE" w:rsidRDefault="00147BF7" w:rsidP="00147BF7">
      <w:pPr>
        <w:pStyle w:val="Sansinterligne"/>
        <w:rPr>
          <w:rFonts w:eastAsia="Times New Roman" w:cstheme="minorHAnsi"/>
          <w:b/>
          <w:szCs w:val="20"/>
          <w:lang w:eastAsia="fr-FR"/>
        </w:rPr>
      </w:pPr>
      <w:r w:rsidRPr="000226BE">
        <w:rPr>
          <w:rFonts w:eastAsia="Times New Roman" w:cstheme="minorHAnsi"/>
          <w:b/>
          <w:szCs w:val="20"/>
          <w:lang w:eastAsia="fr-FR"/>
        </w:rPr>
        <w:t>Notes d</w:t>
      </w:r>
      <w:r w:rsidR="00B416A5">
        <w:rPr>
          <w:rFonts w:eastAsia="Times New Roman" w:cstheme="minorHAnsi"/>
          <w:b/>
          <w:szCs w:val="20"/>
          <w:lang w:eastAsia="fr-FR"/>
        </w:rPr>
        <w:t xml:space="preserve">u </w:t>
      </w:r>
      <w:r w:rsidR="000226BE">
        <w:rPr>
          <w:rFonts w:eastAsia="Times New Roman" w:cstheme="minorHAnsi"/>
          <w:b/>
          <w:szCs w:val="20"/>
          <w:lang w:eastAsia="fr-FR"/>
        </w:rPr>
        <w:t>§.</w:t>
      </w:r>
      <w:r w:rsidRPr="000226BE">
        <w:rPr>
          <w:rFonts w:eastAsia="Times New Roman" w:cstheme="minorHAnsi"/>
          <w:b/>
          <w:szCs w:val="20"/>
          <w:lang w:eastAsia="fr-FR"/>
        </w:rPr>
        <w:t xml:space="preserve"> 16.</w:t>
      </w:r>
    </w:p>
    <w:p w:rsidR="00147BF7" w:rsidRPr="00B416A5" w:rsidRDefault="00147BF7" w:rsidP="00147BF7">
      <w:pPr>
        <w:pStyle w:val="Sansinterligne"/>
        <w:jc w:val="both"/>
        <w:rPr>
          <w:rFonts w:eastAsia="Times New Roman" w:cstheme="minorHAnsi"/>
          <w:b/>
          <w:lang w:eastAsia="fr-FR"/>
        </w:rPr>
      </w:pPr>
      <w:r w:rsidRPr="000226BE">
        <w:rPr>
          <w:rFonts w:eastAsia="Times New Roman" w:cstheme="minorHAnsi"/>
          <w:b/>
          <w:sz w:val="20"/>
          <w:szCs w:val="20"/>
          <w:lang w:eastAsia="fr-FR"/>
        </w:rPr>
        <w:tab/>
      </w:r>
      <w:r w:rsidRPr="00B416A5">
        <w:rPr>
          <w:rFonts w:eastAsia="Times New Roman" w:cstheme="minorHAnsi"/>
          <w:b/>
          <w:color w:val="2610DC"/>
          <w:lang w:eastAsia="fr-FR"/>
        </w:rPr>
        <w:t>[</w:t>
      </w:r>
      <w:r w:rsidR="00B416A5" w:rsidRPr="00B416A5">
        <w:rPr>
          <w:rFonts w:eastAsia="Times New Roman" w:cstheme="minorHAnsi"/>
          <w:b/>
          <w:color w:val="2610DC"/>
          <w:lang w:eastAsia="fr-FR"/>
        </w:rPr>
        <w:t>§</w:t>
      </w:r>
      <w:r w:rsidRPr="00B416A5">
        <w:rPr>
          <w:rFonts w:eastAsia="Times New Roman" w:cstheme="minorHAnsi"/>
          <w:b/>
          <w:color w:val="2610DC"/>
          <w:lang w:eastAsia="fr-FR"/>
        </w:rPr>
        <w:t>16,</w:t>
      </w:r>
      <w:r w:rsidR="00B416A5" w:rsidRPr="00B416A5">
        <w:rPr>
          <w:rFonts w:eastAsia="Times New Roman" w:cstheme="minorHAnsi"/>
          <w:b/>
          <w:color w:val="2610DC"/>
          <w:lang w:eastAsia="fr-FR"/>
        </w:rPr>
        <w:t xml:space="preserve"> </w:t>
      </w:r>
      <w:proofErr w:type="spellStart"/>
      <w:r w:rsidR="00B416A5" w:rsidRPr="00B416A5">
        <w:rPr>
          <w:rFonts w:eastAsia="Times New Roman" w:cstheme="minorHAnsi"/>
          <w:b/>
          <w:color w:val="2610DC"/>
          <w:lang w:eastAsia="fr-FR"/>
        </w:rPr>
        <w:t>phr</w:t>
      </w:r>
      <w:proofErr w:type="spellEnd"/>
      <w:r w:rsidR="00B416A5" w:rsidRPr="00B416A5">
        <w:rPr>
          <w:rFonts w:eastAsia="Times New Roman" w:cstheme="minorHAnsi"/>
          <w:b/>
          <w:color w:val="2610DC"/>
          <w:lang w:eastAsia="fr-FR"/>
        </w:rPr>
        <w:t>. 1</w:t>
      </w:r>
      <w:r w:rsidRPr="00B416A5">
        <w:rPr>
          <w:rFonts w:eastAsia="Times New Roman" w:cstheme="minorHAnsi"/>
          <w:b/>
          <w:color w:val="2610DC"/>
          <w:lang w:eastAsia="fr-FR"/>
        </w:rPr>
        <w:t>]</w:t>
      </w:r>
      <w:r w:rsidRPr="00B416A5">
        <w:rPr>
          <w:rFonts w:eastAsia="Times New Roman" w:cstheme="minorHAnsi"/>
          <w:b/>
          <w:lang w:eastAsia="fr-FR"/>
        </w:rPr>
        <w:t xml:space="preserve"> </w:t>
      </w:r>
      <w:r w:rsidR="00B416A5" w:rsidRPr="00B416A5">
        <w:rPr>
          <w:rFonts w:eastAsia="Times New Roman" w:cstheme="minorHAnsi"/>
          <w:b/>
          <w:lang w:eastAsia="fr-FR"/>
        </w:rPr>
        <w:t xml:space="preserve">  </w:t>
      </w:r>
      <w:proofErr w:type="spellStart"/>
      <w:r w:rsidRPr="00B416A5">
        <w:rPr>
          <w:rFonts w:eastAsia="Times New Roman" w:cstheme="minorHAnsi"/>
          <w:b/>
          <w:lang w:eastAsia="fr-FR"/>
        </w:rPr>
        <w:t>Προσελθοῦσ</w:t>
      </w:r>
      <w:proofErr w:type="spellEnd"/>
      <w:r w:rsidRPr="00B416A5">
        <w:rPr>
          <w:rFonts w:eastAsia="Times New Roman" w:cstheme="minorHAnsi"/>
          <w:b/>
          <w:lang w:eastAsia="fr-FR"/>
        </w:rPr>
        <w:t xml:space="preserve">α </w:t>
      </w:r>
      <w:proofErr w:type="spellStart"/>
      <w:r w:rsidRPr="00B416A5">
        <w:rPr>
          <w:rFonts w:eastAsia="Times New Roman" w:cstheme="minorHAnsi"/>
          <w:b/>
          <w:lang w:eastAsia="fr-FR"/>
        </w:rPr>
        <w:t>οὖν</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μοι</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ἐγγὺς</w:t>
      </w:r>
      <w:proofErr w:type="spellEnd"/>
      <w:r w:rsidRPr="00B416A5">
        <w:rPr>
          <w:rFonts w:eastAsia="Times New Roman" w:cstheme="minorHAnsi"/>
          <w:b/>
          <w:lang w:eastAsia="fr-FR"/>
        </w:rPr>
        <w:t xml:space="preserve"> ἡ </w:t>
      </w:r>
      <w:proofErr w:type="spellStart"/>
      <w:r w:rsidRPr="00B416A5">
        <w:rPr>
          <w:rFonts w:eastAsia="Times New Roman" w:cstheme="minorHAnsi"/>
          <w:b/>
          <w:lang w:eastAsia="fr-FR"/>
        </w:rPr>
        <w:t>ἄνθρω</w:t>
      </w:r>
      <w:proofErr w:type="spellEnd"/>
      <w:r w:rsidRPr="00B416A5">
        <w:rPr>
          <w:rFonts w:eastAsia="Times New Roman" w:cstheme="minorHAnsi"/>
          <w:b/>
          <w:lang w:eastAsia="fr-FR"/>
        </w:rPr>
        <w:t>π</w:t>
      </w:r>
      <w:proofErr w:type="spellStart"/>
      <w:r w:rsidRPr="00B416A5">
        <w:rPr>
          <w:rFonts w:eastAsia="Times New Roman" w:cstheme="minorHAnsi"/>
          <w:b/>
          <w:lang w:eastAsia="fr-FR"/>
        </w:rPr>
        <w:t>ος</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τῆς</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οἰκί</w:t>
      </w:r>
      <w:proofErr w:type="spellEnd"/>
      <w:r w:rsidRPr="00B416A5">
        <w:rPr>
          <w:rFonts w:eastAsia="Times New Roman" w:cstheme="minorHAnsi"/>
          <w:b/>
          <w:lang w:eastAsia="fr-FR"/>
        </w:rPr>
        <w:t xml:space="preserve">ας </w:t>
      </w:r>
      <w:proofErr w:type="spellStart"/>
      <w:r w:rsidRPr="00B416A5">
        <w:rPr>
          <w:rFonts w:eastAsia="Times New Roman" w:cstheme="minorHAnsi"/>
          <w:b/>
          <w:lang w:eastAsia="fr-FR"/>
        </w:rPr>
        <w:t>τῆς</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ἐμῆς</w:t>
      </w:r>
      <w:proofErr w:type="spellEnd"/>
      <w:r w:rsidRPr="00B416A5">
        <w:rPr>
          <w:rFonts w:eastAsia="Times New Roman" w:cstheme="minorHAnsi"/>
          <w:b/>
          <w:lang w:eastAsia="fr-FR"/>
        </w:rPr>
        <w:t xml:space="preserve"> ἐπ</w:t>
      </w:r>
      <w:proofErr w:type="spellStart"/>
      <w:r w:rsidRPr="00B416A5">
        <w:rPr>
          <w:rFonts w:eastAsia="Times New Roman" w:cstheme="minorHAnsi"/>
          <w:b/>
          <w:lang w:eastAsia="fr-FR"/>
        </w:rPr>
        <w:t>ιτηροῦσ</w:t>
      </w:r>
      <w:proofErr w:type="spellEnd"/>
      <w:r w:rsidRPr="00B416A5">
        <w:rPr>
          <w:rFonts w:eastAsia="Times New Roman" w:cstheme="minorHAnsi"/>
          <w:b/>
          <w:lang w:eastAsia="fr-FR"/>
        </w:rPr>
        <w:t>α, « </w:t>
      </w:r>
      <w:proofErr w:type="spellStart"/>
      <w:r w:rsidRPr="00B416A5">
        <w:rPr>
          <w:rFonts w:eastAsia="Times New Roman" w:cstheme="minorHAnsi"/>
          <w:b/>
          <w:lang w:eastAsia="fr-FR"/>
        </w:rPr>
        <w:t>Εὐφίλητε</w:t>
      </w:r>
      <w:proofErr w:type="spellEnd"/>
      <w:r w:rsidRPr="00B416A5">
        <w:rPr>
          <w:rFonts w:eastAsia="Times New Roman" w:cstheme="minorHAnsi"/>
          <w:b/>
          <w:lang w:eastAsia="fr-FR"/>
        </w:rPr>
        <w:t xml:space="preserve"> » </w:t>
      </w:r>
      <w:proofErr w:type="spellStart"/>
      <w:r w:rsidRPr="00B416A5">
        <w:rPr>
          <w:rFonts w:eastAsia="Times New Roman" w:cstheme="minorHAnsi"/>
          <w:b/>
          <w:lang w:eastAsia="fr-FR"/>
        </w:rPr>
        <w:t>ἔφη</w:t>
      </w:r>
      <w:proofErr w:type="spellEnd"/>
      <w:r w:rsidRPr="00B416A5">
        <w:rPr>
          <w:rFonts w:eastAsia="Times New Roman" w:cstheme="minorHAnsi"/>
          <w:b/>
          <w:lang w:eastAsia="fr-FR"/>
        </w:rPr>
        <w:t xml:space="preserve"> « </w:t>
      </w:r>
      <w:proofErr w:type="spellStart"/>
      <w:r w:rsidRPr="00B416A5">
        <w:rPr>
          <w:rFonts w:eastAsia="Times New Roman" w:cstheme="minorHAnsi"/>
          <w:b/>
          <w:lang w:eastAsia="fr-FR"/>
        </w:rPr>
        <w:t>μηδεμιᾷ</w:t>
      </w:r>
      <w:proofErr w:type="spellEnd"/>
      <w:r w:rsidRPr="00B416A5">
        <w:rPr>
          <w:rFonts w:eastAsia="Times New Roman" w:cstheme="minorHAnsi"/>
          <w:b/>
          <w:lang w:eastAsia="fr-FR"/>
        </w:rPr>
        <w:t xml:space="preserve"> π</w:t>
      </w:r>
      <w:proofErr w:type="spellStart"/>
      <w:r w:rsidRPr="00B416A5">
        <w:rPr>
          <w:rFonts w:eastAsia="Times New Roman" w:cstheme="minorHAnsi"/>
          <w:b/>
          <w:lang w:eastAsia="fr-FR"/>
        </w:rPr>
        <w:t>ολυ</w:t>
      </w:r>
      <w:proofErr w:type="spellEnd"/>
      <w:r w:rsidRPr="00B416A5">
        <w:rPr>
          <w:rFonts w:eastAsia="Times New Roman" w:cstheme="minorHAnsi"/>
          <w:b/>
          <w:lang w:eastAsia="fr-FR"/>
        </w:rPr>
        <w:t>πρα</w:t>
      </w:r>
      <w:proofErr w:type="spellStart"/>
      <w:r w:rsidRPr="00B416A5">
        <w:rPr>
          <w:rFonts w:eastAsia="Times New Roman" w:cstheme="minorHAnsi"/>
          <w:b/>
          <w:lang w:eastAsia="fr-FR"/>
        </w:rPr>
        <w:t>γμοσύνῃ</w:t>
      </w:r>
      <w:proofErr w:type="spellEnd"/>
      <w:r w:rsidRPr="00B416A5">
        <w:rPr>
          <w:rFonts w:eastAsia="Times New Roman" w:cstheme="minorHAnsi"/>
          <w:b/>
          <w:lang w:eastAsia="fr-FR"/>
        </w:rPr>
        <w:t xml:space="preserve"> π</w:t>
      </w:r>
      <w:proofErr w:type="spellStart"/>
      <w:r w:rsidRPr="00B416A5">
        <w:rPr>
          <w:rFonts w:eastAsia="Times New Roman" w:cstheme="minorHAnsi"/>
          <w:b/>
          <w:lang w:eastAsia="fr-FR"/>
        </w:rPr>
        <w:t>ροσεληλυθέν</w:t>
      </w:r>
      <w:proofErr w:type="spellEnd"/>
      <w:r w:rsidRPr="00B416A5">
        <w:rPr>
          <w:rFonts w:eastAsia="Times New Roman" w:cstheme="minorHAnsi"/>
          <w:b/>
          <w:lang w:eastAsia="fr-FR"/>
        </w:rPr>
        <w:t xml:space="preserve">αι </w:t>
      </w:r>
      <w:proofErr w:type="spellStart"/>
      <w:r w:rsidRPr="00B416A5">
        <w:rPr>
          <w:rFonts w:eastAsia="Times New Roman" w:cstheme="minorHAnsi"/>
          <w:b/>
          <w:lang w:eastAsia="fr-FR"/>
        </w:rPr>
        <w:t>με</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νόμιζε</w:t>
      </w:r>
      <w:proofErr w:type="spellEnd"/>
      <w:r w:rsidRPr="00B416A5">
        <w:rPr>
          <w:rFonts w:eastAsia="Times New Roman" w:cstheme="minorHAnsi"/>
          <w:b/>
          <w:lang w:eastAsia="fr-FR"/>
        </w:rPr>
        <w:t xml:space="preserve"> π</w:t>
      </w:r>
      <w:proofErr w:type="spellStart"/>
      <w:r w:rsidRPr="00B416A5">
        <w:rPr>
          <w:rFonts w:eastAsia="Times New Roman" w:cstheme="minorHAnsi"/>
          <w:b/>
          <w:lang w:eastAsia="fr-FR"/>
        </w:rPr>
        <w:t>ρὸς</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σέ</w:t>
      </w:r>
      <w:proofErr w:type="spellEnd"/>
      <w:r w:rsidRPr="00B416A5">
        <w:rPr>
          <w:rFonts w:eastAsia="Times New Roman" w:cstheme="minorHAnsi"/>
          <w:b/>
          <w:lang w:eastAsia="fr-FR"/>
        </w:rPr>
        <w:t xml:space="preserv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Π</w:t>
      </w:r>
      <w:r w:rsidRPr="000226BE">
        <w:rPr>
          <w:rFonts w:cstheme="minorHAnsi"/>
          <w:b/>
          <w:sz w:val="20"/>
          <w:szCs w:val="20"/>
        </w:rPr>
        <w:t>ροσέρχομ</w:t>
      </w:r>
      <w:proofErr w:type="spellEnd"/>
      <w:r w:rsidRPr="000226BE">
        <w:rPr>
          <w:rFonts w:cstheme="minorHAnsi"/>
          <w:b/>
          <w:sz w:val="20"/>
          <w:szCs w:val="20"/>
        </w:rPr>
        <w:t>αι</w:t>
      </w:r>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i/>
          <w:sz w:val="20"/>
          <w:szCs w:val="20"/>
        </w:rPr>
        <w:t xml:space="preserve"> inf. att. </w:t>
      </w:r>
      <w:proofErr w:type="gramStart"/>
      <w:r w:rsidRPr="000226BE">
        <w:rPr>
          <w:rFonts w:cstheme="minorHAnsi"/>
          <w:b/>
          <w:sz w:val="20"/>
          <w:szCs w:val="20"/>
        </w:rPr>
        <w:t>π</w:t>
      </w:r>
      <w:proofErr w:type="spellStart"/>
      <w:r w:rsidRPr="000226BE">
        <w:rPr>
          <w:rFonts w:cstheme="minorHAnsi"/>
          <w:b/>
          <w:sz w:val="20"/>
          <w:szCs w:val="20"/>
        </w:rPr>
        <w:t>ροσιέν</w:t>
      </w:r>
      <w:proofErr w:type="spellEnd"/>
      <w:r w:rsidRPr="000226BE">
        <w:rPr>
          <w:rFonts w:cstheme="minorHAnsi"/>
          <w:b/>
          <w:sz w:val="20"/>
          <w:szCs w:val="20"/>
        </w:rPr>
        <w:t>αι</w:t>
      </w:r>
      <w:proofErr w:type="gramEnd"/>
      <w:r w:rsidRPr="000226BE">
        <w:rPr>
          <w:rFonts w:cstheme="minorHAnsi"/>
          <w:b/>
          <w:sz w:val="20"/>
          <w:szCs w:val="20"/>
        </w:rPr>
        <w:t xml:space="preserve"> </w:t>
      </w:r>
      <w:r w:rsidRPr="000226BE">
        <w:rPr>
          <w:rFonts w:cstheme="minorHAnsi"/>
          <w:i/>
          <w:sz w:val="20"/>
          <w:szCs w:val="20"/>
        </w:rPr>
        <w:t>fut</w:t>
      </w:r>
      <w:r w:rsidRPr="000226BE">
        <w:rPr>
          <w:rFonts w:cstheme="minorHAnsi"/>
          <w:b/>
          <w:sz w:val="20"/>
          <w:szCs w:val="20"/>
        </w:rPr>
        <w:t xml:space="preserve">.: </w:t>
      </w:r>
      <w:r w:rsidRPr="000226BE">
        <w:rPr>
          <w:rFonts w:cstheme="minorHAnsi"/>
          <w:sz w:val="20"/>
          <w:szCs w:val="20"/>
        </w:rPr>
        <w:t>π</w:t>
      </w:r>
      <w:proofErr w:type="spellStart"/>
      <w:r w:rsidRPr="000226BE">
        <w:rPr>
          <w:rFonts w:cstheme="minorHAnsi"/>
          <w:sz w:val="20"/>
          <w:szCs w:val="20"/>
        </w:rPr>
        <w:t>ροσελεύσομ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sz w:val="20"/>
          <w:szCs w:val="20"/>
        </w:rPr>
        <w:t>.: π</w:t>
      </w:r>
      <w:proofErr w:type="spellStart"/>
      <w:r w:rsidRPr="000226BE">
        <w:rPr>
          <w:rFonts w:cstheme="minorHAnsi"/>
          <w:sz w:val="20"/>
          <w:szCs w:val="20"/>
        </w:rPr>
        <w:t>ροσῆλθον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π</w:t>
      </w:r>
      <w:proofErr w:type="spellStart"/>
      <w:r w:rsidRPr="000226BE">
        <w:rPr>
          <w:rFonts w:cstheme="minorHAnsi"/>
          <w:sz w:val="20"/>
          <w:szCs w:val="20"/>
        </w:rPr>
        <w:t>ροσελήλυθ</w:t>
      </w:r>
      <w:proofErr w:type="spellEnd"/>
      <w:r w:rsidRPr="000226BE">
        <w:rPr>
          <w:rFonts w:cstheme="minorHAnsi"/>
          <w:sz w:val="20"/>
          <w:szCs w:val="20"/>
        </w:rPr>
        <w:t>α </w:t>
      </w:r>
      <w:r w:rsidRPr="000226BE">
        <w:rPr>
          <w:rFonts w:cstheme="minorHAnsi"/>
          <w:b/>
          <w:sz w:val="20"/>
          <w:szCs w:val="20"/>
        </w:rPr>
        <w:t xml:space="preserve"> ]—:</w:t>
      </w:r>
      <w:r w:rsidRPr="000226BE">
        <w:rPr>
          <w:rFonts w:cstheme="minorHAnsi"/>
          <w:sz w:val="20"/>
          <w:szCs w:val="20"/>
        </w:rPr>
        <w:t xml:space="preserve"> s’avancer, s’approcher de (</w:t>
      </w:r>
      <w:proofErr w:type="spellStart"/>
      <w:r w:rsidRPr="000226BE">
        <w:rPr>
          <w:rFonts w:cstheme="minorHAnsi"/>
          <w:sz w:val="20"/>
          <w:szCs w:val="20"/>
        </w:rPr>
        <w:t>τινι</w:t>
      </w:r>
      <w:proofErr w:type="spellEnd"/>
      <w:r w:rsidRPr="000226BE">
        <w:rPr>
          <w:rFonts w:cstheme="minorHAnsi"/>
          <w:sz w:val="20"/>
          <w:szCs w:val="20"/>
        </w:rPr>
        <w:t>, π</w:t>
      </w:r>
      <w:proofErr w:type="spellStart"/>
      <w:r w:rsidRPr="000226BE">
        <w:rPr>
          <w:rFonts w:cstheme="minorHAnsi"/>
          <w:sz w:val="20"/>
          <w:szCs w:val="20"/>
        </w:rPr>
        <w:t>ρός</w:t>
      </w:r>
      <w:proofErr w:type="spellEnd"/>
      <w:r w:rsidRPr="000226BE">
        <w:rPr>
          <w:rFonts w:cstheme="minorHAnsi"/>
          <w:sz w:val="20"/>
          <w:szCs w:val="20"/>
        </w:rPr>
        <w:t xml:space="preserve"> </w:t>
      </w:r>
      <w:proofErr w:type="spellStart"/>
      <w:r w:rsidRPr="000226BE">
        <w:rPr>
          <w:rFonts w:cstheme="minorHAnsi"/>
          <w:sz w:val="20"/>
          <w:szCs w:val="20"/>
        </w:rPr>
        <w:t>τιν</w:t>
      </w:r>
      <w:proofErr w:type="spellEnd"/>
      <w:r w:rsidRPr="000226BE">
        <w:rPr>
          <w:rFonts w:cstheme="minorHAnsi"/>
          <w:sz w:val="20"/>
          <w:szCs w:val="20"/>
        </w:rPr>
        <w:t xml:space="preserve">α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w:t>
      </w:r>
      <w:r w:rsidRPr="000226BE">
        <w:rPr>
          <w:rFonts w:cstheme="minorHAnsi"/>
          <w:b/>
          <w:sz w:val="20"/>
          <w:szCs w:val="20"/>
        </w:rPr>
        <w:t xml:space="preserve"> </w:t>
      </w:r>
    </w:p>
    <w:p w:rsidR="00147BF7" w:rsidRPr="000226BE" w:rsidRDefault="00147BF7" w:rsidP="00147BF7">
      <w:pPr>
        <w:pStyle w:val="Sansinterligne"/>
        <w:jc w:val="both"/>
        <w:rPr>
          <w:rFonts w:eastAsia="Times New Roman" w:cstheme="minorHAnsi"/>
          <w:b/>
          <w:sz w:val="20"/>
          <w:szCs w:val="20"/>
          <w:lang w:eastAsia="fr-FR"/>
        </w:rPr>
      </w:pPr>
      <w:proofErr w:type="spellStart"/>
      <w:r w:rsidRPr="000226BE">
        <w:rPr>
          <w:rFonts w:cstheme="minorHAnsi"/>
          <w:b/>
          <w:color w:val="C00000"/>
          <w:sz w:val="20"/>
          <w:szCs w:val="20"/>
        </w:rPr>
        <w:t>Ἐ</w:t>
      </w:r>
      <w:r w:rsidRPr="000226BE">
        <w:rPr>
          <w:rFonts w:cstheme="minorHAnsi"/>
          <w:b/>
          <w:sz w:val="20"/>
          <w:szCs w:val="20"/>
        </w:rPr>
        <w:t>γγύς</w:t>
      </w:r>
      <w:proofErr w:type="spellEnd"/>
      <w:r w:rsidRPr="000226BE">
        <w:rPr>
          <w:rFonts w:cstheme="minorHAnsi"/>
          <w:sz w:val="20"/>
          <w:szCs w:val="20"/>
        </w:rPr>
        <w:t xml:space="preserve"> : </w:t>
      </w:r>
      <w:r w:rsidRPr="000226BE">
        <w:rPr>
          <w:rFonts w:cstheme="minorHAnsi"/>
          <w:i/>
          <w:sz w:val="20"/>
          <w:szCs w:val="20"/>
        </w:rPr>
        <w:t>adv</w:t>
      </w:r>
      <w:r w:rsidRPr="000226BE">
        <w:rPr>
          <w:rFonts w:cstheme="minorHAnsi"/>
          <w:sz w:val="20"/>
          <w:szCs w:val="20"/>
        </w:rPr>
        <w:t xml:space="preserve"> : près, auprès ; </w:t>
      </w:r>
      <w:proofErr w:type="spellStart"/>
      <w:r w:rsidRPr="000226BE">
        <w:rPr>
          <w:rFonts w:cstheme="minorHAnsi"/>
          <w:b/>
          <w:sz w:val="20"/>
          <w:szCs w:val="20"/>
        </w:rPr>
        <w:t>ἐγγύς</w:t>
      </w:r>
      <w:proofErr w:type="spellEnd"/>
      <w:r w:rsidRPr="000226BE">
        <w:rPr>
          <w:rFonts w:cstheme="minorHAnsi"/>
          <w:i/>
          <w:sz w:val="20"/>
          <w:szCs w:val="20"/>
        </w:rPr>
        <w:t xml:space="preserve"> </w:t>
      </w:r>
      <w:proofErr w:type="spellStart"/>
      <w:proofErr w:type="gramStart"/>
      <w:r w:rsidRPr="000226BE">
        <w:rPr>
          <w:rFonts w:cstheme="minorHAnsi"/>
          <w:i/>
          <w:sz w:val="20"/>
          <w:szCs w:val="20"/>
        </w:rPr>
        <w:t>prép</w:t>
      </w:r>
      <w:proofErr w:type="spellEnd"/>
      <w:r w:rsidRPr="000226BE">
        <w:rPr>
          <w:rFonts w:cstheme="minorHAnsi"/>
          <w:sz w:val="20"/>
          <w:szCs w:val="20"/>
        </w:rPr>
        <w:t xml:space="preserve">  (</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 près de.</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Ἡ</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ἄνθρω</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ος</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la femme. </w:t>
      </w:r>
    </w:p>
    <w:p w:rsidR="00147BF7" w:rsidRPr="000226BE" w:rsidRDefault="00147BF7" w:rsidP="00147BF7">
      <w:pPr>
        <w:rPr>
          <w:rFonts w:cstheme="minorHAnsi"/>
          <w:b/>
          <w:sz w:val="20"/>
          <w:szCs w:val="20"/>
        </w:rPr>
      </w:pPr>
      <w:r w:rsidRPr="000226BE">
        <w:rPr>
          <w:rFonts w:cstheme="minorHAnsi"/>
          <w:b/>
          <w:color w:val="C00000"/>
          <w:sz w:val="20"/>
          <w:szCs w:val="20"/>
        </w:rPr>
        <w:t>Ἐ</w:t>
      </w:r>
      <w:r w:rsidRPr="000226BE">
        <w:rPr>
          <w:rFonts w:cstheme="minorHAnsi"/>
          <w:b/>
          <w:bCs/>
          <w:sz w:val="20"/>
          <w:szCs w:val="20"/>
        </w:rPr>
        <w:t>π</w:t>
      </w:r>
      <w:proofErr w:type="spellStart"/>
      <w:r w:rsidRPr="000226BE">
        <w:rPr>
          <w:rFonts w:cstheme="minorHAnsi"/>
          <w:b/>
          <w:bCs/>
          <w:sz w:val="20"/>
          <w:szCs w:val="20"/>
        </w:rPr>
        <w:t>ιτηρέω</w:t>
      </w:r>
      <w:proofErr w:type="spellEnd"/>
      <w:r w:rsidRPr="000226BE">
        <w:rPr>
          <w:rFonts w:cstheme="minorHAnsi"/>
          <w:b/>
          <w:sz w:val="20"/>
          <w:szCs w:val="20"/>
        </w:rPr>
        <w:t xml:space="preserve"> -ῶ : </w:t>
      </w:r>
      <w:r w:rsidRPr="000226BE">
        <w:rPr>
          <w:rFonts w:cstheme="minorHAnsi"/>
          <w:sz w:val="20"/>
          <w:szCs w:val="20"/>
        </w:rPr>
        <w:t xml:space="preserve">observer attentivement, guetter, épier, surveiller (acc.).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ολυ</w:t>
      </w:r>
      <w:proofErr w:type="spellEnd"/>
      <w:r w:rsidRPr="000226BE">
        <w:rPr>
          <w:rFonts w:cstheme="minorHAnsi"/>
          <w:b/>
          <w:sz w:val="20"/>
          <w:szCs w:val="20"/>
        </w:rPr>
        <w:t>πρα</w:t>
      </w:r>
      <w:proofErr w:type="spellStart"/>
      <w:r w:rsidRPr="000226BE">
        <w:rPr>
          <w:rFonts w:cstheme="minorHAnsi"/>
          <w:b/>
          <w:sz w:val="20"/>
          <w:szCs w:val="20"/>
        </w:rPr>
        <w:t>γμοσύνη</w:t>
      </w:r>
      <w:proofErr w:type="spellEnd"/>
      <w:r w:rsidRPr="000226BE">
        <w:rPr>
          <w:rFonts w:cstheme="minorHAnsi"/>
          <w:b/>
          <w:sz w:val="20"/>
          <w:szCs w:val="20"/>
        </w:rPr>
        <w:t xml:space="preserve">, </w:t>
      </w:r>
      <w:proofErr w:type="spellStart"/>
      <w:r w:rsidRPr="000226BE">
        <w:rPr>
          <w:rFonts w:cstheme="minorHAnsi"/>
          <w:b/>
          <w:sz w:val="20"/>
          <w:szCs w:val="20"/>
        </w:rPr>
        <w:t>ης</w:t>
      </w:r>
      <w:proofErr w:type="spellEnd"/>
      <w:r w:rsidRPr="000226BE">
        <w:rPr>
          <w:rFonts w:cstheme="minorHAnsi"/>
          <w:b/>
          <w:sz w:val="20"/>
          <w:szCs w:val="20"/>
        </w:rPr>
        <w:t xml:space="preserve">, (ἡ) : </w:t>
      </w:r>
      <w:r w:rsidRPr="000226BE">
        <w:rPr>
          <w:rFonts w:cstheme="minorHAnsi"/>
          <w:i/>
          <w:sz w:val="20"/>
          <w:szCs w:val="20"/>
        </w:rPr>
        <w:t>action de s’occuper de bcp de choses</w:t>
      </w:r>
      <w:r w:rsidRPr="000226BE">
        <w:rPr>
          <w:rFonts w:cstheme="minorHAnsi"/>
          <w:b/>
          <w:i/>
          <w:sz w:val="20"/>
          <w:szCs w:val="20"/>
        </w:rPr>
        <w:t xml:space="preserve">, – d’où </w:t>
      </w:r>
      <w:proofErr w:type="gramStart"/>
      <w:r w:rsidRPr="000226BE">
        <w:rPr>
          <w:rFonts w:cstheme="minorHAnsi"/>
          <w:b/>
          <w:i/>
          <w:sz w:val="20"/>
          <w:szCs w:val="20"/>
          <w:lang w:eastAsia="ja-JP"/>
        </w:rPr>
        <w:t xml:space="preserve">→ </w:t>
      </w:r>
      <w:r w:rsidRPr="000226BE">
        <w:rPr>
          <w:rFonts w:cstheme="minorHAnsi"/>
          <w:i/>
          <w:sz w:val="20"/>
          <w:szCs w:val="20"/>
        </w:rPr>
        <w:t xml:space="preserve"> </w:t>
      </w:r>
      <w:r w:rsidRPr="000226BE">
        <w:rPr>
          <w:rFonts w:cstheme="minorHAnsi"/>
          <w:sz w:val="20"/>
          <w:szCs w:val="20"/>
        </w:rPr>
        <w:t>ingérence</w:t>
      </w:r>
      <w:proofErr w:type="gramEnd"/>
      <w:r w:rsidRPr="000226BE">
        <w:rPr>
          <w:rFonts w:cstheme="minorHAnsi"/>
          <w:sz w:val="20"/>
          <w:szCs w:val="20"/>
        </w:rPr>
        <w:t xml:space="preserve"> indiscrète ; esprit d’intrigue ; zèle excessif ou déplacé (</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ρὸς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σέ</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contre toi, à ton égard)</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Ν</w:t>
      </w:r>
      <w:r w:rsidRPr="000226BE">
        <w:rPr>
          <w:rFonts w:cstheme="minorHAnsi"/>
          <w:b/>
          <w:sz w:val="20"/>
          <w:szCs w:val="20"/>
        </w:rPr>
        <w:t>ομίζω</w:t>
      </w:r>
      <w:proofErr w:type="spellEnd"/>
      <w:r w:rsidRPr="000226BE">
        <w:rPr>
          <w:rFonts w:cstheme="minorHAnsi"/>
          <w:b/>
          <w:sz w:val="20"/>
          <w:szCs w:val="20"/>
        </w:rPr>
        <w:t xml:space="preserve"> : </w:t>
      </w:r>
      <w:r w:rsidRPr="000226BE">
        <w:rPr>
          <w:rFonts w:cstheme="minorHAnsi"/>
          <w:sz w:val="20"/>
          <w:szCs w:val="20"/>
        </w:rPr>
        <w:t xml:space="preserve">avoir en usage (acc.) ; tenir pour, regarder comme (avec </w:t>
      </w:r>
      <w:proofErr w:type="gramStart"/>
      <w:r w:rsidRPr="000226BE">
        <w:rPr>
          <w:rFonts w:cstheme="minorHAnsi"/>
          <w:sz w:val="20"/>
          <w:szCs w:val="20"/>
        </w:rPr>
        <w:t>deux acc</w:t>
      </w:r>
      <w:proofErr w:type="gramEnd"/>
      <w:r w:rsidRPr="000226BE">
        <w:rPr>
          <w:rFonts w:cstheme="minorHAnsi"/>
          <w:sz w:val="20"/>
          <w:szCs w:val="20"/>
        </w:rPr>
        <w:t>.) ; […] ; croire, penser, juger (</w:t>
      </w:r>
      <w:r w:rsidRPr="000226BE">
        <w:rPr>
          <w:rFonts w:cstheme="minorHAnsi"/>
          <w:i/>
          <w:sz w:val="20"/>
          <w:szCs w:val="20"/>
        </w:rPr>
        <w:t>avec</w:t>
      </w:r>
      <w:r w:rsidRPr="000226BE">
        <w:rPr>
          <w:rFonts w:cstheme="minorHAnsi"/>
          <w:sz w:val="20"/>
          <w:szCs w:val="20"/>
        </w:rPr>
        <w:t xml:space="preserve"> </w:t>
      </w:r>
      <w:r w:rsidRPr="000226BE">
        <w:rPr>
          <w:rFonts w:cstheme="minorHAnsi"/>
          <w:i/>
          <w:sz w:val="20"/>
          <w:szCs w:val="20"/>
        </w:rPr>
        <w:t xml:space="preserve">inf.  </w:t>
      </w:r>
      <w:proofErr w:type="gramStart"/>
      <w:r w:rsidRPr="000226BE">
        <w:rPr>
          <w:rFonts w:cstheme="minorHAnsi"/>
          <w:i/>
          <w:sz w:val="20"/>
          <w:szCs w:val="20"/>
        </w:rPr>
        <w:t>ou</w:t>
      </w:r>
      <w:proofErr w:type="gramEnd"/>
      <w:r w:rsidRPr="000226BE">
        <w:rPr>
          <w:rFonts w:cstheme="minorHAnsi"/>
          <w:i/>
          <w:sz w:val="20"/>
          <w:szCs w:val="20"/>
        </w:rPr>
        <w:t xml:space="preserve"> </w:t>
      </w:r>
      <w:proofErr w:type="spellStart"/>
      <w:r w:rsidRPr="000226BE">
        <w:rPr>
          <w:rFonts w:cstheme="minorHAnsi"/>
          <w:i/>
          <w:sz w:val="20"/>
          <w:szCs w:val="20"/>
        </w:rPr>
        <w:t>prop</w:t>
      </w:r>
      <w:proofErr w:type="spellEnd"/>
      <w:r w:rsidRPr="000226BE">
        <w:rPr>
          <w:rFonts w:cstheme="minorHAnsi"/>
          <w:i/>
          <w:sz w:val="20"/>
          <w:szCs w:val="20"/>
        </w:rPr>
        <w:t xml:space="preserve"> </w:t>
      </w:r>
      <w:proofErr w:type="spellStart"/>
      <w:r w:rsidRPr="000226BE">
        <w:rPr>
          <w:rFonts w:cstheme="minorHAnsi"/>
          <w:i/>
          <w:sz w:val="20"/>
          <w:szCs w:val="20"/>
        </w:rPr>
        <w:t>infve</w:t>
      </w:r>
      <w:proofErr w:type="spellEnd"/>
      <w:r w:rsidRPr="000226BE">
        <w:rPr>
          <w:rFonts w:cstheme="minorHAnsi"/>
          <w:i/>
          <w:sz w:val="20"/>
          <w:szCs w:val="20"/>
        </w:rPr>
        <w:t>.</w:t>
      </w:r>
      <w:r w:rsidRPr="000226BE">
        <w:rPr>
          <w:rFonts w:cstheme="minorHAnsi"/>
          <w:sz w:val="20"/>
          <w:szCs w:val="20"/>
        </w:rPr>
        <w:t xml:space="preserve">). </w:t>
      </w:r>
    </w:p>
    <w:p w:rsidR="00147BF7" w:rsidRDefault="00147BF7" w:rsidP="00147BF7">
      <w:pPr>
        <w:pStyle w:val="Sansinterligne"/>
        <w:rPr>
          <w:rFonts w:cstheme="minorHAnsi"/>
          <w:b/>
          <w:sz w:val="20"/>
          <w:szCs w:val="20"/>
        </w:rPr>
      </w:pPr>
      <w:r w:rsidRPr="000226BE">
        <w:rPr>
          <w:rFonts w:cstheme="minorHAnsi"/>
          <w:b/>
          <w:color w:val="C00000"/>
          <w:sz w:val="20"/>
          <w:szCs w:val="20"/>
        </w:rPr>
        <w:t>D</w:t>
      </w:r>
      <w:r w:rsidRPr="000226BE">
        <w:rPr>
          <w:rFonts w:cstheme="minorHAnsi"/>
          <w:b/>
          <w:sz w:val="20"/>
          <w:szCs w:val="20"/>
        </w:rPr>
        <w:t>éfense (</w:t>
      </w:r>
      <w:proofErr w:type="spellStart"/>
      <w:r w:rsidRPr="000226BE">
        <w:rPr>
          <w:rFonts w:eastAsia="Times New Roman" w:cstheme="minorHAnsi"/>
          <w:b/>
          <w:sz w:val="20"/>
          <w:szCs w:val="20"/>
          <w:lang w:eastAsia="fr-FR"/>
        </w:rPr>
        <w:t>μη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νόμιζε</w:t>
      </w:r>
      <w:proofErr w:type="spellEnd"/>
      <w:proofErr w:type="gramStart"/>
      <w:r w:rsidRPr="000226BE">
        <w:rPr>
          <w:rFonts w:eastAsia="Times New Roman" w:cstheme="minorHAnsi"/>
          <w:b/>
          <w:sz w:val="20"/>
          <w:szCs w:val="20"/>
          <w:lang w:eastAsia="fr-FR"/>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b/>
          <w:sz w:val="20"/>
          <w:szCs w:val="20"/>
        </w:rPr>
        <w:t>μή</w:t>
      </w:r>
      <w:proofErr w:type="spellEnd"/>
      <w:r w:rsidRPr="000226BE">
        <w:rPr>
          <w:rFonts w:cstheme="minorHAnsi"/>
          <w:b/>
          <w:sz w:val="20"/>
          <w:szCs w:val="20"/>
        </w:rPr>
        <w:t xml:space="preserve"> + impératif pst =</w:t>
      </w:r>
      <w:r w:rsidRPr="000226BE">
        <w:rPr>
          <w:rFonts w:cstheme="minorHAnsi"/>
          <w:sz w:val="20"/>
          <w:szCs w:val="20"/>
        </w:rPr>
        <w:t xml:space="preserve"> défense générale ou durable ou pour interdire de continuer une action commencée ; </w:t>
      </w:r>
      <w:proofErr w:type="spellStart"/>
      <w:r w:rsidRPr="000226BE">
        <w:rPr>
          <w:rFonts w:cstheme="minorHAnsi"/>
          <w:b/>
          <w:sz w:val="20"/>
          <w:szCs w:val="20"/>
        </w:rPr>
        <w:t>μή</w:t>
      </w:r>
      <w:proofErr w:type="spellEnd"/>
      <w:r w:rsidRPr="000226BE">
        <w:rPr>
          <w:rFonts w:cstheme="minorHAnsi"/>
          <w:b/>
          <w:sz w:val="20"/>
          <w:szCs w:val="20"/>
        </w:rPr>
        <w:t xml:space="preserve"> + </w:t>
      </w:r>
      <w:proofErr w:type="spellStart"/>
      <w:r w:rsidRPr="000226BE">
        <w:rPr>
          <w:rFonts w:cstheme="minorHAnsi"/>
          <w:b/>
          <w:sz w:val="20"/>
          <w:szCs w:val="20"/>
        </w:rPr>
        <w:t>sbj</w:t>
      </w:r>
      <w:proofErr w:type="spellEnd"/>
      <w:r w:rsidRPr="000226BE">
        <w:rPr>
          <w:rFonts w:cstheme="minorHAnsi"/>
          <w:b/>
          <w:sz w:val="20"/>
          <w:szCs w:val="20"/>
        </w:rPr>
        <w:t xml:space="preserve">. </w:t>
      </w:r>
      <w:proofErr w:type="spellStart"/>
      <w:proofErr w:type="gramStart"/>
      <w:r w:rsidRPr="000226BE">
        <w:rPr>
          <w:rFonts w:cstheme="minorHAnsi"/>
          <w:b/>
          <w:sz w:val="20"/>
          <w:szCs w:val="20"/>
        </w:rPr>
        <w:t>aor</w:t>
      </w:r>
      <w:proofErr w:type="spellEnd"/>
      <w:proofErr w:type="gramEnd"/>
      <w:r w:rsidRPr="000226BE">
        <w:rPr>
          <w:rFonts w:cstheme="minorHAnsi"/>
          <w:b/>
          <w:sz w:val="20"/>
          <w:szCs w:val="20"/>
        </w:rPr>
        <w:t xml:space="preserve"> = </w:t>
      </w:r>
      <w:r w:rsidRPr="000226BE">
        <w:rPr>
          <w:rFonts w:cstheme="minorHAnsi"/>
          <w:sz w:val="20"/>
          <w:szCs w:val="20"/>
        </w:rPr>
        <w:t xml:space="preserve">défense particulière ou ponctuelle </w:t>
      </w:r>
      <w:r w:rsidRPr="000226BE">
        <w:rPr>
          <w:rFonts w:cstheme="minorHAnsi"/>
          <w:b/>
          <w:sz w:val="20"/>
          <w:szCs w:val="20"/>
        </w:rPr>
        <w:t>(</w:t>
      </w:r>
      <w:r w:rsidRPr="000226BE">
        <w:rPr>
          <w:rFonts w:cstheme="minorHAnsi"/>
          <w:b/>
          <w:i/>
          <w:sz w:val="20"/>
          <w:szCs w:val="20"/>
        </w:rPr>
        <w:t>cf</w:t>
      </w:r>
      <w:r w:rsidRPr="000226BE">
        <w:rPr>
          <w:rFonts w:cstheme="minorHAnsi"/>
          <w:b/>
          <w:sz w:val="20"/>
          <w:szCs w:val="20"/>
        </w:rPr>
        <w:t xml:space="preserve">. </w:t>
      </w:r>
      <w:proofErr w:type="spellStart"/>
      <w:r w:rsidRPr="000226BE">
        <w:rPr>
          <w:rFonts w:cstheme="minorHAnsi"/>
          <w:b/>
          <w:i/>
          <w:sz w:val="20"/>
          <w:szCs w:val="20"/>
        </w:rPr>
        <w:t>Rg</w:t>
      </w:r>
      <w:proofErr w:type="spellEnd"/>
      <w:r w:rsidRPr="000226BE">
        <w:rPr>
          <w:rFonts w:cstheme="minorHAnsi"/>
          <w:b/>
          <w:sz w:val="20"/>
          <w:szCs w:val="20"/>
        </w:rPr>
        <w:t xml:space="preserve"> § 288 ; J. Bertrand § 426).</w:t>
      </w:r>
    </w:p>
    <w:p w:rsidR="00B416A5" w:rsidRDefault="00B416A5" w:rsidP="00147BF7">
      <w:pPr>
        <w:pStyle w:val="Sansinterligne"/>
        <w:rPr>
          <w:rFonts w:cstheme="minorHAnsi"/>
          <w:b/>
          <w:sz w:val="20"/>
          <w:szCs w:val="20"/>
        </w:rPr>
      </w:pPr>
    </w:p>
    <w:p w:rsidR="00B416A5" w:rsidRPr="00B416A5" w:rsidRDefault="00B416A5" w:rsidP="00B416A5">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B416A5" w:rsidRPr="000226BE" w:rsidRDefault="00B416A5"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B416A5" w:rsidRDefault="00147BF7" w:rsidP="00147BF7">
      <w:pPr>
        <w:pStyle w:val="Sansinterligne"/>
        <w:rPr>
          <w:rFonts w:eastAsia="Times New Roman" w:cstheme="minorHAnsi"/>
          <w:b/>
          <w:lang w:eastAsia="fr-FR"/>
        </w:rPr>
      </w:pPr>
      <w:r w:rsidRPr="00B416A5">
        <w:rPr>
          <w:rFonts w:eastAsia="Times New Roman" w:cstheme="minorHAnsi"/>
          <w:b/>
          <w:lang w:eastAsia="fr-FR"/>
        </w:rPr>
        <w:tab/>
      </w:r>
      <w:r w:rsidR="00B416A5" w:rsidRPr="00B416A5">
        <w:rPr>
          <w:rFonts w:eastAsia="Times New Roman" w:cstheme="minorHAnsi"/>
          <w:b/>
          <w:color w:val="2610DC"/>
          <w:lang w:eastAsia="fr-FR"/>
        </w:rPr>
        <w:t xml:space="preserve">[§16, </w:t>
      </w:r>
      <w:proofErr w:type="spellStart"/>
      <w:r w:rsidR="00B416A5" w:rsidRPr="00B416A5">
        <w:rPr>
          <w:rFonts w:eastAsia="Times New Roman" w:cstheme="minorHAnsi"/>
          <w:b/>
          <w:color w:val="2610DC"/>
          <w:lang w:eastAsia="fr-FR"/>
        </w:rPr>
        <w:t>phr</w:t>
      </w:r>
      <w:proofErr w:type="spellEnd"/>
      <w:r w:rsidR="00B416A5" w:rsidRPr="00B416A5">
        <w:rPr>
          <w:rFonts w:eastAsia="Times New Roman" w:cstheme="minorHAnsi"/>
          <w:b/>
          <w:color w:val="2610DC"/>
          <w:lang w:eastAsia="fr-FR"/>
        </w:rPr>
        <w:t>. 2]</w:t>
      </w:r>
      <w:r w:rsidR="00B416A5" w:rsidRPr="00B416A5">
        <w:rPr>
          <w:rFonts w:eastAsia="Times New Roman" w:cstheme="minorHAnsi"/>
          <w:b/>
          <w:lang w:eastAsia="fr-FR"/>
        </w:rPr>
        <w:t xml:space="preserve">    </w:t>
      </w:r>
      <w:r w:rsidRPr="00B416A5">
        <w:rPr>
          <w:rFonts w:eastAsia="Times New Roman" w:cstheme="minorHAnsi"/>
          <w:b/>
          <w:lang w:eastAsia="fr-FR"/>
        </w:rPr>
        <w:t xml:space="preserve"> ὁ </w:t>
      </w:r>
      <w:proofErr w:type="spellStart"/>
      <w:r w:rsidRPr="00B416A5">
        <w:rPr>
          <w:rFonts w:eastAsia="Times New Roman" w:cstheme="minorHAnsi"/>
          <w:b/>
          <w:lang w:eastAsia="fr-FR"/>
        </w:rPr>
        <w:t>γὰρ</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ἀνὴρ</w:t>
      </w:r>
      <w:proofErr w:type="spellEnd"/>
      <w:r w:rsidRPr="00B416A5">
        <w:rPr>
          <w:rFonts w:eastAsia="Times New Roman" w:cstheme="minorHAnsi"/>
          <w:b/>
          <w:lang w:eastAsia="fr-FR"/>
        </w:rPr>
        <w:t xml:space="preserve"> ὁ ὑβ</w:t>
      </w:r>
      <w:proofErr w:type="spellStart"/>
      <w:r w:rsidRPr="00B416A5">
        <w:rPr>
          <w:rFonts w:eastAsia="Times New Roman" w:cstheme="minorHAnsi"/>
          <w:b/>
          <w:lang w:eastAsia="fr-FR"/>
        </w:rPr>
        <w:t>ρίζων</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εἰς</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σὲ</w:t>
      </w:r>
      <w:proofErr w:type="spellEnd"/>
      <w:r w:rsidRPr="00B416A5">
        <w:rPr>
          <w:rFonts w:eastAsia="Times New Roman" w:cstheme="minorHAnsi"/>
          <w:b/>
          <w:lang w:eastAsia="fr-FR"/>
        </w:rPr>
        <w:t xml:space="preserve"> καὶ </w:t>
      </w:r>
      <w:proofErr w:type="spellStart"/>
      <w:r w:rsidRPr="00B416A5">
        <w:rPr>
          <w:rFonts w:eastAsia="Times New Roman" w:cstheme="minorHAnsi"/>
          <w:b/>
          <w:lang w:eastAsia="fr-FR"/>
        </w:rPr>
        <w:t>τὴν</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σὴν</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γυν</w:t>
      </w:r>
      <w:proofErr w:type="spellEnd"/>
      <w:r w:rsidRPr="00B416A5">
        <w:rPr>
          <w:rFonts w:eastAsia="Times New Roman" w:cstheme="minorHAnsi"/>
          <w:b/>
          <w:lang w:eastAsia="fr-FR"/>
        </w:rPr>
        <w:t>α</w:t>
      </w:r>
      <w:proofErr w:type="spellStart"/>
      <w:r w:rsidRPr="00B416A5">
        <w:rPr>
          <w:rFonts w:eastAsia="Times New Roman" w:cstheme="minorHAnsi"/>
          <w:b/>
          <w:lang w:eastAsia="fr-FR"/>
        </w:rPr>
        <w:t>ῖκ</w:t>
      </w:r>
      <w:proofErr w:type="spellEnd"/>
      <w:r w:rsidRPr="00B416A5">
        <w:rPr>
          <w:rFonts w:eastAsia="Times New Roman" w:cstheme="minorHAnsi"/>
          <w:b/>
          <w:lang w:eastAsia="fr-FR"/>
        </w:rPr>
        <w:t xml:space="preserve">α </w:t>
      </w:r>
      <w:proofErr w:type="spellStart"/>
      <w:r w:rsidRPr="00B416A5">
        <w:rPr>
          <w:rFonts w:eastAsia="Times New Roman" w:cstheme="minorHAnsi"/>
          <w:b/>
          <w:lang w:eastAsia="fr-FR"/>
        </w:rPr>
        <w:t>ἐχθρὸς</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ὢν</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ἡμῖν</w:t>
      </w:r>
      <w:proofErr w:type="spellEnd"/>
      <w:r w:rsidRPr="00B416A5">
        <w:rPr>
          <w:rFonts w:eastAsia="Times New Roman" w:cstheme="minorHAnsi"/>
          <w:b/>
          <w:lang w:eastAsia="fr-FR"/>
        </w:rPr>
        <w:t xml:space="preserve"> </w:t>
      </w:r>
      <w:proofErr w:type="spellStart"/>
      <w:r w:rsidRPr="00B416A5">
        <w:rPr>
          <w:rFonts w:eastAsia="Times New Roman" w:cstheme="minorHAnsi"/>
          <w:b/>
          <w:lang w:eastAsia="fr-FR"/>
        </w:rPr>
        <w:t>τυγχάνει</w:t>
      </w:r>
      <w:proofErr w:type="spellEnd"/>
      <w:r w:rsidRPr="00B416A5">
        <w:rPr>
          <w:rFonts w:eastAsia="Times New Roman" w:cstheme="minorHAnsi"/>
          <w:b/>
          <w:lang w:eastAsia="fr-FR"/>
        </w:rPr>
        <w:t xml:space="preserve">.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Ὑ</w:t>
      </w:r>
      <w:r w:rsidRPr="000226BE">
        <w:rPr>
          <w:rFonts w:cstheme="minorHAnsi"/>
          <w:b/>
          <w:sz w:val="20"/>
          <w:szCs w:val="20"/>
        </w:rPr>
        <w:t>β</w:t>
      </w:r>
      <w:proofErr w:type="spellStart"/>
      <w:r w:rsidRPr="000226BE">
        <w:rPr>
          <w:rFonts w:cstheme="minorHAnsi"/>
          <w:b/>
          <w:sz w:val="20"/>
          <w:szCs w:val="20"/>
        </w:rPr>
        <w:t>ρίζω</w:t>
      </w:r>
      <w:proofErr w:type="spellEnd"/>
      <w:proofErr w:type="gramStart"/>
      <w:r w:rsidRPr="000226BE">
        <w:rPr>
          <w:rFonts w:cstheme="minorHAnsi"/>
          <w:b/>
          <w:sz w:val="20"/>
          <w:szCs w:val="20"/>
        </w:rPr>
        <w:t>—:</w:t>
      </w:r>
      <w:proofErr w:type="gramEnd"/>
      <w:r w:rsidRPr="000226BE">
        <w:rPr>
          <w:rFonts w:cstheme="minorHAnsi"/>
          <w:sz w:val="20"/>
          <w:szCs w:val="20"/>
        </w:rPr>
        <w:t xml:space="preserve">  I. (</w:t>
      </w:r>
      <w:proofErr w:type="spellStart"/>
      <w:r w:rsidRPr="000226BE">
        <w:rPr>
          <w:rFonts w:cstheme="minorHAnsi"/>
          <w:sz w:val="20"/>
          <w:szCs w:val="20"/>
        </w:rPr>
        <w:t>intr</w:t>
      </w:r>
      <w:proofErr w:type="spellEnd"/>
      <w:r w:rsidRPr="000226BE">
        <w:rPr>
          <w:rFonts w:cstheme="minorHAnsi"/>
          <w:sz w:val="20"/>
          <w:szCs w:val="20"/>
        </w:rPr>
        <w:t>.) 1) se porter à quelque excès (</w:t>
      </w:r>
      <w:proofErr w:type="spellStart"/>
      <w:r w:rsidRPr="000226BE">
        <w:rPr>
          <w:rFonts w:eastAsia="Times New Roman" w:cstheme="minorHAnsi"/>
          <w:b/>
          <w:sz w:val="20"/>
          <w:szCs w:val="20"/>
          <w:lang w:eastAsia="fr-FR"/>
        </w:rPr>
        <w:t>εἰς</w:t>
      </w:r>
      <w:proofErr w:type="spellEnd"/>
      <w:r w:rsidRPr="000226BE">
        <w:rPr>
          <w:rFonts w:eastAsia="Times New Roman" w:cstheme="minorHAnsi"/>
          <w:sz w:val="20"/>
          <w:szCs w:val="20"/>
          <w:lang w:eastAsia="fr-FR"/>
        </w:rPr>
        <w:t xml:space="preserve"> ou </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ρὸς</w:t>
      </w:r>
      <w:proofErr w:type="spellEnd"/>
      <w:r w:rsidRPr="000226BE">
        <w:rPr>
          <w:rFonts w:eastAsia="Times New Roman" w:cstheme="minorHAnsi"/>
          <w:b/>
          <w:sz w:val="20"/>
          <w:szCs w:val="20"/>
          <w:lang w:eastAsia="fr-FR"/>
        </w:rPr>
        <w:t xml:space="preserve"> + acc</w:t>
      </w:r>
      <w:r w:rsidRPr="000226BE">
        <w:rPr>
          <w:rFonts w:eastAsia="Times New Roman" w:cstheme="minorHAnsi"/>
          <w:sz w:val="20"/>
          <w:szCs w:val="20"/>
          <w:lang w:eastAsia="fr-FR"/>
        </w:rPr>
        <w:t xml:space="preserve">. : envers </w:t>
      </w:r>
      <w:proofErr w:type="spellStart"/>
      <w:r w:rsidRPr="000226BE">
        <w:rPr>
          <w:rFonts w:eastAsia="Times New Roman" w:cstheme="minorHAnsi"/>
          <w:sz w:val="20"/>
          <w:szCs w:val="20"/>
          <w:lang w:eastAsia="fr-FR"/>
        </w:rPr>
        <w:t>qn</w:t>
      </w:r>
      <w:proofErr w:type="spellEnd"/>
      <w:r w:rsidRPr="000226BE">
        <w:rPr>
          <w:rFonts w:eastAsia="Times New Roman" w:cstheme="minorHAnsi"/>
          <w:sz w:val="20"/>
          <w:szCs w:val="20"/>
          <w:lang w:eastAsia="fr-FR"/>
        </w:rPr>
        <w:t>.)</w:t>
      </w:r>
      <w:r w:rsidRPr="000226BE">
        <w:rPr>
          <w:rFonts w:cstheme="minorHAnsi"/>
          <w:sz w:val="20"/>
          <w:szCs w:val="20"/>
        </w:rPr>
        <w:t xml:space="preserve"> ; 2)  être insolent, présomptueux, outrancier, parler ou agir avec orgueil, commettre (outrage, violences, etc.); 3) être sensuel.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Ὑ</w:t>
      </w:r>
      <w:r w:rsidRPr="000226BE">
        <w:rPr>
          <w:rFonts w:cstheme="minorHAnsi"/>
          <w:b/>
          <w:bCs/>
          <w:sz w:val="20"/>
          <w:szCs w:val="20"/>
        </w:rPr>
        <w:t>μεῖς</w:t>
      </w:r>
      <w:proofErr w:type="spellEnd"/>
      <w:r w:rsidRPr="000226BE">
        <w:rPr>
          <w:rFonts w:cstheme="minorHAnsi"/>
          <w:b/>
          <w:bCs/>
          <w:sz w:val="20"/>
          <w:szCs w:val="20"/>
        </w:rPr>
        <w:t>,</w:t>
      </w:r>
      <w:r w:rsidRPr="000226BE">
        <w:rPr>
          <w:rFonts w:cstheme="minorHAnsi"/>
          <w:sz w:val="20"/>
          <w:szCs w:val="20"/>
        </w:rPr>
        <w:t xml:space="preserve"> </w:t>
      </w:r>
      <w:proofErr w:type="spellStart"/>
      <w:r w:rsidRPr="000226BE">
        <w:rPr>
          <w:rFonts w:cstheme="minorHAnsi"/>
          <w:sz w:val="20"/>
          <w:szCs w:val="20"/>
        </w:rPr>
        <w:t>ὑμᾶς</w:t>
      </w:r>
      <w:proofErr w:type="spellEnd"/>
      <w:r w:rsidRPr="000226BE">
        <w:rPr>
          <w:rFonts w:cstheme="minorHAnsi"/>
          <w:sz w:val="20"/>
          <w:szCs w:val="20"/>
        </w:rPr>
        <w:t xml:space="preserve">, </w:t>
      </w:r>
      <w:proofErr w:type="spellStart"/>
      <w:r w:rsidRPr="000226BE">
        <w:rPr>
          <w:rFonts w:cstheme="minorHAnsi"/>
          <w:sz w:val="20"/>
          <w:szCs w:val="20"/>
        </w:rPr>
        <w:t>ὑμῶν</w:t>
      </w:r>
      <w:proofErr w:type="spellEnd"/>
      <w:r w:rsidRPr="000226BE">
        <w:rPr>
          <w:rFonts w:cstheme="minorHAnsi"/>
          <w:sz w:val="20"/>
          <w:szCs w:val="20"/>
        </w:rPr>
        <w:t xml:space="preserve">, </w:t>
      </w:r>
      <w:proofErr w:type="spellStart"/>
      <w:r w:rsidRPr="000226BE">
        <w:rPr>
          <w:rFonts w:cstheme="minorHAnsi"/>
          <w:sz w:val="20"/>
          <w:szCs w:val="20"/>
        </w:rPr>
        <w:t>ὑμῖν</w:t>
      </w:r>
      <w:proofErr w:type="spellEnd"/>
      <w:r w:rsidRPr="000226BE">
        <w:rPr>
          <w:rFonts w:cstheme="minorHAnsi"/>
          <w:sz w:val="20"/>
          <w:szCs w:val="20"/>
        </w:rPr>
        <w:t xml:space="preserve"> : vous, </w:t>
      </w:r>
      <w:proofErr w:type="spellStart"/>
      <w:r w:rsidRPr="000226BE">
        <w:rPr>
          <w:rFonts w:cstheme="minorHAnsi"/>
          <w:i/>
          <w:iCs/>
          <w:sz w:val="20"/>
          <w:szCs w:val="20"/>
        </w:rPr>
        <w:t>plur</w:t>
      </w:r>
      <w:proofErr w:type="spellEnd"/>
      <w:r w:rsidRPr="000226BE">
        <w:rPr>
          <w:rFonts w:cstheme="minorHAnsi"/>
          <w:i/>
          <w:iCs/>
          <w:sz w:val="20"/>
          <w:szCs w:val="20"/>
        </w:rPr>
        <w:t>. de</w:t>
      </w:r>
      <w:r w:rsidRPr="000226BE">
        <w:rPr>
          <w:rFonts w:cstheme="minorHAnsi"/>
          <w:sz w:val="20"/>
          <w:szCs w:val="20"/>
        </w:rPr>
        <w:t xml:space="preserve"> </w:t>
      </w:r>
      <w:proofErr w:type="spellStart"/>
      <w:r w:rsidRPr="000226BE">
        <w:rPr>
          <w:rFonts w:cstheme="minorHAnsi"/>
          <w:sz w:val="20"/>
          <w:szCs w:val="20"/>
        </w:rPr>
        <w:t>σύ</w:t>
      </w:r>
      <w:proofErr w:type="spellEnd"/>
      <w:r w:rsidRPr="000226BE">
        <w:rPr>
          <w:rFonts w:cstheme="minorHAnsi"/>
          <w:sz w:val="20"/>
          <w:szCs w:val="20"/>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Ἐ</w:t>
      </w:r>
      <w:r w:rsidRPr="000226BE">
        <w:rPr>
          <w:rFonts w:cstheme="minorHAnsi"/>
          <w:b/>
          <w:sz w:val="20"/>
          <w:szCs w:val="20"/>
        </w:rPr>
        <w:t>χθρός</w:t>
      </w:r>
      <w:proofErr w:type="spellEnd"/>
      <w:r w:rsidRPr="000226BE">
        <w:rPr>
          <w:rFonts w:cstheme="minorHAnsi"/>
          <w:b/>
          <w:sz w:val="20"/>
          <w:szCs w:val="20"/>
        </w:rPr>
        <w:t xml:space="preserve">, ά,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haï, détesté, odieux (à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proofErr w:type="gramStart"/>
      <w:r w:rsidRPr="000226BE">
        <w:rPr>
          <w:rFonts w:cstheme="minorHAnsi"/>
          <w:sz w:val="20"/>
          <w:szCs w:val="20"/>
        </w:rPr>
        <w:t>dat</w:t>
      </w:r>
      <w:proofErr w:type="spellEnd"/>
      <w:r w:rsidRPr="000226BE">
        <w:rPr>
          <w:rFonts w:cstheme="minorHAnsi"/>
          <w:sz w:val="20"/>
          <w:szCs w:val="20"/>
        </w:rPr>
        <w:t>)  ;</w:t>
      </w:r>
      <w:proofErr w:type="gramEnd"/>
      <w:r w:rsidRPr="000226BE">
        <w:rPr>
          <w:rFonts w:cstheme="minorHAnsi"/>
          <w:sz w:val="20"/>
          <w:szCs w:val="20"/>
        </w:rPr>
        <w:t xml:space="preserve"> qui hait, ennemi de (</w:t>
      </w:r>
      <w:proofErr w:type="spellStart"/>
      <w:r w:rsidRPr="000226BE">
        <w:rPr>
          <w:rFonts w:cstheme="minorHAnsi"/>
          <w:sz w:val="20"/>
          <w:szCs w:val="20"/>
        </w:rPr>
        <w:t>dat</w:t>
      </w:r>
      <w:proofErr w:type="spellEnd"/>
      <w:r w:rsidRPr="000226BE">
        <w:rPr>
          <w:rFonts w:cstheme="minorHAnsi"/>
          <w:sz w:val="20"/>
          <w:szCs w:val="20"/>
        </w:rPr>
        <w:t xml:space="preserve"> ou </w:t>
      </w:r>
      <w:proofErr w:type="spellStart"/>
      <w:r w:rsidRPr="000226BE">
        <w:rPr>
          <w:rFonts w:cstheme="minorHAnsi"/>
          <w:sz w:val="20"/>
          <w:szCs w:val="20"/>
        </w:rPr>
        <w:t>gén</w:t>
      </w:r>
      <w:proofErr w:type="spellEnd"/>
      <w:r w:rsidRPr="000226BE">
        <w:rPr>
          <w:rFonts w:cstheme="minorHAnsi"/>
          <w:sz w:val="20"/>
          <w:szCs w:val="20"/>
        </w:rPr>
        <w:t xml:space="preserve">.). </w:t>
      </w:r>
    </w:p>
    <w:p w:rsidR="00147BF7"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olor w:val="C00000"/>
          <w:sz w:val="20"/>
          <w:szCs w:val="20"/>
        </w:rPr>
        <w:t>Τ</w:t>
      </w:r>
      <w:r w:rsidRPr="000226BE">
        <w:rPr>
          <w:rFonts w:cstheme="minorHAnsi"/>
          <w:b/>
          <w:bCs/>
          <w:sz w:val="20"/>
          <w:szCs w:val="20"/>
        </w:rPr>
        <w:t>υγχάνω</w:t>
      </w:r>
      <w:proofErr w:type="spellEnd"/>
      <w:r w:rsidRPr="000226BE">
        <w:rPr>
          <w:rFonts w:cstheme="minorHAnsi"/>
          <w:b/>
          <w:bCs/>
          <w:sz w:val="20"/>
          <w:szCs w:val="20"/>
        </w:rPr>
        <w:t> </w:t>
      </w:r>
      <w:proofErr w:type="gramStart"/>
      <w:r w:rsidRPr="000226BE">
        <w:rPr>
          <w:rFonts w:cstheme="minorHAnsi"/>
          <w:b/>
          <w:bCs/>
          <w:sz w:val="20"/>
          <w:szCs w:val="20"/>
        </w:rPr>
        <w:t xml:space="preserve">—[ </w:t>
      </w:r>
      <w:proofErr w:type="spellStart"/>
      <w:r w:rsidRPr="000226BE">
        <w:rPr>
          <w:rFonts w:cstheme="minorHAnsi"/>
          <w:sz w:val="20"/>
          <w:szCs w:val="20"/>
        </w:rPr>
        <w:t>τεύξομ</w:t>
      </w:r>
      <w:proofErr w:type="spellEnd"/>
      <w:r w:rsidRPr="000226BE">
        <w:rPr>
          <w:rFonts w:cstheme="minorHAnsi"/>
          <w:sz w:val="20"/>
          <w:szCs w:val="20"/>
        </w:rPr>
        <w:t>αι</w:t>
      </w:r>
      <w:proofErr w:type="gramEnd"/>
      <w:r w:rsidRPr="000226BE">
        <w:rPr>
          <w:rFonts w:cstheme="minorHAnsi"/>
          <w:sz w:val="20"/>
          <w:szCs w:val="20"/>
        </w:rPr>
        <w:t xml:space="preserve"> ; </w:t>
      </w:r>
      <w:proofErr w:type="spellStart"/>
      <w:r w:rsidRPr="000226BE">
        <w:rPr>
          <w:rFonts w:cstheme="minorHAnsi"/>
          <w:sz w:val="20"/>
          <w:szCs w:val="20"/>
        </w:rPr>
        <w:t>ἔτυχον</w:t>
      </w:r>
      <w:proofErr w:type="spellEnd"/>
      <w:r w:rsidRPr="000226BE">
        <w:rPr>
          <w:rFonts w:cstheme="minorHAnsi"/>
          <w:sz w:val="20"/>
          <w:szCs w:val="20"/>
        </w:rPr>
        <w:t xml:space="preserve"> ; </w:t>
      </w:r>
      <w:proofErr w:type="spellStart"/>
      <w:r w:rsidRPr="000226BE">
        <w:rPr>
          <w:rFonts w:cstheme="minorHAnsi"/>
          <w:sz w:val="20"/>
          <w:szCs w:val="20"/>
        </w:rPr>
        <w:t>τετύχηκ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b/>
          <w:bCs/>
          <w:sz w:val="20"/>
          <w:szCs w:val="20"/>
        </w:rPr>
        <w:t xml:space="preserve"> </w:t>
      </w:r>
      <w:r w:rsidRPr="000226BE">
        <w:rPr>
          <w:rFonts w:cstheme="minorHAnsi"/>
          <w:sz w:val="20"/>
          <w:szCs w:val="20"/>
        </w:rPr>
        <w:t>obtenir (</w:t>
      </w:r>
      <w:proofErr w:type="spellStart"/>
      <w:r w:rsidRPr="000226BE">
        <w:rPr>
          <w:rFonts w:cstheme="minorHAnsi"/>
          <w:sz w:val="20"/>
          <w:szCs w:val="20"/>
        </w:rPr>
        <w:t>gén</w:t>
      </w:r>
      <w:proofErr w:type="spellEnd"/>
      <w:r w:rsidRPr="000226BE">
        <w:rPr>
          <w:rFonts w:cstheme="minorHAnsi"/>
          <w:sz w:val="20"/>
          <w:szCs w:val="20"/>
        </w:rPr>
        <w:t xml:space="preserve">. </w:t>
      </w:r>
      <w:proofErr w:type="spellStart"/>
      <w:proofErr w:type="gramStart"/>
      <w:r w:rsidRPr="000226BE">
        <w:rPr>
          <w:rFonts w:cstheme="minorHAnsi"/>
          <w:sz w:val="20"/>
          <w:szCs w:val="20"/>
        </w:rPr>
        <w:t>qc</w:t>
      </w:r>
      <w:proofErr w:type="spellEnd"/>
      <w:proofErr w:type="gramEnd"/>
      <w:r w:rsidRPr="000226BE">
        <w:rPr>
          <w:rFonts w:cstheme="minorHAnsi"/>
          <w:sz w:val="20"/>
          <w:szCs w:val="20"/>
        </w:rPr>
        <w:t xml:space="preserve">.) ; </w:t>
      </w:r>
      <w:proofErr w:type="spellStart"/>
      <w:r w:rsidRPr="000226BE">
        <w:rPr>
          <w:rFonts w:cstheme="minorHAnsi"/>
          <w:b/>
          <w:caps/>
          <w:color w:val="C00000"/>
          <w:sz w:val="20"/>
          <w:szCs w:val="20"/>
        </w:rPr>
        <w:t>τ</w:t>
      </w:r>
      <w:r w:rsidRPr="000226BE">
        <w:rPr>
          <w:rFonts w:cstheme="minorHAnsi"/>
          <w:b/>
          <w:sz w:val="20"/>
          <w:szCs w:val="20"/>
        </w:rPr>
        <w:t>υγχάνω</w:t>
      </w:r>
      <w:proofErr w:type="spellEnd"/>
      <w:r w:rsidRPr="000226BE">
        <w:rPr>
          <w:rFonts w:cstheme="minorHAnsi"/>
          <w:b/>
          <w:sz w:val="20"/>
          <w:szCs w:val="20"/>
        </w:rPr>
        <w:t xml:space="preserve"> </w:t>
      </w:r>
      <w:r w:rsidRPr="000226BE">
        <w:rPr>
          <w:rFonts w:cstheme="minorHAnsi"/>
          <w:sz w:val="20"/>
          <w:szCs w:val="20"/>
        </w:rPr>
        <w:t xml:space="preserve">+ part : se trouver être… </w:t>
      </w:r>
    </w:p>
    <w:p w:rsidR="00B416A5" w:rsidRDefault="00B416A5" w:rsidP="00147BF7">
      <w:pPr>
        <w:shd w:val="clear" w:color="auto" w:fill="FFFFFF"/>
        <w:autoSpaceDE w:val="0"/>
        <w:autoSpaceDN w:val="0"/>
        <w:adjustRightInd w:val="0"/>
        <w:rPr>
          <w:rFonts w:cstheme="minorHAnsi"/>
          <w:sz w:val="20"/>
          <w:szCs w:val="20"/>
        </w:rPr>
      </w:pPr>
    </w:p>
    <w:p w:rsidR="00B416A5" w:rsidRPr="00B416A5" w:rsidRDefault="00B416A5" w:rsidP="00B416A5">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B416A5" w:rsidRPr="000226BE" w:rsidRDefault="00B416A5" w:rsidP="00147BF7">
      <w:pPr>
        <w:shd w:val="clear" w:color="auto" w:fill="FFFFFF"/>
        <w:autoSpaceDE w:val="0"/>
        <w:autoSpaceDN w:val="0"/>
        <w:adjustRightInd w:val="0"/>
        <w:rPr>
          <w:rFonts w:cstheme="minorHAnsi"/>
          <w:sz w:val="20"/>
          <w:szCs w:val="20"/>
        </w:rPr>
      </w:pPr>
    </w:p>
    <w:p w:rsidR="00147BF7" w:rsidRPr="000226BE" w:rsidRDefault="00147BF7" w:rsidP="00147BF7">
      <w:pPr>
        <w:pStyle w:val="Sansinterligne"/>
        <w:rPr>
          <w:rFonts w:eastAsia="Times New Roman" w:cstheme="minorHAnsi"/>
          <w:b/>
          <w:sz w:val="20"/>
          <w:szCs w:val="20"/>
          <w:lang w:eastAsia="fr-FR"/>
        </w:rPr>
      </w:pPr>
    </w:p>
    <w:p w:rsidR="00B416A5"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p>
    <w:p w:rsidR="00147BF7" w:rsidRPr="00B416A5" w:rsidRDefault="00B416A5" w:rsidP="00147BF7">
      <w:pPr>
        <w:pStyle w:val="Sansinterligne"/>
        <w:rPr>
          <w:rFonts w:eastAsia="Times New Roman" w:cstheme="minorHAnsi"/>
          <w:b/>
          <w:lang w:eastAsia="fr-FR"/>
        </w:rPr>
      </w:pPr>
      <w:r>
        <w:rPr>
          <w:rFonts w:eastAsia="Times New Roman" w:cstheme="minorHAnsi"/>
          <w:b/>
          <w:color w:val="2610DC"/>
          <w:sz w:val="20"/>
          <w:szCs w:val="20"/>
          <w:lang w:eastAsia="fr-FR"/>
        </w:rPr>
        <w:tab/>
      </w:r>
      <w:r w:rsidRPr="00B416A5">
        <w:rPr>
          <w:rFonts w:eastAsia="Times New Roman" w:cstheme="minorHAnsi"/>
          <w:b/>
          <w:color w:val="2610DC"/>
          <w:lang w:eastAsia="fr-FR"/>
        </w:rPr>
        <w:t xml:space="preserve">[§16, </w:t>
      </w:r>
      <w:proofErr w:type="spellStart"/>
      <w:r w:rsidRPr="00B416A5">
        <w:rPr>
          <w:rFonts w:eastAsia="Times New Roman" w:cstheme="minorHAnsi"/>
          <w:b/>
          <w:color w:val="2610DC"/>
          <w:lang w:eastAsia="fr-FR"/>
        </w:rPr>
        <w:t>phr</w:t>
      </w:r>
      <w:proofErr w:type="spellEnd"/>
      <w:r w:rsidRPr="00B416A5">
        <w:rPr>
          <w:rFonts w:eastAsia="Times New Roman" w:cstheme="minorHAnsi"/>
          <w:b/>
          <w:color w:val="2610DC"/>
          <w:lang w:eastAsia="fr-FR"/>
        </w:rPr>
        <w:t xml:space="preserve">. 3]. </w:t>
      </w:r>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Ἐὰν</w:t>
      </w:r>
      <w:proofErr w:type="spellEnd"/>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οὖν</w:t>
      </w:r>
      <w:proofErr w:type="spellEnd"/>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λά</w:t>
      </w:r>
      <w:proofErr w:type="spellEnd"/>
      <w:r w:rsidR="00147BF7" w:rsidRPr="00B416A5">
        <w:rPr>
          <w:rFonts w:eastAsia="Times New Roman" w:cstheme="minorHAnsi"/>
          <w:b/>
          <w:lang w:eastAsia="fr-FR"/>
        </w:rPr>
        <w:t>β</w:t>
      </w:r>
      <w:proofErr w:type="spellStart"/>
      <w:r w:rsidR="00147BF7" w:rsidRPr="00B416A5">
        <w:rPr>
          <w:rFonts w:eastAsia="Times New Roman" w:cstheme="minorHAnsi"/>
          <w:b/>
          <w:lang w:eastAsia="fr-FR"/>
        </w:rPr>
        <w:t>ῃς</w:t>
      </w:r>
      <w:proofErr w:type="spellEnd"/>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τὴν</w:t>
      </w:r>
      <w:proofErr w:type="spellEnd"/>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θερά</w:t>
      </w:r>
      <w:proofErr w:type="spellEnd"/>
      <w:r w:rsidR="00147BF7" w:rsidRPr="00B416A5">
        <w:rPr>
          <w:rFonts w:eastAsia="Times New Roman" w:cstheme="minorHAnsi"/>
          <w:b/>
          <w:lang w:eastAsia="fr-FR"/>
        </w:rPr>
        <w:t>πα</w:t>
      </w:r>
      <w:proofErr w:type="spellStart"/>
      <w:r w:rsidR="00147BF7" w:rsidRPr="00B416A5">
        <w:rPr>
          <w:rFonts w:eastAsia="Times New Roman" w:cstheme="minorHAnsi"/>
          <w:b/>
          <w:lang w:eastAsia="fr-FR"/>
        </w:rPr>
        <w:t>ιν</w:t>
      </w:r>
      <w:proofErr w:type="spellEnd"/>
      <w:r w:rsidR="00147BF7" w:rsidRPr="00B416A5">
        <w:rPr>
          <w:rFonts w:eastAsia="Times New Roman" w:cstheme="minorHAnsi"/>
          <w:b/>
          <w:lang w:eastAsia="fr-FR"/>
        </w:rPr>
        <w:t xml:space="preserve">αν </w:t>
      </w:r>
      <w:proofErr w:type="spellStart"/>
      <w:r w:rsidR="00147BF7" w:rsidRPr="00B416A5">
        <w:rPr>
          <w:rFonts w:eastAsia="Times New Roman" w:cstheme="minorHAnsi"/>
          <w:b/>
          <w:lang w:eastAsia="fr-FR"/>
        </w:rPr>
        <w:t>τὴν</w:t>
      </w:r>
      <w:proofErr w:type="spellEnd"/>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εἰς</w:t>
      </w:r>
      <w:proofErr w:type="spellEnd"/>
      <w:r w:rsidR="00147BF7" w:rsidRPr="00B416A5">
        <w:rPr>
          <w:rFonts w:eastAsia="Times New Roman" w:cstheme="minorHAnsi"/>
          <w:b/>
          <w:lang w:eastAsia="fr-FR"/>
        </w:rPr>
        <w:t xml:space="preserve"> </w:t>
      </w:r>
      <w:proofErr w:type="spellStart"/>
      <w:r w:rsidR="00147BF7" w:rsidRPr="00B416A5">
        <w:rPr>
          <w:rFonts w:eastAsia="Times New Roman" w:cstheme="minorHAnsi"/>
          <w:b/>
          <w:lang w:eastAsia="fr-FR"/>
        </w:rPr>
        <w:t>ἀγορὰν</w:t>
      </w:r>
      <w:proofErr w:type="spellEnd"/>
      <w:r w:rsidR="00147BF7" w:rsidRPr="00B416A5">
        <w:rPr>
          <w:rFonts w:eastAsia="Times New Roman" w:cstheme="minorHAnsi"/>
          <w:b/>
          <w:lang w:eastAsia="fr-FR"/>
        </w:rPr>
        <w:t xml:space="preserve"> βα</w:t>
      </w:r>
      <w:proofErr w:type="spellStart"/>
      <w:r w:rsidR="00147BF7" w:rsidRPr="00B416A5">
        <w:rPr>
          <w:rFonts w:eastAsia="Times New Roman" w:cstheme="minorHAnsi"/>
          <w:b/>
          <w:lang w:eastAsia="fr-FR"/>
        </w:rPr>
        <w:t>δίζουσ</w:t>
      </w:r>
      <w:proofErr w:type="spellEnd"/>
      <w:r w:rsidR="00147BF7" w:rsidRPr="00B416A5">
        <w:rPr>
          <w:rFonts w:eastAsia="Times New Roman" w:cstheme="minorHAnsi"/>
          <w:b/>
          <w:lang w:eastAsia="fr-FR"/>
        </w:rPr>
        <w:t xml:space="preserve">αν καὶ </w:t>
      </w:r>
      <w:proofErr w:type="spellStart"/>
      <w:r w:rsidR="00147BF7" w:rsidRPr="00B416A5">
        <w:rPr>
          <w:rFonts w:eastAsia="Times New Roman" w:cstheme="minorHAnsi"/>
          <w:b/>
          <w:lang w:eastAsia="fr-FR"/>
        </w:rPr>
        <w:t>δι</w:t>
      </w:r>
      <w:proofErr w:type="spellEnd"/>
      <w:r w:rsidR="00147BF7" w:rsidRPr="00B416A5">
        <w:rPr>
          <w:rFonts w:eastAsia="Times New Roman" w:cstheme="minorHAnsi"/>
          <w:b/>
          <w:lang w:eastAsia="fr-FR"/>
        </w:rPr>
        <w:t>α</w:t>
      </w:r>
      <w:proofErr w:type="spellStart"/>
      <w:r w:rsidR="00147BF7" w:rsidRPr="00B416A5">
        <w:rPr>
          <w:rFonts w:eastAsia="Times New Roman" w:cstheme="minorHAnsi"/>
          <w:b/>
          <w:lang w:eastAsia="fr-FR"/>
        </w:rPr>
        <w:t>κονοῦσ</w:t>
      </w:r>
      <w:proofErr w:type="spellEnd"/>
      <w:r w:rsidR="00147BF7" w:rsidRPr="00B416A5">
        <w:rPr>
          <w:rFonts w:eastAsia="Times New Roman" w:cstheme="minorHAnsi"/>
          <w:b/>
          <w:lang w:eastAsia="fr-FR"/>
        </w:rPr>
        <w:t xml:space="preserve">αν </w:t>
      </w:r>
      <w:proofErr w:type="spellStart"/>
      <w:r w:rsidR="00147BF7" w:rsidRPr="00B416A5">
        <w:rPr>
          <w:rFonts w:eastAsia="Times New Roman" w:cstheme="minorHAnsi"/>
          <w:b/>
          <w:lang w:eastAsia="fr-FR"/>
        </w:rPr>
        <w:t>ὑμῖν</w:t>
      </w:r>
      <w:proofErr w:type="spellEnd"/>
      <w:r w:rsidR="00147BF7" w:rsidRPr="00B416A5">
        <w:rPr>
          <w:rFonts w:eastAsia="Times New Roman" w:cstheme="minorHAnsi"/>
          <w:b/>
          <w:lang w:eastAsia="fr-FR"/>
        </w:rPr>
        <w:t xml:space="preserve"> καὶ βασα</w:t>
      </w:r>
      <w:proofErr w:type="spellStart"/>
      <w:r w:rsidR="00147BF7" w:rsidRPr="00B416A5">
        <w:rPr>
          <w:rFonts w:eastAsia="Times New Roman" w:cstheme="minorHAnsi"/>
          <w:b/>
          <w:lang w:eastAsia="fr-FR"/>
        </w:rPr>
        <w:t>νίσῃς</w:t>
      </w:r>
      <w:proofErr w:type="spellEnd"/>
      <w:r w:rsidR="00147BF7" w:rsidRPr="00B416A5">
        <w:rPr>
          <w:rFonts w:eastAsia="Times New Roman" w:cstheme="minorHAnsi"/>
          <w:b/>
          <w:lang w:eastAsia="fr-FR"/>
        </w:rPr>
        <w:t>, ἅπα</w:t>
      </w:r>
      <w:proofErr w:type="spellStart"/>
      <w:r w:rsidR="00147BF7" w:rsidRPr="00B416A5">
        <w:rPr>
          <w:rFonts w:eastAsia="Times New Roman" w:cstheme="minorHAnsi"/>
          <w:b/>
          <w:lang w:eastAsia="fr-FR"/>
        </w:rPr>
        <w:t>ντ</w:t>
      </w:r>
      <w:proofErr w:type="spellEnd"/>
      <w:r w:rsidR="00147BF7" w:rsidRPr="00B416A5">
        <w:rPr>
          <w:rFonts w:eastAsia="Times New Roman" w:cstheme="minorHAnsi"/>
          <w:b/>
          <w:lang w:eastAsia="fr-FR"/>
        </w:rPr>
        <w:t>α π</w:t>
      </w:r>
      <w:proofErr w:type="spellStart"/>
      <w:r w:rsidR="00147BF7" w:rsidRPr="00B416A5">
        <w:rPr>
          <w:rFonts w:eastAsia="Times New Roman" w:cstheme="minorHAnsi"/>
          <w:b/>
          <w:lang w:eastAsia="fr-FR"/>
        </w:rPr>
        <w:t>εύσῃ</w:t>
      </w:r>
      <w:proofErr w:type="spellEnd"/>
      <w:r w:rsidR="00147BF7" w:rsidRPr="00B416A5">
        <w:rPr>
          <w:rFonts w:eastAsia="Times New Roman" w:cstheme="minorHAnsi"/>
          <w:b/>
          <w:lang w:eastAsia="fr-FR"/>
        </w:rPr>
        <w:t xml:space="preserve">. » </w:t>
      </w:r>
    </w:p>
    <w:p w:rsidR="00147BF7" w:rsidRPr="00B87163" w:rsidRDefault="00147BF7" w:rsidP="00147BF7">
      <w:pPr>
        <w:rPr>
          <w:rFonts w:cstheme="minorHAnsi"/>
          <w:sz w:val="19"/>
          <w:szCs w:val="19"/>
        </w:rPr>
      </w:pPr>
      <w:proofErr w:type="spellStart"/>
      <w:r w:rsidRPr="00B87163">
        <w:rPr>
          <w:rFonts w:cstheme="minorHAnsi"/>
          <w:b/>
          <w:color w:val="C00000"/>
          <w:sz w:val="19"/>
          <w:szCs w:val="19"/>
        </w:rPr>
        <w:t>Ἐ</w:t>
      </w:r>
      <w:r w:rsidRPr="00B87163">
        <w:rPr>
          <w:rFonts w:cstheme="minorHAnsi"/>
          <w:b/>
          <w:sz w:val="19"/>
          <w:szCs w:val="19"/>
        </w:rPr>
        <w:t>άν</w:t>
      </w:r>
      <w:proofErr w:type="spellEnd"/>
      <w:r w:rsidRPr="00B87163">
        <w:rPr>
          <w:rFonts w:cstheme="minorHAnsi"/>
          <w:b/>
          <w:sz w:val="19"/>
          <w:szCs w:val="19"/>
        </w:rPr>
        <w:t xml:space="preserve"> (= </w:t>
      </w:r>
      <w:proofErr w:type="spellStart"/>
      <w:r w:rsidRPr="00B87163">
        <w:rPr>
          <w:rFonts w:cstheme="minorHAnsi"/>
          <w:b/>
          <w:sz w:val="19"/>
          <w:szCs w:val="19"/>
        </w:rPr>
        <w:t>εἰ</w:t>
      </w:r>
      <w:proofErr w:type="spellEnd"/>
      <w:r w:rsidRPr="00B87163">
        <w:rPr>
          <w:rFonts w:cstheme="minorHAnsi"/>
          <w:b/>
          <w:sz w:val="19"/>
          <w:szCs w:val="19"/>
        </w:rPr>
        <w:t xml:space="preserve"> + </w:t>
      </w:r>
      <w:proofErr w:type="spellStart"/>
      <w:r w:rsidRPr="00B87163">
        <w:rPr>
          <w:rFonts w:cstheme="minorHAnsi"/>
          <w:b/>
          <w:sz w:val="19"/>
          <w:szCs w:val="19"/>
        </w:rPr>
        <w:t>ἄν</w:t>
      </w:r>
      <w:proofErr w:type="spellEnd"/>
      <w:r w:rsidRPr="00B87163">
        <w:rPr>
          <w:rFonts w:cstheme="minorHAnsi"/>
          <w:b/>
          <w:sz w:val="19"/>
          <w:szCs w:val="19"/>
        </w:rPr>
        <w:t xml:space="preserve">) </w:t>
      </w:r>
      <w:r w:rsidRPr="00B87163">
        <w:rPr>
          <w:rFonts w:cstheme="minorHAnsi"/>
          <w:sz w:val="19"/>
          <w:szCs w:val="19"/>
        </w:rPr>
        <w:t xml:space="preserve">+ subj. d’éventualité : si éventuellement, s’il se produit que ; (hypothèse dont la réalisation est incertaine (fait futur), ou répétitive (fait présent) dans un contexte primaire). </w:t>
      </w:r>
    </w:p>
    <w:p w:rsidR="00147BF7" w:rsidRPr="00B87163" w:rsidRDefault="00147BF7" w:rsidP="00147BF7">
      <w:pPr>
        <w:shd w:val="clear" w:color="auto" w:fill="FFFFFF"/>
        <w:autoSpaceDE w:val="0"/>
        <w:autoSpaceDN w:val="0"/>
        <w:adjustRightInd w:val="0"/>
        <w:rPr>
          <w:rFonts w:cstheme="minorHAnsi"/>
          <w:b/>
          <w:sz w:val="19"/>
          <w:szCs w:val="19"/>
        </w:rPr>
      </w:pPr>
      <w:r w:rsidRPr="00B87163">
        <w:rPr>
          <w:rFonts w:cstheme="minorHAnsi"/>
          <w:b/>
          <w:bCs/>
          <w:color w:val="C00000"/>
          <w:sz w:val="19"/>
          <w:szCs w:val="19"/>
        </w:rPr>
        <w:t>Λ</w:t>
      </w:r>
      <w:r w:rsidRPr="00B87163">
        <w:rPr>
          <w:rFonts w:cstheme="minorHAnsi"/>
          <w:b/>
          <w:bCs/>
          <w:color w:val="000000"/>
          <w:sz w:val="19"/>
          <w:szCs w:val="19"/>
        </w:rPr>
        <w:t>αμβ</w:t>
      </w:r>
      <w:proofErr w:type="spellStart"/>
      <w:r w:rsidRPr="00B87163">
        <w:rPr>
          <w:rFonts w:cstheme="minorHAnsi"/>
          <w:b/>
          <w:bCs/>
          <w:color w:val="000000"/>
          <w:sz w:val="19"/>
          <w:szCs w:val="19"/>
        </w:rPr>
        <w:t>άνω</w:t>
      </w:r>
      <w:proofErr w:type="spellEnd"/>
      <w:r w:rsidRPr="00B87163">
        <w:rPr>
          <w:rFonts w:cstheme="minorHAnsi"/>
          <w:b/>
          <w:bCs/>
          <w:sz w:val="19"/>
          <w:szCs w:val="19"/>
        </w:rPr>
        <w:t> </w:t>
      </w:r>
      <w:proofErr w:type="gramStart"/>
      <w:r w:rsidRPr="00B87163">
        <w:rPr>
          <w:rFonts w:cstheme="minorHAnsi"/>
          <w:b/>
          <w:bCs/>
          <w:sz w:val="19"/>
          <w:szCs w:val="19"/>
        </w:rPr>
        <w:t>—[</w:t>
      </w:r>
      <w:proofErr w:type="gramEnd"/>
      <w:r w:rsidRPr="00B87163">
        <w:rPr>
          <w:rFonts w:cstheme="minorHAnsi"/>
          <w:b/>
          <w:bCs/>
          <w:i/>
          <w:sz w:val="19"/>
          <w:szCs w:val="19"/>
        </w:rPr>
        <w:t>fut.</w:t>
      </w:r>
      <w:r w:rsidRPr="00B87163">
        <w:rPr>
          <w:rFonts w:cstheme="minorHAnsi"/>
          <w:b/>
          <w:bCs/>
          <w:sz w:val="19"/>
          <w:szCs w:val="19"/>
        </w:rPr>
        <w:t xml:space="preserve">:  </w:t>
      </w:r>
      <w:proofErr w:type="spellStart"/>
      <w:r w:rsidRPr="00B87163">
        <w:rPr>
          <w:rFonts w:cstheme="minorHAnsi"/>
          <w:color w:val="000000"/>
          <w:sz w:val="19"/>
          <w:szCs w:val="19"/>
        </w:rPr>
        <w:t>λήψομ</w:t>
      </w:r>
      <w:proofErr w:type="spellEnd"/>
      <w:r w:rsidRPr="00B87163">
        <w:rPr>
          <w:rFonts w:cstheme="minorHAnsi"/>
          <w:color w:val="000000"/>
          <w:sz w:val="19"/>
          <w:szCs w:val="19"/>
        </w:rPr>
        <w:t>αι</w:t>
      </w:r>
      <w:r w:rsidRPr="00B87163">
        <w:rPr>
          <w:rFonts w:cstheme="minorHAnsi"/>
          <w:sz w:val="19"/>
          <w:szCs w:val="19"/>
        </w:rPr>
        <w:t xml:space="preserve"> ; </w:t>
      </w:r>
      <w:proofErr w:type="spellStart"/>
      <w:r w:rsidRPr="00B87163">
        <w:rPr>
          <w:rFonts w:cstheme="minorHAnsi"/>
          <w:i/>
          <w:sz w:val="19"/>
          <w:szCs w:val="19"/>
        </w:rPr>
        <w:t>aor</w:t>
      </w:r>
      <w:proofErr w:type="spellEnd"/>
      <w:r w:rsidRPr="00B87163">
        <w:rPr>
          <w:rFonts w:cstheme="minorHAnsi"/>
          <w:i/>
          <w:sz w:val="19"/>
          <w:szCs w:val="19"/>
        </w:rPr>
        <w:t>.</w:t>
      </w:r>
      <w:r w:rsidRPr="00B87163">
        <w:rPr>
          <w:rFonts w:cstheme="minorHAnsi"/>
          <w:sz w:val="19"/>
          <w:szCs w:val="19"/>
        </w:rPr>
        <w:t xml:space="preserve">: </w:t>
      </w:r>
      <w:proofErr w:type="spellStart"/>
      <w:r w:rsidRPr="00B87163">
        <w:rPr>
          <w:rFonts w:cstheme="minorHAnsi"/>
          <w:color w:val="000000"/>
          <w:sz w:val="19"/>
          <w:szCs w:val="19"/>
        </w:rPr>
        <w:t>ἔλ</w:t>
      </w:r>
      <w:proofErr w:type="spellEnd"/>
      <w:r w:rsidRPr="00B87163">
        <w:rPr>
          <w:rFonts w:cstheme="minorHAnsi"/>
          <w:color w:val="000000"/>
          <w:sz w:val="19"/>
          <w:szCs w:val="19"/>
        </w:rPr>
        <w:t>αβ</w:t>
      </w:r>
      <w:proofErr w:type="spellStart"/>
      <w:r w:rsidRPr="00B87163">
        <w:rPr>
          <w:rFonts w:cstheme="minorHAnsi"/>
          <w:color w:val="000000"/>
          <w:sz w:val="19"/>
          <w:szCs w:val="19"/>
        </w:rPr>
        <w:t>ον</w:t>
      </w:r>
      <w:proofErr w:type="spellEnd"/>
      <w:r w:rsidRPr="00B87163">
        <w:rPr>
          <w:rFonts w:cstheme="minorHAnsi"/>
          <w:sz w:val="19"/>
          <w:szCs w:val="19"/>
        </w:rPr>
        <w:t xml:space="preserve"> ; </w:t>
      </w:r>
      <w:proofErr w:type="spellStart"/>
      <w:r w:rsidRPr="00B87163">
        <w:rPr>
          <w:rFonts w:cstheme="minorHAnsi"/>
          <w:i/>
          <w:sz w:val="19"/>
          <w:szCs w:val="19"/>
        </w:rPr>
        <w:t>pft</w:t>
      </w:r>
      <w:proofErr w:type="spellEnd"/>
      <w:r w:rsidRPr="00B87163">
        <w:rPr>
          <w:rFonts w:cstheme="minorHAnsi"/>
          <w:sz w:val="19"/>
          <w:szCs w:val="19"/>
        </w:rPr>
        <w:t xml:space="preserve">.: </w:t>
      </w:r>
      <w:proofErr w:type="spellStart"/>
      <w:r w:rsidRPr="00B87163">
        <w:rPr>
          <w:rFonts w:cstheme="minorHAnsi"/>
          <w:color w:val="000000"/>
          <w:sz w:val="19"/>
          <w:szCs w:val="19"/>
        </w:rPr>
        <w:t>εἴληφ</w:t>
      </w:r>
      <w:proofErr w:type="spellEnd"/>
      <w:r w:rsidRPr="00B87163">
        <w:rPr>
          <w:rFonts w:cstheme="minorHAnsi"/>
          <w:color w:val="000000"/>
          <w:sz w:val="19"/>
          <w:szCs w:val="19"/>
        </w:rPr>
        <w:t xml:space="preserve">α </w:t>
      </w:r>
      <w:r w:rsidRPr="00B87163">
        <w:rPr>
          <w:rFonts w:cstheme="minorHAnsi"/>
          <w:b/>
          <w:color w:val="000000"/>
          <w:sz w:val="19"/>
          <w:szCs w:val="19"/>
        </w:rPr>
        <w:t>]—:</w:t>
      </w:r>
      <w:r w:rsidRPr="00B87163">
        <w:rPr>
          <w:rFonts w:cstheme="minorHAnsi"/>
          <w:color w:val="000000"/>
          <w:sz w:val="19"/>
          <w:szCs w:val="19"/>
        </w:rPr>
        <w:t xml:space="preserve"> prendre dans les mains, saisir ; se saisir de ;  recevoir.</w:t>
      </w:r>
    </w:p>
    <w:p w:rsidR="00147BF7" w:rsidRPr="00B87163" w:rsidRDefault="00147BF7" w:rsidP="00147BF7">
      <w:pPr>
        <w:pStyle w:val="Sansinterligne"/>
        <w:rPr>
          <w:sz w:val="19"/>
          <w:szCs w:val="19"/>
        </w:rPr>
      </w:pPr>
      <w:proofErr w:type="spellStart"/>
      <w:r w:rsidRPr="00B87163">
        <w:rPr>
          <w:rFonts w:eastAsia="Times New Roman" w:cstheme="minorHAnsi"/>
          <w:b/>
          <w:caps/>
          <w:color w:val="C00000"/>
          <w:sz w:val="19"/>
          <w:szCs w:val="19"/>
          <w:lang w:eastAsia="fr-FR"/>
        </w:rPr>
        <w:t>τ</w:t>
      </w:r>
      <w:r w:rsidRPr="00B87163">
        <w:rPr>
          <w:rFonts w:eastAsia="Times New Roman" w:cstheme="minorHAnsi"/>
          <w:b/>
          <w:sz w:val="19"/>
          <w:szCs w:val="19"/>
          <w:lang w:eastAsia="fr-FR"/>
        </w:rPr>
        <w:t>ὴν</w:t>
      </w:r>
      <w:proofErr w:type="spellEnd"/>
      <w:r w:rsidRPr="00B87163">
        <w:rPr>
          <w:rFonts w:eastAsia="Times New Roman" w:cstheme="minorHAnsi"/>
          <w:b/>
          <w:sz w:val="19"/>
          <w:szCs w:val="19"/>
          <w:lang w:eastAsia="fr-FR"/>
        </w:rPr>
        <w:t xml:space="preserve"> </w:t>
      </w:r>
      <w:proofErr w:type="spellStart"/>
      <w:r w:rsidRPr="00B87163">
        <w:rPr>
          <w:rFonts w:eastAsia="Times New Roman" w:cstheme="minorHAnsi"/>
          <w:b/>
          <w:sz w:val="19"/>
          <w:szCs w:val="19"/>
          <w:lang w:eastAsia="fr-FR"/>
        </w:rPr>
        <w:t>θερά</w:t>
      </w:r>
      <w:proofErr w:type="spellEnd"/>
      <w:r w:rsidRPr="00B87163">
        <w:rPr>
          <w:rFonts w:eastAsia="Times New Roman" w:cstheme="minorHAnsi"/>
          <w:b/>
          <w:sz w:val="19"/>
          <w:szCs w:val="19"/>
          <w:lang w:eastAsia="fr-FR"/>
        </w:rPr>
        <w:t>πα</w:t>
      </w:r>
      <w:proofErr w:type="spellStart"/>
      <w:r w:rsidRPr="00B87163">
        <w:rPr>
          <w:rFonts w:eastAsia="Times New Roman" w:cstheme="minorHAnsi"/>
          <w:b/>
          <w:sz w:val="19"/>
          <w:szCs w:val="19"/>
          <w:lang w:eastAsia="fr-FR"/>
        </w:rPr>
        <w:t>ιν</w:t>
      </w:r>
      <w:proofErr w:type="spellEnd"/>
      <w:r w:rsidRPr="00B87163">
        <w:rPr>
          <w:rFonts w:eastAsia="Times New Roman" w:cstheme="minorHAnsi"/>
          <w:b/>
          <w:sz w:val="19"/>
          <w:szCs w:val="19"/>
          <w:lang w:eastAsia="fr-FR"/>
        </w:rPr>
        <w:t xml:space="preserve">αν </w:t>
      </w:r>
      <w:proofErr w:type="spellStart"/>
      <w:r w:rsidRPr="00B87163">
        <w:rPr>
          <w:rFonts w:eastAsia="Times New Roman" w:cstheme="minorHAnsi"/>
          <w:b/>
          <w:sz w:val="19"/>
          <w:szCs w:val="19"/>
          <w:lang w:eastAsia="fr-FR"/>
        </w:rPr>
        <w:t>τὴν</w:t>
      </w:r>
      <w:proofErr w:type="spellEnd"/>
      <w:r w:rsidRPr="00B87163">
        <w:rPr>
          <w:rFonts w:eastAsia="Times New Roman" w:cstheme="minorHAnsi"/>
          <w:b/>
          <w:sz w:val="19"/>
          <w:szCs w:val="19"/>
          <w:lang w:eastAsia="fr-FR"/>
        </w:rPr>
        <w:t>…</w:t>
      </w:r>
      <w:r w:rsidRPr="00B87163">
        <w:rPr>
          <w:sz w:val="19"/>
          <w:szCs w:val="19"/>
        </w:rPr>
        <w:t xml:space="preserve"> : </w:t>
      </w:r>
      <w:proofErr w:type="spellStart"/>
      <w:r w:rsidR="00B87163">
        <w:rPr>
          <w:sz w:val="19"/>
          <w:szCs w:val="19"/>
        </w:rPr>
        <w:t>Bizos</w:t>
      </w:r>
      <w:proofErr w:type="spellEnd"/>
      <w:r w:rsidR="00B87163">
        <w:rPr>
          <w:sz w:val="19"/>
          <w:szCs w:val="19"/>
        </w:rPr>
        <w:t xml:space="preserve"> (1967) dit regretter avoir conservé le deuxième </w:t>
      </w:r>
      <w:proofErr w:type="spellStart"/>
      <w:r w:rsidR="00B87163" w:rsidRPr="00B87163">
        <w:rPr>
          <w:rFonts w:eastAsia="Times New Roman" w:cstheme="minorHAnsi"/>
          <w:b/>
          <w:sz w:val="19"/>
          <w:szCs w:val="19"/>
          <w:lang w:eastAsia="fr-FR"/>
        </w:rPr>
        <w:t>τὴν</w:t>
      </w:r>
      <w:proofErr w:type="spellEnd"/>
      <w:r w:rsidR="00B87163">
        <w:rPr>
          <w:sz w:val="19"/>
          <w:szCs w:val="19"/>
        </w:rPr>
        <w:t xml:space="preserve"> dans la CUF.  Mais p</w:t>
      </w:r>
      <w:r w:rsidRPr="00B87163">
        <w:rPr>
          <w:sz w:val="19"/>
          <w:szCs w:val="19"/>
        </w:rPr>
        <w:t>eut-</w:t>
      </w:r>
      <w:proofErr w:type="gramStart"/>
      <w:r w:rsidRPr="00B87163">
        <w:rPr>
          <w:sz w:val="19"/>
          <w:szCs w:val="19"/>
        </w:rPr>
        <w:t>être  y</w:t>
      </w:r>
      <w:proofErr w:type="gramEnd"/>
      <w:r w:rsidRPr="00B87163">
        <w:rPr>
          <w:sz w:val="19"/>
          <w:szCs w:val="19"/>
        </w:rPr>
        <w:t xml:space="preserve"> a-t-il </w:t>
      </w:r>
      <w:r w:rsidR="00B87163">
        <w:rPr>
          <w:sz w:val="19"/>
          <w:szCs w:val="19"/>
        </w:rPr>
        <w:t xml:space="preserve"> bien </w:t>
      </w:r>
      <w:r w:rsidRPr="00B87163">
        <w:rPr>
          <w:sz w:val="19"/>
          <w:szCs w:val="19"/>
        </w:rPr>
        <w:t xml:space="preserve">deux servantes chez </w:t>
      </w:r>
      <w:proofErr w:type="spellStart"/>
      <w:r w:rsidRPr="00B87163">
        <w:rPr>
          <w:sz w:val="19"/>
          <w:szCs w:val="19"/>
        </w:rPr>
        <w:t>Euphiletos</w:t>
      </w:r>
      <w:proofErr w:type="spellEnd"/>
      <w:r w:rsidRPr="00B87163">
        <w:rPr>
          <w:sz w:val="19"/>
          <w:szCs w:val="19"/>
        </w:rPr>
        <w:t xml:space="preserve">.  Point controversé.  </w:t>
      </w:r>
    </w:p>
    <w:p w:rsidR="00147BF7" w:rsidRPr="00B87163" w:rsidRDefault="00147BF7" w:rsidP="00147BF7">
      <w:pPr>
        <w:pStyle w:val="Sansinterligne"/>
        <w:rPr>
          <w:rFonts w:cstheme="minorHAnsi"/>
          <w:sz w:val="19"/>
          <w:szCs w:val="19"/>
        </w:rPr>
      </w:pPr>
      <w:r w:rsidRPr="00B87163">
        <w:rPr>
          <w:rFonts w:cstheme="minorHAnsi"/>
          <w:b/>
          <w:bCs/>
          <w:color w:val="C00000"/>
          <w:sz w:val="19"/>
          <w:szCs w:val="19"/>
        </w:rPr>
        <w:t>Β</w:t>
      </w:r>
      <w:r w:rsidRPr="00B87163">
        <w:rPr>
          <w:rFonts w:cstheme="minorHAnsi"/>
          <w:b/>
          <w:bCs/>
          <w:sz w:val="19"/>
          <w:szCs w:val="19"/>
        </w:rPr>
        <w:t>α</w:t>
      </w:r>
      <w:proofErr w:type="spellStart"/>
      <w:r w:rsidRPr="00B87163">
        <w:rPr>
          <w:rFonts w:cstheme="minorHAnsi"/>
          <w:b/>
          <w:bCs/>
          <w:sz w:val="19"/>
          <w:szCs w:val="19"/>
        </w:rPr>
        <w:t>δίζω</w:t>
      </w:r>
      <w:proofErr w:type="spellEnd"/>
      <w:r w:rsidRPr="00B87163">
        <w:rPr>
          <w:rFonts w:cstheme="minorHAnsi"/>
          <w:sz w:val="19"/>
          <w:szCs w:val="19"/>
        </w:rPr>
        <w:t xml:space="preserve"> : aller à pied, marcher, se promener. </w:t>
      </w:r>
    </w:p>
    <w:p w:rsidR="00147BF7" w:rsidRPr="00B87163" w:rsidRDefault="00147BF7" w:rsidP="00147BF7">
      <w:pPr>
        <w:pStyle w:val="Sansinterligne"/>
        <w:rPr>
          <w:rFonts w:cstheme="minorHAnsi"/>
          <w:sz w:val="19"/>
          <w:szCs w:val="19"/>
        </w:rPr>
      </w:pPr>
      <w:proofErr w:type="spellStart"/>
      <w:proofErr w:type="gramStart"/>
      <w:r w:rsidRPr="00B87163">
        <w:rPr>
          <w:rFonts w:cstheme="minorHAnsi"/>
          <w:b/>
          <w:color w:val="C00000"/>
          <w:sz w:val="19"/>
          <w:szCs w:val="19"/>
        </w:rPr>
        <w:t>Δ</w:t>
      </w:r>
      <w:r w:rsidRPr="00B87163">
        <w:rPr>
          <w:rFonts w:cstheme="minorHAnsi"/>
          <w:b/>
          <w:sz w:val="19"/>
          <w:szCs w:val="19"/>
        </w:rPr>
        <w:t>ι</w:t>
      </w:r>
      <w:proofErr w:type="spellEnd"/>
      <w:r w:rsidRPr="00B87163">
        <w:rPr>
          <w:rFonts w:cstheme="minorHAnsi"/>
          <w:b/>
          <w:sz w:val="19"/>
          <w:szCs w:val="19"/>
        </w:rPr>
        <w:t>α</w:t>
      </w:r>
      <w:proofErr w:type="spellStart"/>
      <w:r w:rsidRPr="00B87163">
        <w:rPr>
          <w:rFonts w:cstheme="minorHAnsi"/>
          <w:b/>
          <w:sz w:val="19"/>
          <w:szCs w:val="19"/>
        </w:rPr>
        <w:t>κονέω</w:t>
      </w:r>
      <w:proofErr w:type="spellEnd"/>
      <w:r w:rsidRPr="00B87163">
        <w:rPr>
          <w:rFonts w:cstheme="minorHAnsi"/>
          <w:b/>
          <w:sz w:val="19"/>
          <w:szCs w:val="19"/>
        </w:rPr>
        <w:t> </w:t>
      </w:r>
      <w:r w:rsidRPr="00B87163">
        <w:rPr>
          <w:rFonts w:cstheme="minorHAnsi"/>
          <w:sz w:val="19"/>
          <w:szCs w:val="19"/>
        </w:rPr>
        <w:t> :</w:t>
      </w:r>
      <w:proofErr w:type="gramEnd"/>
      <w:r w:rsidRPr="00B87163">
        <w:rPr>
          <w:rFonts w:cstheme="minorHAnsi"/>
          <w:sz w:val="19"/>
          <w:szCs w:val="19"/>
        </w:rPr>
        <w:t xml:space="preserve"> être serviteur</w:t>
      </w:r>
      <w:r w:rsidR="00AB2C26">
        <w:rPr>
          <w:rFonts w:cstheme="minorHAnsi"/>
          <w:sz w:val="19"/>
          <w:szCs w:val="19"/>
        </w:rPr>
        <w:t xml:space="preserve"> (de </w:t>
      </w:r>
      <w:proofErr w:type="spellStart"/>
      <w:r w:rsidR="00AB2C26">
        <w:rPr>
          <w:rFonts w:cstheme="minorHAnsi"/>
          <w:sz w:val="19"/>
          <w:szCs w:val="19"/>
        </w:rPr>
        <w:t>qc</w:t>
      </w:r>
      <w:proofErr w:type="spellEnd"/>
      <w:r w:rsidR="00AB2C26">
        <w:rPr>
          <w:rFonts w:cstheme="minorHAnsi"/>
          <w:sz w:val="19"/>
          <w:szCs w:val="19"/>
        </w:rPr>
        <w:t xml:space="preserve">.  </w:t>
      </w:r>
      <w:proofErr w:type="spellStart"/>
      <w:proofErr w:type="gramStart"/>
      <w:r w:rsidR="00AB2C26">
        <w:rPr>
          <w:rFonts w:cstheme="minorHAnsi"/>
          <w:sz w:val="19"/>
          <w:szCs w:val="19"/>
        </w:rPr>
        <w:t>dat</w:t>
      </w:r>
      <w:proofErr w:type="spellEnd"/>
      <w:proofErr w:type="gramEnd"/>
      <w:r w:rsidR="00AB2C26">
        <w:rPr>
          <w:rFonts w:cstheme="minorHAnsi"/>
          <w:sz w:val="19"/>
          <w:szCs w:val="19"/>
        </w:rPr>
        <w:t>.)</w:t>
      </w:r>
      <w:r w:rsidRPr="00B87163">
        <w:rPr>
          <w:rFonts w:cstheme="minorHAnsi"/>
          <w:sz w:val="19"/>
          <w:szCs w:val="19"/>
        </w:rPr>
        <w:t>,</w:t>
      </w:r>
      <w:r w:rsidR="00AB2C26">
        <w:rPr>
          <w:rFonts w:cstheme="minorHAnsi"/>
          <w:sz w:val="19"/>
          <w:szCs w:val="19"/>
        </w:rPr>
        <w:t xml:space="preserve"> </w:t>
      </w:r>
      <w:r w:rsidRPr="00B87163">
        <w:rPr>
          <w:rFonts w:cstheme="minorHAnsi"/>
          <w:sz w:val="19"/>
          <w:szCs w:val="19"/>
        </w:rPr>
        <w:t>rendre service ; fournir, procurer</w:t>
      </w:r>
      <w:r w:rsidR="00AB2C26">
        <w:rPr>
          <w:rFonts w:cstheme="minorHAnsi"/>
          <w:sz w:val="19"/>
          <w:szCs w:val="19"/>
        </w:rPr>
        <w:t xml:space="preserve">. </w:t>
      </w:r>
    </w:p>
    <w:p w:rsidR="00147BF7" w:rsidRPr="00B87163" w:rsidRDefault="00147BF7" w:rsidP="00147BF7">
      <w:pPr>
        <w:pStyle w:val="Sansinterligne"/>
        <w:rPr>
          <w:rFonts w:eastAsia="Times New Roman" w:cstheme="minorHAnsi"/>
          <w:sz w:val="19"/>
          <w:szCs w:val="19"/>
          <w:lang w:eastAsia="fr-FR"/>
        </w:rPr>
      </w:pPr>
      <w:r w:rsidRPr="00B87163">
        <w:rPr>
          <w:rFonts w:cstheme="minorHAnsi"/>
          <w:b/>
          <w:color w:val="C00000"/>
          <w:sz w:val="19"/>
          <w:szCs w:val="19"/>
        </w:rPr>
        <w:t>Β</w:t>
      </w:r>
      <w:r w:rsidRPr="00B87163">
        <w:rPr>
          <w:rFonts w:cstheme="minorHAnsi"/>
          <w:b/>
          <w:sz w:val="19"/>
          <w:szCs w:val="19"/>
        </w:rPr>
        <w:t>ασα</w:t>
      </w:r>
      <w:proofErr w:type="spellStart"/>
      <w:r w:rsidRPr="00B87163">
        <w:rPr>
          <w:rFonts w:cstheme="minorHAnsi"/>
          <w:b/>
          <w:sz w:val="19"/>
          <w:szCs w:val="19"/>
        </w:rPr>
        <w:t>νίζω</w:t>
      </w:r>
      <w:proofErr w:type="spellEnd"/>
      <w:r w:rsidRPr="00B87163">
        <w:rPr>
          <w:rFonts w:cstheme="minorHAnsi"/>
          <w:b/>
          <w:sz w:val="19"/>
          <w:szCs w:val="19"/>
        </w:rPr>
        <w:t xml:space="preserve"> : </w:t>
      </w:r>
      <w:r w:rsidRPr="00B87163">
        <w:rPr>
          <w:rFonts w:cstheme="minorHAnsi"/>
          <w:sz w:val="19"/>
          <w:szCs w:val="19"/>
        </w:rPr>
        <w:t xml:space="preserve">mettre à l’épreuve ; mettre à la question, torturer. </w:t>
      </w:r>
    </w:p>
    <w:p w:rsidR="00147BF7" w:rsidRPr="00B87163" w:rsidRDefault="00147BF7" w:rsidP="00147BF7">
      <w:pPr>
        <w:pStyle w:val="Sansinterligne"/>
        <w:rPr>
          <w:rFonts w:cstheme="minorHAnsi"/>
          <w:sz w:val="19"/>
          <w:szCs w:val="19"/>
        </w:rPr>
      </w:pPr>
      <w:proofErr w:type="spellStart"/>
      <w:r w:rsidRPr="00B87163">
        <w:rPr>
          <w:rFonts w:cstheme="minorHAnsi"/>
          <w:b/>
          <w:caps/>
          <w:color w:val="C00000"/>
          <w:sz w:val="19"/>
          <w:szCs w:val="19"/>
        </w:rPr>
        <w:t>π</w:t>
      </w:r>
      <w:r w:rsidRPr="00B87163">
        <w:rPr>
          <w:rFonts w:cstheme="minorHAnsi"/>
          <w:b/>
          <w:sz w:val="19"/>
          <w:szCs w:val="19"/>
        </w:rPr>
        <w:t>υνθάνομ</w:t>
      </w:r>
      <w:proofErr w:type="spellEnd"/>
      <w:r w:rsidRPr="00B87163">
        <w:rPr>
          <w:rFonts w:cstheme="minorHAnsi"/>
          <w:b/>
          <w:sz w:val="19"/>
          <w:szCs w:val="19"/>
        </w:rPr>
        <w:t>αι-</w:t>
      </w:r>
      <w:proofErr w:type="spellStart"/>
      <w:proofErr w:type="gramStart"/>
      <w:r w:rsidRPr="00B87163">
        <w:rPr>
          <w:rFonts w:cstheme="minorHAnsi"/>
          <w:b/>
          <w:sz w:val="19"/>
          <w:szCs w:val="19"/>
        </w:rPr>
        <w:t>my</w:t>
      </w:r>
      <w:proofErr w:type="spellEnd"/>
      <w:r w:rsidRPr="00B87163">
        <w:rPr>
          <w:rFonts w:cstheme="minorHAnsi"/>
          <w:sz w:val="19"/>
          <w:szCs w:val="19"/>
        </w:rPr>
        <w:t xml:space="preserve">  —</w:t>
      </w:r>
      <w:proofErr w:type="gramEnd"/>
      <w:r w:rsidRPr="00B87163">
        <w:rPr>
          <w:rFonts w:cstheme="minorHAnsi"/>
          <w:sz w:val="19"/>
          <w:szCs w:val="19"/>
        </w:rPr>
        <w:t xml:space="preserve">[ </w:t>
      </w:r>
      <w:r w:rsidRPr="00B87163">
        <w:rPr>
          <w:rFonts w:cstheme="minorHAnsi"/>
          <w:i/>
          <w:sz w:val="19"/>
          <w:szCs w:val="19"/>
        </w:rPr>
        <w:t>fut.:</w:t>
      </w:r>
      <w:r w:rsidRPr="00B87163">
        <w:rPr>
          <w:rFonts w:cstheme="minorHAnsi"/>
          <w:sz w:val="19"/>
          <w:szCs w:val="19"/>
        </w:rPr>
        <w:t xml:space="preserve"> π</w:t>
      </w:r>
      <w:proofErr w:type="spellStart"/>
      <w:r w:rsidRPr="00B87163">
        <w:rPr>
          <w:rFonts w:cstheme="minorHAnsi"/>
          <w:sz w:val="19"/>
          <w:szCs w:val="19"/>
        </w:rPr>
        <w:t>εύσομ</w:t>
      </w:r>
      <w:proofErr w:type="spellEnd"/>
      <w:r w:rsidRPr="00B87163">
        <w:rPr>
          <w:rFonts w:cstheme="minorHAnsi"/>
          <w:sz w:val="19"/>
          <w:szCs w:val="19"/>
        </w:rPr>
        <w:t xml:space="preserve">αι ; </w:t>
      </w:r>
      <w:proofErr w:type="spellStart"/>
      <w:r w:rsidRPr="00B87163">
        <w:rPr>
          <w:rFonts w:cstheme="minorHAnsi"/>
          <w:i/>
          <w:sz w:val="19"/>
          <w:szCs w:val="19"/>
        </w:rPr>
        <w:t>aor</w:t>
      </w:r>
      <w:proofErr w:type="spellEnd"/>
      <w:r w:rsidRPr="00B87163">
        <w:rPr>
          <w:rFonts w:cstheme="minorHAnsi"/>
          <w:i/>
          <w:sz w:val="19"/>
          <w:szCs w:val="19"/>
        </w:rPr>
        <w:t>.:</w:t>
      </w:r>
      <w:r w:rsidRPr="00B87163">
        <w:rPr>
          <w:rFonts w:cstheme="minorHAnsi"/>
          <w:sz w:val="19"/>
          <w:szCs w:val="19"/>
        </w:rPr>
        <w:t xml:space="preserve"> ἐπ</w:t>
      </w:r>
      <w:proofErr w:type="spellStart"/>
      <w:r w:rsidRPr="00B87163">
        <w:rPr>
          <w:rFonts w:cstheme="minorHAnsi"/>
          <w:sz w:val="19"/>
          <w:szCs w:val="19"/>
        </w:rPr>
        <w:t>υθόμην</w:t>
      </w:r>
      <w:proofErr w:type="spellEnd"/>
      <w:r w:rsidRPr="00B87163">
        <w:rPr>
          <w:rFonts w:cstheme="minorHAnsi"/>
          <w:sz w:val="19"/>
          <w:szCs w:val="19"/>
        </w:rPr>
        <w:t xml:space="preserve"> ; </w:t>
      </w:r>
      <w:proofErr w:type="spellStart"/>
      <w:r w:rsidRPr="00B87163">
        <w:rPr>
          <w:rFonts w:cstheme="minorHAnsi"/>
          <w:i/>
          <w:sz w:val="19"/>
          <w:szCs w:val="19"/>
        </w:rPr>
        <w:t>pft</w:t>
      </w:r>
      <w:proofErr w:type="spellEnd"/>
      <w:r w:rsidRPr="00B87163">
        <w:rPr>
          <w:rFonts w:cstheme="minorHAnsi"/>
          <w:sz w:val="19"/>
          <w:szCs w:val="19"/>
        </w:rPr>
        <w:t>.: πέπ</w:t>
      </w:r>
      <w:proofErr w:type="spellStart"/>
      <w:r w:rsidRPr="00B87163">
        <w:rPr>
          <w:rFonts w:cstheme="minorHAnsi"/>
          <w:sz w:val="19"/>
          <w:szCs w:val="19"/>
        </w:rPr>
        <w:t>υσμ</w:t>
      </w:r>
      <w:proofErr w:type="spellEnd"/>
      <w:r w:rsidRPr="00B87163">
        <w:rPr>
          <w:rFonts w:cstheme="minorHAnsi"/>
          <w:sz w:val="19"/>
          <w:szCs w:val="19"/>
        </w:rPr>
        <w:t xml:space="preserve">αι]— :  chercher à savoir, s’enquérir, s’informer ; […] ; apprendre en s’informant, être informé, savoir. </w:t>
      </w:r>
    </w:p>
    <w:p w:rsidR="00B416A5" w:rsidRDefault="00B416A5" w:rsidP="00147BF7">
      <w:pPr>
        <w:pStyle w:val="Sansinterligne"/>
        <w:rPr>
          <w:rFonts w:cstheme="minorHAnsi"/>
          <w:sz w:val="20"/>
          <w:szCs w:val="20"/>
        </w:rPr>
      </w:pPr>
    </w:p>
    <w:p w:rsidR="00B416A5" w:rsidRPr="00B416A5" w:rsidRDefault="00B416A5" w:rsidP="00B416A5">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B416A5" w:rsidRPr="000226BE" w:rsidRDefault="00B416A5"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sz w:val="20"/>
          <w:szCs w:val="20"/>
          <w:lang w:eastAsia="fr-FR"/>
        </w:rPr>
      </w:pPr>
    </w:p>
    <w:p w:rsidR="00147BF7" w:rsidRPr="00AB2C26"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B416A5" w:rsidRPr="00AB2C26">
        <w:rPr>
          <w:rFonts w:eastAsia="Times New Roman" w:cstheme="minorHAnsi"/>
          <w:b/>
          <w:color w:val="2610DC"/>
          <w:lang w:eastAsia="fr-FR"/>
        </w:rPr>
        <w:t xml:space="preserve">[§16, </w:t>
      </w:r>
      <w:proofErr w:type="spellStart"/>
      <w:r w:rsidR="00B416A5" w:rsidRPr="00AB2C26">
        <w:rPr>
          <w:rFonts w:eastAsia="Times New Roman" w:cstheme="minorHAnsi"/>
          <w:b/>
          <w:color w:val="2610DC"/>
          <w:lang w:eastAsia="fr-FR"/>
        </w:rPr>
        <w:t>phr</w:t>
      </w:r>
      <w:proofErr w:type="spellEnd"/>
      <w:r w:rsidR="00B416A5" w:rsidRPr="00AB2C26">
        <w:rPr>
          <w:rFonts w:eastAsia="Times New Roman" w:cstheme="minorHAnsi"/>
          <w:b/>
          <w:color w:val="2610DC"/>
          <w:lang w:eastAsia="fr-FR"/>
        </w:rPr>
        <w:t>. 4]</w:t>
      </w:r>
      <w:proofErr w:type="gramStart"/>
      <w:r w:rsidR="00B416A5" w:rsidRPr="00AB2C26">
        <w:rPr>
          <w:rFonts w:eastAsia="Times New Roman" w:cstheme="minorHAnsi"/>
          <w:b/>
          <w:lang w:eastAsia="fr-FR"/>
        </w:rPr>
        <w:t xml:space="preserve">  </w:t>
      </w:r>
      <w:r w:rsidRPr="00AB2C26">
        <w:rPr>
          <w:rFonts w:eastAsia="Times New Roman" w:cstheme="minorHAnsi"/>
          <w:b/>
          <w:lang w:eastAsia="fr-FR"/>
        </w:rPr>
        <w:t xml:space="preserve"> «</w:t>
      </w:r>
      <w:proofErr w:type="gramEnd"/>
      <w:r w:rsidRPr="00AB2C26">
        <w:rPr>
          <w:rFonts w:eastAsia="Times New Roman" w:cstheme="minorHAnsi"/>
          <w:b/>
          <w:lang w:eastAsia="fr-FR"/>
        </w:rPr>
        <w:t xml:space="preserve"> </w:t>
      </w:r>
      <w:proofErr w:type="spellStart"/>
      <w:r w:rsidRPr="00AB2C26">
        <w:rPr>
          <w:rFonts w:eastAsia="Times New Roman" w:cstheme="minorHAnsi"/>
          <w:b/>
          <w:lang w:eastAsia="fr-FR"/>
        </w:rPr>
        <w:t>ἔστι</w:t>
      </w:r>
      <w:proofErr w:type="spellEnd"/>
      <w:r w:rsidRPr="00AB2C26">
        <w:rPr>
          <w:rFonts w:eastAsia="Times New Roman" w:cstheme="minorHAnsi"/>
          <w:b/>
          <w:lang w:eastAsia="fr-FR"/>
        </w:rPr>
        <w:t xml:space="preserve"> δ' » </w:t>
      </w:r>
      <w:proofErr w:type="spellStart"/>
      <w:r w:rsidRPr="00AB2C26">
        <w:rPr>
          <w:rFonts w:eastAsia="Times New Roman" w:cstheme="minorHAnsi"/>
          <w:b/>
          <w:lang w:eastAsia="fr-FR"/>
        </w:rPr>
        <w:t>ἔφη</w:t>
      </w:r>
      <w:proofErr w:type="spellEnd"/>
      <w:r w:rsidRPr="00AB2C26">
        <w:rPr>
          <w:rFonts w:eastAsia="Times New Roman" w:cstheme="minorHAnsi"/>
          <w:b/>
          <w:lang w:eastAsia="fr-FR"/>
        </w:rPr>
        <w:t xml:space="preserve"> « ᾿</w:t>
      </w:r>
      <w:proofErr w:type="spellStart"/>
      <w:r w:rsidRPr="00AB2C26">
        <w:rPr>
          <w:rFonts w:eastAsia="Times New Roman" w:cstheme="minorHAnsi"/>
          <w:b/>
          <w:lang w:eastAsia="fr-FR"/>
        </w:rPr>
        <w:t>Ερ</w:t>
      </w:r>
      <w:proofErr w:type="spellEnd"/>
      <w:r w:rsidRPr="00AB2C26">
        <w:rPr>
          <w:rFonts w:eastAsia="Times New Roman" w:cstheme="minorHAnsi"/>
          <w:b/>
          <w:lang w:eastAsia="fr-FR"/>
        </w:rPr>
        <w:t>α</w:t>
      </w:r>
      <w:proofErr w:type="spellStart"/>
      <w:r w:rsidRPr="00AB2C26">
        <w:rPr>
          <w:rFonts w:eastAsia="Times New Roman" w:cstheme="minorHAnsi"/>
          <w:b/>
          <w:lang w:eastAsia="fr-FR"/>
        </w:rPr>
        <w:t>τοσθένης</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Οῆθεν</w:t>
      </w:r>
      <w:proofErr w:type="spellEnd"/>
      <w:r w:rsidRPr="00AB2C26">
        <w:rPr>
          <w:rFonts w:eastAsia="Times New Roman" w:cstheme="minorHAnsi"/>
          <w:b/>
          <w:lang w:eastAsia="fr-FR"/>
        </w:rPr>
        <w:t xml:space="preserve"> ὁ τα</w:t>
      </w:r>
      <w:proofErr w:type="spellStart"/>
      <w:r w:rsidRPr="00AB2C26">
        <w:rPr>
          <w:rFonts w:eastAsia="Times New Roman" w:cstheme="minorHAnsi"/>
          <w:b/>
          <w:lang w:eastAsia="fr-FR"/>
        </w:rPr>
        <w:t>ῦτ</w:t>
      </w:r>
      <w:proofErr w:type="spellEnd"/>
      <w:r w:rsidRPr="00AB2C26">
        <w:rPr>
          <w:rFonts w:eastAsia="Times New Roman" w:cstheme="minorHAnsi"/>
          <w:b/>
          <w:lang w:eastAsia="fr-FR"/>
        </w:rPr>
        <w:t>α π</w:t>
      </w:r>
      <w:proofErr w:type="spellStart"/>
      <w:r w:rsidRPr="00AB2C26">
        <w:rPr>
          <w:rFonts w:eastAsia="Times New Roman" w:cstheme="minorHAnsi"/>
          <w:b/>
          <w:lang w:eastAsia="fr-FR"/>
        </w:rPr>
        <w:t>ράττων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ὃς</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οὐ</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μόνον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τὴν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σὴν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γυν</w:t>
      </w:r>
      <w:proofErr w:type="spellEnd"/>
      <w:r w:rsidRPr="00AB2C26">
        <w:rPr>
          <w:rFonts w:eastAsia="Times New Roman" w:cstheme="minorHAnsi"/>
          <w:b/>
          <w:lang w:eastAsia="fr-FR"/>
        </w:rPr>
        <w:t>α</w:t>
      </w:r>
      <w:proofErr w:type="spellStart"/>
      <w:r w:rsidRPr="00AB2C26">
        <w:rPr>
          <w:rFonts w:eastAsia="Times New Roman" w:cstheme="minorHAnsi"/>
          <w:b/>
          <w:lang w:eastAsia="fr-FR"/>
        </w:rPr>
        <w:t>ῖκ</w:t>
      </w:r>
      <w:proofErr w:type="spellEnd"/>
      <w:r w:rsidRPr="00AB2C26">
        <w:rPr>
          <w:rFonts w:eastAsia="Times New Roman" w:cstheme="minorHAnsi"/>
          <w:b/>
          <w:lang w:eastAsia="fr-FR"/>
        </w:rPr>
        <w:t xml:space="preserve">α </w:t>
      </w:r>
      <w:proofErr w:type="spellStart"/>
      <w:r w:rsidRPr="00AB2C26">
        <w:rPr>
          <w:rFonts w:eastAsia="Times New Roman" w:cstheme="minorHAnsi"/>
          <w:b/>
          <w:lang w:eastAsia="fr-FR"/>
        </w:rPr>
        <w:t>διέφθ</w:t>
      </w:r>
      <w:proofErr w:type="spellEnd"/>
      <w:r w:rsidRPr="00AB2C26">
        <w:rPr>
          <w:rFonts w:eastAsia="Times New Roman" w:cstheme="minorHAnsi"/>
          <w:b/>
          <w:lang w:eastAsia="fr-FR"/>
        </w:rPr>
        <w:t>α</w:t>
      </w:r>
      <w:proofErr w:type="spellStart"/>
      <w:r w:rsidRPr="00AB2C26">
        <w:rPr>
          <w:rFonts w:eastAsia="Times New Roman" w:cstheme="minorHAnsi"/>
          <w:b/>
          <w:lang w:eastAsia="fr-FR"/>
        </w:rPr>
        <w:t>ρκεν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ἀλλὰ</w:t>
      </w:r>
      <w:proofErr w:type="spellEnd"/>
      <w:r w:rsidRPr="00AB2C26">
        <w:rPr>
          <w:rFonts w:eastAsia="Times New Roman" w:cstheme="minorHAnsi"/>
          <w:b/>
          <w:lang w:eastAsia="fr-FR"/>
        </w:rPr>
        <w:t xml:space="preserve"> καὶ </w:t>
      </w:r>
      <w:proofErr w:type="spellStart"/>
      <w:r w:rsidRPr="00AB2C26">
        <w:rPr>
          <w:rFonts w:eastAsia="Times New Roman" w:cstheme="minorHAnsi"/>
          <w:b/>
          <w:lang w:eastAsia="fr-FR"/>
        </w:rPr>
        <w:t>ἄλλ</w:t>
      </w:r>
      <w:proofErr w:type="spellEnd"/>
      <w:r w:rsidRPr="00AB2C26">
        <w:rPr>
          <w:rFonts w:eastAsia="Times New Roman" w:cstheme="minorHAnsi"/>
          <w:b/>
          <w:lang w:eastAsia="fr-FR"/>
        </w:rPr>
        <w:t>ας π</w:t>
      </w:r>
      <w:proofErr w:type="spellStart"/>
      <w:r w:rsidRPr="00AB2C26">
        <w:rPr>
          <w:rFonts w:eastAsia="Times New Roman" w:cstheme="minorHAnsi"/>
          <w:b/>
          <w:lang w:eastAsia="fr-FR"/>
        </w:rPr>
        <w:t>ολλάς</w:t>
      </w:r>
      <w:proofErr w:type="spellEnd"/>
      <w:r w:rsidRPr="00AB2C26">
        <w:rPr>
          <w:rFonts w:eastAsia="Times New Roman" w:cstheme="minorHAnsi"/>
          <w:b/>
          <w:lang w:eastAsia="fr-FR"/>
        </w:rPr>
        <w:t>· τα</w:t>
      </w:r>
      <w:proofErr w:type="spellStart"/>
      <w:r w:rsidRPr="00AB2C26">
        <w:rPr>
          <w:rFonts w:eastAsia="Times New Roman" w:cstheme="minorHAnsi"/>
          <w:b/>
          <w:lang w:eastAsia="fr-FR"/>
        </w:rPr>
        <w:t>ύτην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γὰρ</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τὴν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τέχνην</w:t>
      </w:r>
      <w:proofErr w:type="spellEnd"/>
      <w:r w:rsidRPr="00AB2C26">
        <w:rPr>
          <w:rFonts w:eastAsia="Times New Roman" w:cstheme="minorHAnsi"/>
          <w:b/>
          <w:lang w:eastAsia="fr-FR"/>
        </w:rPr>
        <w:t xml:space="preserve"> </w:t>
      </w:r>
      <w:proofErr w:type="spellStart"/>
      <w:r w:rsidRPr="00AB2C26">
        <w:rPr>
          <w:rFonts w:eastAsia="Times New Roman" w:cstheme="minorHAnsi"/>
          <w:b/>
          <w:lang w:eastAsia="fr-FR"/>
        </w:rPr>
        <w:t>ἔχει</w:t>
      </w:r>
      <w:proofErr w:type="spellEnd"/>
      <w:r w:rsidRPr="00AB2C26">
        <w:rPr>
          <w:rFonts w:eastAsia="Times New Roman" w:cstheme="minorHAnsi"/>
          <w:b/>
          <w:lang w:eastAsia="fr-FR"/>
        </w:rPr>
        <w:t>.»</w:t>
      </w:r>
    </w:p>
    <w:p w:rsidR="00147BF7" w:rsidRPr="000226BE" w:rsidRDefault="00147BF7" w:rsidP="00147BF7">
      <w:pPr>
        <w:pStyle w:val="Sansinterligne"/>
        <w:rPr>
          <w:rFonts w:cstheme="minorHAnsi"/>
          <w:b/>
          <w:bCs/>
          <w:sz w:val="20"/>
          <w:szCs w:val="20"/>
        </w:rPr>
      </w:pPr>
      <w:proofErr w:type="spellStart"/>
      <w:r w:rsidRPr="000226BE">
        <w:rPr>
          <w:rFonts w:cstheme="minorHAnsi"/>
          <w:b/>
          <w:bCs/>
          <w:color w:val="C00000"/>
          <w:sz w:val="20"/>
          <w:szCs w:val="20"/>
        </w:rPr>
        <w:t>Ὄ</w:t>
      </w:r>
      <w:r w:rsidRPr="000226BE">
        <w:rPr>
          <w:rFonts w:cstheme="minorHAnsi"/>
          <w:b/>
          <w:bCs/>
          <w:sz w:val="20"/>
          <w:szCs w:val="20"/>
        </w:rPr>
        <w:t>ηθεν</w:t>
      </w:r>
      <w:proofErr w:type="spellEnd"/>
      <w:r w:rsidRPr="000226BE">
        <w:rPr>
          <w:rFonts w:cstheme="minorHAnsi"/>
          <w:b/>
          <w:bCs/>
          <w:sz w:val="20"/>
          <w:szCs w:val="20"/>
        </w:rPr>
        <w:t xml:space="preserve">, </w:t>
      </w:r>
      <w:r w:rsidRPr="000226BE">
        <w:rPr>
          <w:rFonts w:cstheme="minorHAnsi"/>
          <w:i/>
          <w:iCs/>
          <w:sz w:val="20"/>
          <w:szCs w:val="20"/>
        </w:rPr>
        <w:t xml:space="preserve">adv. </w:t>
      </w:r>
      <w:r w:rsidRPr="000226BE">
        <w:rPr>
          <w:rFonts w:cstheme="minorHAnsi"/>
          <w:sz w:val="20"/>
          <w:szCs w:val="20"/>
        </w:rPr>
        <w:t xml:space="preserve">du dème </w:t>
      </w:r>
      <w:proofErr w:type="spellStart"/>
      <w:r w:rsidRPr="000226BE">
        <w:rPr>
          <w:rFonts w:cstheme="minorHAnsi"/>
          <w:b/>
          <w:bCs/>
          <w:sz w:val="20"/>
          <w:szCs w:val="20"/>
        </w:rPr>
        <w:t>Ὄη</w:t>
      </w:r>
      <w:proofErr w:type="spellEnd"/>
      <w:r w:rsidRPr="000226BE">
        <w:rPr>
          <w:rFonts w:cstheme="minorHAnsi"/>
          <w:sz w:val="20"/>
          <w:szCs w:val="20"/>
        </w:rPr>
        <w:t xml:space="preserve"> </w:t>
      </w:r>
      <w:r w:rsidRPr="000226BE">
        <w:rPr>
          <w:rFonts w:cstheme="minorHAnsi"/>
          <w:b/>
          <w:bCs/>
          <w:sz w:val="20"/>
          <w:szCs w:val="20"/>
        </w:rPr>
        <w:t xml:space="preserve">(ἡ), </w:t>
      </w:r>
      <w:proofErr w:type="spellStart"/>
      <w:r w:rsidRPr="000226BE">
        <w:rPr>
          <w:rFonts w:cstheme="minorHAnsi"/>
          <w:sz w:val="20"/>
          <w:szCs w:val="20"/>
        </w:rPr>
        <w:t>Oè</w:t>
      </w:r>
      <w:proofErr w:type="spellEnd"/>
      <w:r w:rsidRPr="000226BE">
        <w:rPr>
          <w:rFonts w:cstheme="minorHAnsi"/>
          <w:sz w:val="20"/>
          <w:szCs w:val="20"/>
        </w:rPr>
        <w:t xml:space="preserve">, </w:t>
      </w:r>
      <w:r w:rsidRPr="000226BE">
        <w:rPr>
          <w:rFonts w:cstheme="minorHAnsi"/>
          <w:i/>
          <w:iCs/>
          <w:sz w:val="20"/>
          <w:szCs w:val="20"/>
        </w:rPr>
        <w:t xml:space="preserve">dème attique de la tribu </w:t>
      </w:r>
      <w:proofErr w:type="spellStart"/>
      <w:r w:rsidRPr="000226BE">
        <w:rPr>
          <w:rFonts w:cstheme="minorHAnsi"/>
          <w:i/>
          <w:iCs/>
          <w:sz w:val="20"/>
          <w:szCs w:val="20"/>
        </w:rPr>
        <w:t>Œnéide</w:t>
      </w:r>
      <w:proofErr w:type="spellEnd"/>
      <w:r w:rsidRPr="000226BE">
        <w:rPr>
          <w:rFonts w:cstheme="minorHAnsi"/>
          <w:sz w:val="20"/>
          <w:szCs w:val="20"/>
        </w:rPr>
        <w:t>.</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ι</w:t>
      </w:r>
      <w:proofErr w:type="spellEnd"/>
      <w:r w:rsidRPr="000226BE">
        <w:rPr>
          <w:rFonts w:cstheme="minorHAnsi"/>
          <w:b/>
          <w:sz w:val="20"/>
          <w:szCs w:val="20"/>
        </w:rPr>
        <w:t>α</w:t>
      </w:r>
      <w:proofErr w:type="spellStart"/>
      <w:r w:rsidRPr="000226BE">
        <w:rPr>
          <w:rFonts w:cstheme="minorHAnsi"/>
          <w:b/>
          <w:sz w:val="20"/>
          <w:szCs w:val="20"/>
        </w:rPr>
        <w:t>φθείρω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δι</w:t>
      </w:r>
      <w:proofErr w:type="spellEnd"/>
      <w:r w:rsidRPr="000226BE">
        <w:rPr>
          <w:rFonts w:cstheme="minorHAnsi"/>
          <w:sz w:val="20"/>
          <w:szCs w:val="20"/>
        </w:rPr>
        <w:t>α</w:t>
      </w:r>
      <w:proofErr w:type="spellStart"/>
      <w:r w:rsidRPr="000226BE">
        <w:rPr>
          <w:rFonts w:cstheme="minorHAnsi"/>
          <w:sz w:val="20"/>
          <w:szCs w:val="20"/>
        </w:rPr>
        <w:t>φθερῶ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διέφθειρ</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διέφθ</w:t>
      </w:r>
      <w:proofErr w:type="spellEnd"/>
      <w:r w:rsidRPr="000226BE">
        <w:rPr>
          <w:rFonts w:cstheme="minorHAnsi"/>
          <w:sz w:val="20"/>
          <w:szCs w:val="20"/>
        </w:rPr>
        <w:t>α</w:t>
      </w:r>
      <w:proofErr w:type="spellStart"/>
      <w:r w:rsidRPr="000226BE">
        <w:rPr>
          <w:rFonts w:cstheme="minorHAnsi"/>
          <w:sz w:val="20"/>
          <w:szCs w:val="20"/>
        </w:rPr>
        <w:t>ρκ</w:t>
      </w:r>
      <w:proofErr w:type="spellEnd"/>
      <w:r w:rsidRPr="000226BE">
        <w:rPr>
          <w:rFonts w:cstheme="minorHAnsi"/>
          <w:sz w:val="20"/>
          <w:szCs w:val="20"/>
        </w:rPr>
        <w:t>α, (</w:t>
      </w:r>
      <w:proofErr w:type="spellStart"/>
      <w:r w:rsidRPr="000226BE">
        <w:rPr>
          <w:rFonts w:cstheme="minorHAnsi"/>
          <w:sz w:val="20"/>
          <w:szCs w:val="20"/>
        </w:rPr>
        <w:t>intr</w:t>
      </w:r>
      <w:proofErr w:type="spellEnd"/>
      <w:r w:rsidRPr="000226BE">
        <w:rPr>
          <w:rFonts w:cstheme="minorHAnsi"/>
          <w:sz w:val="20"/>
          <w:szCs w:val="20"/>
        </w:rPr>
        <w:t xml:space="preserve">.) </w:t>
      </w:r>
      <w:proofErr w:type="spellStart"/>
      <w:r w:rsidRPr="000226BE">
        <w:rPr>
          <w:rFonts w:cstheme="minorHAnsi"/>
          <w:sz w:val="20"/>
          <w:szCs w:val="20"/>
        </w:rPr>
        <w:t>διέφθορ</w:t>
      </w:r>
      <w:proofErr w:type="spellEnd"/>
      <w:r w:rsidRPr="000226BE">
        <w:rPr>
          <w:rFonts w:cstheme="minorHAnsi"/>
          <w:sz w:val="20"/>
          <w:szCs w:val="20"/>
        </w:rPr>
        <w:t xml:space="preserve">α]— :  </w:t>
      </w:r>
      <w:r w:rsidRPr="000226BE">
        <w:rPr>
          <w:rFonts w:cstheme="minorHAnsi"/>
          <w:sz w:val="20"/>
          <w:szCs w:val="20"/>
          <w:highlight w:val="yellow"/>
        </w:rPr>
        <w:t>A</w:t>
      </w:r>
      <w:r w:rsidRPr="000226BE">
        <w:rPr>
          <w:rFonts w:cstheme="minorHAnsi"/>
          <w:sz w:val="20"/>
          <w:szCs w:val="20"/>
        </w:rPr>
        <w:t xml:space="preserve"> (</w:t>
      </w:r>
      <w:r w:rsidRPr="000226BE">
        <w:rPr>
          <w:rFonts w:cstheme="minorHAnsi"/>
          <w:sz w:val="20"/>
          <w:szCs w:val="20"/>
          <w:u w:val="single"/>
        </w:rPr>
        <w:t>tr</w:t>
      </w:r>
      <w:r w:rsidRPr="000226BE">
        <w:rPr>
          <w:rFonts w:cstheme="minorHAnsi"/>
          <w:sz w:val="20"/>
          <w:szCs w:val="20"/>
        </w:rPr>
        <w:t xml:space="preserve">.) :  I. détruire ; faire périr (acc. : </w:t>
      </w:r>
      <w:proofErr w:type="spellStart"/>
      <w:r w:rsidRPr="000226BE">
        <w:rPr>
          <w:rFonts w:cstheme="minorHAnsi"/>
          <w:sz w:val="20"/>
          <w:szCs w:val="20"/>
        </w:rPr>
        <w:t>qn</w:t>
      </w:r>
      <w:proofErr w:type="spellEnd"/>
      <w:r w:rsidRPr="000226BE">
        <w:rPr>
          <w:rFonts w:cstheme="minorHAnsi"/>
          <w:sz w:val="20"/>
          <w:szCs w:val="20"/>
        </w:rPr>
        <w:t xml:space="preserve">.) ;  </w:t>
      </w:r>
      <w:r w:rsidRPr="000226BE">
        <w:rPr>
          <w:rFonts w:cstheme="minorHAnsi"/>
          <w:b/>
          <w:sz w:val="20"/>
          <w:szCs w:val="20"/>
        </w:rPr>
        <w:t xml:space="preserve">  II.</w:t>
      </w:r>
      <w:r w:rsidRPr="000226BE">
        <w:rPr>
          <w:rFonts w:cstheme="minorHAnsi"/>
          <w:sz w:val="20"/>
          <w:szCs w:val="20"/>
        </w:rPr>
        <w:t xml:space="preserve"> 1) mettre à mal, endommager, gâter, falsifier </w:t>
      </w:r>
      <w:proofErr w:type="gramStart"/>
      <w:r w:rsidRPr="000226BE">
        <w:rPr>
          <w:rFonts w:cstheme="minorHAnsi"/>
          <w:sz w:val="20"/>
          <w:szCs w:val="20"/>
        </w:rPr>
        <w:t>;  2</w:t>
      </w:r>
      <w:proofErr w:type="gramEnd"/>
      <w:r w:rsidRPr="000226BE">
        <w:rPr>
          <w:rFonts w:cstheme="minorHAnsi"/>
          <w:sz w:val="20"/>
          <w:szCs w:val="20"/>
        </w:rPr>
        <w:t>) corrompre, séduire (</w:t>
      </w:r>
      <w:proofErr w:type="spellStart"/>
      <w:r w:rsidRPr="000226BE">
        <w:rPr>
          <w:rFonts w:cstheme="minorHAnsi"/>
          <w:sz w:val="20"/>
          <w:szCs w:val="20"/>
        </w:rPr>
        <w:t>γυν</w:t>
      </w:r>
      <w:proofErr w:type="spellEnd"/>
      <w:r w:rsidRPr="000226BE">
        <w:rPr>
          <w:rFonts w:cstheme="minorHAnsi"/>
          <w:sz w:val="20"/>
          <w:szCs w:val="20"/>
        </w:rPr>
        <w:t>α</w:t>
      </w:r>
      <w:proofErr w:type="spellStart"/>
      <w:r w:rsidRPr="000226BE">
        <w:rPr>
          <w:rFonts w:cstheme="minorHAnsi"/>
          <w:sz w:val="20"/>
          <w:szCs w:val="20"/>
        </w:rPr>
        <w:t>ῖκ</w:t>
      </w:r>
      <w:proofErr w:type="spellEnd"/>
      <w:r w:rsidRPr="000226BE">
        <w:rPr>
          <w:rFonts w:cstheme="minorHAnsi"/>
          <w:sz w:val="20"/>
          <w:szCs w:val="20"/>
        </w:rPr>
        <w:t xml:space="preserve">α : une femme)  ; </w:t>
      </w:r>
      <w:r w:rsidRPr="000226BE">
        <w:rPr>
          <w:rFonts w:cstheme="minorHAnsi"/>
          <w:i/>
          <w:iCs/>
          <w:sz w:val="20"/>
          <w:szCs w:val="20"/>
        </w:rPr>
        <w:t>au moral.</w:t>
      </w:r>
      <w:r w:rsidRPr="000226BE">
        <w:rPr>
          <w:rFonts w:cstheme="minorHAnsi"/>
          <w:sz w:val="20"/>
          <w:szCs w:val="20"/>
        </w:rPr>
        <w:t xml:space="preserve"> </w:t>
      </w:r>
      <w:proofErr w:type="spellStart"/>
      <w:proofErr w:type="gramStart"/>
      <w:r w:rsidRPr="000226BE">
        <w:rPr>
          <w:rFonts w:cstheme="minorHAnsi"/>
          <w:sz w:val="20"/>
          <w:szCs w:val="20"/>
        </w:rPr>
        <w:t>τοὺς</w:t>
      </w:r>
      <w:proofErr w:type="spellEnd"/>
      <w:proofErr w:type="gramEnd"/>
      <w:r w:rsidRPr="000226BE">
        <w:rPr>
          <w:rFonts w:cstheme="minorHAnsi"/>
          <w:sz w:val="20"/>
          <w:szCs w:val="20"/>
        </w:rPr>
        <w:t xml:space="preserve"> </w:t>
      </w:r>
      <w:proofErr w:type="spellStart"/>
      <w:r w:rsidRPr="000226BE">
        <w:rPr>
          <w:rFonts w:cstheme="minorHAnsi"/>
          <w:sz w:val="20"/>
          <w:szCs w:val="20"/>
        </w:rPr>
        <w:t>νέους</w:t>
      </w:r>
      <w:proofErr w:type="spellEnd"/>
      <w:r w:rsidRPr="000226BE">
        <w:rPr>
          <w:rFonts w:cstheme="minorHAnsi"/>
          <w:sz w:val="20"/>
          <w:szCs w:val="20"/>
        </w:rPr>
        <w:t xml:space="preserve"> : corrompre les jeunes gens.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έχνη</w:t>
      </w:r>
      <w:proofErr w:type="spellEnd"/>
      <w:r w:rsidRPr="000226BE">
        <w:rPr>
          <w:rFonts w:cstheme="minorHAnsi"/>
          <w:b/>
          <w:sz w:val="20"/>
          <w:szCs w:val="20"/>
        </w:rPr>
        <w:t xml:space="preserve">, </w:t>
      </w:r>
      <w:proofErr w:type="spellStart"/>
      <w:r w:rsidRPr="000226BE">
        <w:rPr>
          <w:rFonts w:cstheme="minorHAnsi"/>
          <w:b/>
          <w:sz w:val="20"/>
          <w:szCs w:val="20"/>
        </w:rPr>
        <w:t>ης</w:t>
      </w:r>
      <w:proofErr w:type="spellEnd"/>
      <w:r w:rsidRPr="000226BE">
        <w:rPr>
          <w:rFonts w:cstheme="minorHAnsi"/>
          <w:b/>
          <w:sz w:val="20"/>
          <w:szCs w:val="20"/>
        </w:rPr>
        <w:t xml:space="preserve"> (ἡ) : </w:t>
      </w:r>
      <w:r w:rsidRPr="000226BE">
        <w:rPr>
          <w:rFonts w:cstheme="minorHAnsi"/>
          <w:sz w:val="20"/>
          <w:szCs w:val="20"/>
        </w:rPr>
        <w:t xml:space="preserve">activité manuelle, art manuel ; métier, profession ; (part.) habileté dans les activités de l’esprit ; toute connaissance théorique, méthode ; ruse, artifice, </w:t>
      </w:r>
      <w:r w:rsidRPr="000226BE">
        <w:rPr>
          <w:rFonts w:cstheme="minorHAnsi"/>
          <w:i/>
          <w:sz w:val="20"/>
          <w:szCs w:val="20"/>
        </w:rPr>
        <w:t>d’où</w:t>
      </w:r>
      <w:r w:rsidRPr="000226BE">
        <w:rPr>
          <w:rFonts w:cstheme="minorHAnsi"/>
          <w:sz w:val="20"/>
          <w:szCs w:val="20"/>
        </w:rPr>
        <w:t xml:space="preserve"> intrigue, machination […].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ύτην</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τοῦτο</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(Carey et Chiron si l’on supprime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sz w:val="20"/>
          <w:szCs w:val="20"/>
          <w:lang w:eastAsia="fr-FR"/>
        </w:rPr>
        <w:t xml:space="preserve">}). Si l’on garde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τέχνην</w:t>
      </w:r>
      <w:proofErr w:type="spellEnd"/>
      <w:r w:rsidRPr="000226BE">
        <w:rPr>
          <w:rFonts w:eastAsia="Times New Roman" w:cstheme="minorHAnsi"/>
          <w:sz w:val="20"/>
          <w:szCs w:val="20"/>
          <w:lang w:eastAsia="fr-FR"/>
        </w:rPr>
        <w:t xml:space="preserve"> (= c’est son métier), on fait d’</w:t>
      </w:r>
      <w:r w:rsidR="00B416A5">
        <w:rPr>
          <w:rFonts w:eastAsia="Times New Roman" w:cstheme="minorHAnsi"/>
          <w:sz w:val="20"/>
          <w:szCs w:val="20"/>
          <w:lang w:eastAsia="fr-FR"/>
        </w:rPr>
        <w:t>É</w:t>
      </w:r>
      <w:r w:rsidRPr="000226BE">
        <w:rPr>
          <w:rFonts w:eastAsia="Times New Roman" w:cstheme="minorHAnsi"/>
          <w:sz w:val="20"/>
          <w:szCs w:val="20"/>
          <w:lang w:eastAsia="fr-FR"/>
        </w:rPr>
        <w:t xml:space="preserve">ratosthène un gigolo, ce qui est peu plausible pour P. Chiron, pace que Ph. </w:t>
      </w:r>
      <w:proofErr w:type="gramStart"/>
      <w:r w:rsidRPr="000226BE">
        <w:rPr>
          <w:rFonts w:eastAsia="Times New Roman" w:cstheme="minorHAnsi"/>
          <w:sz w:val="20"/>
          <w:szCs w:val="20"/>
          <w:lang w:eastAsia="fr-FR"/>
        </w:rPr>
        <w:t>et</w:t>
      </w:r>
      <w:proofErr w:type="gramEnd"/>
      <w:r w:rsidRPr="000226BE">
        <w:rPr>
          <w:rFonts w:eastAsia="Times New Roman" w:cstheme="minorHAnsi"/>
          <w:sz w:val="20"/>
          <w:szCs w:val="20"/>
          <w:lang w:eastAsia="fr-FR"/>
        </w:rPr>
        <w:t xml:space="preserve"> sa femme ne sont pas</w:t>
      </w:r>
      <w:r w:rsidR="00AB2C26">
        <w:rPr>
          <w:rFonts w:eastAsia="Times New Roman" w:cstheme="minorHAnsi"/>
          <w:sz w:val="20"/>
          <w:szCs w:val="20"/>
          <w:lang w:eastAsia="fr-FR"/>
        </w:rPr>
        <w:t xml:space="preserve"> assez  </w:t>
      </w:r>
      <w:r w:rsidRPr="000226BE">
        <w:rPr>
          <w:rFonts w:eastAsia="Times New Roman" w:cstheme="minorHAnsi"/>
          <w:sz w:val="20"/>
          <w:szCs w:val="20"/>
          <w:lang w:eastAsia="fr-FR"/>
        </w:rPr>
        <w:t>riches</w:t>
      </w:r>
      <w:r w:rsidR="00FD4D63">
        <w:rPr>
          <w:rFonts w:eastAsia="Times New Roman" w:cstheme="minorHAnsi"/>
          <w:sz w:val="20"/>
          <w:szCs w:val="20"/>
          <w:lang w:eastAsia="fr-FR"/>
        </w:rPr>
        <w:t>, selon lui,</w:t>
      </w:r>
      <w:r w:rsidR="00AB2C26">
        <w:rPr>
          <w:rFonts w:eastAsia="Times New Roman" w:cstheme="minorHAnsi"/>
          <w:sz w:val="20"/>
          <w:szCs w:val="20"/>
          <w:lang w:eastAsia="fr-FR"/>
        </w:rPr>
        <w:t xml:space="preserve"> pour s’en payer les services</w:t>
      </w:r>
      <w:r w:rsidRPr="000226BE">
        <w:rPr>
          <w:rFonts w:eastAsia="Times New Roman" w:cstheme="minorHAnsi"/>
          <w:sz w:val="20"/>
          <w:szCs w:val="20"/>
          <w:lang w:eastAsia="fr-FR"/>
        </w:rPr>
        <w:t xml:space="preserve">. </w:t>
      </w:r>
      <w:r w:rsidR="00AB2C26">
        <w:rPr>
          <w:rFonts w:eastAsia="Times New Roman" w:cstheme="minorHAnsi"/>
          <w:sz w:val="20"/>
          <w:szCs w:val="20"/>
          <w:lang w:eastAsia="fr-FR"/>
        </w:rPr>
        <w:t xml:space="preserve"> Carey fait remarquer que rien ne prouve qu’Ératosthène fût un adultère récidiviste. Selon Davies (APF 185) Ératosthène, l’amant </w:t>
      </w:r>
      <w:proofErr w:type="gramStart"/>
      <w:r w:rsidR="00AB2C26">
        <w:rPr>
          <w:rFonts w:eastAsia="Times New Roman" w:cstheme="minorHAnsi"/>
          <w:sz w:val="20"/>
          <w:szCs w:val="20"/>
          <w:lang w:eastAsia="fr-FR"/>
        </w:rPr>
        <w:t>tué,  pourrait</w:t>
      </w:r>
      <w:proofErr w:type="gramEnd"/>
      <w:r w:rsidR="00AB2C26">
        <w:rPr>
          <w:rFonts w:eastAsia="Times New Roman" w:cstheme="minorHAnsi"/>
          <w:sz w:val="20"/>
          <w:szCs w:val="20"/>
          <w:lang w:eastAsia="fr-FR"/>
        </w:rPr>
        <w:t xml:space="preserve"> avoir été un parent plus jeune d</w:t>
      </w:r>
      <w:r w:rsidR="00FD4D63">
        <w:rPr>
          <w:rFonts w:eastAsia="Times New Roman" w:cstheme="minorHAnsi"/>
          <w:sz w:val="20"/>
          <w:szCs w:val="20"/>
          <w:lang w:eastAsia="fr-FR"/>
        </w:rPr>
        <w:t>’</w:t>
      </w:r>
      <w:r w:rsidR="00AB2C26">
        <w:rPr>
          <w:rFonts w:eastAsia="Times New Roman" w:cstheme="minorHAnsi"/>
          <w:sz w:val="20"/>
          <w:szCs w:val="20"/>
          <w:lang w:eastAsia="fr-FR"/>
        </w:rPr>
        <w:t xml:space="preserve"> Ératosthène</w:t>
      </w:r>
      <w:r w:rsidR="00FD4D63">
        <w:rPr>
          <w:rFonts w:eastAsia="Times New Roman" w:cstheme="minorHAnsi"/>
          <w:sz w:val="20"/>
          <w:szCs w:val="20"/>
          <w:lang w:eastAsia="fr-FR"/>
        </w:rPr>
        <w:t xml:space="preserve"> qui fut un des Trente</w:t>
      </w:r>
      <w:r w:rsidR="00AB2C26">
        <w:rPr>
          <w:rFonts w:eastAsia="Times New Roman" w:cstheme="minorHAnsi"/>
          <w:sz w:val="20"/>
          <w:szCs w:val="20"/>
          <w:lang w:eastAsia="fr-FR"/>
        </w:rPr>
        <w:t xml:space="preserve">. </w:t>
      </w:r>
      <w:r w:rsidR="00FD4D63">
        <w:rPr>
          <w:rFonts w:eastAsia="Times New Roman" w:cstheme="minorHAnsi"/>
          <w:sz w:val="20"/>
          <w:szCs w:val="20"/>
          <w:lang w:eastAsia="fr-FR"/>
        </w:rPr>
        <w:t>Todd estime que la précision du dème d’</w:t>
      </w:r>
      <w:proofErr w:type="spellStart"/>
      <w:r w:rsidR="00FD4D63">
        <w:rPr>
          <w:rFonts w:eastAsia="Times New Roman" w:cstheme="minorHAnsi"/>
          <w:sz w:val="20"/>
          <w:szCs w:val="20"/>
          <w:lang w:eastAsia="fr-FR"/>
        </w:rPr>
        <w:t>Oé</w:t>
      </w:r>
      <w:proofErr w:type="spellEnd"/>
      <w:r w:rsidR="00FD4D63">
        <w:rPr>
          <w:rFonts w:eastAsia="Times New Roman" w:cstheme="minorHAnsi"/>
          <w:sz w:val="20"/>
          <w:szCs w:val="20"/>
          <w:lang w:eastAsia="fr-FR"/>
        </w:rPr>
        <w:t xml:space="preserve"> montre qu’</w:t>
      </w:r>
      <w:proofErr w:type="spellStart"/>
      <w:r w:rsidR="00FD4D63">
        <w:rPr>
          <w:rFonts w:eastAsia="Times New Roman" w:cstheme="minorHAnsi"/>
          <w:sz w:val="20"/>
          <w:szCs w:val="20"/>
          <w:lang w:eastAsia="fr-FR"/>
        </w:rPr>
        <w:t>euphiletos</w:t>
      </w:r>
      <w:proofErr w:type="spellEnd"/>
      <w:r w:rsidR="00FD4D63">
        <w:rPr>
          <w:rFonts w:eastAsia="Times New Roman" w:cstheme="minorHAnsi"/>
          <w:sz w:val="20"/>
          <w:szCs w:val="20"/>
          <w:lang w:eastAsia="fr-FR"/>
        </w:rPr>
        <w:t xml:space="preserve"> ne connaissait pas le personnage de Ératosthène avant cette affaire. </w:t>
      </w:r>
    </w:p>
    <w:p w:rsidR="00147BF7" w:rsidRPr="000226BE" w:rsidRDefault="00147BF7" w:rsidP="00147BF7">
      <w:pPr>
        <w:pStyle w:val="Sansinterligne"/>
        <w:rPr>
          <w:rFonts w:eastAsia="Times New Roman" w:cstheme="minorHAnsi"/>
          <w:b/>
          <w:lang w:eastAsia="fr-FR"/>
        </w:rPr>
      </w:pPr>
    </w:p>
    <w:p w:rsidR="00FD4D63" w:rsidRPr="00D14837" w:rsidRDefault="00FD4D63" w:rsidP="00FD4D63">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FD4D63" w:rsidRDefault="00FD4D63" w:rsidP="00FD4D63">
      <w:pPr>
        <w:pStyle w:val="Sansinterligne"/>
        <w:jc w:val="center"/>
        <w:rPr>
          <w:rFonts w:cstheme="minorHAnsi"/>
          <w:sz w:val="20"/>
          <w:szCs w:val="20"/>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§17 … 17</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FD4D63" w:rsidRDefault="00FD4D63" w:rsidP="00FD4D63">
      <w:pPr>
        <w:pStyle w:val="Sansinterligne"/>
        <w:rPr>
          <w:rFonts w:cstheme="minorHAnsi"/>
          <w:sz w:val="20"/>
          <w:szCs w:val="20"/>
          <w:lang w:eastAsia="fr-FR"/>
        </w:rPr>
      </w:pPr>
    </w:p>
    <w:p w:rsidR="00FD4D63" w:rsidRPr="000226BE" w:rsidRDefault="00FD4D63" w:rsidP="00FD4D63">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17</w:t>
      </w:r>
      <w:r w:rsidRPr="000226BE">
        <w:rPr>
          <w:rFonts w:eastAsia="Times New Roman" w:cs="Times New Roman"/>
          <w:b/>
          <w:color w:val="003399"/>
          <w:lang w:eastAsia="fr-FR"/>
        </w:rPr>
        <w:t xml:space="preserve"> </w:t>
      </w:r>
    </w:p>
    <w:p w:rsidR="00147BF7" w:rsidRPr="000226BE" w:rsidRDefault="000226BE" w:rsidP="00147BF7">
      <w:pPr>
        <w:pStyle w:val="Sansinterligne"/>
        <w:ind w:right="933"/>
        <w:jc w:val="both"/>
        <w:rPr>
          <w:rFonts w:eastAsia="Times New Roman" w:cstheme="minorHAnsi"/>
          <w:b/>
          <w:color w:val="0808B8"/>
          <w:lang w:eastAsia="fr-FR"/>
        </w:rPr>
      </w:pPr>
      <w:r>
        <w:rPr>
          <w:rFonts w:eastAsia="Times New Roman" w:cstheme="minorHAnsi"/>
          <w:b/>
          <w:color w:val="0808B8"/>
          <w:lang w:eastAsia="fr-FR"/>
        </w:rPr>
        <w:t>§.</w:t>
      </w:r>
      <w:r w:rsidR="00147BF7" w:rsidRPr="000226BE">
        <w:rPr>
          <w:rFonts w:eastAsia="Times New Roman" w:cstheme="minorHAnsi"/>
          <w:b/>
          <w:color w:val="0808B8"/>
          <w:lang w:eastAsia="fr-FR"/>
        </w:rPr>
        <w:t xml:space="preserve"> 17  </w:t>
      </w:r>
    </w:p>
    <w:p w:rsidR="00147BF7" w:rsidRPr="00FD4D63" w:rsidRDefault="008C1F5B" w:rsidP="00FD4D63">
      <w:pPr>
        <w:pStyle w:val="Sansinterligne"/>
        <w:ind w:left="708"/>
        <w:jc w:val="both"/>
        <w:rPr>
          <w:rFonts w:ascii="Palatino Linotype" w:eastAsia="Times New Roman" w:hAnsi="Palatino Linotype" w:cstheme="minorHAnsi"/>
          <w:lang w:eastAsia="fr-FR"/>
        </w:rPr>
      </w:pPr>
      <w:r w:rsidRPr="00FD4D63">
        <w:rPr>
          <w:rFonts w:ascii="Palatino Linotype" w:eastAsia="Times New Roman" w:hAnsi="Palatino Linotype" w:cstheme="minorHAnsi"/>
          <w:b/>
          <w:lang w:eastAsia="fr-FR"/>
        </w:rPr>
        <w:t>[§.</w:t>
      </w:r>
      <w:r w:rsidR="00147BF7" w:rsidRPr="00FD4D63">
        <w:rPr>
          <w:rFonts w:ascii="Palatino Linotype" w:eastAsia="Times New Roman" w:hAnsi="Palatino Linotype" w:cstheme="minorHAnsi"/>
          <w:b/>
          <w:lang w:eastAsia="fr-FR"/>
        </w:rPr>
        <w:t>17]</w:t>
      </w:r>
      <w:r w:rsidR="00147BF7" w:rsidRPr="00FD4D63">
        <w:rPr>
          <w:rFonts w:ascii="Palatino Linotype" w:eastAsia="Times New Roman" w:hAnsi="Palatino Linotype" w:cstheme="minorHAnsi"/>
          <w:lang w:eastAsia="fr-FR"/>
        </w:rPr>
        <w:t xml:space="preserve"> Τα</w:t>
      </w:r>
      <w:proofErr w:type="spellStart"/>
      <w:r w:rsidR="00147BF7" w:rsidRPr="00FD4D63">
        <w:rPr>
          <w:rFonts w:ascii="Palatino Linotype" w:eastAsia="Times New Roman" w:hAnsi="Palatino Linotype" w:cstheme="minorHAnsi"/>
          <w:lang w:eastAsia="fr-FR"/>
        </w:rPr>
        <w:t>ῦτ</w:t>
      </w:r>
      <w:proofErr w:type="spellEnd"/>
      <w:r w:rsidR="00147BF7" w:rsidRPr="00FD4D63">
        <w:rPr>
          <w:rFonts w:ascii="Palatino Linotype" w:eastAsia="Times New Roman" w:hAnsi="Palatino Linotype" w:cstheme="minorHAnsi"/>
          <w:lang w:eastAsia="fr-FR"/>
        </w:rPr>
        <w:t xml:space="preserve">α </w:t>
      </w:r>
      <w:proofErr w:type="spellStart"/>
      <w:r w:rsidR="00147BF7" w:rsidRPr="00FD4D63">
        <w:rPr>
          <w:rFonts w:ascii="Palatino Linotype" w:eastAsia="Times New Roman" w:hAnsi="Palatino Linotype" w:cstheme="minorHAnsi"/>
          <w:lang w:eastAsia="fr-FR"/>
        </w:rPr>
        <w:t>εἰ</w:t>
      </w:r>
      <w:proofErr w:type="spellEnd"/>
      <w:r w:rsidR="00147BF7" w:rsidRPr="00FD4D63">
        <w:rPr>
          <w:rFonts w:ascii="Palatino Linotype" w:eastAsia="Times New Roman" w:hAnsi="Palatino Linotype" w:cstheme="minorHAnsi"/>
          <w:lang w:eastAsia="fr-FR"/>
        </w:rPr>
        <w:t>π</w:t>
      </w:r>
      <w:proofErr w:type="spellStart"/>
      <w:r w:rsidR="00147BF7" w:rsidRPr="00FD4D63">
        <w:rPr>
          <w:rFonts w:ascii="Palatino Linotype" w:eastAsia="Times New Roman" w:hAnsi="Palatino Linotype" w:cstheme="minorHAnsi"/>
          <w:lang w:eastAsia="fr-FR"/>
        </w:rPr>
        <w:t>οῦσ</w:t>
      </w:r>
      <w:proofErr w:type="spellEnd"/>
      <w:r w:rsidR="00147BF7" w:rsidRPr="00FD4D63">
        <w:rPr>
          <w:rFonts w:ascii="Palatino Linotype" w:eastAsia="Times New Roman" w:hAnsi="Palatino Linotype" w:cstheme="minorHAnsi"/>
          <w:lang w:eastAsia="fr-FR"/>
        </w:rPr>
        <w:t xml:space="preserve">α, ὦ </w:t>
      </w:r>
      <w:proofErr w:type="spellStart"/>
      <w:r w:rsidR="00147BF7" w:rsidRPr="00FD4D63">
        <w:rPr>
          <w:rFonts w:ascii="Palatino Linotype" w:eastAsia="Times New Roman" w:hAnsi="Palatino Linotype" w:cstheme="minorHAnsi"/>
          <w:lang w:eastAsia="fr-FR"/>
        </w:rPr>
        <w:t>ἄνδρες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ἐκείνη</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μὲν</w:t>
      </w:r>
      <w:proofErr w:type="spellEnd"/>
      <w:r w:rsidR="00147BF7" w:rsidRPr="00FD4D63">
        <w:rPr>
          <w:rFonts w:ascii="Palatino Linotype" w:eastAsia="Times New Roman" w:hAnsi="Palatino Linotype" w:cstheme="minorHAnsi"/>
          <w:lang w:eastAsia="fr-FR"/>
        </w:rPr>
        <w:t xml:space="preserve"> ἀπ</w:t>
      </w:r>
      <w:proofErr w:type="spellStart"/>
      <w:r w:rsidR="00147BF7" w:rsidRPr="00FD4D63">
        <w:rPr>
          <w:rFonts w:ascii="Palatino Linotype" w:eastAsia="Times New Roman" w:hAnsi="Palatino Linotype" w:cstheme="minorHAnsi"/>
          <w:lang w:eastAsia="fr-FR"/>
        </w:rPr>
        <w:t>ηλλάγη</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ἐγὼ</w:t>
      </w:r>
      <w:proofErr w:type="spellEnd"/>
      <w:r w:rsidR="00147BF7" w:rsidRPr="00FD4D63">
        <w:rPr>
          <w:rFonts w:ascii="Palatino Linotype" w:eastAsia="Times New Roman" w:hAnsi="Palatino Linotype" w:cstheme="minorHAnsi"/>
          <w:lang w:eastAsia="fr-FR"/>
        </w:rPr>
        <w:t xml:space="preserve"> δ' </w:t>
      </w:r>
      <w:proofErr w:type="spellStart"/>
      <w:r w:rsidR="00147BF7" w:rsidRPr="00FD4D63">
        <w:rPr>
          <w:rFonts w:ascii="Palatino Linotype" w:eastAsia="Times New Roman" w:hAnsi="Palatino Linotype" w:cstheme="minorHAnsi"/>
          <w:lang w:eastAsia="fr-FR"/>
        </w:rPr>
        <w:t>εὐθέως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ἐτ</w:t>
      </w:r>
      <w:proofErr w:type="spellEnd"/>
      <w:r w:rsidR="00147BF7" w:rsidRPr="00FD4D63">
        <w:rPr>
          <w:rFonts w:ascii="Palatino Linotype" w:eastAsia="Times New Roman" w:hAnsi="Palatino Linotype" w:cstheme="minorHAnsi"/>
          <w:lang w:eastAsia="fr-FR"/>
        </w:rPr>
        <w:t>αρα</w:t>
      </w:r>
      <w:proofErr w:type="spellStart"/>
      <w:r w:rsidR="00147BF7" w:rsidRPr="00FD4D63">
        <w:rPr>
          <w:rFonts w:ascii="Palatino Linotype" w:eastAsia="Times New Roman" w:hAnsi="Palatino Linotype" w:cstheme="minorHAnsi"/>
          <w:lang w:eastAsia="fr-FR"/>
        </w:rPr>
        <w:t>ττόμην</w:t>
      </w:r>
      <w:proofErr w:type="spellEnd"/>
      <w:r w:rsidR="00147BF7" w:rsidRPr="00FD4D63">
        <w:rPr>
          <w:rFonts w:ascii="Palatino Linotype" w:eastAsia="Times New Roman" w:hAnsi="Palatino Linotype" w:cstheme="minorHAnsi"/>
          <w:lang w:eastAsia="fr-FR"/>
        </w:rPr>
        <w:t>, καὶ π</w:t>
      </w:r>
      <w:proofErr w:type="spellStart"/>
      <w:r w:rsidR="00147BF7" w:rsidRPr="00FD4D63">
        <w:rPr>
          <w:rFonts w:ascii="Palatino Linotype" w:eastAsia="Times New Roman" w:hAnsi="Palatino Linotype" w:cstheme="minorHAnsi"/>
          <w:lang w:eastAsia="fr-FR"/>
        </w:rPr>
        <w:t>άντ</w:t>
      </w:r>
      <w:proofErr w:type="spellEnd"/>
      <w:r w:rsidR="00147BF7" w:rsidRPr="00FD4D63">
        <w:rPr>
          <w:rFonts w:ascii="Palatino Linotype" w:eastAsia="Times New Roman" w:hAnsi="Palatino Linotype" w:cstheme="minorHAnsi"/>
          <w:lang w:eastAsia="fr-FR"/>
        </w:rPr>
        <w:t xml:space="preserve">α </w:t>
      </w:r>
      <w:proofErr w:type="spellStart"/>
      <w:r w:rsidR="00147BF7" w:rsidRPr="00FD4D63">
        <w:rPr>
          <w:rFonts w:ascii="Palatino Linotype" w:eastAsia="Times New Roman" w:hAnsi="Palatino Linotype" w:cstheme="minorHAnsi"/>
          <w:lang w:eastAsia="fr-FR"/>
        </w:rPr>
        <w:t>μου</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εἰς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τὴν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γνώμην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εἰσῄει</w:t>
      </w:r>
      <w:proofErr w:type="spellEnd"/>
      <w:r w:rsidR="00147BF7" w:rsidRPr="00FD4D63">
        <w:rPr>
          <w:rFonts w:ascii="Palatino Linotype" w:eastAsia="Times New Roman" w:hAnsi="Palatino Linotype" w:cstheme="minorHAnsi"/>
          <w:lang w:eastAsia="fr-FR"/>
        </w:rPr>
        <w:t xml:space="preserve">, καὶ </w:t>
      </w:r>
      <w:proofErr w:type="spellStart"/>
      <w:r w:rsidR="00147BF7" w:rsidRPr="00FD4D63">
        <w:rPr>
          <w:rFonts w:ascii="Palatino Linotype" w:eastAsia="Times New Roman" w:hAnsi="Palatino Linotype" w:cstheme="minorHAnsi"/>
          <w:lang w:eastAsia="fr-FR"/>
        </w:rPr>
        <w:t>μεστὸς</w:t>
      </w:r>
      <w:proofErr w:type="spellEnd"/>
      <w:r w:rsidR="00147BF7" w:rsidRPr="00FD4D63">
        <w:rPr>
          <w:rFonts w:ascii="Palatino Linotype" w:eastAsia="Times New Roman" w:hAnsi="Palatino Linotype" w:cstheme="minorHAnsi"/>
          <w:lang w:eastAsia="fr-FR"/>
        </w:rPr>
        <w:t xml:space="preserve"> ἦ ὑπ</w:t>
      </w:r>
      <w:proofErr w:type="spellStart"/>
      <w:r w:rsidR="00147BF7" w:rsidRPr="00FD4D63">
        <w:rPr>
          <w:rFonts w:ascii="Palatino Linotype" w:eastAsia="Times New Roman" w:hAnsi="Palatino Linotype" w:cstheme="minorHAnsi"/>
          <w:lang w:eastAsia="fr-FR"/>
        </w:rPr>
        <w:t>οψί</w:t>
      </w:r>
      <w:proofErr w:type="spellEnd"/>
      <w:r w:rsidR="00147BF7" w:rsidRPr="00FD4D63">
        <w:rPr>
          <w:rFonts w:ascii="Palatino Linotype" w:eastAsia="Times New Roman" w:hAnsi="Palatino Linotype" w:cstheme="minorHAnsi"/>
          <w:lang w:eastAsia="fr-FR"/>
        </w:rPr>
        <w:t xml:space="preserve">ας, </w:t>
      </w:r>
      <w:proofErr w:type="spellStart"/>
      <w:r w:rsidR="00147BF7" w:rsidRPr="00FD4D63">
        <w:rPr>
          <w:rFonts w:ascii="Palatino Linotype" w:eastAsia="Times New Roman" w:hAnsi="Palatino Linotype" w:cstheme="minorHAnsi"/>
          <w:lang w:eastAsia="fr-FR"/>
        </w:rPr>
        <w:t>ἐνθυμούμενος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μὲν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ὡς</w:t>
      </w:r>
      <w:proofErr w:type="spellEnd"/>
      <w:r w:rsidR="00147BF7" w:rsidRPr="00FD4D63">
        <w:rPr>
          <w:rFonts w:ascii="Palatino Linotype" w:eastAsia="Times New Roman" w:hAnsi="Palatino Linotype" w:cstheme="minorHAnsi"/>
          <w:lang w:eastAsia="fr-FR"/>
        </w:rPr>
        <w:t xml:space="preserve"> ἀπ</w:t>
      </w:r>
      <w:proofErr w:type="spellStart"/>
      <w:r w:rsidR="00147BF7" w:rsidRPr="00FD4D63">
        <w:rPr>
          <w:rFonts w:ascii="Palatino Linotype" w:eastAsia="Times New Roman" w:hAnsi="Palatino Linotype" w:cstheme="minorHAnsi"/>
          <w:lang w:eastAsia="fr-FR"/>
        </w:rPr>
        <w:t>εκλῄσθην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τῷ</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δωμ</w:t>
      </w:r>
      <w:proofErr w:type="spellEnd"/>
      <w:r w:rsidR="00147BF7" w:rsidRPr="00FD4D63">
        <w:rPr>
          <w:rFonts w:ascii="Palatino Linotype" w:eastAsia="Times New Roman" w:hAnsi="Palatino Linotype" w:cstheme="minorHAnsi"/>
          <w:lang w:eastAsia="fr-FR"/>
        </w:rPr>
        <w:t>α</w:t>
      </w:r>
      <w:proofErr w:type="spellStart"/>
      <w:r w:rsidR="00147BF7" w:rsidRPr="00FD4D63">
        <w:rPr>
          <w:rFonts w:ascii="Palatino Linotype" w:eastAsia="Times New Roman" w:hAnsi="Palatino Linotype" w:cstheme="minorHAnsi"/>
          <w:lang w:eastAsia="fr-FR"/>
        </w:rPr>
        <w:t>τίῳ</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ἀν</w:t>
      </w:r>
      <w:proofErr w:type="spellEnd"/>
      <w:r w:rsidR="00147BF7" w:rsidRPr="00FD4D63">
        <w:rPr>
          <w:rFonts w:ascii="Palatino Linotype" w:eastAsia="Times New Roman" w:hAnsi="Palatino Linotype" w:cstheme="minorHAnsi"/>
          <w:lang w:eastAsia="fr-FR"/>
        </w:rPr>
        <w:t>α</w:t>
      </w:r>
      <w:proofErr w:type="spellStart"/>
      <w:r w:rsidR="00147BF7" w:rsidRPr="00FD4D63">
        <w:rPr>
          <w:rFonts w:ascii="Palatino Linotype" w:eastAsia="Times New Roman" w:hAnsi="Palatino Linotype" w:cstheme="minorHAnsi"/>
          <w:lang w:eastAsia="fr-FR"/>
        </w:rPr>
        <w:t>μιμνῃσκόμενος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δὲ</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ὅτι</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ἐκείνῃ</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τῇ</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νυκτὶ</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ἐψόφει</w:t>
      </w:r>
      <w:proofErr w:type="spellEnd"/>
      <w:r w:rsidR="00147BF7" w:rsidRPr="00FD4D63">
        <w:rPr>
          <w:rFonts w:ascii="Palatino Linotype" w:eastAsia="Times New Roman" w:hAnsi="Palatino Linotype" w:cstheme="minorHAnsi"/>
          <w:lang w:eastAsia="fr-FR"/>
        </w:rPr>
        <w:t xml:space="preserve"> ἡ </w:t>
      </w:r>
      <w:proofErr w:type="spellStart"/>
      <w:r w:rsidR="00147BF7" w:rsidRPr="00FD4D63">
        <w:rPr>
          <w:rFonts w:ascii="Palatino Linotype" w:eastAsia="Times New Roman" w:hAnsi="Palatino Linotype" w:cstheme="minorHAnsi"/>
          <w:lang w:eastAsia="fr-FR"/>
        </w:rPr>
        <w:t>μέτ</w:t>
      </w:r>
      <w:proofErr w:type="spellEnd"/>
      <w:r w:rsidR="00147BF7" w:rsidRPr="00FD4D63">
        <w:rPr>
          <w:rFonts w:ascii="Palatino Linotype" w:eastAsia="Times New Roman" w:hAnsi="Palatino Linotype" w:cstheme="minorHAnsi"/>
          <w:lang w:eastAsia="fr-FR"/>
        </w:rPr>
        <w:t>α</w:t>
      </w:r>
      <w:proofErr w:type="spellStart"/>
      <w:r w:rsidR="00147BF7" w:rsidRPr="00FD4D63">
        <w:rPr>
          <w:rFonts w:ascii="Palatino Linotype" w:eastAsia="Times New Roman" w:hAnsi="Palatino Linotype" w:cstheme="minorHAnsi"/>
          <w:lang w:eastAsia="fr-FR"/>
        </w:rPr>
        <w:t>υλος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θύρ</w:t>
      </w:r>
      <w:proofErr w:type="spellEnd"/>
      <w:r w:rsidR="00147BF7" w:rsidRPr="00FD4D63">
        <w:rPr>
          <w:rFonts w:ascii="Palatino Linotype" w:eastAsia="Times New Roman" w:hAnsi="Palatino Linotype" w:cstheme="minorHAnsi"/>
          <w:lang w:eastAsia="fr-FR"/>
        </w:rPr>
        <w:t>α καὶ ἡ α</w:t>
      </w:r>
      <w:proofErr w:type="spellStart"/>
      <w:r w:rsidR="00147BF7" w:rsidRPr="00FD4D63">
        <w:rPr>
          <w:rFonts w:ascii="Palatino Linotype" w:eastAsia="Times New Roman" w:hAnsi="Palatino Linotype" w:cstheme="minorHAnsi"/>
          <w:lang w:eastAsia="fr-FR"/>
        </w:rPr>
        <w:t>ὔλειος</w:t>
      </w:r>
      <w:proofErr w:type="spellEnd"/>
      <w:r w:rsidR="00147BF7" w:rsidRPr="00FD4D63">
        <w:rPr>
          <w:rFonts w:ascii="Palatino Linotype" w:eastAsia="Times New Roman" w:hAnsi="Palatino Linotype" w:cstheme="minorHAnsi"/>
          <w:lang w:eastAsia="fr-FR"/>
        </w:rPr>
        <w:t xml:space="preserve">, ὃ </w:t>
      </w:r>
      <w:proofErr w:type="spellStart"/>
      <w:r w:rsidR="00147BF7" w:rsidRPr="00FD4D63">
        <w:rPr>
          <w:rFonts w:ascii="Palatino Linotype" w:eastAsia="Times New Roman" w:hAnsi="Palatino Linotype" w:cstheme="minorHAnsi"/>
          <w:lang w:eastAsia="fr-FR"/>
        </w:rPr>
        <w:t>οὐδέ</w:t>
      </w:r>
      <w:proofErr w:type="spellEnd"/>
      <w:r w:rsidR="00147BF7" w:rsidRPr="00FD4D63">
        <w:rPr>
          <w:rFonts w:ascii="Palatino Linotype" w:eastAsia="Times New Roman" w:hAnsi="Palatino Linotype" w:cstheme="minorHAnsi"/>
          <w:lang w:eastAsia="fr-FR"/>
        </w:rPr>
        <w:t>π</w:t>
      </w:r>
      <w:proofErr w:type="spellStart"/>
      <w:r w:rsidR="00147BF7" w:rsidRPr="00FD4D63">
        <w:rPr>
          <w:rFonts w:ascii="Palatino Linotype" w:eastAsia="Times New Roman" w:hAnsi="Palatino Linotype" w:cstheme="minorHAnsi"/>
          <w:lang w:eastAsia="fr-FR"/>
        </w:rPr>
        <w:t>οτε</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ἐγένετο</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ἔδοξέ</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τέ</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μοι</w:t>
      </w:r>
      <w:proofErr w:type="spellEnd"/>
      <w:r w:rsidR="00147BF7" w:rsidRPr="00FD4D63">
        <w:rPr>
          <w:rFonts w:ascii="Palatino Linotype" w:eastAsia="Times New Roman" w:hAnsi="Palatino Linotype" w:cstheme="minorHAnsi"/>
          <w:lang w:eastAsia="fr-FR"/>
        </w:rPr>
        <w:t xml:space="preserve"> ἡ </w:t>
      </w:r>
      <w:proofErr w:type="spellStart"/>
      <w:r w:rsidR="00147BF7" w:rsidRPr="00FD4D63">
        <w:rPr>
          <w:rFonts w:ascii="Palatino Linotype" w:eastAsia="Times New Roman" w:hAnsi="Palatino Linotype" w:cstheme="minorHAnsi"/>
          <w:lang w:eastAsia="fr-FR"/>
        </w:rPr>
        <w:t>γυνὴ</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ἐψιμυθιῶσθ</w:t>
      </w:r>
      <w:proofErr w:type="spellEnd"/>
      <w:r w:rsidR="00147BF7" w:rsidRPr="00FD4D63">
        <w:rPr>
          <w:rFonts w:ascii="Palatino Linotype" w:eastAsia="Times New Roman" w:hAnsi="Palatino Linotype" w:cstheme="minorHAnsi"/>
          <w:lang w:eastAsia="fr-FR"/>
        </w:rPr>
        <w:t>αι. Τα</w:t>
      </w:r>
      <w:proofErr w:type="spellStart"/>
      <w:r w:rsidR="00147BF7" w:rsidRPr="00FD4D63">
        <w:rPr>
          <w:rFonts w:ascii="Palatino Linotype" w:eastAsia="Times New Roman" w:hAnsi="Palatino Linotype" w:cstheme="minorHAnsi"/>
          <w:lang w:eastAsia="fr-FR"/>
        </w:rPr>
        <w:t>ῦτά</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μου</w:t>
      </w:r>
      <w:proofErr w:type="spellEnd"/>
      <w:r w:rsidR="00147BF7" w:rsidRPr="00FD4D63">
        <w:rPr>
          <w:rFonts w:ascii="Palatino Linotype" w:eastAsia="Times New Roman" w:hAnsi="Palatino Linotype" w:cstheme="minorHAnsi"/>
          <w:lang w:eastAsia="fr-FR"/>
        </w:rPr>
        <w:t xml:space="preserve"> π</w:t>
      </w:r>
      <w:proofErr w:type="spellStart"/>
      <w:r w:rsidR="00147BF7" w:rsidRPr="00FD4D63">
        <w:rPr>
          <w:rFonts w:ascii="Palatino Linotype" w:eastAsia="Times New Roman" w:hAnsi="Palatino Linotype" w:cstheme="minorHAnsi"/>
          <w:lang w:eastAsia="fr-FR"/>
        </w:rPr>
        <w:t>άντ</w:t>
      </w:r>
      <w:proofErr w:type="spellEnd"/>
      <w:r w:rsidR="00147BF7" w:rsidRPr="00FD4D63">
        <w:rPr>
          <w:rFonts w:ascii="Palatino Linotype" w:eastAsia="Times New Roman" w:hAnsi="Palatino Linotype" w:cstheme="minorHAnsi"/>
          <w:lang w:eastAsia="fr-FR"/>
        </w:rPr>
        <w:t xml:space="preserve">α </w:t>
      </w:r>
      <w:proofErr w:type="spellStart"/>
      <w:r w:rsidR="00147BF7" w:rsidRPr="00FD4D63">
        <w:rPr>
          <w:rFonts w:ascii="Palatino Linotype" w:eastAsia="Times New Roman" w:hAnsi="Palatino Linotype" w:cstheme="minorHAnsi"/>
          <w:lang w:eastAsia="fr-FR"/>
        </w:rPr>
        <w:t>εἰς</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τὴν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γνώμην</w:t>
      </w:r>
      <w:proofErr w:type="spellEnd"/>
      <w:r w:rsidR="00147BF7" w:rsidRPr="00FD4D63">
        <w:rPr>
          <w:rFonts w:ascii="Palatino Linotype" w:eastAsia="Times New Roman" w:hAnsi="Palatino Linotype" w:cstheme="minorHAnsi"/>
          <w:lang w:eastAsia="fr-FR"/>
        </w:rPr>
        <w:t xml:space="preserve"> </w:t>
      </w:r>
      <w:proofErr w:type="spellStart"/>
      <w:r w:rsidR="00147BF7" w:rsidRPr="00FD4D63">
        <w:rPr>
          <w:rFonts w:ascii="Palatino Linotype" w:eastAsia="Times New Roman" w:hAnsi="Palatino Linotype" w:cstheme="minorHAnsi"/>
          <w:lang w:eastAsia="fr-FR"/>
        </w:rPr>
        <w:t>εἰσῄει</w:t>
      </w:r>
      <w:proofErr w:type="spellEnd"/>
      <w:r w:rsidR="00147BF7" w:rsidRPr="00FD4D63">
        <w:rPr>
          <w:rFonts w:ascii="Palatino Linotype" w:eastAsia="Times New Roman" w:hAnsi="Palatino Linotype" w:cstheme="minorHAnsi"/>
          <w:lang w:eastAsia="fr-FR"/>
        </w:rPr>
        <w:t xml:space="preserve">, καὶ </w:t>
      </w:r>
      <w:proofErr w:type="spellStart"/>
      <w:r w:rsidR="00147BF7" w:rsidRPr="00FD4D63">
        <w:rPr>
          <w:rFonts w:ascii="Palatino Linotype" w:eastAsia="Times New Roman" w:hAnsi="Palatino Linotype" w:cstheme="minorHAnsi"/>
          <w:lang w:eastAsia="fr-FR"/>
        </w:rPr>
        <w:t>μεστὸς</w:t>
      </w:r>
      <w:proofErr w:type="spellEnd"/>
      <w:r w:rsidR="00147BF7" w:rsidRPr="00FD4D63">
        <w:rPr>
          <w:rFonts w:ascii="Palatino Linotype" w:eastAsia="Times New Roman" w:hAnsi="Palatino Linotype" w:cstheme="minorHAnsi"/>
          <w:lang w:eastAsia="fr-FR"/>
        </w:rPr>
        <w:t xml:space="preserve"> ἦ ὑπ</w:t>
      </w:r>
      <w:proofErr w:type="spellStart"/>
      <w:r w:rsidR="00147BF7" w:rsidRPr="00FD4D63">
        <w:rPr>
          <w:rFonts w:ascii="Palatino Linotype" w:eastAsia="Times New Roman" w:hAnsi="Palatino Linotype" w:cstheme="minorHAnsi"/>
          <w:lang w:eastAsia="fr-FR"/>
        </w:rPr>
        <w:t>οψί</w:t>
      </w:r>
      <w:proofErr w:type="spellEnd"/>
      <w:r w:rsidR="00147BF7" w:rsidRPr="00FD4D63">
        <w:rPr>
          <w:rFonts w:ascii="Palatino Linotype" w:eastAsia="Times New Roman" w:hAnsi="Palatino Linotype" w:cstheme="minorHAnsi"/>
          <w:lang w:eastAsia="fr-FR"/>
        </w:rPr>
        <w:t>ας.</w:t>
      </w:r>
    </w:p>
    <w:p w:rsidR="00457B8B" w:rsidRPr="00D14837" w:rsidRDefault="00457B8B" w:rsidP="00457B8B">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lang w:eastAsia="fr-FR"/>
        </w:rPr>
      </w:pPr>
    </w:p>
    <w:p w:rsidR="00147BF7" w:rsidRPr="000226BE" w:rsidRDefault="00147BF7" w:rsidP="00147BF7">
      <w:pPr>
        <w:pStyle w:val="Sansinterligne"/>
        <w:rPr>
          <w:rFonts w:eastAsia="Times New Roman" w:cstheme="minorHAnsi"/>
          <w:b/>
          <w:lang w:eastAsia="fr-FR"/>
        </w:rPr>
      </w:pPr>
      <w:r w:rsidRPr="000226BE">
        <w:rPr>
          <w:rFonts w:eastAsia="Times New Roman" w:cstheme="minorHAnsi"/>
          <w:b/>
          <w:lang w:eastAsia="fr-FR"/>
        </w:rPr>
        <w:t>Notes d</w:t>
      </w:r>
      <w:r w:rsidR="00FD4D63">
        <w:rPr>
          <w:rFonts w:eastAsia="Times New Roman" w:cstheme="minorHAnsi"/>
          <w:b/>
          <w:lang w:eastAsia="fr-FR"/>
        </w:rPr>
        <w:t xml:space="preserve">u </w:t>
      </w:r>
      <w:r w:rsidR="000226BE">
        <w:rPr>
          <w:rFonts w:eastAsia="Times New Roman" w:cstheme="minorHAnsi"/>
          <w:b/>
          <w:lang w:eastAsia="fr-FR"/>
        </w:rPr>
        <w:t>§.</w:t>
      </w:r>
      <w:r w:rsidRPr="000226BE">
        <w:rPr>
          <w:rFonts w:eastAsia="Times New Roman" w:cstheme="minorHAnsi"/>
          <w:b/>
          <w:lang w:eastAsia="fr-FR"/>
        </w:rPr>
        <w:t xml:space="preserve"> 17</w:t>
      </w:r>
    </w:p>
    <w:p w:rsidR="00147BF7" w:rsidRPr="00FD4D63" w:rsidRDefault="00147BF7" w:rsidP="00147BF7">
      <w:pPr>
        <w:pStyle w:val="Sansinterligne"/>
        <w:rPr>
          <w:rFonts w:eastAsia="Times New Roman" w:cstheme="minorHAnsi"/>
          <w:b/>
          <w:lang w:eastAsia="fr-FR"/>
        </w:rPr>
      </w:pPr>
      <w:r w:rsidRPr="000226BE">
        <w:rPr>
          <w:rFonts w:eastAsia="Times New Roman" w:cs="Times New Roman"/>
          <w:b/>
          <w:sz w:val="20"/>
          <w:szCs w:val="20"/>
          <w:lang w:eastAsia="fr-FR"/>
        </w:rPr>
        <w:tab/>
      </w:r>
      <w:r w:rsidRPr="00FD4D63">
        <w:rPr>
          <w:rFonts w:eastAsia="Times New Roman" w:cstheme="minorHAnsi"/>
          <w:b/>
          <w:color w:val="2610DC"/>
          <w:lang w:eastAsia="fr-FR"/>
        </w:rPr>
        <w:t>[</w:t>
      </w:r>
      <w:r w:rsidR="00FD4D63" w:rsidRPr="00FD4D63">
        <w:rPr>
          <w:rFonts w:eastAsia="Times New Roman" w:cstheme="minorHAnsi"/>
          <w:b/>
          <w:color w:val="2610DC"/>
          <w:lang w:eastAsia="fr-FR"/>
        </w:rPr>
        <w:t>§</w:t>
      </w:r>
      <w:r w:rsidRPr="00FD4D63">
        <w:rPr>
          <w:rFonts w:eastAsia="Times New Roman" w:cstheme="minorHAnsi"/>
          <w:b/>
          <w:color w:val="2610DC"/>
          <w:lang w:eastAsia="fr-FR"/>
        </w:rPr>
        <w:t>17</w:t>
      </w:r>
      <w:r w:rsidR="00FD4D63" w:rsidRPr="00FD4D63">
        <w:rPr>
          <w:rFonts w:eastAsia="Times New Roman" w:cstheme="minorHAnsi"/>
          <w:b/>
          <w:color w:val="2610DC"/>
          <w:lang w:eastAsia="fr-FR"/>
        </w:rPr>
        <w:t xml:space="preserve">, </w:t>
      </w:r>
      <w:proofErr w:type="spellStart"/>
      <w:r w:rsidR="00FD4D63" w:rsidRPr="00FD4D63">
        <w:rPr>
          <w:rFonts w:eastAsia="Times New Roman" w:cstheme="minorHAnsi"/>
          <w:b/>
          <w:color w:val="2610DC"/>
          <w:lang w:eastAsia="fr-FR"/>
        </w:rPr>
        <w:t>phr</w:t>
      </w:r>
      <w:proofErr w:type="spellEnd"/>
      <w:r w:rsidR="00FD4D63" w:rsidRPr="00FD4D63">
        <w:rPr>
          <w:rFonts w:eastAsia="Times New Roman" w:cstheme="minorHAnsi"/>
          <w:b/>
          <w:color w:val="2610DC"/>
          <w:lang w:eastAsia="fr-FR"/>
        </w:rPr>
        <w:t>. 1</w:t>
      </w:r>
      <w:r w:rsidRPr="00FD4D63">
        <w:rPr>
          <w:rFonts w:eastAsia="Times New Roman" w:cstheme="minorHAnsi"/>
          <w:b/>
          <w:color w:val="2610DC"/>
          <w:lang w:eastAsia="fr-FR"/>
        </w:rPr>
        <w:t>]</w:t>
      </w:r>
      <w:r w:rsidR="00FD4D63" w:rsidRPr="00FD4D63">
        <w:rPr>
          <w:rFonts w:eastAsia="Times New Roman" w:cstheme="minorHAnsi"/>
          <w:b/>
          <w:color w:val="2610DC"/>
          <w:lang w:eastAsia="fr-FR"/>
        </w:rPr>
        <w:t xml:space="preserve"> </w:t>
      </w:r>
      <w:r w:rsidRPr="00FD4D63">
        <w:rPr>
          <w:rFonts w:eastAsia="Times New Roman" w:cstheme="minorHAnsi"/>
          <w:b/>
          <w:lang w:eastAsia="fr-FR"/>
        </w:rPr>
        <w:t xml:space="preserve"> Τα</w:t>
      </w:r>
      <w:proofErr w:type="spellStart"/>
      <w:r w:rsidRPr="00FD4D63">
        <w:rPr>
          <w:rFonts w:eastAsia="Times New Roman" w:cstheme="minorHAnsi"/>
          <w:b/>
          <w:lang w:eastAsia="fr-FR"/>
        </w:rPr>
        <w:t>ῦτ</w:t>
      </w:r>
      <w:proofErr w:type="spellEnd"/>
      <w:r w:rsidRPr="00FD4D63">
        <w:rPr>
          <w:rFonts w:eastAsia="Times New Roman" w:cstheme="minorHAnsi"/>
          <w:b/>
          <w:lang w:eastAsia="fr-FR"/>
        </w:rPr>
        <w:t xml:space="preserve">α </w:t>
      </w:r>
      <w:proofErr w:type="spellStart"/>
      <w:r w:rsidRPr="00FD4D63">
        <w:rPr>
          <w:rFonts w:eastAsia="Times New Roman" w:cstheme="minorHAnsi"/>
          <w:b/>
          <w:lang w:eastAsia="fr-FR"/>
        </w:rPr>
        <w:t>εἰ</w:t>
      </w:r>
      <w:proofErr w:type="spellEnd"/>
      <w:r w:rsidRPr="00FD4D63">
        <w:rPr>
          <w:rFonts w:eastAsia="Times New Roman" w:cstheme="minorHAnsi"/>
          <w:b/>
          <w:lang w:eastAsia="fr-FR"/>
        </w:rPr>
        <w:t>π</w:t>
      </w:r>
      <w:proofErr w:type="spellStart"/>
      <w:r w:rsidRPr="00FD4D63">
        <w:rPr>
          <w:rFonts w:eastAsia="Times New Roman" w:cstheme="minorHAnsi"/>
          <w:b/>
          <w:lang w:eastAsia="fr-FR"/>
        </w:rPr>
        <w:t>οῦσ</w:t>
      </w:r>
      <w:proofErr w:type="spellEnd"/>
      <w:r w:rsidRPr="00FD4D63">
        <w:rPr>
          <w:rFonts w:eastAsia="Times New Roman" w:cstheme="minorHAnsi"/>
          <w:b/>
          <w:lang w:eastAsia="fr-FR"/>
        </w:rPr>
        <w:t xml:space="preserve">α, ὦ </w:t>
      </w:r>
      <w:proofErr w:type="spellStart"/>
      <w:r w:rsidRPr="00FD4D63">
        <w:rPr>
          <w:rFonts w:eastAsia="Times New Roman" w:cstheme="minorHAnsi"/>
          <w:b/>
          <w:lang w:eastAsia="fr-FR"/>
        </w:rPr>
        <w:t>ἄνδρες</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ἐκείνη</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μὲν</w:t>
      </w:r>
      <w:proofErr w:type="spellEnd"/>
      <w:r w:rsidRPr="00FD4D63">
        <w:rPr>
          <w:rFonts w:eastAsia="Times New Roman" w:cstheme="minorHAnsi"/>
          <w:b/>
          <w:lang w:eastAsia="fr-FR"/>
        </w:rPr>
        <w:t xml:space="preserve"> ἀπ</w:t>
      </w:r>
      <w:proofErr w:type="spellStart"/>
      <w:r w:rsidRPr="00FD4D63">
        <w:rPr>
          <w:rFonts w:eastAsia="Times New Roman" w:cstheme="minorHAnsi"/>
          <w:b/>
          <w:lang w:eastAsia="fr-FR"/>
        </w:rPr>
        <w:t>ηλλάγη</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ἐγὼ</w:t>
      </w:r>
      <w:proofErr w:type="spellEnd"/>
      <w:r w:rsidRPr="00FD4D63">
        <w:rPr>
          <w:rFonts w:eastAsia="Times New Roman" w:cstheme="minorHAnsi"/>
          <w:b/>
          <w:lang w:eastAsia="fr-FR"/>
        </w:rPr>
        <w:t xml:space="preserve"> δ' </w:t>
      </w:r>
      <w:proofErr w:type="spellStart"/>
      <w:r w:rsidRPr="00FD4D63">
        <w:rPr>
          <w:rFonts w:eastAsia="Times New Roman" w:cstheme="minorHAnsi"/>
          <w:b/>
          <w:lang w:eastAsia="fr-FR"/>
        </w:rPr>
        <w:t>εὐθέως</w:t>
      </w:r>
      <w:proofErr w:type="spellEnd"/>
      <w:r w:rsidR="00457B8B">
        <w:rPr>
          <w:rFonts w:eastAsia="Times New Roman" w:cstheme="minorHAnsi"/>
          <w:b/>
          <w:lang w:eastAsia="fr-FR"/>
        </w:rPr>
        <w:t xml:space="preserve"> </w:t>
      </w:r>
      <w:proofErr w:type="spellStart"/>
      <w:r w:rsidRPr="00FD4D63">
        <w:rPr>
          <w:rFonts w:eastAsia="Times New Roman" w:cstheme="minorHAnsi"/>
          <w:b/>
          <w:lang w:eastAsia="fr-FR"/>
        </w:rPr>
        <w:t>ἐτ</w:t>
      </w:r>
      <w:proofErr w:type="spellEnd"/>
      <w:r w:rsidRPr="00FD4D63">
        <w:rPr>
          <w:rFonts w:eastAsia="Times New Roman" w:cstheme="minorHAnsi"/>
          <w:b/>
          <w:lang w:eastAsia="fr-FR"/>
        </w:rPr>
        <w:t>αρα</w:t>
      </w:r>
      <w:proofErr w:type="spellStart"/>
      <w:r w:rsidRPr="00FD4D63">
        <w:rPr>
          <w:rFonts w:eastAsia="Times New Roman" w:cstheme="minorHAnsi"/>
          <w:b/>
          <w:lang w:eastAsia="fr-FR"/>
        </w:rPr>
        <w:t>ττόμην</w:t>
      </w:r>
      <w:proofErr w:type="spellEnd"/>
      <w:r w:rsidRPr="00FD4D63">
        <w:rPr>
          <w:rFonts w:eastAsia="Times New Roman" w:cstheme="minorHAnsi"/>
          <w:b/>
          <w:lang w:eastAsia="fr-FR"/>
        </w:rPr>
        <w:t>,</w:t>
      </w:r>
      <w:r w:rsidR="00457B8B">
        <w:rPr>
          <w:rFonts w:eastAsia="Times New Roman" w:cstheme="minorHAnsi"/>
          <w:b/>
          <w:lang w:eastAsia="fr-FR"/>
        </w:rPr>
        <w:t xml:space="preserve"> </w:t>
      </w:r>
      <w:r w:rsidRPr="00FD4D63">
        <w:rPr>
          <w:rFonts w:eastAsia="Times New Roman" w:cstheme="minorHAnsi"/>
          <w:b/>
          <w:lang w:eastAsia="fr-FR"/>
        </w:rPr>
        <w:t>καὶ π</w:t>
      </w:r>
      <w:proofErr w:type="spellStart"/>
      <w:r w:rsidRPr="00FD4D63">
        <w:rPr>
          <w:rFonts w:eastAsia="Times New Roman" w:cstheme="minorHAnsi"/>
          <w:b/>
          <w:lang w:eastAsia="fr-FR"/>
        </w:rPr>
        <w:t>άντ</w:t>
      </w:r>
      <w:proofErr w:type="spellEnd"/>
      <w:r w:rsidRPr="00FD4D63">
        <w:rPr>
          <w:rFonts w:eastAsia="Times New Roman" w:cstheme="minorHAnsi"/>
          <w:b/>
          <w:lang w:eastAsia="fr-FR"/>
        </w:rPr>
        <w:t xml:space="preserve">α </w:t>
      </w:r>
      <w:proofErr w:type="spellStart"/>
      <w:r w:rsidRPr="00FD4D63">
        <w:rPr>
          <w:rFonts w:eastAsia="Times New Roman" w:cstheme="minorHAnsi"/>
          <w:b/>
          <w:lang w:eastAsia="fr-FR"/>
        </w:rPr>
        <w:t>μου</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εἰς</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τὴν</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γνώμην</w:t>
      </w:r>
      <w:proofErr w:type="spellEnd"/>
      <w:r w:rsidRPr="00FD4D63">
        <w:rPr>
          <w:rFonts w:eastAsia="Times New Roman" w:cstheme="minorHAnsi"/>
          <w:b/>
          <w:lang w:eastAsia="fr-FR"/>
        </w:rPr>
        <w:t xml:space="preserve"> </w:t>
      </w:r>
      <w:proofErr w:type="spellStart"/>
      <w:r w:rsidRPr="00FD4D63">
        <w:rPr>
          <w:rFonts w:eastAsia="Times New Roman" w:cstheme="minorHAnsi"/>
          <w:b/>
          <w:lang w:eastAsia="fr-FR"/>
        </w:rPr>
        <w:t>εἰσῄει</w:t>
      </w:r>
      <w:proofErr w:type="spellEnd"/>
      <w:r w:rsidRPr="00FD4D63">
        <w:rPr>
          <w:rFonts w:eastAsia="Times New Roman" w:cstheme="minorHAnsi"/>
          <w:b/>
          <w:lang w:eastAsia="fr-FR"/>
        </w:rPr>
        <w:t xml:space="preserve">, </w:t>
      </w:r>
    </w:p>
    <w:p w:rsidR="00147BF7" w:rsidRPr="000226BE" w:rsidRDefault="00147BF7" w:rsidP="00147BF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fr-FR"/>
        </w:rPr>
      </w:pPr>
      <w:proofErr w:type="spellStart"/>
      <w:r w:rsidRPr="000226BE">
        <w:rPr>
          <w:rFonts w:asciiTheme="minorHAnsi" w:hAnsiTheme="minorHAnsi" w:cstheme="minorHAnsi"/>
          <w:b/>
          <w:color w:val="C00000"/>
          <w:sz w:val="20"/>
          <w:szCs w:val="20"/>
          <w:lang w:val="fr-FR"/>
        </w:rPr>
        <w:t>Λ</w:t>
      </w:r>
      <w:r w:rsidRPr="000226BE">
        <w:rPr>
          <w:rFonts w:asciiTheme="minorHAnsi" w:hAnsiTheme="minorHAnsi" w:cstheme="minorHAnsi"/>
          <w:b/>
          <w:sz w:val="20"/>
          <w:szCs w:val="20"/>
          <w:lang w:val="fr-FR"/>
        </w:rPr>
        <w:t>έγω</w:t>
      </w:r>
      <w:proofErr w:type="spellEnd"/>
      <w:r w:rsidRPr="000226BE">
        <w:rPr>
          <w:rFonts w:asciiTheme="minorHAnsi" w:hAnsiTheme="minorHAnsi" w:cstheme="minorHAnsi"/>
          <w:sz w:val="20"/>
          <w:szCs w:val="20"/>
          <w:lang w:val="fr-FR"/>
        </w:rPr>
        <w:t xml:space="preserve"> : </w:t>
      </w:r>
      <w:proofErr w:type="gramStart"/>
      <w:r w:rsidRPr="000226BE">
        <w:rPr>
          <w:rFonts w:asciiTheme="minorHAnsi" w:hAnsiTheme="minorHAnsi" w:cstheme="minorHAnsi"/>
          <w:b/>
          <w:sz w:val="20"/>
          <w:szCs w:val="20"/>
          <w:lang w:val="fr-FR"/>
        </w:rPr>
        <w:t>—[</w:t>
      </w:r>
      <w:proofErr w:type="gramEnd"/>
      <w:r w:rsidRPr="000226BE">
        <w:rPr>
          <w:rFonts w:asciiTheme="minorHAnsi" w:hAnsiTheme="minorHAnsi" w:cstheme="minorHAnsi"/>
          <w:b/>
          <w:i/>
          <w:sz w:val="20"/>
          <w:szCs w:val="20"/>
          <w:lang w:val="fr-FR"/>
        </w:rPr>
        <w:t>fut.</w:t>
      </w:r>
      <w:r w:rsidRPr="000226BE">
        <w:rPr>
          <w:rFonts w:asciiTheme="minorHAnsi" w:hAnsiTheme="minorHAnsi" w:cstheme="minorHAnsi"/>
          <w:sz w:val="20"/>
          <w:szCs w:val="20"/>
          <w:lang w:val="fr-FR"/>
        </w:rPr>
        <w:t xml:space="preserve"> </w:t>
      </w:r>
      <w:proofErr w:type="spellStart"/>
      <w:proofErr w:type="gramStart"/>
      <w:r w:rsidRPr="000226BE">
        <w:rPr>
          <w:rFonts w:asciiTheme="minorHAnsi" w:hAnsiTheme="minorHAnsi" w:cstheme="minorHAnsi"/>
          <w:sz w:val="20"/>
          <w:szCs w:val="20"/>
          <w:lang w:val="fr-FR"/>
        </w:rPr>
        <w:t>ἐρῶ</w:t>
      </w:r>
      <w:proofErr w:type="spellEnd"/>
      <w:proofErr w:type="gramEnd"/>
      <w:r w:rsidRPr="000226BE">
        <w:rPr>
          <w:rFonts w:asciiTheme="minorHAnsi" w:hAnsiTheme="minorHAnsi" w:cstheme="minorHAnsi"/>
          <w:b/>
          <w:sz w:val="20"/>
          <w:szCs w:val="20"/>
          <w:lang w:val="fr-FR"/>
        </w:rPr>
        <w:t xml:space="preserve"> </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i/>
          <w:sz w:val="20"/>
          <w:szCs w:val="20"/>
          <w:lang w:val="fr-FR"/>
        </w:rPr>
        <w:t>aor</w:t>
      </w:r>
      <w:proofErr w:type="spellEnd"/>
      <w:r w:rsidRPr="000226BE">
        <w:rPr>
          <w:rFonts w:asciiTheme="minorHAnsi" w:hAnsiTheme="minorHAnsi" w:cstheme="minorHAnsi"/>
          <w:i/>
          <w:sz w:val="20"/>
          <w:szCs w:val="20"/>
          <w:lang w:val="fr-FR"/>
        </w:rPr>
        <w:t>.</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εἶ</w:t>
      </w:r>
      <w:proofErr w:type="spellEnd"/>
      <w:r w:rsidRPr="000226BE">
        <w:rPr>
          <w:rFonts w:asciiTheme="minorHAnsi" w:hAnsiTheme="minorHAnsi" w:cstheme="minorHAnsi"/>
          <w:sz w:val="20"/>
          <w:szCs w:val="20"/>
          <w:lang w:val="fr-FR"/>
        </w:rPr>
        <w:t>π</w:t>
      </w:r>
      <w:proofErr w:type="spellStart"/>
      <w:r w:rsidRPr="000226BE">
        <w:rPr>
          <w:rFonts w:asciiTheme="minorHAnsi" w:hAnsiTheme="minorHAnsi" w:cstheme="minorHAnsi"/>
          <w:sz w:val="20"/>
          <w:szCs w:val="20"/>
          <w:lang w:val="fr-FR"/>
        </w:rPr>
        <w:t>ον</w:t>
      </w:r>
      <w:proofErr w:type="spellEnd"/>
      <w:r w:rsidRPr="000226BE">
        <w:rPr>
          <w:rFonts w:asciiTheme="minorHAnsi" w:hAnsiTheme="minorHAnsi" w:cstheme="minorHAnsi"/>
          <w:sz w:val="20"/>
          <w:szCs w:val="20"/>
          <w:lang w:val="fr-FR"/>
        </w:rPr>
        <w:t xml:space="preserve"> —</w:t>
      </w:r>
      <w:r w:rsidRPr="000226BE">
        <w:rPr>
          <w:rFonts w:asciiTheme="minorHAnsi" w:hAnsiTheme="minorHAnsi" w:cstheme="minorHAnsi"/>
          <w:i/>
          <w:sz w:val="20"/>
          <w:szCs w:val="20"/>
          <w:lang w:val="fr-FR"/>
        </w:rPr>
        <w:t>d’où</w:t>
      </w:r>
      <w:r w:rsidRPr="000226BE">
        <w:rPr>
          <w:rFonts w:asciiTheme="minorHAnsi" w:hAnsiTheme="minorHAnsi" w:cstheme="minorHAnsi"/>
          <w:sz w:val="20"/>
          <w:szCs w:val="20"/>
          <w:lang w:val="fr-FR"/>
        </w:rPr>
        <w:t xml:space="preserve"> : </w:t>
      </w:r>
      <w:r w:rsidRPr="000226BE">
        <w:rPr>
          <w:rFonts w:asciiTheme="minorHAnsi" w:hAnsiTheme="minorHAnsi" w:cstheme="minorHAnsi"/>
          <w:i/>
          <w:sz w:val="20"/>
          <w:szCs w:val="20"/>
          <w:lang w:val="fr-FR"/>
        </w:rPr>
        <w:t xml:space="preserve">inf. </w:t>
      </w:r>
      <w:proofErr w:type="spellStart"/>
      <w:r w:rsidRPr="000226BE">
        <w:rPr>
          <w:rFonts w:asciiTheme="minorHAnsi" w:hAnsiTheme="minorHAnsi" w:cstheme="minorHAnsi"/>
          <w:i/>
          <w:sz w:val="20"/>
          <w:szCs w:val="20"/>
          <w:lang w:val="fr-FR"/>
        </w:rPr>
        <w:t>aor</w:t>
      </w:r>
      <w:proofErr w:type="spellEnd"/>
      <w:r w:rsidRPr="000226BE">
        <w:rPr>
          <w:rFonts w:asciiTheme="minorHAnsi" w:hAnsiTheme="minorHAnsi" w:cstheme="minorHAnsi"/>
          <w:i/>
          <w:sz w:val="20"/>
          <w:szCs w:val="20"/>
          <w:lang w:val="fr-FR"/>
        </w:rPr>
        <w:t>.:</w:t>
      </w:r>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εἰ</w:t>
      </w:r>
      <w:proofErr w:type="spellEnd"/>
      <w:r w:rsidRPr="000226BE">
        <w:rPr>
          <w:rFonts w:asciiTheme="minorHAnsi" w:hAnsiTheme="minorHAnsi" w:cstheme="minorHAnsi"/>
          <w:sz w:val="20"/>
          <w:szCs w:val="20"/>
          <w:lang w:val="fr-FR"/>
        </w:rPr>
        <w:t>π</w:t>
      </w:r>
      <w:proofErr w:type="spellStart"/>
      <w:r w:rsidRPr="000226BE">
        <w:rPr>
          <w:rFonts w:asciiTheme="minorHAnsi" w:hAnsiTheme="minorHAnsi" w:cstheme="minorHAnsi"/>
          <w:sz w:val="20"/>
          <w:szCs w:val="20"/>
          <w:lang w:val="fr-FR"/>
        </w:rPr>
        <w:t>εῖν</w:t>
      </w:r>
      <w:proofErr w:type="spellEnd"/>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pft</w:t>
      </w:r>
      <w:proofErr w:type="spellEnd"/>
      <w:r w:rsidRPr="000226BE">
        <w:rPr>
          <w:rFonts w:asciiTheme="minorHAnsi" w:hAnsiTheme="minorHAnsi" w:cstheme="minorHAnsi"/>
          <w:sz w:val="20"/>
          <w:szCs w:val="20"/>
          <w:lang w:val="fr-FR"/>
        </w:rPr>
        <w:t xml:space="preserve"> </w:t>
      </w:r>
      <w:proofErr w:type="spellStart"/>
      <w:r w:rsidRPr="000226BE">
        <w:rPr>
          <w:rFonts w:asciiTheme="minorHAnsi" w:hAnsiTheme="minorHAnsi" w:cstheme="minorHAnsi"/>
          <w:sz w:val="20"/>
          <w:szCs w:val="20"/>
          <w:lang w:val="fr-FR"/>
        </w:rPr>
        <w:t>εἴρηκ</w:t>
      </w:r>
      <w:proofErr w:type="spellEnd"/>
      <w:r w:rsidRPr="000226BE">
        <w:rPr>
          <w:rFonts w:asciiTheme="minorHAnsi" w:hAnsiTheme="minorHAnsi" w:cstheme="minorHAnsi"/>
          <w:sz w:val="20"/>
          <w:szCs w:val="20"/>
          <w:lang w:val="fr-FR"/>
        </w:rPr>
        <w:t xml:space="preserve">α </w:t>
      </w:r>
      <w:r w:rsidRPr="000226BE">
        <w:rPr>
          <w:rFonts w:asciiTheme="minorHAnsi" w:hAnsiTheme="minorHAnsi" w:cstheme="minorHAnsi"/>
          <w:b/>
          <w:sz w:val="20"/>
          <w:szCs w:val="20"/>
          <w:lang w:val="fr-FR"/>
        </w:rPr>
        <w:t>]—:</w:t>
      </w:r>
      <w:r w:rsidRPr="000226BE">
        <w:rPr>
          <w:rFonts w:asciiTheme="minorHAnsi" w:hAnsiTheme="minorHAnsi" w:cstheme="minorHAnsi"/>
          <w:sz w:val="20"/>
          <w:szCs w:val="20"/>
          <w:lang w:val="fr-FR"/>
        </w:rPr>
        <w:t xml:space="preserve">  dire.</w:t>
      </w:r>
    </w:p>
    <w:p w:rsidR="00147BF7" w:rsidRPr="00457B8B" w:rsidRDefault="00147BF7" w:rsidP="00147BF7">
      <w:pPr>
        <w:shd w:val="clear" w:color="auto" w:fill="FFFFFF"/>
        <w:autoSpaceDE w:val="0"/>
        <w:autoSpaceDN w:val="0"/>
        <w:adjustRightInd w:val="0"/>
        <w:rPr>
          <w:rFonts w:cstheme="minorHAnsi"/>
          <w:color w:val="000000"/>
          <w:sz w:val="20"/>
          <w:szCs w:val="20"/>
        </w:rPr>
      </w:pPr>
      <w:r w:rsidRPr="00457B8B">
        <w:rPr>
          <w:rFonts w:cstheme="minorHAnsi"/>
          <w:b/>
          <w:color w:val="C00000"/>
          <w:sz w:val="20"/>
          <w:szCs w:val="20"/>
        </w:rPr>
        <w:t>Ἀ</w:t>
      </w:r>
      <w:r w:rsidRPr="00457B8B">
        <w:rPr>
          <w:rFonts w:cstheme="minorHAnsi"/>
          <w:b/>
          <w:bCs/>
          <w:color w:val="000000"/>
          <w:sz w:val="20"/>
          <w:szCs w:val="20"/>
        </w:rPr>
        <w:t>π</w:t>
      </w:r>
      <w:r w:rsidRPr="00457B8B">
        <w:rPr>
          <w:rFonts w:cstheme="minorHAnsi"/>
          <w:color w:val="000000"/>
          <w:sz w:val="20"/>
          <w:szCs w:val="20"/>
        </w:rPr>
        <w:t>-</w:t>
      </w:r>
      <w:r w:rsidRPr="00457B8B">
        <w:rPr>
          <w:rFonts w:cstheme="minorHAnsi"/>
          <w:b/>
          <w:bCs/>
          <w:color w:val="000000"/>
          <w:sz w:val="20"/>
          <w:szCs w:val="20"/>
        </w:rPr>
        <w:t>α</w:t>
      </w:r>
      <w:proofErr w:type="spellStart"/>
      <w:r w:rsidRPr="00457B8B">
        <w:rPr>
          <w:rFonts w:cstheme="minorHAnsi"/>
          <w:b/>
          <w:bCs/>
          <w:color w:val="000000"/>
          <w:sz w:val="20"/>
          <w:szCs w:val="20"/>
        </w:rPr>
        <w:t>λλάττω</w:t>
      </w:r>
      <w:proofErr w:type="spellEnd"/>
      <w:r w:rsidRPr="00457B8B">
        <w:rPr>
          <w:rFonts w:cstheme="minorHAnsi"/>
          <w:b/>
          <w:bCs/>
          <w:color w:val="000000"/>
          <w:sz w:val="20"/>
          <w:szCs w:val="20"/>
        </w:rPr>
        <w:t> (</w:t>
      </w:r>
      <w:r w:rsidRPr="00457B8B">
        <w:rPr>
          <w:rFonts w:cstheme="minorHAnsi"/>
          <w:color w:val="000000"/>
          <w:sz w:val="20"/>
          <w:szCs w:val="20"/>
        </w:rPr>
        <w:t>ἀπα</w:t>
      </w:r>
      <w:proofErr w:type="spellStart"/>
      <w:r w:rsidRPr="00457B8B">
        <w:rPr>
          <w:rFonts w:cstheme="minorHAnsi"/>
          <w:color w:val="000000"/>
          <w:sz w:val="20"/>
          <w:szCs w:val="20"/>
        </w:rPr>
        <w:t>λλάξω</w:t>
      </w:r>
      <w:proofErr w:type="spellEnd"/>
      <w:r w:rsidRPr="00457B8B">
        <w:rPr>
          <w:rFonts w:cstheme="minorHAnsi"/>
          <w:color w:val="000000"/>
          <w:sz w:val="20"/>
          <w:szCs w:val="20"/>
        </w:rPr>
        <w:t> ; ἀπ</w:t>
      </w:r>
      <w:proofErr w:type="spellStart"/>
      <w:r w:rsidRPr="00457B8B">
        <w:rPr>
          <w:rFonts w:cstheme="minorHAnsi"/>
          <w:color w:val="000000"/>
          <w:sz w:val="20"/>
          <w:szCs w:val="20"/>
        </w:rPr>
        <w:t>ήλλ</w:t>
      </w:r>
      <w:proofErr w:type="spellEnd"/>
      <w:r w:rsidRPr="00457B8B">
        <w:rPr>
          <w:rFonts w:cstheme="minorHAnsi"/>
          <w:color w:val="000000"/>
          <w:sz w:val="20"/>
          <w:szCs w:val="20"/>
        </w:rPr>
        <w:t>αξα ; ἀπ</w:t>
      </w:r>
      <w:proofErr w:type="spellStart"/>
      <w:r w:rsidRPr="00457B8B">
        <w:rPr>
          <w:rFonts w:cstheme="minorHAnsi"/>
          <w:color w:val="000000"/>
          <w:sz w:val="20"/>
          <w:szCs w:val="20"/>
        </w:rPr>
        <w:t>ήλλ</w:t>
      </w:r>
      <w:proofErr w:type="spellEnd"/>
      <w:r w:rsidRPr="00457B8B">
        <w:rPr>
          <w:rFonts w:cstheme="minorHAnsi"/>
          <w:color w:val="000000"/>
          <w:sz w:val="20"/>
          <w:szCs w:val="20"/>
        </w:rPr>
        <w:t xml:space="preserve">αχα) : débarrasser </w:t>
      </w:r>
      <w:r w:rsidRPr="00457B8B">
        <w:rPr>
          <w:rFonts w:ascii="Arial" w:hAnsi="Arial" w:cs="Arial"/>
          <w:color w:val="000000"/>
          <w:sz w:val="20"/>
          <w:szCs w:val="20"/>
        </w:rPr>
        <w:t>▬</w:t>
      </w:r>
      <w:r w:rsidRPr="00457B8B">
        <w:rPr>
          <w:rFonts w:cstheme="minorHAnsi"/>
          <w:color w:val="000000"/>
          <w:sz w:val="20"/>
          <w:szCs w:val="20"/>
        </w:rPr>
        <w:t xml:space="preserve">   </w:t>
      </w:r>
      <w:r w:rsidRPr="00457B8B">
        <w:rPr>
          <w:rFonts w:cstheme="minorHAnsi"/>
          <w:b/>
          <w:color w:val="C00000"/>
          <w:sz w:val="20"/>
          <w:szCs w:val="20"/>
        </w:rPr>
        <w:t>Ἀ</w:t>
      </w:r>
      <w:r w:rsidRPr="00457B8B">
        <w:rPr>
          <w:rFonts w:cstheme="minorHAnsi"/>
          <w:b/>
          <w:bCs/>
          <w:color w:val="000000"/>
          <w:sz w:val="20"/>
          <w:szCs w:val="20"/>
        </w:rPr>
        <w:t>πα</w:t>
      </w:r>
      <w:proofErr w:type="spellStart"/>
      <w:r w:rsidRPr="00457B8B">
        <w:rPr>
          <w:rFonts w:cstheme="minorHAnsi"/>
          <w:b/>
          <w:bCs/>
          <w:color w:val="000000"/>
          <w:sz w:val="20"/>
          <w:szCs w:val="20"/>
        </w:rPr>
        <w:t>λλάττομ</w:t>
      </w:r>
      <w:proofErr w:type="spellEnd"/>
      <w:r w:rsidRPr="00457B8B">
        <w:rPr>
          <w:rFonts w:cstheme="minorHAnsi"/>
          <w:b/>
          <w:bCs/>
          <w:color w:val="000000"/>
          <w:sz w:val="20"/>
          <w:szCs w:val="20"/>
        </w:rPr>
        <w:t>αι </w:t>
      </w:r>
      <w:proofErr w:type="spellStart"/>
      <w:proofErr w:type="gramStart"/>
      <w:r w:rsidRPr="00457B8B">
        <w:rPr>
          <w:rFonts w:cstheme="minorHAnsi"/>
          <w:b/>
          <w:bCs/>
          <w:color w:val="000000"/>
          <w:sz w:val="20"/>
          <w:szCs w:val="20"/>
        </w:rPr>
        <w:t>my</w:t>
      </w:r>
      <w:proofErr w:type="spellEnd"/>
      <w:r w:rsidRPr="00457B8B">
        <w:rPr>
          <w:rFonts w:cstheme="minorHAnsi"/>
          <w:b/>
          <w:bCs/>
          <w:color w:val="000000"/>
          <w:sz w:val="20"/>
          <w:szCs w:val="20"/>
        </w:rPr>
        <w:t xml:space="preserve">  (</w:t>
      </w:r>
      <w:proofErr w:type="gramEnd"/>
      <w:r w:rsidRPr="00457B8B">
        <w:rPr>
          <w:rFonts w:cstheme="minorHAnsi"/>
          <w:color w:val="000000"/>
          <w:sz w:val="20"/>
          <w:szCs w:val="20"/>
        </w:rPr>
        <w:t>ἀπα</w:t>
      </w:r>
      <w:proofErr w:type="spellStart"/>
      <w:r w:rsidRPr="00457B8B">
        <w:rPr>
          <w:rFonts w:cstheme="minorHAnsi"/>
          <w:color w:val="000000"/>
          <w:sz w:val="20"/>
          <w:szCs w:val="20"/>
        </w:rPr>
        <w:t>λλάξομ</w:t>
      </w:r>
      <w:proofErr w:type="spellEnd"/>
      <w:r w:rsidRPr="00457B8B">
        <w:rPr>
          <w:rFonts w:cstheme="minorHAnsi"/>
          <w:color w:val="000000"/>
          <w:sz w:val="20"/>
          <w:szCs w:val="20"/>
        </w:rPr>
        <w:t>αι ; ἀπ</w:t>
      </w:r>
      <w:proofErr w:type="spellStart"/>
      <w:r w:rsidRPr="00457B8B">
        <w:rPr>
          <w:rFonts w:cstheme="minorHAnsi"/>
          <w:color w:val="000000"/>
          <w:sz w:val="20"/>
          <w:szCs w:val="20"/>
        </w:rPr>
        <w:t>ηλλάγην</w:t>
      </w:r>
      <w:proofErr w:type="spellEnd"/>
      <w:r w:rsidRPr="00457B8B">
        <w:rPr>
          <w:rFonts w:cstheme="minorHAnsi"/>
          <w:color w:val="000000"/>
          <w:sz w:val="20"/>
          <w:szCs w:val="20"/>
        </w:rPr>
        <w:t> ;</w:t>
      </w:r>
      <w:r w:rsidRPr="00457B8B">
        <w:rPr>
          <w:rFonts w:cstheme="minorHAnsi"/>
          <w:sz w:val="20"/>
          <w:szCs w:val="20"/>
        </w:rPr>
        <w:t xml:space="preserve"> </w:t>
      </w:r>
      <w:r w:rsidRPr="00457B8B">
        <w:rPr>
          <w:rFonts w:cstheme="minorHAnsi"/>
          <w:color w:val="000000"/>
          <w:sz w:val="20"/>
          <w:szCs w:val="20"/>
        </w:rPr>
        <w:t xml:space="preserve">–– ) : partir, s’éloigner de </w:t>
      </w:r>
      <w:r w:rsidRPr="00457B8B">
        <w:rPr>
          <w:rFonts w:cstheme="minorHAnsi"/>
          <w:sz w:val="20"/>
          <w:szCs w:val="20"/>
        </w:rPr>
        <w:t xml:space="preserve">(avec </w:t>
      </w:r>
      <w:proofErr w:type="spellStart"/>
      <w:r w:rsidRPr="00457B8B">
        <w:rPr>
          <w:rFonts w:cstheme="minorHAnsi"/>
          <w:sz w:val="20"/>
          <w:szCs w:val="20"/>
        </w:rPr>
        <w:t>gén</w:t>
      </w:r>
      <w:proofErr w:type="spellEnd"/>
      <w:r w:rsidRPr="00457B8B">
        <w:rPr>
          <w:rFonts w:cstheme="minorHAnsi"/>
          <w:sz w:val="20"/>
          <w:szCs w:val="20"/>
        </w:rPr>
        <w:t xml:space="preserve">. </w:t>
      </w:r>
      <w:proofErr w:type="gramStart"/>
      <w:r w:rsidRPr="00457B8B">
        <w:rPr>
          <w:rFonts w:cstheme="minorHAnsi"/>
          <w:sz w:val="20"/>
          <w:szCs w:val="20"/>
        </w:rPr>
        <w:t>ou</w:t>
      </w:r>
      <w:proofErr w:type="gramEnd"/>
      <w:r w:rsidRPr="00457B8B">
        <w:rPr>
          <w:rFonts w:cstheme="minorHAnsi"/>
          <w:sz w:val="20"/>
          <w:szCs w:val="20"/>
        </w:rPr>
        <w:t xml:space="preserve"> ἀπό)</w:t>
      </w:r>
      <w:r w:rsidRPr="00457B8B">
        <w:rPr>
          <w:rFonts w:cstheme="minorHAnsi"/>
          <w:color w:val="000000"/>
          <w:sz w:val="20"/>
          <w:szCs w:val="20"/>
        </w:rPr>
        <w:t xml:space="preserve">. </w:t>
      </w:r>
      <w:proofErr w:type="gramStart"/>
      <w:r w:rsidRPr="00457B8B">
        <w:rPr>
          <w:rFonts w:ascii="Arial" w:hAnsi="Arial" w:cs="Arial"/>
          <w:color w:val="000000"/>
          <w:sz w:val="20"/>
          <w:szCs w:val="20"/>
        </w:rPr>
        <w:t>▬</w:t>
      </w:r>
      <w:r w:rsidRPr="00457B8B">
        <w:rPr>
          <w:rFonts w:cstheme="minorHAnsi"/>
          <w:color w:val="000000"/>
          <w:sz w:val="20"/>
          <w:szCs w:val="20"/>
        </w:rPr>
        <w:t xml:space="preserve">  </w:t>
      </w:r>
      <w:r w:rsidRPr="00457B8B">
        <w:rPr>
          <w:rFonts w:cstheme="minorHAnsi"/>
          <w:b/>
          <w:color w:val="C00000"/>
          <w:sz w:val="20"/>
          <w:szCs w:val="20"/>
        </w:rPr>
        <w:t>Ἀ</w:t>
      </w:r>
      <w:r w:rsidRPr="00457B8B">
        <w:rPr>
          <w:rFonts w:cstheme="minorHAnsi"/>
          <w:b/>
          <w:bCs/>
          <w:color w:val="000000"/>
          <w:sz w:val="20"/>
          <w:szCs w:val="20"/>
        </w:rPr>
        <w:t>πα</w:t>
      </w:r>
      <w:proofErr w:type="spellStart"/>
      <w:r w:rsidRPr="00457B8B">
        <w:rPr>
          <w:rFonts w:cstheme="minorHAnsi"/>
          <w:b/>
          <w:bCs/>
          <w:color w:val="000000"/>
          <w:sz w:val="20"/>
          <w:szCs w:val="20"/>
        </w:rPr>
        <w:t>λλάττομ</w:t>
      </w:r>
      <w:proofErr w:type="spellEnd"/>
      <w:r w:rsidRPr="00457B8B">
        <w:rPr>
          <w:rFonts w:cstheme="minorHAnsi"/>
          <w:b/>
          <w:bCs/>
          <w:color w:val="000000"/>
          <w:sz w:val="20"/>
          <w:szCs w:val="20"/>
        </w:rPr>
        <w:t>αι</w:t>
      </w:r>
      <w:proofErr w:type="gramEnd"/>
      <w:r w:rsidRPr="00457B8B">
        <w:rPr>
          <w:rFonts w:cstheme="minorHAnsi"/>
          <w:b/>
          <w:bCs/>
          <w:color w:val="000000"/>
          <w:sz w:val="20"/>
          <w:szCs w:val="20"/>
        </w:rPr>
        <w:t> </w:t>
      </w:r>
      <w:proofErr w:type="spellStart"/>
      <w:r w:rsidRPr="00457B8B">
        <w:rPr>
          <w:rFonts w:cstheme="minorHAnsi"/>
          <w:b/>
          <w:bCs/>
          <w:color w:val="000000"/>
          <w:sz w:val="20"/>
          <w:szCs w:val="20"/>
        </w:rPr>
        <w:t>pass</w:t>
      </w:r>
      <w:proofErr w:type="spellEnd"/>
      <w:r w:rsidRPr="00457B8B">
        <w:rPr>
          <w:rFonts w:cstheme="minorHAnsi"/>
          <w:b/>
          <w:bCs/>
          <w:color w:val="000000"/>
          <w:sz w:val="20"/>
          <w:szCs w:val="20"/>
        </w:rPr>
        <w:t xml:space="preserve"> (</w:t>
      </w:r>
      <w:r w:rsidRPr="00457B8B">
        <w:rPr>
          <w:rFonts w:cstheme="minorHAnsi"/>
          <w:color w:val="000000"/>
          <w:sz w:val="20"/>
          <w:szCs w:val="20"/>
        </w:rPr>
        <w:t>ἀπα</w:t>
      </w:r>
      <w:proofErr w:type="spellStart"/>
      <w:r w:rsidRPr="00457B8B">
        <w:rPr>
          <w:rFonts w:cstheme="minorHAnsi"/>
          <w:color w:val="000000"/>
          <w:sz w:val="20"/>
          <w:szCs w:val="20"/>
        </w:rPr>
        <w:t>λλ</w:t>
      </w:r>
      <w:proofErr w:type="spellEnd"/>
      <w:r w:rsidRPr="00457B8B">
        <w:rPr>
          <w:rFonts w:cstheme="minorHAnsi"/>
          <w:color w:val="000000"/>
          <w:sz w:val="20"/>
          <w:szCs w:val="20"/>
        </w:rPr>
        <w:t>α</w:t>
      </w:r>
      <w:proofErr w:type="spellStart"/>
      <w:r w:rsidRPr="00457B8B">
        <w:rPr>
          <w:rFonts w:cstheme="minorHAnsi"/>
          <w:color w:val="000000"/>
          <w:sz w:val="20"/>
          <w:szCs w:val="20"/>
        </w:rPr>
        <w:t>γήσομ</w:t>
      </w:r>
      <w:proofErr w:type="spellEnd"/>
      <w:r w:rsidRPr="00457B8B">
        <w:rPr>
          <w:rFonts w:cstheme="minorHAnsi"/>
          <w:color w:val="000000"/>
          <w:sz w:val="20"/>
          <w:szCs w:val="20"/>
        </w:rPr>
        <w:t>αι ; ἀπ</w:t>
      </w:r>
      <w:proofErr w:type="spellStart"/>
      <w:r w:rsidRPr="00457B8B">
        <w:rPr>
          <w:rFonts w:cstheme="minorHAnsi"/>
          <w:color w:val="000000"/>
          <w:sz w:val="20"/>
          <w:szCs w:val="20"/>
        </w:rPr>
        <w:t>ηλλάγην</w:t>
      </w:r>
      <w:proofErr w:type="spellEnd"/>
      <w:r w:rsidRPr="00457B8B">
        <w:rPr>
          <w:rFonts w:cstheme="minorHAnsi"/>
          <w:color w:val="000000"/>
          <w:sz w:val="20"/>
          <w:szCs w:val="20"/>
        </w:rPr>
        <w:t> ; ἀπ</w:t>
      </w:r>
      <w:proofErr w:type="spellStart"/>
      <w:r w:rsidRPr="00457B8B">
        <w:rPr>
          <w:rFonts w:cstheme="minorHAnsi"/>
          <w:color w:val="000000"/>
          <w:sz w:val="20"/>
          <w:szCs w:val="20"/>
        </w:rPr>
        <w:t>ήλλ</w:t>
      </w:r>
      <w:proofErr w:type="spellEnd"/>
      <w:r w:rsidRPr="00457B8B">
        <w:rPr>
          <w:rFonts w:cstheme="minorHAnsi"/>
          <w:color w:val="000000"/>
          <w:sz w:val="20"/>
          <w:szCs w:val="20"/>
        </w:rPr>
        <w:t>α</w:t>
      </w:r>
      <w:proofErr w:type="spellStart"/>
      <w:r w:rsidRPr="00457B8B">
        <w:rPr>
          <w:rFonts w:cstheme="minorHAnsi"/>
          <w:color w:val="000000"/>
          <w:sz w:val="20"/>
          <w:szCs w:val="20"/>
        </w:rPr>
        <w:t>γμ</w:t>
      </w:r>
      <w:proofErr w:type="spellEnd"/>
      <w:r w:rsidRPr="00457B8B">
        <w:rPr>
          <w:rFonts w:cstheme="minorHAnsi"/>
          <w:color w:val="000000"/>
          <w:sz w:val="20"/>
          <w:szCs w:val="20"/>
        </w:rPr>
        <w:t xml:space="preserve">αi) : être débarrassé. </w:t>
      </w:r>
    </w:p>
    <w:p w:rsidR="00147BF7" w:rsidRPr="00457B8B" w:rsidRDefault="00147BF7" w:rsidP="00147BF7">
      <w:pPr>
        <w:rPr>
          <w:rFonts w:cstheme="minorHAnsi"/>
          <w:sz w:val="20"/>
          <w:szCs w:val="20"/>
        </w:rPr>
      </w:pPr>
      <w:proofErr w:type="spellStart"/>
      <w:r w:rsidRPr="00457B8B">
        <w:rPr>
          <w:rFonts w:cstheme="minorHAnsi"/>
          <w:b/>
          <w:color w:val="C00000"/>
          <w:sz w:val="20"/>
          <w:szCs w:val="20"/>
        </w:rPr>
        <w:t>Ε</w:t>
      </w:r>
      <w:r w:rsidRPr="00457B8B">
        <w:rPr>
          <w:rFonts w:cstheme="minorHAnsi"/>
          <w:b/>
          <w:sz w:val="20"/>
          <w:szCs w:val="20"/>
        </w:rPr>
        <w:t>ὐθέως</w:t>
      </w:r>
      <w:proofErr w:type="spellEnd"/>
      <w:r w:rsidRPr="00457B8B">
        <w:rPr>
          <w:rFonts w:cstheme="minorHAnsi"/>
          <w:b/>
          <w:sz w:val="20"/>
          <w:szCs w:val="20"/>
        </w:rPr>
        <w:t> :</w:t>
      </w:r>
      <w:r w:rsidRPr="00457B8B">
        <w:rPr>
          <w:rFonts w:cstheme="minorHAnsi"/>
          <w:sz w:val="20"/>
          <w:szCs w:val="20"/>
        </w:rPr>
        <w:t xml:space="preserve"> aussitôt, tout de suite. </w:t>
      </w:r>
    </w:p>
    <w:p w:rsidR="00147BF7" w:rsidRPr="00457B8B" w:rsidRDefault="00147BF7" w:rsidP="00147BF7">
      <w:pPr>
        <w:shd w:val="clear" w:color="auto" w:fill="FFFFFF"/>
        <w:autoSpaceDE w:val="0"/>
        <w:autoSpaceDN w:val="0"/>
        <w:adjustRightInd w:val="0"/>
        <w:rPr>
          <w:rFonts w:cstheme="minorHAnsi"/>
          <w:sz w:val="20"/>
          <w:szCs w:val="20"/>
        </w:rPr>
      </w:pPr>
      <w:r w:rsidRPr="00457B8B">
        <w:rPr>
          <w:rFonts w:cstheme="minorHAnsi"/>
          <w:b/>
          <w:color w:val="C00000"/>
          <w:sz w:val="20"/>
          <w:szCs w:val="20"/>
        </w:rPr>
        <w:t>Τ</w:t>
      </w:r>
      <w:r w:rsidRPr="00457B8B">
        <w:rPr>
          <w:rFonts w:cstheme="minorHAnsi"/>
          <w:b/>
          <w:bCs/>
          <w:sz w:val="20"/>
          <w:szCs w:val="20"/>
        </w:rPr>
        <w:t>α</w:t>
      </w:r>
      <w:proofErr w:type="spellStart"/>
      <w:r w:rsidRPr="00457B8B">
        <w:rPr>
          <w:rFonts w:cstheme="minorHAnsi"/>
          <w:b/>
          <w:bCs/>
          <w:sz w:val="20"/>
          <w:szCs w:val="20"/>
        </w:rPr>
        <w:t>ρά</w:t>
      </w:r>
      <w:r w:rsidR="00457B8B" w:rsidRPr="00457B8B">
        <w:rPr>
          <w:rFonts w:eastAsia="Times New Roman" w:cstheme="minorHAnsi"/>
          <w:b/>
          <w:sz w:val="20"/>
          <w:szCs w:val="20"/>
          <w:lang w:eastAsia="fr-FR"/>
        </w:rPr>
        <w:t>ττ</w:t>
      </w:r>
      <w:r w:rsidR="00457B8B" w:rsidRPr="00457B8B">
        <w:rPr>
          <w:rFonts w:cstheme="minorHAnsi"/>
          <w:b/>
          <w:bCs/>
          <w:color w:val="000000"/>
          <w:sz w:val="20"/>
          <w:szCs w:val="20"/>
        </w:rPr>
        <w:t>ω</w:t>
      </w:r>
      <w:proofErr w:type="spellEnd"/>
      <w:r w:rsidRPr="00457B8B">
        <w:rPr>
          <w:rFonts w:cstheme="minorHAnsi"/>
          <w:sz w:val="20"/>
          <w:szCs w:val="20"/>
        </w:rPr>
        <w:t xml:space="preserve"> : troubler.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lastRenderedPageBreak/>
        <w:t>Ε</w:t>
      </w:r>
      <w:r w:rsidRPr="000226BE">
        <w:rPr>
          <w:rFonts w:cstheme="minorHAnsi"/>
          <w:b/>
          <w:sz w:val="20"/>
          <w:szCs w:val="20"/>
        </w:rPr>
        <w:t>ἰσέρχομ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sz w:val="20"/>
          <w:szCs w:val="20"/>
        </w:rPr>
        <w:t>[</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b/>
          <w:sz w:val="20"/>
          <w:szCs w:val="20"/>
        </w:rPr>
        <w:t>εἰσιέν</w:t>
      </w:r>
      <w:proofErr w:type="spellEnd"/>
      <w:r w:rsidRPr="000226BE">
        <w:rPr>
          <w:rFonts w:cstheme="minorHAnsi"/>
          <w:b/>
          <w:sz w:val="20"/>
          <w:szCs w:val="20"/>
        </w:rPr>
        <w:t>αι</w:t>
      </w:r>
      <w:r w:rsidRPr="000226BE">
        <w:rPr>
          <w:rFonts w:cstheme="minorHAnsi"/>
          <w:sz w:val="20"/>
          <w:szCs w:val="20"/>
        </w:rPr>
        <w:t xml:space="preserve"> ; </w:t>
      </w:r>
      <w:proofErr w:type="spellStart"/>
      <w:r w:rsidRPr="000226BE">
        <w:rPr>
          <w:rFonts w:eastAsia="Times New Roman" w:cstheme="minorHAnsi"/>
          <w:i/>
          <w:sz w:val="20"/>
          <w:szCs w:val="20"/>
          <w:lang w:eastAsia="fr-FR"/>
        </w:rPr>
        <w:t>impft</w:t>
      </w:r>
      <w:proofErr w:type="spellEnd"/>
      <w:r w:rsidRPr="000226BE">
        <w:rPr>
          <w:rFonts w:eastAsia="Times New Roman" w:cstheme="minorHAnsi"/>
          <w:b/>
          <w:sz w:val="20"/>
          <w:szCs w:val="20"/>
          <w:lang w:eastAsia="fr-FR"/>
        </w:rPr>
        <w:t xml:space="preserve"> : </w:t>
      </w:r>
      <w:proofErr w:type="spellStart"/>
      <w:r w:rsidRPr="000226BE">
        <w:rPr>
          <w:rFonts w:cstheme="minorHAnsi"/>
          <w:b/>
          <w:bCs/>
          <w:sz w:val="20"/>
          <w:szCs w:val="20"/>
        </w:rPr>
        <w:t>εἰσῄ</w:t>
      </w:r>
      <w:proofErr w:type="spellEnd"/>
      <w:r w:rsidRPr="000226BE">
        <w:rPr>
          <w:rFonts w:cstheme="minorHAnsi"/>
          <w:b/>
          <w:bCs/>
          <w:sz w:val="20"/>
          <w:szCs w:val="20"/>
        </w:rPr>
        <w:t>α (/</w:t>
      </w:r>
      <w:proofErr w:type="spellStart"/>
      <w:r w:rsidRPr="000226BE">
        <w:rPr>
          <w:rFonts w:cstheme="minorHAnsi"/>
          <w:sz w:val="20"/>
          <w:szCs w:val="20"/>
        </w:rPr>
        <w:t>εἰσῄειν</w:t>
      </w:r>
      <w:proofErr w:type="spellEnd"/>
      <w:r w:rsidRPr="000226BE">
        <w:rPr>
          <w:rFonts w:cstheme="minorHAnsi"/>
          <w:sz w:val="20"/>
          <w:szCs w:val="20"/>
        </w:rPr>
        <w:t xml:space="preserve">) ; </w:t>
      </w:r>
      <w:r w:rsidRPr="000226BE">
        <w:rPr>
          <w:rFonts w:cstheme="minorHAnsi"/>
          <w:i/>
          <w:sz w:val="20"/>
          <w:szCs w:val="20"/>
        </w:rPr>
        <w:t xml:space="preserve">fut.: </w:t>
      </w:r>
      <w:proofErr w:type="spellStart"/>
      <w:r w:rsidRPr="000226BE">
        <w:rPr>
          <w:rFonts w:cstheme="minorHAnsi"/>
          <w:sz w:val="20"/>
          <w:szCs w:val="20"/>
        </w:rPr>
        <w:t>εἰσελεύσομ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εἰσῆλθον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εἰσελήλυθ</w:t>
      </w:r>
      <w:proofErr w:type="spellEnd"/>
      <w:r w:rsidRPr="000226BE">
        <w:rPr>
          <w:rFonts w:cstheme="minorHAnsi"/>
          <w:sz w:val="20"/>
          <w:szCs w:val="20"/>
        </w:rPr>
        <w:t>α</w:t>
      </w:r>
      <w:r w:rsidR="00457B8B">
        <w:rPr>
          <w:rFonts w:cstheme="minorHAnsi"/>
          <w:sz w:val="20"/>
          <w:szCs w:val="20"/>
        </w:rPr>
        <w:t> </w:t>
      </w:r>
      <w:r w:rsidRPr="000226BE">
        <w:rPr>
          <w:rFonts w:cstheme="minorHAnsi"/>
          <w:b/>
          <w:sz w:val="20"/>
          <w:szCs w:val="20"/>
        </w:rPr>
        <w:t>]—:</w:t>
      </w:r>
      <w:r w:rsidRPr="000226BE">
        <w:rPr>
          <w:rFonts w:cstheme="minorHAnsi"/>
          <w:sz w:val="20"/>
          <w:szCs w:val="20"/>
        </w:rPr>
        <w:t xml:space="preserve">  entrer (dans) ; (</w:t>
      </w:r>
      <w:proofErr w:type="spellStart"/>
      <w:r w:rsidRPr="000226BE">
        <w:rPr>
          <w:rFonts w:cstheme="minorHAnsi"/>
          <w:sz w:val="20"/>
          <w:szCs w:val="20"/>
        </w:rPr>
        <w:t>fig</w:t>
      </w:r>
      <w:proofErr w:type="spellEnd"/>
      <w:r w:rsidRPr="000226BE">
        <w:rPr>
          <w:rFonts w:cstheme="minorHAnsi"/>
          <w:sz w:val="20"/>
          <w:szCs w:val="20"/>
        </w:rPr>
        <w:t xml:space="preserve">) venir à l’esprit.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γ</w:t>
      </w:r>
      <w:r w:rsidRPr="000226BE">
        <w:rPr>
          <w:rFonts w:cstheme="minorHAnsi"/>
          <w:b/>
          <w:sz w:val="20"/>
          <w:szCs w:val="20"/>
        </w:rPr>
        <w:t>νώμη</w:t>
      </w:r>
      <w:proofErr w:type="spellEnd"/>
      <w:r w:rsidRPr="000226BE">
        <w:rPr>
          <w:rFonts w:cstheme="minorHAnsi"/>
          <w:b/>
          <w:sz w:val="20"/>
          <w:szCs w:val="20"/>
        </w:rPr>
        <w:t xml:space="preserve">, </w:t>
      </w:r>
      <w:proofErr w:type="spellStart"/>
      <w:r w:rsidRPr="000226BE">
        <w:rPr>
          <w:rFonts w:cstheme="minorHAnsi"/>
          <w:b/>
          <w:sz w:val="20"/>
          <w:szCs w:val="20"/>
        </w:rPr>
        <w:t>ης</w:t>
      </w:r>
      <w:proofErr w:type="spellEnd"/>
      <w:r w:rsidRPr="000226BE">
        <w:rPr>
          <w:rFonts w:cstheme="minorHAnsi"/>
          <w:b/>
          <w:sz w:val="20"/>
          <w:szCs w:val="20"/>
        </w:rPr>
        <w:t xml:space="preserve"> (ἡ) </w:t>
      </w:r>
      <w:r w:rsidRPr="000226BE">
        <w:rPr>
          <w:rFonts w:cstheme="minorHAnsi"/>
          <w:sz w:val="20"/>
          <w:szCs w:val="20"/>
        </w:rPr>
        <w:t xml:space="preserve">: 1) jugement, esprit, pensée, intelligence ; 2) bon sens […]. </w:t>
      </w:r>
    </w:p>
    <w:p w:rsidR="00147BF7" w:rsidRPr="000226BE" w:rsidRDefault="00147BF7" w:rsidP="00147BF7">
      <w:pPr>
        <w:pStyle w:val="Sansinterligne"/>
        <w:rPr>
          <w:rFonts w:eastAsia="Times New Roman" w:cstheme="minorHAnsi"/>
          <w:sz w:val="20"/>
          <w:szCs w:val="20"/>
          <w:lang w:eastAsia="fr-FR"/>
        </w:rPr>
      </w:pPr>
    </w:p>
    <w:p w:rsidR="00B416A5" w:rsidRPr="00B416A5" w:rsidRDefault="00B416A5" w:rsidP="00B416A5">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147BF7" w:rsidRPr="000226BE" w:rsidRDefault="00147BF7" w:rsidP="00147BF7">
      <w:pPr>
        <w:pStyle w:val="Sansinterligne"/>
        <w:rPr>
          <w:rFonts w:eastAsia="Times New Roman" w:cstheme="minorHAnsi"/>
          <w:sz w:val="20"/>
          <w:szCs w:val="20"/>
          <w:lang w:eastAsia="fr-FR"/>
        </w:rPr>
      </w:pPr>
    </w:p>
    <w:p w:rsidR="00147BF7" w:rsidRPr="00FD4D63" w:rsidRDefault="00FD4D63" w:rsidP="00147BF7">
      <w:pPr>
        <w:pStyle w:val="Sansinterligne"/>
        <w:rPr>
          <w:rFonts w:eastAsia="Times New Roman" w:cstheme="minorHAnsi"/>
          <w:lang w:eastAsia="fr-FR"/>
        </w:rPr>
      </w:pPr>
      <w:r w:rsidRPr="000226BE">
        <w:rPr>
          <w:rFonts w:eastAsia="Times New Roman" w:cs="Times New Roman"/>
          <w:b/>
          <w:sz w:val="20"/>
          <w:szCs w:val="20"/>
          <w:lang w:eastAsia="fr-FR"/>
        </w:rPr>
        <w:tab/>
      </w:r>
      <w:r w:rsidRPr="00FD4D63">
        <w:rPr>
          <w:rFonts w:eastAsia="Times New Roman" w:cstheme="minorHAnsi"/>
          <w:b/>
          <w:color w:val="2610DC"/>
          <w:lang w:eastAsia="fr-FR"/>
        </w:rPr>
        <w:t xml:space="preserve">[§17, </w:t>
      </w:r>
      <w:proofErr w:type="spellStart"/>
      <w:r w:rsidRPr="00FD4D63">
        <w:rPr>
          <w:rFonts w:eastAsia="Times New Roman" w:cstheme="minorHAnsi"/>
          <w:b/>
          <w:color w:val="2610DC"/>
          <w:lang w:eastAsia="fr-FR"/>
        </w:rPr>
        <w:t>phr</w:t>
      </w:r>
      <w:proofErr w:type="spellEnd"/>
      <w:r w:rsidRPr="00FD4D63">
        <w:rPr>
          <w:rFonts w:eastAsia="Times New Roman" w:cstheme="minorHAnsi"/>
          <w:b/>
          <w:color w:val="2610DC"/>
          <w:lang w:eastAsia="fr-FR"/>
        </w:rPr>
        <w:t xml:space="preserve">. </w:t>
      </w:r>
      <w:r>
        <w:rPr>
          <w:rFonts w:eastAsia="Times New Roman" w:cstheme="minorHAnsi"/>
          <w:b/>
          <w:color w:val="2610DC"/>
          <w:lang w:eastAsia="fr-FR"/>
        </w:rPr>
        <w:t>2</w:t>
      </w:r>
      <w:r w:rsidRPr="00FD4D63">
        <w:rPr>
          <w:rFonts w:eastAsia="Times New Roman" w:cstheme="minorHAnsi"/>
          <w:b/>
          <w:color w:val="2610DC"/>
          <w:lang w:eastAsia="fr-FR"/>
        </w:rPr>
        <w:t xml:space="preserve">] </w:t>
      </w:r>
      <w:r w:rsidRPr="00FD4D63">
        <w:rPr>
          <w:rFonts w:eastAsia="Times New Roman" w:cstheme="minorHAnsi"/>
          <w:b/>
          <w:lang w:eastAsia="fr-FR"/>
        </w:rPr>
        <w:t xml:space="preserve"> </w:t>
      </w:r>
      <w:r>
        <w:rPr>
          <w:rFonts w:eastAsia="Times New Roman" w:cstheme="minorHAnsi"/>
          <w:b/>
          <w:lang w:eastAsia="fr-FR"/>
        </w:rPr>
        <w:t xml:space="preserve"> </w:t>
      </w:r>
      <w:r w:rsidR="00147BF7" w:rsidRPr="00FD4D63">
        <w:rPr>
          <w:rFonts w:eastAsia="Times New Roman" w:cstheme="minorHAnsi"/>
          <w:b/>
          <w:lang w:eastAsia="fr-FR"/>
        </w:rPr>
        <w:t xml:space="preserve"> καὶ </w:t>
      </w:r>
      <w:proofErr w:type="spellStart"/>
      <w:r w:rsidR="00147BF7" w:rsidRPr="00FD4D63">
        <w:rPr>
          <w:rFonts w:eastAsia="Times New Roman" w:cstheme="minorHAnsi"/>
          <w:b/>
          <w:lang w:eastAsia="fr-FR"/>
        </w:rPr>
        <w:t>μεστὸς</w:t>
      </w:r>
      <w:proofErr w:type="spellEnd"/>
      <w:r w:rsidR="00147BF7" w:rsidRPr="00FD4D63">
        <w:rPr>
          <w:rFonts w:eastAsia="Times New Roman" w:cstheme="minorHAnsi"/>
          <w:b/>
          <w:lang w:eastAsia="fr-FR"/>
        </w:rPr>
        <w:t xml:space="preserve"> ἦ ὑπ</w:t>
      </w:r>
      <w:proofErr w:type="spellStart"/>
      <w:r w:rsidR="00147BF7" w:rsidRPr="00FD4D63">
        <w:rPr>
          <w:rFonts w:eastAsia="Times New Roman" w:cstheme="minorHAnsi"/>
          <w:b/>
          <w:lang w:eastAsia="fr-FR"/>
        </w:rPr>
        <w:t>οψί</w:t>
      </w:r>
      <w:proofErr w:type="spellEnd"/>
      <w:r w:rsidR="00147BF7" w:rsidRPr="00FD4D63">
        <w:rPr>
          <w:rFonts w:eastAsia="Times New Roman" w:cstheme="minorHAnsi"/>
          <w:b/>
          <w:lang w:eastAsia="fr-FR"/>
        </w:rPr>
        <w:t xml:space="preserve">ας, </w:t>
      </w:r>
      <w:proofErr w:type="spellStart"/>
      <w:r w:rsidR="00147BF7" w:rsidRPr="00FD4D63">
        <w:rPr>
          <w:rFonts w:eastAsia="Times New Roman" w:cstheme="minorHAnsi"/>
          <w:b/>
          <w:lang w:eastAsia="fr-FR"/>
        </w:rPr>
        <w:t>ἐνθυμούμενος</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μὲν</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ὡς</w:t>
      </w:r>
      <w:proofErr w:type="spellEnd"/>
      <w:r w:rsidR="00147BF7" w:rsidRPr="00FD4D63">
        <w:rPr>
          <w:rFonts w:eastAsia="Times New Roman" w:cstheme="minorHAnsi"/>
          <w:b/>
          <w:lang w:eastAsia="fr-FR"/>
        </w:rPr>
        <w:t xml:space="preserve"> ἀπ</w:t>
      </w:r>
      <w:proofErr w:type="spellStart"/>
      <w:r w:rsidR="00147BF7" w:rsidRPr="00FD4D63">
        <w:rPr>
          <w:rFonts w:eastAsia="Times New Roman" w:cstheme="minorHAnsi"/>
          <w:b/>
          <w:lang w:eastAsia="fr-FR"/>
        </w:rPr>
        <w:t>εκλῄσθην</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ἐν</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τῷ</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δωμ</w:t>
      </w:r>
      <w:proofErr w:type="spellEnd"/>
      <w:r w:rsidR="00147BF7" w:rsidRPr="00FD4D63">
        <w:rPr>
          <w:rFonts w:eastAsia="Times New Roman" w:cstheme="minorHAnsi"/>
          <w:b/>
          <w:lang w:eastAsia="fr-FR"/>
        </w:rPr>
        <w:t>α</w:t>
      </w:r>
      <w:proofErr w:type="spellStart"/>
      <w:r w:rsidR="00147BF7" w:rsidRPr="00FD4D63">
        <w:rPr>
          <w:rFonts w:eastAsia="Times New Roman" w:cstheme="minorHAnsi"/>
          <w:b/>
          <w:lang w:eastAsia="fr-FR"/>
        </w:rPr>
        <w:t>τίῳ</w:t>
      </w:r>
      <w:proofErr w:type="spellEnd"/>
      <w:r w:rsidR="00147BF7" w:rsidRPr="00FD4D63">
        <w:rPr>
          <w:rFonts w:eastAsia="Times New Roman" w:cstheme="minorHAnsi"/>
          <w:b/>
          <w:lang w:eastAsia="fr-FR"/>
        </w:rPr>
        <w:t>,</w:t>
      </w:r>
      <w:r>
        <w:rPr>
          <w:rFonts w:eastAsia="Times New Roman" w:cstheme="minorHAnsi"/>
          <w:b/>
          <w:lang w:eastAsia="fr-FR"/>
        </w:rPr>
        <w:t xml:space="preserve"> </w:t>
      </w:r>
      <w:proofErr w:type="spellStart"/>
      <w:r w:rsidR="00147BF7" w:rsidRPr="00FD4D63">
        <w:rPr>
          <w:rFonts w:eastAsia="Times New Roman" w:cstheme="minorHAnsi"/>
          <w:b/>
          <w:lang w:eastAsia="fr-FR"/>
        </w:rPr>
        <w:t>ἀν</w:t>
      </w:r>
      <w:proofErr w:type="spellEnd"/>
      <w:r w:rsidR="00147BF7" w:rsidRPr="00FD4D63">
        <w:rPr>
          <w:rFonts w:eastAsia="Times New Roman" w:cstheme="minorHAnsi"/>
          <w:b/>
          <w:lang w:eastAsia="fr-FR"/>
        </w:rPr>
        <w:t>α</w:t>
      </w:r>
      <w:proofErr w:type="spellStart"/>
      <w:r w:rsidR="00147BF7" w:rsidRPr="00FD4D63">
        <w:rPr>
          <w:rFonts w:eastAsia="Times New Roman" w:cstheme="minorHAnsi"/>
          <w:b/>
          <w:lang w:eastAsia="fr-FR"/>
        </w:rPr>
        <w:t>μιμνῃσκόμενος</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δὲ</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ὅτι</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ἐν</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ἐκείνῃ</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τῇ</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νυκτὶ</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ἐψόφει</w:t>
      </w:r>
      <w:proofErr w:type="spellEnd"/>
      <w:r w:rsidR="00147BF7" w:rsidRPr="00FD4D63">
        <w:rPr>
          <w:rFonts w:eastAsia="Times New Roman" w:cstheme="minorHAnsi"/>
          <w:b/>
          <w:lang w:eastAsia="fr-FR"/>
        </w:rPr>
        <w:t xml:space="preserve"> ἡ </w:t>
      </w:r>
      <w:proofErr w:type="spellStart"/>
      <w:r w:rsidR="00147BF7" w:rsidRPr="00FD4D63">
        <w:rPr>
          <w:rFonts w:eastAsia="Times New Roman" w:cstheme="minorHAnsi"/>
          <w:b/>
          <w:lang w:eastAsia="fr-FR"/>
        </w:rPr>
        <w:t>μέτ</w:t>
      </w:r>
      <w:proofErr w:type="spellEnd"/>
      <w:r w:rsidR="00147BF7" w:rsidRPr="00FD4D63">
        <w:rPr>
          <w:rFonts w:eastAsia="Times New Roman" w:cstheme="minorHAnsi"/>
          <w:b/>
          <w:lang w:eastAsia="fr-FR"/>
        </w:rPr>
        <w:t>α</w:t>
      </w:r>
      <w:proofErr w:type="spellStart"/>
      <w:r w:rsidR="00147BF7" w:rsidRPr="00FD4D63">
        <w:rPr>
          <w:rFonts w:eastAsia="Times New Roman" w:cstheme="minorHAnsi"/>
          <w:b/>
          <w:lang w:eastAsia="fr-FR"/>
        </w:rPr>
        <w:t>υλος</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θύρ</w:t>
      </w:r>
      <w:proofErr w:type="spellEnd"/>
      <w:r w:rsidR="00147BF7" w:rsidRPr="00FD4D63">
        <w:rPr>
          <w:rFonts w:eastAsia="Times New Roman" w:cstheme="minorHAnsi"/>
          <w:b/>
          <w:lang w:eastAsia="fr-FR"/>
        </w:rPr>
        <w:t xml:space="preserve">α καὶ ἡ </w:t>
      </w:r>
      <w:proofErr w:type="gramStart"/>
      <w:r w:rsidR="00147BF7" w:rsidRPr="00FD4D63">
        <w:rPr>
          <w:rFonts w:eastAsia="Times New Roman" w:cstheme="minorHAnsi"/>
          <w:b/>
          <w:lang w:eastAsia="fr-FR"/>
        </w:rPr>
        <w:t>α</w:t>
      </w:r>
      <w:proofErr w:type="spellStart"/>
      <w:r w:rsidR="00147BF7" w:rsidRPr="00FD4D63">
        <w:rPr>
          <w:rFonts w:eastAsia="Times New Roman" w:cstheme="minorHAnsi"/>
          <w:b/>
          <w:lang w:eastAsia="fr-FR"/>
        </w:rPr>
        <w:t>ὔλειος</w:t>
      </w:r>
      <w:proofErr w:type="spellEnd"/>
      <w:r w:rsidR="00147BF7" w:rsidRPr="00FD4D63">
        <w:rPr>
          <w:rFonts w:eastAsia="Times New Roman" w:cstheme="minorHAnsi"/>
          <w:b/>
          <w:lang w:eastAsia="fr-FR"/>
        </w:rPr>
        <w:t xml:space="preserve">, </w:t>
      </w:r>
      <w:r>
        <w:rPr>
          <w:rFonts w:eastAsia="Times New Roman" w:cstheme="minorHAnsi"/>
          <w:b/>
          <w:lang w:eastAsia="fr-FR"/>
        </w:rPr>
        <w:t xml:space="preserve"> </w:t>
      </w:r>
      <w:r w:rsidR="00147BF7" w:rsidRPr="00FD4D63">
        <w:rPr>
          <w:rFonts w:eastAsia="Times New Roman" w:cstheme="minorHAnsi"/>
          <w:b/>
          <w:lang w:eastAsia="fr-FR"/>
        </w:rPr>
        <w:t>ὃ</w:t>
      </w:r>
      <w:proofErr w:type="gram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οὐδέ</w:t>
      </w:r>
      <w:proofErr w:type="spellEnd"/>
      <w:r w:rsidR="00147BF7" w:rsidRPr="00FD4D63">
        <w:rPr>
          <w:rFonts w:eastAsia="Times New Roman" w:cstheme="minorHAnsi"/>
          <w:b/>
          <w:lang w:eastAsia="fr-FR"/>
        </w:rPr>
        <w:t>π</w:t>
      </w:r>
      <w:proofErr w:type="spellStart"/>
      <w:r w:rsidR="00147BF7" w:rsidRPr="00FD4D63">
        <w:rPr>
          <w:rFonts w:eastAsia="Times New Roman" w:cstheme="minorHAnsi"/>
          <w:b/>
          <w:lang w:eastAsia="fr-FR"/>
        </w:rPr>
        <w:t>οτε</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ἐγένετο</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ἔδοξέ</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τέ</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μοι</w:t>
      </w:r>
      <w:proofErr w:type="spellEnd"/>
      <w:r w:rsidR="00147BF7" w:rsidRPr="00FD4D63">
        <w:rPr>
          <w:rFonts w:eastAsia="Times New Roman" w:cstheme="minorHAnsi"/>
          <w:b/>
          <w:lang w:eastAsia="fr-FR"/>
        </w:rPr>
        <w:t xml:space="preserve"> ἡ </w:t>
      </w:r>
      <w:proofErr w:type="spellStart"/>
      <w:r w:rsidR="00147BF7" w:rsidRPr="00FD4D63">
        <w:rPr>
          <w:rFonts w:eastAsia="Times New Roman" w:cstheme="minorHAnsi"/>
          <w:b/>
          <w:lang w:eastAsia="fr-FR"/>
        </w:rPr>
        <w:t>γυνὴ</w:t>
      </w:r>
      <w:proofErr w:type="spellEnd"/>
      <w:r w:rsidR="00147BF7" w:rsidRPr="00FD4D63">
        <w:rPr>
          <w:rFonts w:eastAsia="Times New Roman" w:cstheme="minorHAnsi"/>
          <w:b/>
          <w:lang w:eastAsia="fr-FR"/>
        </w:rPr>
        <w:t xml:space="preserve"> </w:t>
      </w:r>
      <w:proofErr w:type="spellStart"/>
      <w:r w:rsidR="00147BF7" w:rsidRPr="00FD4D63">
        <w:rPr>
          <w:rFonts w:eastAsia="Times New Roman" w:cstheme="minorHAnsi"/>
          <w:b/>
          <w:lang w:eastAsia="fr-FR"/>
        </w:rPr>
        <w:t>ἐψιμυθιῶσθ</w:t>
      </w:r>
      <w:proofErr w:type="spellEnd"/>
      <w:r w:rsidR="00147BF7" w:rsidRPr="00FD4D63">
        <w:rPr>
          <w:rFonts w:eastAsia="Times New Roman" w:cstheme="minorHAnsi"/>
          <w:b/>
          <w:lang w:eastAsia="fr-FR"/>
        </w:rPr>
        <w:t xml:space="preserve">αι.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Μ</w:t>
      </w:r>
      <w:r w:rsidRPr="000226BE">
        <w:rPr>
          <w:rFonts w:cstheme="minorHAnsi"/>
          <w:b/>
          <w:sz w:val="20"/>
          <w:szCs w:val="20"/>
        </w:rPr>
        <w:t>εστός</w:t>
      </w:r>
      <w:proofErr w:type="spellEnd"/>
      <w:r w:rsidRPr="000226BE">
        <w:rPr>
          <w:rFonts w:cstheme="minorHAnsi"/>
          <w:b/>
          <w:sz w:val="20"/>
          <w:szCs w:val="20"/>
        </w:rPr>
        <w:t xml:space="preserve">, ή,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plein, rempli (+ </w:t>
      </w:r>
      <w:proofErr w:type="spellStart"/>
      <w:r w:rsidRPr="000226BE">
        <w:rPr>
          <w:rFonts w:cstheme="minorHAnsi"/>
          <w:sz w:val="20"/>
          <w:szCs w:val="20"/>
        </w:rPr>
        <w:t>gén</w:t>
      </w:r>
      <w:proofErr w:type="spell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Ὑ</w:t>
      </w:r>
      <w:r w:rsidRPr="000226BE">
        <w:rPr>
          <w:rFonts w:cstheme="minorHAnsi"/>
          <w:b/>
          <w:sz w:val="20"/>
          <w:szCs w:val="20"/>
        </w:rPr>
        <w:t>π</w:t>
      </w:r>
      <w:proofErr w:type="spellStart"/>
      <w:r w:rsidRPr="000226BE">
        <w:rPr>
          <w:rFonts w:cstheme="minorHAnsi"/>
          <w:b/>
          <w:sz w:val="20"/>
          <w:szCs w:val="20"/>
        </w:rPr>
        <w:t>οψί</w:t>
      </w:r>
      <w:proofErr w:type="spellEnd"/>
      <w:r w:rsidRPr="000226BE">
        <w:rPr>
          <w:rFonts w:cstheme="minorHAnsi"/>
          <w:b/>
          <w:sz w:val="20"/>
          <w:szCs w:val="20"/>
        </w:rPr>
        <w:t xml:space="preserve">α, ας (ἡ) : </w:t>
      </w:r>
      <w:r w:rsidRPr="000226BE">
        <w:rPr>
          <w:rFonts w:cstheme="minorHAnsi"/>
          <w:sz w:val="20"/>
          <w:szCs w:val="20"/>
        </w:rPr>
        <w:t xml:space="preserve">soupçon ; crainte ; méfiance.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bCs/>
          <w:color w:val="C00000"/>
          <w:sz w:val="20"/>
          <w:szCs w:val="20"/>
        </w:rPr>
        <w:t>Ἐ</w:t>
      </w:r>
      <w:r w:rsidRPr="000226BE">
        <w:rPr>
          <w:rFonts w:cstheme="minorHAnsi"/>
          <w:b/>
          <w:bCs/>
          <w:sz w:val="20"/>
          <w:szCs w:val="20"/>
        </w:rPr>
        <w:t>νθυμεομ</w:t>
      </w:r>
      <w:proofErr w:type="spellEnd"/>
      <w:r w:rsidRPr="000226BE">
        <w:rPr>
          <w:rFonts w:cstheme="minorHAnsi"/>
          <w:b/>
          <w:bCs/>
          <w:sz w:val="20"/>
          <w:szCs w:val="20"/>
        </w:rPr>
        <w:t>αι </w:t>
      </w:r>
      <w:r w:rsidRPr="000226BE">
        <w:rPr>
          <w:rFonts w:cstheme="minorHAnsi"/>
          <w:b/>
          <w:sz w:val="20"/>
          <w:szCs w:val="20"/>
        </w:rPr>
        <w:t>:</w:t>
      </w:r>
      <w:r w:rsidRPr="000226BE">
        <w:rPr>
          <w:rFonts w:cstheme="minorHAnsi"/>
          <w:sz w:val="20"/>
          <w:szCs w:val="20"/>
        </w:rPr>
        <w:t> se mettre dans l’esprit, songer, réfléchir.</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Ἀ</w:t>
      </w:r>
      <w:r w:rsidRPr="000226BE">
        <w:rPr>
          <w:rFonts w:cstheme="minorHAnsi"/>
          <w:b/>
          <w:sz w:val="20"/>
          <w:szCs w:val="20"/>
        </w:rPr>
        <w:t>πο-</w:t>
      </w:r>
      <w:proofErr w:type="spellStart"/>
      <w:proofErr w:type="gramStart"/>
      <w:r w:rsidRPr="000226BE">
        <w:rPr>
          <w:rFonts w:cstheme="minorHAnsi"/>
          <w:b/>
          <w:sz w:val="20"/>
          <w:szCs w:val="20"/>
        </w:rPr>
        <w:t>κλείω</w:t>
      </w:r>
      <w:proofErr w:type="spellEnd"/>
      <w:r w:rsidRPr="000226BE">
        <w:rPr>
          <w:rFonts w:cstheme="minorHAnsi"/>
          <w:b/>
          <w:sz w:val="20"/>
          <w:szCs w:val="20"/>
        </w:rPr>
        <w:t xml:space="preserve">  [</w:t>
      </w:r>
      <w:proofErr w:type="gramEnd"/>
      <w:r w:rsidRPr="000226BE">
        <w:rPr>
          <w:rFonts w:cstheme="minorHAnsi"/>
          <w:b/>
          <w:sz w:val="20"/>
          <w:szCs w:val="20"/>
        </w:rPr>
        <w:t xml:space="preserve">Att. </w:t>
      </w:r>
      <w:proofErr w:type="gramStart"/>
      <w:r w:rsidRPr="000226BE">
        <w:rPr>
          <w:rFonts w:cstheme="minorHAnsi"/>
          <w:b/>
          <w:sz w:val="20"/>
          <w:szCs w:val="20"/>
        </w:rPr>
        <w:t>ἀπ</w:t>
      </w:r>
      <w:proofErr w:type="spellStart"/>
      <w:r w:rsidRPr="000226BE">
        <w:rPr>
          <w:rFonts w:cstheme="minorHAnsi"/>
          <w:b/>
          <w:sz w:val="20"/>
          <w:szCs w:val="20"/>
        </w:rPr>
        <w:t>οκλῄω</w:t>
      </w:r>
      <w:proofErr w:type="spellEnd"/>
      <w:proofErr w:type="gramEnd"/>
      <w:r w:rsidRPr="000226BE">
        <w:rPr>
          <w:rFonts w:cstheme="minorHAnsi"/>
          <w:b/>
          <w:sz w:val="20"/>
          <w:szCs w:val="20"/>
        </w:rPr>
        <w:t xml:space="preserve"> ; </w:t>
      </w:r>
      <w:r w:rsidRPr="000226BE">
        <w:rPr>
          <w:rFonts w:cstheme="minorHAnsi"/>
          <w:sz w:val="20"/>
          <w:szCs w:val="20"/>
        </w:rPr>
        <w:t xml:space="preserve"> ἀπ</w:t>
      </w:r>
      <w:proofErr w:type="spellStart"/>
      <w:r w:rsidRPr="000226BE">
        <w:rPr>
          <w:rFonts w:cstheme="minorHAnsi"/>
          <w:sz w:val="20"/>
          <w:szCs w:val="20"/>
        </w:rPr>
        <w:t>οκλῄσω</w:t>
      </w:r>
      <w:proofErr w:type="spellEnd"/>
      <w:r w:rsidRPr="000226BE">
        <w:rPr>
          <w:rFonts w:cstheme="minorHAnsi"/>
          <w:sz w:val="20"/>
          <w:szCs w:val="20"/>
        </w:rPr>
        <w:t>, ἀπ</w:t>
      </w:r>
      <w:proofErr w:type="spellStart"/>
      <w:r w:rsidRPr="000226BE">
        <w:rPr>
          <w:rFonts w:cstheme="minorHAnsi"/>
          <w:sz w:val="20"/>
          <w:szCs w:val="20"/>
        </w:rPr>
        <w:t>έκλῃσ</w:t>
      </w:r>
      <w:proofErr w:type="spellEnd"/>
      <w:r w:rsidRPr="000226BE">
        <w:rPr>
          <w:rFonts w:cstheme="minorHAnsi"/>
          <w:sz w:val="20"/>
          <w:szCs w:val="20"/>
        </w:rPr>
        <w:t>α, ἀπ</w:t>
      </w:r>
      <w:proofErr w:type="spellStart"/>
      <w:r w:rsidRPr="000226BE">
        <w:rPr>
          <w:rFonts w:cstheme="minorHAnsi"/>
          <w:sz w:val="20"/>
          <w:szCs w:val="20"/>
        </w:rPr>
        <w:t>οκέκλῃκ</w:t>
      </w:r>
      <w:proofErr w:type="spellEnd"/>
      <w:r w:rsidRPr="000226BE">
        <w:rPr>
          <w:rFonts w:cstheme="minorHAnsi"/>
          <w:sz w:val="20"/>
          <w:szCs w:val="20"/>
        </w:rPr>
        <w:t>α ; P. ἀπ</w:t>
      </w:r>
      <w:proofErr w:type="spellStart"/>
      <w:r w:rsidRPr="000226BE">
        <w:rPr>
          <w:rFonts w:cstheme="minorHAnsi"/>
          <w:sz w:val="20"/>
          <w:szCs w:val="20"/>
        </w:rPr>
        <w:t>οκλῄομ</w:t>
      </w:r>
      <w:proofErr w:type="spellEnd"/>
      <w:r w:rsidRPr="000226BE">
        <w:rPr>
          <w:rFonts w:cstheme="minorHAnsi"/>
          <w:sz w:val="20"/>
          <w:szCs w:val="20"/>
        </w:rPr>
        <w:t>αι, ἀπ</w:t>
      </w:r>
      <w:proofErr w:type="spellStart"/>
      <w:r w:rsidRPr="000226BE">
        <w:rPr>
          <w:rFonts w:cstheme="minorHAnsi"/>
          <w:sz w:val="20"/>
          <w:szCs w:val="20"/>
        </w:rPr>
        <w:t>εκλῄσθην</w:t>
      </w:r>
      <w:proofErr w:type="spellEnd"/>
      <w:r w:rsidRPr="000226BE">
        <w:rPr>
          <w:rFonts w:cstheme="minorHAnsi"/>
          <w:sz w:val="20"/>
          <w:szCs w:val="20"/>
        </w:rPr>
        <w:t xml:space="preserve">, </w:t>
      </w:r>
      <w:proofErr w:type="gramStart"/>
      <w:r w:rsidRPr="000226BE">
        <w:rPr>
          <w:rFonts w:cstheme="minorHAnsi"/>
          <w:sz w:val="20"/>
          <w:szCs w:val="20"/>
        </w:rPr>
        <w:t>ἀπ</w:t>
      </w:r>
      <w:proofErr w:type="spellStart"/>
      <w:r w:rsidRPr="000226BE">
        <w:rPr>
          <w:rFonts w:cstheme="minorHAnsi"/>
          <w:sz w:val="20"/>
          <w:szCs w:val="20"/>
        </w:rPr>
        <w:t>οκέκλῃμ</w:t>
      </w:r>
      <w:proofErr w:type="spellEnd"/>
      <w:r w:rsidRPr="000226BE">
        <w:rPr>
          <w:rFonts w:cstheme="minorHAnsi"/>
          <w:sz w:val="20"/>
          <w:szCs w:val="20"/>
        </w:rPr>
        <w:t>αι ]</w:t>
      </w:r>
      <w:proofErr w:type="gramEnd"/>
      <w:r w:rsidRPr="000226BE">
        <w:rPr>
          <w:rFonts w:cstheme="minorHAnsi"/>
          <w:sz w:val="20"/>
          <w:szCs w:val="20"/>
        </w:rPr>
        <w:t xml:space="preserve"> : fermer </w:t>
      </w:r>
      <w:proofErr w:type="spellStart"/>
      <w:r w:rsidRPr="000226BE">
        <w:rPr>
          <w:rFonts w:cstheme="minorHAnsi"/>
          <w:sz w:val="20"/>
          <w:szCs w:val="20"/>
        </w:rPr>
        <w:t>qc</w:t>
      </w:r>
      <w:proofErr w:type="spellEnd"/>
      <w:r w:rsidRPr="000226BE">
        <w:rPr>
          <w:rFonts w:cstheme="minorHAnsi"/>
          <w:sz w:val="20"/>
          <w:szCs w:val="20"/>
        </w:rPr>
        <w:t>. ; enfermer, empêcher </w:t>
      </w:r>
      <w:proofErr w:type="spellStart"/>
      <w:r w:rsidRPr="000226BE">
        <w:rPr>
          <w:rFonts w:cstheme="minorHAnsi"/>
          <w:sz w:val="20"/>
          <w:szCs w:val="20"/>
        </w:rPr>
        <w:t>qn</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δ</w:t>
      </w:r>
      <w:r w:rsidRPr="000226BE">
        <w:rPr>
          <w:rFonts w:cstheme="minorHAnsi"/>
          <w:b/>
          <w:bCs/>
          <w:sz w:val="20"/>
          <w:szCs w:val="20"/>
        </w:rPr>
        <w:t>ωμάτιον</w:t>
      </w:r>
      <w:proofErr w:type="spellEnd"/>
      <w:r w:rsidRPr="000226BE">
        <w:rPr>
          <w:rFonts w:cstheme="minorHAnsi"/>
          <w:b/>
          <w:bCs/>
          <w:sz w:val="20"/>
          <w:szCs w:val="20"/>
        </w:rPr>
        <w:t>,</w:t>
      </w:r>
      <w:r w:rsidRPr="000226BE">
        <w:rPr>
          <w:rFonts w:cstheme="minorHAnsi"/>
          <w:b/>
          <w:sz w:val="20"/>
          <w:szCs w:val="20"/>
        </w:rPr>
        <w:t xml:space="preserve"> ου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petite maison ; chambre, chambre à coucher.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Ἀ</w:t>
      </w:r>
      <w:r w:rsidRPr="000226BE">
        <w:rPr>
          <w:rFonts w:cstheme="minorHAnsi"/>
          <w:b/>
          <w:sz w:val="20"/>
          <w:szCs w:val="20"/>
        </w:rPr>
        <w:t>ν</w:t>
      </w:r>
      <w:proofErr w:type="spellEnd"/>
      <w:r w:rsidRPr="000226BE">
        <w:rPr>
          <w:rFonts w:cstheme="minorHAnsi"/>
          <w:b/>
          <w:sz w:val="20"/>
          <w:szCs w:val="20"/>
        </w:rPr>
        <w:t>α</w:t>
      </w:r>
      <w:proofErr w:type="spellStart"/>
      <w:r w:rsidRPr="000226BE">
        <w:rPr>
          <w:rFonts w:cstheme="minorHAnsi"/>
          <w:b/>
          <w:sz w:val="20"/>
          <w:szCs w:val="20"/>
        </w:rPr>
        <w:t>μιμνῄσκω</w:t>
      </w:r>
      <w:proofErr w:type="spellEnd"/>
      <w:r w:rsidRPr="000226BE">
        <w:rPr>
          <w:rFonts w:cstheme="minorHAnsi"/>
          <w:b/>
          <w:sz w:val="20"/>
          <w:szCs w:val="20"/>
        </w:rPr>
        <w:t xml:space="preserve"> : </w:t>
      </w:r>
      <w:r w:rsidRPr="000226BE">
        <w:rPr>
          <w:rFonts w:cstheme="minorHAnsi"/>
          <w:sz w:val="20"/>
          <w:szCs w:val="20"/>
        </w:rPr>
        <w:t xml:space="preserve">faire ressouvenir ; se ressouvenir ;          </w:t>
      </w:r>
      <w:proofErr w:type="spellStart"/>
      <w:r w:rsidRPr="000226BE">
        <w:rPr>
          <w:rFonts w:cstheme="minorHAnsi"/>
          <w:b/>
          <w:bCs/>
          <w:color w:val="C00000"/>
          <w:sz w:val="20"/>
          <w:szCs w:val="20"/>
        </w:rPr>
        <w:t>Ἀ</w:t>
      </w:r>
      <w:r w:rsidRPr="000226BE">
        <w:rPr>
          <w:rFonts w:cstheme="minorHAnsi"/>
          <w:b/>
          <w:sz w:val="20"/>
          <w:szCs w:val="20"/>
        </w:rPr>
        <w:t>ν</w:t>
      </w:r>
      <w:proofErr w:type="spellEnd"/>
      <w:r w:rsidRPr="000226BE">
        <w:rPr>
          <w:rFonts w:cstheme="minorHAnsi"/>
          <w:b/>
          <w:sz w:val="20"/>
          <w:szCs w:val="20"/>
        </w:rPr>
        <w:t>α</w:t>
      </w:r>
      <w:proofErr w:type="spellStart"/>
      <w:r w:rsidRPr="000226BE">
        <w:rPr>
          <w:rFonts w:cstheme="minorHAnsi"/>
          <w:b/>
          <w:sz w:val="20"/>
          <w:szCs w:val="20"/>
        </w:rPr>
        <w:t>μιμνῄσκεσθ</w:t>
      </w:r>
      <w:proofErr w:type="spellEnd"/>
      <w:r w:rsidRPr="000226BE">
        <w:rPr>
          <w:rFonts w:cstheme="minorHAnsi"/>
          <w:b/>
          <w:sz w:val="20"/>
          <w:szCs w:val="20"/>
        </w:rPr>
        <w:t xml:space="preserve">αι, </w:t>
      </w:r>
      <w:proofErr w:type="spellStart"/>
      <w:r w:rsidRPr="000226BE">
        <w:rPr>
          <w:rFonts w:cstheme="minorHAnsi"/>
          <w:b/>
          <w:sz w:val="20"/>
          <w:szCs w:val="20"/>
        </w:rPr>
        <w:t>my</w:t>
      </w:r>
      <w:proofErr w:type="spellEnd"/>
      <w:r w:rsidRPr="000226BE">
        <w:rPr>
          <w:rFonts w:cstheme="minorHAnsi"/>
          <w:b/>
          <w:sz w:val="20"/>
          <w:szCs w:val="20"/>
        </w:rPr>
        <w:t xml:space="preserve"> : </w:t>
      </w:r>
      <w:r w:rsidRPr="000226BE">
        <w:rPr>
          <w:rFonts w:cstheme="minorHAnsi"/>
          <w:sz w:val="20"/>
          <w:szCs w:val="20"/>
        </w:rPr>
        <w:t xml:space="preserve">se </w:t>
      </w:r>
      <w:proofErr w:type="gramStart"/>
      <w:r w:rsidRPr="000226BE">
        <w:rPr>
          <w:rFonts w:cstheme="minorHAnsi"/>
          <w:sz w:val="20"/>
          <w:szCs w:val="20"/>
        </w:rPr>
        <w:t>ressouvenir  (</w:t>
      </w:r>
      <w:proofErr w:type="spellStart"/>
      <w:proofErr w:type="gramEnd"/>
      <w:r w:rsidRPr="000226BE">
        <w:rPr>
          <w:rFonts w:cstheme="minorHAnsi"/>
          <w:sz w:val="20"/>
          <w:szCs w:val="20"/>
        </w:rPr>
        <w:t>τινος</w:t>
      </w:r>
      <w:proofErr w:type="spellEnd"/>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xml:space="preserve"> de qch) ; avec </w:t>
      </w:r>
      <w:proofErr w:type="spellStart"/>
      <w:r w:rsidRPr="000226BE">
        <w:rPr>
          <w:rFonts w:cstheme="minorHAnsi"/>
          <w:b/>
          <w:sz w:val="20"/>
          <w:szCs w:val="20"/>
        </w:rPr>
        <w:t>ὅτι</w:t>
      </w:r>
      <w:proofErr w:type="spellEnd"/>
      <w:r w:rsidRPr="000226BE">
        <w:rPr>
          <w:rFonts w:cstheme="minorHAnsi"/>
          <w:sz w:val="20"/>
          <w:szCs w:val="20"/>
        </w:rPr>
        <w:t> ou</w:t>
      </w:r>
      <w:r w:rsidRPr="000226BE">
        <w:rPr>
          <w:rFonts w:cstheme="minorHAnsi"/>
          <w:b/>
          <w:sz w:val="20"/>
          <w:szCs w:val="20"/>
        </w:rPr>
        <w:t xml:space="preserve"> </w:t>
      </w:r>
      <w:proofErr w:type="spellStart"/>
      <w:r w:rsidRPr="000226BE">
        <w:rPr>
          <w:rFonts w:cstheme="minorHAnsi"/>
          <w:b/>
          <w:sz w:val="20"/>
          <w:szCs w:val="20"/>
        </w:rPr>
        <w:t>ὡς</w:t>
      </w:r>
      <w:proofErr w:type="spellEnd"/>
      <w:r w:rsidRPr="000226BE">
        <w:rPr>
          <w:rFonts w:cstheme="minorHAnsi"/>
          <w:sz w:val="20"/>
          <w:szCs w:val="20"/>
        </w:rPr>
        <w:t xml:space="preserve">: se ressouvenir que.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ψ</w:t>
      </w:r>
      <w:r w:rsidRPr="000226BE">
        <w:rPr>
          <w:rFonts w:cstheme="minorHAnsi"/>
          <w:b/>
          <w:sz w:val="20"/>
          <w:szCs w:val="20"/>
        </w:rPr>
        <w:t>οφέω</w:t>
      </w:r>
      <w:proofErr w:type="spellEnd"/>
      <w:r w:rsidRPr="000226BE">
        <w:rPr>
          <w:rFonts w:cstheme="minorHAnsi"/>
          <w:sz w:val="20"/>
          <w:szCs w:val="20"/>
        </w:rPr>
        <w:t xml:space="preserve"> : crier, grincer (gonds)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bCs/>
          <w:sz w:val="20"/>
          <w:szCs w:val="20"/>
        </w:rPr>
        <w:t>έτ</w:t>
      </w:r>
      <w:proofErr w:type="spellEnd"/>
      <w:r w:rsidRPr="000226BE">
        <w:rPr>
          <w:rFonts w:cstheme="minorHAnsi"/>
          <w:b/>
          <w:bCs/>
          <w:sz w:val="20"/>
          <w:szCs w:val="20"/>
        </w:rPr>
        <w:t>α</w:t>
      </w:r>
      <w:proofErr w:type="spellStart"/>
      <w:r w:rsidRPr="000226BE">
        <w:rPr>
          <w:rFonts w:cstheme="minorHAnsi"/>
          <w:b/>
          <w:bCs/>
          <w:sz w:val="20"/>
          <w:szCs w:val="20"/>
        </w:rPr>
        <w:t>υλος</w:t>
      </w:r>
      <w:proofErr w:type="spellEnd"/>
      <w:r w:rsidRPr="000226BE">
        <w:rPr>
          <w:rFonts w:cstheme="minorHAnsi"/>
          <w:b/>
          <w:bCs/>
          <w:sz w:val="20"/>
          <w:szCs w:val="20"/>
        </w:rPr>
        <w:t>,</w:t>
      </w:r>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w:t>
      </w:r>
      <w:r w:rsidRPr="000226BE">
        <w:rPr>
          <w:rFonts w:cstheme="minorHAnsi"/>
          <w:sz w:val="20"/>
          <w:szCs w:val="20"/>
        </w:rPr>
        <w:t xml:space="preserve">  </w:t>
      </w:r>
      <w:proofErr w:type="spellStart"/>
      <w:proofErr w:type="gramStart"/>
      <w:r w:rsidRPr="000226BE">
        <w:rPr>
          <w:rFonts w:cstheme="minorHAnsi"/>
          <w:sz w:val="20"/>
          <w:szCs w:val="20"/>
        </w:rPr>
        <w:t>cō</w:t>
      </w:r>
      <w:proofErr w:type="spellEnd"/>
      <w:r w:rsidRPr="000226BE">
        <w:rPr>
          <w:rFonts w:cstheme="minorHAnsi"/>
          <w:sz w:val="20"/>
          <w:szCs w:val="20"/>
        </w:rPr>
        <w:t xml:space="preserve">  </w:t>
      </w:r>
      <w:proofErr w:type="spellStart"/>
      <w:r w:rsidRPr="000226BE">
        <w:rPr>
          <w:rFonts w:cstheme="minorHAnsi"/>
          <w:b/>
          <w:sz w:val="20"/>
          <w:szCs w:val="20"/>
        </w:rPr>
        <w:t>μέσ</w:t>
      </w:r>
      <w:proofErr w:type="spellEnd"/>
      <w:r w:rsidRPr="000226BE">
        <w:rPr>
          <w:rFonts w:cstheme="minorHAnsi"/>
          <w:b/>
          <w:sz w:val="20"/>
          <w:szCs w:val="20"/>
        </w:rPr>
        <w:t>α</w:t>
      </w:r>
      <w:proofErr w:type="spellStart"/>
      <w:r w:rsidRPr="000226BE">
        <w:rPr>
          <w:rFonts w:cstheme="minorHAnsi"/>
          <w:b/>
          <w:sz w:val="20"/>
          <w:szCs w:val="20"/>
        </w:rPr>
        <w:t>υλος</w:t>
      </w:r>
      <w:proofErr w:type="spellEnd"/>
      <w:proofErr w:type="gramEnd"/>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situé dans la cour du milieu, entre les bâtiments ;  </w:t>
      </w:r>
      <w:r w:rsidRPr="000226BE">
        <w:rPr>
          <w:rFonts w:cstheme="minorHAnsi"/>
          <w:b/>
          <w:sz w:val="20"/>
          <w:szCs w:val="20"/>
        </w:rPr>
        <w:t xml:space="preserve">ἡ </w:t>
      </w:r>
      <w:proofErr w:type="spellStart"/>
      <w:r w:rsidRPr="000226BE">
        <w:rPr>
          <w:rFonts w:cstheme="minorHAnsi"/>
          <w:b/>
          <w:sz w:val="20"/>
          <w:szCs w:val="20"/>
        </w:rPr>
        <w:t>μέσ</w:t>
      </w:r>
      <w:proofErr w:type="spellEnd"/>
      <w:r w:rsidRPr="000226BE">
        <w:rPr>
          <w:rFonts w:cstheme="minorHAnsi"/>
          <w:b/>
          <w:sz w:val="20"/>
          <w:szCs w:val="20"/>
        </w:rPr>
        <w:t>α</w:t>
      </w:r>
      <w:proofErr w:type="spellStart"/>
      <w:r w:rsidRPr="000226BE">
        <w:rPr>
          <w:rFonts w:cstheme="minorHAnsi"/>
          <w:b/>
          <w:sz w:val="20"/>
          <w:szCs w:val="20"/>
        </w:rPr>
        <w:t>υλος</w:t>
      </w:r>
      <w:proofErr w:type="spellEnd"/>
      <w:r w:rsidRPr="000226BE">
        <w:rPr>
          <w:rFonts w:cstheme="minorHAnsi"/>
          <w:b/>
          <w:sz w:val="20"/>
          <w:szCs w:val="20"/>
        </w:rPr>
        <w:t xml:space="preserve">   </w:t>
      </w:r>
      <w:proofErr w:type="spellStart"/>
      <w:r w:rsidRPr="000226BE">
        <w:rPr>
          <w:rFonts w:cstheme="minorHAnsi"/>
          <w:b/>
          <w:sz w:val="20"/>
          <w:szCs w:val="20"/>
        </w:rPr>
        <w:t>θύρ</w:t>
      </w:r>
      <w:proofErr w:type="spellEnd"/>
      <w:r w:rsidRPr="000226BE">
        <w:rPr>
          <w:rFonts w:cstheme="minorHAnsi"/>
          <w:b/>
          <w:sz w:val="20"/>
          <w:szCs w:val="20"/>
        </w:rPr>
        <w:t>α :</w:t>
      </w:r>
      <w:r w:rsidRPr="000226BE">
        <w:rPr>
          <w:rFonts w:cstheme="minorHAnsi"/>
          <w:sz w:val="20"/>
          <w:szCs w:val="20"/>
        </w:rPr>
        <w:t xml:space="preserve"> porte de la cour intérieure donnant accès aux appartements d’homme et de femmes.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Α</w:t>
      </w:r>
      <w:r w:rsidRPr="000226BE">
        <w:rPr>
          <w:rFonts w:cstheme="minorHAnsi"/>
          <w:b/>
          <w:sz w:val="20"/>
          <w:szCs w:val="20"/>
        </w:rPr>
        <w:t>ὖλείος</w:t>
      </w:r>
      <w:proofErr w:type="spellEnd"/>
      <w:r w:rsidRPr="000226BE">
        <w:rPr>
          <w:rFonts w:cstheme="minorHAnsi"/>
          <w:b/>
          <w:sz w:val="20"/>
          <w:szCs w:val="20"/>
        </w:rPr>
        <w:t xml:space="preserve">  α</w:t>
      </w:r>
      <w:proofErr w:type="gram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b/>
          <w:sz w:val="20"/>
          <w:szCs w:val="20"/>
        </w:rPr>
        <w:t xml:space="preserve">  (/ </w:t>
      </w:r>
      <w:proofErr w:type="spellStart"/>
      <w:r w:rsidRPr="000226BE">
        <w:rPr>
          <w:rFonts w:cstheme="minorHAnsi"/>
          <w:b/>
          <w:sz w:val="20"/>
          <w:szCs w:val="20"/>
        </w:rPr>
        <w:t>ος</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de la cour ; (avec ou sans </w:t>
      </w:r>
      <w:proofErr w:type="spellStart"/>
      <w:r w:rsidRPr="000226BE">
        <w:rPr>
          <w:rFonts w:cstheme="minorHAnsi"/>
          <w:b/>
          <w:sz w:val="20"/>
          <w:szCs w:val="20"/>
        </w:rPr>
        <w:t>θύρ</w:t>
      </w:r>
      <w:proofErr w:type="spellEnd"/>
      <w:r w:rsidRPr="000226BE">
        <w:rPr>
          <w:rFonts w:cstheme="minorHAnsi"/>
          <w:b/>
          <w:sz w:val="20"/>
          <w:szCs w:val="20"/>
        </w:rPr>
        <w:t>α</w:t>
      </w:r>
      <w:r w:rsidRPr="000226BE">
        <w:rPr>
          <w:rFonts w:cstheme="minorHAnsi"/>
          <w:sz w:val="20"/>
          <w:szCs w:val="20"/>
        </w:rPr>
        <w:t xml:space="preserve">) : la porte de la cour  (chez Homère porte de la cour ; chez les Att. </w:t>
      </w:r>
      <w:proofErr w:type="gramStart"/>
      <w:r w:rsidRPr="000226BE">
        <w:rPr>
          <w:rFonts w:cstheme="minorHAnsi"/>
          <w:sz w:val="20"/>
          <w:szCs w:val="20"/>
        </w:rPr>
        <w:t>et</w:t>
      </w:r>
      <w:proofErr w:type="gramEnd"/>
      <w:r w:rsidRPr="000226BE">
        <w:rPr>
          <w:rFonts w:cstheme="minorHAnsi"/>
          <w:sz w:val="20"/>
          <w:szCs w:val="20"/>
        </w:rPr>
        <w:t xml:space="preserve"> les écrivains récents la porte de la maison).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Ψ</w:t>
      </w:r>
      <w:r w:rsidRPr="000226BE">
        <w:rPr>
          <w:rFonts w:cstheme="minorHAnsi"/>
          <w:b/>
          <w:bCs/>
          <w:sz w:val="20"/>
          <w:szCs w:val="20"/>
        </w:rPr>
        <w:t>ιμυθιόω</w:t>
      </w:r>
      <w:proofErr w:type="spellEnd"/>
      <w:r w:rsidRPr="000226BE">
        <w:rPr>
          <w:rFonts w:cstheme="minorHAnsi"/>
          <w:b/>
          <w:bCs/>
          <w:sz w:val="20"/>
          <w:szCs w:val="20"/>
        </w:rPr>
        <w:t>-ῶ</w:t>
      </w:r>
      <w:r w:rsidRPr="000226BE">
        <w:rPr>
          <w:rFonts w:cstheme="minorHAnsi"/>
          <w:sz w:val="20"/>
          <w:szCs w:val="20"/>
        </w:rPr>
        <w:t xml:space="preserve"> : farder avec du blanc de céruse </w:t>
      </w:r>
      <w:r w:rsidRPr="000226BE">
        <w:rPr>
          <w:rFonts w:cstheme="minorHAnsi"/>
          <w:i/>
          <w:iCs/>
          <w:sz w:val="20"/>
          <w:szCs w:val="20"/>
        </w:rPr>
        <w:t xml:space="preserve">; au </w:t>
      </w:r>
      <w:proofErr w:type="spellStart"/>
      <w:r w:rsidRPr="000226BE">
        <w:rPr>
          <w:rFonts w:cstheme="minorHAnsi"/>
          <w:i/>
          <w:iCs/>
          <w:sz w:val="20"/>
          <w:szCs w:val="20"/>
        </w:rPr>
        <w:t>pass</w:t>
      </w:r>
      <w:proofErr w:type="spellEnd"/>
      <w:r w:rsidRPr="000226BE">
        <w:rPr>
          <w:rFonts w:cstheme="minorHAnsi"/>
          <w:i/>
          <w:iCs/>
          <w:sz w:val="20"/>
          <w:szCs w:val="20"/>
        </w:rPr>
        <w:t>.</w:t>
      </w:r>
      <w:r w:rsidRPr="000226BE">
        <w:rPr>
          <w:rFonts w:cstheme="minorHAnsi"/>
          <w:sz w:val="20"/>
          <w:szCs w:val="20"/>
        </w:rPr>
        <w:t xml:space="preserve"> (</w:t>
      </w:r>
      <w:r w:rsidRPr="000226BE">
        <w:rPr>
          <w:rFonts w:cstheme="minorHAnsi"/>
          <w:smallCaps/>
          <w:sz w:val="20"/>
          <w:szCs w:val="20"/>
        </w:rPr>
        <w:t>Lys</w:t>
      </w:r>
      <w:r w:rsidRPr="000226BE">
        <w:rPr>
          <w:rFonts w:cstheme="minorHAnsi"/>
          <w:sz w:val="20"/>
          <w:szCs w:val="20"/>
        </w:rPr>
        <w:t>.) </w:t>
      </w:r>
      <w:proofErr w:type="gramStart"/>
      <w:r w:rsidRPr="000226BE">
        <w:rPr>
          <w:rFonts w:cstheme="minorHAnsi"/>
          <w:sz w:val="20"/>
          <w:szCs w:val="20"/>
        </w:rPr>
        <w:t>;  voir</w:t>
      </w:r>
      <w:proofErr w:type="gramEnd"/>
      <w:r w:rsidRPr="000226BE">
        <w:rPr>
          <w:rFonts w:cstheme="minorHAnsi"/>
          <w:sz w:val="20"/>
          <w:szCs w:val="20"/>
        </w:rPr>
        <w:t xml:space="preserve"> § 14.   </w:t>
      </w:r>
    </w:p>
    <w:p w:rsidR="00147BF7" w:rsidRPr="000226BE" w:rsidRDefault="00147BF7" w:rsidP="00147BF7">
      <w:pPr>
        <w:rPr>
          <w:rFonts w:cstheme="minorHAnsi"/>
          <w:sz w:val="20"/>
          <w:szCs w:val="20"/>
        </w:rPr>
      </w:pPr>
      <w:proofErr w:type="spellStart"/>
      <w:r w:rsidRPr="000226BE">
        <w:rPr>
          <w:rFonts w:cstheme="minorHAnsi"/>
          <w:b/>
          <w:bCs/>
          <w:color w:val="C00000"/>
          <w:sz w:val="20"/>
          <w:szCs w:val="20"/>
        </w:rPr>
        <w:t>Δ</w:t>
      </w:r>
      <w:r w:rsidRPr="000226BE">
        <w:rPr>
          <w:rFonts w:cstheme="minorHAnsi"/>
          <w:b/>
          <w:bCs/>
          <w:sz w:val="20"/>
          <w:szCs w:val="20"/>
        </w:rPr>
        <w:t>οκέω</w:t>
      </w:r>
      <w:proofErr w:type="spellEnd"/>
      <w:r w:rsidRPr="000226BE">
        <w:rPr>
          <w:rFonts w:cstheme="minorHAnsi"/>
          <w:b/>
          <w:bCs/>
          <w:sz w:val="20"/>
          <w:szCs w:val="20"/>
        </w:rPr>
        <w:t>, </w:t>
      </w:r>
      <w:proofErr w:type="gramStart"/>
      <w:r w:rsidRPr="000226BE">
        <w:rPr>
          <w:rFonts w:cstheme="minorHAnsi"/>
          <w:b/>
          <w:sz w:val="20"/>
          <w:szCs w:val="20"/>
        </w:rPr>
        <w:t>—[</w:t>
      </w:r>
      <w:r w:rsidRPr="000226BE">
        <w:rPr>
          <w:rFonts w:cstheme="minorHAnsi"/>
          <w:b/>
          <w:bCs/>
          <w:sz w:val="20"/>
          <w:szCs w:val="20"/>
        </w:rPr>
        <w:t xml:space="preserve"> </w:t>
      </w:r>
      <w:proofErr w:type="spellStart"/>
      <w:r w:rsidRPr="000226BE">
        <w:rPr>
          <w:rFonts w:cstheme="minorHAnsi"/>
          <w:b/>
          <w:bCs/>
          <w:sz w:val="20"/>
          <w:szCs w:val="20"/>
        </w:rPr>
        <w:t>δοκεῖν</w:t>
      </w:r>
      <w:proofErr w:type="spellEnd"/>
      <w:proofErr w:type="gramEnd"/>
      <w:r w:rsidRPr="000226BE">
        <w:rPr>
          <w:rFonts w:cstheme="minorHAnsi"/>
          <w:b/>
          <w:bCs/>
          <w:sz w:val="20"/>
          <w:szCs w:val="20"/>
        </w:rPr>
        <w:t xml:space="preserve"> ; </w:t>
      </w:r>
      <w:r w:rsidRPr="000226BE">
        <w:rPr>
          <w:rFonts w:cstheme="minorHAnsi"/>
          <w:bCs/>
          <w:i/>
          <w:sz w:val="20"/>
          <w:szCs w:val="20"/>
        </w:rPr>
        <w:t>fut</w:t>
      </w:r>
      <w:r w:rsidRPr="000226BE">
        <w:rPr>
          <w:rFonts w:cstheme="minorHAnsi"/>
          <w:b/>
          <w:bCs/>
          <w:sz w:val="20"/>
          <w:szCs w:val="20"/>
        </w:rPr>
        <w:t xml:space="preserve">.: </w:t>
      </w:r>
      <w:r w:rsidRPr="000226BE">
        <w:rPr>
          <w:rFonts w:cstheme="minorHAnsi"/>
          <w:sz w:val="20"/>
          <w:szCs w:val="20"/>
        </w:rPr>
        <w:t xml:space="preserve"> </w:t>
      </w:r>
      <w:proofErr w:type="spellStart"/>
      <w:r w:rsidRPr="000226BE">
        <w:rPr>
          <w:rFonts w:cstheme="minorHAnsi"/>
          <w:b/>
          <w:sz w:val="20"/>
          <w:szCs w:val="20"/>
        </w:rPr>
        <w:t>δόξω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xml:space="preserve">.: </w:t>
      </w:r>
      <w:proofErr w:type="spellStart"/>
      <w:r w:rsidRPr="000226BE">
        <w:rPr>
          <w:rFonts w:cstheme="minorHAnsi"/>
          <w:b/>
          <w:sz w:val="20"/>
          <w:szCs w:val="20"/>
        </w:rPr>
        <w:t>ἔδοξ</w:t>
      </w:r>
      <w:proofErr w:type="spellEnd"/>
      <w:r w:rsidRPr="000226BE">
        <w:rPr>
          <w:rFonts w:cstheme="minorHAnsi"/>
          <w:b/>
          <w:sz w:val="20"/>
          <w:szCs w:val="20"/>
        </w:rPr>
        <w:t>α</w:t>
      </w:r>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
          <w:iCs/>
          <w:sz w:val="20"/>
          <w:szCs w:val="20"/>
        </w:rPr>
        <w:t xml:space="preserve">. </w:t>
      </w:r>
      <w:proofErr w:type="spellStart"/>
      <w:r w:rsidRPr="000226BE">
        <w:rPr>
          <w:rFonts w:cstheme="minorHAnsi"/>
          <w:i/>
          <w:iCs/>
          <w:sz w:val="20"/>
          <w:szCs w:val="20"/>
        </w:rPr>
        <w:t>inus</w:t>
      </w:r>
      <w:proofErr w:type="spellEnd"/>
      <w:r w:rsidRPr="000226BE">
        <w:rPr>
          <w:rFonts w:cstheme="minorHAnsi"/>
          <w:i/>
          <w:iCs/>
          <w:sz w:val="20"/>
          <w:szCs w:val="20"/>
        </w:rPr>
        <w:t>. </w:t>
      </w:r>
      <w:proofErr w:type="gramStart"/>
      <w:r w:rsidRPr="000226BE">
        <w:rPr>
          <w:rFonts w:cstheme="minorHAnsi"/>
          <w:i/>
          <w:iCs/>
          <w:sz w:val="20"/>
          <w:szCs w:val="20"/>
        </w:rPr>
        <w:t xml:space="preserve">;  </w:t>
      </w:r>
      <w:proofErr w:type="spellStart"/>
      <w:r w:rsidRPr="000226BE">
        <w:rPr>
          <w:rFonts w:cstheme="minorHAnsi"/>
          <w:i/>
          <w:iCs/>
          <w:sz w:val="20"/>
          <w:szCs w:val="20"/>
        </w:rPr>
        <w:t>pqpft</w:t>
      </w:r>
      <w:proofErr w:type="spellEnd"/>
      <w:proofErr w:type="gramEnd"/>
      <w:r w:rsidRPr="000226BE">
        <w:rPr>
          <w:rFonts w:cstheme="minorHAnsi"/>
          <w:i/>
          <w:iCs/>
          <w:sz w:val="20"/>
          <w:szCs w:val="20"/>
        </w:rPr>
        <w:t>. </w:t>
      </w:r>
      <w:proofErr w:type="gramStart"/>
      <w:r w:rsidRPr="000226BE">
        <w:rPr>
          <w:rFonts w:cstheme="minorHAnsi"/>
          <w:iCs/>
          <w:sz w:val="20"/>
          <w:szCs w:val="20"/>
        </w:rPr>
        <w:t>:</w:t>
      </w:r>
      <w:proofErr w:type="spellStart"/>
      <w:r w:rsidRPr="000226BE">
        <w:rPr>
          <w:rFonts w:cstheme="minorHAnsi"/>
          <w:sz w:val="20"/>
          <w:szCs w:val="20"/>
        </w:rPr>
        <w:t>ἐδεδόχειν</w:t>
      </w:r>
      <w:proofErr w:type="spellEnd"/>
      <w:proofErr w:type="gramEnd"/>
      <w:r w:rsidRPr="000226BE">
        <w:rPr>
          <w:rFonts w:cstheme="minorHAnsi"/>
          <w:sz w:val="20"/>
          <w:szCs w:val="20"/>
        </w:rPr>
        <w:t xml:space="preserve">;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i/>
          <w:iCs/>
          <w:sz w:val="20"/>
          <w:szCs w:val="20"/>
        </w:rPr>
        <w:t>Pass</w:t>
      </w:r>
      <w:proofErr w:type="spellEnd"/>
      <w:r w:rsidRPr="000226BE">
        <w:rPr>
          <w:rFonts w:cstheme="minorHAnsi"/>
          <w:i/>
          <w:iCs/>
          <w:sz w:val="20"/>
          <w:szCs w:val="20"/>
        </w:rPr>
        <w:t xml:space="preserve">. </w:t>
      </w:r>
      <w:proofErr w:type="spellStart"/>
      <w:r w:rsidRPr="000226BE">
        <w:rPr>
          <w:rFonts w:cstheme="minorHAnsi"/>
          <w:i/>
          <w:iCs/>
          <w:sz w:val="20"/>
          <w:szCs w:val="20"/>
        </w:rPr>
        <w:t>aor</w:t>
      </w:r>
      <w:proofErr w:type="spellEnd"/>
      <w:r w:rsidRPr="000226BE">
        <w:rPr>
          <w:rFonts w:cstheme="minorHAnsi"/>
          <w:i/>
          <w:iCs/>
          <w:sz w:val="20"/>
          <w:szCs w:val="20"/>
        </w:rPr>
        <w:t>.</w:t>
      </w:r>
      <w:r w:rsidRPr="000226BE">
        <w:rPr>
          <w:rFonts w:cstheme="minorHAnsi"/>
          <w:sz w:val="20"/>
          <w:szCs w:val="20"/>
        </w:rPr>
        <w:t xml:space="preserve"> : </w:t>
      </w:r>
      <w:proofErr w:type="spellStart"/>
      <w:r w:rsidRPr="000226BE">
        <w:rPr>
          <w:rFonts w:cstheme="minorHAnsi"/>
          <w:sz w:val="20"/>
          <w:szCs w:val="20"/>
        </w:rPr>
        <w:t>ἐδόχθην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δέδογμ</w:t>
      </w:r>
      <w:proofErr w:type="spellEnd"/>
      <w:r w:rsidRPr="000226BE">
        <w:rPr>
          <w:rFonts w:cstheme="minorHAnsi"/>
          <w:sz w:val="20"/>
          <w:szCs w:val="20"/>
        </w:rPr>
        <w:t xml:space="preserve">αι ;  </w:t>
      </w:r>
      <w:proofErr w:type="spellStart"/>
      <w:r w:rsidRPr="000226BE">
        <w:rPr>
          <w:rFonts w:cstheme="minorHAnsi"/>
          <w:i/>
          <w:iCs/>
          <w:sz w:val="20"/>
          <w:szCs w:val="20"/>
        </w:rPr>
        <w:t>pqpft</w:t>
      </w:r>
      <w:proofErr w:type="spellEnd"/>
      <w:r w:rsidRPr="000226BE">
        <w:rPr>
          <w:rFonts w:cstheme="minorHAnsi"/>
          <w:i/>
          <w:iCs/>
          <w:sz w:val="20"/>
          <w:szCs w:val="20"/>
        </w:rPr>
        <w:t>. </w:t>
      </w:r>
      <w:r w:rsidRPr="000226BE">
        <w:rPr>
          <w:rFonts w:cstheme="minorHAnsi"/>
          <w:iCs/>
          <w:sz w:val="20"/>
          <w:szCs w:val="20"/>
        </w:rPr>
        <w:t>:</w:t>
      </w:r>
      <w:r w:rsidRPr="000226BE">
        <w:rPr>
          <w:rFonts w:cstheme="minorHAnsi"/>
          <w:i/>
          <w:iCs/>
          <w:sz w:val="20"/>
          <w:szCs w:val="20"/>
        </w:rPr>
        <w:t xml:space="preserve"> </w:t>
      </w:r>
      <w:r w:rsidRPr="000226BE">
        <w:rPr>
          <w:rFonts w:cstheme="minorHAnsi"/>
          <w:sz w:val="20"/>
          <w:szCs w:val="20"/>
        </w:rPr>
        <w:t xml:space="preserve"> </w:t>
      </w:r>
      <w:proofErr w:type="spellStart"/>
      <w:r w:rsidRPr="000226BE">
        <w:rPr>
          <w:rFonts w:cstheme="minorHAnsi"/>
          <w:sz w:val="20"/>
          <w:szCs w:val="20"/>
        </w:rPr>
        <w:t>ἐδεδόγμην</w:t>
      </w:r>
      <w:proofErr w:type="spellEnd"/>
      <w:r w:rsidRPr="000226BE">
        <w:rPr>
          <w:rFonts w:cstheme="minorHAnsi"/>
          <w:b/>
          <w:sz w:val="20"/>
          <w:szCs w:val="20"/>
        </w:rPr>
        <w:t xml:space="preserve"> ]—:</w:t>
      </w:r>
      <w:r w:rsidRPr="000226BE">
        <w:rPr>
          <w:rFonts w:cstheme="minorHAnsi"/>
          <w:sz w:val="20"/>
          <w:szCs w:val="20"/>
        </w:rPr>
        <w:t xml:space="preserve"> sembler, paraître (à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et</w:t>
      </w:r>
      <w:proofErr w:type="gramEnd"/>
      <w:r w:rsidRPr="000226BE">
        <w:rPr>
          <w:rFonts w:cstheme="minorHAnsi"/>
          <w:sz w:val="20"/>
          <w:szCs w:val="20"/>
        </w:rPr>
        <w:t xml:space="preserve"> inf.)  </w:t>
      </w:r>
    </w:p>
    <w:p w:rsidR="00B416A5" w:rsidRPr="00B416A5" w:rsidRDefault="00B416A5" w:rsidP="00B416A5">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147BF7" w:rsidRPr="000226BE" w:rsidRDefault="00147BF7" w:rsidP="00147BF7">
      <w:pPr>
        <w:pStyle w:val="Sansinterligne"/>
        <w:rPr>
          <w:rFonts w:eastAsia="Times New Roman" w:cstheme="minorHAnsi"/>
          <w:sz w:val="20"/>
          <w:szCs w:val="20"/>
          <w:lang w:eastAsia="fr-FR"/>
        </w:rPr>
      </w:pPr>
    </w:p>
    <w:p w:rsidR="00147BF7" w:rsidRPr="00457B8B" w:rsidRDefault="00147BF7" w:rsidP="00147BF7">
      <w:pPr>
        <w:pStyle w:val="Sansinterligne"/>
        <w:rPr>
          <w:rFonts w:eastAsia="Times New Roman" w:cstheme="minorHAnsi"/>
          <w:lang w:eastAsia="fr-FR"/>
        </w:rPr>
      </w:pPr>
      <w:r w:rsidRPr="000226BE">
        <w:rPr>
          <w:rFonts w:eastAsia="Times New Roman" w:cstheme="minorHAnsi"/>
          <w:b/>
          <w:sz w:val="20"/>
          <w:szCs w:val="20"/>
          <w:lang w:eastAsia="fr-FR"/>
        </w:rPr>
        <w:tab/>
      </w:r>
      <w:r w:rsidR="00FD4D63" w:rsidRPr="00457B8B">
        <w:rPr>
          <w:rFonts w:eastAsia="Times New Roman" w:cstheme="minorHAnsi"/>
          <w:b/>
          <w:color w:val="2610DC"/>
          <w:lang w:eastAsia="fr-FR"/>
        </w:rPr>
        <w:t xml:space="preserve">[§17, </w:t>
      </w:r>
      <w:proofErr w:type="spellStart"/>
      <w:r w:rsidR="00FD4D63" w:rsidRPr="00457B8B">
        <w:rPr>
          <w:rFonts w:eastAsia="Times New Roman" w:cstheme="minorHAnsi"/>
          <w:b/>
          <w:color w:val="2610DC"/>
          <w:lang w:eastAsia="fr-FR"/>
        </w:rPr>
        <w:t>phr</w:t>
      </w:r>
      <w:proofErr w:type="spellEnd"/>
      <w:r w:rsidR="00FD4D63" w:rsidRPr="00457B8B">
        <w:rPr>
          <w:rFonts w:eastAsia="Times New Roman" w:cstheme="minorHAnsi"/>
          <w:b/>
          <w:color w:val="2610DC"/>
          <w:lang w:eastAsia="fr-FR"/>
        </w:rPr>
        <w:t xml:space="preserve">. 3] </w:t>
      </w:r>
      <w:proofErr w:type="gramStart"/>
      <w:r w:rsidR="00FD4D63" w:rsidRPr="00457B8B">
        <w:rPr>
          <w:rFonts w:eastAsia="Times New Roman" w:cstheme="minorHAnsi"/>
          <w:b/>
          <w:lang w:eastAsia="fr-FR"/>
        </w:rPr>
        <w:t xml:space="preserve">   </w:t>
      </w:r>
      <w:r w:rsidRPr="00457B8B">
        <w:rPr>
          <w:rFonts w:eastAsia="Times New Roman" w:cstheme="minorHAnsi"/>
          <w:b/>
          <w:lang w:eastAsia="fr-FR"/>
        </w:rPr>
        <w:t>[</w:t>
      </w:r>
      <w:proofErr w:type="gramEnd"/>
      <w:r w:rsidRPr="00457B8B">
        <w:rPr>
          <w:rFonts w:eastAsia="Times New Roman" w:cstheme="minorHAnsi"/>
          <w:b/>
          <w:lang w:eastAsia="fr-FR"/>
        </w:rPr>
        <w:t>17c]  Τα</w:t>
      </w:r>
      <w:proofErr w:type="spellStart"/>
      <w:r w:rsidRPr="00457B8B">
        <w:rPr>
          <w:rFonts w:eastAsia="Times New Roman" w:cstheme="minorHAnsi"/>
          <w:b/>
          <w:lang w:eastAsia="fr-FR"/>
        </w:rPr>
        <w:t>ῦτά</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μου</w:t>
      </w:r>
      <w:proofErr w:type="spellEnd"/>
      <w:r w:rsidRPr="00457B8B">
        <w:rPr>
          <w:rFonts w:eastAsia="Times New Roman" w:cstheme="minorHAnsi"/>
          <w:b/>
          <w:lang w:eastAsia="fr-FR"/>
        </w:rPr>
        <w:t xml:space="preserve"> π</w:t>
      </w:r>
      <w:proofErr w:type="spellStart"/>
      <w:r w:rsidRPr="00457B8B">
        <w:rPr>
          <w:rFonts w:eastAsia="Times New Roman" w:cstheme="minorHAnsi"/>
          <w:b/>
          <w:lang w:eastAsia="fr-FR"/>
        </w:rPr>
        <w:t>άντ</w:t>
      </w:r>
      <w:proofErr w:type="spellEnd"/>
      <w:r w:rsidRPr="00457B8B">
        <w:rPr>
          <w:rFonts w:eastAsia="Times New Roman" w:cstheme="minorHAnsi"/>
          <w:b/>
          <w:lang w:eastAsia="fr-FR"/>
        </w:rPr>
        <w:t xml:space="preserve">α </w:t>
      </w:r>
      <w:proofErr w:type="spellStart"/>
      <w:r w:rsidRPr="00457B8B">
        <w:rPr>
          <w:rFonts w:eastAsia="Times New Roman" w:cstheme="minorHAnsi"/>
          <w:b/>
          <w:lang w:eastAsia="fr-FR"/>
        </w:rPr>
        <w:t>εἰς</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τὴν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γνώμην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εἰσῄει</w:t>
      </w:r>
      <w:proofErr w:type="spellEnd"/>
      <w:r w:rsidRPr="00457B8B">
        <w:rPr>
          <w:rFonts w:eastAsia="Times New Roman" w:cstheme="minorHAnsi"/>
          <w:b/>
          <w:lang w:eastAsia="fr-FR"/>
        </w:rPr>
        <w:t xml:space="preserve">, καὶ </w:t>
      </w:r>
      <w:proofErr w:type="spellStart"/>
      <w:r w:rsidRPr="00457B8B">
        <w:rPr>
          <w:rFonts w:eastAsia="Times New Roman" w:cstheme="minorHAnsi"/>
          <w:b/>
          <w:lang w:eastAsia="fr-FR"/>
        </w:rPr>
        <w:t>μεστὸς</w:t>
      </w:r>
      <w:proofErr w:type="spellEnd"/>
      <w:r w:rsidRPr="00457B8B">
        <w:rPr>
          <w:rFonts w:eastAsia="Times New Roman" w:cstheme="minorHAnsi"/>
          <w:b/>
          <w:lang w:eastAsia="fr-FR"/>
        </w:rPr>
        <w:t xml:space="preserve"> ἦ ὑπ</w:t>
      </w:r>
      <w:proofErr w:type="spellStart"/>
      <w:r w:rsidRPr="00457B8B">
        <w:rPr>
          <w:rFonts w:eastAsia="Times New Roman" w:cstheme="minorHAnsi"/>
          <w:b/>
          <w:lang w:eastAsia="fr-FR"/>
        </w:rPr>
        <w:t>οψί</w:t>
      </w:r>
      <w:proofErr w:type="spellEnd"/>
      <w:r w:rsidRPr="00457B8B">
        <w:rPr>
          <w:rFonts w:eastAsia="Times New Roman" w:cstheme="minorHAnsi"/>
          <w:b/>
          <w:lang w:eastAsia="fr-FR"/>
        </w:rPr>
        <w:t xml:space="preserve">ας. </w:t>
      </w:r>
      <w:r w:rsidR="00FD4D63" w:rsidRPr="00457B8B">
        <w:rPr>
          <w:rFonts w:eastAsia="Times New Roman" w:cstheme="minorHAnsi"/>
          <w:b/>
          <w:lang w:eastAsia="fr-FR"/>
        </w:rPr>
        <w:t xml:space="preserve">   </w:t>
      </w:r>
      <w:proofErr w:type="spellStart"/>
      <w:r w:rsidRPr="00457B8B">
        <w:rPr>
          <w:rFonts w:eastAsia="Times New Roman" w:cstheme="minorHAnsi"/>
          <w:i/>
          <w:lang w:eastAsia="fr-FR"/>
        </w:rPr>
        <w:t>Voc</w:t>
      </w:r>
      <w:proofErr w:type="spellEnd"/>
      <w:r w:rsidRPr="00457B8B">
        <w:rPr>
          <w:rFonts w:eastAsia="Times New Roman" w:cstheme="minorHAnsi"/>
          <w:i/>
          <w:lang w:eastAsia="fr-FR"/>
        </w:rPr>
        <w:t xml:space="preserve">. </w:t>
      </w:r>
      <w:proofErr w:type="gramStart"/>
      <w:r w:rsidRPr="00457B8B">
        <w:rPr>
          <w:rFonts w:eastAsia="Times New Roman" w:cstheme="minorHAnsi"/>
          <w:i/>
          <w:lang w:eastAsia="fr-FR"/>
        </w:rPr>
        <w:t>d</w:t>
      </w:r>
      <w:r w:rsidR="00FD4D63" w:rsidRPr="00457B8B">
        <w:rPr>
          <w:rFonts w:eastAsia="Times New Roman" w:cstheme="minorHAnsi"/>
          <w:i/>
          <w:lang w:eastAsia="fr-FR"/>
        </w:rPr>
        <w:t>u</w:t>
      </w:r>
      <w:proofErr w:type="gramEnd"/>
      <w:r w:rsidR="00FD4D63" w:rsidRPr="00457B8B">
        <w:rPr>
          <w:rFonts w:eastAsia="Times New Roman" w:cstheme="minorHAnsi"/>
          <w:i/>
          <w:lang w:eastAsia="fr-FR"/>
        </w:rPr>
        <w:t xml:space="preserve"> </w:t>
      </w:r>
      <w:r w:rsidRPr="00457B8B">
        <w:rPr>
          <w:rFonts w:eastAsia="Times New Roman" w:cstheme="minorHAnsi"/>
          <w:i/>
          <w:lang w:eastAsia="fr-FR"/>
        </w:rPr>
        <w:t>§  17</w:t>
      </w:r>
      <w:r w:rsidR="00FD4D63" w:rsidRPr="00457B8B">
        <w:rPr>
          <w:rFonts w:eastAsia="Times New Roman" w:cstheme="minorHAnsi"/>
          <w:i/>
          <w:lang w:eastAsia="fr-FR"/>
        </w:rPr>
        <w:t xml:space="preserve">. </w:t>
      </w:r>
    </w:p>
    <w:p w:rsidR="00147BF7" w:rsidRPr="000226BE" w:rsidRDefault="00147BF7" w:rsidP="00147BF7">
      <w:pPr>
        <w:pStyle w:val="Sansinterligne"/>
        <w:rPr>
          <w:rFonts w:eastAsia="Times New Roman" w:cstheme="minorHAnsi"/>
          <w:lang w:eastAsia="fr-FR"/>
        </w:rPr>
      </w:pPr>
    </w:p>
    <w:p w:rsidR="00FD4D63" w:rsidRPr="00D14837" w:rsidRDefault="00FD4D63" w:rsidP="00FD4D63">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FD4D63" w:rsidRDefault="00FD4D63" w:rsidP="00FD4D63">
      <w:pPr>
        <w:pStyle w:val="Sansinterligne"/>
        <w:jc w:val="center"/>
        <w:rPr>
          <w:rFonts w:cstheme="minorHAnsi"/>
          <w:sz w:val="20"/>
          <w:szCs w:val="20"/>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§18 … 18</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FD4D63" w:rsidRDefault="00FD4D63" w:rsidP="00FD4D63">
      <w:pPr>
        <w:pStyle w:val="Sansinterligne"/>
        <w:rPr>
          <w:rFonts w:cstheme="minorHAnsi"/>
          <w:sz w:val="20"/>
          <w:szCs w:val="20"/>
          <w:lang w:eastAsia="fr-FR"/>
        </w:rPr>
      </w:pPr>
    </w:p>
    <w:p w:rsidR="00FD4D63" w:rsidRPr="000226BE" w:rsidRDefault="00FD4D63" w:rsidP="00FD4D63">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18</w:t>
      </w:r>
      <w:r w:rsidRPr="000226BE">
        <w:rPr>
          <w:rFonts w:eastAsia="Times New Roman" w:cs="Times New Roman"/>
          <w:b/>
          <w:color w:val="003399"/>
          <w:lang w:eastAsia="fr-FR"/>
        </w:rPr>
        <w:t xml:space="preserve"> </w:t>
      </w:r>
    </w:p>
    <w:p w:rsidR="00147BF7" w:rsidRPr="000226BE" w:rsidRDefault="000226BE" w:rsidP="00147BF7">
      <w:pPr>
        <w:pStyle w:val="Sansinterligne"/>
        <w:rPr>
          <w:rFonts w:eastAsia="Times New Roman" w:cs="Times New Roman"/>
          <w:b/>
          <w:lang w:eastAsia="fr-FR"/>
        </w:rPr>
      </w:pPr>
      <w:r>
        <w:rPr>
          <w:rFonts w:eastAsia="Times New Roman" w:cs="Times New Roman"/>
          <w:b/>
          <w:lang w:eastAsia="fr-FR"/>
        </w:rPr>
        <w:t>§.</w:t>
      </w:r>
      <w:r w:rsidR="00147BF7" w:rsidRPr="000226BE">
        <w:rPr>
          <w:rFonts w:eastAsia="Times New Roman" w:cs="Times New Roman"/>
          <w:b/>
          <w:lang w:eastAsia="fr-FR"/>
        </w:rPr>
        <w:t xml:space="preserve"> 18   </w:t>
      </w:r>
    </w:p>
    <w:p w:rsidR="00147BF7" w:rsidRPr="000226BE" w:rsidRDefault="00147BF7" w:rsidP="00147BF7">
      <w:pPr>
        <w:pStyle w:val="Sansinterligne"/>
        <w:ind w:left="708"/>
        <w:rPr>
          <w:rFonts w:eastAsia="Times New Roman" w:cs="Times New Roman"/>
          <w:b/>
          <w:lang w:eastAsia="fr-FR"/>
        </w:rPr>
      </w:pPr>
      <w:r w:rsidRPr="00457B8B">
        <w:rPr>
          <w:rFonts w:eastAsia="Times New Roman" w:cs="Times New Roman"/>
          <w:b/>
          <w:color w:val="2610DC"/>
          <w:lang w:eastAsia="fr-FR"/>
        </w:rPr>
        <w:t>[1,18]</w:t>
      </w:r>
      <w:r w:rsidRPr="000226BE">
        <w:rPr>
          <w:rFonts w:eastAsia="Times New Roman" w:cs="Times New Roman"/>
          <w:b/>
          <w:lang w:eastAsia="fr-FR"/>
        </w:rPr>
        <w:t xml:space="preserve"> </w:t>
      </w:r>
      <w:proofErr w:type="spellStart"/>
      <w:r w:rsidRPr="000226BE">
        <w:rPr>
          <w:rFonts w:eastAsia="Times New Roman" w:cs="Times New Roman"/>
          <w:b/>
          <w:lang w:eastAsia="fr-FR"/>
        </w:rPr>
        <w:t>Ἐλθὼν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δὲ</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οἴκ</w:t>
      </w:r>
      <w:proofErr w:type="spellEnd"/>
      <w:r w:rsidRPr="000226BE">
        <w:rPr>
          <w:rFonts w:eastAsia="Times New Roman" w:cs="Times New Roman"/>
          <w:b/>
          <w:lang w:eastAsia="fr-FR"/>
        </w:rPr>
        <w:t>α</w:t>
      </w:r>
      <w:proofErr w:type="spellStart"/>
      <w:r w:rsidRPr="000226BE">
        <w:rPr>
          <w:rFonts w:eastAsia="Times New Roman" w:cs="Times New Roman"/>
          <w:b/>
          <w:lang w:eastAsia="fr-FR"/>
        </w:rPr>
        <w:t>δε</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ἐκέλευον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ἀκολουθεῖν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μοι</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θερά</w:t>
      </w:r>
      <w:proofErr w:type="spellEnd"/>
      <w:r w:rsidRPr="000226BE">
        <w:rPr>
          <w:rFonts w:eastAsia="Times New Roman" w:cs="Times New Roman"/>
          <w:b/>
          <w:lang w:eastAsia="fr-FR"/>
        </w:rPr>
        <w:t>πα</w:t>
      </w:r>
      <w:proofErr w:type="spellStart"/>
      <w:r w:rsidRPr="000226BE">
        <w:rPr>
          <w:rFonts w:eastAsia="Times New Roman" w:cs="Times New Roman"/>
          <w:b/>
          <w:lang w:eastAsia="fr-FR"/>
        </w:rPr>
        <w:t>ιν</w:t>
      </w:r>
      <w:proofErr w:type="spellEnd"/>
      <w:r w:rsidRPr="000226BE">
        <w:rPr>
          <w:rFonts w:eastAsia="Times New Roman" w:cs="Times New Roman"/>
          <w:b/>
          <w:lang w:eastAsia="fr-FR"/>
        </w:rPr>
        <w:t xml:space="preserve">αν </w:t>
      </w:r>
      <w:proofErr w:type="spellStart"/>
      <w:r w:rsidRPr="000226BE">
        <w:rPr>
          <w:rFonts w:eastAsia="Times New Roman" w:cs="Times New Roman"/>
          <w:b/>
          <w:lang w:eastAsia="fr-FR"/>
        </w:rPr>
        <w:t>εἰς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ἀγοράν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ἀγ</w:t>
      </w:r>
      <w:proofErr w:type="spellEnd"/>
      <w:r w:rsidRPr="000226BE">
        <w:rPr>
          <w:rFonts w:eastAsia="Times New Roman" w:cs="Times New Roman"/>
          <w:b/>
          <w:lang w:eastAsia="fr-FR"/>
        </w:rPr>
        <w:t>α</w:t>
      </w:r>
      <w:proofErr w:type="spellStart"/>
      <w:r w:rsidRPr="000226BE">
        <w:rPr>
          <w:rFonts w:eastAsia="Times New Roman" w:cs="Times New Roman"/>
          <w:b/>
          <w:lang w:eastAsia="fr-FR"/>
        </w:rPr>
        <w:t>γὼν</w:t>
      </w:r>
      <w:proofErr w:type="spellEnd"/>
      <w:r w:rsidRPr="000226BE">
        <w:rPr>
          <w:rFonts w:eastAsia="Times New Roman" w:cs="Times New Roman"/>
          <w:b/>
          <w:lang w:eastAsia="fr-FR"/>
        </w:rPr>
        <w:t xml:space="preserve"> δ' α</w:t>
      </w:r>
      <w:proofErr w:type="spellStart"/>
      <w:r w:rsidRPr="000226BE">
        <w:rPr>
          <w:rFonts w:eastAsia="Times New Roman" w:cs="Times New Roman"/>
          <w:b/>
          <w:lang w:eastAsia="fr-FR"/>
        </w:rPr>
        <w:t>ὐτὴν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ὡς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τῶν</w:t>
      </w:r>
      <w:proofErr w:type="spellEnd"/>
      <w:r w:rsidRPr="000226BE">
        <w:rPr>
          <w:rFonts w:eastAsia="Times New Roman" w:cs="Times New Roman"/>
          <w:b/>
          <w:lang w:eastAsia="fr-FR"/>
        </w:rPr>
        <w:t xml:space="preserve"> ἐπ</w:t>
      </w:r>
      <w:proofErr w:type="spellStart"/>
      <w:r w:rsidRPr="000226BE">
        <w:rPr>
          <w:rFonts w:eastAsia="Times New Roman" w:cs="Times New Roman"/>
          <w:b/>
          <w:lang w:eastAsia="fr-FR"/>
        </w:rPr>
        <w:t>ιτηδείων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τινὰ</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ἔλεγον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ὅτι</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ἐγὼ</w:t>
      </w:r>
      <w:proofErr w:type="spellEnd"/>
      <w:r w:rsidRPr="000226BE">
        <w:rPr>
          <w:rFonts w:eastAsia="Times New Roman" w:cs="Times New Roman"/>
          <w:b/>
          <w:lang w:eastAsia="fr-FR"/>
        </w:rPr>
        <w:t xml:space="preserve"> π</w:t>
      </w:r>
      <w:proofErr w:type="spellStart"/>
      <w:r w:rsidRPr="000226BE">
        <w:rPr>
          <w:rFonts w:eastAsia="Times New Roman" w:cs="Times New Roman"/>
          <w:b/>
          <w:lang w:eastAsia="fr-FR"/>
        </w:rPr>
        <w:t>άντ</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εἴην</w:t>
      </w:r>
      <w:proofErr w:type="spellEnd"/>
      <w:r w:rsidRPr="000226BE">
        <w:rPr>
          <w:rFonts w:eastAsia="Times New Roman" w:cs="Times New Roman"/>
          <w:b/>
          <w:lang w:eastAsia="fr-FR"/>
        </w:rPr>
        <w:t xml:space="preserve"> πεπ</w:t>
      </w:r>
      <w:proofErr w:type="spellStart"/>
      <w:r w:rsidRPr="000226BE">
        <w:rPr>
          <w:rFonts w:eastAsia="Times New Roman" w:cs="Times New Roman"/>
          <w:b/>
          <w:lang w:eastAsia="fr-FR"/>
        </w:rPr>
        <w:t>υσμένος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τὰ</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γιγνόμεν</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ἐν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τῇ</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οἰκίᾳ</w:t>
      </w:r>
      <w:proofErr w:type="spellEnd"/>
      <w:r w:rsidRPr="000226BE">
        <w:rPr>
          <w:rFonts w:eastAsia="Times New Roman" w:cs="Times New Roman"/>
          <w:b/>
          <w:lang w:eastAsia="fr-FR"/>
        </w:rPr>
        <w:t>· « </w:t>
      </w:r>
      <w:proofErr w:type="spellStart"/>
      <w:r w:rsidRPr="000226BE">
        <w:rPr>
          <w:rFonts w:eastAsia="Times New Roman" w:cs="Times New Roman"/>
          <w:b/>
          <w:lang w:eastAsia="fr-FR"/>
        </w:rPr>
        <w:t>σοὶ</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οὖν</w:t>
      </w:r>
      <w:proofErr w:type="spellEnd"/>
      <w:r w:rsidRPr="000226BE">
        <w:rPr>
          <w:rFonts w:eastAsia="Times New Roman" w:cs="Times New Roman"/>
          <w:b/>
          <w:lang w:eastAsia="fr-FR"/>
        </w:rPr>
        <w:t xml:space="preserve"> » </w:t>
      </w:r>
      <w:proofErr w:type="spellStart"/>
      <w:r w:rsidRPr="000226BE">
        <w:rPr>
          <w:rFonts w:eastAsia="Times New Roman" w:cs="Times New Roman"/>
          <w:b/>
          <w:lang w:eastAsia="fr-FR"/>
        </w:rPr>
        <w:t>ἔφην</w:t>
      </w:r>
      <w:proofErr w:type="spellEnd"/>
      <w:r w:rsidRPr="000226BE">
        <w:rPr>
          <w:rFonts w:eastAsia="Times New Roman" w:cs="Times New Roman"/>
          <w:b/>
          <w:lang w:eastAsia="fr-FR"/>
        </w:rPr>
        <w:t xml:space="preserve"> « </w:t>
      </w:r>
      <w:proofErr w:type="spellStart"/>
      <w:r w:rsidRPr="000226BE">
        <w:rPr>
          <w:rFonts w:eastAsia="Times New Roman" w:cs="Times New Roman"/>
          <w:b/>
          <w:lang w:eastAsia="fr-FR"/>
        </w:rPr>
        <w:t>ἔξεστι</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δυοῖν</w:t>
      </w:r>
      <w:proofErr w:type="spellEnd"/>
      <w:r w:rsidRPr="000226BE">
        <w:rPr>
          <w:rFonts w:eastAsia="Times New Roman" w:cs="Times New Roman"/>
          <w:b/>
          <w:lang w:eastAsia="fr-FR"/>
        </w:rPr>
        <w:t xml:space="preserve"> ὁπ</w:t>
      </w:r>
      <w:proofErr w:type="spellStart"/>
      <w:r w:rsidRPr="000226BE">
        <w:rPr>
          <w:rFonts w:eastAsia="Times New Roman" w:cs="Times New Roman"/>
          <w:b/>
          <w:lang w:eastAsia="fr-FR"/>
        </w:rPr>
        <w:t>ότερον</w:t>
      </w:r>
      <w:proofErr w:type="spellEnd"/>
      <w:r w:rsidRPr="000226BE">
        <w:rPr>
          <w:rFonts w:eastAsia="Times New Roman" w:cs="Times New Roman"/>
          <w:b/>
          <w:lang w:eastAsia="fr-FR"/>
        </w:rPr>
        <w:t xml:space="preserve"> β</w:t>
      </w:r>
      <w:proofErr w:type="spellStart"/>
      <w:r w:rsidRPr="000226BE">
        <w:rPr>
          <w:rFonts w:eastAsia="Times New Roman" w:cs="Times New Roman"/>
          <w:b/>
          <w:lang w:eastAsia="fr-FR"/>
        </w:rPr>
        <w:t>ούλει</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ἑλέσθ</w:t>
      </w:r>
      <w:proofErr w:type="spellEnd"/>
      <w:r w:rsidRPr="000226BE">
        <w:rPr>
          <w:rFonts w:eastAsia="Times New Roman" w:cs="Times New Roman"/>
          <w:b/>
          <w:lang w:eastAsia="fr-FR"/>
        </w:rPr>
        <w:t>αι, ἢ μα</w:t>
      </w:r>
      <w:proofErr w:type="spellStart"/>
      <w:r w:rsidRPr="000226BE">
        <w:rPr>
          <w:rFonts w:eastAsia="Times New Roman" w:cs="Times New Roman"/>
          <w:b/>
          <w:lang w:eastAsia="fr-FR"/>
        </w:rPr>
        <w:t>στιγωθεῖσ</w:t>
      </w:r>
      <w:proofErr w:type="spellEnd"/>
      <w:r w:rsidRPr="000226BE">
        <w:rPr>
          <w:rFonts w:eastAsia="Times New Roman" w:cs="Times New Roman"/>
          <w:b/>
          <w:lang w:eastAsia="fr-FR"/>
        </w:rPr>
        <w:t xml:space="preserve">αν </w:t>
      </w:r>
      <w:proofErr w:type="spellStart"/>
      <w:r w:rsidRPr="000226BE">
        <w:rPr>
          <w:rFonts w:eastAsia="Times New Roman" w:cs="Times New Roman"/>
          <w:b/>
          <w:lang w:eastAsia="fr-FR"/>
        </w:rPr>
        <w:t>εἰς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μύλων</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ἐμ</w:t>
      </w:r>
      <w:proofErr w:type="spellEnd"/>
      <w:r w:rsidRPr="000226BE">
        <w:rPr>
          <w:rFonts w:eastAsia="Times New Roman" w:cs="Times New Roman"/>
          <w:b/>
          <w:lang w:eastAsia="fr-FR"/>
        </w:rPr>
        <w:t>π</w:t>
      </w:r>
      <w:proofErr w:type="spellStart"/>
      <w:r w:rsidRPr="000226BE">
        <w:rPr>
          <w:rFonts w:eastAsia="Times New Roman" w:cs="Times New Roman"/>
          <w:b/>
          <w:lang w:eastAsia="fr-FR"/>
        </w:rPr>
        <w:t>εσεῖν</w:t>
      </w:r>
      <w:proofErr w:type="spellEnd"/>
      <w:r w:rsidRPr="000226BE">
        <w:rPr>
          <w:rFonts w:eastAsia="Times New Roman" w:cs="Times New Roman"/>
          <w:b/>
          <w:lang w:eastAsia="fr-FR"/>
        </w:rPr>
        <w:t xml:space="preserve"> καὶ </w:t>
      </w:r>
      <w:proofErr w:type="spellStart"/>
      <w:r w:rsidRPr="000226BE">
        <w:rPr>
          <w:rFonts w:eastAsia="Times New Roman" w:cs="Times New Roman"/>
          <w:b/>
          <w:lang w:eastAsia="fr-FR"/>
        </w:rPr>
        <w:t>μηδέ</w:t>
      </w:r>
      <w:proofErr w:type="spellEnd"/>
      <w:r w:rsidRPr="000226BE">
        <w:rPr>
          <w:rFonts w:eastAsia="Times New Roman" w:cs="Times New Roman"/>
          <w:b/>
          <w:lang w:eastAsia="fr-FR"/>
        </w:rPr>
        <w:t>π</w:t>
      </w:r>
      <w:proofErr w:type="spellStart"/>
      <w:r w:rsidRPr="000226BE">
        <w:rPr>
          <w:rFonts w:eastAsia="Times New Roman" w:cs="Times New Roman"/>
          <w:b/>
          <w:lang w:eastAsia="fr-FR"/>
        </w:rPr>
        <w:t>οτε</w:t>
      </w:r>
      <w:proofErr w:type="spellEnd"/>
      <w:r w:rsidRPr="000226BE">
        <w:rPr>
          <w:rFonts w:eastAsia="Times New Roman" w:cs="Times New Roman"/>
          <w:b/>
          <w:lang w:eastAsia="fr-FR"/>
        </w:rPr>
        <w:t xml:space="preserve"> πα</w:t>
      </w:r>
      <w:proofErr w:type="spellStart"/>
      <w:r w:rsidRPr="000226BE">
        <w:rPr>
          <w:rFonts w:eastAsia="Times New Roman" w:cs="Times New Roman"/>
          <w:b/>
          <w:lang w:eastAsia="fr-FR"/>
        </w:rPr>
        <w:t>ύσ</w:t>
      </w:r>
      <w:proofErr w:type="spellEnd"/>
      <w:r w:rsidRPr="000226BE">
        <w:rPr>
          <w:rFonts w:eastAsia="Times New Roman" w:cs="Times New Roman"/>
          <w:b/>
          <w:lang w:eastAsia="fr-FR"/>
        </w:rPr>
        <w:t>α</w:t>
      </w:r>
      <w:proofErr w:type="spellStart"/>
      <w:r w:rsidRPr="000226BE">
        <w:rPr>
          <w:rFonts w:eastAsia="Times New Roman" w:cs="Times New Roman"/>
          <w:b/>
          <w:lang w:eastAsia="fr-FR"/>
        </w:rPr>
        <w:t>σθ</w:t>
      </w:r>
      <w:proofErr w:type="spellEnd"/>
      <w:r w:rsidRPr="000226BE">
        <w:rPr>
          <w:rFonts w:eastAsia="Times New Roman" w:cs="Times New Roman"/>
          <w:b/>
          <w:lang w:eastAsia="fr-FR"/>
        </w:rPr>
        <w:t>αι κα</w:t>
      </w:r>
      <w:proofErr w:type="spellStart"/>
      <w:r w:rsidRPr="000226BE">
        <w:rPr>
          <w:rFonts w:eastAsia="Times New Roman" w:cs="Times New Roman"/>
          <w:b/>
          <w:lang w:eastAsia="fr-FR"/>
        </w:rPr>
        <w:t>κοῖς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τοιούτοις</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συνεχομένην</w:t>
      </w:r>
      <w:proofErr w:type="spellEnd"/>
      <w:r w:rsidRPr="000226BE">
        <w:rPr>
          <w:rFonts w:eastAsia="Times New Roman" w:cs="Times New Roman"/>
          <w:b/>
          <w:lang w:eastAsia="fr-FR"/>
        </w:rPr>
        <w:t>, ἢ κα</w:t>
      </w:r>
      <w:proofErr w:type="spellStart"/>
      <w:r w:rsidRPr="000226BE">
        <w:rPr>
          <w:rFonts w:eastAsia="Times New Roman" w:cs="Times New Roman"/>
          <w:b/>
          <w:lang w:eastAsia="fr-FR"/>
        </w:rPr>
        <w:t>τει</w:t>
      </w:r>
      <w:proofErr w:type="spellEnd"/>
      <w:r w:rsidRPr="000226BE">
        <w:rPr>
          <w:rFonts w:eastAsia="Times New Roman" w:cs="Times New Roman"/>
          <w:b/>
          <w:lang w:eastAsia="fr-FR"/>
        </w:rPr>
        <w:t>π</w:t>
      </w:r>
      <w:proofErr w:type="spellStart"/>
      <w:r w:rsidRPr="000226BE">
        <w:rPr>
          <w:rFonts w:eastAsia="Times New Roman" w:cs="Times New Roman"/>
          <w:b/>
          <w:lang w:eastAsia="fr-FR"/>
        </w:rPr>
        <w:t>οῦσ</w:t>
      </w:r>
      <w:proofErr w:type="spellEnd"/>
      <w:r w:rsidRPr="000226BE">
        <w:rPr>
          <w:rFonts w:eastAsia="Times New Roman" w:cs="Times New Roman"/>
          <w:b/>
          <w:lang w:eastAsia="fr-FR"/>
        </w:rPr>
        <w:t>αν ἅπα</w:t>
      </w:r>
      <w:proofErr w:type="spellStart"/>
      <w:r w:rsidRPr="000226BE">
        <w:rPr>
          <w:rFonts w:eastAsia="Times New Roman" w:cs="Times New Roman"/>
          <w:b/>
          <w:lang w:eastAsia="fr-FR"/>
        </w:rPr>
        <w:t>ντ</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τἀληθῆ</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μηδὲν</w:t>
      </w:r>
      <w:proofErr w:type="spellEnd"/>
      <w:r w:rsidRPr="000226BE">
        <w:rPr>
          <w:rFonts w:eastAsia="Times New Roman" w:cs="Times New Roman"/>
          <w:b/>
          <w:lang w:eastAsia="fr-FR"/>
        </w:rPr>
        <w:t xml:space="preserve"> πα</w:t>
      </w:r>
      <w:proofErr w:type="spellStart"/>
      <w:r w:rsidRPr="000226BE">
        <w:rPr>
          <w:rFonts w:eastAsia="Times New Roman" w:cs="Times New Roman"/>
          <w:b/>
          <w:lang w:eastAsia="fr-FR"/>
        </w:rPr>
        <w:t>θεῖν</w:t>
      </w:r>
      <w:proofErr w:type="spellEnd"/>
      <w:r w:rsidRPr="000226BE">
        <w:rPr>
          <w:rFonts w:eastAsia="Times New Roman" w:cs="Times New Roman"/>
          <w:b/>
          <w:lang w:eastAsia="fr-FR"/>
        </w:rPr>
        <w:t xml:space="preserve"> κα</w:t>
      </w:r>
      <w:proofErr w:type="spellStart"/>
      <w:r w:rsidRPr="000226BE">
        <w:rPr>
          <w:rFonts w:eastAsia="Times New Roman" w:cs="Times New Roman"/>
          <w:b/>
          <w:lang w:eastAsia="fr-FR"/>
        </w:rPr>
        <w:t>κόν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ἀλλὰ</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συγγνώμης</w:t>
      </w:r>
      <w:proofErr w:type="spellEnd"/>
      <w:r w:rsidRPr="000226BE">
        <w:rPr>
          <w:rFonts w:eastAsia="Times New Roman" w:cs="Times New Roman"/>
          <w:b/>
          <w:lang w:eastAsia="fr-FR"/>
        </w:rPr>
        <w:t xml:space="preserve"> παρ' </w:t>
      </w:r>
      <w:proofErr w:type="spellStart"/>
      <w:r w:rsidRPr="000226BE">
        <w:rPr>
          <w:rFonts w:eastAsia="Times New Roman" w:cs="Times New Roman"/>
          <w:b/>
          <w:lang w:eastAsia="fr-FR"/>
        </w:rPr>
        <w:t>ἐμοῦ</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τυχεῖν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τῶν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ἡμ</w:t>
      </w:r>
      <w:proofErr w:type="spellEnd"/>
      <w:r w:rsidRPr="000226BE">
        <w:rPr>
          <w:rFonts w:eastAsia="Times New Roman" w:cs="Times New Roman"/>
          <w:b/>
          <w:lang w:eastAsia="fr-FR"/>
        </w:rPr>
        <w:t>α</w:t>
      </w:r>
      <w:proofErr w:type="spellStart"/>
      <w:r w:rsidRPr="000226BE">
        <w:rPr>
          <w:rFonts w:eastAsia="Times New Roman" w:cs="Times New Roman"/>
          <w:b/>
          <w:lang w:eastAsia="fr-FR"/>
        </w:rPr>
        <w:t>ρτημένων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Ψεύσῃ</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δὲ</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μηδέν</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ἀλλὰ</w:t>
      </w:r>
      <w:proofErr w:type="spellEnd"/>
      <w:r w:rsidRPr="000226BE">
        <w:rPr>
          <w:rFonts w:eastAsia="Times New Roman" w:cs="Times New Roman"/>
          <w:b/>
          <w:lang w:eastAsia="fr-FR"/>
        </w:rPr>
        <w:t xml:space="preserve"> π</w:t>
      </w:r>
      <w:proofErr w:type="spellStart"/>
      <w:r w:rsidRPr="000226BE">
        <w:rPr>
          <w:rFonts w:eastAsia="Times New Roman" w:cs="Times New Roman"/>
          <w:b/>
          <w:lang w:eastAsia="fr-FR"/>
        </w:rPr>
        <w:t>άντ</w:t>
      </w:r>
      <w:proofErr w:type="spellEnd"/>
      <w:r w:rsidRPr="000226BE">
        <w:rPr>
          <w:rFonts w:eastAsia="Times New Roman" w:cs="Times New Roman"/>
          <w:b/>
          <w:lang w:eastAsia="fr-FR"/>
        </w:rPr>
        <w:t xml:space="preserve">α </w:t>
      </w:r>
      <w:proofErr w:type="spellStart"/>
      <w:r w:rsidRPr="000226BE">
        <w:rPr>
          <w:rFonts w:eastAsia="Times New Roman" w:cs="Times New Roman"/>
          <w:b/>
          <w:lang w:eastAsia="fr-FR"/>
        </w:rPr>
        <w:t>τἀληθῆ</w:t>
      </w:r>
      <w:proofErr w:type="spellEnd"/>
      <w:r w:rsidRPr="000226BE">
        <w:rPr>
          <w:rFonts w:eastAsia="Times New Roman" w:cs="Times New Roman"/>
          <w:b/>
          <w:lang w:eastAsia="fr-FR"/>
        </w:rPr>
        <w:t xml:space="preserve"> </w:t>
      </w:r>
      <w:proofErr w:type="spellStart"/>
      <w:r w:rsidRPr="000226BE">
        <w:rPr>
          <w:rFonts w:eastAsia="Times New Roman" w:cs="Times New Roman"/>
          <w:b/>
          <w:lang w:eastAsia="fr-FR"/>
        </w:rPr>
        <w:t>λέγε</w:t>
      </w:r>
      <w:proofErr w:type="spellEnd"/>
      <w:proofErr w:type="gramStart"/>
      <w:r w:rsidRPr="000226BE">
        <w:rPr>
          <w:rFonts w:eastAsia="Times New Roman" w:cs="Times New Roman"/>
          <w:b/>
          <w:lang w:eastAsia="fr-FR"/>
        </w:rPr>
        <w:t>.»</w:t>
      </w:r>
      <w:proofErr w:type="gramEnd"/>
      <w:r w:rsidRPr="000226BE">
        <w:rPr>
          <w:rFonts w:eastAsia="Times New Roman" w:cs="Times New Roman"/>
          <w:b/>
          <w:lang w:eastAsia="fr-FR"/>
        </w:rPr>
        <w:t xml:space="preserve"> </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Notes</w:t>
      </w:r>
    </w:p>
    <w:p w:rsidR="00147BF7" w:rsidRPr="00457B8B"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8C1F5B" w:rsidRPr="00457B8B">
        <w:rPr>
          <w:rFonts w:eastAsia="Times New Roman" w:cstheme="minorHAnsi"/>
          <w:b/>
          <w:color w:val="2610DC"/>
          <w:lang w:eastAsia="fr-FR"/>
        </w:rPr>
        <w:t>[§.</w:t>
      </w:r>
      <w:r w:rsidRPr="00457B8B">
        <w:rPr>
          <w:rFonts w:eastAsia="Times New Roman" w:cstheme="minorHAnsi"/>
          <w:b/>
          <w:color w:val="2610DC"/>
          <w:lang w:eastAsia="fr-FR"/>
        </w:rPr>
        <w:t>18</w:t>
      </w:r>
      <w:r w:rsidR="00457B8B" w:rsidRPr="00457B8B">
        <w:rPr>
          <w:rFonts w:eastAsia="Times New Roman" w:cstheme="minorHAnsi"/>
          <w:b/>
          <w:color w:val="2610DC"/>
          <w:lang w:eastAsia="fr-FR"/>
        </w:rPr>
        <w:t xml:space="preserve">, </w:t>
      </w:r>
      <w:proofErr w:type="spellStart"/>
      <w:r w:rsidR="00457B8B" w:rsidRPr="00457B8B">
        <w:rPr>
          <w:rFonts w:eastAsia="Times New Roman" w:cstheme="minorHAnsi"/>
          <w:b/>
          <w:color w:val="2610DC"/>
          <w:lang w:eastAsia="fr-FR"/>
        </w:rPr>
        <w:t>phr</w:t>
      </w:r>
      <w:proofErr w:type="spellEnd"/>
      <w:r w:rsidR="00457B8B" w:rsidRPr="00457B8B">
        <w:rPr>
          <w:rFonts w:eastAsia="Times New Roman" w:cstheme="minorHAnsi"/>
          <w:b/>
          <w:color w:val="2610DC"/>
          <w:lang w:eastAsia="fr-FR"/>
        </w:rPr>
        <w:t>. 1</w:t>
      </w:r>
      <w:r w:rsidRPr="00457B8B">
        <w:rPr>
          <w:rFonts w:eastAsia="Times New Roman" w:cstheme="minorHAnsi"/>
          <w:b/>
          <w:color w:val="2610DC"/>
          <w:lang w:eastAsia="fr-FR"/>
        </w:rPr>
        <w:t>]</w:t>
      </w:r>
      <w:r w:rsidRPr="00457B8B">
        <w:rPr>
          <w:rFonts w:eastAsia="Times New Roman" w:cstheme="minorHAnsi"/>
          <w:b/>
          <w:lang w:eastAsia="fr-FR"/>
        </w:rPr>
        <w:t xml:space="preserve"> </w:t>
      </w:r>
      <w:proofErr w:type="spellStart"/>
      <w:r w:rsidRPr="00457B8B">
        <w:rPr>
          <w:rFonts w:eastAsia="Times New Roman" w:cstheme="minorHAnsi"/>
          <w:b/>
          <w:lang w:eastAsia="fr-FR"/>
        </w:rPr>
        <w:t>Ἐλθὼν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δὲ</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οἴκ</w:t>
      </w:r>
      <w:proofErr w:type="spellEnd"/>
      <w:r w:rsidRPr="00457B8B">
        <w:rPr>
          <w:rFonts w:eastAsia="Times New Roman" w:cstheme="minorHAnsi"/>
          <w:b/>
          <w:lang w:eastAsia="fr-FR"/>
        </w:rPr>
        <w:t>α</w:t>
      </w:r>
      <w:proofErr w:type="spellStart"/>
      <w:r w:rsidRPr="00457B8B">
        <w:rPr>
          <w:rFonts w:eastAsia="Times New Roman" w:cstheme="minorHAnsi"/>
          <w:b/>
          <w:lang w:eastAsia="fr-FR"/>
        </w:rPr>
        <w:t>δε</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ἐκέλευον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ἀκολουθεῖν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μοι</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τὴν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θερά</w:t>
      </w:r>
      <w:proofErr w:type="spellEnd"/>
      <w:r w:rsidRPr="00457B8B">
        <w:rPr>
          <w:rFonts w:eastAsia="Times New Roman" w:cstheme="minorHAnsi"/>
          <w:b/>
          <w:lang w:eastAsia="fr-FR"/>
        </w:rPr>
        <w:t>πα</w:t>
      </w:r>
      <w:proofErr w:type="spellStart"/>
      <w:r w:rsidRPr="00457B8B">
        <w:rPr>
          <w:rFonts w:eastAsia="Times New Roman" w:cstheme="minorHAnsi"/>
          <w:b/>
          <w:lang w:eastAsia="fr-FR"/>
        </w:rPr>
        <w:t>ιν</w:t>
      </w:r>
      <w:proofErr w:type="spellEnd"/>
      <w:r w:rsidRPr="00457B8B">
        <w:rPr>
          <w:rFonts w:eastAsia="Times New Roman" w:cstheme="minorHAnsi"/>
          <w:b/>
          <w:lang w:eastAsia="fr-FR"/>
        </w:rPr>
        <w:t xml:space="preserve">αν </w:t>
      </w:r>
      <w:proofErr w:type="spellStart"/>
      <w:r w:rsidRPr="00457B8B">
        <w:rPr>
          <w:rFonts w:eastAsia="Times New Roman" w:cstheme="minorHAnsi"/>
          <w:b/>
          <w:lang w:eastAsia="fr-FR"/>
        </w:rPr>
        <w:t>εἰς</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τὴν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ἀγοράν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ἀγ</w:t>
      </w:r>
      <w:proofErr w:type="spellEnd"/>
      <w:r w:rsidRPr="00457B8B">
        <w:rPr>
          <w:rFonts w:eastAsia="Times New Roman" w:cstheme="minorHAnsi"/>
          <w:b/>
          <w:lang w:eastAsia="fr-FR"/>
        </w:rPr>
        <w:t>α</w:t>
      </w:r>
      <w:proofErr w:type="spellStart"/>
      <w:r w:rsidRPr="00457B8B">
        <w:rPr>
          <w:rFonts w:eastAsia="Times New Roman" w:cstheme="minorHAnsi"/>
          <w:b/>
          <w:lang w:eastAsia="fr-FR"/>
        </w:rPr>
        <w:t>γὼν</w:t>
      </w:r>
      <w:proofErr w:type="spellEnd"/>
      <w:r w:rsidRPr="00457B8B">
        <w:rPr>
          <w:rFonts w:eastAsia="Times New Roman" w:cstheme="minorHAnsi"/>
          <w:b/>
          <w:lang w:eastAsia="fr-FR"/>
        </w:rPr>
        <w:t xml:space="preserve"> δ' α</w:t>
      </w:r>
      <w:proofErr w:type="spellStart"/>
      <w:r w:rsidRPr="00457B8B">
        <w:rPr>
          <w:rFonts w:eastAsia="Times New Roman" w:cstheme="minorHAnsi"/>
          <w:b/>
          <w:lang w:eastAsia="fr-FR"/>
        </w:rPr>
        <w:t>ὐτὴν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ὡς</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τῶν</w:t>
      </w:r>
      <w:proofErr w:type="spellEnd"/>
      <w:r w:rsidRPr="00457B8B">
        <w:rPr>
          <w:rFonts w:eastAsia="Times New Roman" w:cstheme="minorHAnsi"/>
          <w:b/>
          <w:lang w:eastAsia="fr-FR"/>
        </w:rPr>
        <w:t xml:space="preserve"> ἐπ</w:t>
      </w:r>
      <w:proofErr w:type="spellStart"/>
      <w:r w:rsidRPr="00457B8B">
        <w:rPr>
          <w:rFonts w:eastAsia="Times New Roman" w:cstheme="minorHAnsi"/>
          <w:b/>
          <w:lang w:eastAsia="fr-FR"/>
        </w:rPr>
        <w:t>ιτηδείων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τινὰ</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ἔλεγον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ὅτι</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ἐγὼ</w:t>
      </w:r>
      <w:proofErr w:type="spellEnd"/>
      <w:r w:rsidRPr="00457B8B">
        <w:rPr>
          <w:rFonts w:eastAsia="Times New Roman" w:cstheme="minorHAnsi"/>
          <w:b/>
          <w:lang w:eastAsia="fr-FR"/>
        </w:rPr>
        <w:t xml:space="preserve"> π</w:t>
      </w:r>
      <w:proofErr w:type="spellStart"/>
      <w:r w:rsidRPr="00457B8B">
        <w:rPr>
          <w:rFonts w:eastAsia="Times New Roman" w:cstheme="minorHAnsi"/>
          <w:b/>
          <w:lang w:eastAsia="fr-FR"/>
        </w:rPr>
        <w:t>άντ</w:t>
      </w:r>
      <w:proofErr w:type="spellEnd"/>
      <w:r w:rsidRPr="00457B8B">
        <w:rPr>
          <w:rFonts w:eastAsia="Times New Roman" w:cstheme="minorHAnsi"/>
          <w:b/>
          <w:lang w:eastAsia="fr-FR"/>
        </w:rPr>
        <w:t xml:space="preserve">α </w:t>
      </w:r>
      <w:proofErr w:type="spellStart"/>
      <w:r w:rsidRPr="00457B8B">
        <w:rPr>
          <w:rFonts w:eastAsia="Times New Roman" w:cstheme="minorHAnsi"/>
          <w:b/>
          <w:lang w:eastAsia="fr-FR"/>
        </w:rPr>
        <w:t>εἴην</w:t>
      </w:r>
      <w:proofErr w:type="spellEnd"/>
      <w:r w:rsidRPr="00457B8B">
        <w:rPr>
          <w:rFonts w:eastAsia="Times New Roman" w:cstheme="minorHAnsi"/>
          <w:b/>
          <w:lang w:eastAsia="fr-FR"/>
        </w:rPr>
        <w:t xml:space="preserve"> πεπ</w:t>
      </w:r>
      <w:proofErr w:type="spellStart"/>
      <w:r w:rsidRPr="00457B8B">
        <w:rPr>
          <w:rFonts w:eastAsia="Times New Roman" w:cstheme="minorHAnsi"/>
          <w:b/>
          <w:lang w:eastAsia="fr-FR"/>
        </w:rPr>
        <w:t>υσμένος</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τὰ</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γιγνόμεν</w:t>
      </w:r>
      <w:proofErr w:type="spellEnd"/>
      <w:r w:rsidRPr="00457B8B">
        <w:rPr>
          <w:rFonts w:eastAsia="Times New Roman" w:cstheme="minorHAnsi"/>
          <w:b/>
          <w:lang w:eastAsia="fr-FR"/>
        </w:rPr>
        <w:t xml:space="preserve">α </w:t>
      </w:r>
      <w:proofErr w:type="spellStart"/>
      <w:r w:rsidRPr="00457B8B">
        <w:rPr>
          <w:rFonts w:eastAsia="Times New Roman" w:cstheme="minorHAnsi"/>
          <w:b/>
          <w:lang w:eastAsia="fr-FR"/>
        </w:rPr>
        <w:t>ἐν</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τῇ</w:t>
      </w:r>
      <w:proofErr w:type="spellEnd"/>
      <w:r w:rsidRPr="00457B8B">
        <w:rPr>
          <w:rFonts w:eastAsia="Times New Roman" w:cstheme="minorHAnsi"/>
          <w:b/>
          <w:lang w:eastAsia="fr-FR"/>
        </w:rPr>
        <w:t xml:space="preserve"> </w:t>
      </w:r>
      <w:proofErr w:type="spellStart"/>
      <w:r w:rsidRPr="00457B8B">
        <w:rPr>
          <w:rFonts w:eastAsia="Times New Roman" w:cstheme="minorHAnsi"/>
          <w:b/>
          <w:lang w:eastAsia="fr-FR"/>
        </w:rPr>
        <w:t>οἰκίᾳ</w:t>
      </w:r>
      <w:proofErr w:type="spellEnd"/>
      <w:r w:rsidRPr="00457B8B">
        <w:rPr>
          <w:rFonts w:eastAsia="Times New Roman" w:cstheme="minorHAnsi"/>
          <w:b/>
          <w:lang w:eastAsia="fr-FR"/>
        </w:rPr>
        <w:t xml:space="preserv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bCs/>
          <w:color w:val="C00000"/>
          <w:sz w:val="20"/>
          <w:szCs w:val="20"/>
        </w:rPr>
        <w:t>Ἔ</w:t>
      </w:r>
      <w:r w:rsidRPr="000226BE">
        <w:rPr>
          <w:rFonts w:cstheme="minorHAnsi"/>
          <w:b/>
          <w:bCs/>
          <w:sz w:val="20"/>
          <w:szCs w:val="20"/>
        </w:rPr>
        <w:t>ρχομ</w:t>
      </w:r>
      <w:proofErr w:type="spellEnd"/>
      <w:r w:rsidRPr="000226BE">
        <w:rPr>
          <w:rFonts w:cstheme="minorHAnsi"/>
          <w:b/>
          <w:bCs/>
          <w:sz w:val="20"/>
          <w:szCs w:val="20"/>
        </w:rPr>
        <w:t>αι (</w:t>
      </w:r>
      <w:r w:rsidRPr="000226BE">
        <w:rPr>
          <w:rFonts w:cstheme="minorHAnsi"/>
          <w:i/>
          <w:sz w:val="20"/>
          <w:szCs w:val="20"/>
        </w:rPr>
        <w:t>fut att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εἶμι</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xml:space="preserve"> : </w:t>
      </w:r>
      <w:proofErr w:type="spellStart"/>
      <w:r w:rsidRPr="000226BE">
        <w:rPr>
          <w:rFonts w:cstheme="minorHAnsi"/>
          <w:sz w:val="20"/>
          <w:szCs w:val="20"/>
        </w:rPr>
        <w:t>ἦλθον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 </w:t>
      </w:r>
      <w:proofErr w:type="spellStart"/>
      <w:r w:rsidRPr="000226BE">
        <w:rPr>
          <w:rFonts w:cstheme="minorHAnsi"/>
          <w:sz w:val="20"/>
          <w:szCs w:val="20"/>
        </w:rPr>
        <w:t>ἐλήλυθ</w:t>
      </w:r>
      <w:proofErr w:type="spellEnd"/>
      <w:r w:rsidRPr="000226BE">
        <w:rPr>
          <w:rFonts w:cstheme="minorHAnsi"/>
          <w:sz w:val="20"/>
          <w:szCs w:val="20"/>
        </w:rPr>
        <w:t xml:space="preserve">α) : venir, aller, arriver ; s’en aller.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ἴκ</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δε</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 xml:space="preserve">à la maison.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aps/>
          <w:color w:val="C00000"/>
          <w:sz w:val="20"/>
          <w:szCs w:val="20"/>
        </w:rPr>
        <w:t>Κ</w:t>
      </w:r>
      <w:r w:rsidRPr="000226BE">
        <w:rPr>
          <w:rFonts w:cstheme="minorHAnsi"/>
          <w:b/>
          <w:sz w:val="20"/>
          <w:szCs w:val="20"/>
        </w:rPr>
        <w:t>ελεύω</w:t>
      </w:r>
      <w:proofErr w:type="spellEnd"/>
      <w:r w:rsidRPr="000226BE">
        <w:rPr>
          <w:rFonts w:cstheme="minorHAnsi"/>
          <w:sz w:val="20"/>
          <w:szCs w:val="20"/>
        </w:rPr>
        <w:t xml:space="preserve"> </w:t>
      </w:r>
      <w:proofErr w:type="gramStart"/>
      <w:r w:rsidRPr="000226BE">
        <w:rPr>
          <w:rFonts w:cstheme="minorHAnsi"/>
          <w:b/>
          <w:sz w:val="20"/>
          <w:szCs w:val="20"/>
        </w:rPr>
        <w:t xml:space="preserve">—[ </w:t>
      </w:r>
      <w:proofErr w:type="spellStart"/>
      <w:r w:rsidRPr="000226BE">
        <w:rPr>
          <w:rFonts w:cstheme="minorHAnsi"/>
          <w:b/>
          <w:sz w:val="20"/>
          <w:szCs w:val="20"/>
        </w:rPr>
        <w:t>κελεύω</w:t>
      </w:r>
      <w:proofErr w:type="spellEnd"/>
      <w:proofErr w:type="gram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sz w:val="20"/>
          <w:szCs w:val="20"/>
        </w:rPr>
        <w:t>κελεύσω</w:t>
      </w:r>
      <w:proofErr w:type="spellEnd"/>
      <w:r w:rsidRPr="000226BE">
        <w:rPr>
          <w:rFonts w:cstheme="minorHAnsi"/>
          <w:sz w:val="20"/>
          <w:szCs w:val="20"/>
        </w:rPr>
        <w:t xml:space="preserve">, </w:t>
      </w:r>
      <w:proofErr w:type="spellStart"/>
      <w:r w:rsidRPr="000226BE">
        <w:rPr>
          <w:rFonts w:cstheme="minorHAnsi"/>
          <w:sz w:val="20"/>
          <w:szCs w:val="20"/>
        </w:rPr>
        <w:t>ἐκέλευσ</w:t>
      </w:r>
      <w:proofErr w:type="spellEnd"/>
      <w:r w:rsidRPr="000226BE">
        <w:rPr>
          <w:rFonts w:cstheme="minorHAnsi"/>
          <w:sz w:val="20"/>
          <w:szCs w:val="20"/>
        </w:rPr>
        <w:t xml:space="preserve">α, </w:t>
      </w:r>
      <w:proofErr w:type="spellStart"/>
      <w:r w:rsidRPr="000226BE">
        <w:rPr>
          <w:rFonts w:cstheme="minorHAnsi"/>
          <w:sz w:val="20"/>
          <w:szCs w:val="20"/>
        </w:rPr>
        <w:t>κεκέλευκ</w:t>
      </w:r>
      <w:proofErr w:type="spellEnd"/>
      <w:r w:rsidRPr="000226BE">
        <w:rPr>
          <w:rFonts w:cstheme="minorHAnsi"/>
          <w:sz w:val="20"/>
          <w:szCs w:val="20"/>
        </w:rPr>
        <w:t xml:space="preserve">α </w:t>
      </w:r>
      <w:r w:rsidRPr="000226BE">
        <w:rPr>
          <w:rFonts w:cstheme="minorHAnsi"/>
          <w:b/>
          <w:sz w:val="20"/>
          <w:szCs w:val="20"/>
        </w:rPr>
        <w:t xml:space="preserve"> ]—: </w:t>
      </w:r>
      <w:r w:rsidRPr="000226BE">
        <w:rPr>
          <w:rFonts w:cstheme="minorHAnsi"/>
          <w:sz w:val="20"/>
          <w:szCs w:val="20"/>
        </w:rPr>
        <w:t xml:space="preserve">avec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ordonner que, commander que, exhorter à, enjoindre de.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Ἀ</w:t>
      </w:r>
      <w:r w:rsidRPr="000226BE">
        <w:rPr>
          <w:rFonts w:cstheme="minorHAnsi"/>
          <w:b/>
          <w:sz w:val="20"/>
          <w:szCs w:val="20"/>
        </w:rPr>
        <w:t>κολουθέω</w:t>
      </w:r>
      <w:proofErr w:type="spellEnd"/>
      <w:r w:rsidRPr="000226BE">
        <w:rPr>
          <w:rFonts w:cstheme="minorHAnsi"/>
          <w:b/>
          <w:sz w:val="20"/>
          <w:szCs w:val="20"/>
        </w:rPr>
        <w:t xml:space="preserve"> + </w:t>
      </w:r>
      <w:proofErr w:type="spellStart"/>
      <w:r w:rsidRPr="000226BE">
        <w:rPr>
          <w:rFonts w:cstheme="minorHAnsi"/>
          <w:b/>
          <w:sz w:val="20"/>
          <w:szCs w:val="20"/>
        </w:rPr>
        <w:t>dat</w:t>
      </w:r>
      <w:proofErr w:type="spellEnd"/>
      <w:proofErr w:type="gramStart"/>
      <w:r w:rsidRPr="000226BE">
        <w:rPr>
          <w:rFonts w:cstheme="minorHAnsi"/>
          <w:b/>
          <w:sz w:val="20"/>
          <w:szCs w:val="20"/>
        </w:rPr>
        <w:t>.:</w:t>
      </w:r>
      <w:proofErr w:type="gramEnd"/>
      <w:r w:rsidRPr="000226BE">
        <w:rPr>
          <w:rFonts w:cstheme="minorHAnsi"/>
          <w:sz w:val="20"/>
          <w:szCs w:val="20"/>
        </w:rPr>
        <w:t xml:space="preserve"> suivre, accompagner ; comprendre.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Θ</w:t>
      </w:r>
      <w:r w:rsidRPr="000226BE">
        <w:rPr>
          <w:rFonts w:cstheme="minorHAnsi"/>
          <w:b/>
          <w:sz w:val="20"/>
          <w:szCs w:val="20"/>
        </w:rPr>
        <w:t>ερά</w:t>
      </w:r>
      <w:proofErr w:type="spellEnd"/>
      <w:r w:rsidRPr="000226BE">
        <w:rPr>
          <w:rFonts w:cstheme="minorHAnsi"/>
          <w:b/>
          <w:sz w:val="20"/>
          <w:szCs w:val="20"/>
        </w:rPr>
        <w:t>πα</w:t>
      </w:r>
      <w:proofErr w:type="spellStart"/>
      <w:r w:rsidRPr="000226BE">
        <w:rPr>
          <w:rFonts w:cstheme="minorHAnsi"/>
          <w:b/>
          <w:sz w:val="20"/>
          <w:szCs w:val="20"/>
        </w:rPr>
        <w:t>ιν</w:t>
      </w:r>
      <w:proofErr w:type="spellEnd"/>
      <w:r w:rsidRPr="000226BE">
        <w:rPr>
          <w:rFonts w:cstheme="minorHAnsi"/>
          <w:b/>
          <w:sz w:val="20"/>
          <w:szCs w:val="20"/>
        </w:rPr>
        <w:t xml:space="preserve">α, </w:t>
      </w:r>
      <w:proofErr w:type="spellStart"/>
      <w:r w:rsidRPr="000226BE">
        <w:rPr>
          <w:rFonts w:cstheme="minorHAnsi"/>
          <w:b/>
          <w:sz w:val="20"/>
          <w:szCs w:val="20"/>
        </w:rPr>
        <w:t>ης</w:t>
      </w:r>
      <w:proofErr w:type="spellEnd"/>
      <w:r w:rsidRPr="000226BE">
        <w:rPr>
          <w:rFonts w:cstheme="minorHAnsi"/>
          <w:b/>
          <w:sz w:val="20"/>
          <w:szCs w:val="20"/>
        </w:rPr>
        <w:t xml:space="preserve"> (ἡ) :</w:t>
      </w:r>
      <w:r w:rsidRPr="000226BE">
        <w:rPr>
          <w:rFonts w:cstheme="minorHAnsi"/>
          <w:sz w:val="20"/>
          <w:szCs w:val="20"/>
        </w:rPr>
        <w:t xml:space="preserve"> servante. </w:t>
      </w:r>
    </w:p>
    <w:p w:rsidR="00147BF7" w:rsidRPr="000226BE" w:rsidRDefault="00147BF7" w:rsidP="00147BF7">
      <w:pPr>
        <w:pStyle w:val="Sansinterligne"/>
        <w:rPr>
          <w:rFonts w:cstheme="minorHAnsi"/>
          <w:sz w:val="20"/>
          <w:szCs w:val="20"/>
        </w:rPr>
      </w:pPr>
      <w:proofErr w:type="spellStart"/>
      <w:r w:rsidRPr="000226BE">
        <w:rPr>
          <w:rFonts w:cstheme="minorHAnsi"/>
          <w:b/>
          <w:bCs/>
          <w:color w:val="C00000"/>
          <w:sz w:val="20"/>
          <w:szCs w:val="20"/>
        </w:rPr>
        <w:t>Ἄ</w:t>
      </w:r>
      <w:r w:rsidRPr="000226BE">
        <w:rPr>
          <w:rFonts w:cstheme="minorHAnsi"/>
          <w:b/>
          <w:bCs/>
          <w:color w:val="000000"/>
          <w:sz w:val="20"/>
          <w:szCs w:val="20"/>
        </w:rPr>
        <w:t>γω</w:t>
      </w:r>
      <w:proofErr w:type="spellEnd"/>
      <w:r w:rsidRPr="000226BE">
        <w:rPr>
          <w:rFonts w:cstheme="minorHAnsi"/>
          <w:color w:val="000000"/>
          <w:sz w:val="20"/>
          <w:szCs w:val="20"/>
        </w:rPr>
        <w:t> </w:t>
      </w:r>
      <w:proofErr w:type="gramStart"/>
      <w:r w:rsidRPr="000226BE">
        <w:rPr>
          <w:rFonts w:cstheme="minorHAnsi"/>
          <w:b/>
          <w:color w:val="000000"/>
          <w:sz w:val="20"/>
          <w:szCs w:val="20"/>
        </w:rPr>
        <w:t>—[</w:t>
      </w:r>
      <w:r w:rsidRPr="000226BE">
        <w:rPr>
          <w:rFonts w:cstheme="minorHAnsi"/>
          <w:color w:val="000000"/>
          <w:sz w:val="20"/>
          <w:szCs w:val="20"/>
        </w:rPr>
        <w:t xml:space="preserve"> </w:t>
      </w:r>
      <w:r w:rsidRPr="000226BE">
        <w:rPr>
          <w:rFonts w:cstheme="minorHAnsi"/>
          <w:i/>
          <w:color w:val="000000"/>
          <w:sz w:val="20"/>
          <w:szCs w:val="20"/>
        </w:rPr>
        <w:t>fut</w:t>
      </w:r>
      <w:proofErr w:type="gramEnd"/>
      <w:r w:rsidRPr="000226BE">
        <w:rPr>
          <w:rFonts w:cstheme="minorHAnsi"/>
          <w:i/>
          <w:color w:val="000000"/>
          <w:sz w:val="20"/>
          <w:szCs w:val="20"/>
        </w:rPr>
        <w:t>.:</w:t>
      </w:r>
      <w:r w:rsidRPr="000226BE">
        <w:rPr>
          <w:rFonts w:cstheme="minorHAnsi"/>
          <w:color w:val="000000"/>
          <w:sz w:val="20"/>
          <w:szCs w:val="20"/>
        </w:rPr>
        <w:t xml:space="preserve">  </w:t>
      </w:r>
      <w:proofErr w:type="spellStart"/>
      <w:r w:rsidRPr="000226BE">
        <w:rPr>
          <w:rFonts w:cstheme="minorHAnsi"/>
          <w:color w:val="000000"/>
          <w:sz w:val="20"/>
          <w:szCs w:val="20"/>
        </w:rPr>
        <w:t>ἄξω</w:t>
      </w:r>
      <w:proofErr w:type="spellEnd"/>
      <w:r w:rsidRPr="000226BE">
        <w:rPr>
          <w:rFonts w:cstheme="minorHAnsi"/>
          <w:color w:val="000000"/>
          <w:sz w:val="20"/>
          <w:szCs w:val="20"/>
        </w:rPr>
        <w:t xml:space="preserve"> ; </w:t>
      </w:r>
      <w:r w:rsidRPr="000226BE">
        <w:rPr>
          <w:rFonts w:cstheme="minorHAnsi"/>
          <w:i/>
          <w:color w:val="000000"/>
          <w:sz w:val="20"/>
          <w:szCs w:val="20"/>
        </w:rPr>
        <w:t>aor-2</w:t>
      </w:r>
      <w:r w:rsidRPr="000226BE">
        <w:rPr>
          <w:rFonts w:cstheme="minorHAnsi"/>
          <w:color w:val="000000"/>
          <w:sz w:val="20"/>
          <w:szCs w:val="20"/>
        </w:rPr>
        <w:t xml:space="preserve"> :  </w:t>
      </w:r>
      <w:proofErr w:type="spellStart"/>
      <w:r w:rsidRPr="000226BE">
        <w:rPr>
          <w:rFonts w:cstheme="minorHAnsi"/>
          <w:color w:val="000000"/>
          <w:sz w:val="20"/>
          <w:szCs w:val="20"/>
        </w:rPr>
        <w:t>ἤγ</w:t>
      </w:r>
      <w:proofErr w:type="spellEnd"/>
      <w:r w:rsidRPr="000226BE">
        <w:rPr>
          <w:rFonts w:cstheme="minorHAnsi"/>
          <w:color w:val="000000"/>
          <w:sz w:val="20"/>
          <w:szCs w:val="20"/>
        </w:rPr>
        <w:t>α</w:t>
      </w:r>
      <w:proofErr w:type="spellStart"/>
      <w:r w:rsidRPr="000226BE">
        <w:rPr>
          <w:rFonts w:cstheme="minorHAnsi"/>
          <w:color w:val="000000"/>
          <w:sz w:val="20"/>
          <w:szCs w:val="20"/>
        </w:rPr>
        <w:t>γον</w:t>
      </w:r>
      <w:proofErr w:type="spellEnd"/>
      <w:r w:rsidRPr="000226BE">
        <w:rPr>
          <w:rFonts w:cstheme="minorHAnsi"/>
          <w:color w:val="000000"/>
          <w:sz w:val="20"/>
          <w:szCs w:val="20"/>
        </w:rPr>
        <w:t xml:space="preserve"> ; </w:t>
      </w:r>
      <w:proofErr w:type="spellStart"/>
      <w:r w:rsidRPr="000226BE">
        <w:rPr>
          <w:rFonts w:cstheme="minorHAnsi"/>
          <w:i/>
          <w:color w:val="000000"/>
          <w:sz w:val="20"/>
          <w:szCs w:val="20"/>
        </w:rPr>
        <w:t>pft</w:t>
      </w:r>
      <w:proofErr w:type="spellEnd"/>
      <w:r w:rsidRPr="000226BE">
        <w:rPr>
          <w:rFonts w:cstheme="minorHAnsi"/>
          <w:color w:val="000000"/>
          <w:sz w:val="20"/>
          <w:szCs w:val="20"/>
        </w:rPr>
        <w:t xml:space="preserve">.:  </w:t>
      </w:r>
      <w:proofErr w:type="spellStart"/>
      <w:r w:rsidRPr="000226BE">
        <w:rPr>
          <w:rFonts w:cstheme="minorHAnsi"/>
          <w:color w:val="000000"/>
          <w:sz w:val="20"/>
          <w:szCs w:val="20"/>
        </w:rPr>
        <w:t>ἦχ</w:t>
      </w:r>
      <w:proofErr w:type="spellEnd"/>
      <w:r w:rsidRPr="000226BE">
        <w:rPr>
          <w:rFonts w:cstheme="minorHAnsi"/>
          <w:color w:val="000000"/>
          <w:sz w:val="20"/>
          <w:szCs w:val="20"/>
        </w:rPr>
        <w:t xml:space="preserve">α) : conduire.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Ὡ</w:t>
      </w:r>
      <w:r w:rsidRPr="000226BE">
        <w:rPr>
          <w:rFonts w:cstheme="minorHAnsi"/>
          <w:b/>
          <w:sz w:val="20"/>
          <w:szCs w:val="20"/>
        </w:rPr>
        <w:t>ς</w:t>
      </w:r>
      <w:proofErr w:type="spellEnd"/>
      <w:r w:rsidRPr="000226BE">
        <w:rPr>
          <w:rFonts w:cstheme="minorHAnsi"/>
          <w:b/>
          <w:sz w:val="20"/>
          <w:szCs w:val="20"/>
        </w:rPr>
        <w:t xml:space="preserve"> + </w:t>
      </w:r>
      <w:proofErr w:type="gramStart"/>
      <w:r w:rsidRPr="000226BE">
        <w:rPr>
          <w:rFonts w:cstheme="minorHAnsi"/>
          <w:b/>
          <w:sz w:val="20"/>
          <w:szCs w:val="20"/>
        </w:rPr>
        <w:t xml:space="preserve">acc.  </w:t>
      </w:r>
      <w:r w:rsidRPr="000226BE">
        <w:rPr>
          <w:rFonts w:cstheme="minorHAnsi"/>
          <w:sz w:val="20"/>
          <w:szCs w:val="20"/>
        </w:rPr>
        <w:t>:</w:t>
      </w:r>
      <w:proofErr w:type="gramEnd"/>
      <w:r w:rsidRPr="000226BE">
        <w:rPr>
          <w:rFonts w:cstheme="minorHAnsi"/>
          <w:sz w:val="20"/>
          <w:szCs w:val="20"/>
        </w:rPr>
        <w:t xml:space="preserve"> vers, chez (</w:t>
      </w:r>
      <w:proofErr w:type="spellStart"/>
      <w:r w:rsidRPr="000226BE">
        <w:rPr>
          <w:rFonts w:cstheme="minorHAnsi"/>
          <w:sz w:val="20"/>
          <w:szCs w:val="20"/>
        </w:rPr>
        <w:t>qn</w:t>
      </w:r>
      <w:proofErr w:type="spell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lastRenderedPageBreak/>
        <w:t>Ἐ</w:t>
      </w:r>
      <w:r w:rsidRPr="000226BE">
        <w:rPr>
          <w:rFonts w:cstheme="minorHAnsi"/>
          <w:b/>
          <w:sz w:val="20"/>
          <w:szCs w:val="20"/>
        </w:rPr>
        <w:t>π</w:t>
      </w:r>
      <w:proofErr w:type="spellStart"/>
      <w:r w:rsidRPr="000226BE">
        <w:rPr>
          <w:rFonts w:cstheme="minorHAnsi"/>
          <w:b/>
          <w:sz w:val="20"/>
          <w:szCs w:val="20"/>
        </w:rPr>
        <w:t>ιτήδειος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convenable, approprié, favorable ; (subst. m.) : ami, familier de qqn.</w:t>
      </w:r>
    </w:p>
    <w:p w:rsidR="00147BF7" w:rsidRPr="00F83D52" w:rsidRDefault="00147BF7" w:rsidP="00147BF7">
      <w:pPr>
        <w:pStyle w:val="Sansinterligne"/>
        <w:rPr>
          <w:rFonts w:cstheme="minorHAnsi"/>
          <w:sz w:val="20"/>
          <w:szCs w:val="20"/>
        </w:rPr>
      </w:pPr>
      <w:proofErr w:type="spellStart"/>
      <w:r w:rsidRPr="000226BE">
        <w:rPr>
          <w:rFonts w:cstheme="minorHAnsi"/>
          <w:b/>
          <w:caps/>
          <w:color w:val="C00000"/>
          <w:sz w:val="20"/>
          <w:szCs w:val="20"/>
        </w:rPr>
        <w:t>π</w:t>
      </w:r>
      <w:r w:rsidRPr="000226BE">
        <w:rPr>
          <w:rFonts w:cstheme="minorHAnsi"/>
          <w:b/>
          <w:sz w:val="20"/>
          <w:szCs w:val="20"/>
        </w:rPr>
        <w:t>υνθάνομ</w:t>
      </w:r>
      <w:proofErr w:type="spellEnd"/>
      <w:r w:rsidRPr="000226BE">
        <w:rPr>
          <w:rFonts w:cstheme="minorHAnsi"/>
          <w:b/>
          <w:sz w:val="20"/>
          <w:szCs w:val="20"/>
        </w:rPr>
        <w:t>αι-</w:t>
      </w:r>
      <w:proofErr w:type="spellStart"/>
      <w:r w:rsidRPr="000226BE">
        <w:rPr>
          <w:rFonts w:cstheme="minorHAnsi"/>
          <w:b/>
          <w:sz w:val="20"/>
          <w:szCs w:val="20"/>
        </w:rPr>
        <w:t>my</w:t>
      </w:r>
      <w:proofErr w:type="spellEnd"/>
      <w:r w:rsidRPr="000226BE">
        <w:rPr>
          <w:rFonts w:cstheme="minorHAnsi"/>
          <w:sz w:val="20"/>
          <w:szCs w:val="20"/>
        </w:rPr>
        <w:t xml:space="preserve"> </w:t>
      </w:r>
      <w:proofErr w:type="gramStart"/>
      <w:r w:rsidRPr="000226BE">
        <w:rPr>
          <w:rFonts w:cstheme="minorHAnsi"/>
          <w:sz w:val="20"/>
          <w:szCs w:val="20"/>
        </w:rPr>
        <w:t xml:space="preserve">—[ </w:t>
      </w:r>
      <w:r w:rsidRPr="000226BE">
        <w:rPr>
          <w:rFonts w:cstheme="minorHAnsi"/>
          <w:i/>
          <w:sz w:val="20"/>
          <w:szCs w:val="20"/>
        </w:rPr>
        <w:t>fut</w:t>
      </w:r>
      <w:proofErr w:type="gramEnd"/>
      <w:r w:rsidRPr="000226BE">
        <w:rPr>
          <w:rFonts w:cstheme="minorHAnsi"/>
          <w:i/>
          <w:sz w:val="20"/>
          <w:szCs w:val="20"/>
        </w:rPr>
        <w:t>.:</w:t>
      </w:r>
      <w:r w:rsidRPr="000226BE">
        <w:rPr>
          <w:rFonts w:cstheme="minorHAnsi"/>
          <w:sz w:val="20"/>
          <w:szCs w:val="20"/>
        </w:rPr>
        <w:t xml:space="preserve"> π</w:t>
      </w:r>
      <w:proofErr w:type="spellStart"/>
      <w:r w:rsidRPr="000226BE">
        <w:rPr>
          <w:rFonts w:cstheme="minorHAnsi"/>
          <w:sz w:val="20"/>
          <w:szCs w:val="20"/>
        </w:rPr>
        <w:t>εύσομ</w:t>
      </w:r>
      <w:proofErr w:type="spellEnd"/>
      <w:r w:rsidRPr="000226BE">
        <w:rPr>
          <w:rFonts w:cstheme="minorHAnsi"/>
          <w:sz w:val="20"/>
          <w:szCs w:val="20"/>
        </w:rPr>
        <w:t xml:space="preserve">αι ; </w:t>
      </w:r>
      <w:proofErr w:type="spellStart"/>
      <w:r w:rsidRPr="00F83D52">
        <w:rPr>
          <w:rFonts w:cstheme="minorHAnsi"/>
          <w:i/>
          <w:sz w:val="20"/>
          <w:szCs w:val="20"/>
        </w:rPr>
        <w:t>aor</w:t>
      </w:r>
      <w:proofErr w:type="spellEnd"/>
      <w:r w:rsidRPr="00F83D52">
        <w:rPr>
          <w:rFonts w:cstheme="minorHAnsi"/>
          <w:i/>
          <w:sz w:val="20"/>
          <w:szCs w:val="20"/>
        </w:rPr>
        <w:t>.:</w:t>
      </w:r>
      <w:r w:rsidRPr="00F83D52">
        <w:rPr>
          <w:rFonts w:cstheme="minorHAnsi"/>
          <w:sz w:val="20"/>
          <w:szCs w:val="20"/>
        </w:rPr>
        <w:t xml:space="preserve"> ἐπ</w:t>
      </w:r>
      <w:proofErr w:type="spellStart"/>
      <w:r w:rsidRPr="00F83D52">
        <w:rPr>
          <w:rFonts w:cstheme="minorHAnsi"/>
          <w:sz w:val="20"/>
          <w:szCs w:val="20"/>
        </w:rPr>
        <w:t>υθόμην</w:t>
      </w:r>
      <w:proofErr w:type="spellEnd"/>
      <w:r w:rsidRPr="00F83D52">
        <w:rPr>
          <w:rFonts w:cstheme="minorHAnsi"/>
          <w:sz w:val="20"/>
          <w:szCs w:val="20"/>
        </w:rPr>
        <w:t xml:space="preserve"> ; </w:t>
      </w:r>
      <w:proofErr w:type="spellStart"/>
      <w:r w:rsidRPr="00F83D52">
        <w:rPr>
          <w:rFonts w:cstheme="minorHAnsi"/>
          <w:i/>
          <w:sz w:val="20"/>
          <w:szCs w:val="20"/>
        </w:rPr>
        <w:t>pft</w:t>
      </w:r>
      <w:proofErr w:type="spellEnd"/>
      <w:r w:rsidRPr="00F83D52">
        <w:rPr>
          <w:rFonts w:cstheme="minorHAnsi"/>
          <w:sz w:val="20"/>
          <w:szCs w:val="20"/>
        </w:rPr>
        <w:t>.: πέπ</w:t>
      </w:r>
      <w:proofErr w:type="spellStart"/>
      <w:r w:rsidRPr="00F83D52">
        <w:rPr>
          <w:rFonts w:cstheme="minorHAnsi"/>
          <w:sz w:val="20"/>
          <w:szCs w:val="20"/>
        </w:rPr>
        <w:t>υσμ</w:t>
      </w:r>
      <w:proofErr w:type="spellEnd"/>
      <w:r w:rsidRPr="00F83D52">
        <w:rPr>
          <w:rFonts w:cstheme="minorHAnsi"/>
          <w:sz w:val="20"/>
          <w:szCs w:val="20"/>
        </w:rPr>
        <w:t>αι]— :  chercher à savoir, s’enquérir, s’informer  (avec acc.) ; être informé, savoir</w:t>
      </w:r>
      <w:r w:rsidR="00F83D52">
        <w:rPr>
          <w:rFonts w:cstheme="minorHAnsi"/>
          <w:sz w:val="20"/>
          <w:szCs w:val="20"/>
        </w:rPr>
        <w:t xml:space="preserve"> ; </w:t>
      </w:r>
      <w:r w:rsidR="00F83D52" w:rsidRPr="00F83D52">
        <w:rPr>
          <w:rFonts w:cstheme="minorHAnsi"/>
          <w:sz w:val="20"/>
          <w:szCs w:val="20"/>
        </w:rPr>
        <w:t xml:space="preserve">( </w:t>
      </w:r>
      <w:proofErr w:type="spellStart"/>
      <w:r w:rsidR="00F83D52" w:rsidRPr="00F83D52">
        <w:rPr>
          <w:rFonts w:eastAsia="Times New Roman" w:cstheme="minorHAnsi"/>
          <w:b/>
          <w:sz w:val="20"/>
          <w:szCs w:val="20"/>
          <w:lang w:eastAsia="fr-FR"/>
        </w:rPr>
        <w:t>εἴην</w:t>
      </w:r>
      <w:proofErr w:type="spellEnd"/>
      <w:r w:rsidR="00F83D52" w:rsidRPr="00F83D52">
        <w:rPr>
          <w:rFonts w:eastAsia="Times New Roman" w:cstheme="minorHAnsi"/>
          <w:b/>
          <w:sz w:val="20"/>
          <w:szCs w:val="20"/>
          <w:lang w:eastAsia="fr-FR"/>
        </w:rPr>
        <w:t xml:space="preserve"> πεπ</w:t>
      </w:r>
      <w:proofErr w:type="spellStart"/>
      <w:r w:rsidR="00F83D52" w:rsidRPr="00F83D52">
        <w:rPr>
          <w:rFonts w:eastAsia="Times New Roman" w:cstheme="minorHAnsi"/>
          <w:b/>
          <w:sz w:val="20"/>
          <w:szCs w:val="20"/>
          <w:lang w:eastAsia="fr-FR"/>
        </w:rPr>
        <w:t>υσμένος</w:t>
      </w:r>
      <w:proofErr w:type="spellEnd"/>
      <w:r w:rsidR="00F83D52" w:rsidRPr="00F83D52">
        <w:rPr>
          <w:rFonts w:eastAsia="Times New Roman" w:cstheme="minorHAnsi"/>
          <w:b/>
          <w:sz w:val="20"/>
          <w:szCs w:val="20"/>
          <w:lang w:eastAsia="fr-FR"/>
        </w:rPr>
        <w:t> :</w:t>
      </w:r>
      <w:r w:rsidR="00F83D52" w:rsidRPr="00F83D52">
        <w:rPr>
          <w:rFonts w:eastAsia="Times New Roman" w:cstheme="minorHAnsi"/>
          <w:sz w:val="20"/>
          <w:szCs w:val="20"/>
          <w:lang w:eastAsia="fr-FR"/>
        </w:rPr>
        <w:t xml:space="preserve"> forme périphrastique normale).</w:t>
      </w:r>
      <w:r w:rsidR="00F83D52">
        <w:rPr>
          <w:rFonts w:eastAsia="Times New Roman" w:cstheme="minorHAnsi"/>
          <w:lang w:eastAsia="fr-FR"/>
        </w:rPr>
        <w:t xml:space="preserve"> </w:t>
      </w:r>
      <w:r w:rsidR="00F83D52" w:rsidRPr="00F83D52">
        <w:rPr>
          <w:rFonts w:eastAsia="Times New Roman" w:cstheme="minorHAnsi"/>
          <w:lang w:eastAsia="fr-FR"/>
        </w:rPr>
        <w:t xml:space="preserve"> </w:t>
      </w:r>
    </w:p>
    <w:p w:rsidR="00457B8B" w:rsidRPr="000226BE" w:rsidRDefault="00147BF7" w:rsidP="00457B8B">
      <w:pPr>
        <w:pStyle w:val="Sansinterligne"/>
        <w:rPr>
          <w:rFonts w:cstheme="minorHAnsi"/>
          <w:b/>
          <w:color w:val="C00000"/>
          <w:sz w:val="20"/>
          <w:szCs w:val="20"/>
        </w:rPr>
      </w:pPr>
      <w:r w:rsidRPr="000226BE">
        <w:rPr>
          <w:rFonts w:cstheme="minorHAnsi"/>
          <w:b/>
          <w:color w:val="C00000"/>
          <w:sz w:val="20"/>
          <w:szCs w:val="20"/>
        </w:rPr>
        <w:t>Syntaxe.</w:t>
      </w:r>
      <w:r w:rsidR="00457B8B">
        <w:rPr>
          <w:rFonts w:cstheme="minorHAnsi"/>
          <w:b/>
          <w:color w:val="C00000"/>
          <w:sz w:val="20"/>
          <w:szCs w:val="20"/>
        </w:rPr>
        <w:t xml:space="preserve"> </w:t>
      </w:r>
      <w:r w:rsidR="00457B8B" w:rsidRPr="000226BE">
        <w:rPr>
          <w:rFonts w:cstheme="minorHAnsi"/>
          <w:b/>
          <w:color w:val="C00000"/>
          <w:sz w:val="20"/>
          <w:szCs w:val="20"/>
        </w:rPr>
        <w:t>Rappel. L’optatif oblique</w:t>
      </w:r>
      <w:r w:rsidR="00457B8B" w:rsidRPr="000226BE">
        <w:rPr>
          <w:rFonts w:cstheme="minorHAnsi"/>
          <w:sz w:val="20"/>
          <w:szCs w:val="20"/>
        </w:rPr>
        <w:t xml:space="preserve"> est un mode de substitution ; </w:t>
      </w:r>
      <w:proofErr w:type="gramStart"/>
      <w:r w:rsidR="00457B8B" w:rsidRPr="000226BE">
        <w:rPr>
          <w:rFonts w:cstheme="minorHAnsi"/>
          <w:sz w:val="20"/>
          <w:szCs w:val="20"/>
        </w:rPr>
        <w:t>il  n’est</w:t>
      </w:r>
      <w:proofErr w:type="gramEnd"/>
      <w:r w:rsidR="00457B8B" w:rsidRPr="000226BE">
        <w:rPr>
          <w:rFonts w:cstheme="minorHAnsi"/>
          <w:sz w:val="20"/>
          <w:szCs w:val="20"/>
        </w:rPr>
        <w:t xml:space="preserve"> jamais accompagné de </w:t>
      </w:r>
      <w:proofErr w:type="spellStart"/>
      <w:r w:rsidR="00457B8B" w:rsidRPr="000226BE">
        <w:rPr>
          <w:rFonts w:cstheme="minorHAnsi"/>
          <w:b/>
          <w:sz w:val="20"/>
          <w:szCs w:val="20"/>
        </w:rPr>
        <w:t>ἄν</w:t>
      </w:r>
      <w:proofErr w:type="spellEnd"/>
      <w:r w:rsidR="00457B8B" w:rsidRPr="000226BE">
        <w:rPr>
          <w:rFonts w:cstheme="minorHAnsi"/>
          <w:b/>
          <w:sz w:val="20"/>
          <w:szCs w:val="20"/>
        </w:rPr>
        <w:t> </w:t>
      </w:r>
      <w:r w:rsidR="00457B8B" w:rsidRPr="000226BE">
        <w:rPr>
          <w:rFonts w:cstheme="minorHAnsi"/>
          <w:sz w:val="20"/>
          <w:szCs w:val="20"/>
        </w:rPr>
        <w:t xml:space="preserve">; il se </w:t>
      </w:r>
      <w:proofErr w:type="spellStart"/>
      <w:r w:rsidR="00457B8B" w:rsidRPr="000226BE">
        <w:rPr>
          <w:rFonts w:cstheme="minorHAnsi"/>
          <w:sz w:val="20"/>
          <w:szCs w:val="20"/>
        </w:rPr>
        <w:t>se</w:t>
      </w:r>
      <w:proofErr w:type="spellEnd"/>
      <w:r w:rsidR="00457B8B" w:rsidRPr="000226BE">
        <w:rPr>
          <w:rFonts w:cstheme="minorHAnsi"/>
          <w:sz w:val="20"/>
          <w:szCs w:val="20"/>
        </w:rPr>
        <w:t xml:space="preserve"> met au temps du mode qu’il remplace ; il peut remplacer un indicatif (à condition qu’il soit sans </w:t>
      </w:r>
      <w:proofErr w:type="spellStart"/>
      <w:r w:rsidR="00457B8B" w:rsidRPr="000226BE">
        <w:rPr>
          <w:rFonts w:cstheme="minorHAnsi"/>
          <w:b/>
          <w:sz w:val="20"/>
          <w:szCs w:val="20"/>
        </w:rPr>
        <w:t>ἄν</w:t>
      </w:r>
      <w:proofErr w:type="spellEnd"/>
      <w:r w:rsidR="00457B8B" w:rsidRPr="000226BE">
        <w:rPr>
          <w:rFonts w:cstheme="minorHAnsi"/>
          <w:sz w:val="20"/>
          <w:szCs w:val="20"/>
        </w:rPr>
        <w:t xml:space="preserve">), un </w:t>
      </w:r>
      <w:proofErr w:type="spellStart"/>
      <w:r w:rsidR="00457B8B" w:rsidRPr="000226BE">
        <w:rPr>
          <w:rFonts w:cstheme="minorHAnsi"/>
          <w:sz w:val="20"/>
          <w:szCs w:val="20"/>
        </w:rPr>
        <w:t>sbj</w:t>
      </w:r>
      <w:proofErr w:type="spellEnd"/>
      <w:r w:rsidR="00457B8B" w:rsidRPr="000226BE">
        <w:rPr>
          <w:rFonts w:cstheme="minorHAnsi"/>
          <w:sz w:val="20"/>
          <w:szCs w:val="20"/>
        </w:rPr>
        <w:t xml:space="preserve"> avec ou sans </w:t>
      </w:r>
      <w:proofErr w:type="spellStart"/>
      <w:r w:rsidR="00457B8B" w:rsidRPr="000226BE">
        <w:rPr>
          <w:rFonts w:cstheme="minorHAnsi"/>
          <w:b/>
          <w:sz w:val="20"/>
          <w:szCs w:val="20"/>
        </w:rPr>
        <w:t>ἄν</w:t>
      </w:r>
      <w:proofErr w:type="spellEnd"/>
      <w:r w:rsidR="00457B8B" w:rsidRPr="000226BE">
        <w:rPr>
          <w:rFonts w:cstheme="minorHAnsi"/>
          <w:sz w:val="20"/>
          <w:szCs w:val="20"/>
        </w:rPr>
        <w:t xml:space="preserve">) ; on le trouve dans le discours indirect et dans un contexte au passé ; il n’est jamais obligatoire.  On rencontre </w:t>
      </w:r>
      <w:proofErr w:type="gramStart"/>
      <w:r w:rsidR="00457B8B" w:rsidRPr="000226BE">
        <w:rPr>
          <w:rFonts w:cstheme="minorHAnsi"/>
          <w:sz w:val="20"/>
          <w:szCs w:val="20"/>
        </w:rPr>
        <w:t>l’</w:t>
      </w:r>
      <w:r w:rsidR="00457B8B" w:rsidRPr="000226BE">
        <w:rPr>
          <w:rFonts w:cstheme="minorHAnsi"/>
          <w:b/>
          <w:sz w:val="20"/>
          <w:szCs w:val="20"/>
        </w:rPr>
        <w:t xml:space="preserve"> </w:t>
      </w:r>
      <w:r w:rsidR="00457B8B" w:rsidRPr="000226BE">
        <w:rPr>
          <w:rFonts w:eastAsia="Calibri" w:cstheme="minorHAnsi"/>
          <w:sz w:val="20"/>
          <w:szCs w:val="20"/>
        </w:rPr>
        <w:t>optatif</w:t>
      </w:r>
      <w:proofErr w:type="gramEnd"/>
      <w:r w:rsidR="00457B8B" w:rsidRPr="000226BE">
        <w:rPr>
          <w:rFonts w:eastAsia="Calibri" w:cstheme="minorHAnsi"/>
          <w:sz w:val="20"/>
          <w:szCs w:val="20"/>
        </w:rPr>
        <w:t xml:space="preserve"> oblique dans les complétives introduites par</w:t>
      </w:r>
      <w:r w:rsidR="00457B8B" w:rsidRPr="000226BE">
        <w:rPr>
          <w:rFonts w:cstheme="minorHAnsi"/>
          <w:b/>
          <w:sz w:val="20"/>
          <w:szCs w:val="20"/>
        </w:rPr>
        <w:t xml:space="preserve"> </w:t>
      </w:r>
      <w:proofErr w:type="spellStart"/>
      <w:r w:rsidR="00457B8B" w:rsidRPr="000226BE">
        <w:rPr>
          <w:rFonts w:cstheme="minorHAnsi"/>
          <w:b/>
          <w:sz w:val="20"/>
          <w:szCs w:val="20"/>
        </w:rPr>
        <w:t>ὅτι</w:t>
      </w:r>
      <w:proofErr w:type="spellEnd"/>
      <w:r w:rsidR="00457B8B" w:rsidRPr="000226BE">
        <w:rPr>
          <w:rFonts w:eastAsia="Calibri" w:cstheme="minorHAnsi"/>
          <w:sz w:val="20"/>
          <w:szCs w:val="20"/>
        </w:rPr>
        <w:t xml:space="preserve"> et </w:t>
      </w:r>
      <w:proofErr w:type="spellStart"/>
      <w:r w:rsidR="00457B8B" w:rsidRPr="000226BE">
        <w:rPr>
          <w:rFonts w:cstheme="minorHAnsi"/>
          <w:b/>
          <w:sz w:val="20"/>
          <w:szCs w:val="20"/>
        </w:rPr>
        <w:t>ὡς</w:t>
      </w:r>
      <w:proofErr w:type="spellEnd"/>
      <w:r w:rsidR="00457B8B" w:rsidRPr="000226BE">
        <w:rPr>
          <w:rFonts w:cstheme="minorHAnsi"/>
          <w:b/>
          <w:sz w:val="20"/>
          <w:szCs w:val="20"/>
        </w:rPr>
        <w:t xml:space="preserve"> ; </w:t>
      </w:r>
      <w:r w:rsidR="00457B8B" w:rsidRPr="000226BE">
        <w:rPr>
          <w:rFonts w:cstheme="minorHAnsi"/>
          <w:sz w:val="20"/>
          <w:szCs w:val="20"/>
        </w:rPr>
        <w:t>dans</w:t>
      </w:r>
      <w:r w:rsidR="00457B8B" w:rsidRPr="000226BE">
        <w:rPr>
          <w:rFonts w:cstheme="minorHAnsi"/>
          <w:b/>
          <w:sz w:val="20"/>
          <w:szCs w:val="20"/>
        </w:rPr>
        <w:t xml:space="preserve">  </w:t>
      </w:r>
      <w:r w:rsidR="00457B8B" w:rsidRPr="000226BE">
        <w:rPr>
          <w:rFonts w:eastAsia="Calibri" w:cstheme="minorHAnsi"/>
          <w:sz w:val="20"/>
          <w:szCs w:val="20"/>
        </w:rPr>
        <w:t xml:space="preserve">l’interro. </w:t>
      </w:r>
      <w:proofErr w:type="gramStart"/>
      <w:r w:rsidR="00457B8B" w:rsidRPr="000226BE">
        <w:rPr>
          <w:rFonts w:eastAsia="Calibri" w:cstheme="minorHAnsi"/>
          <w:sz w:val="20"/>
          <w:szCs w:val="20"/>
        </w:rPr>
        <w:t>indirecte</w:t>
      </w:r>
      <w:proofErr w:type="gramEnd"/>
      <w:r w:rsidR="00457B8B" w:rsidRPr="000226BE">
        <w:rPr>
          <w:rFonts w:eastAsia="Calibri" w:cstheme="minorHAnsi"/>
          <w:sz w:val="20"/>
          <w:szCs w:val="20"/>
        </w:rPr>
        <w:t xml:space="preserve"> ; dans les complétives de crainte  introduites par </w:t>
      </w:r>
      <w:proofErr w:type="spellStart"/>
      <w:r w:rsidR="00457B8B" w:rsidRPr="00457B8B">
        <w:rPr>
          <w:rFonts w:eastAsia="Calibri" w:cstheme="minorHAnsi"/>
          <w:b/>
          <w:sz w:val="20"/>
          <w:szCs w:val="20"/>
        </w:rPr>
        <w:t>μή</w:t>
      </w:r>
      <w:proofErr w:type="spellEnd"/>
      <w:r w:rsidR="00457B8B" w:rsidRPr="000226BE">
        <w:rPr>
          <w:rFonts w:eastAsia="Calibri" w:cstheme="minorHAnsi"/>
          <w:sz w:val="20"/>
          <w:szCs w:val="20"/>
        </w:rPr>
        <w:t xml:space="preserve"> ; </w:t>
      </w:r>
      <w:r w:rsidR="00457B8B" w:rsidRPr="000226BE">
        <w:rPr>
          <w:rFonts w:cstheme="minorHAnsi"/>
          <w:sz w:val="20"/>
          <w:szCs w:val="20"/>
        </w:rPr>
        <w:t xml:space="preserve">dans les finales introduites par </w:t>
      </w:r>
      <w:proofErr w:type="spellStart"/>
      <w:r w:rsidR="00457B8B" w:rsidRPr="000226BE">
        <w:rPr>
          <w:rFonts w:cstheme="minorHAnsi"/>
          <w:b/>
          <w:sz w:val="20"/>
          <w:szCs w:val="20"/>
        </w:rPr>
        <w:t>ἵν</w:t>
      </w:r>
      <w:proofErr w:type="spellEnd"/>
      <w:r w:rsidR="00457B8B" w:rsidRPr="000226BE">
        <w:rPr>
          <w:rFonts w:cstheme="minorHAnsi"/>
          <w:b/>
          <w:sz w:val="20"/>
          <w:szCs w:val="20"/>
        </w:rPr>
        <w:t xml:space="preserve">α, </w:t>
      </w:r>
      <w:proofErr w:type="spellStart"/>
      <w:r w:rsidR="00457B8B" w:rsidRPr="000226BE">
        <w:rPr>
          <w:rFonts w:cstheme="minorHAnsi"/>
          <w:b/>
          <w:sz w:val="20"/>
          <w:szCs w:val="20"/>
        </w:rPr>
        <w:t>ὡς</w:t>
      </w:r>
      <w:proofErr w:type="spellEnd"/>
      <w:r w:rsidR="00457B8B" w:rsidRPr="000226BE">
        <w:rPr>
          <w:rFonts w:cstheme="minorHAnsi"/>
          <w:b/>
          <w:sz w:val="20"/>
          <w:szCs w:val="20"/>
        </w:rPr>
        <w:t xml:space="preserve"> </w:t>
      </w:r>
      <w:r w:rsidR="00457B8B" w:rsidRPr="000226BE">
        <w:rPr>
          <w:rFonts w:cstheme="minorHAnsi"/>
          <w:i/>
          <w:sz w:val="20"/>
          <w:szCs w:val="20"/>
        </w:rPr>
        <w:t>ou</w:t>
      </w:r>
      <w:r w:rsidR="00457B8B" w:rsidRPr="000226BE">
        <w:rPr>
          <w:rFonts w:cstheme="minorHAnsi"/>
          <w:b/>
          <w:sz w:val="20"/>
          <w:szCs w:val="20"/>
        </w:rPr>
        <w:t xml:space="preserve"> ὅπ</w:t>
      </w:r>
      <w:proofErr w:type="spellStart"/>
      <w:r w:rsidR="00457B8B" w:rsidRPr="000226BE">
        <w:rPr>
          <w:rFonts w:cstheme="minorHAnsi"/>
          <w:b/>
          <w:sz w:val="20"/>
          <w:szCs w:val="20"/>
        </w:rPr>
        <w:t>ως</w:t>
      </w:r>
      <w:proofErr w:type="spellEnd"/>
      <w:r w:rsidR="00457B8B" w:rsidRPr="000226BE">
        <w:rPr>
          <w:rFonts w:cstheme="minorHAnsi"/>
          <w:b/>
          <w:sz w:val="20"/>
          <w:szCs w:val="20"/>
        </w:rPr>
        <w:t xml:space="preserve">, </w:t>
      </w:r>
      <w:r w:rsidR="00457B8B" w:rsidRPr="000226BE">
        <w:rPr>
          <w:rFonts w:cstheme="minorHAnsi"/>
          <w:sz w:val="20"/>
          <w:szCs w:val="20"/>
        </w:rPr>
        <w:t xml:space="preserve">et parfois, par contamination, dans des </w:t>
      </w:r>
      <w:proofErr w:type="spellStart"/>
      <w:r w:rsidR="00457B8B" w:rsidRPr="000226BE">
        <w:rPr>
          <w:rFonts w:cstheme="minorHAnsi"/>
          <w:sz w:val="20"/>
          <w:szCs w:val="20"/>
        </w:rPr>
        <w:t>prop</w:t>
      </w:r>
      <w:proofErr w:type="spellEnd"/>
      <w:r w:rsidR="00457B8B" w:rsidRPr="000226BE">
        <w:rPr>
          <w:rFonts w:cstheme="minorHAnsi"/>
          <w:sz w:val="20"/>
          <w:szCs w:val="20"/>
        </w:rPr>
        <w:t xml:space="preserve">. </w:t>
      </w:r>
      <w:proofErr w:type="gramStart"/>
      <w:r w:rsidR="00457B8B" w:rsidRPr="000226BE">
        <w:rPr>
          <w:rFonts w:cstheme="minorHAnsi"/>
          <w:sz w:val="20"/>
          <w:szCs w:val="20"/>
        </w:rPr>
        <w:t>dépendant</w:t>
      </w:r>
      <w:proofErr w:type="gramEnd"/>
      <w:r w:rsidR="00457B8B" w:rsidRPr="000226BE">
        <w:rPr>
          <w:rFonts w:cstheme="minorHAnsi"/>
          <w:sz w:val="20"/>
          <w:szCs w:val="20"/>
        </w:rPr>
        <w:t xml:space="preserve"> des précédentes ( relatives, protases de système éventuel). </w:t>
      </w:r>
    </w:p>
    <w:p w:rsidR="00147BF7" w:rsidRPr="00457B8B" w:rsidRDefault="00147BF7" w:rsidP="00147BF7">
      <w:pPr>
        <w:pStyle w:val="Sansinterligne"/>
        <w:rPr>
          <w:rFonts w:cstheme="minorHAnsi"/>
          <w:sz w:val="20"/>
          <w:szCs w:val="20"/>
        </w:rPr>
      </w:pPr>
    </w:p>
    <w:p w:rsidR="00FD4D63" w:rsidRPr="00F83D52" w:rsidRDefault="00FD4D63" w:rsidP="00FD4D63">
      <w:pPr>
        <w:pStyle w:val="Sansinterligne"/>
        <w:jc w:val="center"/>
        <w:rPr>
          <w:rFonts w:eastAsia="Times New Roman" w:cstheme="minorHAnsi"/>
          <w:b/>
          <w:bCs/>
          <w:sz w:val="20"/>
          <w:szCs w:val="20"/>
          <w:lang w:eastAsia="fr-FR"/>
        </w:rPr>
      </w:pPr>
      <w:r w:rsidRPr="00F83D52">
        <w:rPr>
          <w:rFonts w:eastAsia="Times New Roman" w:cstheme="minorHAnsi"/>
          <w:b/>
          <w:bCs/>
          <w:sz w:val="20"/>
          <w:szCs w:val="20"/>
          <w:lang w:eastAsia="fr-FR"/>
        </w:rPr>
        <w:t>&lt;–––&gt;</w:t>
      </w:r>
    </w:p>
    <w:p w:rsidR="00147BF7" w:rsidRPr="00F83D52" w:rsidRDefault="00147BF7" w:rsidP="00147BF7">
      <w:pPr>
        <w:pStyle w:val="Sansinterligne"/>
        <w:rPr>
          <w:rFonts w:eastAsia="Times New Roman" w:cstheme="minorHAnsi"/>
          <w:sz w:val="20"/>
          <w:szCs w:val="20"/>
          <w:lang w:eastAsia="fr-FR"/>
        </w:rPr>
      </w:pPr>
    </w:p>
    <w:p w:rsidR="00F83D52" w:rsidRDefault="00147BF7" w:rsidP="00147BF7">
      <w:pPr>
        <w:pStyle w:val="Sansinterligne"/>
        <w:rPr>
          <w:rFonts w:eastAsia="Times New Roman" w:cstheme="minorHAnsi"/>
          <w:b/>
          <w:sz w:val="20"/>
          <w:szCs w:val="20"/>
          <w:lang w:eastAsia="fr-FR"/>
        </w:rPr>
      </w:pPr>
      <w:r w:rsidRPr="00F83D52">
        <w:rPr>
          <w:rFonts w:eastAsia="Times New Roman" w:cstheme="minorHAnsi"/>
          <w:b/>
          <w:sz w:val="20"/>
          <w:szCs w:val="20"/>
          <w:lang w:eastAsia="fr-FR"/>
        </w:rPr>
        <w:tab/>
      </w:r>
      <w:r w:rsidR="00F83D52" w:rsidRPr="00457B8B">
        <w:rPr>
          <w:rFonts w:eastAsia="Times New Roman" w:cstheme="minorHAnsi"/>
          <w:b/>
          <w:color w:val="2610DC"/>
          <w:lang w:eastAsia="fr-FR"/>
        </w:rPr>
        <w:t xml:space="preserve">[§.18, </w:t>
      </w:r>
      <w:proofErr w:type="spellStart"/>
      <w:r w:rsidR="00F83D52" w:rsidRPr="00457B8B">
        <w:rPr>
          <w:rFonts w:eastAsia="Times New Roman" w:cstheme="minorHAnsi"/>
          <w:b/>
          <w:color w:val="2610DC"/>
          <w:lang w:eastAsia="fr-FR"/>
        </w:rPr>
        <w:t>phr</w:t>
      </w:r>
      <w:proofErr w:type="spellEnd"/>
      <w:r w:rsidR="00F83D52" w:rsidRPr="00457B8B">
        <w:rPr>
          <w:rFonts w:eastAsia="Times New Roman" w:cstheme="minorHAnsi"/>
          <w:b/>
          <w:color w:val="2610DC"/>
          <w:lang w:eastAsia="fr-FR"/>
        </w:rPr>
        <w:t xml:space="preserve">. </w:t>
      </w:r>
      <w:proofErr w:type="gramStart"/>
      <w:r w:rsidR="00F83D52">
        <w:rPr>
          <w:rFonts w:eastAsia="Times New Roman" w:cstheme="minorHAnsi"/>
          <w:b/>
          <w:color w:val="2610DC"/>
          <w:lang w:eastAsia="fr-FR"/>
        </w:rPr>
        <w:t>2</w:t>
      </w:r>
      <w:r w:rsidR="00F83D52" w:rsidRPr="00457B8B">
        <w:rPr>
          <w:rFonts w:eastAsia="Times New Roman" w:cstheme="minorHAnsi"/>
          <w:b/>
          <w:color w:val="2610DC"/>
          <w:lang w:eastAsia="fr-FR"/>
        </w:rPr>
        <w:t>]</w:t>
      </w:r>
      <w:r w:rsidRPr="00F83D52">
        <w:rPr>
          <w:rFonts w:eastAsia="Times New Roman" w:cstheme="minorHAnsi"/>
          <w:b/>
          <w:sz w:val="20"/>
          <w:szCs w:val="20"/>
          <w:lang w:eastAsia="fr-FR"/>
        </w:rPr>
        <w:t xml:space="preserve">  «</w:t>
      </w:r>
      <w:proofErr w:type="gramEnd"/>
      <w:r w:rsidRPr="00F83D52">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σοὶ</w:t>
      </w:r>
      <w:proofErr w:type="spellEnd"/>
      <w:r w:rsidRPr="00F83D52">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οὖν</w:t>
      </w:r>
      <w:proofErr w:type="spellEnd"/>
      <w:r w:rsidRPr="00F83D52">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ἔφην</w:t>
      </w:r>
      <w:proofErr w:type="spellEnd"/>
      <w:r w:rsidRPr="00F83D52">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ἔξεστι</w:t>
      </w:r>
      <w:proofErr w:type="spellEnd"/>
      <w:r w:rsidRPr="00F83D52">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δυοῖν</w:t>
      </w:r>
      <w:proofErr w:type="spellEnd"/>
      <w:r w:rsidRPr="00F83D52">
        <w:rPr>
          <w:rFonts w:eastAsia="Times New Roman" w:cstheme="minorHAnsi"/>
          <w:b/>
          <w:sz w:val="20"/>
          <w:szCs w:val="20"/>
          <w:lang w:eastAsia="fr-FR"/>
        </w:rPr>
        <w:t xml:space="preserve"> </w:t>
      </w:r>
      <w:r w:rsidRPr="000226BE">
        <w:rPr>
          <w:rFonts w:eastAsia="Times New Roman" w:cstheme="minorHAnsi"/>
          <w:b/>
          <w:sz w:val="20"/>
          <w:szCs w:val="20"/>
          <w:lang w:eastAsia="fr-FR"/>
        </w:rPr>
        <w:t>ὁπ</w:t>
      </w:r>
      <w:proofErr w:type="spellStart"/>
      <w:r w:rsidRPr="000226BE">
        <w:rPr>
          <w:rFonts w:eastAsia="Times New Roman" w:cstheme="minorHAnsi"/>
          <w:b/>
          <w:sz w:val="20"/>
          <w:szCs w:val="20"/>
          <w:lang w:eastAsia="fr-FR"/>
        </w:rPr>
        <w:t>ότερον</w:t>
      </w:r>
      <w:proofErr w:type="spellEnd"/>
      <w:r w:rsidRPr="00F83D52">
        <w:rPr>
          <w:rFonts w:eastAsia="Times New Roman" w:cstheme="minorHAnsi"/>
          <w:b/>
          <w:sz w:val="20"/>
          <w:szCs w:val="20"/>
          <w:lang w:eastAsia="fr-FR"/>
        </w:rPr>
        <w:t xml:space="preserve"> </w:t>
      </w:r>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ούλει</w:t>
      </w:r>
      <w:proofErr w:type="spellEnd"/>
      <w:r w:rsidRPr="00F83D52">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ἑλέσθ</w:t>
      </w:r>
      <w:proofErr w:type="spellEnd"/>
      <w:r w:rsidRPr="000226BE">
        <w:rPr>
          <w:rFonts w:eastAsia="Times New Roman" w:cstheme="minorHAnsi"/>
          <w:b/>
          <w:sz w:val="20"/>
          <w:szCs w:val="20"/>
          <w:lang w:eastAsia="fr-FR"/>
        </w:rPr>
        <w:t>αι</w:t>
      </w:r>
      <w:r w:rsidRPr="00F83D52">
        <w:rPr>
          <w:rFonts w:eastAsia="Times New Roman" w:cstheme="minorHAnsi"/>
          <w:b/>
          <w:sz w:val="20"/>
          <w:szCs w:val="20"/>
          <w:lang w:eastAsia="fr-FR"/>
        </w:rPr>
        <w:t>,</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ξεστι</w:t>
      </w:r>
      <w:proofErr w:type="spellEnd"/>
      <w:r w:rsidRPr="000226BE">
        <w:rPr>
          <w:rFonts w:cstheme="minorHAnsi"/>
          <w:sz w:val="20"/>
          <w:szCs w:val="20"/>
        </w:rPr>
        <w:t xml:space="preserve"> </w:t>
      </w:r>
      <w:proofErr w:type="gramStart"/>
      <w:r w:rsidRPr="000226BE">
        <w:rPr>
          <w:rFonts w:cstheme="minorHAnsi"/>
          <w:sz w:val="20"/>
          <w:szCs w:val="20"/>
        </w:rPr>
        <w:t>( inf.</w:t>
      </w:r>
      <w:proofErr w:type="gramEnd"/>
      <w:r w:rsidRPr="000226BE">
        <w:rPr>
          <w:rFonts w:cstheme="minorHAnsi"/>
          <w:sz w:val="20"/>
          <w:szCs w:val="20"/>
        </w:rPr>
        <w:t xml:space="preserve"> </w:t>
      </w:r>
      <w:proofErr w:type="spellStart"/>
      <w:r w:rsidRPr="000226BE">
        <w:rPr>
          <w:rFonts w:cstheme="minorHAnsi"/>
          <w:sz w:val="20"/>
          <w:szCs w:val="20"/>
        </w:rPr>
        <w:t>ἐξεῖν</w:t>
      </w:r>
      <w:proofErr w:type="spellEnd"/>
      <w:r w:rsidRPr="000226BE">
        <w:rPr>
          <w:rFonts w:cstheme="minorHAnsi"/>
          <w:sz w:val="20"/>
          <w:szCs w:val="20"/>
        </w:rPr>
        <w:t xml:space="preserve">αι)  (impers.) : il est permis, il est possible à </w:t>
      </w:r>
      <w:proofErr w:type="spellStart"/>
      <w:r w:rsidRPr="000226BE">
        <w:rPr>
          <w:rFonts w:cstheme="minorHAnsi"/>
          <w:sz w:val="20"/>
          <w:szCs w:val="20"/>
        </w:rPr>
        <w:t>qn</w:t>
      </w:r>
      <w:proofErr w:type="spellEnd"/>
      <w:r w:rsidRPr="000226BE">
        <w:rPr>
          <w:rFonts w:cstheme="minorHAnsi"/>
          <w:sz w:val="20"/>
          <w:szCs w:val="20"/>
        </w:rPr>
        <w:t xml:space="preserve"> de faire </w:t>
      </w:r>
      <w:proofErr w:type="spellStart"/>
      <w:r w:rsidRPr="000226BE">
        <w:rPr>
          <w:rFonts w:cstheme="minorHAnsi"/>
          <w:sz w:val="20"/>
          <w:szCs w:val="20"/>
        </w:rPr>
        <w:t>qc</w:t>
      </w:r>
      <w:proofErr w:type="spellEnd"/>
      <w:r w:rsidRPr="000226BE">
        <w:rPr>
          <w:rFonts w:cstheme="minorHAnsi"/>
          <w:sz w:val="20"/>
          <w:szCs w:val="20"/>
        </w:rPr>
        <w:t xml:space="preserve">.: </w:t>
      </w:r>
      <w:proofErr w:type="spellStart"/>
      <w:r w:rsidRPr="000226BE">
        <w:rPr>
          <w:rFonts w:cstheme="minorHAnsi"/>
          <w:sz w:val="20"/>
          <w:szCs w:val="20"/>
        </w:rPr>
        <w:t>dat</w:t>
      </w:r>
      <w:proofErr w:type="spellEnd"/>
      <w:r w:rsidRPr="000226BE">
        <w:rPr>
          <w:rFonts w:cstheme="minorHAnsi"/>
          <w:sz w:val="20"/>
          <w:szCs w:val="20"/>
        </w:rPr>
        <w:t xml:space="preserve">  et inf. </w:t>
      </w:r>
    </w:p>
    <w:p w:rsidR="00147BF7" w:rsidRPr="000226BE" w:rsidRDefault="00147BF7" w:rsidP="00147BF7">
      <w:pPr>
        <w:rPr>
          <w:rFonts w:cstheme="minorHAnsi"/>
          <w:sz w:val="20"/>
          <w:szCs w:val="20"/>
        </w:rPr>
      </w:pPr>
      <w:r w:rsidRPr="000226BE">
        <w:rPr>
          <w:rFonts w:cstheme="minorHAnsi"/>
          <w:b/>
          <w:color w:val="C00000"/>
          <w:sz w:val="20"/>
          <w:szCs w:val="20"/>
        </w:rPr>
        <w:t>Ὁ</w:t>
      </w:r>
      <w:r w:rsidRPr="000226BE">
        <w:rPr>
          <w:rFonts w:cstheme="minorHAnsi"/>
          <w:b/>
          <w:sz w:val="20"/>
          <w:szCs w:val="20"/>
        </w:rPr>
        <w:t>π</w:t>
      </w:r>
      <w:proofErr w:type="spellStart"/>
      <w:r w:rsidRPr="000226BE">
        <w:rPr>
          <w:rFonts w:cstheme="minorHAnsi"/>
          <w:b/>
          <w:sz w:val="20"/>
          <w:szCs w:val="20"/>
        </w:rPr>
        <w:t>ότερος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(rel. indéf.) quel que soit l’un des deux qui ; (</w:t>
      </w:r>
      <w:proofErr w:type="spellStart"/>
      <w:r w:rsidRPr="000226BE">
        <w:rPr>
          <w:rFonts w:cstheme="minorHAnsi"/>
          <w:sz w:val="20"/>
          <w:szCs w:val="20"/>
        </w:rPr>
        <w:t>interr</w:t>
      </w:r>
      <w:proofErr w:type="spellEnd"/>
      <w:r w:rsidRPr="000226BE">
        <w:rPr>
          <w:rFonts w:cstheme="minorHAnsi"/>
          <w:sz w:val="20"/>
          <w:szCs w:val="20"/>
        </w:rPr>
        <w:t xml:space="preserve">. indir.) lequel des deux.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β</w:t>
      </w:r>
      <w:r w:rsidRPr="000226BE">
        <w:rPr>
          <w:rFonts w:cstheme="minorHAnsi"/>
          <w:b/>
          <w:sz w:val="20"/>
          <w:szCs w:val="20"/>
        </w:rPr>
        <w:t>ούλομ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ἐϐουλόμην</w:t>
      </w:r>
      <w:proofErr w:type="spellEnd"/>
      <w:r w:rsidRPr="000226BE">
        <w:rPr>
          <w:rFonts w:cstheme="minorHAnsi"/>
          <w:sz w:val="20"/>
          <w:szCs w:val="20"/>
        </w:rPr>
        <w:t xml:space="preserve">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ἠϐ</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b/>
          <w:i/>
          <w:sz w:val="20"/>
          <w:szCs w:val="20"/>
        </w:rPr>
        <w:t>.:</w:t>
      </w:r>
      <w:r w:rsidRPr="000226BE">
        <w:rPr>
          <w:rFonts w:cstheme="minorHAnsi"/>
          <w:b/>
          <w:sz w:val="20"/>
          <w:szCs w:val="20"/>
        </w:rPr>
        <w:t xml:space="preserve"> </w:t>
      </w:r>
      <w:r w:rsidRPr="000226BE">
        <w:rPr>
          <w:rFonts w:cstheme="minorHAnsi"/>
          <w:sz w:val="20"/>
          <w:szCs w:val="20"/>
        </w:rPr>
        <w:t>β</w:t>
      </w:r>
      <w:proofErr w:type="spellStart"/>
      <w:r w:rsidRPr="000226BE">
        <w:rPr>
          <w:rFonts w:cstheme="minorHAnsi"/>
          <w:sz w:val="20"/>
          <w:szCs w:val="20"/>
        </w:rPr>
        <w:t>ουλήσομ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ἐβ</w:t>
      </w:r>
      <w:proofErr w:type="spellStart"/>
      <w:r w:rsidRPr="000226BE">
        <w:rPr>
          <w:rFonts w:cstheme="minorHAnsi"/>
          <w:sz w:val="20"/>
          <w:szCs w:val="20"/>
        </w:rPr>
        <w:t>ουλήθην</w:t>
      </w:r>
      <w:proofErr w:type="spellEnd"/>
      <w:r w:rsidRPr="000226BE">
        <w:rPr>
          <w:rFonts w:cstheme="minorHAnsi"/>
          <w:sz w:val="20"/>
          <w:szCs w:val="20"/>
        </w:rPr>
        <w:t xml:space="preserve"> (ou ἠβ-) ; </w:t>
      </w:r>
      <w:proofErr w:type="spellStart"/>
      <w:r w:rsidRPr="000226BE">
        <w:rPr>
          <w:rFonts w:cstheme="minorHAnsi"/>
          <w:i/>
          <w:sz w:val="20"/>
          <w:szCs w:val="20"/>
        </w:rPr>
        <w:t>pft</w:t>
      </w:r>
      <w:proofErr w:type="spellEnd"/>
      <w:r w:rsidRPr="000226BE">
        <w:rPr>
          <w:rFonts w:cstheme="minorHAnsi"/>
          <w:sz w:val="20"/>
          <w:szCs w:val="20"/>
        </w:rPr>
        <w:t>.: βεβ</w:t>
      </w:r>
      <w:proofErr w:type="spellStart"/>
      <w:r w:rsidRPr="000226BE">
        <w:rPr>
          <w:rFonts w:cstheme="minorHAnsi"/>
          <w:sz w:val="20"/>
          <w:szCs w:val="20"/>
        </w:rPr>
        <w:t>ούλευμ</w:t>
      </w:r>
      <w:proofErr w:type="spellEnd"/>
      <w:r w:rsidRPr="000226BE">
        <w:rPr>
          <w:rFonts w:cstheme="minorHAnsi"/>
          <w:sz w:val="20"/>
          <w:szCs w:val="20"/>
        </w:rPr>
        <w:t xml:space="preserve">αι </w:t>
      </w:r>
      <w:r w:rsidRPr="000226BE">
        <w:rPr>
          <w:rFonts w:cstheme="minorHAnsi"/>
          <w:b/>
          <w:sz w:val="20"/>
          <w:szCs w:val="20"/>
        </w:rPr>
        <w:t xml:space="preserve"> ] – : </w:t>
      </w:r>
      <w:r w:rsidRPr="000226BE">
        <w:rPr>
          <w:rFonts w:cstheme="minorHAnsi"/>
          <w:sz w:val="20"/>
          <w:szCs w:val="20"/>
        </w:rPr>
        <w:t xml:space="preserve">vouloir, désirer ; souhaiter ; prétendre à ; consentir à.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olor w:val="C00000"/>
          <w:sz w:val="20"/>
          <w:szCs w:val="20"/>
        </w:rPr>
        <w:t>Α</w:t>
      </w:r>
      <w:r w:rsidRPr="000226BE">
        <w:rPr>
          <w:rFonts w:cstheme="minorHAnsi"/>
          <w:b/>
          <w:sz w:val="20"/>
          <w:szCs w:val="20"/>
        </w:rPr>
        <w:t>ἱρέω</w:t>
      </w:r>
      <w:proofErr w:type="spellEnd"/>
      <w:r w:rsidRPr="000226BE">
        <w:rPr>
          <w:rFonts w:cstheme="minorHAnsi"/>
          <w:b/>
          <w:sz w:val="20"/>
          <w:szCs w:val="20"/>
        </w:rPr>
        <w:t>-ῶ</w:t>
      </w:r>
      <w:r w:rsidRPr="000226BE">
        <w:rPr>
          <w:rFonts w:cstheme="minorHAnsi"/>
          <w:sz w:val="20"/>
          <w:szCs w:val="20"/>
        </w:rPr>
        <w:t> </w:t>
      </w:r>
      <w:proofErr w:type="gramStart"/>
      <w:r w:rsidRPr="000226BE">
        <w:rPr>
          <w:rFonts w:cstheme="minorHAnsi"/>
          <w:b/>
          <w:sz w:val="20"/>
          <w:szCs w:val="20"/>
        </w:rPr>
        <w:t>—[</w:t>
      </w:r>
      <w:proofErr w:type="gramEnd"/>
      <w:r w:rsidRPr="000226BE">
        <w:rPr>
          <w:rFonts w:cstheme="minorHAnsi"/>
          <w:b/>
          <w:bCs/>
          <w:sz w:val="20"/>
          <w:szCs w:val="20"/>
        </w:rPr>
        <w:t>α</w:t>
      </w:r>
      <w:proofErr w:type="spellStart"/>
      <w:r w:rsidRPr="000226BE">
        <w:rPr>
          <w:rFonts w:cstheme="minorHAnsi"/>
          <w:b/>
          <w:bCs/>
          <w:sz w:val="20"/>
          <w:szCs w:val="20"/>
        </w:rPr>
        <w:t>ἱρεῖν</w:t>
      </w:r>
      <w:proofErr w:type="spellEnd"/>
      <w:r w:rsidRPr="000226BE">
        <w:rPr>
          <w:rFonts w:cstheme="minorHAnsi"/>
          <w:b/>
          <w:bCs/>
          <w:sz w:val="20"/>
          <w:szCs w:val="20"/>
        </w:rPr>
        <w:t> ;</w:t>
      </w:r>
      <w:r w:rsidRPr="000226BE">
        <w:rPr>
          <w:rFonts w:cstheme="minorHAnsi"/>
          <w:sz w:val="20"/>
          <w:szCs w:val="20"/>
        </w:rPr>
        <w:t xml:space="preserve"> </w:t>
      </w:r>
      <w:proofErr w:type="spellStart"/>
      <w:r w:rsidRPr="000226BE">
        <w:rPr>
          <w:rFonts w:cstheme="minorHAnsi"/>
          <w:i/>
          <w:sz w:val="20"/>
          <w:szCs w:val="20"/>
        </w:rPr>
        <w:t>aor</w:t>
      </w:r>
      <w:proofErr w:type="spellEnd"/>
      <w:r w:rsidRPr="000226BE">
        <w:rPr>
          <w:rFonts w:cstheme="minorHAnsi"/>
          <w:sz w:val="20"/>
          <w:szCs w:val="20"/>
        </w:rPr>
        <w:t xml:space="preserve">.: </w:t>
      </w:r>
      <w:proofErr w:type="spellStart"/>
      <w:r w:rsidRPr="000226BE">
        <w:rPr>
          <w:rFonts w:cstheme="minorHAnsi"/>
          <w:b/>
          <w:sz w:val="20"/>
          <w:szCs w:val="20"/>
        </w:rPr>
        <w:t>εἷλον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prendre  </w:t>
      </w:r>
      <w:r w:rsidRPr="000226BE">
        <w:rPr>
          <w:rFonts w:ascii="Arial" w:hAnsi="Arial" w:cs="Arial"/>
          <w:sz w:val="20"/>
          <w:szCs w:val="20"/>
        </w:rPr>
        <w:t>▬</w:t>
      </w:r>
      <w:r w:rsidRPr="000226BE">
        <w:rPr>
          <w:rFonts w:cstheme="minorHAnsi"/>
          <w:sz w:val="20"/>
          <w:szCs w:val="20"/>
        </w:rPr>
        <w:t xml:space="preserve"> </w:t>
      </w:r>
      <w:r w:rsidRPr="000226BE">
        <w:rPr>
          <w:rFonts w:cstheme="minorHAnsi"/>
          <w:b/>
          <w:i/>
          <w:sz w:val="20"/>
          <w:szCs w:val="20"/>
        </w:rPr>
        <w:t>Moyen</w:t>
      </w:r>
      <w:r w:rsidRPr="000226BE">
        <w:rPr>
          <w:rFonts w:cstheme="minorHAnsi"/>
          <w:sz w:val="20"/>
          <w:szCs w:val="20"/>
        </w:rPr>
        <w:t xml:space="preserve">. </w:t>
      </w:r>
      <w:proofErr w:type="spellStart"/>
      <w:r w:rsidRPr="000226BE">
        <w:rPr>
          <w:rFonts w:cstheme="minorHAnsi"/>
          <w:b/>
          <w:bCs/>
          <w:color w:val="C00000"/>
          <w:sz w:val="20"/>
          <w:szCs w:val="20"/>
        </w:rPr>
        <w:t>Α</w:t>
      </w:r>
      <w:r w:rsidRPr="000226BE">
        <w:rPr>
          <w:rFonts w:cstheme="minorHAnsi"/>
          <w:b/>
          <w:bCs/>
          <w:sz w:val="20"/>
          <w:szCs w:val="20"/>
        </w:rPr>
        <w:t>ἱρεῖσθ</w:t>
      </w:r>
      <w:proofErr w:type="spellEnd"/>
      <w:r w:rsidRPr="000226BE">
        <w:rPr>
          <w:rFonts w:cstheme="minorHAnsi"/>
          <w:b/>
          <w:bCs/>
          <w:sz w:val="20"/>
          <w:szCs w:val="20"/>
        </w:rPr>
        <w:t>αι-</w:t>
      </w:r>
      <w:proofErr w:type="spellStart"/>
      <w:r w:rsidRPr="000226BE">
        <w:rPr>
          <w:rFonts w:cstheme="minorHAnsi"/>
          <w:b/>
          <w:bCs/>
          <w:sz w:val="20"/>
          <w:szCs w:val="20"/>
        </w:rPr>
        <w:t>my</w:t>
      </w:r>
      <w:proofErr w:type="spellEnd"/>
      <w:r w:rsidRPr="000226BE">
        <w:rPr>
          <w:rFonts w:cstheme="minorHAnsi"/>
          <w:b/>
          <w:bCs/>
          <w:sz w:val="20"/>
          <w:szCs w:val="20"/>
        </w:rPr>
        <w:t xml:space="preserve"> </w:t>
      </w:r>
      <w:proofErr w:type="gramStart"/>
      <w:r w:rsidRPr="000226BE">
        <w:rPr>
          <w:rFonts w:cstheme="minorHAnsi"/>
          <w:b/>
          <w:bCs/>
          <w:sz w:val="20"/>
          <w:szCs w:val="20"/>
        </w:rPr>
        <w:t>—[</w:t>
      </w:r>
      <w:r w:rsidRPr="000226BE">
        <w:rPr>
          <w:rFonts w:cstheme="minorHAnsi"/>
          <w:sz w:val="20"/>
          <w:szCs w:val="20"/>
        </w:rPr>
        <w:t xml:space="preserve"> </w:t>
      </w:r>
      <w:proofErr w:type="spellStart"/>
      <w:r w:rsidRPr="000226BE">
        <w:rPr>
          <w:rFonts w:cstheme="minorHAnsi"/>
          <w:i/>
          <w:sz w:val="20"/>
          <w:szCs w:val="20"/>
        </w:rPr>
        <w:t>aor</w:t>
      </w:r>
      <w:proofErr w:type="spellEnd"/>
      <w:proofErr w:type="gram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εἱλόμην</w:t>
      </w:r>
      <w:proofErr w:type="spellEnd"/>
      <w:r w:rsidRPr="000226BE">
        <w:rPr>
          <w:rFonts w:cstheme="minorHAnsi"/>
          <w:sz w:val="20"/>
          <w:szCs w:val="20"/>
        </w:rPr>
        <w:t xml:space="preserve">  </w:t>
      </w:r>
      <w:r w:rsidRPr="000226BE">
        <w:rPr>
          <w:rFonts w:cstheme="minorHAnsi"/>
          <w:b/>
          <w:sz w:val="20"/>
          <w:szCs w:val="20"/>
        </w:rPr>
        <w:t xml:space="preserve">]—: </w:t>
      </w:r>
      <w:r w:rsidRPr="000226BE">
        <w:rPr>
          <w:rFonts w:cstheme="minorHAnsi"/>
          <w:sz w:val="20"/>
          <w:szCs w:val="20"/>
        </w:rPr>
        <w:t xml:space="preserve">choisir   </w:t>
      </w:r>
      <w:r w:rsidRPr="000226BE">
        <w:rPr>
          <w:rFonts w:ascii="Arial" w:hAnsi="Arial" w:cs="Arial"/>
          <w:sz w:val="20"/>
          <w:szCs w:val="20"/>
        </w:rPr>
        <w:t>▬</w:t>
      </w:r>
      <w:r w:rsidRPr="000226BE">
        <w:rPr>
          <w:rFonts w:cstheme="minorHAnsi"/>
          <w:sz w:val="20"/>
          <w:szCs w:val="20"/>
        </w:rPr>
        <w:t xml:space="preserve"> </w:t>
      </w:r>
      <w:r w:rsidRPr="000226BE">
        <w:rPr>
          <w:rFonts w:cstheme="minorHAnsi"/>
          <w:b/>
          <w:i/>
          <w:sz w:val="20"/>
          <w:szCs w:val="20"/>
        </w:rPr>
        <w:t>Passif</w:t>
      </w:r>
      <w:r w:rsidRPr="000226BE">
        <w:rPr>
          <w:rFonts w:cstheme="minorHAnsi"/>
          <w:sz w:val="20"/>
          <w:szCs w:val="20"/>
        </w:rPr>
        <w:t xml:space="preserve"> </w:t>
      </w:r>
      <w:proofErr w:type="spellStart"/>
      <w:r w:rsidRPr="000226BE">
        <w:rPr>
          <w:rFonts w:cstheme="minorHAnsi"/>
          <w:b/>
          <w:bCs/>
          <w:color w:val="C00000"/>
          <w:sz w:val="20"/>
          <w:szCs w:val="20"/>
        </w:rPr>
        <w:t>Α</w:t>
      </w:r>
      <w:r w:rsidRPr="000226BE">
        <w:rPr>
          <w:rFonts w:cstheme="minorHAnsi"/>
          <w:b/>
          <w:bCs/>
          <w:sz w:val="20"/>
          <w:szCs w:val="20"/>
        </w:rPr>
        <w:t>ἱρεῖσθ</w:t>
      </w:r>
      <w:proofErr w:type="spellEnd"/>
      <w:r w:rsidRPr="000226BE">
        <w:rPr>
          <w:rFonts w:cstheme="minorHAnsi"/>
          <w:b/>
          <w:bCs/>
          <w:sz w:val="20"/>
          <w:szCs w:val="20"/>
        </w:rPr>
        <w:t>αι</w:t>
      </w:r>
      <w:r w:rsidRPr="000226BE">
        <w:rPr>
          <w:rFonts w:cstheme="minorHAnsi"/>
          <w:sz w:val="20"/>
          <w:szCs w:val="20"/>
        </w:rPr>
        <w:t> </w:t>
      </w:r>
      <w:r w:rsidRPr="000226BE">
        <w:rPr>
          <w:rFonts w:cstheme="minorHAnsi"/>
          <w:b/>
          <w:sz w:val="20"/>
          <w:szCs w:val="20"/>
        </w:rPr>
        <w:t>—[</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ᾑρέθην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être pris.   </w:t>
      </w:r>
    </w:p>
    <w:p w:rsidR="00147BF7" w:rsidRPr="000226BE" w:rsidRDefault="00147BF7" w:rsidP="00147BF7">
      <w:pPr>
        <w:rPr>
          <w:rFonts w:cstheme="minorHAnsi"/>
          <w:sz w:val="20"/>
          <w:szCs w:val="20"/>
        </w:rPr>
      </w:pP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Les deux infinitives, </w:t>
      </w:r>
      <w:proofErr w:type="gramStart"/>
      <w:r w:rsidRPr="000226BE">
        <w:rPr>
          <w:rFonts w:cstheme="minorHAnsi"/>
          <w:sz w:val="20"/>
          <w:szCs w:val="20"/>
        </w:rPr>
        <w:t>balancées  par</w:t>
      </w:r>
      <w:proofErr w:type="gramEnd"/>
      <w:r w:rsidRPr="000226BE">
        <w:rPr>
          <w:rFonts w:cstheme="minorHAnsi"/>
          <w:sz w:val="20"/>
          <w:szCs w:val="20"/>
        </w:rPr>
        <w:t xml:space="preserve"> ἢ  sont apposées à </w:t>
      </w:r>
      <w:r w:rsidRPr="000226BE">
        <w:rPr>
          <w:rFonts w:cstheme="minorHAnsi"/>
          <w:b/>
          <w:sz w:val="20"/>
          <w:szCs w:val="20"/>
        </w:rPr>
        <w:t>ὁπ</w:t>
      </w:r>
      <w:proofErr w:type="spellStart"/>
      <w:r w:rsidRPr="000226BE">
        <w:rPr>
          <w:rFonts w:cstheme="minorHAnsi"/>
          <w:b/>
          <w:sz w:val="20"/>
          <w:szCs w:val="20"/>
        </w:rPr>
        <w:t>ότερον</w:t>
      </w:r>
      <w:proofErr w:type="spellEnd"/>
      <w:r w:rsidRPr="000226BE">
        <w:rPr>
          <w:rFonts w:cstheme="minorHAnsi"/>
          <w:sz w:val="20"/>
          <w:szCs w:val="20"/>
        </w:rPr>
        <w:t xml:space="preserve">. </w:t>
      </w:r>
    </w:p>
    <w:p w:rsidR="00147BF7" w:rsidRDefault="00147BF7" w:rsidP="00147BF7">
      <w:pPr>
        <w:pStyle w:val="Sansinterligne"/>
        <w:rPr>
          <w:rFonts w:eastAsia="Times New Roman" w:cstheme="minorHAnsi"/>
          <w:sz w:val="20"/>
          <w:szCs w:val="20"/>
          <w:lang w:eastAsia="fr-FR"/>
        </w:rPr>
      </w:pPr>
    </w:p>
    <w:p w:rsidR="00FD4D63" w:rsidRPr="00B416A5" w:rsidRDefault="00FD4D63" w:rsidP="00FD4D63">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FD4D63" w:rsidRPr="000226BE" w:rsidRDefault="00FD4D63"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F83D52" w:rsidRPr="00457B8B">
        <w:rPr>
          <w:rFonts w:eastAsia="Times New Roman" w:cstheme="minorHAnsi"/>
          <w:b/>
          <w:color w:val="2610DC"/>
          <w:lang w:eastAsia="fr-FR"/>
        </w:rPr>
        <w:t xml:space="preserve">[§.18, </w:t>
      </w:r>
      <w:proofErr w:type="spellStart"/>
      <w:r w:rsidR="00F83D52" w:rsidRPr="00457B8B">
        <w:rPr>
          <w:rFonts w:eastAsia="Times New Roman" w:cstheme="minorHAnsi"/>
          <w:b/>
          <w:color w:val="2610DC"/>
          <w:lang w:eastAsia="fr-FR"/>
        </w:rPr>
        <w:t>phr</w:t>
      </w:r>
      <w:proofErr w:type="spellEnd"/>
      <w:r w:rsidR="00F83D52" w:rsidRPr="00457B8B">
        <w:rPr>
          <w:rFonts w:eastAsia="Times New Roman" w:cstheme="minorHAnsi"/>
          <w:b/>
          <w:color w:val="2610DC"/>
          <w:lang w:eastAsia="fr-FR"/>
        </w:rPr>
        <w:t xml:space="preserve">. </w:t>
      </w:r>
      <w:r w:rsidR="00F83D52">
        <w:rPr>
          <w:rFonts w:eastAsia="Times New Roman" w:cstheme="minorHAnsi"/>
          <w:b/>
          <w:color w:val="2610DC"/>
          <w:lang w:eastAsia="fr-FR"/>
        </w:rPr>
        <w:t>3</w:t>
      </w:r>
      <w:r w:rsidR="00F83D52" w:rsidRPr="00457B8B">
        <w:rPr>
          <w:rFonts w:eastAsia="Times New Roman" w:cstheme="minorHAnsi"/>
          <w:b/>
          <w:color w:val="2610DC"/>
          <w:lang w:eastAsia="fr-FR"/>
        </w:rPr>
        <w:t>]</w:t>
      </w:r>
      <w:r w:rsidRPr="000226BE">
        <w:rPr>
          <w:rFonts w:eastAsia="Times New Roman" w:cstheme="minorHAnsi"/>
          <w:b/>
          <w:sz w:val="20"/>
          <w:szCs w:val="20"/>
          <w:lang w:eastAsia="fr-FR"/>
        </w:rPr>
        <w:t xml:space="preserve">  ἢ μα</w:t>
      </w:r>
      <w:proofErr w:type="spellStart"/>
      <w:r w:rsidRPr="000226BE">
        <w:rPr>
          <w:rFonts w:eastAsia="Times New Roman" w:cstheme="minorHAnsi"/>
          <w:b/>
          <w:sz w:val="20"/>
          <w:szCs w:val="20"/>
          <w:lang w:eastAsia="fr-FR"/>
        </w:rPr>
        <w:t>στιγωθεῖσ</w:t>
      </w:r>
      <w:proofErr w:type="spellEnd"/>
      <w:r w:rsidRPr="000226BE">
        <w:rPr>
          <w:rFonts w:eastAsia="Times New Roman" w:cstheme="minorHAnsi"/>
          <w:b/>
          <w:sz w:val="20"/>
          <w:szCs w:val="20"/>
          <w:lang w:eastAsia="fr-FR"/>
        </w:rPr>
        <w:t xml:space="preserve">αν </w:t>
      </w:r>
      <w:proofErr w:type="spellStart"/>
      <w:r w:rsidRPr="000226BE">
        <w:rPr>
          <w:rFonts w:eastAsia="Times New Roman" w:cstheme="minorHAnsi"/>
          <w:b/>
          <w:sz w:val="20"/>
          <w:szCs w:val="20"/>
          <w:lang w:eastAsia="fr-FR"/>
        </w:rPr>
        <w:t>εἰς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μύλων</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ἐμ</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εσεῖν</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μηδέ</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οτε</w:t>
      </w:r>
      <w:proofErr w:type="spellEnd"/>
      <w:r w:rsidRPr="000226BE">
        <w:rPr>
          <w:rFonts w:eastAsia="Times New Roman" w:cstheme="minorHAnsi"/>
          <w:b/>
          <w:sz w:val="20"/>
          <w:szCs w:val="20"/>
          <w:lang w:eastAsia="fr-FR"/>
        </w:rPr>
        <w:t xml:space="preserve"> πα</w:t>
      </w:r>
      <w:proofErr w:type="spellStart"/>
      <w:r w:rsidRPr="000226BE">
        <w:rPr>
          <w:rFonts w:eastAsia="Times New Roman" w:cstheme="minorHAnsi"/>
          <w:b/>
          <w:sz w:val="20"/>
          <w:szCs w:val="20"/>
          <w:lang w:eastAsia="fr-FR"/>
        </w:rPr>
        <w:t>ύσ</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σθ</w:t>
      </w:r>
      <w:proofErr w:type="spellEnd"/>
      <w:r w:rsidRPr="000226BE">
        <w:rPr>
          <w:rFonts w:eastAsia="Times New Roman" w:cstheme="minorHAnsi"/>
          <w:b/>
          <w:sz w:val="20"/>
          <w:szCs w:val="20"/>
          <w:lang w:eastAsia="fr-FR"/>
        </w:rPr>
        <w:t>αι κα</w:t>
      </w:r>
      <w:proofErr w:type="spellStart"/>
      <w:r w:rsidRPr="000226BE">
        <w:rPr>
          <w:rFonts w:eastAsia="Times New Roman" w:cstheme="minorHAnsi"/>
          <w:b/>
          <w:sz w:val="20"/>
          <w:szCs w:val="20"/>
          <w:lang w:eastAsia="fr-FR"/>
        </w:rPr>
        <w:t>κοῖς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τοιούτοις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συνεχομένην</w:t>
      </w:r>
      <w:proofErr w:type="spellEnd"/>
      <w:r w:rsidRPr="000226BE">
        <w:rPr>
          <w:rFonts w:eastAsia="Times New Roman" w:cstheme="minorHAnsi"/>
          <w:b/>
          <w:sz w:val="20"/>
          <w:szCs w:val="20"/>
          <w:lang w:eastAsia="fr-FR"/>
        </w:rPr>
        <w:t>,</w:t>
      </w:r>
    </w:p>
    <w:p w:rsidR="00147BF7" w:rsidRPr="000226BE" w:rsidRDefault="00147BF7" w:rsidP="00147BF7">
      <w:pPr>
        <w:rPr>
          <w:rFonts w:cstheme="minorHAnsi"/>
          <w:sz w:val="20"/>
          <w:szCs w:val="20"/>
        </w:rPr>
      </w:pP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Les deux infinitives, </w:t>
      </w:r>
      <w:proofErr w:type="gramStart"/>
      <w:r w:rsidRPr="000226BE">
        <w:rPr>
          <w:rFonts w:cstheme="minorHAnsi"/>
          <w:sz w:val="20"/>
          <w:szCs w:val="20"/>
        </w:rPr>
        <w:t>balancées  par</w:t>
      </w:r>
      <w:proofErr w:type="gramEnd"/>
      <w:r w:rsidRPr="000226BE">
        <w:rPr>
          <w:rFonts w:cstheme="minorHAnsi"/>
          <w:sz w:val="20"/>
          <w:szCs w:val="20"/>
        </w:rPr>
        <w:t xml:space="preserve"> </w:t>
      </w:r>
      <w:r w:rsidRPr="00F83D52">
        <w:rPr>
          <w:rFonts w:cstheme="minorHAnsi"/>
          <w:b/>
          <w:sz w:val="20"/>
          <w:szCs w:val="20"/>
        </w:rPr>
        <w:t xml:space="preserve">ἢ </w:t>
      </w:r>
      <w:r w:rsidRPr="000226BE">
        <w:rPr>
          <w:rFonts w:cstheme="minorHAnsi"/>
          <w:sz w:val="20"/>
          <w:szCs w:val="20"/>
        </w:rPr>
        <w:t xml:space="preserve"> sont apposées à </w:t>
      </w:r>
      <w:r w:rsidRPr="000226BE">
        <w:rPr>
          <w:rFonts w:cstheme="minorHAnsi"/>
          <w:b/>
          <w:sz w:val="20"/>
          <w:szCs w:val="20"/>
        </w:rPr>
        <w:t>ὁπ</w:t>
      </w:r>
      <w:proofErr w:type="spellStart"/>
      <w:r w:rsidRPr="000226BE">
        <w:rPr>
          <w:rFonts w:cstheme="minorHAnsi"/>
          <w:b/>
          <w:sz w:val="20"/>
          <w:szCs w:val="20"/>
        </w:rPr>
        <w:t>ότερον</w:t>
      </w:r>
      <w:proofErr w:type="spell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Μ</w:t>
      </w:r>
      <w:r w:rsidRPr="000226BE">
        <w:rPr>
          <w:rFonts w:cstheme="minorHAnsi"/>
          <w:b/>
          <w:sz w:val="20"/>
          <w:szCs w:val="20"/>
        </w:rPr>
        <w:t>α</w:t>
      </w:r>
      <w:proofErr w:type="spellStart"/>
      <w:r w:rsidRPr="000226BE">
        <w:rPr>
          <w:rFonts w:cstheme="minorHAnsi"/>
          <w:b/>
          <w:sz w:val="20"/>
          <w:szCs w:val="20"/>
        </w:rPr>
        <w:t>στιγόω</w:t>
      </w:r>
      <w:proofErr w:type="spellEnd"/>
      <w:r w:rsidRPr="000226BE">
        <w:rPr>
          <w:rFonts w:cstheme="minorHAnsi"/>
          <w:b/>
          <w:sz w:val="20"/>
          <w:szCs w:val="20"/>
        </w:rPr>
        <w:t xml:space="preserve">-ῶ : </w:t>
      </w:r>
      <w:r w:rsidRPr="000226BE">
        <w:rPr>
          <w:rFonts w:cstheme="minorHAnsi"/>
          <w:sz w:val="20"/>
          <w:szCs w:val="20"/>
        </w:rPr>
        <w:t>fouetter (</w:t>
      </w:r>
      <w:proofErr w:type="spellStart"/>
      <w:r w:rsidRPr="000226BE">
        <w:rPr>
          <w:rFonts w:cstheme="minorHAnsi"/>
          <w:i/>
          <w:iCs/>
          <w:sz w:val="20"/>
          <w:szCs w:val="20"/>
        </w:rPr>
        <w:t>aor</w:t>
      </w:r>
      <w:proofErr w:type="spellEnd"/>
      <w:r w:rsidRPr="000226BE">
        <w:rPr>
          <w:rFonts w:cstheme="minorHAnsi"/>
          <w:i/>
          <w:iCs/>
          <w:sz w:val="20"/>
          <w:szCs w:val="20"/>
        </w:rPr>
        <w:t xml:space="preserve">. part. passif </w:t>
      </w:r>
      <w:r w:rsidRPr="000226BE">
        <w:rPr>
          <w:rFonts w:cstheme="minorHAnsi"/>
          <w:sz w:val="20"/>
          <w:szCs w:val="20"/>
        </w:rPr>
        <w:t>-</w:t>
      </w:r>
      <w:proofErr w:type="spellStart"/>
      <w:r w:rsidRPr="000226BE">
        <w:rPr>
          <w:rFonts w:cstheme="minorHAnsi"/>
          <w:sz w:val="20"/>
          <w:szCs w:val="20"/>
        </w:rPr>
        <w:t>ωθείς</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bCs/>
          <w:sz w:val="20"/>
          <w:szCs w:val="20"/>
        </w:rPr>
        <w:t>υλών</w:t>
      </w:r>
      <w:proofErr w:type="spellEnd"/>
      <w:r w:rsidRPr="000226BE">
        <w:rPr>
          <w:rFonts w:cstheme="minorHAnsi"/>
          <w:b/>
          <w:bCs/>
          <w:sz w:val="20"/>
          <w:szCs w:val="20"/>
        </w:rPr>
        <w:t>,</w:t>
      </w:r>
      <w:r w:rsidRPr="000226BE">
        <w:rPr>
          <w:rFonts w:cstheme="minorHAnsi"/>
          <w:b/>
          <w:sz w:val="20"/>
          <w:szCs w:val="20"/>
        </w:rPr>
        <w:t xml:space="preserve"> </w:t>
      </w:r>
      <w:proofErr w:type="spellStart"/>
      <w:r w:rsidRPr="000226BE">
        <w:rPr>
          <w:rFonts w:cstheme="minorHAnsi"/>
          <w:b/>
          <w:sz w:val="20"/>
          <w:szCs w:val="20"/>
        </w:rPr>
        <w:t>ῶνος</w:t>
      </w:r>
      <w:proofErr w:type="spellEnd"/>
      <w:r w:rsidRPr="000226BE">
        <w:rPr>
          <w:rFonts w:cstheme="minorHAnsi"/>
          <w:b/>
          <w:sz w:val="20"/>
          <w:szCs w:val="20"/>
        </w:rPr>
        <w:t xml:space="preserve"> (ὁ) :</w:t>
      </w:r>
      <w:r w:rsidRPr="000226BE">
        <w:rPr>
          <w:rFonts w:cstheme="minorHAnsi"/>
          <w:sz w:val="20"/>
          <w:szCs w:val="20"/>
        </w:rPr>
        <w:t xml:space="preserve"> moulin.</w:t>
      </w:r>
    </w:p>
    <w:p w:rsidR="00147BF7" w:rsidRPr="000226BE" w:rsidRDefault="00147BF7" w:rsidP="00147BF7">
      <w:pPr>
        <w:pStyle w:val="Sansinterligne"/>
        <w:rPr>
          <w:rFonts w:eastAsia="Times New Roman" w:cstheme="minorHAnsi"/>
          <w:sz w:val="20"/>
          <w:szCs w:val="20"/>
          <w:lang w:eastAsia="fr-FR"/>
        </w:rPr>
      </w:pPr>
      <w:proofErr w:type="spellStart"/>
      <w:proofErr w:type="gramStart"/>
      <w:r w:rsidRPr="000226BE">
        <w:rPr>
          <w:rFonts w:cstheme="minorHAnsi"/>
          <w:b/>
          <w:color w:val="C00000"/>
          <w:sz w:val="20"/>
          <w:szCs w:val="20"/>
        </w:rPr>
        <w:t>Ἐ</w:t>
      </w:r>
      <w:r w:rsidRPr="000226BE">
        <w:rPr>
          <w:rFonts w:cstheme="minorHAnsi"/>
          <w:b/>
          <w:sz w:val="20"/>
          <w:szCs w:val="20"/>
        </w:rPr>
        <w:t>μ</w:t>
      </w:r>
      <w:proofErr w:type="spellEnd"/>
      <w:r w:rsidRPr="000226BE">
        <w:rPr>
          <w:rFonts w:cstheme="minorHAnsi"/>
          <w:b/>
          <w:sz w:val="20"/>
          <w:szCs w:val="20"/>
        </w:rPr>
        <w:t>πίπ</w:t>
      </w:r>
      <w:proofErr w:type="spellStart"/>
      <w:r w:rsidRPr="000226BE">
        <w:rPr>
          <w:rFonts w:cstheme="minorHAnsi"/>
          <w:b/>
          <w:sz w:val="20"/>
          <w:szCs w:val="20"/>
        </w:rPr>
        <w:t>τω</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ἐμ</w:t>
      </w:r>
      <w:proofErr w:type="spellEnd"/>
      <w:r w:rsidRPr="000226BE">
        <w:rPr>
          <w:rFonts w:cstheme="minorHAnsi"/>
          <w:sz w:val="20"/>
          <w:szCs w:val="20"/>
        </w:rPr>
        <w:t>π</w:t>
      </w:r>
      <w:proofErr w:type="spellStart"/>
      <w:r w:rsidRPr="000226BE">
        <w:rPr>
          <w:rFonts w:cstheme="minorHAnsi"/>
          <w:sz w:val="20"/>
          <w:szCs w:val="20"/>
        </w:rPr>
        <w:t>εσοῦμ</w:t>
      </w:r>
      <w:proofErr w:type="spellEnd"/>
      <w:r w:rsidRPr="000226BE">
        <w:rPr>
          <w:rFonts w:cstheme="minorHAnsi"/>
          <w:sz w:val="20"/>
          <w:szCs w:val="20"/>
        </w:rPr>
        <w:t xml:space="preserve">αι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sz w:val="20"/>
          <w:szCs w:val="20"/>
        </w:rPr>
        <w:t>ἐνέ</w:t>
      </w:r>
      <w:proofErr w:type="spellEnd"/>
      <w:r w:rsidRPr="000226BE">
        <w:rPr>
          <w:rFonts w:cstheme="minorHAnsi"/>
          <w:sz w:val="20"/>
          <w:szCs w:val="20"/>
        </w:rPr>
        <w:t>π</w:t>
      </w:r>
      <w:proofErr w:type="spellStart"/>
      <w:r w:rsidRPr="000226BE">
        <w:rPr>
          <w:rFonts w:cstheme="minorHAnsi"/>
          <w:sz w:val="20"/>
          <w:szCs w:val="20"/>
        </w:rPr>
        <w:t>εσον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ἐμ</w:t>
      </w:r>
      <w:proofErr w:type="spellEnd"/>
      <w:r w:rsidRPr="000226BE">
        <w:rPr>
          <w:rFonts w:cstheme="minorHAnsi"/>
          <w:sz w:val="20"/>
          <w:szCs w:val="20"/>
        </w:rPr>
        <w:t>πέπ</w:t>
      </w:r>
      <w:proofErr w:type="spellStart"/>
      <w:r w:rsidRPr="000226BE">
        <w:rPr>
          <w:rFonts w:cstheme="minorHAnsi"/>
          <w:sz w:val="20"/>
          <w:szCs w:val="20"/>
        </w:rPr>
        <w:t>τωκ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tomber dans ou sur ; être jeté dans.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Π</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υομ</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my</w:t>
      </w:r>
      <w:proofErr w:type="spellEnd"/>
      <w:r w:rsidRPr="000226BE">
        <w:rPr>
          <w:rFonts w:eastAsia="Times New Roman" w:cstheme="minorHAnsi"/>
          <w:sz w:val="20"/>
          <w:szCs w:val="20"/>
          <w:lang w:eastAsia="fr-FR"/>
        </w:rPr>
        <w:t xml:space="preserve"> + part </w:t>
      </w:r>
      <w:proofErr w:type="gramStart"/>
      <w:r w:rsidRPr="000226BE">
        <w:rPr>
          <w:rFonts w:eastAsia="Times New Roman" w:cstheme="minorHAnsi"/>
          <w:sz w:val="20"/>
          <w:szCs w:val="20"/>
          <w:lang w:eastAsia="fr-FR"/>
        </w:rPr>
        <w:t>apposé</w:t>
      </w:r>
      <w:proofErr w:type="gramEnd"/>
      <w:r w:rsidRPr="000226BE">
        <w:rPr>
          <w:rFonts w:eastAsia="Times New Roman" w:cstheme="minorHAnsi"/>
          <w:sz w:val="20"/>
          <w:szCs w:val="20"/>
          <w:lang w:eastAsia="fr-FR"/>
        </w:rPr>
        <w:t xml:space="preserve"> au </w:t>
      </w:r>
      <w:proofErr w:type="spellStart"/>
      <w:r w:rsidRPr="000226BE">
        <w:rPr>
          <w:rFonts w:eastAsia="Times New Roman" w:cstheme="minorHAnsi"/>
          <w:sz w:val="20"/>
          <w:szCs w:val="20"/>
          <w:lang w:eastAsia="fr-FR"/>
        </w:rPr>
        <w:t>sjt</w:t>
      </w:r>
      <w:proofErr w:type="spellEnd"/>
      <w:r w:rsidRPr="000226BE">
        <w:rPr>
          <w:rFonts w:eastAsia="Times New Roman" w:cstheme="minorHAnsi"/>
          <w:sz w:val="20"/>
          <w:szCs w:val="20"/>
          <w:lang w:eastAsia="fr-FR"/>
        </w:rPr>
        <w:t xml:space="preserve"> : cesser de, arrêter de.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Σ</w:t>
      </w:r>
      <w:r w:rsidRPr="000226BE">
        <w:rPr>
          <w:rFonts w:cstheme="minorHAnsi"/>
          <w:b/>
          <w:sz w:val="20"/>
          <w:szCs w:val="20"/>
        </w:rPr>
        <w:t>υνέχω</w:t>
      </w:r>
      <w:proofErr w:type="spellEnd"/>
      <w:r w:rsidRPr="000226BE">
        <w:rPr>
          <w:rFonts w:cstheme="minorHAnsi"/>
          <w:b/>
          <w:sz w:val="20"/>
          <w:szCs w:val="20"/>
        </w:rPr>
        <w:t> </w:t>
      </w:r>
      <w:r w:rsidRPr="000226BE">
        <w:rPr>
          <w:rFonts w:cstheme="minorHAnsi"/>
          <w:sz w:val="20"/>
          <w:szCs w:val="20"/>
        </w:rPr>
        <w:t xml:space="preserve">:  </w:t>
      </w:r>
      <w:r w:rsidRPr="000226BE">
        <w:rPr>
          <w:rFonts w:cstheme="minorHAnsi"/>
          <w:b/>
          <w:bCs/>
          <w:sz w:val="20"/>
          <w:szCs w:val="20"/>
        </w:rPr>
        <w:t>I</w:t>
      </w:r>
      <w:r w:rsidRPr="000226BE">
        <w:rPr>
          <w:rFonts w:cstheme="minorHAnsi"/>
          <w:sz w:val="20"/>
          <w:szCs w:val="20"/>
        </w:rPr>
        <w:t xml:space="preserve"> </w:t>
      </w:r>
      <w:r w:rsidRPr="000226BE">
        <w:rPr>
          <w:rFonts w:cstheme="minorHAnsi"/>
          <w:i/>
          <w:iCs/>
          <w:sz w:val="20"/>
          <w:szCs w:val="20"/>
        </w:rPr>
        <w:t>tr.</w:t>
      </w:r>
      <w:r w:rsidRPr="000226BE">
        <w:rPr>
          <w:rFonts w:cstheme="minorHAnsi"/>
          <w:sz w:val="20"/>
          <w:szCs w:val="20"/>
        </w:rPr>
        <w:t xml:space="preserve"> tenir ensemble, </w:t>
      </w:r>
      <w:r w:rsidRPr="000226BE">
        <w:rPr>
          <w:rFonts w:cstheme="minorHAnsi"/>
          <w:i/>
          <w:iCs/>
          <w:sz w:val="20"/>
          <w:szCs w:val="20"/>
        </w:rPr>
        <w:t>d’où :</w:t>
      </w:r>
      <w:r w:rsidRPr="000226BE">
        <w:rPr>
          <w:rFonts w:cstheme="minorHAnsi"/>
          <w:sz w:val="20"/>
          <w:szCs w:val="20"/>
        </w:rPr>
        <w:t xml:space="preserve"> tenir attaché, retenir, soutenir, </w:t>
      </w:r>
      <w:proofErr w:type="gramStart"/>
      <w:r w:rsidRPr="000226BE">
        <w:rPr>
          <w:rFonts w:cstheme="minorHAnsi"/>
          <w:sz w:val="20"/>
          <w:szCs w:val="20"/>
        </w:rPr>
        <w:t>maintenir  [</w:t>
      </w:r>
      <w:proofErr w:type="gramEnd"/>
      <w:r w:rsidRPr="000226BE">
        <w:rPr>
          <w:rFonts w:cstheme="minorHAnsi"/>
          <w:sz w:val="20"/>
          <w:szCs w:val="20"/>
        </w:rPr>
        <w:t xml:space="preserve">…] ;  </w:t>
      </w:r>
      <w:r w:rsidRPr="000226BE">
        <w:rPr>
          <w:rFonts w:cstheme="minorHAnsi"/>
          <w:b/>
          <w:bCs/>
          <w:sz w:val="20"/>
          <w:szCs w:val="20"/>
        </w:rPr>
        <w:t>5</w:t>
      </w:r>
      <w:r w:rsidRPr="000226BE">
        <w:rPr>
          <w:rFonts w:cstheme="minorHAnsi"/>
          <w:sz w:val="20"/>
          <w:szCs w:val="20"/>
        </w:rPr>
        <w:t xml:space="preserve"> tenir serré, comprimer ;  </w:t>
      </w:r>
      <w:r w:rsidRPr="000226BE">
        <w:rPr>
          <w:rFonts w:ascii="Arial" w:hAnsi="Arial" w:cs="Arial"/>
          <w:b/>
          <w:sz w:val="20"/>
          <w:szCs w:val="20"/>
        </w:rPr>
        <w:t>►</w:t>
      </w:r>
      <w:r w:rsidRPr="000226BE">
        <w:rPr>
          <w:rFonts w:cstheme="minorHAnsi"/>
          <w:b/>
          <w:sz w:val="20"/>
          <w:szCs w:val="20"/>
        </w:rPr>
        <w:t>[</w:t>
      </w:r>
      <w:r w:rsidRPr="000226BE">
        <w:rPr>
          <w:rFonts w:cstheme="minorHAnsi"/>
          <w:b/>
          <w:i/>
          <w:sz w:val="20"/>
          <w:szCs w:val="20"/>
        </w:rPr>
        <w:t>d’où,</w:t>
      </w:r>
      <w:r w:rsidRPr="000226BE">
        <w:rPr>
          <w:rFonts w:cstheme="minorHAnsi"/>
          <w:b/>
          <w:sz w:val="20"/>
          <w:szCs w:val="20"/>
        </w:rPr>
        <w:t xml:space="preserve"> au passif : </w:t>
      </w:r>
      <w:r w:rsidRPr="000226BE">
        <w:rPr>
          <w:rFonts w:cstheme="minorHAnsi"/>
          <w:sz w:val="20"/>
          <w:szCs w:val="20"/>
        </w:rPr>
        <w:t xml:space="preserve"> être serré, pressé, oppressé </w:t>
      </w:r>
      <w:r w:rsidRPr="000226BE">
        <w:rPr>
          <w:rFonts w:cstheme="minorHAnsi"/>
          <w:b/>
          <w:sz w:val="20"/>
          <w:szCs w:val="20"/>
        </w:rPr>
        <w:t>].</w:t>
      </w:r>
      <w:r w:rsidRPr="000226BE">
        <w:rPr>
          <w:rFonts w:cstheme="minorHAnsi"/>
          <w:sz w:val="20"/>
          <w:szCs w:val="20"/>
        </w:rPr>
        <w:t xml:space="preserve">  </w:t>
      </w:r>
    </w:p>
    <w:p w:rsidR="00147BF7" w:rsidRPr="000226BE" w:rsidRDefault="00147BF7" w:rsidP="00147BF7">
      <w:pPr>
        <w:rPr>
          <w:rFonts w:cstheme="minorHAnsi"/>
          <w:sz w:val="20"/>
          <w:szCs w:val="20"/>
        </w:rPr>
      </w:pPr>
    </w:p>
    <w:p w:rsidR="00FD4D63" w:rsidRPr="00B416A5" w:rsidRDefault="00FD4D63" w:rsidP="00FD4D63">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sz w:val="20"/>
          <w:szCs w:val="20"/>
          <w:lang w:eastAsia="fr-FR"/>
        </w:rPr>
      </w:pPr>
    </w:p>
    <w:p w:rsidR="00147BF7" w:rsidRPr="00F83D52"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F83D52" w:rsidRPr="00F83D52">
        <w:rPr>
          <w:rFonts w:eastAsia="Times New Roman" w:cstheme="minorHAnsi"/>
          <w:b/>
          <w:color w:val="2610DC"/>
          <w:lang w:eastAsia="fr-FR"/>
        </w:rPr>
        <w:t xml:space="preserve">[§.18, </w:t>
      </w:r>
      <w:proofErr w:type="spellStart"/>
      <w:r w:rsidR="00F83D52" w:rsidRPr="00F83D52">
        <w:rPr>
          <w:rFonts w:eastAsia="Times New Roman" w:cstheme="minorHAnsi"/>
          <w:b/>
          <w:color w:val="2610DC"/>
          <w:lang w:eastAsia="fr-FR"/>
        </w:rPr>
        <w:t>phr</w:t>
      </w:r>
      <w:proofErr w:type="spellEnd"/>
      <w:r w:rsidR="00F83D52" w:rsidRPr="00F83D52">
        <w:rPr>
          <w:rFonts w:eastAsia="Times New Roman" w:cstheme="minorHAnsi"/>
          <w:b/>
          <w:color w:val="2610DC"/>
          <w:lang w:eastAsia="fr-FR"/>
        </w:rPr>
        <w:t>. 4]</w:t>
      </w:r>
      <w:r w:rsidR="00F83D52" w:rsidRPr="00F83D52">
        <w:rPr>
          <w:rFonts w:eastAsia="Times New Roman" w:cstheme="minorHAnsi"/>
          <w:b/>
          <w:lang w:eastAsia="fr-FR"/>
        </w:rPr>
        <w:t xml:space="preserve">  </w:t>
      </w:r>
      <w:r w:rsidRPr="00F83D52">
        <w:rPr>
          <w:rFonts w:eastAsia="Times New Roman" w:cstheme="minorHAnsi"/>
          <w:b/>
          <w:lang w:eastAsia="fr-FR"/>
        </w:rPr>
        <w:t>ἢ κα</w:t>
      </w:r>
      <w:proofErr w:type="spellStart"/>
      <w:r w:rsidRPr="00F83D52">
        <w:rPr>
          <w:rFonts w:eastAsia="Times New Roman" w:cstheme="minorHAnsi"/>
          <w:b/>
          <w:lang w:eastAsia="fr-FR"/>
        </w:rPr>
        <w:t>τει</w:t>
      </w:r>
      <w:proofErr w:type="spellEnd"/>
      <w:r w:rsidRPr="00F83D52">
        <w:rPr>
          <w:rFonts w:eastAsia="Times New Roman" w:cstheme="minorHAnsi"/>
          <w:b/>
          <w:lang w:eastAsia="fr-FR"/>
        </w:rPr>
        <w:t>π</w:t>
      </w:r>
      <w:proofErr w:type="spellStart"/>
      <w:r w:rsidRPr="00F83D52">
        <w:rPr>
          <w:rFonts w:eastAsia="Times New Roman" w:cstheme="minorHAnsi"/>
          <w:b/>
          <w:lang w:eastAsia="fr-FR"/>
        </w:rPr>
        <w:t>οῦσ</w:t>
      </w:r>
      <w:proofErr w:type="spellEnd"/>
      <w:r w:rsidRPr="00F83D52">
        <w:rPr>
          <w:rFonts w:eastAsia="Times New Roman" w:cstheme="minorHAnsi"/>
          <w:b/>
          <w:lang w:eastAsia="fr-FR"/>
        </w:rPr>
        <w:t>αν ἅπα</w:t>
      </w:r>
      <w:proofErr w:type="spellStart"/>
      <w:r w:rsidRPr="00F83D52">
        <w:rPr>
          <w:rFonts w:eastAsia="Times New Roman" w:cstheme="minorHAnsi"/>
          <w:b/>
          <w:lang w:eastAsia="fr-FR"/>
        </w:rPr>
        <w:t>ντ</w:t>
      </w:r>
      <w:proofErr w:type="spellEnd"/>
      <w:r w:rsidRPr="00F83D52">
        <w:rPr>
          <w:rFonts w:eastAsia="Times New Roman" w:cstheme="minorHAnsi"/>
          <w:b/>
          <w:lang w:eastAsia="fr-FR"/>
        </w:rPr>
        <w:t xml:space="preserve">α </w:t>
      </w:r>
      <w:proofErr w:type="spellStart"/>
      <w:r w:rsidRPr="00F83D52">
        <w:rPr>
          <w:rFonts w:eastAsia="Times New Roman" w:cstheme="minorHAnsi"/>
          <w:b/>
          <w:lang w:eastAsia="fr-FR"/>
        </w:rPr>
        <w:t>τἀληθῆ</w:t>
      </w:r>
      <w:proofErr w:type="spellEnd"/>
      <w:r w:rsidRPr="00F83D52">
        <w:rPr>
          <w:rFonts w:eastAsia="Times New Roman" w:cstheme="minorHAnsi"/>
          <w:b/>
          <w:lang w:eastAsia="fr-FR"/>
        </w:rPr>
        <w:t xml:space="preserve"> </w:t>
      </w:r>
      <w:proofErr w:type="spellStart"/>
      <w:r w:rsidRPr="00F83D52">
        <w:rPr>
          <w:rFonts w:eastAsia="Times New Roman" w:cstheme="minorHAnsi"/>
          <w:b/>
          <w:lang w:eastAsia="fr-FR"/>
        </w:rPr>
        <w:t>μηδὲν</w:t>
      </w:r>
      <w:proofErr w:type="spellEnd"/>
      <w:r w:rsidRPr="00F83D52">
        <w:rPr>
          <w:rFonts w:eastAsia="Times New Roman" w:cstheme="minorHAnsi"/>
          <w:b/>
          <w:lang w:eastAsia="fr-FR"/>
        </w:rPr>
        <w:t xml:space="preserve"> πα</w:t>
      </w:r>
      <w:proofErr w:type="spellStart"/>
      <w:r w:rsidRPr="00F83D52">
        <w:rPr>
          <w:rFonts w:eastAsia="Times New Roman" w:cstheme="minorHAnsi"/>
          <w:b/>
          <w:lang w:eastAsia="fr-FR"/>
        </w:rPr>
        <w:t>θεῖν</w:t>
      </w:r>
      <w:proofErr w:type="spellEnd"/>
      <w:r w:rsidRPr="00F83D52">
        <w:rPr>
          <w:rFonts w:eastAsia="Times New Roman" w:cstheme="minorHAnsi"/>
          <w:b/>
          <w:lang w:eastAsia="fr-FR"/>
        </w:rPr>
        <w:t xml:space="preserve"> κα</w:t>
      </w:r>
      <w:proofErr w:type="spellStart"/>
      <w:r w:rsidRPr="00F83D52">
        <w:rPr>
          <w:rFonts w:eastAsia="Times New Roman" w:cstheme="minorHAnsi"/>
          <w:b/>
          <w:lang w:eastAsia="fr-FR"/>
        </w:rPr>
        <w:t>κόν</w:t>
      </w:r>
      <w:proofErr w:type="spellEnd"/>
      <w:r w:rsidRPr="00F83D52">
        <w:rPr>
          <w:rFonts w:eastAsia="Times New Roman" w:cstheme="minorHAnsi"/>
          <w:b/>
          <w:lang w:eastAsia="fr-FR"/>
        </w:rPr>
        <w:t xml:space="preserve">, </w:t>
      </w:r>
      <w:proofErr w:type="spellStart"/>
      <w:r w:rsidRPr="00F83D52">
        <w:rPr>
          <w:rFonts w:eastAsia="Times New Roman" w:cstheme="minorHAnsi"/>
          <w:b/>
          <w:lang w:eastAsia="fr-FR"/>
        </w:rPr>
        <w:t>ἀλλὰ</w:t>
      </w:r>
      <w:proofErr w:type="spellEnd"/>
      <w:r w:rsidRPr="00F83D52">
        <w:rPr>
          <w:rFonts w:eastAsia="Times New Roman" w:cstheme="minorHAnsi"/>
          <w:b/>
          <w:lang w:eastAsia="fr-FR"/>
        </w:rPr>
        <w:t xml:space="preserve"> </w:t>
      </w:r>
      <w:proofErr w:type="spellStart"/>
      <w:r w:rsidRPr="00F83D52">
        <w:rPr>
          <w:rFonts w:eastAsia="Times New Roman" w:cstheme="minorHAnsi"/>
          <w:b/>
          <w:lang w:eastAsia="fr-FR"/>
        </w:rPr>
        <w:t>συγγνώμης</w:t>
      </w:r>
      <w:proofErr w:type="spellEnd"/>
      <w:r w:rsidRPr="00F83D52">
        <w:rPr>
          <w:rFonts w:eastAsia="Times New Roman" w:cstheme="minorHAnsi"/>
          <w:b/>
          <w:lang w:eastAsia="fr-FR"/>
        </w:rPr>
        <w:t xml:space="preserve"> παρ' </w:t>
      </w:r>
      <w:proofErr w:type="spellStart"/>
      <w:r w:rsidRPr="00F83D52">
        <w:rPr>
          <w:rFonts w:eastAsia="Times New Roman" w:cstheme="minorHAnsi"/>
          <w:b/>
          <w:lang w:eastAsia="fr-FR"/>
        </w:rPr>
        <w:t>ἐμοῦ</w:t>
      </w:r>
      <w:proofErr w:type="spellEnd"/>
      <w:r w:rsidRPr="00F83D52">
        <w:rPr>
          <w:rFonts w:eastAsia="Times New Roman" w:cstheme="minorHAnsi"/>
          <w:b/>
          <w:lang w:eastAsia="fr-FR"/>
        </w:rPr>
        <w:t xml:space="preserve"> </w:t>
      </w:r>
      <w:proofErr w:type="spellStart"/>
      <w:r w:rsidRPr="00F83D52">
        <w:rPr>
          <w:rFonts w:eastAsia="Times New Roman" w:cstheme="minorHAnsi"/>
          <w:b/>
          <w:lang w:eastAsia="fr-FR"/>
        </w:rPr>
        <w:t>τυχεῖν</w:t>
      </w:r>
      <w:proofErr w:type="spellEnd"/>
      <w:r w:rsidRPr="00F83D52">
        <w:rPr>
          <w:rFonts w:eastAsia="Times New Roman" w:cstheme="minorHAnsi"/>
          <w:b/>
          <w:lang w:eastAsia="fr-FR"/>
        </w:rPr>
        <w:t xml:space="preserve"> </w:t>
      </w:r>
      <w:proofErr w:type="spellStart"/>
      <w:r w:rsidRPr="00F83D52">
        <w:rPr>
          <w:rFonts w:eastAsia="Times New Roman" w:cstheme="minorHAnsi"/>
          <w:b/>
          <w:lang w:eastAsia="fr-FR"/>
        </w:rPr>
        <w:t>τῶν</w:t>
      </w:r>
      <w:proofErr w:type="spellEnd"/>
      <w:r w:rsidRPr="00F83D52">
        <w:rPr>
          <w:rFonts w:eastAsia="Times New Roman" w:cstheme="minorHAnsi"/>
          <w:b/>
          <w:lang w:eastAsia="fr-FR"/>
        </w:rPr>
        <w:t xml:space="preserve"> </w:t>
      </w:r>
      <w:proofErr w:type="spellStart"/>
      <w:r w:rsidRPr="00F83D52">
        <w:rPr>
          <w:rFonts w:eastAsia="Times New Roman" w:cstheme="minorHAnsi"/>
          <w:b/>
          <w:lang w:eastAsia="fr-FR"/>
        </w:rPr>
        <w:t>ἡμ</w:t>
      </w:r>
      <w:proofErr w:type="spellEnd"/>
      <w:r w:rsidRPr="00F83D52">
        <w:rPr>
          <w:rFonts w:eastAsia="Times New Roman" w:cstheme="minorHAnsi"/>
          <w:b/>
          <w:lang w:eastAsia="fr-FR"/>
        </w:rPr>
        <w:t>α</w:t>
      </w:r>
      <w:proofErr w:type="spellStart"/>
      <w:r w:rsidRPr="00F83D52">
        <w:rPr>
          <w:rFonts w:eastAsia="Times New Roman" w:cstheme="minorHAnsi"/>
          <w:b/>
          <w:lang w:eastAsia="fr-FR"/>
        </w:rPr>
        <w:t>ρτημένων</w:t>
      </w:r>
      <w:proofErr w:type="spellEnd"/>
      <w:r w:rsidRPr="00F83D52">
        <w:rPr>
          <w:rFonts w:eastAsia="Times New Roman" w:cstheme="minorHAnsi"/>
          <w:b/>
          <w:lang w:eastAsia="fr-FR"/>
        </w:rPr>
        <w:t xml:space="preserve">. </w:t>
      </w:r>
    </w:p>
    <w:p w:rsidR="00147BF7" w:rsidRPr="000226BE" w:rsidRDefault="00147BF7" w:rsidP="00147BF7">
      <w:pPr>
        <w:rPr>
          <w:rFonts w:cstheme="minorHAnsi"/>
          <w:sz w:val="20"/>
          <w:szCs w:val="20"/>
        </w:rPr>
      </w:pP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Les deux infinitives, </w:t>
      </w:r>
      <w:proofErr w:type="gramStart"/>
      <w:r w:rsidRPr="000226BE">
        <w:rPr>
          <w:rFonts w:cstheme="minorHAnsi"/>
          <w:sz w:val="20"/>
          <w:szCs w:val="20"/>
        </w:rPr>
        <w:t>balancées  par</w:t>
      </w:r>
      <w:proofErr w:type="gramEnd"/>
      <w:r w:rsidRPr="000226BE">
        <w:rPr>
          <w:rFonts w:cstheme="minorHAnsi"/>
          <w:sz w:val="20"/>
          <w:szCs w:val="20"/>
        </w:rPr>
        <w:t xml:space="preserve"> </w:t>
      </w:r>
      <w:r w:rsidRPr="00F83D52">
        <w:rPr>
          <w:rFonts w:cstheme="minorHAnsi"/>
          <w:b/>
          <w:sz w:val="20"/>
          <w:szCs w:val="20"/>
        </w:rPr>
        <w:t xml:space="preserve">ἢ </w:t>
      </w:r>
      <w:r w:rsidRPr="000226BE">
        <w:rPr>
          <w:rFonts w:cstheme="minorHAnsi"/>
          <w:sz w:val="20"/>
          <w:szCs w:val="20"/>
        </w:rPr>
        <w:t xml:space="preserve"> sont apposées à </w:t>
      </w:r>
      <w:r w:rsidRPr="000226BE">
        <w:rPr>
          <w:rFonts w:cstheme="minorHAnsi"/>
          <w:b/>
          <w:sz w:val="20"/>
          <w:szCs w:val="20"/>
        </w:rPr>
        <w:t>ὁπ</w:t>
      </w:r>
      <w:proofErr w:type="spellStart"/>
      <w:r w:rsidRPr="000226BE">
        <w:rPr>
          <w:rFonts w:cstheme="minorHAnsi"/>
          <w:b/>
          <w:sz w:val="20"/>
          <w:szCs w:val="20"/>
        </w:rPr>
        <w:t>ότερον</w:t>
      </w:r>
      <w:proofErr w:type="spell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r w:rsidRPr="000226BE">
        <w:rPr>
          <w:rFonts w:cstheme="minorHAnsi"/>
          <w:b/>
          <w:caps/>
          <w:color w:val="C00000"/>
          <w:sz w:val="20"/>
          <w:szCs w:val="20"/>
        </w:rPr>
        <w:t>Κ</w:t>
      </w:r>
      <w:r w:rsidRPr="000226BE">
        <w:rPr>
          <w:rFonts w:cstheme="minorHAnsi"/>
          <w:b/>
          <w:sz w:val="20"/>
          <w:szCs w:val="20"/>
        </w:rPr>
        <w:t>α</w:t>
      </w:r>
      <w:proofErr w:type="spellStart"/>
      <w:r w:rsidRPr="000226BE">
        <w:rPr>
          <w:rFonts w:cstheme="minorHAnsi"/>
          <w:b/>
          <w:sz w:val="20"/>
          <w:szCs w:val="20"/>
        </w:rPr>
        <w:t>τεῖ</w:t>
      </w:r>
      <w:proofErr w:type="spellEnd"/>
      <w:r w:rsidRPr="000226BE">
        <w:rPr>
          <w:rFonts w:cstheme="minorHAnsi"/>
          <w:b/>
          <w:sz w:val="20"/>
          <w:szCs w:val="20"/>
        </w:rPr>
        <w:t>π</w:t>
      </w:r>
      <w:proofErr w:type="spellStart"/>
      <w:r w:rsidRPr="000226BE">
        <w:rPr>
          <w:rFonts w:cstheme="minorHAnsi"/>
          <w:b/>
          <w:sz w:val="20"/>
          <w:szCs w:val="20"/>
        </w:rPr>
        <w:t>ον</w:t>
      </w:r>
      <w:proofErr w:type="spellEnd"/>
      <w:r w:rsidRPr="000226BE">
        <w:rPr>
          <w:rFonts w:cstheme="minorHAnsi"/>
          <w:sz w:val="20"/>
          <w:szCs w:val="20"/>
        </w:rPr>
        <w:t xml:space="preserve"> (aor-2) : parler contre, dénoncer, accuser (</w:t>
      </w:r>
      <w:proofErr w:type="spellStart"/>
      <w:r w:rsidRPr="000226BE">
        <w:rPr>
          <w:rFonts w:cstheme="minorHAnsi"/>
          <w:sz w:val="20"/>
          <w:szCs w:val="20"/>
        </w:rPr>
        <w:t>qn</w:t>
      </w:r>
      <w:proofErr w:type="spellEnd"/>
      <w:r w:rsidRPr="000226BE">
        <w:rPr>
          <w:rFonts w:cstheme="minorHAnsi"/>
          <w:sz w:val="20"/>
          <w:szCs w:val="20"/>
        </w:rPr>
        <w:t xml:space="preserve">. </w:t>
      </w:r>
      <w:proofErr w:type="spellStart"/>
      <w:proofErr w:type="gramStart"/>
      <w:r w:rsidRPr="000226BE">
        <w:rPr>
          <w:rFonts w:cstheme="minorHAnsi"/>
          <w:sz w:val="20"/>
          <w:szCs w:val="20"/>
        </w:rPr>
        <w:t>τινος</w:t>
      </w:r>
      <w:proofErr w:type="spellEnd"/>
      <w:proofErr w:type="gramEnd"/>
      <w:r w:rsidRPr="000226BE">
        <w:rPr>
          <w:rFonts w:cstheme="minorHAnsi"/>
          <w:sz w:val="20"/>
          <w:szCs w:val="20"/>
        </w:rPr>
        <w:t>) ; faire connaître, annoncer, révéler (</w:t>
      </w:r>
      <w:proofErr w:type="spellStart"/>
      <w:r w:rsidRPr="000226BE">
        <w:rPr>
          <w:rFonts w:cstheme="minorHAnsi"/>
          <w:sz w:val="20"/>
          <w:szCs w:val="20"/>
        </w:rPr>
        <w:t>τί</w:t>
      </w:r>
      <w:proofErr w:type="spellEnd"/>
      <w:r w:rsidRPr="000226BE">
        <w:rPr>
          <w:rFonts w:cstheme="minorHAnsi"/>
          <w:sz w:val="20"/>
          <w:szCs w:val="20"/>
        </w:rPr>
        <w:t xml:space="preserve"> </w:t>
      </w:r>
      <w:proofErr w:type="spellStart"/>
      <w:r w:rsidRPr="000226BE">
        <w:rPr>
          <w:rFonts w:cstheme="minorHAnsi"/>
          <w:sz w:val="20"/>
          <w:szCs w:val="20"/>
        </w:rPr>
        <w:t>τινι</w:t>
      </w:r>
      <w:proofErr w:type="spellEnd"/>
      <w:r w:rsidRPr="000226BE">
        <w:rPr>
          <w:rFonts w:cstheme="minorHAnsi"/>
          <w:b/>
          <w:sz w:val="20"/>
          <w:szCs w:val="20"/>
        </w:rPr>
        <w:t xml:space="preserve">) : </w:t>
      </w:r>
      <w:r w:rsidRPr="000226BE">
        <w:rPr>
          <w:rFonts w:cstheme="minorHAnsi"/>
          <w:sz w:val="20"/>
          <w:szCs w:val="20"/>
        </w:rPr>
        <w:t>qqe ch. à qqn</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olor w:val="C00000"/>
          <w:sz w:val="20"/>
          <w:szCs w:val="20"/>
        </w:rPr>
        <w:t>Π</w:t>
      </w:r>
      <w:r w:rsidRPr="000226BE">
        <w:rPr>
          <w:rFonts w:cstheme="minorHAnsi"/>
          <w:b/>
          <w:bCs/>
          <w:sz w:val="20"/>
          <w:szCs w:val="20"/>
        </w:rPr>
        <w:t>άσχω</w:t>
      </w:r>
      <w:proofErr w:type="spellEnd"/>
      <w:r w:rsidRPr="000226BE">
        <w:rPr>
          <w:rFonts w:cstheme="minorHAnsi"/>
          <w:b/>
          <w:bCs/>
          <w:sz w:val="20"/>
          <w:szCs w:val="20"/>
        </w:rPr>
        <w:t> (</w:t>
      </w:r>
      <w:r w:rsidRPr="000226BE">
        <w:rPr>
          <w:rFonts w:cstheme="minorHAnsi"/>
          <w:b/>
          <w:bCs/>
          <w:i/>
          <w:sz w:val="20"/>
          <w:szCs w:val="20"/>
        </w:rPr>
        <w:t>fut</w:t>
      </w:r>
      <w:proofErr w:type="gramStart"/>
      <w:r w:rsidRPr="000226BE">
        <w:rPr>
          <w:rFonts w:cstheme="minorHAnsi"/>
          <w:b/>
          <w:bCs/>
          <w:i/>
          <w:sz w:val="20"/>
          <w:szCs w:val="20"/>
        </w:rPr>
        <w:t>.</w:t>
      </w:r>
      <w:r w:rsidRPr="000226BE">
        <w:rPr>
          <w:rFonts w:cstheme="minorHAnsi"/>
          <w:b/>
          <w:bCs/>
          <w:sz w:val="20"/>
          <w:szCs w:val="20"/>
        </w:rPr>
        <w:t>:</w:t>
      </w:r>
      <w:proofErr w:type="gramEnd"/>
      <w:r w:rsidRPr="000226BE">
        <w:rPr>
          <w:rFonts w:cstheme="minorHAnsi"/>
          <w:b/>
          <w:bCs/>
          <w:sz w:val="20"/>
          <w:szCs w:val="20"/>
        </w:rPr>
        <w:t xml:space="preserve">  </w:t>
      </w:r>
      <w:r w:rsidRPr="000226BE">
        <w:rPr>
          <w:rFonts w:cstheme="minorHAnsi"/>
          <w:sz w:val="20"/>
          <w:szCs w:val="20"/>
        </w:rPr>
        <w:t>π</w:t>
      </w:r>
      <w:proofErr w:type="spellStart"/>
      <w:r w:rsidRPr="000226BE">
        <w:rPr>
          <w:rFonts w:cstheme="minorHAnsi"/>
          <w:sz w:val="20"/>
          <w:szCs w:val="20"/>
        </w:rPr>
        <w:t>είσομ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ἔπα</w:t>
      </w:r>
      <w:proofErr w:type="spellStart"/>
      <w:r w:rsidRPr="000226BE">
        <w:rPr>
          <w:rFonts w:cstheme="minorHAnsi"/>
          <w:sz w:val="20"/>
          <w:szCs w:val="20"/>
        </w:rPr>
        <w:t>θον</w:t>
      </w:r>
      <w:proofErr w:type="spellEnd"/>
      <w:r w:rsidRPr="000226BE">
        <w:rPr>
          <w:rFonts w:cstheme="minorHAnsi"/>
          <w:sz w:val="20"/>
          <w:szCs w:val="20"/>
        </w:rPr>
        <w:t> </w:t>
      </w:r>
      <w:r w:rsidRPr="000226BE">
        <w:rPr>
          <w:rFonts w:cstheme="minorHAnsi"/>
          <w:sz w:val="20"/>
          <w:szCs w:val="20"/>
          <w:lang w:eastAsia="ja-JP"/>
        </w:rPr>
        <w:t xml:space="preserve">→ </w:t>
      </w:r>
      <w:r w:rsidRPr="000226BE">
        <w:rPr>
          <w:rFonts w:cstheme="minorHAnsi"/>
          <w:sz w:val="20"/>
          <w:szCs w:val="20"/>
        </w:rPr>
        <w:t xml:space="preserve"> inf. </w:t>
      </w:r>
      <w:r w:rsidRPr="000226BE">
        <w:rPr>
          <w:rFonts w:cstheme="minorHAnsi"/>
          <w:b/>
          <w:sz w:val="20"/>
          <w:szCs w:val="20"/>
        </w:rPr>
        <w:t>πα</w:t>
      </w:r>
      <w:proofErr w:type="spellStart"/>
      <w:r w:rsidRPr="000226BE">
        <w:rPr>
          <w:rFonts w:cstheme="minorHAnsi"/>
          <w:b/>
          <w:sz w:val="20"/>
          <w:szCs w:val="20"/>
        </w:rPr>
        <w:t>θεῖν</w:t>
      </w:r>
      <w:proofErr w:type="spellEnd"/>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πέπ</w:t>
      </w:r>
      <w:proofErr w:type="spellStart"/>
      <w:r w:rsidRPr="000226BE">
        <w:rPr>
          <w:rFonts w:cstheme="minorHAnsi"/>
          <w:sz w:val="20"/>
          <w:szCs w:val="20"/>
        </w:rPr>
        <w:t>ονθ</w:t>
      </w:r>
      <w:proofErr w:type="spellEnd"/>
      <w:r w:rsidRPr="000226BE">
        <w:rPr>
          <w:rFonts w:cstheme="minorHAnsi"/>
          <w:sz w:val="20"/>
          <w:szCs w:val="20"/>
        </w:rPr>
        <w:t>α)  (</w:t>
      </w:r>
      <w:r w:rsidRPr="000226BE">
        <w:rPr>
          <w:rFonts w:cstheme="minorHAnsi"/>
          <w:sz w:val="20"/>
          <w:szCs w:val="20"/>
          <w:u w:val="single"/>
        </w:rPr>
        <w:t>tr</w:t>
      </w:r>
      <w:r w:rsidRPr="000226BE">
        <w:rPr>
          <w:rFonts w:cstheme="minorHAnsi"/>
          <w:sz w:val="20"/>
          <w:szCs w:val="20"/>
        </w:rPr>
        <w:t xml:space="preserve">.) : éprouver, subir.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Σ</w:t>
      </w:r>
      <w:r w:rsidRPr="000226BE">
        <w:rPr>
          <w:rFonts w:cstheme="minorHAnsi"/>
          <w:b/>
          <w:sz w:val="20"/>
          <w:szCs w:val="20"/>
        </w:rPr>
        <w:t>υγγνώμη</w:t>
      </w:r>
      <w:proofErr w:type="spellEnd"/>
      <w:r w:rsidRPr="000226BE">
        <w:rPr>
          <w:rFonts w:cstheme="minorHAnsi"/>
          <w:b/>
          <w:sz w:val="20"/>
          <w:szCs w:val="20"/>
        </w:rPr>
        <w:t xml:space="preserve">, </w:t>
      </w:r>
      <w:proofErr w:type="spellStart"/>
      <w:r w:rsidRPr="000226BE">
        <w:rPr>
          <w:rFonts w:cstheme="minorHAnsi"/>
          <w:b/>
          <w:sz w:val="20"/>
          <w:szCs w:val="20"/>
        </w:rPr>
        <w:t>ης</w:t>
      </w:r>
      <w:proofErr w:type="spellEnd"/>
      <w:r w:rsidRPr="000226BE">
        <w:rPr>
          <w:rFonts w:cstheme="minorHAnsi"/>
          <w:b/>
          <w:sz w:val="20"/>
          <w:szCs w:val="20"/>
        </w:rPr>
        <w:t xml:space="preserve"> (ἡ) </w:t>
      </w:r>
      <w:r w:rsidRPr="000226BE">
        <w:rPr>
          <w:rFonts w:cstheme="minorHAnsi"/>
          <w:sz w:val="20"/>
          <w:szCs w:val="20"/>
        </w:rPr>
        <w:t>: pardon ; indulgence, concession, permission.</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olor w:val="C00000"/>
          <w:sz w:val="20"/>
          <w:szCs w:val="20"/>
        </w:rPr>
        <w:t>Τ</w:t>
      </w:r>
      <w:r w:rsidRPr="000226BE">
        <w:rPr>
          <w:rFonts w:cstheme="minorHAnsi"/>
          <w:b/>
          <w:bCs/>
          <w:sz w:val="20"/>
          <w:szCs w:val="20"/>
        </w:rPr>
        <w:t>υγχάνω</w:t>
      </w:r>
      <w:proofErr w:type="spellEnd"/>
      <w:r w:rsidRPr="000226BE">
        <w:rPr>
          <w:rFonts w:cstheme="minorHAnsi"/>
          <w:b/>
          <w:bCs/>
          <w:sz w:val="20"/>
          <w:szCs w:val="20"/>
        </w:rPr>
        <w:t> </w:t>
      </w:r>
      <w:proofErr w:type="gramStart"/>
      <w:r w:rsidRPr="000226BE">
        <w:rPr>
          <w:rFonts w:cstheme="minorHAnsi"/>
          <w:b/>
          <w:bCs/>
          <w:sz w:val="20"/>
          <w:szCs w:val="20"/>
        </w:rPr>
        <w:t xml:space="preserve">—[ </w:t>
      </w:r>
      <w:proofErr w:type="spellStart"/>
      <w:r w:rsidRPr="000226BE">
        <w:rPr>
          <w:rFonts w:cstheme="minorHAnsi"/>
          <w:sz w:val="20"/>
          <w:szCs w:val="20"/>
        </w:rPr>
        <w:t>τεύξομ</w:t>
      </w:r>
      <w:proofErr w:type="spellEnd"/>
      <w:r w:rsidRPr="000226BE">
        <w:rPr>
          <w:rFonts w:cstheme="minorHAnsi"/>
          <w:sz w:val="20"/>
          <w:szCs w:val="20"/>
        </w:rPr>
        <w:t>αι</w:t>
      </w:r>
      <w:proofErr w:type="gramEnd"/>
      <w:r w:rsidRPr="000226BE">
        <w:rPr>
          <w:rFonts w:cstheme="minorHAnsi"/>
          <w:sz w:val="20"/>
          <w:szCs w:val="20"/>
        </w:rPr>
        <w:t xml:space="preserve"> ; </w:t>
      </w:r>
      <w:proofErr w:type="spellStart"/>
      <w:r w:rsidRPr="000226BE">
        <w:rPr>
          <w:rFonts w:cstheme="minorHAnsi"/>
          <w:sz w:val="20"/>
          <w:szCs w:val="20"/>
        </w:rPr>
        <w:t>ἔτυχον</w:t>
      </w:r>
      <w:proofErr w:type="spellEnd"/>
      <w:r w:rsidRPr="000226BE">
        <w:rPr>
          <w:rFonts w:cstheme="minorHAnsi"/>
          <w:sz w:val="20"/>
          <w:szCs w:val="20"/>
        </w:rPr>
        <w:t xml:space="preserve"> ; </w:t>
      </w:r>
      <w:proofErr w:type="spellStart"/>
      <w:r w:rsidRPr="000226BE">
        <w:rPr>
          <w:rFonts w:cstheme="minorHAnsi"/>
          <w:sz w:val="20"/>
          <w:szCs w:val="20"/>
        </w:rPr>
        <w:t>τετύχηκ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b/>
          <w:bCs/>
          <w:sz w:val="20"/>
          <w:szCs w:val="20"/>
        </w:rPr>
        <w:t xml:space="preserve"> </w:t>
      </w:r>
      <w:r w:rsidRPr="000226BE">
        <w:rPr>
          <w:rFonts w:cstheme="minorHAnsi"/>
          <w:sz w:val="20"/>
          <w:szCs w:val="20"/>
        </w:rPr>
        <w:t xml:space="preserve">obtenir </w:t>
      </w:r>
      <w:proofErr w:type="spellStart"/>
      <w:r w:rsidRPr="000226BE">
        <w:rPr>
          <w:rFonts w:cstheme="minorHAnsi"/>
          <w:sz w:val="20"/>
          <w:szCs w:val="20"/>
        </w:rPr>
        <w:t>qc</w:t>
      </w:r>
      <w:proofErr w:type="spellEnd"/>
      <w:r w:rsidRPr="000226BE">
        <w:rPr>
          <w:rFonts w:cstheme="minorHAnsi"/>
          <w:sz w:val="20"/>
          <w:szCs w:val="20"/>
        </w:rPr>
        <w:t>. (+</w:t>
      </w:r>
      <w:proofErr w:type="spellStart"/>
      <w:r w:rsidRPr="000226BE">
        <w:rPr>
          <w:rFonts w:cstheme="minorHAnsi"/>
          <w:sz w:val="20"/>
          <w:szCs w:val="20"/>
        </w:rPr>
        <w:t>gén</w:t>
      </w:r>
      <w:proofErr w:type="spellEnd"/>
      <w:proofErr w:type="gramStart"/>
      <w:r w:rsidRPr="000226BE">
        <w:rPr>
          <w:rFonts w:cstheme="minorHAnsi"/>
          <w:sz w:val="20"/>
          <w:szCs w:val="20"/>
        </w:rPr>
        <w:t>. )</w:t>
      </w:r>
      <w:proofErr w:type="gram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Ἁ</w:t>
      </w:r>
      <w:r w:rsidRPr="000226BE">
        <w:rPr>
          <w:rFonts w:cstheme="minorHAnsi"/>
          <w:b/>
          <w:sz w:val="20"/>
          <w:szCs w:val="20"/>
        </w:rPr>
        <w:t>μ</w:t>
      </w:r>
      <w:proofErr w:type="spellEnd"/>
      <w:r w:rsidRPr="000226BE">
        <w:rPr>
          <w:rFonts w:cstheme="minorHAnsi"/>
          <w:b/>
          <w:sz w:val="20"/>
          <w:szCs w:val="20"/>
        </w:rPr>
        <w:t>α</w:t>
      </w:r>
      <w:proofErr w:type="spellStart"/>
      <w:r w:rsidRPr="000226BE">
        <w:rPr>
          <w:rFonts w:cstheme="minorHAnsi"/>
          <w:b/>
          <w:sz w:val="20"/>
          <w:szCs w:val="20"/>
        </w:rPr>
        <w:t>ρτάνω</w:t>
      </w:r>
      <w:proofErr w:type="spellEnd"/>
      <w:r w:rsidRPr="000226BE">
        <w:rPr>
          <w:rFonts w:cstheme="minorHAnsi"/>
          <w:b/>
          <w:sz w:val="20"/>
          <w:szCs w:val="20"/>
        </w:rPr>
        <w:t> :</w:t>
      </w:r>
      <w:r w:rsidRPr="000226BE">
        <w:rPr>
          <w:rFonts w:cstheme="minorHAnsi"/>
          <w:sz w:val="20"/>
          <w:szCs w:val="20"/>
        </w:rPr>
        <w:t xml:space="preserve"> manquer le but (</w:t>
      </w:r>
      <w:r w:rsidRPr="000226BE">
        <w:rPr>
          <w:rFonts w:cstheme="minorHAnsi"/>
          <w:i/>
          <w:sz w:val="20"/>
          <w:szCs w:val="20"/>
        </w:rPr>
        <w:t xml:space="preserve">avec </w:t>
      </w:r>
      <w:proofErr w:type="spellStart"/>
      <w:r w:rsidRPr="000226BE">
        <w:rPr>
          <w:rFonts w:cstheme="minorHAnsi"/>
          <w:i/>
          <w:sz w:val="20"/>
          <w:szCs w:val="20"/>
        </w:rPr>
        <w:t>gén</w:t>
      </w:r>
      <w:proofErr w:type="spellEnd"/>
      <w:r w:rsidRPr="000226BE">
        <w:rPr>
          <w:rFonts w:cstheme="minorHAnsi"/>
          <w:i/>
          <w:sz w:val="20"/>
          <w:szCs w:val="20"/>
        </w:rPr>
        <w:t>.</w:t>
      </w:r>
      <w:r w:rsidRPr="000226BE">
        <w:rPr>
          <w:rFonts w:cstheme="minorHAnsi"/>
          <w:sz w:val="20"/>
          <w:szCs w:val="20"/>
        </w:rPr>
        <w:t xml:space="preserve">) ; se </w:t>
      </w:r>
      <w:proofErr w:type="gramStart"/>
      <w:r w:rsidRPr="000226BE">
        <w:rPr>
          <w:rFonts w:cstheme="minorHAnsi"/>
          <w:sz w:val="20"/>
          <w:szCs w:val="20"/>
        </w:rPr>
        <w:t>tromper  [</w:t>
      </w:r>
      <w:proofErr w:type="gramEnd"/>
      <w:r w:rsidRPr="000226BE">
        <w:rPr>
          <w:rFonts w:cstheme="minorHAnsi"/>
          <w:sz w:val="20"/>
          <w:szCs w:val="20"/>
        </w:rPr>
        <w:t xml:space="preserve">…] ; </w:t>
      </w:r>
      <w:proofErr w:type="spellStart"/>
      <w:r w:rsidRPr="000226BE">
        <w:rPr>
          <w:rFonts w:cstheme="minorHAnsi"/>
          <w:b/>
          <w:sz w:val="20"/>
          <w:szCs w:val="20"/>
        </w:rPr>
        <w:t>τὰ</w:t>
      </w:r>
      <w:proofErr w:type="spellEnd"/>
      <w:r w:rsidRPr="000226BE">
        <w:rPr>
          <w:rFonts w:cstheme="minorHAnsi"/>
          <w:b/>
          <w:sz w:val="20"/>
          <w:szCs w:val="20"/>
        </w:rPr>
        <w:t xml:space="preserve"> </w:t>
      </w:r>
      <w:proofErr w:type="spellStart"/>
      <w:r w:rsidRPr="000226BE">
        <w:rPr>
          <w:rFonts w:cstheme="minorHAnsi"/>
          <w:b/>
          <w:sz w:val="20"/>
          <w:szCs w:val="20"/>
        </w:rPr>
        <w:t>ἡμ</w:t>
      </w:r>
      <w:proofErr w:type="spellEnd"/>
      <w:r w:rsidRPr="000226BE">
        <w:rPr>
          <w:rFonts w:cstheme="minorHAnsi"/>
          <w:b/>
          <w:sz w:val="20"/>
          <w:szCs w:val="20"/>
        </w:rPr>
        <w:t>α</w:t>
      </w:r>
      <w:proofErr w:type="spellStart"/>
      <w:r w:rsidRPr="000226BE">
        <w:rPr>
          <w:rFonts w:cstheme="minorHAnsi"/>
          <w:b/>
          <w:sz w:val="20"/>
          <w:szCs w:val="20"/>
        </w:rPr>
        <w:t>ρτημέν</w:t>
      </w:r>
      <w:proofErr w:type="spellEnd"/>
      <w:r w:rsidRPr="000226BE">
        <w:rPr>
          <w:rFonts w:cstheme="minorHAnsi"/>
          <w:b/>
          <w:sz w:val="20"/>
          <w:szCs w:val="20"/>
        </w:rPr>
        <w:t>α</w:t>
      </w:r>
      <w:r w:rsidRPr="000226BE">
        <w:rPr>
          <w:rFonts w:cstheme="minorHAnsi"/>
          <w:sz w:val="20"/>
          <w:szCs w:val="20"/>
        </w:rPr>
        <w:t xml:space="preserve"> : les fautes commises. </w:t>
      </w:r>
    </w:p>
    <w:p w:rsidR="00147BF7" w:rsidRPr="000226BE" w:rsidRDefault="00147BF7" w:rsidP="00147BF7">
      <w:pPr>
        <w:pStyle w:val="Sansinterligne"/>
        <w:rPr>
          <w:rFonts w:eastAsia="Times New Roman" w:cstheme="minorHAnsi"/>
          <w:sz w:val="20"/>
          <w:szCs w:val="20"/>
          <w:lang w:eastAsia="fr-FR"/>
        </w:rPr>
      </w:pPr>
    </w:p>
    <w:p w:rsidR="00FD4D63" w:rsidRPr="00B416A5" w:rsidRDefault="00FD4D63" w:rsidP="00FD4D63">
      <w:pPr>
        <w:pStyle w:val="Sansinterligne"/>
        <w:jc w:val="center"/>
        <w:rPr>
          <w:rFonts w:eastAsia="Times New Roman" w:cstheme="minorHAnsi"/>
          <w:b/>
          <w:bCs/>
          <w:sz w:val="20"/>
          <w:szCs w:val="20"/>
          <w:lang w:eastAsia="fr-FR"/>
        </w:rPr>
      </w:pPr>
      <w:r w:rsidRPr="00B416A5">
        <w:rPr>
          <w:rFonts w:eastAsia="Times New Roman" w:cstheme="minorHAnsi"/>
          <w:b/>
          <w:bCs/>
          <w:sz w:val="20"/>
          <w:szCs w:val="20"/>
          <w:lang w:eastAsia="fr-FR"/>
        </w:rPr>
        <w:t>&lt;–––&gt;</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F83D52" w:rsidRPr="00457B8B">
        <w:rPr>
          <w:rFonts w:eastAsia="Times New Roman" w:cstheme="minorHAnsi"/>
          <w:b/>
          <w:color w:val="2610DC"/>
          <w:lang w:eastAsia="fr-FR"/>
        </w:rPr>
        <w:t xml:space="preserve">[§.18, </w:t>
      </w:r>
      <w:proofErr w:type="spellStart"/>
      <w:r w:rsidR="00F83D52" w:rsidRPr="00457B8B">
        <w:rPr>
          <w:rFonts w:eastAsia="Times New Roman" w:cstheme="minorHAnsi"/>
          <w:b/>
          <w:color w:val="2610DC"/>
          <w:lang w:eastAsia="fr-FR"/>
        </w:rPr>
        <w:t>phr</w:t>
      </w:r>
      <w:proofErr w:type="spellEnd"/>
      <w:r w:rsidR="00F83D52" w:rsidRPr="00457B8B">
        <w:rPr>
          <w:rFonts w:eastAsia="Times New Roman" w:cstheme="minorHAnsi"/>
          <w:b/>
          <w:color w:val="2610DC"/>
          <w:lang w:eastAsia="fr-FR"/>
        </w:rPr>
        <w:t xml:space="preserve">. </w:t>
      </w:r>
      <w:r w:rsidR="00F83D52">
        <w:rPr>
          <w:rFonts w:eastAsia="Times New Roman" w:cstheme="minorHAnsi"/>
          <w:b/>
          <w:color w:val="2610DC"/>
          <w:lang w:eastAsia="fr-FR"/>
        </w:rPr>
        <w:t>5</w:t>
      </w:r>
      <w:r w:rsidR="00F83D52" w:rsidRPr="00457B8B">
        <w:rPr>
          <w:rFonts w:eastAsia="Times New Roman" w:cstheme="minorHAnsi"/>
          <w:b/>
          <w:color w:val="2610DC"/>
          <w:lang w:eastAsia="fr-FR"/>
        </w:rPr>
        <w:t>]</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Ψεύσῃ</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μηδέν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ἀλλὰ</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άντ</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τἀληθῆ</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λέγε</w:t>
      </w:r>
      <w:proofErr w:type="spellEnd"/>
      <w:proofErr w:type="gramStart"/>
      <w:r w:rsidRPr="000226BE">
        <w:rPr>
          <w:rFonts w:eastAsia="Times New Roman" w:cstheme="minorHAnsi"/>
          <w:b/>
          <w:sz w:val="20"/>
          <w:szCs w:val="20"/>
          <w:lang w:eastAsia="fr-FR"/>
        </w:rPr>
        <w:t>.»</w:t>
      </w:r>
      <w:proofErr w:type="gramEnd"/>
      <w:r w:rsidRPr="000226BE">
        <w:rPr>
          <w:rFonts w:eastAsia="Times New Roman" w:cstheme="minorHAnsi"/>
          <w:b/>
          <w:sz w:val="20"/>
          <w:szCs w:val="20"/>
          <w:lang w:eastAsia="fr-FR"/>
        </w:rPr>
        <w:t xml:space="preserve"> </w:t>
      </w:r>
    </w:p>
    <w:p w:rsidR="00147BF7" w:rsidRPr="000226BE" w:rsidRDefault="00147BF7" w:rsidP="00147BF7">
      <w:pPr>
        <w:rPr>
          <w:rFonts w:cstheme="minorHAnsi"/>
          <w:b/>
          <w:sz w:val="20"/>
          <w:szCs w:val="20"/>
        </w:rPr>
      </w:pPr>
      <w:r w:rsidRPr="000226BE">
        <w:rPr>
          <w:rFonts w:cstheme="minorHAnsi"/>
          <w:b/>
          <w:color w:val="C00000"/>
          <w:sz w:val="20"/>
          <w:szCs w:val="20"/>
        </w:rPr>
        <w:t>D</w:t>
      </w:r>
      <w:r w:rsidRPr="000226BE">
        <w:rPr>
          <w:rFonts w:cstheme="minorHAnsi"/>
          <w:b/>
          <w:sz w:val="20"/>
          <w:szCs w:val="20"/>
        </w:rPr>
        <w:t>éfense</w:t>
      </w:r>
      <w:r w:rsidRPr="000226BE">
        <w:rPr>
          <w:rFonts w:cstheme="minorHAnsi"/>
          <w:sz w:val="20"/>
          <w:szCs w:val="20"/>
        </w:rPr>
        <w:t xml:space="preserve"> : </w:t>
      </w:r>
      <w:proofErr w:type="spellStart"/>
      <w:r w:rsidRPr="000226BE">
        <w:rPr>
          <w:rFonts w:cstheme="minorHAnsi"/>
          <w:b/>
          <w:sz w:val="20"/>
          <w:szCs w:val="20"/>
        </w:rPr>
        <w:t>μή</w:t>
      </w:r>
      <w:proofErr w:type="spellEnd"/>
      <w:r w:rsidRPr="000226BE">
        <w:rPr>
          <w:rFonts w:cstheme="minorHAnsi"/>
          <w:b/>
          <w:sz w:val="20"/>
          <w:szCs w:val="20"/>
        </w:rPr>
        <w:t xml:space="preserve"> + impératif pst = </w:t>
      </w:r>
      <w:r w:rsidRPr="000226BE">
        <w:rPr>
          <w:rFonts w:cstheme="minorHAnsi"/>
          <w:sz w:val="20"/>
          <w:szCs w:val="20"/>
        </w:rPr>
        <w:t xml:space="preserve">défense </w:t>
      </w:r>
      <w:proofErr w:type="gramStart"/>
      <w:r w:rsidRPr="000226BE">
        <w:rPr>
          <w:rFonts w:cstheme="minorHAnsi"/>
          <w:sz w:val="20"/>
          <w:szCs w:val="20"/>
        </w:rPr>
        <w:t>générale  ou</w:t>
      </w:r>
      <w:proofErr w:type="gramEnd"/>
      <w:r w:rsidRPr="000226BE">
        <w:rPr>
          <w:rFonts w:cstheme="minorHAnsi"/>
          <w:sz w:val="20"/>
          <w:szCs w:val="20"/>
        </w:rPr>
        <w:t xml:space="preserve"> durable ou pour interdire de continuer une action commencée ; </w:t>
      </w:r>
      <w:proofErr w:type="spellStart"/>
      <w:r w:rsidRPr="000226BE">
        <w:rPr>
          <w:rFonts w:cstheme="minorHAnsi"/>
          <w:b/>
          <w:sz w:val="20"/>
          <w:szCs w:val="20"/>
        </w:rPr>
        <w:t>μή</w:t>
      </w:r>
      <w:proofErr w:type="spellEnd"/>
      <w:r w:rsidRPr="000226BE">
        <w:rPr>
          <w:rFonts w:cstheme="minorHAnsi"/>
          <w:b/>
          <w:sz w:val="20"/>
          <w:szCs w:val="20"/>
        </w:rPr>
        <w:t xml:space="preserve"> + </w:t>
      </w:r>
      <w:proofErr w:type="spellStart"/>
      <w:r w:rsidRPr="000226BE">
        <w:rPr>
          <w:rFonts w:cstheme="minorHAnsi"/>
          <w:b/>
          <w:sz w:val="20"/>
          <w:szCs w:val="20"/>
        </w:rPr>
        <w:t>sbj</w:t>
      </w:r>
      <w:proofErr w:type="spellEnd"/>
      <w:r w:rsidRPr="000226BE">
        <w:rPr>
          <w:rFonts w:cstheme="minorHAnsi"/>
          <w:b/>
          <w:sz w:val="20"/>
          <w:szCs w:val="20"/>
        </w:rPr>
        <w:t xml:space="preserve">. </w:t>
      </w:r>
      <w:proofErr w:type="spellStart"/>
      <w:proofErr w:type="gramStart"/>
      <w:r w:rsidRPr="000226BE">
        <w:rPr>
          <w:rFonts w:cstheme="minorHAnsi"/>
          <w:b/>
          <w:sz w:val="20"/>
          <w:szCs w:val="20"/>
        </w:rPr>
        <w:t>aor</w:t>
      </w:r>
      <w:proofErr w:type="spellEnd"/>
      <w:proofErr w:type="gramEnd"/>
      <w:r w:rsidRPr="000226BE">
        <w:rPr>
          <w:rFonts w:cstheme="minorHAnsi"/>
          <w:b/>
          <w:sz w:val="20"/>
          <w:szCs w:val="20"/>
        </w:rPr>
        <w:t xml:space="preserve"> = </w:t>
      </w:r>
      <w:r w:rsidRPr="000226BE">
        <w:rPr>
          <w:rFonts w:cstheme="minorHAnsi"/>
          <w:sz w:val="20"/>
          <w:szCs w:val="20"/>
        </w:rPr>
        <w:t xml:space="preserve">défense particulière ou ponctuelle </w:t>
      </w:r>
      <w:r w:rsidRPr="000226BE">
        <w:rPr>
          <w:rFonts w:cstheme="minorHAnsi"/>
          <w:b/>
          <w:sz w:val="20"/>
          <w:szCs w:val="20"/>
        </w:rPr>
        <w:t>(</w:t>
      </w:r>
      <w:r w:rsidRPr="000226BE">
        <w:rPr>
          <w:rFonts w:cstheme="minorHAnsi"/>
          <w:b/>
          <w:i/>
          <w:sz w:val="20"/>
          <w:szCs w:val="20"/>
        </w:rPr>
        <w:t>cf</w:t>
      </w:r>
      <w:r w:rsidRPr="000226BE">
        <w:rPr>
          <w:rFonts w:cstheme="minorHAnsi"/>
          <w:b/>
          <w:sz w:val="20"/>
          <w:szCs w:val="20"/>
        </w:rPr>
        <w:t xml:space="preserve">. </w:t>
      </w:r>
      <w:proofErr w:type="spellStart"/>
      <w:r w:rsidRPr="000226BE">
        <w:rPr>
          <w:rFonts w:cstheme="minorHAnsi"/>
          <w:b/>
          <w:i/>
          <w:sz w:val="20"/>
          <w:szCs w:val="20"/>
        </w:rPr>
        <w:t>Rg</w:t>
      </w:r>
      <w:proofErr w:type="spellEnd"/>
      <w:r w:rsidRPr="000226BE">
        <w:rPr>
          <w:rFonts w:cstheme="minorHAnsi"/>
          <w:b/>
          <w:sz w:val="20"/>
          <w:szCs w:val="20"/>
        </w:rPr>
        <w:t xml:space="preserve"> § 288 ; J. Bertrand § 426).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Ψ</w:t>
      </w:r>
      <w:r w:rsidRPr="000226BE">
        <w:rPr>
          <w:rFonts w:cstheme="minorHAnsi"/>
          <w:b/>
          <w:bCs/>
          <w:sz w:val="20"/>
          <w:szCs w:val="20"/>
        </w:rPr>
        <w:t>εύδομ</w:t>
      </w:r>
      <w:proofErr w:type="spellEnd"/>
      <w:r w:rsidRPr="000226BE">
        <w:rPr>
          <w:rFonts w:cstheme="minorHAnsi"/>
          <w:b/>
          <w:bCs/>
          <w:sz w:val="20"/>
          <w:szCs w:val="20"/>
        </w:rPr>
        <w:t xml:space="preserve">αι- my </w:t>
      </w:r>
      <w:proofErr w:type="gramStart"/>
      <w:r w:rsidRPr="000226BE">
        <w:rPr>
          <w:rFonts w:cstheme="minorHAnsi"/>
          <w:b/>
          <w:bCs/>
          <w:sz w:val="20"/>
          <w:szCs w:val="20"/>
        </w:rPr>
        <w:t xml:space="preserve">—[ </w:t>
      </w:r>
      <w:r w:rsidRPr="000226BE">
        <w:rPr>
          <w:rFonts w:cstheme="minorHAnsi"/>
          <w:i/>
          <w:iCs/>
          <w:sz w:val="20"/>
          <w:szCs w:val="20"/>
        </w:rPr>
        <w:t>fut</w:t>
      </w:r>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ψεύσομ</w:t>
      </w:r>
      <w:proofErr w:type="spellEnd"/>
      <w:r w:rsidRPr="000226BE">
        <w:rPr>
          <w:rFonts w:cstheme="minorHAnsi"/>
          <w:sz w:val="20"/>
          <w:szCs w:val="20"/>
        </w:rPr>
        <w:t xml:space="preserve">αι ; </w:t>
      </w:r>
      <w:proofErr w:type="spellStart"/>
      <w:r w:rsidRPr="000226BE">
        <w:rPr>
          <w:rFonts w:cstheme="minorHAnsi"/>
          <w:i/>
          <w:iCs/>
          <w:sz w:val="20"/>
          <w:szCs w:val="20"/>
        </w:rPr>
        <w:t>aor</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ἐψευσάμην</w:t>
      </w:r>
      <w:proofErr w:type="spellEnd"/>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ἔψευσμ</w:t>
      </w:r>
      <w:proofErr w:type="spellEnd"/>
      <w:r w:rsidRPr="000226BE">
        <w:rPr>
          <w:rFonts w:cstheme="minorHAnsi"/>
          <w:sz w:val="20"/>
          <w:szCs w:val="20"/>
        </w:rPr>
        <w:t>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w:t>
      </w:r>
      <w:proofErr w:type="gramStart"/>
      <w:r w:rsidRPr="000226BE">
        <w:rPr>
          <w:rFonts w:cstheme="minorHAnsi"/>
          <w:sz w:val="20"/>
          <w:szCs w:val="20"/>
        </w:rPr>
        <w:t>mentir</w:t>
      </w:r>
      <w:proofErr w:type="gramEnd"/>
      <w:r w:rsidRPr="000226BE">
        <w:rPr>
          <w:rFonts w:cstheme="minorHAnsi"/>
          <w:sz w:val="20"/>
          <w:szCs w:val="20"/>
        </w:rPr>
        <w:t xml:space="preserve"> ( sur </w:t>
      </w:r>
      <w:proofErr w:type="spellStart"/>
      <w:r w:rsidRPr="000226BE">
        <w:rPr>
          <w:rFonts w:cstheme="minorHAnsi"/>
          <w:sz w:val="20"/>
          <w:szCs w:val="20"/>
        </w:rPr>
        <w:t>qc</w:t>
      </w:r>
      <w:proofErr w:type="spellEnd"/>
      <w:r w:rsidRPr="000226BE">
        <w:rPr>
          <w:rFonts w:cstheme="minorHAnsi"/>
          <w:sz w:val="20"/>
          <w:szCs w:val="20"/>
        </w:rPr>
        <w:t xml:space="preserve">. </w:t>
      </w:r>
      <w:proofErr w:type="gramStart"/>
      <w:r w:rsidRPr="000226BE">
        <w:rPr>
          <w:rFonts w:cstheme="minorHAnsi"/>
          <w:i/>
          <w:iCs/>
          <w:sz w:val="20"/>
          <w:szCs w:val="20"/>
        </w:rPr>
        <w:t>avec</w:t>
      </w:r>
      <w:proofErr w:type="gramEnd"/>
      <w:r w:rsidRPr="000226BE">
        <w:rPr>
          <w:rFonts w:cstheme="minorHAnsi"/>
          <w:i/>
          <w:iCs/>
          <w:sz w:val="20"/>
          <w:szCs w:val="20"/>
        </w:rPr>
        <w:t xml:space="preserve"> un acc. </w:t>
      </w:r>
      <w:proofErr w:type="gramStart"/>
      <w:r w:rsidRPr="000226BE">
        <w:rPr>
          <w:rFonts w:cstheme="minorHAnsi"/>
          <w:i/>
          <w:iCs/>
          <w:sz w:val="20"/>
          <w:szCs w:val="20"/>
        </w:rPr>
        <w:t>de</w:t>
      </w:r>
      <w:proofErr w:type="gramEnd"/>
      <w:r w:rsidRPr="000226BE">
        <w:rPr>
          <w:rFonts w:cstheme="minorHAnsi"/>
          <w:i/>
          <w:iCs/>
          <w:sz w:val="20"/>
          <w:szCs w:val="20"/>
        </w:rPr>
        <w:t xml:space="preserve"> chose).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Ἀ</w:t>
      </w:r>
      <w:r w:rsidRPr="000226BE">
        <w:rPr>
          <w:rFonts w:cstheme="minorHAnsi"/>
          <w:b/>
          <w:sz w:val="20"/>
          <w:szCs w:val="20"/>
        </w:rPr>
        <w:t>ληθής</w:t>
      </w:r>
      <w:proofErr w:type="spellEnd"/>
      <w:r w:rsidRPr="000226BE">
        <w:rPr>
          <w:rFonts w:cstheme="minorHAnsi"/>
          <w:b/>
          <w:sz w:val="20"/>
          <w:szCs w:val="20"/>
        </w:rPr>
        <w:t xml:space="preserve">, </w:t>
      </w:r>
      <w:proofErr w:type="spellStart"/>
      <w:r w:rsidRPr="000226BE">
        <w:rPr>
          <w:rFonts w:cstheme="minorHAnsi"/>
          <w:b/>
          <w:sz w:val="20"/>
          <w:szCs w:val="20"/>
        </w:rPr>
        <w:t>ής</w:t>
      </w:r>
      <w:proofErr w:type="spellEnd"/>
      <w:r w:rsidRPr="000226BE">
        <w:rPr>
          <w:rFonts w:cstheme="minorHAnsi"/>
          <w:b/>
          <w:sz w:val="20"/>
          <w:szCs w:val="20"/>
        </w:rPr>
        <w:t xml:space="preserve">, </w:t>
      </w:r>
      <w:proofErr w:type="spellStart"/>
      <w:r w:rsidRPr="000226BE">
        <w:rPr>
          <w:rFonts w:cstheme="minorHAnsi"/>
          <w:b/>
          <w:sz w:val="20"/>
          <w:szCs w:val="20"/>
        </w:rPr>
        <w:t>ές</w:t>
      </w:r>
      <w:proofErr w:type="spellEnd"/>
      <w:r w:rsidRPr="000226BE">
        <w:rPr>
          <w:rFonts w:cstheme="minorHAnsi"/>
          <w:b/>
          <w:sz w:val="20"/>
          <w:szCs w:val="20"/>
        </w:rPr>
        <w:t xml:space="preserve"> ; </w:t>
      </w:r>
      <w:proofErr w:type="spellStart"/>
      <w:r w:rsidRPr="000226BE">
        <w:rPr>
          <w:rFonts w:cstheme="minorHAnsi"/>
          <w:b/>
          <w:i/>
          <w:sz w:val="20"/>
          <w:szCs w:val="20"/>
        </w:rPr>
        <w:t>gén</w:t>
      </w:r>
      <w:proofErr w:type="spellEnd"/>
      <w:r w:rsidRPr="000226BE">
        <w:rPr>
          <w:rFonts w:cstheme="minorHAnsi"/>
          <w:b/>
          <w:i/>
          <w:sz w:val="20"/>
          <w:szCs w:val="20"/>
        </w:rPr>
        <w:t>. :</w:t>
      </w:r>
      <w:r w:rsidRPr="000226BE">
        <w:rPr>
          <w:rFonts w:cstheme="minorHAnsi"/>
          <w:b/>
          <w:sz w:val="20"/>
          <w:szCs w:val="20"/>
        </w:rPr>
        <w:t xml:space="preserve"> </w:t>
      </w:r>
      <w:proofErr w:type="spellStart"/>
      <w:r w:rsidRPr="000226BE">
        <w:rPr>
          <w:rFonts w:cstheme="minorHAnsi"/>
          <w:b/>
          <w:sz w:val="20"/>
          <w:szCs w:val="20"/>
          <w:lang w:eastAsia="fr-FR"/>
        </w:rPr>
        <w:t>ἀληθοῦς</w:t>
      </w:r>
      <w:proofErr w:type="spellEnd"/>
      <w:r w:rsidRPr="000226BE">
        <w:rPr>
          <w:rFonts w:cstheme="minorHAnsi"/>
          <w:b/>
          <w:sz w:val="20"/>
          <w:szCs w:val="20"/>
        </w:rPr>
        <w:t> </w:t>
      </w:r>
      <w:r w:rsidRPr="000226BE">
        <w:rPr>
          <w:rFonts w:cstheme="minorHAnsi"/>
          <w:sz w:val="20"/>
          <w:szCs w:val="20"/>
        </w:rPr>
        <w:t xml:space="preserve">: </w:t>
      </w:r>
      <w:r w:rsidRPr="000226BE">
        <w:rPr>
          <w:rFonts w:cstheme="minorHAnsi"/>
          <w:b/>
          <w:sz w:val="20"/>
          <w:szCs w:val="20"/>
        </w:rPr>
        <w:t xml:space="preserve">1) </w:t>
      </w:r>
      <w:r w:rsidRPr="000226BE">
        <w:rPr>
          <w:rFonts w:cstheme="minorHAnsi"/>
          <w:sz w:val="20"/>
          <w:szCs w:val="20"/>
        </w:rPr>
        <w:t xml:space="preserve">vrai, sincère ; </w:t>
      </w:r>
      <w:r w:rsidRPr="000226BE">
        <w:rPr>
          <w:rFonts w:cstheme="minorHAnsi"/>
          <w:b/>
          <w:bCs/>
          <w:sz w:val="20"/>
          <w:szCs w:val="20"/>
        </w:rPr>
        <w:t>2</w:t>
      </w:r>
      <w:r w:rsidRPr="000226BE">
        <w:rPr>
          <w:rFonts w:cstheme="minorHAnsi"/>
          <w:sz w:val="20"/>
          <w:szCs w:val="20"/>
        </w:rPr>
        <w:t xml:space="preserve"> loyal, juste ; </w:t>
      </w:r>
      <w:r w:rsidRPr="000226BE">
        <w:rPr>
          <w:rFonts w:cstheme="minorHAnsi"/>
          <w:b/>
          <w:bCs/>
          <w:sz w:val="20"/>
          <w:szCs w:val="20"/>
        </w:rPr>
        <w:t>3</w:t>
      </w:r>
      <w:r w:rsidRPr="000226BE">
        <w:rPr>
          <w:rFonts w:cstheme="minorHAnsi"/>
          <w:sz w:val="20"/>
          <w:szCs w:val="20"/>
        </w:rPr>
        <w:t xml:space="preserve"> véridique ; </w:t>
      </w:r>
      <w:r w:rsidRPr="000226BE">
        <w:rPr>
          <w:rFonts w:cstheme="minorHAnsi"/>
          <w:b/>
          <w:bCs/>
          <w:sz w:val="20"/>
          <w:szCs w:val="20"/>
        </w:rPr>
        <w:t>4</w:t>
      </w:r>
      <w:r w:rsidRPr="000226BE">
        <w:rPr>
          <w:rFonts w:cstheme="minorHAnsi"/>
          <w:sz w:val="20"/>
          <w:szCs w:val="20"/>
        </w:rPr>
        <w:t xml:space="preserve"> véritable — </w:t>
      </w:r>
      <w:r w:rsidRPr="000226BE">
        <w:rPr>
          <w:rFonts w:cstheme="minorHAnsi"/>
          <w:b/>
          <w:i/>
          <w:sz w:val="20"/>
          <w:szCs w:val="20"/>
        </w:rPr>
        <w:t>subst</w:t>
      </w:r>
      <w:r w:rsidRPr="000226BE">
        <w:rPr>
          <w:rFonts w:cstheme="minorHAnsi"/>
          <w:sz w:val="20"/>
          <w:szCs w:val="20"/>
        </w:rPr>
        <w:t xml:space="preserve">.  </w:t>
      </w:r>
      <w:proofErr w:type="spellStart"/>
      <w:proofErr w:type="gramStart"/>
      <w:r w:rsidRPr="000226BE">
        <w:rPr>
          <w:rFonts w:cstheme="minorHAnsi"/>
          <w:b/>
          <w:sz w:val="20"/>
          <w:szCs w:val="20"/>
        </w:rPr>
        <w:t>τὸ</w:t>
      </w:r>
      <w:proofErr w:type="spellEnd"/>
      <w:proofErr w:type="gramEnd"/>
      <w:r w:rsidRPr="000226BE">
        <w:rPr>
          <w:rFonts w:cstheme="minorHAnsi"/>
          <w:b/>
          <w:sz w:val="20"/>
          <w:szCs w:val="20"/>
        </w:rPr>
        <w:t xml:space="preserve"> </w:t>
      </w:r>
      <w:proofErr w:type="spellStart"/>
      <w:r w:rsidRPr="000226BE">
        <w:rPr>
          <w:rFonts w:cstheme="minorHAnsi"/>
          <w:b/>
          <w:sz w:val="20"/>
          <w:szCs w:val="20"/>
        </w:rPr>
        <w:t>ἀληθές</w:t>
      </w:r>
      <w:proofErr w:type="spellEnd"/>
      <w:r w:rsidRPr="000226BE">
        <w:rPr>
          <w:rFonts w:cstheme="minorHAnsi"/>
          <w:b/>
          <w:sz w:val="20"/>
          <w:szCs w:val="20"/>
        </w:rPr>
        <w:t xml:space="preserve">, </w:t>
      </w:r>
      <w:proofErr w:type="spellStart"/>
      <w:r w:rsidRPr="000226BE">
        <w:rPr>
          <w:rFonts w:cstheme="minorHAnsi"/>
          <w:b/>
          <w:sz w:val="20"/>
          <w:szCs w:val="20"/>
        </w:rPr>
        <w:t>τὰ</w:t>
      </w:r>
      <w:proofErr w:type="spellEnd"/>
      <w:r w:rsidRPr="000226BE">
        <w:rPr>
          <w:rFonts w:cstheme="minorHAnsi"/>
          <w:b/>
          <w:sz w:val="20"/>
          <w:szCs w:val="20"/>
        </w:rPr>
        <w:t xml:space="preserve"> </w:t>
      </w:r>
      <w:proofErr w:type="spellStart"/>
      <w:r w:rsidRPr="000226BE">
        <w:rPr>
          <w:rFonts w:cstheme="minorHAnsi"/>
          <w:b/>
          <w:sz w:val="20"/>
          <w:szCs w:val="20"/>
        </w:rPr>
        <w:t>ἀληθῆ</w:t>
      </w:r>
      <w:proofErr w:type="spellEnd"/>
      <w:r w:rsidRPr="000226BE">
        <w:rPr>
          <w:rFonts w:cstheme="minorHAnsi"/>
          <w:b/>
          <w:sz w:val="20"/>
          <w:szCs w:val="20"/>
        </w:rPr>
        <w:t> </w:t>
      </w:r>
      <w:r w:rsidRPr="000226BE">
        <w:rPr>
          <w:rFonts w:cstheme="minorHAnsi"/>
          <w:sz w:val="20"/>
          <w:szCs w:val="20"/>
        </w:rPr>
        <w:t xml:space="preserve">: la vérité. </w:t>
      </w:r>
    </w:p>
    <w:p w:rsidR="00EC02C3" w:rsidRPr="00D14837" w:rsidRDefault="00EC02C3" w:rsidP="00EC02C3">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2D7EBA" w:rsidRPr="0028161B" w:rsidRDefault="002D7EBA" w:rsidP="002D7EBA">
      <w:pPr>
        <w:pStyle w:val="Sansinterligne"/>
        <w:jc w:val="center"/>
        <w:rPr>
          <w:b/>
          <w:color w:val="2610DC"/>
          <w:sz w:val="24"/>
          <w:szCs w:val="24"/>
        </w:rPr>
      </w:pPr>
      <w:r w:rsidRPr="0028161B">
        <w:rPr>
          <w:b/>
          <w:color w:val="2610DC"/>
          <w:sz w:val="24"/>
          <w:szCs w:val="24"/>
        </w:rPr>
        <w:lastRenderedPageBreak/>
        <w:t>« </w:t>
      </w:r>
      <w:r w:rsidRPr="0028161B">
        <w:rPr>
          <w:b/>
          <w:color w:val="2610DC"/>
          <w:sz w:val="24"/>
          <w:szCs w:val="24"/>
          <w:highlight w:val="yellow"/>
        </w:rPr>
        <w:t>———</w:t>
      </w:r>
      <w:r>
        <w:rPr>
          <w:b/>
          <w:color w:val="2610DC"/>
          <w:sz w:val="24"/>
          <w:szCs w:val="24"/>
          <w:highlight w:val="yellow"/>
        </w:rPr>
        <w:t xml:space="preserve"> §19 … 19</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FD4D63" w:rsidRDefault="00FD4D63" w:rsidP="00FD4D63">
      <w:pPr>
        <w:pStyle w:val="Sansinterligne"/>
        <w:rPr>
          <w:rFonts w:cstheme="minorHAnsi"/>
          <w:sz w:val="20"/>
          <w:szCs w:val="20"/>
          <w:lang w:eastAsia="fr-FR"/>
        </w:rPr>
      </w:pPr>
    </w:p>
    <w:p w:rsidR="00FD4D63" w:rsidRPr="000226BE" w:rsidRDefault="00FD4D63" w:rsidP="00FD4D63">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19</w:t>
      </w:r>
      <w:r w:rsidRPr="000226BE">
        <w:rPr>
          <w:rFonts w:eastAsia="Times New Roman" w:cs="Times New Roman"/>
          <w:b/>
          <w:color w:val="003399"/>
          <w:lang w:eastAsia="fr-FR"/>
        </w:rPr>
        <w:t xml:space="preserve"> </w:t>
      </w:r>
    </w:p>
    <w:p w:rsidR="00147BF7" w:rsidRDefault="008C1F5B" w:rsidP="00147BF7">
      <w:pPr>
        <w:pStyle w:val="Sansinterligne"/>
        <w:ind w:left="708"/>
        <w:rPr>
          <w:rFonts w:ascii="Palatino Linotype" w:eastAsia="Times New Roman" w:hAnsi="Palatino Linotype" w:cs="Times New Roman"/>
          <w:b/>
          <w:lang w:eastAsia="fr-FR"/>
        </w:rPr>
      </w:pPr>
      <w:r w:rsidRPr="00466466">
        <w:rPr>
          <w:rFonts w:ascii="Palatino Linotype" w:eastAsia="Times New Roman" w:hAnsi="Palatino Linotype" w:cs="Times New Roman"/>
          <w:b/>
          <w:color w:val="2610DC"/>
          <w:lang w:eastAsia="fr-FR"/>
        </w:rPr>
        <w:t>[§.</w:t>
      </w:r>
      <w:r w:rsidR="00147BF7" w:rsidRPr="00466466">
        <w:rPr>
          <w:rFonts w:ascii="Palatino Linotype" w:eastAsia="Times New Roman" w:hAnsi="Palatino Linotype" w:cs="Times New Roman"/>
          <w:b/>
          <w:color w:val="2610DC"/>
          <w:lang w:eastAsia="fr-FR"/>
        </w:rPr>
        <w:t>19]</w:t>
      </w:r>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Κἀκείνη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μὲν</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ρῶτον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ἔξ</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ρνος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ἦν</w:t>
      </w:r>
      <w:proofErr w:type="spellEnd"/>
      <w:r w:rsidR="00147BF7" w:rsidRPr="000226BE">
        <w:rPr>
          <w:rFonts w:ascii="Palatino Linotype" w:eastAsia="Times New Roman" w:hAnsi="Palatino Linotype" w:cs="Times New Roman"/>
          <w:b/>
          <w:lang w:eastAsia="fr-FR"/>
        </w:rPr>
        <w:t>, καὶ π</w:t>
      </w:r>
      <w:proofErr w:type="spellStart"/>
      <w:r w:rsidR="00147BF7" w:rsidRPr="000226BE">
        <w:rPr>
          <w:rFonts w:ascii="Palatino Linotype" w:eastAsia="Times New Roman" w:hAnsi="Palatino Linotype" w:cs="Times New Roman"/>
          <w:b/>
          <w:lang w:eastAsia="fr-FR"/>
        </w:rPr>
        <w:t>οιεῖν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ἐκέλευεν</w:t>
      </w:r>
      <w:proofErr w:type="spellEnd"/>
      <w:r w:rsidR="00147BF7" w:rsidRPr="000226BE">
        <w:rPr>
          <w:rFonts w:ascii="Palatino Linotype" w:eastAsia="Times New Roman" w:hAnsi="Palatino Linotype" w:cs="Times New Roman"/>
          <w:b/>
          <w:lang w:eastAsia="fr-FR"/>
        </w:rPr>
        <w:t xml:space="preserve"> ὅ </w:t>
      </w:r>
      <w:proofErr w:type="spellStart"/>
      <w:r w:rsidR="00147BF7" w:rsidRPr="000226BE">
        <w:rPr>
          <w:rFonts w:ascii="Palatino Linotype" w:eastAsia="Times New Roman" w:hAnsi="Palatino Linotype" w:cs="Times New Roman"/>
          <w:b/>
          <w:lang w:eastAsia="fr-FR"/>
        </w:rPr>
        <w:t>τι</w:t>
      </w:r>
      <w:proofErr w:type="spellEnd"/>
      <w:r w:rsidR="00147BF7" w:rsidRPr="000226BE">
        <w:rPr>
          <w:rFonts w:ascii="Palatino Linotype" w:eastAsia="Times New Roman" w:hAnsi="Palatino Linotype" w:cs="Times New Roman"/>
          <w:b/>
          <w:lang w:eastAsia="fr-FR"/>
        </w:rPr>
        <w:t xml:space="preserve"> β</w:t>
      </w:r>
      <w:proofErr w:type="spellStart"/>
      <w:r w:rsidR="00147BF7" w:rsidRPr="000226BE">
        <w:rPr>
          <w:rFonts w:ascii="Palatino Linotype" w:eastAsia="Times New Roman" w:hAnsi="Palatino Linotype" w:cs="Times New Roman"/>
          <w:b/>
          <w:lang w:eastAsia="fr-FR"/>
        </w:rPr>
        <w:t>ούλομ</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οὐδὲν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γὰρ</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εἰδέν</w:t>
      </w:r>
      <w:proofErr w:type="spellEnd"/>
      <w:r w:rsidR="00147BF7" w:rsidRPr="000226BE">
        <w:rPr>
          <w:rFonts w:ascii="Palatino Linotype" w:eastAsia="Times New Roman" w:hAnsi="Palatino Linotype" w:cs="Times New Roman"/>
          <w:b/>
          <w:lang w:eastAsia="fr-FR"/>
        </w:rPr>
        <w:t>αι· ἐπ</w:t>
      </w:r>
      <w:proofErr w:type="spellStart"/>
      <w:r w:rsidR="00147BF7" w:rsidRPr="000226BE">
        <w:rPr>
          <w:rFonts w:ascii="Palatino Linotype" w:eastAsia="Times New Roman" w:hAnsi="Palatino Linotype" w:cs="Times New Roman"/>
          <w:b/>
          <w:lang w:eastAsia="fr-FR"/>
        </w:rPr>
        <w:t>ειδὴ</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δὲ</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ἐμνήσθην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Ερ</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τοσθένους</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ρὸς</w:t>
      </w:r>
      <w:proofErr w:type="spellEnd"/>
      <w:r w:rsidR="00147BF7" w:rsidRPr="000226BE">
        <w:rPr>
          <w:rFonts w:ascii="Palatino Linotype" w:eastAsia="Times New Roman" w:hAnsi="Palatino Linotype" w:cs="Times New Roman"/>
          <w:b/>
          <w:lang w:eastAsia="fr-FR"/>
        </w:rPr>
        <w:t xml:space="preserve"> α</w:t>
      </w:r>
      <w:proofErr w:type="spellStart"/>
      <w:r w:rsidR="00147BF7" w:rsidRPr="000226BE">
        <w:rPr>
          <w:rFonts w:ascii="Palatino Linotype" w:eastAsia="Times New Roman" w:hAnsi="Palatino Linotype" w:cs="Times New Roman"/>
          <w:b/>
          <w:lang w:eastAsia="fr-FR"/>
        </w:rPr>
        <w:t>ὐτήν</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εἶ</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ὅτι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οὗτος</w:t>
      </w:r>
      <w:proofErr w:type="spellEnd"/>
      <w:r w:rsidR="00147BF7" w:rsidRPr="000226BE">
        <w:rPr>
          <w:rFonts w:ascii="Palatino Linotype" w:eastAsia="Times New Roman" w:hAnsi="Palatino Linotype" w:cs="Times New Roman"/>
          <w:b/>
          <w:lang w:eastAsia="fr-FR"/>
        </w:rPr>
        <w:t xml:space="preserve"> ὁ </w:t>
      </w:r>
      <w:proofErr w:type="spellStart"/>
      <w:r w:rsidR="00147BF7" w:rsidRPr="000226BE">
        <w:rPr>
          <w:rFonts w:ascii="Palatino Linotype" w:eastAsia="Times New Roman" w:hAnsi="Palatino Linotype" w:cs="Times New Roman"/>
          <w:b/>
          <w:lang w:eastAsia="fr-FR"/>
        </w:rPr>
        <w:t>φοιτῶν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εἴη</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ρὸς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τὴν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γυν</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ῖκ</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ἐξε</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λάγη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ἡγησ</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μένη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με</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άντ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ἀκρι</w:t>
      </w:r>
      <w:proofErr w:type="spellEnd"/>
      <w:r w:rsidR="00147BF7" w:rsidRPr="000226BE">
        <w:rPr>
          <w:rFonts w:ascii="Palatino Linotype" w:eastAsia="Times New Roman" w:hAnsi="Palatino Linotype" w:cs="Times New Roman"/>
          <w:b/>
          <w:lang w:eastAsia="fr-FR"/>
        </w:rPr>
        <w:t>β</w:t>
      </w:r>
      <w:proofErr w:type="spellStart"/>
      <w:r w:rsidR="00147BF7" w:rsidRPr="000226BE">
        <w:rPr>
          <w:rFonts w:ascii="Palatino Linotype" w:eastAsia="Times New Roman" w:hAnsi="Palatino Linotype" w:cs="Times New Roman"/>
          <w:b/>
          <w:lang w:eastAsia="fr-FR"/>
        </w:rPr>
        <w:t>ῶς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ἐγνωκέν</w:t>
      </w:r>
      <w:proofErr w:type="spellEnd"/>
      <w:r w:rsidR="00147BF7" w:rsidRPr="000226BE">
        <w:rPr>
          <w:rFonts w:ascii="Palatino Linotype" w:eastAsia="Times New Roman" w:hAnsi="Palatino Linotype" w:cs="Times New Roman"/>
          <w:b/>
          <w:lang w:eastAsia="fr-FR"/>
        </w:rPr>
        <w:t xml:space="preserve">αι. Καὶ </w:t>
      </w:r>
      <w:proofErr w:type="spellStart"/>
      <w:r w:rsidR="00147BF7" w:rsidRPr="000226BE">
        <w:rPr>
          <w:rFonts w:ascii="Palatino Linotype" w:eastAsia="Times New Roman" w:hAnsi="Palatino Linotype" w:cs="Times New Roman"/>
          <w:b/>
          <w:lang w:eastAsia="fr-FR"/>
        </w:rPr>
        <w:t>τότε</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ἤδη</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ρὸς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γόν</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τά</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μου</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εσοῦσ</w:t>
      </w:r>
      <w:proofErr w:type="spellEnd"/>
      <w:r w:rsidR="00147BF7" w:rsidRPr="000226BE">
        <w:rPr>
          <w:rFonts w:ascii="Palatino Linotype" w:eastAsia="Times New Roman" w:hAnsi="Palatino Linotype" w:cs="Times New Roman"/>
          <w:b/>
          <w:lang w:eastAsia="fr-FR"/>
        </w:rPr>
        <w:t>α, καὶ π</w:t>
      </w:r>
      <w:proofErr w:type="spellStart"/>
      <w:r w:rsidR="00147BF7" w:rsidRPr="000226BE">
        <w:rPr>
          <w:rFonts w:ascii="Palatino Linotype" w:eastAsia="Times New Roman" w:hAnsi="Palatino Linotype" w:cs="Times New Roman"/>
          <w:b/>
          <w:lang w:eastAsia="fr-FR"/>
        </w:rPr>
        <w:t>ίστιν</w:t>
      </w:r>
      <w:proofErr w:type="spellEnd"/>
      <w:r w:rsidR="00147BF7" w:rsidRPr="000226BE">
        <w:rPr>
          <w:rFonts w:ascii="Palatino Linotype" w:eastAsia="Times New Roman" w:hAnsi="Palatino Linotype" w:cs="Times New Roman"/>
          <w:b/>
          <w:lang w:eastAsia="fr-FR"/>
        </w:rPr>
        <w:t xml:space="preserve"> παρ' </w:t>
      </w:r>
      <w:proofErr w:type="spellStart"/>
      <w:r w:rsidR="00147BF7" w:rsidRPr="000226BE">
        <w:rPr>
          <w:rFonts w:ascii="Palatino Linotype" w:eastAsia="Times New Roman" w:hAnsi="Palatino Linotype" w:cs="Times New Roman"/>
          <w:b/>
          <w:lang w:eastAsia="fr-FR"/>
        </w:rPr>
        <w:t>ἐμοῦ</w:t>
      </w:r>
      <w:proofErr w:type="spellEnd"/>
      <w:r w:rsidR="00147BF7" w:rsidRPr="000226BE">
        <w:rPr>
          <w:rFonts w:ascii="Palatino Linotype" w:eastAsia="Times New Roman" w:hAnsi="Palatino Linotype" w:cs="Times New Roman"/>
          <w:b/>
          <w:lang w:eastAsia="fr-FR"/>
        </w:rPr>
        <w:t xml:space="preserve"> λαβ</w:t>
      </w:r>
      <w:proofErr w:type="spellStart"/>
      <w:r w:rsidR="00147BF7" w:rsidRPr="000226BE">
        <w:rPr>
          <w:rFonts w:ascii="Palatino Linotype" w:eastAsia="Times New Roman" w:hAnsi="Palatino Linotype" w:cs="Times New Roman"/>
          <w:b/>
          <w:lang w:eastAsia="fr-FR"/>
        </w:rPr>
        <w:t>οῦσ</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μηδὲν</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είσεσθ</w:t>
      </w:r>
      <w:proofErr w:type="spellEnd"/>
      <w:r w:rsidR="00147BF7" w:rsidRPr="000226BE">
        <w:rPr>
          <w:rFonts w:ascii="Palatino Linotype" w:eastAsia="Times New Roman" w:hAnsi="Palatino Linotype" w:cs="Times New Roman"/>
          <w:b/>
          <w:lang w:eastAsia="fr-FR"/>
        </w:rPr>
        <w:t>αι κα</w:t>
      </w:r>
      <w:proofErr w:type="spellStart"/>
      <w:r w:rsidR="00147BF7" w:rsidRPr="000226BE">
        <w:rPr>
          <w:rFonts w:ascii="Palatino Linotype" w:eastAsia="Times New Roman" w:hAnsi="Palatino Linotype" w:cs="Times New Roman"/>
          <w:b/>
          <w:lang w:eastAsia="fr-FR"/>
        </w:rPr>
        <w:t>κόν</w:t>
      </w:r>
      <w:proofErr w:type="spellEnd"/>
      <w:r w:rsidR="00147BF7" w:rsidRPr="000226BE">
        <w:rPr>
          <w:rFonts w:ascii="Palatino Linotype" w:eastAsia="Times New Roman" w:hAnsi="Palatino Linotype" w:cs="Times New Roman"/>
          <w:b/>
          <w:lang w:eastAsia="fr-FR"/>
        </w:rPr>
        <w:t xml:space="preserve">, </w:t>
      </w: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66466" w:rsidRPr="000226BE" w:rsidRDefault="00466466" w:rsidP="00147BF7">
      <w:pPr>
        <w:pStyle w:val="Sansinterligne"/>
        <w:ind w:left="708"/>
        <w:rPr>
          <w:rFonts w:ascii="Palatino Linotype" w:eastAsia="Times New Roman" w:hAnsi="Palatino Linotype" w:cs="Times New Roman"/>
          <w:b/>
          <w:lang w:eastAsia="fr-FR"/>
        </w:rPr>
      </w:pPr>
    </w:p>
    <w:p w:rsidR="00466466" w:rsidRDefault="00466466" w:rsidP="00147BF7">
      <w:pPr>
        <w:pStyle w:val="Sansinterligne"/>
        <w:rPr>
          <w:rFonts w:eastAsia="Times New Roman" w:cstheme="minorHAnsi"/>
          <w:b/>
          <w:sz w:val="20"/>
          <w:szCs w:val="20"/>
          <w:lang w:eastAsia="fr-FR"/>
        </w:rPr>
      </w:pPr>
    </w:p>
    <w:p w:rsidR="00147BF7" w:rsidRPr="00466466" w:rsidRDefault="00147BF7" w:rsidP="00147BF7">
      <w:pPr>
        <w:pStyle w:val="Sansinterligne"/>
        <w:rPr>
          <w:rFonts w:eastAsia="Times New Roman" w:cstheme="minorHAnsi"/>
          <w:b/>
          <w:lang w:eastAsia="fr-FR"/>
        </w:rPr>
      </w:pPr>
      <w:r w:rsidRPr="00466466">
        <w:rPr>
          <w:rFonts w:eastAsia="Times New Roman" w:cstheme="minorHAnsi"/>
          <w:b/>
          <w:lang w:eastAsia="fr-FR"/>
        </w:rPr>
        <w:tab/>
      </w:r>
      <w:r w:rsidRPr="00466466">
        <w:rPr>
          <w:rFonts w:eastAsia="Times New Roman" w:cstheme="minorHAnsi"/>
          <w:b/>
          <w:color w:val="2610DC"/>
          <w:lang w:eastAsia="fr-FR"/>
        </w:rPr>
        <w:t>[</w:t>
      </w:r>
      <w:r w:rsidR="00466466" w:rsidRPr="00466466">
        <w:rPr>
          <w:rFonts w:eastAsia="Times New Roman" w:cstheme="minorHAnsi"/>
          <w:b/>
          <w:color w:val="2610DC"/>
          <w:lang w:eastAsia="fr-FR"/>
        </w:rPr>
        <w:t>§</w:t>
      </w:r>
      <w:r w:rsidRPr="00466466">
        <w:rPr>
          <w:rFonts w:eastAsia="Times New Roman" w:cstheme="minorHAnsi"/>
          <w:b/>
          <w:color w:val="2610DC"/>
          <w:lang w:eastAsia="fr-FR"/>
        </w:rPr>
        <w:t>19</w:t>
      </w:r>
      <w:r w:rsidR="00466466" w:rsidRPr="00466466">
        <w:rPr>
          <w:rFonts w:eastAsia="Times New Roman" w:cstheme="minorHAnsi"/>
          <w:b/>
          <w:color w:val="2610DC"/>
          <w:lang w:eastAsia="fr-FR"/>
        </w:rPr>
        <w:t xml:space="preserve">, </w:t>
      </w:r>
      <w:proofErr w:type="spellStart"/>
      <w:r w:rsidR="00466466" w:rsidRPr="00466466">
        <w:rPr>
          <w:rFonts w:eastAsia="Times New Roman" w:cstheme="minorHAnsi"/>
          <w:b/>
          <w:color w:val="2610DC"/>
          <w:lang w:eastAsia="fr-FR"/>
        </w:rPr>
        <w:t>phr</w:t>
      </w:r>
      <w:proofErr w:type="spellEnd"/>
      <w:r w:rsidR="00466466" w:rsidRPr="00466466">
        <w:rPr>
          <w:rFonts w:eastAsia="Times New Roman" w:cstheme="minorHAnsi"/>
          <w:b/>
          <w:color w:val="2610DC"/>
          <w:lang w:eastAsia="fr-FR"/>
        </w:rPr>
        <w:t>. 1</w:t>
      </w:r>
      <w:r w:rsidRPr="00466466">
        <w:rPr>
          <w:rFonts w:eastAsia="Times New Roman" w:cstheme="minorHAnsi"/>
          <w:b/>
          <w:color w:val="2610DC"/>
          <w:lang w:eastAsia="fr-FR"/>
        </w:rPr>
        <w:t>]</w:t>
      </w:r>
      <w:r w:rsidR="00466466" w:rsidRPr="00466466">
        <w:rPr>
          <w:rFonts w:eastAsia="Times New Roman" w:cstheme="minorHAnsi"/>
          <w:b/>
          <w:lang w:eastAsia="fr-FR"/>
        </w:rPr>
        <w:t xml:space="preserve"> </w:t>
      </w:r>
      <w:r w:rsidRPr="00466466">
        <w:rPr>
          <w:rFonts w:eastAsia="Times New Roman" w:cstheme="minorHAnsi"/>
          <w:b/>
          <w:lang w:eastAsia="fr-FR"/>
        </w:rPr>
        <w:t xml:space="preserve"> </w:t>
      </w:r>
      <w:proofErr w:type="spellStart"/>
      <w:r w:rsidRPr="00466466">
        <w:rPr>
          <w:rFonts w:eastAsia="Times New Roman" w:cstheme="minorHAnsi"/>
          <w:b/>
          <w:lang w:eastAsia="fr-FR"/>
        </w:rPr>
        <w:t>Κἀκείνη</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τὸ</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μὲν</w:t>
      </w:r>
      <w:proofErr w:type="spellEnd"/>
      <w:r w:rsidRPr="00466466">
        <w:rPr>
          <w:rFonts w:eastAsia="Times New Roman" w:cstheme="minorHAnsi"/>
          <w:b/>
          <w:lang w:eastAsia="fr-FR"/>
        </w:rPr>
        <w:t xml:space="preserve"> π</w:t>
      </w:r>
      <w:proofErr w:type="spellStart"/>
      <w:r w:rsidRPr="00466466">
        <w:rPr>
          <w:rFonts w:eastAsia="Times New Roman" w:cstheme="minorHAnsi"/>
          <w:b/>
          <w:lang w:eastAsia="fr-FR"/>
        </w:rPr>
        <w:t>ρῶτον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ἔξ</w:t>
      </w:r>
      <w:proofErr w:type="spellEnd"/>
      <w:r w:rsidRPr="00466466">
        <w:rPr>
          <w:rFonts w:eastAsia="Times New Roman" w:cstheme="minorHAnsi"/>
          <w:b/>
          <w:lang w:eastAsia="fr-FR"/>
        </w:rPr>
        <w:t>α</w:t>
      </w:r>
      <w:proofErr w:type="spellStart"/>
      <w:r w:rsidRPr="00466466">
        <w:rPr>
          <w:rFonts w:eastAsia="Times New Roman" w:cstheme="minorHAnsi"/>
          <w:b/>
          <w:lang w:eastAsia="fr-FR"/>
        </w:rPr>
        <w:t>ρνος</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ἦν</w:t>
      </w:r>
      <w:proofErr w:type="spellEnd"/>
      <w:r w:rsidRPr="00466466">
        <w:rPr>
          <w:rFonts w:eastAsia="Times New Roman" w:cstheme="minorHAnsi"/>
          <w:b/>
          <w:lang w:eastAsia="fr-FR"/>
        </w:rPr>
        <w:t>, καὶ π</w:t>
      </w:r>
      <w:proofErr w:type="spellStart"/>
      <w:r w:rsidRPr="00466466">
        <w:rPr>
          <w:rFonts w:eastAsia="Times New Roman" w:cstheme="minorHAnsi"/>
          <w:b/>
          <w:lang w:eastAsia="fr-FR"/>
        </w:rPr>
        <w:t>οιεῖν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ἐκέλευεν</w:t>
      </w:r>
      <w:proofErr w:type="spellEnd"/>
      <w:r w:rsidRPr="00466466">
        <w:rPr>
          <w:rFonts w:eastAsia="Times New Roman" w:cstheme="minorHAnsi"/>
          <w:b/>
          <w:lang w:eastAsia="fr-FR"/>
        </w:rPr>
        <w:t xml:space="preserve"> ὅ </w:t>
      </w:r>
      <w:proofErr w:type="spellStart"/>
      <w:r w:rsidRPr="00466466">
        <w:rPr>
          <w:rFonts w:eastAsia="Times New Roman" w:cstheme="minorHAnsi"/>
          <w:b/>
          <w:lang w:eastAsia="fr-FR"/>
        </w:rPr>
        <w:t>τι</w:t>
      </w:r>
      <w:proofErr w:type="spellEnd"/>
      <w:r w:rsidRPr="00466466">
        <w:rPr>
          <w:rFonts w:eastAsia="Times New Roman" w:cstheme="minorHAnsi"/>
          <w:b/>
          <w:lang w:eastAsia="fr-FR"/>
        </w:rPr>
        <w:t xml:space="preserve"> β</w:t>
      </w:r>
      <w:proofErr w:type="spellStart"/>
      <w:r w:rsidRPr="00466466">
        <w:rPr>
          <w:rFonts w:eastAsia="Times New Roman" w:cstheme="minorHAnsi"/>
          <w:b/>
          <w:lang w:eastAsia="fr-FR"/>
        </w:rPr>
        <w:t>ούλομ</w:t>
      </w:r>
      <w:proofErr w:type="spellEnd"/>
      <w:r w:rsidRPr="00466466">
        <w:rPr>
          <w:rFonts w:eastAsia="Times New Roman" w:cstheme="minorHAnsi"/>
          <w:b/>
          <w:lang w:eastAsia="fr-FR"/>
        </w:rPr>
        <w:t xml:space="preserve">αι· </w:t>
      </w:r>
      <w:proofErr w:type="spellStart"/>
      <w:r w:rsidRPr="00466466">
        <w:rPr>
          <w:rFonts w:eastAsia="Times New Roman" w:cstheme="minorHAnsi"/>
          <w:b/>
          <w:lang w:eastAsia="fr-FR"/>
        </w:rPr>
        <w:t>οὐδὲν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γὰρ</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εἰδέν</w:t>
      </w:r>
      <w:proofErr w:type="spellEnd"/>
      <w:r w:rsidRPr="00466466">
        <w:rPr>
          <w:rFonts w:eastAsia="Times New Roman" w:cstheme="minorHAnsi"/>
          <w:b/>
          <w:lang w:eastAsia="fr-FR"/>
        </w:rPr>
        <w:t xml:space="preserve">αι· </w:t>
      </w:r>
    </w:p>
    <w:p w:rsidR="00147BF7" w:rsidRPr="000226BE" w:rsidRDefault="00147BF7" w:rsidP="00147BF7">
      <w:pPr>
        <w:rPr>
          <w:rFonts w:cstheme="minorHAnsi"/>
          <w:b/>
          <w:sz w:val="20"/>
          <w:szCs w:val="20"/>
        </w:rPr>
      </w:pPr>
      <w:r w:rsidRPr="000226BE">
        <w:rPr>
          <w:rFonts w:cstheme="minorHAnsi"/>
          <w:b/>
          <w:color w:val="C00000"/>
          <w:sz w:val="20"/>
          <w:szCs w:val="20"/>
        </w:rPr>
        <w:t>C</w:t>
      </w:r>
      <w:r w:rsidRPr="000226BE">
        <w:rPr>
          <w:rFonts w:cstheme="minorHAnsi"/>
          <w:b/>
          <w:sz w:val="20"/>
          <w:szCs w:val="20"/>
        </w:rPr>
        <w:t xml:space="preserve">st. </w:t>
      </w:r>
      <w:proofErr w:type="spellStart"/>
      <w:proofErr w:type="gramStart"/>
      <w:r w:rsidRPr="000226BE">
        <w:rPr>
          <w:rFonts w:cstheme="minorHAnsi"/>
          <w:b/>
          <w:sz w:val="20"/>
          <w:szCs w:val="20"/>
        </w:rPr>
        <w:t>τὸ</w:t>
      </w:r>
      <w:proofErr w:type="spellEnd"/>
      <w:proofErr w:type="gramEnd"/>
      <w:r w:rsidRPr="000226BE">
        <w:rPr>
          <w:rFonts w:cstheme="minorHAnsi"/>
          <w:b/>
          <w:sz w:val="20"/>
          <w:szCs w:val="20"/>
        </w:rPr>
        <w:t xml:space="preserve"> </w:t>
      </w:r>
      <w:proofErr w:type="spellStart"/>
      <w:r w:rsidRPr="000226BE">
        <w:rPr>
          <w:rFonts w:cstheme="minorHAnsi"/>
          <w:b/>
          <w:sz w:val="20"/>
          <w:szCs w:val="20"/>
        </w:rPr>
        <w:t>μὲν</w:t>
      </w:r>
      <w:proofErr w:type="spellEnd"/>
      <w:r w:rsidRPr="000226BE">
        <w:rPr>
          <w:rFonts w:cstheme="minorHAnsi"/>
          <w:b/>
          <w:sz w:val="20"/>
          <w:szCs w:val="20"/>
        </w:rPr>
        <w:t xml:space="preserve"> π</w:t>
      </w:r>
      <w:proofErr w:type="spellStart"/>
      <w:r w:rsidRPr="000226BE">
        <w:rPr>
          <w:rFonts w:cstheme="minorHAnsi"/>
          <w:b/>
          <w:sz w:val="20"/>
          <w:szCs w:val="20"/>
        </w:rPr>
        <w:t>ρῶτον</w:t>
      </w:r>
      <w:proofErr w:type="spellEnd"/>
      <w:r w:rsidRPr="000226BE">
        <w:rPr>
          <w:rFonts w:cstheme="minorHAnsi"/>
          <w:b/>
          <w:sz w:val="20"/>
          <w:szCs w:val="20"/>
        </w:rPr>
        <w:t>(19a)… ἐπ</w:t>
      </w:r>
      <w:proofErr w:type="spellStart"/>
      <w:r w:rsidRPr="000226BE">
        <w:rPr>
          <w:rFonts w:cstheme="minorHAnsi"/>
          <w:b/>
          <w:sz w:val="20"/>
          <w:szCs w:val="20"/>
        </w:rPr>
        <w:t>ειδὴ</w:t>
      </w:r>
      <w:proofErr w:type="spellEnd"/>
      <w:r w:rsidRPr="000226BE">
        <w:rPr>
          <w:rFonts w:cstheme="minorHAnsi"/>
          <w:b/>
          <w:sz w:val="20"/>
          <w:szCs w:val="20"/>
        </w:rPr>
        <w:t xml:space="preserve"> </w:t>
      </w:r>
      <w:proofErr w:type="spellStart"/>
      <w:r w:rsidRPr="000226BE">
        <w:rPr>
          <w:rFonts w:cstheme="minorHAnsi"/>
          <w:b/>
          <w:sz w:val="20"/>
          <w:szCs w:val="20"/>
        </w:rPr>
        <w:t>δὲ</w:t>
      </w:r>
      <w:proofErr w:type="spellEnd"/>
      <w:r w:rsidRPr="000226BE">
        <w:rPr>
          <w:rFonts w:cstheme="minorHAnsi"/>
          <w:b/>
          <w:sz w:val="20"/>
          <w:szCs w:val="20"/>
        </w:rPr>
        <w:t xml:space="preserve"> (19b)…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Κ</w:t>
      </w:r>
      <w:r w:rsidRPr="000226BE">
        <w:rPr>
          <w:rFonts w:cstheme="minorHAnsi"/>
          <w:b/>
          <w:sz w:val="20"/>
          <w:szCs w:val="20"/>
        </w:rPr>
        <w:t>ἀκείνη</w:t>
      </w:r>
      <w:proofErr w:type="spellEnd"/>
      <w:r w:rsidRPr="000226BE">
        <w:rPr>
          <w:rFonts w:cstheme="minorHAnsi"/>
          <w:b/>
          <w:sz w:val="20"/>
          <w:szCs w:val="20"/>
        </w:rPr>
        <w:t xml:space="preserve"> </w:t>
      </w:r>
      <w:r w:rsidRPr="000226BE">
        <w:rPr>
          <w:rFonts w:cstheme="minorHAnsi"/>
          <w:sz w:val="20"/>
          <w:szCs w:val="20"/>
        </w:rPr>
        <w:t xml:space="preserve"> crase</w:t>
      </w:r>
      <w:proofErr w:type="gramEnd"/>
      <w:r w:rsidRPr="000226BE">
        <w:rPr>
          <w:rFonts w:cstheme="minorHAnsi"/>
          <w:sz w:val="20"/>
          <w:szCs w:val="20"/>
        </w:rPr>
        <w:t xml:space="preserve"> pour </w:t>
      </w:r>
      <w:r w:rsidRPr="000226BE">
        <w:rPr>
          <w:rFonts w:cstheme="minorHAnsi"/>
          <w:b/>
          <w:sz w:val="20"/>
          <w:szCs w:val="20"/>
        </w:rPr>
        <w:t xml:space="preserve">καὶ </w:t>
      </w:r>
      <w:proofErr w:type="spellStart"/>
      <w:r w:rsidRPr="000226BE">
        <w:rPr>
          <w:rFonts w:cstheme="minorHAnsi"/>
          <w:b/>
          <w:sz w:val="20"/>
          <w:szCs w:val="20"/>
        </w:rPr>
        <w:t>ἐκείνη</w:t>
      </w:r>
      <w:proofErr w:type="spellEnd"/>
      <w:r w:rsidRPr="000226BE">
        <w:rPr>
          <w:rFonts w:cstheme="minorHAnsi"/>
          <w:b/>
          <w:sz w:val="20"/>
          <w:szCs w:val="20"/>
        </w:rPr>
        <w:t xml:space="preserve"> </w:t>
      </w:r>
      <w:r w:rsidRPr="000226BE">
        <w:rPr>
          <w:rFonts w:cstheme="minorHAnsi"/>
          <w:sz w:val="20"/>
          <w:szCs w:val="20"/>
        </w:rPr>
        <w:t>(</w:t>
      </w:r>
      <w:r w:rsidRPr="000226BE">
        <w:rPr>
          <w:rFonts w:cstheme="minorHAnsi"/>
          <w:i/>
          <w:sz w:val="20"/>
          <w:szCs w:val="20"/>
        </w:rPr>
        <w:t>i.e.</w:t>
      </w:r>
      <w:r w:rsidRPr="000226BE">
        <w:rPr>
          <w:rFonts w:cstheme="minorHAnsi"/>
          <w:sz w:val="20"/>
          <w:szCs w:val="20"/>
        </w:rPr>
        <w:t xml:space="preserve"> la servante).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Ἔ</w:t>
      </w:r>
      <w:r w:rsidRPr="000226BE">
        <w:rPr>
          <w:rFonts w:cstheme="minorHAnsi"/>
          <w:b/>
          <w:bCs/>
          <w:sz w:val="20"/>
          <w:szCs w:val="20"/>
        </w:rPr>
        <w:t>ξ</w:t>
      </w:r>
      <w:proofErr w:type="spellEnd"/>
      <w:r w:rsidRPr="000226BE">
        <w:rPr>
          <w:rFonts w:cstheme="minorHAnsi"/>
          <w:b/>
          <w:bCs/>
          <w:sz w:val="20"/>
          <w:szCs w:val="20"/>
        </w:rPr>
        <w:t>α</w:t>
      </w:r>
      <w:proofErr w:type="spellStart"/>
      <w:r w:rsidRPr="000226BE">
        <w:rPr>
          <w:rFonts w:cstheme="minorHAnsi"/>
          <w:b/>
          <w:bCs/>
          <w:sz w:val="20"/>
          <w:szCs w:val="20"/>
        </w:rPr>
        <w:t>ρνος</w:t>
      </w:r>
      <w:proofErr w:type="spellEnd"/>
      <w:r w:rsidRPr="000226BE">
        <w:rPr>
          <w:rFonts w:cstheme="minorHAnsi"/>
          <w:b/>
          <w:bCs/>
          <w:sz w:val="20"/>
          <w:szCs w:val="20"/>
        </w:rPr>
        <w:t>,</w:t>
      </w:r>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i/>
          <w:sz w:val="20"/>
          <w:szCs w:val="20"/>
        </w:rPr>
        <w:t>slt</w:t>
      </w:r>
      <w:proofErr w:type="spellEnd"/>
      <w:r w:rsidRPr="000226BE">
        <w:rPr>
          <w:rFonts w:cstheme="minorHAnsi"/>
          <w:sz w:val="20"/>
          <w:szCs w:val="20"/>
        </w:rPr>
        <w:t xml:space="preserve"> </w:t>
      </w:r>
      <w:r w:rsidRPr="000226BE">
        <w:rPr>
          <w:rFonts w:cstheme="minorHAnsi"/>
          <w:i/>
          <w:iCs/>
          <w:sz w:val="20"/>
          <w:szCs w:val="20"/>
        </w:rPr>
        <w:t xml:space="preserve">dans les </w:t>
      </w:r>
      <w:proofErr w:type="spellStart"/>
      <w:r w:rsidRPr="000226BE">
        <w:rPr>
          <w:rFonts w:cstheme="minorHAnsi"/>
          <w:i/>
          <w:iCs/>
          <w:sz w:val="20"/>
          <w:szCs w:val="20"/>
        </w:rPr>
        <w:t>locut</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b/>
          <w:sz w:val="20"/>
          <w:szCs w:val="20"/>
        </w:rPr>
        <w:t>ἔξ</w:t>
      </w:r>
      <w:proofErr w:type="spellEnd"/>
      <w:r w:rsidRPr="000226BE">
        <w:rPr>
          <w:rFonts w:cstheme="minorHAnsi"/>
          <w:b/>
          <w:sz w:val="20"/>
          <w:szCs w:val="20"/>
        </w:rPr>
        <w:t>α</w:t>
      </w:r>
      <w:proofErr w:type="spellStart"/>
      <w:r w:rsidRPr="000226BE">
        <w:rPr>
          <w:rFonts w:cstheme="minorHAnsi"/>
          <w:b/>
          <w:sz w:val="20"/>
          <w:szCs w:val="20"/>
        </w:rPr>
        <w:t>ρνός</w:t>
      </w:r>
      <w:proofErr w:type="spellEnd"/>
      <w:proofErr w:type="gramEnd"/>
      <w:r w:rsidRPr="000226BE">
        <w:rPr>
          <w:rFonts w:cstheme="minorHAnsi"/>
          <w:b/>
          <w:sz w:val="20"/>
          <w:szCs w:val="20"/>
        </w:rPr>
        <w:t xml:space="preserve"> </w:t>
      </w:r>
      <w:proofErr w:type="spellStart"/>
      <w:r w:rsidRPr="000226BE">
        <w:rPr>
          <w:rFonts w:cstheme="minorHAnsi"/>
          <w:b/>
          <w:sz w:val="20"/>
          <w:szCs w:val="20"/>
        </w:rPr>
        <w:t>εἰμι</w:t>
      </w:r>
      <w:proofErr w:type="spellEnd"/>
      <w:r w:rsidRPr="000226BE">
        <w:rPr>
          <w:rFonts w:cstheme="minorHAnsi"/>
          <w:b/>
          <w:sz w:val="20"/>
          <w:szCs w:val="20"/>
        </w:rPr>
        <w:t xml:space="preserve"> </w:t>
      </w:r>
      <w:r w:rsidRPr="000226BE">
        <w:rPr>
          <w:rFonts w:cstheme="minorHAnsi"/>
          <w:b/>
          <w:i/>
          <w:iCs/>
          <w:sz w:val="20"/>
          <w:szCs w:val="20"/>
        </w:rPr>
        <w:t>ou</w:t>
      </w:r>
      <w:r w:rsidRPr="000226BE">
        <w:rPr>
          <w:rFonts w:cstheme="minorHAnsi"/>
          <w:b/>
          <w:sz w:val="20"/>
          <w:szCs w:val="20"/>
        </w:rPr>
        <w:t xml:space="preserve"> </w:t>
      </w:r>
      <w:proofErr w:type="spellStart"/>
      <w:r w:rsidRPr="000226BE">
        <w:rPr>
          <w:rFonts w:cstheme="minorHAnsi"/>
          <w:b/>
          <w:sz w:val="20"/>
          <w:szCs w:val="20"/>
        </w:rPr>
        <w:t>γίγνομ</w:t>
      </w:r>
      <w:proofErr w:type="spellEnd"/>
      <w:r w:rsidRPr="000226BE">
        <w:rPr>
          <w:rFonts w:cstheme="minorHAnsi"/>
          <w:b/>
          <w:sz w:val="20"/>
          <w:szCs w:val="20"/>
        </w:rPr>
        <w:t>αι</w:t>
      </w:r>
      <w:r w:rsidRPr="000226BE">
        <w:rPr>
          <w:rFonts w:cstheme="minorHAnsi"/>
          <w:sz w:val="20"/>
          <w:szCs w:val="20"/>
        </w:rPr>
        <w:t xml:space="preserve"> : je nie : </w:t>
      </w:r>
      <w:proofErr w:type="spellStart"/>
      <w:r w:rsidRPr="000226BE">
        <w:rPr>
          <w:rFonts w:cstheme="minorHAnsi"/>
          <w:sz w:val="20"/>
          <w:szCs w:val="20"/>
        </w:rPr>
        <w:t>τι</w:t>
      </w:r>
      <w:proofErr w:type="spellEnd"/>
      <w:r w:rsidRPr="000226BE">
        <w:rPr>
          <w:rFonts w:cstheme="minorHAnsi"/>
          <w:sz w:val="20"/>
          <w:szCs w:val="20"/>
        </w:rPr>
        <w:t xml:space="preserve"> qch ; </w:t>
      </w:r>
      <w:r w:rsidRPr="000226BE">
        <w:rPr>
          <w:rFonts w:cstheme="minorHAnsi"/>
          <w:i/>
          <w:iCs/>
          <w:sz w:val="20"/>
          <w:szCs w:val="20"/>
        </w:rPr>
        <w:t>avec</w:t>
      </w:r>
      <w:r w:rsidRPr="000226BE">
        <w:rPr>
          <w:rFonts w:cstheme="minorHAnsi"/>
          <w:sz w:val="20"/>
          <w:szCs w:val="20"/>
        </w:rPr>
        <w:t xml:space="preserve"> </w:t>
      </w:r>
      <w:proofErr w:type="spellStart"/>
      <w:r w:rsidRPr="000226BE">
        <w:rPr>
          <w:rFonts w:cstheme="minorHAnsi"/>
          <w:sz w:val="20"/>
          <w:szCs w:val="20"/>
        </w:rPr>
        <w:t>μή</w:t>
      </w:r>
      <w:proofErr w:type="spellEnd"/>
      <w:r w:rsidRPr="000226BE">
        <w:rPr>
          <w:rFonts w:cstheme="minorHAnsi"/>
          <w:sz w:val="20"/>
          <w:szCs w:val="20"/>
        </w:rPr>
        <w:t xml:space="preserve"> et l’inf. nier que.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κ</w:t>
      </w:r>
      <w:r w:rsidRPr="000226BE">
        <w:rPr>
          <w:rFonts w:eastAsia="Times New Roman" w:cstheme="minorHAnsi"/>
          <w:b/>
          <w:sz w:val="20"/>
          <w:szCs w:val="20"/>
          <w:lang w:eastAsia="fr-FR"/>
        </w:rPr>
        <w:t>ελεύω</w:t>
      </w:r>
      <w:proofErr w:type="spellEnd"/>
      <w:r w:rsidRPr="000226BE">
        <w:rPr>
          <w:rFonts w:eastAsia="Times New Roman" w:cstheme="minorHAnsi"/>
          <w:sz w:val="20"/>
          <w:szCs w:val="20"/>
          <w:lang w:eastAsia="fr-FR"/>
        </w:rPr>
        <w:t xml:space="preserve"> : pousser à, exhorter à ; ordonner.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Ὅτι</w:t>
      </w:r>
      <w:proofErr w:type="spellEnd"/>
      <w:r w:rsidRPr="000226BE">
        <w:rPr>
          <w:rFonts w:cstheme="minorHAnsi"/>
          <w:b/>
          <w:color w:val="C00000"/>
          <w:sz w:val="20"/>
          <w:szCs w:val="20"/>
        </w:rPr>
        <w:t xml:space="preserve"> </w:t>
      </w:r>
      <w:r w:rsidRPr="000226BE">
        <w:rPr>
          <w:rFonts w:cstheme="minorHAnsi"/>
          <w:b/>
          <w:i/>
          <w:color w:val="C00000"/>
          <w:sz w:val="20"/>
          <w:szCs w:val="20"/>
        </w:rPr>
        <w:t xml:space="preserve"> en</w:t>
      </w:r>
      <w:proofErr w:type="gramEnd"/>
      <w:r w:rsidRPr="000226BE">
        <w:rPr>
          <w:rFonts w:cstheme="minorHAnsi"/>
          <w:b/>
          <w:i/>
          <w:color w:val="C00000"/>
          <w:sz w:val="20"/>
          <w:szCs w:val="20"/>
        </w:rPr>
        <w:t xml:space="preserve"> bref  </w:t>
      </w:r>
      <w:r w:rsidRPr="000226BE">
        <w:rPr>
          <w:rFonts w:cstheme="minorHAnsi"/>
          <w:sz w:val="20"/>
          <w:szCs w:val="20"/>
        </w:rPr>
        <w:t xml:space="preserve"> I. conjonction de </w:t>
      </w:r>
      <w:proofErr w:type="spellStart"/>
      <w:r w:rsidRPr="000226BE">
        <w:rPr>
          <w:rFonts w:cstheme="minorHAnsi"/>
          <w:sz w:val="20"/>
          <w:szCs w:val="20"/>
        </w:rPr>
        <w:t>sub</w:t>
      </w:r>
      <w:proofErr w:type="spellEnd"/>
      <w:r w:rsidRPr="000226BE">
        <w:rPr>
          <w:rFonts w:cstheme="minorHAnsi"/>
          <w:sz w:val="20"/>
          <w:szCs w:val="20"/>
        </w:rPr>
        <w:t>. : 1 que (</w:t>
      </w:r>
      <w:proofErr w:type="spellStart"/>
      <w:r w:rsidRPr="000226BE">
        <w:rPr>
          <w:rFonts w:cstheme="minorHAnsi"/>
          <w:sz w:val="20"/>
          <w:szCs w:val="20"/>
        </w:rPr>
        <w:t>compl</w:t>
      </w:r>
      <w:r w:rsidRPr="000226BE">
        <w:rPr>
          <w:rFonts w:cstheme="minorHAnsi"/>
          <w:sz w:val="20"/>
          <w:szCs w:val="20"/>
          <w:vertAlign w:val="superscript"/>
        </w:rPr>
        <w:t>ve</w:t>
      </w:r>
      <w:proofErr w:type="spellEnd"/>
      <w:r w:rsidRPr="000226BE">
        <w:rPr>
          <w:rFonts w:cstheme="minorHAnsi"/>
          <w:sz w:val="20"/>
          <w:szCs w:val="20"/>
        </w:rPr>
        <w:t xml:space="preserve">.); 2 parce que (cause)  ;  II 1) </w:t>
      </w:r>
      <w:proofErr w:type="spellStart"/>
      <w:r w:rsidRPr="000226BE">
        <w:rPr>
          <w:rFonts w:cstheme="minorHAnsi"/>
          <w:sz w:val="20"/>
          <w:szCs w:val="20"/>
        </w:rPr>
        <w:t>pr</w:t>
      </w:r>
      <w:proofErr w:type="spellEnd"/>
      <w:r w:rsidRPr="000226BE">
        <w:rPr>
          <w:rFonts w:cstheme="minorHAnsi"/>
          <w:sz w:val="20"/>
          <w:szCs w:val="20"/>
        </w:rPr>
        <w:t xml:space="preserve">. relatif indéf. neutre : qui / quoi que ce soit qui ; 2) servant d’ interrogatif </w:t>
      </w:r>
      <w:proofErr w:type="spellStart"/>
      <w:r w:rsidRPr="000226BE">
        <w:rPr>
          <w:rFonts w:cstheme="minorHAnsi"/>
          <w:sz w:val="20"/>
          <w:szCs w:val="20"/>
        </w:rPr>
        <w:t>ind</w:t>
      </w:r>
      <w:proofErr w:type="spellEnd"/>
      <w:r w:rsidRPr="000226BE">
        <w:rPr>
          <w:rFonts w:cstheme="minorHAnsi"/>
          <w:sz w:val="20"/>
          <w:szCs w:val="20"/>
        </w:rPr>
        <w:t xml:space="preserve">. : ce qui, ce que.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ὐδὲν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εἰδέν</w:t>
      </w:r>
      <w:proofErr w:type="spellEnd"/>
      <w:r w:rsidRPr="000226BE">
        <w:rPr>
          <w:rFonts w:eastAsia="Times New Roman" w:cstheme="minorHAnsi"/>
          <w:b/>
          <w:sz w:val="20"/>
          <w:szCs w:val="20"/>
          <w:lang w:eastAsia="fr-FR"/>
        </w:rPr>
        <w:t xml:space="preserve">αι : </w:t>
      </w:r>
      <w:r w:rsidRPr="000226BE">
        <w:rPr>
          <w:rFonts w:eastAsia="Times New Roman" w:cstheme="minorHAnsi"/>
          <w:sz w:val="20"/>
          <w:szCs w:val="20"/>
          <w:lang w:eastAsia="fr-FR"/>
        </w:rPr>
        <w:t>infinitive dépendant d’un « elle disait qu’elle... » à tirer de « </w:t>
      </w:r>
      <w:proofErr w:type="spellStart"/>
      <w:r w:rsidRPr="000226BE">
        <w:rPr>
          <w:rFonts w:eastAsia="Times New Roman" w:cstheme="minorHAnsi"/>
          <w:sz w:val="20"/>
          <w:szCs w:val="20"/>
          <w:lang w:eastAsia="fr-FR"/>
        </w:rPr>
        <w:t>ἐκέλευεν</w:t>
      </w:r>
      <w:proofErr w:type="spellEnd"/>
      <w:r w:rsidRPr="000226BE">
        <w:rPr>
          <w:rFonts w:eastAsia="Times New Roman" w:cstheme="minorHAnsi"/>
          <w:sz w:val="20"/>
          <w:szCs w:val="20"/>
          <w:lang w:eastAsia="fr-FR"/>
        </w:rPr>
        <w:t xml:space="preserve"> ».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Ο</w:t>
      </w:r>
      <w:r w:rsidRPr="000226BE">
        <w:rPr>
          <w:rFonts w:cstheme="minorHAnsi"/>
          <w:b/>
          <w:sz w:val="20"/>
          <w:szCs w:val="20"/>
        </w:rPr>
        <w:t>ἶδ</w:t>
      </w:r>
      <w:proofErr w:type="spellEnd"/>
      <w:r w:rsidRPr="000226BE">
        <w:rPr>
          <w:rFonts w:cstheme="minorHAnsi"/>
          <w:b/>
          <w:sz w:val="20"/>
          <w:szCs w:val="20"/>
        </w:rPr>
        <w:t>α :</w:t>
      </w:r>
      <w:r w:rsidRPr="000226BE">
        <w:rPr>
          <w:rFonts w:cstheme="minorHAnsi"/>
          <w:sz w:val="20"/>
          <w:szCs w:val="20"/>
        </w:rPr>
        <w:t xml:space="preserve"> savoir (</w:t>
      </w:r>
      <w:r w:rsidRPr="000226BE">
        <w:rPr>
          <w:rFonts w:cstheme="minorHAnsi"/>
          <w:i/>
          <w:sz w:val="20"/>
          <w:szCs w:val="20"/>
        </w:rPr>
        <w:t>parfait de l’</w:t>
      </w:r>
      <w:proofErr w:type="spellStart"/>
      <w:r w:rsidRPr="000226BE">
        <w:rPr>
          <w:rFonts w:cstheme="minorHAnsi"/>
          <w:i/>
          <w:sz w:val="20"/>
          <w:szCs w:val="20"/>
        </w:rPr>
        <w:t>inus</w:t>
      </w:r>
      <w:proofErr w:type="spellEnd"/>
      <w:r w:rsidRPr="000226BE">
        <w:rPr>
          <w:rFonts w:cstheme="minorHAnsi"/>
          <w:i/>
          <w:sz w:val="20"/>
          <w:szCs w:val="20"/>
        </w:rPr>
        <w:t>.</w:t>
      </w:r>
      <w:r w:rsidRPr="000226BE">
        <w:rPr>
          <w:rFonts w:cstheme="minorHAnsi"/>
          <w:sz w:val="20"/>
          <w:szCs w:val="20"/>
        </w:rPr>
        <w:t xml:space="preserve"> </w:t>
      </w:r>
      <w:r w:rsidRPr="000226BE">
        <w:rPr>
          <w:rFonts w:cstheme="minorHAnsi"/>
          <w:i/>
          <w:sz w:val="20"/>
          <w:szCs w:val="20"/>
        </w:rPr>
        <w:t>*</w:t>
      </w:r>
      <w:proofErr w:type="spellStart"/>
      <w:r w:rsidRPr="000226BE">
        <w:rPr>
          <w:rFonts w:cstheme="minorHAnsi"/>
          <w:b/>
          <w:bCs/>
          <w:i/>
          <w:sz w:val="20"/>
          <w:szCs w:val="20"/>
        </w:rPr>
        <w:t>εἴδω</w:t>
      </w:r>
      <w:proofErr w:type="spellEnd"/>
      <w:r w:rsidRPr="000226BE">
        <w:rPr>
          <w:rFonts w:cstheme="minorHAnsi"/>
          <w:b/>
          <w:bCs/>
          <w:i/>
          <w:sz w:val="20"/>
          <w:szCs w:val="20"/>
        </w:rPr>
        <w:t xml:space="preserve"> : </w:t>
      </w:r>
      <w:r w:rsidRPr="000226BE">
        <w:rPr>
          <w:rFonts w:cstheme="minorHAnsi"/>
          <w:bCs/>
          <w:i/>
          <w:sz w:val="20"/>
          <w:szCs w:val="20"/>
        </w:rPr>
        <w:t>voir)</w:t>
      </w:r>
      <w:r w:rsidRPr="000226BE">
        <w:rPr>
          <w:rFonts w:cstheme="minorHAnsi"/>
          <w:bCs/>
          <w:sz w:val="20"/>
          <w:szCs w:val="20"/>
        </w:rPr>
        <w:t xml:space="preserve"> ; cst </w:t>
      </w:r>
      <w:r w:rsidRPr="000226BE">
        <w:rPr>
          <w:rFonts w:cstheme="minorHAnsi"/>
          <w:sz w:val="20"/>
          <w:szCs w:val="20"/>
        </w:rPr>
        <w:t xml:space="preserve">avec participe ou avec </w:t>
      </w:r>
      <w:proofErr w:type="spellStart"/>
      <w:r w:rsidRPr="000226BE">
        <w:rPr>
          <w:rFonts w:cstheme="minorHAnsi"/>
          <w:sz w:val="20"/>
          <w:szCs w:val="20"/>
        </w:rPr>
        <w:t>ὅτι</w:t>
      </w:r>
      <w:proofErr w:type="spellEnd"/>
      <w:r w:rsidRPr="000226BE">
        <w:rPr>
          <w:rFonts w:cstheme="minorHAnsi"/>
          <w:sz w:val="20"/>
          <w:szCs w:val="20"/>
        </w:rPr>
        <w:t xml:space="preserve"> ou </w:t>
      </w:r>
      <w:proofErr w:type="spellStart"/>
      <w:r w:rsidRPr="000226BE">
        <w:rPr>
          <w:rFonts w:cstheme="minorHAnsi"/>
          <w:sz w:val="20"/>
          <w:szCs w:val="20"/>
        </w:rPr>
        <w:t>ὡς</w:t>
      </w:r>
      <w:proofErr w:type="spellEnd"/>
      <w:r w:rsidRPr="000226BE">
        <w:rPr>
          <w:rFonts w:cstheme="minorHAnsi"/>
          <w:sz w:val="20"/>
          <w:szCs w:val="20"/>
        </w:rPr>
        <w:t xml:space="preserve"> : savoir que. </w:t>
      </w:r>
    </w:p>
    <w:p w:rsidR="00147BF7" w:rsidRDefault="00147BF7" w:rsidP="00147BF7">
      <w:pPr>
        <w:pStyle w:val="Sansinterligne"/>
        <w:rPr>
          <w:rFonts w:eastAsia="Times New Roman" w:cstheme="minorHAnsi"/>
          <w:b/>
          <w:sz w:val="20"/>
          <w:szCs w:val="20"/>
          <w:lang w:eastAsia="fr-FR"/>
        </w:rPr>
      </w:pP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66466" w:rsidRPr="000226BE" w:rsidRDefault="00466466" w:rsidP="00147BF7">
      <w:pPr>
        <w:pStyle w:val="Sansinterligne"/>
        <w:rPr>
          <w:rFonts w:eastAsia="Times New Roman" w:cstheme="minorHAnsi"/>
          <w:b/>
          <w:sz w:val="20"/>
          <w:szCs w:val="20"/>
          <w:lang w:eastAsia="fr-FR"/>
        </w:rPr>
      </w:pPr>
    </w:p>
    <w:p w:rsidR="00147BF7" w:rsidRPr="00466466"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466466" w:rsidRPr="00466466">
        <w:rPr>
          <w:rFonts w:eastAsia="Times New Roman" w:cstheme="minorHAnsi"/>
          <w:b/>
          <w:color w:val="2610DC"/>
          <w:lang w:eastAsia="fr-FR"/>
        </w:rPr>
        <w:t xml:space="preserve">[§19, </w:t>
      </w:r>
      <w:proofErr w:type="spellStart"/>
      <w:r w:rsidR="00466466" w:rsidRPr="00466466">
        <w:rPr>
          <w:rFonts w:eastAsia="Times New Roman" w:cstheme="minorHAnsi"/>
          <w:b/>
          <w:color w:val="2610DC"/>
          <w:lang w:eastAsia="fr-FR"/>
        </w:rPr>
        <w:t>phr</w:t>
      </w:r>
      <w:proofErr w:type="spellEnd"/>
      <w:r w:rsidR="00466466" w:rsidRPr="00466466">
        <w:rPr>
          <w:rFonts w:eastAsia="Times New Roman" w:cstheme="minorHAnsi"/>
          <w:b/>
          <w:color w:val="2610DC"/>
          <w:lang w:eastAsia="fr-FR"/>
        </w:rPr>
        <w:t xml:space="preserve">. </w:t>
      </w:r>
      <w:r w:rsidR="00466466">
        <w:rPr>
          <w:rFonts w:eastAsia="Times New Roman" w:cstheme="minorHAnsi"/>
          <w:b/>
          <w:color w:val="2610DC"/>
          <w:lang w:eastAsia="fr-FR"/>
        </w:rPr>
        <w:t>2</w:t>
      </w:r>
      <w:r w:rsidR="00466466" w:rsidRPr="00466466">
        <w:rPr>
          <w:rFonts w:eastAsia="Times New Roman" w:cstheme="minorHAnsi"/>
          <w:b/>
          <w:color w:val="2610DC"/>
          <w:lang w:eastAsia="fr-FR"/>
        </w:rPr>
        <w:t>]</w:t>
      </w:r>
      <w:r w:rsidR="00466466" w:rsidRPr="00466466">
        <w:rPr>
          <w:rFonts w:eastAsia="Times New Roman" w:cstheme="minorHAnsi"/>
          <w:b/>
          <w:lang w:eastAsia="fr-FR"/>
        </w:rPr>
        <w:t xml:space="preserve"> </w:t>
      </w:r>
      <w:r w:rsidRPr="00466466">
        <w:rPr>
          <w:rFonts w:eastAsia="Times New Roman" w:cstheme="minorHAnsi"/>
          <w:b/>
          <w:lang w:eastAsia="fr-FR"/>
        </w:rPr>
        <w:t>ἐπ</w:t>
      </w:r>
      <w:proofErr w:type="spellStart"/>
      <w:r w:rsidRPr="00466466">
        <w:rPr>
          <w:rFonts w:eastAsia="Times New Roman" w:cstheme="minorHAnsi"/>
          <w:b/>
          <w:lang w:eastAsia="fr-FR"/>
        </w:rPr>
        <w:t>ειδὴ</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δὲ</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ἐγὼ</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ἐμνήσθην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Ερ</w:t>
      </w:r>
      <w:proofErr w:type="spellEnd"/>
      <w:r w:rsidRPr="00466466">
        <w:rPr>
          <w:rFonts w:eastAsia="Times New Roman" w:cstheme="minorHAnsi"/>
          <w:b/>
          <w:lang w:eastAsia="fr-FR"/>
        </w:rPr>
        <w:t>α</w:t>
      </w:r>
      <w:proofErr w:type="spellStart"/>
      <w:r w:rsidRPr="00466466">
        <w:rPr>
          <w:rFonts w:eastAsia="Times New Roman" w:cstheme="minorHAnsi"/>
          <w:b/>
          <w:lang w:eastAsia="fr-FR"/>
        </w:rPr>
        <w:t>τοσθένους</w:t>
      </w:r>
      <w:proofErr w:type="spellEnd"/>
      <w:r w:rsidRPr="00466466">
        <w:rPr>
          <w:rFonts w:eastAsia="Times New Roman" w:cstheme="minorHAnsi"/>
          <w:b/>
          <w:lang w:eastAsia="fr-FR"/>
        </w:rPr>
        <w:t xml:space="preserve"> π</w:t>
      </w:r>
      <w:proofErr w:type="spellStart"/>
      <w:r w:rsidRPr="00466466">
        <w:rPr>
          <w:rFonts w:eastAsia="Times New Roman" w:cstheme="minorHAnsi"/>
          <w:b/>
          <w:lang w:eastAsia="fr-FR"/>
        </w:rPr>
        <w:t>ρὸς</w:t>
      </w:r>
      <w:proofErr w:type="spellEnd"/>
      <w:r w:rsidRPr="00466466">
        <w:rPr>
          <w:rFonts w:eastAsia="Times New Roman" w:cstheme="minorHAnsi"/>
          <w:b/>
          <w:lang w:eastAsia="fr-FR"/>
        </w:rPr>
        <w:t xml:space="preserve"> α</w:t>
      </w:r>
      <w:proofErr w:type="spellStart"/>
      <w:r w:rsidRPr="00466466">
        <w:rPr>
          <w:rFonts w:eastAsia="Times New Roman" w:cstheme="minorHAnsi"/>
          <w:b/>
          <w:lang w:eastAsia="fr-FR"/>
        </w:rPr>
        <w:t>ὐτήν</w:t>
      </w:r>
      <w:proofErr w:type="spellEnd"/>
      <w:r w:rsidRPr="00466466">
        <w:rPr>
          <w:rFonts w:eastAsia="Times New Roman" w:cstheme="minorHAnsi"/>
          <w:b/>
          <w:lang w:eastAsia="fr-FR"/>
        </w:rPr>
        <w:t xml:space="preserve">, καὶ </w:t>
      </w:r>
      <w:proofErr w:type="spellStart"/>
      <w:r w:rsidRPr="00466466">
        <w:rPr>
          <w:rFonts w:eastAsia="Times New Roman" w:cstheme="minorHAnsi"/>
          <w:b/>
          <w:lang w:eastAsia="fr-FR"/>
        </w:rPr>
        <w:t>εἶ</w:t>
      </w:r>
      <w:proofErr w:type="spellEnd"/>
      <w:r w:rsidRPr="00466466">
        <w:rPr>
          <w:rFonts w:eastAsia="Times New Roman" w:cstheme="minorHAnsi"/>
          <w:b/>
          <w:lang w:eastAsia="fr-FR"/>
        </w:rPr>
        <w:t>π</w:t>
      </w:r>
      <w:proofErr w:type="spellStart"/>
      <w:r w:rsidRPr="00466466">
        <w:rPr>
          <w:rFonts w:eastAsia="Times New Roman" w:cstheme="minorHAnsi"/>
          <w:b/>
          <w:lang w:eastAsia="fr-FR"/>
        </w:rPr>
        <w:t>ον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ὅτι</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οὗτος</w:t>
      </w:r>
      <w:proofErr w:type="spellEnd"/>
      <w:r w:rsidRPr="00466466">
        <w:rPr>
          <w:rFonts w:eastAsia="Times New Roman" w:cstheme="minorHAnsi"/>
          <w:b/>
          <w:lang w:eastAsia="fr-FR"/>
        </w:rPr>
        <w:t xml:space="preserve"> ὁ </w:t>
      </w:r>
      <w:proofErr w:type="spellStart"/>
      <w:r w:rsidRPr="00466466">
        <w:rPr>
          <w:rFonts w:eastAsia="Times New Roman" w:cstheme="minorHAnsi"/>
          <w:b/>
          <w:lang w:eastAsia="fr-FR"/>
        </w:rPr>
        <w:t>φοιτῶν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εἴη</w:t>
      </w:r>
      <w:proofErr w:type="spellEnd"/>
      <w:r w:rsidRPr="00466466">
        <w:rPr>
          <w:rFonts w:eastAsia="Times New Roman" w:cstheme="minorHAnsi"/>
          <w:b/>
          <w:lang w:eastAsia="fr-FR"/>
        </w:rPr>
        <w:t xml:space="preserve"> π</w:t>
      </w:r>
      <w:proofErr w:type="spellStart"/>
      <w:r w:rsidRPr="00466466">
        <w:rPr>
          <w:rFonts w:eastAsia="Times New Roman" w:cstheme="minorHAnsi"/>
          <w:b/>
          <w:lang w:eastAsia="fr-FR"/>
        </w:rPr>
        <w:t>ρὸς</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τὴν</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γυν</w:t>
      </w:r>
      <w:proofErr w:type="spellEnd"/>
      <w:r w:rsidRPr="00466466">
        <w:rPr>
          <w:rFonts w:eastAsia="Times New Roman" w:cstheme="minorHAnsi"/>
          <w:b/>
          <w:lang w:eastAsia="fr-FR"/>
        </w:rPr>
        <w:t>α</w:t>
      </w:r>
      <w:proofErr w:type="spellStart"/>
      <w:r w:rsidRPr="00466466">
        <w:rPr>
          <w:rFonts w:eastAsia="Times New Roman" w:cstheme="minorHAnsi"/>
          <w:b/>
          <w:lang w:eastAsia="fr-FR"/>
        </w:rPr>
        <w:t>ῖκ</w:t>
      </w:r>
      <w:proofErr w:type="spellEnd"/>
      <w:r w:rsidRPr="00466466">
        <w:rPr>
          <w:rFonts w:eastAsia="Times New Roman" w:cstheme="minorHAnsi"/>
          <w:b/>
          <w:lang w:eastAsia="fr-FR"/>
        </w:rPr>
        <w:t xml:space="preserve">α, </w:t>
      </w:r>
      <w:proofErr w:type="spellStart"/>
      <w:r w:rsidRPr="00466466">
        <w:rPr>
          <w:rFonts w:eastAsia="Times New Roman" w:cstheme="minorHAnsi"/>
          <w:b/>
          <w:lang w:eastAsia="fr-FR"/>
        </w:rPr>
        <w:t>ἐξε</w:t>
      </w:r>
      <w:proofErr w:type="spellEnd"/>
      <w:r w:rsidRPr="00466466">
        <w:rPr>
          <w:rFonts w:eastAsia="Times New Roman" w:cstheme="minorHAnsi"/>
          <w:b/>
          <w:lang w:eastAsia="fr-FR"/>
        </w:rPr>
        <w:t>π</w:t>
      </w:r>
      <w:proofErr w:type="spellStart"/>
      <w:r w:rsidRPr="00466466">
        <w:rPr>
          <w:rFonts w:eastAsia="Times New Roman" w:cstheme="minorHAnsi"/>
          <w:b/>
          <w:lang w:eastAsia="fr-FR"/>
        </w:rPr>
        <w:t>λάγη</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ἡγησ</w:t>
      </w:r>
      <w:proofErr w:type="spellEnd"/>
      <w:r w:rsidRPr="00466466">
        <w:rPr>
          <w:rFonts w:eastAsia="Times New Roman" w:cstheme="minorHAnsi"/>
          <w:b/>
          <w:lang w:eastAsia="fr-FR"/>
        </w:rPr>
        <w:t>α</w:t>
      </w:r>
      <w:proofErr w:type="spellStart"/>
      <w:r w:rsidRPr="00466466">
        <w:rPr>
          <w:rFonts w:eastAsia="Times New Roman" w:cstheme="minorHAnsi"/>
          <w:b/>
          <w:lang w:eastAsia="fr-FR"/>
        </w:rPr>
        <w:t>μένη</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με</w:t>
      </w:r>
      <w:proofErr w:type="spellEnd"/>
      <w:r w:rsidRPr="00466466">
        <w:rPr>
          <w:rFonts w:eastAsia="Times New Roman" w:cstheme="minorHAnsi"/>
          <w:b/>
          <w:lang w:eastAsia="fr-FR"/>
        </w:rPr>
        <w:t xml:space="preserve"> π</w:t>
      </w:r>
      <w:proofErr w:type="spellStart"/>
      <w:r w:rsidRPr="00466466">
        <w:rPr>
          <w:rFonts w:eastAsia="Times New Roman" w:cstheme="minorHAnsi"/>
          <w:b/>
          <w:lang w:eastAsia="fr-FR"/>
        </w:rPr>
        <w:t>άντ</w:t>
      </w:r>
      <w:proofErr w:type="spellEnd"/>
      <w:r w:rsidRPr="00466466">
        <w:rPr>
          <w:rFonts w:eastAsia="Times New Roman" w:cstheme="minorHAnsi"/>
          <w:b/>
          <w:lang w:eastAsia="fr-FR"/>
        </w:rPr>
        <w:t xml:space="preserve">α </w:t>
      </w:r>
      <w:proofErr w:type="spellStart"/>
      <w:r w:rsidRPr="00466466">
        <w:rPr>
          <w:rFonts w:eastAsia="Times New Roman" w:cstheme="minorHAnsi"/>
          <w:b/>
          <w:lang w:eastAsia="fr-FR"/>
        </w:rPr>
        <w:t>ἀκρι</w:t>
      </w:r>
      <w:proofErr w:type="spellEnd"/>
      <w:r w:rsidRPr="00466466">
        <w:rPr>
          <w:rFonts w:eastAsia="Times New Roman" w:cstheme="minorHAnsi"/>
          <w:b/>
          <w:lang w:eastAsia="fr-FR"/>
        </w:rPr>
        <w:t>β</w:t>
      </w:r>
      <w:proofErr w:type="spellStart"/>
      <w:r w:rsidRPr="00466466">
        <w:rPr>
          <w:rFonts w:eastAsia="Times New Roman" w:cstheme="minorHAnsi"/>
          <w:b/>
          <w:lang w:eastAsia="fr-FR"/>
        </w:rPr>
        <w:t>ῶς</w:t>
      </w:r>
      <w:proofErr w:type="spellEnd"/>
      <w:r w:rsidRPr="00466466">
        <w:rPr>
          <w:rFonts w:eastAsia="Times New Roman" w:cstheme="minorHAnsi"/>
          <w:b/>
          <w:lang w:eastAsia="fr-FR"/>
        </w:rPr>
        <w:t xml:space="preserve"> </w:t>
      </w:r>
      <w:proofErr w:type="spellStart"/>
      <w:r w:rsidRPr="00466466">
        <w:rPr>
          <w:rFonts w:eastAsia="Times New Roman" w:cstheme="minorHAnsi"/>
          <w:b/>
          <w:lang w:eastAsia="fr-FR"/>
        </w:rPr>
        <w:t>ἐγνωκέν</w:t>
      </w:r>
      <w:proofErr w:type="spellEnd"/>
      <w:r w:rsidRPr="00466466">
        <w:rPr>
          <w:rFonts w:eastAsia="Times New Roman" w:cstheme="minorHAnsi"/>
          <w:b/>
          <w:lang w:eastAsia="fr-FR"/>
        </w:rPr>
        <w:t xml:space="preserve">αι.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sz w:val="20"/>
          <w:szCs w:val="20"/>
        </w:rPr>
        <w:t>ιμνῄσκομ</w:t>
      </w:r>
      <w:proofErr w:type="spellEnd"/>
      <w:r w:rsidRPr="000226BE">
        <w:rPr>
          <w:rFonts w:cstheme="minorHAnsi"/>
          <w:b/>
          <w:sz w:val="20"/>
          <w:szCs w:val="20"/>
        </w:rPr>
        <w:t xml:space="preserve">αι, </w:t>
      </w:r>
      <w:proofErr w:type="spellStart"/>
      <w:r w:rsidRPr="000226BE">
        <w:rPr>
          <w:rFonts w:cstheme="minorHAnsi"/>
          <w:b/>
          <w:sz w:val="20"/>
          <w:szCs w:val="20"/>
        </w:rPr>
        <w:t>my</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b/>
          <w:i/>
          <w:sz w:val="20"/>
          <w:szCs w:val="20"/>
        </w:rPr>
        <w:t>.</w:t>
      </w:r>
      <w:r w:rsidRPr="000226BE">
        <w:rPr>
          <w:rFonts w:cstheme="minorHAnsi"/>
          <w:b/>
          <w:sz w:val="20"/>
          <w:szCs w:val="20"/>
        </w:rPr>
        <w:t xml:space="preserve">: </w:t>
      </w:r>
      <w:proofErr w:type="spellStart"/>
      <w:r w:rsidRPr="000226BE">
        <w:rPr>
          <w:rFonts w:cstheme="minorHAnsi"/>
          <w:sz w:val="20"/>
          <w:szCs w:val="20"/>
        </w:rPr>
        <w:t>μνήσομ</w:t>
      </w:r>
      <w:proofErr w:type="spellEnd"/>
      <w:r w:rsidRPr="000226BE">
        <w:rPr>
          <w:rFonts w:cstheme="minorHAnsi"/>
          <w:sz w:val="20"/>
          <w:szCs w:val="20"/>
        </w:rPr>
        <w:t xml:space="preserve">αι, </w:t>
      </w:r>
      <w:proofErr w:type="spellStart"/>
      <w:r w:rsidRPr="000226BE">
        <w:rPr>
          <w:rFonts w:cstheme="minorHAnsi"/>
          <w:sz w:val="20"/>
          <w:szCs w:val="20"/>
        </w:rPr>
        <w:t>μνησθήσομ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ἐμνήσθην</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w:t>
      </w:r>
      <w:proofErr w:type="gramStart"/>
      <w:r w:rsidRPr="000226BE">
        <w:rPr>
          <w:rFonts w:cstheme="minorHAnsi"/>
          <w:sz w:val="20"/>
          <w:szCs w:val="20"/>
        </w:rPr>
        <w:t>au</w:t>
      </w:r>
      <w:proofErr w:type="gramEnd"/>
      <w:r w:rsidRPr="000226BE">
        <w:rPr>
          <w:rFonts w:cstheme="minorHAnsi"/>
          <w:sz w:val="20"/>
          <w:szCs w:val="20"/>
        </w:rPr>
        <w:t xml:space="preserve"> sens de pst </w:t>
      </w:r>
      <w:proofErr w:type="spellStart"/>
      <w:r w:rsidRPr="000226BE">
        <w:rPr>
          <w:rFonts w:cstheme="minorHAnsi"/>
          <w:sz w:val="20"/>
          <w:szCs w:val="20"/>
        </w:rPr>
        <w:t>μέμνημ</w:t>
      </w:r>
      <w:proofErr w:type="spellEnd"/>
      <w:r w:rsidRPr="000226BE">
        <w:rPr>
          <w:rFonts w:cstheme="minorHAnsi"/>
          <w:sz w:val="20"/>
          <w:szCs w:val="20"/>
        </w:rPr>
        <w:t>αι  ] – </w:t>
      </w:r>
      <w:r w:rsidRPr="000226BE">
        <w:rPr>
          <w:rFonts w:cstheme="minorHAnsi"/>
          <w:b/>
          <w:sz w:val="20"/>
          <w:szCs w:val="20"/>
        </w:rPr>
        <w:t>:</w:t>
      </w:r>
      <w:r w:rsidRPr="000226BE">
        <w:rPr>
          <w:rFonts w:cstheme="minorHAnsi"/>
          <w:sz w:val="20"/>
          <w:szCs w:val="20"/>
        </w:rPr>
        <w:t xml:space="preserve"> (</w:t>
      </w:r>
      <w:proofErr w:type="spellStart"/>
      <w:r w:rsidRPr="000226BE">
        <w:rPr>
          <w:rFonts w:cstheme="minorHAnsi"/>
          <w:b/>
          <w:sz w:val="20"/>
          <w:szCs w:val="20"/>
        </w:rPr>
        <w:t>intr</w:t>
      </w:r>
      <w:proofErr w:type="spellEnd"/>
      <w:r w:rsidRPr="000226BE">
        <w:rPr>
          <w:rFonts w:cstheme="minorHAnsi"/>
          <w:sz w:val="20"/>
          <w:szCs w:val="20"/>
        </w:rPr>
        <w:t>.) se mettre dans l’esprit, penser à (</w:t>
      </w:r>
      <w:proofErr w:type="spellStart"/>
      <w:r w:rsidRPr="000226BE">
        <w:rPr>
          <w:rFonts w:cstheme="minorHAnsi"/>
          <w:sz w:val="20"/>
          <w:szCs w:val="20"/>
        </w:rPr>
        <w:t>gén</w:t>
      </w:r>
      <w:proofErr w:type="spellEnd"/>
      <w:r w:rsidRPr="000226BE">
        <w:rPr>
          <w:rFonts w:cstheme="minorHAnsi"/>
          <w:sz w:val="20"/>
          <w:szCs w:val="20"/>
        </w:rPr>
        <w:t>.) ;      (</w:t>
      </w:r>
      <w:r w:rsidRPr="000226BE">
        <w:rPr>
          <w:rFonts w:cstheme="minorHAnsi"/>
          <w:b/>
          <w:sz w:val="20"/>
          <w:szCs w:val="20"/>
        </w:rPr>
        <w:t>tr</w:t>
      </w:r>
      <w:r w:rsidRPr="000226BE">
        <w:rPr>
          <w:rFonts w:cstheme="minorHAnsi"/>
          <w:sz w:val="20"/>
          <w:szCs w:val="20"/>
        </w:rPr>
        <w:t xml:space="preserve">.) rappeler le souvenir de, faire mention de, mentionner le nom de(avec </w:t>
      </w:r>
      <w:proofErr w:type="spellStart"/>
      <w:r w:rsidRPr="000226BE">
        <w:rPr>
          <w:rFonts w:cstheme="minorHAnsi"/>
          <w:sz w:val="20"/>
          <w:szCs w:val="20"/>
        </w:rPr>
        <w:t>gén.ou</w:t>
      </w:r>
      <w:proofErr w:type="spellEnd"/>
      <w:r w:rsidRPr="000226BE">
        <w:rPr>
          <w:rFonts w:cstheme="minorHAnsi"/>
          <w:sz w:val="20"/>
          <w:szCs w:val="20"/>
        </w:rPr>
        <w:t xml:space="preserve">  avec acc.).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ρός</w:t>
      </w:r>
      <w:proofErr w:type="spellEnd"/>
      <w:r w:rsidRPr="000226BE">
        <w:rPr>
          <w:rFonts w:cstheme="minorHAnsi"/>
          <w:b/>
          <w:sz w:val="20"/>
          <w:szCs w:val="20"/>
        </w:rPr>
        <w:t xml:space="preserve"> + acc</w:t>
      </w:r>
      <w:proofErr w:type="gramStart"/>
      <w:r w:rsidRPr="000226BE">
        <w:rPr>
          <w:rFonts w:cstheme="minorHAnsi"/>
          <w:b/>
          <w:sz w:val="20"/>
          <w:szCs w:val="20"/>
        </w:rPr>
        <w:t>.:</w:t>
      </w:r>
      <w:proofErr w:type="gramEnd"/>
      <w:r w:rsidRPr="000226BE">
        <w:rPr>
          <w:rFonts w:cstheme="minorHAnsi"/>
          <w:sz w:val="20"/>
          <w:szCs w:val="20"/>
        </w:rPr>
        <w:t xml:space="preserve"> vers, contre (qqch), près de, aux pieds de (avec </w:t>
      </w:r>
      <w:proofErr w:type="spellStart"/>
      <w:r w:rsidRPr="000226BE">
        <w:rPr>
          <w:rFonts w:cstheme="minorHAnsi"/>
          <w:sz w:val="20"/>
          <w:szCs w:val="20"/>
        </w:rPr>
        <w:t>mvt</w:t>
      </w:r>
      <w:proofErr w:type="spellEnd"/>
      <w:r w:rsidRPr="000226BE">
        <w:rPr>
          <w:rFonts w:cstheme="minorHAnsi"/>
          <w:sz w:val="20"/>
          <w:szCs w:val="20"/>
        </w:rPr>
        <w:t xml:space="preserve"> actuel ou antérieur) ; en direction de ; chez ; contre (pers., partie du corps, ville) ; (temps) vers ; (mise en rapport) à, avec ; à l’égard de, pour ; en vue de, à cause de ; devant ; par comparaison avec ; selon, d’après, en fonction de.</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Φ</w:t>
      </w:r>
      <w:r w:rsidRPr="000226BE">
        <w:rPr>
          <w:rFonts w:cstheme="minorHAnsi"/>
          <w:b/>
          <w:sz w:val="20"/>
          <w:szCs w:val="20"/>
        </w:rPr>
        <w:t>οιτάω</w:t>
      </w:r>
      <w:proofErr w:type="spellEnd"/>
      <w:r w:rsidRPr="000226BE">
        <w:rPr>
          <w:rFonts w:cstheme="minorHAnsi"/>
          <w:sz w:val="20"/>
          <w:szCs w:val="20"/>
        </w:rPr>
        <w:t xml:space="preserve"> : aller et venir sans cesse ; fréquenter ; avoir des relations d’amitié, des rapports sexuels. </w:t>
      </w:r>
      <w:r w:rsidRPr="000226BE">
        <w:rPr>
          <w:rFonts w:cstheme="minorHAnsi"/>
          <w:b/>
          <w:sz w:val="20"/>
          <w:szCs w:val="20"/>
        </w:rPr>
        <w:t xml:space="preserve"> </w:t>
      </w:r>
    </w:p>
    <w:p w:rsidR="00147BF7" w:rsidRPr="000226BE" w:rsidRDefault="00147BF7" w:rsidP="00147BF7">
      <w:pPr>
        <w:pStyle w:val="Sansinterligne"/>
        <w:rPr>
          <w:rFonts w:cstheme="minorHAnsi"/>
          <w:b/>
          <w:sz w:val="20"/>
          <w:szCs w:val="20"/>
        </w:rPr>
      </w:pPr>
      <w:proofErr w:type="spellStart"/>
      <w:r w:rsidRPr="000226BE">
        <w:rPr>
          <w:rFonts w:cstheme="minorHAnsi"/>
          <w:b/>
          <w:color w:val="C00000"/>
          <w:sz w:val="20"/>
          <w:szCs w:val="20"/>
        </w:rPr>
        <w:t>Ἐ</w:t>
      </w:r>
      <w:r w:rsidRPr="000226BE">
        <w:rPr>
          <w:rFonts w:cstheme="minorHAnsi"/>
          <w:b/>
          <w:sz w:val="20"/>
          <w:szCs w:val="20"/>
        </w:rPr>
        <w:t>κ</w:t>
      </w:r>
      <w:proofErr w:type="spellEnd"/>
      <w:r w:rsidRPr="000226BE">
        <w:rPr>
          <w:rFonts w:cstheme="minorHAnsi"/>
          <w:b/>
          <w:sz w:val="20"/>
          <w:szCs w:val="20"/>
        </w:rPr>
        <w:t>π</w:t>
      </w:r>
      <w:proofErr w:type="spellStart"/>
      <w:r w:rsidRPr="000226BE">
        <w:rPr>
          <w:rFonts w:cstheme="minorHAnsi"/>
          <w:b/>
          <w:sz w:val="20"/>
          <w:szCs w:val="20"/>
        </w:rPr>
        <w:t>λήσσω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w:t>
      </w:r>
      <w:proofErr w:type="spellStart"/>
      <w:r w:rsidRPr="000226BE">
        <w:rPr>
          <w:rFonts w:cstheme="minorHAnsi"/>
          <w:b/>
          <w:bCs/>
          <w:sz w:val="20"/>
          <w:szCs w:val="20"/>
        </w:rPr>
        <w:t>ττω</w:t>
      </w:r>
      <w:proofErr w:type="spellEnd"/>
      <w:r w:rsidRPr="000226BE">
        <w:rPr>
          <w:rFonts w:cstheme="minorHAnsi"/>
          <w:b/>
          <w:bCs/>
          <w:sz w:val="20"/>
          <w:szCs w:val="20"/>
        </w:rPr>
        <w:t> </w:t>
      </w:r>
      <w:r w:rsidRPr="000226BE">
        <w:rPr>
          <w:rFonts w:cstheme="minorHAnsi"/>
          <w:sz w:val="20"/>
          <w:szCs w:val="20"/>
        </w:rPr>
        <w:t xml:space="preserve"> ; </w:t>
      </w:r>
      <w:proofErr w:type="spellStart"/>
      <w:r w:rsidRPr="000226BE">
        <w:rPr>
          <w:rFonts w:cstheme="minorHAnsi"/>
          <w:sz w:val="20"/>
          <w:szCs w:val="20"/>
        </w:rPr>
        <w:t>ἐκ</w:t>
      </w:r>
      <w:proofErr w:type="spellEnd"/>
      <w:r w:rsidRPr="000226BE">
        <w:rPr>
          <w:rFonts w:cstheme="minorHAnsi"/>
          <w:sz w:val="20"/>
          <w:szCs w:val="20"/>
        </w:rPr>
        <w:t>π</w:t>
      </w:r>
      <w:proofErr w:type="spellStart"/>
      <w:r w:rsidRPr="000226BE">
        <w:rPr>
          <w:rFonts w:cstheme="minorHAnsi"/>
          <w:sz w:val="20"/>
          <w:szCs w:val="20"/>
        </w:rPr>
        <w:t>λήξω</w:t>
      </w:r>
      <w:proofErr w:type="spellEnd"/>
      <w:r w:rsidRPr="000226BE">
        <w:rPr>
          <w:rFonts w:cstheme="minorHAnsi"/>
          <w:sz w:val="20"/>
          <w:szCs w:val="20"/>
        </w:rPr>
        <w:t xml:space="preserve"> ; </w:t>
      </w:r>
      <w:proofErr w:type="spellStart"/>
      <w:r w:rsidRPr="000226BE">
        <w:rPr>
          <w:rFonts w:cstheme="minorHAnsi"/>
          <w:sz w:val="20"/>
          <w:szCs w:val="20"/>
        </w:rPr>
        <w:t>ἐξέ</w:t>
      </w:r>
      <w:proofErr w:type="spellEnd"/>
      <w:r w:rsidRPr="000226BE">
        <w:rPr>
          <w:rFonts w:cstheme="minorHAnsi"/>
          <w:sz w:val="20"/>
          <w:szCs w:val="20"/>
        </w:rPr>
        <w:t>π</w:t>
      </w:r>
      <w:proofErr w:type="spellStart"/>
      <w:r w:rsidRPr="000226BE">
        <w:rPr>
          <w:rFonts w:cstheme="minorHAnsi"/>
          <w:sz w:val="20"/>
          <w:szCs w:val="20"/>
        </w:rPr>
        <w:t>ληξ</w:t>
      </w:r>
      <w:proofErr w:type="spellEnd"/>
      <w:r w:rsidRPr="000226BE">
        <w:rPr>
          <w:rFonts w:cstheme="minorHAnsi"/>
          <w:sz w:val="20"/>
          <w:szCs w:val="20"/>
        </w:rPr>
        <w:t>α ; — </w:t>
      </w:r>
      <w:r w:rsidRPr="000226BE">
        <w:rPr>
          <w:rFonts w:cstheme="minorHAnsi"/>
          <w:b/>
          <w:sz w:val="20"/>
          <w:szCs w:val="20"/>
        </w:rPr>
        <w:t>]—:</w:t>
      </w:r>
      <w:r w:rsidRPr="000226BE">
        <w:rPr>
          <w:rFonts w:cstheme="minorHAnsi"/>
          <w:sz w:val="20"/>
          <w:szCs w:val="20"/>
        </w:rPr>
        <w:t xml:space="preserve">  frapper de stupeur, d’admiration, de crainte ; </w:t>
      </w:r>
      <w:r w:rsidRPr="000226BE">
        <w:rPr>
          <w:rFonts w:ascii="Arial" w:hAnsi="Arial" w:cs="Arial"/>
          <w:sz w:val="20"/>
          <w:szCs w:val="20"/>
        </w:rPr>
        <w:t>▬</w:t>
      </w:r>
      <w:r w:rsidRPr="000226BE">
        <w:rPr>
          <w:rFonts w:cstheme="minorHAnsi"/>
          <w:sz w:val="20"/>
          <w:szCs w:val="20"/>
        </w:rPr>
        <w:t xml:space="preserve"> Passif  </w:t>
      </w:r>
      <w:proofErr w:type="spellStart"/>
      <w:r w:rsidRPr="000226BE">
        <w:rPr>
          <w:rFonts w:cstheme="minorHAnsi"/>
          <w:b/>
          <w:color w:val="C00000"/>
          <w:sz w:val="20"/>
          <w:szCs w:val="20"/>
        </w:rPr>
        <w:t>Ἐ</w:t>
      </w:r>
      <w:r w:rsidRPr="000226BE">
        <w:rPr>
          <w:rFonts w:cstheme="minorHAnsi"/>
          <w:b/>
          <w:bCs/>
          <w:sz w:val="20"/>
          <w:szCs w:val="20"/>
        </w:rPr>
        <w:t>κ</w:t>
      </w:r>
      <w:proofErr w:type="spellEnd"/>
      <w:r w:rsidRPr="000226BE">
        <w:rPr>
          <w:rFonts w:cstheme="minorHAnsi"/>
          <w:b/>
          <w:bCs/>
          <w:sz w:val="20"/>
          <w:szCs w:val="20"/>
        </w:rPr>
        <w:t>π</w:t>
      </w:r>
      <w:proofErr w:type="spellStart"/>
      <w:r w:rsidRPr="000226BE">
        <w:rPr>
          <w:rFonts w:cstheme="minorHAnsi"/>
          <w:b/>
          <w:bCs/>
          <w:sz w:val="20"/>
          <w:szCs w:val="20"/>
        </w:rPr>
        <w:t>λήττομ</w:t>
      </w:r>
      <w:proofErr w:type="spellEnd"/>
      <w:r w:rsidRPr="000226BE">
        <w:rPr>
          <w:rFonts w:cstheme="minorHAnsi"/>
          <w:b/>
          <w:bCs/>
          <w:sz w:val="20"/>
          <w:szCs w:val="20"/>
        </w:rPr>
        <w:t>αι  —[</w:t>
      </w:r>
      <w:proofErr w:type="spellStart"/>
      <w:r w:rsidRPr="000226BE">
        <w:rPr>
          <w:rFonts w:cstheme="minorHAnsi"/>
          <w:sz w:val="20"/>
          <w:szCs w:val="20"/>
        </w:rPr>
        <w:t>ἐκ</w:t>
      </w:r>
      <w:proofErr w:type="spellEnd"/>
      <w:r w:rsidRPr="000226BE">
        <w:rPr>
          <w:rFonts w:cstheme="minorHAnsi"/>
          <w:sz w:val="20"/>
          <w:szCs w:val="20"/>
        </w:rPr>
        <w:t>πλα</w:t>
      </w:r>
      <w:proofErr w:type="spellStart"/>
      <w:r w:rsidRPr="000226BE">
        <w:rPr>
          <w:rFonts w:cstheme="minorHAnsi"/>
          <w:sz w:val="20"/>
          <w:szCs w:val="20"/>
        </w:rPr>
        <w:t>γήσομ</w:t>
      </w:r>
      <w:proofErr w:type="spellEnd"/>
      <w:r w:rsidRPr="000226BE">
        <w:rPr>
          <w:rFonts w:cstheme="minorHAnsi"/>
          <w:sz w:val="20"/>
          <w:szCs w:val="20"/>
        </w:rPr>
        <w:t xml:space="preserve">αι ; </w:t>
      </w:r>
      <w:proofErr w:type="spellStart"/>
      <w:r w:rsidRPr="000226BE">
        <w:rPr>
          <w:rFonts w:cstheme="minorHAnsi"/>
          <w:sz w:val="20"/>
          <w:szCs w:val="20"/>
        </w:rPr>
        <w:t>ἐξε</w:t>
      </w:r>
      <w:proofErr w:type="spellEnd"/>
      <w:r w:rsidRPr="000226BE">
        <w:rPr>
          <w:rFonts w:cstheme="minorHAnsi"/>
          <w:sz w:val="20"/>
          <w:szCs w:val="20"/>
        </w:rPr>
        <w:t>π</w:t>
      </w:r>
      <w:proofErr w:type="spellStart"/>
      <w:r w:rsidRPr="000226BE">
        <w:rPr>
          <w:rFonts w:cstheme="minorHAnsi"/>
          <w:sz w:val="20"/>
          <w:szCs w:val="20"/>
        </w:rPr>
        <w:t>λάγην</w:t>
      </w:r>
      <w:proofErr w:type="spellEnd"/>
      <w:r w:rsidRPr="000226BE">
        <w:rPr>
          <w:rFonts w:cstheme="minorHAnsi"/>
          <w:sz w:val="20"/>
          <w:szCs w:val="20"/>
        </w:rPr>
        <w:t xml:space="preserve"> ; </w:t>
      </w:r>
      <w:proofErr w:type="spellStart"/>
      <w:r w:rsidRPr="000226BE">
        <w:rPr>
          <w:rFonts w:cstheme="minorHAnsi"/>
          <w:sz w:val="20"/>
          <w:szCs w:val="20"/>
        </w:rPr>
        <w:t>ἐκ</w:t>
      </w:r>
      <w:proofErr w:type="spellEnd"/>
      <w:r w:rsidRPr="000226BE">
        <w:rPr>
          <w:rFonts w:cstheme="minorHAnsi"/>
          <w:sz w:val="20"/>
          <w:szCs w:val="20"/>
        </w:rPr>
        <w:t>πέπ</w:t>
      </w:r>
      <w:proofErr w:type="spellStart"/>
      <w:r w:rsidRPr="000226BE">
        <w:rPr>
          <w:rFonts w:cstheme="minorHAnsi"/>
          <w:sz w:val="20"/>
          <w:szCs w:val="20"/>
        </w:rPr>
        <w:t>ληγμ</w:t>
      </w:r>
      <w:proofErr w:type="spellEnd"/>
      <w:r w:rsidRPr="000226BE">
        <w:rPr>
          <w:rFonts w:cstheme="minorHAnsi"/>
          <w:sz w:val="20"/>
          <w:szCs w:val="20"/>
        </w:rPr>
        <w:t xml:space="preserve">αι </w:t>
      </w:r>
      <w:r w:rsidRPr="000226BE">
        <w:rPr>
          <w:rFonts w:cstheme="minorHAnsi"/>
          <w:b/>
          <w:sz w:val="20"/>
          <w:szCs w:val="20"/>
        </w:rPr>
        <w:t>]—:</w:t>
      </w:r>
      <w:r w:rsidRPr="000226BE">
        <w:rPr>
          <w:rFonts w:cstheme="minorHAnsi"/>
          <w:sz w:val="20"/>
          <w:szCs w:val="20"/>
        </w:rPr>
        <w:t xml:space="preserve"> être effrayé ; frappé de stupeur.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w:t>
      </w:r>
      <w:proofErr w:type="spellStart"/>
      <w:r w:rsidRPr="000226BE">
        <w:rPr>
          <w:rFonts w:cstheme="minorHAnsi"/>
          <w:sz w:val="20"/>
          <w:szCs w:val="20"/>
        </w:rPr>
        <w:t>qn</w:t>
      </w:r>
      <w:proofErr w:type="spellEnd"/>
      <w:r w:rsidRPr="000226BE">
        <w:rPr>
          <w:rFonts w:cstheme="minorHAnsi"/>
          <w:sz w:val="20"/>
          <w:szCs w:val="20"/>
        </w:rPr>
        <w:t xml:space="preserve"> vers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 xml:space="preserve">.). </w:t>
      </w:r>
      <w:r w:rsidR="00466466">
        <w:rPr>
          <w:rFonts w:cstheme="minorHAnsi"/>
          <w:sz w:val="20"/>
          <w:szCs w:val="20"/>
        </w:rPr>
        <w:t xml:space="preserve">   Aoriste à valeur inchoative selon Carey. </w:t>
      </w:r>
    </w:p>
    <w:p w:rsidR="00147BF7" w:rsidRPr="000226BE" w:rsidRDefault="00147BF7" w:rsidP="00147BF7">
      <w:pPr>
        <w:pStyle w:val="Sansinterligne"/>
        <w:rPr>
          <w:rFonts w:cstheme="minorHAnsi"/>
          <w:b/>
          <w:color w:val="C00000"/>
          <w:sz w:val="20"/>
          <w:szCs w:val="20"/>
        </w:rPr>
      </w:pPr>
      <w:proofErr w:type="spellStart"/>
      <w:r w:rsidRPr="000226BE">
        <w:rPr>
          <w:rFonts w:cstheme="minorHAnsi"/>
          <w:b/>
          <w:color w:val="C00000"/>
          <w:sz w:val="20"/>
          <w:szCs w:val="20"/>
        </w:rPr>
        <w:t>Ἀ</w:t>
      </w:r>
      <w:r w:rsidRPr="000226BE">
        <w:rPr>
          <w:rFonts w:cstheme="minorHAnsi"/>
          <w:b/>
          <w:sz w:val="20"/>
          <w:szCs w:val="20"/>
        </w:rPr>
        <w:t>κρι</w:t>
      </w:r>
      <w:proofErr w:type="spellEnd"/>
      <w:r w:rsidRPr="000226BE">
        <w:rPr>
          <w:rFonts w:cstheme="minorHAnsi"/>
          <w:b/>
          <w:sz w:val="20"/>
          <w:szCs w:val="20"/>
        </w:rPr>
        <w:t>β</w:t>
      </w:r>
      <w:proofErr w:type="spellStart"/>
      <w:r w:rsidRPr="000226BE">
        <w:rPr>
          <w:rFonts w:cstheme="minorHAnsi"/>
          <w:b/>
          <w:sz w:val="20"/>
          <w:szCs w:val="20"/>
        </w:rPr>
        <w:t>ῶς</w:t>
      </w:r>
      <w:proofErr w:type="spellEnd"/>
      <w:r w:rsidRPr="000226BE">
        <w:rPr>
          <w:rFonts w:cstheme="minorHAnsi"/>
          <w:b/>
          <w:sz w:val="20"/>
          <w:szCs w:val="20"/>
        </w:rPr>
        <w:t> :</w:t>
      </w:r>
      <w:r w:rsidRPr="000226BE">
        <w:rPr>
          <w:rFonts w:cstheme="minorHAnsi"/>
          <w:sz w:val="20"/>
          <w:szCs w:val="20"/>
        </w:rPr>
        <w:t xml:space="preserve"> parfaitement, exactement, avec une exactitude rigoureuse. </w:t>
      </w:r>
    </w:p>
    <w:p w:rsidR="00147BF7" w:rsidRPr="000226BE" w:rsidRDefault="00147BF7" w:rsidP="00147BF7">
      <w:pPr>
        <w:pStyle w:val="Sansinterligne"/>
        <w:rPr>
          <w:rFonts w:cstheme="minorHAnsi"/>
          <w:color w:val="000000"/>
          <w:sz w:val="20"/>
          <w:szCs w:val="20"/>
        </w:rPr>
      </w:pPr>
      <w:proofErr w:type="spellStart"/>
      <w:r w:rsidRPr="000226BE">
        <w:rPr>
          <w:rFonts w:cstheme="minorHAnsi"/>
          <w:b/>
          <w:bCs/>
          <w:color w:val="C00000"/>
          <w:sz w:val="20"/>
          <w:szCs w:val="20"/>
        </w:rPr>
        <w:t>Γ</w:t>
      </w:r>
      <w:r w:rsidRPr="000226BE">
        <w:rPr>
          <w:rFonts w:cstheme="minorHAnsi"/>
          <w:b/>
          <w:bCs/>
          <w:color w:val="000000"/>
          <w:sz w:val="20"/>
          <w:szCs w:val="20"/>
        </w:rPr>
        <w:t>ιγνώσκω</w:t>
      </w:r>
      <w:proofErr w:type="spellEnd"/>
      <w:r w:rsidRPr="000226BE">
        <w:rPr>
          <w:rFonts w:cstheme="minorHAnsi"/>
          <w:b/>
          <w:bCs/>
          <w:color w:val="000000"/>
          <w:sz w:val="20"/>
          <w:szCs w:val="20"/>
        </w:rPr>
        <w:t xml:space="preserve"> (</w:t>
      </w:r>
      <w:r w:rsidRPr="000226BE">
        <w:rPr>
          <w:rFonts w:cstheme="minorHAnsi"/>
          <w:bCs/>
          <w:i/>
          <w:color w:val="000000"/>
          <w:sz w:val="20"/>
          <w:szCs w:val="20"/>
        </w:rPr>
        <w:t>fut</w:t>
      </w:r>
      <w:proofErr w:type="gramStart"/>
      <w:r w:rsidRPr="000226BE">
        <w:rPr>
          <w:rFonts w:cstheme="minorHAnsi"/>
          <w:bCs/>
          <w:i/>
          <w:color w:val="000000"/>
          <w:sz w:val="20"/>
          <w:szCs w:val="20"/>
        </w:rPr>
        <w:t>.:</w:t>
      </w:r>
      <w:proofErr w:type="gramEnd"/>
      <w:r w:rsidRPr="000226BE">
        <w:rPr>
          <w:rFonts w:cstheme="minorHAnsi"/>
          <w:bCs/>
          <w:color w:val="000000"/>
          <w:sz w:val="20"/>
          <w:szCs w:val="20"/>
        </w:rPr>
        <w:t xml:space="preserve"> </w:t>
      </w:r>
      <w:proofErr w:type="spellStart"/>
      <w:r w:rsidRPr="000226BE">
        <w:rPr>
          <w:rFonts w:cstheme="minorHAnsi"/>
          <w:color w:val="000000"/>
          <w:sz w:val="20"/>
          <w:szCs w:val="20"/>
        </w:rPr>
        <w:t>γνώσομ</w:t>
      </w:r>
      <w:proofErr w:type="spellEnd"/>
      <w:r w:rsidRPr="000226BE">
        <w:rPr>
          <w:rFonts w:cstheme="minorHAnsi"/>
          <w:color w:val="000000"/>
          <w:sz w:val="20"/>
          <w:szCs w:val="20"/>
        </w:rPr>
        <w:t xml:space="preserve">αι ; </w:t>
      </w:r>
      <w:r w:rsidRPr="000226BE">
        <w:rPr>
          <w:rFonts w:cstheme="minorHAnsi"/>
          <w:i/>
          <w:color w:val="000000"/>
          <w:sz w:val="20"/>
          <w:szCs w:val="20"/>
        </w:rPr>
        <w:t xml:space="preserve">aor-2 </w:t>
      </w:r>
      <w:r w:rsidRPr="000226BE">
        <w:rPr>
          <w:rFonts w:cstheme="minorHAnsi"/>
          <w:color w:val="000000"/>
          <w:sz w:val="20"/>
          <w:szCs w:val="20"/>
        </w:rPr>
        <w:t xml:space="preserve">: </w:t>
      </w:r>
      <w:proofErr w:type="spellStart"/>
      <w:r w:rsidRPr="000226BE">
        <w:rPr>
          <w:rFonts w:cstheme="minorHAnsi"/>
          <w:color w:val="000000"/>
          <w:sz w:val="20"/>
          <w:szCs w:val="20"/>
        </w:rPr>
        <w:t>ἔγνων</w:t>
      </w:r>
      <w:proofErr w:type="spellEnd"/>
      <w:r w:rsidRPr="000226BE">
        <w:rPr>
          <w:rFonts w:cstheme="minorHAnsi"/>
          <w:color w:val="000000"/>
          <w:sz w:val="20"/>
          <w:szCs w:val="20"/>
        </w:rPr>
        <w:t> </w:t>
      </w:r>
      <w:r w:rsidRPr="000226BE">
        <w:rPr>
          <w:rFonts w:cstheme="minorHAnsi"/>
          <w:color w:val="000000"/>
          <w:sz w:val="20"/>
          <w:szCs w:val="20"/>
          <w:lang w:eastAsia="ja-JP"/>
        </w:rPr>
        <w:t>→</w:t>
      </w:r>
      <w:r w:rsidRPr="000226BE">
        <w:rPr>
          <w:rFonts w:cstheme="minorHAnsi"/>
          <w:color w:val="000000"/>
          <w:sz w:val="20"/>
          <w:szCs w:val="20"/>
        </w:rPr>
        <w:t>inf. :</w:t>
      </w:r>
      <w:r w:rsidRPr="000226BE">
        <w:rPr>
          <w:rFonts w:cstheme="minorHAnsi"/>
          <w:sz w:val="20"/>
          <w:szCs w:val="20"/>
        </w:rPr>
        <w:t xml:space="preserve"> </w:t>
      </w:r>
      <w:proofErr w:type="spellStart"/>
      <w:r w:rsidRPr="000226BE">
        <w:rPr>
          <w:rFonts w:cstheme="minorHAnsi"/>
          <w:sz w:val="20"/>
          <w:szCs w:val="20"/>
        </w:rPr>
        <w:t>γνῶν</w:t>
      </w:r>
      <w:proofErr w:type="spellEnd"/>
      <w:r w:rsidRPr="000226BE">
        <w:rPr>
          <w:rFonts w:cstheme="minorHAnsi"/>
          <w:sz w:val="20"/>
          <w:szCs w:val="20"/>
        </w:rPr>
        <w:t xml:space="preserve">αι </w:t>
      </w:r>
      <w:r w:rsidRPr="000226BE">
        <w:rPr>
          <w:rFonts w:cstheme="minorHAnsi"/>
          <w:color w:val="000000"/>
          <w:sz w:val="20"/>
          <w:szCs w:val="20"/>
        </w:rPr>
        <w:t xml:space="preserve">; </w:t>
      </w:r>
      <w:proofErr w:type="spellStart"/>
      <w:r w:rsidRPr="000226BE">
        <w:rPr>
          <w:rFonts w:cstheme="minorHAnsi"/>
          <w:i/>
          <w:color w:val="000000"/>
          <w:sz w:val="20"/>
          <w:szCs w:val="20"/>
        </w:rPr>
        <w:t>pft</w:t>
      </w:r>
      <w:proofErr w:type="spellEnd"/>
      <w:r w:rsidRPr="000226BE">
        <w:rPr>
          <w:rFonts w:cstheme="minorHAnsi"/>
          <w:color w:val="000000"/>
          <w:sz w:val="20"/>
          <w:szCs w:val="20"/>
        </w:rPr>
        <w:t xml:space="preserve">.: </w:t>
      </w:r>
      <w:proofErr w:type="spellStart"/>
      <w:r w:rsidRPr="000226BE">
        <w:rPr>
          <w:rFonts w:cstheme="minorHAnsi"/>
          <w:color w:val="000000"/>
          <w:sz w:val="20"/>
          <w:szCs w:val="20"/>
        </w:rPr>
        <w:t>ἔγνωκ</w:t>
      </w:r>
      <w:proofErr w:type="spellEnd"/>
      <w:r w:rsidRPr="000226BE">
        <w:rPr>
          <w:rFonts w:cstheme="minorHAnsi"/>
          <w:color w:val="000000"/>
          <w:sz w:val="20"/>
          <w:szCs w:val="20"/>
        </w:rPr>
        <w:t>α) : connaître.</w:t>
      </w:r>
    </w:p>
    <w:p w:rsidR="00466466" w:rsidRDefault="00466466" w:rsidP="00147BF7">
      <w:pPr>
        <w:pStyle w:val="Sansinterligne"/>
        <w:rPr>
          <w:rFonts w:cstheme="minorHAnsi"/>
          <w:b/>
          <w:color w:val="C00000"/>
          <w:sz w:val="20"/>
          <w:szCs w:val="20"/>
        </w:rPr>
      </w:pPr>
    </w:p>
    <w:p w:rsidR="00147BF7" w:rsidRPr="000226BE" w:rsidRDefault="00147BF7" w:rsidP="00147BF7">
      <w:pPr>
        <w:pStyle w:val="Sansinterligne"/>
        <w:rPr>
          <w:rFonts w:cstheme="minorHAnsi"/>
          <w:b/>
          <w:color w:val="C00000"/>
          <w:sz w:val="20"/>
          <w:szCs w:val="20"/>
        </w:rPr>
      </w:pPr>
      <w:r w:rsidRPr="000226BE">
        <w:rPr>
          <w:rFonts w:cstheme="minorHAnsi"/>
          <w:b/>
          <w:color w:val="C00000"/>
          <w:sz w:val="20"/>
          <w:szCs w:val="20"/>
        </w:rPr>
        <w:t>Rappel. L’optatif oblique</w:t>
      </w:r>
      <w:r w:rsidRPr="000226BE">
        <w:rPr>
          <w:rFonts w:cstheme="minorHAnsi"/>
          <w:sz w:val="20"/>
          <w:szCs w:val="20"/>
        </w:rPr>
        <w:t xml:space="preserve"> est un mode de substitution ; </w:t>
      </w:r>
      <w:proofErr w:type="gramStart"/>
      <w:r w:rsidRPr="000226BE">
        <w:rPr>
          <w:rFonts w:cstheme="minorHAnsi"/>
          <w:sz w:val="20"/>
          <w:szCs w:val="20"/>
        </w:rPr>
        <w:t>il  n’est</w:t>
      </w:r>
      <w:proofErr w:type="gramEnd"/>
      <w:r w:rsidRPr="000226BE">
        <w:rPr>
          <w:rFonts w:cstheme="minorHAnsi"/>
          <w:sz w:val="20"/>
          <w:szCs w:val="20"/>
        </w:rPr>
        <w:t xml:space="preserve"> jamais accompagné de </w:t>
      </w:r>
      <w:proofErr w:type="spellStart"/>
      <w:r w:rsidRPr="000226BE">
        <w:rPr>
          <w:rFonts w:cstheme="minorHAnsi"/>
          <w:b/>
          <w:sz w:val="20"/>
          <w:szCs w:val="20"/>
        </w:rPr>
        <w:t>ἄν</w:t>
      </w:r>
      <w:proofErr w:type="spellEnd"/>
      <w:r w:rsidRPr="000226BE">
        <w:rPr>
          <w:rFonts w:cstheme="minorHAnsi"/>
          <w:b/>
          <w:sz w:val="20"/>
          <w:szCs w:val="20"/>
        </w:rPr>
        <w:t> </w:t>
      </w:r>
      <w:r w:rsidRPr="000226BE">
        <w:rPr>
          <w:rFonts w:cstheme="minorHAnsi"/>
          <w:sz w:val="20"/>
          <w:szCs w:val="20"/>
        </w:rPr>
        <w:t xml:space="preserve">; il se </w:t>
      </w:r>
      <w:proofErr w:type="spellStart"/>
      <w:r w:rsidRPr="000226BE">
        <w:rPr>
          <w:rFonts w:cstheme="minorHAnsi"/>
          <w:sz w:val="20"/>
          <w:szCs w:val="20"/>
        </w:rPr>
        <w:t>se</w:t>
      </w:r>
      <w:proofErr w:type="spellEnd"/>
      <w:r w:rsidRPr="000226BE">
        <w:rPr>
          <w:rFonts w:cstheme="minorHAnsi"/>
          <w:sz w:val="20"/>
          <w:szCs w:val="20"/>
        </w:rPr>
        <w:t xml:space="preserve"> met au temps du mode qu’il remplace ; il peut remplacer un indicatif (à condition qu’il soit sans </w:t>
      </w:r>
      <w:proofErr w:type="spellStart"/>
      <w:r w:rsidRPr="000226BE">
        <w:rPr>
          <w:rFonts w:cstheme="minorHAnsi"/>
          <w:b/>
          <w:sz w:val="20"/>
          <w:szCs w:val="20"/>
        </w:rPr>
        <w:t>ἄν</w:t>
      </w:r>
      <w:proofErr w:type="spellEnd"/>
      <w:r w:rsidRPr="000226BE">
        <w:rPr>
          <w:rFonts w:cstheme="minorHAnsi"/>
          <w:sz w:val="20"/>
          <w:szCs w:val="20"/>
        </w:rPr>
        <w:t xml:space="preserve">), un </w:t>
      </w:r>
      <w:proofErr w:type="spellStart"/>
      <w:r w:rsidRPr="000226BE">
        <w:rPr>
          <w:rFonts w:cstheme="minorHAnsi"/>
          <w:sz w:val="20"/>
          <w:szCs w:val="20"/>
        </w:rPr>
        <w:t>sbj</w:t>
      </w:r>
      <w:proofErr w:type="spellEnd"/>
      <w:r w:rsidRPr="000226BE">
        <w:rPr>
          <w:rFonts w:cstheme="minorHAnsi"/>
          <w:sz w:val="20"/>
          <w:szCs w:val="20"/>
        </w:rPr>
        <w:t xml:space="preserve"> avec ou sans </w:t>
      </w:r>
      <w:proofErr w:type="spellStart"/>
      <w:r w:rsidRPr="000226BE">
        <w:rPr>
          <w:rFonts w:cstheme="minorHAnsi"/>
          <w:b/>
          <w:sz w:val="20"/>
          <w:szCs w:val="20"/>
        </w:rPr>
        <w:t>ἄν</w:t>
      </w:r>
      <w:proofErr w:type="spellEnd"/>
      <w:r w:rsidRPr="000226BE">
        <w:rPr>
          <w:rFonts w:cstheme="minorHAnsi"/>
          <w:sz w:val="20"/>
          <w:szCs w:val="20"/>
        </w:rPr>
        <w:t xml:space="preserve">) ; on le trouve dans le discours indirect et dans un contexte au passé ; il n’est jamais obligatoire.  On rencontre </w:t>
      </w:r>
      <w:proofErr w:type="gramStart"/>
      <w:r w:rsidRPr="000226BE">
        <w:rPr>
          <w:rFonts w:cstheme="minorHAnsi"/>
          <w:sz w:val="20"/>
          <w:szCs w:val="20"/>
        </w:rPr>
        <w:t>l’</w:t>
      </w:r>
      <w:r w:rsidRPr="000226BE">
        <w:rPr>
          <w:rFonts w:cstheme="minorHAnsi"/>
          <w:b/>
          <w:sz w:val="20"/>
          <w:szCs w:val="20"/>
        </w:rPr>
        <w:t xml:space="preserve"> </w:t>
      </w:r>
      <w:r w:rsidRPr="000226BE">
        <w:rPr>
          <w:rFonts w:eastAsia="Calibri" w:cstheme="minorHAnsi"/>
          <w:sz w:val="20"/>
          <w:szCs w:val="20"/>
        </w:rPr>
        <w:t>optatif</w:t>
      </w:r>
      <w:proofErr w:type="gramEnd"/>
      <w:r w:rsidRPr="000226BE">
        <w:rPr>
          <w:rFonts w:eastAsia="Calibri" w:cstheme="minorHAnsi"/>
          <w:sz w:val="20"/>
          <w:szCs w:val="20"/>
        </w:rPr>
        <w:t xml:space="preserve"> oblique dans les complétives introduites par</w:t>
      </w:r>
      <w:r w:rsidRPr="000226BE">
        <w:rPr>
          <w:rFonts w:cstheme="minorHAnsi"/>
          <w:b/>
          <w:sz w:val="20"/>
          <w:szCs w:val="20"/>
        </w:rPr>
        <w:t xml:space="preserve"> </w:t>
      </w:r>
      <w:proofErr w:type="spellStart"/>
      <w:r w:rsidRPr="000226BE">
        <w:rPr>
          <w:rFonts w:cstheme="minorHAnsi"/>
          <w:b/>
          <w:sz w:val="20"/>
          <w:szCs w:val="20"/>
        </w:rPr>
        <w:t>ὅτι</w:t>
      </w:r>
      <w:proofErr w:type="spellEnd"/>
      <w:r w:rsidRPr="000226BE">
        <w:rPr>
          <w:rFonts w:eastAsia="Calibri" w:cstheme="minorHAnsi"/>
          <w:sz w:val="20"/>
          <w:szCs w:val="20"/>
        </w:rPr>
        <w:t xml:space="preserve"> et </w:t>
      </w:r>
      <w:proofErr w:type="spellStart"/>
      <w:r w:rsidRPr="000226BE">
        <w:rPr>
          <w:rFonts w:cstheme="minorHAnsi"/>
          <w:b/>
          <w:sz w:val="20"/>
          <w:szCs w:val="20"/>
        </w:rPr>
        <w:t>ὡς</w:t>
      </w:r>
      <w:proofErr w:type="spellEnd"/>
      <w:r w:rsidRPr="000226BE">
        <w:rPr>
          <w:rFonts w:cstheme="minorHAnsi"/>
          <w:b/>
          <w:sz w:val="20"/>
          <w:szCs w:val="20"/>
        </w:rPr>
        <w:t xml:space="preserve"> ; </w:t>
      </w:r>
      <w:r w:rsidRPr="000226BE">
        <w:rPr>
          <w:rFonts w:cstheme="minorHAnsi"/>
          <w:sz w:val="20"/>
          <w:szCs w:val="20"/>
        </w:rPr>
        <w:t>dans</w:t>
      </w:r>
      <w:r w:rsidRPr="000226BE">
        <w:rPr>
          <w:rFonts w:cstheme="minorHAnsi"/>
          <w:b/>
          <w:sz w:val="20"/>
          <w:szCs w:val="20"/>
        </w:rPr>
        <w:t xml:space="preserve">  </w:t>
      </w:r>
      <w:r w:rsidRPr="000226BE">
        <w:rPr>
          <w:rFonts w:eastAsia="Calibri" w:cstheme="minorHAnsi"/>
          <w:sz w:val="20"/>
          <w:szCs w:val="20"/>
        </w:rPr>
        <w:t xml:space="preserve">l’interro. </w:t>
      </w:r>
      <w:proofErr w:type="gramStart"/>
      <w:r w:rsidRPr="000226BE">
        <w:rPr>
          <w:rFonts w:eastAsia="Calibri" w:cstheme="minorHAnsi"/>
          <w:sz w:val="20"/>
          <w:szCs w:val="20"/>
        </w:rPr>
        <w:t>indirecte</w:t>
      </w:r>
      <w:proofErr w:type="gramEnd"/>
      <w:r w:rsidRPr="000226BE">
        <w:rPr>
          <w:rFonts w:eastAsia="Calibri" w:cstheme="minorHAnsi"/>
          <w:sz w:val="20"/>
          <w:szCs w:val="20"/>
        </w:rPr>
        <w:t xml:space="preserve"> ; dans les complétives de crainte  introduites par </w:t>
      </w:r>
      <w:proofErr w:type="spellStart"/>
      <w:r w:rsidRPr="00457B8B">
        <w:rPr>
          <w:rFonts w:eastAsia="Calibri" w:cstheme="minorHAnsi"/>
          <w:b/>
          <w:sz w:val="20"/>
          <w:szCs w:val="20"/>
        </w:rPr>
        <w:t>μή</w:t>
      </w:r>
      <w:proofErr w:type="spellEnd"/>
      <w:r w:rsidRPr="000226BE">
        <w:rPr>
          <w:rFonts w:eastAsia="Calibri" w:cstheme="minorHAnsi"/>
          <w:sz w:val="20"/>
          <w:szCs w:val="20"/>
        </w:rPr>
        <w:t xml:space="preserve"> ; </w:t>
      </w:r>
      <w:r w:rsidRPr="000226BE">
        <w:rPr>
          <w:rFonts w:cstheme="minorHAnsi"/>
          <w:sz w:val="20"/>
          <w:szCs w:val="20"/>
        </w:rPr>
        <w:t xml:space="preserve">dans les finales introduites par </w:t>
      </w:r>
      <w:proofErr w:type="spellStart"/>
      <w:r w:rsidRPr="000226BE">
        <w:rPr>
          <w:rFonts w:cstheme="minorHAnsi"/>
          <w:b/>
          <w:sz w:val="20"/>
          <w:szCs w:val="20"/>
        </w:rPr>
        <w:t>ἵν</w:t>
      </w:r>
      <w:proofErr w:type="spellEnd"/>
      <w:r w:rsidRPr="000226BE">
        <w:rPr>
          <w:rFonts w:cstheme="minorHAnsi"/>
          <w:b/>
          <w:sz w:val="20"/>
          <w:szCs w:val="20"/>
        </w:rPr>
        <w:t xml:space="preserve">α, </w:t>
      </w:r>
      <w:proofErr w:type="spellStart"/>
      <w:r w:rsidRPr="000226BE">
        <w:rPr>
          <w:rFonts w:cstheme="minorHAnsi"/>
          <w:b/>
          <w:sz w:val="20"/>
          <w:szCs w:val="20"/>
        </w:rPr>
        <w:t>ὡς</w:t>
      </w:r>
      <w:proofErr w:type="spellEnd"/>
      <w:r w:rsidRPr="000226BE">
        <w:rPr>
          <w:rFonts w:cstheme="minorHAnsi"/>
          <w:b/>
          <w:sz w:val="20"/>
          <w:szCs w:val="20"/>
        </w:rPr>
        <w:t xml:space="preserve"> </w:t>
      </w:r>
      <w:r w:rsidRPr="000226BE">
        <w:rPr>
          <w:rFonts w:cstheme="minorHAnsi"/>
          <w:i/>
          <w:sz w:val="20"/>
          <w:szCs w:val="20"/>
        </w:rPr>
        <w:t>ou</w:t>
      </w:r>
      <w:r w:rsidRPr="000226BE">
        <w:rPr>
          <w:rFonts w:cstheme="minorHAnsi"/>
          <w:b/>
          <w:sz w:val="20"/>
          <w:szCs w:val="20"/>
        </w:rPr>
        <w:t xml:space="preserve"> ὅπ</w:t>
      </w:r>
      <w:proofErr w:type="spellStart"/>
      <w:r w:rsidRPr="000226BE">
        <w:rPr>
          <w:rFonts w:cstheme="minorHAnsi"/>
          <w:b/>
          <w:sz w:val="20"/>
          <w:szCs w:val="20"/>
        </w:rPr>
        <w:t>ως</w:t>
      </w:r>
      <w:proofErr w:type="spellEnd"/>
      <w:r w:rsidRPr="000226BE">
        <w:rPr>
          <w:rFonts w:cstheme="minorHAnsi"/>
          <w:b/>
          <w:sz w:val="20"/>
          <w:szCs w:val="20"/>
        </w:rPr>
        <w:t xml:space="preserve">, </w:t>
      </w:r>
      <w:r w:rsidRPr="000226BE">
        <w:rPr>
          <w:rFonts w:cstheme="minorHAnsi"/>
          <w:sz w:val="20"/>
          <w:szCs w:val="20"/>
        </w:rPr>
        <w:t xml:space="preserve">et parfois, par contamination, dans des </w:t>
      </w:r>
      <w:proofErr w:type="spellStart"/>
      <w:r w:rsidRPr="000226BE">
        <w:rPr>
          <w:rFonts w:cstheme="minorHAnsi"/>
          <w:sz w:val="20"/>
          <w:szCs w:val="20"/>
        </w:rPr>
        <w:t>prop</w:t>
      </w:r>
      <w:proofErr w:type="spellEnd"/>
      <w:r w:rsidRPr="000226BE">
        <w:rPr>
          <w:rFonts w:cstheme="minorHAnsi"/>
          <w:sz w:val="20"/>
          <w:szCs w:val="20"/>
        </w:rPr>
        <w:t xml:space="preserve">. </w:t>
      </w:r>
      <w:proofErr w:type="gramStart"/>
      <w:r w:rsidRPr="000226BE">
        <w:rPr>
          <w:rFonts w:cstheme="minorHAnsi"/>
          <w:sz w:val="20"/>
          <w:szCs w:val="20"/>
        </w:rPr>
        <w:t>dépendant</w:t>
      </w:r>
      <w:proofErr w:type="gramEnd"/>
      <w:r w:rsidRPr="000226BE">
        <w:rPr>
          <w:rFonts w:cstheme="minorHAnsi"/>
          <w:sz w:val="20"/>
          <w:szCs w:val="20"/>
        </w:rPr>
        <w:t xml:space="preserve"> des précédentes ( relatives, protases de système éventuel). </w:t>
      </w:r>
    </w:p>
    <w:p w:rsidR="00147BF7" w:rsidRDefault="00147BF7" w:rsidP="00147BF7">
      <w:pPr>
        <w:pStyle w:val="Sansinterligne"/>
        <w:rPr>
          <w:rFonts w:cstheme="minorHAnsi"/>
          <w:b/>
          <w:color w:val="C00000"/>
          <w:sz w:val="20"/>
          <w:szCs w:val="20"/>
        </w:rPr>
      </w:pPr>
    </w:p>
    <w:p w:rsidR="00466466" w:rsidRDefault="00466466" w:rsidP="00147BF7">
      <w:pPr>
        <w:pStyle w:val="Sansinterligne"/>
        <w:rPr>
          <w:rFonts w:cstheme="minorHAnsi"/>
          <w:b/>
          <w:color w:val="C00000"/>
          <w:sz w:val="20"/>
          <w:szCs w:val="20"/>
        </w:rPr>
      </w:pP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66466" w:rsidRPr="000226BE" w:rsidRDefault="00466466" w:rsidP="00147BF7">
      <w:pPr>
        <w:pStyle w:val="Sansinterligne"/>
        <w:rPr>
          <w:rFonts w:cstheme="minorHAnsi"/>
          <w:b/>
          <w:color w:val="C00000"/>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466466" w:rsidRPr="00466466">
        <w:rPr>
          <w:rFonts w:eastAsia="Times New Roman" w:cstheme="minorHAnsi"/>
          <w:b/>
          <w:color w:val="2610DC"/>
          <w:lang w:eastAsia="fr-FR"/>
        </w:rPr>
        <w:t xml:space="preserve">[§19, </w:t>
      </w:r>
      <w:proofErr w:type="spellStart"/>
      <w:r w:rsidR="00466466" w:rsidRPr="00466466">
        <w:rPr>
          <w:rFonts w:eastAsia="Times New Roman" w:cstheme="minorHAnsi"/>
          <w:b/>
          <w:color w:val="2610DC"/>
          <w:lang w:eastAsia="fr-FR"/>
        </w:rPr>
        <w:t>phr</w:t>
      </w:r>
      <w:proofErr w:type="spellEnd"/>
      <w:r w:rsidR="00466466" w:rsidRPr="00466466">
        <w:rPr>
          <w:rFonts w:eastAsia="Times New Roman" w:cstheme="minorHAnsi"/>
          <w:b/>
          <w:color w:val="2610DC"/>
          <w:lang w:eastAsia="fr-FR"/>
        </w:rPr>
        <w:t xml:space="preserve">. </w:t>
      </w:r>
      <w:r w:rsidR="00466466">
        <w:rPr>
          <w:rFonts w:eastAsia="Times New Roman" w:cstheme="minorHAnsi"/>
          <w:b/>
          <w:color w:val="2610DC"/>
          <w:lang w:eastAsia="fr-FR"/>
        </w:rPr>
        <w:t>3</w:t>
      </w:r>
      <w:r w:rsidR="00466466" w:rsidRPr="00466466">
        <w:rPr>
          <w:rFonts w:eastAsia="Times New Roman" w:cstheme="minorHAnsi"/>
          <w:b/>
          <w:color w:val="2610DC"/>
          <w:lang w:eastAsia="fr-FR"/>
        </w:rPr>
        <w:t>]</w:t>
      </w:r>
      <w:r w:rsidR="00466466" w:rsidRPr="00466466">
        <w:rPr>
          <w:rFonts w:eastAsia="Times New Roman" w:cstheme="minorHAnsi"/>
          <w:b/>
          <w:lang w:eastAsia="fr-FR"/>
        </w:rPr>
        <w:t xml:space="preserve"> </w:t>
      </w:r>
      <w:r w:rsidR="00466466">
        <w:rPr>
          <w:rFonts w:eastAsia="Times New Roman" w:cstheme="minorHAnsi"/>
          <w:b/>
          <w:lang w:eastAsia="fr-FR"/>
        </w:rPr>
        <w:t xml:space="preserve"> </w:t>
      </w:r>
      <w:r w:rsidRPr="000226BE">
        <w:rPr>
          <w:rFonts w:eastAsia="Times New Roman" w:cstheme="minorHAnsi"/>
          <w:b/>
          <w:sz w:val="20"/>
          <w:szCs w:val="20"/>
          <w:lang w:eastAsia="fr-FR"/>
        </w:rPr>
        <w:t xml:space="preserve">Καὶ </w:t>
      </w:r>
      <w:proofErr w:type="spellStart"/>
      <w:r w:rsidRPr="000226BE">
        <w:rPr>
          <w:rFonts w:eastAsia="Times New Roman" w:cstheme="minorHAnsi"/>
          <w:b/>
          <w:sz w:val="20"/>
          <w:szCs w:val="20"/>
          <w:lang w:eastAsia="fr-FR"/>
        </w:rPr>
        <w:t>τότε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ἤδη</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ρὸς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γόν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τά</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μου</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εσοῦσ</w:t>
      </w:r>
      <w:proofErr w:type="spellEnd"/>
      <w:r w:rsidRPr="000226BE">
        <w:rPr>
          <w:rFonts w:eastAsia="Times New Roman" w:cstheme="minorHAnsi"/>
          <w:b/>
          <w:sz w:val="20"/>
          <w:szCs w:val="20"/>
          <w:lang w:eastAsia="fr-FR"/>
        </w:rPr>
        <w:t>α, καὶ π</w:t>
      </w:r>
      <w:proofErr w:type="spellStart"/>
      <w:r w:rsidRPr="000226BE">
        <w:rPr>
          <w:rFonts w:eastAsia="Times New Roman" w:cstheme="minorHAnsi"/>
          <w:b/>
          <w:sz w:val="20"/>
          <w:szCs w:val="20"/>
          <w:lang w:eastAsia="fr-FR"/>
        </w:rPr>
        <w:t>ίστιν</w:t>
      </w:r>
      <w:proofErr w:type="spellEnd"/>
      <w:r w:rsidRPr="000226BE">
        <w:rPr>
          <w:rFonts w:eastAsia="Times New Roman" w:cstheme="minorHAnsi"/>
          <w:b/>
          <w:sz w:val="20"/>
          <w:szCs w:val="20"/>
          <w:lang w:eastAsia="fr-FR"/>
        </w:rPr>
        <w:t xml:space="preserve"> παρ' </w:t>
      </w:r>
      <w:proofErr w:type="spellStart"/>
      <w:r w:rsidRPr="000226BE">
        <w:rPr>
          <w:rFonts w:eastAsia="Times New Roman" w:cstheme="minorHAnsi"/>
          <w:b/>
          <w:sz w:val="20"/>
          <w:szCs w:val="20"/>
          <w:lang w:eastAsia="fr-FR"/>
        </w:rPr>
        <w:t>ἐμοῦ</w:t>
      </w:r>
      <w:proofErr w:type="spellEnd"/>
      <w:r w:rsidRPr="000226BE">
        <w:rPr>
          <w:rFonts w:eastAsia="Times New Roman" w:cstheme="minorHAnsi"/>
          <w:b/>
          <w:sz w:val="20"/>
          <w:szCs w:val="20"/>
          <w:lang w:eastAsia="fr-FR"/>
        </w:rPr>
        <w:t xml:space="preserve"> λαβ</w:t>
      </w:r>
      <w:proofErr w:type="spellStart"/>
      <w:r w:rsidRPr="000226BE">
        <w:rPr>
          <w:rFonts w:eastAsia="Times New Roman" w:cstheme="minorHAnsi"/>
          <w:b/>
          <w:sz w:val="20"/>
          <w:szCs w:val="20"/>
          <w:lang w:eastAsia="fr-FR"/>
        </w:rPr>
        <w:t>οῦσ</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μηδὲν</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είσεσθ</w:t>
      </w:r>
      <w:proofErr w:type="spellEnd"/>
      <w:r w:rsidRPr="000226BE">
        <w:rPr>
          <w:rFonts w:eastAsia="Times New Roman" w:cstheme="minorHAnsi"/>
          <w:b/>
          <w:sz w:val="20"/>
          <w:szCs w:val="20"/>
          <w:lang w:eastAsia="fr-FR"/>
        </w:rPr>
        <w:t>αι κα</w:t>
      </w:r>
      <w:proofErr w:type="spellStart"/>
      <w:r w:rsidRPr="000226BE">
        <w:rPr>
          <w:rFonts w:eastAsia="Times New Roman" w:cstheme="minorHAnsi"/>
          <w:b/>
          <w:sz w:val="20"/>
          <w:szCs w:val="20"/>
          <w:lang w:eastAsia="fr-FR"/>
        </w:rPr>
        <w:t>κόν</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Γ</w:t>
      </w:r>
      <w:r w:rsidRPr="000226BE">
        <w:rPr>
          <w:rFonts w:cstheme="minorHAnsi"/>
          <w:b/>
          <w:sz w:val="20"/>
          <w:szCs w:val="20"/>
        </w:rPr>
        <w:t>όνυ</w:t>
      </w:r>
      <w:proofErr w:type="spellEnd"/>
      <w:r w:rsidRPr="000226BE">
        <w:rPr>
          <w:rFonts w:cstheme="minorHAnsi"/>
          <w:b/>
          <w:sz w:val="20"/>
          <w:szCs w:val="20"/>
        </w:rPr>
        <w:t xml:space="preserve">, </w:t>
      </w:r>
      <w:proofErr w:type="spellStart"/>
      <w:r w:rsidRPr="000226BE">
        <w:rPr>
          <w:rFonts w:cstheme="minorHAnsi"/>
          <w:b/>
          <w:sz w:val="20"/>
          <w:szCs w:val="20"/>
        </w:rPr>
        <w:t>γόν</w:t>
      </w:r>
      <w:proofErr w:type="spellEnd"/>
      <w:r w:rsidRPr="000226BE">
        <w:rPr>
          <w:rFonts w:cstheme="minorHAnsi"/>
          <w:b/>
          <w:sz w:val="20"/>
          <w:szCs w:val="20"/>
        </w:rPr>
        <w:t>α</w:t>
      </w:r>
      <w:proofErr w:type="spellStart"/>
      <w:r w:rsidRPr="000226BE">
        <w:rPr>
          <w:rFonts w:cstheme="minorHAnsi"/>
          <w:b/>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xml:space="preserve">) : </w:t>
      </w:r>
      <w:r w:rsidRPr="000226BE">
        <w:rPr>
          <w:rFonts w:cstheme="minorHAnsi"/>
          <w:sz w:val="20"/>
          <w:szCs w:val="20"/>
        </w:rPr>
        <w:t xml:space="preserve">genou.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bCs/>
          <w:sz w:val="20"/>
          <w:szCs w:val="20"/>
        </w:rPr>
        <w:t>ί</w:t>
      </w:r>
      <w:proofErr w:type="spellEnd"/>
      <w:r w:rsidRPr="000226BE">
        <w:rPr>
          <w:rFonts w:cstheme="minorHAnsi"/>
          <w:b/>
          <w:bCs/>
          <w:sz w:val="20"/>
          <w:szCs w:val="20"/>
        </w:rPr>
        <w:t>π</w:t>
      </w:r>
      <w:proofErr w:type="spellStart"/>
      <w:r w:rsidRPr="000226BE">
        <w:rPr>
          <w:rFonts w:cstheme="minorHAnsi"/>
          <w:b/>
          <w:bCs/>
          <w:sz w:val="20"/>
          <w:szCs w:val="20"/>
        </w:rPr>
        <w:t>τω</w:t>
      </w:r>
      <w:proofErr w:type="spellEnd"/>
      <w:r w:rsidRPr="000226BE">
        <w:rPr>
          <w:rFonts w:cstheme="minorHAnsi"/>
          <w:b/>
          <w:bCs/>
          <w:sz w:val="20"/>
          <w:szCs w:val="20"/>
        </w:rPr>
        <w:t> (</w:t>
      </w:r>
      <w:r w:rsidRPr="000226BE">
        <w:rPr>
          <w:rFonts w:cstheme="minorHAnsi"/>
          <w:sz w:val="20"/>
          <w:szCs w:val="20"/>
        </w:rPr>
        <w:t>π</w:t>
      </w:r>
      <w:proofErr w:type="spellStart"/>
      <w:r w:rsidRPr="000226BE">
        <w:rPr>
          <w:rFonts w:cstheme="minorHAnsi"/>
          <w:sz w:val="20"/>
          <w:szCs w:val="20"/>
        </w:rPr>
        <w:t>εσοῦμ</w:t>
      </w:r>
      <w:proofErr w:type="spellEnd"/>
      <w:r w:rsidRPr="000226BE">
        <w:rPr>
          <w:rFonts w:cstheme="minorHAnsi"/>
          <w:sz w:val="20"/>
          <w:szCs w:val="20"/>
        </w:rPr>
        <w:t>αι ; ἔπ</w:t>
      </w:r>
      <w:proofErr w:type="spellStart"/>
      <w:r w:rsidRPr="000226BE">
        <w:rPr>
          <w:rFonts w:cstheme="minorHAnsi"/>
          <w:sz w:val="20"/>
          <w:szCs w:val="20"/>
        </w:rPr>
        <w:t>εσον</w:t>
      </w:r>
      <w:proofErr w:type="spellEnd"/>
      <w:r w:rsidRPr="000226BE">
        <w:rPr>
          <w:rFonts w:cstheme="minorHAnsi"/>
          <w:sz w:val="20"/>
          <w:szCs w:val="20"/>
        </w:rPr>
        <w:t> ; πέπ</w:t>
      </w:r>
      <w:proofErr w:type="spellStart"/>
      <w:r w:rsidRPr="000226BE">
        <w:rPr>
          <w:rFonts w:cstheme="minorHAnsi"/>
          <w:sz w:val="20"/>
          <w:szCs w:val="20"/>
        </w:rPr>
        <w:t>τωκ</w:t>
      </w:r>
      <w:proofErr w:type="spellEnd"/>
      <w:r w:rsidRPr="000226BE">
        <w:rPr>
          <w:rFonts w:cstheme="minorHAnsi"/>
          <w:sz w:val="20"/>
          <w:szCs w:val="20"/>
        </w:rPr>
        <w:t xml:space="preserve">α) : </w:t>
      </w:r>
      <w:proofErr w:type="gramStart"/>
      <w:r w:rsidRPr="000226BE">
        <w:rPr>
          <w:rFonts w:cstheme="minorHAnsi"/>
          <w:sz w:val="20"/>
          <w:szCs w:val="20"/>
        </w:rPr>
        <w:t>tomber;</w:t>
      </w:r>
      <w:proofErr w:type="gramEnd"/>
      <w:r w:rsidRPr="000226BE">
        <w:rPr>
          <w:rFonts w:cstheme="minorHAnsi"/>
          <w:sz w:val="20"/>
          <w:szCs w:val="20"/>
        </w:rPr>
        <w:t xml:space="preserve"> se jeter, se précipiter.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lastRenderedPageBreak/>
        <w:t>Π</w:t>
      </w:r>
      <w:r w:rsidRPr="000226BE">
        <w:rPr>
          <w:rFonts w:cstheme="minorHAnsi"/>
          <w:b/>
          <w:sz w:val="20"/>
          <w:szCs w:val="20"/>
        </w:rPr>
        <w:t>ίστιν</w:t>
      </w:r>
      <w:proofErr w:type="spellEnd"/>
      <w:r w:rsidRPr="000226BE">
        <w:rPr>
          <w:rFonts w:cstheme="minorHAnsi"/>
          <w:b/>
          <w:sz w:val="20"/>
          <w:szCs w:val="20"/>
        </w:rPr>
        <w:t xml:space="preserve"> λα</w:t>
      </w:r>
      <w:proofErr w:type="spellStart"/>
      <w:r w:rsidRPr="000226BE">
        <w:rPr>
          <w:rFonts w:cstheme="minorHAnsi"/>
          <w:b/>
          <w:sz w:val="20"/>
          <w:szCs w:val="20"/>
        </w:rPr>
        <w:t>μϐάνειν</w:t>
      </w:r>
      <w:proofErr w:type="spellEnd"/>
      <w:r w:rsidRPr="000226BE">
        <w:rPr>
          <w:rFonts w:cstheme="minorHAnsi"/>
          <w:b/>
          <w:sz w:val="20"/>
          <w:szCs w:val="20"/>
        </w:rPr>
        <w:t xml:space="preserve"> : </w:t>
      </w:r>
      <w:r w:rsidRPr="000226BE">
        <w:rPr>
          <w:rFonts w:cstheme="minorHAnsi"/>
          <w:sz w:val="20"/>
          <w:szCs w:val="20"/>
        </w:rPr>
        <w:t xml:space="preserve">recevoir une garantie ; (avec </w:t>
      </w:r>
      <w:proofErr w:type="spellStart"/>
      <w:r w:rsidRPr="000226BE">
        <w:rPr>
          <w:rFonts w:cstheme="minorHAnsi"/>
          <w:sz w:val="20"/>
          <w:szCs w:val="20"/>
        </w:rPr>
        <w:t>prop</w:t>
      </w:r>
      <w:proofErr w:type="spellEnd"/>
      <w:r w:rsidRPr="000226BE">
        <w:rPr>
          <w:rFonts w:cstheme="minorHAnsi"/>
          <w:sz w:val="20"/>
          <w:szCs w:val="20"/>
        </w:rPr>
        <w:t xml:space="preserve">. </w:t>
      </w:r>
      <w:proofErr w:type="spellStart"/>
      <w:proofErr w:type="gram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w:t>
      </w:r>
      <w:proofErr w:type="gramEnd"/>
      <w:r w:rsidRPr="000226BE">
        <w:rPr>
          <w:rFonts w:cstheme="minorHAnsi"/>
          <w:sz w:val="20"/>
          <w:szCs w:val="20"/>
        </w:rPr>
        <w:t xml:space="preserve"> la garantie que).  </w:t>
      </w:r>
    </w:p>
    <w:p w:rsidR="00147BF7" w:rsidRDefault="00147BF7" w:rsidP="00147BF7">
      <w:pPr>
        <w:shd w:val="clear" w:color="auto" w:fill="FFFFFF"/>
        <w:autoSpaceDE w:val="0"/>
        <w:autoSpaceDN w:val="0"/>
        <w:adjustRightInd w:val="0"/>
        <w:rPr>
          <w:rFonts w:cstheme="minorHAnsi"/>
          <w:b/>
          <w:bCs/>
          <w:sz w:val="20"/>
          <w:szCs w:val="20"/>
        </w:rPr>
      </w:pPr>
      <w:proofErr w:type="spellStart"/>
      <w:r w:rsidRPr="000226BE">
        <w:rPr>
          <w:rFonts w:cstheme="minorHAnsi"/>
          <w:b/>
          <w:color w:val="C00000"/>
          <w:sz w:val="20"/>
          <w:szCs w:val="20"/>
        </w:rPr>
        <w:t>Π</w:t>
      </w:r>
      <w:r w:rsidRPr="000226BE">
        <w:rPr>
          <w:rFonts w:cstheme="minorHAnsi"/>
          <w:b/>
          <w:bCs/>
          <w:sz w:val="20"/>
          <w:szCs w:val="20"/>
        </w:rPr>
        <w:t>άσχω</w:t>
      </w:r>
      <w:proofErr w:type="spellEnd"/>
      <w:r w:rsidRPr="000226BE">
        <w:rPr>
          <w:rFonts w:cstheme="minorHAnsi"/>
          <w:b/>
          <w:bCs/>
          <w:sz w:val="20"/>
          <w:szCs w:val="20"/>
        </w:rPr>
        <w:t> (</w:t>
      </w:r>
      <w:r w:rsidRPr="000226BE">
        <w:rPr>
          <w:rFonts w:cstheme="minorHAnsi"/>
          <w:b/>
          <w:bCs/>
          <w:i/>
          <w:sz w:val="20"/>
          <w:szCs w:val="20"/>
        </w:rPr>
        <w:t>fut</w:t>
      </w:r>
      <w:proofErr w:type="gramStart"/>
      <w:r w:rsidRPr="000226BE">
        <w:rPr>
          <w:rFonts w:cstheme="minorHAnsi"/>
          <w:b/>
          <w:bCs/>
          <w:i/>
          <w:sz w:val="20"/>
          <w:szCs w:val="20"/>
        </w:rPr>
        <w:t>.</w:t>
      </w:r>
      <w:r w:rsidRPr="000226BE">
        <w:rPr>
          <w:rFonts w:cstheme="minorHAnsi"/>
          <w:b/>
          <w:bCs/>
          <w:sz w:val="20"/>
          <w:szCs w:val="20"/>
        </w:rPr>
        <w:t>:</w:t>
      </w:r>
      <w:proofErr w:type="gramEnd"/>
      <w:r w:rsidRPr="000226BE">
        <w:rPr>
          <w:rFonts w:cstheme="minorHAnsi"/>
          <w:b/>
          <w:bCs/>
          <w:sz w:val="20"/>
          <w:szCs w:val="20"/>
        </w:rPr>
        <w:t xml:space="preserve">  </w:t>
      </w:r>
      <w:r w:rsidRPr="000226BE">
        <w:rPr>
          <w:rFonts w:cstheme="minorHAnsi"/>
          <w:sz w:val="20"/>
          <w:szCs w:val="20"/>
        </w:rPr>
        <w:t>π</w:t>
      </w:r>
      <w:proofErr w:type="spellStart"/>
      <w:r w:rsidRPr="000226BE">
        <w:rPr>
          <w:rFonts w:cstheme="minorHAnsi"/>
          <w:sz w:val="20"/>
          <w:szCs w:val="20"/>
        </w:rPr>
        <w:t>είσομ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ἔπα</w:t>
      </w:r>
      <w:proofErr w:type="spellStart"/>
      <w:r w:rsidRPr="000226BE">
        <w:rPr>
          <w:rFonts w:cstheme="minorHAnsi"/>
          <w:sz w:val="20"/>
          <w:szCs w:val="20"/>
        </w:rPr>
        <w:t>θον</w:t>
      </w:r>
      <w:proofErr w:type="spellEnd"/>
      <w:r w:rsidRPr="000226BE">
        <w:rPr>
          <w:rFonts w:cstheme="minorHAnsi"/>
          <w:sz w:val="20"/>
          <w:szCs w:val="20"/>
        </w:rPr>
        <w:t> </w:t>
      </w:r>
      <w:r w:rsidRPr="000226BE">
        <w:rPr>
          <w:rFonts w:cstheme="minorHAnsi"/>
          <w:sz w:val="20"/>
          <w:szCs w:val="20"/>
          <w:lang w:eastAsia="ja-JP"/>
        </w:rPr>
        <w:t xml:space="preserve">→ </w:t>
      </w:r>
      <w:r w:rsidRPr="000226BE">
        <w:rPr>
          <w:rFonts w:cstheme="minorHAnsi"/>
          <w:sz w:val="20"/>
          <w:szCs w:val="20"/>
        </w:rPr>
        <w:t xml:space="preserve"> inf. </w:t>
      </w:r>
      <w:r w:rsidRPr="000226BE">
        <w:rPr>
          <w:rFonts w:cstheme="minorHAnsi"/>
          <w:b/>
          <w:sz w:val="20"/>
          <w:szCs w:val="20"/>
        </w:rPr>
        <w:t>πα</w:t>
      </w:r>
      <w:proofErr w:type="spellStart"/>
      <w:r w:rsidRPr="000226BE">
        <w:rPr>
          <w:rFonts w:cstheme="minorHAnsi"/>
          <w:b/>
          <w:sz w:val="20"/>
          <w:szCs w:val="20"/>
        </w:rPr>
        <w:t>θεῖν</w:t>
      </w:r>
      <w:proofErr w:type="spellEnd"/>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πέπ</w:t>
      </w:r>
      <w:proofErr w:type="spellStart"/>
      <w:r w:rsidRPr="000226BE">
        <w:rPr>
          <w:rFonts w:cstheme="minorHAnsi"/>
          <w:sz w:val="20"/>
          <w:szCs w:val="20"/>
        </w:rPr>
        <w:t>ονθ</w:t>
      </w:r>
      <w:proofErr w:type="spellEnd"/>
      <w:r w:rsidRPr="000226BE">
        <w:rPr>
          <w:rFonts w:cstheme="minorHAnsi"/>
          <w:sz w:val="20"/>
          <w:szCs w:val="20"/>
        </w:rPr>
        <w:t xml:space="preserve">α) : éprouver, subir. Ne pas confondre </w:t>
      </w:r>
      <w:r w:rsidRPr="000226BE">
        <w:rPr>
          <w:rFonts w:cstheme="minorHAnsi"/>
          <w:b/>
          <w:bCs/>
          <w:sz w:val="20"/>
          <w:szCs w:val="20"/>
        </w:rPr>
        <w:t>π</w:t>
      </w:r>
      <w:proofErr w:type="spellStart"/>
      <w:r w:rsidRPr="000226BE">
        <w:rPr>
          <w:rFonts w:cstheme="minorHAnsi"/>
          <w:b/>
          <w:bCs/>
          <w:sz w:val="20"/>
          <w:szCs w:val="20"/>
        </w:rPr>
        <w:t>είσομ</w:t>
      </w:r>
      <w:proofErr w:type="spellEnd"/>
      <w:r w:rsidRPr="000226BE">
        <w:rPr>
          <w:rFonts w:cstheme="minorHAnsi"/>
          <w:b/>
          <w:bCs/>
          <w:sz w:val="20"/>
          <w:szCs w:val="20"/>
        </w:rPr>
        <w:t>αι</w:t>
      </w:r>
      <w:r w:rsidRPr="000226BE">
        <w:rPr>
          <w:rFonts w:cstheme="minorHAnsi"/>
          <w:sz w:val="20"/>
          <w:szCs w:val="20"/>
        </w:rPr>
        <w:t xml:space="preserve"> : j’obéirai (de </w:t>
      </w:r>
      <w:r w:rsidRPr="000226BE">
        <w:rPr>
          <w:rFonts w:cstheme="minorHAnsi"/>
          <w:b/>
          <w:sz w:val="20"/>
          <w:szCs w:val="20"/>
        </w:rPr>
        <w:t>π</w:t>
      </w:r>
      <w:proofErr w:type="spellStart"/>
      <w:r w:rsidRPr="000226BE">
        <w:rPr>
          <w:rFonts w:cstheme="minorHAnsi"/>
          <w:b/>
          <w:sz w:val="20"/>
          <w:szCs w:val="20"/>
        </w:rPr>
        <w:t>είθομ</w:t>
      </w:r>
      <w:proofErr w:type="spellEnd"/>
      <w:r w:rsidRPr="000226BE">
        <w:rPr>
          <w:rFonts w:cstheme="minorHAnsi"/>
          <w:b/>
          <w:sz w:val="20"/>
          <w:szCs w:val="20"/>
        </w:rPr>
        <w:t>αι</w:t>
      </w:r>
      <w:proofErr w:type="gramStart"/>
      <w:r w:rsidRPr="000226BE">
        <w:rPr>
          <w:rFonts w:cstheme="minorHAnsi"/>
          <w:b/>
          <w:sz w:val="20"/>
          <w:szCs w:val="20"/>
        </w:rPr>
        <w:t>)</w:t>
      </w:r>
      <w:r w:rsidRPr="000226BE">
        <w:rPr>
          <w:rFonts w:cstheme="minorHAnsi"/>
          <w:sz w:val="20"/>
          <w:szCs w:val="20"/>
        </w:rPr>
        <w:t>,  avec</w:t>
      </w:r>
      <w:proofErr w:type="gramEnd"/>
      <w:r w:rsidRPr="000226BE">
        <w:rPr>
          <w:rFonts w:cstheme="minorHAnsi"/>
          <w:sz w:val="20"/>
          <w:szCs w:val="20"/>
        </w:rPr>
        <w:t xml:space="preserve"> </w:t>
      </w:r>
      <w:r w:rsidRPr="000226BE">
        <w:rPr>
          <w:rFonts w:cstheme="minorHAnsi"/>
          <w:b/>
          <w:bCs/>
          <w:sz w:val="20"/>
          <w:szCs w:val="20"/>
        </w:rPr>
        <w:t>π</w:t>
      </w:r>
      <w:proofErr w:type="spellStart"/>
      <w:r w:rsidRPr="000226BE">
        <w:rPr>
          <w:rFonts w:cstheme="minorHAnsi"/>
          <w:b/>
          <w:bCs/>
          <w:sz w:val="20"/>
          <w:szCs w:val="20"/>
        </w:rPr>
        <w:t>είσομ</w:t>
      </w:r>
      <w:proofErr w:type="spellEnd"/>
      <w:r w:rsidRPr="000226BE">
        <w:rPr>
          <w:rFonts w:cstheme="minorHAnsi"/>
          <w:b/>
          <w:bCs/>
          <w:sz w:val="20"/>
          <w:szCs w:val="20"/>
        </w:rPr>
        <w:t>αι</w:t>
      </w:r>
      <w:r w:rsidRPr="000226BE">
        <w:rPr>
          <w:rFonts w:cstheme="minorHAnsi"/>
          <w:sz w:val="20"/>
          <w:szCs w:val="20"/>
        </w:rPr>
        <w:t xml:space="preserve"> : j’éprouverai (de </w:t>
      </w:r>
      <w:r w:rsidRPr="000226BE">
        <w:rPr>
          <w:rFonts w:cstheme="minorHAnsi"/>
          <w:b/>
          <w:bCs/>
          <w:sz w:val="20"/>
          <w:szCs w:val="20"/>
        </w:rPr>
        <w:t>π</w:t>
      </w:r>
      <w:proofErr w:type="spellStart"/>
      <w:r w:rsidRPr="000226BE">
        <w:rPr>
          <w:rFonts w:cstheme="minorHAnsi"/>
          <w:b/>
          <w:bCs/>
          <w:sz w:val="20"/>
          <w:szCs w:val="20"/>
        </w:rPr>
        <w:t>άσχω</w:t>
      </w:r>
      <w:proofErr w:type="spellEnd"/>
      <w:r w:rsidRPr="000226BE">
        <w:rPr>
          <w:rFonts w:cstheme="minorHAnsi"/>
          <w:b/>
          <w:bCs/>
          <w:sz w:val="20"/>
          <w:szCs w:val="20"/>
        </w:rPr>
        <w:t xml:space="preserve">). </w:t>
      </w:r>
    </w:p>
    <w:p w:rsidR="00EC02C3" w:rsidRPr="00D14837" w:rsidRDefault="00EC02C3" w:rsidP="00EC02C3">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EC02C3" w:rsidRPr="000226BE" w:rsidRDefault="00EC02C3" w:rsidP="00147BF7">
      <w:pPr>
        <w:shd w:val="clear" w:color="auto" w:fill="FFFFFF"/>
        <w:autoSpaceDE w:val="0"/>
        <w:autoSpaceDN w:val="0"/>
        <w:adjustRightInd w:val="0"/>
        <w:rPr>
          <w:rFonts w:cstheme="minorHAnsi"/>
          <w:b/>
          <w:bCs/>
          <w:sz w:val="20"/>
          <w:szCs w:val="20"/>
        </w:rPr>
      </w:pPr>
    </w:p>
    <w:p w:rsidR="00147BF7" w:rsidRPr="000226BE" w:rsidRDefault="00147BF7" w:rsidP="00147BF7">
      <w:pPr>
        <w:pStyle w:val="Sansinterligne"/>
        <w:jc w:val="center"/>
        <w:rPr>
          <w:rFonts w:eastAsia="Times New Roman" w:cstheme="minorHAnsi"/>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§20 … 20</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466466" w:rsidRDefault="00466466" w:rsidP="00466466">
      <w:pPr>
        <w:pStyle w:val="Sansinterligne"/>
        <w:rPr>
          <w:rFonts w:cstheme="minorHAnsi"/>
          <w:sz w:val="20"/>
          <w:szCs w:val="20"/>
          <w:lang w:eastAsia="fr-FR"/>
        </w:rPr>
      </w:pPr>
    </w:p>
    <w:p w:rsidR="00466466" w:rsidRPr="000226BE" w:rsidRDefault="00466466" w:rsidP="00466466">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20</w:t>
      </w:r>
      <w:r w:rsidRPr="000226BE">
        <w:rPr>
          <w:rFonts w:eastAsia="Times New Roman" w:cs="Times New Roman"/>
          <w:b/>
          <w:color w:val="003399"/>
          <w:lang w:eastAsia="fr-FR"/>
        </w:rPr>
        <w:t xml:space="preserve"> </w:t>
      </w:r>
    </w:p>
    <w:p w:rsidR="00147BF7" w:rsidRPr="000226BE" w:rsidRDefault="000226BE" w:rsidP="00147BF7">
      <w:pPr>
        <w:pStyle w:val="Sansinterligne"/>
        <w:rPr>
          <w:rFonts w:eastAsia="Times New Roman" w:cs="Times New Roman"/>
          <w:color w:val="C00000"/>
          <w:lang w:eastAsia="fr-FR"/>
        </w:rPr>
      </w:pPr>
      <w:r>
        <w:rPr>
          <w:rFonts w:eastAsia="Times New Roman" w:cs="Times New Roman"/>
          <w:b/>
          <w:color w:val="C00000"/>
          <w:lang w:eastAsia="fr-FR"/>
        </w:rPr>
        <w:t>§.</w:t>
      </w:r>
      <w:r w:rsidR="00147BF7" w:rsidRPr="000226BE">
        <w:rPr>
          <w:rFonts w:eastAsia="Times New Roman" w:cs="Times New Roman"/>
          <w:b/>
          <w:color w:val="C00000"/>
          <w:lang w:eastAsia="fr-FR"/>
        </w:rPr>
        <w:t xml:space="preserve"> 20  </w:t>
      </w:r>
    </w:p>
    <w:p w:rsidR="00147BF7" w:rsidRPr="000226BE" w:rsidRDefault="008C1F5B" w:rsidP="00147BF7">
      <w:pPr>
        <w:pStyle w:val="Sansinterligne"/>
        <w:ind w:left="708"/>
        <w:rPr>
          <w:rFonts w:ascii="Palatino Linotype" w:eastAsia="Times New Roman" w:hAnsi="Palatino Linotype" w:cs="Times New Roman"/>
          <w:b/>
          <w:lang w:eastAsia="fr-FR"/>
        </w:rPr>
      </w:pPr>
      <w:r w:rsidRPr="00150569">
        <w:rPr>
          <w:rFonts w:ascii="Palatino Linotype" w:eastAsia="Times New Roman" w:hAnsi="Palatino Linotype" w:cs="Times New Roman"/>
          <w:b/>
          <w:color w:val="2610DC"/>
          <w:lang w:eastAsia="fr-FR"/>
        </w:rPr>
        <w:t>[§.</w:t>
      </w:r>
      <w:r w:rsidR="00147BF7" w:rsidRPr="00150569">
        <w:rPr>
          <w:rFonts w:ascii="Palatino Linotype" w:eastAsia="Times New Roman" w:hAnsi="Palatino Linotype" w:cs="Times New Roman"/>
          <w:b/>
          <w:color w:val="2610DC"/>
          <w:lang w:eastAsia="fr-FR"/>
        </w:rPr>
        <w:t>20]</w:t>
      </w:r>
      <w:r w:rsidR="00147BF7" w:rsidRPr="000226BE">
        <w:rPr>
          <w:rFonts w:ascii="Palatino Linotype" w:eastAsia="Times New Roman" w:hAnsi="Palatino Linotype" w:cs="Times New Roman"/>
          <w:b/>
          <w:lang w:eastAsia="fr-FR"/>
        </w:rPr>
        <w:t xml:space="preserve"> κα</w:t>
      </w:r>
      <w:proofErr w:type="spellStart"/>
      <w:r w:rsidR="00147BF7" w:rsidRPr="000226BE">
        <w:rPr>
          <w:rFonts w:ascii="Palatino Linotype" w:eastAsia="Times New Roman" w:hAnsi="Palatino Linotype" w:cs="Times New Roman"/>
          <w:b/>
          <w:lang w:eastAsia="fr-FR"/>
        </w:rPr>
        <w:t>τηγόρει</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ρῶτον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μὲν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μετὰ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τὴν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ἐκφορὰν</w:t>
      </w:r>
      <w:proofErr w:type="spellEnd"/>
      <w:r w:rsidR="00147BF7" w:rsidRPr="000226BE">
        <w:rPr>
          <w:rFonts w:ascii="Palatino Linotype" w:eastAsia="Times New Roman" w:hAnsi="Palatino Linotype" w:cs="Times New Roman"/>
          <w:b/>
          <w:lang w:eastAsia="fr-FR"/>
        </w:rPr>
        <w:t xml:space="preserve"> α</w:t>
      </w:r>
      <w:proofErr w:type="spellStart"/>
      <w:r w:rsidR="00147BF7" w:rsidRPr="000226BE">
        <w:rPr>
          <w:rFonts w:ascii="Palatino Linotype" w:eastAsia="Times New Roman" w:hAnsi="Palatino Linotype" w:cs="Times New Roman"/>
          <w:b/>
          <w:lang w:eastAsia="fr-FR"/>
        </w:rPr>
        <w:t>ὐτῇ</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ροσίοι</w:t>
      </w:r>
      <w:proofErr w:type="spellEnd"/>
      <w:r w:rsidR="00147BF7" w:rsidRPr="000226BE">
        <w:rPr>
          <w:rFonts w:ascii="Palatino Linotype" w:eastAsia="Times New Roman" w:hAnsi="Palatino Linotype" w:cs="Times New Roman"/>
          <w:b/>
          <w:lang w:eastAsia="fr-FR"/>
        </w:rPr>
        <w:t>, ἔπ</w:t>
      </w:r>
      <w:proofErr w:type="spellStart"/>
      <w:r w:rsidR="00147BF7" w:rsidRPr="000226BE">
        <w:rPr>
          <w:rFonts w:ascii="Palatino Linotype" w:eastAsia="Times New Roman" w:hAnsi="Palatino Linotype" w:cs="Times New Roman"/>
          <w:b/>
          <w:lang w:eastAsia="fr-FR"/>
        </w:rPr>
        <w:t>ειτ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α</w:t>
      </w:r>
      <w:proofErr w:type="spellStart"/>
      <w:r w:rsidR="00147BF7" w:rsidRPr="000226BE">
        <w:rPr>
          <w:rFonts w:ascii="Palatino Linotype" w:eastAsia="Times New Roman" w:hAnsi="Palatino Linotype" w:cs="Times New Roman"/>
          <w:b/>
          <w:lang w:eastAsia="fr-FR"/>
        </w:rPr>
        <w:t>ὐτὴ</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τελευτῶσ</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εἰσ</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γγείλειε</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ἐκείνη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χρόνῳ</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εισθείη</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τὰς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εἰσόδους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οἷς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τρό</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οις</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ροσίοιτο</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Θεσμοφορίοις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ἐμοῦ</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ἀγρῷ</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ὄντος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ᾤχετο</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εἰς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ἱερὸν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μετὰ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τῆς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μητρὸς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τῆς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ἐκείνου</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τἆλλ</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τὰ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γενόμεν</w:t>
      </w:r>
      <w:proofErr w:type="spellEnd"/>
      <w:r w:rsidR="00147BF7" w:rsidRPr="000226BE">
        <w:rPr>
          <w:rFonts w:ascii="Palatino Linotype" w:eastAsia="Times New Roman" w:hAnsi="Palatino Linotype" w:cs="Times New Roman"/>
          <w:b/>
          <w:lang w:eastAsia="fr-FR"/>
        </w:rPr>
        <w:t>α π</w:t>
      </w:r>
      <w:proofErr w:type="spellStart"/>
      <w:r w:rsidR="00147BF7" w:rsidRPr="000226BE">
        <w:rPr>
          <w:rFonts w:ascii="Palatino Linotype" w:eastAsia="Times New Roman" w:hAnsi="Palatino Linotype" w:cs="Times New Roman"/>
          <w:b/>
          <w:lang w:eastAsia="fr-FR"/>
        </w:rPr>
        <w:t>άντ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ἀκρι</w:t>
      </w:r>
      <w:proofErr w:type="spellEnd"/>
      <w:r w:rsidR="00147BF7" w:rsidRPr="000226BE">
        <w:rPr>
          <w:rFonts w:ascii="Palatino Linotype" w:eastAsia="Times New Roman" w:hAnsi="Palatino Linotype" w:cs="Times New Roman"/>
          <w:b/>
          <w:lang w:eastAsia="fr-FR"/>
        </w:rPr>
        <w:t>β</w:t>
      </w:r>
      <w:proofErr w:type="spellStart"/>
      <w:r w:rsidR="00147BF7" w:rsidRPr="000226BE">
        <w:rPr>
          <w:rFonts w:ascii="Palatino Linotype" w:eastAsia="Times New Roman" w:hAnsi="Palatino Linotype" w:cs="Times New Roman"/>
          <w:b/>
          <w:lang w:eastAsia="fr-FR"/>
        </w:rPr>
        <w:t>ῶς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διηγήσ</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το</w:t>
      </w:r>
      <w:proofErr w:type="spellEnd"/>
      <w:r w:rsidR="00147BF7" w:rsidRPr="000226BE">
        <w:rPr>
          <w:rFonts w:ascii="Palatino Linotype" w:eastAsia="Times New Roman" w:hAnsi="Palatino Linotype" w:cs="Times New Roman"/>
          <w:b/>
          <w:lang w:eastAsia="fr-FR"/>
        </w:rPr>
        <w:t xml:space="preserve">. </w:t>
      </w:r>
    </w:p>
    <w:p w:rsidR="00147BF7" w:rsidRPr="000226BE" w:rsidRDefault="00147BF7" w:rsidP="00147BF7">
      <w:pPr>
        <w:rPr>
          <w:b/>
          <w:sz w:val="18"/>
        </w:rPr>
      </w:pPr>
    </w:p>
    <w:p w:rsidR="00147BF7" w:rsidRPr="000226BE" w:rsidRDefault="00147BF7" w:rsidP="00147BF7">
      <w:pPr>
        <w:rPr>
          <w:rFonts w:cstheme="minorHAnsi"/>
          <w:sz w:val="18"/>
        </w:rPr>
      </w:pPr>
      <w:r w:rsidRPr="000226BE">
        <w:rPr>
          <w:rFonts w:cstheme="minorHAnsi"/>
          <w:b/>
          <w:sz w:val="18"/>
        </w:rPr>
        <w:t>Apparat</w:t>
      </w:r>
      <w:r w:rsidRPr="000226BE">
        <w:rPr>
          <w:rFonts w:cstheme="minorHAnsi"/>
          <w:sz w:val="18"/>
        </w:rPr>
        <w:t xml:space="preserve"> : </w:t>
      </w:r>
      <w:proofErr w:type="spellStart"/>
      <w:r w:rsidRPr="000226BE">
        <w:rPr>
          <w:rFonts w:cstheme="minorHAnsi"/>
          <w:sz w:val="18"/>
        </w:rPr>
        <w:t>Προσιεῖτο</w:t>
      </w:r>
      <w:proofErr w:type="spellEnd"/>
      <w:r w:rsidRPr="000226BE">
        <w:rPr>
          <w:rFonts w:cstheme="minorHAnsi"/>
          <w:sz w:val="18"/>
        </w:rPr>
        <w:t xml:space="preserve"> </w:t>
      </w:r>
      <w:proofErr w:type="spellStart"/>
      <w:r w:rsidRPr="000226BE">
        <w:rPr>
          <w:rFonts w:cstheme="minorHAnsi"/>
          <w:sz w:val="18"/>
        </w:rPr>
        <w:t>Thalheim</w:t>
      </w:r>
      <w:proofErr w:type="spellEnd"/>
      <w:r w:rsidRPr="000226BE">
        <w:rPr>
          <w:rFonts w:cstheme="minorHAnsi"/>
          <w:sz w:val="18"/>
        </w:rPr>
        <w:t> : π</w:t>
      </w:r>
      <w:proofErr w:type="spellStart"/>
      <w:r w:rsidRPr="000226BE">
        <w:rPr>
          <w:rFonts w:cstheme="minorHAnsi"/>
          <w:sz w:val="18"/>
        </w:rPr>
        <w:t>ροσίοι</w:t>
      </w:r>
      <w:proofErr w:type="spellEnd"/>
      <w:r w:rsidRPr="000226BE">
        <w:rPr>
          <w:rFonts w:cstheme="minorHAnsi"/>
          <w:sz w:val="18"/>
        </w:rPr>
        <w:t xml:space="preserve"> X H (sic </w:t>
      </w:r>
      <w:proofErr w:type="spellStart"/>
      <w:r w:rsidRPr="000226BE">
        <w:rPr>
          <w:rFonts w:cstheme="minorHAnsi"/>
          <w:sz w:val="18"/>
        </w:rPr>
        <w:t>Scheibe</w:t>
      </w:r>
      <w:proofErr w:type="spellEnd"/>
      <w:r w:rsidRPr="000226BE">
        <w:rPr>
          <w:rFonts w:cstheme="minorHAnsi"/>
          <w:sz w:val="18"/>
        </w:rPr>
        <w:t>) : π</w:t>
      </w:r>
      <w:proofErr w:type="spellStart"/>
      <w:r w:rsidRPr="000226BE">
        <w:rPr>
          <w:rFonts w:cstheme="minorHAnsi"/>
          <w:sz w:val="18"/>
        </w:rPr>
        <w:t>ροσίοιτο</w:t>
      </w:r>
      <w:proofErr w:type="spellEnd"/>
      <w:r w:rsidRPr="000226BE">
        <w:rPr>
          <w:rFonts w:cstheme="minorHAnsi"/>
          <w:sz w:val="18"/>
        </w:rPr>
        <w:t xml:space="preserve"> Kayser.  Pour </w:t>
      </w:r>
      <w:proofErr w:type="gramStart"/>
      <w:r w:rsidRPr="000226BE">
        <w:rPr>
          <w:rFonts w:cstheme="minorHAnsi"/>
          <w:b/>
          <w:sz w:val="18"/>
        </w:rPr>
        <w:t>π</w:t>
      </w:r>
      <w:proofErr w:type="spellStart"/>
      <w:r w:rsidRPr="000226BE">
        <w:rPr>
          <w:rFonts w:cstheme="minorHAnsi"/>
          <w:b/>
          <w:sz w:val="18"/>
        </w:rPr>
        <w:t>ροσίοιτο</w:t>
      </w:r>
      <w:proofErr w:type="spellEnd"/>
      <w:r w:rsidRPr="000226BE">
        <w:rPr>
          <w:rFonts w:cstheme="minorHAnsi"/>
          <w:sz w:val="18"/>
        </w:rPr>
        <w:t xml:space="preserve">  =</w:t>
      </w:r>
      <w:proofErr w:type="gramEnd"/>
      <w:r w:rsidRPr="000226BE">
        <w:rPr>
          <w:rFonts w:cstheme="minorHAnsi"/>
          <w:sz w:val="18"/>
        </w:rPr>
        <w:t xml:space="preserve"> π</w:t>
      </w:r>
      <w:proofErr w:type="spellStart"/>
      <w:r w:rsidRPr="000226BE">
        <w:rPr>
          <w:rFonts w:cstheme="minorHAnsi"/>
          <w:sz w:val="18"/>
        </w:rPr>
        <w:t>ροσιεῖτο</w:t>
      </w:r>
      <w:proofErr w:type="spellEnd"/>
      <w:r w:rsidRPr="000226BE">
        <w:rPr>
          <w:rFonts w:cstheme="minorHAnsi"/>
          <w:sz w:val="18"/>
        </w:rPr>
        <w:t xml:space="preserve">, voir (peut-être) Herbert Weir Smyth, </w:t>
      </w:r>
      <w:r w:rsidRPr="000226BE">
        <w:rPr>
          <w:rStyle w:val="Titre10"/>
          <w:rFonts w:cstheme="minorHAnsi"/>
          <w:sz w:val="18"/>
        </w:rPr>
        <w:t xml:space="preserve">A Greek </w:t>
      </w:r>
      <w:proofErr w:type="spellStart"/>
      <w:r w:rsidRPr="000226BE">
        <w:rPr>
          <w:rStyle w:val="Titre10"/>
          <w:rFonts w:cstheme="minorHAnsi"/>
          <w:sz w:val="18"/>
        </w:rPr>
        <w:t>Grammar</w:t>
      </w:r>
      <w:proofErr w:type="spellEnd"/>
      <w:r w:rsidRPr="000226BE">
        <w:rPr>
          <w:rStyle w:val="Titre10"/>
          <w:rFonts w:cstheme="minorHAnsi"/>
          <w:sz w:val="18"/>
        </w:rPr>
        <w:t xml:space="preserve"> for </w:t>
      </w:r>
      <w:proofErr w:type="spellStart"/>
      <w:r w:rsidRPr="000226BE">
        <w:rPr>
          <w:rStyle w:val="Titre10"/>
          <w:rFonts w:cstheme="minorHAnsi"/>
          <w:sz w:val="18"/>
        </w:rPr>
        <w:t>Colleges</w:t>
      </w:r>
      <w:proofErr w:type="spellEnd"/>
      <w:r w:rsidRPr="000226BE">
        <w:rPr>
          <w:rStyle w:val="Titre10"/>
          <w:rFonts w:cstheme="minorHAnsi"/>
          <w:sz w:val="18"/>
        </w:rPr>
        <w:t>, § 746, c.</w:t>
      </w:r>
    </w:p>
    <w:p w:rsidR="00150569" w:rsidRPr="00D14837" w:rsidRDefault="00150569" w:rsidP="00150569">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 xml:space="preserve">Notes.  </w:t>
      </w:r>
    </w:p>
    <w:p w:rsidR="00147BF7" w:rsidRPr="00150569" w:rsidRDefault="00147BF7" w:rsidP="00147BF7">
      <w:pPr>
        <w:pStyle w:val="Sansinterligne"/>
        <w:rPr>
          <w:rFonts w:eastAsia="Times New Roman" w:cstheme="minorHAnsi"/>
          <w:b/>
          <w:lang w:eastAsia="fr-FR"/>
        </w:rPr>
      </w:pPr>
      <w:r w:rsidRPr="00150569">
        <w:rPr>
          <w:rFonts w:eastAsia="Times New Roman" w:cstheme="minorHAnsi"/>
          <w:b/>
          <w:color w:val="2610DC"/>
          <w:sz w:val="20"/>
          <w:szCs w:val="20"/>
          <w:lang w:eastAsia="fr-FR"/>
        </w:rPr>
        <w:tab/>
      </w:r>
      <w:r w:rsidRPr="00150569">
        <w:rPr>
          <w:rFonts w:eastAsia="Times New Roman" w:cstheme="minorHAnsi"/>
          <w:b/>
          <w:color w:val="2610DC"/>
          <w:lang w:eastAsia="fr-FR"/>
        </w:rPr>
        <w:t>[</w:t>
      </w:r>
      <w:r w:rsidR="00150569" w:rsidRPr="00150569">
        <w:rPr>
          <w:rFonts w:eastAsia="Times New Roman" w:cstheme="minorHAnsi"/>
          <w:b/>
          <w:color w:val="2610DC"/>
          <w:lang w:eastAsia="fr-FR"/>
        </w:rPr>
        <w:t>§</w:t>
      </w:r>
      <w:r w:rsidRPr="00150569">
        <w:rPr>
          <w:rFonts w:eastAsia="Times New Roman" w:cstheme="minorHAnsi"/>
          <w:b/>
          <w:color w:val="2610DC"/>
          <w:lang w:eastAsia="fr-FR"/>
        </w:rPr>
        <w:t>20</w:t>
      </w:r>
      <w:r w:rsidR="00150569" w:rsidRPr="00150569">
        <w:rPr>
          <w:rFonts w:eastAsia="Times New Roman" w:cstheme="minorHAnsi"/>
          <w:b/>
          <w:color w:val="2610DC"/>
          <w:lang w:eastAsia="fr-FR"/>
        </w:rPr>
        <w:t xml:space="preserve">, </w:t>
      </w:r>
      <w:proofErr w:type="spellStart"/>
      <w:r w:rsidR="00150569" w:rsidRPr="00150569">
        <w:rPr>
          <w:rFonts w:eastAsia="Times New Roman" w:cstheme="minorHAnsi"/>
          <w:b/>
          <w:color w:val="2610DC"/>
          <w:lang w:eastAsia="fr-FR"/>
        </w:rPr>
        <w:t>phr</w:t>
      </w:r>
      <w:proofErr w:type="spellEnd"/>
      <w:r w:rsidR="00150569" w:rsidRPr="00150569">
        <w:rPr>
          <w:rFonts w:eastAsia="Times New Roman" w:cstheme="minorHAnsi"/>
          <w:b/>
          <w:color w:val="2610DC"/>
          <w:lang w:eastAsia="fr-FR"/>
        </w:rPr>
        <w:t>. 1</w:t>
      </w:r>
      <w:r w:rsidRPr="00150569">
        <w:rPr>
          <w:rFonts w:eastAsia="Times New Roman" w:cstheme="minorHAnsi"/>
          <w:b/>
          <w:color w:val="2610DC"/>
          <w:lang w:eastAsia="fr-FR"/>
        </w:rPr>
        <w:t>]</w:t>
      </w:r>
      <w:r w:rsidRPr="00150569">
        <w:rPr>
          <w:rFonts w:eastAsia="Times New Roman" w:cstheme="minorHAnsi"/>
          <w:b/>
          <w:lang w:eastAsia="fr-FR"/>
        </w:rPr>
        <w:t xml:space="preserve"> </w:t>
      </w:r>
      <w:r w:rsidRPr="00150569">
        <w:rPr>
          <w:rFonts w:eastAsia="Times New Roman" w:cstheme="minorHAnsi"/>
          <w:b/>
          <w:caps/>
          <w:lang w:eastAsia="fr-FR"/>
        </w:rPr>
        <w:t>κ</w:t>
      </w:r>
      <w:r w:rsidRPr="00150569">
        <w:rPr>
          <w:rFonts w:eastAsia="Times New Roman" w:cstheme="minorHAnsi"/>
          <w:b/>
          <w:lang w:eastAsia="fr-FR"/>
        </w:rPr>
        <w:t>α</w:t>
      </w:r>
      <w:proofErr w:type="spellStart"/>
      <w:r w:rsidRPr="00150569">
        <w:rPr>
          <w:rFonts w:eastAsia="Times New Roman" w:cstheme="minorHAnsi"/>
          <w:b/>
          <w:lang w:eastAsia="fr-FR"/>
        </w:rPr>
        <w:t>τηγόρει</w:t>
      </w:r>
      <w:proofErr w:type="spellEnd"/>
      <w:r w:rsidRPr="00150569">
        <w:rPr>
          <w:rFonts w:eastAsia="Times New Roman" w:cstheme="minorHAnsi"/>
          <w:b/>
          <w:lang w:eastAsia="fr-FR"/>
        </w:rPr>
        <w:t xml:space="preserve"> π</w:t>
      </w:r>
      <w:proofErr w:type="spellStart"/>
      <w:r w:rsidRPr="00150569">
        <w:rPr>
          <w:rFonts w:eastAsia="Times New Roman" w:cstheme="minorHAnsi"/>
          <w:b/>
          <w:lang w:eastAsia="fr-FR"/>
        </w:rPr>
        <w:t>ρῶτον</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μὲν</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ὡς</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μετὰ</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τὴν</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ἐκφορὰν</w:t>
      </w:r>
      <w:proofErr w:type="spellEnd"/>
      <w:r w:rsidRPr="00150569">
        <w:rPr>
          <w:rFonts w:eastAsia="Times New Roman" w:cstheme="minorHAnsi"/>
          <w:b/>
          <w:lang w:eastAsia="fr-FR"/>
        </w:rPr>
        <w:t xml:space="preserve"> α</w:t>
      </w:r>
      <w:proofErr w:type="spellStart"/>
      <w:r w:rsidRPr="00150569">
        <w:rPr>
          <w:rFonts w:eastAsia="Times New Roman" w:cstheme="minorHAnsi"/>
          <w:b/>
          <w:lang w:eastAsia="fr-FR"/>
        </w:rPr>
        <w:t>ὐτῇ</w:t>
      </w:r>
      <w:proofErr w:type="spellEnd"/>
      <w:r w:rsidRPr="00150569">
        <w:rPr>
          <w:rFonts w:eastAsia="Times New Roman" w:cstheme="minorHAnsi"/>
          <w:b/>
          <w:lang w:eastAsia="fr-FR"/>
        </w:rPr>
        <w:t xml:space="preserve"> π</w:t>
      </w:r>
      <w:proofErr w:type="spellStart"/>
      <w:r w:rsidRPr="00150569">
        <w:rPr>
          <w:rFonts w:eastAsia="Times New Roman" w:cstheme="minorHAnsi"/>
          <w:b/>
          <w:lang w:eastAsia="fr-FR"/>
        </w:rPr>
        <w:t>ροσίοι</w:t>
      </w:r>
      <w:proofErr w:type="spellEnd"/>
      <w:r w:rsidRPr="00150569">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st.</w:t>
      </w:r>
      <w:r w:rsidRPr="000226BE">
        <w:rPr>
          <w:rFonts w:eastAsia="Times New Roman" w:cstheme="minorHAnsi"/>
          <w:sz w:val="20"/>
          <w:szCs w:val="20"/>
          <w:lang w:eastAsia="fr-FR"/>
        </w:rPr>
        <w:t xml:space="preserve"> </w:t>
      </w:r>
      <w:proofErr w:type="spellStart"/>
      <w:r w:rsidRPr="000226BE">
        <w:rPr>
          <w:rFonts w:eastAsia="Times New Roman" w:cstheme="minorHAnsi"/>
          <w:b/>
          <w:caps/>
          <w:sz w:val="20"/>
          <w:szCs w:val="20"/>
          <w:lang w:eastAsia="fr-FR"/>
        </w:rPr>
        <w:t>π</w:t>
      </w:r>
      <w:r w:rsidRPr="000226BE">
        <w:rPr>
          <w:rFonts w:eastAsia="Times New Roman" w:cstheme="minorHAnsi"/>
          <w:b/>
          <w:sz w:val="20"/>
          <w:szCs w:val="20"/>
          <w:lang w:eastAsia="fr-FR"/>
        </w:rPr>
        <w:t>ρῶτον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gramStart"/>
      <w:r w:rsidRPr="000226BE">
        <w:rPr>
          <w:rFonts w:eastAsia="Times New Roman" w:cstheme="minorHAnsi"/>
          <w:b/>
          <w:sz w:val="20"/>
          <w:szCs w:val="20"/>
          <w:lang w:eastAsia="fr-FR"/>
        </w:rPr>
        <w:t>ἔπ</w:t>
      </w:r>
      <w:proofErr w:type="spellStart"/>
      <w:r w:rsidRPr="000226BE">
        <w:rPr>
          <w:rFonts w:eastAsia="Times New Roman" w:cstheme="minorHAnsi"/>
          <w:b/>
          <w:sz w:val="20"/>
          <w:szCs w:val="20"/>
          <w:lang w:eastAsia="fr-FR"/>
        </w:rPr>
        <w:t>ειτ</w:t>
      </w:r>
      <w:proofErr w:type="spellEnd"/>
      <w:r w:rsidRPr="000226BE">
        <w:rPr>
          <w:rFonts w:eastAsia="Times New Roman" w:cstheme="minorHAnsi"/>
          <w:b/>
          <w:sz w:val="20"/>
          <w:szCs w:val="20"/>
          <w:lang w:eastAsia="fr-FR"/>
        </w:rPr>
        <w:t>α</w:t>
      </w:r>
      <w:proofErr w:type="gram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w:t>
      </w:r>
      <w:r w:rsidRPr="000226BE">
        <w:rPr>
          <w:rFonts w:eastAsia="Times New Roman" w:cstheme="minorHAnsi"/>
          <w:b/>
          <w:caps/>
          <w:sz w:val="20"/>
          <w:szCs w:val="20"/>
          <w:lang w:eastAsia="fr-FR"/>
        </w:rPr>
        <w:t>κ</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τηγόρει</w:t>
      </w:r>
      <w:proofErr w:type="spellEnd"/>
      <w:r w:rsidRPr="000226BE">
        <w:rPr>
          <w:rFonts w:eastAsia="Times New Roman" w:cstheme="minorHAnsi"/>
          <w:sz w:val="20"/>
          <w:szCs w:val="20"/>
          <w:lang w:eastAsia="fr-FR"/>
        </w:rPr>
        <w:t xml:space="preserve"> est le </w:t>
      </w:r>
      <w:proofErr w:type="spellStart"/>
      <w:r w:rsidRPr="000226BE">
        <w:rPr>
          <w:rFonts w:eastAsia="Times New Roman" w:cstheme="minorHAnsi"/>
          <w:sz w:val="20"/>
          <w:szCs w:val="20"/>
          <w:lang w:eastAsia="fr-FR"/>
        </w:rPr>
        <w:t>vb</w:t>
      </w:r>
      <w:proofErr w:type="spellEnd"/>
      <w:r w:rsidRPr="000226BE">
        <w:rPr>
          <w:rFonts w:eastAsia="Times New Roman" w:cstheme="minorHAnsi"/>
          <w:sz w:val="20"/>
          <w:szCs w:val="20"/>
          <w:lang w:eastAsia="fr-FR"/>
        </w:rPr>
        <w:t xml:space="preserve">. </w:t>
      </w:r>
      <w:proofErr w:type="gramStart"/>
      <w:r w:rsidRPr="000226BE">
        <w:rPr>
          <w:rFonts w:eastAsia="Times New Roman" w:cstheme="minorHAnsi"/>
          <w:sz w:val="20"/>
          <w:szCs w:val="20"/>
          <w:lang w:eastAsia="fr-FR"/>
        </w:rPr>
        <w:t>introducteur</w:t>
      </w:r>
      <w:proofErr w:type="gramEnd"/>
      <w:r w:rsidRPr="000226BE">
        <w:rPr>
          <w:rFonts w:eastAsia="Times New Roman" w:cstheme="minorHAnsi"/>
          <w:sz w:val="20"/>
          <w:szCs w:val="20"/>
          <w:lang w:eastAsia="fr-FR"/>
        </w:rPr>
        <w:t xml:space="preserve"> commun. </w:t>
      </w:r>
    </w:p>
    <w:p w:rsidR="00147BF7" w:rsidRPr="000226BE" w:rsidRDefault="00147BF7" w:rsidP="00147BF7">
      <w:pPr>
        <w:rPr>
          <w:rFonts w:cstheme="minorHAnsi"/>
          <w:sz w:val="20"/>
          <w:szCs w:val="20"/>
        </w:rPr>
      </w:pPr>
      <w:r w:rsidRPr="000226BE">
        <w:rPr>
          <w:rFonts w:cstheme="minorHAnsi"/>
          <w:b/>
          <w:caps/>
          <w:color w:val="C00000"/>
          <w:sz w:val="20"/>
          <w:szCs w:val="20"/>
        </w:rPr>
        <w:t>Κ</w:t>
      </w:r>
      <w:r w:rsidRPr="000226BE">
        <w:rPr>
          <w:rFonts w:cstheme="minorHAnsi"/>
          <w:b/>
          <w:sz w:val="20"/>
          <w:szCs w:val="20"/>
        </w:rPr>
        <w:t>α</w:t>
      </w:r>
      <w:proofErr w:type="spellStart"/>
      <w:r w:rsidRPr="000226BE">
        <w:rPr>
          <w:rFonts w:cstheme="minorHAnsi"/>
          <w:b/>
          <w:sz w:val="20"/>
          <w:szCs w:val="20"/>
        </w:rPr>
        <w:t>τηγορέω</w:t>
      </w:r>
      <w:proofErr w:type="spellEnd"/>
      <w:r w:rsidRPr="000226BE">
        <w:rPr>
          <w:rFonts w:cstheme="minorHAnsi"/>
          <w:sz w:val="20"/>
          <w:szCs w:val="20"/>
        </w:rPr>
        <w:t xml:space="preserve"> : </w:t>
      </w:r>
      <w:proofErr w:type="gramStart"/>
      <w:r w:rsidRPr="000226BE">
        <w:rPr>
          <w:rFonts w:cstheme="minorHAnsi"/>
          <w:sz w:val="20"/>
          <w:szCs w:val="20"/>
        </w:rPr>
        <w:t>accuser  [</w:t>
      </w:r>
      <w:proofErr w:type="gramEnd"/>
      <w:r w:rsidRPr="000226BE">
        <w:rPr>
          <w:rFonts w:cstheme="minorHAnsi"/>
          <w:sz w:val="20"/>
          <w:szCs w:val="20"/>
        </w:rPr>
        <w:t xml:space="preserve">…] ; avec </w:t>
      </w:r>
      <w:proofErr w:type="spellStart"/>
      <w:r w:rsidRPr="00616C5B">
        <w:rPr>
          <w:rFonts w:cstheme="minorHAnsi"/>
          <w:b/>
          <w:sz w:val="20"/>
          <w:szCs w:val="20"/>
        </w:rPr>
        <w:t>ὡς</w:t>
      </w:r>
      <w:proofErr w:type="spellEnd"/>
      <w:r w:rsidRPr="000226BE">
        <w:rPr>
          <w:rFonts w:cstheme="minorHAnsi"/>
          <w:sz w:val="20"/>
          <w:szCs w:val="20"/>
        </w:rPr>
        <w:t xml:space="preserve"> : révéler que.  </w:t>
      </w:r>
      <w:r w:rsidR="00616C5B">
        <w:rPr>
          <w:rFonts w:cstheme="minorHAnsi"/>
          <w:sz w:val="20"/>
          <w:szCs w:val="20"/>
        </w:rPr>
        <w:t xml:space="preserve">Le sujet est la servante.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Ἐ</w:t>
      </w:r>
      <w:r w:rsidRPr="000226BE">
        <w:rPr>
          <w:rFonts w:cstheme="minorHAnsi"/>
          <w:b/>
          <w:bCs/>
          <w:sz w:val="20"/>
          <w:szCs w:val="20"/>
        </w:rPr>
        <w:t>κφορά</w:t>
      </w:r>
      <w:proofErr w:type="spellEnd"/>
      <w:r w:rsidRPr="000226BE">
        <w:rPr>
          <w:rFonts w:cstheme="minorHAnsi"/>
          <w:b/>
          <w:bCs/>
          <w:sz w:val="20"/>
          <w:szCs w:val="20"/>
        </w:rPr>
        <w:t xml:space="preserve">, </w:t>
      </w:r>
      <w:proofErr w:type="spellStart"/>
      <w:r w:rsidRPr="000226BE">
        <w:rPr>
          <w:rFonts w:cstheme="minorHAnsi"/>
          <w:b/>
          <w:bCs/>
          <w:sz w:val="20"/>
          <w:szCs w:val="20"/>
        </w:rPr>
        <w:t>ᾶς</w:t>
      </w:r>
      <w:proofErr w:type="spellEnd"/>
      <w:r w:rsidRPr="000226BE">
        <w:rPr>
          <w:rFonts w:cstheme="minorHAnsi"/>
          <w:sz w:val="20"/>
          <w:szCs w:val="20"/>
        </w:rPr>
        <w:t xml:space="preserve"> (ἡ) </w:t>
      </w:r>
      <w:proofErr w:type="gramStart"/>
      <w:r w:rsidRPr="000226BE">
        <w:rPr>
          <w:rFonts w:cstheme="minorHAnsi"/>
          <w:sz w:val="20"/>
          <w:szCs w:val="20"/>
        </w:rPr>
        <w:t>:  [</w:t>
      </w:r>
      <w:proofErr w:type="gramEnd"/>
      <w:r w:rsidRPr="000226BE">
        <w:rPr>
          <w:rFonts w:cstheme="minorHAnsi"/>
          <w:sz w:val="20"/>
          <w:szCs w:val="20"/>
        </w:rPr>
        <w:t xml:space="preserve">…] ; action de porter un corps au bûcher, </w:t>
      </w:r>
      <w:r w:rsidRPr="000226BE">
        <w:rPr>
          <w:rFonts w:cstheme="minorHAnsi"/>
          <w:i/>
          <w:iCs/>
          <w:sz w:val="20"/>
          <w:szCs w:val="20"/>
        </w:rPr>
        <w:t>d’où abs.</w:t>
      </w:r>
      <w:r w:rsidRPr="000226BE">
        <w:rPr>
          <w:rFonts w:cstheme="minorHAnsi"/>
          <w:sz w:val="20"/>
          <w:szCs w:val="20"/>
        </w:rPr>
        <w:t xml:space="preserve"> </w:t>
      </w:r>
      <w:proofErr w:type="gramStart"/>
      <w:r w:rsidRPr="000226BE">
        <w:rPr>
          <w:rFonts w:cstheme="minorHAnsi"/>
          <w:sz w:val="20"/>
          <w:szCs w:val="20"/>
        </w:rPr>
        <w:t>convoi</w:t>
      </w:r>
      <w:proofErr w:type="gramEnd"/>
      <w:r w:rsidRPr="000226BE">
        <w:rPr>
          <w:rFonts w:cstheme="minorHAnsi"/>
          <w:sz w:val="20"/>
          <w:szCs w:val="20"/>
        </w:rPr>
        <w:t xml:space="preserve"> funèbre.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π</w:t>
      </w:r>
      <w:r w:rsidRPr="000226BE">
        <w:rPr>
          <w:rFonts w:cstheme="minorHAnsi"/>
          <w:b/>
          <w:sz w:val="20"/>
          <w:szCs w:val="20"/>
        </w:rPr>
        <w:t>ροσίοι</w:t>
      </w:r>
      <w:proofErr w:type="spellEnd"/>
      <w:r w:rsidRPr="000226BE">
        <w:rPr>
          <w:rFonts w:cstheme="minorHAnsi"/>
          <w:sz w:val="20"/>
          <w:szCs w:val="20"/>
        </w:rPr>
        <w:t xml:space="preserve"> a pour </w:t>
      </w:r>
      <w:proofErr w:type="gramStart"/>
      <w:r w:rsidRPr="000226BE">
        <w:rPr>
          <w:rFonts w:cstheme="minorHAnsi"/>
          <w:sz w:val="20"/>
          <w:szCs w:val="20"/>
        </w:rPr>
        <w:t xml:space="preserve">sujet </w:t>
      </w:r>
      <w:r w:rsidRPr="000226BE">
        <w:rPr>
          <w:rFonts w:cstheme="minorHAnsi"/>
          <w:b/>
          <w:sz w:val="20"/>
          <w:szCs w:val="20"/>
        </w:rPr>
        <w:t xml:space="preserve"> </w:t>
      </w:r>
      <w:proofErr w:type="spellStart"/>
      <w:r w:rsidRPr="000226BE">
        <w:rPr>
          <w:rFonts w:cstheme="minorHAnsi"/>
          <w:b/>
          <w:sz w:val="20"/>
          <w:szCs w:val="20"/>
        </w:rPr>
        <w:t>Eratosthène</w:t>
      </w:r>
      <w:proofErr w:type="spellEnd"/>
      <w:proofErr w:type="gramEnd"/>
      <w:r w:rsidRPr="000226BE">
        <w:rPr>
          <w:rFonts w:cstheme="minorHAnsi"/>
          <w:b/>
          <w:sz w:val="20"/>
          <w:szCs w:val="20"/>
        </w:rPr>
        <w:t xml:space="preserve">.  </w:t>
      </w:r>
      <w:proofErr w:type="spellStart"/>
      <w:r w:rsidRPr="000226BE">
        <w:rPr>
          <w:rFonts w:cstheme="minorHAnsi"/>
          <w:b/>
          <w:color w:val="C00000"/>
          <w:sz w:val="20"/>
          <w:szCs w:val="20"/>
        </w:rPr>
        <w:t>Π</w:t>
      </w:r>
      <w:r w:rsidRPr="000226BE">
        <w:rPr>
          <w:rFonts w:cstheme="minorHAnsi"/>
          <w:b/>
          <w:sz w:val="20"/>
          <w:szCs w:val="20"/>
        </w:rPr>
        <w:t>ροσέρχομ</w:t>
      </w:r>
      <w:proofErr w:type="spellEnd"/>
      <w:r w:rsidRPr="000226BE">
        <w:rPr>
          <w:rFonts w:cstheme="minorHAnsi"/>
          <w:b/>
          <w:sz w:val="20"/>
          <w:szCs w:val="20"/>
        </w:rPr>
        <w:t xml:space="preserve">αι </w:t>
      </w:r>
      <w:r w:rsidRPr="000226BE">
        <w:rPr>
          <w:rFonts w:cstheme="minorHAnsi"/>
          <w:sz w:val="20"/>
          <w:szCs w:val="20"/>
        </w:rPr>
        <w:t>emprunte aux formes de</w:t>
      </w:r>
      <w:r w:rsidRPr="000226BE">
        <w:rPr>
          <w:rFonts w:cstheme="minorHAnsi"/>
          <w:b/>
          <w:color w:val="C00000"/>
          <w:sz w:val="20"/>
          <w:szCs w:val="20"/>
        </w:rPr>
        <w:t xml:space="preserve"> </w:t>
      </w:r>
      <w:proofErr w:type="spellStart"/>
      <w:proofErr w:type="gramStart"/>
      <w:r w:rsidRPr="000226BE">
        <w:rPr>
          <w:rFonts w:cstheme="minorHAnsi"/>
          <w:b/>
          <w:color w:val="C00000"/>
          <w:sz w:val="20"/>
          <w:szCs w:val="20"/>
        </w:rPr>
        <w:t>Π</w:t>
      </w:r>
      <w:r w:rsidRPr="000226BE">
        <w:rPr>
          <w:rFonts w:cstheme="minorHAnsi"/>
          <w:b/>
          <w:sz w:val="20"/>
          <w:szCs w:val="20"/>
        </w:rPr>
        <w:t>ρόσειμι</w:t>
      </w:r>
      <w:proofErr w:type="spellEnd"/>
      <w:r w:rsidRPr="000226BE">
        <w:rPr>
          <w:rFonts w:cstheme="minorHAnsi"/>
          <w:sz w:val="20"/>
          <w:szCs w:val="20"/>
        </w:rPr>
        <w:t>(</w:t>
      </w:r>
      <w:proofErr w:type="gramEnd"/>
      <w:r w:rsidRPr="000226BE">
        <w:rPr>
          <w:rFonts w:cstheme="minorHAnsi"/>
          <w:sz w:val="20"/>
          <w:szCs w:val="20"/>
        </w:rPr>
        <w:t>2) </w:t>
      </w:r>
      <w:r w:rsidRPr="000226BE">
        <w:rPr>
          <w:rFonts w:cstheme="minorHAnsi"/>
          <w:b/>
          <w:sz w:val="20"/>
          <w:szCs w:val="20"/>
        </w:rPr>
        <w:t xml:space="preserve"> – [</w:t>
      </w:r>
      <w:r w:rsidRPr="000226BE">
        <w:rPr>
          <w:rFonts w:cstheme="minorHAnsi"/>
          <w:sz w:val="20"/>
          <w:szCs w:val="20"/>
        </w:rPr>
        <w:t>(</w:t>
      </w:r>
      <w:proofErr w:type="spellStart"/>
      <w:r w:rsidRPr="000226BE">
        <w:rPr>
          <w:rFonts w:cstheme="minorHAnsi"/>
          <w:i/>
          <w:sz w:val="20"/>
          <w:szCs w:val="20"/>
          <w:u w:val="single"/>
        </w:rPr>
        <w:t>inf</w:t>
      </w:r>
      <w:proofErr w:type="spellEnd"/>
      <w:r w:rsidRPr="000226BE">
        <w:rPr>
          <w:rFonts w:cstheme="minorHAnsi"/>
          <w:i/>
          <w:sz w:val="20"/>
          <w:szCs w:val="20"/>
          <w:u w:val="single"/>
        </w:rPr>
        <w:t> :</w:t>
      </w:r>
      <w:r w:rsidRPr="000226BE">
        <w:rPr>
          <w:rFonts w:cstheme="minorHAnsi"/>
          <w:sz w:val="20"/>
          <w:szCs w:val="20"/>
        </w:rPr>
        <w:t xml:space="preserve"> π</w:t>
      </w:r>
      <w:proofErr w:type="spellStart"/>
      <w:r w:rsidRPr="000226BE">
        <w:rPr>
          <w:rFonts w:cstheme="minorHAnsi"/>
          <w:sz w:val="20"/>
          <w:szCs w:val="20"/>
        </w:rPr>
        <w:t>ροσιέν</w:t>
      </w:r>
      <w:proofErr w:type="spellEnd"/>
      <w:r w:rsidRPr="000226BE">
        <w:rPr>
          <w:rFonts w:cstheme="minorHAnsi"/>
          <w:sz w:val="20"/>
          <w:szCs w:val="20"/>
        </w:rPr>
        <w:t xml:space="preserve">αι ; </w:t>
      </w:r>
      <w:proofErr w:type="spellStart"/>
      <w:r w:rsidRPr="000226BE">
        <w:rPr>
          <w:rFonts w:cstheme="minorHAnsi"/>
          <w:i/>
          <w:sz w:val="20"/>
          <w:szCs w:val="20"/>
          <w:u w:val="single"/>
        </w:rPr>
        <w:t>impft</w:t>
      </w:r>
      <w:proofErr w:type="spellEnd"/>
      <w:r w:rsidRPr="000226BE">
        <w:rPr>
          <w:rFonts w:cstheme="minorHAnsi"/>
          <w:sz w:val="20"/>
          <w:szCs w:val="20"/>
        </w:rPr>
        <w:t> : π</w:t>
      </w:r>
      <w:proofErr w:type="spellStart"/>
      <w:r w:rsidRPr="000226BE">
        <w:rPr>
          <w:rFonts w:cstheme="minorHAnsi"/>
          <w:sz w:val="20"/>
          <w:szCs w:val="20"/>
        </w:rPr>
        <w:t>ροσῄειν</w:t>
      </w:r>
      <w:proofErr w:type="spellEnd"/>
      <w:r w:rsidRPr="000226BE">
        <w:rPr>
          <w:rFonts w:cstheme="minorHAnsi"/>
          <w:sz w:val="20"/>
          <w:szCs w:val="20"/>
        </w:rPr>
        <w:t xml:space="preserve">; </w:t>
      </w:r>
      <w:r w:rsidRPr="000226BE">
        <w:rPr>
          <w:rFonts w:cstheme="minorHAnsi"/>
          <w:i/>
          <w:sz w:val="20"/>
          <w:szCs w:val="20"/>
          <w:u w:val="single"/>
        </w:rPr>
        <w:t>fut</w:t>
      </w:r>
      <w:r w:rsidRPr="000226BE">
        <w:rPr>
          <w:rFonts w:cstheme="minorHAnsi"/>
          <w:sz w:val="20"/>
          <w:szCs w:val="20"/>
        </w:rPr>
        <w:t> :</w:t>
      </w:r>
      <w:r w:rsidRPr="000226BE">
        <w:rPr>
          <w:rFonts w:cstheme="minorHAnsi"/>
          <w:i/>
          <w:sz w:val="20"/>
          <w:szCs w:val="20"/>
        </w:rPr>
        <w:t xml:space="preserve"> </w:t>
      </w:r>
      <w:r w:rsidRPr="000226BE">
        <w:rPr>
          <w:rFonts w:cstheme="minorHAnsi"/>
          <w:sz w:val="20"/>
          <w:szCs w:val="20"/>
        </w:rPr>
        <w:t>π</w:t>
      </w:r>
      <w:proofErr w:type="spellStart"/>
      <w:r w:rsidRPr="000226BE">
        <w:rPr>
          <w:rFonts w:cstheme="minorHAnsi"/>
          <w:sz w:val="20"/>
          <w:szCs w:val="20"/>
        </w:rPr>
        <w:t>ρόσειμι</w:t>
      </w:r>
      <w:proofErr w:type="spellEnd"/>
      <w:r w:rsidRPr="000226BE">
        <w:rPr>
          <w:rFonts w:cstheme="minorHAnsi"/>
          <w:i/>
          <w:sz w:val="20"/>
          <w:szCs w:val="20"/>
        </w:rPr>
        <w:t>)</w:t>
      </w:r>
      <w:r w:rsidRPr="000226BE">
        <w:rPr>
          <w:rFonts w:cstheme="minorHAnsi"/>
          <w:sz w:val="20"/>
          <w:szCs w:val="20"/>
        </w:rPr>
        <w:t xml:space="preserve"> : s’approcher de, aborder (avec </w:t>
      </w:r>
      <w:proofErr w:type="spellStart"/>
      <w:r w:rsidRPr="000226BE">
        <w:rPr>
          <w:rFonts w:cstheme="minorHAnsi"/>
          <w:sz w:val="20"/>
          <w:szCs w:val="20"/>
        </w:rPr>
        <w:t>dat</w:t>
      </w:r>
      <w:proofErr w:type="spellEnd"/>
      <w:r w:rsidRPr="000226BE">
        <w:rPr>
          <w:rFonts w:cstheme="minorHAnsi"/>
          <w:sz w:val="20"/>
          <w:szCs w:val="20"/>
        </w:rPr>
        <w:t xml:space="preserve">.) ; </w:t>
      </w:r>
      <w:r w:rsidRPr="000226BE">
        <w:rPr>
          <w:rFonts w:cstheme="minorHAnsi"/>
          <w:b/>
          <w:sz w:val="20"/>
          <w:szCs w:val="20"/>
        </w:rPr>
        <w:t xml:space="preserve"> [1) </w:t>
      </w:r>
      <w:proofErr w:type="spellStart"/>
      <w:r w:rsidRPr="000226BE">
        <w:rPr>
          <w:rFonts w:cstheme="minorHAnsi"/>
          <w:b/>
          <w:sz w:val="20"/>
          <w:szCs w:val="20"/>
        </w:rPr>
        <w:t>εἶμι</w:t>
      </w:r>
      <w:proofErr w:type="spellEnd"/>
      <w:r w:rsidRPr="000226BE">
        <w:rPr>
          <w:rFonts w:cstheme="minorHAnsi"/>
          <w:b/>
          <w:sz w:val="20"/>
          <w:szCs w:val="20"/>
        </w:rPr>
        <w:t xml:space="preserve"> / </w:t>
      </w:r>
      <w:proofErr w:type="spellStart"/>
      <w:r w:rsidRPr="000226BE">
        <w:rPr>
          <w:rFonts w:cstheme="minorHAnsi"/>
          <w:b/>
          <w:sz w:val="20"/>
          <w:szCs w:val="20"/>
        </w:rPr>
        <w:t>ἰέν</w:t>
      </w:r>
      <w:proofErr w:type="spellEnd"/>
      <w:r w:rsidRPr="000226BE">
        <w:rPr>
          <w:rFonts w:cstheme="minorHAnsi"/>
          <w:b/>
          <w:sz w:val="20"/>
          <w:szCs w:val="20"/>
        </w:rPr>
        <w:t>αι</w:t>
      </w:r>
      <w:r w:rsidRPr="000226BE">
        <w:rPr>
          <w:rFonts w:cstheme="minorHAnsi"/>
          <w:sz w:val="20"/>
          <w:szCs w:val="20"/>
        </w:rPr>
        <w:t> : aller</w:t>
      </w:r>
      <w:r w:rsidRPr="000226BE">
        <w:rPr>
          <w:rFonts w:cstheme="minorHAnsi"/>
          <w:i/>
          <w:sz w:val="20"/>
          <w:szCs w:val="20"/>
          <w:u w:val="single"/>
        </w:rPr>
        <w:t xml:space="preserve"> : </w:t>
      </w:r>
      <w:proofErr w:type="spellStart"/>
      <w:r w:rsidRPr="000226BE">
        <w:rPr>
          <w:rFonts w:cstheme="minorHAnsi"/>
          <w:i/>
          <w:sz w:val="20"/>
          <w:szCs w:val="20"/>
          <w:u w:val="single"/>
        </w:rPr>
        <w:t>Opt</w:t>
      </w:r>
      <w:proofErr w:type="spellEnd"/>
      <w:r w:rsidRPr="000226BE">
        <w:rPr>
          <w:rFonts w:cstheme="minorHAnsi"/>
          <w:i/>
          <w:sz w:val="20"/>
          <w:szCs w:val="20"/>
          <w:u w:val="single"/>
        </w:rPr>
        <w:t>. pst</w:t>
      </w:r>
      <w:r w:rsidRPr="000226BE">
        <w:rPr>
          <w:rFonts w:cstheme="minorHAnsi"/>
          <w:b/>
          <w:sz w:val="20"/>
          <w:szCs w:val="20"/>
        </w:rPr>
        <w:t xml:space="preserve">.: </w:t>
      </w:r>
      <w:proofErr w:type="spellStart"/>
      <w:r w:rsidRPr="000226BE">
        <w:rPr>
          <w:rFonts w:cstheme="minorHAnsi"/>
          <w:b/>
          <w:sz w:val="20"/>
          <w:szCs w:val="20"/>
        </w:rPr>
        <w:t>ἴοιμι</w:t>
      </w:r>
      <w:proofErr w:type="spellEnd"/>
      <w:r w:rsidRPr="000226BE">
        <w:rPr>
          <w:rFonts w:cstheme="minorHAnsi"/>
          <w:b/>
          <w:sz w:val="20"/>
          <w:szCs w:val="20"/>
        </w:rPr>
        <w:t xml:space="preserve"> ou </w:t>
      </w:r>
      <w:proofErr w:type="spellStart"/>
      <w:r w:rsidRPr="000226BE">
        <w:rPr>
          <w:rFonts w:cstheme="minorHAnsi"/>
          <w:b/>
          <w:sz w:val="20"/>
          <w:szCs w:val="20"/>
        </w:rPr>
        <w:t>ἴοιην</w:t>
      </w:r>
      <w:proofErr w:type="spellEnd"/>
      <w:r w:rsidRPr="000226BE">
        <w:rPr>
          <w:rFonts w:cstheme="minorHAnsi"/>
          <w:b/>
          <w:sz w:val="20"/>
          <w:szCs w:val="20"/>
        </w:rPr>
        <w:t xml:space="preserve">, </w:t>
      </w:r>
      <w:proofErr w:type="spellStart"/>
      <w:r w:rsidRPr="000226BE">
        <w:rPr>
          <w:rFonts w:cstheme="minorHAnsi"/>
          <w:b/>
          <w:sz w:val="20"/>
          <w:szCs w:val="20"/>
        </w:rPr>
        <w:t>ἴοις</w:t>
      </w:r>
      <w:proofErr w:type="spellEnd"/>
      <w:r w:rsidRPr="000226BE">
        <w:rPr>
          <w:rFonts w:cstheme="minorHAnsi"/>
          <w:b/>
          <w:sz w:val="20"/>
          <w:szCs w:val="20"/>
        </w:rPr>
        <w:t xml:space="preserve">, </w:t>
      </w:r>
      <w:proofErr w:type="spellStart"/>
      <w:r w:rsidRPr="000226BE">
        <w:rPr>
          <w:rFonts w:cstheme="minorHAnsi"/>
          <w:b/>
          <w:sz w:val="20"/>
          <w:szCs w:val="20"/>
        </w:rPr>
        <w:t>ἴοι</w:t>
      </w:r>
      <w:proofErr w:type="spellEnd"/>
      <w:r w:rsidRPr="000226BE">
        <w:rPr>
          <w:rFonts w:cstheme="minorHAnsi"/>
          <w:b/>
          <w:sz w:val="20"/>
          <w:szCs w:val="20"/>
        </w:rPr>
        <w:t xml:space="preserve">, </w:t>
      </w:r>
      <w:proofErr w:type="spellStart"/>
      <w:r w:rsidRPr="000226BE">
        <w:rPr>
          <w:rFonts w:cstheme="minorHAnsi"/>
          <w:b/>
          <w:sz w:val="20"/>
          <w:szCs w:val="20"/>
        </w:rPr>
        <w:t>ἴοiμεν</w:t>
      </w:r>
      <w:proofErr w:type="spellEnd"/>
      <w:r w:rsidRPr="000226BE">
        <w:rPr>
          <w:rFonts w:cstheme="minorHAnsi"/>
          <w:b/>
          <w:sz w:val="20"/>
          <w:szCs w:val="20"/>
        </w:rPr>
        <w:t xml:space="preserve">, </w:t>
      </w:r>
      <w:proofErr w:type="spellStart"/>
      <w:r w:rsidRPr="000226BE">
        <w:rPr>
          <w:rFonts w:cstheme="minorHAnsi"/>
          <w:b/>
          <w:sz w:val="20"/>
          <w:szCs w:val="20"/>
        </w:rPr>
        <w:t>ἴοιτε</w:t>
      </w:r>
      <w:proofErr w:type="spellEnd"/>
      <w:r w:rsidRPr="000226BE">
        <w:rPr>
          <w:rFonts w:cstheme="minorHAnsi"/>
          <w:b/>
          <w:sz w:val="20"/>
          <w:szCs w:val="20"/>
        </w:rPr>
        <w:t xml:space="preserve">, </w:t>
      </w:r>
      <w:proofErr w:type="spellStart"/>
      <w:r w:rsidRPr="000226BE">
        <w:rPr>
          <w:rFonts w:cstheme="minorHAnsi"/>
          <w:b/>
          <w:sz w:val="20"/>
          <w:szCs w:val="20"/>
        </w:rPr>
        <w:t>ἴοιεν</w:t>
      </w:r>
      <w:proofErr w:type="spellEnd"/>
      <w:r w:rsidRPr="000226BE">
        <w:rPr>
          <w:rFonts w:cstheme="minorHAnsi"/>
          <w:b/>
          <w:sz w:val="20"/>
          <w:szCs w:val="20"/>
        </w:rPr>
        <w:t xml:space="preserve"> ;  </w:t>
      </w:r>
      <w:proofErr w:type="spellStart"/>
      <w:proofErr w:type="gramStart"/>
      <w:r w:rsidRPr="000226BE">
        <w:rPr>
          <w:rFonts w:cstheme="minorHAnsi"/>
          <w:b/>
          <w:sz w:val="20"/>
          <w:szCs w:val="20"/>
        </w:rPr>
        <w:t>ἰοίτην</w:t>
      </w:r>
      <w:proofErr w:type="spellEnd"/>
      <w:proofErr w:type="gramEnd"/>
      <w:r w:rsidRPr="000226BE">
        <w:rPr>
          <w:rFonts w:cstheme="minorHAnsi"/>
          <w:b/>
          <w:sz w:val="20"/>
          <w:szCs w:val="20"/>
        </w:rPr>
        <w:t xml:space="preserve">, </w:t>
      </w:r>
      <w:proofErr w:type="spellStart"/>
      <w:r w:rsidRPr="000226BE">
        <w:rPr>
          <w:rFonts w:cstheme="minorHAnsi"/>
          <w:b/>
          <w:sz w:val="20"/>
          <w:szCs w:val="20"/>
        </w:rPr>
        <w:t>ἰοίτην</w:t>
      </w:r>
      <w:proofErr w:type="spellEnd"/>
      <w:r w:rsidRPr="000226BE">
        <w:rPr>
          <w:rFonts w:cstheme="minorHAnsi"/>
          <w:b/>
          <w:sz w:val="20"/>
          <w:szCs w:val="20"/>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aps/>
          <w:color w:val="C00000"/>
          <w:sz w:val="20"/>
          <w:szCs w:val="20"/>
          <w:lang w:eastAsia="fr-FR"/>
        </w:rPr>
        <w:t>α</w:t>
      </w:r>
      <w:r w:rsidRPr="000226BE">
        <w:rPr>
          <w:rFonts w:eastAsia="Times New Roman" w:cstheme="minorHAnsi"/>
          <w:b/>
          <w:sz w:val="20"/>
          <w:szCs w:val="20"/>
          <w:lang w:eastAsia="fr-FR"/>
        </w:rPr>
        <w:t>ὐτῇ</w:t>
      </w:r>
      <w:proofErr w:type="spellEnd"/>
      <w:r w:rsidRPr="000226BE">
        <w:rPr>
          <w:rFonts w:eastAsia="Times New Roman" w:cstheme="minorHAnsi"/>
          <w:sz w:val="20"/>
          <w:szCs w:val="20"/>
          <w:lang w:eastAsia="fr-FR"/>
        </w:rPr>
        <w:t xml:space="preserve"> = la servante.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 xml:space="preserve">Syntaxe.  </w:t>
      </w:r>
      <w:r w:rsidRPr="000226BE">
        <w:rPr>
          <w:rFonts w:eastAsia="Times New Roman" w:cstheme="minorHAnsi"/>
          <w:sz w:val="20"/>
          <w:szCs w:val="20"/>
          <w:lang w:eastAsia="fr-FR"/>
        </w:rPr>
        <w:t xml:space="preserve">Optatif oblique voir </w:t>
      </w:r>
      <w:r w:rsidRPr="000226BE">
        <w:rPr>
          <w:rFonts w:eastAsia="Times New Roman" w:cstheme="minorHAnsi"/>
          <w:i/>
          <w:sz w:val="20"/>
          <w:szCs w:val="20"/>
          <w:lang w:eastAsia="fr-FR"/>
        </w:rPr>
        <w:t>supra</w:t>
      </w:r>
      <w:r w:rsidRPr="000226BE">
        <w:rPr>
          <w:rFonts w:eastAsia="Times New Roman" w:cstheme="minorHAnsi"/>
          <w:sz w:val="20"/>
          <w:szCs w:val="20"/>
          <w:lang w:eastAsia="fr-FR"/>
        </w:rPr>
        <w:t xml:space="preserve">. </w:t>
      </w:r>
    </w:p>
    <w:p w:rsidR="00147BF7" w:rsidRDefault="00147BF7" w:rsidP="00147BF7">
      <w:pPr>
        <w:pStyle w:val="Sansinterligne"/>
        <w:rPr>
          <w:rFonts w:eastAsia="Times New Roman" w:cstheme="minorHAnsi"/>
          <w:b/>
          <w:sz w:val="20"/>
          <w:szCs w:val="20"/>
          <w:lang w:eastAsia="fr-FR"/>
        </w:rPr>
      </w:pP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66466" w:rsidRPr="000226BE" w:rsidRDefault="00466466" w:rsidP="00147BF7">
      <w:pPr>
        <w:pStyle w:val="Sansinterligne"/>
        <w:rPr>
          <w:rFonts w:eastAsia="Times New Roman" w:cstheme="minorHAnsi"/>
          <w:b/>
          <w:sz w:val="20"/>
          <w:szCs w:val="20"/>
          <w:lang w:eastAsia="fr-FR"/>
        </w:rPr>
      </w:pPr>
    </w:p>
    <w:p w:rsidR="00147BF7" w:rsidRPr="00150569" w:rsidRDefault="00147BF7" w:rsidP="00147BF7">
      <w:pPr>
        <w:pStyle w:val="Sansinterligne"/>
        <w:rPr>
          <w:rFonts w:eastAsia="Times New Roman" w:cstheme="minorHAnsi"/>
          <w:b/>
          <w:lang w:eastAsia="fr-FR"/>
        </w:rPr>
      </w:pPr>
      <w:r w:rsidRPr="00150569">
        <w:rPr>
          <w:rFonts w:eastAsia="Times New Roman" w:cstheme="minorHAnsi"/>
          <w:b/>
          <w:lang w:eastAsia="fr-FR"/>
        </w:rPr>
        <w:tab/>
      </w:r>
      <w:r w:rsidR="00150569" w:rsidRPr="00150569">
        <w:rPr>
          <w:rFonts w:eastAsia="Times New Roman" w:cstheme="minorHAnsi"/>
          <w:b/>
          <w:color w:val="2610DC"/>
          <w:lang w:eastAsia="fr-FR"/>
        </w:rPr>
        <w:t xml:space="preserve">[§20, </w:t>
      </w:r>
      <w:proofErr w:type="spellStart"/>
      <w:r w:rsidR="00150569" w:rsidRPr="00150569">
        <w:rPr>
          <w:rFonts w:eastAsia="Times New Roman" w:cstheme="minorHAnsi"/>
          <w:b/>
          <w:color w:val="2610DC"/>
          <w:lang w:eastAsia="fr-FR"/>
        </w:rPr>
        <w:t>phr</w:t>
      </w:r>
      <w:proofErr w:type="spellEnd"/>
      <w:r w:rsidR="00150569" w:rsidRPr="00150569">
        <w:rPr>
          <w:rFonts w:eastAsia="Times New Roman" w:cstheme="minorHAnsi"/>
          <w:b/>
          <w:color w:val="2610DC"/>
          <w:lang w:eastAsia="fr-FR"/>
        </w:rPr>
        <w:t xml:space="preserve">. </w:t>
      </w:r>
      <w:r w:rsidR="00150569">
        <w:rPr>
          <w:rFonts w:eastAsia="Times New Roman" w:cstheme="minorHAnsi"/>
          <w:b/>
          <w:color w:val="2610DC"/>
          <w:lang w:eastAsia="fr-FR"/>
        </w:rPr>
        <w:t>2</w:t>
      </w:r>
      <w:r w:rsidR="00150569" w:rsidRPr="00150569">
        <w:rPr>
          <w:rFonts w:eastAsia="Times New Roman" w:cstheme="minorHAnsi"/>
          <w:b/>
          <w:color w:val="2610DC"/>
          <w:lang w:eastAsia="fr-FR"/>
        </w:rPr>
        <w:t>]</w:t>
      </w:r>
      <w:r w:rsidR="00150569" w:rsidRPr="00150569">
        <w:rPr>
          <w:rFonts w:eastAsia="Times New Roman" w:cstheme="minorHAnsi"/>
          <w:b/>
          <w:lang w:eastAsia="fr-FR"/>
        </w:rPr>
        <w:t xml:space="preserve"> </w:t>
      </w:r>
      <w:r w:rsidRPr="00150569">
        <w:rPr>
          <w:rFonts w:eastAsia="Times New Roman" w:cstheme="minorHAnsi"/>
          <w:b/>
          <w:lang w:eastAsia="fr-FR"/>
        </w:rPr>
        <w:t>ἔπ</w:t>
      </w:r>
      <w:proofErr w:type="spellStart"/>
      <w:r w:rsidRPr="00150569">
        <w:rPr>
          <w:rFonts w:eastAsia="Times New Roman" w:cstheme="minorHAnsi"/>
          <w:b/>
          <w:lang w:eastAsia="fr-FR"/>
        </w:rPr>
        <w:t>ειτ</w:t>
      </w:r>
      <w:proofErr w:type="spellEnd"/>
      <w:r w:rsidRPr="00150569">
        <w:rPr>
          <w:rFonts w:eastAsia="Times New Roman" w:cstheme="minorHAnsi"/>
          <w:b/>
          <w:lang w:eastAsia="fr-FR"/>
        </w:rPr>
        <w:t xml:space="preserve">α </w:t>
      </w:r>
      <w:proofErr w:type="spellStart"/>
      <w:r w:rsidRPr="00150569">
        <w:rPr>
          <w:rFonts w:eastAsia="Times New Roman" w:cstheme="minorHAnsi"/>
          <w:b/>
          <w:lang w:eastAsia="fr-FR"/>
        </w:rPr>
        <w:t>ὡς</w:t>
      </w:r>
      <w:proofErr w:type="spellEnd"/>
      <w:r w:rsidRPr="00150569">
        <w:rPr>
          <w:rFonts w:eastAsia="Times New Roman" w:cstheme="minorHAnsi"/>
          <w:b/>
          <w:lang w:eastAsia="fr-FR"/>
        </w:rPr>
        <w:t xml:space="preserve"> α</w:t>
      </w:r>
      <w:proofErr w:type="spellStart"/>
      <w:r w:rsidRPr="00150569">
        <w:rPr>
          <w:rFonts w:eastAsia="Times New Roman" w:cstheme="minorHAnsi"/>
          <w:b/>
          <w:lang w:eastAsia="fr-FR"/>
        </w:rPr>
        <w:t>ὐτὴ</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τελευτῶσ</w:t>
      </w:r>
      <w:proofErr w:type="spellEnd"/>
      <w:r w:rsidRPr="00150569">
        <w:rPr>
          <w:rFonts w:eastAsia="Times New Roman" w:cstheme="minorHAnsi"/>
          <w:b/>
          <w:lang w:eastAsia="fr-FR"/>
        </w:rPr>
        <w:t xml:space="preserve">α </w:t>
      </w:r>
      <w:proofErr w:type="spellStart"/>
      <w:r w:rsidRPr="00150569">
        <w:rPr>
          <w:rFonts w:eastAsia="Times New Roman" w:cstheme="minorHAnsi"/>
          <w:b/>
          <w:lang w:eastAsia="fr-FR"/>
        </w:rPr>
        <w:t>εἰσ</w:t>
      </w:r>
      <w:proofErr w:type="spellEnd"/>
      <w:r w:rsidRPr="00150569">
        <w:rPr>
          <w:rFonts w:eastAsia="Times New Roman" w:cstheme="minorHAnsi"/>
          <w:b/>
          <w:lang w:eastAsia="fr-FR"/>
        </w:rPr>
        <w:t>α</w:t>
      </w:r>
      <w:proofErr w:type="spellStart"/>
      <w:r w:rsidRPr="00150569">
        <w:rPr>
          <w:rFonts w:eastAsia="Times New Roman" w:cstheme="minorHAnsi"/>
          <w:b/>
          <w:lang w:eastAsia="fr-FR"/>
        </w:rPr>
        <w:t>γγείλειε</w:t>
      </w:r>
      <w:proofErr w:type="spellEnd"/>
      <w:r w:rsidRPr="00150569">
        <w:rPr>
          <w:rFonts w:eastAsia="Times New Roman" w:cstheme="minorHAnsi"/>
          <w:b/>
          <w:lang w:eastAsia="fr-FR"/>
        </w:rPr>
        <w:t xml:space="preserve"> καὶ </w:t>
      </w:r>
      <w:proofErr w:type="spellStart"/>
      <w:r w:rsidRPr="00150569">
        <w:rPr>
          <w:rFonts w:eastAsia="Times New Roman" w:cstheme="minorHAnsi"/>
          <w:b/>
          <w:lang w:eastAsia="fr-FR"/>
        </w:rPr>
        <w:t>ὡς</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ἐκείνη</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τῷ</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χρόνῳ</w:t>
      </w:r>
      <w:proofErr w:type="spellEnd"/>
      <w:r w:rsidRPr="00150569">
        <w:rPr>
          <w:rFonts w:eastAsia="Times New Roman" w:cstheme="minorHAnsi"/>
          <w:b/>
          <w:lang w:eastAsia="fr-FR"/>
        </w:rPr>
        <w:t xml:space="preserve"> π</w:t>
      </w:r>
      <w:proofErr w:type="spellStart"/>
      <w:r w:rsidRPr="00150569">
        <w:rPr>
          <w:rFonts w:eastAsia="Times New Roman" w:cstheme="minorHAnsi"/>
          <w:b/>
          <w:lang w:eastAsia="fr-FR"/>
        </w:rPr>
        <w:t>εισθείη</w:t>
      </w:r>
      <w:proofErr w:type="spellEnd"/>
      <w:r w:rsidRPr="00150569">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Ἔ</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ειτ</w:t>
      </w:r>
      <w:proofErr w:type="spellEnd"/>
      <w:r w:rsidRPr="000226BE">
        <w:rPr>
          <w:rFonts w:eastAsia="Times New Roman" w:cstheme="minorHAnsi"/>
          <w:b/>
          <w:sz w:val="20"/>
          <w:szCs w:val="20"/>
          <w:lang w:eastAsia="fr-FR"/>
        </w:rPr>
        <w:t>α</w:t>
      </w:r>
      <w:r w:rsidRPr="000226BE">
        <w:rPr>
          <w:rFonts w:eastAsia="Times New Roman" w:cstheme="minorHAnsi"/>
          <w:sz w:val="20"/>
          <w:szCs w:val="20"/>
          <w:lang w:eastAsia="fr-FR"/>
        </w:rPr>
        <w:t xml:space="preserve"> : ensuite.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olor w:val="C00000"/>
          <w:sz w:val="20"/>
          <w:szCs w:val="20"/>
          <w:lang w:eastAsia="fr-FR"/>
        </w:rPr>
        <w:t>Ὡ</w:t>
      </w:r>
      <w:r w:rsidRPr="000226BE">
        <w:rPr>
          <w:rFonts w:eastAsia="Times New Roman" w:cstheme="minorHAnsi"/>
          <w:b/>
          <w:sz w:val="20"/>
          <w:szCs w:val="20"/>
          <w:lang w:eastAsia="fr-FR"/>
        </w:rPr>
        <w:t>ς</w:t>
      </w:r>
      <w:proofErr w:type="spellEnd"/>
      <w:r w:rsidRPr="000226BE">
        <w:rPr>
          <w:rFonts w:cstheme="minorHAnsi"/>
          <w:sz w:val="20"/>
          <w:szCs w:val="20"/>
        </w:rPr>
        <w:t xml:space="preserve"> : κ</w:t>
      </w:r>
      <w:r w:rsidRPr="000226BE">
        <w:rPr>
          <w:rFonts w:eastAsia="Times New Roman" w:cstheme="minorHAnsi"/>
          <w:sz w:val="20"/>
          <w:szCs w:val="20"/>
          <w:lang w:eastAsia="fr-FR"/>
        </w:rPr>
        <w:t>α</w:t>
      </w:r>
      <w:proofErr w:type="spellStart"/>
      <w:r w:rsidRPr="000226BE">
        <w:rPr>
          <w:rFonts w:eastAsia="Times New Roman" w:cstheme="minorHAnsi"/>
          <w:sz w:val="20"/>
          <w:szCs w:val="20"/>
          <w:lang w:eastAsia="fr-FR"/>
        </w:rPr>
        <w:t>τηγόρει</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ὡς</w:t>
      </w:r>
      <w:proofErr w:type="spellEnd"/>
      <w:r w:rsidRPr="000226BE">
        <w:rPr>
          <w:rFonts w:eastAsia="Times New Roman" w:cstheme="minorHAnsi"/>
          <w:sz w:val="20"/>
          <w:szCs w:val="20"/>
          <w:lang w:eastAsia="fr-FR"/>
        </w:rPr>
        <w:t xml:space="preserve">... </w:t>
      </w:r>
      <w:r w:rsidR="00FA2F34">
        <w:rPr>
          <w:rFonts w:eastAsia="Times New Roman" w:cstheme="minorHAnsi"/>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α</w:t>
      </w:r>
      <w:r w:rsidRPr="000226BE">
        <w:rPr>
          <w:rFonts w:eastAsia="Times New Roman" w:cstheme="minorHAnsi"/>
          <w:b/>
          <w:sz w:val="20"/>
          <w:szCs w:val="20"/>
          <w:lang w:eastAsia="fr-FR"/>
        </w:rPr>
        <w:t>ὐτὴ</w:t>
      </w:r>
      <w:proofErr w:type="spellEnd"/>
      <w:r w:rsidRPr="000226BE">
        <w:rPr>
          <w:rFonts w:eastAsia="Times New Roman" w:cstheme="minorHAnsi"/>
          <w:sz w:val="20"/>
          <w:szCs w:val="20"/>
          <w:lang w:eastAsia="fr-FR"/>
        </w:rPr>
        <w:t xml:space="preserve"> = la servante.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Τ</w:t>
      </w:r>
      <w:r w:rsidRPr="000226BE">
        <w:rPr>
          <w:rFonts w:cstheme="minorHAnsi"/>
          <w:b/>
          <w:sz w:val="20"/>
          <w:szCs w:val="20"/>
        </w:rPr>
        <w:t>ελευτάω</w:t>
      </w:r>
      <w:proofErr w:type="spellEnd"/>
      <w:r w:rsidRPr="000226BE">
        <w:rPr>
          <w:rFonts w:cstheme="minorHAnsi"/>
          <w:sz w:val="20"/>
          <w:szCs w:val="20"/>
        </w:rPr>
        <w:t> : (</w:t>
      </w:r>
      <w:r w:rsidRPr="000226BE">
        <w:rPr>
          <w:rFonts w:cstheme="minorHAnsi"/>
          <w:sz w:val="20"/>
          <w:szCs w:val="20"/>
          <w:u w:val="single"/>
        </w:rPr>
        <w:t>tr</w:t>
      </w:r>
      <w:r w:rsidRPr="000226BE">
        <w:rPr>
          <w:rFonts w:cstheme="minorHAnsi"/>
          <w:sz w:val="20"/>
          <w:szCs w:val="20"/>
        </w:rPr>
        <w:t>.) finir, achever </w:t>
      </w:r>
      <w:proofErr w:type="gramStart"/>
      <w:r w:rsidRPr="000226BE">
        <w:rPr>
          <w:rFonts w:cstheme="minorHAnsi"/>
          <w:sz w:val="20"/>
          <w:szCs w:val="20"/>
        </w:rPr>
        <w:t>;  [</w:t>
      </w:r>
      <w:proofErr w:type="gramEnd"/>
      <w:r w:rsidRPr="000226BE">
        <w:rPr>
          <w:rFonts w:cstheme="minorHAnsi"/>
          <w:sz w:val="20"/>
          <w:szCs w:val="20"/>
        </w:rPr>
        <w:t xml:space="preserve">…] </w:t>
      </w:r>
      <w:proofErr w:type="spellStart"/>
      <w:r w:rsidRPr="000226BE">
        <w:rPr>
          <w:rFonts w:cstheme="minorHAnsi"/>
          <w:b/>
          <w:sz w:val="20"/>
          <w:szCs w:val="20"/>
        </w:rPr>
        <w:t>τελευτῶν</w:t>
      </w:r>
      <w:proofErr w:type="spellEnd"/>
      <w:r w:rsidRPr="000226BE">
        <w:rPr>
          <w:rFonts w:cstheme="minorHAnsi"/>
          <w:b/>
          <w:sz w:val="20"/>
          <w:szCs w:val="20"/>
        </w:rPr>
        <w:t xml:space="preserve">, </w:t>
      </w:r>
      <w:proofErr w:type="spellStart"/>
      <w:r w:rsidRPr="000226BE">
        <w:rPr>
          <w:rFonts w:cstheme="minorHAnsi"/>
          <w:b/>
          <w:sz w:val="20"/>
          <w:szCs w:val="20"/>
        </w:rPr>
        <w:t>ῶσ</w:t>
      </w:r>
      <w:proofErr w:type="spellEnd"/>
      <w:r w:rsidRPr="000226BE">
        <w:rPr>
          <w:rFonts w:cstheme="minorHAnsi"/>
          <w:b/>
          <w:sz w:val="20"/>
          <w:szCs w:val="20"/>
        </w:rPr>
        <w:t xml:space="preserve">α, </w:t>
      </w:r>
      <w:proofErr w:type="spellStart"/>
      <w:r w:rsidRPr="000226BE">
        <w:rPr>
          <w:rFonts w:cstheme="minorHAnsi"/>
          <w:b/>
          <w:sz w:val="20"/>
          <w:szCs w:val="20"/>
        </w:rPr>
        <w:t>ῶν</w:t>
      </w:r>
      <w:proofErr w:type="spellEnd"/>
      <w:r w:rsidRPr="000226BE">
        <w:rPr>
          <w:rFonts w:cstheme="minorHAnsi"/>
          <w:sz w:val="20"/>
          <w:szCs w:val="20"/>
        </w:rPr>
        <w:t xml:space="preserve">, part. prés. apposé : à la fin, enfin, en dernier lieu, pour finir.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Ε</w:t>
      </w:r>
      <w:r w:rsidRPr="000226BE">
        <w:rPr>
          <w:rFonts w:eastAsia="Times New Roman" w:cstheme="minorHAnsi"/>
          <w:b/>
          <w:bCs/>
          <w:sz w:val="20"/>
          <w:szCs w:val="20"/>
          <w:lang w:eastAsia="fr-FR"/>
        </w:rPr>
        <w:t>ἰσ</w:t>
      </w:r>
      <w:proofErr w:type="spellEnd"/>
      <w:r w:rsidRPr="000226BE">
        <w:rPr>
          <w:rFonts w:eastAsia="Times New Roman" w:cstheme="minorHAnsi"/>
          <w:b/>
          <w:bCs/>
          <w:sz w:val="20"/>
          <w:szCs w:val="20"/>
          <w:lang w:eastAsia="fr-FR"/>
        </w:rPr>
        <w:t>α</w:t>
      </w:r>
      <w:proofErr w:type="spellStart"/>
      <w:r w:rsidRPr="000226BE">
        <w:rPr>
          <w:rFonts w:eastAsia="Times New Roman" w:cstheme="minorHAnsi"/>
          <w:b/>
          <w:bCs/>
          <w:sz w:val="20"/>
          <w:szCs w:val="20"/>
          <w:lang w:eastAsia="fr-FR"/>
        </w:rPr>
        <w:t>γγέλλω</w:t>
      </w:r>
      <w:proofErr w:type="spellEnd"/>
      <w:r w:rsidRPr="000226BE">
        <w:rPr>
          <w:rFonts w:eastAsia="Times New Roman" w:cstheme="minorHAnsi"/>
          <w:b/>
          <w:bCs/>
          <w:sz w:val="20"/>
          <w:szCs w:val="20"/>
          <w:lang w:eastAsia="fr-FR"/>
        </w:rPr>
        <w:t> </w:t>
      </w:r>
      <w:r w:rsidRPr="000226BE">
        <w:rPr>
          <w:rFonts w:eastAsia="Times New Roman" w:cstheme="minorHAnsi"/>
          <w:sz w:val="20"/>
          <w:szCs w:val="20"/>
          <w:lang w:eastAsia="fr-FR"/>
        </w:rPr>
        <w:t>: introduire (qqn) en l'annonçant</w:t>
      </w:r>
      <w:r w:rsidR="00616C5B">
        <w:rPr>
          <w:rFonts w:eastAsia="Times New Roman" w:cstheme="minorHAnsi"/>
          <w:sz w:val="20"/>
          <w:szCs w:val="20"/>
          <w:lang w:eastAsia="fr-FR"/>
        </w:rPr>
        <w:t xml:space="preserve"> ; agir comme intermédiaire (Carey).  </w:t>
      </w:r>
    </w:p>
    <w:p w:rsidR="00147BF7" w:rsidRPr="000226BE" w:rsidRDefault="00147BF7" w:rsidP="00147BF7">
      <w:pPr>
        <w:pStyle w:val="Sansinterligne"/>
        <w:rPr>
          <w:rFonts w:eastAsia="Times New Roman" w:cstheme="minorHAnsi"/>
          <w:sz w:val="20"/>
          <w:szCs w:val="20"/>
          <w:lang w:eastAsia="fr-FR"/>
        </w:rPr>
      </w:pPr>
      <w:proofErr w:type="spellStart"/>
      <w:proofErr w:type="gramStart"/>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κείνη</w:t>
      </w:r>
      <w:proofErr w:type="spellEnd"/>
      <w:r w:rsidRPr="000226BE">
        <w:rPr>
          <w:rFonts w:eastAsia="Times New Roman" w:cstheme="minorHAnsi"/>
          <w:sz w:val="20"/>
          <w:szCs w:val="20"/>
          <w:lang w:eastAsia="fr-FR"/>
        </w:rPr>
        <w:t xml:space="preserve">  =</w:t>
      </w:r>
      <w:proofErr w:type="gramEnd"/>
      <w:r w:rsidRPr="000226BE">
        <w:rPr>
          <w:rFonts w:eastAsia="Times New Roman" w:cstheme="minorHAnsi"/>
          <w:sz w:val="20"/>
          <w:szCs w:val="20"/>
          <w:lang w:eastAsia="fr-FR"/>
        </w:rPr>
        <w:t xml:space="preserve"> l’épouse.  </w:t>
      </w:r>
    </w:p>
    <w:p w:rsidR="00147BF7" w:rsidRPr="000226BE" w:rsidRDefault="00147BF7" w:rsidP="00147BF7">
      <w:pPr>
        <w:rPr>
          <w:rFonts w:cstheme="minorHAnsi"/>
          <w:sz w:val="20"/>
          <w:szCs w:val="20"/>
        </w:rPr>
      </w:pPr>
      <w:proofErr w:type="spellStart"/>
      <w:r w:rsidRPr="000226BE">
        <w:rPr>
          <w:rFonts w:cstheme="minorHAnsi"/>
          <w:b/>
          <w:bCs/>
          <w:color w:val="C00000"/>
          <w:sz w:val="20"/>
          <w:szCs w:val="20"/>
        </w:rPr>
        <w:t>Π</w:t>
      </w:r>
      <w:r w:rsidRPr="000226BE">
        <w:rPr>
          <w:rFonts w:cstheme="minorHAnsi"/>
          <w:b/>
          <w:bCs/>
          <w:sz w:val="20"/>
          <w:szCs w:val="20"/>
        </w:rPr>
        <w:t>είθω</w:t>
      </w:r>
      <w:proofErr w:type="spellEnd"/>
      <w:r w:rsidRPr="000226BE">
        <w:rPr>
          <w:rFonts w:cstheme="minorHAnsi"/>
          <w:b/>
          <w:bCs/>
          <w:sz w:val="20"/>
          <w:szCs w:val="20"/>
        </w:rPr>
        <w:t xml:space="preserve"> : persuader </w:t>
      </w:r>
      <w:proofErr w:type="gramStart"/>
      <w:r w:rsidRPr="000226BE">
        <w:rPr>
          <w:rFonts w:cstheme="minorHAnsi"/>
          <w:b/>
          <w:sz w:val="20"/>
          <w:szCs w:val="20"/>
        </w:rPr>
        <w:t>—[</w:t>
      </w:r>
      <w:proofErr w:type="gramEnd"/>
      <w:r w:rsidRPr="000226BE">
        <w:rPr>
          <w:rFonts w:cstheme="minorHAnsi"/>
          <w:i/>
          <w:sz w:val="20"/>
          <w:szCs w:val="20"/>
        </w:rPr>
        <w:t>aor-1</w:t>
      </w:r>
      <w:r w:rsidRPr="000226BE">
        <w:rPr>
          <w:rFonts w:cstheme="minorHAnsi"/>
          <w:sz w:val="20"/>
          <w:szCs w:val="20"/>
        </w:rPr>
        <w:t> : ἔπ</w:t>
      </w:r>
      <w:proofErr w:type="spellStart"/>
      <w:r w:rsidRPr="000226BE">
        <w:rPr>
          <w:rFonts w:cstheme="minorHAnsi"/>
          <w:sz w:val="20"/>
          <w:szCs w:val="20"/>
        </w:rPr>
        <w:t>εισ</w:t>
      </w:r>
      <w:proofErr w:type="spellEnd"/>
      <w:r w:rsidRPr="000226BE">
        <w:rPr>
          <w:rFonts w:cstheme="minorHAnsi"/>
          <w:sz w:val="20"/>
          <w:szCs w:val="20"/>
        </w:rPr>
        <w:t xml:space="preserve">α, </w:t>
      </w:r>
      <w:r w:rsidRPr="000226BE">
        <w:rPr>
          <w:rFonts w:cstheme="minorHAnsi"/>
          <w:i/>
          <w:sz w:val="20"/>
          <w:szCs w:val="20"/>
        </w:rPr>
        <w:t xml:space="preserve">aor-2 </w:t>
      </w:r>
      <w:proofErr w:type="spellStart"/>
      <w:r w:rsidRPr="000226BE">
        <w:rPr>
          <w:rFonts w:cstheme="minorHAnsi"/>
          <w:i/>
          <w:sz w:val="20"/>
          <w:szCs w:val="20"/>
        </w:rPr>
        <w:t>poét</w:t>
      </w:r>
      <w:proofErr w:type="spellEnd"/>
      <w:r w:rsidRPr="000226BE">
        <w:rPr>
          <w:rFonts w:cstheme="minorHAnsi"/>
          <w:sz w:val="20"/>
          <w:szCs w:val="20"/>
        </w:rPr>
        <w:t>.: ἔπ</w:t>
      </w:r>
      <w:proofErr w:type="spellStart"/>
      <w:r w:rsidRPr="000226BE">
        <w:rPr>
          <w:rFonts w:cstheme="minorHAnsi"/>
          <w:sz w:val="20"/>
          <w:szCs w:val="20"/>
        </w:rPr>
        <w:t>ιθον</w:t>
      </w:r>
      <w:proofErr w:type="spellEnd"/>
      <w:r w:rsidRPr="000226BE">
        <w:rPr>
          <w:rFonts w:cstheme="minorHAnsi"/>
          <w:sz w:val="20"/>
          <w:szCs w:val="20"/>
        </w:rPr>
        <w:t xml:space="preserve">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sz w:val="20"/>
          <w:szCs w:val="20"/>
          <w:u w:val="single"/>
        </w:rPr>
        <w:t>My</w:t>
      </w:r>
      <w:proofErr w:type="spellEnd"/>
      <w:r w:rsidRPr="000226BE">
        <w:rPr>
          <w:rFonts w:cstheme="minorHAnsi"/>
          <w:sz w:val="20"/>
          <w:szCs w:val="20"/>
        </w:rPr>
        <w:t xml:space="preserve">.  </w:t>
      </w:r>
      <w:proofErr w:type="spellStart"/>
      <w:proofErr w:type="gramStart"/>
      <w:r w:rsidRPr="000226BE">
        <w:rPr>
          <w:rFonts w:cstheme="minorHAnsi"/>
          <w:i/>
          <w:sz w:val="20"/>
          <w:szCs w:val="20"/>
        </w:rPr>
        <w:t>aor</w:t>
      </w:r>
      <w:proofErr w:type="spellEnd"/>
      <w:proofErr w:type="gram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ιθόμην</w:t>
      </w:r>
      <w:proofErr w:type="spellEnd"/>
      <w:r w:rsidRPr="000226BE">
        <w:rPr>
          <w:rFonts w:cstheme="minorHAnsi"/>
          <w:sz w:val="20"/>
          <w:szCs w:val="20"/>
        </w:rPr>
        <w:t xml:space="preserve">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sz w:val="20"/>
          <w:szCs w:val="20"/>
          <w:u w:val="single"/>
        </w:rPr>
        <w:t>Pass</w:t>
      </w:r>
      <w:proofErr w:type="spellEnd"/>
      <w:r w:rsidRPr="000226BE">
        <w:rPr>
          <w:rFonts w:cstheme="minorHAnsi"/>
          <w:sz w:val="20"/>
          <w:szCs w:val="20"/>
        </w:rPr>
        <w:t xml:space="preserve">.  </w:t>
      </w:r>
      <w:proofErr w:type="spellStart"/>
      <w:proofErr w:type="gramStart"/>
      <w:r w:rsidRPr="000226BE">
        <w:rPr>
          <w:rFonts w:cstheme="minorHAnsi"/>
          <w:i/>
          <w:sz w:val="20"/>
          <w:szCs w:val="20"/>
        </w:rPr>
        <w:t>aor</w:t>
      </w:r>
      <w:proofErr w:type="spellEnd"/>
      <w:proofErr w:type="gram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είσθην</w:t>
      </w:r>
      <w:proofErr w:type="spellEnd"/>
      <w:r w:rsidRPr="000226BE">
        <w:rPr>
          <w:rFonts w:cstheme="minorHAnsi"/>
          <w:sz w:val="20"/>
          <w:szCs w:val="20"/>
        </w:rPr>
        <w:t> </w:t>
      </w:r>
      <w:r w:rsidRPr="000226BE">
        <w:rPr>
          <w:rFonts w:cstheme="minorHAnsi"/>
          <w:b/>
          <w:sz w:val="20"/>
          <w:szCs w:val="20"/>
        </w:rPr>
        <w:t xml:space="preserve"> ]—:</w:t>
      </w:r>
      <w:r w:rsidRPr="000226BE">
        <w:rPr>
          <w:rFonts w:cstheme="minorHAnsi"/>
          <w:sz w:val="20"/>
          <w:szCs w:val="20"/>
        </w:rPr>
        <w:t xml:space="preserve">  persuader, convaincre  (</w:t>
      </w:r>
      <w:proofErr w:type="spellStart"/>
      <w:r w:rsidRPr="000226BE">
        <w:rPr>
          <w:rFonts w:cstheme="minorHAnsi"/>
          <w:sz w:val="20"/>
          <w:szCs w:val="20"/>
        </w:rPr>
        <w:t>τινά</w:t>
      </w:r>
      <w:proofErr w:type="spellEnd"/>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xml:space="preserve"> : </w:t>
      </w:r>
      <w:proofErr w:type="spellStart"/>
      <w:r w:rsidRPr="000226BE">
        <w:rPr>
          <w:rFonts w:cstheme="minorHAnsi"/>
          <w:sz w:val="20"/>
          <w:szCs w:val="20"/>
        </w:rPr>
        <w:t>qn</w:t>
      </w:r>
      <w:proofErr w:type="spellEnd"/>
      <w:r w:rsidRPr="000226BE">
        <w:rPr>
          <w:rFonts w:cstheme="minorHAnsi"/>
          <w:sz w:val="20"/>
          <w:szCs w:val="20"/>
        </w:rPr>
        <w:t xml:space="preserve"> de qch)  […] ; enjôler, séduire ; fléchir par des prières ; corrompre ; gagner les bonnes grâces de […].  </w:t>
      </w: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150569" w:rsidRDefault="00147BF7" w:rsidP="00147BF7">
      <w:pPr>
        <w:pStyle w:val="Sansinterligne"/>
        <w:rPr>
          <w:rFonts w:cstheme="minorHAnsi"/>
          <w:b/>
        </w:rPr>
      </w:pPr>
      <w:r w:rsidRPr="000226BE">
        <w:rPr>
          <w:rFonts w:eastAsia="Times New Roman" w:cstheme="minorHAnsi"/>
          <w:b/>
          <w:sz w:val="20"/>
          <w:szCs w:val="20"/>
          <w:lang w:eastAsia="fr-FR"/>
        </w:rPr>
        <w:tab/>
      </w:r>
      <w:r w:rsidR="00150569" w:rsidRPr="00150569">
        <w:rPr>
          <w:rFonts w:eastAsia="Times New Roman" w:cstheme="minorHAnsi"/>
          <w:b/>
          <w:color w:val="2610DC"/>
          <w:lang w:eastAsia="fr-FR"/>
        </w:rPr>
        <w:t xml:space="preserve"> [§20, </w:t>
      </w:r>
      <w:proofErr w:type="spellStart"/>
      <w:r w:rsidR="00150569" w:rsidRPr="00150569">
        <w:rPr>
          <w:rFonts w:eastAsia="Times New Roman" w:cstheme="minorHAnsi"/>
          <w:b/>
          <w:color w:val="2610DC"/>
          <w:lang w:eastAsia="fr-FR"/>
        </w:rPr>
        <w:t>phr</w:t>
      </w:r>
      <w:proofErr w:type="spellEnd"/>
      <w:r w:rsidR="00150569" w:rsidRPr="00150569">
        <w:rPr>
          <w:rFonts w:eastAsia="Times New Roman" w:cstheme="minorHAnsi"/>
          <w:b/>
          <w:color w:val="2610DC"/>
          <w:lang w:eastAsia="fr-FR"/>
        </w:rPr>
        <w:t xml:space="preserve">. </w:t>
      </w:r>
      <w:r w:rsidR="00150569">
        <w:rPr>
          <w:rFonts w:eastAsia="Times New Roman" w:cstheme="minorHAnsi"/>
          <w:b/>
          <w:color w:val="2610DC"/>
          <w:lang w:eastAsia="fr-FR"/>
        </w:rPr>
        <w:t>3</w:t>
      </w:r>
      <w:r w:rsidR="00150569" w:rsidRPr="00150569">
        <w:rPr>
          <w:rFonts w:eastAsia="Times New Roman" w:cstheme="minorHAnsi"/>
          <w:b/>
          <w:color w:val="2610DC"/>
          <w:lang w:eastAsia="fr-FR"/>
        </w:rPr>
        <w:t>]</w:t>
      </w:r>
      <w:r w:rsidRPr="00150569">
        <w:rPr>
          <w:rFonts w:cstheme="minorHAnsi"/>
          <w:b/>
        </w:rPr>
        <w:t xml:space="preserve"> </w:t>
      </w:r>
      <w:r w:rsidRPr="00150569">
        <w:rPr>
          <w:rFonts w:eastAsia="Times New Roman" w:cstheme="minorHAnsi"/>
          <w:b/>
          <w:lang w:eastAsia="fr-FR"/>
        </w:rPr>
        <w:t xml:space="preserve">καὶ </w:t>
      </w:r>
      <w:proofErr w:type="spellStart"/>
      <w:r w:rsidRPr="00150569">
        <w:rPr>
          <w:rFonts w:eastAsia="Times New Roman" w:cstheme="minorHAnsi"/>
          <w:b/>
          <w:lang w:eastAsia="fr-FR"/>
        </w:rPr>
        <w:t>τὰς</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εἰσόδους</w:t>
      </w:r>
      <w:proofErr w:type="spellEnd"/>
      <w:r w:rsidRPr="00150569">
        <w:rPr>
          <w:rFonts w:eastAsia="Times New Roman" w:cstheme="minorHAnsi"/>
          <w:b/>
          <w:lang w:eastAsia="fr-FR"/>
        </w:rPr>
        <w:t xml:space="preserve"> </w:t>
      </w:r>
      <w:proofErr w:type="spellStart"/>
      <w:r w:rsidRPr="00150569">
        <w:rPr>
          <w:rFonts w:eastAsia="Times New Roman" w:cstheme="minorHAnsi"/>
          <w:b/>
          <w:lang w:eastAsia="fr-FR"/>
        </w:rPr>
        <w:t>οἷς</w:t>
      </w:r>
      <w:proofErr w:type="spellEnd"/>
      <w:r w:rsidRPr="00150569">
        <w:rPr>
          <w:rFonts w:eastAsia="Times New Roman" w:cstheme="minorHAnsi"/>
          <w:b/>
          <w:lang w:eastAsia="fr-FR"/>
        </w:rPr>
        <w:t xml:space="preserve"> </w:t>
      </w:r>
      <w:proofErr w:type="spellStart"/>
      <w:r w:rsidRPr="00E65D14">
        <w:rPr>
          <w:rFonts w:eastAsia="Times New Roman" w:cstheme="minorHAnsi"/>
          <w:b/>
          <w:lang w:eastAsia="fr-FR"/>
        </w:rPr>
        <w:t>τρό</w:t>
      </w:r>
      <w:proofErr w:type="spellEnd"/>
      <w:r w:rsidRPr="00E65D14">
        <w:rPr>
          <w:rFonts w:eastAsia="Times New Roman" w:cstheme="minorHAnsi"/>
          <w:b/>
          <w:lang w:eastAsia="fr-FR"/>
        </w:rPr>
        <w:t>π</w:t>
      </w:r>
      <w:proofErr w:type="spellStart"/>
      <w:r w:rsidRPr="00E65D14">
        <w:rPr>
          <w:rFonts w:eastAsia="Times New Roman" w:cstheme="minorHAnsi"/>
          <w:b/>
          <w:lang w:eastAsia="fr-FR"/>
        </w:rPr>
        <w:t>οις</w:t>
      </w:r>
      <w:proofErr w:type="spellEnd"/>
      <w:r w:rsidRPr="00E65D14">
        <w:rPr>
          <w:rFonts w:eastAsia="Times New Roman" w:cstheme="minorHAnsi"/>
          <w:b/>
          <w:lang w:eastAsia="fr-FR"/>
        </w:rPr>
        <w:t xml:space="preserve"> π</w:t>
      </w:r>
      <w:proofErr w:type="spellStart"/>
      <w:r w:rsidRPr="00E65D14">
        <w:rPr>
          <w:rFonts w:eastAsia="Times New Roman" w:cstheme="minorHAnsi"/>
          <w:b/>
          <w:lang w:eastAsia="fr-FR"/>
        </w:rPr>
        <w:t>ροσ</w:t>
      </w:r>
      <w:r w:rsidRPr="00E65D14">
        <w:rPr>
          <w:rFonts w:cstheme="minorHAnsi"/>
          <w:b/>
          <w:lang w:eastAsia="fr-FR"/>
        </w:rPr>
        <w:t>ιεῖ</w:t>
      </w:r>
      <w:r w:rsidRPr="00E65D14">
        <w:rPr>
          <w:rFonts w:eastAsia="Times New Roman" w:cstheme="minorHAnsi"/>
          <w:b/>
          <w:lang w:eastAsia="fr-FR"/>
        </w:rPr>
        <w:t>το</w:t>
      </w:r>
      <w:proofErr w:type="spellEnd"/>
      <w:r w:rsidRPr="00E65D14">
        <w:rPr>
          <w:rFonts w:eastAsia="Times New Roman" w:cstheme="minorHAnsi"/>
          <w:b/>
          <w:lang w:eastAsia="fr-FR"/>
        </w:rPr>
        <w:t>,</w:t>
      </w:r>
      <w:r w:rsidRPr="00150569">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C</w:t>
      </w:r>
      <w:r w:rsidRPr="000226BE">
        <w:rPr>
          <w:rFonts w:eastAsia="Times New Roman" w:cstheme="minorHAnsi"/>
          <w:b/>
          <w:caps/>
          <w:sz w:val="20"/>
          <w:szCs w:val="20"/>
          <w:lang w:eastAsia="fr-FR"/>
        </w:rPr>
        <w:t xml:space="preserve">st. </w:t>
      </w:r>
      <w:proofErr w:type="spellStart"/>
      <w:r w:rsidRPr="000226BE">
        <w:rPr>
          <w:rFonts w:eastAsia="Times New Roman" w:cstheme="minorHAnsi"/>
          <w:b/>
          <w:caps/>
          <w:sz w:val="20"/>
          <w:szCs w:val="20"/>
          <w:lang w:eastAsia="fr-FR"/>
        </w:rPr>
        <w:t>ο</w:t>
      </w:r>
      <w:r w:rsidRPr="000226BE">
        <w:rPr>
          <w:rFonts w:eastAsia="Times New Roman" w:cstheme="minorHAnsi"/>
          <w:b/>
          <w:sz w:val="20"/>
          <w:szCs w:val="20"/>
          <w:lang w:eastAsia="fr-FR"/>
        </w:rPr>
        <w:t>ἷς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τρό</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οις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ροσ</w:t>
      </w:r>
      <w:r w:rsidRPr="000226BE">
        <w:rPr>
          <w:rFonts w:cstheme="minorHAnsi"/>
          <w:b/>
          <w:sz w:val="20"/>
          <w:szCs w:val="20"/>
          <w:lang w:eastAsia="fr-FR"/>
        </w:rPr>
        <w:t>ιεῖ</w:t>
      </w:r>
      <w:r w:rsidRPr="000226BE">
        <w:rPr>
          <w:rFonts w:eastAsia="Times New Roman" w:cstheme="minorHAnsi"/>
          <w:b/>
          <w:sz w:val="20"/>
          <w:szCs w:val="20"/>
          <w:lang w:eastAsia="fr-FR"/>
        </w:rPr>
        <w:t>το</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interrogative indirecte dépendant de </w:t>
      </w:r>
      <w:r w:rsidRPr="000226BE">
        <w:rPr>
          <w:rFonts w:cstheme="minorHAnsi"/>
          <w:b/>
          <w:sz w:val="20"/>
          <w:szCs w:val="20"/>
        </w:rPr>
        <w:t>κ</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τηγόρει</w:t>
      </w:r>
      <w:proofErr w:type="spellEnd"/>
      <w:r w:rsidRPr="000226BE">
        <w:rPr>
          <w:rFonts w:eastAsia="Times New Roman" w:cstheme="minorHAnsi"/>
          <w:sz w:val="20"/>
          <w:szCs w:val="20"/>
          <w:lang w:eastAsia="fr-FR"/>
        </w:rPr>
        <w:t xml:space="preserve">. Prolepse du </w:t>
      </w:r>
      <w:proofErr w:type="spellStart"/>
      <w:r w:rsidRPr="000226BE">
        <w:rPr>
          <w:rFonts w:eastAsia="Times New Roman" w:cstheme="minorHAnsi"/>
          <w:sz w:val="20"/>
          <w:szCs w:val="20"/>
          <w:lang w:eastAsia="fr-FR"/>
        </w:rPr>
        <w:t>cod</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τὰς</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εἰσόδους</w:t>
      </w:r>
      <w:proofErr w:type="spellEnd"/>
      <w:r w:rsidRPr="000226BE">
        <w:rPr>
          <w:rFonts w:eastAsia="Times New Roman" w:cstheme="minorHAnsi"/>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Ε</w:t>
      </w:r>
      <w:r w:rsidRPr="000226BE">
        <w:rPr>
          <w:rFonts w:cstheme="minorHAnsi"/>
          <w:b/>
          <w:sz w:val="20"/>
          <w:szCs w:val="20"/>
        </w:rPr>
        <w:t>ἴσοδος</w:t>
      </w:r>
      <w:proofErr w:type="spellEnd"/>
      <w:r w:rsidRPr="000226BE">
        <w:rPr>
          <w:rFonts w:cstheme="minorHAnsi"/>
          <w:b/>
          <w:sz w:val="20"/>
          <w:szCs w:val="20"/>
        </w:rPr>
        <w:t xml:space="preserve">, ου (ἡ) : </w:t>
      </w:r>
      <w:r w:rsidRPr="000226BE">
        <w:rPr>
          <w:rFonts w:cstheme="minorHAnsi"/>
          <w:sz w:val="20"/>
          <w:szCs w:val="20"/>
        </w:rPr>
        <w:t>entrée (action d’entrer) </w:t>
      </w:r>
      <w:proofErr w:type="gramStart"/>
      <w:r w:rsidRPr="000226BE">
        <w:rPr>
          <w:rFonts w:cstheme="minorHAnsi"/>
          <w:sz w:val="20"/>
          <w:szCs w:val="20"/>
        </w:rPr>
        <w:t>;  entrée</w:t>
      </w:r>
      <w:proofErr w:type="gramEnd"/>
      <w:r w:rsidRPr="000226BE">
        <w:rPr>
          <w:rFonts w:cstheme="minorHAnsi"/>
          <w:sz w:val="20"/>
          <w:szCs w:val="20"/>
        </w:rPr>
        <w:t xml:space="preserve"> (passage pour entrer)</w:t>
      </w:r>
      <w:r w:rsidR="00E65D14">
        <w:rPr>
          <w:rFonts w:cstheme="minorHAnsi"/>
          <w:sz w:val="20"/>
          <w:szCs w:val="20"/>
        </w:rPr>
        <w:t xml:space="preserve">. </w:t>
      </w:r>
      <w:r w:rsidRPr="000226BE">
        <w:rPr>
          <w:rFonts w:cstheme="minorHAnsi"/>
          <w:sz w:val="20"/>
          <w:szCs w:val="20"/>
        </w:rPr>
        <w:t>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ρό</w:t>
      </w:r>
      <w:proofErr w:type="spellEnd"/>
      <w:r w:rsidRPr="000226BE">
        <w:rPr>
          <w:rFonts w:cstheme="minorHAnsi"/>
          <w:b/>
          <w:sz w:val="20"/>
          <w:szCs w:val="20"/>
        </w:rPr>
        <w:t>π</w:t>
      </w:r>
      <w:proofErr w:type="spellStart"/>
      <w:r w:rsidRPr="000226BE">
        <w:rPr>
          <w:rFonts w:cstheme="minorHAnsi"/>
          <w:b/>
          <w:sz w:val="20"/>
          <w:szCs w:val="20"/>
        </w:rPr>
        <w:t>ος</w:t>
      </w:r>
      <w:proofErr w:type="spellEnd"/>
      <w:r w:rsidRPr="000226BE">
        <w:rPr>
          <w:rFonts w:cstheme="minorHAnsi"/>
          <w:b/>
          <w:sz w:val="20"/>
          <w:szCs w:val="20"/>
        </w:rPr>
        <w:t>, ου (ὁ) :</w:t>
      </w:r>
      <w:r w:rsidRPr="000226BE">
        <w:rPr>
          <w:rFonts w:cstheme="minorHAnsi"/>
          <w:sz w:val="20"/>
          <w:szCs w:val="20"/>
        </w:rPr>
        <w:t xml:space="preserve"> manière, façon, mode.   </w:t>
      </w:r>
    </w:p>
    <w:p w:rsidR="00147BF7" w:rsidRPr="000226BE" w:rsidRDefault="00147BF7" w:rsidP="00147BF7">
      <w:pPr>
        <w:pStyle w:val="Sansinterligne"/>
        <w:rPr>
          <w:rStyle w:val="section"/>
        </w:rPr>
      </w:pPr>
      <w:proofErr w:type="spellStart"/>
      <w:r w:rsidRPr="000226BE">
        <w:rPr>
          <w:rFonts w:cstheme="minorHAnsi"/>
          <w:b/>
          <w:color w:val="C00000"/>
          <w:sz w:val="20"/>
          <w:szCs w:val="20"/>
        </w:rPr>
        <w:t>Π</w:t>
      </w:r>
      <w:r w:rsidRPr="000226BE">
        <w:rPr>
          <w:rFonts w:cstheme="minorHAnsi"/>
          <w:b/>
          <w:sz w:val="20"/>
          <w:szCs w:val="20"/>
        </w:rPr>
        <w:t>ροσίημι</w:t>
      </w:r>
      <w:proofErr w:type="spellEnd"/>
      <w:r w:rsidRPr="000226BE">
        <w:rPr>
          <w:rFonts w:cstheme="minorHAnsi"/>
          <w:sz w:val="20"/>
          <w:szCs w:val="20"/>
        </w:rPr>
        <w:t> </w:t>
      </w:r>
      <w:proofErr w:type="gramStart"/>
      <w:r w:rsidRPr="000226BE">
        <w:rPr>
          <w:rFonts w:cstheme="minorHAnsi"/>
          <w:sz w:val="20"/>
          <w:szCs w:val="20"/>
        </w:rPr>
        <w:t>—[</w:t>
      </w:r>
      <w:proofErr w:type="gramEnd"/>
      <w:r w:rsidRPr="000226BE">
        <w:rPr>
          <w:rFonts w:cstheme="minorHAnsi"/>
          <w:i/>
          <w:sz w:val="20"/>
          <w:szCs w:val="20"/>
        </w:rPr>
        <w:t>fut.:</w:t>
      </w:r>
      <w:r w:rsidRPr="000226BE">
        <w:rPr>
          <w:rFonts w:cstheme="minorHAnsi"/>
          <w:sz w:val="20"/>
          <w:szCs w:val="20"/>
        </w:rPr>
        <w:t xml:space="preserve">  π</w:t>
      </w:r>
      <w:proofErr w:type="spellStart"/>
      <w:r w:rsidRPr="000226BE">
        <w:rPr>
          <w:rFonts w:cstheme="minorHAnsi"/>
          <w:sz w:val="20"/>
          <w:szCs w:val="20"/>
        </w:rPr>
        <w:t>ρσήσω</w:t>
      </w:r>
      <w:proofErr w:type="spellEnd"/>
      <w:r w:rsidRPr="000226BE">
        <w:rPr>
          <w:rFonts w:cstheme="minorHAnsi"/>
          <w:sz w:val="20"/>
          <w:szCs w:val="20"/>
        </w:rPr>
        <w:t>, π</w:t>
      </w:r>
      <w:proofErr w:type="spellStart"/>
      <w:r w:rsidRPr="000226BE">
        <w:rPr>
          <w:rFonts w:cstheme="minorHAnsi"/>
          <w:sz w:val="20"/>
          <w:szCs w:val="20"/>
        </w:rPr>
        <w:t>ροσῆκ</w:t>
      </w:r>
      <w:proofErr w:type="spellEnd"/>
      <w:r w:rsidRPr="000226BE">
        <w:rPr>
          <w:rFonts w:cstheme="minorHAnsi"/>
          <w:sz w:val="20"/>
          <w:szCs w:val="20"/>
        </w:rPr>
        <w:t>α, π</w:t>
      </w:r>
      <w:proofErr w:type="spellStart"/>
      <w:r w:rsidRPr="000226BE">
        <w:rPr>
          <w:rFonts w:cstheme="minorHAnsi"/>
          <w:sz w:val="20"/>
          <w:szCs w:val="20"/>
        </w:rPr>
        <w:t>ροσεῖκ</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 M. π</w:t>
      </w:r>
      <w:proofErr w:type="spellStart"/>
      <w:r w:rsidRPr="000226BE">
        <w:rPr>
          <w:rFonts w:cstheme="minorHAnsi"/>
          <w:sz w:val="20"/>
          <w:szCs w:val="20"/>
        </w:rPr>
        <w:t>ροσίεμ</w:t>
      </w:r>
      <w:proofErr w:type="spellEnd"/>
      <w:r w:rsidRPr="000226BE">
        <w:rPr>
          <w:rFonts w:cstheme="minorHAnsi"/>
          <w:sz w:val="20"/>
          <w:szCs w:val="20"/>
        </w:rPr>
        <w:t>αι, π</w:t>
      </w:r>
      <w:proofErr w:type="spellStart"/>
      <w:r w:rsidRPr="000226BE">
        <w:rPr>
          <w:rFonts w:cstheme="minorHAnsi"/>
          <w:sz w:val="20"/>
          <w:szCs w:val="20"/>
        </w:rPr>
        <w:t>ροσήσομ</w:t>
      </w:r>
      <w:proofErr w:type="spellEnd"/>
      <w:r w:rsidRPr="000226BE">
        <w:rPr>
          <w:rFonts w:cstheme="minorHAnsi"/>
          <w:sz w:val="20"/>
          <w:szCs w:val="20"/>
        </w:rPr>
        <w:t>αι, π</w:t>
      </w:r>
      <w:proofErr w:type="spellStart"/>
      <w:r w:rsidRPr="000226BE">
        <w:rPr>
          <w:rFonts w:cstheme="minorHAnsi"/>
          <w:sz w:val="20"/>
          <w:szCs w:val="20"/>
        </w:rPr>
        <w:t>ροσείμην</w:t>
      </w:r>
      <w:proofErr w:type="spellEnd"/>
      <w:r w:rsidRPr="000226BE">
        <w:rPr>
          <w:rFonts w:cstheme="minorHAnsi"/>
          <w:sz w:val="20"/>
          <w:szCs w:val="20"/>
        </w:rPr>
        <w:t xml:space="preserve"> ; </w:t>
      </w:r>
      <w:r w:rsidRPr="000226BE">
        <w:rPr>
          <w:rFonts w:ascii="Arial" w:hAnsi="Arial" w:cs="Arial"/>
          <w:sz w:val="20"/>
          <w:szCs w:val="20"/>
        </w:rPr>
        <w:t>▬</w:t>
      </w:r>
      <w:r w:rsidRPr="000226BE">
        <w:rPr>
          <w:rFonts w:cstheme="minorHAnsi"/>
          <w:sz w:val="20"/>
          <w:szCs w:val="20"/>
        </w:rPr>
        <w:t xml:space="preserve"> P. π</w:t>
      </w:r>
      <w:proofErr w:type="spellStart"/>
      <w:r w:rsidRPr="000226BE">
        <w:rPr>
          <w:rFonts w:cstheme="minorHAnsi"/>
          <w:sz w:val="20"/>
          <w:szCs w:val="20"/>
        </w:rPr>
        <w:t>ροσίεμ</w:t>
      </w:r>
      <w:proofErr w:type="spellEnd"/>
      <w:r w:rsidRPr="000226BE">
        <w:rPr>
          <w:rFonts w:cstheme="minorHAnsi"/>
          <w:sz w:val="20"/>
          <w:szCs w:val="20"/>
        </w:rPr>
        <w:t>αι; π</w:t>
      </w:r>
      <w:proofErr w:type="spellStart"/>
      <w:r w:rsidRPr="000226BE">
        <w:rPr>
          <w:rFonts w:cstheme="minorHAnsi"/>
          <w:sz w:val="20"/>
          <w:szCs w:val="20"/>
        </w:rPr>
        <w:t>ροσεθήσομ</w:t>
      </w:r>
      <w:proofErr w:type="spellEnd"/>
      <w:r w:rsidRPr="000226BE">
        <w:rPr>
          <w:rFonts w:cstheme="minorHAnsi"/>
          <w:sz w:val="20"/>
          <w:szCs w:val="20"/>
        </w:rPr>
        <w:t>αι, π</w:t>
      </w:r>
      <w:proofErr w:type="spellStart"/>
      <w:r w:rsidRPr="000226BE">
        <w:rPr>
          <w:rFonts w:cstheme="minorHAnsi"/>
          <w:sz w:val="20"/>
          <w:szCs w:val="20"/>
        </w:rPr>
        <w:t>ροσείθην</w:t>
      </w:r>
      <w:proofErr w:type="spellEnd"/>
      <w:r w:rsidRPr="000226BE">
        <w:rPr>
          <w:rFonts w:cstheme="minorHAnsi"/>
          <w:sz w:val="20"/>
          <w:szCs w:val="20"/>
        </w:rPr>
        <w:t>, π</w:t>
      </w:r>
      <w:proofErr w:type="spellStart"/>
      <w:r w:rsidRPr="000226BE">
        <w:rPr>
          <w:rFonts w:cstheme="minorHAnsi"/>
          <w:sz w:val="20"/>
          <w:szCs w:val="20"/>
        </w:rPr>
        <w:t>ροσεῖμ</w:t>
      </w:r>
      <w:proofErr w:type="spellEnd"/>
      <w:r w:rsidRPr="000226BE">
        <w:rPr>
          <w:rFonts w:cstheme="minorHAnsi"/>
          <w:sz w:val="20"/>
          <w:szCs w:val="20"/>
        </w:rPr>
        <w:t>αι</w:t>
      </w:r>
      <w:r w:rsidRPr="000226BE">
        <w:rPr>
          <w:rFonts w:cstheme="minorHAnsi"/>
          <w:b/>
          <w:sz w:val="20"/>
          <w:szCs w:val="20"/>
        </w:rPr>
        <w:t>] —</w:t>
      </w:r>
      <w:r w:rsidRPr="000226BE">
        <w:rPr>
          <w:rFonts w:cstheme="minorHAnsi"/>
          <w:sz w:val="20"/>
          <w:szCs w:val="20"/>
        </w:rPr>
        <w:t xml:space="preserve"> : envoyer vers, </w:t>
      </w:r>
      <w:r w:rsidRPr="000226BE">
        <w:rPr>
          <w:rFonts w:cstheme="minorHAnsi"/>
          <w:i/>
          <w:sz w:val="20"/>
          <w:szCs w:val="20"/>
        </w:rPr>
        <w:t>d’où</w:t>
      </w:r>
      <w:r w:rsidRPr="000226BE">
        <w:rPr>
          <w:rFonts w:cstheme="minorHAnsi"/>
          <w:sz w:val="20"/>
          <w:szCs w:val="20"/>
        </w:rPr>
        <w:t xml:space="preserve"> faire approcher de</w:t>
      </w:r>
      <w:r w:rsidR="00E65D14">
        <w:rPr>
          <w:rFonts w:cstheme="minorHAnsi"/>
          <w:sz w:val="20"/>
          <w:szCs w:val="20"/>
        </w:rPr>
        <w:t xml:space="preserve">.  </w:t>
      </w:r>
      <w:r w:rsidR="00E65D14">
        <w:rPr>
          <w:rFonts w:ascii="Arial" w:hAnsi="Arial" w:cs="Arial"/>
          <w:sz w:val="20"/>
          <w:szCs w:val="20"/>
        </w:rPr>
        <w:t>▬</w:t>
      </w:r>
      <w:r w:rsidR="00E65D14">
        <w:rPr>
          <w:rFonts w:cstheme="minorHAnsi"/>
          <w:sz w:val="20"/>
          <w:szCs w:val="20"/>
        </w:rPr>
        <w:t xml:space="preserve"> </w:t>
      </w:r>
      <w:r w:rsidRPr="000226BE">
        <w:rPr>
          <w:rFonts w:cstheme="minorHAnsi"/>
          <w:i/>
          <w:sz w:val="20"/>
          <w:szCs w:val="20"/>
        </w:rPr>
        <w:t>par suite au passif </w:t>
      </w:r>
      <w:r w:rsidRPr="000226BE">
        <w:rPr>
          <w:rFonts w:cstheme="minorHAnsi"/>
          <w:sz w:val="20"/>
          <w:szCs w:val="20"/>
        </w:rPr>
        <w:t xml:space="preserve">:   s’approcher de, entrer dans ;    </w:t>
      </w:r>
      <w:r w:rsidRPr="000226BE">
        <w:rPr>
          <w:rFonts w:ascii="Arial" w:hAnsi="Arial" w:cs="Arial"/>
          <w:sz w:val="20"/>
          <w:szCs w:val="20"/>
        </w:rPr>
        <w:t>▬</w:t>
      </w:r>
      <w:r w:rsidRPr="000226BE">
        <w:rPr>
          <w:rFonts w:cstheme="minorHAnsi"/>
          <w:sz w:val="20"/>
          <w:szCs w:val="20"/>
        </w:rPr>
        <w:t xml:space="preserve"> Moyen. </w:t>
      </w:r>
      <w:r w:rsidRPr="000226BE">
        <w:rPr>
          <w:rFonts w:cstheme="minorHAnsi"/>
          <w:b/>
          <w:sz w:val="20"/>
          <w:szCs w:val="20"/>
        </w:rPr>
        <w:t>I.</w:t>
      </w:r>
      <w:r w:rsidRPr="000226BE">
        <w:rPr>
          <w:rFonts w:cstheme="minorHAnsi"/>
          <w:sz w:val="20"/>
          <w:szCs w:val="20"/>
        </w:rPr>
        <w:t xml:space="preserve"> faire approcher de soi, </w:t>
      </w:r>
      <w:r w:rsidRPr="000226BE">
        <w:rPr>
          <w:rFonts w:cstheme="minorHAnsi"/>
          <w:b/>
          <w:sz w:val="20"/>
          <w:szCs w:val="20"/>
        </w:rPr>
        <w:t>II.</w:t>
      </w:r>
      <w:r w:rsidRPr="000226BE">
        <w:rPr>
          <w:rFonts w:cstheme="minorHAnsi"/>
          <w:sz w:val="20"/>
          <w:szCs w:val="20"/>
        </w:rPr>
        <w:t xml:space="preserve"> </w:t>
      </w:r>
      <w:proofErr w:type="gramStart"/>
      <w:r w:rsidRPr="000226BE">
        <w:rPr>
          <w:rFonts w:cstheme="minorHAnsi"/>
          <w:sz w:val="20"/>
          <w:szCs w:val="20"/>
        </w:rPr>
        <w:t>laisser</w:t>
      </w:r>
      <w:proofErr w:type="gramEnd"/>
      <w:r w:rsidRPr="000226BE">
        <w:rPr>
          <w:rFonts w:cstheme="minorHAnsi"/>
          <w:sz w:val="20"/>
          <w:szCs w:val="20"/>
        </w:rPr>
        <w:t xml:space="preserve"> approcher de soi, admettre auprès de soi ;  —</w:t>
      </w:r>
      <w:r w:rsidRPr="000226BE">
        <w:rPr>
          <w:rFonts w:cstheme="minorHAnsi"/>
          <w:i/>
          <w:sz w:val="20"/>
          <w:szCs w:val="20"/>
        </w:rPr>
        <w:t xml:space="preserve"> par </w:t>
      </w:r>
      <w:proofErr w:type="spellStart"/>
      <w:r w:rsidRPr="000226BE">
        <w:rPr>
          <w:rFonts w:cstheme="minorHAnsi"/>
          <w:i/>
          <w:sz w:val="20"/>
          <w:szCs w:val="20"/>
        </w:rPr>
        <w:t>ext</w:t>
      </w:r>
      <w:proofErr w:type="spellEnd"/>
      <w:r w:rsidRPr="000226BE">
        <w:rPr>
          <w:rFonts w:cstheme="minorHAnsi"/>
          <w:i/>
          <w:sz w:val="20"/>
          <w:szCs w:val="20"/>
        </w:rPr>
        <w:t>.:</w:t>
      </w:r>
      <w:r w:rsidR="00E65D14">
        <w:rPr>
          <w:rFonts w:cstheme="minorHAnsi"/>
          <w:i/>
          <w:sz w:val="20"/>
          <w:szCs w:val="20"/>
        </w:rPr>
        <w:t xml:space="preserve"> avec acc. </w:t>
      </w:r>
      <w:r w:rsidR="00E65D14" w:rsidRPr="00E65D14">
        <w:rPr>
          <w:rFonts w:cstheme="minorHAnsi"/>
          <w:iCs/>
          <w:sz w:val="20"/>
          <w:szCs w:val="20"/>
        </w:rPr>
        <w:t xml:space="preserve">: </w:t>
      </w:r>
      <w:r w:rsidRPr="000226BE">
        <w:rPr>
          <w:rFonts w:cstheme="minorHAnsi"/>
          <w:sz w:val="20"/>
          <w:szCs w:val="20"/>
        </w:rPr>
        <w:t xml:space="preserve"> admettre, accepter</w:t>
      </w:r>
      <w:r w:rsidR="00E65D14">
        <w:rPr>
          <w:rFonts w:cstheme="minorHAnsi"/>
          <w:sz w:val="20"/>
          <w:szCs w:val="20"/>
        </w:rPr>
        <w:t xml:space="preserve">, se </w:t>
      </w:r>
      <w:proofErr w:type="spellStart"/>
      <w:r w:rsidR="00E65D14">
        <w:rPr>
          <w:rFonts w:cstheme="minorHAnsi"/>
          <w:sz w:val="20"/>
          <w:szCs w:val="20"/>
        </w:rPr>
        <w:t>soulettre</w:t>
      </w:r>
      <w:proofErr w:type="spellEnd"/>
      <w:r w:rsidR="00E65D14">
        <w:rPr>
          <w:rFonts w:cstheme="minorHAnsi"/>
          <w:sz w:val="20"/>
          <w:szCs w:val="20"/>
        </w:rPr>
        <w:t xml:space="preserve"> à consentir à </w:t>
      </w:r>
      <w:r w:rsidRPr="000226BE">
        <w:rPr>
          <w:rFonts w:cstheme="minorHAnsi"/>
          <w:sz w:val="20"/>
          <w:szCs w:val="20"/>
        </w:rPr>
        <w:t xml:space="preserve">;  </w:t>
      </w:r>
      <w:r w:rsidRPr="000226BE">
        <w:rPr>
          <w:rStyle w:val="section"/>
        </w:rPr>
        <w:t xml:space="preserve">“and by </w:t>
      </w:r>
      <w:proofErr w:type="spellStart"/>
      <w:r w:rsidRPr="000226BE">
        <w:rPr>
          <w:rStyle w:val="section"/>
        </w:rPr>
        <w:t>what</w:t>
      </w:r>
      <w:proofErr w:type="spellEnd"/>
      <w:r w:rsidRPr="000226BE">
        <w:rPr>
          <w:rStyle w:val="section"/>
        </w:rPr>
        <w:t xml:space="preserve"> </w:t>
      </w:r>
      <w:proofErr w:type="spellStart"/>
      <w:r w:rsidRPr="000226BE">
        <w:rPr>
          <w:rStyle w:val="section"/>
        </w:rPr>
        <w:t>means</w:t>
      </w:r>
      <w:proofErr w:type="spellEnd"/>
      <w:r w:rsidRPr="000226BE">
        <w:rPr>
          <w:rStyle w:val="section"/>
        </w:rPr>
        <w:t xml:space="preserve"> </w:t>
      </w:r>
      <w:proofErr w:type="spellStart"/>
      <w:r w:rsidRPr="000226BE">
        <w:rPr>
          <w:rStyle w:val="section"/>
        </w:rPr>
        <w:t>she</w:t>
      </w:r>
      <w:proofErr w:type="spellEnd"/>
      <w:r w:rsidRPr="000226BE">
        <w:rPr>
          <w:rStyle w:val="section"/>
        </w:rPr>
        <w:t xml:space="preserve"> </w:t>
      </w:r>
      <w:proofErr w:type="spellStart"/>
      <w:r w:rsidRPr="000226BE">
        <w:rPr>
          <w:rStyle w:val="section"/>
        </w:rPr>
        <w:t>procured</w:t>
      </w:r>
      <w:proofErr w:type="spellEnd"/>
      <w:r w:rsidRPr="000226BE">
        <w:rPr>
          <w:rStyle w:val="section"/>
        </w:rPr>
        <w:t xml:space="preserve"> </w:t>
      </w:r>
      <w:proofErr w:type="spellStart"/>
      <w:r w:rsidRPr="000226BE">
        <w:rPr>
          <w:rStyle w:val="section"/>
        </w:rPr>
        <w:t>his</w:t>
      </w:r>
      <w:proofErr w:type="spellEnd"/>
      <w:r w:rsidRPr="000226BE">
        <w:rPr>
          <w:rStyle w:val="section"/>
        </w:rPr>
        <w:t xml:space="preserve"> entrances” (Lamb)</w:t>
      </w:r>
      <w:r w:rsidR="00616C5B">
        <w:rPr>
          <w:rStyle w:val="section"/>
        </w:rPr>
        <w:t>.</w:t>
      </w:r>
      <w:r w:rsidRPr="000226BE">
        <w:rPr>
          <w:rStyle w:val="section"/>
        </w:rPr>
        <w:t xml:space="preserve"> </w:t>
      </w:r>
    </w:p>
    <w:p w:rsidR="00147BF7" w:rsidRPr="000226BE" w:rsidRDefault="00147BF7" w:rsidP="00147BF7">
      <w:pPr>
        <w:pStyle w:val="Sansinterligne"/>
        <w:rPr>
          <w:rFonts w:cstheme="minorHAnsi"/>
          <w:sz w:val="20"/>
          <w:szCs w:val="20"/>
        </w:rPr>
      </w:pP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lastRenderedPageBreak/>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FA2F34" w:rsidRDefault="00150569" w:rsidP="00147BF7">
      <w:pPr>
        <w:pStyle w:val="Sansinterligne"/>
        <w:rPr>
          <w:rFonts w:eastAsia="Times New Roman" w:cstheme="minorHAnsi"/>
          <w:b/>
          <w:lang w:eastAsia="fr-FR"/>
        </w:rPr>
      </w:pPr>
      <w:r w:rsidRPr="00150569">
        <w:rPr>
          <w:rFonts w:eastAsia="Times New Roman" w:cstheme="minorHAnsi"/>
          <w:b/>
          <w:color w:val="2610DC"/>
          <w:sz w:val="20"/>
          <w:szCs w:val="20"/>
          <w:lang w:eastAsia="fr-FR"/>
        </w:rPr>
        <w:tab/>
      </w:r>
      <w:r w:rsidRPr="00FA2F34">
        <w:rPr>
          <w:rFonts w:eastAsia="Times New Roman" w:cstheme="minorHAnsi"/>
          <w:b/>
          <w:color w:val="2610DC"/>
          <w:lang w:eastAsia="fr-FR"/>
        </w:rPr>
        <w:t xml:space="preserve">[§20, </w:t>
      </w:r>
      <w:proofErr w:type="spellStart"/>
      <w:r w:rsidRPr="00FA2F34">
        <w:rPr>
          <w:rFonts w:eastAsia="Times New Roman" w:cstheme="minorHAnsi"/>
          <w:b/>
          <w:color w:val="2610DC"/>
          <w:lang w:eastAsia="fr-FR"/>
        </w:rPr>
        <w:t>phr</w:t>
      </w:r>
      <w:proofErr w:type="spellEnd"/>
      <w:r w:rsidRPr="00FA2F34">
        <w:rPr>
          <w:rFonts w:eastAsia="Times New Roman" w:cstheme="minorHAnsi"/>
          <w:b/>
          <w:color w:val="2610DC"/>
          <w:lang w:eastAsia="fr-FR"/>
        </w:rPr>
        <w:t>. 4]</w:t>
      </w:r>
      <w:r w:rsidR="00147BF7" w:rsidRPr="00FA2F34">
        <w:rPr>
          <w:rFonts w:eastAsia="Times New Roman" w:cstheme="minorHAnsi"/>
          <w:b/>
          <w:lang w:eastAsia="fr-FR"/>
        </w:rPr>
        <w:t xml:space="preserve"> </w:t>
      </w:r>
      <w:r w:rsidRPr="00FA2F34">
        <w:rPr>
          <w:rFonts w:eastAsia="Times New Roman" w:cstheme="minorHAnsi"/>
          <w:b/>
          <w:lang w:eastAsia="fr-FR"/>
        </w:rPr>
        <w:t xml:space="preserve"> </w:t>
      </w:r>
      <w:r w:rsidR="00147BF7" w:rsidRPr="00FA2F34">
        <w:rPr>
          <w:rFonts w:eastAsia="Times New Roman" w:cstheme="minorHAnsi"/>
          <w:b/>
          <w:lang w:eastAsia="fr-FR"/>
        </w:rPr>
        <w:t xml:space="preserve">καὶ </w:t>
      </w:r>
      <w:proofErr w:type="spellStart"/>
      <w:r w:rsidR="00147BF7" w:rsidRPr="00FA2F34">
        <w:rPr>
          <w:rFonts w:eastAsia="Times New Roman" w:cstheme="minorHAnsi"/>
          <w:b/>
          <w:lang w:eastAsia="fr-FR"/>
        </w:rPr>
        <w:t>ὡς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Θεσμοφορίοις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ἐμοῦ</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ἐν</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ἀγρῷ</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ὄντος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ᾤχετο</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εἰς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τὸ</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ἱερὸν</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μετὰ</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τῆς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μητρὸς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τῆς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ἐκείνου</w:t>
      </w:r>
      <w:proofErr w:type="spellEnd"/>
      <w:r w:rsidR="00147BF7" w:rsidRPr="00FA2F34">
        <w:rPr>
          <w:rFonts w:eastAsia="Times New Roman" w:cstheme="minorHAnsi"/>
          <w:b/>
          <w:lang w:eastAsia="fr-FR"/>
        </w:rPr>
        <w:t xml:space="preserve">· </w:t>
      </w:r>
    </w:p>
    <w:p w:rsidR="00147BF7" w:rsidRPr="00FA2F34"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C</w:t>
      </w:r>
      <w:r w:rsidRPr="000226BE">
        <w:rPr>
          <w:rFonts w:cstheme="minorHAnsi"/>
          <w:b/>
          <w:sz w:val="20"/>
          <w:szCs w:val="20"/>
        </w:rPr>
        <w:t xml:space="preserve">st. </w:t>
      </w:r>
      <w:proofErr w:type="gramStart"/>
      <w:r w:rsidRPr="000226BE">
        <w:rPr>
          <w:rFonts w:cstheme="minorHAnsi"/>
          <w:b/>
          <w:sz w:val="20"/>
          <w:szCs w:val="20"/>
        </w:rPr>
        <w:t>κ</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τηγόρει</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ὡς</w:t>
      </w:r>
      <w:proofErr w:type="spellEnd"/>
      <w:r w:rsidRPr="000226BE">
        <w:rPr>
          <w:rFonts w:eastAsia="Times New Roman" w:cstheme="minorHAnsi"/>
          <w:b/>
          <w:sz w:val="20"/>
          <w:szCs w:val="20"/>
          <w:lang w:eastAsia="fr-FR"/>
        </w:rPr>
        <w:t>…</w:t>
      </w:r>
      <w:r w:rsidR="00FA2F34">
        <w:rPr>
          <w:rFonts w:eastAsia="Times New Roman" w:cstheme="minorHAnsi"/>
          <w:b/>
          <w:sz w:val="20"/>
          <w:szCs w:val="20"/>
          <w:lang w:eastAsia="fr-FR"/>
        </w:rPr>
        <w:t xml:space="preserve"> : </w:t>
      </w:r>
      <w:r w:rsidR="00FA2F34" w:rsidRPr="00FA2F34">
        <w:rPr>
          <w:rFonts w:eastAsia="Times New Roman" w:cstheme="minorHAnsi"/>
          <w:sz w:val="20"/>
          <w:szCs w:val="20"/>
          <w:lang w:eastAsia="fr-FR"/>
        </w:rPr>
        <w:t>révéler que</w:t>
      </w:r>
      <w:r w:rsidR="00FA2F34">
        <w:rPr>
          <w:rFonts w:eastAsia="Times New Roman" w:cstheme="minorHAnsi"/>
          <w:sz w:val="20"/>
          <w:szCs w:val="20"/>
          <w:lang w:eastAsia="fr-FR"/>
        </w:rPr>
        <w:t xml:space="preserve">, </w:t>
      </w:r>
      <w:r w:rsidR="00FA2F34" w:rsidRPr="00FA2F34">
        <w:rPr>
          <w:rFonts w:eastAsia="Times New Roman" w:cstheme="minorHAnsi"/>
          <w:sz w:val="20"/>
          <w:szCs w:val="20"/>
          <w:lang w:eastAsia="fr-FR"/>
        </w:rPr>
        <w:t xml:space="preserve"> ou comment. </w:t>
      </w:r>
    </w:p>
    <w:p w:rsidR="00FA2F34" w:rsidRDefault="00FA2F34" w:rsidP="00147BF7">
      <w:pPr>
        <w:pStyle w:val="Sansinterligne"/>
        <w:rPr>
          <w:rFonts w:eastAsia="Times New Roman" w:cstheme="minorHAnsi"/>
          <w:b/>
          <w:sz w:val="20"/>
          <w:szCs w:val="20"/>
          <w:lang w:eastAsia="fr-FR"/>
        </w:rPr>
      </w:pPr>
      <w:r w:rsidRPr="00FA2F34">
        <w:rPr>
          <w:rFonts w:eastAsia="Times New Roman" w:cstheme="minorHAnsi"/>
          <w:b/>
          <w:color w:val="C00000"/>
          <w:sz w:val="20"/>
          <w:szCs w:val="20"/>
          <w:lang w:eastAsia="fr-FR"/>
        </w:rPr>
        <w:t>G</w:t>
      </w:r>
      <w:r>
        <w:rPr>
          <w:rFonts w:eastAsia="Times New Roman" w:cstheme="minorHAnsi"/>
          <w:b/>
          <w:sz w:val="20"/>
          <w:szCs w:val="20"/>
          <w:lang w:eastAsia="fr-FR"/>
        </w:rPr>
        <w:t xml:space="preserve">én. </w:t>
      </w:r>
      <w:proofErr w:type="gramStart"/>
      <w:r>
        <w:rPr>
          <w:rFonts w:eastAsia="Times New Roman" w:cstheme="minorHAnsi"/>
          <w:b/>
          <w:sz w:val="20"/>
          <w:szCs w:val="20"/>
          <w:lang w:eastAsia="fr-FR"/>
        </w:rPr>
        <w:t>abs</w:t>
      </w:r>
      <w:proofErr w:type="gramEnd"/>
      <w:r>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ἐμοῦ</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ἀγρῷ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ὄντος</w:t>
      </w:r>
      <w:proofErr w:type="spellEnd"/>
      <w:r>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bCs/>
          <w:color w:val="C00000"/>
          <w:sz w:val="20"/>
          <w:szCs w:val="20"/>
          <w:lang w:eastAsia="fr-FR"/>
        </w:rPr>
        <w:t>Θ</w:t>
      </w:r>
      <w:r w:rsidRPr="000226BE">
        <w:rPr>
          <w:rFonts w:eastAsia="Times New Roman" w:cstheme="minorHAnsi"/>
          <w:b/>
          <w:bCs/>
          <w:sz w:val="20"/>
          <w:szCs w:val="20"/>
          <w:lang w:eastAsia="fr-FR"/>
        </w:rPr>
        <w:t>εσμοφόρι</w:t>
      </w:r>
      <w:proofErr w:type="spellEnd"/>
      <w:r w:rsidRPr="000226BE">
        <w:rPr>
          <w:rFonts w:eastAsia="Times New Roman" w:cstheme="minorHAnsi"/>
          <w:b/>
          <w:bCs/>
          <w:sz w:val="20"/>
          <w:szCs w:val="20"/>
          <w:lang w:eastAsia="fr-FR"/>
        </w:rPr>
        <w:t xml:space="preserve">α, </w:t>
      </w:r>
      <w:proofErr w:type="spellStart"/>
      <w:r w:rsidRPr="000226BE">
        <w:rPr>
          <w:rFonts w:eastAsia="Times New Roman" w:cstheme="minorHAnsi"/>
          <w:b/>
          <w:bCs/>
          <w:sz w:val="20"/>
          <w:szCs w:val="20"/>
          <w:lang w:eastAsia="fr-FR"/>
        </w:rPr>
        <w:t>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τὰ</w:t>
      </w:r>
      <w:proofErr w:type="spellEnd"/>
      <w:r w:rsidRPr="000226BE">
        <w:rPr>
          <w:rFonts w:eastAsia="Times New Roman" w:cstheme="minorHAnsi"/>
          <w:b/>
          <w:sz w:val="20"/>
          <w:szCs w:val="20"/>
          <w:lang w:eastAsia="fr-FR"/>
        </w:rPr>
        <w:t xml:space="preserve">) : </w:t>
      </w:r>
      <w:r w:rsidRPr="000226BE">
        <w:rPr>
          <w:rFonts w:cstheme="minorHAnsi"/>
          <w:sz w:val="20"/>
          <w:szCs w:val="20"/>
        </w:rPr>
        <w:t>Thesmophories, fêtes</w:t>
      </w:r>
      <w:r w:rsidRPr="000226BE">
        <w:rPr>
          <w:rFonts w:eastAsia="Times New Roman" w:cstheme="minorHAnsi"/>
          <w:i/>
          <w:iCs/>
          <w:sz w:val="20"/>
          <w:szCs w:val="20"/>
          <w:lang w:eastAsia="fr-FR"/>
        </w:rPr>
        <w:t xml:space="preserve"> célébrées du 9 au 13 </w:t>
      </w:r>
      <w:proofErr w:type="spellStart"/>
      <w:r w:rsidRPr="000226BE">
        <w:rPr>
          <w:rFonts w:eastAsia="Times New Roman" w:cstheme="minorHAnsi"/>
          <w:i/>
          <w:iCs/>
          <w:sz w:val="20"/>
          <w:szCs w:val="20"/>
          <w:lang w:eastAsia="fr-FR"/>
        </w:rPr>
        <w:t>Pyanepsiôn</w:t>
      </w:r>
      <w:proofErr w:type="spellEnd"/>
      <w:r w:rsidRPr="000226BE">
        <w:rPr>
          <w:rFonts w:eastAsia="Times New Roman" w:cstheme="minorHAnsi"/>
          <w:sz w:val="20"/>
          <w:szCs w:val="20"/>
          <w:lang w:eastAsia="fr-FR"/>
        </w:rPr>
        <w:t xml:space="preserve"> (</w:t>
      </w:r>
      <w:r w:rsidR="00E65D14" w:rsidRPr="00E65D14">
        <w:rPr>
          <w:rFonts w:eastAsia="Times New Roman" w:cstheme="minorHAnsi"/>
          <w:i/>
          <w:iCs/>
          <w:sz w:val="20"/>
          <w:szCs w:val="20"/>
          <w:lang w:eastAsia="fr-FR"/>
        </w:rPr>
        <w:t>octobre</w:t>
      </w:r>
      <w:r w:rsidR="00E65D14">
        <w:rPr>
          <w:rFonts w:eastAsia="Times New Roman" w:cstheme="minorHAnsi"/>
          <w:sz w:val="20"/>
          <w:szCs w:val="20"/>
          <w:lang w:eastAsia="fr-FR"/>
        </w:rPr>
        <w:t xml:space="preserve"> / </w:t>
      </w:r>
      <w:r w:rsidRPr="000226BE">
        <w:rPr>
          <w:rFonts w:eastAsia="Times New Roman" w:cstheme="minorHAnsi"/>
          <w:i/>
          <w:iCs/>
          <w:sz w:val="20"/>
          <w:szCs w:val="20"/>
          <w:lang w:eastAsia="fr-FR"/>
        </w:rPr>
        <w:t>novembre</w:t>
      </w:r>
      <w:r w:rsidRPr="000226BE">
        <w:rPr>
          <w:rFonts w:eastAsia="Times New Roman" w:cstheme="minorHAnsi"/>
          <w:sz w:val="20"/>
          <w:szCs w:val="20"/>
          <w:lang w:eastAsia="fr-FR"/>
        </w:rPr>
        <w:t xml:space="preserve">) </w:t>
      </w:r>
      <w:r w:rsidRPr="000226BE">
        <w:rPr>
          <w:rFonts w:eastAsia="Times New Roman" w:cstheme="minorHAnsi"/>
          <w:i/>
          <w:iCs/>
          <w:sz w:val="20"/>
          <w:szCs w:val="20"/>
          <w:lang w:eastAsia="fr-FR"/>
        </w:rPr>
        <w:t xml:space="preserve">par les femmes du dème </w:t>
      </w:r>
      <w:proofErr w:type="spellStart"/>
      <w:r w:rsidRPr="000226BE">
        <w:rPr>
          <w:rFonts w:eastAsia="Times New Roman" w:cstheme="minorHAnsi"/>
          <w:i/>
          <w:iCs/>
          <w:sz w:val="20"/>
          <w:szCs w:val="20"/>
          <w:lang w:eastAsia="fr-FR"/>
        </w:rPr>
        <w:t>Halimunte</w:t>
      </w:r>
      <w:proofErr w:type="spellEnd"/>
      <w:r w:rsidRPr="000226BE">
        <w:rPr>
          <w:rFonts w:eastAsia="Times New Roman" w:cstheme="minorHAnsi"/>
          <w:i/>
          <w:iCs/>
          <w:sz w:val="20"/>
          <w:szCs w:val="20"/>
          <w:lang w:eastAsia="fr-FR"/>
        </w:rPr>
        <w:t xml:space="preserve"> et d’Athènes en l’honneur de </w:t>
      </w:r>
      <w:proofErr w:type="spellStart"/>
      <w:r w:rsidRPr="000226BE">
        <w:rPr>
          <w:rFonts w:eastAsia="Times New Roman" w:cstheme="minorHAnsi"/>
          <w:i/>
          <w:iCs/>
          <w:sz w:val="20"/>
          <w:szCs w:val="20"/>
          <w:lang w:eastAsia="fr-FR"/>
        </w:rPr>
        <w:t>Dèmèter</w:t>
      </w:r>
      <w:proofErr w:type="spellEnd"/>
      <w:r w:rsidRPr="000226BE">
        <w:rPr>
          <w:rFonts w:eastAsia="Times New Roman" w:cstheme="minorHAnsi"/>
          <w:i/>
          <w:iCs/>
          <w:sz w:val="20"/>
          <w:szCs w:val="20"/>
          <w:lang w:eastAsia="fr-FR"/>
        </w:rPr>
        <w:t>, pour lui rendre grâces après les semailles d’hiver et le travail de l’année fini.</w:t>
      </w:r>
      <w:r w:rsidRPr="000226BE">
        <w:rPr>
          <w:rFonts w:eastAsia="Times New Roman" w:cstheme="minorHAnsi"/>
          <w:sz w:val="20"/>
          <w:szCs w:val="20"/>
          <w:lang w:eastAsia="fr-FR"/>
        </w:rPr>
        <w:t xml:space="preserve"> </w:t>
      </w:r>
      <w:r w:rsidR="00FA2F34">
        <w:rPr>
          <w:rFonts w:eastAsia="Times New Roman" w:cstheme="minorHAnsi"/>
          <w:sz w:val="20"/>
          <w:szCs w:val="20"/>
          <w:lang w:eastAsia="fr-FR"/>
        </w:rPr>
        <w:t xml:space="preserve"> (</w:t>
      </w:r>
      <w:proofErr w:type="spellStart"/>
      <w:r w:rsidR="00FA2F34" w:rsidRPr="000226BE">
        <w:rPr>
          <w:rFonts w:eastAsia="Times New Roman" w:cstheme="minorHAnsi"/>
          <w:b/>
          <w:sz w:val="20"/>
          <w:szCs w:val="20"/>
          <w:lang w:eastAsia="fr-FR"/>
        </w:rPr>
        <w:t>Θεσμοφορίοις</w:t>
      </w:r>
      <w:proofErr w:type="spellEnd"/>
      <w:r w:rsidR="00FA2F34">
        <w:rPr>
          <w:rFonts w:eastAsia="Times New Roman" w:cstheme="minorHAnsi"/>
          <w:sz w:val="20"/>
          <w:szCs w:val="20"/>
          <w:lang w:eastAsia="fr-FR"/>
        </w:rPr>
        <w:t xml:space="preserve"> : datif de temps sans </w:t>
      </w:r>
      <w:proofErr w:type="spellStart"/>
      <w:r w:rsidR="00FA2F34">
        <w:rPr>
          <w:rFonts w:eastAsia="Times New Roman" w:cstheme="minorHAnsi"/>
          <w:sz w:val="20"/>
          <w:szCs w:val="20"/>
          <w:lang w:eastAsia="fr-FR"/>
        </w:rPr>
        <w:t>prép</w:t>
      </w:r>
      <w:proofErr w:type="spellEnd"/>
      <w:r w:rsidR="00FA2F34">
        <w:rPr>
          <w:rFonts w:eastAsia="Times New Roman" w:cstheme="minorHAnsi"/>
          <w:sz w:val="20"/>
          <w:szCs w:val="20"/>
          <w:lang w:eastAsia="fr-FR"/>
        </w:rPr>
        <w:t xml:space="preserve">. avec les noms de fêtes. cf. </w:t>
      </w:r>
      <w:proofErr w:type="spellStart"/>
      <w:r w:rsidR="00FA2F34" w:rsidRPr="00FA2F34">
        <w:rPr>
          <w:rFonts w:eastAsia="Times New Roman" w:cstheme="minorHAnsi"/>
          <w:b/>
          <w:i/>
          <w:iCs/>
          <w:sz w:val="20"/>
          <w:szCs w:val="20"/>
          <w:lang w:eastAsia="fr-FR"/>
        </w:rPr>
        <w:t>Rg</w:t>
      </w:r>
      <w:proofErr w:type="spellEnd"/>
      <w:r w:rsidR="00FA2F34">
        <w:rPr>
          <w:rFonts w:eastAsia="Times New Roman" w:cstheme="minorHAnsi"/>
          <w:sz w:val="20"/>
          <w:szCs w:val="20"/>
          <w:lang w:eastAsia="fr-FR"/>
        </w:rPr>
        <w:t xml:space="preserve"> §</w:t>
      </w:r>
      <w:r w:rsidR="00FA2F34" w:rsidRPr="00FA2F34">
        <w:rPr>
          <w:rFonts w:eastAsia="Times New Roman" w:cstheme="minorHAnsi"/>
          <w:b/>
          <w:sz w:val="20"/>
          <w:szCs w:val="20"/>
          <w:lang w:eastAsia="fr-FR"/>
        </w:rPr>
        <w:t>225</w:t>
      </w:r>
      <w:r w:rsidR="00FA2F34">
        <w:rPr>
          <w:rFonts w:eastAsia="Times New Roman" w:cstheme="minorHAnsi"/>
          <w:sz w:val="20"/>
          <w:szCs w:val="20"/>
          <w:lang w:eastAsia="fr-FR"/>
        </w:rPr>
        <w:t xml:space="preserve">).   </w:t>
      </w:r>
    </w:p>
    <w:p w:rsidR="00147BF7"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Ο</w:t>
      </w:r>
      <w:r w:rsidRPr="000226BE">
        <w:rPr>
          <w:rFonts w:cstheme="minorHAnsi"/>
          <w:b/>
          <w:bCs/>
          <w:sz w:val="20"/>
          <w:szCs w:val="20"/>
        </w:rPr>
        <w:t>ἴχομ</w:t>
      </w:r>
      <w:proofErr w:type="spellEnd"/>
      <w:r w:rsidRPr="000226BE">
        <w:rPr>
          <w:rFonts w:cstheme="minorHAnsi"/>
          <w:b/>
          <w:bCs/>
          <w:sz w:val="20"/>
          <w:szCs w:val="20"/>
        </w:rPr>
        <w:t>αι </w:t>
      </w:r>
      <w:proofErr w:type="gramStart"/>
      <w:r w:rsidRPr="000226BE">
        <w:rPr>
          <w:rFonts w:cstheme="minorHAnsi"/>
          <w:b/>
          <w:bCs/>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ᾠχόμην</w:t>
      </w:r>
      <w:proofErr w:type="spellEnd"/>
      <w:proofErr w:type="gramEnd"/>
      <w:r w:rsidRPr="000226BE">
        <w:rPr>
          <w:rFonts w:cstheme="minorHAnsi"/>
          <w:sz w:val="20"/>
          <w:szCs w:val="20"/>
        </w:rPr>
        <w:t xml:space="preserve">, </w:t>
      </w:r>
      <w:r w:rsidRPr="000226BE">
        <w:rPr>
          <w:rFonts w:cstheme="minorHAnsi"/>
          <w:i/>
          <w:iCs/>
          <w:sz w:val="20"/>
          <w:szCs w:val="20"/>
        </w:rPr>
        <w:t>f.</w:t>
      </w:r>
      <w:r w:rsidRPr="000226BE">
        <w:rPr>
          <w:rFonts w:cstheme="minorHAnsi"/>
          <w:sz w:val="20"/>
          <w:szCs w:val="20"/>
        </w:rPr>
        <w:t xml:space="preserve"> </w:t>
      </w:r>
      <w:proofErr w:type="spellStart"/>
      <w:r w:rsidRPr="000226BE">
        <w:rPr>
          <w:rFonts w:cstheme="minorHAnsi"/>
          <w:sz w:val="20"/>
          <w:szCs w:val="20"/>
        </w:rPr>
        <w:t>οἰχήσομ</w:t>
      </w:r>
      <w:proofErr w:type="spellEnd"/>
      <w:r w:rsidRPr="000226BE">
        <w:rPr>
          <w:rFonts w:cstheme="minorHAnsi"/>
          <w:sz w:val="20"/>
          <w:szCs w:val="20"/>
        </w:rPr>
        <w:t xml:space="preserve">αι, </w:t>
      </w:r>
      <w:r w:rsidRPr="000226BE">
        <w:rPr>
          <w:rFonts w:cstheme="minorHAnsi"/>
          <w:i/>
          <w:iCs/>
          <w:sz w:val="20"/>
          <w:szCs w:val="20"/>
        </w:rPr>
        <w:t xml:space="preserve">ao. </w:t>
      </w:r>
      <w:proofErr w:type="spellStart"/>
      <w:r w:rsidRPr="000226BE">
        <w:rPr>
          <w:rFonts w:cstheme="minorHAnsi"/>
          <w:i/>
          <w:iCs/>
          <w:sz w:val="20"/>
          <w:szCs w:val="20"/>
        </w:rPr>
        <w:t>inus</w:t>
      </w:r>
      <w:proofErr w:type="spellEnd"/>
      <w:r w:rsidRPr="000226BE">
        <w:rPr>
          <w:rFonts w:cstheme="minorHAnsi"/>
          <w:i/>
          <w:iCs/>
          <w:sz w:val="20"/>
          <w:szCs w:val="20"/>
        </w:rPr>
        <w:t>., pf.</w:t>
      </w:r>
      <w:r w:rsidRPr="000226BE">
        <w:rPr>
          <w:rFonts w:cstheme="minorHAnsi"/>
          <w:sz w:val="20"/>
          <w:szCs w:val="20"/>
        </w:rPr>
        <w:t xml:space="preserve"> </w:t>
      </w:r>
      <w:proofErr w:type="spellStart"/>
      <w:proofErr w:type="gramStart"/>
      <w:r w:rsidRPr="000226BE">
        <w:rPr>
          <w:rFonts w:cstheme="minorHAnsi"/>
          <w:sz w:val="20"/>
          <w:szCs w:val="20"/>
        </w:rPr>
        <w:t>ᾤχημ</w:t>
      </w:r>
      <w:proofErr w:type="spellEnd"/>
      <w:r w:rsidRPr="000226BE">
        <w:rPr>
          <w:rFonts w:cstheme="minorHAnsi"/>
          <w:sz w:val="20"/>
          <w:szCs w:val="20"/>
        </w:rPr>
        <w:t>αι</w:t>
      </w:r>
      <w:proofErr w:type="gramEnd"/>
      <w:r w:rsidRPr="000226BE">
        <w:rPr>
          <w:rFonts w:cstheme="minorHAnsi"/>
          <w:sz w:val="20"/>
          <w:szCs w:val="20"/>
        </w:rPr>
        <w:t xml:space="preserve">, </w:t>
      </w:r>
      <w:r w:rsidRPr="000226BE">
        <w:rPr>
          <w:rFonts w:cstheme="minorHAnsi"/>
          <w:i/>
          <w:iCs/>
          <w:sz w:val="20"/>
          <w:szCs w:val="20"/>
        </w:rPr>
        <w:t xml:space="preserve">pf. </w:t>
      </w:r>
      <w:proofErr w:type="gramStart"/>
      <w:r w:rsidRPr="000226BE">
        <w:rPr>
          <w:rFonts w:cstheme="minorHAnsi"/>
          <w:i/>
          <w:iCs/>
          <w:sz w:val="20"/>
          <w:szCs w:val="20"/>
        </w:rPr>
        <w:t>de</w:t>
      </w:r>
      <w:proofErr w:type="gramEnd"/>
      <w:r w:rsidRPr="000226BE">
        <w:rPr>
          <w:rFonts w:cstheme="minorHAnsi"/>
          <w:i/>
          <w:iCs/>
          <w:sz w:val="20"/>
          <w:szCs w:val="20"/>
        </w:rPr>
        <w:t xml:space="preserve"> forme </w:t>
      </w:r>
      <w:proofErr w:type="spellStart"/>
      <w:r w:rsidRPr="000226BE">
        <w:rPr>
          <w:rFonts w:cstheme="minorHAnsi"/>
          <w:i/>
          <w:iCs/>
          <w:sz w:val="20"/>
          <w:szCs w:val="20"/>
        </w:rPr>
        <w:t>Act</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οἴχωκ</w:t>
      </w:r>
      <w:proofErr w:type="spellEnd"/>
      <w:r w:rsidRPr="000226BE">
        <w:rPr>
          <w:rFonts w:cstheme="minorHAnsi"/>
          <w:sz w:val="20"/>
          <w:szCs w:val="20"/>
        </w:rPr>
        <w:t xml:space="preserve">α </w:t>
      </w:r>
      <w:r w:rsidRPr="000226BE">
        <w:rPr>
          <w:rFonts w:cstheme="minorHAnsi"/>
          <w:i/>
          <w:iCs/>
          <w:sz w:val="20"/>
          <w:szCs w:val="20"/>
        </w:rPr>
        <w:t>et</w:t>
      </w:r>
      <w:r w:rsidRPr="000226BE">
        <w:rPr>
          <w:rFonts w:cstheme="minorHAnsi"/>
          <w:sz w:val="20"/>
          <w:szCs w:val="20"/>
        </w:rPr>
        <w:t xml:space="preserve"> </w:t>
      </w:r>
      <w:proofErr w:type="spellStart"/>
      <w:r w:rsidRPr="000226BE">
        <w:rPr>
          <w:rFonts w:cstheme="minorHAnsi"/>
          <w:sz w:val="20"/>
          <w:szCs w:val="20"/>
        </w:rPr>
        <w:t>ᾤχωκ</w:t>
      </w:r>
      <w:proofErr w:type="spellEnd"/>
      <w:r w:rsidRPr="000226BE">
        <w:rPr>
          <w:rFonts w:cstheme="minorHAnsi"/>
          <w:sz w:val="20"/>
          <w:szCs w:val="20"/>
        </w:rPr>
        <w:t xml:space="preserve">α </w:t>
      </w:r>
      <w:r w:rsidRPr="000226BE">
        <w:rPr>
          <w:rFonts w:cstheme="minorHAnsi"/>
          <w:b/>
          <w:sz w:val="20"/>
          <w:szCs w:val="20"/>
        </w:rPr>
        <w:t xml:space="preserve">]—: </w:t>
      </w:r>
      <w:r w:rsidRPr="000226BE">
        <w:rPr>
          <w:rFonts w:cstheme="minorHAnsi"/>
          <w:sz w:val="20"/>
          <w:szCs w:val="20"/>
        </w:rPr>
        <w:t xml:space="preserve">s’en aller / être parti; partir, se mettre en route ;  </w:t>
      </w:r>
      <w:proofErr w:type="spellStart"/>
      <w:r w:rsidRPr="000226BE">
        <w:rPr>
          <w:rFonts w:eastAsia="Times New Roman" w:cstheme="minorHAnsi"/>
          <w:b/>
          <w:sz w:val="20"/>
          <w:szCs w:val="20"/>
          <w:lang w:eastAsia="fr-FR"/>
        </w:rPr>
        <w:t>ᾤχετο</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 xml:space="preserve"> le sujet est l’épouse. </w:t>
      </w:r>
    </w:p>
    <w:p w:rsidR="00E65D14" w:rsidRPr="00E65D14" w:rsidRDefault="00E65D14"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κείνου</w:t>
      </w:r>
      <w:proofErr w:type="spellEnd"/>
      <w:r w:rsidRPr="00E65D14">
        <w:rPr>
          <w:rFonts w:eastAsia="Times New Roman" w:cstheme="minorHAnsi"/>
          <w:sz w:val="20"/>
          <w:szCs w:val="20"/>
          <w:lang w:eastAsia="fr-FR"/>
        </w:rPr>
        <w:t xml:space="preserve"> désigne Ératosthène. </w:t>
      </w:r>
    </w:p>
    <w:p w:rsidR="00147BF7" w:rsidRDefault="00147BF7" w:rsidP="00147BF7">
      <w:pPr>
        <w:pStyle w:val="Sansinterligne"/>
        <w:rPr>
          <w:rFonts w:eastAsia="Times New Roman" w:cstheme="minorHAnsi"/>
          <w:sz w:val="20"/>
          <w:szCs w:val="20"/>
          <w:lang w:eastAsia="fr-FR"/>
        </w:rPr>
      </w:pP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66466" w:rsidRPr="000226BE" w:rsidRDefault="00466466" w:rsidP="00147BF7">
      <w:pPr>
        <w:pStyle w:val="Sansinterligne"/>
        <w:rPr>
          <w:rFonts w:eastAsia="Times New Roman" w:cstheme="minorHAnsi"/>
          <w:sz w:val="20"/>
          <w:szCs w:val="20"/>
          <w:lang w:eastAsia="fr-FR"/>
        </w:rPr>
      </w:pPr>
    </w:p>
    <w:p w:rsidR="00147BF7" w:rsidRPr="000226BE" w:rsidRDefault="00150569" w:rsidP="00147BF7">
      <w:pPr>
        <w:pStyle w:val="Sansinterligne"/>
        <w:rPr>
          <w:rFonts w:eastAsia="Times New Roman" w:cstheme="minorHAnsi"/>
          <w:b/>
          <w:sz w:val="20"/>
          <w:szCs w:val="20"/>
          <w:lang w:eastAsia="fr-FR"/>
        </w:rPr>
      </w:pPr>
      <w:r w:rsidRPr="00150569">
        <w:rPr>
          <w:rFonts w:eastAsia="Times New Roman" w:cstheme="minorHAnsi"/>
          <w:b/>
          <w:color w:val="2610DC"/>
          <w:sz w:val="20"/>
          <w:szCs w:val="20"/>
          <w:lang w:eastAsia="fr-FR"/>
        </w:rPr>
        <w:tab/>
      </w:r>
      <w:r w:rsidRPr="00FA2F34">
        <w:rPr>
          <w:rFonts w:eastAsia="Times New Roman" w:cstheme="minorHAnsi"/>
          <w:b/>
          <w:color w:val="2610DC"/>
          <w:lang w:eastAsia="fr-FR"/>
        </w:rPr>
        <w:t xml:space="preserve">[§20, </w:t>
      </w:r>
      <w:proofErr w:type="spellStart"/>
      <w:r w:rsidRPr="00FA2F34">
        <w:rPr>
          <w:rFonts w:eastAsia="Times New Roman" w:cstheme="minorHAnsi"/>
          <w:b/>
          <w:color w:val="2610DC"/>
          <w:lang w:eastAsia="fr-FR"/>
        </w:rPr>
        <w:t>phr</w:t>
      </w:r>
      <w:proofErr w:type="spellEnd"/>
      <w:r w:rsidRPr="00FA2F34">
        <w:rPr>
          <w:rFonts w:eastAsia="Times New Roman" w:cstheme="minorHAnsi"/>
          <w:b/>
          <w:color w:val="2610DC"/>
          <w:lang w:eastAsia="fr-FR"/>
        </w:rPr>
        <w:t xml:space="preserve">. 4]   </w:t>
      </w:r>
      <w:r w:rsidR="00147BF7" w:rsidRPr="00FA2F34">
        <w:rPr>
          <w:rFonts w:eastAsia="Times New Roman" w:cstheme="minorHAnsi"/>
          <w:b/>
          <w:lang w:eastAsia="fr-FR"/>
        </w:rPr>
        <w:t xml:space="preserve">καὶ </w:t>
      </w:r>
      <w:proofErr w:type="spellStart"/>
      <w:r w:rsidR="00147BF7" w:rsidRPr="00FA2F34">
        <w:rPr>
          <w:rFonts w:eastAsia="Times New Roman" w:cstheme="minorHAnsi"/>
          <w:b/>
          <w:lang w:eastAsia="fr-FR"/>
        </w:rPr>
        <w:t>τἆλλ</w:t>
      </w:r>
      <w:proofErr w:type="spellEnd"/>
      <w:r w:rsidR="00147BF7" w:rsidRPr="00FA2F34">
        <w:rPr>
          <w:rFonts w:eastAsia="Times New Roman" w:cstheme="minorHAnsi"/>
          <w:b/>
          <w:lang w:eastAsia="fr-FR"/>
        </w:rPr>
        <w:t xml:space="preserve">α </w:t>
      </w:r>
      <w:proofErr w:type="spellStart"/>
      <w:r w:rsidR="00147BF7" w:rsidRPr="00FA2F34">
        <w:rPr>
          <w:rFonts w:eastAsia="Times New Roman" w:cstheme="minorHAnsi"/>
          <w:b/>
          <w:lang w:eastAsia="fr-FR"/>
        </w:rPr>
        <w:t>τὰ</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γενόμεν</w:t>
      </w:r>
      <w:proofErr w:type="spellEnd"/>
      <w:r w:rsidR="00147BF7" w:rsidRPr="00FA2F34">
        <w:rPr>
          <w:rFonts w:eastAsia="Times New Roman" w:cstheme="minorHAnsi"/>
          <w:b/>
          <w:lang w:eastAsia="fr-FR"/>
        </w:rPr>
        <w:t>α π</w:t>
      </w:r>
      <w:proofErr w:type="spellStart"/>
      <w:r w:rsidR="00147BF7" w:rsidRPr="00FA2F34">
        <w:rPr>
          <w:rFonts w:eastAsia="Times New Roman" w:cstheme="minorHAnsi"/>
          <w:b/>
          <w:lang w:eastAsia="fr-FR"/>
        </w:rPr>
        <w:t>άντ</w:t>
      </w:r>
      <w:proofErr w:type="spellEnd"/>
      <w:r w:rsidR="00147BF7" w:rsidRPr="00FA2F34">
        <w:rPr>
          <w:rFonts w:eastAsia="Times New Roman" w:cstheme="minorHAnsi"/>
          <w:b/>
          <w:lang w:eastAsia="fr-FR"/>
        </w:rPr>
        <w:t xml:space="preserve">α </w:t>
      </w:r>
      <w:proofErr w:type="spellStart"/>
      <w:r w:rsidR="00147BF7" w:rsidRPr="00FA2F34">
        <w:rPr>
          <w:rFonts w:eastAsia="Times New Roman" w:cstheme="minorHAnsi"/>
          <w:b/>
          <w:lang w:eastAsia="fr-FR"/>
        </w:rPr>
        <w:t>ἀκρι</w:t>
      </w:r>
      <w:proofErr w:type="spellEnd"/>
      <w:r w:rsidR="00147BF7" w:rsidRPr="00FA2F34">
        <w:rPr>
          <w:rFonts w:eastAsia="Times New Roman" w:cstheme="minorHAnsi"/>
          <w:b/>
          <w:lang w:eastAsia="fr-FR"/>
        </w:rPr>
        <w:t>β</w:t>
      </w:r>
      <w:proofErr w:type="spellStart"/>
      <w:r w:rsidR="00147BF7" w:rsidRPr="00FA2F34">
        <w:rPr>
          <w:rFonts w:eastAsia="Times New Roman" w:cstheme="minorHAnsi"/>
          <w:b/>
          <w:lang w:eastAsia="fr-FR"/>
        </w:rPr>
        <w:t>ῶς</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διηγήσ</w:t>
      </w:r>
      <w:proofErr w:type="spellEnd"/>
      <w:r w:rsidR="00147BF7" w:rsidRPr="00FA2F34">
        <w:rPr>
          <w:rFonts w:eastAsia="Times New Roman" w:cstheme="minorHAnsi"/>
          <w:b/>
          <w:lang w:eastAsia="fr-FR"/>
        </w:rPr>
        <w:t>α</w:t>
      </w:r>
      <w:proofErr w:type="spellStart"/>
      <w:r w:rsidR="00147BF7" w:rsidRPr="00FA2F34">
        <w:rPr>
          <w:rFonts w:eastAsia="Times New Roman" w:cstheme="minorHAnsi"/>
          <w:b/>
          <w:lang w:eastAsia="fr-FR"/>
        </w:rPr>
        <w:t>το</w:t>
      </w:r>
      <w:proofErr w:type="spellEnd"/>
      <w:r w:rsidR="00147BF7" w:rsidRPr="00FA2F34">
        <w:rPr>
          <w:rFonts w:eastAsia="Times New Roman" w:cstheme="minorHAnsi"/>
          <w:b/>
          <w:lang w:eastAsia="fr-FR"/>
        </w:rPr>
        <w:t xml:space="preserve">. </w:t>
      </w:r>
    </w:p>
    <w:p w:rsidR="00147BF7" w:rsidRPr="008C1F5B" w:rsidRDefault="00147BF7" w:rsidP="00147BF7">
      <w:pPr>
        <w:shd w:val="clear" w:color="auto" w:fill="FFFFFF"/>
        <w:autoSpaceDE w:val="0"/>
        <w:autoSpaceDN w:val="0"/>
        <w:adjustRightInd w:val="0"/>
        <w:rPr>
          <w:rFonts w:cstheme="minorHAnsi"/>
          <w:b/>
          <w:sz w:val="20"/>
          <w:szCs w:val="20"/>
          <w:lang w:val="el-GR"/>
        </w:rPr>
      </w:pPr>
      <w:proofErr w:type="spellStart"/>
      <w:r w:rsidRPr="000226BE">
        <w:rPr>
          <w:rFonts w:cstheme="minorHAnsi"/>
          <w:b/>
          <w:bCs/>
          <w:color w:val="C00000"/>
          <w:sz w:val="20"/>
          <w:szCs w:val="20"/>
        </w:rPr>
        <w:t>Γ</w:t>
      </w:r>
      <w:r w:rsidRPr="000226BE">
        <w:rPr>
          <w:rFonts w:cstheme="minorHAnsi"/>
          <w:b/>
          <w:bCs/>
          <w:sz w:val="20"/>
          <w:szCs w:val="20"/>
        </w:rPr>
        <w:t>ίγνομ</w:t>
      </w:r>
      <w:proofErr w:type="spellEnd"/>
      <w:r w:rsidRPr="000226BE">
        <w:rPr>
          <w:rFonts w:cstheme="minorHAnsi"/>
          <w:b/>
          <w:bCs/>
          <w:sz w:val="20"/>
          <w:szCs w:val="20"/>
        </w:rPr>
        <w:t>αι </w:t>
      </w:r>
      <w:r w:rsidRPr="000226BE">
        <w:rPr>
          <w:rFonts w:cstheme="minorHAnsi"/>
          <w:b/>
          <w:sz w:val="20"/>
          <w:szCs w:val="20"/>
        </w:rPr>
        <w:t xml:space="preserve">: </w:t>
      </w:r>
      <w:r w:rsidRPr="000226BE">
        <w:rPr>
          <w:rFonts w:cstheme="minorHAnsi"/>
          <w:sz w:val="20"/>
          <w:szCs w:val="20"/>
        </w:rPr>
        <w:t>naître, devenir, se produire.  </w:t>
      </w:r>
      <w:r w:rsidRPr="000226BE">
        <w:rPr>
          <w:rFonts w:cstheme="minorHAnsi"/>
          <w:b/>
          <w:sz w:val="20"/>
          <w:szCs w:val="20"/>
        </w:rPr>
        <w:t xml:space="preserve">  </w:t>
      </w:r>
      <w:r w:rsidRPr="000226BE">
        <w:rPr>
          <w:rFonts w:cstheme="minorHAnsi"/>
          <w:sz w:val="20"/>
          <w:szCs w:val="20"/>
        </w:rPr>
        <w:t xml:space="preserve">Infinitif pst. : </w:t>
      </w:r>
      <w:proofErr w:type="spellStart"/>
      <w:r w:rsidRPr="000226BE">
        <w:rPr>
          <w:rFonts w:cstheme="minorHAnsi"/>
          <w:sz w:val="20"/>
          <w:szCs w:val="20"/>
        </w:rPr>
        <w:t>γίγνεσθ</w:t>
      </w:r>
      <w:proofErr w:type="spellEnd"/>
      <w:r w:rsidRPr="000226BE">
        <w:rPr>
          <w:rFonts w:cstheme="minorHAnsi"/>
          <w:sz w:val="20"/>
          <w:szCs w:val="20"/>
        </w:rPr>
        <w:t xml:space="preserve">αι ; Participe pst : </w:t>
      </w:r>
      <w:proofErr w:type="spellStart"/>
      <w:r w:rsidRPr="000226BE">
        <w:rPr>
          <w:rFonts w:cstheme="minorHAnsi"/>
          <w:caps/>
          <w:sz w:val="20"/>
          <w:szCs w:val="20"/>
        </w:rPr>
        <w:t>γ</w:t>
      </w:r>
      <w:r w:rsidRPr="000226BE">
        <w:rPr>
          <w:rFonts w:cstheme="minorHAnsi"/>
          <w:sz w:val="20"/>
          <w:szCs w:val="20"/>
        </w:rPr>
        <w:t>ιγνόμενος</w:t>
      </w:r>
      <w:proofErr w:type="spellEnd"/>
      <w:r w:rsidRPr="000226BE">
        <w:rPr>
          <w:rFonts w:cstheme="minorHAnsi"/>
          <w:sz w:val="20"/>
          <w:szCs w:val="20"/>
        </w:rPr>
        <w:t>, -</w:t>
      </w:r>
      <w:proofErr w:type="spellStart"/>
      <w:r w:rsidRPr="000226BE">
        <w:rPr>
          <w:rFonts w:cstheme="minorHAnsi"/>
          <w:sz w:val="20"/>
          <w:szCs w:val="20"/>
        </w:rPr>
        <w:t>μένου</w:t>
      </w:r>
      <w:proofErr w:type="spellEnd"/>
      <w:r w:rsidRPr="000226BE">
        <w:rPr>
          <w:rFonts w:cstheme="minorHAnsi"/>
          <w:sz w:val="20"/>
          <w:szCs w:val="20"/>
        </w:rPr>
        <w:t xml:space="preserve"> ;  </w:t>
      </w:r>
      <w:proofErr w:type="spellStart"/>
      <w:r w:rsidRPr="008C1F5B">
        <w:rPr>
          <w:rFonts w:cstheme="minorHAnsi"/>
          <w:sz w:val="20"/>
          <w:szCs w:val="20"/>
          <w:lang w:val="el-GR"/>
        </w:rPr>
        <w:t>γιγνομένη</w:t>
      </w:r>
      <w:proofErr w:type="spellEnd"/>
      <w:r w:rsidRPr="008C1F5B">
        <w:rPr>
          <w:rFonts w:cstheme="minorHAnsi"/>
          <w:sz w:val="20"/>
          <w:szCs w:val="20"/>
          <w:lang w:val="el-GR"/>
        </w:rPr>
        <w:t>, -</w:t>
      </w:r>
      <w:proofErr w:type="spellStart"/>
      <w:r w:rsidRPr="008C1F5B">
        <w:rPr>
          <w:rFonts w:cstheme="minorHAnsi"/>
          <w:sz w:val="20"/>
          <w:szCs w:val="20"/>
          <w:lang w:val="el-GR"/>
        </w:rPr>
        <w:t>μένης</w:t>
      </w:r>
      <w:proofErr w:type="spellEnd"/>
      <w:r w:rsidRPr="000226BE">
        <w:rPr>
          <w:rFonts w:cstheme="minorHAnsi"/>
          <w:sz w:val="20"/>
          <w:szCs w:val="20"/>
        </w:rPr>
        <w:t> </w:t>
      </w:r>
      <w:r w:rsidRPr="008C1F5B">
        <w:rPr>
          <w:rFonts w:cstheme="minorHAnsi"/>
          <w:sz w:val="20"/>
          <w:szCs w:val="20"/>
          <w:lang w:val="el-GR"/>
        </w:rPr>
        <w:t xml:space="preserve">;  </w:t>
      </w:r>
      <w:proofErr w:type="spellStart"/>
      <w:r w:rsidRPr="008C1F5B">
        <w:rPr>
          <w:rFonts w:cstheme="minorHAnsi"/>
          <w:sz w:val="20"/>
          <w:szCs w:val="20"/>
          <w:lang w:val="el-GR"/>
        </w:rPr>
        <w:t>γιγνόμενον</w:t>
      </w:r>
      <w:proofErr w:type="spellEnd"/>
      <w:r w:rsidRPr="008C1F5B">
        <w:rPr>
          <w:rFonts w:cstheme="minorHAnsi"/>
          <w:sz w:val="20"/>
          <w:szCs w:val="20"/>
          <w:lang w:val="el-GR"/>
        </w:rPr>
        <w:t>, -</w:t>
      </w:r>
      <w:proofErr w:type="spellStart"/>
      <w:r w:rsidRPr="008C1F5B">
        <w:rPr>
          <w:rFonts w:cstheme="minorHAnsi"/>
          <w:sz w:val="20"/>
          <w:szCs w:val="20"/>
          <w:lang w:val="el-GR"/>
        </w:rPr>
        <w:t>μένου</w:t>
      </w:r>
      <w:proofErr w:type="spellEnd"/>
      <w:r w:rsidRPr="008C1F5B">
        <w:rPr>
          <w:rFonts w:cstheme="minorHAnsi"/>
          <w:sz w:val="20"/>
          <w:szCs w:val="20"/>
          <w:lang w:val="el-GR"/>
        </w:rPr>
        <w:t xml:space="preserve">.      </w:t>
      </w:r>
      <w:proofErr w:type="spellStart"/>
      <w:r w:rsidRPr="000226BE">
        <w:rPr>
          <w:rFonts w:cstheme="minorHAnsi"/>
          <w:sz w:val="20"/>
          <w:szCs w:val="20"/>
        </w:rPr>
        <w:t>Inf</w:t>
      </w:r>
      <w:proofErr w:type="spellEnd"/>
      <w:r w:rsidRPr="008C1F5B">
        <w:rPr>
          <w:rFonts w:cstheme="minorHAnsi"/>
          <w:sz w:val="20"/>
          <w:szCs w:val="20"/>
          <w:lang w:val="el-GR"/>
        </w:rPr>
        <w:t xml:space="preserve"> </w:t>
      </w:r>
      <w:proofErr w:type="spellStart"/>
      <w:r w:rsidRPr="000226BE">
        <w:rPr>
          <w:rFonts w:cstheme="minorHAnsi"/>
          <w:sz w:val="20"/>
          <w:szCs w:val="20"/>
        </w:rPr>
        <w:t>aor</w:t>
      </w:r>
      <w:proofErr w:type="spellEnd"/>
      <w:r w:rsidRPr="008C1F5B">
        <w:rPr>
          <w:rFonts w:cstheme="minorHAnsi"/>
          <w:sz w:val="20"/>
          <w:szCs w:val="20"/>
          <w:lang w:val="el-GR"/>
        </w:rPr>
        <w:t>-</w:t>
      </w:r>
      <w:proofErr w:type="gramStart"/>
      <w:r w:rsidRPr="008C1F5B">
        <w:rPr>
          <w:rFonts w:cstheme="minorHAnsi"/>
          <w:sz w:val="20"/>
          <w:szCs w:val="20"/>
          <w:lang w:val="el-GR"/>
        </w:rPr>
        <w:t>1:</w:t>
      </w:r>
      <w:proofErr w:type="gramEnd"/>
      <w:r w:rsidRPr="008C1F5B">
        <w:rPr>
          <w:rFonts w:cstheme="minorHAnsi"/>
          <w:sz w:val="20"/>
          <w:szCs w:val="20"/>
          <w:lang w:val="el-GR"/>
        </w:rPr>
        <w:t xml:space="preserve"> γενέσθαι</w:t>
      </w:r>
      <w:r w:rsidRPr="000226BE">
        <w:rPr>
          <w:rFonts w:cstheme="minorHAnsi"/>
          <w:sz w:val="20"/>
          <w:szCs w:val="20"/>
        </w:rPr>
        <w:t> </w:t>
      </w:r>
      <w:r w:rsidRPr="008C1F5B">
        <w:rPr>
          <w:rFonts w:cstheme="minorHAnsi"/>
          <w:sz w:val="20"/>
          <w:szCs w:val="20"/>
          <w:lang w:val="el-GR"/>
        </w:rPr>
        <w:t xml:space="preserve">;  </w:t>
      </w:r>
      <w:r w:rsidRPr="000226BE">
        <w:rPr>
          <w:rFonts w:cstheme="minorHAnsi"/>
          <w:sz w:val="20"/>
          <w:szCs w:val="20"/>
        </w:rPr>
        <w:t>Participe</w:t>
      </w:r>
      <w:r w:rsidRPr="008C1F5B">
        <w:rPr>
          <w:rFonts w:cstheme="minorHAnsi"/>
          <w:sz w:val="20"/>
          <w:szCs w:val="20"/>
          <w:lang w:val="el-GR"/>
        </w:rPr>
        <w:t xml:space="preserve"> </w:t>
      </w:r>
      <w:proofErr w:type="spellStart"/>
      <w:r w:rsidRPr="000226BE">
        <w:rPr>
          <w:rFonts w:cstheme="minorHAnsi"/>
          <w:sz w:val="20"/>
          <w:szCs w:val="20"/>
        </w:rPr>
        <w:t>aor</w:t>
      </w:r>
      <w:proofErr w:type="spellEnd"/>
      <w:r w:rsidRPr="008C1F5B">
        <w:rPr>
          <w:rFonts w:cstheme="minorHAnsi"/>
          <w:sz w:val="20"/>
          <w:szCs w:val="20"/>
          <w:lang w:val="el-GR"/>
        </w:rPr>
        <w:t>.  γενόμενος, -</w:t>
      </w:r>
      <w:proofErr w:type="spellStart"/>
      <w:r w:rsidRPr="008C1F5B">
        <w:rPr>
          <w:rFonts w:cstheme="minorHAnsi"/>
          <w:sz w:val="20"/>
          <w:szCs w:val="20"/>
          <w:lang w:val="el-GR"/>
        </w:rPr>
        <w:t>μένου</w:t>
      </w:r>
      <w:proofErr w:type="spellEnd"/>
      <w:r w:rsidRPr="008C1F5B">
        <w:rPr>
          <w:rFonts w:cstheme="minorHAnsi"/>
          <w:sz w:val="20"/>
          <w:szCs w:val="20"/>
          <w:lang w:val="el-GR"/>
        </w:rPr>
        <w:t xml:space="preserve"> ; γενομένη, -</w:t>
      </w:r>
      <w:proofErr w:type="spellStart"/>
      <w:r w:rsidRPr="008C1F5B">
        <w:rPr>
          <w:rFonts w:cstheme="minorHAnsi"/>
          <w:sz w:val="20"/>
          <w:szCs w:val="20"/>
          <w:lang w:val="el-GR"/>
        </w:rPr>
        <w:t>μένης</w:t>
      </w:r>
      <w:proofErr w:type="spellEnd"/>
      <w:r w:rsidRPr="000226BE">
        <w:rPr>
          <w:rFonts w:cstheme="minorHAnsi"/>
          <w:sz w:val="20"/>
          <w:szCs w:val="20"/>
        </w:rPr>
        <w:t> </w:t>
      </w:r>
      <w:r w:rsidRPr="008C1F5B">
        <w:rPr>
          <w:rFonts w:cstheme="minorHAnsi"/>
          <w:sz w:val="20"/>
          <w:szCs w:val="20"/>
          <w:lang w:val="el-GR"/>
        </w:rPr>
        <w:t xml:space="preserve">; </w:t>
      </w:r>
      <w:proofErr w:type="spellStart"/>
      <w:r w:rsidRPr="008C1F5B">
        <w:rPr>
          <w:rFonts w:cstheme="minorHAnsi"/>
          <w:sz w:val="20"/>
          <w:szCs w:val="20"/>
          <w:lang w:val="el-GR"/>
        </w:rPr>
        <w:t>γενόμενον</w:t>
      </w:r>
      <w:proofErr w:type="spellEnd"/>
      <w:r w:rsidRPr="008C1F5B">
        <w:rPr>
          <w:rFonts w:cstheme="minorHAnsi"/>
          <w:sz w:val="20"/>
          <w:szCs w:val="20"/>
          <w:lang w:val="el-GR"/>
        </w:rPr>
        <w:t>, -</w:t>
      </w:r>
      <w:proofErr w:type="spellStart"/>
      <w:r w:rsidRPr="008C1F5B">
        <w:rPr>
          <w:rFonts w:cstheme="minorHAnsi"/>
          <w:sz w:val="20"/>
          <w:szCs w:val="20"/>
          <w:lang w:val="el-GR"/>
        </w:rPr>
        <w:t>μένου</w:t>
      </w:r>
      <w:proofErr w:type="spellEnd"/>
      <w:r w:rsidRPr="008C1F5B">
        <w:rPr>
          <w:rFonts w:cstheme="minorHAnsi"/>
          <w:sz w:val="20"/>
          <w:szCs w:val="20"/>
          <w:lang w:val="el-GR"/>
        </w:rPr>
        <w:t>.</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κρι</w:t>
      </w:r>
      <w:proofErr w:type="spellEnd"/>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ῶς</w:t>
      </w:r>
      <w:proofErr w:type="spellEnd"/>
      <w:r w:rsidRPr="000226BE">
        <w:rPr>
          <w:rFonts w:eastAsia="Times New Roman" w:cstheme="minorHAnsi"/>
          <w:sz w:val="20"/>
          <w:szCs w:val="20"/>
          <w:lang w:eastAsia="fr-FR"/>
        </w:rPr>
        <w:t xml:space="preserve"> : avec précision. </w:t>
      </w:r>
    </w:p>
    <w:p w:rsidR="00147BF7" w:rsidRDefault="00147BF7" w:rsidP="00147BF7">
      <w:pPr>
        <w:pStyle w:val="Sansinterligne"/>
        <w:rPr>
          <w:rFonts w:cstheme="minorHAnsi"/>
          <w:sz w:val="20"/>
          <w:szCs w:val="20"/>
        </w:rPr>
      </w:pPr>
      <w:proofErr w:type="spellStart"/>
      <w:proofErr w:type="gramStart"/>
      <w:r w:rsidRPr="000226BE">
        <w:rPr>
          <w:rFonts w:eastAsia="Times New Roman" w:cstheme="minorHAnsi"/>
          <w:b/>
          <w:caps/>
          <w:color w:val="C00000"/>
          <w:sz w:val="20"/>
          <w:szCs w:val="20"/>
          <w:lang w:eastAsia="fr-FR"/>
        </w:rPr>
        <w:t>δ</w:t>
      </w:r>
      <w:r w:rsidRPr="000226BE">
        <w:rPr>
          <w:rFonts w:eastAsia="Times New Roman" w:cstheme="minorHAnsi"/>
          <w:b/>
          <w:sz w:val="20"/>
          <w:szCs w:val="20"/>
          <w:lang w:eastAsia="fr-FR"/>
        </w:rPr>
        <w:t>ιηγήσ</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το</w:t>
      </w:r>
      <w:proofErr w:type="spellEnd"/>
      <w:r w:rsidRPr="000226BE">
        <w:rPr>
          <w:rFonts w:eastAsia="Times New Roman" w:cstheme="minorHAnsi"/>
          <w:sz w:val="20"/>
          <w:szCs w:val="20"/>
          <w:lang w:eastAsia="fr-FR"/>
        </w:rPr>
        <w:t xml:space="preserve">  le</w:t>
      </w:r>
      <w:proofErr w:type="gramEnd"/>
      <w:r w:rsidRPr="000226BE">
        <w:rPr>
          <w:rFonts w:eastAsia="Times New Roman" w:cstheme="minorHAnsi"/>
          <w:sz w:val="20"/>
          <w:szCs w:val="20"/>
          <w:lang w:eastAsia="fr-FR"/>
        </w:rPr>
        <w:t xml:space="preserve"> sujet est la servante.  </w:t>
      </w:r>
      <w:proofErr w:type="spellStart"/>
      <w:r w:rsidRPr="000226BE">
        <w:rPr>
          <w:rFonts w:cstheme="minorHAnsi"/>
          <w:b/>
          <w:color w:val="C00000"/>
          <w:sz w:val="20"/>
          <w:szCs w:val="20"/>
        </w:rPr>
        <w:t>Δ</w:t>
      </w:r>
      <w:r w:rsidRPr="000226BE">
        <w:rPr>
          <w:rFonts w:cstheme="minorHAnsi"/>
          <w:b/>
          <w:bCs/>
          <w:sz w:val="20"/>
          <w:szCs w:val="20"/>
        </w:rPr>
        <w:t>ιηγέομ</w:t>
      </w:r>
      <w:proofErr w:type="spellEnd"/>
      <w:r w:rsidRPr="000226BE">
        <w:rPr>
          <w:rFonts w:cstheme="minorHAnsi"/>
          <w:b/>
          <w:bCs/>
          <w:sz w:val="20"/>
          <w:szCs w:val="20"/>
        </w:rPr>
        <w:t>αι</w:t>
      </w:r>
      <w:r w:rsidRPr="000226BE">
        <w:rPr>
          <w:rFonts w:cstheme="minorHAnsi"/>
          <w:sz w:val="20"/>
          <w:szCs w:val="20"/>
        </w:rPr>
        <w:t xml:space="preserve"> -</w:t>
      </w:r>
      <w:proofErr w:type="spellStart"/>
      <w:proofErr w:type="gramStart"/>
      <w:r w:rsidRPr="000226BE">
        <w:rPr>
          <w:rFonts w:cstheme="minorHAnsi"/>
          <w:sz w:val="20"/>
          <w:szCs w:val="20"/>
        </w:rPr>
        <w:t>οῦμ</w:t>
      </w:r>
      <w:proofErr w:type="spellEnd"/>
      <w:r w:rsidRPr="000226BE">
        <w:rPr>
          <w:rFonts w:cstheme="minorHAnsi"/>
          <w:sz w:val="20"/>
          <w:szCs w:val="20"/>
        </w:rPr>
        <w:t>αι  (</w:t>
      </w:r>
      <w:proofErr w:type="gramEnd"/>
      <w:r w:rsidRPr="000226BE">
        <w:rPr>
          <w:rFonts w:cstheme="minorHAnsi"/>
          <w:sz w:val="20"/>
          <w:szCs w:val="20"/>
          <w:u w:val="single"/>
        </w:rPr>
        <w:t>tr</w:t>
      </w:r>
      <w:r w:rsidRPr="000226BE">
        <w:rPr>
          <w:rFonts w:cstheme="minorHAnsi"/>
          <w:sz w:val="20"/>
          <w:szCs w:val="20"/>
        </w:rPr>
        <w:t xml:space="preserve">.) : exposer en détail, raconter, décrire.  </w:t>
      </w:r>
      <w:proofErr w:type="gramStart"/>
      <w:r w:rsidRPr="000226BE">
        <w:rPr>
          <w:rFonts w:cstheme="minorHAnsi"/>
          <w:b/>
          <w:sz w:val="20"/>
          <w:szCs w:val="20"/>
        </w:rPr>
        <w:t>—[</w:t>
      </w:r>
      <w:proofErr w:type="spellStart"/>
      <w:proofErr w:type="gramEnd"/>
      <w:r w:rsidRPr="000226BE">
        <w:rPr>
          <w:rFonts w:cstheme="minorHAnsi"/>
          <w:b/>
          <w:bCs/>
          <w:color w:val="C00000"/>
          <w:sz w:val="20"/>
          <w:szCs w:val="20"/>
        </w:rPr>
        <w:t>Ἡ</w:t>
      </w:r>
      <w:r w:rsidRPr="000226BE">
        <w:rPr>
          <w:rFonts w:cstheme="minorHAnsi"/>
          <w:b/>
          <w:bCs/>
          <w:sz w:val="20"/>
          <w:szCs w:val="20"/>
        </w:rPr>
        <w:t>γέομ</w:t>
      </w:r>
      <w:proofErr w:type="spellEnd"/>
      <w:r w:rsidRPr="000226BE">
        <w:rPr>
          <w:rFonts w:cstheme="minorHAnsi"/>
          <w:b/>
          <w:bCs/>
          <w:sz w:val="20"/>
          <w:szCs w:val="20"/>
        </w:rPr>
        <w:t>αι</w:t>
      </w:r>
      <w:r w:rsidRPr="000226BE">
        <w:rPr>
          <w:rFonts w:cstheme="minorHAnsi"/>
          <w:sz w:val="20"/>
          <w:szCs w:val="20"/>
        </w:rPr>
        <w:t xml:space="preserve"> -</w:t>
      </w:r>
      <w:proofErr w:type="spellStart"/>
      <w:r w:rsidRPr="000226BE">
        <w:rPr>
          <w:rFonts w:cstheme="minorHAnsi"/>
          <w:sz w:val="20"/>
          <w:szCs w:val="20"/>
        </w:rPr>
        <w:t>οῦμ</w:t>
      </w:r>
      <w:proofErr w:type="spellEnd"/>
      <w:r w:rsidRPr="000226BE">
        <w:rPr>
          <w:rFonts w:cstheme="minorHAnsi"/>
          <w:sz w:val="20"/>
          <w:szCs w:val="20"/>
        </w:rPr>
        <w:t xml:space="preserve">αι;  </w:t>
      </w:r>
      <w:r w:rsidRPr="000226BE">
        <w:rPr>
          <w:rFonts w:cstheme="minorHAnsi"/>
          <w:i/>
          <w:iCs/>
          <w:sz w:val="20"/>
          <w:szCs w:val="20"/>
        </w:rPr>
        <w:t xml:space="preserve">fut.: </w:t>
      </w:r>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ἡγησάμην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
    <w:p w:rsidR="00EC02C3" w:rsidRPr="00D14837" w:rsidRDefault="00EC02C3" w:rsidP="00EC02C3">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FA2F34" w:rsidRPr="000226BE" w:rsidRDefault="00FA2F34" w:rsidP="00FA2F34">
      <w:pPr>
        <w:shd w:val="clear" w:color="auto" w:fill="FFFFFF"/>
        <w:autoSpaceDE w:val="0"/>
        <w:autoSpaceDN w:val="0"/>
        <w:adjustRightInd w:val="0"/>
        <w:rPr>
          <w:rFonts w:cstheme="minorHAnsi"/>
          <w:b/>
          <w:bCs/>
          <w:sz w:val="20"/>
          <w:szCs w:val="20"/>
        </w:rPr>
      </w:pPr>
    </w:p>
    <w:p w:rsidR="00FA2F34" w:rsidRPr="000226BE" w:rsidRDefault="00FA2F34" w:rsidP="00FA2F34">
      <w:pPr>
        <w:pStyle w:val="Sansinterligne"/>
        <w:jc w:val="center"/>
        <w:rPr>
          <w:rFonts w:eastAsia="Times New Roman" w:cstheme="minorHAnsi"/>
          <w:lang w:eastAsia="fr-FR"/>
        </w:rPr>
      </w:pPr>
    </w:p>
    <w:p w:rsidR="002D7EBA" w:rsidRPr="0028161B" w:rsidRDefault="002D7EBA" w:rsidP="002D7EBA">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§21 … 21</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FA2F34" w:rsidRDefault="00FA2F34" w:rsidP="00FA2F34">
      <w:pPr>
        <w:pStyle w:val="Sansinterligne"/>
        <w:rPr>
          <w:rFonts w:cstheme="minorHAnsi"/>
          <w:sz w:val="20"/>
          <w:szCs w:val="20"/>
          <w:lang w:eastAsia="fr-FR"/>
        </w:rPr>
      </w:pPr>
    </w:p>
    <w:p w:rsidR="00FA2F34" w:rsidRPr="000226BE" w:rsidRDefault="00FA2F34" w:rsidP="00FA2F34">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21</w:t>
      </w:r>
      <w:r w:rsidRPr="000226BE">
        <w:rPr>
          <w:rFonts w:eastAsia="Times New Roman" w:cs="Times New Roman"/>
          <w:b/>
          <w:color w:val="003399"/>
          <w:lang w:eastAsia="fr-FR"/>
        </w:rPr>
        <w:t xml:space="preserve"> </w:t>
      </w:r>
    </w:p>
    <w:p w:rsidR="00147BF7" w:rsidRPr="000226BE" w:rsidRDefault="000226BE" w:rsidP="00147BF7">
      <w:pPr>
        <w:pStyle w:val="Sansinterligne"/>
        <w:rPr>
          <w:rFonts w:eastAsia="Times New Roman" w:cs="Times New Roman"/>
          <w:color w:val="C00000"/>
          <w:lang w:eastAsia="fr-FR"/>
        </w:rPr>
      </w:pPr>
      <w:r>
        <w:rPr>
          <w:rFonts w:eastAsia="Times New Roman" w:cs="Times New Roman"/>
          <w:b/>
          <w:color w:val="C00000"/>
          <w:lang w:eastAsia="fr-FR"/>
        </w:rPr>
        <w:t>§.</w:t>
      </w:r>
      <w:r w:rsidR="00147BF7" w:rsidRPr="000226BE">
        <w:rPr>
          <w:rFonts w:eastAsia="Times New Roman" w:cs="Times New Roman"/>
          <w:b/>
          <w:color w:val="C00000"/>
          <w:lang w:eastAsia="fr-FR"/>
        </w:rPr>
        <w:t xml:space="preserve"> 21  </w:t>
      </w:r>
    </w:p>
    <w:p w:rsidR="00147BF7" w:rsidRDefault="008C1F5B" w:rsidP="00147BF7">
      <w:pPr>
        <w:pStyle w:val="Sansinterligne"/>
        <w:ind w:left="708"/>
        <w:rPr>
          <w:rFonts w:ascii="Palatino Linotype" w:eastAsia="Times New Roman" w:hAnsi="Palatino Linotype" w:cs="Times New Roman"/>
          <w:b/>
          <w:lang w:eastAsia="fr-FR"/>
        </w:rPr>
      </w:pPr>
      <w:r w:rsidRPr="00FA2F34">
        <w:rPr>
          <w:rFonts w:ascii="Palatino Linotype" w:eastAsia="Times New Roman" w:hAnsi="Palatino Linotype" w:cs="Times New Roman"/>
          <w:b/>
          <w:color w:val="2610DC"/>
          <w:lang w:eastAsia="fr-FR"/>
        </w:rPr>
        <w:t>[§.</w:t>
      </w:r>
      <w:r w:rsidR="00147BF7" w:rsidRPr="00FA2F34">
        <w:rPr>
          <w:rFonts w:ascii="Palatino Linotype" w:eastAsia="Times New Roman" w:hAnsi="Palatino Linotype" w:cs="Times New Roman"/>
          <w:b/>
          <w:color w:val="2610DC"/>
          <w:lang w:eastAsia="fr-FR"/>
        </w:rPr>
        <w:t xml:space="preserve"> 21]</w:t>
      </w:r>
      <w:r w:rsidR="00147BF7" w:rsidRPr="000226BE">
        <w:rPr>
          <w:rFonts w:ascii="Palatino Linotype" w:eastAsia="Times New Roman" w:hAnsi="Palatino Linotype" w:cs="Times New Roman"/>
          <w:b/>
          <w:lang w:eastAsia="fr-FR"/>
        </w:rPr>
        <w:t xml:space="preserve"> Ἐπ</w:t>
      </w:r>
      <w:proofErr w:type="spellStart"/>
      <w:r w:rsidR="00147BF7" w:rsidRPr="000226BE">
        <w:rPr>
          <w:rFonts w:ascii="Palatino Linotype" w:eastAsia="Times New Roman" w:hAnsi="Palatino Linotype" w:cs="Times New Roman"/>
          <w:b/>
          <w:lang w:eastAsia="fr-FR"/>
        </w:rPr>
        <w:t>ειδὴ</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δὲ</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άντ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εἴρητο</w:t>
      </w:r>
      <w:proofErr w:type="spellEnd"/>
      <w:r w:rsidR="00147BF7" w:rsidRPr="000226BE">
        <w:rPr>
          <w:rFonts w:ascii="Palatino Linotype" w:eastAsia="Times New Roman" w:hAnsi="Palatino Linotype" w:cs="Times New Roman"/>
          <w:b/>
          <w:lang w:eastAsia="fr-FR"/>
        </w:rPr>
        <w:t xml:space="preserve"> α</w:t>
      </w:r>
      <w:proofErr w:type="spellStart"/>
      <w:r w:rsidR="00147BF7" w:rsidRPr="000226BE">
        <w:rPr>
          <w:rFonts w:ascii="Palatino Linotype" w:eastAsia="Times New Roman" w:hAnsi="Palatino Linotype" w:cs="Times New Roman"/>
          <w:b/>
          <w:lang w:eastAsia="fr-FR"/>
        </w:rPr>
        <w:t>ὐτῇ</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εἶ</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ἐγώ</w:t>
      </w:r>
      <w:proofErr w:type="spellEnd"/>
      <w:r w:rsidR="00147BF7" w:rsidRPr="000226BE">
        <w:rPr>
          <w:rFonts w:ascii="Palatino Linotype" w:eastAsia="Times New Roman" w:hAnsi="Palatino Linotype" w:cs="Times New Roman"/>
          <w:b/>
          <w:lang w:eastAsia="fr-FR"/>
        </w:rPr>
        <w:t>, « ὅπ</w:t>
      </w:r>
      <w:proofErr w:type="spellStart"/>
      <w:r w:rsidR="00147BF7" w:rsidRPr="000226BE">
        <w:rPr>
          <w:rFonts w:ascii="Palatino Linotype" w:eastAsia="Times New Roman" w:hAnsi="Palatino Linotype" w:cs="Times New Roman"/>
          <w:b/>
          <w:lang w:eastAsia="fr-FR"/>
        </w:rPr>
        <w:t>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τοίνυν</w:t>
      </w:r>
      <w:proofErr w:type="spellEnd"/>
      <w:r w:rsidR="00147BF7" w:rsidRPr="000226BE">
        <w:rPr>
          <w:rFonts w:ascii="Palatino Linotype" w:eastAsia="Times New Roman" w:hAnsi="Palatino Linotype" w:cs="Times New Roman"/>
          <w:b/>
          <w:lang w:eastAsia="fr-FR"/>
        </w:rPr>
        <w:t xml:space="preserve"> τα</w:t>
      </w:r>
      <w:proofErr w:type="spellStart"/>
      <w:r w:rsidR="00147BF7" w:rsidRPr="000226BE">
        <w:rPr>
          <w:rFonts w:ascii="Palatino Linotype" w:eastAsia="Times New Roman" w:hAnsi="Palatino Linotype" w:cs="Times New Roman"/>
          <w:b/>
          <w:lang w:eastAsia="fr-FR"/>
        </w:rPr>
        <w:t>ῦτ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μηδεὶς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ἀνθρώ</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ων</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εύσετ</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εἰ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μή</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οὐδέν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σοι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κύριον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ἔστ</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τῶν</w:t>
      </w:r>
      <w:proofErr w:type="spellEnd"/>
      <w:r w:rsidR="00147BF7" w:rsidRPr="000226BE">
        <w:rPr>
          <w:rFonts w:ascii="Palatino Linotype" w:eastAsia="Times New Roman" w:hAnsi="Palatino Linotype" w:cs="Times New Roman"/>
          <w:b/>
          <w:lang w:eastAsia="fr-FR"/>
        </w:rPr>
        <w:t xml:space="preserve"> π</w:t>
      </w:r>
      <w:proofErr w:type="spellStart"/>
      <w:r w:rsidR="00147BF7" w:rsidRPr="000226BE">
        <w:rPr>
          <w:rFonts w:ascii="Palatino Linotype" w:eastAsia="Times New Roman" w:hAnsi="Palatino Linotype" w:cs="Times New Roman"/>
          <w:b/>
          <w:lang w:eastAsia="fr-FR"/>
        </w:rPr>
        <w:t>ρὸς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ἔμ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ὡμολογημένων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Ἀξιῶ</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σε</w:t>
      </w:r>
      <w:proofErr w:type="spellEnd"/>
      <w:r w:rsidR="00147BF7" w:rsidRPr="000226BE">
        <w:rPr>
          <w:rFonts w:ascii="Palatino Linotype" w:eastAsia="Times New Roman" w:hAnsi="Palatino Linotype" w:cs="Times New Roman"/>
          <w:b/>
          <w:lang w:eastAsia="fr-FR"/>
        </w:rPr>
        <w:t xml:space="preserve"> ἐπ' α</w:t>
      </w:r>
      <w:proofErr w:type="spellStart"/>
      <w:r w:rsidR="00147BF7" w:rsidRPr="000226BE">
        <w:rPr>
          <w:rFonts w:ascii="Palatino Linotype" w:eastAsia="Times New Roman" w:hAnsi="Palatino Linotype" w:cs="Times New Roman"/>
          <w:b/>
          <w:lang w:eastAsia="fr-FR"/>
        </w:rPr>
        <w:t>ὐτοφώρῳ</w:t>
      </w:r>
      <w:proofErr w:type="spellEnd"/>
      <w:r w:rsidR="00147BF7" w:rsidRPr="000226BE">
        <w:rPr>
          <w:rFonts w:ascii="Palatino Linotype" w:eastAsia="Times New Roman" w:hAnsi="Palatino Linotype" w:cs="Times New Roman"/>
          <w:b/>
          <w:lang w:eastAsia="fr-FR"/>
        </w:rPr>
        <w:t xml:space="preserve"> τα</w:t>
      </w:r>
      <w:proofErr w:type="spellStart"/>
      <w:r w:rsidR="00147BF7" w:rsidRPr="000226BE">
        <w:rPr>
          <w:rFonts w:ascii="Palatino Linotype" w:eastAsia="Times New Roman" w:hAnsi="Palatino Linotype" w:cs="Times New Roman"/>
          <w:b/>
          <w:lang w:eastAsia="fr-FR"/>
        </w:rPr>
        <w:t>ῦτά</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μοι</w:t>
      </w:r>
      <w:proofErr w:type="spellEnd"/>
      <w:r w:rsidR="00147BF7" w:rsidRPr="000226BE">
        <w:rPr>
          <w:rFonts w:ascii="Palatino Linotype" w:eastAsia="Times New Roman" w:hAnsi="Palatino Linotype" w:cs="Times New Roman"/>
          <w:b/>
          <w:lang w:eastAsia="fr-FR"/>
        </w:rPr>
        <w:t xml:space="preserve"> ἐπ</w:t>
      </w:r>
      <w:proofErr w:type="spellStart"/>
      <w:r w:rsidR="00147BF7" w:rsidRPr="000226BE">
        <w:rPr>
          <w:rFonts w:ascii="Palatino Linotype" w:eastAsia="Times New Roman" w:hAnsi="Palatino Linotype" w:cs="Times New Roman"/>
          <w:b/>
          <w:lang w:eastAsia="fr-FR"/>
        </w:rPr>
        <w:t>ιδεῖξ</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ἐγὼ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γὰρ</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οὐδὲν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δέομ</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λόγων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ἀλλὰ</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ἔργον</w:t>
      </w:r>
      <w:proofErr w:type="spellEnd"/>
      <w:r w:rsidR="00147BF7" w:rsidRPr="000226BE">
        <w:rPr>
          <w:rFonts w:ascii="Palatino Linotype" w:eastAsia="Times New Roman" w:hAnsi="Palatino Linotype" w:cs="Times New Roman"/>
          <w:b/>
          <w:lang w:eastAsia="fr-FR"/>
        </w:rPr>
        <w:t xml:space="preserve"> φα</w:t>
      </w:r>
      <w:proofErr w:type="spellStart"/>
      <w:r w:rsidR="00147BF7" w:rsidRPr="000226BE">
        <w:rPr>
          <w:rFonts w:ascii="Palatino Linotype" w:eastAsia="Times New Roman" w:hAnsi="Palatino Linotype" w:cs="Times New Roman"/>
          <w:b/>
          <w:lang w:eastAsia="fr-FR"/>
        </w:rPr>
        <w:t>νερὸν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γενέσθ</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εἴ</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ερ</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οὕτως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ἔχει</w:t>
      </w:r>
      <w:proofErr w:type="spellEnd"/>
      <w:r w:rsidR="00147BF7" w:rsidRPr="000226BE">
        <w:rPr>
          <w:rFonts w:ascii="Palatino Linotype" w:eastAsia="Times New Roman" w:hAnsi="Palatino Linotype" w:cs="Times New Roman"/>
          <w:b/>
          <w:lang w:eastAsia="fr-FR"/>
        </w:rPr>
        <w:t xml:space="preserve">. » </w:t>
      </w:r>
      <w:proofErr w:type="spellStart"/>
      <w:r w:rsidR="00147BF7" w:rsidRPr="000226BE">
        <w:rPr>
          <w:rFonts w:ascii="Palatino Linotype" w:eastAsia="Times New Roman" w:hAnsi="Palatino Linotype" w:cs="Times New Roman"/>
          <w:b/>
          <w:lang w:eastAsia="fr-FR"/>
        </w:rPr>
        <w:t>Ὡμολόγει</w:t>
      </w:r>
      <w:proofErr w:type="spellEnd"/>
      <w:r w:rsidR="00147BF7" w:rsidRPr="000226BE">
        <w:rPr>
          <w:rFonts w:ascii="Palatino Linotype" w:eastAsia="Times New Roman" w:hAnsi="Palatino Linotype" w:cs="Times New Roman"/>
          <w:b/>
          <w:lang w:eastAsia="fr-FR"/>
        </w:rPr>
        <w:t xml:space="preserve"> τα</w:t>
      </w:r>
      <w:proofErr w:type="spellStart"/>
      <w:r w:rsidR="00147BF7" w:rsidRPr="000226BE">
        <w:rPr>
          <w:rFonts w:ascii="Palatino Linotype" w:eastAsia="Times New Roman" w:hAnsi="Palatino Linotype" w:cs="Times New Roman"/>
          <w:b/>
          <w:lang w:eastAsia="fr-FR"/>
        </w:rPr>
        <w:t>ῦτ</w:t>
      </w:r>
      <w:proofErr w:type="spellEnd"/>
      <w:r w:rsidR="00147BF7" w:rsidRPr="000226BE">
        <w:rPr>
          <w:rFonts w:ascii="Palatino Linotype" w:eastAsia="Times New Roman" w:hAnsi="Palatino Linotype" w:cs="Times New Roman"/>
          <w:b/>
          <w:lang w:eastAsia="fr-FR"/>
        </w:rPr>
        <w:t>α π</w:t>
      </w:r>
      <w:proofErr w:type="spellStart"/>
      <w:r w:rsidR="00147BF7" w:rsidRPr="000226BE">
        <w:rPr>
          <w:rFonts w:ascii="Palatino Linotype" w:eastAsia="Times New Roman" w:hAnsi="Palatino Linotype" w:cs="Times New Roman"/>
          <w:b/>
          <w:lang w:eastAsia="fr-FR"/>
        </w:rPr>
        <w:t>οιήσειν</w:t>
      </w:r>
      <w:proofErr w:type="spellEnd"/>
      <w:r w:rsidR="00147BF7" w:rsidRPr="000226BE">
        <w:rPr>
          <w:rFonts w:ascii="Palatino Linotype" w:eastAsia="Times New Roman" w:hAnsi="Palatino Linotype" w:cs="Times New Roman"/>
          <w:b/>
          <w:lang w:eastAsia="fr-FR"/>
        </w:rPr>
        <w:t xml:space="preserve">. </w:t>
      </w:r>
    </w:p>
    <w:p w:rsidR="00FA2F34" w:rsidRPr="00D14837" w:rsidRDefault="00FA2F34" w:rsidP="00FA2F34">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FA2F34"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p>
    <w:p w:rsidR="00147BF7" w:rsidRPr="00FA2F34" w:rsidRDefault="00FA2F34" w:rsidP="00147BF7">
      <w:pPr>
        <w:pStyle w:val="Sansinterligne"/>
        <w:rPr>
          <w:rFonts w:eastAsia="Times New Roman" w:cstheme="minorHAnsi"/>
          <w:b/>
          <w:lang w:eastAsia="fr-FR"/>
        </w:rPr>
      </w:pPr>
      <w:r>
        <w:rPr>
          <w:rFonts w:eastAsia="Times New Roman" w:cstheme="minorHAnsi"/>
          <w:b/>
          <w:sz w:val="20"/>
          <w:szCs w:val="20"/>
          <w:lang w:eastAsia="fr-FR"/>
        </w:rPr>
        <w:tab/>
      </w:r>
      <w:r w:rsidR="00147BF7" w:rsidRPr="00FA2F34">
        <w:rPr>
          <w:rFonts w:eastAsia="Times New Roman" w:cstheme="minorHAnsi"/>
          <w:b/>
          <w:color w:val="2610DC"/>
          <w:lang w:eastAsia="fr-FR"/>
        </w:rPr>
        <w:t>[</w:t>
      </w:r>
      <w:r w:rsidRPr="00FA2F34">
        <w:rPr>
          <w:rFonts w:eastAsia="Times New Roman" w:cstheme="minorHAnsi"/>
          <w:b/>
          <w:color w:val="2610DC"/>
          <w:lang w:eastAsia="fr-FR"/>
        </w:rPr>
        <w:t xml:space="preserve">§ </w:t>
      </w:r>
      <w:r w:rsidR="00147BF7" w:rsidRPr="00FA2F34">
        <w:rPr>
          <w:rFonts w:eastAsia="Times New Roman" w:cstheme="minorHAnsi"/>
          <w:b/>
          <w:color w:val="2610DC"/>
          <w:lang w:eastAsia="fr-FR"/>
        </w:rPr>
        <w:t>21</w:t>
      </w:r>
      <w:r w:rsidRPr="00FA2F34">
        <w:rPr>
          <w:rFonts w:eastAsia="Times New Roman" w:cstheme="minorHAnsi"/>
          <w:b/>
          <w:color w:val="2610DC"/>
          <w:lang w:eastAsia="fr-FR"/>
        </w:rPr>
        <w:t>phr. 1</w:t>
      </w:r>
      <w:r w:rsidR="00147BF7" w:rsidRPr="00FA2F34">
        <w:rPr>
          <w:rFonts w:eastAsia="Times New Roman" w:cstheme="minorHAnsi"/>
          <w:b/>
          <w:color w:val="2610DC"/>
          <w:lang w:eastAsia="fr-FR"/>
        </w:rPr>
        <w:t>]</w:t>
      </w:r>
      <w:r>
        <w:rPr>
          <w:rFonts w:eastAsia="Times New Roman" w:cstheme="minorHAnsi"/>
          <w:b/>
          <w:color w:val="2610DC"/>
          <w:lang w:eastAsia="fr-FR"/>
        </w:rPr>
        <w:t xml:space="preserve"> </w:t>
      </w:r>
      <w:r w:rsidR="00147BF7" w:rsidRPr="00FA2F34">
        <w:rPr>
          <w:rFonts w:eastAsia="Times New Roman" w:cstheme="minorHAnsi"/>
          <w:b/>
          <w:lang w:eastAsia="fr-FR"/>
        </w:rPr>
        <w:t xml:space="preserve"> Ἐπ</w:t>
      </w:r>
      <w:proofErr w:type="spellStart"/>
      <w:r w:rsidR="00147BF7" w:rsidRPr="00FA2F34">
        <w:rPr>
          <w:rFonts w:eastAsia="Times New Roman" w:cstheme="minorHAnsi"/>
          <w:b/>
          <w:lang w:eastAsia="fr-FR"/>
        </w:rPr>
        <w:t>ειδὴ</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δὲ</w:t>
      </w:r>
      <w:proofErr w:type="spellEnd"/>
      <w:r w:rsidR="00147BF7" w:rsidRPr="00FA2F34">
        <w:rPr>
          <w:rFonts w:eastAsia="Times New Roman" w:cstheme="minorHAnsi"/>
          <w:b/>
          <w:lang w:eastAsia="fr-FR"/>
        </w:rPr>
        <w:t xml:space="preserve"> π</w:t>
      </w:r>
      <w:proofErr w:type="spellStart"/>
      <w:r w:rsidR="00147BF7" w:rsidRPr="00FA2F34">
        <w:rPr>
          <w:rFonts w:eastAsia="Times New Roman" w:cstheme="minorHAnsi"/>
          <w:b/>
          <w:lang w:eastAsia="fr-FR"/>
        </w:rPr>
        <w:t>άντ</w:t>
      </w:r>
      <w:proofErr w:type="spellEnd"/>
      <w:r w:rsidR="00147BF7" w:rsidRPr="00FA2F34">
        <w:rPr>
          <w:rFonts w:eastAsia="Times New Roman" w:cstheme="minorHAnsi"/>
          <w:b/>
          <w:lang w:eastAsia="fr-FR"/>
        </w:rPr>
        <w:t xml:space="preserve">α </w:t>
      </w:r>
      <w:proofErr w:type="spellStart"/>
      <w:r w:rsidR="00147BF7" w:rsidRPr="00FA2F34">
        <w:rPr>
          <w:rFonts w:eastAsia="Times New Roman" w:cstheme="minorHAnsi"/>
          <w:b/>
          <w:lang w:eastAsia="fr-FR"/>
        </w:rPr>
        <w:t>εἴρητο</w:t>
      </w:r>
      <w:proofErr w:type="spellEnd"/>
      <w:r w:rsidR="00147BF7" w:rsidRPr="00FA2F34">
        <w:rPr>
          <w:rFonts w:eastAsia="Times New Roman" w:cstheme="minorHAnsi"/>
          <w:b/>
          <w:lang w:eastAsia="fr-FR"/>
        </w:rPr>
        <w:t xml:space="preserve"> α</w:t>
      </w:r>
      <w:proofErr w:type="spellStart"/>
      <w:r w:rsidR="00147BF7" w:rsidRPr="00FA2F34">
        <w:rPr>
          <w:rFonts w:eastAsia="Times New Roman" w:cstheme="minorHAnsi"/>
          <w:b/>
          <w:lang w:eastAsia="fr-FR"/>
        </w:rPr>
        <w:t>ὐτῇ</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εἶ</w:t>
      </w:r>
      <w:proofErr w:type="spellEnd"/>
      <w:r w:rsidR="00147BF7" w:rsidRPr="00FA2F34">
        <w:rPr>
          <w:rFonts w:eastAsia="Times New Roman" w:cstheme="minorHAnsi"/>
          <w:b/>
          <w:lang w:eastAsia="fr-FR"/>
        </w:rPr>
        <w:t>π</w:t>
      </w:r>
      <w:proofErr w:type="spellStart"/>
      <w:r w:rsidR="00147BF7" w:rsidRPr="00FA2F34">
        <w:rPr>
          <w:rFonts w:eastAsia="Times New Roman" w:cstheme="minorHAnsi"/>
          <w:b/>
          <w:lang w:eastAsia="fr-FR"/>
        </w:rPr>
        <w:t>ον</w:t>
      </w:r>
      <w:proofErr w:type="spellEnd"/>
      <w:r w:rsidR="00147BF7" w:rsidRPr="00FA2F34">
        <w:rPr>
          <w:rFonts w:eastAsia="Times New Roman" w:cstheme="minorHAnsi"/>
          <w:b/>
          <w:lang w:eastAsia="fr-FR"/>
        </w:rPr>
        <w:t xml:space="preserve"> </w:t>
      </w:r>
      <w:proofErr w:type="spellStart"/>
      <w:r w:rsidR="00147BF7" w:rsidRPr="00FA2F34">
        <w:rPr>
          <w:rFonts w:eastAsia="Times New Roman" w:cstheme="minorHAnsi"/>
          <w:b/>
          <w:lang w:eastAsia="fr-FR"/>
        </w:rPr>
        <w:t>ἐγώ</w:t>
      </w:r>
      <w:proofErr w:type="spellEnd"/>
      <w:r w:rsidR="00147BF7" w:rsidRPr="00FA2F34">
        <w:rPr>
          <w:rFonts w:eastAsia="Times New Roman" w:cstheme="minorHAnsi"/>
          <w:b/>
          <w:lang w:eastAsia="fr-FR"/>
        </w:rPr>
        <w:t>,</w:t>
      </w:r>
    </w:p>
    <w:p w:rsidR="00147BF7" w:rsidRPr="000226BE" w:rsidRDefault="00147BF7" w:rsidP="00147BF7">
      <w:pPr>
        <w:pStyle w:val="Sansinterligne"/>
        <w:rPr>
          <w:rFonts w:cstheme="minorHAnsi"/>
          <w:sz w:val="20"/>
          <w:szCs w:val="20"/>
        </w:rPr>
      </w:pPr>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ειδὴ</w:t>
      </w:r>
      <w:proofErr w:type="spellEnd"/>
      <w:r w:rsidRPr="000226BE">
        <w:rPr>
          <w:rFonts w:cstheme="minorHAnsi"/>
          <w:sz w:val="20"/>
          <w:szCs w:val="20"/>
        </w:rPr>
        <w:t xml:space="preserve"> : après que. </w:t>
      </w:r>
      <w:r w:rsidRPr="000226BE">
        <w:rPr>
          <w:rFonts w:cstheme="minorHAnsi"/>
          <w:sz w:val="20"/>
          <w:szCs w:val="20"/>
        </w:rPr>
        <w:br/>
      </w:r>
      <w:proofErr w:type="spellStart"/>
      <w:r w:rsidRPr="000226BE">
        <w:rPr>
          <w:rFonts w:cstheme="minorHAnsi"/>
          <w:b/>
          <w:color w:val="C00000"/>
          <w:sz w:val="20"/>
          <w:szCs w:val="20"/>
        </w:rPr>
        <w:t>Λ</w:t>
      </w:r>
      <w:r w:rsidRPr="000226BE">
        <w:rPr>
          <w:rFonts w:cstheme="minorHAnsi"/>
          <w:b/>
          <w:sz w:val="20"/>
          <w:szCs w:val="20"/>
        </w:rPr>
        <w:t>έγω</w:t>
      </w:r>
      <w:proofErr w:type="spellEnd"/>
      <w:r w:rsidRPr="000226BE">
        <w:rPr>
          <w:rFonts w:cstheme="minorHAnsi"/>
          <w:sz w:val="20"/>
          <w:szCs w:val="20"/>
        </w:rPr>
        <w:t xml:space="preserve"> : </w:t>
      </w:r>
      <w:proofErr w:type="gramStart"/>
      <w:r w:rsidRPr="000226BE">
        <w:rPr>
          <w:rFonts w:cstheme="minorHAnsi"/>
          <w:b/>
          <w:sz w:val="20"/>
          <w:szCs w:val="20"/>
        </w:rPr>
        <w:t>—[</w:t>
      </w:r>
      <w:proofErr w:type="gramEnd"/>
      <w:r w:rsidRPr="000226BE">
        <w:rPr>
          <w:rFonts w:cstheme="minorHAnsi"/>
          <w:b/>
          <w:i/>
          <w:sz w:val="20"/>
          <w:szCs w:val="20"/>
        </w:rPr>
        <w:t>fut.</w:t>
      </w:r>
      <w:r w:rsidRPr="000226BE">
        <w:rPr>
          <w:rFonts w:cstheme="minorHAnsi"/>
          <w:sz w:val="20"/>
          <w:szCs w:val="20"/>
        </w:rPr>
        <w:t xml:space="preserve"> </w:t>
      </w:r>
      <w:proofErr w:type="spellStart"/>
      <w:proofErr w:type="gramStart"/>
      <w:r w:rsidRPr="000226BE">
        <w:rPr>
          <w:rFonts w:cstheme="minorHAnsi"/>
          <w:sz w:val="20"/>
          <w:szCs w:val="20"/>
        </w:rPr>
        <w:t>ἐρῶ</w:t>
      </w:r>
      <w:proofErr w:type="spellEnd"/>
      <w:proofErr w:type="gramEnd"/>
      <w:r w:rsidRPr="000226BE">
        <w:rPr>
          <w:rFonts w:cstheme="minorHAnsi"/>
          <w:b/>
          <w:sz w:val="20"/>
          <w:szCs w:val="20"/>
        </w:rPr>
        <w:t xml:space="preserve"> </w:t>
      </w:r>
      <w:r w:rsidRPr="000226BE">
        <w:rPr>
          <w:rFonts w:cstheme="minorHAns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εἶ</w:t>
      </w:r>
      <w:proofErr w:type="spellEnd"/>
      <w:r w:rsidRPr="000226BE">
        <w:rPr>
          <w:rFonts w:cstheme="minorHAnsi"/>
          <w:sz w:val="20"/>
          <w:szCs w:val="20"/>
        </w:rPr>
        <w:t>π</w:t>
      </w:r>
      <w:proofErr w:type="spellStart"/>
      <w:r w:rsidRPr="000226BE">
        <w:rPr>
          <w:rFonts w:cstheme="minorHAnsi"/>
          <w:sz w:val="20"/>
          <w:szCs w:val="20"/>
        </w:rPr>
        <w:t>ον</w:t>
      </w:r>
      <w:proofErr w:type="spellEnd"/>
      <w:r w:rsidRPr="000226BE">
        <w:rPr>
          <w:rFonts w:cstheme="minorHAnsi"/>
          <w:sz w:val="20"/>
          <w:szCs w:val="20"/>
        </w:rPr>
        <w:t xml:space="preserve"> —</w:t>
      </w:r>
      <w:r w:rsidRPr="000226BE">
        <w:rPr>
          <w:rFonts w:cstheme="minorHAnsi"/>
          <w:i/>
          <w:sz w:val="20"/>
          <w:szCs w:val="20"/>
        </w:rPr>
        <w:t>d’où</w:t>
      </w:r>
      <w:r w:rsidRPr="000226BE">
        <w:rPr>
          <w:rFonts w:cstheme="minorHAnsi"/>
          <w:sz w:val="20"/>
          <w:szCs w:val="20"/>
        </w:rPr>
        <w:t xml:space="preserve"> : </w:t>
      </w:r>
      <w:r w:rsidRPr="000226BE">
        <w:rPr>
          <w:rFonts w:cstheme="minorHAnsi"/>
          <w:i/>
          <w:sz w:val="20"/>
          <w:szCs w:val="20"/>
        </w:rPr>
        <w:t xml:space="preserve">inf.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w:t>
      </w:r>
      <w:proofErr w:type="spellEnd"/>
      <w:r w:rsidRPr="000226BE">
        <w:rPr>
          <w:rFonts w:cstheme="minorHAnsi"/>
          <w:sz w:val="20"/>
          <w:szCs w:val="20"/>
        </w:rPr>
        <w:t>π</w:t>
      </w:r>
      <w:proofErr w:type="spellStart"/>
      <w:r w:rsidRPr="000226BE">
        <w:rPr>
          <w:rFonts w:cstheme="minorHAnsi"/>
          <w:sz w:val="20"/>
          <w:szCs w:val="20"/>
        </w:rPr>
        <w:t>εῖν</w:t>
      </w:r>
      <w:proofErr w:type="spellEnd"/>
      <w:r w:rsidRPr="000226BE">
        <w:rPr>
          <w:rFonts w:cstheme="minorHAnsi"/>
          <w:sz w:val="20"/>
          <w:szCs w:val="20"/>
        </w:rPr>
        <w:t xml:space="preserve">; </w:t>
      </w:r>
      <w:proofErr w:type="spellStart"/>
      <w:r w:rsidRPr="000226BE">
        <w:rPr>
          <w:rFonts w:cstheme="minorHAns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εἴρηκ</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  </w:t>
      </w:r>
      <w:r w:rsidRPr="000226BE">
        <w:rPr>
          <w:rFonts w:ascii="Arial" w:hAnsi="Arial" w:cs="Arial"/>
          <w:sz w:val="20"/>
          <w:szCs w:val="20"/>
        </w:rPr>
        <w:t>▬</w:t>
      </w:r>
      <w:r w:rsidRPr="000226BE">
        <w:rPr>
          <w:rFonts w:cstheme="minorHAnsi"/>
          <w:sz w:val="20"/>
          <w:szCs w:val="20"/>
        </w:rPr>
        <w:t xml:space="preserve"> Passif  </w:t>
      </w:r>
      <w:proofErr w:type="spellStart"/>
      <w:r w:rsidRPr="000226BE">
        <w:rPr>
          <w:rFonts w:cstheme="minorHAnsi"/>
          <w:b/>
          <w:sz w:val="20"/>
          <w:szCs w:val="20"/>
        </w:rPr>
        <w:t>λέγομ</w:t>
      </w:r>
      <w:proofErr w:type="spellEnd"/>
      <w:r w:rsidRPr="000226BE">
        <w:rPr>
          <w:rFonts w:cstheme="minorHAnsi"/>
          <w:b/>
          <w:sz w:val="20"/>
          <w:szCs w:val="20"/>
        </w:rPr>
        <w:t>αι</w:t>
      </w:r>
      <w:r w:rsidRPr="000226BE">
        <w:rPr>
          <w:rFonts w:cstheme="minorHAnsi"/>
          <w:sz w:val="20"/>
          <w:szCs w:val="20"/>
        </w:rPr>
        <w:t xml:space="preserve"> </w:t>
      </w:r>
      <w:r w:rsidRPr="000226BE">
        <w:rPr>
          <w:rFonts w:cstheme="minorHAnsi"/>
          <w:b/>
          <w:sz w:val="20"/>
          <w:szCs w:val="20"/>
        </w:rPr>
        <w:t>—[</w:t>
      </w:r>
      <w:proofErr w:type="spellStart"/>
      <w:r w:rsidRPr="000226BE">
        <w:rPr>
          <w:rFonts w:cstheme="minorHAnsi"/>
          <w:sz w:val="20"/>
          <w:szCs w:val="20"/>
        </w:rPr>
        <w:t>ῥηθήσομ</w:t>
      </w:r>
      <w:proofErr w:type="spellEnd"/>
      <w:r w:rsidRPr="000226BE">
        <w:rPr>
          <w:rFonts w:cstheme="minorHAnsi"/>
          <w:sz w:val="20"/>
          <w:szCs w:val="20"/>
        </w:rPr>
        <w:t xml:space="preserve">αι ; </w:t>
      </w:r>
      <w:proofErr w:type="spellStart"/>
      <w:r w:rsidRPr="000226BE">
        <w:rPr>
          <w:rFonts w:cstheme="minorHAnsi"/>
          <w:sz w:val="20"/>
          <w:szCs w:val="20"/>
        </w:rPr>
        <w:t>aor</w:t>
      </w:r>
      <w:proofErr w:type="spellEnd"/>
      <w:r w:rsidRPr="000226BE">
        <w:rPr>
          <w:rFonts w:cstheme="minorHAnsi"/>
          <w:sz w:val="20"/>
          <w:szCs w:val="20"/>
        </w:rPr>
        <w:t xml:space="preserve">. </w:t>
      </w:r>
      <w:proofErr w:type="spellStart"/>
      <w:proofErr w:type="gramStart"/>
      <w:r w:rsidRPr="000226BE">
        <w:rPr>
          <w:rFonts w:cstheme="minorHAnsi"/>
          <w:sz w:val="20"/>
          <w:szCs w:val="20"/>
        </w:rPr>
        <w:t>ἐρρήθην</w:t>
      </w:r>
      <w:proofErr w:type="spellEnd"/>
      <w:proofErr w:type="gramEnd"/>
      <w:r w:rsidRPr="000226BE">
        <w:rPr>
          <w:rFonts w:cstheme="minorHAnsi"/>
          <w:sz w:val="20"/>
          <w:szCs w:val="20"/>
        </w:rPr>
        <w:t xml:space="preserve"> (et </w:t>
      </w:r>
      <w:proofErr w:type="spellStart"/>
      <w:r w:rsidRPr="000226BE">
        <w:rPr>
          <w:rFonts w:cstheme="minorHAnsi"/>
          <w:sz w:val="20"/>
          <w:szCs w:val="20"/>
        </w:rPr>
        <w:t>ἐλέχθην</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εἴρημ</w:t>
      </w:r>
      <w:proofErr w:type="spellEnd"/>
      <w:r w:rsidRPr="000226BE">
        <w:rPr>
          <w:rFonts w:cstheme="minorHAnsi"/>
          <w:sz w:val="20"/>
          <w:szCs w:val="20"/>
        </w:rPr>
        <w:t xml:space="preserve">αι  </w:t>
      </w:r>
      <w:r w:rsidRPr="000226BE">
        <w:rPr>
          <w:rFonts w:cstheme="minorHAnsi"/>
          <w:sz w:val="20"/>
          <w:szCs w:val="20"/>
          <w:lang w:eastAsia="ja-JP"/>
        </w:rPr>
        <w:t>→</w:t>
      </w:r>
      <w:r w:rsidRPr="000226BE">
        <w:rPr>
          <w:rFonts w:cstheme="minorHAnsi"/>
          <w:sz w:val="20"/>
          <w:szCs w:val="20"/>
        </w:rPr>
        <w:t xml:space="preserve"> </w:t>
      </w:r>
      <w:proofErr w:type="spellStart"/>
      <w:r w:rsidRPr="000226BE">
        <w:rPr>
          <w:rFonts w:eastAsia="Times New Roman" w:cstheme="minorHAnsi"/>
          <w:b/>
          <w:sz w:val="20"/>
          <w:szCs w:val="20"/>
          <w:lang w:eastAsia="fr-FR"/>
        </w:rPr>
        <w:t>εἴρητο</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PqPft</w:t>
      </w:r>
      <w:proofErr w:type="spellEnd"/>
      <w:r w:rsidRPr="000226BE">
        <w:rPr>
          <w:rFonts w:eastAsia="Times New Roman" w:cstheme="minorHAnsi"/>
          <w:b/>
          <w:sz w:val="20"/>
          <w:szCs w:val="20"/>
          <w:lang w:eastAsia="fr-FR"/>
        </w:rPr>
        <w:t>.</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dire.   </w:t>
      </w:r>
    </w:p>
    <w:p w:rsidR="00147BF7" w:rsidRPr="000226BE" w:rsidRDefault="00147BF7" w:rsidP="00147BF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lang w:val="fr-FR"/>
        </w:rPr>
      </w:pPr>
      <w:proofErr w:type="spellStart"/>
      <w:r w:rsidRPr="000226BE">
        <w:rPr>
          <w:rFonts w:asciiTheme="minorHAnsi" w:eastAsia="Times New Roman" w:hAnsiTheme="minorHAnsi" w:cstheme="minorHAnsi"/>
          <w:b/>
          <w:caps/>
          <w:color w:val="C00000"/>
          <w:sz w:val="20"/>
          <w:szCs w:val="20"/>
          <w:lang w:val="fr-FR"/>
        </w:rPr>
        <w:t>α</w:t>
      </w:r>
      <w:r w:rsidRPr="000226BE">
        <w:rPr>
          <w:rFonts w:asciiTheme="minorHAnsi" w:eastAsia="Times New Roman" w:hAnsiTheme="minorHAnsi" w:cstheme="minorHAnsi"/>
          <w:b/>
          <w:sz w:val="20"/>
          <w:szCs w:val="20"/>
          <w:lang w:val="fr-FR"/>
        </w:rPr>
        <w:t>ὐτῇ</w:t>
      </w:r>
      <w:proofErr w:type="spellEnd"/>
      <w:r w:rsidRPr="000226BE">
        <w:rPr>
          <w:rFonts w:asciiTheme="minorHAnsi" w:eastAsia="Times New Roman" w:hAnsiTheme="minorHAnsi" w:cstheme="minorHAnsi"/>
          <w:sz w:val="20"/>
          <w:szCs w:val="20"/>
          <w:lang w:val="fr-FR"/>
        </w:rPr>
        <w:t xml:space="preserve"> (la servante) le datif </w:t>
      </w:r>
      <w:r w:rsidR="00FA2F34">
        <w:rPr>
          <w:rFonts w:asciiTheme="minorHAnsi" w:eastAsia="Times New Roman" w:hAnsiTheme="minorHAnsi" w:cstheme="minorHAnsi"/>
          <w:sz w:val="20"/>
          <w:szCs w:val="20"/>
          <w:lang w:val="fr-FR"/>
        </w:rPr>
        <w:t xml:space="preserve">est normal </w:t>
      </w:r>
      <w:r w:rsidRPr="000226BE">
        <w:rPr>
          <w:rFonts w:asciiTheme="minorHAnsi" w:eastAsia="Times New Roman" w:hAnsiTheme="minorHAnsi" w:cstheme="minorHAnsi"/>
          <w:sz w:val="20"/>
          <w:szCs w:val="20"/>
          <w:lang w:val="fr-FR"/>
        </w:rPr>
        <w:t xml:space="preserve">avec le </w:t>
      </w:r>
      <w:proofErr w:type="spellStart"/>
      <w:r w:rsidRPr="000226BE">
        <w:rPr>
          <w:rFonts w:asciiTheme="minorHAnsi" w:eastAsia="Times New Roman" w:hAnsiTheme="minorHAnsi" w:cstheme="minorHAnsi"/>
          <w:sz w:val="20"/>
          <w:szCs w:val="20"/>
          <w:lang w:val="fr-FR"/>
        </w:rPr>
        <w:t>pft</w:t>
      </w:r>
      <w:proofErr w:type="spellEnd"/>
      <w:r w:rsidRPr="000226BE">
        <w:rPr>
          <w:rFonts w:asciiTheme="minorHAnsi" w:eastAsia="Times New Roman" w:hAnsiTheme="minorHAnsi" w:cstheme="minorHAnsi"/>
          <w:sz w:val="20"/>
          <w:szCs w:val="20"/>
          <w:lang w:val="fr-FR"/>
        </w:rPr>
        <w:t xml:space="preserve"> passif</w:t>
      </w:r>
      <w:r w:rsidR="00FA2F34">
        <w:rPr>
          <w:rFonts w:asciiTheme="minorHAnsi" w:eastAsia="Times New Roman" w:hAnsiTheme="minorHAnsi" w:cstheme="minorHAnsi"/>
          <w:sz w:val="20"/>
          <w:szCs w:val="20"/>
          <w:lang w:val="fr-FR"/>
        </w:rPr>
        <w:t xml:space="preserve"> </w:t>
      </w:r>
      <w:r w:rsidRPr="000226BE">
        <w:rPr>
          <w:rFonts w:asciiTheme="minorHAnsi" w:eastAsia="Times New Roman" w:hAnsiTheme="minorHAnsi" w:cstheme="minorHAnsi"/>
          <w:sz w:val="20"/>
          <w:szCs w:val="20"/>
          <w:lang w:val="fr-FR"/>
        </w:rPr>
        <w:t xml:space="preserve">au lieu de </w:t>
      </w:r>
      <w:r w:rsidRPr="000226BE">
        <w:rPr>
          <w:rFonts w:asciiTheme="minorHAnsi" w:eastAsia="Times New Roman" w:hAnsiTheme="minorHAnsi" w:cstheme="minorHAnsi"/>
          <w:b/>
          <w:sz w:val="20"/>
          <w:szCs w:val="20"/>
          <w:lang w:val="fr-FR"/>
        </w:rPr>
        <w:t>ὑπὸ</w:t>
      </w:r>
      <w:r w:rsidRPr="000226BE">
        <w:rPr>
          <w:rFonts w:asciiTheme="minorHAnsi" w:eastAsia="Times New Roman" w:hAnsiTheme="minorHAnsi" w:cstheme="minorHAnsi"/>
          <w:sz w:val="20"/>
          <w:szCs w:val="20"/>
          <w:lang w:val="fr-FR"/>
        </w:rPr>
        <w:t xml:space="preserve"> + </w:t>
      </w:r>
      <w:proofErr w:type="spellStart"/>
      <w:r w:rsidRPr="000226BE">
        <w:rPr>
          <w:rFonts w:asciiTheme="minorHAnsi" w:eastAsia="Times New Roman" w:hAnsiTheme="minorHAnsi" w:cstheme="minorHAnsi"/>
          <w:sz w:val="20"/>
          <w:szCs w:val="20"/>
          <w:lang w:val="fr-FR"/>
        </w:rPr>
        <w:t>gén</w:t>
      </w:r>
      <w:proofErr w:type="spellEnd"/>
      <w:r w:rsidRPr="000226BE">
        <w:rPr>
          <w:rFonts w:asciiTheme="minorHAnsi" w:eastAsia="Times New Roman" w:hAnsiTheme="minorHAnsi" w:cstheme="minorHAnsi"/>
          <w:sz w:val="20"/>
          <w:szCs w:val="20"/>
          <w:lang w:val="fr-FR"/>
        </w:rPr>
        <w:t xml:space="preserve">. </w:t>
      </w:r>
    </w:p>
    <w:p w:rsidR="00147BF7" w:rsidRDefault="00147BF7" w:rsidP="00147BF7">
      <w:pPr>
        <w:pStyle w:val="Sansinterligne"/>
        <w:rPr>
          <w:rFonts w:eastAsia="Times New Roman" w:cstheme="minorHAnsi"/>
          <w:sz w:val="20"/>
          <w:szCs w:val="20"/>
          <w:lang w:eastAsia="fr-FR"/>
        </w:rPr>
      </w:pPr>
    </w:p>
    <w:p w:rsidR="00466466" w:rsidRPr="00D14837" w:rsidRDefault="00466466" w:rsidP="00466466">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66466" w:rsidRPr="000226BE" w:rsidRDefault="00466466" w:rsidP="00147BF7">
      <w:pPr>
        <w:pStyle w:val="Sansinterligne"/>
        <w:rPr>
          <w:rFonts w:eastAsia="Times New Roman" w:cstheme="minorHAnsi"/>
          <w:sz w:val="20"/>
          <w:szCs w:val="20"/>
          <w:lang w:eastAsia="fr-FR"/>
        </w:rPr>
      </w:pPr>
    </w:p>
    <w:p w:rsidR="00147BF7" w:rsidRPr="004B47B5" w:rsidRDefault="00147BF7" w:rsidP="00147BF7">
      <w:pPr>
        <w:pStyle w:val="Sansinterligne"/>
        <w:rPr>
          <w:rFonts w:eastAsia="Times New Roman" w:cstheme="minorHAnsi"/>
          <w:b/>
          <w:lang w:eastAsia="fr-FR"/>
        </w:rPr>
      </w:pPr>
      <w:r w:rsidRPr="000226BE">
        <w:rPr>
          <w:rFonts w:eastAsia="Times New Roman" w:cstheme="minorHAnsi"/>
          <w:sz w:val="20"/>
          <w:szCs w:val="20"/>
          <w:lang w:eastAsia="fr-FR"/>
        </w:rPr>
        <w:tab/>
      </w:r>
      <w:r w:rsidR="00FA2F34" w:rsidRPr="004B47B5">
        <w:rPr>
          <w:rFonts w:eastAsia="Times New Roman" w:cstheme="minorHAnsi"/>
          <w:b/>
          <w:color w:val="2610DC"/>
          <w:lang w:eastAsia="fr-FR"/>
        </w:rPr>
        <w:t>[§ 21phr. 2]</w:t>
      </w:r>
      <w:r w:rsidR="00FA2F34" w:rsidRPr="004B47B5">
        <w:rPr>
          <w:rFonts w:eastAsia="Times New Roman" w:cstheme="minorHAnsi"/>
          <w:b/>
          <w:lang w:eastAsia="fr-FR"/>
        </w:rPr>
        <w:t xml:space="preserve"> </w:t>
      </w:r>
      <w:r w:rsidRPr="004B47B5">
        <w:rPr>
          <w:rFonts w:eastAsia="Times New Roman" w:cstheme="minorHAnsi"/>
          <w:b/>
          <w:lang w:eastAsia="fr-FR"/>
        </w:rPr>
        <w:t>« ὅπ</w:t>
      </w:r>
      <w:proofErr w:type="spellStart"/>
      <w:r w:rsidRPr="004B47B5">
        <w:rPr>
          <w:rFonts w:eastAsia="Times New Roman" w:cstheme="minorHAnsi"/>
          <w:b/>
          <w:lang w:eastAsia="fr-FR"/>
        </w:rPr>
        <w:t>ως</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τοίνυν</w:t>
      </w:r>
      <w:proofErr w:type="spellEnd"/>
      <w:r w:rsidRPr="004B47B5">
        <w:rPr>
          <w:rFonts w:eastAsia="Times New Roman" w:cstheme="minorHAnsi"/>
          <w:b/>
          <w:lang w:eastAsia="fr-FR"/>
        </w:rPr>
        <w:t xml:space="preserve"> τα</w:t>
      </w:r>
      <w:proofErr w:type="spellStart"/>
      <w:r w:rsidRPr="004B47B5">
        <w:rPr>
          <w:rFonts w:eastAsia="Times New Roman" w:cstheme="minorHAnsi"/>
          <w:b/>
          <w:lang w:eastAsia="fr-FR"/>
        </w:rPr>
        <w:t>ῦτ</w:t>
      </w:r>
      <w:proofErr w:type="spellEnd"/>
      <w:r w:rsidRPr="004B47B5">
        <w:rPr>
          <w:rFonts w:eastAsia="Times New Roman" w:cstheme="minorHAnsi"/>
          <w:b/>
          <w:lang w:eastAsia="fr-FR"/>
        </w:rPr>
        <w:t xml:space="preserve">α </w:t>
      </w:r>
      <w:proofErr w:type="spellStart"/>
      <w:r w:rsidRPr="004B47B5">
        <w:rPr>
          <w:rFonts w:eastAsia="Times New Roman" w:cstheme="minorHAnsi"/>
          <w:b/>
          <w:lang w:eastAsia="fr-FR"/>
        </w:rPr>
        <w:t>μηδεὶς</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ἀνθρώ</w:t>
      </w:r>
      <w:proofErr w:type="spellEnd"/>
      <w:r w:rsidRPr="004B47B5">
        <w:rPr>
          <w:rFonts w:eastAsia="Times New Roman" w:cstheme="minorHAnsi"/>
          <w:b/>
          <w:lang w:eastAsia="fr-FR"/>
        </w:rPr>
        <w:t>π</w:t>
      </w:r>
      <w:proofErr w:type="spellStart"/>
      <w:r w:rsidRPr="004B47B5">
        <w:rPr>
          <w:rFonts w:eastAsia="Times New Roman" w:cstheme="minorHAnsi"/>
          <w:b/>
          <w:lang w:eastAsia="fr-FR"/>
        </w:rPr>
        <w:t>ων</w:t>
      </w:r>
      <w:proofErr w:type="spellEnd"/>
      <w:r w:rsidRPr="004B47B5">
        <w:rPr>
          <w:rFonts w:eastAsia="Times New Roman" w:cstheme="minorHAnsi"/>
          <w:b/>
          <w:lang w:eastAsia="fr-FR"/>
        </w:rPr>
        <w:t xml:space="preserve"> π</w:t>
      </w:r>
      <w:proofErr w:type="spellStart"/>
      <w:r w:rsidRPr="004B47B5">
        <w:rPr>
          <w:rFonts w:eastAsia="Times New Roman" w:cstheme="minorHAnsi"/>
          <w:b/>
          <w:lang w:eastAsia="fr-FR"/>
        </w:rPr>
        <w:t>εύσετ</w:t>
      </w:r>
      <w:proofErr w:type="spellEnd"/>
      <w:r w:rsidRPr="004B47B5">
        <w:rPr>
          <w:rFonts w:eastAsia="Times New Roman" w:cstheme="minorHAnsi"/>
          <w:b/>
          <w:lang w:eastAsia="fr-FR"/>
        </w:rPr>
        <w:t xml:space="preserve">αι· </w:t>
      </w:r>
      <w:proofErr w:type="spellStart"/>
      <w:r w:rsidRPr="004B47B5">
        <w:rPr>
          <w:rFonts w:eastAsia="Times New Roman" w:cstheme="minorHAnsi"/>
          <w:b/>
          <w:lang w:eastAsia="fr-FR"/>
        </w:rPr>
        <w:t>εἰ</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δέ</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μή</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οὐδέν</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σοι</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κύριον</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ἔστ</w:t>
      </w:r>
      <w:proofErr w:type="spellEnd"/>
      <w:r w:rsidRPr="004B47B5">
        <w:rPr>
          <w:rFonts w:eastAsia="Times New Roman" w:cstheme="minorHAnsi"/>
          <w:b/>
          <w:lang w:eastAsia="fr-FR"/>
        </w:rPr>
        <w:t xml:space="preserve">αι </w:t>
      </w:r>
      <w:proofErr w:type="spellStart"/>
      <w:r w:rsidRPr="004B47B5">
        <w:rPr>
          <w:rFonts w:eastAsia="Times New Roman" w:cstheme="minorHAnsi"/>
          <w:b/>
          <w:lang w:eastAsia="fr-FR"/>
        </w:rPr>
        <w:t>τῶν</w:t>
      </w:r>
      <w:proofErr w:type="spellEnd"/>
      <w:r w:rsidRPr="004B47B5">
        <w:rPr>
          <w:rFonts w:eastAsia="Times New Roman" w:cstheme="minorHAnsi"/>
          <w:b/>
          <w:lang w:eastAsia="fr-FR"/>
        </w:rPr>
        <w:t xml:space="preserve"> π</w:t>
      </w:r>
      <w:proofErr w:type="spellStart"/>
      <w:r w:rsidRPr="004B47B5">
        <w:rPr>
          <w:rFonts w:eastAsia="Times New Roman" w:cstheme="minorHAnsi"/>
          <w:b/>
          <w:lang w:eastAsia="fr-FR"/>
        </w:rPr>
        <w:t>ρὸς</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ἔμ</w:t>
      </w:r>
      <w:proofErr w:type="spellEnd"/>
      <w:r w:rsidRPr="004B47B5">
        <w:rPr>
          <w:rFonts w:eastAsia="Times New Roman" w:cstheme="minorHAnsi"/>
          <w:b/>
          <w:lang w:eastAsia="fr-FR"/>
        </w:rPr>
        <w:t xml:space="preserve">' </w:t>
      </w:r>
      <w:proofErr w:type="spellStart"/>
      <w:r w:rsidRPr="004B47B5">
        <w:rPr>
          <w:rFonts w:eastAsia="Times New Roman" w:cstheme="minorHAnsi"/>
          <w:b/>
          <w:lang w:eastAsia="fr-FR"/>
        </w:rPr>
        <w:t>ὡμολογημένων</w:t>
      </w:r>
      <w:proofErr w:type="spellEnd"/>
      <w:r w:rsidRPr="004B47B5">
        <w:rPr>
          <w:rFonts w:eastAsia="Times New Roman" w:cstheme="minorHAnsi"/>
          <w:b/>
          <w:lang w:eastAsia="fr-FR"/>
        </w:rPr>
        <w:t xml:space="preserve">. </w:t>
      </w:r>
    </w:p>
    <w:p w:rsidR="00147BF7" w:rsidRPr="004B47B5" w:rsidRDefault="00147BF7" w:rsidP="00147BF7">
      <w:pPr>
        <w:rPr>
          <w:rFonts w:cstheme="minorHAnsi"/>
          <w:sz w:val="19"/>
          <w:szCs w:val="19"/>
        </w:rPr>
      </w:pPr>
      <w:r w:rsidRPr="004B47B5">
        <w:rPr>
          <w:rFonts w:cstheme="minorHAnsi"/>
          <w:b/>
          <w:sz w:val="19"/>
          <w:szCs w:val="19"/>
        </w:rPr>
        <w:t xml:space="preserve">NB. </w:t>
      </w:r>
      <w:r w:rsidRPr="004B47B5">
        <w:rPr>
          <w:rFonts w:cstheme="minorHAnsi"/>
          <w:b/>
          <w:color w:val="C00000"/>
          <w:sz w:val="19"/>
          <w:szCs w:val="19"/>
        </w:rPr>
        <w:t>Ὅ</w:t>
      </w:r>
      <w:r w:rsidRPr="004B47B5">
        <w:rPr>
          <w:rFonts w:cstheme="minorHAnsi"/>
          <w:b/>
          <w:sz w:val="19"/>
          <w:szCs w:val="19"/>
        </w:rPr>
        <w:t>π</w:t>
      </w:r>
      <w:proofErr w:type="spellStart"/>
      <w:r w:rsidRPr="004B47B5">
        <w:rPr>
          <w:rFonts w:cstheme="minorHAnsi"/>
          <w:b/>
          <w:sz w:val="19"/>
          <w:szCs w:val="19"/>
        </w:rPr>
        <w:t>ως</w:t>
      </w:r>
      <w:proofErr w:type="spellEnd"/>
      <w:r w:rsidRPr="004B47B5">
        <w:rPr>
          <w:rFonts w:cstheme="minorHAnsi"/>
          <w:b/>
          <w:sz w:val="19"/>
          <w:szCs w:val="19"/>
        </w:rPr>
        <w:t>, ὅπ</w:t>
      </w:r>
      <w:proofErr w:type="spellStart"/>
      <w:r w:rsidRPr="004B47B5">
        <w:rPr>
          <w:rFonts w:cstheme="minorHAnsi"/>
          <w:b/>
          <w:sz w:val="19"/>
          <w:szCs w:val="19"/>
        </w:rPr>
        <w:t>ως</w:t>
      </w:r>
      <w:proofErr w:type="spellEnd"/>
      <w:r w:rsidRPr="004B47B5">
        <w:rPr>
          <w:rFonts w:cstheme="minorHAnsi"/>
          <w:b/>
          <w:sz w:val="19"/>
          <w:szCs w:val="19"/>
        </w:rPr>
        <w:t xml:space="preserve"> </w:t>
      </w:r>
      <w:proofErr w:type="spellStart"/>
      <w:r w:rsidRPr="004B47B5">
        <w:rPr>
          <w:rFonts w:cstheme="minorHAnsi"/>
          <w:b/>
          <w:sz w:val="19"/>
          <w:szCs w:val="19"/>
        </w:rPr>
        <w:t>μή</w:t>
      </w:r>
      <w:proofErr w:type="spellEnd"/>
      <w:r w:rsidRPr="004B47B5">
        <w:rPr>
          <w:rFonts w:cstheme="minorHAnsi"/>
          <w:b/>
          <w:sz w:val="19"/>
          <w:szCs w:val="19"/>
        </w:rPr>
        <w:t>,</w:t>
      </w:r>
      <w:r w:rsidRPr="004B47B5">
        <w:rPr>
          <w:rFonts w:cstheme="minorHAnsi"/>
          <w:sz w:val="19"/>
          <w:szCs w:val="19"/>
        </w:rPr>
        <w:t xml:space="preserve"> sans verbe principal avec </w:t>
      </w:r>
      <w:proofErr w:type="spellStart"/>
      <w:r w:rsidRPr="004B47B5">
        <w:rPr>
          <w:rFonts w:cstheme="minorHAnsi"/>
          <w:b/>
          <w:sz w:val="19"/>
          <w:szCs w:val="19"/>
        </w:rPr>
        <w:t>ind</w:t>
      </w:r>
      <w:proofErr w:type="spellEnd"/>
      <w:r w:rsidRPr="004B47B5">
        <w:rPr>
          <w:rFonts w:cstheme="minorHAnsi"/>
          <w:b/>
          <w:sz w:val="19"/>
          <w:szCs w:val="19"/>
        </w:rPr>
        <w:t xml:space="preserve">. futur ou </w:t>
      </w:r>
      <w:proofErr w:type="spellStart"/>
      <w:r w:rsidRPr="004B47B5">
        <w:rPr>
          <w:rFonts w:cstheme="minorHAnsi"/>
          <w:b/>
          <w:sz w:val="19"/>
          <w:szCs w:val="19"/>
        </w:rPr>
        <w:t>sbj</w:t>
      </w:r>
      <w:proofErr w:type="spellEnd"/>
      <w:r w:rsidRPr="004B47B5">
        <w:rPr>
          <w:rFonts w:cstheme="minorHAnsi"/>
          <w:sz w:val="19"/>
          <w:szCs w:val="19"/>
        </w:rPr>
        <w:t> : tâche que, prends garde que</w:t>
      </w:r>
      <w:r w:rsidR="004B47B5" w:rsidRPr="004B47B5">
        <w:rPr>
          <w:rFonts w:cstheme="minorHAnsi"/>
          <w:sz w:val="19"/>
          <w:szCs w:val="19"/>
        </w:rPr>
        <w:t xml:space="preserve">, veille à ce </w:t>
      </w:r>
      <w:proofErr w:type="gramStart"/>
      <w:r w:rsidR="004B47B5" w:rsidRPr="004B47B5">
        <w:rPr>
          <w:rFonts w:cstheme="minorHAnsi"/>
          <w:sz w:val="19"/>
          <w:szCs w:val="19"/>
        </w:rPr>
        <w:t xml:space="preserve">que </w:t>
      </w:r>
      <w:r w:rsidRPr="004B47B5">
        <w:rPr>
          <w:rFonts w:cstheme="minorHAnsi"/>
          <w:sz w:val="19"/>
          <w:szCs w:val="19"/>
        </w:rPr>
        <w:t xml:space="preserve"> (</w:t>
      </w:r>
      <w:proofErr w:type="gramEnd"/>
      <w:r w:rsidRPr="004B47B5">
        <w:rPr>
          <w:rFonts w:cstheme="minorHAnsi"/>
          <w:i/>
          <w:sz w:val="19"/>
          <w:szCs w:val="19"/>
        </w:rPr>
        <w:t>cf</w:t>
      </w:r>
      <w:r w:rsidRPr="004B47B5">
        <w:rPr>
          <w:rFonts w:cstheme="minorHAnsi"/>
          <w:sz w:val="19"/>
          <w:szCs w:val="19"/>
        </w:rPr>
        <w:t xml:space="preserve">. </w:t>
      </w:r>
      <w:proofErr w:type="spellStart"/>
      <w:r w:rsidRPr="004B47B5">
        <w:rPr>
          <w:rFonts w:cstheme="minorHAnsi"/>
          <w:b/>
          <w:i/>
          <w:sz w:val="19"/>
          <w:szCs w:val="19"/>
        </w:rPr>
        <w:t>Rg</w:t>
      </w:r>
      <w:proofErr w:type="spellEnd"/>
      <w:r w:rsidRPr="004B47B5">
        <w:rPr>
          <w:rFonts w:cstheme="minorHAnsi"/>
          <w:sz w:val="19"/>
          <w:szCs w:val="19"/>
        </w:rPr>
        <w:t xml:space="preserve"> § 311</w:t>
      </w:r>
      <w:r w:rsidR="00DC137D" w:rsidRPr="004B47B5">
        <w:rPr>
          <w:rFonts w:cstheme="minorHAnsi"/>
          <w:sz w:val="19"/>
          <w:szCs w:val="19"/>
        </w:rPr>
        <w:t xml:space="preserve"> ; </w:t>
      </w:r>
      <w:proofErr w:type="spellStart"/>
      <w:r w:rsidR="00DC137D" w:rsidRPr="004B47B5">
        <w:rPr>
          <w:rFonts w:cstheme="minorHAnsi"/>
          <w:b/>
          <w:i/>
          <w:iCs/>
          <w:sz w:val="19"/>
          <w:szCs w:val="19"/>
        </w:rPr>
        <w:t>Bz</w:t>
      </w:r>
      <w:proofErr w:type="spellEnd"/>
      <w:r w:rsidR="00DC137D" w:rsidRPr="004B47B5">
        <w:rPr>
          <w:rFonts w:cstheme="minorHAnsi"/>
          <w:sz w:val="19"/>
          <w:szCs w:val="19"/>
        </w:rPr>
        <w:t xml:space="preserve"> p. 175</w:t>
      </w:r>
      <w:r w:rsidRPr="004B47B5">
        <w:rPr>
          <w:rFonts w:cstheme="minorHAnsi"/>
          <w:sz w:val="19"/>
          <w:szCs w:val="19"/>
        </w:rPr>
        <w:t xml:space="preserve">).  </w:t>
      </w:r>
    </w:p>
    <w:p w:rsidR="004B47B5" w:rsidRPr="004B47B5" w:rsidRDefault="004B47B5" w:rsidP="00147BF7">
      <w:pPr>
        <w:rPr>
          <w:rFonts w:cstheme="minorHAnsi"/>
          <w:sz w:val="19"/>
          <w:szCs w:val="19"/>
        </w:rPr>
      </w:pPr>
      <w:proofErr w:type="spellStart"/>
      <w:r w:rsidRPr="004B47B5">
        <w:rPr>
          <w:b/>
          <w:bCs/>
          <w:color w:val="C00000"/>
          <w:sz w:val="19"/>
          <w:szCs w:val="19"/>
          <w:lang w:eastAsia="fr-FR"/>
        </w:rPr>
        <w:t>Τ</w:t>
      </w:r>
      <w:r w:rsidRPr="004B47B5">
        <w:rPr>
          <w:b/>
          <w:bCs/>
          <w:sz w:val="19"/>
          <w:szCs w:val="19"/>
          <w:lang w:eastAsia="fr-FR"/>
        </w:rPr>
        <w:t>οίνυν</w:t>
      </w:r>
      <w:proofErr w:type="spellEnd"/>
      <w:r w:rsidRPr="004B47B5">
        <w:rPr>
          <w:sz w:val="19"/>
          <w:szCs w:val="19"/>
          <w:lang w:eastAsia="fr-FR"/>
        </w:rPr>
        <w:t xml:space="preserve"> particule affirmative, chez les Att., </w:t>
      </w:r>
      <w:proofErr w:type="spellStart"/>
      <w:r w:rsidRPr="004B47B5">
        <w:rPr>
          <w:sz w:val="19"/>
          <w:szCs w:val="19"/>
          <w:lang w:eastAsia="fr-FR"/>
        </w:rPr>
        <w:t>tjs</w:t>
      </w:r>
      <w:proofErr w:type="spellEnd"/>
      <w:r w:rsidRPr="004B47B5">
        <w:rPr>
          <w:sz w:val="19"/>
          <w:szCs w:val="19"/>
          <w:lang w:eastAsia="fr-FR"/>
        </w:rPr>
        <w:t xml:space="preserve">. </w:t>
      </w:r>
      <w:proofErr w:type="gramStart"/>
      <w:r w:rsidRPr="004B47B5">
        <w:rPr>
          <w:sz w:val="19"/>
          <w:szCs w:val="19"/>
          <w:lang w:eastAsia="fr-FR"/>
        </w:rPr>
        <w:t>après</w:t>
      </w:r>
      <w:proofErr w:type="gramEnd"/>
      <w:r w:rsidRPr="004B47B5">
        <w:rPr>
          <w:sz w:val="19"/>
          <w:szCs w:val="19"/>
          <w:lang w:eastAsia="fr-FR"/>
        </w:rPr>
        <w:t xml:space="preserve"> un mot : </w:t>
      </w:r>
      <w:r w:rsidRPr="004B47B5">
        <w:rPr>
          <w:b/>
          <w:bCs/>
          <w:sz w:val="19"/>
          <w:szCs w:val="19"/>
          <w:lang w:eastAsia="fr-FR"/>
        </w:rPr>
        <w:t>1</w:t>
      </w:r>
      <w:r w:rsidRPr="004B47B5">
        <w:rPr>
          <w:sz w:val="19"/>
          <w:szCs w:val="19"/>
          <w:lang w:eastAsia="fr-FR"/>
        </w:rPr>
        <w:t xml:space="preserve"> certes en effet, certes ; </w:t>
      </w:r>
      <w:r w:rsidRPr="004B47B5">
        <w:rPr>
          <w:b/>
          <w:bCs/>
          <w:sz w:val="19"/>
          <w:szCs w:val="19"/>
          <w:lang w:eastAsia="fr-FR"/>
        </w:rPr>
        <w:t>2</w:t>
      </w:r>
      <w:r w:rsidRPr="004B47B5">
        <w:rPr>
          <w:sz w:val="19"/>
          <w:szCs w:val="19"/>
          <w:lang w:eastAsia="fr-FR"/>
        </w:rPr>
        <w:t xml:space="preserve"> donc, ainsi donc ; qqf avec une légère ironie eh bien donc. </w:t>
      </w:r>
    </w:p>
    <w:p w:rsidR="00147BF7" w:rsidRPr="004B47B5" w:rsidRDefault="00147BF7" w:rsidP="00147BF7">
      <w:pPr>
        <w:pStyle w:val="Sansinterligne"/>
        <w:rPr>
          <w:rFonts w:cstheme="minorHAnsi"/>
          <w:sz w:val="19"/>
          <w:szCs w:val="19"/>
        </w:rPr>
      </w:pPr>
      <w:proofErr w:type="spellStart"/>
      <w:r w:rsidRPr="004B47B5">
        <w:rPr>
          <w:rFonts w:cstheme="minorHAnsi"/>
          <w:b/>
          <w:caps/>
          <w:color w:val="C00000"/>
          <w:sz w:val="19"/>
          <w:szCs w:val="19"/>
        </w:rPr>
        <w:t>π</w:t>
      </w:r>
      <w:r w:rsidRPr="004B47B5">
        <w:rPr>
          <w:rFonts w:cstheme="minorHAnsi"/>
          <w:b/>
          <w:sz w:val="19"/>
          <w:szCs w:val="19"/>
        </w:rPr>
        <w:t>υνθάνομ</w:t>
      </w:r>
      <w:proofErr w:type="spellEnd"/>
      <w:r w:rsidRPr="004B47B5">
        <w:rPr>
          <w:rFonts w:cstheme="minorHAnsi"/>
          <w:b/>
          <w:sz w:val="19"/>
          <w:szCs w:val="19"/>
        </w:rPr>
        <w:t>αι-</w:t>
      </w:r>
      <w:proofErr w:type="spellStart"/>
      <w:proofErr w:type="gramStart"/>
      <w:r w:rsidRPr="004B47B5">
        <w:rPr>
          <w:rFonts w:cstheme="minorHAnsi"/>
          <w:b/>
          <w:sz w:val="19"/>
          <w:szCs w:val="19"/>
        </w:rPr>
        <w:t>my</w:t>
      </w:r>
      <w:proofErr w:type="spellEnd"/>
      <w:r w:rsidRPr="004B47B5">
        <w:rPr>
          <w:rFonts w:cstheme="minorHAnsi"/>
          <w:sz w:val="19"/>
          <w:szCs w:val="19"/>
        </w:rPr>
        <w:t xml:space="preserve">  —</w:t>
      </w:r>
      <w:proofErr w:type="gramEnd"/>
      <w:r w:rsidRPr="004B47B5">
        <w:rPr>
          <w:rFonts w:cstheme="minorHAnsi"/>
          <w:sz w:val="19"/>
          <w:szCs w:val="19"/>
        </w:rPr>
        <w:t xml:space="preserve">[ </w:t>
      </w:r>
      <w:r w:rsidRPr="004B47B5">
        <w:rPr>
          <w:rFonts w:cstheme="minorHAnsi"/>
          <w:i/>
          <w:sz w:val="19"/>
          <w:szCs w:val="19"/>
        </w:rPr>
        <w:t>fut.:</w:t>
      </w:r>
      <w:r w:rsidRPr="004B47B5">
        <w:rPr>
          <w:rFonts w:cstheme="minorHAnsi"/>
          <w:sz w:val="19"/>
          <w:szCs w:val="19"/>
        </w:rPr>
        <w:t xml:space="preserve"> π</w:t>
      </w:r>
      <w:proofErr w:type="spellStart"/>
      <w:r w:rsidRPr="004B47B5">
        <w:rPr>
          <w:rFonts w:cstheme="minorHAnsi"/>
          <w:sz w:val="19"/>
          <w:szCs w:val="19"/>
        </w:rPr>
        <w:t>εύσομ</w:t>
      </w:r>
      <w:proofErr w:type="spellEnd"/>
      <w:r w:rsidRPr="004B47B5">
        <w:rPr>
          <w:rFonts w:cstheme="minorHAnsi"/>
          <w:sz w:val="19"/>
          <w:szCs w:val="19"/>
        </w:rPr>
        <w:t xml:space="preserve">αι ; </w:t>
      </w:r>
      <w:proofErr w:type="spellStart"/>
      <w:r w:rsidRPr="004B47B5">
        <w:rPr>
          <w:rFonts w:cstheme="minorHAnsi"/>
          <w:i/>
          <w:sz w:val="19"/>
          <w:szCs w:val="19"/>
        </w:rPr>
        <w:t>aor</w:t>
      </w:r>
      <w:proofErr w:type="spellEnd"/>
      <w:r w:rsidRPr="004B47B5">
        <w:rPr>
          <w:rFonts w:cstheme="minorHAnsi"/>
          <w:i/>
          <w:sz w:val="19"/>
          <w:szCs w:val="19"/>
        </w:rPr>
        <w:t>.:</w:t>
      </w:r>
      <w:r w:rsidRPr="004B47B5">
        <w:rPr>
          <w:rFonts w:cstheme="minorHAnsi"/>
          <w:sz w:val="19"/>
          <w:szCs w:val="19"/>
        </w:rPr>
        <w:t xml:space="preserve"> ἐπ</w:t>
      </w:r>
      <w:proofErr w:type="spellStart"/>
      <w:r w:rsidRPr="004B47B5">
        <w:rPr>
          <w:rFonts w:cstheme="minorHAnsi"/>
          <w:sz w:val="19"/>
          <w:szCs w:val="19"/>
        </w:rPr>
        <w:t>υθόμην</w:t>
      </w:r>
      <w:proofErr w:type="spellEnd"/>
      <w:r w:rsidRPr="004B47B5">
        <w:rPr>
          <w:rFonts w:cstheme="minorHAnsi"/>
          <w:sz w:val="19"/>
          <w:szCs w:val="19"/>
        </w:rPr>
        <w:t xml:space="preserve"> ; </w:t>
      </w:r>
      <w:proofErr w:type="spellStart"/>
      <w:r w:rsidRPr="004B47B5">
        <w:rPr>
          <w:rFonts w:cstheme="minorHAnsi"/>
          <w:i/>
          <w:sz w:val="19"/>
          <w:szCs w:val="19"/>
        </w:rPr>
        <w:t>pft</w:t>
      </w:r>
      <w:proofErr w:type="spellEnd"/>
      <w:r w:rsidRPr="004B47B5">
        <w:rPr>
          <w:rFonts w:cstheme="minorHAnsi"/>
          <w:sz w:val="19"/>
          <w:szCs w:val="19"/>
        </w:rPr>
        <w:t>.: πέπ</w:t>
      </w:r>
      <w:proofErr w:type="spellStart"/>
      <w:r w:rsidRPr="004B47B5">
        <w:rPr>
          <w:rFonts w:cstheme="minorHAnsi"/>
          <w:sz w:val="19"/>
          <w:szCs w:val="19"/>
        </w:rPr>
        <w:t>υσμ</w:t>
      </w:r>
      <w:proofErr w:type="spellEnd"/>
      <w:r w:rsidRPr="004B47B5">
        <w:rPr>
          <w:rFonts w:cstheme="minorHAnsi"/>
          <w:sz w:val="19"/>
          <w:szCs w:val="19"/>
        </w:rPr>
        <w:t>αι]— :  chercher à savoir, s’enquérir, s’informer  de (acc.) ; apprendre en s’informant, être informé, savoir.</w:t>
      </w:r>
    </w:p>
    <w:p w:rsidR="00147BF7" w:rsidRPr="004B47B5" w:rsidRDefault="00147BF7" w:rsidP="00147BF7">
      <w:pPr>
        <w:pStyle w:val="Sansinterligne"/>
        <w:rPr>
          <w:rFonts w:cstheme="minorHAnsi"/>
          <w:sz w:val="19"/>
          <w:szCs w:val="19"/>
        </w:rPr>
      </w:pPr>
      <w:proofErr w:type="spellStart"/>
      <w:r w:rsidRPr="004B47B5">
        <w:rPr>
          <w:rFonts w:eastAsia="Times New Roman" w:cstheme="minorHAnsi"/>
          <w:b/>
          <w:caps/>
          <w:color w:val="C00000"/>
          <w:sz w:val="19"/>
          <w:szCs w:val="19"/>
          <w:lang w:eastAsia="fr-FR"/>
        </w:rPr>
        <w:t>ε</w:t>
      </w:r>
      <w:r w:rsidRPr="004B47B5">
        <w:rPr>
          <w:rFonts w:eastAsia="Times New Roman" w:cstheme="minorHAnsi"/>
          <w:b/>
          <w:sz w:val="19"/>
          <w:szCs w:val="19"/>
          <w:lang w:eastAsia="fr-FR"/>
        </w:rPr>
        <w:t>ἰ</w:t>
      </w:r>
      <w:proofErr w:type="spellEnd"/>
      <w:r w:rsidRPr="004B47B5">
        <w:rPr>
          <w:rFonts w:eastAsia="Times New Roman" w:cstheme="minorHAnsi"/>
          <w:b/>
          <w:sz w:val="19"/>
          <w:szCs w:val="19"/>
          <w:lang w:eastAsia="fr-FR"/>
        </w:rPr>
        <w:t xml:space="preserve"> </w:t>
      </w:r>
      <w:proofErr w:type="spellStart"/>
      <w:r w:rsidRPr="004B47B5">
        <w:rPr>
          <w:rFonts w:eastAsia="Times New Roman" w:cstheme="minorHAnsi"/>
          <w:b/>
          <w:sz w:val="19"/>
          <w:szCs w:val="19"/>
          <w:lang w:eastAsia="fr-FR"/>
        </w:rPr>
        <w:t>δέ</w:t>
      </w:r>
      <w:proofErr w:type="spellEnd"/>
      <w:r w:rsidRPr="004B47B5">
        <w:rPr>
          <w:rFonts w:eastAsia="Times New Roman" w:cstheme="minorHAnsi"/>
          <w:b/>
          <w:sz w:val="19"/>
          <w:szCs w:val="19"/>
          <w:lang w:eastAsia="fr-FR"/>
        </w:rPr>
        <w:t xml:space="preserve"> </w:t>
      </w:r>
      <w:proofErr w:type="spellStart"/>
      <w:r w:rsidRPr="004B47B5">
        <w:rPr>
          <w:rFonts w:eastAsia="Times New Roman" w:cstheme="minorHAnsi"/>
          <w:b/>
          <w:sz w:val="19"/>
          <w:szCs w:val="19"/>
          <w:lang w:eastAsia="fr-FR"/>
        </w:rPr>
        <w:t>μή</w:t>
      </w:r>
      <w:proofErr w:type="spellEnd"/>
      <w:r w:rsidRPr="004B47B5">
        <w:rPr>
          <w:rFonts w:eastAsia="Times New Roman" w:cstheme="minorHAnsi"/>
          <w:b/>
          <w:sz w:val="19"/>
          <w:szCs w:val="19"/>
          <w:lang w:eastAsia="fr-FR"/>
        </w:rPr>
        <w:t> :</w:t>
      </w:r>
      <w:r w:rsidRPr="004B47B5">
        <w:rPr>
          <w:rFonts w:eastAsia="Times New Roman" w:cstheme="minorHAnsi"/>
          <w:sz w:val="19"/>
          <w:szCs w:val="19"/>
          <w:lang w:eastAsia="fr-FR"/>
        </w:rPr>
        <w:t xml:space="preserve"> si non (si ce n’est pas le cas). </w:t>
      </w:r>
    </w:p>
    <w:p w:rsidR="00147BF7" w:rsidRPr="004B47B5" w:rsidRDefault="00147BF7" w:rsidP="00147BF7">
      <w:pPr>
        <w:pStyle w:val="Sansinterligne"/>
        <w:rPr>
          <w:rFonts w:eastAsia="Times New Roman" w:cstheme="minorHAnsi"/>
          <w:sz w:val="19"/>
          <w:szCs w:val="19"/>
          <w:lang w:eastAsia="fr-FR"/>
        </w:rPr>
      </w:pPr>
      <w:proofErr w:type="spellStart"/>
      <w:r w:rsidRPr="004B47B5">
        <w:rPr>
          <w:rFonts w:cstheme="minorHAnsi"/>
          <w:b/>
          <w:caps/>
          <w:color w:val="C00000"/>
          <w:sz w:val="19"/>
          <w:szCs w:val="19"/>
        </w:rPr>
        <w:lastRenderedPageBreak/>
        <w:t>Κ</w:t>
      </w:r>
      <w:r w:rsidRPr="004B47B5">
        <w:rPr>
          <w:rFonts w:cstheme="minorHAnsi"/>
          <w:b/>
          <w:sz w:val="19"/>
          <w:szCs w:val="19"/>
        </w:rPr>
        <w:t>ύριος</w:t>
      </w:r>
      <w:proofErr w:type="spellEnd"/>
      <w:r w:rsidRPr="004B47B5">
        <w:rPr>
          <w:rFonts w:cstheme="minorHAnsi"/>
          <w:b/>
          <w:sz w:val="19"/>
          <w:szCs w:val="19"/>
        </w:rPr>
        <w:t xml:space="preserve">, α, </w:t>
      </w:r>
      <w:proofErr w:type="spellStart"/>
      <w:r w:rsidRPr="004B47B5">
        <w:rPr>
          <w:rFonts w:cstheme="minorHAnsi"/>
          <w:b/>
          <w:sz w:val="19"/>
          <w:szCs w:val="19"/>
        </w:rPr>
        <w:t>ον</w:t>
      </w:r>
      <w:proofErr w:type="spellEnd"/>
      <w:r w:rsidRPr="004B47B5">
        <w:rPr>
          <w:rFonts w:cstheme="minorHAnsi"/>
          <w:b/>
          <w:sz w:val="19"/>
          <w:szCs w:val="19"/>
        </w:rPr>
        <w:t> :</w:t>
      </w:r>
      <w:r w:rsidRPr="004B47B5">
        <w:rPr>
          <w:rFonts w:cstheme="minorHAnsi"/>
          <w:sz w:val="19"/>
          <w:szCs w:val="19"/>
        </w:rPr>
        <w:t xml:space="preserve"> A </w:t>
      </w:r>
      <w:proofErr w:type="gramStart"/>
      <w:r w:rsidRPr="004B47B5">
        <w:rPr>
          <w:rFonts w:cstheme="minorHAnsi"/>
          <w:i/>
          <w:sz w:val="19"/>
          <w:szCs w:val="19"/>
        </w:rPr>
        <w:t>Personnes</w:t>
      </w:r>
      <w:r w:rsidRPr="004B47B5">
        <w:rPr>
          <w:rFonts w:cstheme="minorHAnsi"/>
          <w:sz w:val="19"/>
          <w:szCs w:val="19"/>
        </w:rPr>
        <w:t>)  qui</w:t>
      </w:r>
      <w:proofErr w:type="gramEnd"/>
      <w:r w:rsidRPr="004B47B5">
        <w:rPr>
          <w:rFonts w:cstheme="minorHAnsi"/>
          <w:sz w:val="19"/>
          <w:szCs w:val="19"/>
        </w:rPr>
        <w:t xml:space="preserve"> a autorité ou plein pouvoir ;  </w:t>
      </w:r>
      <w:r w:rsidRPr="004B47B5">
        <w:rPr>
          <w:rFonts w:cstheme="minorHAnsi"/>
          <w:b/>
          <w:bCs/>
          <w:sz w:val="19"/>
          <w:szCs w:val="19"/>
        </w:rPr>
        <w:t>B.</w:t>
      </w:r>
      <w:r w:rsidRPr="004B47B5">
        <w:rPr>
          <w:rFonts w:cstheme="minorHAnsi"/>
          <w:sz w:val="19"/>
          <w:szCs w:val="19"/>
        </w:rPr>
        <w:t xml:space="preserve"> c</w:t>
      </w:r>
      <w:r w:rsidRPr="004B47B5">
        <w:rPr>
          <w:rFonts w:cstheme="minorHAnsi"/>
          <w:i/>
          <w:iCs/>
          <w:sz w:val="19"/>
          <w:szCs w:val="19"/>
        </w:rPr>
        <w:t>hoses</w:t>
      </w:r>
      <w:r w:rsidRPr="004B47B5">
        <w:rPr>
          <w:rFonts w:cstheme="minorHAnsi"/>
          <w:iCs/>
          <w:sz w:val="19"/>
          <w:szCs w:val="19"/>
        </w:rPr>
        <w:t xml:space="preserve">) : </w:t>
      </w:r>
      <w:r w:rsidRPr="004B47B5">
        <w:rPr>
          <w:rFonts w:cstheme="minorHAnsi"/>
          <w:sz w:val="19"/>
          <w:szCs w:val="19"/>
        </w:rPr>
        <w:t xml:space="preserve">qui a pleine autorité ; </w:t>
      </w:r>
      <w:r w:rsidRPr="004B47B5">
        <w:rPr>
          <w:rFonts w:cstheme="minorHAnsi"/>
          <w:b/>
          <w:bCs/>
          <w:sz w:val="19"/>
          <w:szCs w:val="19"/>
        </w:rPr>
        <w:t>2</w:t>
      </w:r>
      <w:r w:rsidRPr="004B47B5">
        <w:rPr>
          <w:rFonts w:cstheme="minorHAnsi"/>
          <w:sz w:val="19"/>
          <w:szCs w:val="19"/>
        </w:rPr>
        <w:t xml:space="preserve"> qui a sa force propre,  en vigueur, ratifié, confirmé ( lois) ; </w:t>
      </w:r>
      <w:r w:rsidRPr="004B47B5">
        <w:rPr>
          <w:rFonts w:cstheme="minorHAnsi"/>
          <w:i/>
          <w:iCs/>
          <w:sz w:val="19"/>
          <w:szCs w:val="19"/>
        </w:rPr>
        <w:t>tps</w:t>
      </w:r>
      <w:r w:rsidRPr="004B47B5">
        <w:rPr>
          <w:rFonts w:cstheme="minorHAnsi"/>
          <w:sz w:val="19"/>
          <w:szCs w:val="19"/>
        </w:rPr>
        <w:t xml:space="preserve"> : fixé, marqué, décisif ; </w:t>
      </w:r>
      <w:r w:rsidRPr="004B47B5">
        <w:rPr>
          <w:rFonts w:cstheme="minorHAnsi"/>
          <w:b/>
          <w:bCs/>
          <w:sz w:val="19"/>
          <w:szCs w:val="19"/>
        </w:rPr>
        <w:t>3</w:t>
      </w:r>
      <w:r w:rsidRPr="004B47B5">
        <w:rPr>
          <w:rFonts w:cstheme="minorHAnsi"/>
          <w:sz w:val="19"/>
          <w:szCs w:val="19"/>
        </w:rPr>
        <w:t xml:space="preserve"> capital, le plus important. </w:t>
      </w:r>
    </w:p>
    <w:p w:rsidR="00147BF7" w:rsidRPr="004B47B5" w:rsidRDefault="00147BF7" w:rsidP="00147BF7">
      <w:pPr>
        <w:rPr>
          <w:rFonts w:cstheme="minorHAnsi"/>
          <w:sz w:val="19"/>
          <w:szCs w:val="19"/>
        </w:rPr>
      </w:pPr>
      <w:proofErr w:type="spellStart"/>
      <w:r w:rsidRPr="004B47B5">
        <w:rPr>
          <w:rFonts w:cstheme="minorHAnsi"/>
          <w:b/>
          <w:color w:val="C00000"/>
          <w:sz w:val="19"/>
          <w:szCs w:val="19"/>
        </w:rPr>
        <w:t>Ὁ</w:t>
      </w:r>
      <w:r w:rsidRPr="004B47B5">
        <w:rPr>
          <w:rFonts w:cstheme="minorHAnsi"/>
          <w:b/>
          <w:sz w:val="19"/>
          <w:szCs w:val="19"/>
        </w:rPr>
        <w:t>μολογέω</w:t>
      </w:r>
      <w:proofErr w:type="spellEnd"/>
      <w:r w:rsidRPr="004B47B5">
        <w:rPr>
          <w:rFonts w:cstheme="minorHAnsi"/>
          <w:sz w:val="19"/>
          <w:szCs w:val="19"/>
        </w:rPr>
        <w:t> </w:t>
      </w:r>
      <w:proofErr w:type="gramStart"/>
      <w:r w:rsidRPr="004B47B5">
        <w:rPr>
          <w:rFonts w:cstheme="minorHAnsi"/>
          <w:b/>
          <w:sz w:val="19"/>
          <w:szCs w:val="19"/>
        </w:rPr>
        <w:t>—:</w:t>
      </w:r>
      <w:proofErr w:type="gramEnd"/>
      <w:r w:rsidRPr="004B47B5">
        <w:rPr>
          <w:rFonts w:cstheme="minorHAnsi"/>
          <w:b/>
          <w:sz w:val="19"/>
          <w:szCs w:val="19"/>
        </w:rPr>
        <w:t xml:space="preserve"> 1) </w:t>
      </w:r>
      <w:r w:rsidRPr="004B47B5">
        <w:rPr>
          <w:rFonts w:cstheme="minorHAnsi"/>
          <w:sz w:val="19"/>
          <w:szCs w:val="19"/>
        </w:rPr>
        <w:t xml:space="preserve"> parler d’accord avec, </w:t>
      </w:r>
      <w:r w:rsidRPr="004B47B5">
        <w:rPr>
          <w:rFonts w:cstheme="minorHAnsi"/>
          <w:i/>
          <w:iCs/>
          <w:sz w:val="19"/>
          <w:szCs w:val="19"/>
        </w:rPr>
        <w:t xml:space="preserve">d’où </w:t>
      </w:r>
      <w:r w:rsidRPr="004B47B5">
        <w:rPr>
          <w:rFonts w:cstheme="minorHAnsi"/>
          <w:sz w:val="19"/>
          <w:szCs w:val="19"/>
        </w:rPr>
        <w:t xml:space="preserve">être d’accord avec qqn (+ </w:t>
      </w:r>
      <w:proofErr w:type="spellStart"/>
      <w:r w:rsidRPr="004B47B5">
        <w:rPr>
          <w:rFonts w:cstheme="minorHAnsi"/>
          <w:sz w:val="19"/>
          <w:szCs w:val="19"/>
        </w:rPr>
        <w:t>dat</w:t>
      </w:r>
      <w:proofErr w:type="spellEnd"/>
      <w:r w:rsidRPr="004B47B5">
        <w:rPr>
          <w:rFonts w:cstheme="minorHAnsi"/>
          <w:sz w:val="19"/>
          <w:szCs w:val="19"/>
        </w:rPr>
        <w:t xml:space="preserve">.) ;  […] </w:t>
      </w:r>
      <w:r w:rsidRPr="004B47B5">
        <w:rPr>
          <w:rFonts w:cstheme="minorHAnsi"/>
          <w:b/>
          <w:sz w:val="19"/>
          <w:szCs w:val="19"/>
        </w:rPr>
        <w:t xml:space="preserve">2) </w:t>
      </w:r>
      <w:r w:rsidRPr="004B47B5">
        <w:rPr>
          <w:rFonts w:cstheme="minorHAnsi"/>
          <w:sz w:val="19"/>
          <w:szCs w:val="19"/>
        </w:rPr>
        <w:t xml:space="preserve">convenir de, reconnaître (acc.) ;  3) consentir à des conditions imposées par l’ennemi. </w:t>
      </w:r>
    </w:p>
    <w:p w:rsidR="00147BF7" w:rsidRPr="004B47B5" w:rsidRDefault="00147BF7" w:rsidP="00147BF7">
      <w:pPr>
        <w:pStyle w:val="Sansinterligne"/>
        <w:rPr>
          <w:rFonts w:eastAsia="Times New Roman" w:cstheme="minorHAnsi"/>
          <w:sz w:val="19"/>
          <w:szCs w:val="19"/>
          <w:lang w:val="en-US" w:eastAsia="fr-FR"/>
        </w:rPr>
      </w:pPr>
      <w:proofErr w:type="spellStart"/>
      <w:r w:rsidRPr="004B47B5">
        <w:rPr>
          <w:rFonts w:eastAsia="Times New Roman" w:cstheme="minorHAnsi"/>
          <w:b/>
          <w:caps/>
          <w:color w:val="C00000"/>
          <w:sz w:val="19"/>
          <w:szCs w:val="19"/>
          <w:lang w:eastAsia="fr-FR"/>
        </w:rPr>
        <w:t>π</w:t>
      </w:r>
      <w:r w:rsidRPr="004B47B5">
        <w:rPr>
          <w:rFonts w:eastAsia="Times New Roman" w:cstheme="minorHAnsi"/>
          <w:b/>
          <w:sz w:val="19"/>
          <w:szCs w:val="19"/>
          <w:lang w:eastAsia="fr-FR"/>
        </w:rPr>
        <w:t>ρὸς</w:t>
      </w:r>
      <w:proofErr w:type="spellEnd"/>
      <w:r w:rsidRPr="004B47B5">
        <w:rPr>
          <w:rFonts w:eastAsia="Times New Roman" w:cstheme="minorHAnsi"/>
          <w:b/>
          <w:sz w:val="19"/>
          <w:szCs w:val="19"/>
          <w:lang w:val="en-US" w:eastAsia="fr-FR"/>
        </w:rPr>
        <w:t xml:space="preserve"> </w:t>
      </w:r>
      <w:proofErr w:type="spellStart"/>
      <w:r w:rsidRPr="004B47B5">
        <w:rPr>
          <w:rFonts w:eastAsia="Times New Roman" w:cstheme="minorHAnsi"/>
          <w:b/>
          <w:sz w:val="19"/>
          <w:szCs w:val="19"/>
          <w:lang w:eastAsia="fr-FR"/>
        </w:rPr>
        <w:t>ἔμε</w:t>
      </w:r>
      <w:proofErr w:type="spellEnd"/>
      <w:r w:rsidRPr="004B47B5">
        <w:rPr>
          <w:rFonts w:eastAsia="Times New Roman" w:cstheme="minorHAnsi"/>
          <w:b/>
          <w:sz w:val="19"/>
          <w:szCs w:val="19"/>
          <w:lang w:val="en-US" w:eastAsia="fr-FR"/>
        </w:rPr>
        <w:t xml:space="preserve"> :</w:t>
      </w:r>
      <w:r w:rsidRPr="004B47B5">
        <w:rPr>
          <w:rFonts w:eastAsia="Times New Roman" w:cstheme="minorHAnsi"/>
          <w:sz w:val="19"/>
          <w:szCs w:val="19"/>
          <w:lang w:val="en-US" w:eastAsia="fr-FR"/>
        </w:rPr>
        <w:t xml:space="preserve"> à </w:t>
      </w:r>
      <w:proofErr w:type="spellStart"/>
      <w:r w:rsidRPr="004B47B5">
        <w:rPr>
          <w:rFonts w:eastAsia="Times New Roman" w:cstheme="minorHAnsi"/>
          <w:sz w:val="19"/>
          <w:szCs w:val="19"/>
          <w:lang w:val="en-US" w:eastAsia="fr-FR"/>
        </w:rPr>
        <w:t>mon</w:t>
      </w:r>
      <w:proofErr w:type="spellEnd"/>
      <w:r w:rsidRPr="004B47B5">
        <w:rPr>
          <w:rFonts w:eastAsia="Times New Roman" w:cstheme="minorHAnsi"/>
          <w:sz w:val="19"/>
          <w:szCs w:val="19"/>
          <w:lang w:val="en-US" w:eastAsia="fr-FR"/>
        </w:rPr>
        <w:t xml:space="preserve"> </w:t>
      </w:r>
      <w:proofErr w:type="spellStart"/>
      <w:r w:rsidRPr="004B47B5">
        <w:rPr>
          <w:rFonts w:eastAsia="Times New Roman" w:cstheme="minorHAnsi"/>
          <w:sz w:val="19"/>
          <w:szCs w:val="19"/>
          <w:lang w:val="en-US" w:eastAsia="fr-FR"/>
        </w:rPr>
        <w:t>égard</w:t>
      </w:r>
      <w:proofErr w:type="spellEnd"/>
      <w:r w:rsidRPr="004B47B5">
        <w:rPr>
          <w:rFonts w:eastAsia="Times New Roman" w:cstheme="minorHAnsi"/>
          <w:sz w:val="19"/>
          <w:szCs w:val="19"/>
          <w:lang w:val="en-US" w:eastAsia="fr-FR"/>
        </w:rPr>
        <w:t xml:space="preserve"> ; “</w:t>
      </w:r>
      <w:r w:rsidRPr="004B47B5">
        <w:rPr>
          <w:rStyle w:val="section"/>
          <w:rFonts w:cstheme="minorHAnsi"/>
          <w:sz w:val="19"/>
          <w:szCs w:val="19"/>
          <w:lang w:val="en-US"/>
        </w:rPr>
        <w:t xml:space="preserve">nothing in your arrangement with me will hold good” (Perseus, Lamb).  </w:t>
      </w:r>
    </w:p>
    <w:p w:rsidR="00147BF7" w:rsidRDefault="00147BF7" w:rsidP="00147BF7">
      <w:pPr>
        <w:pStyle w:val="Sansinterligne"/>
        <w:rPr>
          <w:rFonts w:eastAsia="Times New Roman" w:cstheme="minorHAnsi"/>
          <w:b/>
          <w:sz w:val="20"/>
          <w:szCs w:val="20"/>
          <w:lang w:val="en-US" w:eastAsia="fr-FR"/>
        </w:rPr>
      </w:pPr>
    </w:p>
    <w:p w:rsidR="004B47B5" w:rsidRPr="004B47B5" w:rsidRDefault="004B47B5" w:rsidP="004B47B5">
      <w:pPr>
        <w:pStyle w:val="Sansinterligne"/>
        <w:jc w:val="center"/>
        <w:rPr>
          <w:rFonts w:eastAsia="Times New Roman" w:cstheme="minorHAnsi"/>
          <w:b/>
          <w:bCs/>
          <w:sz w:val="20"/>
          <w:szCs w:val="20"/>
          <w:lang w:val="en-US" w:eastAsia="fr-FR"/>
        </w:rPr>
      </w:pPr>
      <w:r w:rsidRPr="004B47B5">
        <w:rPr>
          <w:rFonts w:eastAsia="Times New Roman" w:cstheme="minorHAnsi"/>
          <w:b/>
          <w:bCs/>
          <w:sz w:val="20"/>
          <w:szCs w:val="20"/>
          <w:lang w:val="en-US" w:eastAsia="fr-FR"/>
        </w:rPr>
        <w:t>&lt;–––&gt;</w:t>
      </w:r>
    </w:p>
    <w:p w:rsidR="004B47B5" w:rsidRDefault="004B47B5" w:rsidP="00147BF7">
      <w:pPr>
        <w:pStyle w:val="Sansinterligne"/>
        <w:rPr>
          <w:rFonts w:eastAsia="Times New Roman" w:cstheme="minorHAnsi"/>
          <w:b/>
          <w:sz w:val="20"/>
          <w:szCs w:val="20"/>
          <w:lang w:val="en-US" w:eastAsia="fr-FR"/>
        </w:rPr>
      </w:pPr>
    </w:p>
    <w:p w:rsidR="004B47B5" w:rsidRPr="008C1F5B" w:rsidRDefault="004B47B5" w:rsidP="00147BF7">
      <w:pPr>
        <w:pStyle w:val="Sansinterligne"/>
        <w:rPr>
          <w:rFonts w:eastAsia="Times New Roman" w:cstheme="minorHAnsi"/>
          <w:b/>
          <w:sz w:val="20"/>
          <w:szCs w:val="20"/>
          <w:lang w:val="en-US" w:eastAsia="fr-FR"/>
        </w:rPr>
      </w:pPr>
    </w:p>
    <w:p w:rsidR="00147BF7" w:rsidRPr="004B47B5" w:rsidRDefault="00147BF7" w:rsidP="00147BF7">
      <w:pPr>
        <w:pStyle w:val="Sansinterligne"/>
        <w:rPr>
          <w:rFonts w:eastAsia="Times New Roman" w:cstheme="minorHAnsi"/>
          <w:b/>
          <w:lang w:val="en-US" w:eastAsia="fr-FR"/>
        </w:rPr>
      </w:pPr>
      <w:r w:rsidRPr="008C1F5B">
        <w:rPr>
          <w:rFonts w:eastAsia="Times New Roman" w:cstheme="minorHAnsi"/>
          <w:b/>
          <w:sz w:val="20"/>
          <w:szCs w:val="20"/>
          <w:lang w:val="en-US" w:eastAsia="fr-FR"/>
        </w:rPr>
        <w:tab/>
      </w:r>
      <w:r w:rsidR="004B47B5" w:rsidRPr="004B47B5">
        <w:rPr>
          <w:rFonts w:eastAsia="Times New Roman" w:cstheme="minorHAnsi"/>
          <w:b/>
          <w:color w:val="2610DC"/>
          <w:lang w:val="en-US" w:eastAsia="fr-FR"/>
        </w:rPr>
        <w:t>[§ 21phr. 3]</w:t>
      </w:r>
      <w:r w:rsidR="004B47B5" w:rsidRPr="004B47B5">
        <w:rPr>
          <w:rFonts w:eastAsia="Times New Roman" w:cstheme="minorHAnsi"/>
          <w:b/>
          <w:lang w:val="en-US" w:eastAsia="fr-FR"/>
        </w:rPr>
        <w:t xml:space="preserve">    </w:t>
      </w:r>
      <w:proofErr w:type="spellStart"/>
      <w:r w:rsidRPr="004B47B5">
        <w:rPr>
          <w:rFonts w:eastAsia="Times New Roman" w:cstheme="minorHAnsi"/>
          <w:b/>
          <w:lang w:eastAsia="fr-FR"/>
        </w:rPr>
        <w:t>Ἀξιῶ</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δέ</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σε</w:t>
      </w:r>
      <w:proofErr w:type="spellEnd"/>
      <w:r w:rsidRPr="004B47B5">
        <w:rPr>
          <w:rFonts w:eastAsia="Times New Roman" w:cstheme="minorHAnsi"/>
          <w:b/>
          <w:lang w:val="en-US" w:eastAsia="fr-FR"/>
        </w:rPr>
        <w:t xml:space="preserve"> </w:t>
      </w:r>
      <w:r w:rsidRPr="004B47B5">
        <w:rPr>
          <w:rFonts w:eastAsia="Times New Roman" w:cstheme="minorHAnsi"/>
          <w:b/>
          <w:lang w:eastAsia="fr-FR"/>
        </w:rPr>
        <w:t>ἐπ</w:t>
      </w:r>
      <w:r w:rsidRPr="004B47B5">
        <w:rPr>
          <w:rFonts w:eastAsia="Times New Roman" w:cstheme="minorHAnsi"/>
          <w:b/>
          <w:lang w:val="en-US" w:eastAsia="fr-FR"/>
        </w:rPr>
        <w:t xml:space="preserve">' </w:t>
      </w:r>
      <w:r w:rsidRPr="004B47B5">
        <w:rPr>
          <w:rFonts w:eastAsia="Times New Roman" w:cstheme="minorHAnsi"/>
          <w:b/>
          <w:lang w:eastAsia="fr-FR"/>
        </w:rPr>
        <w:t>α</w:t>
      </w:r>
      <w:proofErr w:type="spellStart"/>
      <w:r w:rsidRPr="004B47B5">
        <w:rPr>
          <w:rFonts w:eastAsia="Times New Roman" w:cstheme="minorHAnsi"/>
          <w:b/>
          <w:lang w:eastAsia="fr-FR"/>
        </w:rPr>
        <w:t>ὐτοφώρῳ</w:t>
      </w:r>
      <w:proofErr w:type="spellEnd"/>
      <w:r w:rsidRPr="004B47B5">
        <w:rPr>
          <w:rFonts w:eastAsia="Times New Roman" w:cstheme="minorHAnsi"/>
          <w:b/>
          <w:lang w:val="en-US" w:eastAsia="fr-FR"/>
        </w:rPr>
        <w:t xml:space="preserve"> </w:t>
      </w:r>
      <w:r w:rsidRPr="004B47B5">
        <w:rPr>
          <w:rFonts w:eastAsia="Times New Roman" w:cstheme="minorHAnsi"/>
          <w:b/>
          <w:lang w:eastAsia="fr-FR"/>
        </w:rPr>
        <w:t>τα</w:t>
      </w:r>
      <w:proofErr w:type="spellStart"/>
      <w:r w:rsidRPr="004B47B5">
        <w:rPr>
          <w:rFonts w:eastAsia="Times New Roman" w:cstheme="minorHAnsi"/>
          <w:b/>
          <w:lang w:eastAsia="fr-FR"/>
        </w:rPr>
        <w:t>ῦτά</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μοι</w:t>
      </w:r>
      <w:proofErr w:type="spellEnd"/>
      <w:r w:rsidRPr="004B47B5">
        <w:rPr>
          <w:rFonts w:eastAsia="Times New Roman" w:cstheme="minorHAnsi"/>
          <w:b/>
          <w:lang w:val="en-US" w:eastAsia="fr-FR"/>
        </w:rPr>
        <w:t xml:space="preserve"> </w:t>
      </w:r>
      <w:r w:rsidRPr="004B47B5">
        <w:rPr>
          <w:rFonts w:eastAsia="Times New Roman" w:cstheme="minorHAnsi"/>
          <w:b/>
          <w:lang w:eastAsia="fr-FR"/>
        </w:rPr>
        <w:t>ἐπ</w:t>
      </w:r>
      <w:proofErr w:type="spellStart"/>
      <w:r w:rsidRPr="004B47B5">
        <w:rPr>
          <w:rFonts w:eastAsia="Times New Roman" w:cstheme="minorHAnsi"/>
          <w:b/>
          <w:lang w:eastAsia="fr-FR"/>
        </w:rPr>
        <w:t>ιδεῖξ</w:t>
      </w:r>
      <w:proofErr w:type="spellEnd"/>
      <w:r w:rsidRPr="004B47B5">
        <w:rPr>
          <w:rFonts w:eastAsia="Times New Roman" w:cstheme="minorHAnsi"/>
          <w:b/>
          <w:lang w:eastAsia="fr-FR"/>
        </w:rPr>
        <w:t>αι·</w:t>
      </w:r>
      <w:r w:rsidRPr="004B47B5">
        <w:rPr>
          <w:rFonts w:eastAsia="Times New Roman" w:cstheme="minorHAnsi"/>
          <w:b/>
          <w:lang w:val="en-US" w:eastAsia="fr-FR"/>
        </w:rPr>
        <w:t xml:space="preserve"> </w:t>
      </w:r>
      <w:proofErr w:type="spellStart"/>
      <w:r w:rsidRPr="004B47B5">
        <w:rPr>
          <w:rFonts w:eastAsia="Times New Roman" w:cstheme="minorHAnsi"/>
          <w:b/>
          <w:lang w:eastAsia="fr-FR"/>
        </w:rPr>
        <w:t>ἐγὼ</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γὰρ</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οὐδὲν</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δέομ</w:t>
      </w:r>
      <w:proofErr w:type="spellEnd"/>
      <w:r w:rsidRPr="004B47B5">
        <w:rPr>
          <w:rFonts w:eastAsia="Times New Roman" w:cstheme="minorHAnsi"/>
          <w:b/>
          <w:lang w:eastAsia="fr-FR"/>
        </w:rPr>
        <w:t>αι</w:t>
      </w:r>
      <w:r w:rsidRPr="004B47B5">
        <w:rPr>
          <w:rFonts w:eastAsia="Times New Roman" w:cstheme="minorHAnsi"/>
          <w:b/>
          <w:lang w:val="en-US" w:eastAsia="fr-FR"/>
        </w:rPr>
        <w:t xml:space="preserve"> </w:t>
      </w:r>
      <w:proofErr w:type="spellStart"/>
      <w:r w:rsidRPr="004B47B5">
        <w:rPr>
          <w:rFonts w:eastAsia="Times New Roman" w:cstheme="minorHAnsi"/>
          <w:b/>
          <w:lang w:eastAsia="fr-FR"/>
        </w:rPr>
        <w:t>λόγων</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ἀλλὰ</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τὸ</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ἔργον</w:t>
      </w:r>
      <w:proofErr w:type="spellEnd"/>
      <w:r w:rsidRPr="004B47B5">
        <w:rPr>
          <w:rFonts w:eastAsia="Times New Roman" w:cstheme="minorHAnsi"/>
          <w:b/>
          <w:lang w:val="en-US" w:eastAsia="fr-FR"/>
        </w:rPr>
        <w:t xml:space="preserve"> </w:t>
      </w:r>
      <w:r w:rsidRPr="004B47B5">
        <w:rPr>
          <w:rFonts w:eastAsia="Times New Roman" w:cstheme="minorHAnsi"/>
          <w:b/>
          <w:lang w:eastAsia="fr-FR"/>
        </w:rPr>
        <w:t>φα</w:t>
      </w:r>
      <w:proofErr w:type="spellStart"/>
      <w:r w:rsidRPr="004B47B5">
        <w:rPr>
          <w:rFonts w:eastAsia="Times New Roman" w:cstheme="minorHAnsi"/>
          <w:b/>
          <w:lang w:eastAsia="fr-FR"/>
        </w:rPr>
        <w:t>νερὸν</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γενέσθ</w:t>
      </w:r>
      <w:proofErr w:type="spellEnd"/>
      <w:r w:rsidRPr="004B47B5">
        <w:rPr>
          <w:rFonts w:eastAsia="Times New Roman" w:cstheme="minorHAnsi"/>
          <w:b/>
          <w:lang w:eastAsia="fr-FR"/>
        </w:rPr>
        <w:t>αι</w:t>
      </w:r>
      <w:r w:rsidRPr="004B47B5">
        <w:rPr>
          <w:rFonts w:eastAsia="Times New Roman" w:cstheme="minorHAnsi"/>
          <w:b/>
          <w:lang w:val="en-US" w:eastAsia="fr-FR"/>
        </w:rPr>
        <w:t xml:space="preserve">, </w:t>
      </w:r>
      <w:proofErr w:type="spellStart"/>
      <w:r w:rsidRPr="004B47B5">
        <w:rPr>
          <w:rFonts w:eastAsia="Times New Roman" w:cstheme="minorHAnsi"/>
          <w:b/>
          <w:lang w:eastAsia="fr-FR"/>
        </w:rPr>
        <w:t>εἴ</w:t>
      </w:r>
      <w:proofErr w:type="spellEnd"/>
      <w:r w:rsidRPr="004B47B5">
        <w:rPr>
          <w:rFonts w:eastAsia="Times New Roman" w:cstheme="minorHAnsi"/>
          <w:b/>
          <w:lang w:eastAsia="fr-FR"/>
        </w:rPr>
        <w:t>π</w:t>
      </w:r>
      <w:proofErr w:type="spellStart"/>
      <w:r w:rsidRPr="004B47B5">
        <w:rPr>
          <w:rFonts w:eastAsia="Times New Roman" w:cstheme="minorHAnsi"/>
          <w:b/>
          <w:lang w:eastAsia="fr-FR"/>
        </w:rPr>
        <w:t>ερ</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οὕτως</w:t>
      </w:r>
      <w:proofErr w:type="spellEnd"/>
      <w:r w:rsidRPr="004B47B5">
        <w:rPr>
          <w:rFonts w:eastAsia="Times New Roman" w:cstheme="minorHAnsi"/>
          <w:b/>
          <w:lang w:val="en-US" w:eastAsia="fr-FR"/>
        </w:rPr>
        <w:t xml:space="preserve"> </w:t>
      </w:r>
      <w:proofErr w:type="spellStart"/>
      <w:r w:rsidRPr="004B47B5">
        <w:rPr>
          <w:rFonts w:eastAsia="Times New Roman" w:cstheme="minorHAnsi"/>
          <w:b/>
          <w:lang w:eastAsia="fr-FR"/>
        </w:rPr>
        <w:t>ἔχει</w:t>
      </w:r>
      <w:proofErr w:type="spellEnd"/>
      <w:r w:rsidRPr="004B47B5">
        <w:rPr>
          <w:rFonts w:eastAsia="Times New Roman" w:cstheme="minorHAnsi"/>
          <w:b/>
          <w:lang w:val="en-US" w:eastAsia="fr-FR"/>
        </w:rPr>
        <w:t>. »</w:t>
      </w:r>
      <w:r w:rsidR="004B47B5">
        <w:rPr>
          <w:rFonts w:eastAsia="Times New Roman" w:cstheme="minorHAnsi"/>
          <w:b/>
          <w:lang w:val="en-US" w:eastAsia="fr-FR"/>
        </w:rPr>
        <w:t>.</w:t>
      </w:r>
      <w:r w:rsidRPr="004B47B5">
        <w:rPr>
          <w:rFonts w:eastAsia="Times New Roman" w:cstheme="minorHAnsi"/>
          <w:b/>
          <w:lang w:val="en-US" w:eastAsia="fr-FR"/>
        </w:rPr>
        <w:t xml:space="preserve"> </w:t>
      </w:r>
      <w:r w:rsidR="004B47B5">
        <w:rPr>
          <w:rFonts w:eastAsia="Times New Roman" w:cstheme="minorHAnsi"/>
          <w:b/>
          <w:lang w:val="en-US" w:eastAsia="fr-FR"/>
        </w:rPr>
        <w:t xml:space="preserve">  </w:t>
      </w:r>
      <w:proofErr w:type="spellStart"/>
      <w:r w:rsidRPr="004B47B5">
        <w:rPr>
          <w:rFonts w:eastAsia="Times New Roman" w:cstheme="minorHAnsi"/>
          <w:b/>
          <w:lang w:eastAsia="fr-FR"/>
        </w:rPr>
        <w:t>Ὡμολόγει</w:t>
      </w:r>
      <w:proofErr w:type="spellEnd"/>
      <w:r w:rsidRPr="004B47B5">
        <w:rPr>
          <w:rFonts w:eastAsia="Times New Roman" w:cstheme="minorHAnsi"/>
          <w:b/>
          <w:lang w:val="en-US" w:eastAsia="fr-FR"/>
        </w:rPr>
        <w:t xml:space="preserve"> </w:t>
      </w:r>
      <w:r w:rsidRPr="004B47B5">
        <w:rPr>
          <w:rFonts w:eastAsia="Times New Roman" w:cstheme="minorHAnsi"/>
          <w:b/>
          <w:lang w:eastAsia="fr-FR"/>
        </w:rPr>
        <w:t>τα</w:t>
      </w:r>
      <w:proofErr w:type="spellStart"/>
      <w:r w:rsidRPr="004B47B5">
        <w:rPr>
          <w:rFonts w:eastAsia="Times New Roman" w:cstheme="minorHAnsi"/>
          <w:b/>
          <w:lang w:eastAsia="fr-FR"/>
        </w:rPr>
        <w:t>ῦτ</w:t>
      </w:r>
      <w:proofErr w:type="spellEnd"/>
      <w:r w:rsidRPr="004B47B5">
        <w:rPr>
          <w:rFonts w:eastAsia="Times New Roman" w:cstheme="minorHAnsi"/>
          <w:b/>
          <w:lang w:eastAsia="fr-FR"/>
        </w:rPr>
        <w:t>α</w:t>
      </w:r>
      <w:r w:rsidRPr="004B47B5">
        <w:rPr>
          <w:rFonts w:eastAsia="Times New Roman" w:cstheme="minorHAnsi"/>
          <w:b/>
          <w:lang w:val="en-US" w:eastAsia="fr-FR"/>
        </w:rPr>
        <w:t xml:space="preserve"> </w:t>
      </w:r>
      <w:r w:rsidRPr="004B47B5">
        <w:rPr>
          <w:rFonts w:eastAsia="Times New Roman" w:cstheme="minorHAnsi"/>
          <w:b/>
          <w:lang w:eastAsia="fr-FR"/>
        </w:rPr>
        <w:t>π</w:t>
      </w:r>
      <w:proofErr w:type="spellStart"/>
      <w:r w:rsidRPr="004B47B5">
        <w:rPr>
          <w:rFonts w:eastAsia="Times New Roman" w:cstheme="minorHAnsi"/>
          <w:b/>
          <w:lang w:eastAsia="fr-FR"/>
        </w:rPr>
        <w:t>οιήσειν</w:t>
      </w:r>
      <w:proofErr w:type="spellEnd"/>
      <w:r w:rsidRPr="004B47B5">
        <w:rPr>
          <w:rFonts w:eastAsia="Times New Roman" w:cstheme="minorHAnsi"/>
          <w:b/>
          <w:lang w:val="en-US"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Ἀ</w:t>
      </w:r>
      <w:r w:rsidRPr="000226BE">
        <w:rPr>
          <w:rFonts w:cstheme="minorHAnsi"/>
          <w:b/>
          <w:sz w:val="20"/>
          <w:szCs w:val="20"/>
        </w:rPr>
        <w:t>ξιόω</w:t>
      </w:r>
      <w:proofErr w:type="spellEnd"/>
      <w:r w:rsidRPr="008C1F5B">
        <w:rPr>
          <w:rFonts w:cstheme="minorHAnsi"/>
          <w:b/>
          <w:sz w:val="20"/>
          <w:szCs w:val="20"/>
          <w:lang w:val="en-US"/>
        </w:rPr>
        <w:t xml:space="preserve"> </w:t>
      </w:r>
      <w:r w:rsidRPr="008C1F5B">
        <w:rPr>
          <w:rFonts w:cstheme="minorHAnsi"/>
          <w:sz w:val="20"/>
          <w:szCs w:val="20"/>
          <w:lang w:val="en-US"/>
        </w:rPr>
        <w:t>-</w:t>
      </w:r>
      <w:r w:rsidRPr="000226BE">
        <w:rPr>
          <w:rFonts w:cstheme="minorHAnsi"/>
          <w:sz w:val="20"/>
          <w:szCs w:val="20"/>
        </w:rPr>
        <w:t>ῶ</w:t>
      </w:r>
      <w:r w:rsidRPr="008C1F5B">
        <w:rPr>
          <w:rFonts w:cstheme="minorHAnsi"/>
          <w:b/>
          <w:sz w:val="20"/>
          <w:szCs w:val="20"/>
          <w:lang w:val="en-US"/>
        </w:rPr>
        <w:t> </w:t>
      </w:r>
      <w:proofErr w:type="gramStart"/>
      <w:r w:rsidRPr="008C1F5B">
        <w:rPr>
          <w:rFonts w:cstheme="minorHAnsi"/>
          <w:b/>
          <w:sz w:val="20"/>
          <w:szCs w:val="20"/>
          <w:lang w:val="en-US"/>
        </w:rPr>
        <w:t>—[</w:t>
      </w:r>
      <w:r w:rsidRPr="008C1F5B">
        <w:rPr>
          <w:rFonts w:cstheme="minorHAnsi"/>
          <w:i/>
          <w:iCs/>
          <w:sz w:val="20"/>
          <w:szCs w:val="20"/>
          <w:lang w:val="en-US"/>
        </w:rPr>
        <w:t xml:space="preserve"> impf</w:t>
      </w:r>
      <w:proofErr w:type="gramEnd"/>
      <w:r w:rsidRPr="008C1F5B">
        <w:rPr>
          <w:rFonts w:cstheme="minorHAnsi"/>
          <w:i/>
          <w:iCs/>
          <w:sz w:val="20"/>
          <w:szCs w:val="20"/>
          <w:lang w:val="en-US"/>
        </w:rPr>
        <w:t>.</w:t>
      </w:r>
      <w:r w:rsidRPr="008C1F5B">
        <w:rPr>
          <w:rFonts w:cstheme="minorHAnsi"/>
          <w:sz w:val="20"/>
          <w:szCs w:val="20"/>
          <w:lang w:val="en-US"/>
        </w:rPr>
        <w:t xml:space="preserve">: </w:t>
      </w:r>
      <w:proofErr w:type="spellStart"/>
      <w:r w:rsidRPr="000226BE">
        <w:rPr>
          <w:rFonts w:cstheme="minorHAnsi"/>
          <w:sz w:val="20"/>
          <w:szCs w:val="20"/>
        </w:rPr>
        <w:t>ἠξίουν</w:t>
      </w:r>
      <w:proofErr w:type="spellEnd"/>
      <w:r w:rsidRPr="008C1F5B">
        <w:rPr>
          <w:rFonts w:cstheme="minorHAnsi"/>
          <w:b/>
          <w:i/>
          <w:sz w:val="20"/>
          <w:szCs w:val="20"/>
          <w:lang w:val="en-US"/>
        </w:rPr>
        <w:t> ; fut.</w:t>
      </w:r>
      <w:r w:rsidRPr="008C1F5B">
        <w:rPr>
          <w:rFonts w:cstheme="minorHAnsi"/>
          <w:b/>
          <w:sz w:val="20"/>
          <w:szCs w:val="20"/>
          <w:lang w:val="en-US"/>
        </w:rPr>
        <w:t xml:space="preserve">: </w:t>
      </w:r>
      <w:proofErr w:type="spellStart"/>
      <w:r w:rsidRPr="000226BE">
        <w:rPr>
          <w:rFonts w:cstheme="minorHAnsi"/>
          <w:sz w:val="20"/>
          <w:szCs w:val="20"/>
        </w:rPr>
        <w:t>ἀξιωσω</w:t>
      </w:r>
      <w:proofErr w:type="spellEnd"/>
      <w:r w:rsidRPr="008C1F5B">
        <w:rPr>
          <w:rFonts w:cstheme="minorHAnsi"/>
          <w:sz w:val="20"/>
          <w:szCs w:val="20"/>
          <w:lang w:val="en-US"/>
        </w:rPr>
        <w:t xml:space="preserve"> ; </w:t>
      </w:r>
      <w:r w:rsidRPr="008C1F5B">
        <w:rPr>
          <w:rFonts w:cstheme="minorHAnsi"/>
          <w:i/>
          <w:sz w:val="20"/>
          <w:szCs w:val="20"/>
          <w:lang w:val="en-US"/>
        </w:rPr>
        <w:t>aor.:</w:t>
      </w:r>
      <w:r w:rsidRPr="008C1F5B">
        <w:rPr>
          <w:rFonts w:cstheme="minorHAnsi"/>
          <w:sz w:val="20"/>
          <w:szCs w:val="20"/>
          <w:lang w:val="en-US"/>
        </w:rPr>
        <w:t xml:space="preserve"> </w:t>
      </w:r>
      <w:proofErr w:type="spellStart"/>
      <w:r w:rsidRPr="000226BE">
        <w:rPr>
          <w:rFonts w:cstheme="minorHAnsi"/>
          <w:sz w:val="20"/>
          <w:szCs w:val="20"/>
        </w:rPr>
        <w:t>ἠξίωσ</w:t>
      </w:r>
      <w:proofErr w:type="spellEnd"/>
      <w:r w:rsidRPr="000226BE">
        <w:rPr>
          <w:rFonts w:cstheme="minorHAnsi"/>
          <w:sz w:val="20"/>
          <w:szCs w:val="20"/>
        </w:rPr>
        <w:t>α</w:t>
      </w:r>
      <w:r w:rsidRPr="008C1F5B">
        <w:rPr>
          <w:rFonts w:cstheme="minorHAnsi"/>
          <w:sz w:val="20"/>
          <w:szCs w:val="20"/>
          <w:lang w:val="en-US"/>
        </w:rPr>
        <w:t xml:space="preserve"> ; </w:t>
      </w:r>
      <w:proofErr w:type="spellStart"/>
      <w:r w:rsidRPr="008C1F5B">
        <w:rPr>
          <w:rFonts w:cstheme="minorHAnsi"/>
          <w:i/>
          <w:sz w:val="20"/>
          <w:szCs w:val="20"/>
          <w:lang w:val="en-US"/>
        </w:rPr>
        <w:t>pft</w:t>
      </w:r>
      <w:proofErr w:type="spellEnd"/>
      <w:r w:rsidRPr="008C1F5B">
        <w:rPr>
          <w:rFonts w:cstheme="minorHAnsi"/>
          <w:sz w:val="20"/>
          <w:szCs w:val="20"/>
          <w:lang w:val="en-US"/>
        </w:rPr>
        <w:t xml:space="preserve">.: </w:t>
      </w:r>
      <w:proofErr w:type="spellStart"/>
      <w:r w:rsidRPr="000226BE">
        <w:rPr>
          <w:rFonts w:cstheme="minorHAnsi"/>
          <w:sz w:val="20"/>
          <w:szCs w:val="20"/>
        </w:rPr>
        <w:t>ἠξίωκ</w:t>
      </w:r>
      <w:proofErr w:type="spellEnd"/>
      <w:r w:rsidRPr="000226BE">
        <w:rPr>
          <w:rFonts w:cstheme="minorHAnsi"/>
          <w:sz w:val="20"/>
          <w:szCs w:val="20"/>
        </w:rPr>
        <w:t>α</w:t>
      </w:r>
      <w:r w:rsidRPr="008C1F5B">
        <w:rPr>
          <w:rFonts w:cstheme="minorHAnsi"/>
          <w:sz w:val="20"/>
          <w:szCs w:val="20"/>
          <w:lang w:val="en-US"/>
        </w:rPr>
        <w:t> </w:t>
      </w:r>
      <w:r w:rsidRPr="000226BE">
        <w:rPr>
          <w:rFonts w:cstheme="minorHAnsi"/>
          <w:sz w:val="20"/>
          <w:szCs w:val="20"/>
        </w:rPr>
        <w:t>;</w:t>
      </w:r>
      <w:r w:rsidRPr="008C1F5B">
        <w:rPr>
          <w:rFonts w:cstheme="minorHAnsi"/>
          <w:sz w:val="20"/>
          <w:szCs w:val="20"/>
          <w:lang w:val="en-US"/>
        </w:rPr>
        <w:t xml:space="preserve"> </w:t>
      </w:r>
      <w:r w:rsidRPr="000226BE">
        <w:rPr>
          <w:rFonts w:ascii="Arial" w:hAnsi="Arial" w:cs="Arial"/>
          <w:sz w:val="20"/>
          <w:szCs w:val="20"/>
        </w:rPr>
        <w:t>▬</w:t>
      </w:r>
      <w:r w:rsidRPr="000226BE">
        <w:rPr>
          <w:rFonts w:cstheme="minorHAnsi"/>
          <w:sz w:val="20"/>
          <w:szCs w:val="20"/>
        </w:rPr>
        <w:t xml:space="preserve">M. </w:t>
      </w:r>
      <w:proofErr w:type="spellStart"/>
      <w:r w:rsidRPr="000226BE">
        <w:rPr>
          <w:rFonts w:cstheme="minorHAnsi"/>
          <w:sz w:val="20"/>
          <w:szCs w:val="20"/>
        </w:rPr>
        <w:t>ἀξιόομ</w:t>
      </w:r>
      <w:proofErr w:type="spellEnd"/>
      <w:r w:rsidRPr="000226BE">
        <w:rPr>
          <w:rFonts w:cstheme="minorHAnsi"/>
          <w:sz w:val="20"/>
          <w:szCs w:val="20"/>
        </w:rPr>
        <w:t xml:space="preserve">αι ; P. </w:t>
      </w:r>
      <w:proofErr w:type="spellStart"/>
      <w:r w:rsidRPr="000226BE">
        <w:rPr>
          <w:rFonts w:cstheme="minorHAnsi"/>
          <w:sz w:val="20"/>
          <w:szCs w:val="20"/>
        </w:rPr>
        <w:t>ἀξιόομ</w:t>
      </w:r>
      <w:proofErr w:type="spellEnd"/>
      <w:r w:rsidRPr="000226BE">
        <w:rPr>
          <w:rFonts w:cstheme="minorHAnsi"/>
          <w:sz w:val="20"/>
          <w:szCs w:val="20"/>
        </w:rPr>
        <w:t xml:space="preserve">αι, </w:t>
      </w:r>
      <w:proofErr w:type="spellStart"/>
      <w:proofErr w:type="gramStart"/>
      <w:r w:rsidRPr="000226BE">
        <w:rPr>
          <w:rFonts w:cstheme="minorHAnsi"/>
          <w:sz w:val="20"/>
          <w:szCs w:val="20"/>
        </w:rPr>
        <w:t>ἀξιώσομ</w:t>
      </w:r>
      <w:proofErr w:type="spellEnd"/>
      <w:r w:rsidRPr="000226BE">
        <w:rPr>
          <w:rFonts w:cstheme="minorHAnsi"/>
          <w:sz w:val="20"/>
          <w:szCs w:val="20"/>
        </w:rPr>
        <w:t>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juger digne de ; trouver convenable, juste ; penser ; vouloir, réclamer, demander ( </w:t>
      </w:r>
      <w:proofErr w:type="spellStart"/>
      <w:r w:rsidRPr="000226BE">
        <w:rPr>
          <w:rFonts w:cstheme="minorHAnsi"/>
          <w:sz w:val="20"/>
          <w:szCs w:val="20"/>
        </w:rPr>
        <w:t>inf</w:t>
      </w:r>
      <w:proofErr w:type="spellEnd"/>
      <w:r w:rsidRPr="000226BE">
        <w:rPr>
          <w:rFonts w:cstheme="minorHAnsi"/>
          <w:sz w:val="20"/>
          <w:szCs w:val="20"/>
        </w:rPr>
        <w:t xml:space="preserve">  ou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Α</w:t>
      </w:r>
      <w:r w:rsidRPr="000226BE">
        <w:rPr>
          <w:rFonts w:cstheme="minorHAnsi"/>
          <w:b/>
          <w:sz w:val="20"/>
          <w:szCs w:val="20"/>
        </w:rPr>
        <w:t>ὐτόφωρος</w:t>
      </w:r>
      <w:proofErr w:type="spellEnd"/>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pris en flagrant délit ; </w:t>
      </w:r>
      <w:r w:rsidRPr="000226BE">
        <w:rPr>
          <w:rFonts w:cstheme="minorHAnsi"/>
          <w:b/>
          <w:iCs/>
          <w:sz w:val="20"/>
          <w:szCs w:val="20"/>
        </w:rPr>
        <w:t>ἐπ’ α</w:t>
      </w:r>
      <w:proofErr w:type="spellStart"/>
      <w:r w:rsidRPr="000226BE">
        <w:rPr>
          <w:rFonts w:cstheme="minorHAnsi"/>
          <w:b/>
          <w:iCs/>
          <w:sz w:val="20"/>
          <w:szCs w:val="20"/>
        </w:rPr>
        <w:t>ὐτοφώρῳ</w:t>
      </w:r>
      <w:proofErr w:type="spellEnd"/>
      <w:r w:rsidRPr="000226BE">
        <w:rPr>
          <w:rFonts w:cstheme="minorHAnsi"/>
          <w:iCs/>
          <w:sz w:val="20"/>
          <w:szCs w:val="20"/>
        </w:rPr>
        <w:t xml:space="preserve"> : pris sur le fait.  </w:t>
      </w:r>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gramStart"/>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ιδείκνυμι</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w:t>
      </w:r>
      <w:r w:rsidRPr="000226BE">
        <w:rPr>
          <w:rFonts w:cstheme="minorHAnsi"/>
          <w:i/>
          <w:sz w:val="20"/>
          <w:szCs w:val="20"/>
        </w:rPr>
        <w:t>inf. pst</w:t>
      </w:r>
      <w:r w:rsidRPr="000226BE">
        <w:rPr>
          <w:rFonts w:cstheme="minorHAnsi"/>
          <w:sz w:val="20"/>
          <w:szCs w:val="20"/>
        </w:rPr>
        <w:t> : ἐπ</w:t>
      </w:r>
      <w:proofErr w:type="spellStart"/>
      <w:r w:rsidRPr="000226BE">
        <w:rPr>
          <w:rFonts w:cstheme="minorHAnsi"/>
          <w:sz w:val="20"/>
          <w:szCs w:val="20"/>
        </w:rPr>
        <w:t>ιδεικύν</w:t>
      </w:r>
      <w:proofErr w:type="spellEnd"/>
      <w:r w:rsidRPr="000226BE">
        <w:rPr>
          <w:rFonts w:cstheme="minorHAnsi"/>
          <w:sz w:val="20"/>
          <w:szCs w:val="20"/>
        </w:rPr>
        <w:t>αι</w:t>
      </w:r>
      <w:r w:rsidRPr="000226BE">
        <w:rPr>
          <w:rFonts w:cstheme="minorHAnsi"/>
          <w:b/>
          <w:sz w:val="20"/>
          <w:szCs w:val="20"/>
        </w:rPr>
        <w:t> ;</w:t>
      </w:r>
      <w:r w:rsidRPr="000226BE">
        <w:rPr>
          <w:rFonts w:cstheme="minorHAnsi"/>
          <w:sz w:val="20"/>
          <w:szCs w:val="20"/>
        </w:rPr>
        <w:t xml:space="preserve"> </w:t>
      </w:r>
      <w:r w:rsidRPr="000226BE">
        <w:rPr>
          <w:rFonts w:cstheme="minorHAnsi"/>
          <w:i/>
          <w:sz w:val="20"/>
          <w:szCs w:val="20"/>
        </w:rPr>
        <w:t>fut.:</w:t>
      </w:r>
      <w:r w:rsidRPr="000226BE">
        <w:rPr>
          <w:rFonts w:cstheme="minorHAnsi"/>
          <w:sz w:val="20"/>
          <w:szCs w:val="20"/>
        </w:rPr>
        <w:t xml:space="preserve"> ἐπ</w:t>
      </w:r>
      <w:proofErr w:type="spellStart"/>
      <w:r w:rsidRPr="000226BE">
        <w:rPr>
          <w:rFonts w:cstheme="minorHAnsi"/>
          <w:sz w:val="20"/>
          <w:szCs w:val="20"/>
        </w:rPr>
        <w:t>ιδείξω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έδειξ</w:t>
      </w:r>
      <w:proofErr w:type="spellEnd"/>
      <w:r w:rsidRPr="000226BE">
        <w:rPr>
          <w:rFonts w:cstheme="minorHAnsi"/>
          <w:sz w:val="20"/>
          <w:szCs w:val="20"/>
        </w:rPr>
        <w:t xml:space="preserve">α  </w:t>
      </w:r>
      <w:r w:rsidRPr="000226BE">
        <w:rPr>
          <w:rFonts w:cstheme="minorHAnsi"/>
          <w:sz w:val="20"/>
          <w:szCs w:val="20"/>
          <w:lang w:eastAsia="ja-JP"/>
        </w:rPr>
        <w:t>→</w:t>
      </w:r>
      <w:r w:rsidRPr="000226BE">
        <w:rPr>
          <w:rFonts w:cstheme="minorHAnsi"/>
          <w:sz w:val="20"/>
          <w:szCs w:val="20"/>
        </w:rPr>
        <w:t xml:space="preserve"> inf.  </w:t>
      </w:r>
      <w:proofErr w:type="gramStart"/>
      <w:r w:rsidRPr="000226BE">
        <w:rPr>
          <w:rFonts w:eastAsia="Times New Roman" w:cstheme="minorHAnsi"/>
          <w:sz w:val="20"/>
          <w:szCs w:val="20"/>
          <w:lang w:eastAsia="fr-FR"/>
        </w:rPr>
        <w:t>ἐπ</w:t>
      </w:r>
      <w:proofErr w:type="spellStart"/>
      <w:r w:rsidRPr="000226BE">
        <w:rPr>
          <w:rFonts w:eastAsia="Times New Roman" w:cstheme="minorHAnsi"/>
          <w:sz w:val="20"/>
          <w:szCs w:val="20"/>
          <w:lang w:eastAsia="fr-FR"/>
        </w:rPr>
        <w:t>ιδεῖξ</w:t>
      </w:r>
      <w:proofErr w:type="spellEnd"/>
      <w:r w:rsidRPr="000226BE">
        <w:rPr>
          <w:rFonts w:eastAsia="Times New Roman" w:cstheme="minorHAnsi"/>
          <w:sz w:val="20"/>
          <w:szCs w:val="20"/>
          <w:lang w:eastAsia="fr-FR"/>
        </w:rPr>
        <w:t>αι</w:t>
      </w:r>
      <w:proofErr w:type="gram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δέδειχ</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exhiber ; faire voir par une preuve ou un raisonnement, montrer, expliquer. </w:t>
      </w:r>
    </w:p>
    <w:p w:rsidR="00147BF7" w:rsidRPr="003239AD" w:rsidRDefault="00147BF7" w:rsidP="00147BF7">
      <w:pPr>
        <w:pStyle w:val="Sansinterligne"/>
        <w:rPr>
          <w:rFonts w:cstheme="minorHAnsi"/>
          <w:sz w:val="20"/>
          <w:szCs w:val="20"/>
          <w:lang w:val="en-US"/>
        </w:rPr>
      </w:pPr>
      <w:proofErr w:type="spellStart"/>
      <w:r w:rsidRPr="000226BE">
        <w:rPr>
          <w:rFonts w:cstheme="minorHAnsi"/>
          <w:b/>
          <w:color w:val="C00000"/>
          <w:sz w:val="20"/>
          <w:szCs w:val="20"/>
        </w:rPr>
        <w:t>Δ</w:t>
      </w:r>
      <w:r w:rsidRPr="000226BE">
        <w:rPr>
          <w:rFonts w:cstheme="minorHAnsi"/>
          <w:b/>
          <w:bCs/>
          <w:sz w:val="20"/>
          <w:szCs w:val="20"/>
        </w:rPr>
        <w:t>έομ</w:t>
      </w:r>
      <w:proofErr w:type="spellEnd"/>
      <w:r w:rsidRPr="000226BE">
        <w:rPr>
          <w:rFonts w:cstheme="minorHAnsi"/>
          <w:b/>
          <w:bCs/>
          <w:sz w:val="20"/>
          <w:szCs w:val="20"/>
        </w:rPr>
        <w:t>αι </w:t>
      </w:r>
      <w:r w:rsidRPr="000226BE">
        <w:rPr>
          <w:rFonts w:cstheme="minorHAnsi"/>
          <w:sz w:val="20"/>
          <w:szCs w:val="20"/>
        </w:rPr>
        <w:t>:  avoir besoin de ; demander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avec inf. /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w:t>
      </w:r>
      <w:r w:rsidR="004B47B5">
        <w:rPr>
          <w:rFonts w:cstheme="minorHAnsi"/>
          <w:sz w:val="20"/>
          <w:szCs w:val="20"/>
        </w:rPr>
        <w:t xml:space="preserve"> c-à-d.  </w:t>
      </w:r>
      <w:r w:rsidR="004B47B5" w:rsidRPr="003239AD">
        <w:rPr>
          <w:rFonts w:cstheme="minorHAnsi"/>
          <w:sz w:val="20"/>
          <w:szCs w:val="20"/>
          <w:lang w:val="en-US"/>
        </w:rPr>
        <w:t xml:space="preserve">« I do not want », </w:t>
      </w:r>
      <w:proofErr w:type="spellStart"/>
      <w:r w:rsidR="004B47B5" w:rsidRPr="003239AD">
        <w:rPr>
          <w:rFonts w:cstheme="minorHAnsi"/>
          <w:sz w:val="20"/>
          <w:szCs w:val="20"/>
          <w:lang w:val="en-US"/>
        </w:rPr>
        <w:t>habituel</w:t>
      </w:r>
      <w:proofErr w:type="spellEnd"/>
      <w:r w:rsidR="004B47B5" w:rsidRPr="003239AD">
        <w:rPr>
          <w:rFonts w:cstheme="minorHAnsi"/>
          <w:sz w:val="20"/>
          <w:szCs w:val="20"/>
          <w:lang w:val="en-US"/>
        </w:rPr>
        <w:t xml:space="preserve"> </w:t>
      </w:r>
      <w:proofErr w:type="spellStart"/>
      <w:r w:rsidR="004B47B5" w:rsidRPr="003239AD">
        <w:rPr>
          <w:rFonts w:cstheme="minorHAnsi"/>
          <w:sz w:val="20"/>
          <w:szCs w:val="20"/>
          <w:lang w:val="en-US"/>
        </w:rPr>
        <w:t>selon</w:t>
      </w:r>
      <w:proofErr w:type="spellEnd"/>
      <w:r w:rsidR="004B47B5" w:rsidRPr="003239AD">
        <w:rPr>
          <w:rFonts w:cstheme="minorHAnsi"/>
          <w:sz w:val="20"/>
          <w:szCs w:val="20"/>
          <w:lang w:val="en-US"/>
        </w:rPr>
        <w:t xml:space="preserve"> Carey. </w:t>
      </w:r>
    </w:p>
    <w:p w:rsidR="00147BF7" w:rsidRPr="003239AD" w:rsidRDefault="00147BF7" w:rsidP="00147BF7">
      <w:pPr>
        <w:pStyle w:val="Sansinterligne"/>
        <w:rPr>
          <w:rFonts w:cstheme="minorHAnsi"/>
          <w:sz w:val="20"/>
          <w:szCs w:val="20"/>
          <w:lang w:val="en-US"/>
        </w:rPr>
      </w:pPr>
      <w:proofErr w:type="spellStart"/>
      <w:r w:rsidRPr="000226BE">
        <w:rPr>
          <w:rFonts w:cstheme="minorHAnsi"/>
          <w:b/>
          <w:color w:val="C00000"/>
          <w:sz w:val="20"/>
          <w:szCs w:val="20"/>
        </w:rPr>
        <w:t>Ἔ</w:t>
      </w:r>
      <w:r w:rsidRPr="000226BE">
        <w:rPr>
          <w:rFonts w:cstheme="minorHAnsi"/>
          <w:b/>
          <w:sz w:val="20"/>
          <w:szCs w:val="20"/>
        </w:rPr>
        <w:t>ργον</w:t>
      </w:r>
      <w:proofErr w:type="spellEnd"/>
      <w:r w:rsidRPr="003239AD">
        <w:rPr>
          <w:rFonts w:cstheme="minorHAnsi"/>
          <w:b/>
          <w:sz w:val="20"/>
          <w:szCs w:val="20"/>
          <w:lang w:val="en-US"/>
        </w:rPr>
        <w:t xml:space="preserve">, </w:t>
      </w:r>
      <w:proofErr w:type="spellStart"/>
      <w:r w:rsidRPr="000226BE">
        <w:rPr>
          <w:rFonts w:cstheme="minorHAnsi"/>
          <w:b/>
          <w:sz w:val="20"/>
          <w:szCs w:val="20"/>
        </w:rPr>
        <w:t>ου</w:t>
      </w:r>
      <w:proofErr w:type="spellEnd"/>
      <w:r w:rsidRPr="003239AD">
        <w:rPr>
          <w:rFonts w:cstheme="minorHAnsi"/>
          <w:b/>
          <w:sz w:val="20"/>
          <w:szCs w:val="20"/>
          <w:lang w:val="en-US"/>
        </w:rPr>
        <w:t xml:space="preserve"> (</w:t>
      </w:r>
      <w:proofErr w:type="spellStart"/>
      <w:r w:rsidRPr="000226BE">
        <w:rPr>
          <w:rFonts w:cstheme="minorHAnsi"/>
          <w:b/>
          <w:sz w:val="20"/>
          <w:szCs w:val="20"/>
        </w:rPr>
        <w:t>τό</w:t>
      </w:r>
      <w:proofErr w:type="spellEnd"/>
      <w:r w:rsidRPr="003239AD">
        <w:rPr>
          <w:rFonts w:cstheme="minorHAnsi"/>
          <w:b/>
          <w:sz w:val="20"/>
          <w:szCs w:val="20"/>
          <w:lang w:val="en-US"/>
        </w:rPr>
        <w:t>) :</w:t>
      </w:r>
      <w:r w:rsidRPr="003239AD">
        <w:rPr>
          <w:rFonts w:cstheme="minorHAnsi"/>
          <w:sz w:val="20"/>
          <w:szCs w:val="20"/>
          <w:lang w:val="en-US"/>
        </w:rPr>
        <w:t xml:space="preserve"> action, fait. </w:t>
      </w:r>
    </w:p>
    <w:p w:rsidR="00147BF7" w:rsidRPr="000226BE" w:rsidRDefault="00147BF7" w:rsidP="00147BF7">
      <w:pPr>
        <w:rPr>
          <w:rFonts w:cstheme="minorHAnsi"/>
          <w:sz w:val="20"/>
          <w:szCs w:val="20"/>
        </w:rPr>
      </w:pPr>
      <w:r w:rsidRPr="000226BE">
        <w:rPr>
          <w:rFonts w:cstheme="minorHAnsi"/>
          <w:b/>
          <w:color w:val="C00000"/>
          <w:sz w:val="20"/>
          <w:szCs w:val="20"/>
        </w:rPr>
        <w:t>Φ</w:t>
      </w:r>
      <w:r w:rsidRPr="000226BE">
        <w:rPr>
          <w:rFonts w:cstheme="minorHAnsi"/>
          <w:b/>
          <w:sz w:val="20"/>
          <w:szCs w:val="20"/>
        </w:rPr>
        <w:t>α</w:t>
      </w:r>
      <w:proofErr w:type="spellStart"/>
      <w:r w:rsidRPr="000226BE">
        <w:rPr>
          <w:rFonts w:cstheme="minorHAnsi"/>
          <w:b/>
          <w:sz w:val="20"/>
          <w:szCs w:val="20"/>
        </w:rPr>
        <w:t>νερός</w:t>
      </w:r>
      <w:proofErr w:type="spellEnd"/>
      <w:r w:rsidRPr="000226BE">
        <w:rPr>
          <w:rFonts w:cstheme="minorHAnsi"/>
          <w:b/>
          <w:sz w:val="20"/>
          <w:szCs w:val="20"/>
        </w:rPr>
        <w:t xml:space="preserve">, ά, </w:t>
      </w:r>
      <w:proofErr w:type="spellStart"/>
      <w:r w:rsidRPr="000226BE">
        <w:rPr>
          <w:rFonts w:cstheme="minorHAnsi"/>
          <w:b/>
          <w:sz w:val="20"/>
          <w:szCs w:val="20"/>
        </w:rPr>
        <w:t>όν</w:t>
      </w:r>
      <w:proofErr w:type="spellEnd"/>
      <w:r w:rsidRPr="000226BE">
        <w:rPr>
          <w:rFonts w:cstheme="minorHAnsi"/>
          <w:b/>
          <w:sz w:val="20"/>
          <w:szCs w:val="20"/>
        </w:rPr>
        <w:t> :</w:t>
      </w:r>
      <w:r w:rsidRPr="000226BE">
        <w:rPr>
          <w:rFonts w:cstheme="minorHAnsi"/>
          <w:sz w:val="20"/>
          <w:szCs w:val="20"/>
        </w:rPr>
        <w:t xml:space="preserve"> visible ; apparent, qu’on peut voir ou qui se montre ; clair évident, manifeste […].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ε</w:t>
      </w:r>
      <w:r w:rsidRPr="000226BE">
        <w:rPr>
          <w:rFonts w:cstheme="minorHAnsi"/>
          <w:b/>
          <w:bCs/>
          <w:sz w:val="20"/>
          <w:szCs w:val="20"/>
        </w:rPr>
        <w:t>ἴ</w:t>
      </w:r>
      <w:proofErr w:type="spellEnd"/>
      <w:r w:rsidRPr="000226BE">
        <w:rPr>
          <w:rFonts w:cstheme="minorHAnsi"/>
          <w:b/>
          <w:bCs/>
          <w:sz w:val="20"/>
          <w:szCs w:val="20"/>
        </w:rPr>
        <w:t>π</w:t>
      </w:r>
      <w:proofErr w:type="spellStart"/>
      <w:r w:rsidRPr="000226BE">
        <w:rPr>
          <w:rFonts w:cstheme="minorHAnsi"/>
          <w:b/>
          <w:bCs/>
          <w:sz w:val="20"/>
          <w:szCs w:val="20"/>
        </w:rPr>
        <w:t>ερ</w:t>
      </w:r>
      <w:proofErr w:type="spellEnd"/>
      <w:r w:rsidRPr="000226BE">
        <w:rPr>
          <w:rFonts w:cstheme="minorHAnsi"/>
          <w:b/>
          <w:bCs/>
          <w:sz w:val="20"/>
          <w:szCs w:val="20"/>
        </w:rPr>
        <w:t>,</w:t>
      </w:r>
      <w:r w:rsidRPr="000226BE">
        <w:rPr>
          <w:rFonts w:cstheme="minorHAnsi"/>
          <w:sz w:val="20"/>
          <w:szCs w:val="20"/>
        </w:rPr>
        <w:t xml:space="preserve"> </w:t>
      </w:r>
      <w:proofErr w:type="spellStart"/>
      <w:r w:rsidRPr="000226BE">
        <w:rPr>
          <w:rFonts w:cstheme="minorHAnsi"/>
          <w:i/>
          <w:iCs/>
          <w:sz w:val="20"/>
          <w:szCs w:val="20"/>
        </w:rPr>
        <w:t>conj</w:t>
      </w:r>
      <w:proofErr w:type="spellEnd"/>
      <w:r w:rsidRPr="000226BE">
        <w:rPr>
          <w:rFonts w:cstheme="minorHAnsi"/>
          <w:i/>
          <w:iCs/>
          <w:sz w:val="20"/>
          <w:szCs w:val="20"/>
        </w:rPr>
        <w:t>.</w:t>
      </w:r>
      <w:r w:rsidRPr="000226BE">
        <w:rPr>
          <w:rFonts w:cstheme="minorHAnsi"/>
          <w:sz w:val="20"/>
          <w:szCs w:val="20"/>
        </w:rPr>
        <w:t xml:space="preserve"> : si toutefois, s’il est vrai que.   </w:t>
      </w:r>
      <w:proofErr w:type="spellStart"/>
      <w:proofErr w:type="gramStart"/>
      <w:r w:rsidRPr="000226BE">
        <w:rPr>
          <w:rFonts w:cstheme="minorHAnsi"/>
          <w:b/>
          <w:sz w:val="20"/>
          <w:szCs w:val="20"/>
        </w:rPr>
        <w:t>ἔχει</w:t>
      </w:r>
      <w:proofErr w:type="spellEnd"/>
      <w:proofErr w:type="gramEnd"/>
      <w:r w:rsidRPr="000226BE">
        <w:rPr>
          <w:rFonts w:cstheme="minorHAnsi"/>
          <w:b/>
          <w:sz w:val="20"/>
          <w:szCs w:val="20"/>
        </w:rPr>
        <w:t xml:space="preserve"> avec adv. </w:t>
      </w:r>
      <w:r w:rsidRPr="000226BE">
        <w:rPr>
          <w:rFonts w:ascii="Cambria Math" w:hAnsi="Cambria Math" w:cs="Cambria Math"/>
          <w:b/>
          <w:sz w:val="20"/>
          <w:szCs w:val="20"/>
        </w:rPr>
        <w:t>≃</w:t>
      </w:r>
      <w:r w:rsidRPr="000226BE">
        <w:rPr>
          <w:rFonts w:cstheme="minorHAnsi"/>
          <w:b/>
          <w:sz w:val="20"/>
          <w:szCs w:val="20"/>
        </w:rPr>
        <w:t xml:space="preserve"> </w:t>
      </w:r>
      <w:r w:rsidRPr="000226BE">
        <w:rPr>
          <w:rFonts w:cstheme="minorHAnsi"/>
          <w:sz w:val="20"/>
          <w:szCs w:val="20"/>
        </w:rPr>
        <w:t xml:space="preserve">être </w:t>
      </w:r>
      <w:proofErr w:type="spellStart"/>
      <w:r w:rsidRPr="000226BE">
        <w:rPr>
          <w:rFonts w:cstheme="minorHAnsi"/>
          <w:sz w:val="20"/>
          <w:szCs w:val="20"/>
        </w:rPr>
        <w:t>ds</w:t>
      </w:r>
      <w:proofErr w:type="spellEnd"/>
      <w:r w:rsidRPr="000226BE">
        <w:rPr>
          <w:rFonts w:cstheme="minorHAnsi"/>
          <w:sz w:val="20"/>
          <w:szCs w:val="20"/>
        </w:rPr>
        <w:t xml:space="preserve"> tel état, de telle manière</w:t>
      </w:r>
      <w:r w:rsidRPr="000226BE">
        <w:rPr>
          <w:rFonts w:cstheme="minorHAnsi"/>
          <w:b/>
          <w:sz w:val="20"/>
          <w:szCs w:val="20"/>
        </w:rPr>
        <w:t xml:space="preserve">.  </w:t>
      </w:r>
      <w:r w:rsidRPr="000226BE">
        <w:rPr>
          <w:rFonts w:cstheme="minorHAnsi"/>
          <w:b/>
          <w:caps/>
          <w:sz w:val="20"/>
          <w:szCs w:val="20"/>
        </w:rPr>
        <w:t xml:space="preserve"> </w:t>
      </w:r>
      <w:proofErr w:type="spellStart"/>
      <w:r w:rsidRPr="000226BE">
        <w:rPr>
          <w:rFonts w:cstheme="minorHAnsi"/>
          <w:b/>
          <w:caps/>
          <w:sz w:val="20"/>
          <w:szCs w:val="20"/>
        </w:rPr>
        <w:t>ε</w:t>
      </w:r>
      <w:r w:rsidRPr="000226BE">
        <w:rPr>
          <w:rFonts w:cstheme="minorHAnsi"/>
          <w:b/>
          <w:sz w:val="20"/>
          <w:szCs w:val="20"/>
        </w:rPr>
        <w:t>ἴ</w:t>
      </w:r>
      <w:proofErr w:type="spellEnd"/>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b/>
          <w:sz w:val="20"/>
          <w:szCs w:val="20"/>
        </w:rPr>
        <w:t xml:space="preserve"> </w:t>
      </w:r>
      <w:proofErr w:type="spellStart"/>
      <w:r w:rsidRPr="000226BE">
        <w:rPr>
          <w:rFonts w:cstheme="minorHAnsi"/>
          <w:b/>
          <w:sz w:val="20"/>
          <w:szCs w:val="20"/>
        </w:rPr>
        <w:t>οὕτως</w:t>
      </w:r>
      <w:proofErr w:type="spellEnd"/>
      <w:r w:rsidRPr="000226BE">
        <w:rPr>
          <w:rFonts w:cstheme="minorHAnsi"/>
          <w:b/>
          <w:sz w:val="20"/>
          <w:szCs w:val="20"/>
        </w:rPr>
        <w:t xml:space="preserve"> </w:t>
      </w:r>
      <w:proofErr w:type="spellStart"/>
      <w:r w:rsidRPr="000226BE">
        <w:rPr>
          <w:rFonts w:cstheme="minorHAnsi"/>
          <w:b/>
          <w:sz w:val="20"/>
          <w:szCs w:val="20"/>
        </w:rPr>
        <w:t>ἔχει</w:t>
      </w:r>
      <w:proofErr w:type="spellEnd"/>
      <w:r w:rsidRPr="000226BE">
        <w:rPr>
          <w:rFonts w:cstheme="minorHAnsi"/>
          <w:b/>
          <w:sz w:val="20"/>
          <w:szCs w:val="20"/>
        </w:rPr>
        <w:t> </w:t>
      </w:r>
      <w:r w:rsidRPr="000226BE">
        <w:rPr>
          <w:rFonts w:cstheme="minorHAnsi"/>
          <w:sz w:val="20"/>
          <w:szCs w:val="20"/>
        </w:rPr>
        <w:t xml:space="preserve">:  s’il en est vraiment ainsi.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Ὡ</w:t>
      </w:r>
      <w:r w:rsidRPr="000226BE">
        <w:rPr>
          <w:rFonts w:cstheme="minorHAnsi"/>
          <w:b/>
          <w:sz w:val="20"/>
          <w:szCs w:val="20"/>
        </w:rPr>
        <w:t>μολόγει</w:t>
      </w:r>
      <w:proofErr w:type="spellEnd"/>
      <w:r w:rsidRPr="000226BE">
        <w:rPr>
          <w:rFonts w:cstheme="minorHAnsi"/>
          <w:sz w:val="20"/>
          <w:szCs w:val="20"/>
        </w:rPr>
        <w:t xml:space="preserve"> : le sujet est la servante. </w:t>
      </w:r>
    </w:p>
    <w:p w:rsidR="004B47B5" w:rsidRDefault="004B47B5" w:rsidP="00466466">
      <w:pPr>
        <w:pStyle w:val="Sansinterligne"/>
        <w:jc w:val="center"/>
        <w:rPr>
          <w:rFonts w:eastAsia="Times New Roman" w:cstheme="minorHAnsi"/>
          <w:b/>
          <w:bCs/>
          <w:sz w:val="20"/>
          <w:szCs w:val="20"/>
          <w:lang w:eastAsia="fr-FR"/>
        </w:rPr>
      </w:pPr>
    </w:p>
    <w:p w:rsidR="004B47B5" w:rsidRPr="00D14837" w:rsidRDefault="004B47B5" w:rsidP="004B47B5">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&lt;–––&lt;</w:t>
      </w:r>
    </w:p>
    <w:p w:rsidR="004B47B5" w:rsidRPr="000226BE" w:rsidRDefault="004B47B5" w:rsidP="004B47B5">
      <w:pPr>
        <w:shd w:val="clear" w:color="auto" w:fill="FFFFFF"/>
        <w:autoSpaceDE w:val="0"/>
        <w:autoSpaceDN w:val="0"/>
        <w:adjustRightInd w:val="0"/>
        <w:rPr>
          <w:rFonts w:cstheme="minorHAnsi"/>
          <w:b/>
          <w:bCs/>
          <w:sz w:val="20"/>
          <w:szCs w:val="20"/>
        </w:rPr>
      </w:pPr>
    </w:p>
    <w:p w:rsidR="004B47B5" w:rsidRPr="000226BE" w:rsidRDefault="004B47B5" w:rsidP="004B47B5">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§22 … 22</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4B47B5" w:rsidRDefault="004B47B5" w:rsidP="004B47B5">
      <w:pPr>
        <w:pStyle w:val="Sansinterligne"/>
        <w:rPr>
          <w:rFonts w:cstheme="minorHAnsi"/>
          <w:sz w:val="20"/>
          <w:szCs w:val="20"/>
          <w:lang w:eastAsia="fr-FR"/>
        </w:rPr>
      </w:pPr>
    </w:p>
    <w:p w:rsidR="004B47B5" w:rsidRPr="000226BE" w:rsidRDefault="004B47B5" w:rsidP="004B47B5">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.1 Sur le</w:t>
      </w:r>
      <w:r w:rsidRPr="00787E40">
        <w:rPr>
          <w:rFonts w:ascii="Palatino Linotype" w:eastAsia="Times New Roman" w:hAnsi="Palatino Linotype" w:cstheme="minorHAnsi"/>
          <w:b/>
          <w:color w:val="2610DC"/>
          <w:sz w:val="26"/>
          <w:szCs w:val="26"/>
          <w:lang w:eastAsia="fr-FR"/>
        </w:rPr>
        <w:t xml:space="preserve"> </w:t>
      </w:r>
      <w:r w:rsidRPr="00582F45">
        <w:rPr>
          <w:rFonts w:ascii="Palatino Linotype" w:eastAsia="Times New Roman" w:hAnsi="Palatino Linotype" w:cstheme="minorHAnsi"/>
          <w:b/>
          <w:color w:val="2610DC"/>
          <w:sz w:val="26"/>
          <w:szCs w:val="26"/>
          <w:lang w:eastAsia="fr-FR"/>
        </w:rPr>
        <w:t>meurtre d’</w:t>
      </w:r>
      <w:proofErr w:type="spellStart"/>
      <w:r w:rsidRPr="00582F45">
        <w:rPr>
          <w:rFonts w:ascii="Palatino Linotype" w:eastAsia="Times New Roman" w:hAnsi="Palatino Linotype" w:cstheme="minorHAnsi"/>
          <w:b/>
          <w:color w:val="2610DC"/>
          <w:sz w:val="26"/>
          <w:szCs w:val="26"/>
          <w:lang w:eastAsia="fr-FR"/>
        </w:rPr>
        <w:t>Eratosthène</w:t>
      </w:r>
      <w:proofErr w:type="spellEnd"/>
      <w:r w:rsidRPr="00787E40">
        <w:rPr>
          <w:rFonts w:ascii="Palatino Linotype" w:eastAsia="Times New Roman" w:hAnsi="Palatino Linotype" w:cstheme="minorHAnsi"/>
          <w:b/>
          <w:color w:val="2610DC"/>
          <w:sz w:val="26"/>
          <w:szCs w:val="26"/>
          <w:lang w:eastAsia="fr-FR"/>
        </w:rPr>
        <w:t xml:space="preserve">   §. </w:t>
      </w:r>
      <w:r>
        <w:rPr>
          <w:rFonts w:ascii="Palatino Linotype" w:eastAsia="Times New Roman" w:hAnsi="Palatino Linotype" w:cstheme="minorHAnsi"/>
          <w:b/>
          <w:color w:val="2610DC"/>
          <w:sz w:val="26"/>
          <w:szCs w:val="26"/>
          <w:lang w:eastAsia="fr-FR"/>
        </w:rPr>
        <w:t>22</w:t>
      </w:r>
      <w:r w:rsidRPr="000226BE">
        <w:rPr>
          <w:rFonts w:eastAsia="Times New Roman" w:cs="Times New Roman"/>
          <w:b/>
          <w:color w:val="003399"/>
          <w:lang w:eastAsia="fr-FR"/>
        </w:rPr>
        <w:t xml:space="preserve"> </w:t>
      </w:r>
    </w:p>
    <w:p w:rsidR="00147BF7" w:rsidRPr="000226BE" w:rsidRDefault="008C1F5B" w:rsidP="0009135A">
      <w:pPr>
        <w:pStyle w:val="Sansinterligne"/>
        <w:ind w:left="709"/>
        <w:rPr>
          <w:rFonts w:ascii="Palatino Linotype" w:eastAsia="Times New Roman" w:hAnsi="Palatino Linotype" w:cs="Times New Roman"/>
          <w:b/>
          <w:lang w:eastAsia="fr-FR"/>
        </w:rPr>
      </w:pPr>
      <w:r w:rsidRPr="004B47B5">
        <w:rPr>
          <w:rFonts w:ascii="Palatino Linotype" w:eastAsia="Times New Roman" w:hAnsi="Palatino Linotype" w:cs="Times New Roman"/>
          <w:b/>
          <w:color w:val="2610DC"/>
          <w:lang w:eastAsia="fr-FR"/>
        </w:rPr>
        <w:t>[§.</w:t>
      </w:r>
      <w:r w:rsidR="00147BF7" w:rsidRPr="004B47B5">
        <w:rPr>
          <w:rFonts w:ascii="Palatino Linotype" w:eastAsia="Times New Roman" w:hAnsi="Palatino Linotype" w:cs="Times New Roman"/>
          <w:b/>
          <w:color w:val="2610DC"/>
          <w:lang w:eastAsia="fr-FR"/>
        </w:rPr>
        <w:t>,22]</w:t>
      </w:r>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μετὰ</w:t>
      </w:r>
      <w:proofErr w:type="spellEnd"/>
      <w:r w:rsidR="00147BF7" w:rsidRPr="000226BE">
        <w:rPr>
          <w:rFonts w:ascii="Palatino Linotype" w:eastAsia="Times New Roman" w:hAnsi="Palatino Linotype" w:cs="Times New Roman"/>
          <w:b/>
          <w:lang w:eastAsia="fr-FR"/>
        </w:rPr>
        <w:t xml:space="preserve"> τα</w:t>
      </w:r>
      <w:proofErr w:type="spellStart"/>
      <w:r w:rsidR="00147BF7" w:rsidRPr="000226BE">
        <w:rPr>
          <w:rFonts w:ascii="Palatino Linotype" w:eastAsia="Times New Roman" w:hAnsi="Palatino Linotype" w:cs="Times New Roman"/>
          <w:b/>
          <w:lang w:eastAsia="fr-FR"/>
        </w:rPr>
        <w:t>ῦτ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διεγένοντο</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ἡμέρ</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τέσσ</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ρες</w:t>
      </w:r>
      <w:proofErr w:type="spellEnd"/>
      <w:r w:rsidR="00147BF7" w:rsidRPr="000226BE">
        <w:rPr>
          <w:rFonts w:ascii="Palatino Linotype" w:eastAsia="Times New Roman" w:hAnsi="Palatino Linotype" w:cs="Times New Roman"/>
          <w:b/>
          <w:lang w:eastAsia="fr-FR"/>
        </w:rPr>
        <w:t xml:space="preserve"> ἢ π</w:t>
      </w:r>
      <w:proofErr w:type="spellStart"/>
      <w:r w:rsidR="00147BF7" w:rsidRPr="000226BE">
        <w:rPr>
          <w:rFonts w:ascii="Palatino Linotype" w:eastAsia="Times New Roman" w:hAnsi="Palatino Linotype" w:cs="Times New Roman"/>
          <w:b/>
          <w:lang w:eastAsia="fr-FR"/>
        </w:rPr>
        <w:t>έντε</w:t>
      </w:r>
      <w:proofErr w:type="spellEnd"/>
      <w:r w:rsidR="00147BF7" w:rsidRPr="000226BE">
        <w:rPr>
          <w:rFonts w:ascii="Palatino Linotype" w:eastAsia="Times New Roman" w:hAnsi="Palatino Linotype" w:cs="Times New Roman"/>
          <w:b/>
          <w:lang w:eastAsia="fr-FR"/>
        </w:rPr>
        <w:t xml:space="preserve">, ...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μεγάλοις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ὑμῖν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τεκμηρίοις</w:t>
      </w:r>
      <w:proofErr w:type="spellEnd"/>
      <w:r w:rsidR="00147BF7" w:rsidRPr="000226BE">
        <w:rPr>
          <w:rFonts w:ascii="Palatino Linotype" w:eastAsia="Times New Roman" w:hAnsi="Palatino Linotype" w:cs="Times New Roman"/>
          <w:b/>
          <w:lang w:eastAsia="fr-FR"/>
        </w:rPr>
        <w:t xml:space="preserve"> ἐπ</w:t>
      </w:r>
      <w:proofErr w:type="spellStart"/>
      <w:r w:rsidR="00147BF7" w:rsidRPr="000226BE">
        <w:rPr>
          <w:rFonts w:ascii="Palatino Linotype" w:eastAsia="Times New Roman" w:hAnsi="Palatino Linotype" w:cs="Times New Roman"/>
          <w:b/>
          <w:lang w:eastAsia="fr-FR"/>
        </w:rPr>
        <w:t>ιδείξω</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Πρῶτον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δὲ</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διηγήσ</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σθ</w:t>
      </w:r>
      <w:proofErr w:type="spellEnd"/>
      <w:r w:rsidR="00147BF7" w:rsidRPr="000226BE">
        <w:rPr>
          <w:rFonts w:ascii="Palatino Linotype" w:eastAsia="Times New Roman" w:hAnsi="Palatino Linotype" w:cs="Times New Roman"/>
          <w:b/>
          <w:lang w:eastAsia="fr-FR"/>
        </w:rPr>
        <w:t>αι β</w:t>
      </w:r>
      <w:proofErr w:type="spellStart"/>
      <w:r w:rsidR="00147BF7" w:rsidRPr="000226BE">
        <w:rPr>
          <w:rFonts w:ascii="Palatino Linotype" w:eastAsia="Times New Roman" w:hAnsi="Palatino Linotype" w:cs="Times New Roman"/>
          <w:b/>
          <w:lang w:eastAsia="fr-FR"/>
        </w:rPr>
        <w:t>ούλομ</w:t>
      </w:r>
      <w:proofErr w:type="spellEnd"/>
      <w:r w:rsidR="00147BF7" w:rsidRPr="000226BE">
        <w:rPr>
          <w:rFonts w:ascii="Palatino Linotype" w:eastAsia="Times New Roman" w:hAnsi="Palatino Linotype" w:cs="Times New Roman"/>
          <w:b/>
          <w:lang w:eastAsia="fr-FR"/>
        </w:rPr>
        <w:t xml:space="preserve">αι </w:t>
      </w:r>
      <w:proofErr w:type="spellStart"/>
      <w:r w:rsidR="00147BF7" w:rsidRPr="000226BE">
        <w:rPr>
          <w:rFonts w:ascii="Palatino Linotype" w:eastAsia="Times New Roman" w:hAnsi="Palatino Linotype" w:cs="Times New Roman"/>
          <w:b/>
          <w:lang w:eastAsia="fr-FR"/>
        </w:rPr>
        <w:t>τὰ</w:t>
      </w:r>
      <w:proofErr w:type="spellEnd"/>
      <w:r w:rsidR="00147BF7" w:rsidRPr="000226BE">
        <w:rPr>
          <w:rFonts w:ascii="Palatino Linotype" w:eastAsia="Times New Roman" w:hAnsi="Palatino Linotype" w:cs="Times New Roman"/>
          <w:b/>
          <w:lang w:eastAsia="fr-FR"/>
        </w:rPr>
        <w:t xml:space="preserve"> πρα</w:t>
      </w:r>
      <w:proofErr w:type="spellStart"/>
      <w:r w:rsidR="00147BF7" w:rsidRPr="000226BE">
        <w:rPr>
          <w:rFonts w:ascii="Palatino Linotype" w:eastAsia="Times New Roman" w:hAnsi="Palatino Linotype" w:cs="Times New Roman"/>
          <w:b/>
          <w:lang w:eastAsia="fr-FR"/>
        </w:rPr>
        <w:t>χθέντ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τῇ</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τελευτ</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ίᾳ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ἡμέρ</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Σώστρ</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τος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ἦν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μοι</w:t>
      </w:r>
      <w:proofErr w:type="spellEnd"/>
      <w:r w:rsidR="00147BF7" w:rsidRPr="000226BE">
        <w:rPr>
          <w:rFonts w:ascii="Palatino Linotype" w:eastAsia="Times New Roman" w:hAnsi="Palatino Linotype" w:cs="Times New Roman"/>
          <w:b/>
          <w:lang w:eastAsia="fr-FR"/>
        </w:rPr>
        <w:t xml:space="preserve"> ἐπ</w:t>
      </w:r>
      <w:proofErr w:type="spellStart"/>
      <w:r w:rsidR="00147BF7" w:rsidRPr="000226BE">
        <w:rPr>
          <w:rFonts w:ascii="Palatino Linotype" w:eastAsia="Times New Roman" w:hAnsi="Palatino Linotype" w:cs="Times New Roman"/>
          <w:b/>
          <w:lang w:eastAsia="fr-FR"/>
        </w:rPr>
        <w:t>ιτήδειος</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φίλος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Τούτῳ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ἡλίου</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δεδυκότος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ἰόντι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ἐξ</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ἀγροῦ</w:t>
      </w:r>
      <w:proofErr w:type="spellEnd"/>
      <w:r w:rsidR="00147BF7" w:rsidRPr="000226BE">
        <w:rPr>
          <w:rFonts w:ascii="Palatino Linotype" w:eastAsia="Times New Roman" w:hAnsi="Palatino Linotype" w:cs="Times New Roman"/>
          <w:b/>
          <w:lang w:eastAsia="fr-FR"/>
        </w:rPr>
        <w:t xml:space="preserve"> ἀπ</w:t>
      </w:r>
      <w:proofErr w:type="spellStart"/>
      <w:r w:rsidR="00147BF7" w:rsidRPr="000226BE">
        <w:rPr>
          <w:rFonts w:ascii="Palatino Linotype" w:eastAsia="Times New Roman" w:hAnsi="Palatino Linotype" w:cs="Times New Roman"/>
          <w:b/>
          <w:lang w:eastAsia="fr-FR"/>
        </w:rPr>
        <w:t>ήντησ</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Εἰδὼς</w:t>
      </w:r>
      <w:proofErr w:type="spellEnd"/>
      <w:r w:rsidR="00147BF7" w:rsidRPr="000226BE">
        <w:rPr>
          <w:rFonts w:ascii="Palatino Linotype" w:eastAsia="Times New Roman" w:hAnsi="Palatino Linotype" w:cs="Times New Roman"/>
          <w:b/>
          <w:lang w:eastAsia="fr-FR"/>
        </w:rPr>
        <w:t xml:space="preserve"> δ' </w:t>
      </w:r>
      <w:proofErr w:type="spellStart"/>
      <w:r w:rsidR="00147BF7" w:rsidRPr="000226BE">
        <w:rPr>
          <w:rFonts w:ascii="Palatino Linotype" w:eastAsia="Times New Roman" w:hAnsi="Palatino Linotype" w:cs="Times New Roman"/>
          <w:b/>
          <w:lang w:eastAsia="fr-FR"/>
        </w:rPr>
        <w:t>ἐγὼ</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ὅτι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τηνικ</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ῦτ</w:t>
      </w:r>
      <w:proofErr w:type="spellEnd"/>
      <w:r w:rsidR="00147BF7" w:rsidRPr="000226BE">
        <w:rPr>
          <w:rFonts w:ascii="Palatino Linotype" w:eastAsia="Times New Roman" w:hAnsi="Palatino Linotype" w:cs="Times New Roman"/>
          <w:b/>
          <w:lang w:eastAsia="fr-FR"/>
        </w:rPr>
        <w:t xml:space="preserve">α </w:t>
      </w:r>
      <w:proofErr w:type="spellStart"/>
      <w:r w:rsidR="00147BF7" w:rsidRPr="000226BE">
        <w:rPr>
          <w:rFonts w:ascii="Palatino Linotype" w:eastAsia="Times New Roman" w:hAnsi="Palatino Linotype" w:cs="Times New Roman"/>
          <w:b/>
          <w:lang w:eastAsia="fr-FR"/>
        </w:rPr>
        <w:t>ἀφιγμένος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οὐδὲv</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ἄν</w:t>
      </w:r>
      <w:proofErr w:type="spellEnd"/>
      <w:r w:rsidR="00147BF7" w:rsidRPr="000226BE">
        <w:rPr>
          <w:rFonts w:ascii="Palatino Linotype" w:eastAsia="Times New Roman" w:hAnsi="Palatino Linotype" w:cs="Times New Roman"/>
          <w:b/>
          <w:lang w:eastAsia="fr-FR"/>
        </w:rPr>
        <w:t>] κατα</w:t>
      </w:r>
      <w:proofErr w:type="spellStart"/>
      <w:r w:rsidR="00147BF7" w:rsidRPr="000226BE">
        <w:rPr>
          <w:rFonts w:ascii="Palatino Linotype" w:eastAsia="Times New Roman" w:hAnsi="Palatino Linotype" w:cs="Times New Roman"/>
          <w:b/>
          <w:lang w:eastAsia="fr-FR"/>
        </w:rPr>
        <w:t>λήψοιτο</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οἴκοι</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τῶν</w:t>
      </w:r>
      <w:proofErr w:type="spellEnd"/>
      <w:r w:rsidR="00147BF7" w:rsidRPr="000226BE">
        <w:rPr>
          <w:rFonts w:ascii="Palatino Linotype" w:eastAsia="Times New Roman" w:hAnsi="Palatino Linotype" w:cs="Times New Roman"/>
          <w:b/>
          <w:lang w:eastAsia="fr-FR"/>
        </w:rPr>
        <w:t xml:space="preserve"> ἐπ</w:t>
      </w:r>
      <w:proofErr w:type="spellStart"/>
      <w:r w:rsidR="00147BF7" w:rsidRPr="000226BE">
        <w:rPr>
          <w:rFonts w:ascii="Palatino Linotype" w:eastAsia="Times New Roman" w:hAnsi="Palatino Linotype" w:cs="Times New Roman"/>
          <w:b/>
          <w:lang w:eastAsia="fr-FR"/>
        </w:rPr>
        <w:t>ιτηδείων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ἐκέλευον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συνδει</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νεῖν</w:t>
      </w:r>
      <w:proofErr w:type="spellEnd"/>
      <w:r w:rsidR="00147BF7" w:rsidRPr="000226BE">
        <w:rPr>
          <w:rFonts w:ascii="Palatino Linotype" w:eastAsia="Times New Roman" w:hAnsi="Palatino Linotype" w:cs="Times New Roman"/>
          <w:b/>
          <w:lang w:eastAsia="fr-FR"/>
        </w:rPr>
        <w:t xml:space="preserve">· καὶ </w:t>
      </w:r>
      <w:proofErr w:type="spellStart"/>
      <w:r w:rsidR="00147BF7" w:rsidRPr="000226BE">
        <w:rPr>
          <w:rFonts w:ascii="Palatino Linotype" w:eastAsia="Times New Roman" w:hAnsi="Palatino Linotype" w:cs="Times New Roman"/>
          <w:b/>
          <w:lang w:eastAsia="fr-FR"/>
        </w:rPr>
        <w:t>ἐλθόντες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οἴκ</w:t>
      </w:r>
      <w:proofErr w:type="spellEnd"/>
      <w:r w:rsidR="00147BF7" w:rsidRPr="000226BE">
        <w:rPr>
          <w:rFonts w:ascii="Palatino Linotype" w:eastAsia="Times New Roman" w:hAnsi="Palatino Linotype" w:cs="Times New Roman"/>
          <w:b/>
          <w:lang w:eastAsia="fr-FR"/>
        </w:rPr>
        <w:t>α</w:t>
      </w:r>
      <w:proofErr w:type="spellStart"/>
      <w:r w:rsidR="00147BF7" w:rsidRPr="000226BE">
        <w:rPr>
          <w:rFonts w:ascii="Palatino Linotype" w:eastAsia="Times New Roman" w:hAnsi="Palatino Linotype" w:cs="Times New Roman"/>
          <w:b/>
          <w:lang w:eastAsia="fr-FR"/>
        </w:rPr>
        <w:t>δε</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ὡς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ἐμέ</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ἀν</w:t>
      </w:r>
      <w:proofErr w:type="spellEnd"/>
      <w:r w:rsidR="00147BF7" w:rsidRPr="000226BE">
        <w:rPr>
          <w:rFonts w:ascii="Palatino Linotype" w:eastAsia="Times New Roman" w:hAnsi="Palatino Linotype" w:cs="Times New Roman"/>
          <w:b/>
          <w:lang w:eastAsia="fr-FR"/>
        </w:rPr>
        <w:t>αβ</w:t>
      </w:r>
      <w:proofErr w:type="spellStart"/>
      <w:r w:rsidR="00147BF7" w:rsidRPr="000226BE">
        <w:rPr>
          <w:rFonts w:ascii="Palatino Linotype" w:eastAsia="Times New Roman" w:hAnsi="Palatino Linotype" w:cs="Times New Roman"/>
          <w:b/>
          <w:lang w:eastAsia="fr-FR"/>
        </w:rPr>
        <w:t>άντες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εἰς</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τὸ</w:t>
      </w:r>
      <w:proofErr w:type="spellEnd"/>
      <w:r w:rsidR="00147BF7" w:rsidRPr="000226BE">
        <w:rPr>
          <w:rFonts w:ascii="Palatino Linotype" w:eastAsia="Times New Roman" w:hAnsi="Palatino Linotype" w:cs="Times New Roman"/>
          <w:b/>
          <w:lang w:eastAsia="fr-FR"/>
        </w:rPr>
        <w:t xml:space="preserve"> ὑπ</w:t>
      </w:r>
      <w:proofErr w:type="spellStart"/>
      <w:r w:rsidR="00147BF7" w:rsidRPr="000226BE">
        <w:rPr>
          <w:rFonts w:ascii="Palatino Linotype" w:eastAsia="Times New Roman" w:hAnsi="Palatino Linotype" w:cs="Times New Roman"/>
          <w:b/>
          <w:lang w:eastAsia="fr-FR"/>
        </w:rPr>
        <w:t>ερῷον</w:t>
      </w:r>
      <w:proofErr w:type="spellEnd"/>
      <w:r w:rsidR="00147BF7" w:rsidRPr="000226BE">
        <w:rPr>
          <w:rFonts w:ascii="Palatino Linotype" w:eastAsia="Times New Roman" w:hAnsi="Palatino Linotype" w:cs="Times New Roman"/>
          <w:b/>
          <w:lang w:eastAsia="fr-FR"/>
        </w:rPr>
        <w:t xml:space="preserve"> </w:t>
      </w:r>
      <w:proofErr w:type="spellStart"/>
      <w:r w:rsidR="00147BF7" w:rsidRPr="000226BE">
        <w:rPr>
          <w:rFonts w:ascii="Palatino Linotype" w:eastAsia="Times New Roman" w:hAnsi="Palatino Linotype" w:cs="Times New Roman"/>
          <w:b/>
          <w:lang w:eastAsia="fr-FR"/>
        </w:rPr>
        <w:t>ἐδει</w:t>
      </w:r>
      <w:proofErr w:type="spellEnd"/>
      <w:r w:rsidR="00147BF7" w:rsidRPr="000226BE">
        <w:rPr>
          <w:rFonts w:ascii="Palatino Linotype" w:eastAsia="Times New Roman" w:hAnsi="Palatino Linotype" w:cs="Times New Roman"/>
          <w:b/>
          <w:lang w:eastAsia="fr-FR"/>
        </w:rPr>
        <w:t>π</w:t>
      </w:r>
      <w:proofErr w:type="spellStart"/>
      <w:r w:rsidR="00147BF7" w:rsidRPr="000226BE">
        <w:rPr>
          <w:rFonts w:ascii="Palatino Linotype" w:eastAsia="Times New Roman" w:hAnsi="Palatino Linotype" w:cs="Times New Roman"/>
          <w:b/>
          <w:lang w:eastAsia="fr-FR"/>
        </w:rPr>
        <w:t>νοῦμεν</w:t>
      </w:r>
      <w:proofErr w:type="spellEnd"/>
      <w:r w:rsidR="00147BF7" w:rsidRPr="000226BE">
        <w:rPr>
          <w:rFonts w:ascii="Palatino Linotype" w:eastAsia="Times New Roman" w:hAnsi="Palatino Linotype" w:cs="Times New Roman"/>
          <w:b/>
          <w:lang w:eastAsia="fr-FR"/>
        </w:rPr>
        <w:t xml:space="preserve">. </w:t>
      </w:r>
    </w:p>
    <w:p w:rsidR="00147BF7" w:rsidRPr="0009135A" w:rsidRDefault="00147BF7" w:rsidP="0009135A">
      <w:pPr>
        <w:pStyle w:val="Sansinterligne"/>
        <w:ind w:left="709"/>
        <w:rPr>
          <w:rFonts w:eastAsia="Times New Roman" w:cstheme="minorHAnsi"/>
          <w:b/>
          <w:sz w:val="20"/>
          <w:szCs w:val="20"/>
          <w:lang w:eastAsia="fr-FR"/>
        </w:rPr>
      </w:pPr>
      <w:r w:rsidRPr="0009135A">
        <w:rPr>
          <w:rFonts w:eastAsia="Times New Roman" w:cstheme="minorHAnsi"/>
          <w:b/>
          <w:i/>
          <w:iCs/>
          <w:sz w:val="20"/>
          <w:szCs w:val="20"/>
          <w:lang w:eastAsia="fr-FR"/>
        </w:rPr>
        <w:t>Apparat</w:t>
      </w:r>
      <w:r w:rsidRPr="0009135A">
        <w:rPr>
          <w:rFonts w:eastAsia="Times New Roman" w:cstheme="minorHAnsi"/>
          <w:b/>
          <w:sz w:val="20"/>
          <w:szCs w:val="20"/>
          <w:lang w:eastAsia="fr-FR"/>
        </w:rPr>
        <w:t xml:space="preserve">.   </w:t>
      </w:r>
    </w:p>
    <w:p w:rsidR="00147BF7" w:rsidRPr="0009135A" w:rsidRDefault="00147BF7" w:rsidP="0009135A">
      <w:pPr>
        <w:pStyle w:val="Sansinterligne"/>
        <w:ind w:left="709"/>
        <w:rPr>
          <w:rFonts w:eastAsia="Times New Roman" w:cstheme="minorHAnsi"/>
          <w:b/>
          <w:sz w:val="20"/>
          <w:szCs w:val="20"/>
          <w:lang w:eastAsia="fr-FR"/>
        </w:rPr>
      </w:pPr>
      <w:r w:rsidRPr="0009135A">
        <w:rPr>
          <w:rFonts w:eastAsia="Times New Roman" w:cstheme="minorHAnsi"/>
          <w:b/>
          <w:sz w:val="20"/>
          <w:szCs w:val="20"/>
          <w:lang w:eastAsia="fr-FR"/>
        </w:rPr>
        <w:t>‖ post π</w:t>
      </w:r>
      <w:proofErr w:type="spellStart"/>
      <w:r w:rsidRPr="0009135A">
        <w:rPr>
          <w:rFonts w:eastAsia="Times New Roman" w:cstheme="minorHAnsi"/>
          <w:b/>
          <w:sz w:val="20"/>
          <w:szCs w:val="20"/>
          <w:lang w:eastAsia="fr-FR"/>
        </w:rPr>
        <w:t>έντε</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lacunam</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plerique</w:t>
      </w:r>
      <w:proofErr w:type="spellEnd"/>
      <w:r w:rsidRPr="0009135A">
        <w:rPr>
          <w:rFonts w:eastAsia="Times New Roman" w:cstheme="minorHAnsi"/>
          <w:b/>
          <w:sz w:val="20"/>
          <w:szCs w:val="20"/>
          <w:lang w:eastAsia="fr-FR"/>
        </w:rPr>
        <w:t xml:space="preserve"> jure </w:t>
      </w:r>
      <w:proofErr w:type="spellStart"/>
      <w:r w:rsidRPr="0009135A">
        <w:rPr>
          <w:rFonts w:eastAsia="Times New Roman" w:cstheme="minorHAnsi"/>
          <w:b/>
          <w:sz w:val="20"/>
          <w:szCs w:val="20"/>
          <w:lang w:eastAsia="fr-FR"/>
        </w:rPr>
        <w:t>suspicantur</w:t>
      </w:r>
      <w:proofErr w:type="spellEnd"/>
      <w:r w:rsidRPr="0009135A">
        <w:rPr>
          <w:rFonts w:eastAsia="Times New Roman" w:cstheme="minorHAnsi"/>
          <w:b/>
          <w:sz w:val="20"/>
          <w:szCs w:val="20"/>
          <w:lang w:eastAsia="fr-FR"/>
        </w:rPr>
        <w:t xml:space="preserve">. Carey et Todd défendent la leçon des mss (sans lacune) ; P. Chiron croit le texte corrompu. ‖.       </w:t>
      </w:r>
    </w:p>
    <w:p w:rsidR="004B47B5" w:rsidRPr="0009135A" w:rsidRDefault="00147BF7" w:rsidP="0009135A">
      <w:pPr>
        <w:pStyle w:val="Sansinterligne"/>
        <w:ind w:left="709"/>
        <w:rPr>
          <w:rFonts w:eastAsia="Times New Roman" w:cstheme="minorHAnsi"/>
          <w:b/>
          <w:sz w:val="20"/>
          <w:szCs w:val="20"/>
          <w:lang w:eastAsia="fr-FR"/>
        </w:rPr>
      </w:pPr>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οὐδὲv</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ἄν</w:t>
      </w:r>
      <w:proofErr w:type="spellEnd"/>
      <w:r w:rsidRPr="0009135A">
        <w:rPr>
          <w:rFonts w:eastAsia="Times New Roman" w:cstheme="minorHAnsi"/>
          <w:b/>
          <w:sz w:val="20"/>
          <w:szCs w:val="20"/>
          <w:lang w:eastAsia="fr-FR"/>
        </w:rPr>
        <w:t>] κατα</w:t>
      </w:r>
      <w:proofErr w:type="spellStart"/>
      <w:r w:rsidRPr="0009135A">
        <w:rPr>
          <w:rFonts w:eastAsia="Times New Roman" w:cstheme="minorHAnsi"/>
          <w:b/>
          <w:sz w:val="20"/>
          <w:szCs w:val="20"/>
          <w:lang w:eastAsia="fr-FR"/>
        </w:rPr>
        <w:t>λήψοιτο</w:t>
      </w:r>
      <w:proofErr w:type="spellEnd"/>
      <w:r w:rsidRPr="0009135A">
        <w:rPr>
          <w:rFonts w:eastAsia="Times New Roman" w:cstheme="minorHAnsi"/>
          <w:b/>
          <w:sz w:val="20"/>
          <w:szCs w:val="20"/>
          <w:lang w:eastAsia="fr-FR"/>
        </w:rPr>
        <w:t xml:space="preserve"> : [</w:t>
      </w:r>
      <w:proofErr w:type="spellStart"/>
      <w:r w:rsidRPr="0009135A">
        <w:rPr>
          <w:rFonts w:eastAsia="Times New Roman" w:cstheme="minorHAnsi"/>
          <w:b/>
          <w:sz w:val="20"/>
          <w:szCs w:val="20"/>
          <w:lang w:eastAsia="fr-FR"/>
        </w:rPr>
        <w:t>ἄν</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uncis</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inclusimus</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auctore</w:t>
      </w:r>
      <w:proofErr w:type="spellEnd"/>
      <w:r w:rsidRPr="0009135A">
        <w:rPr>
          <w:rFonts w:eastAsia="Times New Roman" w:cstheme="minorHAnsi"/>
          <w:b/>
          <w:sz w:val="20"/>
          <w:szCs w:val="20"/>
          <w:lang w:eastAsia="fr-FR"/>
        </w:rPr>
        <w:t xml:space="preserve"> </w:t>
      </w:r>
      <w:proofErr w:type="spellStart"/>
      <w:r w:rsidRPr="0009135A">
        <w:rPr>
          <w:rFonts w:eastAsia="Times New Roman" w:cstheme="minorHAnsi"/>
          <w:b/>
          <w:sz w:val="20"/>
          <w:szCs w:val="20"/>
          <w:lang w:eastAsia="fr-FR"/>
        </w:rPr>
        <w:t>Bekker</w:t>
      </w:r>
      <w:proofErr w:type="spellEnd"/>
      <w:r w:rsidRPr="0009135A">
        <w:rPr>
          <w:rFonts w:eastAsia="Times New Roman" w:cstheme="minorHAnsi"/>
          <w:b/>
          <w:sz w:val="20"/>
          <w:szCs w:val="20"/>
          <w:lang w:eastAsia="fr-FR"/>
        </w:rPr>
        <w:t xml:space="preserve">. ‖ </w:t>
      </w:r>
    </w:p>
    <w:p w:rsidR="0009135A" w:rsidRDefault="0009135A" w:rsidP="004B47B5">
      <w:pPr>
        <w:pStyle w:val="Sansinterligne"/>
        <w:jc w:val="center"/>
        <w:rPr>
          <w:rFonts w:eastAsia="Times New Roman" w:cstheme="minorHAnsi"/>
          <w:b/>
          <w:bCs/>
          <w:sz w:val="20"/>
          <w:szCs w:val="20"/>
          <w:lang w:eastAsia="fr-FR"/>
        </w:rPr>
      </w:pPr>
    </w:p>
    <w:p w:rsidR="004B47B5" w:rsidRPr="00D14837" w:rsidRDefault="004B47B5" w:rsidP="004B47B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4B47B5">
      <w:pPr>
        <w:pStyle w:val="Sansinterligne"/>
        <w:rPr>
          <w:rFonts w:eastAsia="Times New Roman" w:cs="Times New Roman"/>
          <w:b/>
          <w:sz w:val="20"/>
          <w:szCs w:val="20"/>
          <w:lang w:eastAsia="fr-FR"/>
        </w:rPr>
      </w:pPr>
    </w:p>
    <w:p w:rsidR="00147BF7" w:rsidRPr="0009135A" w:rsidRDefault="00147BF7" w:rsidP="00147BF7">
      <w:pPr>
        <w:pStyle w:val="Sansinterligne"/>
        <w:rPr>
          <w:rFonts w:eastAsia="Times New Roman" w:cstheme="minorHAnsi"/>
          <w:color w:val="2610DC"/>
          <w:sz w:val="20"/>
          <w:szCs w:val="20"/>
          <w:lang w:eastAsia="fr-FR"/>
        </w:rPr>
      </w:pPr>
      <w:r w:rsidRPr="0009135A">
        <w:rPr>
          <w:rFonts w:eastAsia="Times New Roman" w:cstheme="minorHAnsi"/>
          <w:b/>
          <w:color w:val="2610DC"/>
          <w:sz w:val="20"/>
          <w:szCs w:val="20"/>
          <w:lang w:eastAsia="fr-FR"/>
        </w:rPr>
        <w:t>Notes d</w:t>
      </w:r>
      <w:r w:rsidR="0009135A" w:rsidRPr="0009135A">
        <w:rPr>
          <w:rFonts w:eastAsia="Times New Roman" w:cstheme="minorHAnsi"/>
          <w:b/>
          <w:color w:val="2610DC"/>
          <w:sz w:val="20"/>
          <w:szCs w:val="20"/>
          <w:lang w:eastAsia="fr-FR"/>
        </w:rPr>
        <w:t xml:space="preserve">u </w:t>
      </w:r>
      <w:r w:rsidR="000226BE" w:rsidRPr="0009135A">
        <w:rPr>
          <w:rFonts w:eastAsia="Times New Roman" w:cstheme="minorHAnsi"/>
          <w:b/>
          <w:color w:val="2610DC"/>
          <w:sz w:val="20"/>
          <w:szCs w:val="20"/>
          <w:lang w:eastAsia="fr-FR"/>
        </w:rPr>
        <w:t>§.</w:t>
      </w:r>
      <w:r w:rsidRPr="0009135A">
        <w:rPr>
          <w:rFonts w:eastAsia="Times New Roman" w:cstheme="minorHAnsi"/>
          <w:b/>
          <w:color w:val="2610DC"/>
          <w:sz w:val="20"/>
          <w:szCs w:val="20"/>
          <w:lang w:eastAsia="fr-FR"/>
        </w:rPr>
        <w:t xml:space="preserve"> 22</w:t>
      </w:r>
    </w:p>
    <w:p w:rsidR="00147BF7" w:rsidRPr="000226BE" w:rsidRDefault="00147BF7" w:rsidP="00147BF7">
      <w:pPr>
        <w:pStyle w:val="Sansinterligne"/>
        <w:rPr>
          <w:rFonts w:eastAsia="Times New Roman" w:cstheme="minorHAnsi"/>
          <w:b/>
          <w:sz w:val="20"/>
          <w:szCs w:val="20"/>
          <w:lang w:eastAsia="fr-FR"/>
        </w:rPr>
      </w:pPr>
    </w:p>
    <w:p w:rsidR="00147BF7" w:rsidRPr="003239AD" w:rsidRDefault="00147BF7" w:rsidP="00147BF7">
      <w:pPr>
        <w:pStyle w:val="Sansinterligne"/>
        <w:rPr>
          <w:rFonts w:eastAsia="Times New Roman" w:cstheme="minorHAnsi"/>
          <w:b/>
          <w:lang w:eastAsia="fr-FR"/>
        </w:rPr>
      </w:pPr>
      <w:r w:rsidRPr="0009135A">
        <w:rPr>
          <w:rFonts w:eastAsia="Times New Roman" w:cstheme="minorHAnsi"/>
          <w:b/>
          <w:color w:val="2610DC"/>
          <w:sz w:val="20"/>
          <w:szCs w:val="20"/>
          <w:lang w:eastAsia="fr-FR"/>
        </w:rPr>
        <w:tab/>
      </w:r>
      <w:r w:rsidRPr="003239AD">
        <w:rPr>
          <w:rFonts w:eastAsia="Times New Roman" w:cstheme="minorHAnsi"/>
          <w:b/>
          <w:color w:val="2610DC"/>
          <w:lang w:eastAsia="fr-FR"/>
        </w:rPr>
        <w:t>[</w:t>
      </w:r>
      <w:r w:rsidR="0009135A" w:rsidRPr="003239AD">
        <w:rPr>
          <w:rFonts w:eastAsia="Times New Roman" w:cstheme="minorHAnsi"/>
          <w:b/>
          <w:color w:val="2610DC"/>
          <w:lang w:eastAsia="fr-FR"/>
        </w:rPr>
        <w:t>§</w:t>
      </w:r>
      <w:r w:rsidRPr="003239AD">
        <w:rPr>
          <w:rFonts w:eastAsia="Times New Roman" w:cstheme="minorHAnsi"/>
          <w:b/>
          <w:color w:val="2610DC"/>
          <w:lang w:eastAsia="fr-FR"/>
        </w:rPr>
        <w:t>22,</w:t>
      </w:r>
      <w:r w:rsidR="0009135A" w:rsidRPr="003239AD">
        <w:rPr>
          <w:rFonts w:eastAsia="Times New Roman" w:cstheme="minorHAnsi"/>
          <w:b/>
          <w:color w:val="2610DC"/>
          <w:lang w:eastAsia="fr-FR"/>
        </w:rPr>
        <w:t xml:space="preserve"> </w:t>
      </w:r>
      <w:proofErr w:type="spellStart"/>
      <w:r w:rsidR="0009135A" w:rsidRPr="003239AD">
        <w:rPr>
          <w:rFonts w:eastAsia="Times New Roman" w:cstheme="minorHAnsi"/>
          <w:b/>
          <w:color w:val="2610DC"/>
          <w:lang w:eastAsia="fr-FR"/>
        </w:rPr>
        <w:t>phr</w:t>
      </w:r>
      <w:proofErr w:type="spellEnd"/>
      <w:r w:rsidR="0009135A" w:rsidRPr="003239AD">
        <w:rPr>
          <w:rFonts w:eastAsia="Times New Roman" w:cstheme="minorHAnsi"/>
          <w:b/>
          <w:color w:val="2610DC"/>
          <w:lang w:eastAsia="fr-FR"/>
        </w:rPr>
        <w:t>. 1</w:t>
      </w:r>
      <w:r w:rsidRPr="003239AD">
        <w:rPr>
          <w:rFonts w:eastAsia="Times New Roman" w:cstheme="minorHAnsi"/>
          <w:b/>
          <w:color w:val="2610DC"/>
          <w:lang w:eastAsia="fr-FR"/>
        </w:rPr>
        <w:t>]</w:t>
      </w:r>
      <w:r w:rsidR="0009135A" w:rsidRPr="003239AD">
        <w:rPr>
          <w:rFonts w:eastAsia="Times New Roman" w:cstheme="minorHAnsi"/>
          <w:b/>
          <w:color w:val="2610DC"/>
          <w:lang w:eastAsia="fr-FR"/>
        </w:rPr>
        <w:t xml:space="preserve"> </w:t>
      </w:r>
      <w:r w:rsidRPr="003239AD">
        <w:rPr>
          <w:rFonts w:eastAsia="Times New Roman" w:cstheme="minorHAnsi"/>
          <w:b/>
          <w:lang w:eastAsia="fr-FR"/>
        </w:rPr>
        <w:t xml:space="preserve"> Καὶ </w:t>
      </w:r>
      <w:proofErr w:type="spellStart"/>
      <w:r w:rsidRPr="003239AD">
        <w:rPr>
          <w:rFonts w:eastAsia="Times New Roman" w:cstheme="minorHAnsi"/>
          <w:b/>
          <w:lang w:eastAsia="fr-FR"/>
        </w:rPr>
        <w:t>μετὰ</w:t>
      </w:r>
      <w:proofErr w:type="spellEnd"/>
      <w:r w:rsidRPr="003239AD">
        <w:rPr>
          <w:rFonts w:eastAsia="Times New Roman" w:cstheme="minorHAnsi"/>
          <w:b/>
          <w:lang w:eastAsia="fr-FR"/>
        </w:rPr>
        <w:t xml:space="preserve"> τα</w:t>
      </w:r>
      <w:proofErr w:type="spellStart"/>
      <w:r w:rsidRPr="003239AD">
        <w:rPr>
          <w:rFonts w:eastAsia="Times New Roman" w:cstheme="minorHAnsi"/>
          <w:b/>
          <w:lang w:eastAsia="fr-FR"/>
        </w:rPr>
        <w:t>ῦτ</w:t>
      </w:r>
      <w:proofErr w:type="spellEnd"/>
      <w:r w:rsidRPr="003239AD">
        <w:rPr>
          <w:rFonts w:eastAsia="Times New Roman" w:cstheme="minorHAnsi"/>
          <w:b/>
          <w:lang w:eastAsia="fr-FR"/>
        </w:rPr>
        <w:t xml:space="preserve">α </w:t>
      </w:r>
      <w:proofErr w:type="spellStart"/>
      <w:r w:rsidRPr="003239AD">
        <w:rPr>
          <w:rFonts w:eastAsia="Times New Roman" w:cstheme="minorHAnsi"/>
          <w:b/>
          <w:lang w:eastAsia="fr-FR"/>
        </w:rPr>
        <w:t>διεγένοντο</w:t>
      </w:r>
      <w:proofErr w:type="spellEnd"/>
      <w:r w:rsidRPr="003239AD">
        <w:rPr>
          <w:rFonts w:eastAsia="Times New Roman" w:cstheme="minorHAnsi"/>
          <w:b/>
          <w:lang w:eastAsia="fr-FR"/>
        </w:rPr>
        <w:t xml:space="preserve"> </w:t>
      </w:r>
      <w:proofErr w:type="spellStart"/>
      <w:r w:rsidRPr="003239AD">
        <w:rPr>
          <w:rFonts w:eastAsia="Times New Roman" w:cstheme="minorHAnsi"/>
          <w:b/>
          <w:lang w:eastAsia="fr-FR"/>
        </w:rPr>
        <w:t>ἡμέρ</w:t>
      </w:r>
      <w:proofErr w:type="spellEnd"/>
      <w:r w:rsidRPr="003239AD">
        <w:rPr>
          <w:rFonts w:eastAsia="Times New Roman" w:cstheme="minorHAnsi"/>
          <w:b/>
          <w:lang w:eastAsia="fr-FR"/>
        </w:rPr>
        <w:t xml:space="preserve">αι </w:t>
      </w:r>
      <w:proofErr w:type="spellStart"/>
      <w:r w:rsidRPr="003239AD">
        <w:rPr>
          <w:rFonts w:eastAsia="Times New Roman" w:cstheme="minorHAnsi"/>
          <w:b/>
          <w:lang w:eastAsia="fr-FR"/>
        </w:rPr>
        <w:t>τέσσ</w:t>
      </w:r>
      <w:proofErr w:type="spellEnd"/>
      <w:r w:rsidRPr="003239AD">
        <w:rPr>
          <w:rFonts w:eastAsia="Times New Roman" w:cstheme="minorHAnsi"/>
          <w:b/>
          <w:lang w:eastAsia="fr-FR"/>
        </w:rPr>
        <w:t>α</w:t>
      </w:r>
      <w:proofErr w:type="spellStart"/>
      <w:r w:rsidRPr="003239AD">
        <w:rPr>
          <w:rFonts w:eastAsia="Times New Roman" w:cstheme="minorHAnsi"/>
          <w:b/>
          <w:lang w:eastAsia="fr-FR"/>
        </w:rPr>
        <w:t>ρες</w:t>
      </w:r>
      <w:proofErr w:type="spellEnd"/>
      <w:r w:rsidRPr="003239AD">
        <w:rPr>
          <w:rFonts w:eastAsia="Times New Roman" w:cstheme="minorHAnsi"/>
          <w:b/>
          <w:lang w:eastAsia="fr-FR"/>
        </w:rPr>
        <w:t xml:space="preserve"> ἢ π</w:t>
      </w:r>
      <w:proofErr w:type="spellStart"/>
      <w:r w:rsidRPr="003239AD">
        <w:rPr>
          <w:rFonts w:eastAsia="Times New Roman" w:cstheme="minorHAnsi"/>
          <w:b/>
          <w:lang w:eastAsia="fr-FR"/>
        </w:rPr>
        <w:t>έντε</w:t>
      </w:r>
      <w:proofErr w:type="spellEnd"/>
      <w:r w:rsidRPr="003239AD">
        <w:rPr>
          <w:rFonts w:eastAsia="Times New Roman" w:cstheme="minorHAnsi"/>
          <w:b/>
          <w:lang w:eastAsia="fr-FR"/>
        </w:rPr>
        <w:t xml:space="preserve">, ... </w:t>
      </w:r>
      <w:proofErr w:type="spellStart"/>
      <w:r w:rsidRPr="003239AD">
        <w:rPr>
          <w:rFonts w:eastAsia="Times New Roman" w:cstheme="minorHAnsi"/>
          <w:b/>
          <w:lang w:eastAsia="fr-FR"/>
        </w:rPr>
        <w:t>ὡς</w:t>
      </w:r>
      <w:proofErr w:type="spellEnd"/>
      <w:r w:rsidRPr="003239AD">
        <w:rPr>
          <w:rFonts w:eastAsia="Times New Roman" w:cstheme="minorHAnsi"/>
          <w:b/>
          <w:lang w:eastAsia="fr-FR"/>
        </w:rPr>
        <w:t xml:space="preserve"> </w:t>
      </w:r>
      <w:proofErr w:type="spellStart"/>
      <w:r w:rsidRPr="003239AD">
        <w:rPr>
          <w:rFonts w:eastAsia="Times New Roman" w:cstheme="minorHAnsi"/>
          <w:b/>
          <w:lang w:eastAsia="fr-FR"/>
        </w:rPr>
        <w:t>ἐγὼ</w:t>
      </w:r>
      <w:proofErr w:type="spellEnd"/>
      <w:r w:rsidRPr="003239AD">
        <w:rPr>
          <w:rFonts w:eastAsia="Times New Roman" w:cstheme="minorHAnsi"/>
          <w:b/>
          <w:lang w:eastAsia="fr-FR"/>
        </w:rPr>
        <w:t xml:space="preserve"> </w:t>
      </w:r>
      <w:proofErr w:type="spellStart"/>
      <w:r w:rsidRPr="003239AD">
        <w:rPr>
          <w:rFonts w:eastAsia="Times New Roman" w:cstheme="minorHAnsi"/>
          <w:b/>
          <w:lang w:eastAsia="fr-FR"/>
        </w:rPr>
        <w:t>μεγάλοις</w:t>
      </w:r>
      <w:proofErr w:type="spellEnd"/>
      <w:r w:rsidRPr="003239AD">
        <w:rPr>
          <w:rFonts w:eastAsia="Times New Roman" w:cstheme="minorHAnsi"/>
          <w:b/>
          <w:lang w:eastAsia="fr-FR"/>
        </w:rPr>
        <w:t xml:space="preserve"> </w:t>
      </w:r>
      <w:proofErr w:type="spellStart"/>
      <w:r w:rsidRPr="003239AD">
        <w:rPr>
          <w:rFonts w:eastAsia="Times New Roman" w:cstheme="minorHAnsi"/>
          <w:b/>
          <w:lang w:eastAsia="fr-FR"/>
        </w:rPr>
        <w:t>ὑμῖν</w:t>
      </w:r>
      <w:proofErr w:type="spellEnd"/>
      <w:r w:rsidRPr="003239AD">
        <w:rPr>
          <w:rFonts w:eastAsia="Times New Roman" w:cstheme="minorHAnsi"/>
          <w:b/>
          <w:lang w:eastAsia="fr-FR"/>
        </w:rPr>
        <w:t xml:space="preserve"> </w:t>
      </w:r>
      <w:proofErr w:type="spellStart"/>
      <w:r w:rsidRPr="003239AD">
        <w:rPr>
          <w:rFonts w:eastAsia="Times New Roman" w:cstheme="minorHAnsi"/>
          <w:b/>
          <w:lang w:eastAsia="fr-FR"/>
        </w:rPr>
        <w:t>τεκμηρίοις</w:t>
      </w:r>
      <w:proofErr w:type="spellEnd"/>
      <w:r w:rsidRPr="003239AD">
        <w:rPr>
          <w:rFonts w:eastAsia="Times New Roman" w:cstheme="minorHAnsi"/>
          <w:b/>
          <w:lang w:eastAsia="fr-FR"/>
        </w:rPr>
        <w:t xml:space="preserve"> ἐπ</w:t>
      </w:r>
      <w:proofErr w:type="spellStart"/>
      <w:r w:rsidRPr="003239AD">
        <w:rPr>
          <w:rFonts w:eastAsia="Times New Roman" w:cstheme="minorHAnsi"/>
          <w:b/>
          <w:lang w:eastAsia="fr-FR"/>
        </w:rPr>
        <w:t>ιδείξω</w:t>
      </w:r>
      <w:proofErr w:type="spellEnd"/>
      <w:r w:rsidRPr="003239AD">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Δ</w:t>
      </w:r>
      <w:r w:rsidRPr="000226BE">
        <w:rPr>
          <w:rFonts w:cstheme="minorHAnsi"/>
          <w:b/>
          <w:bCs/>
          <w:sz w:val="20"/>
          <w:szCs w:val="20"/>
        </w:rPr>
        <w:t>ι</w:t>
      </w:r>
      <w:proofErr w:type="spellEnd"/>
      <w:r w:rsidRPr="000226BE">
        <w:rPr>
          <w:rFonts w:cstheme="minorHAnsi"/>
          <w:b/>
          <w:bCs/>
          <w:sz w:val="20"/>
          <w:szCs w:val="20"/>
        </w:rPr>
        <w:t>α</w:t>
      </w:r>
      <w:proofErr w:type="spellStart"/>
      <w:r w:rsidRPr="000226BE">
        <w:rPr>
          <w:rFonts w:cstheme="minorHAnsi"/>
          <w:b/>
          <w:bCs/>
          <w:sz w:val="20"/>
          <w:szCs w:val="20"/>
        </w:rPr>
        <w:t>γίγνομ</w:t>
      </w:r>
      <w:proofErr w:type="spellEnd"/>
      <w:r w:rsidRPr="000226BE">
        <w:rPr>
          <w:rFonts w:cstheme="minorHAnsi"/>
          <w:b/>
          <w:bCs/>
          <w:sz w:val="20"/>
          <w:szCs w:val="20"/>
        </w:rPr>
        <w:t xml:space="preserve">αι </w:t>
      </w:r>
      <w:proofErr w:type="gramStart"/>
      <w:r w:rsidRPr="000226BE">
        <w:rPr>
          <w:rFonts w:cstheme="minorHAnsi"/>
          <w:b/>
          <w:bCs/>
          <w:sz w:val="20"/>
          <w:szCs w:val="20"/>
        </w:rPr>
        <w:t>—[</w:t>
      </w:r>
      <w:r w:rsidRPr="000226BE">
        <w:rPr>
          <w:rFonts w:cstheme="minorHAnsi"/>
          <w:sz w:val="20"/>
          <w:szCs w:val="20"/>
        </w:rPr>
        <w:t xml:space="preserve"> </w:t>
      </w:r>
      <w:r w:rsidRPr="000226BE">
        <w:rPr>
          <w:rFonts w:cstheme="minorHAnsi"/>
          <w:i/>
          <w:iCs/>
          <w:sz w:val="20"/>
          <w:szCs w:val="20"/>
        </w:rPr>
        <w:t>fut</w:t>
      </w:r>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γενήσομ</w:t>
      </w:r>
      <w:proofErr w:type="spellEnd"/>
      <w:r w:rsidRPr="000226BE">
        <w:rPr>
          <w:rFonts w:cstheme="minorHAnsi"/>
          <w:sz w:val="20"/>
          <w:szCs w:val="20"/>
        </w:rPr>
        <w:t>αι </w:t>
      </w:r>
      <w:proofErr w:type="gramStart"/>
      <w:r w:rsidRPr="000226BE">
        <w:rPr>
          <w:rFonts w:cstheme="minorHAnsi"/>
          <w:sz w:val="20"/>
          <w:szCs w:val="20"/>
        </w:rPr>
        <w:t xml:space="preserve">;  </w:t>
      </w:r>
      <w:proofErr w:type="spellStart"/>
      <w:r w:rsidRPr="000226BE">
        <w:rPr>
          <w:rFonts w:cstheme="minorHAnsi"/>
          <w:i/>
          <w:iCs/>
          <w:sz w:val="20"/>
          <w:szCs w:val="20"/>
        </w:rPr>
        <w:t>aor</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διεγενόμην</w:t>
      </w:r>
      <w:proofErr w:type="spellEnd"/>
      <w:proofErr w:type="gramEnd"/>
      <w:r w:rsidRPr="000226BE">
        <w:rPr>
          <w:rFonts w:cstheme="minorHAnsi"/>
          <w:sz w:val="20"/>
          <w:szCs w:val="20"/>
        </w:rPr>
        <w:t xml:space="preserve">, </w:t>
      </w:r>
      <w:proofErr w:type="spellStart"/>
      <w:r w:rsidRPr="000226BE">
        <w:rPr>
          <w:rFonts w:cstheme="minorHAnsi"/>
          <w:sz w:val="20"/>
          <w:szCs w:val="20"/>
        </w:rPr>
        <w:t>διεγενήθην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(I </w:t>
      </w:r>
      <w:proofErr w:type="spellStart"/>
      <w:r w:rsidRPr="000226BE">
        <w:rPr>
          <w:rFonts w:cstheme="minorHAnsi"/>
          <w:b/>
          <w:i/>
          <w:sz w:val="20"/>
          <w:szCs w:val="20"/>
        </w:rPr>
        <w:t>διά</w:t>
      </w:r>
      <w:proofErr w:type="spellEnd"/>
      <w:r w:rsidRPr="000226BE">
        <w:rPr>
          <w:rFonts w:cstheme="minorHAnsi"/>
          <w:b/>
          <w:i/>
          <w:sz w:val="20"/>
          <w:szCs w:val="20"/>
        </w:rPr>
        <w:t> : entre</w:t>
      </w:r>
      <w:r w:rsidRPr="000226BE">
        <w:rPr>
          <w:rFonts w:cstheme="minorHAnsi"/>
          <w:sz w:val="20"/>
          <w:szCs w:val="20"/>
        </w:rPr>
        <w:t xml:space="preserve">), se trouver entre, (tps) s’écouler dans l’intervalle […].           </w:t>
      </w:r>
      <w:proofErr w:type="spellStart"/>
      <w:r w:rsidRPr="000226BE">
        <w:rPr>
          <w:rFonts w:cstheme="minorHAnsi"/>
          <w:b/>
          <w:color w:val="C00000"/>
          <w:sz w:val="20"/>
          <w:szCs w:val="20"/>
        </w:rPr>
        <w:t>Τ</w:t>
      </w:r>
      <w:r w:rsidRPr="000226BE">
        <w:rPr>
          <w:rFonts w:cstheme="minorHAnsi"/>
          <w:b/>
          <w:sz w:val="20"/>
          <w:szCs w:val="20"/>
        </w:rPr>
        <w:t>έσσ</w:t>
      </w:r>
      <w:proofErr w:type="spellEnd"/>
      <w:r w:rsidRPr="000226BE">
        <w:rPr>
          <w:rFonts w:cstheme="minorHAnsi"/>
          <w:b/>
          <w:sz w:val="20"/>
          <w:szCs w:val="20"/>
        </w:rPr>
        <w:t>α</w:t>
      </w:r>
      <w:proofErr w:type="spellStart"/>
      <w:r w:rsidRPr="000226BE">
        <w:rPr>
          <w:rFonts w:cstheme="minorHAnsi"/>
          <w:b/>
          <w:sz w:val="20"/>
          <w:szCs w:val="20"/>
        </w:rPr>
        <w:t>ρες</w:t>
      </w:r>
      <w:proofErr w:type="spellEnd"/>
      <w:r w:rsidRPr="000226BE">
        <w:rPr>
          <w:rFonts w:cstheme="minorHAnsi"/>
          <w:b/>
          <w:sz w:val="20"/>
          <w:szCs w:val="20"/>
        </w:rPr>
        <w:t xml:space="preserve">, </w:t>
      </w:r>
      <w:proofErr w:type="spellStart"/>
      <w:r w:rsidRPr="000226BE">
        <w:rPr>
          <w:rFonts w:cstheme="minorHAnsi"/>
          <w:b/>
          <w:sz w:val="20"/>
          <w:szCs w:val="20"/>
        </w:rPr>
        <w:t>ες</w:t>
      </w:r>
      <w:proofErr w:type="spellEnd"/>
      <w:r w:rsidRPr="000226BE">
        <w:rPr>
          <w:rFonts w:cstheme="minorHAnsi"/>
          <w:b/>
          <w:sz w:val="20"/>
          <w:szCs w:val="20"/>
        </w:rPr>
        <w:t>, α </w:t>
      </w:r>
      <w:r w:rsidRPr="000226BE">
        <w:rPr>
          <w:rFonts w:cstheme="minorHAnsi"/>
          <w:sz w:val="20"/>
          <w:szCs w:val="20"/>
        </w:rPr>
        <w:t xml:space="preserve">: quatre. </w:t>
      </w: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έντε</w:t>
      </w:r>
      <w:proofErr w:type="spellEnd"/>
      <w:r w:rsidRPr="000226BE">
        <w:rPr>
          <w:rFonts w:eastAsia="Times New Roman" w:cstheme="minorHAnsi"/>
          <w:sz w:val="20"/>
          <w:szCs w:val="20"/>
          <w:lang w:eastAsia="fr-FR"/>
        </w:rPr>
        <w:t xml:space="preserve"> : cinq.            </w:t>
      </w:r>
      <w:proofErr w:type="spellStart"/>
      <w:r w:rsidRPr="000226BE">
        <w:rPr>
          <w:rFonts w:eastAsia="Times New Roman" w:cstheme="minorHAnsi"/>
          <w:b/>
          <w:color w:val="C00000"/>
          <w:sz w:val="20"/>
          <w:szCs w:val="20"/>
          <w:lang w:eastAsia="fr-FR"/>
        </w:rPr>
        <w:t>Ὡ</w:t>
      </w:r>
      <w:r w:rsidRPr="000226BE">
        <w:rPr>
          <w:rFonts w:eastAsia="Times New Roman" w:cstheme="minorHAnsi"/>
          <w:b/>
          <w:sz w:val="20"/>
          <w:szCs w:val="20"/>
          <w:lang w:eastAsia="fr-FR"/>
        </w:rPr>
        <w:t>ς</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ainsi que, comme.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εκμήριον</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xml:space="preserve">) : </w:t>
      </w:r>
      <w:r w:rsidRPr="000226BE">
        <w:rPr>
          <w:rFonts w:cstheme="minorHAnsi"/>
          <w:sz w:val="20"/>
          <w:szCs w:val="20"/>
        </w:rPr>
        <w:t xml:space="preserve">indice, symptôme ; marque, témoignage, preuve ; (log.) preuve probante par le raisonnement.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ιδείκνυμι</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w:t>
      </w:r>
      <w:r w:rsidRPr="000226BE">
        <w:rPr>
          <w:rFonts w:cstheme="minorHAnsi"/>
          <w:i/>
          <w:sz w:val="20"/>
          <w:szCs w:val="20"/>
        </w:rPr>
        <w:t>inf. pst</w:t>
      </w:r>
      <w:r w:rsidRPr="000226BE">
        <w:rPr>
          <w:rFonts w:cstheme="minorHAnsi"/>
          <w:sz w:val="20"/>
          <w:szCs w:val="20"/>
        </w:rPr>
        <w:t> : ἐπ</w:t>
      </w:r>
      <w:proofErr w:type="spellStart"/>
      <w:r w:rsidRPr="000226BE">
        <w:rPr>
          <w:rFonts w:cstheme="minorHAnsi"/>
          <w:sz w:val="20"/>
          <w:szCs w:val="20"/>
        </w:rPr>
        <w:t>ιδεικύν</w:t>
      </w:r>
      <w:proofErr w:type="spellEnd"/>
      <w:r w:rsidRPr="000226BE">
        <w:rPr>
          <w:rFonts w:cstheme="minorHAnsi"/>
          <w:sz w:val="20"/>
          <w:szCs w:val="20"/>
        </w:rPr>
        <w:t>αι</w:t>
      </w:r>
      <w:r w:rsidRPr="000226BE">
        <w:rPr>
          <w:rFonts w:cstheme="minorHAnsi"/>
          <w:b/>
          <w:sz w:val="20"/>
          <w:szCs w:val="20"/>
        </w:rPr>
        <w:t> ;</w:t>
      </w:r>
      <w:r w:rsidRPr="000226BE">
        <w:rPr>
          <w:rFonts w:cstheme="minorHAnsi"/>
          <w:sz w:val="20"/>
          <w:szCs w:val="20"/>
        </w:rPr>
        <w:t xml:space="preserve"> </w:t>
      </w:r>
      <w:r w:rsidRPr="000226BE">
        <w:rPr>
          <w:rFonts w:cstheme="minorHAnsi"/>
          <w:i/>
          <w:sz w:val="20"/>
          <w:szCs w:val="20"/>
        </w:rPr>
        <w:t>fut.:</w:t>
      </w:r>
      <w:r w:rsidRPr="000226BE">
        <w:rPr>
          <w:rFonts w:cstheme="minorHAnsi"/>
          <w:sz w:val="20"/>
          <w:szCs w:val="20"/>
        </w:rPr>
        <w:t xml:space="preserve"> ἐπ</w:t>
      </w:r>
      <w:proofErr w:type="spellStart"/>
      <w:r w:rsidRPr="000226BE">
        <w:rPr>
          <w:rFonts w:cstheme="minorHAnsi"/>
          <w:sz w:val="20"/>
          <w:szCs w:val="20"/>
        </w:rPr>
        <w:t>ιδείξω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έδειξ</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δέδειχ</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faire voir par une preuve ou un raisonnement, montrer, expliquer. </w:t>
      </w:r>
    </w:p>
    <w:p w:rsidR="00147BF7" w:rsidRDefault="00147BF7" w:rsidP="00147BF7">
      <w:pPr>
        <w:pStyle w:val="Sansinterligne"/>
        <w:rPr>
          <w:rFonts w:eastAsia="Times New Roman" w:cstheme="minorHAnsi"/>
          <w:sz w:val="20"/>
          <w:szCs w:val="20"/>
          <w:lang w:eastAsia="fr-FR"/>
        </w:rPr>
      </w:pPr>
    </w:p>
    <w:p w:rsidR="004B47B5" w:rsidRDefault="004B47B5" w:rsidP="00147BF7">
      <w:pPr>
        <w:pStyle w:val="Sansinterligne"/>
        <w:rPr>
          <w:rFonts w:eastAsia="Times New Roman" w:cstheme="minorHAnsi"/>
          <w:sz w:val="20"/>
          <w:szCs w:val="20"/>
          <w:lang w:eastAsia="fr-FR"/>
        </w:rPr>
      </w:pPr>
    </w:p>
    <w:p w:rsidR="004B47B5" w:rsidRDefault="004B47B5" w:rsidP="00147BF7">
      <w:pPr>
        <w:pStyle w:val="Sansinterligne"/>
        <w:rPr>
          <w:rFonts w:eastAsia="Times New Roman" w:cstheme="minorHAnsi"/>
          <w:sz w:val="20"/>
          <w:szCs w:val="20"/>
          <w:lang w:eastAsia="fr-FR"/>
        </w:rPr>
      </w:pPr>
    </w:p>
    <w:p w:rsidR="004B47B5" w:rsidRDefault="004B47B5" w:rsidP="004B47B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B47B5" w:rsidRPr="000226BE" w:rsidRDefault="004B47B5" w:rsidP="00147BF7">
      <w:pPr>
        <w:pStyle w:val="Sansinterligne"/>
        <w:rPr>
          <w:rFonts w:eastAsia="Times New Roman" w:cstheme="minorHAnsi"/>
          <w:sz w:val="20"/>
          <w:szCs w:val="20"/>
          <w:lang w:eastAsia="fr-FR"/>
        </w:rPr>
      </w:pPr>
    </w:p>
    <w:p w:rsidR="00147BF7" w:rsidRPr="000226BE" w:rsidRDefault="0009135A" w:rsidP="00147BF7">
      <w:pPr>
        <w:pStyle w:val="Sansinterligne"/>
        <w:rPr>
          <w:rFonts w:eastAsia="Times New Roman" w:cstheme="minorHAnsi"/>
          <w:b/>
          <w:sz w:val="20"/>
          <w:szCs w:val="20"/>
          <w:lang w:eastAsia="fr-FR"/>
        </w:rPr>
      </w:pPr>
      <w:r w:rsidRPr="0009135A">
        <w:rPr>
          <w:rFonts w:eastAsia="Times New Roman" w:cstheme="minorHAnsi"/>
          <w:b/>
          <w:color w:val="2610DC"/>
          <w:sz w:val="20"/>
          <w:szCs w:val="20"/>
          <w:lang w:eastAsia="fr-FR"/>
        </w:rPr>
        <w:tab/>
        <w:t xml:space="preserve">[§22, </w:t>
      </w:r>
      <w:proofErr w:type="spellStart"/>
      <w:r w:rsidRPr="0009135A">
        <w:rPr>
          <w:rFonts w:eastAsia="Times New Roman" w:cstheme="minorHAnsi"/>
          <w:b/>
          <w:color w:val="2610DC"/>
          <w:sz w:val="20"/>
          <w:szCs w:val="20"/>
          <w:lang w:eastAsia="fr-FR"/>
        </w:rPr>
        <w:t>phr</w:t>
      </w:r>
      <w:proofErr w:type="spellEnd"/>
      <w:r w:rsidRPr="0009135A">
        <w:rPr>
          <w:rFonts w:eastAsia="Times New Roman" w:cstheme="minorHAnsi"/>
          <w:b/>
          <w:color w:val="2610DC"/>
          <w:sz w:val="20"/>
          <w:szCs w:val="20"/>
          <w:lang w:eastAsia="fr-FR"/>
        </w:rPr>
        <w:t xml:space="preserve">. </w:t>
      </w:r>
      <w:r>
        <w:rPr>
          <w:rFonts w:eastAsia="Times New Roman" w:cstheme="minorHAnsi"/>
          <w:b/>
          <w:color w:val="2610DC"/>
          <w:sz w:val="20"/>
          <w:szCs w:val="20"/>
          <w:lang w:eastAsia="fr-FR"/>
        </w:rPr>
        <w:t>2</w:t>
      </w:r>
      <w:r w:rsidRPr="0009135A">
        <w:rPr>
          <w:rFonts w:eastAsia="Times New Roman" w:cstheme="minorHAnsi"/>
          <w:b/>
          <w:color w:val="2610DC"/>
          <w:sz w:val="20"/>
          <w:szCs w:val="20"/>
          <w:lang w:eastAsia="fr-FR"/>
        </w:rPr>
        <w:t>]</w:t>
      </w:r>
      <w:r>
        <w:rPr>
          <w:rFonts w:eastAsia="Times New Roman" w:cstheme="minorHAnsi"/>
          <w:b/>
          <w:color w:val="2610DC"/>
          <w:sz w:val="20"/>
          <w:szCs w:val="20"/>
          <w:lang w:eastAsia="fr-FR"/>
        </w:rPr>
        <w:t xml:space="preserve"> </w:t>
      </w:r>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Πρῶτον</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δὲ</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διηγήσ</w:t>
      </w:r>
      <w:proofErr w:type="spellEnd"/>
      <w:r w:rsidR="00147BF7" w:rsidRPr="000226BE">
        <w:rPr>
          <w:rFonts w:eastAsia="Times New Roman" w:cstheme="minorHAnsi"/>
          <w:b/>
          <w:sz w:val="20"/>
          <w:szCs w:val="20"/>
          <w:lang w:eastAsia="fr-FR"/>
        </w:rPr>
        <w:t>α</w:t>
      </w:r>
      <w:proofErr w:type="spellStart"/>
      <w:r w:rsidR="00147BF7" w:rsidRPr="000226BE">
        <w:rPr>
          <w:rFonts w:eastAsia="Times New Roman" w:cstheme="minorHAnsi"/>
          <w:b/>
          <w:sz w:val="20"/>
          <w:szCs w:val="20"/>
          <w:lang w:eastAsia="fr-FR"/>
        </w:rPr>
        <w:t>σθ</w:t>
      </w:r>
      <w:proofErr w:type="spellEnd"/>
      <w:r w:rsidR="00147BF7" w:rsidRPr="000226BE">
        <w:rPr>
          <w:rFonts w:eastAsia="Times New Roman" w:cstheme="minorHAnsi"/>
          <w:b/>
          <w:sz w:val="20"/>
          <w:szCs w:val="20"/>
          <w:lang w:eastAsia="fr-FR"/>
        </w:rPr>
        <w:t>αι β</w:t>
      </w:r>
      <w:proofErr w:type="spellStart"/>
      <w:r w:rsidR="00147BF7" w:rsidRPr="000226BE">
        <w:rPr>
          <w:rFonts w:eastAsia="Times New Roman" w:cstheme="minorHAnsi"/>
          <w:b/>
          <w:sz w:val="20"/>
          <w:szCs w:val="20"/>
          <w:lang w:eastAsia="fr-FR"/>
        </w:rPr>
        <w:t>ούλομ</w:t>
      </w:r>
      <w:proofErr w:type="spellEnd"/>
      <w:r w:rsidR="00147BF7" w:rsidRPr="000226BE">
        <w:rPr>
          <w:rFonts w:eastAsia="Times New Roman" w:cstheme="minorHAnsi"/>
          <w:b/>
          <w:sz w:val="20"/>
          <w:szCs w:val="20"/>
          <w:lang w:eastAsia="fr-FR"/>
        </w:rPr>
        <w:t xml:space="preserve">αι </w:t>
      </w:r>
      <w:proofErr w:type="spellStart"/>
      <w:r w:rsidR="00147BF7" w:rsidRPr="000226BE">
        <w:rPr>
          <w:rFonts w:eastAsia="Times New Roman" w:cstheme="minorHAnsi"/>
          <w:b/>
          <w:sz w:val="20"/>
          <w:szCs w:val="20"/>
          <w:lang w:eastAsia="fr-FR"/>
        </w:rPr>
        <w:t>τὰ</w:t>
      </w:r>
      <w:proofErr w:type="spellEnd"/>
      <w:r w:rsidR="00147BF7" w:rsidRPr="000226BE">
        <w:rPr>
          <w:rFonts w:eastAsia="Times New Roman" w:cstheme="minorHAnsi"/>
          <w:b/>
          <w:sz w:val="20"/>
          <w:szCs w:val="20"/>
          <w:lang w:eastAsia="fr-FR"/>
        </w:rPr>
        <w:t xml:space="preserve"> πρα</w:t>
      </w:r>
      <w:proofErr w:type="spellStart"/>
      <w:r w:rsidR="00147BF7" w:rsidRPr="000226BE">
        <w:rPr>
          <w:rFonts w:eastAsia="Times New Roman" w:cstheme="minorHAnsi"/>
          <w:b/>
          <w:sz w:val="20"/>
          <w:szCs w:val="20"/>
          <w:lang w:eastAsia="fr-FR"/>
        </w:rPr>
        <w:t>χθέντ</w:t>
      </w:r>
      <w:proofErr w:type="spellEnd"/>
      <w:r w:rsidR="00147BF7" w:rsidRPr="000226BE">
        <w:rPr>
          <w:rFonts w:eastAsia="Times New Roman" w:cstheme="minorHAnsi"/>
          <w:b/>
          <w:sz w:val="20"/>
          <w:szCs w:val="20"/>
          <w:lang w:eastAsia="fr-FR"/>
        </w:rPr>
        <w:t xml:space="preserve">α </w:t>
      </w:r>
      <w:proofErr w:type="spellStart"/>
      <w:r w:rsidR="00147BF7" w:rsidRPr="000226BE">
        <w:rPr>
          <w:rFonts w:eastAsia="Times New Roman" w:cstheme="minorHAnsi"/>
          <w:b/>
          <w:sz w:val="20"/>
          <w:szCs w:val="20"/>
          <w:lang w:eastAsia="fr-FR"/>
        </w:rPr>
        <w:t>τῇ</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τελευτ</w:t>
      </w:r>
      <w:proofErr w:type="spellEnd"/>
      <w:r w:rsidR="00147BF7" w:rsidRPr="000226BE">
        <w:rPr>
          <w:rFonts w:eastAsia="Times New Roman" w:cstheme="minorHAnsi"/>
          <w:b/>
          <w:sz w:val="20"/>
          <w:szCs w:val="20"/>
          <w:lang w:eastAsia="fr-FR"/>
        </w:rPr>
        <w:t>α</w:t>
      </w:r>
      <w:proofErr w:type="spellStart"/>
      <w:r w:rsidR="00147BF7" w:rsidRPr="000226BE">
        <w:rPr>
          <w:rFonts w:eastAsia="Times New Roman" w:cstheme="minorHAnsi"/>
          <w:b/>
          <w:sz w:val="20"/>
          <w:szCs w:val="20"/>
          <w:lang w:eastAsia="fr-FR"/>
        </w:rPr>
        <w:t>ίᾳ</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ἡμέρᾳ</w:t>
      </w:r>
      <w:proofErr w:type="spellEnd"/>
      <w:r w:rsidR="00147BF7" w:rsidRPr="000226BE">
        <w:rPr>
          <w:rFonts w:eastAsia="Times New Roman" w:cstheme="minorHAnsi"/>
          <w:b/>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Δ</w:t>
      </w:r>
      <w:r w:rsidRPr="000226BE">
        <w:rPr>
          <w:rFonts w:cstheme="minorHAnsi"/>
          <w:b/>
          <w:bCs/>
          <w:sz w:val="20"/>
          <w:szCs w:val="20"/>
        </w:rPr>
        <w:t>ιηγέομ</w:t>
      </w:r>
      <w:proofErr w:type="spellEnd"/>
      <w:r w:rsidRPr="000226BE">
        <w:rPr>
          <w:rFonts w:cstheme="minorHAnsi"/>
          <w:b/>
          <w:bCs/>
          <w:sz w:val="20"/>
          <w:szCs w:val="20"/>
        </w:rPr>
        <w:t>αι</w:t>
      </w:r>
      <w:r w:rsidRPr="000226BE">
        <w:rPr>
          <w:rFonts w:cstheme="minorHAnsi"/>
          <w:sz w:val="20"/>
          <w:szCs w:val="20"/>
        </w:rPr>
        <w:t xml:space="preserve"> -</w:t>
      </w:r>
      <w:proofErr w:type="spellStart"/>
      <w:proofErr w:type="gramStart"/>
      <w:r w:rsidRPr="000226BE">
        <w:rPr>
          <w:rFonts w:cstheme="minorHAnsi"/>
          <w:sz w:val="20"/>
          <w:szCs w:val="20"/>
        </w:rPr>
        <w:t>οῦμ</w:t>
      </w:r>
      <w:proofErr w:type="spellEnd"/>
      <w:r w:rsidRPr="000226BE">
        <w:rPr>
          <w:rFonts w:cstheme="minorHAnsi"/>
          <w:sz w:val="20"/>
          <w:szCs w:val="20"/>
        </w:rPr>
        <w:t>αι  (</w:t>
      </w:r>
      <w:proofErr w:type="gramEnd"/>
      <w:r w:rsidRPr="000226BE">
        <w:rPr>
          <w:rFonts w:cstheme="minorHAnsi"/>
          <w:sz w:val="20"/>
          <w:szCs w:val="20"/>
          <w:u w:val="single"/>
        </w:rPr>
        <w:t>tr</w:t>
      </w:r>
      <w:r w:rsidRPr="000226BE">
        <w:rPr>
          <w:rFonts w:cstheme="minorHAnsi"/>
          <w:sz w:val="20"/>
          <w:szCs w:val="20"/>
        </w:rPr>
        <w:t xml:space="preserve">.) : exposer en détail, raconter, décrire.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bCs/>
          <w:color w:val="C00000"/>
          <w:sz w:val="20"/>
          <w:szCs w:val="20"/>
        </w:rPr>
        <w:t>Π</w:t>
      </w:r>
      <w:r w:rsidRPr="000226BE">
        <w:rPr>
          <w:rFonts w:cstheme="minorHAnsi"/>
          <w:b/>
          <w:bCs/>
          <w:sz w:val="20"/>
          <w:szCs w:val="20"/>
        </w:rPr>
        <w:t>ράττω</w:t>
      </w:r>
      <w:proofErr w:type="spellEnd"/>
      <w:r w:rsidRPr="000226BE">
        <w:rPr>
          <w:rFonts w:cstheme="minorHAnsi"/>
          <w:b/>
          <w:bCs/>
          <w:sz w:val="20"/>
          <w:szCs w:val="20"/>
        </w:rPr>
        <w:t xml:space="preserve"> [</w:t>
      </w:r>
      <w:r w:rsidRPr="000226BE">
        <w:rPr>
          <w:rFonts w:cstheme="minorHAnsi"/>
          <w:b/>
          <w:bCs/>
          <w:i/>
          <w:sz w:val="20"/>
          <w:szCs w:val="20"/>
        </w:rPr>
        <w:t>forme attique de π</w:t>
      </w:r>
      <w:proofErr w:type="spellStart"/>
      <w:r w:rsidRPr="000226BE">
        <w:rPr>
          <w:rFonts w:cstheme="minorHAnsi"/>
          <w:b/>
          <w:bCs/>
          <w:i/>
          <w:sz w:val="20"/>
          <w:szCs w:val="20"/>
        </w:rPr>
        <w:t>ράσσω</w:t>
      </w:r>
      <w:proofErr w:type="spellEnd"/>
      <w:r w:rsidRPr="000226BE">
        <w:rPr>
          <w:rFonts w:cstheme="minorHAnsi"/>
          <w:b/>
          <w:bCs/>
          <w:i/>
          <w:sz w:val="20"/>
          <w:szCs w:val="20"/>
        </w:rPr>
        <w:t> </w:t>
      </w:r>
      <w:r w:rsidRPr="000226BE">
        <w:rPr>
          <w:rFonts w:cstheme="minorHAnsi"/>
          <w:b/>
          <w:bCs/>
          <w:sz w:val="20"/>
          <w:szCs w:val="20"/>
        </w:rPr>
        <w:t xml:space="preserve">; </w:t>
      </w:r>
      <w:r w:rsidRPr="000226BE">
        <w:rPr>
          <w:rFonts w:cstheme="minorHAnsi"/>
          <w:sz w:val="20"/>
          <w:szCs w:val="20"/>
        </w:rPr>
        <w:t>π</w:t>
      </w:r>
      <w:proofErr w:type="spellStart"/>
      <w:r w:rsidRPr="000226BE">
        <w:rPr>
          <w:rFonts w:cstheme="minorHAnsi"/>
          <w:sz w:val="20"/>
          <w:szCs w:val="20"/>
        </w:rPr>
        <w:t>ράξω</w:t>
      </w:r>
      <w:proofErr w:type="spellEnd"/>
      <w:r w:rsidRPr="000226BE">
        <w:rPr>
          <w:rFonts w:cstheme="minorHAnsi"/>
          <w:sz w:val="20"/>
          <w:szCs w:val="20"/>
        </w:rPr>
        <w:t xml:space="preserve"> ; ἔπραξα ; πέπραχα / </w:t>
      </w:r>
      <w:r w:rsidRPr="000226BE">
        <w:rPr>
          <w:rFonts w:cstheme="minorHAnsi"/>
          <w:b/>
          <w:bCs/>
          <w:sz w:val="20"/>
          <w:szCs w:val="20"/>
        </w:rPr>
        <w:t xml:space="preserve">πέπραγα] : </w:t>
      </w:r>
      <w:r w:rsidRPr="000226BE">
        <w:rPr>
          <w:rFonts w:cstheme="minorHAnsi"/>
          <w:sz w:val="20"/>
          <w:szCs w:val="20"/>
        </w:rPr>
        <w:t>faire, agir </w:t>
      </w:r>
      <w:proofErr w:type="gramStart"/>
      <w:r w:rsidRPr="000226BE">
        <w:rPr>
          <w:rFonts w:cstheme="minorHAnsi"/>
          <w:sz w:val="20"/>
          <w:szCs w:val="20"/>
        </w:rPr>
        <w:t xml:space="preserve">;  </w:t>
      </w:r>
      <w:r w:rsidRPr="000226BE">
        <w:rPr>
          <w:rFonts w:ascii="Arial" w:hAnsi="Arial" w:cs="Arial"/>
          <w:sz w:val="20"/>
          <w:szCs w:val="20"/>
        </w:rPr>
        <w:t>▬</w:t>
      </w:r>
      <w:proofErr w:type="gramEnd"/>
      <w:r w:rsidRPr="000226BE">
        <w:rPr>
          <w:rFonts w:cstheme="minorHAnsi"/>
          <w:sz w:val="20"/>
          <w:szCs w:val="20"/>
        </w:rPr>
        <w:t xml:space="preserve">  </w:t>
      </w:r>
      <w:proofErr w:type="spellStart"/>
      <w:r w:rsidRPr="000226BE">
        <w:rPr>
          <w:rFonts w:cstheme="minorHAnsi"/>
          <w:b/>
          <w:color w:val="C00000"/>
          <w:sz w:val="20"/>
          <w:szCs w:val="20"/>
        </w:rPr>
        <w:t>Π</w:t>
      </w:r>
      <w:r w:rsidRPr="000226BE">
        <w:rPr>
          <w:rFonts w:cstheme="minorHAnsi"/>
          <w:b/>
          <w:bCs/>
          <w:sz w:val="20"/>
          <w:szCs w:val="20"/>
        </w:rPr>
        <w:t>ράττομ</w:t>
      </w:r>
      <w:proofErr w:type="spellEnd"/>
      <w:r w:rsidRPr="000226BE">
        <w:rPr>
          <w:rFonts w:cstheme="minorHAnsi"/>
          <w:b/>
          <w:bCs/>
          <w:sz w:val="20"/>
          <w:szCs w:val="20"/>
        </w:rPr>
        <w:t>αι</w:t>
      </w:r>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πρα</w:t>
      </w:r>
      <w:proofErr w:type="spellStart"/>
      <w:r w:rsidRPr="000226BE">
        <w:rPr>
          <w:rFonts w:cstheme="minorHAnsi"/>
          <w:sz w:val="20"/>
          <w:szCs w:val="20"/>
        </w:rPr>
        <w:t>χθήσομ</w:t>
      </w:r>
      <w:proofErr w:type="spellEnd"/>
      <w:r w:rsidRPr="000226BE">
        <w:rPr>
          <w:rFonts w:cstheme="minorHAnsi"/>
          <w:sz w:val="20"/>
          <w:szCs w:val="20"/>
        </w:rPr>
        <w:t>αι ; ἐπ</w:t>
      </w:r>
      <w:proofErr w:type="spellStart"/>
      <w:r w:rsidRPr="000226BE">
        <w:rPr>
          <w:rFonts w:cstheme="minorHAnsi"/>
          <w:sz w:val="20"/>
          <w:szCs w:val="20"/>
        </w:rPr>
        <w:t>ράχθην</w:t>
      </w:r>
      <w:proofErr w:type="spellEnd"/>
      <w:r w:rsidRPr="000226BE">
        <w:rPr>
          <w:rFonts w:cstheme="minorHAnsi"/>
          <w:sz w:val="20"/>
          <w:szCs w:val="20"/>
        </w:rPr>
        <w:t> ; πέπρα</w:t>
      </w:r>
      <w:proofErr w:type="spellStart"/>
      <w:r w:rsidRPr="000226BE">
        <w:rPr>
          <w:rFonts w:cstheme="minorHAnsi"/>
          <w:sz w:val="20"/>
          <w:szCs w:val="20"/>
        </w:rPr>
        <w:t>γμ</w:t>
      </w:r>
      <w:proofErr w:type="spellEnd"/>
      <w:r w:rsidRPr="000226BE">
        <w:rPr>
          <w:rFonts w:cstheme="minorHAnsi"/>
          <w:sz w:val="20"/>
          <w:szCs w:val="20"/>
        </w:rPr>
        <w:t xml:space="preserve">αι  </w:t>
      </w:r>
      <w:r w:rsidRPr="000226BE">
        <w:rPr>
          <w:rFonts w:cstheme="minorHAnsi"/>
          <w:b/>
          <w:sz w:val="20"/>
          <w:szCs w:val="20"/>
        </w:rPr>
        <w:t>]—:</w:t>
      </w:r>
      <w:r w:rsidRPr="000226BE">
        <w:rPr>
          <w:rFonts w:cstheme="minorHAnsi"/>
          <w:b/>
          <w:bCs/>
          <w:sz w:val="20"/>
          <w:szCs w:val="20"/>
        </w:rPr>
        <w:t xml:space="preserve"> </w:t>
      </w:r>
      <w:r w:rsidRPr="000226BE">
        <w:rPr>
          <w:rFonts w:cstheme="minorHAnsi"/>
          <w:sz w:val="20"/>
          <w:szCs w:val="20"/>
        </w:rPr>
        <w:t xml:space="preserve">être fait.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Τ</w:t>
      </w:r>
      <w:r w:rsidRPr="000226BE">
        <w:rPr>
          <w:rFonts w:cstheme="minorHAnsi"/>
          <w:b/>
          <w:sz w:val="20"/>
          <w:szCs w:val="20"/>
        </w:rPr>
        <w:t>ελευτ</w:t>
      </w:r>
      <w:proofErr w:type="spellEnd"/>
      <w:r w:rsidRPr="000226BE">
        <w:rPr>
          <w:rFonts w:cstheme="minorHAnsi"/>
          <w:b/>
          <w:sz w:val="20"/>
          <w:szCs w:val="20"/>
        </w:rPr>
        <w:t>α</w:t>
      </w:r>
      <w:proofErr w:type="spellStart"/>
      <w:r w:rsidRPr="000226BE">
        <w:rPr>
          <w:rFonts w:cstheme="minorHAnsi"/>
          <w:b/>
          <w:sz w:val="20"/>
          <w:szCs w:val="20"/>
        </w:rPr>
        <w:t>ῖος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qui arrive au terme, final ; placé à l’arrière, dernier. </w:t>
      </w:r>
    </w:p>
    <w:p w:rsidR="00147BF7" w:rsidRDefault="00147BF7" w:rsidP="00147BF7">
      <w:pPr>
        <w:pStyle w:val="Sansinterligne"/>
        <w:rPr>
          <w:rFonts w:eastAsia="Times New Roman" w:cstheme="minorHAnsi"/>
          <w:sz w:val="20"/>
          <w:szCs w:val="20"/>
          <w:lang w:eastAsia="fr-FR"/>
        </w:rPr>
      </w:pPr>
    </w:p>
    <w:p w:rsidR="004B47B5" w:rsidRDefault="004B47B5" w:rsidP="004B47B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4B47B5" w:rsidRPr="000226BE" w:rsidRDefault="004B47B5" w:rsidP="00147BF7">
      <w:pPr>
        <w:pStyle w:val="Sansinterligne"/>
        <w:rPr>
          <w:rFonts w:eastAsia="Times New Roman" w:cstheme="minorHAnsi"/>
          <w:sz w:val="20"/>
          <w:szCs w:val="20"/>
          <w:lang w:eastAsia="fr-FR"/>
        </w:rPr>
      </w:pPr>
    </w:p>
    <w:p w:rsidR="00147BF7" w:rsidRPr="0009135A" w:rsidRDefault="0009135A" w:rsidP="00147BF7">
      <w:pPr>
        <w:pStyle w:val="Sansinterligne"/>
        <w:rPr>
          <w:rFonts w:eastAsia="Times New Roman" w:cstheme="minorHAnsi"/>
          <w:b/>
          <w:sz w:val="20"/>
          <w:szCs w:val="20"/>
          <w:lang w:eastAsia="fr-FR"/>
        </w:rPr>
      </w:pPr>
      <w:r w:rsidRPr="0009135A">
        <w:rPr>
          <w:rFonts w:eastAsia="Times New Roman" w:cstheme="minorHAnsi"/>
          <w:b/>
          <w:color w:val="2610DC"/>
          <w:sz w:val="20"/>
          <w:szCs w:val="20"/>
          <w:lang w:eastAsia="fr-FR"/>
        </w:rPr>
        <w:tab/>
      </w:r>
      <w:r w:rsidRPr="003239AD">
        <w:rPr>
          <w:rFonts w:eastAsia="Times New Roman" w:cstheme="minorHAnsi"/>
          <w:b/>
          <w:color w:val="2610DC"/>
          <w:lang w:eastAsia="fr-FR"/>
        </w:rPr>
        <w:t xml:space="preserve">[§22, </w:t>
      </w:r>
      <w:proofErr w:type="spellStart"/>
      <w:r w:rsidRPr="003239AD">
        <w:rPr>
          <w:rFonts w:eastAsia="Times New Roman" w:cstheme="minorHAnsi"/>
          <w:b/>
          <w:color w:val="2610DC"/>
          <w:lang w:eastAsia="fr-FR"/>
        </w:rPr>
        <w:t>phr</w:t>
      </w:r>
      <w:proofErr w:type="spellEnd"/>
      <w:r w:rsidRPr="003239AD">
        <w:rPr>
          <w:rFonts w:eastAsia="Times New Roman" w:cstheme="minorHAnsi"/>
          <w:b/>
          <w:color w:val="2610DC"/>
          <w:lang w:eastAsia="fr-FR"/>
        </w:rPr>
        <w:t xml:space="preserve">. 3] </w:t>
      </w:r>
      <w:r w:rsidR="00147BF7" w:rsidRPr="003239AD">
        <w:rPr>
          <w:rFonts w:eastAsia="Times New Roman" w:cstheme="minorHAnsi"/>
          <w:b/>
          <w:lang w:eastAsia="fr-FR"/>
        </w:rPr>
        <w:t xml:space="preserve"> </w:t>
      </w:r>
      <w:proofErr w:type="spellStart"/>
      <w:r w:rsidR="00147BF7" w:rsidRPr="003239AD">
        <w:rPr>
          <w:rFonts w:eastAsia="Times New Roman" w:cstheme="minorHAnsi"/>
          <w:b/>
          <w:lang w:val="el-GR" w:eastAsia="fr-FR"/>
        </w:rPr>
        <w:t>Σώστρατος</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val="el-GR" w:eastAsia="fr-FR"/>
        </w:rPr>
        <w:t>ἦν</w:t>
      </w:r>
      <w:proofErr w:type="spellEnd"/>
      <w:r w:rsidR="00147BF7" w:rsidRPr="003239AD">
        <w:rPr>
          <w:rFonts w:eastAsia="Times New Roman" w:cstheme="minorHAnsi"/>
          <w:b/>
          <w:lang w:eastAsia="fr-FR"/>
        </w:rPr>
        <w:t xml:space="preserve"> </w:t>
      </w:r>
      <w:r w:rsidR="00147BF7" w:rsidRPr="003239AD">
        <w:rPr>
          <w:rFonts w:eastAsia="Times New Roman" w:cstheme="minorHAnsi"/>
          <w:b/>
          <w:lang w:val="el-GR" w:eastAsia="fr-FR"/>
        </w:rPr>
        <w:t>μοι</w:t>
      </w:r>
      <w:r w:rsidR="00147BF7" w:rsidRPr="003239AD">
        <w:rPr>
          <w:rFonts w:eastAsia="Times New Roman" w:cstheme="minorHAnsi"/>
          <w:b/>
          <w:lang w:eastAsia="fr-FR"/>
        </w:rPr>
        <w:t xml:space="preserve"> </w:t>
      </w:r>
      <w:proofErr w:type="spellStart"/>
      <w:r w:rsidR="00147BF7" w:rsidRPr="003239AD">
        <w:rPr>
          <w:rFonts w:eastAsia="Times New Roman" w:cstheme="minorHAnsi"/>
          <w:b/>
          <w:lang w:val="el-GR" w:eastAsia="fr-FR"/>
        </w:rPr>
        <w:t>ἐπιτήδειος</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val="el-GR" w:eastAsia="fr-FR"/>
        </w:rPr>
        <w:t>καὶ</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val="el-GR" w:eastAsia="fr-FR"/>
        </w:rPr>
        <w:t>φίλος</w:t>
      </w:r>
      <w:proofErr w:type="spellEnd"/>
      <w:r w:rsidR="00147BF7" w:rsidRPr="003239AD">
        <w:rPr>
          <w:rFonts w:eastAsia="Times New Roman" w:cstheme="minorHAnsi"/>
          <w:b/>
          <w:lang w:eastAsia="fr-FR"/>
        </w:rPr>
        <w:t xml:space="preserve">. </w:t>
      </w:r>
    </w:p>
    <w:p w:rsidR="00147BF7" w:rsidRPr="000226BE" w:rsidRDefault="00147BF7" w:rsidP="00147BF7">
      <w:pPr>
        <w:rPr>
          <w:rFonts w:cstheme="minorHAnsi"/>
          <w:b/>
          <w:sz w:val="20"/>
          <w:szCs w:val="20"/>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ιτήδειος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convenable, approprié, favorable ; (subst. m.) ami, familier de qqn. </w:t>
      </w:r>
    </w:p>
    <w:p w:rsidR="004B47B5" w:rsidRDefault="004B47B5" w:rsidP="004B47B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3239AD" w:rsidRDefault="0009135A" w:rsidP="00147BF7">
      <w:pPr>
        <w:pStyle w:val="Sansinterligne"/>
        <w:rPr>
          <w:rFonts w:eastAsia="Times New Roman" w:cstheme="minorHAnsi"/>
          <w:b/>
          <w:lang w:eastAsia="fr-FR"/>
        </w:rPr>
      </w:pPr>
      <w:r w:rsidRPr="0009135A">
        <w:rPr>
          <w:rFonts w:eastAsia="Times New Roman" w:cstheme="minorHAnsi"/>
          <w:b/>
          <w:color w:val="2610DC"/>
          <w:sz w:val="20"/>
          <w:szCs w:val="20"/>
          <w:lang w:eastAsia="fr-FR"/>
        </w:rPr>
        <w:tab/>
      </w:r>
      <w:r w:rsidRPr="003239AD">
        <w:rPr>
          <w:rFonts w:eastAsia="Times New Roman" w:cstheme="minorHAnsi"/>
          <w:b/>
          <w:color w:val="2610DC"/>
          <w:lang w:eastAsia="fr-FR"/>
        </w:rPr>
        <w:t xml:space="preserve">[§22, </w:t>
      </w:r>
      <w:proofErr w:type="spellStart"/>
      <w:r w:rsidRPr="003239AD">
        <w:rPr>
          <w:rFonts w:eastAsia="Times New Roman" w:cstheme="minorHAnsi"/>
          <w:b/>
          <w:color w:val="2610DC"/>
          <w:lang w:eastAsia="fr-FR"/>
        </w:rPr>
        <w:t>phr</w:t>
      </w:r>
      <w:proofErr w:type="spellEnd"/>
      <w:r w:rsidRPr="003239AD">
        <w:rPr>
          <w:rFonts w:eastAsia="Times New Roman" w:cstheme="minorHAnsi"/>
          <w:b/>
          <w:color w:val="2610DC"/>
          <w:lang w:eastAsia="fr-FR"/>
        </w:rPr>
        <w:t xml:space="preserve">. 4]  </w:t>
      </w:r>
      <w:proofErr w:type="spellStart"/>
      <w:r w:rsidR="00147BF7" w:rsidRPr="003239AD">
        <w:rPr>
          <w:rFonts w:eastAsia="Times New Roman" w:cstheme="minorHAnsi"/>
          <w:b/>
          <w:lang w:eastAsia="fr-FR"/>
        </w:rPr>
        <w:t>Τούτῳ</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ἡλίου</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δεδυκότος</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ἰόντι</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ἐξ</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ἀγροῦ</w:t>
      </w:r>
      <w:proofErr w:type="spellEnd"/>
      <w:r w:rsidR="00147BF7" w:rsidRPr="003239AD">
        <w:rPr>
          <w:rFonts w:eastAsia="Times New Roman" w:cstheme="minorHAnsi"/>
          <w:b/>
          <w:lang w:eastAsia="fr-FR"/>
        </w:rPr>
        <w:t xml:space="preserve"> ἀπ</w:t>
      </w:r>
      <w:proofErr w:type="spellStart"/>
      <w:r w:rsidR="00147BF7" w:rsidRPr="003239AD">
        <w:rPr>
          <w:rFonts w:eastAsia="Times New Roman" w:cstheme="minorHAnsi"/>
          <w:b/>
          <w:lang w:eastAsia="fr-FR"/>
        </w:rPr>
        <w:t>ήντησ</w:t>
      </w:r>
      <w:proofErr w:type="spellEnd"/>
      <w:r w:rsidR="00147BF7" w:rsidRPr="003239AD">
        <w:rPr>
          <w:rFonts w:eastAsia="Times New Roman" w:cstheme="minorHAnsi"/>
          <w:b/>
          <w:lang w:eastAsia="fr-FR"/>
        </w:rPr>
        <w:t xml:space="preserve">α.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δ</w:t>
      </w:r>
      <w:r w:rsidRPr="000226BE">
        <w:rPr>
          <w:rFonts w:cstheme="minorHAnsi"/>
          <w:b/>
          <w:bCs/>
          <w:sz w:val="20"/>
          <w:szCs w:val="20"/>
        </w:rPr>
        <w:t>ύω</w:t>
      </w:r>
      <w:proofErr w:type="spellEnd"/>
      <w:r w:rsidRPr="000226BE">
        <w:rPr>
          <w:rFonts w:cstheme="minorHAnsi"/>
          <w:sz w:val="20"/>
          <w:szCs w:val="20"/>
        </w:rPr>
        <w:t xml:space="preserve"> (</w:t>
      </w:r>
      <w:r w:rsidRPr="000226BE">
        <w:rPr>
          <w:rFonts w:cstheme="minorHAnsi"/>
          <w:i/>
          <w:iCs/>
          <w:sz w:val="20"/>
          <w:szCs w:val="20"/>
        </w:rPr>
        <w:t>f.</w:t>
      </w:r>
      <w:r w:rsidRPr="000226BE">
        <w:rPr>
          <w:rFonts w:cstheme="minorHAnsi"/>
          <w:sz w:val="20"/>
          <w:szCs w:val="20"/>
        </w:rPr>
        <w:t xml:space="preserve"> </w:t>
      </w:r>
      <w:proofErr w:type="spellStart"/>
      <w:r w:rsidRPr="000226BE">
        <w:rPr>
          <w:rFonts w:cstheme="minorHAnsi"/>
          <w:sz w:val="20"/>
          <w:szCs w:val="20"/>
        </w:rPr>
        <w:t>δύσω</w:t>
      </w:r>
      <w:proofErr w:type="spellEnd"/>
      <w:r w:rsidRPr="000226BE">
        <w:rPr>
          <w:rFonts w:cstheme="minorHAnsi"/>
          <w:sz w:val="20"/>
          <w:szCs w:val="20"/>
        </w:rPr>
        <w:t xml:space="preserve">, </w:t>
      </w:r>
      <w:r w:rsidRPr="000226BE">
        <w:rPr>
          <w:rFonts w:cstheme="minorHAnsi"/>
          <w:i/>
          <w:iCs/>
          <w:sz w:val="20"/>
          <w:szCs w:val="20"/>
        </w:rPr>
        <w:t>ao. 2</w:t>
      </w:r>
      <w:r w:rsidRPr="000226BE">
        <w:rPr>
          <w:rFonts w:cstheme="minorHAnsi"/>
          <w:sz w:val="20"/>
          <w:szCs w:val="20"/>
        </w:rPr>
        <w:t xml:space="preserve"> </w:t>
      </w:r>
      <w:proofErr w:type="spellStart"/>
      <w:r w:rsidRPr="000226BE">
        <w:rPr>
          <w:rFonts w:cstheme="minorHAnsi"/>
          <w:sz w:val="20"/>
          <w:szCs w:val="20"/>
        </w:rPr>
        <w:t>ἔδυν</w:t>
      </w:r>
      <w:proofErr w:type="spellEnd"/>
      <w:r w:rsidRPr="000226BE">
        <w:rPr>
          <w:rFonts w:cstheme="minorHAnsi"/>
          <w:sz w:val="20"/>
          <w:szCs w:val="20"/>
        </w:rPr>
        <w:t xml:space="preserve"> </w:t>
      </w:r>
      <w:r w:rsidRPr="000226BE">
        <w:rPr>
          <w:rFonts w:cstheme="minorHAnsi"/>
          <w:i/>
          <w:iCs/>
          <w:sz w:val="20"/>
          <w:szCs w:val="20"/>
        </w:rPr>
        <w:t>et pf.</w:t>
      </w:r>
      <w:r w:rsidRPr="000226BE">
        <w:rPr>
          <w:rFonts w:cstheme="minorHAnsi"/>
          <w:sz w:val="20"/>
          <w:szCs w:val="20"/>
        </w:rPr>
        <w:t xml:space="preserve"> </w:t>
      </w:r>
      <w:proofErr w:type="spellStart"/>
      <w:proofErr w:type="gramStart"/>
      <w:r w:rsidRPr="000226BE">
        <w:rPr>
          <w:rFonts w:cstheme="minorHAnsi"/>
          <w:sz w:val="20"/>
          <w:szCs w:val="20"/>
        </w:rPr>
        <w:t>δέδυκ</w:t>
      </w:r>
      <w:proofErr w:type="spellEnd"/>
      <w:r w:rsidRPr="000226BE">
        <w:rPr>
          <w:rFonts w:cstheme="minorHAnsi"/>
          <w:sz w:val="20"/>
          <w:szCs w:val="20"/>
        </w:rPr>
        <w:t>α</w:t>
      </w:r>
      <w:proofErr w:type="gramEnd"/>
      <w:r w:rsidRPr="000226BE">
        <w:rPr>
          <w:rFonts w:cstheme="minorHAnsi"/>
          <w:sz w:val="20"/>
          <w:szCs w:val="20"/>
        </w:rPr>
        <w:t xml:space="preserve"> </w:t>
      </w:r>
      <w:r w:rsidRPr="000226BE">
        <w:rPr>
          <w:rFonts w:cstheme="minorHAnsi"/>
          <w:i/>
          <w:iCs/>
          <w:sz w:val="20"/>
          <w:szCs w:val="20"/>
        </w:rPr>
        <w:t xml:space="preserve">au sens </w:t>
      </w:r>
      <w:proofErr w:type="spellStart"/>
      <w:r w:rsidRPr="000226BE">
        <w:rPr>
          <w:rFonts w:cstheme="minorHAnsi"/>
          <w:i/>
          <w:iCs/>
          <w:sz w:val="20"/>
          <w:szCs w:val="20"/>
        </w:rPr>
        <w:t>intr</w:t>
      </w:r>
      <w:proofErr w:type="spellEnd"/>
      <w:r w:rsidRPr="000226BE">
        <w:rPr>
          <w:rFonts w:cstheme="minorHAnsi"/>
          <w:i/>
          <w:iCs/>
          <w:sz w:val="20"/>
          <w:szCs w:val="20"/>
        </w:rPr>
        <w:t>.</w:t>
      </w:r>
      <w:r w:rsidRPr="000226BE">
        <w:rPr>
          <w:rFonts w:cstheme="minorHAnsi"/>
          <w:sz w:val="20"/>
          <w:szCs w:val="20"/>
        </w:rPr>
        <w:t xml:space="preserve">) : </w:t>
      </w:r>
      <w:r w:rsidRPr="000226BE">
        <w:rPr>
          <w:rFonts w:cstheme="minorHAnsi"/>
          <w:b/>
          <w:bCs/>
          <w:sz w:val="20"/>
          <w:szCs w:val="20"/>
        </w:rPr>
        <w:t>1</w:t>
      </w:r>
      <w:r w:rsidRPr="000226BE">
        <w:rPr>
          <w:rFonts w:cstheme="minorHAnsi"/>
          <w:sz w:val="20"/>
          <w:szCs w:val="20"/>
        </w:rPr>
        <w:t xml:space="preserve"> s’enfoncer, se plonger ;  […] ;  </w:t>
      </w:r>
      <w:proofErr w:type="spellStart"/>
      <w:r w:rsidRPr="000226BE">
        <w:rPr>
          <w:rFonts w:cstheme="minorHAnsi"/>
          <w:i/>
          <w:iCs/>
          <w:sz w:val="20"/>
          <w:szCs w:val="20"/>
        </w:rPr>
        <w:t>particul</w:t>
      </w:r>
      <w:proofErr w:type="spellEnd"/>
      <w:r w:rsidRPr="000226BE">
        <w:rPr>
          <w:rFonts w:cstheme="minorHAnsi"/>
          <w:i/>
          <w:iCs/>
          <w:sz w:val="20"/>
          <w:szCs w:val="20"/>
        </w:rPr>
        <w:t xml:space="preserve">. </w:t>
      </w:r>
      <w:proofErr w:type="gramStart"/>
      <w:r w:rsidRPr="000226BE">
        <w:rPr>
          <w:rFonts w:cstheme="minorHAnsi"/>
          <w:i/>
          <w:iCs/>
          <w:sz w:val="20"/>
          <w:szCs w:val="20"/>
        </w:rPr>
        <w:t>en</w:t>
      </w:r>
      <w:proofErr w:type="gramEnd"/>
      <w:r w:rsidRPr="000226BE">
        <w:rPr>
          <w:rFonts w:cstheme="minorHAnsi"/>
          <w:i/>
          <w:iCs/>
          <w:sz w:val="20"/>
          <w:szCs w:val="20"/>
        </w:rPr>
        <w:t xml:space="preserve"> </w:t>
      </w:r>
      <w:proofErr w:type="spellStart"/>
      <w:r w:rsidRPr="000226BE">
        <w:rPr>
          <w:rFonts w:cstheme="minorHAnsi"/>
          <w:i/>
          <w:iCs/>
          <w:sz w:val="20"/>
          <w:szCs w:val="20"/>
        </w:rPr>
        <w:t>parl</w:t>
      </w:r>
      <w:proofErr w:type="spellEnd"/>
      <w:r w:rsidRPr="000226BE">
        <w:rPr>
          <w:rFonts w:cstheme="minorHAnsi"/>
          <w:i/>
          <w:iCs/>
          <w:sz w:val="20"/>
          <w:szCs w:val="20"/>
        </w:rPr>
        <w:t xml:space="preserve">. </w:t>
      </w:r>
      <w:proofErr w:type="gramStart"/>
      <w:r w:rsidRPr="000226BE">
        <w:rPr>
          <w:rFonts w:cstheme="minorHAnsi"/>
          <w:i/>
          <w:iCs/>
          <w:sz w:val="20"/>
          <w:szCs w:val="20"/>
        </w:rPr>
        <w:t>des</w:t>
      </w:r>
      <w:proofErr w:type="gramEnd"/>
      <w:r w:rsidRPr="000226BE">
        <w:rPr>
          <w:rFonts w:cstheme="minorHAnsi"/>
          <w:i/>
          <w:iCs/>
          <w:sz w:val="20"/>
          <w:szCs w:val="20"/>
        </w:rPr>
        <w:t xml:space="preserve"> astres,</w:t>
      </w:r>
      <w:r w:rsidRPr="000226BE">
        <w:rPr>
          <w:rFonts w:cstheme="minorHAnsi"/>
          <w:sz w:val="20"/>
          <w:szCs w:val="20"/>
        </w:rPr>
        <w:t xml:space="preserve"> se plonger (dans la mer) </w:t>
      </w:r>
      <w:r w:rsidRPr="000226BE">
        <w:rPr>
          <w:rFonts w:cstheme="minorHAnsi"/>
          <w:i/>
          <w:iCs/>
          <w:sz w:val="20"/>
          <w:szCs w:val="20"/>
        </w:rPr>
        <w:t>c. à d.</w:t>
      </w:r>
      <w:r w:rsidRPr="000226BE">
        <w:rPr>
          <w:rFonts w:cstheme="minorHAnsi"/>
          <w:sz w:val="20"/>
          <w:szCs w:val="20"/>
        </w:rPr>
        <w:t xml:space="preserve"> se coucher</w:t>
      </w:r>
      <w:r w:rsidRPr="000226BE">
        <w:rPr>
          <w:rFonts w:cstheme="minorHAnsi"/>
          <w:i/>
          <w:iCs/>
          <w:sz w:val="20"/>
          <w:szCs w:val="20"/>
        </w:rPr>
        <w:t xml:space="preserve"> ;</w:t>
      </w:r>
      <w:r w:rsidRPr="000226BE">
        <w:rPr>
          <w:rFonts w:cstheme="minorHAnsi"/>
          <w:sz w:val="20"/>
          <w:szCs w:val="20"/>
        </w:rPr>
        <w:t xml:space="preserve"> π</w:t>
      </w:r>
      <w:proofErr w:type="spellStart"/>
      <w:r w:rsidRPr="000226BE">
        <w:rPr>
          <w:rFonts w:cstheme="minorHAnsi"/>
          <w:sz w:val="20"/>
          <w:szCs w:val="20"/>
        </w:rPr>
        <w:t>ρὸ</w:t>
      </w:r>
      <w:proofErr w:type="spellEnd"/>
      <w:r w:rsidRPr="000226BE">
        <w:rPr>
          <w:rFonts w:cstheme="minorHAnsi"/>
          <w:sz w:val="20"/>
          <w:szCs w:val="20"/>
        </w:rPr>
        <w:t xml:space="preserve"> </w:t>
      </w:r>
      <w:proofErr w:type="spellStart"/>
      <w:r w:rsidRPr="000226BE">
        <w:rPr>
          <w:rFonts w:cstheme="minorHAnsi"/>
          <w:sz w:val="20"/>
          <w:szCs w:val="20"/>
        </w:rPr>
        <w:t>δύντος</w:t>
      </w:r>
      <w:proofErr w:type="spellEnd"/>
      <w:r w:rsidRPr="000226BE">
        <w:rPr>
          <w:rFonts w:cstheme="minorHAnsi"/>
          <w:sz w:val="20"/>
          <w:szCs w:val="20"/>
        </w:rPr>
        <w:t xml:space="preserve"> </w:t>
      </w:r>
      <w:proofErr w:type="spellStart"/>
      <w:r w:rsidRPr="000226BE">
        <w:rPr>
          <w:rFonts w:cstheme="minorHAnsi"/>
          <w:sz w:val="20"/>
          <w:szCs w:val="20"/>
        </w:rPr>
        <w:t>ἡλίου</w:t>
      </w:r>
      <w:proofErr w:type="spellEnd"/>
      <w:r w:rsidRPr="000226BE">
        <w:rPr>
          <w:rFonts w:cstheme="minorHAnsi"/>
          <w:sz w:val="20"/>
          <w:szCs w:val="20"/>
        </w:rPr>
        <w:t xml:space="preserve"> : avant le coucher du soleil ; </w:t>
      </w:r>
      <w:proofErr w:type="spellStart"/>
      <w:r w:rsidRPr="000226BE">
        <w:rPr>
          <w:rFonts w:cstheme="minorHAnsi"/>
          <w:sz w:val="20"/>
          <w:szCs w:val="20"/>
        </w:rPr>
        <w:t>ἡλίου</w:t>
      </w:r>
      <w:proofErr w:type="spellEnd"/>
      <w:r w:rsidRPr="000226BE">
        <w:rPr>
          <w:rFonts w:cstheme="minorHAnsi"/>
          <w:sz w:val="20"/>
          <w:szCs w:val="20"/>
        </w:rPr>
        <w:t xml:space="preserve"> </w:t>
      </w:r>
      <w:proofErr w:type="spellStart"/>
      <w:r w:rsidRPr="000226BE">
        <w:rPr>
          <w:rFonts w:cstheme="minorHAnsi"/>
          <w:sz w:val="20"/>
          <w:szCs w:val="20"/>
        </w:rPr>
        <w:t>δεδυκότος</w:t>
      </w:r>
      <w:proofErr w:type="spellEnd"/>
      <w:r w:rsidRPr="000226BE">
        <w:rPr>
          <w:rFonts w:cstheme="minorHAnsi"/>
          <w:sz w:val="20"/>
          <w:szCs w:val="20"/>
        </w:rPr>
        <w:t xml:space="preserve"> : après le coucher du soleil.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olor w:val="C00000"/>
          <w:sz w:val="20"/>
          <w:szCs w:val="20"/>
        </w:rPr>
        <w:t>Ἰ</w:t>
      </w:r>
      <w:r w:rsidRPr="000226BE">
        <w:rPr>
          <w:rFonts w:cstheme="minorHAnsi"/>
          <w:b/>
          <w:sz w:val="20"/>
          <w:szCs w:val="20"/>
        </w:rPr>
        <w:t>ών</w:t>
      </w:r>
      <w:proofErr w:type="spellEnd"/>
      <w:r w:rsidRPr="000226BE">
        <w:rPr>
          <w:rFonts w:cstheme="minorHAnsi"/>
          <w:b/>
          <w:sz w:val="20"/>
          <w:szCs w:val="20"/>
        </w:rPr>
        <w:t xml:space="preserve">, </w:t>
      </w:r>
      <w:proofErr w:type="spellStart"/>
      <w:r w:rsidRPr="000226BE">
        <w:rPr>
          <w:rFonts w:cstheme="minorHAnsi"/>
          <w:b/>
          <w:sz w:val="20"/>
          <w:szCs w:val="20"/>
        </w:rPr>
        <w:t>ἰόντος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ἰοῦσ</w:t>
      </w:r>
      <w:proofErr w:type="spellEnd"/>
      <w:r w:rsidRPr="000226BE">
        <w:rPr>
          <w:rFonts w:cstheme="minorHAnsi"/>
          <w:b/>
          <w:sz w:val="20"/>
          <w:szCs w:val="20"/>
        </w:rPr>
        <w:t>α</w:t>
      </w:r>
      <w:proofErr w:type="gramEnd"/>
      <w:r w:rsidRPr="000226BE">
        <w:rPr>
          <w:rFonts w:cstheme="minorHAnsi"/>
          <w:b/>
          <w:sz w:val="20"/>
          <w:szCs w:val="20"/>
        </w:rPr>
        <w:t xml:space="preserve">, </w:t>
      </w:r>
      <w:proofErr w:type="spellStart"/>
      <w:r w:rsidRPr="000226BE">
        <w:rPr>
          <w:rFonts w:cstheme="minorHAnsi"/>
          <w:b/>
          <w:sz w:val="20"/>
          <w:szCs w:val="20"/>
        </w:rPr>
        <w:t>ἰούσης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ἰόν</w:t>
      </w:r>
      <w:proofErr w:type="spellEnd"/>
      <w:proofErr w:type="gramEnd"/>
      <w:r w:rsidRPr="000226BE">
        <w:rPr>
          <w:rFonts w:cstheme="minorHAnsi"/>
          <w:b/>
          <w:sz w:val="20"/>
          <w:szCs w:val="20"/>
        </w:rPr>
        <w:t xml:space="preserve">, </w:t>
      </w:r>
      <w:proofErr w:type="spellStart"/>
      <w:r w:rsidRPr="000226BE">
        <w:rPr>
          <w:rFonts w:cstheme="minorHAnsi"/>
          <w:b/>
          <w:sz w:val="20"/>
          <w:szCs w:val="20"/>
        </w:rPr>
        <w:t>ἰόντος</w:t>
      </w:r>
      <w:proofErr w:type="spellEnd"/>
      <w:r w:rsidRPr="000226BE">
        <w:rPr>
          <w:rFonts w:cstheme="minorHAnsi"/>
          <w:b/>
          <w:sz w:val="20"/>
          <w:szCs w:val="20"/>
        </w:rPr>
        <w:t xml:space="preserve"> : </w:t>
      </w:r>
      <w:r w:rsidRPr="000226BE">
        <w:rPr>
          <w:rFonts w:cstheme="minorHAnsi"/>
          <w:i/>
          <w:sz w:val="20"/>
          <w:szCs w:val="20"/>
        </w:rPr>
        <w:t>part  pst/ fut de</w:t>
      </w:r>
      <w:r w:rsidRPr="000226BE">
        <w:rPr>
          <w:rFonts w:cstheme="minorHAnsi"/>
          <w:sz w:val="20"/>
          <w:szCs w:val="20"/>
        </w:rPr>
        <w:t xml:space="preserve"> </w:t>
      </w:r>
      <w:proofErr w:type="spellStart"/>
      <w:r w:rsidRPr="000226BE">
        <w:rPr>
          <w:rFonts w:cstheme="minorHAnsi"/>
          <w:b/>
          <w:sz w:val="20"/>
          <w:szCs w:val="20"/>
        </w:rPr>
        <w:t>εἶμι</w:t>
      </w:r>
      <w:proofErr w:type="spellEnd"/>
      <w:r w:rsidRPr="000226BE">
        <w:rPr>
          <w:rFonts w:cstheme="minorHAnsi"/>
          <w:b/>
          <w:sz w:val="20"/>
          <w:szCs w:val="20"/>
        </w:rPr>
        <w:t xml:space="preserve"> / </w:t>
      </w:r>
      <w:proofErr w:type="spellStart"/>
      <w:r w:rsidRPr="000226BE">
        <w:rPr>
          <w:rFonts w:cstheme="minorHAnsi"/>
          <w:b/>
          <w:sz w:val="20"/>
          <w:szCs w:val="20"/>
        </w:rPr>
        <w:t>ἴεν</w:t>
      </w:r>
      <w:proofErr w:type="spellEnd"/>
      <w:r w:rsidRPr="000226BE">
        <w:rPr>
          <w:rFonts w:cstheme="minorHAnsi"/>
          <w:b/>
          <w:sz w:val="20"/>
          <w:szCs w:val="20"/>
        </w:rPr>
        <w:t>αι</w:t>
      </w:r>
      <w:r w:rsidRPr="000226BE">
        <w:rPr>
          <w:rFonts w:cstheme="minorHAnsi"/>
          <w:sz w:val="20"/>
          <w:szCs w:val="20"/>
        </w:rPr>
        <w:t xml:space="preserve">  et de </w:t>
      </w:r>
      <w:proofErr w:type="spellStart"/>
      <w:r w:rsidRPr="000226BE">
        <w:rPr>
          <w:rFonts w:cstheme="minorHAnsi"/>
          <w:b/>
          <w:bCs/>
          <w:sz w:val="20"/>
          <w:szCs w:val="20"/>
        </w:rPr>
        <w:t>ἔρχομ</w:t>
      </w:r>
      <w:proofErr w:type="spellEnd"/>
      <w:r w:rsidRPr="000226BE">
        <w:rPr>
          <w:rFonts w:cstheme="minorHAnsi"/>
          <w:b/>
          <w:bCs/>
          <w:sz w:val="20"/>
          <w:szCs w:val="20"/>
        </w:rPr>
        <w:t xml:space="preserve">αι : </w:t>
      </w:r>
      <w:r w:rsidRPr="000226BE">
        <w:rPr>
          <w:rFonts w:cstheme="minorHAnsi"/>
          <w:bCs/>
          <w:sz w:val="20"/>
          <w:szCs w:val="20"/>
        </w:rPr>
        <w:t xml:space="preserve">aller.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Ἀ</w:t>
      </w:r>
      <w:r w:rsidRPr="000226BE">
        <w:rPr>
          <w:rFonts w:cstheme="minorHAnsi"/>
          <w:b/>
          <w:sz w:val="20"/>
          <w:szCs w:val="20"/>
        </w:rPr>
        <w:t>πα</w:t>
      </w:r>
      <w:proofErr w:type="spellStart"/>
      <w:r w:rsidRPr="000226BE">
        <w:rPr>
          <w:rFonts w:cstheme="minorHAnsi"/>
          <w:b/>
          <w:sz w:val="20"/>
          <w:szCs w:val="20"/>
        </w:rPr>
        <w:t>ντάω</w:t>
      </w:r>
      <w:proofErr w:type="spellEnd"/>
      <w:r w:rsidRPr="000226BE">
        <w:rPr>
          <w:rFonts w:cstheme="minorHAnsi"/>
          <w:b/>
          <w:sz w:val="20"/>
          <w:szCs w:val="20"/>
        </w:rPr>
        <w:t xml:space="preserve"> : </w:t>
      </w:r>
      <w:r w:rsidRPr="000226BE">
        <w:rPr>
          <w:rFonts w:cstheme="minorHAnsi"/>
          <w:sz w:val="20"/>
          <w:szCs w:val="20"/>
        </w:rPr>
        <w:t xml:space="preserve">(A. et M.) aller à la rencontre de (+ </w:t>
      </w:r>
      <w:proofErr w:type="spellStart"/>
      <w:r w:rsidRPr="000226BE">
        <w:rPr>
          <w:rFonts w:cstheme="minorHAnsi"/>
          <w:sz w:val="20"/>
          <w:szCs w:val="20"/>
        </w:rPr>
        <w:t>dat</w:t>
      </w:r>
      <w:proofErr w:type="spellEnd"/>
      <w:r w:rsidRPr="000226BE">
        <w:rPr>
          <w:rFonts w:cstheme="minorHAnsi"/>
          <w:sz w:val="20"/>
          <w:szCs w:val="20"/>
        </w:rPr>
        <w:t>.) ;</w:t>
      </w:r>
      <w:r w:rsidRPr="000226BE">
        <w:rPr>
          <w:rFonts w:cstheme="minorHAnsi"/>
          <w:b/>
          <w:bCs/>
          <w:sz w:val="20"/>
          <w:szCs w:val="20"/>
        </w:rPr>
        <w:t xml:space="preserve"> </w:t>
      </w:r>
      <w:r w:rsidRPr="000226BE">
        <w:rPr>
          <w:rFonts w:cstheme="minorHAnsi"/>
          <w:sz w:val="20"/>
          <w:szCs w:val="20"/>
        </w:rPr>
        <w:t xml:space="preserve">rencontrer </w:t>
      </w:r>
      <w:proofErr w:type="gramStart"/>
      <w:r w:rsidRPr="000226BE">
        <w:rPr>
          <w:rFonts w:cstheme="minorHAnsi"/>
          <w:sz w:val="20"/>
          <w:szCs w:val="20"/>
        </w:rPr>
        <w:t xml:space="preserve">( </w:t>
      </w:r>
      <w:proofErr w:type="spellStart"/>
      <w:r w:rsidRPr="000226BE">
        <w:rPr>
          <w:rFonts w:cstheme="minorHAnsi"/>
          <w:sz w:val="20"/>
          <w:szCs w:val="20"/>
        </w:rPr>
        <w:t>dat</w:t>
      </w:r>
      <w:proofErr w:type="spellEnd"/>
      <w:proofErr w:type="gramEnd"/>
      <w:r w:rsidRPr="000226BE">
        <w:rPr>
          <w:rFonts w:cstheme="minorHAnsi"/>
          <w:sz w:val="20"/>
          <w:szCs w:val="20"/>
        </w:rPr>
        <w:t xml:space="preserve">.) </w:t>
      </w:r>
    </w:p>
    <w:p w:rsidR="004B47B5" w:rsidRDefault="004B47B5" w:rsidP="004B47B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0226BE" w:rsidRDefault="0009135A" w:rsidP="00147BF7">
      <w:pPr>
        <w:pStyle w:val="Sansinterligne"/>
        <w:rPr>
          <w:rFonts w:eastAsia="Times New Roman" w:cstheme="minorHAnsi"/>
          <w:b/>
          <w:sz w:val="20"/>
          <w:szCs w:val="20"/>
          <w:lang w:eastAsia="fr-FR"/>
        </w:rPr>
      </w:pPr>
      <w:r w:rsidRPr="0009135A">
        <w:rPr>
          <w:rFonts w:eastAsia="Times New Roman" w:cstheme="minorHAnsi"/>
          <w:b/>
          <w:color w:val="2610DC"/>
          <w:sz w:val="20"/>
          <w:szCs w:val="20"/>
          <w:lang w:eastAsia="fr-FR"/>
        </w:rPr>
        <w:tab/>
      </w:r>
      <w:r w:rsidRPr="003239AD">
        <w:rPr>
          <w:rFonts w:eastAsia="Times New Roman" w:cstheme="minorHAnsi"/>
          <w:b/>
          <w:color w:val="2610DC"/>
          <w:lang w:eastAsia="fr-FR"/>
        </w:rPr>
        <w:t xml:space="preserve">[§22, </w:t>
      </w:r>
      <w:proofErr w:type="spellStart"/>
      <w:r w:rsidRPr="003239AD">
        <w:rPr>
          <w:rFonts w:eastAsia="Times New Roman" w:cstheme="minorHAnsi"/>
          <w:b/>
          <w:color w:val="2610DC"/>
          <w:lang w:eastAsia="fr-FR"/>
        </w:rPr>
        <w:t>phr</w:t>
      </w:r>
      <w:proofErr w:type="spellEnd"/>
      <w:r w:rsidRPr="003239AD">
        <w:rPr>
          <w:rFonts w:eastAsia="Times New Roman" w:cstheme="minorHAnsi"/>
          <w:b/>
          <w:color w:val="2610DC"/>
          <w:lang w:eastAsia="fr-FR"/>
        </w:rPr>
        <w:t xml:space="preserve">. 5] </w:t>
      </w:r>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Εἰδὼς</w:t>
      </w:r>
      <w:proofErr w:type="spellEnd"/>
      <w:r w:rsidR="00147BF7" w:rsidRPr="003239AD">
        <w:rPr>
          <w:rFonts w:eastAsia="Times New Roman" w:cstheme="minorHAnsi"/>
          <w:b/>
          <w:lang w:eastAsia="fr-FR"/>
        </w:rPr>
        <w:t xml:space="preserve"> δ' </w:t>
      </w:r>
      <w:proofErr w:type="spellStart"/>
      <w:r w:rsidR="00147BF7" w:rsidRPr="003239AD">
        <w:rPr>
          <w:rFonts w:eastAsia="Times New Roman" w:cstheme="minorHAnsi"/>
          <w:b/>
          <w:lang w:eastAsia="fr-FR"/>
        </w:rPr>
        <w:t>ἐγὼ</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ὅτι</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τηνικ</w:t>
      </w:r>
      <w:proofErr w:type="spellEnd"/>
      <w:r w:rsidR="00147BF7" w:rsidRPr="003239AD">
        <w:rPr>
          <w:rFonts w:eastAsia="Times New Roman" w:cstheme="minorHAnsi"/>
          <w:b/>
          <w:lang w:eastAsia="fr-FR"/>
        </w:rPr>
        <w:t>α</w:t>
      </w:r>
      <w:proofErr w:type="spellStart"/>
      <w:r w:rsidR="00147BF7" w:rsidRPr="003239AD">
        <w:rPr>
          <w:rFonts w:eastAsia="Times New Roman" w:cstheme="minorHAnsi"/>
          <w:b/>
          <w:lang w:eastAsia="fr-FR"/>
        </w:rPr>
        <w:t>ῦτ</w:t>
      </w:r>
      <w:proofErr w:type="spellEnd"/>
      <w:r w:rsidR="00147BF7" w:rsidRPr="003239AD">
        <w:rPr>
          <w:rFonts w:eastAsia="Times New Roman" w:cstheme="minorHAnsi"/>
          <w:b/>
          <w:lang w:eastAsia="fr-FR"/>
        </w:rPr>
        <w:t xml:space="preserve">α </w:t>
      </w:r>
      <w:proofErr w:type="spellStart"/>
      <w:r w:rsidR="00147BF7" w:rsidRPr="003239AD">
        <w:rPr>
          <w:rFonts w:eastAsia="Times New Roman" w:cstheme="minorHAnsi"/>
          <w:b/>
          <w:lang w:eastAsia="fr-FR"/>
        </w:rPr>
        <w:t>ἀφιγμένος</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οὐδὲv</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ἄν</w:t>
      </w:r>
      <w:proofErr w:type="spellEnd"/>
      <w:r w:rsidR="00147BF7" w:rsidRPr="003239AD">
        <w:rPr>
          <w:rFonts w:eastAsia="Times New Roman" w:cstheme="minorHAnsi"/>
          <w:b/>
          <w:lang w:eastAsia="fr-FR"/>
        </w:rPr>
        <w:t>] κατα</w:t>
      </w:r>
      <w:proofErr w:type="spellStart"/>
      <w:r w:rsidR="00147BF7" w:rsidRPr="003239AD">
        <w:rPr>
          <w:rFonts w:eastAsia="Times New Roman" w:cstheme="minorHAnsi"/>
          <w:b/>
          <w:lang w:eastAsia="fr-FR"/>
        </w:rPr>
        <w:t>λήψοιτο</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οἴκοι</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τῶν</w:t>
      </w:r>
      <w:proofErr w:type="spellEnd"/>
      <w:r w:rsidR="00147BF7" w:rsidRPr="003239AD">
        <w:rPr>
          <w:rFonts w:eastAsia="Times New Roman" w:cstheme="minorHAnsi"/>
          <w:b/>
          <w:lang w:eastAsia="fr-FR"/>
        </w:rPr>
        <w:t xml:space="preserve"> ἐπ</w:t>
      </w:r>
      <w:proofErr w:type="spellStart"/>
      <w:r w:rsidR="00147BF7" w:rsidRPr="003239AD">
        <w:rPr>
          <w:rFonts w:eastAsia="Times New Roman" w:cstheme="minorHAnsi"/>
          <w:b/>
          <w:lang w:eastAsia="fr-FR"/>
        </w:rPr>
        <w:t>ιτηδείων</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ἐκέλευον</w:t>
      </w:r>
      <w:proofErr w:type="spellEnd"/>
      <w:r w:rsidR="00147BF7" w:rsidRPr="003239AD">
        <w:rPr>
          <w:rFonts w:eastAsia="Times New Roman" w:cstheme="minorHAnsi"/>
          <w:b/>
          <w:lang w:eastAsia="fr-FR"/>
        </w:rPr>
        <w:t xml:space="preserve">, </w:t>
      </w:r>
      <w:proofErr w:type="spellStart"/>
      <w:r w:rsidR="00147BF7" w:rsidRPr="003239AD">
        <w:rPr>
          <w:rFonts w:eastAsia="Times New Roman" w:cstheme="minorHAnsi"/>
          <w:b/>
          <w:lang w:eastAsia="fr-FR"/>
        </w:rPr>
        <w:t>συνδει</w:t>
      </w:r>
      <w:proofErr w:type="spellEnd"/>
      <w:r w:rsidR="00147BF7" w:rsidRPr="003239AD">
        <w:rPr>
          <w:rFonts w:eastAsia="Times New Roman" w:cstheme="minorHAnsi"/>
          <w:b/>
          <w:lang w:eastAsia="fr-FR"/>
        </w:rPr>
        <w:t>π</w:t>
      </w:r>
      <w:proofErr w:type="spellStart"/>
      <w:r w:rsidR="00147BF7" w:rsidRPr="003239AD">
        <w:rPr>
          <w:rFonts w:eastAsia="Times New Roman" w:cstheme="minorHAnsi"/>
          <w:b/>
          <w:lang w:eastAsia="fr-FR"/>
        </w:rPr>
        <w:t>νεῖν</w:t>
      </w:r>
      <w:proofErr w:type="spellEnd"/>
      <w:r w:rsidR="00147BF7" w:rsidRPr="003239AD">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eastAsia="Times New Roman" w:cstheme="minorHAnsi"/>
          <w:b/>
          <w:sz w:val="20"/>
          <w:szCs w:val="20"/>
          <w:u w:val="single"/>
          <w:lang w:eastAsia="fr-FR"/>
        </w:rPr>
        <w:t>Apparat</w:t>
      </w:r>
      <w:r w:rsidRPr="000226BE">
        <w:rPr>
          <w:rFonts w:eastAsia="Times New Roman" w:cstheme="minorHAnsi"/>
          <w:b/>
          <w:sz w:val="20"/>
          <w:szCs w:val="20"/>
          <w:lang w:eastAsia="fr-FR"/>
        </w:rPr>
        <w:t>:</w:t>
      </w:r>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οὐδὲv</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w:t>
      </w:r>
      <w:proofErr w:type="spellEnd"/>
      <w:r w:rsidRPr="000226BE">
        <w:rPr>
          <w:rFonts w:eastAsia="Times New Roman" w:cstheme="minorHAnsi"/>
          <w:b/>
          <w:sz w:val="20"/>
          <w:szCs w:val="20"/>
          <w:lang w:eastAsia="fr-FR"/>
        </w:rPr>
        <w:t>] κατα</w:t>
      </w:r>
      <w:proofErr w:type="spellStart"/>
      <w:r w:rsidRPr="000226BE">
        <w:rPr>
          <w:rFonts w:eastAsia="Times New Roman" w:cstheme="minorHAnsi"/>
          <w:b/>
          <w:sz w:val="20"/>
          <w:szCs w:val="20"/>
          <w:lang w:eastAsia="fr-FR"/>
        </w:rPr>
        <w:t>λήψοιτο</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P. Chiron suit </w:t>
      </w:r>
      <w:proofErr w:type="spellStart"/>
      <w:r w:rsidRPr="000226BE">
        <w:rPr>
          <w:rFonts w:eastAsia="Times New Roman" w:cstheme="minorHAnsi"/>
          <w:sz w:val="20"/>
          <w:szCs w:val="20"/>
          <w:lang w:eastAsia="fr-FR"/>
        </w:rPr>
        <w:t>Bekkker</w:t>
      </w:r>
      <w:proofErr w:type="spellEnd"/>
      <w:r w:rsidRPr="000226BE">
        <w:rPr>
          <w:rFonts w:eastAsia="Times New Roman" w:cstheme="minorHAnsi"/>
          <w:sz w:val="20"/>
          <w:szCs w:val="20"/>
          <w:lang w:eastAsia="fr-FR"/>
        </w:rPr>
        <w:t xml:space="preserve">, en supprimant </w:t>
      </w:r>
      <w:proofErr w:type="spellStart"/>
      <w:r w:rsidRPr="000226BE">
        <w:rPr>
          <w:rFonts w:eastAsia="Times New Roman" w:cstheme="minorHAnsi"/>
          <w:b/>
          <w:sz w:val="20"/>
          <w:szCs w:val="20"/>
          <w:lang w:eastAsia="fr-FR"/>
        </w:rPr>
        <w:t>ἄν</w:t>
      </w:r>
      <w:proofErr w:type="spellEnd"/>
      <w:r w:rsidRPr="000226BE">
        <w:rPr>
          <w:rFonts w:eastAsia="Times New Roman" w:cstheme="minorHAnsi"/>
          <w:sz w:val="20"/>
          <w:szCs w:val="20"/>
          <w:lang w:eastAsia="fr-FR"/>
        </w:rPr>
        <w:t>. Il ne s’agit pas, selon lui, d’un optatif potentiel mais d’un optatif indirect dit oblique (</w:t>
      </w:r>
      <w:proofErr w:type="spellStart"/>
      <w:r w:rsidRPr="000226BE">
        <w:rPr>
          <w:rFonts w:eastAsia="Times New Roman" w:cstheme="minorHAnsi"/>
          <w:b/>
          <w:sz w:val="20"/>
          <w:szCs w:val="20"/>
          <w:lang w:eastAsia="fr-FR"/>
        </w:rPr>
        <w:t>Bizos</w:t>
      </w:r>
      <w:proofErr w:type="spellEnd"/>
      <w:r w:rsidRPr="000226BE">
        <w:rPr>
          <w:rFonts w:eastAsia="Times New Roman" w:cstheme="minorHAnsi"/>
          <w:sz w:val="20"/>
          <w:szCs w:val="20"/>
          <w:lang w:eastAsia="fr-FR"/>
        </w:rPr>
        <w:t xml:space="preserve"> p. 141).  Voir Rappel syntaxique </w:t>
      </w:r>
      <w:r w:rsidRPr="000226BE">
        <w:rPr>
          <w:rFonts w:eastAsia="Times New Roman" w:cstheme="minorHAnsi"/>
          <w:i/>
          <w:sz w:val="20"/>
          <w:szCs w:val="20"/>
          <w:lang w:eastAsia="fr-FR"/>
        </w:rPr>
        <w:t>supra</w:t>
      </w:r>
      <w:r w:rsidRPr="000226BE">
        <w:rPr>
          <w:rFonts w:eastAsia="Times New Roman" w:cstheme="minorHAnsi"/>
          <w:sz w:val="20"/>
          <w:szCs w:val="20"/>
          <w:lang w:eastAsia="fr-FR"/>
        </w:rPr>
        <w:t xml:space="preserve"> in </w:t>
      </w:r>
      <w:r w:rsidRPr="000226BE">
        <w:rPr>
          <w:rFonts w:eastAsia="Times New Roman" w:cstheme="minorHAnsi"/>
          <w:b/>
          <w:sz w:val="20"/>
          <w:szCs w:val="20"/>
          <w:lang w:eastAsia="fr-FR"/>
        </w:rPr>
        <w:t xml:space="preserve">§ 19b. </w:t>
      </w:r>
    </w:p>
    <w:p w:rsidR="00147BF7" w:rsidRPr="000226BE" w:rsidRDefault="00147BF7" w:rsidP="00147BF7">
      <w:pPr>
        <w:rPr>
          <w:rFonts w:cstheme="minorHAnsi"/>
          <w:b/>
          <w:smallCaps/>
          <w:color w:val="C00000"/>
          <w:sz w:val="20"/>
          <w:szCs w:val="20"/>
        </w:rPr>
      </w:pPr>
    </w:p>
    <w:p w:rsidR="00147BF7" w:rsidRPr="000226BE" w:rsidRDefault="00147BF7" w:rsidP="00147BF7">
      <w:pPr>
        <w:rPr>
          <w:rFonts w:cstheme="minorHAnsi"/>
          <w:sz w:val="20"/>
          <w:szCs w:val="20"/>
        </w:rPr>
      </w:pPr>
      <w:proofErr w:type="spellStart"/>
      <w:r w:rsidRPr="000226BE">
        <w:rPr>
          <w:rFonts w:cstheme="minorHAnsi"/>
          <w:b/>
          <w:smallCaps/>
          <w:color w:val="C00000"/>
          <w:sz w:val="20"/>
          <w:szCs w:val="20"/>
        </w:rPr>
        <w:t>Ε</w:t>
      </w:r>
      <w:r w:rsidRPr="000226BE">
        <w:rPr>
          <w:rFonts w:cstheme="minorHAnsi"/>
          <w:b/>
          <w:sz w:val="20"/>
          <w:szCs w:val="20"/>
        </w:rPr>
        <w:t>ἰδώς</w:t>
      </w:r>
      <w:proofErr w:type="spellEnd"/>
      <w:r w:rsidRPr="000226BE">
        <w:rPr>
          <w:rFonts w:cstheme="minorHAnsi"/>
          <w:b/>
          <w:sz w:val="20"/>
          <w:szCs w:val="20"/>
        </w:rPr>
        <w:t>, –</w:t>
      </w:r>
      <w:proofErr w:type="spellStart"/>
      <w:r w:rsidRPr="000226BE">
        <w:rPr>
          <w:rFonts w:cstheme="minorHAnsi"/>
          <w:b/>
          <w:sz w:val="20"/>
          <w:szCs w:val="20"/>
        </w:rPr>
        <w:t>ότος</w:t>
      </w:r>
      <w:proofErr w:type="spellEnd"/>
      <w:r w:rsidRPr="000226BE">
        <w:rPr>
          <w:rFonts w:cstheme="minorHAnsi"/>
          <w:b/>
          <w:sz w:val="20"/>
          <w:szCs w:val="20"/>
        </w:rPr>
        <w:t xml:space="preserve"> ; </w:t>
      </w:r>
      <w:proofErr w:type="spellStart"/>
      <w:r w:rsidRPr="000226BE">
        <w:rPr>
          <w:rFonts w:cstheme="minorHAnsi"/>
          <w:b/>
          <w:sz w:val="20"/>
          <w:szCs w:val="20"/>
        </w:rPr>
        <w:t>εἰδυῖ</w:t>
      </w:r>
      <w:proofErr w:type="spellEnd"/>
      <w:r w:rsidRPr="000226BE">
        <w:rPr>
          <w:rFonts w:cstheme="minorHAnsi"/>
          <w:b/>
          <w:sz w:val="20"/>
          <w:szCs w:val="20"/>
        </w:rPr>
        <w:t xml:space="preserve">α –ίας ; </w:t>
      </w:r>
      <w:proofErr w:type="spellStart"/>
      <w:r w:rsidRPr="000226BE">
        <w:rPr>
          <w:rFonts w:cstheme="minorHAnsi"/>
          <w:b/>
          <w:sz w:val="20"/>
          <w:szCs w:val="20"/>
        </w:rPr>
        <w:t>εἰδός</w:t>
      </w:r>
      <w:proofErr w:type="spellEnd"/>
      <w:r w:rsidRPr="000226BE">
        <w:rPr>
          <w:rFonts w:cstheme="minorHAnsi"/>
          <w:b/>
          <w:sz w:val="20"/>
          <w:szCs w:val="20"/>
        </w:rPr>
        <w:t>, –</w:t>
      </w:r>
      <w:proofErr w:type="spellStart"/>
      <w:proofErr w:type="gramStart"/>
      <w:r w:rsidRPr="000226BE">
        <w:rPr>
          <w:rFonts w:cstheme="minorHAnsi"/>
          <w:b/>
          <w:sz w:val="20"/>
          <w:szCs w:val="20"/>
        </w:rPr>
        <w:t>ότος</w:t>
      </w:r>
      <w:proofErr w:type="spellEnd"/>
      <w:r w:rsidRPr="000226BE">
        <w:rPr>
          <w:rFonts w:cstheme="minorHAnsi"/>
          <w:b/>
          <w:sz w:val="20"/>
          <w:szCs w:val="20"/>
        </w:rPr>
        <w:t xml:space="preserve">, </w:t>
      </w:r>
      <w:r w:rsidRPr="000226BE">
        <w:rPr>
          <w:rFonts w:cstheme="minorHAnsi"/>
          <w:i/>
          <w:sz w:val="20"/>
          <w:szCs w:val="20"/>
        </w:rPr>
        <w:t xml:space="preserve"> </w:t>
      </w:r>
      <w:proofErr w:type="spellStart"/>
      <w:r w:rsidRPr="000226BE">
        <w:rPr>
          <w:rFonts w:cstheme="minorHAnsi"/>
          <w:i/>
          <w:sz w:val="20"/>
          <w:szCs w:val="20"/>
        </w:rPr>
        <w:t>partcp</w:t>
      </w:r>
      <w:proofErr w:type="spellEnd"/>
      <w:proofErr w:type="gramEnd"/>
      <w:r w:rsidRPr="000226BE">
        <w:rPr>
          <w:rFonts w:cstheme="minorHAnsi"/>
          <w:i/>
          <w:sz w:val="20"/>
          <w:szCs w:val="20"/>
        </w:rPr>
        <w:t xml:space="preserve">. </w:t>
      </w:r>
      <w:proofErr w:type="gramStart"/>
      <w:r w:rsidRPr="000226BE">
        <w:rPr>
          <w:rFonts w:cstheme="minorHAnsi"/>
          <w:i/>
          <w:sz w:val="20"/>
          <w:szCs w:val="20"/>
        </w:rPr>
        <w:t>de</w:t>
      </w:r>
      <w:proofErr w:type="gramEnd"/>
      <w:r w:rsidRPr="000226BE">
        <w:rPr>
          <w:rFonts w:cstheme="minorHAnsi"/>
          <w:b/>
          <w:sz w:val="20"/>
          <w:szCs w:val="20"/>
        </w:rPr>
        <w:t xml:space="preserve"> </w:t>
      </w:r>
      <w:proofErr w:type="spellStart"/>
      <w:r w:rsidRPr="000226BE">
        <w:rPr>
          <w:rFonts w:cstheme="minorHAnsi"/>
          <w:b/>
          <w:sz w:val="20"/>
          <w:szCs w:val="20"/>
        </w:rPr>
        <w:t>οἶδ</w:t>
      </w:r>
      <w:proofErr w:type="spellEnd"/>
      <w:r w:rsidRPr="000226BE">
        <w:rPr>
          <w:rFonts w:cstheme="minorHAnsi"/>
          <w:b/>
          <w:sz w:val="20"/>
          <w:szCs w:val="20"/>
        </w:rPr>
        <w:t xml:space="preserve">α : </w:t>
      </w:r>
      <w:r w:rsidRPr="000226BE">
        <w:rPr>
          <w:rFonts w:cstheme="minorHAnsi"/>
          <w:sz w:val="20"/>
          <w:szCs w:val="20"/>
        </w:rPr>
        <w:t xml:space="preserve">savoir ; le </w:t>
      </w:r>
      <w:proofErr w:type="spellStart"/>
      <w:r w:rsidRPr="000226BE">
        <w:rPr>
          <w:rFonts w:cstheme="minorHAnsi"/>
          <w:sz w:val="20"/>
          <w:szCs w:val="20"/>
        </w:rPr>
        <w:t>pft</w:t>
      </w:r>
      <w:proofErr w:type="spellEnd"/>
      <w:r w:rsidRPr="000226BE">
        <w:rPr>
          <w:rFonts w:cstheme="minorHAnsi"/>
          <w:sz w:val="20"/>
          <w:szCs w:val="20"/>
        </w:rPr>
        <w:t xml:space="preserve"> a la valeur du pst. </w:t>
      </w:r>
      <w:r w:rsidRPr="000226BE">
        <w:rPr>
          <w:rFonts w:cstheme="minorHAnsi"/>
          <w:b/>
          <w:sz w:val="20"/>
          <w:szCs w:val="20"/>
        </w:rPr>
        <w:t xml:space="preserve">  </w:t>
      </w:r>
      <w:r w:rsidRPr="000226BE">
        <w:rPr>
          <w:rFonts w:cstheme="minorHAnsi"/>
          <w:b/>
          <w:sz w:val="20"/>
          <w:szCs w:val="20"/>
        </w:rPr>
        <w:br/>
      </w:r>
      <w:proofErr w:type="spellStart"/>
      <w:r w:rsidRPr="000226BE">
        <w:rPr>
          <w:rFonts w:cstheme="minorHAnsi"/>
          <w:b/>
          <w:color w:val="C00000"/>
          <w:sz w:val="20"/>
          <w:szCs w:val="20"/>
        </w:rPr>
        <w:t>Τ</w:t>
      </w:r>
      <w:r w:rsidRPr="000226BE">
        <w:rPr>
          <w:rFonts w:cstheme="minorHAnsi"/>
          <w:b/>
          <w:sz w:val="20"/>
          <w:szCs w:val="20"/>
        </w:rPr>
        <w:t>ηνικ</w:t>
      </w:r>
      <w:proofErr w:type="spellEnd"/>
      <w:r w:rsidRPr="000226BE">
        <w:rPr>
          <w:rFonts w:cstheme="minorHAnsi"/>
          <w:b/>
          <w:sz w:val="20"/>
          <w:szCs w:val="20"/>
        </w:rPr>
        <w:t>α</w:t>
      </w:r>
      <w:proofErr w:type="spellStart"/>
      <w:r w:rsidRPr="000226BE">
        <w:rPr>
          <w:rFonts w:cstheme="minorHAnsi"/>
          <w:b/>
          <w:sz w:val="20"/>
          <w:szCs w:val="20"/>
        </w:rPr>
        <w:t>ῦτ</w:t>
      </w:r>
      <w:proofErr w:type="spellEnd"/>
      <w:r w:rsidRPr="000226BE">
        <w:rPr>
          <w:rFonts w:cstheme="minorHAnsi"/>
          <w:b/>
          <w:sz w:val="20"/>
          <w:szCs w:val="20"/>
        </w:rPr>
        <w:t xml:space="preserve">α, </w:t>
      </w:r>
      <w:proofErr w:type="gramStart"/>
      <w:r w:rsidRPr="000226BE">
        <w:rPr>
          <w:rFonts w:cstheme="minorHAnsi"/>
          <w:i/>
          <w:sz w:val="20"/>
          <w:szCs w:val="20"/>
        </w:rPr>
        <w:t>adv</w:t>
      </w:r>
      <w:r w:rsidRPr="000226BE">
        <w:rPr>
          <w:rFonts w:cstheme="minorHAnsi"/>
          <w:b/>
          <w:sz w:val="20"/>
          <w:szCs w:val="20"/>
        </w:rPr>
        <w:t>.:</w:t>
      </w:r>
      <w:proofErr w:type="gramEnd"/>
      <w:r w:rsidRPr="000226BE">
        <w:rPr>
          <w:rFonts w:cstheme="minorHAnsi"/>
          <w:b/>
          <w:sz w:val="20"/>
          <w:szCs w:val="20"/>
        </w:rPr>
        <w:t xml:space="preserve"> </w:t>
      </w:r>
      <w:r w:rsidRPr="000226BE">
        <w:rPr>
          <w:rFonts w:cstheme="minorHAnsi"/>
          <w:sz w:val="20"/>
          <w:szCs w:val="20"/>
        </w:rPr>
        <w:t>à ce moment même; à ce moment du jour; à ce moment, alors.</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bCs/>
          <w:color w:val="C00000"/>
          <w:sz w:val="20"/>
          <w:szCs w:val="20"/>
        </w:rPr>
        <w:t>Ἀ</w:t>
      </w:r>
      <w:r w:rsidRPr="000226BE">
        <w:rPr>
          <w:rFonts w:cstheme="minorHAnsi"/>
          <w:b/>
          <w:sz w:val="20"/>
          <w:szCs w:val="20"/>
        </w:rPr>
        <w:t>φικνέομ</w:t>
      </w:r>
      <w:proofErr w:type="spellEnd"/>
      <w:r w:rsidRPr="000226BE">
        <w:rPr>
          <w:rFonts w:cstheme="minorHAnsi"/>
          <w:b/>
          <w:sz w:val="20"/>
          <w:szCs w:val="20"/>
        </w:rPr>
        <w:t>αι</w:t>
      </w:r>
      <w:proofErr w:type="gramStart"/>
      <w:r w:rsidRPr="000226BE">
        <w:rPr>
          <w:rFonts w:cstheme="minorHAnsi"/>
          <w:b/>
          <w:sz w:val="20"/>
          <w:szCs w:val="20"/>
        </w:rPr>
        <w:t>—[</w:t>
      </w:r>
      <w:proofErr w:type="spellStart"/>
      <w:proofErr w:type="gramEnd"/>
      <w:r w:rsidRPr="000226BE">
        <w:rPr>
          <w:rFonts w:cstheme="minorHAnsi"/>
          <w:b/>
          <w:sz w:val="20"/>
          <w:szCs w:val="20"/>
        </w:rPr>
        <w:t>ἀ</w:t>
      </w:r>
      <w:r w:rsidRPr="000226BE">
        <w:rPr>
          <w:rFonts w:cstheme="minorHAnsi"/>
          <w:b/>
          <w:bCs/>
          <w:sz w:val="20"/>
          <w:szCs w:val="20"/>
        </w:rPr>
        <w:t>φ</w:t>
      </w:r>
      <w:r w:rsidRPr="000226BE">
        <w:rPr>
          <w:rFonts w:cstheme="minorHAnsi"/>
          <w:sz w:val="20"/>
          <w:szCs w:val="20"/>
        </w:rPr>
        <w:t>-</w:t>
      </w:r>
      <w:r w:rsidRPr="000226BE">
        <w:rPr>
          <w:rFonts w:cstheme="minorHAnsi"/>
          <w:b/>
          <w:bCs/>
          <w:sz w:val="20"/>
          <w:szCs w:val="20"/>
        </w:rPr>
        <w:t>ικνεῖσθ</w:t>
      </w:r>
      <w:proofErr w:type="spellEnd"/>
      <w:r w:rsidRPr="000226BE">
        <w:rPr>
          <w:rFonts w:cstheme="minorHAnsi"/>
          <w:b/>
          <w:bCs/>
          <w:sz w:val="20"/>
          <w:szCs w:val="20"/>
        </w:rPr>
        <w:t xml:space="preserve">αι ; </w:t>
      </w:r>
      <w:r w:rsidRPr="000226BE">
        <w:rPr>
          <w:rFonts w:cstheme="minorHAnsi"/>
          <w:sz w:val="20"/>
          <w:szCs w:val="20"/>
        </w:rPr>
        <w:t xml:space="preserve"> </w:t>
      </w:r>
      <w:proofErr w:type="spellStart"/>
      <w:r w:rsidRPr="000226BE">
        <w:rPr>
          <w:rFonts w:cstheme="minorHAnsi"/>
          <w:i/>
          <w:sz w:val="20"/>
          <w:szCs w:val="20"/>
          <w:u w:val="single"/>
        </w:rPr>
        <w:t>impft</w:t>
      </w:r>
      <w:proofErr w:type="spellEnd"/>
      <w:r w:rsidRPr="000226BE">
        <w:rPr>
          <w:rFonts w:cstheme="minorHAnsi"/>
          <w:sz w:val="20"/>
          <w:szCs w:val="20"/>
        </w:rPr>
        <w:t xml:space="preserve"> : </w:t>
      </w:r>
      <w:proofErr w:type="spellStart"/>
      <w:r w:rsidRPr="000226BE">
        <w:rPr>
          <w:rFonts w:cstheme="minorHAnsi"/>
          <w:sz w:val="20"/>
          <w:szCs w:val="20"/>
        </w:rPr>
        <w:t>ἀφικνούμην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ἀφίξομ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ἀφικόμην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ἀφῖγμ</w:t>
      </w:r>
      <w:proofErr w:type="spellEnd"/>
      <w:r w:rsidRPr="000226BE">
        <w:rPr>
          <w:rFonts w:cstheme="minorHAnsi"/>
          <w:sz w:val="20"/>
          <w:szCs w:val="20"/>
        </w:rPr>
        <w:t xml:space="preserve">αι </w:t>
      </w:r>
      <w:r w:rsidRPr="000226BE">
        <w:rPr>
          <w:rFonts w:cstheme="minorHAnsi"/>
          <w:b/>
          <w:sz w:val="20"/>
          <w:szCs w:val="20"/>
        </w:rPr>
        <w:t xml:space="preserve"> ]—:</w:t>
      </w:r>
      <w:r w:rsidRPr="000226BE">
        <w:rPr>
          <w:rFonts w:cstheme="minorHAnsi"/>
          <w:sz w:val="20"/>
          <w:szCs w:val="20"/>
        </w:rPr>
        <w:t xml:space="preserve"> arriver ; venir ; parvenir. </w:t>
      </w:r>
    </w:p>
    <w:p w:rsidR="00147BF7" w:rsidRPr="000226BE" w:rsidRDefault="00147BF7" w:rsidP="00147BF7">
      <w:pPr>
        <w:pStyle w:val="Sansinterligne"/>
        <w:rPr>
          <w:rFonts w:eastAsia="Times New Roman" w:cs="Times New Roman"/>
          <w:lang w:eastAsia="fr-FR"/>
        </w:rPr>
      </w:pPr>
      <w:r w:rsidRPr="000226BE">
        <w:rPr>
          <w:rFonts w:cstheme="minorHAnsi"/>
          <w:b/>
          <w:caps/>
          <w:color w:val="C00000"/>
          <w:sz w:val="20"/>
          <w:szCs w:val="20"/>
        </w:rPr>
        <w:t>Κ</w:t>
      </w:r>
      <w:r w:rsidRPr="000226BE">
        <w:rPr>
          <w:rFonts w:cstheme="minorHAnsi"/>
          <w:b/>
          <w:sz w:val="20"/>
          <w:szCs w:val="20"/>
        </w:rPr>
        <w:t>αταλαμβ</w:t>
      </w:r>
      <w:proofErr w:type="spellStart"/>
      <w:r w:rsidRPr="000226BE">
        <w:rPr>
          <w:rFonts w:cstheme="minorHAnsi"/>
          <w:b/>
          <w:sz w:val="20"/>
          <w:szCs w:val="20"/>
        </w:rPr>
        <w:t>άνω</w:t>
      </w:r>
      <w:proofErr w:type="spellEnd"/>
      <w:proofErr w:type="gramStart"/>
      <w:r w:rsidRPr="000226BE">
        <w:rPr>
          <w:rFonts w:cstheme="minorHAnsi"/>
          <w:b/>
          <w:sz w:val="20"/>
          <w:szCs w:val="20"/>
        </w:rPr>
        <w:t>—[</w:t>
      </w:r>
      <w:proofErr w:type="gramEnd"/>
      <w:r w:rsidRPr="000226BE">
        <w:rPr>
          <w:rFonts w:cstheme="minorHAnsi"/>
          <w:b/>
          <w:i/>
          <w:sz w:val="20"/>
          <w:szCs w:val="20"/>
        </w:rPr>
        <w:t>fut.</w:t>
      </w:r>
      <w:r w:rsidRPr="000226BE">
        <w:rPr>
          <w:rFonts w:cstheme="minorHAnsi"/>
          <w:b/>
          <w:sz w:val="20"/>
          <w:szCs w:val="20"/>
        </w:rPr>
        <w:t xml:space="preserve">: </w:t>
      </w:r>
      <w:r w:rsidRPr="000226BE">
        <w:rPr>
          <w:rFonts w:cstheme="minorHAnsi"/>
          <w:sz w:val="20"/>
          <w:szCs w:val="20"/>
        </w:rPr>
        <w:t>κατα</w:t>
      </w:r>
      <w:proofErr w:type="spellStart"/>
      <w:r w:rsidRPr="000226BE">
        <w:rPr>
          <w:rFonts w:cstheme="minorHAnsi"/>
          <w:sz w:val="20"/>
          <w:szCs w:val="20"/>
        </w:rPr>
        <w:t>λήψομ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κα</w:t>
      </w:r>
      <w:proofErr w:type="spellStart"/>
      <w:r w:rsidRPr="000226BE">
        <w:rPr>
          <w:rFonts w:cstheme="minorHAnsi"/>
          <w:sz w:val="20"/>
          <w:szCs w:val="20"/>
        </w:rPr>
        <w:t>τέλ</w:t>
      </w:r>
      <w:proofErr w:type="spellEnd"/>
      <w:r w:rsidRPr="000226BE">
        <w:rPr>
          <w:rFonts w:cstheme="minorHAnsi"/>
          <w:sz w:val="20"/>
          <w:szCs w:val="20"/>
        </w:rPr>
        <w:t>αβ</w:t>
      </w:r>
      <w:proofErr w:type="spellStart"/>
      <w:r w:rsidRPr="000226BE">
        <w:rPr>
          <w:rFonts w:cstheme="minorHAnsi"/>
          <w:sz w:val="20"/>
          <w:szCs w:val="20"/>
        </w:rPr>
        <w:t>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κα</w:t>
      </w:r>
      <w:proofErr w:type="spellStart"/>
      <w:r w:rsidRPr="000226BE">
        <w:rPr>
          <w:rFonts w:cstheme="minorHAnsi"/>
          <w:sz w:val="20"/>
          <w:szCs w:val="20"/>
        </w:rPr>
        <w:t>τείληφ</w:t>
      </w:r>
      <w:proofErr w:type="spellEnd"/>
      <w:r w:rsidRPr="000226BE">
        <w:rPr>
          <w:rFonts w:cstheme="minorHAnsi"/>
          <w:sz w:val="20"/>
          <w:szCs w:val="20"/>
        </w:rPr>
        <w:t xml:space="preserve">α;  </w:t>
      </w:r>
      <w:r w:rsidRPr="000226BE">
        <w:rPr>
          <w:rFonts w:ascii="Arial" w:hAnsi="Arial" w:cs="Arial"/>
          <w:sz w:val="20"/>
          <w:szCs w:val="20"/>
        </w:rPr>
        <w:t>▬</w:t>
      </w:r>
      <w:r w:rsidRPr="000226BE">
        <w:rPr>
          <w:rFonts w:cstheme="minorHAnsi"/>
          <w:sz w:val="20"/>
          <w:szCs w:val="20"/>
        </w:rPr>
        <w:t xml:space="preserve"> P.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κατα</w:t>
      </w:r>
      <w:proofErr w:type="spellStart"/>
      <w:r w:rsidRPr="000226BE">
        <w:rPr>
          <w:rFonts w:cstheme="minorHAnsi"/>
          <w:sz w:val="20"/>
          <w:szCs w:val="20"/>
        </w:rPr>
        <w:t>ληφθήσομ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κα</w:t>
      </w:r>
      <w:proofErr w:type="spellStart"/>
      <w:r w:rsidRPr="000226BE">
        <w:rPr>
          <w:rFonts w:cstheme="minorHAnsi"/>
          <w:sz w:val="20"/>
          <w:szCs w:val="20"/>
        </w:rPr>
        <w:t>τελήφθην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κα</w:t>
      </w:r>
      <w:proofErr w:type="spellStart"/>
      <w:r w:rsidRPr="000226BE">
        <w:rPr>
          <w:rFonts w:cstheme="minorHAnsi"/>
          <w:sz w:val="20"/>
          <w:szCs w:val="20"/>
        </w:rPr>
        <w:t>τείλημμ</w:t>
      </w:r>
      <w:proofErr w:type="spellEnd"/>
      <w:r w:rsidRPr="000226BE">
        <w:rPr>
          <w:rFonts w:cstheme="minorHAnsi"/>
          <w:sz w:val="20"/>
          <w:szCs w:val="20"/>
        </w:rPr>
        <w:t xml:space="preserve">αι </w:t>
      </w:r>
      <w:r w:rsidRPr="000226BE">
        <w:rPr>
          <w:rFonts w:cstheme="minorHAnsi"/>
          <w:b/>
          <w:sz w:val="20"/>
          <w:szCs w:val="20"/>
        </w:rPr>
        <w:t xml:space="preserve"> ]—:</w:t>
      </w:r>
      <w:r w:rsidRPr="000226BE">
        <w:rPr>
          <w:rFonts w:cstheme="minorHAnsi"/>
          <w:sz w:val="20"/>
          <w:szCs w:val="20"/>
        </w:rPr>
        <w:t xml:space="preserve">  saisir (acc.), s’emparer de (acc.) ; […] ; </w:t>
      </w:r>
      <w:r w:rsidRPr="000226BE">
        <w:rPr>
          <w:rFonts w:cstheme="minorHAnsi"/>
          <w:b/>
          <w:sz w:val="20"/>
          <w:szCs w:val="20"/>
        </w:rPr>
        <w:t>4)</w:t>
      </w:r>
      <w:r w:rsidRPr="000226BE">
        <w:rPr>
          <w:rFonts w:cstheme="minorHAnsi"/>
          <w:sz w:val="20"/>
          <w:szCs w:val="20"/>
        </w:rPr>
        <w:t xml:space="preserve"> trouver à son arrivée ; trouver au mt opportun, rencontrer (acc. ; acc. </w:t>
      </w:r>
      <w:proofErr w:type="gramStart"/>
      <w:r w:rsidRPr="000226BE">
        <w:rPr>
          <w:rFonts w:cstheme="minorHAnsi"/>
          <w:sz w:val="20"/>
          <w:szCs w:val="20"/>
        </w:rPr>
        <w:t>et</w:t>
      </w:r>
      <w:proofErr w:type="gramEnd"/>
      <w:r w:rsidRPr="000226BE">
        <w:rPr>
          <w:rFonts w:cstheme="minorHAnsi"/>
          <w:sz w:val="20"/>
          <w:szCs w:val="20"/>
        </w:rPr>
        <w:t xml:space="preserve"> </w:t>
      </w:r>
      <w:proofErr w:type="spellStart"/>
      <w:r w:rsidRPr="000226BE">
        <w:rPr>
          <w:rFonts w:cstheme="minorHAnsi"/>
          <w:sz w:val="20"/>
          <w:szCs w:val="20"/>
        </w:rPr>
        <w:t>partcp</w:t>
      </w:r>
      <w:proofErr w:type="spellEnd"/>
      <w:r w:rsidRPr="000226BE">
        <w:rPr>
          <w:rFonts w:cstheme="minorHAnsi"/>
          <w:sz w:val="20"/>
          <w:szCs w:val="20"/>
        </w:rPr>
        <w:t xml:space="preserve">.). </w:t>
      </w:r>
      <w:r w:rsidRPr="000226BE">
        <w:rPr>
          <w:rFonts w:cstheme="minorHAnsi"/>
          <w:b/>
          <w:caps/>
          <w:color w:val="C00000"/>
          <w:sz w:val="18"/>
          <w:szCs w:val="18"/>
        </w:rPr>
        <w:t xml:space="preserve"> </w:t>
      </w:r>
      <w:r w:rsidRPr="000226BE">
        <w:rPr>
          <w:rFonts w:eastAsia="Times New Roman" w:cstheme="minorHAnsi"/>
          <w:b/>
          <w:caps/>
          <w:sz w:val="20"/>
          <w:szCs w:val="20"/>
          <w:lang w:eastAsia="fr-FR"/>
        </w:rPr>
        <w:t>κ</w:t>
      </w:r>
      <w:r w:rsidRPr="000226BE">
        <w:rPr>
          <w:rFonts w:eastAsia="Times New Roman" w:cstheme="minorHAnsi"/>
          <w:b/>
          <w:sz w:val="20"/>
          <w:szCs w:val="20"/>
          <w:lang w:eastAsia="fr-FR"/>
        </w:rPr>
        <w:t>ατα</w:t>
      </w:r>
      <w:proofErr w:type="spellStart"/>
      <w:r w:rsidRPr="000226BE">
        <w:rPr>
          <w:rFonts w:eastAsia="Times New Roman" w:cstheme="minorHAnsi"/>
          <w:b/>
          <w:sz w:val="20"/>
          <w:szCs w:val="20"/>
          <w:lang w:eastAsia="fr-FR"/>
        </w:rPr>
        <w:t>λήψοιτο</w:t>
      </w:r>
      <w:proofErr w:type="spellEnd"/>
      <w:r w:rsidRPr="000226BE">
        <w:rPr>
          <w:rFonts w:eastAsia="Times New Roman" w:cstheme="minorHAnsi"/>
          <w:b/>
          <w:sz w:val="20"/>
          <w:szCs w:val="20"/>
          <w:lang w:eastAsia="fr-FR"/>
        </w:rPr>
        <w:t xml:space="preserve">. </w:t>
      </w:r>
      <w:r w:rsidRPr="000226BE">
        <w:rPr>
          <w:rFonts w:cstheme="minorHAnsi"/>
          <w:b/>
          <w:sz w:val="18"/>
          <w:szCs w:val="18"/>
        </w:rPr>
        <w:t xml:space="preserve"> L’optatif futur ne peut remplacer qu’un indicatif futur ; c’est un optatif oblique.</w:t>
      </w:r>
      <w:r w:rsidR="00E26DEF">
        <w:rPr>
          <w:rFonts w:cstheme="minorHAnsi"/>
          <w:b/>
          <w:sz w:val="18"/>
          <w:szCs w:val="18"/>
        </w:rPr>
        <w:t xml:space="preserve">  (</w:t>
      </w:r>
      <w:proofErr w:type="spellStart"/>
      <w:r w:rsidR="00E26DEF" w:rsidRPr="00E26DEF">
        <w:rPr>
          <w:rFonts w:cstheme="minorHAnsi"/>
          <w:b/>
          <w:i/>
          <w:iCs/>
          <w:sz w:val="18"/>
          <w:szCs w:val="18"/>
        </w:rPr>
        <w:t>Bz</w:t>
      </w:r>
      <w:proofErr w:type="spellEnd"/>
      <w:r w:rsidR="00E26DEF">
        <w:rPr>
          <w:rFonts w:cstheme="minorHAnsi"/>
          <w:b/>
          <w:sz w:val="18"/>
          <w:szCs w:val="18"/>
        </w:rPr>
        <w:t xml:space="preserve"> p. 141).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ο</w:t>
      </w:r>
      <w:r w:rsidRPr="000226BE">
        <w:rPr>
          <w:rFonts w:cstheme="minorHAnsi"/>
          <w:b/>
          <w:sz w:val="20"/>
          <w:szCs w:val="20"/>
        </w:rPr>
        <w:t>ἴκοι</w:t>
      </w:r>
      <w:proofErr w:type="spellEnd"/>
      <w:r w:rsidRPr="000226BE">
        <w:rPr>
          <w:rFonts w:cstheme="minorHAnsi"/>
          <w:sz w:val="20"/>
          <w:szCs w:val="20"/>
        </w:rPr>
        <w:t xml:space="preserve">, </w:t>
      </w:r>
      <w:r w:rsidRPr="000226BE">
        <w:rPr>
          <w:rFonts w:cstheme="minorHAnsi"/>
          <w:i/>
          <w:sz w:val="20"/>
          <w:szCs w:val="20"/>
        </w:rPr>
        <w:t>adv. locatif</w:t>
      </w:r>
      <w:r w:rsidRPr="000226BE">
        <w:rPr>
          <w:rFonts w:cstheme="minorHAnsi"/>
          <w:sz w:val="20"/>
          <w:szCs w:val="20"/>
        </w:rPr>
        <w:t xml:space="preserve"> : (être) à la maison. </w:t>
      </w:r>
    </w:p>
    <w:p w:rsidR="00147BF7" w:rsidRPr="000226BE" w:rsidRDefault="00147BF7" w:rsidP="00147BF7">
      <w:pPr>
        <w:rPr>
          <w:rFonts w:cstheme="minorHAnsi"/>
          <w:b/>
          <w:sz w:val="20"/>
          <w:szCs w:val="20"/>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ιτήδειος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convenable, approprié, favorable ; (subst. m.) ami, familier de qqn.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aps/>
          <w:color w:val="C00000"/>
          <w:sz w:val="20"/>
          <w:szCs w:val="20"/>
        </w:rPr>
        <w:t>Κ</w:t>
      </w:r>
      <w:r w:rsidRPr="000226BE">
        <w:rPr>
          <w:rFonts w:cstheme="minorHAnsi"/>
          <w:b/>
          <w:sz w:val="20"/>
          <w:szCs w:val="20"/>
        </w:rPr>
        <w:t>ελεύω</w:t>
      </w:r>
      <w:proofErr w:type="spellEnd"/>
      <w:r w:rsidRPr="000226BE">
        <w:rPr>
          <w:rFonts w:cstheme="minorHAnsi"/>
          <w:sz w:val="20"/>
          <w:szCs w:val="20"/>
        </w:rPr>
        <w:t xml:space="preserve"> exhorter vivement, encourager ; ordonner.         </w:t>
      </w:r>
      <w:proofErr w:type="spellStart"/>
      <w:r w:rsidRPr="000226BE">
        <w:rPr>
          <w:rFonts w:cstheme="minorHAnsi"/>
          <w:b/>
          <w:color w:val="C00000"/>
          <w:sz w:val="20"/>
          <w:szCs w:val="20"/>
        </w:rPr>
        <w:t>Σ</w:t>
      </w:r>
      <w:r w:rsidRPr="000226BE">
        <w:rPr>
          <w:rFonts w:cstheme="minorHAnsi"/>
          <w:b/>
          <w:bCs/>
          <w:sz w:val="20"/>
          <w:szCs w:val="20"/>
        </w:rPr>
        <w:t>υνδει</w:t>
      </w:r>
      <w:proofErr w:type="spellEnd"/>
      <w:r w:rsidRPr="000226BE">
        <w:rPr>
          <w:rFonts w:cstheme="minorHAnsi"/>
          <w:b/>
          <w:bCs/>
          <w:sz w:val="20"/>
          <w:szCs w:val="20"/>
        </w:rPr>
        <w:t>π</w:t>
      </w:r>
      <w:proofErr w:type="spellStart"/>
      <w:r w:rsidRPr="000226BE">
        <w:rPr>
          <w:rFonts w:cstheme="minorHAnsi"/>
          <w:b/>
          <w:bCs/>
          <w:sz w:val="20"/>
          <w:szCs w:val="20"/>
        </w:rPr>
        <w:t>νέω</w:t>
      </w:r>
      <w:proofErr w:type="spellEnd"/>
      <w:r w:rsidRPr="000226BE">
        <w:rPr>
          <w:rFonts w:cstheme="minorHAnsi"/>
          <w:b/>
          <w:sz w:val="20"/>
          <w:szCs w:val="20"/>
        </w:rPr>
        <w:t xml:space="preserve"> -ῶ :</w:t>
      </w:r>
      <w:r w:rsidRPr="000226BE">
        <w:rPr>
          <w:rFonts w:cstheme="minorHAnsi"/>
          <w:sz w:val="20"/>
          <w:szCs w:val="20"/>
        </w:rPr>
        <w:t xml:space="preserve"> souper </w:t>
      </w:r>
      <w:r w:rsidRPr="000226BE">
        <w:rPr>
          <w:rFonts w:cstheme="minorHAnsi"/>
          <w:i/>
          <w:iCs/>
          <w:sz w:val="20"/>
          <w:szCs w:val="20"/>
        </w:rPr>
        <w:t>ou</w:t>
      </w:r>
      <w:r w:rsidRPr="000226BE">
        <w:rPr>
          <w:rFonts w:cstheme="minorHAnsi"/>
          <w:sz w:val="20"/>
          <w:szCs w:val="20"/>
        </w:rPr>
        <w:t xml:space="preserve"> manger avec (</w:t>
      </w:r>
      <w:proofErr w:type="spellStart"/>
      <w:r w:rsidRPr="000226BE">
        <w:rPr>
          <w:rFonts w:cstheme="minorHAnsi"/>
          <w:sz w:val="20"/>
          <w:szCs w:val="20"/>
        </w:rPr>
        <w:t>dat</w:t>
      </w:r>
      <w:proofErr w:type="spellEnd"/>
      <w:r w:rsidRPr="000226BE">
        <w:rPr>
          <w:rFonts w:cstheme="minorHAnsi"/>
          <w:sz w:val="20"/>
          <w:szCs w:val="20"/>
        </w:rPr>
        <w:t xml:space="preserve">.). </w:t>
      </w:r>
    </w:p>
    <w:p w:rsidR="00147BF7" w:rsidRDefault="00147BF7" w:rsidP="00147BF7">
      <w:pPr>
        <w:pStyle w:val="Sansinterligne"/>
        <w:rPr>
          <w:rFonts w:eastAsia="Times New Roman" w:cstheme="minorHAnsi"/>
          <w:sz w:val="20"/>
          <w:szCs w:val="20"/>
          <w:lang w:eastAsia="fr-FR"/>
        </w:rPr>
      </w:pPr>
      <w:proofErr w:type="spellStart"/>
      <w:proofErr w:type="gramStart"/>
      <w:r w:rsidRPr="000226BE">
        <w:rPr>
          <w:rFonts w:eastAsia="Times New Roman" w:cstheme="minorHAnsi"/>
          <w:b/>
          <w:color w:val="C00000"/>
          <w:sz w:val="20"/>
          <w:szCs w:val="20"/>
          <w:lang w:eastAsia="fr-FR"/>
        </w:rPr>
        <w:t>Ὡ</w:t>
      </w:r>
      <w:r w:rsidRPr="000226BE">
        <w:rPr>
          <w:rFonts w:eastAsia="Times New Roman" w:cstheme="minorHAnsi"/>
          <w:b/>
          <w:sz w:val="20"/>
          <w:szCs w:val="20"/>
          <w:lang w:eastAsia="fr-FR"/>
        </w:rPr>
        <w:t>ς</w:t>
      </w:r>
      <w:proofErr w:type="spellEnd"/>
      <w:r w:rsidRPr="000226BE">
        <w:rPr>
          <w:rFonts w:eastAsia="Times New Roman" w:cstheme="minorHAnsi"/>
          <w:b/>
          <w:sz w:val="20"/>
          <w:szCs w:val="20"/>
          <w:lang w:eastAsia="fr-FR"/>
        </w:rPr>
        <w:t xml:space="preserve">  +</w:t>
      </w:r>
      <w:proofErr w:type="gramEnd"/>
      <w:r w:rsidRPr="000226BE">
        <w:rPr>
          <w:rFonts w:eastAsia="Times New Roman" w:cstheme="minorHAnsi"/>
          <w:b/>
          <w:sz w:val="20"/>
          <w:szCs w:val="20"/>
          <w:lang w:eastAsia="fr-FR"/>
        </w:rPr>
        <w:t xml:space="preserve"> acc.</w:t>
      </w:r>
      <w:r w:rsidRPr="000226BE">
        <w:rPr>
          <w:rFonts w:eastAsia="Times New Roman" w:cstheme="minorHAnsi"/>
          <w:sz w:val="20"/>
          <w:szCs w:val="20"/>
          <w:lang w:eastAsia="fr-FR"/>
        </w:rPr>
        <w:t xml:space="preserve"> : vers, chez. </w:t>
      </w:r>
    </w:p>
    <w:p w:rsidR="00E26DEF" w:rsidRPr="000226BE" w:rsidRDefault="00E26DEF" w:rsidP="00147BF7">
      <w:pPr>
        <w:pStyle w:val="Sansinterligne"/>
        <w:rPr>
          <w:rFonts w:eastAsia="Times New Roman" w:cstheme="minorHAnsi"/>
          <w:sz w:val="20"/>
          <w:szCs w:val="20"/>
          <w:lang w:eastAsia="fr-FR"/>
        </w:rPr>
      </w:pPr>
      <w:r w:rsidRPr="00E26DEF">
        <w:rPr>
          <w:rFonts w:eastAsia="Times New Roman" w:cstheme="minorHAnsi"/>
          <w:b/>
          <w:color w:val="C00000"/>
          <w:sz w:val="20"/>
          <w:szCs w:val="20"/>
          <w:lang w:eastAsia="fr-FR"/>
        </w:rPr>
        <w:t>N</w:t>
      </w:r>
      <w:r w:rsidRPr="00E26DEF">
        <w:rPr>
          <w:rFonts w:eastAsia="Times New Roman" w:cstheme="minorHAnsi"/>
          <w:b/>
          <w:sz w:val="20"/>
          <w:szCs w:val="20"/>
          <w:lang w:eastAsia="fr-FR"/>
        </w:rPr>
        <w:t>b</w:t>
      </w:r>
      <w:r>
        <w:rPr>
          <w:rFonts w:eastAsia="Times New Roman" w:cstheme="minorHAnsi"/>
          <w:sz w:val="20"/>
          <w:szCs w:val="20"/>
          <w:lang w:eastAsia="fr-FR"/>
        </w:rPr>
        <w:t xml:space="preserve">. P. Chiron note que l’épouse n’a pas le droit de prendre part au repas, parce que S. n’est pas un parent. </w:t>
      </w:r>
    </w:p>
    <w:p w:rsidR="004B47B5" w:rsidRDefault="004B47B5" w:rsidP="004B47B5">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lang w:eastAsia="fr-FR"/>
        </w:rPr>
      </w:pPr>
    </w:p>
    <w:p w:rsidR="00147BF7" w:rsidRPr="0009135A" w:rsidRDefault="0009135A" w:rsidP="00147BF7">
      <w:pPr>
        <w:pStyle w:val="Sansinterligne"/>
        <w:rPr>
          <w:rFonts w:eastAsia="Times New Roman" w:cs="Times New Roman"/>
          <w:b/>
          <w:lang w:eastAsia="fr-FR"/>
        </w:rPr>
      </w:pPr>
      <w:r w:rsidRPr="0009135A">
        <w:rPr>
          <w:rFonts w:eastAsia="Times New Roman" w:cstheme="minorHAnsi"/>
          <w:b/>
          <w:color w:val="2610DC"/>
          <w:lang w:eastAsia="fr-FR"/>
        </w:rPr>
        <w:tab/>
        <w:t xml:space="preserve">[§22, </w:t>
      </w:r>
      <w:proofErr w:type="spellStart"/>
      <w:r w:rsidRPr="0009135A">
        <w:rPr>
          <w:rFonts w:eastAsia="Times New Roman" w:cstheme="minorHAnsi"/>
          <w:b/>
          <w:color w:val="2610DC"/>
          <w:lang w:eastAsia="fr-FR"/>
        </w:rPr>
        <w:t>phr</w:t>
      </w:r>
      <w:proofErr w:type="spellEnd"/>
      <w:r w:rsidRPr="0009135A">
        <w:rPr>
          <w:rFonts w:eastAsia="Times New Roman" w:cstheme="minorHAnsi"/>
          <w:b/>
          <w:color w:val="2610DC"/>
          <w:lang w:eastAsia="fr-FR"/>
        </w:rPr>
        <w:t xml:space="preserve">. 6] </w:t>
      </w:r>
      <w:r w:rsidR="00147BF7" w:rsidRPr="0009135A">
        <w:rPr>
          <w:rFonts w:eastAsia="Times New Roman" w:cstheme="minorHAnsi"/>
          <w:b/>
          <w:lang w:eastAsia="fr-FR"/>
        </w:rPr>
        <w:t xml:space="preserve"> καὶ </w:t>
      </w:r>
      <w:proofErr w:type="spellStart"/>
      <w:r w:rsidR="00147BF7" w:rsidRPr="0009135A">
        <w:rPr>
          <w:rFonts w:eastAsia="Times New Roman" w:cstheme="minorHAnsi"/>
          <w:b/>
          <w:lang w:eastAsia="fr-FR"/>
        </w:rPr>
        <w:t>ἐλθόντες</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οἴκ</w:t>
      </w:r>
      <w:proofErr w:type="spellEnd"/>
      <w:r w:rsidR="00147BF7" w:rsidRPr="0009135A">
        <w:rPr>
          <w:rFonts w:eastAsia="Times New Roman" w:cstheme="minorHAnsi"/>
          <w:b/>
          <w:lang w:eastAsia="fr-FR"/>
        </w:rPr>
        <w:t>α</w:t>
      </w:r>
      <w:proofErr w:type="spellStart"/>
      <w:r w:rsidR="00147BF7" w:rsidRPr="0009135A">
        <w:rPr>
          <w:rFonts w:eastAsia="Times New Roman" w:cstheme="minorHAnsi"/>
          <w:b/>
          <w:lang w:eastAsia="fr-FR"/>
        </w:rPr>
        <w:t>δε</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ὡς</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ἐμέ</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ἀν</w:t>
      </w:r>
      <w:proofErr w:type="spellEnd"/>
      <w:r w:rsidR="00147BF7" w:rsidRPr="0009135A">
        <w:rPr>
          <w:rFonts w:eastAsia="Times New Roman" w:cstheme="minorHAnsi"/>
          <w:b/>
          <w:lang w:eastAsia="fr-FR"/>
        </w:rPr>
        <w:t>αβ</w:t>
      </w:r>
      <w:proofErr w:type="spellStart"/>
      <w:r w:rsidR="00147BF7" w:rsidRPr="0009135A">
        <w:rPr>
          <w:rFonts w:eastAsia="Times New Roman" w:cstheme="minorHAnsi"/>
          <w:b/>
          <w:lang w:eastAsia="fr-FR"/>
        </w:rPr>
        <w:t>άντες</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εἰς</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τὸ</w:t>
      </w:r>
      <w:proofErr w:type="spellEnd"/>
      <w:r w:rsidR="00147BF7" w:rsidRPr="0009135A">
        <w:rPr>
          <w:rFonts w:eastAsia="Times New Roman" w:cstheme="minorHAnsi"/>
          <w:b/>
          <w:lang w:eastAsia="fr-FR"/>
        </w:rPr>
        <w:t xml:space="preserve"> ὑπ</w:t>
      </w:r>
      <w:proofErr w:type="spellStart"/>
      <w:r w:rsidR="00147BF7" w:rsidRPr="0009135A">
        <w:rPr>
          <w:rFonts w:eastAsia="Times New Roman" w:cstheme="minorHAnsi"/>
          <w:b/>
          <w:lang w:eastAsia="fr-FR"/>
        </w:rPr>
        <w:t>ερῷον</w:t>
      </w:r>
      <w:proofErr w:type="spellEnd"/>
      <w:r w:rsidR="00147BF7" w:rsidRPr="0009135A">
        <w:rPr>
          <w:rFonts w:eastAsia="Times New Roman" w:cstheme="minorHAnsi"/>
          <w:b/>
          <w:lang w:eastAsia="fr-FR"/>
        </w:rPr>
        <w:t xml:space="preserve"> </w:t>
      </w:r>
      <w:proofErr w:type="spellStart"/>
      <w:r w:rsidR="00147BF7" w:rsidRPr="0009135A">
        <w:rPr>
          <w:rFonts w:eastAsia="Times New Roman" w:cstheme="minorHAnsi"/>
          <w:b/>
          <w:lang w:eastAsia="fr-FR"/>
        </w:rPr>
        <w:t>ἐδει</w:t>
      </w:r>
      <w:proofErr w:type="spellEnd"/>
      <w:r w:rsidR="00147BF7" w:rsidRPr="0009135A">
        <w:rPr>
          <w:rFonts w:eastAsia="Times New Roman" w:cstheme="minorHAnsi"/>
          <w:b/>
          <w:lang w:eastAsia="fr-FR"/>
        </w:rPr>
        <w:t>π</w:t>
      </w:r>
      <w:proofErr w:type="spellStart"/>
      <w:r w:rsidR="00147BF7" w:rsidRPr="0009135A">
        <w:rPr>
          <w:rFonts w:eastAsia="Times New Roman" w:cstheme="minorHAnsi"/>
          <w:b/>
          <w:lang w:eastAsia="fr-FR"/>
        </w:rPr>
        <w:t>νοῦμεν</w:t>
      </w:r>
      <w:proofErr w:type="spellEnd"/>
      <w:r w:rsidR="00147BF7" w:rsidRPr="0009135A">
        <w:rPr>
          <w:rFonts w:eastAsia="Times New Roman" w:cstheme="minorHAnsi"/>
          <w:b/>
          <w:lang w:eastAsia="fr-FR"/>
        </w:rPr>
        <w:t>.</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Ἐ</w:t>
      </w:r>
      <w:r w:rsidRPr="000226BE">
        <w:rPr>
          <w:rFonts w:cstheme="minorHAnsi"/>
          <w:b/>
          <w:sz w:val="20"/>
          <w:szCs w:val="20"/>
        </w:rPr>
        <w:t>λθόντες</w:t>
      </w:r>
      <w:proofErr w:type="spellEnd"/>
      <w:r w:rsidRPr="000226BE">
        <w:rPr>
          <w:rFonts w:cstheme="minorHAnsi"/>
          <w:b/>
          <w:sz w:val="20"/>
          <w:szCs w:val="20"/>
        </w:rPr>
        <w:t xml:space="preserve">  &lt;</w:t>
      </w:r>
      <w:proofErr w:type="gramEnd"/>
      <w:r w:rsidRPr="000226BE">
        <w:rPr>
          <w:rFonts w:cstheme="minorHAnsi"/>
          <w:b/>
          <w:sz w:val="20"/>
          <w:szCs w:val="20"/>
        </w:rPr>
        <w:t xml:space="preserve"> </w:t>
      </w:r>
      <w:proofErr w:type="spellStart"/>
      <w:r w:rsidRPr="000226BE">
        <w:rPr>
          <w:rFonts w:cstheme="minorHAnsi"/>
          <w:b/>
          <w:sz w:val="20"/>
          <w:szCs w:val="20"/>
        </w:rPr>
        <w:t>ἔρχομ</w:t>
      </w:r>
      <w:proofErr w:type="spellEnd"/>
      <w:r w:rsidRPr="000226BE">
        <w:rPr>
          <w:rFonts w:cstheme="minorHAnsi"/>
          <w:b/>
          <w:sz w:val="20"/>
          <w:szCs w:val="20"/>
        </w:rPr>
        <w:t xml:space="preserve">αι.     </w:t>
      </w:r>
      <w:proofErr w:type="spellStart"/>
      <w:proofErr w:type="gramStart"/>
      <w:r w:rsidRPr="000226BE">
        <w:rPr>
          <w:rFonts w:cstheme="minorHAnsi"/>
          <w:b/>
          <w:color w:val="C00000"/>
          <w:sz w:val="20"/>
          <w:szCs w:val="20"/>
        </w:rPr>
        <w:t>ο</w:t>
      </w:r>
      <w:r w:rsidRPr="000226BE">
        <w:rPr>
          <w:rFonts w:cstheme="minorHAnsi"/>
          <w:b/>
          <w:sz w:val="20"/>
          <w:szCs w:val="20"/>
        </w:rPr>
        <w:t>ἴκ</w:t>
      </w:r>
      <w:proofErr w:type="spellEnd"/>
      <w:r w:rsidRPr="000226BE">
        <w:rPr>
          <w:rFonts w:cstheme="minorHAnsi"/>
          <w:b/>
          <w:sz w:val="20"/>
          <w:szCs w:val="20"/>
        </w:rPr>
        <w:t>α</w:t>
      </w:r>
      <w:proofErr w:type="spellStart"/>
      <w:r w:rsidRPr="000226BE">
        <w:rPr>
          <w:rFonts w:cstheme="minorHAnsi"/>
          <w:b/>
          <w:sz w:val="20"/>
          <w:szCs w:val="20"/>
        </w:rPr>
        <w:t>δε</w:t>
      </w:r>
      <w:proofErr w:type="spellEnd"/>
      <w:proofErr w:type="gramEnd"/>
      <w:r w:rsidRPr="000226BE">
        <w:rPr>
          <w:rFonts w:cstheme="minorHAnsi"/>
          <w:sz w:val="20"/>
          <w:szCs w:val="20"/>
        </w:rPr>
        <w:t xml:space="preserve">, </w:t>
      </w:r>
      <w:r w:rsidRPr="000226BE">
        <w:rPr>
          <w:rFonts w:cstheme="minorHAnsi"/>
          <w:i/>
          <w:sz w:val="20"/>
          <w:szCs w:val="20"/>
        </w:rPr>
        <w:t>adv. directif</w:t>
      </w:r>
      <w:r w:rsidRPr="000226BE">
        <w:rPr>
          <w:rFonts w:cstheme="minorHAnsi"/>
          <w:sz w:val="20"/>
          <w:szCs w:val="20"/>
        </w:rPr>
        <w:t xml:space="preserve"> : ( aller)  à la maison.   </w:t>
      </w:r>
      <w:proofErr w:type="spellStart"/>
      <w:r w:rsidRPr="000226BE">
        <w:rPr>
          <w:rFonts w:cstheme="minorHAnsi"/>
          <w:b/>
          <w:color w:val="C00000"/>
          <w:sz w:val="20"/>
          <w:szCs w:val="20"/>
        </w:rPr>
        <w:t>Ὡ</w:t>
      </w:r>
      <w:r w:rsidRPr="000226BE">
        <w:rPr>
          <w:rFonts w:cstheme="minorHAnsi"/>
          <w:b/>
          <w:sz w:val="20"/>
          <w:szCs w:val="20"/>
        </w:rPr>
        <w:t>ς</w:t>
      </w:r>
      <w:proofErr w:type="spellEnd"/>
      <w:r w:rsidRPr="000226BE">
        <w:rPr>
          <w:rFonts w:cstheme="minorHAnsi"/>
          <w:sz w:val="20"/>
          <w:szCs w:val="20"/>
        </w:rPr>
        <w:t xml:space="preserve"> + acc. : chez.  </w:t>
      </w:r>
    </w:p>
    <w:p w:rsidR="00147BF7" w:rsidRPr="000226BE" w:rsidRDefault="00147BF7" w:rsidP="00147BF7">
      <w:pPr>
        <w:pStyle w:val="Sansinterligne"/>
        <w:rPr>
          <w:rFonts w:eastAsia="Times New Roman" w:cs="Times New Roman"/>
          <w:lang w:eastAsia="fr-FR"/>
        </w:rPr>
      </w:pPr>
      <w:proofErr w:type="spellStart"/>
      <w:proofErr w:type="gramStart"/>
      <w:r w:rsidRPr="000226BE">
        <w:rPr>
          <w:rFonts w:cstheme="minorHAnsi"/>
          <w:b/>
          <w:color w:val="C00000"/>
          <w:sz w:val="18"/>
          <w:szCs w:val="18"/>
        </w:rPr>
        <w:t>Ἀ</w:t>
      </w:r>
      <w:r w:rsidRPr="000226BE">
        <w:rPr>
          <w:rFonts w:cstheme="minorHAnsi"/>
          <w:b/>
          <w:sz w:val="18"/>
          <w:szCs w:val="18"/>
        </w:rPr>
        <w:t>ν</w:t>
      </w:r>
      <w:proofErr w:type="spellEnd"/>
      <w:r w:rsidRPr="000226BE">
        <w:rPr>
          <w:rFonts w:cstheme="minorHAnsi"/>
          <w:b/>
          <w:sz w:val="18"/>
          <w:szCs w:val="18"/>
        </w:rPr>
        <w:t>αβα</w:t>
      </w:r>
      <w:proofErr w:type="spellStart"/>
      <w:r w:rsidRPr="000226BE">
        <w:rPr>
          <w:rFonts w:cstheme="minorHAnsi"/>
          <w:b/>
          <w:sz w:val="18"/>
          <w:szCs w:val="18"/>
        </w:rPr>
        <w:t>ίνω</w:t>
      </w:r>
      <w:proofErr w:type="spellEnd"/>
      <w:r w:rsidRPr="000226BE">
        <w:rPr>
          <w:rFonts w:cstheme="minorHAnsi"/>
          <w:b/>
          <w:sz w:val="18"/>
          <w:szCs w:val="18"/>
        </w:rPr>
        <w:t xml:space="preserve">  —</w:t>
      </w:r>
      <w:proofErr w:type="gramEnd"/>
      <w:r w:rsidRPr="000226BE">
        <w:rPr>
          <w:rFonts w:cstheme="minorHAnsi"/>
          <w:b/>
          <w:sz w:val="18"/>
          <w:szCs w:val="18"/>
        </w:rPr>
        <w:t>[</w:t>
      </w:r>
      <w:r w:rsidRPr="000226BE">
        <w:rPr>
          <w:rFonts w:cstheme="minorHAnsi"/>
          <w:sz w:val="18"/>
          <w:szCs w:val="18"/>
        </w:rPr>
        <w:t xml:space="preserve">aor-2, </w:t>
      </w:r>
      <w:proofErr w:type="spellStart"/>
      <w:r w:rsidRPr="000226BE">
        <w:rPr>
          <w:rFonts w:cstheme="minorHAnsi"/>
          <w:sz w:val="18"/>
          <w:szCs w:val="18"/>
        </w:rPr>
        <w:t>intr</w:t>
      </w:r>
      <w:proofErr w:type="spellEnd"/>
      <w:r w:rsidRPr="000226BE">
        <w:rPr>
          <w:rFonts w:cstheme="minorHAnsi"/>
          <w:sz w:val="18"/>
          <w:szCs w:val="18"/>
        </w:rPr>
        <w:t xml:space="preserve">. </w:t>
      </w:r>
      <w:proofErr w:type="spellStart"/>
      <w:r w:rsidRPr="000226BE">
        <w:rPr>
          <w:rFonts w:cstheme="minorHAnsi"/>
          <w:b/>
          <w:sz w:val="18"/>
          <w:szCs w:val="18"/>
        </w:rPr>
        <w:t>ἀνέ</w:t>
      </w:r>
      <w:proofErr w:type="spellEnd"/>
      <w:r w:rsidRPr="000226BE">
        <w:rPr>
          <w:rFonts w:cstheme="minorHAnsi"/>
          <w:b/>
          <w:sz w:val="18"/>
          <w:szCs w:val="18"/>
        </w:rPr>
        <w:t>β</w:t>
      </w:r>
      <w:proofErr w:type="spellStart"/>
      <w:r w:rsidRPr="000226BE">
        <w:rPr>
          <w:rFonts w:cstheme="minorHAnsi"/>
          <w:b/>
          <w:sz w:val="18"/>
          <w:szCs w:val="18"/>
        </w:rPr>
        <w:t>ην</w:t>
      </w:r>
      <w:proofErr w:type="spellEnd"/>
      <w:r w:rsidRPr="000226BE">
        <w:rPr>
          <w:rFonts w:cstheme="minorHAnsi"/>
          <w:sz w:val="18"/>
          <w:szCs w:val="18"/>
        </w:rPr>
        <w:t> </w:t>
      </w:r>
      <w:r w:rsidRPr="000226BE">
        <w:rPr>
          <w:rFonts w:cstheme="minorHAnsi"/>
          <w:b/>
          <w:sz w:val="18"/>
          <w:szCs w:val="18"/>
        </w:rPr>
        <w:t>]—: (</w:t>
      </w:r>
      <w:proofErr w:type="spellStart"/>
      <w:r w:rsidRPr="000226BE">
        <w:rPr>
          <w:rFonts w:cstheme="minorHAnsi"/>
          <w:b/>
          <w:sz w:val="18"/>
          <w:szCs w:val="18"/>
          <w:u w:val="single"/>
        </w:rPr>
        <w:t>intr</w:t>
      </w:r>
      <w:proofErr w:type="spellEnd"/>
      <w:r w:rsidRPr="000226BE">
        <w:rPr>
          <w:rFonts w:cstheme="minorHAnsi"/>
          <w:b/>
          <w:sz w:val="18"/>
          <w:szCs w:val="18"/>
        </w:rPr>
        <w:t xml:space="preserve">.) : </w:t>
      </w:r>
      <w:r w:rsidRPr="000226BE">
        <w:rPr>
          <w:rFonts w:cstheme="minorHAnsi"/>
          <w:sz w:val="18"/>
          <w:szCs w:val="18"/>
        </w:rPr>
        <w:t xml:space="preserve">monter. </w:t>
      </w:r>
    </w:p>
    <w:p w:rsidR="00147BF7" w:rsidRPr="000226BE" w:rsidRDefault="00147BF7" w:rsidP="00147BF7">
      <w:pPr>
        <w:pStyle w:val="Sansinterligne"/>
        <w:rPr>
          <w:rFonts w:eastAsia="Times New Roman" w:cs="Times New Roman"/>
          <w:b/>
          <w:sz w:val="20"/>
          <w:szCs w:val="20"/>
          <w:lang w:eastAsia="fr-FR"/>
        </w:rPr>
      </w:pPr>
      <w:proofErr w:type="gramStart"/>
      <w:r w:rsidRPr="000226BE">
        <w:rPr>
          <w:rFonts w:cstheme="minorHAnsi"/>
          <w:b/>
          <w:color w:val="C00000"/>
          <w:sz w:val="18"/>
          <w:szCs w:val="18"/>
        </w:rPr>
        <w:t>Ὑ</w:t>
      </w:r>
      <w:r w:rsidRPr="000226BE">
        <w:rPr>
          <w:rFonts w:cstheme="minorHAnsi"/>
          <w:b/>
          <w:sz w:val="18"/>
          <w:szCs w:val="18"/>
        </w:rPr>
        <w:t>π</w:t>
      </w:r>
      <w:proofErr w:type="spellStart"/>
      <w:r w:rsidRPr="000226BE">
        <w:rPr>
          <w:rFonts w:cstheme="minorHAnsi"/>
          <w:b/>
          <w:sz w:val="18"/>
          <w:szCs w:val="18"/>
        </w:rPr>
        <w:t>ερῷος</w:t>
      </w:r>
      <w:proofErr w:type="spellEnd"/>
      <w:r w:rsidRPr="000226BE">
        <w:rPr>
          <w:rFonts w:cstheme="minorHAnsi"/>
          <w:b/>
          <w:sz w:val="18"/>
          <w:szCs w:val="18"/>
        </w:rPr>
        <w:t xml:space="preserve">  ῷα</w:t>
      </w:r>
      <w:proofErr w:type="gramEnd"/>
      <w:r w:rsidRPr="000226BE">
        <w:rPr>
          <w:rFonts w:cstheme="minorHAnsi"/>
          <w:b/>
          <w:sz w:val="18"/>
          <w:szCs w:val="18"/>
        </w:rPr>
        <w:t xml:space="preserve">  </w:t>
      </w:r>
      <w:proofErr w:type="spellStart"/>
      <w:r w:rsidRPr="000226BE">
        <w:rPr>
          <w:rFonts w:cstheme="minorHAnsi"/>
          <w:b/>
          <w:sz w:val="18"/>
          <w:szCs w:val="18"/>
        </w:rPr>
        <w:t>ῷον</w:t>
      </w:r>
      <w:proofErr w:type="spellEnd"/>
      <w:r w:rsidRPr="000226BE">
        <w:rPr>
          <w:rFonts w:cstheme="minorHAnsi"/>
          <w:b/>
          <w:sz w:val="18"/>
          <w:szCs w:val="18"/>
        </w:rPr>
        <w:t xml:space="preserve">· : </w:t>
      </w:r>
      <w:r w:rsidRPr="000226BE">
        <w:rPr>
          <w:rFonts w:cstheme="minorHAnsi"/>
          <w:sz w:val="18"/>
          <w:szCs w:val="18"/>
        </w:rPr>
        <w:t xml:space="preserve">situé à l’étage ; </w:t>
      </w:r>
      <w:proofErr w:type="spellStart"/>
      <w:r w:rsidRPr="000226BE">
        <w:rPr>
          <w:rFonts w:cstheme="minorHAnsi"/>
          <w:b/>
          <w:caps/>
          <w:sz w:val="18"/>
          <w:szCs w:val="18"/>
        </w:rPr>
        <w:t>τ</w:t>
      </w:r>
      <w:r w:rsidRPr="000226BE">
        <w:rPr>
          <w:rFonts w:cstheme="minorHAnsi"/>
          <w:b/>
          <w:sz w:val="18"/>
          <w:szCs w:val="18"/>
        </w:rPr>
        <w:t>ό</w:t>
      </w:r>
      <w:proofErr w:type="spellEnd"/>
      <w:r w:rsidRPr="000226BE">
        <w:rPr>
          <w:rFonts w:cstheme="minorHAnsi"/>
          <w:b/>
          <w:sz w:val="18"/>
          <w:szCs w:val="18"/>
        </w:rPr>
        <w:t xml:space="preserve"> ὑπ</w:t>
      </w:r>
      <w:proofErr w:type="spellStart"/>
      <w:r w:rsidRPr="000226BE">
        <w:rPr>
          <w:rFonts w:cstheme="minorHAnsi"/>
          <w:b/>
          <w:sz w:val="18"/>
          <w:szCs w:val="18"/>
        </w:rPr>
        <w:t>ερῷον</w:t>
      </w:r>
      <w:proofErr w:type="spellEnd"/>
      <w:r w:rsidRPr="000226BE">
        <w:rPr>
          <w:rFonts w:cstheme="minorHAnsi"/>
          <w:b/>
          <w:sz w:val="18"/>
          <w:szCs w:val="18"/>
        </w:rPr>
        <w:t> </w:t>
      </w:r>
      <w:r w:rsidRPr="000226BE">
        <w:rPr>
          <w:rFonts w:cstheme="minorHAnsi"/>
          <w:sz w:val="18"/>
          <w:szCs w:val="18"/>
        </w:rPr>
        <w:t xml:space="preserve">:  l’étage supérieur d’une maison. </w:t>
      </w:r>
    </w:p>
    <w:p w:rsidR="00147BF7" w:rsidRPr="000226BE" w:rsidRDefault="00147BF7" w:rsidP="00147BF7">
      <w:pPr>
        <w:pStyle w:val="Sansinterligne"/>
        <w:rPr>
          <w:rFonts w:eastAsia="Times New Roman" w:cs="Times New Roman"/>
          <w:lang w:eastAsia="fr-FR"/>
        </w:rPr>
      </w:pPr>
      <w:proofErr w:type="spellStart"/>
      <w:r w:rsidRPr="000226BE">
        <w:rPr>
          <w:rFonts w:cstheme="minorHAnsi"/>
          <w:b/>
          <w:color w:val="C00000"/>
          <w:sz w:val="18"/>
          <w:szCs w:val="18"/>
        </w:rPr>
        <w:t>Δ</w:t>
      </w:r>
      <w:r w:rsidRPr="000226BE">
        <w:rPr>
          <w:rFonts w:cstheme="minorHAnsi"/>
          <w:b/>
          <w:sz w:val="18"/>
          <w:szCs w:val="18"/>
        </w:rPr>
        <w:t>ει</w:t>
      </w:r>
      <w:proofErr w:type="spellEnd"/>
      <w:r w:rsidRPr="000226BE">
        <w:rPr>
          <w:rFonts w:cstheme="minorHAnsi"/>
          <w:b/>
          <w:sz w:val="18"/>
          <w:szCs w:val="18"/>
        </w:rPr>
        <w:t>π</w:t>
      </w:r>
      <w:proofErr w:type="spellStart"/>
      <w:r w:rsidRPr="000226BE">
        <w:rPr>
          <w:rFonts w:cstheme="minorHAnsi"/>
          <w:b/>
          <w:sz w:val="18"/>
          <w:szCs w:val="18"/>
        </w:rPr>
        <w:t>νέω</w:t>
      </w:r>
      <w:proofErr w:type="spellEnd"/>
      <w:r w:rsidRPr="000226BE">
        <w:rPr>
          <w:rFonts w:cstheme="minorHAnsi"/>
          <w:b/>
          <w:sz w:val="18"/>
          <w:szCs w:val="18"/>
        </w:rPr>
        <w:t> </w:t>
      </w:r>
      <w:r w:rsidRPr="000226BE">
        <w:rPr>
          <w:rFonts w:cstheme="minorHAnsi"/>
          <w:sz w:val="18"/>
          <w:szCs w:val="18"/>
        </w:rPr>
        <w:t>: dîner ou souper.</w:t>
      </w:r>
    </w:p>
    <w:p w:rsidR="00147BF7" w:rsidRDefault="00147BF7" w:rsidP="00147BF7">
      <w:pPr>
        <w:pStyle w:val="Sansinterligne"/>
        <w:rPr>
          <w:rFonts w:eastAsia="Times New Roman" w:cs="Times New Roman"/>
          <w:lang w:eastAsia="fr-FR"/>
        </w:rPr>
      </w:pPr>
    </w:p>
    <w:p w:rsidR="0009135A" w:rsidRDefault="0009135A" w:rsidP="0009135A">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   </w:t>
      </w:r>
    </w:p>
    <w:p w:rsidR="004B47B5" w:rsidRDefault="004B47B5" w:rsidP="00147BF7">
      <w:pPr>
        <w:pStyle w:val="Sansinterligne"/>
        <w:rPr>
          <w:rFonts w:eastAsia="Times New Roman" w:cs="Times New Roman"/>
          <w:lang w:eastAsia="fr-FR"/>
        </w:rPr>
      </w:pPr>
    </w:p>
    <w:p w:rsidR="003239AD" w:rsidRPr="000226BE" w:rsidRDefault="003239AD" w:rsidP="003239AD">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§23 … 23</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3239AD" w:rsidRDefault="003239AD" w:rsidP="003239AD">
      <w:pPr>
        <w:pStyle w:val="Sansinterligne"/>
        <w:rPr>
          <w:rFonts w:cstheme="minorHAnsi"/>
          <w:sz w:val="20"/>
          <w:szCs w:val="20"/>
          <w:lang w:eastAsia="fr-FR"/>
        </w:rPr>
      </w:pPr>
    </w:p>
    <w:p w:rsidR="003239AD" w:rsidRPr="000226BE" w:rsidRDefault="003239AD" w:rsidP="003239AD">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lastRenderedPageBreak/>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23</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lang w:eastAsia="fr-FR"/>
        </w:rPr>
      </w:pPr>
      <w:r w:rsidRPr="003239AD">
        <w:rPr>
          <w:rFonts w:ascii="Palatino Linotype" w:eastAsia="Times New Roman" w:hAnsi="Palatino Linotype" w:cs="Times New Roman"/>
          <w:b/>
          <w:color w:val="008000"/>
          <w:sz w:val="24"/>
          <w:lang w:eastAsia="fr-FR"/>
        </w:rPr>
        <w:t>[§.</w:t>
      </w:r>
      <w:r w:rsidR="00147BF7" w:rsidRPr="003239AD">
        <w:rPr>
          <w:rFonts w:ascii="Palatino Linotype" w:eastAsia="Times New Roman" w:hAnsi="Palatino Linotype" w:cs="Times New Roman"/>
          <w:b/>
          <w:color w:val="008000"/>
          <w:sz w:val="24"/>
          <w:lang w:eastAsia="fr-FR"/>
        </w:rPr>
        <w:t>23]</w:t>
      </w:r>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ειδὴ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λῶς</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εἶχεν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ἐκεῖνος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ἀπ</w:t>
      </w:r>
      <w:proofErr w:type="spellStart"/>
      <w:r w:rsidR="00147BF7" w:rsidRPr="000226BE">
        <w:rPr>
          <w:rFonts w:ascii="Palatino Linotype" w:eastAsia="Times New Roman" w:hAnsi="Palatino Linotype" w:cs="Times New Roman"/>
          <w:b/>
          <w:sz w:val="24"/>
          <w:lang w:eastAsia="fr-FR"/>
        </w:rPr>
        <w:t>ιὼν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ᾤχετο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ἐκάθευδον</w:t>
      </w:r>
      <w:proofErr w:type="spellEnd"/>
      <w:r w:rsidR="00147BF7" w:rsidRPr="000226BE">
        <w:rPr>
          <w:rFonts w:ascii="Palatino Linotype" w:eastAsia="Times New Roman" w:hAnsi="Palatino Linotype" w:cs="Times New Roman"/>
          <w:b/>
          <w:sz w:val="24"/>
          <w:lang w:eastAsia="fr-FR"/>
        </w:rPr>
        <w:t>. Ὁ δ' ᾿</w:t>
      </w:r>
      <w:proofErr w:type="spellStart"/>
      <w:r w:rsidR="00147BF7" w:rsidRPr="000226BE">
        <w:rPr>
          <w:rFonts w:ascii="Palatino Linotype" w:eastAsia="Times New Roman" w:hAnsi="Palatino Linotype" w:cs="Times New Roman"/>
          <w:b/>
          <w:sz w:val="24"/>
          <w:lang w:eastAsia="fr-FR"/>
        </w:rPr>
        <w:t>Ερ</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τοσθένης</w:t>
      </w:r>
      <w:proofErr w:type="spellEnd"/>
      <w:r w:rsidR="00147BF7" w:rsidRPr="000226BE">
        <w:rPr>
          <w:rFonts w:ascii="Palatino Linotype" w:eastAsia="Times New Roman" w:hAnsi="Palatino Linotype" w:cs="Times New Roman"/>
          <w:b/>
          <w:sz w:val="24"/>
          <w:lang w:eastAsia="fr-FR"/>
        </w:rPr>
        <w:t xml:space="preserve">,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εἰσέρχετ</w:t>
      </w:r>
      <w:proofErr w:type="spellEnd"/>
      <w:r w:rsidR="00147BF7" w:rsidRPr="000226BE">
        <w:rPr>
          <w:rFonts w:ascii="Palatino Linotype" w:eastAsia="Times New Roman" w:hAnsi="Palatino Linotype" w:cs="Times New Roman"/>
          <w:b/>
          <w:sz w:val="24"/>
          <w:lang w:eastAsia="fr-FR"/>
        </w:rPr>
        <w:t xml:space="preserve">αι, καὶ ἡ </w:t>
      </w:r>
      <w:proofErr w:type="spellStart"/>
      <w:r w:rsidR="00147BF7" w:rsidRPr="000226BE">
        <w:rPr>
          <w:rFonts w:ascii="Palatino Linotype" w:eastAsia="Times New Roman" w:hAnsi="Palatino Linotype" w:cs="Times New Roman"/>
          <w:b/>
          <w:sz w:val="24"/>
          <w:lang w:eastAsia="fr-FR"/>
        </w:rPr>
        <w:t>θερά</w:t>
      </w:r>
      <w:proofErr w:type="spellEnd"/>
      <w:r w:rsidR="00147BF7" w:rsidRPr="000226BE">
        <w:rPr>
          <w:rFonts w:ascii="Palatino Linotype" w:eastAsia="Times New Roman" w:hAnsi="Palatino Linotype" w:cs="Times New Roman"/>
          <w:b/>
          <w:sz w:val="24"/>
          <w:lang w:eastAsia="fr-FR"/>
        </w:rPr>
        <w:t>πα</w:t>
      </w:r>
      <w:proofErr w:type="spellStart"/>
      <w:r w:rsidR="00147BF7" w:rsidRPr="000226BE">
        <w:rPr>
          <w:rFonts w:ascii="Palatino Linotype" w:eastAsia="Times New Roman" w:hAnsi="Palatino Linotype" w:cs="Times New Roman"/>
          <w:b/>
          <w:sz w:val="24"/>
          <w:lang w:eastAsia="fr-FR"/>
        </w:rPr>
        <w:t>ιν</w:t>
      </w:r>
      <w:proofErr w:type="spellEnd"/>
      <w:r w:rsidR="00147BF7" w:rsidRPr="000226BE">
        <w:rPr>
          <w:rFonts w:ascii="Palatino Linotype" w:eastAsia="Times New Roman" w:hAnsi="Palatino Linotype" w:cs="Times New Roman"/>
          <w:b/>
          <w:sz w:val="24"/>
          <w:lang w:eastAsia="fr-FR"/>
        </w:rPr>
        <w:t>α ἐπ</w:t>
      </w:r>
      <w:proofErr w:type="spellStart"/>
      <w:r w:rsidR="00147BF7" w:rsidRPr="000226BE">
        <w:rPr>
          <w:rFonts w:ascii="Palatino Linotype" w:eastAsia="Times New Roman" w:hAnsi="Palatino Linotype" w:cs="Times New Roman"/>
          <w:b/>
          <w:sz w:val="24"/>
          <w:lang w:eastAsia="fr-FR"/>
        </w:rPr>
        <w:t>εγείρ</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σά</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εὐθὺς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φράζει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ἔνδον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ἐστί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Κἀγὼ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ὼν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ἐκείνῃ</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ιμελεῖσθ</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θύρ</w:t>
      </w:r>
      <w:proofErr w:type="spellEnd"/>
      <w:r w:rsidR="00147BF7" w:rsidRPr="000226BE">
        <w:rPr>
          <w:rFonts w:ascii="Palatino Linotype" w:eastAsia="Times New Roman" w:hAnsi="Palatino Linotype" w:cs="Times New Roman"/>
          <w:b/>
          <w:sz w:val="24"/>
          <w:lang w:eastAsia="fr-FR"/>
        </w:rPr>
        <w:t>ας, καταβ</w:t>
      </w:r>
      <w:proofErr w:type="spellStart"/>
      <w:r w:rsidR="00147BF7" w:rsidRPr="000226BE">
        <w:rPr>
          <w:rFonts w:ascii="Palatino Linotype" w:eastAsia="Times New Roman" w:hAnsi="Palatino Linotype" w:cs="Times New Roman"/>
          <w:b/>
          <w:sz w:val="24"/>
          <w:lang w:eastAsia="fr-FR"/>
        </w:rPr>
        <w:t>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σιω</w:t>
      </w:r>
      <w:proofErr w:type="spellEnd"/>
      <w:r w:rsidR="00147BF7" w:rsidRPr="000226BE">
        <w:rPr>
          <w:rFonts w:ascii="Palatino Linotype" w:eastAsia="Times New Roman" w:hAnsi="Palatino Linotype" w:cs="Times New Roman"/>
          <w:b/>
          <w:sz w:val="24"/>
          <w:lang w:eastAsia="fr-FR"/>
        </w:rPr>
        <w:t xml:space="preserve">πῇ </w:t>
      </w:r>
      <w:proofErr w:type="spellStart"/>
      <w:r w:rsidR="00147BF7" w:rsidRPr="000226BE">
        <w:rPr>
          <w:rFonts w:ascii="Palatino Linotype" w:eastAsia="Times New Roman" w:hAnsi="Palatino Linotype" w:cs="Times New Roman"/>
          <w:b/>
          <w:sz w:val="24"/>
          <w:lang w:eastAsia="fr-FR"/>
        </w:rPr>
        <w:t>ἐξέρχομ</w:t>
      </w:r>
      <w:proofErr w:type="spellEnd"/>
      <w:r w:rsidR="00147BF7" w:rsidRPr="000226BE">
        <w:rPr>
          <w:rFonts w:ascii="Palatino Linotype" w:eastAsia="Times New Roman" w:hAnsi="Palatino Linotype" w:cs="Times New Roman"/>
          <w:b/>
          <w:sz w:val="24"/>
          <w:lang w:eastAsia="fr-FR"/>
        </w:rPr>
        <w:t xml:space="preserve">αι, καὶ </w:t>
      </w:r>
      <w:proofErr w:type="spellStart"/>
      <w:r w:rsidR="00147BF7" w:rsidRPr="000226BE">
        <w:rPr>
          <w:rFonts w:ascii="Palatino Linotype" w:eastAsia="Times New Roman" w:hAnsi="Palatino Linotype" w:cs="Times New Roman"/>
          <w:b/>
          <w:sz w:val="24"/>
          <w:lang w:eastAsia="fr-FR"/>
        </w:rPr>
        <w:t>ἀφικνοῦμ</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ὡς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τὸν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τόν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ἔνδον</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τέλ</w:t>
      </w:r>
      <w:proofErr w:type="spellEnd"/>
      <w:r w:rsidR="00147BF7" w:rsidRPr="000226BE">
        <w:rPr>
          <w:rFonts w:ascii="Palatino Linotype" w:eastAsia="Times New Roman" w:hAnsi="Palatino Linotype" w:cs="Times New Roman"/>
          <w:b/>
          <w:sz w:val="24"/>
          <w:lang w:eastAsia="fr-FR"/>
        </w:rPr>
        <w:t>αβ</w:t>
      </w:r>
      <w:proofErr w:type="spellStart"/>
      <w:r w:rsidR="00147BF7" w:rsidRPr="000226BE">
        <w:rPr>
          <w:rFonts w:ascii="Palatino Linotype" w:eastAsia="Times New Roman" w:hAnsi="Palatino Linotype" w:cs="Times New Roman"/>
          <w:b/>
          <w:sz w:val="24"/>
          <w:lang w:eastAsia="fr-FR"/>
        </w:rPr>
        <w:t>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ιδημοῦντ</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ηὗρον</w:t>
      </w:r>
      <w:proofErr w:type="spellEnd"/>
      <w:r w:rsidR="00147BF7" w:rsidRPr="000226BE">
        <w:rPr>
          <w:rFonts w:ascii="Palatino Linotype" w:eastAsia="Times New Roman" w:hAnsi="Palatino Linotype" w:cs="Times New Roman"/>
          <w:b/>
          <w:sz w:val="24"/>
          <w:lang w:eastAsia="fr-FR"/>
        </w:rPr>
        <w:t xml:space="preserve">. </w:t>
      </w:r>
    </w:p>
    <w:p w:rsidR="003239AD" w:rsidRPr="00D14837" w:rsidRDefault="003239AD" w:rsidP="003239A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sz w:val="20"/>
          <w:szCs w:val="20"/>
          <w:lang w:eastAsia="fr-FR"/>
        </w:rPr>
        <w:t xml:space="preserve">Notes </w:t>
      </w:r>
      <w:proofErr w:type="gramStart"/>
      <w:r w:rsidRPr="000226BE">
        <w:rPr>
          <w:rFonts w:eastAsia="Times New Roman" w:cstheme="minorHAnsi"/>
          <w:b/>
          <w:sz w:val="20"/>
          <w:szCs w:val="20"/>
          <w:lang w:eastAsia="fr-FR"/>
        </w:rPr>
        <w:t>d</w:t>
      </w:r>
      <w:r w:rsidR="003239AD">
        <w:rPr>
          <w:rFonts w:eastAsia="Times New Roman" w:cstheme="minorHAnsi"/>
          <w:b/>
          <w:sz w:val="20"/>
          <w:szCs w:val="20"/>
          <w:lang w:eastAsia="fr-FR"/>
        </w:rPr>
        <w:t xml:space="preserve">u  </w:t>
      </w:r>
      <w:r w:rsidR="000226BE">
        <w:rPr>
          <w:rFonts w:eastAsia="Times New Roman" w:cstheme="minorHAnsi"/>
          <w:b/>
          <w:sz w:val="20"/>
          <w:szCs w:val="20"/>
          <w:lang w:eastAsia="fr-FR"/>
        </w:rPr>
        <w:t>§</w:t>
      </w:r>
      <w:proofErr w:type="gramEnd"/>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23. </w:t>
      </w:r>
    </w:p>
    <w:p w:rsidR="00147BF7" w:rsidRPr="00E26DEF"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Pr="00E26DEF">
        <w:rPr>
          <w:rFonts w:eastAsia="Times New Roman" w:cstheme="minorHAnsi"/>
          <w:b/>
          <w:color w:val="2610DC"/>
          <w:lang w:eastAsia="fr-FR"/>
        </w:rPr>
        <w:t>[</w:t>
      </w:r>
      <w:r w:rsidR="003239AD" w:rsidRPr="00E26DEF">
        <w:rPr>
          <w:rFonts w:eastAsia="Times New Roman" w:cstheme="minorHAnsi"/>
          <w:b/>
          <w:color w:val="2610DC"/>
          <w:lang w:eastAsia="fr-FR"/>
        </w:rPr>
        <w:t>§</w:t>
      </w:r>
      <w:r w:rsidRPr="00E26DEF">
        <w:rPr>
          <w:rFonts w:eastAsia="Times New Roman" w:cstheme="minorHAnsi"/>
          <w:b/>
          <w:color w:val="2610DC"/>
          <w:lang w:eastAsia="fr-FR"/>
        </w:rPr>
        <w:t xml:space="preserve">23 </w:t>
      </w:r>
      <w:proofErr w:type="spellStart"/>
      <w:r w:rsidR="003239AD" w:rsidRPr="00E26DEF">
        <w:rPr>
          <w:rFonts w:eastAsia="Times New Roman" w:cstheme="minorHAnsi"/>
          <w:b/>
          <w:color w:val="2610DC"/>
          <w:lang w:eastAsia="fr-FR"/>
        </w:rPr>
        <w:t>phr</w:t>
      </w:r>
      <w:proofErr w:type="spellEnd"/>
      <w:r w:rsidR="003239AD" w:rsidRPr="00E26DEF">
        <w:rPr>
          <w:rFonts w:eastAsia="Times New Roman" w:cstheme="minorHAnsi"/>
          <w:b/>
          <w:color w:val="2610DC"/>
          <w:lang w:eastAsia="fr-FR"/>
        </w:rPr>
        <w:t>. 1</w:t>
      </w:r>
      <w:r w:rsidRPr="00E26DEF">
        <w:rPr>
          <w:rFonts w:eastAsia="Times New Roman" w:cstheme="minorHAnsi"/>
          <w:b/>
          <w:color w:val="2610DC"/>
          <w:lang w:eastAsia="fr-FR"/>
        </w:rPr>
        <w:t>]</w:t>
      </w:r>
      <w:r w:rsidR="003239AD" w:rsidRPr="00E26DEF">
        <w:rPr>
          <w:rFonts w:eastAsia="Times New Roman" w:cstheme="minorHAnsi"/>
          <w:b/>
          <w:color w:val="2610DC"/>
          <w:lang w:eastAsia="fr-FR"/>
        </w:rPr>
        <w:t xml:space="preserve"> </w:t>
      </w:r>
      <w:r w:rsidRPr="00E26DEF">
        <w:rPr>
          <w:rFonts w:eastAsia="Times New Roman" w:cstheme="minorHAnsi"/>
          <w:b/>
          <w:color w:val="2610DC"/>
          <w:lang w:eastAsia="fr-FR"/>
        </w:rPr>
        <w:t xml:space="preserve"> </w:t>
      </w:r>
      <w:r w:rsidRPr="00E26DEF">
        <w:rPr>
          <w:rFonts w:eastAsia="Times New Roman" w:cstheme="minorHAnsi"/>
          <w:b/>
          <w:lang w:eastAsia="fr-FR"/>
        </w:rPr>
        <w:t>Ἐπ</w:t>
      </w:r>
      <w:proofErr w:type="spellStart"/>
      <w:r w:rsidRPr="00E26DEF">
        <w:rPr>
          <w:rFonts w:eastAsia="Times New Roman" w:cstheme="minorHAnsi"/>
          <w:b/>
          <w:lang w:eastAsia="fr-FR"/>
        </w:rPr>
        <w:t>ειδὴ</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δὲ</w:t>
      </w:r>
      <w:proofErr w:type="spellEnd"/>
      <w:r w:rsidRPr="00E26DEF">
        <w:rPr>
          <w:rFonts w:eastAsia="Times New Roman" w:cstheme="minorHAnsi"/>
          <w:b/>
          <w:lang w:eastAsia="fr-FR"/>
        </w:rPr>
        <w:t xml:space="preserve"> κα</w:t>
      </w:r>
      <w:proofErr w:type="spellStart"/>
      <w:r w:rsidRPr="00E26DEF">
        <w:rPr>
          <w:rFonts w:eastAsia="Times New Roman" w:cstheme="minorHAnsi"/>
          <w:b/>
          <w:lang w:eastAsia="fr-FR"/>
        </w:rPr>
        <w:t>λῶς</w:t>
      </w:r>
      <w:proofErr w:type="spellEnd"/>
      <w:r w:rsidRPr="00E26DEF">
        <w:rPr>
          <w:rFonts w:eastAsia="Times New Roman" w:cstheme="minorHAnsi"/>
          <w:b/>
          <w:lang w:eastAsia="fr-FR"/>
        </w:rPr>
        <w:t xml:space="preserve"> α</w:t>
      </w:r>
      <w:proofErr w:type="spellStart"/>
      <w:r w:rsidRPr="00E26DEF">
        <w:rPr>
          <w:rFonts w:eastAsia="Times New Roman" w:cstheme="minorHAnsi"/>
          <w:b/>
          <w:lang w:eastAsia="fr-FR"/>
        </w:rPr>
        <w:t>ὐτῷ</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εἶχεν</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ἐκεῖνος</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μὲν</w:t>
      </w:r>
      <w:proofErr w:type="spellEnd"/>
      <w:r w:rsidRPr="00E26DEF">
        <w:rPr>
          <w:rFonts w:eastAsia="Times New Roman" w:cstheme="minorHAnsi"/>
          <w:b/>
          <w:lang w:eastAsia="fr-FR"/>
        </w:rPr>
        <w:t xml:space="preserve"> ἀπ</w:t>
      </w:r>
      <w:proofErr w:type="spellStart"/>
      <w:r w:rsidRPr="00E26DEF">
        <w:rPr>
          <w:rFonts w:eastAsia="Times New Roman" w:cstheme="minorHAnsi"/>
          <w:b/>
          <w:lang w:eastAsia="fr-FR"/>
        </w:rPr>
        <w:t>ιὼν</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ᾤχετο</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ἐγὼ</w:t>
      </w:r>
      <w:proofErr w:type="spellEnd"/>
      <w:r w:rsidRPr="00E26DEF">
        <w:rPr>
          <w:rFonts w:eastAsia="Times New Roman" w:cstheme="minorHAnsi"/>
          <w:b/>
          <w:lang w:eastAsia="fr-FR"/>
        </w:rPr>
        <w:t xml:space="preserve"> δ' </w:t>
      </w:r>
      <w:proofErr w:type="spellStart"/>
      <w:r w:rsidRPr="00E26DEF">
        <w:rPr>
          <w:rFonts w:eastAsia="Times New Roman" w:cstheme="minorHAnsi"/>
          <w:b/>
          <w:lang w:eastAsia="fr-FR"/>
        </w:rPr>
        <w:t>ἐκάθευδον</w:t>
      </w:r>
      <w:proofErr w:type="spellEnd"/>
      <w:r w:rsidRPr="00E26DEF">
        <w:rPr>
          <w:rFonts w:eastAsia="Times New Roman" w:cstheme="minorHAnsi"/>
          <w:b/>
          <w:lang w:eastAsia="fr-FR"/>
        </w:rPr>
        <w:t xml:space="preserve">. </w:t>
      </w:r>
    </w:p>
    <w:p w:rsidR="00E26DEF" w:rsidRDefault="00147BF7" w:rsidP="00E26DEF">
      <w:pPr>
        <w:pStyle w:val="Sansinterligne"/>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χω</w:t>
      </w:r>
      <w:proofErr w:type="spellEnd"/>
      <w:r w:rsidRPr="000226BE">
        <w:rPr>
          <w:rFonts w:cstheme="minorHAnsi"/>
          <w:sz w:val="20"/>
          <w:szCs w:val="20"/>
        </w:rPr>
        <w:t> </w:t>
      </w:r>
      <w:r w:rsidRPr="000226BE">
        <w:rPr>
          <w:rFonts w:cstheme="minorHAnsi"/>
          <w:i/>
          <w:sz w:val="20"/>
          <w:szCs w:val="20"/>
        </w:rPr>
        <w:t xml:space="preserve">+ adv. </w:t>
      </w:r>
      <w:r w:rsidRPr="000226BE">
        <w:rPr>
          <w:rFonts w:cstheme="minorHAnsi"/>
          <w:sz w:val="20"/>
          <w:szCs w:val="20"/>
        </w:rPr>
        <w:t xml:space="preserve"> = </w:t>
      </w:r>
      <w:proofErr w:type="spellStart"/>
      <w:r w:rsidRPr="000226BE">
        <w:rPr>
          <w:rFonts w:cstheme="minorHAnsi"/>
          <w:b/>
          <w:sz w:val="20"/>
          <w:szCs w:val="20"/>
        </w:rPr>
        <w:t>εἰμί</w:t>
      </w:r>
      <w:proofErr w:type="spellEnd"/>
      <w:r w:rsidRPr="000226BE">
        <w:rPr>
          <w:rFonts w:cstheme="minorHAnsi"/>
          <w:sz w:val="20"/>
          <w:szCs w:val="20"/>
        </w:rPr>
        <w:t xml:space="preserve"> + adj. attribut de sens correspondant à l’adv. ; Impers. en apparence : </w:t>
      </w:r>
      <w:proofErr w:type="spellStart"/>
      <w:r w:rsidRPr="00E26DEF">
        <w:rPr>
          <w:rFonts w:cstheme="minorHAnsi"/>
          <w:b/>
          <w:sz w:val="20"/>
          <w:szCs w:val="20"/>
        </w:rPr>
        <w:t>οὕτως</w:t>
      </w:r>
      <w:proofErr w:type="spellEnd"/>
      <w:r w:rsidRPr="00E26DEF">
        <w:rPr>
          <w:rFonts w:cstheme="minorHAnsi"/>
          <w:b/>
          <w:sz w:val="20"/>
          <w:szCs w:val="20"/>
        </w:rPr>
        <w:t xml:space="preserve"> </w:t>
      </w:r>
      <w:proofErr w:type="spellStart"/>
      <w:r w:rsidRPr="00E26DEF">
        <w:rPr>
          <w:rFonts w:cstheme="minorHAnsi"/>
          <w:b/>
          <w:sz w:val="20"/>
          <w:szCs w:val="20"/>
        </w:rPr>
        <w:t>ἔχει</w:t>
      </w:r>
      <w:proofErr w:type="spellEnd"/>
      <w:r w:rsidRPr="00E26DEF">
        <w:rPr>
          <w:rFonts w:cstheme="minorHAnsi"/>
          <w:b/>
          <w:sz w:val="20"/>
          <w:szCs w:val="20"/>
        </w:rPr>
        <w:t xml:space="preserve"> (</w:t>
      </w:r>
      <w:proofErr w:type="spellStart"/>
      <w:r w:rsidRPr="00E26DEF">
        <w:rPr>
          <w:rFonts w:cstheme="minorHAnsi"/>
          <w:b/>
          <w:i/>
          <w:iCs/>
          <w:sz w:val="20"/>
          <w:szCs w:val="20"/>
        </w:rPr>
        <w:t>s.e.</w:t>
      </w:r>
      <w:proofErr w:type="spellEnd"/>
      <w:r w:rsidRPr="00E26DEF">
        <w:rPr>
          <w:rFonts w:cstheme="minorHAnsi"/>
          <w:b/>
          <w:sz w:val="20"/>
          <w:szCs w:val="20"/>
        </w:rPr>
        <w:t xml:space="preserve"> </w:t>
      </w:r>
      <w:proofErr w:type="spellStart"/>
      <w:r w:rsidRPr="00E26DEF">
        <w:rPr>
          <w:rFonts w:cstheme="minorHAnsi"/>
          <w:b/>
          <w:sz w:val="20"/>
          <w:szCs w:val="20"/>
        </w:rPr>
        <w:t>τὰ</w:t>
      </w:r>
      <w:proofErr w:type="spellEnd"/>
      <w:r w:rsidRPr="00E26DEF">
        <w:rPr>
          <w:rFonts w:cstheme="minorHAnsi"/>
          <w:b/>
          <w:sz w:val="20"/>
          <w:szCs w:val="20"/>
        </w:rPr>
        <w:t xml:space="preserve"> π</w:t>
      </w:r>
      <w:proofErr w:type="spellStart"/>
      <w:r w:rsidRPr="00E26DEF">
        <w:rPr>
          <w:rFonts w:cstheme="minorHAnsi"/>
          <w:b/>
          <w:sz w:val="20"/>
          <w:szCs w:val="20"/>
        </w:rPr>
        <w:t>ράγμ</w:t>
      </w:r>
      <w:proofErr w:type="spellEnd"/>
      <w:r w:rsidRPr="00E26DEF">
        <w:rPr>
          <w:rFonts w:cstheme="minorHAnsi"/>
          <w:b/>
          <w:sz w:val="20"/>
          <w:szCs w:val="20"/>
        </w:rPr>
        <w:t>ατα</w:t>
      </w:r>
      <w:r w:rsidRPr="000226BE">
        <w:rPr>
          <w:rFonts w:cstheme="minorHAnsi"/>
          <w:sz w:val="20"/>
          <w:szCs w:val="20"/>
        </w:rPr>
        <w:t>) : il en est ainsi</w:t>
      </w:r>
      <w:r w:rsidR="00E26DEF">
        <w:rPr>
          <w:rFonts w:cstheme="minorHAnsi"/>
          <w:sz w:val="20"/>
          <w:szCs w:val="20"/>
        </w:rPr>
        <w:t xml:space="preserve"> ; </w:t>
      </w:r>
      <w:r w:rsidRPr="000226BE">
        <w:rPr>
          <w:rFonts w:cstheme="minorHAnsi"/>
          <w:sz w:val="20"/>
          <w:szCs w:val="20"/>
        </w:rPr>
        <w:t xml:space="preserve">  </w:t>
      </w:r>
      <w:r w:rsidRPr="00E26DEF">
        <w:rPr>
          <w:rFonts w:cstheme="minorHAnsi"/>
          <w:b/>
          <w:caps/>
          <w:sz w:val="20"/>
          <w:szCs w:val="20"/>
        </w:rPr>
        <w:t>κ</w:t>
      </w:r>
      <w:r w:rsidRPr="00E26DEF">
        <w:rPr>
          <w:rFonts w:cstheme="minorHAnsi"/>
          <w:b/>
          <w:sz w:val="20"/>
          <w:szCs w:val="20"/>
        </w:rPr>
        <w:t>α</w:t>
      </w:r>
      <w:proofErr w:type="spellStart"/>
      <w:r w:rsidRPr="00E26DEF">
        <w:rPr>
          <w:rFonts w:cstheme="minorHAnsi"/>
          <w:b/>
          <w:sz w:val="20"/>
          <w:szCs w:val="20"/>
        </w:rPr>
        <w:t>λῶς</w:t>
      </w:r>
      <w:proofErr w:type="spellEnd"/>
      <w:r w:rsidRPr="00E26DEF">
        <w:rPr>
          <w:rFonts w:cstheme="minorHAnsi"/>
          <w:b/>
          <w:sz w:val="20"/>
          <w:szCs w:val="20"/>
        </w:rPr>
        <w:t xml:space="preserve"> </w:t>
      </w:r>
      <w:proofErr w:type="spellStart"/>
      <w:r w:rsidRPr="00E26DEF">
        <w:rPr>
          <w:rFonts w:cstheme="minorHAnsi"/>
          <w:b/>
          <w:sz w:val="20"/>
          <w:szCs w:val="20"/>
        </w:rPr>
        <w:t>ἔχει</w:t>
      </w:r>
      <w:proofErr w:type="spellEnd"/>
      <w:r w:rsidRPr="00E26DEF">
        <w:rPr>
          <w:rFonts w:cstheme="minorHAnsi"/>
          <w:b/>
          <w:sz w:val="20"/>
          <w:szCs w:val="20"/>
        </w:rPr>
        <w:t xml:space="preserve"> + </w:t>
      </w:r>
      <w:proofErr w:type="spellStart"/>
      <w:r w:rsidRPr="00E26DEF">
        <w:rPr>
          <w:rFonts w:cstheme="minorHAnsi"/>
          <w:b/>
          <w:sz w:val="20"/>
          <w:szCs w:val="20"/>
        </w:rPr>
        <w:t>dat</w:t>
      </w:r>
      <w:proofErr w:type="spellEnd"/>
      <w:r w:rsidRPr="00E26DEF">
        <w:rPr>
          <w:rFonts w:cstheme="minorHAnsi"/>
          <w:b/>
          <w:sz w:val="20"/>
          <w:szCs w:val="20"/>
        </w:rPr>
        <w:t>.</w:t>
      </w:r>
      <w:r w:rsidRPr="000226BE">
        <w:rPr>
          <w:rFonts w:cstheme="minorHAnsi"/>
          <w:sz w:val="20"/>
          <w:szCs w:val="20"/>
        </w:rPr>
        <w:t xml:space="preserve"> : cela va bien pour </w:t>
      </w:r>
      <w:proofErr w:type="spellStart"/>
      <w:r w:rsidRPr="000226BE">
        <w:rPr>
          <w:rFonts w:cstheme="minorHAnsi"/>
          <w:sz w:val="20"/>
          <w:szCs w:val="20"/>
        </w:rPr>
        <w:t>qn</w:t>
      </w:r>
      <w:proofErr w:type="spellEnd"/>
      <w:r w:rsidRPr="000226BE">
        <w:rPr>
          <w:rFonts w:cstheme="minorHAnsi"/>
          <w:sz w:val="20"/>
          <w:szCs w:val="20"/>
        </w:rPr>
        <w:t>. (</w:t>
      </w:r>
      <w:r w:rsidRPr="000226BE">
        <w:rPr>
          <w:rFonts w:ascii="Times New Roman" w:hAnsi="Times New Roman" w:cstheme="minorHAnsi"/>
          <w:szCs w:val="18"/>
          <w:lang w:eastAsia="ja-JP"/>
        </w:rPr>
        <w:t>→</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ὐτῷ</w:t>
      </w:r>
      <w:proofErr w:type="spellEnd"/>
      <w:r w:rsidRPr="000226BE">
        <w:rPr>
          <w:rFonts w:eastAsia="Times New Roman" w:cstheme="minorHAnsi"/>
          <w:b/>
          <w:sz w:val="20"/>
          <w:szCs w:val="20"/>
          <w:lang w:eastAsia="fr-FR"/>
        </w:rPr>
        <w:t>)</w:t>
      </w:r>
      <w:r w:rsidRPr="000226BE">
        <w:rPr>
          <w:rFonts w:cstheme="minorHAnsi"/>
          <w:sz w:val="20"/>
          <w:szCs w:val="20"/>
        </w:rPr>
        <w:t> ; ici sens de « être rassasié / restauré »</w:t>
      </w:r>
      <w:r w:rsidR="00E26DEF">
        <w:rPr>
          <w:rFonts w:cstheme="minorHAnsi"/>
          <w:sz w:val="20"/>
          <w:szCs w:val="20"/>
        </w:rPr>
        <w:t xml:space="preserve"> (Carey)</w:t>
      </w:r>
      <w:r w:rsidRPr="000226BE">
        <w:rPr>
          <w:rFonts w:cstheme="minorHAnsi"/>
          <w:sz w:val="20"/>
          <w:szCs w:val="20"/>
        </w:rPr>
        <w:t>.</w:t>
      </w:r>
    </w:p>
    <w:p w:rsidR="00147BF7" w:rsidRPr="000226BE" w:rsidRDefault="00147BF7" w:rsidP="00E26DEF">
      <w:pPr>
        <w:pStyle w:val="Sansinterligne"/>
        <w:rPr>
          <w:rFonts w:cstheme="minorHAnsi"/>
          <w:b/>
          <w:bCs/>
          <w:sz w:val="20"/>
          <w:szCs w:val="20"/>
        </w:rPr>
      </w:pPr>
      <w:proofErr w:type="spellStart"/>
      <w:proofErr w:type="gramStart"/>
      <w:r w:rsidRPr="000226BE">
        <w:rPr>
          <w:rFonts w:cstheme="minorHAnsi"/>
          <w:b/>
          <w:caps/>
          <w:color w:val="C00000"/>
          <w:sz w:val="20"/>
          <w:szCs w:val="20"/>
        </w:rPr>
        <w:t>ο</w:t>
      </w:r>
      <w:r w:rsidRPr="000226BE">
        <w:rPr>
          <w:rFonts w:cstheme="minorHAnsi"/>
          <w:b/>
          <w:sz w:val="20"/>
          <w:szCs w:val="20"/>
        </w:rPr>
        <w:t>ἴχομ</w:t>
      </w:r>
      <w:proofErr w:type="spellEnd"/>
      <w:r w:rsidRPr="000226BE">
        <w:rPr>
          <w:rFonts w:cstheme="minorHAnsi"/>
          <w:b/>
          <w:sz w:val="20"/>
          <w:szCs w:val="20"/>
        </w:rPr>
        <w:t>αι</w:t>
      </w:r>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w:t>
      </w:r>
      <w:proofErr w:type="spellStart"/>
      <w:r w:rsidRPr="000226BE">
        <w:rPr>
          <w:rFonts w:cstheme="minorHAnsi"/>
          <w:i/>
          <w:sz w:val="20"/>
          <w:szCs w:val="20"/>
        </w:rPr>
        <w:t>Impft</w:t>
      </w:r>
      <w:proofErr w:type="spellEnd"/>
      <w:r w:rsidRPr="000226BE">
        <w:rPr>
          <w:rFonts w:cstheme="minorHAnsi"/>
          <w:i/>
          <w:sz w:val="20"/>
          <w:szCs w:val="20"/>
        </w:rPr>
        <w:t> :</w:t>
      </w:r>
      <w:r w:rsidRPr="000226BE">
        <w:rPr>
          <w:rFonts w:cstheme="minorHAnsi"/>
          <w:sz w:val="20"/>
          <w:szCs w:val="20"/>
        </w:rPr>
        <w:t xml:space="preserve"> </w:t>
      </w:r>
      <w:proofErr w:type="spellStart"/>
      <w:r w:rsidRPr="000226BE">
        <w:rPr>
          <w:rFonts w:cstheme="minorHAnsi"/>
          <w:b/>
          <w:sz w:val="20"/>
          <w:szCs w:val="20"/>
        </w:rPr>
        <w:t>ᾠχόμην</w:t>
      </w:r>
      <w:proofErr w:type="spellEnd"/>
      <w:r w:rsidRPr="000226BE">
        <w:rPr>
          <w:rFonts w:cstheme="minorHAnsi"/>
          <w:b/>
          <w:sz w:val="20"/>
          <w:szCs w:val="20"/>
        </w:rPr>
        <w:t xml:space="preserve"> ; </w:t>
      </w:r>
      <w:r w:rsidRPr="000226BE">
        <w:rPr>
          <w:rFonts w:cstheme="minorHAnsi"/>
          <w:i/>
          <w:sz w:val="20"/>
          <w:szCs w:val="20"/>
          <w:u w:val="single"/>
        </w:rPr>
        <w:t>fut</w:t>
      </w:r>
      <w:r w:rsidRPr="000226BE">
        <w:rPr>
          <w:rFonts w:cstheme="minorHAnsi"/>
          <w:sz w:val="20"/>
          <w:szCs w:val="20"/>
        </w:rPr>
        <w:t xml:space="preserve">. </w:t>
      </w:r>
      <w:proofErr w:type="spellStart"/>
      <w:proofErr w:type="gramStart"/>
      <w:r w:rsidRPr="000226BE">
        <w:rPr>
          <w:rFonts w:cstheme="minorHAnsi"/>
          <w:b/>
          <w:sz w:val="20"/>
          <w:szCs w:val="20"/>
        </w:rPr>
        <w:t>οἰχήσομ</w:t>
      </w:r>
      <w:proofErr w:type="spellEnd"/>
      <w:r w:rsidRPr="000226BE">
        <w:rPr>
          <w:rFonts w:cstheme="minorHAnsi"/>
          <w:b/>
          <w:sz w:val="20"/>
          <w:szCs w:val="20"/>
        </w:rPr>
        <w:t>αι</w:t>
      </w:r>
      <w:proofErr w:type="gram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 xml:space="preserve">. </w:t>
      </w:r>
      <w:proofErr w:type="spellStart"/>
      <w:proofErr w:type="gramStart"/>
      <w:r w:rsidRPr="000226BE">
        <w:rPr>
          <w:rFonts w:cstheme="minorHAnsi"/>
          <w:i/>
          <w:sz w:val="20"/>
          <w:szCs w:val="20"/>
        </w:rPr>
        <w:t>inus</w:t>
      </w:r>
      <w:proofErr w:type="spellEnd"/>
      <w:proofErr w:type="gramEnd"/>
      <w:r w:rsidRPr="000226BE">
        <w:rPr>
          <w:rFonts w:cstheme="minorHAnsi"/>
          <w:sz w:val="20"/>
          <w:szCs w:val="20"/>
        </w:rPr>
        <w:t xml:space="preserve"> ; </w:t>
      </w:r>
      <w:proofErr w:type="spellStart"/>
      <w:r w:rsidRPr="000226BE">
        <w:rPr>
          <w:rFonts w:cstheme="minorHAnsi"/>
          <w:i/>
          <w:sz w:val="20"/>
          <w:szCs w:val="20"/>
          <w:u w:val="single"/>
        </w:rPr>
        <w:t>pft</w:t>
      </w:r>
      <w:proofErr w:type="spellEnd"/>
      <w:r w:rsidRPr="000226BE">
        <w:rPr>
          <w:rFonts w:cstheme="minorHAnsi"/>
          <w:sz w:val="20"/>
          <w:szCs w:val="20"/>
        </w:rPr>
        <w:t xml:space="preserve"> : </w:t>
      </w:r>
      <w:proofErr w:type="spellStart"/>
      <w:r w:rsidRPr="000226BE">
        <w:rPr>
          <w:rFonts w:cstheme="minorHAnsi"/>
          <w:b/>
          <w:sz w:val="20"/>
          <w:szCs w:val="20"/>
        </w:rPr>
        <w:t>ᾤχημ</w:t>
      </w:r>
      <w:proofErr w:type="spellEnd"/>
      <w:r w:rsidRPr="000226BE">
        <w:rPr>
          <w:rFonts w:cstheme="minorHAnsi"/>
          <w:b/>
          <w:sz w:val="20"/>
          <w:szCs w:val="20"/>
        </w:rPr>
        <w:t xml:space="preserve">αι ] – : </w:t>
      </w:r>
      <w:r w:rsidRPr="000226BE">
        <w:rPr>
          <w:rFonts w:cstheme="minorHAnsi"/>
          <w:sz w:val="20"/>
          <w:szCs w:val="20"/>
        </w:rPr>
        <w:t xml:space="preserve">(pers.) aller et venir ; s’en aller, partir ; </w:t>
      </w:r>
      <w:proofErr w:type="spellStart"/>
      <w:r w:rsidRPr="00E26DEF">
        <w:rPr>
          <w:rFonts w:cstheme="minorHAnsi"/>
          <w:b/>
          <w:sz w:val="20"/>
          <w:szCs w:val="20"/>
        </w:rPr>
        <w:t>οἴχομ</w:t>
      </w:r>
      <w:proofErr w:type="spellEnd"/>
      <w:r w:rsidRPr="00E26DEF">
        <w:rPr>
          <w:rFonts w:cstheme="minorHAnsi"/>
          <w:b/>
          <w:sz w:val="20"/>
          <w:szCs w:val="20"/>
        </w:rPr>
        <w:t xml:space="preserve">αι + </w:t>
      </w:r>
      <w:proofErr w:type="spellStart"/>
      <w:r w:rsidRPr="00E26DEF">
        <w:rPr>
          <w:rFonts w:cstheme="minorHAnsi"/>
          <w:b/>
          <w:sz w:val="20"/>
          <w:szCs w:val="20"/>
        </w:rPr>
        <w:t>partic</w:t>
      </w:r>
      <w:proofErr w:type="spellEnd"/>
      <w:r w:rsidRPr="000226BE">
        <w:rPr>
          <w:rFonts w:cstheme="minorHAnsi"/>
          <w:sz w:val="20"/>
          <w:szCs w:val="20"/>
        </w:rPr>
        <w:t xml:space="preserve">. indiquant une façon de se déplacer, ou l’intention du départ : se mettre en route pour…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Ἀ</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ιὼν</w:t>
      </w:r>
      <w:proofErr w:type="spellEnd"/>
      <w:r w:rsidRPr="000226BE">
        <w:rPr>
          <w:rFonts w:cstheme="minorHAnsi"/>
          <w:sz w:val="20"/>
          <w:szCs w:val="20"/>
        </w:rPr>
        <w:t xml:space="preserve"> part pst actif de </w:t>
      </w: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έρχομ</w:t>
      </w:r>
      <w:proofErr w:type="spellEnd"/>
      <w:r w:rsidRPr="000226BE">
        <w:rPr>
          <w:rFonts w:cstheme="minorHAnsi"/>
          <w:b/>
          <w:sz w:val="20"/>
          <w:szCs w:val="20"/>
        </w:rPr>
        <w:t>αι</w:t>
      </w:r>
      <w:r w:rsidRPr="000226BE">
        <w:rPr>
          <w:rFonts w:cstheme="minorHAnsi"/>
          <w:sz w:val="20"/>
          <w:szCs w:val="20"/>
        </w:rPr>
        <w:t xml:space="preserve"> (emprunté à </w:t>
      </w:r>
      <w:r w:rsidRPr="000226BE">
        <w:rPr>
          <w:rFonts w:cstheme="minorHAnsi"/>
          <w:b/>
          <w:sz w:val="20"/>
          <w:szCs w:val="20"/>
        </w:rPr>
        <w:t>ἄπ</w:t>
      </w:r>
      <w:proofErr w:type="spellStart"/>
      <w:r w:rsidRPr="000226BE">
        <w:rPr>
          <w:rFonts w:cstheme="minorHAnsi"/>
          <w:b/>
          <w:sz w:val="20"/>
          <w:szCs w:val="20"/>
        </w:rPr>
        <w:t>ειμι</w:t>
      </w:r>
      <w:proofErr w:type="spellEnd"/>
      <w:r w:rsidRPr="000226BE">
        <w:rPr>
          <w:rFonts w:cstheme="minorHAnsi"/>
          <w:b/>
          <w:sz w:val="20"/>
          <w:szCs w:val="20"/>
        </w:rPr>
        <w:t>, ἀπ</w:t>
      </w:r>
      <w:proofErr w:type="spellStart"/>
      <w:r w:rsidRPr="000226BE">
        <w:rPr>
          <w:rFonts w:cstheme="minorHAnsi"/>
          <w:b/>
          <w:sz w:val="20"/>
          <w:szCs w:val="20"/>
        </w:rPr>
        <w:t>ιέν</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sz w:val="20"/>
          <w:szCs w:val="20"/>
        </w:rPr>
        <w:t>—:</w:t>
      </w:r>
      <w:proofErr w:type="gramEnd"/>
      <w:r w:rsidRPr="000226BE">
        <w:rPr>
          <w:rFonts w:cstheme="minorHAnsi"/>
          <w:sz w:val="20"/>
          <w:szCs w:val="20"/>
        </w:rPr>
        <w:t xml:space="preserve"> s’en aller, s’éloigner, partir. </w:t>
      </w:r>
    </w:p>
    <w:p w:rsidR="00147BF7" w:rsidRPr="000226BE" w:rsidRDefault="00147BF7" w:rsidP="00147BF7">
      <w:pPr>
        <w:pStyle w:val="Sansinterligne"/>
        <w:rPr>
          <w:rFonts w:cstheme="minorHAnsi"/>
          <w:sz w:val="20"/>
          <w:szCs w:val="20"/>
        </w:rPr>
      </w:pPr>
      <w:r w:rsidRPr="000226BE">
        <w:rPr>
          <w:rFonts w:cstheme="minorHAnsi"/>
          <w:b/>
          <w:caps/>
          <w:color w:val="C00000"/>
          <w:sz w:val="20"/>
          <w:szCs w:val="20"/>
        </w:rPr>
        <w:t>Κ</w:t>
      </w:r>
      <w:r w:rsidRPr="000226BE">
        <w:rPr>
          <w:rFonts w:cstheme="minorHAnsi"/>
          <w:b/>
          <w:bCs/>
          <w:sz w:val="20"/>
          <w:szCs w:val="20"/>
        </w:rPr>
        <w:t>α</w:t>
      </w:r>
      <w:proofErr w:type="spellStart"/>
      <w:r w:rsidRPr="000226BE">
        <w:rPr>
          <w:rFonts w:cstheme="minorHAnsi"/>
          <w:b/>
          <w:bCs/>
          <w:sz w:val="20"/>
          <w:szCs w:val="20"/>
        </w:rPr>
        <w:t>θεύδω</w:t>
      </w:r>
      <w:proofErr w:type="spellEnd"/>
      <w:r w:rsidRPr="000226BE">
        <w:rPr>
          <w:rFonts w:cstheme="minorHAnsi"/>
          <w:b/>
          <w:bCs/>
          <w:sz w:val="20"/>
          <w:szCs w:val="20"/>
        </w:rPr>
        <w:t> </w:t>
      </w:r>
      <w:proofErr w:type="gramStart"/>
      <w:r w:rsidRPr="000226BE">
        <w:rPr>
          <w:rFonts w:cstheme="minorHAnsi"/>
          <w:b/>
          <w:bCs/>
          <w:sz w:val="20"/>
          <w:szCs w:val="20"/>
        </w:rPr>
        <w:t>—[</w:t>
      </w:r>
      <w:proofErr w:type="gramEnd"/>
      <w:r w:rsidRPr="000226BE">
        <w:rPr>
          <w:rFonts w:cstheme="minorHAnsi"/>
          <w:i/>
          <w:sz w:val="20"/>
          <w:szCs w:val="20"/>
        </w:rPr>
        <w:t>Imparfait att.:</w:t>
      </w:r>
      <w:r w:rsidRPr="000226BE">
        <w:rPr>
          <w:rFonts w:cstheme="minorHAnsi"/>
          <w:sz w:val="20"/>
          <w:szCs w:val="20"/>
        </w:rPr>
        <w:t xml:space="preserve"> </w:t>
      </w:r>
      <w:proofErr w:type="spellStart"/>
      <w:r w:rsidRPr="000226BE">
        <w:rPr>
          <w:rFonts w:cstheme="minorHAnsi"/>
          <w:b/>
          <w:bCs/>
          <w:sz w:val="20"/>
          <w:szCs w:val="20"/>
        </w:rPr>
        <w:t>ἐκάθευδον</w:t>
      </w:r>
      <w:proofErr w:type="spellEnd"/>
      <w:r w:rsidRPr="000226BE">
        <w:rPr>
          <w:rFonts w:cstheme="minorHAnsi"/>
          <w:sz w:val="20"/>
          <w:szCs w:val="20"/>
        </w:rPr>
        <w:t xml:space="preserve"> </w:t>
      </w:r>
      <w:r w:rsidRPr="000226BE">
        <w:rPr>
          <w:rFonts w:cstheme="minorHAnsi"/>
          <w:i/>
          <w:sz w:val="20"/>
          <w:szCs w:val="20"/>
        </w:rPr>
        <w:t>ou</w:t>
      </w:r>
      <w:r w:rsidRPr="000226BE">
        <w:rPr>
          <w:rFonts w:cstheme="minorHAnsi"/>
          <w:sz w:val="20"/>
          <w:szCs w:val="20"/>
        </w:rPr>
        <w:t xml:space="preserve"> </w:t>
      </w:r>
      <w:r w:rsidRPr="000226BE">
        <w:rPr>
          <w:rFonts w:cstheme="minorHAnsi"/>
          <w:b/>
          <w:bCs/>
          <w:sz w:val="20"/>
          <w:szCs w:val="20"/>
        </w:rPr>
        <w:t>κα</w:t>
      </w:r>
      <w:proofErr w:type="spellStart"/>
      <w:r w:rsidRPr="000226BE">
        <w:rPr>
          <w:rFonts w:cstheme="minorHAnsi"/>
          <w:b/>
          <w:bCs/>
          <w:sz w:val="20"/>
          <w:szCs w:val="20"/>
        </w:rPr>
        <w:t>θηῦδον</w:t>
      </w:r>
      <w:proofErr w:type="spellEnd"/>
      <w:r w:rsidRPr="000226BE">
        <w:rPr>
          <w:rFonts w:cstheme="minorHAnsi"/>
          <w:b/>
          <w:bCs/>
          <w:sz w:val="20"/>
          <w:szCs w:val="20"/>
        </w:rPr>
        <w:t xml:space="preserve"> ; </w:t>
      </w:r>
      <w:r w:rsidRPr="000226BE">
        <w:rPr>
          <w:rFonts w:cstheme="minorHAnsi"/>
          <w:b/>
          <w:bCs/>
          <w:i/>
          <w:sz w:val="20"/>
          <w:szCs w:val="20"/>
        </w:rPr>
        <w:t>fut.:</w:t>
      </w:r>
      <w:r w:rsidRPr="000226BE">
        <w:rPr>
          <w:rFonts w:cstheme="minorHAnsi"/>
          <w:b/>
          <w:bCs/>
          <w:sz w:val="20"/>
          <w:szCs w:val="20"/>
        </w:rPr>
        <w:t xml:space="preserve"> </w:t>
      </w:r>
      <w:r w:rsidRPr="000226BE">
        <w:rPr>
          <w:rFonts w:cstheme="minorHAnsi"/>
          <w:sz w:val="20"/>
          <w:szCs w:val="20"/>
        </w:rPr>
        <w:t>κα</w:t>
      </w:r>
      <w:proofErr w:type="spellStart"/>
      <w:r w:rsidRPr="000226BE">
        <w:rPr>
          <w:rFonts w:cstheme="minorHAnsi"/>
          <w:sz w:val="20"/>
          <w:szCs w:val="20"/>
        </w:rPr>
        <w:t>θευδήσω</w:t>
      </w:r>
      <w:proofErr w:type="spellEnd"/>
      <w:r w:rsidRPr="000226BE">
        <w:rPr>
          <w:rFonts w:cstheme="minorHAnsi"/>
          <w:sz w:val="20"/>
          <w:szCs w:val="20"/>
        </w:rPr>
        <w:t> ; — ; — </w:t>
      </w:r>
      <w:r w:rsidRPr="000226BE">
        <w:rPr>
          <w:rFonts w:cstheme="minorHAnsi"/>
          <w:b/>
          <w:sz w:val="20"/>
          <w:szCs w:val="20"/>
        </w:rPr>
        <w:t xml:space="preserve">]—: </w:t>
      </w:r>
      <w:r w:rsidRPr="000226BE">
        <w:rPr>
          <w:rFonts w:cstheme="minorHAnsi"/>
          <w:sz w:val="20"/>
          <w:szCs w:val="20"/>
        </w:rPr>
        <w:t xml:space="preserve">se coucher ; dormir. </w:t>
      </w:r>
    </w:p>
    <w:p w:rsidR="00147BF7" w:rsidRDefault="00147BF7" w:rsidP="00147BF7">
      <w:pPr>
        <w:pStyle w:val="Sansinterligne"/>
        <w:rPr>
          <w:rFonts w:cstheme="minorHAnsi"/>
          <w:sz w:val="20"/>
          <w:szCs w:val="20"/>
        </w:rPr>
      </w:pPr>
    </w:p>
    <w:p w:rsidR="00E26DEF" w:rsidRDefault="00E26DEF" w:rsidP="00E26DE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E26DEF" w:rsidRPr="000226BE" w:rsidRDefault="00E26DEF" w:rsidP="00147BF7">
      <w:pPr>
        <w:pStyle w:val="Sansinterligne"/>
        <w:rPr>
          <w:rFonts w:cstheme="minorHAnsi"/>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3239AD" w:rsidRPr="003239AD">
        <w:rPr>
          <w:rFonts w:eastAsia="Times New Roman" w:cstheme="minorHAnsi"/>
          <w:b/>
          <w:color w:val="2610DC"/>
          <w:sz w:val="20"/>
          <w:szCs w:val="20"/>
          <w:lang w:eastAsia="fr-FR"/>
        </w:rPr>
        <w:t>[</w:t>
      </w:r>
      <w:r w:rsidR="003239AD">
        <w:rPr>
          <w:rFonts w:eastAsia="Times New Roman" w:cstheme="minorHAnsi"/>
          <w:b/>
          <w:color w:val="2610DC"/>
          <w:sz w:val="20"/>
          <w:szCs w:val="20"/>
          <w:lang w:eastAsia="fr-FR"/>
        </w:rPr>
        <w:t>§</w:t>
      </w:r>
      <w:r w:rsidR="003239AD" w:rsidRPr="003239AD">
        <w:rPr>
          <w:rFonts w:eastAsia="Times New Roman" w:cstheme="minorHAnsi"/>
          <w:b/>
          <w:color w:val="2610DC"/>
          <w:sz w:val="20"/>
          <w:szCs w:val="20"/>
          <w:lang w:eastAsia="fr-FR"/>
        </w:rPr>
        <w:t xml:space="preserve">23 </w:t>
      </w:r>
      <w:proofErr w:type="spellStart"/>
      <w:r w:rsidR="003239AD">
        <w:rPr>
          <w:rFonts w:eastAsia="Times New Roman" w:cstheme="minorHAnsi"/>
          <w:b/>
          <w:color w:val="2610DC"/>
          <w:sz w:val="20"/>
          <w:szCs w:val="20"/>
          <w:lang w:eastAsia="fr-FR"/>
        </w:rPr>
        <w:t>phr</w:t>
      </w:r>
      <w:proofErr w:type="spellEnd"/>
      <w:r w:rsidR="003239AD">
        <w:rPr>
          <w:rFonts w:eastAsia="Times New Roman" w:cstheme="minorHAnsi"/>
          <w:b/>
          <w:color w:val="2610DC"/>
          <w:sz w:val="20"/>
          <w:szCs w:val="20"/>
          <w:lang w:eastAsia="fr-FR"/>
        </w:rPr>
        <w:t>. 2</w:t>
      </w:r>
      <w:r w:rsidR="003239AD" w:rsidRPr="003239AD">
        <w:rPr>
          <w:rFonts w:eastAsia="Times New Roman" w:cstheme="minorHAnsi"/>
          <w:b/>
          <w:color w:val="2610DC"/>
          <w:sz w:val="20"/>
          <w:szCs w:val="20"/>
          <w:lang w:eastAsia="fr-FR"/>
        </w:rPr>
        <w:t>]</w:t>
      </w:r>
      <w:r w:rsidR="003239AD">
        <w:rPr>
          <w:rFonts w:eastAsia="Times New Roman" w:cstheme="minorHAnsi"/>
          <w:b/>
          <w:color w:val="2610DC"/>
          <w:sz w:val="20"/>
          <w:szCs w:val="20"/>
          <w:lang w:eastAsia="fr-FR"/>
        </w:rPr>
        <w:t xml:space="preserve">.  </w:t>
      </w:r>
      <w:r w:rsidR="003239AD" w:rsidRPr="000226BE">
        <w:rPr>
          <w:rFonts w:eastAsia="Times New Roman" w:cstheme="minorHAnsi"/>
          <w:b/>
          <w:sz w:val="20"/>
          <w:szCs w:val="20"/>
          <w:lang w:eastAsia="fr-FR"/>
        </w:rPr>
        <w:t xml:space="preserve"> </w:t>
      </w:r>
      <w:r w:rsidRPr="000226BE">
        <w:rPr>
          <w:rFonts w:eastAsia="Times New Roman" w:cstheme="minorHAnsi"/>
          <w:b/>
          <w:sz w:val="20"/>
          <w:szCs w:val="20"/>
          <w:lang w:eastAsia="fr-FR"/>
        </w:rPr>
        <w:t>Ὁ δ' ᾿</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τοσθένης</w:t>
      </w:r>
      <w:proofErr w:type="spellEnd"/>
      <w:r w:rsidRPr="000226BE">
        <w:rPr>
          <w:rFonts w:eastAsia="Times New Roman" w:cstheme="minorHAnsi"/>
          <w:b/>
          <w:sz w:val="20"/>
          <w:szCs w:val="20"/>
          <w:lang w:eastAsia="fr-FR"/>
        </w:rPr>
        <w:t xml:space="preserve">, ὦ </w:t>
      </w:r>
      <w:proofErr w:type="spellStart"/>
      <w:r w:rsidRPr="000226BE">
        <w:rPr>
          <w:rFonts w:eastAsia="Times New Roman" w:cstheme="minorHAnsi"/>
          <w:b/>
          <w:sz w:val="20"/>
          <w:szCs w:val="20"/>
          <w:lang w:eastAsia="fr-FR"/>
        </w:rPr>
        <w:t>ἄνδρες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εἰσέρχετ</w:t>
      </w:r>
      <w:proofErr w:type="spellEnd"/>
      <w:r w:rsidRPr="000226BE">
        <w:rPr>
          <w:rFonts w:eastAsia="Times New Roman" w:cstheme="minorHAnsi"/>
          <w:b/>
          <w:sz w:val="20"/>
          <w:szCs w:val="20"/>
          <w:lang w:eastAsia="fr-FR"/>
        </w:rPr>
        <w:t xml:space="preserve">αι, καὶ ἡ </w:t>
      </w:r>
      <w:proofErr w:type="spellStart"/>
      <w:r w:rsidRPr="000226BE">
        <w:rPr>
          <w:rFonts w:eastAsia="Times New Roman" w:cstheme="minorHAnsi"/>
          <w:b/>
          <w:sz w:val="20"/>
          <w:szCs w:val="20"/>
          <w:lang w:eastAsia="fr-FR"/>
        </w:rPr>
        <w:t>θερά</w:t>
      </w:r>
      <w:proofErr w:type="spellEnd"/>
      <w:r w:rsidRPr="000226BE">
        <w:rPr>
          <w:rFonts w:eastAsia="Times New Roman" w:cstheme="minorHAnsi"/>
          <w:b/>
          <w:sz w:val="20"/>
          <w:szCs w:val="20"/>
          <w:lang w:eastAsia="fr-FR"/>
        </w:rPr>
        <w:t>πα</w:t>
      </w:r>
      <w:proofErr w:type="spellStart"/>
      <w:r w:rsidRPr="000226BE">
        <w:rPr>
          <w:rFonts w:eastAsia="Times New Roman" w:cstheme="minorHAnsi"/>
          <w:b/>
          <w:sz w:val="20"/>
          <w:szCs w:val="20"/>
          <w:lang w:eastAsia="fr-FR"/>
        </w:rPr>
        <w:t>ιν</w:t>
      </w:r>
      <w:proofErr w:type="spellEnd"/>
      <w:r w:rsidRPr="000226BE">
        <w:rPr>
          <w:rFonts w:eastAsia="Times New Roman" w:cstheme="minorHAnsi"/>
          <w:b/>
          <w:sz w:val="20"/>
          <w:szCs w:val="20"/>
          <w:lang w:eastAsia="fr-FR"/>
        </w:rPr>
        <w:t>α ἐπ</w:t>
      </w:r>
      <w:proofErr w:type="spellStart"/>
      <w:r w:rsidRPr="000226BE">
        <w:rPr>
          <w:rFonts w:eastAsia="Times New Roman" w:cstheme="minorHAnsi"/>
          <w:b/>
          <w:sz w:val="20"/>
          <w:szCs w:val="20"/>
          <w:lang w:eastAsia="fr-FR"/>
        </w:rPr>
        <w:t>εγείρ</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σά</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εὐθὺς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φράζει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ὅτι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ἔνδον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ἐστί</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Ε</w:t>
      </w:r>
      <w:r w:rsidRPr="000226BE">
        <w:rPr>
          <w:rFonts w:cstheme="minorHAnsi"/>
          <w:b/>
          <w:sz w:val="20"/>
          <w:szCs w:val="20"/>
        </w:rPr>
        <w:t>ἰσέρχομ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sz w:val="20"/>
          <w:szCs w:val="20"/>
        </w:rPr>
        <w:t>[</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b/>
          <w:sz w:val="20"/>
          <w:szCs w:val="20"/>
        </w:rPr>
        <w:t>εἰσιέν</w:t>
      </w:r>
      <w:proofErr w:type="spellEnd"/>
      <w:r w:rsidRPr="000226BE">
        <w:rPr>
          <w:rFonts w:cstheme="minorHAnsi"/>
          <w:b/>
          <w:sz w:val="20"/>
          <w:szCs w:val="20"/>
        </w:rPr>
        <w:t>αι</w:t>
      </w:r>
      <w:r w:rsidRPr="000226BE">
        <w:rPr>
          <w:rFonts w:cstheme="minorHAnsi"/>
          <w:sz w:val="20"/>
          <w:szCs w:val="20"/>
        </w:rPr>
        <w:t xml:space="preserve"> ; </w:t>
      </w:r>
      <w:proofErr w:type="spellStart"/>
      <w:r w:rsidRPr="000226BE">
        <w:rPr>
          <w:rFonts w:eastAsia="Times New Roman" w:cstheme="minorHAnsi"/>
          <w:i/>
          <w:sz w:val="20"/>
          <w:szCs w:val="20"/>
          <w:lang w:eastAsia="fr-FR"/>
        </w:rPr>
        <w:t>impft</w:t>
      </w:r>
      <w:proofErr w:type="spellEnd"/>
      <w:r w:rsidRPr="000226BE">
        <w:rPr>
          <w:rFonts w:eastAsia="Times New Roman" w:cstheme="minorHAnsi"/>
          <w:b/>
          <w:sz w:val="20"/>
          <w:szCs w:val="20"/>
          <w:lang w:eastAsia="fr-FR"/>
        </w:rPr>
        <w:t xml:space="preserve"> : </w:t>
      </w:r>
      <w:proofErr w:type="spellStart"/>
      <w:r w:rsidRPr="000226BE">
        <w:rPr>
          <w:rFonts w:cstheme="minorHAnsi"/>
          <w:b/>
          <w:bCs/>
          <w:sz w:val="20"/>
          <w:szCs w:val="20"/>
        </w:rPr>
        <w:t>εἰσῄ</w:t>
      </w:r>
      <w:proofErr w:type="spellEnd"/>
      <w:r w:rsidRPr="000226BE">
        <w:rPr>
          <w:rFonts w:cstheme="minorHAnsi"/>
          <w:b/>
          <w:bCs/>
          <w:sz w:val="20"/>
          <w:szCs w:val="20"/>
        </w:rPr>
        <w:t>α  (</w:t>
      </w:r>
      <w:proofErr w:type="spellStart"/>
      <w:r w:rsidRPr="000226BE">
        <w:rPr>
          <w:rFonts w:cstheme="minorHAnsi"/>
          <w:sz w:val="20"/>
          <w:szCs w:val="20"/>
        </w:rPr>
        <w:t>εἰσῄειν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εἰσελεύσομ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εἰσῆλθον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εἰσελήλυθ</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entrer (dans).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εγείρω</w:t>
      </w:r>
      <w:proofErr w:type="spellEnd"/>
      <w:r w:rsidRPr="000226BE">
        <w:rPr>
          <w:rFonts w:cstheme="minorHAnsi"/>
          <w:sz w:val="20"/>
          <w:szCs w:val="20"/>
        </w:rPr>
        <w:t> </w:t>
      </w:r>
      <w:proofErr w:type="gramStart"/>
      <w:r w:rsidRPr="000226BE">
        <w:rPr>
          <w:rFonts w:cstheme="minorHAnsi"/>
          <w:b/>
          <w:sz w:val="20"/>
          <w:szCs w:val="20"/>
        </w:rPr>
        <w:t>—[</w:t>
      </w:r>
      <w:r w:rsidRPr="000226BE">
        <w:rPr>
          <w:rFonts w:cstheme="minorHAnsi"/>
          <w:sz w:val="20"/>
          <w:szCs w:val="20"/>
        </w:rPr>
        <w:t xml:space="preserve">  </w:t>
      </w:r>
      <w:proofErr w:type="gramEnd"/>
      <w:r w:rsidRPr="000226BE">
        <w:rPr>
          <w:rFonts w:cstheme="minorHAnsi"/>
          <w:i/>
          <w:iCs/>
          <w:sz w:val="20"/>
          <w:szCs w:val="20"/>
        </w:rPr>
        <w:t>f.</w:t>
      </w:r>
      <w:r w:rsidRPr="000226BE">
        <w:rPr>
          <w:rFonts w:cstheme="minorHAnsi"/>
          <w:sz w:val="20"/>
          <w:szCs w:val="20"/>
        </w:rPr>
        <w:t xml:space="preserve"> ἐπ</w:t>
      </w:r>
      <w:proofErr w:type="spellStart"/>
      <w:r w:rsidRPr="000226BE">
        <w:rPr>
          <w:rFonts w:cstheme="minorHAnsi"/>
          <w:sz w:val="20"/>
          <w:szCs w:val="20"/>
        </w:rPr>
        <w:t>εγερῶ</w:t>
      </w:r>
      <w:proofErr w:type="spellEnd"/>
      <w:r w:rsidRPr="000226BE">
        <w:rPr>
          <w:rFonts w:cstheme="minorHAnsi"/>
          <w:sz w:val="20"/>
          <w:szCs w:val="20"/>
        </w:rPr>
        <w:t xml:space="preserve">, </w:t>
      </w:r>
      <w:r w:rsidRPr="000226BE">
        <w:rPr>
          <w:rFonts w:cstheme="minorHAnsi"/>
          <w:i/>
          <w:iCs/>
          <w:sz w:val="20"/>
          <w:szCs w:val="20"/>
        </w:rPr>
        <w:t>etc.</w:t>
      </w:r>
      <w:r w:rsidRPr="000226BE">
        <w:rPr>
          <w:rFonts w:cstheme="minorHAnsi"/>
          <w:iCs/>
          <w:sz w:val="20"/>
          <w:szCs w:val="20"/>
        </w:rPr>
        <w:t xml:space="preserve"> </w:t>
      </w:r>
      <w:r w:rsidRPr="000226BE">
        <w:rPr>
          <w:rFonts w:cstheme="minorHAnsi"/>
          <w:b/>
          <w:iCs/>
          <w:sz w:val="20"/>
          <w:szCs w:val="20"/>
        </w:rPr>
        <w:t>]— (</w:t>
      </w:r>
      <w:r w:rsidRPr="000226BE">
        <w:rPr>
          <w:rFonts w:cstheme="minorHAnsi"/>
          <w:b/>
          <w:iCs/>
          <w:sz w:val="20"/>
          <w:szCs w:val="20"/>
          <w:u w:val="single"/>
        </w:rPr>
        <w:t>tr</w:t>
      </w:r>
      <w:r w:rsidRPr="000226BE">
        <w:rPr>
          <w:rFonts w:cstheme="minorHAnsi"/>
          <w:b/>
          <w:iCs/>
          <w:sz w:val="20"/>
          <w:szCs w:val="20"/>
        </w:rPr>
        <w:t xml:space="preserve">.) : </w:t>
      </w:r>
      <w:r w:rsidRPr="000226BE">
        <w:rPr>
          <w:rFonts w:cstheme="minorHAnsi"/>
          <w:sz w:val="20"/>
          <w:szCs w:val="20"/>
        </w:rPr>
        <w:t xml:space="preserve">réveiller.  </w:t>
      </w:r>
      <w:r w:rsidRPr="000226BE">
        <w:rPr>
          <w:rFonts w:cstheme="minorHAnsi"/>
          <w:sz w:val="20"/>
          <w:szCs w:val="20"/>
        </w:rPr>
        <w:tab/>
      </w:r>
      <w:proofErr w:type="spellStart"/>
      <w:r w:rsidRPr="000226BE">
        <w:rPr>
          <w:rFonts w:cstheme="minorHAnsi"/>
          <w:b/>
          <w:color w:val="C00000"/>
          <w:sz w:val="20"/>
          <w:szCs w:val="20"/>
        </w:rPr>
        <w:t>Ε</w:t>
      </w:r>
      <w:r w:rsidRPr="000226BE">
        <w:rPr>
          <w:rFonts w:cstheme="minorHAnsi"/>
          <w:b/>
          <w:sz w:val="20"/>
          <w:szCs w:val="20"/>
        </w:rPr>
        <w:t>ὐθύς</w:t>
      </w:r>
      <w:proofErr w:type="spellEnd"/>
      <w:r w:rsidRPr="000226BE">
        <w:rPr>
          <w:rFonts w:cstheme="minorHAnsi"/>
          <w:b/>
          <w:sz w:val="20"/>
          <w:szCs w:val="20"/>
        </w:rPr>
        <w:t xml:space="preserve">, </w:t>
      </w:r>
      <w:proofErr w:type="gramStart"/>
      <w:r w:rsidRPr="000226BE">
        <w:rPr>
          <w:rFonts w:cstheme="minorHAnsi"/>
          <w:i/>
          <w:sz w:val="20"/>
          <w:szCs w:val="20"/>
        </w:rPr>
        <w:t>adv</w:t>
      </w:r>
      <w:r w:rsidRPr="000226BE">
        <w:rPr>
          <w:rFonts w:cstheme="minorHAnsi"/>
          <w:b/>
          <w:sz w:val="20"/>
          <w:szCs w:val="20"/>
        </w:rPr>
        <w:t>.:</w:t>
      </w:r>
      <w:proofErr w:type="gramEnd"/>
      <w:r w:rsidRPr="000226BE">
        <w:rPr>
          <w:rFonts w:cstheme="minorHAnsi"/>
          <w:sz w:val="20"/>
          <w:szCs w:val="20"/>
        </w:rPr>
        <w:t xml:space="preserve"> directement ; tout de suite, aussitôt. </w:t>
      </w:r>
    </w:p>
    <w:p w:rsidR="00147BF7" w:rsidRDefault="00147BF7" w:rsidP="00147BF7">
      <w:pPr>
        <w:pStyle w:val="Sansinterligne"/>
        <w:rPr>
          <w:rFonts w:cstheme="minorHAnsi"/>
          <w:sz w:val="20"/>
          <w:szCs w:val="20"/>
        </w:rPr>
      </w:pPr>
      <w:proofErr w:type="spellStart"/>
      <w:r w:rsidRPr="000226BE">
        <w:rPr>
          <w:rFonts w:cstheme="minorHAnsi"/>
          <w:b/>
          <w:color w:val="C00000"/>
          <w:sz w:val="20"/>
          <w:szCs w:val="20"/>
        </w:rPr>
        <w:t>Φ</w:t>
      </w:r>
      <w:r w:rsidRPr="000226BE">
        <w:rPr>
          <w:rFonts w:cstheme="minorHAnsi"/>
          <w:b/>
          <w:sz w:val="20"/>
          <w:szCs w:val="20"/>
        </w:rPr>
        <w:t>ράζω</w:t>
      </w:r>
      <w:proofErr w:type="spellEnd"/>
      <w:r w:rsidRPr="000226BE">
        <w:rPr>
          <w:rFonts w:cstheme="minorHAnsi"/>
          <w:b/>
          <w:sz w:val="20"/>
          <w:szCs w:val="20"/>
        </w:rPr>
        <w:t> :</w:t>
      </w:r>
      <w:r w:rsidRPr="000226BE">
        <w:rPr>
          <w:rFonts w:cstheme="minorHAnsi"/>
          <w:sz w:val="20"/>
          <w:szCs w:val="20"/>
        </w:rPr>
        <w:t xml:space="preserve"> mettre dans l’esprit ; </w:t>
      </w:r>
      <w:r w:rsidRPr="000226BE">
        <w:rPr>
          <w:rFonts w:cstheme="minorHAnsi"/>
          <w:i/>
          <w:sz w:val="20"/>
          <w:szCs w:val="20"/>
        </w:rPr>
        <w:t>d’où</w:t>
      </w:r>
      <w:r w:rsidRPr="000226BE">
        <w:rPr>
          <w:rFonts w:cstheme="minorHAnsi"/>
          <w:sz w:val="20"/>
          <w:szCs w:val="20"/>
        </w:rPr>
        <w:t xml:space="preserve"> : faire comprendre, expliquer, </w:t>
      </w:r>
      <w:proofErr w:type="gramStart"/>
      <w:r w:rsidRPr="000226BE">
        <w:rPr>
          <w:rFonts w:cstheme="minorHAnsi"/>
          <w:sz w:val="20"/>
          <w:szCs w:val="20"/>
        </w:rPr>
        <w:t>indiquer  [</w:t>
      </w:r>
      <w:proofErr w:type="gramEnd"/>
      <w:r w:rsidRPr="000226BE">
        <w:rPr>
          <w:rFonts w:cstheme="minorHAnsi"/>
          <w:sz w:val="20"/>
          <w:szCs w:val="20"/>
        </w:rPr>
        <w:t xml:space="preserve">…]. </w:t>
      </w:r>
      <w:proofErr w:type="spellStart"/>
      <w:r w:rsidRPr="000226BE">
        <w:rPr>
          <w:rFonts w:cstheme="minorHAnsi"/>
          <w:b/>
          <w:color w:val="C00000"/>
          <w:sz w:val="20"/>
          <w:szCs w:val="20"/>
        </w:rPr>
        <w:t>Ἔ</w:t>
      </w:r>
      <w:r w:rsidRPr="000226BE">
        <w:rPr>
          <w:rFonts w:cstheme="minorHAnsi"/>
          <w:b/>
          <w:sz w:val="20"/>
          <w:szCs w:val="20"/>
        </w:rPr>
        <w:t>νδον</w:t>
      </w:r>
      <w:proofErr w:type="spellEnd"/>
      <w:r w:rsidRPr="000226BE">
        <w:rPr>
          <w:rFonts w:cstheme="minorHAnsi"/>
          <w:b/>
          <w:sz w:val="20"/>
          <w:szCs w:val="20"/>
        </w:rPr>
        <w:t xml:space="preserve">, </w:t>
      </w:r>
      <w:proofErr w:type="gramStart"/>
      <w:r w:rsidRPr="000226BE">
        <w:rPr>
          <w:rFonts w:cstheme="minorHAnsi"/>
          <w:i/>
          <w:sz w:val="20"/>
          <w:szCs w:val="20"/>
        </w:rPr>
        <w:t>adv</w:t>
      </w:r>
      <w:r w:rsidRPr="000226BE">
        <w:rPr>
          <w:rFonts w:cstheme="minorHAnsi"/>
          <w:sz w:val="20"/>
          <w:szCs w:val="20"/>
        </w:rPr>
        <w:t>.:</w:t>
      </w:r>
      <w:proofErr w:type="gramEnd"/>
      <w:r w:rsidRPr="000226BE">
        <w:rPr>
          <w:rFonts w:cstheme="minorHAnsi"/>
          <w:sz w:val="20"/>
          <w:szCs w:val="20"/>
        </w:rPr>
        <w:t xml:space="preserve"> à l’intérieur, dans la maison. </w:t>
      </w:r>
    </w:p>
    <w:p w:rsidR="00E26DEF" w:rsidRDefault="00E26DEF" w:rsidP="00E26DE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E26DEF" w:rsidRDefault="00147BF7" w:rsidP="00147BF7">
      <w:pPr>
        <w:pStyle w:val="Sansinterligne"/>
        <w:rPr>
          <w:rFonts w:eastAsia="Times New Roman" w:cstheme="minorHAnsi"/>
          <w:lang w:eastAsia="fr-FR"/>
        </w:rPr>
      </w:pPr>
      <w:r w:rsidRPr="000226BE">
        <w:rPr>
          <w:rFonts w:eastAsia="Times New Roman" w:cstheme="minorHAnsi"/>
          <w:b/>
          <w:sz w:val="20"/>
          <w:szCs w:val="20"/>
          <w:lang w:eastAsia="fr-FR"/>
        </w:rPr>
        <w:tab/>
      </w:r>
      <w:r w:rsidR="003239AD" w:rsidRPr="00E26DEF">
        <w:rPr>
          <w:rFonts w:eastAsia="Times New Roman" w:cstheme="minorHAnsi"/>
          <w:b/>
          <w:color w:val="2610DC"/>
          <w:lang w:eastAsia="fr-FR"/>
        </w:rPr>
        <w:t xml:space="preserve">[§23 </w:t>
      </w:r>
      <w:proofErr w:type="spellStart"/>
      <w:r w:rsidR="003239AD" w:rsidRPr="00E26DEF">
        <w:rPr>
          <w:rFonts w:eastAsia="Times New Roman" w:cstheme="minorHAnsi"/>
          <w:b/>
          <w:color w:val="2610DC"/>
          <w:lang w:eastAsia="fr-FR"/>
        </w:rPr>
        <w:t>phr</w:t>
      </w:r>
      <w:proofErr w:type="spellEnd"/>
      <w:r w:rsidR="003239AD" w:rsidRPr="00E26DEF">
        <w:rPr>
          <w:rFonts w:eastAsia="Times New Roman" w:cstheme="minorHAnsi"/>
          <w:b/>
          <w:color w:val="2610DC"/>
          <w:lang w:eastAsia="fr-FR"/>
        </w:rPr>
        <w:t xml:space="preserve">. 3]. </w:t>
      </w:r>
      <w:r w:rsidR="003239AD" w:rsidRPr="00E26DEF">
        <w:rPr>
          <w:rFonts w:eastAsia="Times New Roman" w:cstheme="minorHAnsi"/>
          <w:b/>
          <w:lang w:eastAsia="fr-FR"/>
        </w:rPr>
        <w:t xml:space="preserve"> </w:t>
      </w:r>
      <w:r w:rsidRPr="00E26DEF">
        <w:rPr>
          <w:rFonts w:eastAsia="Times New Roman" w:cstheme="minorHAnsi"/>
          <w:b/>
          <w:lang w:eastAsia="fr-FR"/>
        </w:rPr>
        <w:t xml:space="preserve"> </w:t>
      </w:r>
      <w:proofErr w:type="spellStart"/>
      <w:r w:rsidRPr="00E26DEF">
        <w:rPr>
          <w:rFonts w:eastAsia="Times New Roman" w:cstheme="minorHAnsi"/>
          <w:b/>
          <w:lang w:eastAsia="fr-FR"/>
        </w:rPr>
        <w:t>Κἀγὼ</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εἰ</w:t>
      </w:r>
      <w:proofErr w:type="spellEnd"/>
      <w:r w:rsidRPr="00E26DEF">
        <w:rPr>
          <w:rFonts w:eastAsia="Times New Roman" w:cstheme="minorHAnsi"/>
          <w:b/>
          <w:lang w:eastAsia="fr-FR"/>
        </w:rPr>
        <w:t>π</w:t>
      </w:r>
      <w:proofErr w:type="spellStart"/>
      <w:r w:rsidRPr="00E26DEF">
        <w:rPr>
          <w:rFonts w:eastAsia="Times New Roman" w:cstheme="minorHAnsi"/>
          <w:b/>
          <w:lang w:eastAsia="fr-FR"/>
        </w:rPr>
        <w:t>ὼν</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ἐκείνῃ</w:t>
      </w:r>
      <w:proofErr w:type="spellEnd"/>
      <w:r w:rsidRPr="00E26DEF">
        <w:rPr>
          <w:rFonts w:eastAsia="Times New Roman" w:cstheme="minorHAnsi"/>
          <w:b/>
          <w:lang w:eastAsia="fr-FR"/>
        </w:rPr>
        <w:t xml:space="preserve"> ἐπ</w:t>
      </w:r>
      <w:proofErr w:type="spellStart"/>
      <w:r w:rsidRPr="00E26DEF">
        <w:rPr>
          <w:rFonts w:eastAsia="Times New Roman" w:cstheme="minorHAnsi"/>
          <w:b/>
          <w:lang w:eastAsia="fr-FR"/>
        </w:rPr>
        <w:t>ιμελεῖσθ</w:t>
      </w:r>
      <w:proofErr w:type="spellEnd"/>
      <w:r w:rsidRPr="00E26DEF">
        <w:rPr>
          <w:rFonts w:eastAsia="Times New Roman" w:cstheme="minorHAnsi"/>
          <w:b/>
          <w:lang w:eastAsia="fr-FR"/>
        </w:rPr>
        <w:t xml:space="preserve">αι </w:t>
      </w:r>
      <w:proofErr w:type="spellStart"/>
      <w:r w:rsidRPr="00E26DEF">
        <w:rPr>
          <w:rFonts w:eastAsia="Times New Roman" w:cstheme="minorHAnsi"/>
          <w:b/>
          <w:lang w:eastAsia="fr-FR"/>
        </w:rPr>
        <w:t>τῆς</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θύρ</w:t>
      </w:r>
      <w:proofErr w:type="spellEnd"/>
      <w:r w:rsidRPr="00E26DEF">
        <w:rPr>
          <w:rFonts w:eastAsia="Times New Roman" w:cstheme="minorHAnsi"/>
          <w:b/>
          <w:lang w:eastAsia="fr-FR"/>
        </w:rPr>
        <w:t>ας, καταβ</w:t>
      </w:r>
      <w:proofErr w:type="spellStart"/>
      <w:r w:rsidRPr="00E26DEF">
        <w:rPr>
          <w:rFonts w:eastAsia="Times New Roman" w:cstheme="minorHAnsi"/>
          <w:b/>
          <w:lang w:eastAsia="fr-FR"/>
        </w:rPr>
        <w:t>ὰς</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σιω</w:t>
      </w:r>
      <w:proofErr w:type="spellEnd"/>
      <w:r w:rsidRPr="00E26DEF">
        <w:rPr>
          <w:rFonts w:eastAsia="Times New Roman" w:cstheme="minorHAnsi"/>
          <w:b/>
          <w:lang w:eastAsia="fr-FR"/>
        </w:rPr>
        <w:t xml:space="preserve">πῇ </w:t>
      </w:r>
      <w:proofErr w:type="spellStart"/>
      <w:r w:rsidRPr="00E26DEF">
        <w:rPr>
          <w:rFonts w:eastAsia="Times New Roman" w:cstheme="minorHAnsi"/>
          <w:b/>
          <w:lang w:eastAsia="fr-FR"/>
        </w:rPr>
        <w:t>ἐξέρχομ</w:t>
      </w:r>
      <w:proofErr w:type="spellEnd"/>
      <w:r w:rsidRPr="00E26DEF">
        <w:rPr>
          <w:rFonts w:eastAsia="Times New Roman" w:cstheme="minorHAnsi"/>
          <w:b/>
          <w:lang w:eastAsia="fr-FR"/>
        </w:rPr>
        <w:t xml:space="preserve">αι, καὶ </w:t>
      </w:r>
      <w:proofErr w:type="spellStart"/>
      <w:r w:rsidRPr="00E26DEF">
        <w:rPr>
          <w:rFonts w:eastAsia="Times New Roman" w:cstheme="minorHAnsi"/>
          <w:b/>
          <w:lang w:eastAsia="fr-FR"/>
        </w:rPr>
        <w:t>ἀφικνοῦμ</w:t>
      </w:r>
      <w:proofErr w:type="spellEnd"/>
      <w:r w:rsidRPr="00E26DEF">
        <w:rPr>
          <w:rFonts w:eastAsia="Times New Roman" w:cstheme="minorHAnsi"/>
          <w:b/>
          <w:lang w:eastAsia="fr-FR"/>
        </w:rPr>
        <w:t xml:space="preserve">αι </w:t>
      </w:r>
      <w:proofErr w:type="spellStart"/>
      <w:r w:rsidRPr="00E26DEF">
        <w:rPr>
          <w:rFonts w:eastAsia="Times New Roman" w:cstheme="minorHAnsi"/>
          <w:b/>
          <w:lang w:eastAsia="fr-FR"/>
        </w:rPr>
        <w:t>ὡς</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τὸν</w:t>
      </w:r>
      <w:proofErr w:type="spellEnd"/>
      <w:r w:rsidRPr="00E26DEF">
        <w:rPr>
          <w:rFonts w:eastAsia="Times New Roman" w:cstheme="minorHAnsi"/>
          <w:b/>
          <w:lang w:eastAsia="fr-FR"/>
        </w:rPr>
        <w:t xml:space="preserve"> καὶ </w:t>
      </w:r>
      <w:proofErr w:type="spellStart"/>
      <w:r w:rsidRPr="00E26DEF">
        <w:rPr>
          <w:rFonts w:eastAsia="Times New Roman" w:cstheme="minorHAnsi"/>
          <w:b/>
          <w:lang w:eastAsia="fr-FR"/>
        </w:rPr>
        <w:t>τόν</w:t>
      </w:r>
      <w:proofErr w:type="spellEnd"/>
      <w:r w:rsidRPr="00E26DEF">
        <w:rPr>
          <w:rFonts w:eastAsia="Times New Roman" w:cstheme="minorHAnsi"/>
          <w:b/>
          <w:lang w:eastAsia="fr-FR"/>
        </w:rPr>
        <w:t xml:space="preserve">, καὶ </w:t>
      </w:r>
      <w:proofErr w:type="spellStart"/>
      <w:r w:rsidRPr="00E26DEF">
        <w:rPr>
          <w:rFonts w:eastAsia="Times New Roman" w:cstheme="minorHAnsi"/>
          <w:b/>
          <w:lang w:eastAsia="fr-FR"/>
        </w:rPr>
        <w:t>τοὺς</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μὲν</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ἔνδον</w:t>
      </w:r>
      <w:proofErr w:type="spellEnd"/>
      <w:r w:rsidRPr="00E26DEF">
        <w:rPr>
          <w:rFonts w:eastAsia="Times New Roman" w:cstheme="minorHAnsi"/>
          <w:b/>
          <w:lang w:eastAsia="fr-FR"/>
        </w:rPr>
        <w:t xml:space="preserve"> κα</w:t>
      </w:r>
      <w:proofErr w:type="spellStart"/>
      <w:r w:rsidRPr="00E26DEF">
        <w:rPr>
          <w:rFonts w:eastAsia="Times New Roman" w:cstheme="minorHAnsi"/>
          <w:b/>
          <w:lang w:eastAsia="fr-FR"/>
        </w:rPr>
        <w:t>τέλ</w:t>
      </w:r>
      <w:proofErr w:type="spellEnd"/>
      <w:r w:rsidRPr="00E26DEF">
        <w:rPr>
          <w:rFonts w:eastAsia="Times New Roman" w:cstheme="minorHAnsi"/>
          <w:b/>
          <w:lang w:eastAsia="fr-FR"/>
        </w:rPr>
        <w:t>αβ</w:t>
      </w:r>
      <w:proofErr w:type="spellStart"/>
      <w:r w:rsidRPr="00E26DEF">
        <w:rPr>
          <w:rFonts w:eastAsia="Times New Roman" w:cstheme="minorHAnsi"/>
          <w:b/>
          <w:lang w:eastAsia="fr-FR"/>
        </w:rPr>
        <w:t>ον</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τοὺς</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δὲ</w:t>
      </w:r>
      <w:proofErr w:type="spellEnd"/>
      <w:r w:rsidRPr="00E26DEF">
        <w:rPr>
          <w:rFonts w:eastAsia="Times New Roman" w:cstheme="minorHAnsi"/>
          <w:b/>
          <w:lang w:eastAsia="fr-FR"/>
        </w:rPr>
        <w:t xml:space="preserve"> </w:t>
      </w:r>
      <w:proofErr w:type="spellStart"/>
      <w:r w:rsidRPr="00E26DEF">
        <w:rPr>
          <w:rFonts w:eastAsia="Times New Roman" w:cstheme="minorHAnsi"/>
          <w:b/>
          <w:lang w:eastAsia="fr-FR"/>
        </w:rPr>
        <w:t>οὐκ</w:t>
      </w:r>
      <w:proofErr w:type="spellEnd"/>
      <w:r w:rsidRPr="00E26DEF">
        <w:rPr>
          <w:rFonts w:eastAsia="Times New Roman" w:cstheme="minorHAnsi"/>
          <w:b/>
          <w:lang w:eastAsia="fr-FR"/>
        </w:rPr>
        <w:t xml:space="preserve"> ἐπ</w:t>
      </w:r>
      <w:proofErr w:type="spellStart"/>
      <w:r w:rsidRPr="00E26DEF">
        <w:rPr>
          <w:rFonts w:eastAsia="Times New Roman" w:cstheme="minorHAnsi"/>
          <w:b/>
          <w:lang w:eastAsia="fr-FR"/>
        </w:rPr>
        <w:t>ιδημοῦντ</w:t>
      </w:r>
      <w:proofErr w:type="spellEnd"/>
      <w:r w:rsidRPr="00E26DEF">
        <w:rPr>
          <w:rFonts w:eastAsia="Times New Roman" w:cstheme="minorHAnsi"/>
          <w:b/>
          <w:lang w:eastAsia="fr-FR"/>
        </w:rPr>
        <w:t xml:space="preserve">ας </w:t>
      </w:r>
      <w:proofErr w:type="spellStart"/>
      <w:r w:rsidRPr="00E26DEF">
        <w:rPr>
          <w:rFonts w:eastAsia="Times New Roman" w:cstheme="minorHAnsi"/>
          <w:b/>
          <w:lang w:eastAsia="fr-FR"/>
        </w:rPr>
        <w:t>ηὗρον</w:t>
      </w:r>
      <w:proofErr w:type="spellEnd"/>
      <w:r w:rsidRPr="00E26DEF">
        <w:rPr>
          <w:rFonts w:eastAsia="Times New Roman" w:cstheme="minorHAnsi"/>
          <w:lang w:eastAsia="fr-FR"/>
        </w:rPr>
        <w:t xml:space="preserve">. </w:t>
      </w:r>
    </w:p>
    <w:p w:rsidR="00147BF7" w:rsidRPr="00E26DEF" w:rsidRDefault="00147BF7" w:rsidP="00147BF7">
      <w:pPr>
        <w:rPr>
          <w:rFonts w:cstheme="minorHAnsi"/>
          <w:sz w:val="19"/>
          <w:szCs w:val="19"/>
        </w:rPr>
      </w:pPr>
      <w:proofErr w:type="spellStart"/>
      <w:r w:rsidRPr="00E26DEF">
        <w:rPr>
          <w:rFonts w:cstheme="minorHAnsi"/>
          <w:b/>
          <w:caps/>
          <w:color w:val="C00000"/>
          <w:sz w:val="19"/>
          <w:szCs w:val="19"/>
        </w:rPr>
        <w:t>Κ</w:t>
      </w:r>
      <w:r w:rsidRPr="00E26DEF">
        <w:rPr>
          <w:rFonts w:cstheme="minorHAnsi"/>
          <w:b/>
          <w:sz w:val="19"/>
          <w:szCs w:val="19"/>
        </w:rPr>
        <w:t>ἀγὼ</w:t>
      </w:r>
      <w:proofErr w:type="spellEnd"/>
      <w:r w:rsidRPr="00E26DEF">
        <w:rPr>
          <w:rFonts w:cstheme="minorHAnsi"/>
          <w:sz w:val="19"/>
          <w:szCs w:val="19"/>
        </w:rPr>
        <w:t xml:space="preserve"> </w:t>
      </w:r>
      <w:r w:rsidRPr="00E26DEF">
        <w:rPr>
          <w:rFonts w:cstheme="minorHAnsi"/>
          <w:i/>
          <w:sz w:val="19"/>
          <w:szCs w:val="19"/>
        </w:rPr>
        <w:t>crase pour</w:t>
      </w:r>
      <w:r w:rsidRPr="00E26DEF">
        <w:rPr>
          <w:rFonts w:cstheme="minorHAnsi"/>
          <w:sz w:val="19"/>
          <w:szCs w:val="19"/>
        </w:rPr>
        <w:t xml:space="preserve"> </w:t>
      </w:r>
      <w:r w:rsidRPr="00E26DEF">
        <w:rPr>
          <w:rFonts w:cstheme="minorHAnsi"/>
          <w:b/>
          <w:sz w:val="19"/>
          <w:szCs w:val="19"/>
        </w:rPr>
        <w:t xml:space="preserve">καὶ </w:t>
      </w:r>
      <w:proofErr w:type="spellStart"/>
      <w:r w:rsidRPr="00E26DEF">
        <w:rPr>
          <w:rFonts w:cstheme="minorHAnsi"/>
          <w:b/>
          <w:sz w:val="19"/>
          <w:szCs w:val="19"/>
        </w:rPr>
        <w:t>ἐγώ</w:t>
      </w:r>
      <w:proofErr w:type="spellEnd"/>
      <w:r w:rsidRPr="00E26DEF">
        <w:rPr>
          <w:rFonts w:cstheme="minorHAnsi"/>
          <w:b/>
          <w:sz w:val="19"/>
          <w:szCs w:val="19"/>
        </w:rPr>
        <w:t>.</w:t>
      </w:r>
      <w:r w:rsidRPr="00E26DEF">
        <w:rPr>
          <w:rFonts w:cstheme="minorHAnsi"/>
          <w:sz w:val="19"/>
          <w:szCs w:val="19"/>
        </w:rPr>
        <w:t xml:space="preserve"> </w:t>
      </w:r>
    </w:p>
    <w:p w:rsidR="00147BF7" w:rsidRPr="00E26DEF" w:rsidRDefault="00147BF7" w:rsidP="00147BF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19"/>
          <w:szCs w:val="19"/>
          <w:lang w:val="fr-FR"/>
        </w:rPr>
      </w:pPr>
      <w:proofErr w:type="spellStart"/>
      <w:r w:rsidRPr="00E26DEF">
        <w:rPr>
          <w:rFonts w:asciiTheme="minorHAnsi" w:hAnsiTheme="minorHAnsi" w:cstheme="minorHAnsi"/>
          <w:b/>
          <w:color w:val="C00000"/>
          <w:sz w:val="19"/>
          <w:szCs w:val="19"/>
          <w:lang w:val="fr-FR"/>
        </w:rPr>
        <w:t>Λ</w:t>
      </w:r>
      <w:r w:rsidRPr="00E26DEF">
        <w:rPr>
          <w:rFonts w:asciiTheme="minorHAnsi" w:hAnsiTheme="minorHAnsi" w:cstheme="minorHAnsi"/>
          <w:b/>
          <w:sz w:val="19"/>
          <w:szCs w:val="19"/>
          <w:lang w:val="fr-FR"/>
        </w:rPr>
        <w:t>έγω</w:t>
      </w:r>
      <w:proofErr w:type="spellEnd"/>
      <w:r w:rsidRPr="00E26DEF">
        <w:rPr>
          <w:rFonts w:asciiTheme="minorHAnsi" w:hAnsiTheme="minorHAnsi" w:cstheme="minorHAnsi"/>
          <w:sz w:val="19"/>
          <w:szCs w:val="19"/>
          <w:lang w:val="fr-FR"/>
        </w:rPr>
        <w:t xml:space="preserve"> : </w:t>
      </w:r>
      <w:proofErr w:type="gramStart"/>
      <w:r w:rsidRPr="00E26DEF">
        <w:rPr>
          <w:rFonts w:asciiTheme="minorHAnsi" w:hAnsiTheme="minorHAnsi" w:cstheme="minorHAnsi"/>
          <w:b/>
          <w:sz w:val="19"/>
          <w:szCs w:val="19"/>
          <w:lang w:val="fr-FR"/>
        </w:rPr>
        <w:t>—[</w:t>
      </w:r>
      <w:proofErr w:type="gramEnd"/>
      <w:r w:rsidRPr="00E26DEF">
        <w:rPr>
          <w:rFonts w:asciiTheme="minorHAnsi" w:hAnsiTheme="minorHAnsi" w:cstheme="minorHAnsi"/>
          <w:b/>
          <w:i/>
          <w:sz w:val="19"/>
          <w:szCs w:val="19"/>
          <w:lang w:val="fr-FR"/>
        </w:rPr>
        <w:t>fut.</w:t>
      </w:r>
      <w:r w:rsidRPr="00E26DEF">
        <w:rPr>
          <w:rFonts w:asciiTheme="minorHAnsi" w:hAnsiTheme="minorHAnsi" w:cstheme="minorHAnsi"/>
          <w:sz w:val="19"/>
          <w:szCs w:val="19"/>
          <w:lang w:val="fr-FR"/>
        </w:rPr>
        <w:t xml:space="preserve"> </w:t>
      </w:r>
      <w:proofErr w:type="spellStart"/>
      <w:proofErr w:type="gramStart"/>
      <w:r w:rsidRPr="00E26DEF">
        <w:rPr>
          <w:rFonts w:asciiTheme="minorHAnsi" w:hAnsiTheme="minorHAnsi" w:cstheme="minorHAnsi"/>
          <w:sz w:val="19"/>
          <w:szCs w:val="19"/>
          <w:lang w:val="fr-FR"/>
        </w:rPr>
        <w:t>ἐρῶ</w:t>
      </w:r>
      <w:proofErr w:type="spellEnd"/>
      <w:proofErr w:type="gramEnd"/>
      <w:r w:rsidRPr="00E26DEF">
        <w:rPr>
          <w:rFonts w:asciiTheme="minorHAnsi" w:hAnsiTheme="minorHAnsi" w:cstheme="minorHAnsi"/>
          <w:b/>
          <w:sz w:val="19"/>
          <w:szCs w:val="19"/>
          <w:lang w:val="fr-FR"/>
        </w:rPr>
        <w:t xml:space="preserve"> </w:t>
      </w:r>
      <w:r w:rsidRPr="00E26DEF">
        <w:rPr>
          <w:rFonts w:asciiTheme="minorHAnsi" w:hAnsiTheme="minorHAnsi" w:cstheme="minorHAnsi"/>
          <w:sz w:val="19"/>
          <w:szCs w:val="19"/>
          <w:lang w:val="fr-FR"/>
        </w:rPr>
        <w:t xml:space="preserve">; </w:t>
      </w:r>
      <w:proofErr w:type="spellStart"/>
      <w:r w:rsidRPr="00E26DEF">
        <w:rPr>
          <w:rFonts w:asciiTheme="minorHAnsi" w:hAnsiTheme="minorHAnsi" w:cstheme="minorHAnsi"/>
          <w:i/>
          <w:sz w:val="19"/>
          <w:szCs w:val="19"/>
          <w:lang w:val="fr-FR"/>
        </w:rPr>
        <w:t>aor</w:t>
      </w:r>
      <w:proofErr w:type="spellEnd"/>
      <w:r w:rsidRPr="00E26DEF">
        <w:rPr>
          <w:rFonts w:asciiTheme="minorHAnsi" w:hAnsiTheme="minorHAnsi" w:cstheme="minorHAnsi"/>
          <w:i/>
          <w:sz w:val="19"/>
          <w:szCs w:val="19"/>
          <w:lang w:val="fr-FR"/>
        </w:rPr>
        <w:t>.</w:t>
      </w:r>
      <w:r w:rsidRPr="00E26DEF">
        <w:rPr>
          <w:rFonts w:asciiTheme="minorHAnsi" w:hAnsiTheme="minorHAnsi" w:cstheme="minorHAnsi"/>
          <w:sz w:val="19"/>
          <w:szCs w:val="19"/>
          <w:lang w:val="fr-FR"/>
        </w:rPr>
        <w:t xml:space="preserve">: </w:t>
      </w:r>
      <w:proofErr w:type="spellStart"/>
      <w:r w:rsidRPr="00E26DEF">
        <w:rPr>
          <w:rFonts w:asciiTheme="minorHAnsi" w:hAnsiTheme="minorHAnsi" w:cstheme="minorHAnsi"/>
          <w:sz w:val="19"/>
          <w:szCs w:val="19"/>
          <w:lang w:val="fr-FR"/>
        </w:rPr>
        <w:t>εἶ</w:t>
      </w:r>
      <w:proofErr w:type="spellEnd"/>
      <w:r w:rsidRPr="00E26DEF">
        <w:rPr>
          <w:rFonts w:asciiTheme="minorHAnsi" w:hAnsiTheme="minorHAnsi" w:cstheme="minorHAnsi"/>
          <w:sz w:val="19"/>
          <w:szCs w:val="19"/>
          <w:lang w:val="fr-FR"/>
        </w:rPr>
        <w:t>π</w:t>
      </w:r>
      <w:proofErr w:type="spellStart"/>
      <w:r w:rsidRPr="00E26DEF">
        <w:rPr>
          <w:rFonts w:asciiTheme="minorHAnsi" w:hAnsiTheme="minorHAnsi" w:cstheme="minorHAnsi"/>
          <w:sz w:val="19"/>
          <w:szCs w:val="19"/>
          <w:lang w:val="fr-FR"/>
        </w:rPr>
        <w:t>ον</w:t>
      </w:r>
      <w:proofErr w:type="spellEnd"/>
      <w:r w:rsidRPr="00E26DEF">
        <w:rPr>
          <w:rFonts w:asciiTheme="minorHAnsi" w:hAnsiTheme="minorHAnsi" w:cstheme="minorHAnsi"/>
          <w:sz w:val="19"/>
          <w:szCs w:val="19"/>
          <w:lang w:val="fr-FR"/>
        </w:rPr>
        <w:t xml:space="preserve"> —</w:t>
      </w:r>
      <w:r w:rsidRPr="00E26DEF">
        <w:rPr>
          <w:rFonts w:asciiTheme="minorHAnsi" w:hAnsiTheme="minorHAnsi" w:cstheme="minorHAnsi"/>
          <w:i/>
          <w:sz w:val="19"/>
          <w:szCs w:val="19"/>
          <w:lang w:val="fr-FR"/>
        </w:rPr>
        <w:t>d’où</w:t>
      </w:r>
      <w:r w:rsidRPr="00E26DEF">
        <w:rPr>
          <w:rFonts w:asciiTheme="minorHAnsi" w:hAnsiTheme="minorHAnsi" w:cstheme="minorHAnsi"/>
          <w:sz w:val="19"/>
          <w:szCs w:val="19"/>
          <w:lang w:val="fr-FR"/>
        </w:rPr>
        <w:t xml:space="preserve"> : </w:t>
      </w:r>
      <w:r w:rsidRPr="00E26DEF">
        <w:rPr>
          <w:rFonts w:asciiTheme="minorHAnsi" w:hAnsiTheme="minorHAnsi" w:cstheme="minorHAnsi"/>
          <w:i/>
          <w:sz w:val="19"/>
          <w:szCs w:val="19"/>
          <w:lang w:val="fr-FR"/>
        </w:rPr>
        <w:t xml:space="preserve">inf. </w:t>
      </w:r>
      <w:proofErr w:type="spellStart"/>
      <w:r w:rsidRPr="00E26DEF">
        <w:rPr>
          <w:rFonts w:asciiTheme="minorHAnsi" w:hAnsiTheme="minorHAnsi" w:cstheme="minorHAnsi"/>
          <w:i/>
          <w:sz w:val="19"/>
          <w:szCs w:val="19"/>
          <w:lang w:val="fr-FR"/>
        </w:rPr>
        <w:t>aor</w:t>
      </w:r>
      <w:proofErr w:type="spellEnd"/>
      <w:r w:rsidRPr="00E26DEF">
        <w:rPr>
          <w:rFonts w:asciiTheme="minorHAnsi" w:hAnsiTheme="minorHAnsi" w:cstheme="minorHAnsi"/>
          <w:i/>
          <w:sz w:val="19"/>
          <w:szCs w:val="19"/>
          <w:lang w:val="fr-FR"/>
        </w:rPr>
        <w:t>.:</w:t>
      </w:r>
      <w:r w:rsidRPr="00E26DEF">
        <w:rPr>
          <w:rFonts w:asciiTheme="minorHAnsi" w:hAnsiTheme="minorHAnsi" w:cstheme="minorHAnsi"/>
          <w:sz w:val="19"/>
          <w:szCs w:val="19"/>
          <w:lang w:val="fr-FR"/>
        </w:rPr>
        <w:t xml:space="preserve"> </w:t>
      </w:r>
      <w:proofErr w:type="spellStart"/>
      <w:r w:rsidRPr="00E26DEF">
        <w:rPr>
          <w:rFonts w:asciiTheme="minorHAnsi" w:hAnsiTheme="minorHAnsi" w:cstheme="minorHAnsi"/>
          <w:sz w:val="19"/>
          <w:szCs w:val="19"/>
          <w:lang w:val="fr-FR"/>
        </w:rPr>
        <w:t>εἰ</w:t>
      </w:r>
      <w:proofErr w:type="spellEnd"/>
      <w:r w:rsidRPr="00E26DEF">
        <w:rPr>
          <w:rFonts w:asciiTheme="minorHAnsi" w:hAnsiTheme="minorHAnsi" w:cstheme="minorHAnsi"/>
          <w:sz w:val="19"/>
          <w:szCs w:val="19"/>
          <w:lang w:val="fr-FR"/>
        </w:rPr>
        <w:t>π</w:t>
      </w:r>
      <w:proofErr w:type="spellStart"/>
      <w:r w:rsidRPr="00E26DEF">
        <w:rPr>
          <w:rFonts w:asciiTheme="minorHAnsi" w:hAnsiTheme="minorHAnsi" w:cstheme="minorHAnsi"/>
          <w:sz w:val="19"/>
          <w:szCs w:val="19"/>
          <w:lang w:val="fr-FR"/>
        </w:rPr>
        <w:t>εῖν</w:t>
      </w:r>
      <w:proofErr w:type="spellEnd"/>
      <w:r w:rsidRPr="00E26DEF">
        <w:rPr>
          <w:rFonts w:asciiTheme="minorHAnsi" w:hAnsiTheme="minorHAnsi" w:cstheme="minorHAnsi"/>
          <w:sz w:val="19"/>
          <w:szCs w:val="19"/>
          <w:lang w:val="fr-FR"/>
        </w:rPr>
        <w:t xml:space="preserve">; </w:t>
      </w:r>
      <w:proofErr w:type="spellStart"/>
      <w:r w:rsidRPr="00E26DEF">
        <w:rPr>
          <w:rFonts w:asciiTheme="minorHAnsi" w:hAnsiTheme="minorHAnsi" w:cstheme="minorHAnsi"/>
          <w:sz w:val="19"/>
          <w:szCs w:val="19"/>
          <w:lang w:val="fr-FR"/>
        </w:rPr>
        <w:t>pft</w:t>
      </w:r>
      <w:proofErr w:type="spellEnd"/>
      <w:r w:rsidRPr="00E26DEF">
        <w:rPr>
          <w:rFonts w:asciiTheme="minorHAnsi" w:hAnsiTheme="minorHAnsi" w:cstheme="minorHAnsi"/>
          <w:sz w:val="19"/>
          <w:szCs w:val="19"/>
          <w:lang w:val="fr-FR"/>
        </w:rPr>
        <w:t xml:space="preserve"> </w:t>
      </w:r>
      <w:proofErr w:type="spellStart"/>
      <w:r w:rsidRPr="00E26DEF">
        <w:rPr>
          <w:rFonts w:asciiTheme="minorHAnsi" w:hAnsiTheme="minorHAnsi" w:cstheme="minorHAnsi"/>
          <w:sz w:val="19"/>
          <w:szCs w:val="19"/>
          <w:lang w:val="fr-FR"/>
        </w:rPr>
        <w:t>εἴρηκ</w:t>
      </w:r>
      <w:proofErr w:type="spellEnd"/>
      <w:r w:rsidRPr="00E26DEF">
        <w:rPr>
          <w:rFonts w:asciiTheme="minorHAnsi" w:hAnsiTheme="minorHAnsi" w:cstheme="minorHAnsi"/>
          <w:sz w:val="19"/>
          <w:szCs w:val="19"/>
          <w:lang w:val="fr-FR"/>
        </w:rPr>
        <w:t xml:space="preserve">α </w:t>
      </w:r>
      <w:r w:rsidRPr="00E26DEF">
        <w:rPr>
          <w:rFonts w:asciiTheme="minorHAnsi" w:hAnsiTheme="minorHAnsi" w:cstheme="minorHAnsi"/>
          <w:b/>
          <w:sz w:val="19"/>
          <w:szCs w:val="19"/>
          <w:lang w:val="fr-FR"/>
        </w:rPr>
        <w:t>]—:</w:t>
      </w:r>
      <w:r w:rsidRPr="00E26DEF">
        <w:rPr>
          <w:rFonts w:asciiTheme="minorHAnsi" w:hAnsiTheme="minorHAnsi" w:cstheme="minorHAnsi"/>
          <w:sz w:val="19"/>
          <w:szCs w:val="19"/>
          <w:lang w:val="fr-FR"/>
        </w:rPr>
        <w:t xml:space="preserve"> dire.</w:t>
      </w:r>
    </w:p>
    <w:p w:rsidR="00147BF7" w:rsidRPr="00E26DEF" w:rsidRDefault="00147BF7" w:rsidP="00147BF7">
      <w:pPr>
        <w:rPr>
          <w:rFonts w:cstheme="minorHAnsi"/>
          <w:sz w:val="19"/>
          <w:szCs w:val="19"/>
        </w:rPr>
      </w:pPr>
      <w:r w:rsidRPr="00E26DEF">
        <w:rPr>
          <w:rFonts w:cstheme="minorHAnsi"/>
          <w:b/>
          <w:color w:val="C00000"/>
          <w:sz w:val="19"/>
          <w:szCs w:val="19"/>
        </w:rPr>
        <w:t>Ἐ</w:t>
      </w:r>
      <w:r w:rsidRPr="00E26DEF">
        <w:rPr>
          <w:rFonts w:cstheme="minorHAnsi"/>
          <w:b/>
          <w:sz w:val="19"/>
          <w:szCs w:val="19"/>
        </w:rPr>
        <w:t>π</w:t>
      </w:r>
      <w:proofErr w:type="spellStart"/>
      <w:r w:rsidRPr="00E26DEF">
        <w:rPr>
          <w:rFonts w:cstheme="minorHAnsi"/>
          <w:b/>
          <w:sz w:val="19"/>
          <w:szCs w:val="19"/>
        </w:rPr>
        <w:t>ιμελέομ</w:t>
      </w:r>
      <w:proofErr w:type="spellEnd"/>
      <w:r w:rsidRPr="00E26DEF">
        <w:rPr>
          <w:rFonts w:cstheme="minorHAnsi"/>
          <w:b/>
          <w:sz w:val="19"/>
          <w:szCs w:val="19"/>
        </w:rPr>
        <w:t>αι (</w:t>
      </w:r>
      <w:proofErr w:type="spellStart"/>
      <w:proofErr w:type="gramStart"/>
      <w:r w:rsidRPr="00E26DEF">
        <w:rPr>
          <w:rFonts w:cstheme="minorHAnsi"/>
          <w:sz w:val="19"/>
          <w:szCs w:val="19"/>
        </w:rPr>
        <w:t>οῦμ</w:t>
      </w:r>
      <w:proofErr w:type="spellEnd"/>
      <w:r w:rsidRPr="00E26DEF">
        <w:rPr>
          <w:rFonts w:cstheme="minorHAnsi"/>
          <w:sz w:val="19"/>
          <w:szCs w:val="19"/>
        </w:rPr>
        <w:t>αι</w:t>
      </w:r>
      <w:r w:rsidRPr="00E26DEF">
        <w:rPr>
          <w:rFonts w:cstheme="minorHAnsi"/>
          <w:b/>
          <w:sz w:val="19"/>
          <w:szCs w:val="19"/>
        </w:rPr>
        <w:t xml:space="preserve"> </w:t>
      </w:r>
      <w:r w:rsidRPr="00E26DEF">
        <w:rPr>
          <w:rFonts w:cstheme="minorHAnsi"/>
          <w:sz w:val="19"/>
          <w:szCs w:val="19"/>
        </w:rPr>
        <w:t xml:space="preserve"> :</w:t>
      </w:r>
      <w:proofErr w:type="gramEnd"/>
      <w:r w:rsidRPr="00E26DEF">
        <w:rPr>
          <w:rFonts w:cstheme="minorHAnsi"/>
          <w:sz w:val="19"/>
          <w:szCs w:val="19"/>
        </w:rPr>
        <w:t xml:space="preserve"> avoir soin de, prendre soin de, s’occuper de, veiller sur (+ </w:t>
      </w:r>
      <w:proofErr w:type="spellStart"/>
      <w:r w:rsidRPr="00E26DEF">
        <w:rPr>
          <w:rFonts w:cstheme="minorHAnsi"/>
          <w:sz w:val="19"/>
          <w:szCs w:val="19"/>
        </w:rPr>
        <w:t>gén</w:t>
      </w:r>
      <w:proofErr w:type="spellEnd"/>
      <w:r w:rsidRPr="00E26DEF">
        <w:rPr>
          <w:rFonts w:cstheme="minorHAnsi"/>
          <w:sz w:val="19"/>
          <w:szCs w:val="19"/>
        </w:rPr>
        <w:t xml:space="preserve">. </w:t>
      </w:r>
      <w:proofErr w:type="gramStart"/>
      <w:r w:rsidRPr="00E26DEF">
        <w:rPr>
          <w:rFonts w:cstheme="minorHAnsi"/>
          <w:i/>
          <w:sz w:val="19"/>
          <w:szCs w:val="19"/>
        </w:rPr>
        <w:t>ou</w:t>
      </w:r>
      <w:proofErr w:type="gramEnd"/>
      <w:r w:rsidRPr="00E26DEF">
        <w:rPr>
          <w:rFonts w:cstheme="minorHAnsi"/>
          <w:sz w:val="19"/>
          <w:szCs w:val="19"/>
        </w:rPr>
        <w:t xml:space="preserve"> </w:t>
      </w:r>
      <w:r w:rsidRPr="00E26DEF">
        <w:rPr>
          <w:rFonts w:cstheme="minorHAnsi"/>
          <w:b/>
          <w:sz w:val="19"/>
          <w:szCs w:val="19"/>
        </w:rPr>
        <w:t>π</w:t>
      </w:r>
      <w:proofErr w:type="spellStart"/>
      <w:r w:rsidRPr="00E26DEF">
        <w:rPr>
          <w:rFonts w:cstheme="minorHAnsi"/>
          <w:b/>
          <w:sz w:val="19"/>
          <w:szCs w:val="19"/>
        </w:rPr>
        <w:t>ερί</w:t>
      </w:r>
      <w:proofErr w:type="spellEnd"/>
      <w:r w:rsidRPr="00E26DEF">
        <w:rPr>
          <w:rFonts w:cstheme="minorHAnsi"/>
          <w:sz w:val="19"/>
          <w:szCs w:val="19"/>
        </w:rPr>
        <w:t xml:space="preserve"> + </w:t>
      </w:r>
      <w:proofErr w:type="spellStart"/>
      <w:r w:rsidRPr="00E26DEF">
        <w:rPr>
          <w:rFonts w:cstheme="minorHAnsi"/>
          <w:sz w:val="19"/>
          <w:szCs w:val="19"/>
        </w:rPr>
        <w:t>gén</w:t>
      </w:r>
      <w:proofErr w:type="spellEnd"/>
      <w:r w:rsidRPr="00E26DEF">
        <w:rPr>
          <w:rFonts w:cstheme="minorHAnsi"/>
          <w:sz w:val="19"/>
          <w:szCs w:val="19"/>
        </w:rPr>
        <w:t xml:space="preserve">.). </w:t>
      </w:r>
    </w:p>
    <w:p w:rsidR="00147BF7" w:rsidRPr="00E26DEF" w:rsidRDefault="00147BF7" w:rsidP="00147BF7">
      <w:pPr>
        <w:rPr>
          <w:rFonts w:cstheme="minorHAnsi"/>
          <w:color w:val="000000"/>
          <w:sz w:val="19"/>
          <w:szCs w:val="19"/>
        </w:rPr>
      </w:pPr>
      <w:r w:rsidRPr="00E26DEF">
        <w:rPr>
          <w:rFonts w:cstheme="minorHAnsi"/>
          <w:b/>
          <w:caps/>
          <w:color w:val="C00000"/>
          <w:sz w:val="19"/>
          <w:szCs w:val="19"/>
        </w:rPr>
        <w:t>κ</w:t>
      </w:r>
      <w:r w:rsidRPr="00E26DEF">
        <w:rPr>
          <w:rFonts w:cstheme="minorHAnsi"/>
          <w:b/>
          <w:color w:val="000000"/>
          <w:sz w:val="19"/>
          <w:szCs w:val="19"/>
        </w:rPr>
        <w:t>αταβ</w:t>
      </w:r>
      <w:proofErr w:type="spellStart"/>
      <w:r w:rsidRPr="00E26DEF">
        <w:rPr>
          <w:rFonts w:cstheme="minorHAnsi"/>
          <w:b/>
          <w:color w:val="000000"/>
          <w:sz w:val="19"/>
          <w:szCs w:val="19"/>
        </w:rPr>
        <w:t>άς</w:t>
      </w:r>
      <w:proofErr w:type="spellEnd"/>
      <w:r w:rsidRPr="00E26DEF">
        <w:rPr>
          <w:rFonts w:cstheme="minorHAnsi"/>
          <w:b/>
          <w:color w:val="000000"/>
          <w:sz w:val="19"/>
          <w:szCs w:val="19"/>
        </w:rPr>
        <w:t>, καταβ</w:t>
      </w:r>
      <w:proofErr w:type="spellStart"/>
      <w:r w:rsidRPr="00E26DEF">
        <w:rPr>
          <w:rFonts w:cstheme="minorHAnsi"/>
          <w:b/>
          <w:color w:val="000000"/>
          <w:sz w:val="19"/>
          <w:szCs w:val="19"/>
        </w:rPr>
        <w:t>άντος</w:t>
      </w:r>
      <w:proofErr w:type="spellEnd"/>
      <w:r w:rsidRPr="00E26DEF">
        <w:rPr>
          <w:rFonts w:cstheme="minorHAnsi"/>
          <w:b/>
          <w:color w:val="000000"/>
          <w:sz w:val="19"/>
          <w:szCs w:val="19"/>
        </w:rPr>
        <w:t>; καταβ</w:t>
      </w:r>
      <w:proofErr w:type="spellStart"/>
      <w:r w:rsidRPr="00E26DEF">
        <w:rPr>
          <w:rFonts w:cstheme="minorHAnsi"/>
          <w:b/>
          <w:color w:val="000000"/>
          <w:sz w:val="19"/>
          <w:szCs w:val="19"/>
        </w:rPr>
        <w:t>ᾶσ</w:t>
      </w:r>
      <w:proofErr w:type="spellEnd"/>
      <w:r w:rsidRPr="00E26DEF">
        <w:rPr>
          <w:rFonts w:cstheme="minorHAnsi"/>
          <w:b/>
          <w:color w:val="000000"/>
          <w:sz w:val="19"/>
          <w:szCs w:val="19"/>
        </w:rPr>
        <w:t>α, καταβ</w:t>
      </w:r>
      <w:proofErr w:type="spellStart"/>
      <w:r w:rsidRPr="00E26DEF">
        <w:rPr>
          <w:rFonts w:cstheme="minorHAnsi"/>
          <w:b/>
          <w:color w:val="000000"/>
          <w:sz w:val="19"/>
          <w:szCs w:val="19"/>
        </w:rPr>
        <w:t>άσης</w:t>
      </w:r>
      <w:proofErr w:type="spellEnd"/>
      <w:r w:rsidRPr="00E26DEF">
        <w:rPr>
          <w:rFonts w:cstheme="minorHAnsi"/>
          <w:b/>
          <w:color w:val="000000"/>
          <w:sz w:val="19"/>
          <w:szCs w:val="19"/>
        </w:rPr>
        <w:t xml:space="preserve">; </w:t>
      </w:r>
      <w:proofErr w:type="gramStart"/>
      <w:r w:rsidRPr="00E26DEF">
        <w:rPr>
          <w:rFonts w:cstheme="minorHAnsi"/>
          <w:b/>
          <w:color w:val="000000"/>
          <w:sz w:val="19"/>
          <w:szCs w:val="19"/>
        </w:rPr>
        <w:t>καταβ</w:t>
      </w:r>
      <w:proofErr w:type="spellStart"/>
      <w:r w:rsidRPr="00E26DEF">
        <w:rPr>
          <w:rFonts w:cstheme="minorHAnsi"/>
          <w:b/>
          <w:color w:val="000000"/>
          <w:sz w:val="19"/>
          <w:szCs w:val="19"/>
        </w:rPr>
        <w:t>άν,κ</w:t>
      </w:r>
      <w:proofErr w:type="spellEnd"/>
      <w:r w:rsidRPr="00E26DEF">
        <w:rPr>
          <w:rFonts w:cstheme="minorHAnsi"/>
          <w:b/>
          <w:color w:val="000000"/>
          <w:sz w:val="19"/>
          <w:szCs w:val="19"/>
        </w:rPr>
        <w:t>αταβ</w:t>
      </w:r>
      <w:proofErr w:type="spellStart"/>
      <w:r w:rsidRPr="00E26DEF">
        <w:rPr>
          <w:rFonts w:cstheme="minorHAnsi"/>
          <w:b/>
          <w:color w:val="000000"/>
          <w:sz w:val="19"/>
          <w:szCs w:val="19"/>
        </w:rPr>
        <w:t>άντος</w:t>
      </w:r>
      <w:proofErr w:type="spellEnd"/>
      <w:proofErr w:type="gramEnd"/>
      <w:r w:rsidRPr="00E26DEF">
        <w:rPr>
          <w:rFonts w:cstheme="minorHAnsi"/>
          <w:b/>
          <w:color w:val="000000"/>
          <w:sz w:val="19"/>
          <w:szCs w:val="19"/>
        </w:rPr>
        <w:t xml:space="preserve"> : </w:t>
      </w:r>
      <w:proofErr w:type="spellStart"/>
      <w:r w:rsidRPr="00E26DEF">
        <w:rPr>
          <w:rFonts w:cstheme="minorHAnsi"/>
          <w:b/>
          <w:color w:val="000000"/>
          <w:sz w:val="19"/>
          <w:szCs w:val="19"/>
        </w:rPr>
        <w:t>partcp</w:t>
      </w:r>
      <w:proofErr w:type="spellEnd"/>
      <w:r w:rsidRPr="00E26DEF">
        <w:rPr>
          <w:rFonts w:cstheme="minorHAnsi"/>
          <w:b/>
          <w:color w:val="000000"/>
          <w:sz w:val="19"/>
          <w:szCs w:val="19"/>
        </w:rPr>
        <w:t xml:space="preserve">. </w:t>
      </w:r>
      <w:r w:rsidRPr="00E26DEF">
        <w:rPr>
          <w:rFonts w:cstheme="minorHAnsi"/>
          <w:color w:val="000000"/>
          <w:sz w:val="19"/>
          <w:szCs w:val="19"/>
        </w:rPr>
        <w:t xml:space="preserve"> </w:t>
      </w:r>
      <w:proofErr w:type="spellStart"/>
      <w:proofErr w:type="gramStart"/>
      <w:r w:rsidRPr="00E26DEF">
        <w:rPr>
          <w:rFonts w:cstheme="minorHAnsi"/>
          <w:color w:val="000000"/>
          <w:sz w:val="19"/>
          <w:szCs w:val="19"/>
        </w:rPr>
        <w:t>aor</w:t>
      </w:r>
      <w:proofErr w:type="spellEnd"/>
      <w:proofErr w:type="gramEnd"/>
      <w:r w:rsidRPr="00E26DEF">
        <w:rPr>
          <w:rFonts w:cstheme="minorHAnsi"/>
          <w:color w:val="000000"/>
          <w:sz w:val="19"/>
          <w:szCs w:val="19"/>
        </w:rPr>
        <w:t xml:space="preserve"> </w:t>
      </w:r>
      <w:proofErr w:type="spellStart"/>
      <w:r w:rsidRPr="00E26DEF">
        <w:rPr>
          <w:rFonts w:cstheme="minorHAnsi"/>
          <w:color w:val="000000"/>
          <w:sz w:val="19"/>
          <w:szCs w:val="19"/>
        </w:rPr>
        <w:t>intr</w:t>
      </w:r>
      <w:proofErr w:type="spellEnd"/>
      <w:r w:rsidRPr="00E26DEF">
        <w:rPr>
          <w:rFonts w:cstheme="minorHAnsi"/>
          <w:color w:val="000000"/>
          <w:sz w:val="19"/>
          <w:szCs w:val="19"/>
        </w:rPr>
        <w:t xml:space="preserve"> de </w:t>
      </w:r>
      <w:r w:rsidRPr="00E26DEF">
        <w:rPr>
          <w:rFonts w:cstheme="minorHAnsi"/>
          <w:b/>
          <w:caps/>
          <w:color w:val="C00000"/>
          <w:sz w:val="19"/>
          <w:szCs w:val="19"/>
        </w:rPr>
        <w:t xml:space="preserve"> Κ</w:t>
      </w:r>
      <w:r w:rsidRPr="00E26DEF">
        <w:rPr>
          <w:rFonts w:cstheme="minorHAnsi"/>
          <w:b/>
          <w:sz w:val="19"/>
          <w:szCs w:val="19"/>
        </w:rPr>
        <w:t>αταβα</w:t>
      </w:r>
      <w:proofErr w:type="spellStart"/>
      <w:r w:rsidRPr="00E26DEF">
        <w:rPr>
          <w:rFonts w:cstheme="minorHAnsi"/>
          <w:b/>
          <w:sz w:val="19"/>
          <w:szCs w:val="19"/>
        </w:rPr>
        <w:t>ίνω</w:t>
      </w:r>
      <w:proofErr w:type="spellEnd"/>
      <w:r w:rsidRPr="00E26DEF">
        <w:rPr>
          <w:rFonts w:cstheme="minorHAnsi"/>
          <w:sz w:val="19"/>
          <w:szCs w:val="19"/>
        </w:rPr>
        <w:t xml:space="preserve">  </w:t>
      </w:r>
      <w:r w:rsidRPr="00E26DEF">
        <w:rPr>
          <w:rFonts w:cstheme="minorHAnsi"/>
          <w:b/>
          <w:sz w:val="19"/>
          <w:szCs w:val="19"/>
        </w:rPr>
        <w:t>—[</w:t>
      </w:r>
      <w:proofErr w:type="spellStart"/>
      <w:r w:rsidRPr="00E26DEF">
        <w:rPr>
          <w:rFonts w:cstheme="minorHAnsi"/>
          <w:i/>
          <w:sz w:val="19"/>
          <w:szCs w:val="19"/>
        </w:rPr>
        <w:t>aor.intr</w:t>
      </w:r>
      <w:proofErr w:type="spellEnd"/>
      <w:r w:rsidRPr="00E26DEF">
        <w:rPr>
          <w:rFonts w:cstheme="minorHAnsi"/>
          <w:sz w:val="19"/>
          <w:szCs w:val="19"/>
        </w:rPr>
        <w:t>:  κα</w:t>
      </w:r>
      <w:proofErr w:type="spellStart"/>
      <w:r w:rsidRPr="00E26DEF">
        <w:rPr>
          <w:rFonts w:cstheme="minorHAnsi"/>
          <w:sz w:val="19"/>
          <w:szCs w:val="19"/>
        </w:rPr>
        <w:t>τέ</w:t>
      </w:r>
      <w:proofErr w:type="spellEnd"/>
      <w:r w:rsidRPr="00E26DEF">
        <w:rPr>
          <w:rFonts w:cstheme="minorHAnsi"/>
          <w:sz w:val="19"/>
          <w:szCs w:val="19"/>
        </w:rPr>
        <w:t>β</w:t>
      </w:r>
      <w:proofErr w:type="spellStart"/>
      <w:r w:rsidRPr="00E26DEF">
        <w:rPr>
          <w:rFonts w:cstheme="minorHAnsi"/>
          <w:sz w:val="19"/>
          <w:szCs w:val="19"/>
        </w:rPr>
        <w:t>ην</w:t>
      </w:r>
      <w:proofErr w:type="spellEnd"/>
      <w:r w:rsidRPr="00E26DEF">
        <w:rPr>
          <w:rFonts w:cstheme="minorHAnsi"/>
          <w:sz w:val="19"/>
          <w:szCs w:val="19"/>
        </w:rPr>
        <w:t xml:space="preserve">, </w:t>
      </w:r>
      <w:proofErr w:type="spellStart"/>
      <w:r w:rsidRPr="00E26DEF">
        <w:rPr>
          <w:rFonts w:cstheme="minorHAnsi"/>
          <w:i/>
          <w:sz w:val="19"/>
          <w:szCs w:val="19"/>
        </w:rPr>
        <w:t>aor</w:t>
      </w:r>
      <w:proofErr w:type="spellEnd"/>
      <w:r w:rsidRPr="00E26DEF">
        <w:rPr>
          <w:rFonts w:cstheme="minorHAnsi"/>
          <w:i/>
          <w:sz w:val="19"/>
          <w:szCs w:val="19"/>
        </w:rPr>
        <w:t>.</w:t>
      </w:r>
      <w:r w:rsidRPr="00E26DEF">
        <w:rPr>
          <w:rFonts w:cstheme="minorHAnsi"/>
          <w:sz w:val="19"/>
          <w:szCs w:val="19"/>
        </w:rPr>
        <w:t xml:space="preserve"> </w:t>
      </w:r>
      <w:r w:rsidRPr="00E26DEF">
        <w:rPr>
          <w:rFonts w:cstheme="minorHAnsi"/>
          <w:i/>
          <w:sz w:val="19"/>
          <w:szCs w:val="19"/>
        </w:rPr>
        <w:t>tr</w:t>
      </w:r>
      <w:r w:rsidRPr="00E26DEF">
        <w:rPr>
          <w:rFonts w:cstheme="minorHAnsi"/>
          <w:sz w:val="19"/>
          <w:szCs w:val="19"/>
        </w:rPr>
        <w:t xml:space="preserve">. : </w:t>
      </w:r>
      <w:proofErr w:type="gramStart"/>
      <w:r w:rsidRPr="00E26DEF">
        <w:rPr>
          <w:rFonts w:cstheme="minorHAnsi"/>
          <w:sz w:val="19"/>
          <w:szCs w:val="19"/>
        </w:rPr>
        <w:t>κα</w:t>
      </w:r>
      <w:proofErr w:type="spellStart"/>
      <w:r w:rsidRPr="00E26DEF">
        <w:rPr>
          <w:rFonts w:cstheme="minorHAnsi"/>
          <w:sz w:val="19"/>
          <w:szCs w:val="19"/>
        </w:rPr>
        <w:t>τέ</w:t>
      </w:r>
      <w:proofErr w:type="spellEnd"/>
      <w:r w:rsidRPr="00E26DEF">
        <w:rPr>
          <w:rFonts w:cstheme="minorHAnsi"/>
          <w:sz w:val="19"/>
          <w:szCs w:val="19"/>
        </w:rPr>
        <w:t>β</w:t>
      </w:r>
      <w:proofErr w:type="spellStart"/>
      <w:r w:rsidRPr="00E26DEF">
        <w:rPr>
          <w:rFonts w:cstheme="minorHAnsi"/>
          <w:sz w:val="19"/>
          <w:szCs w:val="19"/>
        </w:rPr>
        <w:t>ησ</w:t>
      </w:r>
      <w:proofErr w:type="spellEnd"/>
      <w:r w:rsidRPr="00E26DEF">
        <w:rPr>
          <w:rFonts w:cstheme="minorHAnsi"/>
          <w:sz w:val="19"/>
          <w:szCs w:val="19"/>
        </w:rPr>
        <w:t>α </w:t>
      </w:r>
      <w:r w:rsidRPr="00E26DEF">
        <w:rPr>
          <w:rFonts w:cstheme="minorHAnsi"/>
          <w:b/>
          <w:sz w:val="19"/>
          <w:szCs w:val="19"/>
        </w:rPr>
        <w:t>]</w:t>
      </w:r>
      <w:proofErr w:type="gramEnd"/>
      <w:r w:rsidRPr="00E26DEF">
        <w:rPr>
          <w:rFonts w:cstheme="minorHAnsi"/>
          <w:b/>
          <w:sz w:val="19"/>
          <w:szCs w:val="19"/>
        </w:rPr>
        <w:t>—</w:t>
      </w:r>
      <w:r w:rsidRPr="00E26DEF">
        <w:rPr>
          <w:rFonts w:cstheme="minorHAnsi"/>
          <w:sz w:val="19"/>
          <w:szCs w:val="19"/>
        </w:rPr>
        <w:t xml:space="preserve"> (</w:t>
      </w:r>
      <w:proofErr w:type="spellStart"/>
      <w:r w:rsidRPr="00E26DEF">
        <w:rPr>
          <w:rFonts w:cstheme="minorHAnsi"/>
          <w:b/>
          <w:sz w:val="19"/>
          <w:szCs w:val="19"/>
          <w:u w:val="single"/>
        </w:rPr>
        <w:t>intr</w:t>
      </w:r>
      <w:proofErr w:type="spellEnd"/>
      <w:r w:rsidRPr="00E26DEF">
        <w:rPr>
          <w:rFonts w:cstheme="minorHAnsi"/>
          <w:sz w:val="19"/>
          <w:szCs w:val="19"/>
        </w:rPr>
        <w:t>.) : descendre de ; descendre dans ; (</w:t>
      </w:r>
      <w:r w:rsidRPr="00E26DEF">
        <w:rPr>
          <w:rFonts w:cstheme="minorHAnsi"/>
          <w:b/>
          <w:sz w:val="19"/>
          <w:szCs w:val="19"/>
          <w:u w:val="single"/>
        </w:rPr>
        <w:t>tr</w:t>
      </w:r>
      <w:r w:rsidRPr="00E26DEF">
        <w:rPr>
          <w:rFonts w:cstheme="minorHAnsi"/>
          <w:sz w:val="19"/>
          <w:szCs w:val="19"/>
        </w:rPr>
        <w:t xml:space="preserve">.) faire descendre. </w:t>
      </w:r>
    </w:p>
    <w:p w:rsidR="00147BF7" w:rsidRPr="00E26DEF" w:rsidRDefault="00147BF7" w:rsidP="00147BF7">
      <w:pPr>
        <w:pStyle w:val="Sansinterligne"/>
        <w:rPr>
          <w:rFonts w:eastAsia="Times New Roman" w:cstheme="minorHAnsi"/>
          <w:b/>
          <w:sz w:val="19"/>
          <w:szCs w:val="19"/>
          <w:lang w:eastAsia="fr-FR"/>
        </w:rPr>
      </w:pPr>
      <w:proofErr w:type="spellStart"/>
      <w:r w:rsidRPr="00E26DEF">
        <w:rPr>
          <w:rFonts w:eastAsia="Times New Roman" w:cstheme="minorHAnsi"/>
          <w:b/>
          <w:caps/>
          <w:color w:val="C00000"/>
          <w:sz w:val="19"/>
          <w:szCs w:val="19"/>
          <w:lang w:eastAsia="fr-FR"/>
        </w:rPr>
        <w:t>σ</w:t>
      </w:r>
      <w:r w:rsidRPr="00E26DEF">
        <w:rPr>
          <w:rFonts w:eastAsia="Times New Roman" w:cstheme="minorHAnsi"/>
          <w:b/>
          <w:sz w:val="19"/>
          <w:szCs w:val="19"/>
          <w:lang w:eastAsia="fr-FR"/>
        </w:rPr>
        <w:t>ιω</w:t>
      </w:r>
      <w:proofErr w:type="spellEnd"/>
      <w:r w:rsidRPr="00E26DEF">
        <w:rPr>
          <w:rFonts w:eastAsia="Times New Roman" w:cstheme="minorHAnsi"/>
          <w:b/>
          <w:sz w:val="19"/>
          <w:szCs w:val="19"/>
          <w:lang w:eastAsia="fr-FR"/>
        </w:rPr>
        <w:t>πῇ :</w:t>
      </w:r>
      <w:r w:rsidRPr="00E26DEF">
        <w:rPr>
          <w:rFonts w:eastAsia="Times New Roman" w:cstheme="minorHAnsi"/>
          <w:sz w:val="19"/>
          <w:szCs w:val="19"/>
          <w:lang w:eastAsia="fr-FR"/>
        </w:rPr>
        <w:t xml:space="preserve"> en silence.        </w:t>
      </w:r>
      <w:proofErr w:type="spellStart"/>
      <w:r w:rsidRPr="00E26DEF">
        <w:rPr>
          <w:rFonts w:eastAsia="Times New Roman" w:cstheme="minorHAnsi"/>
          <w:b/>
          <w:color w:val="C00000"/>
          <w:sz w:val="19"/>
          <w:szCs w:val="19"/>
          <w:lang w:eastAsia="fr-FR"/>
        </w:rPr>
        <w:t>Ἐ</w:t>
      </w:r>
      <w:r w:rsidRPr="00E26DEF">
        <w:rPr>
          <w:rFonts w:eastAsia="Times New Roman" w:cstheme="minorHAnsi"/>
          <w:b/>
          <w:sz w:val="19"/>
          <w:szCs w:val="19"/>
          <w:lang w:eastAsia="fr-FR"/>
        </w:rPr>
        <w:t>ξέρχομ</w:t>
      </w:r>
      <w:proofErr w:type="spellEnd"/>
      <w:r w:rsidRPr="00E26DEF">
        <w:rPr>
          <w:rFonts w:eastAsia="Times New Roman" w:cstheme="minorHAnsi"/>
          <w:b/>
          <w:sz w:val="19"/>
          <w:szCs w:val="19"/>
          <w:lang w:eastAsia="fr-FR"/>
        </w:rPr>
        <w:t xml:space="preserve">αι : </w:t>
      </w:r>
      <w:r w:rsidRPr="00E26DEF">
        <w:rPr>
          <w:rFonts w:eastAsia="Times New Roman" w:cstheme="minorHAnsi"/>
          <w:sz w:val="19"/>
          <w:szCs w:val="19"/>
          <w:lang w:eastAsia="fr-FR"/>
        </w:rPr>
        <w:t xml:space="preserve">sortir.     </w:t>
      </w:r>
    </w:p>
    <w:p w:rsidR="00147BF7" w:rsidRPr="00E26DEF" w:rsidRDefault="00147BF7" w:rsidP="00147BF7">
      <w:pPr>
        <w:pStyle w:val="Sansinterligne"/>
        <w:rPr>
          <w:rFonts w:eastAsia="Times New Roman" w:cstheme="minorHAnsi"/>
          <w:sz w:val="19"/>
          <w:szCs w:val="19"/>
          <w:lang w:eastAsia="fr-FR"/>
        </w:rPr>
      </w:pPr>
      <w:proofErr w:type="spellStart"/>
      <w:r w:rsidRPr="00E26DEF">
        <w:rPr>
          <w:rFonts w:cstheme="minorHAnsi"/>
          <w:b/>
          <w:bCs/>
          <w:color w:val="C00000"/>
          <w:sz w:val="19"/>
          <w:szCs w:val="19"/>
        </w:rPr>
        <w:t>Ἀ</w:t>
      </w:r>
      <w:r w:rsidRPr="00E26DEF">
        <w:rPr>
          <w:rFonts w:cstheme="minorHAnsi"/>
          <w:b/>
          <w:sz w:val="19"/>
          <w:szCs w:val="19"/>
        </w:rPr>
        <w:t>φικνέομ</w:t>
      </w:r>
      <w:proofErr w:type="spellEnd"/>
      <w:r w:rsidRPr="00E26DEF">
        <w:rPr>
          <w:rFonts w:cstheme="minorHAnsi"/>
          <w:b/>
          <w:sz w:val="19"/>
          <w:szCs w:val="19"/>
        </w:rPr>
        <w:t>αι</w:t>
      </w:r>
      <w:proofErr w:type="gramStart"/>
      <w:r w:rsidRPr="00E26DEF">
        <w:rPr>
          <w:rFonts w:cstheme="minorHAnsi"/>
          <w:b/>
          <w:sz w:val="19"/>
          <w:szCs w:val="19"/>
        </w:rPr>
        <w:t>—[</w:t>
      </w:r>
      <w:proofErr w:type="spellStart"/>
      <w:proofErr w:type="gramEnd"/>
      <w:r w:rsidRPr="00E26DEF">
        <w:rPr>
          <w:rFonts w:cstheme="minorHAnsi"/>
          <w:b/>
          <w:sz w:val="19"/>
          <w:szCs w:val="19"/>
        </w:rPr>
        <w:t>ἀ</w:t>
      </w:r>
      <w:r w:rsidRPr="00E26DEF">
        <w:rPr>
          <w:rFonts w:cstheme="minorHAnsi"/>
          <w:b/>
          <w:bCs/>
          <w:sz w:val="19"/>
          <w:szCs w:val="19"/>
        </w:rPr>
        <w:t>φ</w:t>
      </w:r>
      <w:r w:rsidRPr="00E26DEF">
        <w:rPr>
          <w:rFonts w:cstheme="minorHAnsi"/>
          <w:sz w:val="19"/>
          <w:szCs w:val="19"/>
        </w:rPr>
        <w:t>-</w:t>
      </w:r>
      <w:r w:rsidRPr="00E26DEF">
        <w:rPr>
          <w:rFonts w:cstheme="minorHAnsi"/>
          <w:b/>
          <w:bCs/>
          <w:sz w:val="19"/>
          <w:szCs w:val="19"/>
        </w:rPr>
        <w:t>ικνεῖσθ</w:t>
      </w:r>
      <w:proofErr w:type="spellEnd"/>
      <w:r w:rsidRPr="00E26DEF">
        <w:rPr>
          <w:rFonts w:cstheme="minorHAnsi"/>
          <w:b/>
          <w:bCs/>
          <w:sz w:val="19"/>
          <w:szCs w:val="19"/>
        </w:rPr>
        <w:t xml:space="preserve">αι ; </w:t>
      </w:r>
      <w:r w:rsidRPr="00E26DEF">
        <w:rPr>
          <w:rFonts w:cstheme="minorHAnsi"/>
          <w:sz w:val="19"/>
          <w:szCs w:val="19"/>
        </w:rPr>
        <w:t xml:space="preserve"> </w:t>
      </w:r>
      <w:proofErr w:type="spellStart"/>
      <w:r w:rsidRPr="00E26DEF">
        <w:rPr>
          <w:rFonts w:cstheme="minorHAnsi"/>
          <w:i/>
          <w:sz w:val="19"/>
          <w:szCs w:val="19"/>
          <w:u w:val="single"/>
        </w:rPr>
        <w:t>impft</w:t>
      </w:r>
      <w:proofErr w:type="spellEnd"/>
      <w:r w:rsidRPr="00E26DEF">
        <w:rPr>
          <w:rFonts w:cstheme="minorHAnsi"/>
          <w:sz w:val="19"/>
          <w:szCs w:val="19"/>
        </w:rPr>
        <w:t xml:space="preserve"> : </w:t>
      </w:r>
      <w:proofErr w:type="spellStart"/>
      <w:r w:rsidRPr="00E26DEF">
        <w:rPr>
          <w:rFonts w:cstheme="minorHAnsi"/>
          <w:sz w:val="19"/>
          <w:szCs w:val="19"/>
        </w:rPr>
        <w:t>ἀφικνούμην</w:t>
      </w:r>
      <w:proofErr w:type="spellEnd"/>
      <w:r w:rsidRPr="00E26DEF">
        <w:rPr>
          <w:rFonts w:cstheme="minorHAnsi"/>
          <w:sz w:val="19"/>
          <w:szCs w:val="19"/>
        </w:rPr>
        <w:t xml:space="preserve"> ; </w:t>
      </w:r>
      <w:r w:rsidRPr="00E26DEF">
        <w:rPr>
          <w:rFonts w:cstheme="minorHAnsi"/>
          <w:i/>
          <w:sz w:val="19"/>
          <w:szCs w:val="19"/>
        </w:rPr>
        <w:t>fut.</w:t>
      </w:r>
      <w:r w:rsidRPr="00E26DEF">
        <w:rPr>
          <w:rFonts w:cstheme="minorHAnsi"/>
          <w:sz w:val="19"/>
          <w:szCs w:val="19"/>
        </w:rPr>
        <w:t xml:space="preserve">: </w:t>
      </w:r>
      <w:proofErr w:type="spellStart"/>
      <w:r w:rsidRPr="00E26DEF">
        <w:rPr>
          <w:rFonts w:cstheme="minorHAnsi"/>
          <w:sz w:val="19"/>
          <w:szCs w:val="19"/>
        </w:rPr>
        <w:t>ἀφίξομ</w:t>
      </w:r>
      <w:proofErr w:type="spellEnd"/>
      <w:r w:rsidRPr="00E26DEF">
        <w:rPr>
          <w:rFonts w:cstheme="minorHAnsi"/>
          <w:sz w:val="19"/>
          <w:szCs w:val="19"/>
        </w:rPr>
        <w:t xml:space="preserve">αι ; </w:t>
      </w:r>
      <w:proofErr w:type="spellStart"/>
      <w:r w:rsidRPr="00E26DEF">
        <w:rPr>
          <w:rFonts w:cstheme="minorHAnsi"/>
          <w:i/>
          <w:sz w:val="19"/>
          <w:szCs w:val="19"/>
        </w:rPr>
        <w:t>aor</w:t>
      </w:r>
      <w:proofErr w:type="spellEnd"/>
      <w:r w:rsidRPr="00E26DEF">
        <w:rPr>
          <w:rFonts w:cstheme="minorHAnsi"/>
          <w:i/>
          <w:sz w:val="19"/>
          <w:szCs w:val="19"/>
        </w:rPr>
        <w:t>.</w:t>
      </w:r>
      <w:r w:rsidRPr="00E26DEF">
        <w:rPr>
          <w:rFonts w:cstheme="minorHAnsi"/>
          <w:sz w:val="19"/>
          <w:szCs w:val="19"/>
        </w:rPr>
        <w:t xml:space="preserve">: </w:t>
      </w:r>
      <w:proofErr w:type="spellStart"/>
      <w:r w:rsidRPr="00E26DEF">
        <w:rPr>
          <w:rFonts w:cstheme="minorHAnsi"/>
          <w:sz w:val="19"/>
          <w:szCs w:val="19"/>
        </w:rPr>
        <w:t>ἀφικόμην</w:t>
      </w:r>
      <w:proofErr w:type="spellEnd"/>
      <w:r w:rsidRPr="00E26DEF">
        <w:rPr>
          <w:rFonts w:cstheme="minorHAnsi"/>
          <w:sz w:val="19"/>
          <w:szCs w:val="19"/>
        </w:rPr>
        <w:t xml:space="preserve"> ; </w:t>
      </w:r>
      <w:proofErr w:type="spellStart"/>
      <w:r w:rsidRPr="00E26DEF">
        <w:rPr>
          <w:rFonts w:cstheme="minorHAnsi"/>
          <w:i/>
          <w:sz w:val="19"/>
          <w:szCs w:val="19"/>
        </w:rPr>
        <w:t>pft</w:t>
      </w:r>
      <w:proofErr w:type="spellEnd"/>
      <w:r w:rsidRPr="00E26DEF">
        <w:rPr>
          <w:rFonts w:cstheme="minorHAnsi"/>
          <w:sz w:val="19"/>
          <w:szCs w:val="19"/>
        </w:rPr>
        <w:t xml:space="preserve">.: </w:t>
      </w:r>
      <w:proofErr w:type="spellStart"/>
      <w:r w:rsidRPr="00E26DEF">
        <w:rPr>
          <w:rFonts w:cstheme="minorHAnsi"/>
          <w:sz w:val="19"/>
          <w:szCs w:val="19"/>
        </w:rPr>
        <w:t>ἀφῖγμ</w:t>
      </w:r>
      <w:proofErr w:type="spellEnd"/>
      <w:r w:rsidRPr="00E26DEF">
        <w:rPr>
          <w:rFonts w:cstheme="minorHAnsi"/>
          <w:sz w:val="19"/>
          <w:szCs w:val="19"/>
        </w:rPr>
        <w:t xml:space="preserve">αι </w:t>
      </w:r>
      <w:r w:rsidRPr="00E26DEF">
        <w:rPr>
          <w:rFonts w:cstheme="minorHAnsi"/>
          <w:b/>
          <w:sz w:val="19"/>
          <w:szCs w:val="19"/>
        </w:rPr>
        <w:t xml:space="preserve"> ]—:</w:t>
      </w:r>
      <w:r w:rsidRPr="00E26DEF">
        <w:rPr>
          <w:rFonts w:cstheme="minorHAnsi"/>
          <w:sz w:val="19"/>
          <w:szCs w:val="19"/>
        </w:rPr>
        <w:t xml:space="preserve"> arriver, parvenir. </w:t>
      </w:r>
    </w:p>
    <w:p w:rsidR="00147BF7" w:rsidRPr="00E26DEF" w:rsidRDefault="00147BF7" w:rsidP="00147BF7">
      <w:pPr>
        <w:pStyle w:val="Sansinterligne"/>
        <w:rPr>
          <w:rFonts w:eastAsia="Times New Roman" w:cstheme="minorHAnsi"/>
          <w:b/>
          <w:sz w:val="19"/>
          <w:szCs w:val="19"/>
          <w:lang w:eastAsia="fr-FR"/>
        </w:rPr>
      </w:pPr>
      <w:proofErr w:type="spellStart"/>
      <w:r w:rsidRPr="00E26DEF">
        <w:rPr>
          <w:rFonts w:eastAsia="Times New Roman" w:cstheme="minorHAnsi"/>
          <w:b/>
          <w:caps/>
          <w:color w:val="C00000"/>
          <w:sz w:val="19"/>
          <w:szCs w:val="19"/>
          <w:lang w:eastAsia="fr-FR"/>
        </w:rPr>
        <w:t>Ὡ</w:t>
      </w:r>
      <w:r w:rsidRPr="00E26DEF">
        <w:rPr>
          <w:rFonts w:eastAsia="Times New Roman" w:cstheme="minorHAnsi"/>
          <w:b/>
          <w:sz w:val="19"/>
          <w:szCs w:val="19"/>
          <w:lang w:eastAsia="fr-FR"/>
        </w:rPr>
        <w:t>ς</w:t>
      </w:r>
      <w:proofErr w:type="spellEnd"/>
      <w:r w:rsidRPr="00E26DEF">
        <w:rPr>
          <w:rFonts w:eastAsia="Times New Roman" w:cstheme="minorHAnsi"/>
          <w:b/>
          <w:sz w:val="19"/>
          <w:szCs w:val="19"/>
          <w:lang w:eastAsia="fr-FR"/>
        </w:rPr>
        <w:t> + acc. :</w:t>
      </w:r>
      <w:r w:rsidRPr="00E26DEF">
        <w:rPr>
          <w:rFonts w:eastAsia="Times New Roman" w:cstheme="minorHAnsi"/>
          <w:sz w:val="19"/>
          <w:szCs w:val="19"/>
          <w:lang w:eastAsia="fr-FR"/>
        </w:rPr>
        <w:t xml:space="preserve"> chez.  </w:t>
      </w:r>
      <w:r w:rsidRPr="00E26DEF">
        <w:rPr>
          <w:rFonts w:eastAsia="Times New Roman" w:cstheme="minorHAnsi"/>
          <w:b/>
          <w:sz w:val="19"/>
          <w:szCs w:val="19"/>
          <w:lang w:eastAsia="fr-FR"/>
        </w:rPr>
        <w:t xml:space="preserve">   </w:t>
      </w:r>
      <w:proofErr w:type="spellStart"/>
      <w:r w:rsidRPr="00E26DEF">
        <w:rPr>
          <w:rFonts w:eastAsia="Times New Roman" w:cstheme="minorHAnsi"/>
          <w:b/>
          <w:caps/>
          <w:color w:val="C00000"/>
          <w:sz w:val="19"/>
          <w:szCs w:val="19"/>
          <w:lang w:eastAsia="fr-FR"/>
        </w:rPr>
        <w:t>τ</w:t>
      </w:r>
      <w:r w:rsidRPr="00E26DEF">
        <w:rPr>
          <w:rFonts w:eastAsia="Times New Roman" w:cstheme="minorHAnsi"/>
          <w:b/>
          <w:sz w:val="19"/>
          <w:szCs w:val="19"/>
          <w:lang w:eastAsia="fr-FR"/>
        </w:rPr>
        <w:t>ὸν</w:t>
      </w:r>
      <w:proofErr w:type="spellEnd"/>
      <w:r w:rsidRPr="00E26DEF">
        <w:rPr>
          <w:rFonts w:eastAsia="Times New Roman" w:cstheme="minorHAnsi"/>
          <w:b/>
          <w:sz w:val="19"/>
          <w:szCs w:val="19"/>
          <w:lang w:eastAsia="fr-FR"/>
        </w:rPr>
        <w:t xml:space="preserve"> καὶ </w:t>
      </w:r>
      <w:proofErr w:type="spellStart"/>
      <w:r w:rsidRPr="00E26DEF">
        <w:rPr>
          <w:rFonts w:eastAsia="Times New Roman" w:cstheme="minorHAnsi"/>
          <w:b/>
          <w:sz w:val="19"/>
          <w:szCs w:val="19"/>
          <w:lang w:eastAsia="fr-FR"/>
        </w:rPr>
        <w:t>τόν</w:t>
      </w:r>
      <w:proofErr w:type="spellEnd"/>
      <w:r w:rsidRPr="00E26DEF">
        <w:rPr>
          <w:rFonts w:eastAsia="Times New Roman" w:cstheme="minorHAnsi"/>
          <w:b/>
          <w:sz w:val="19"/>
          <w:szCs w:val="19"/>
          <w:lang w:eastAsia="fr-FR"/>
        </w:rPr>
        <w:t> </w:t>
      </w:r>
      <w:r w:rsidRPr="00E26DEF">
        <w:rPr>
          <w:rFonts w:eastAsia="Times New Roman" w:cstheme="minorHAnsi"/>
          <w:sz w:val="19"/>
          <w:szCs w:val="19"/>
          <w:lang w:eastAsia="fr-FR"/>
        </w:rPr>
        <w:t xml:space="preserve">: un tel et un tel. </w:t>
      </w:r>
    </w:p>
    <w:p w:rsidR="00147BF7" w:rsidRPr="00E26DEF" w:rsidRDefault="00147BF7" w:rsidP="00147BF7">
      <w:pPr>
        <w:pStyle w:val="Sansinterligne"/>
        <w:rPr>
          <w:rFonts w:eastAsia="Times New Roman" w:cstheme="minorHAnsi"/>
          <w:sz w:val="19"/>
          <w:szCs w:val="19"/>
          <w:lang w:eastAsia="fr-FR"/>
        </w:rPr>
      </w:pPr>
      <w:r w:rsidRPr="00E26DEF">
        <w:rPr>
          <w:rFonts w:cstheme="minorHAnsi"/>
          <w:b/>
          <w:caps/>
          <w:color w:val="C00000"/>
          <w:sz w:val="19"/>
          <w:szCs w:val="19"/>
        </w:rPr>
        <w:t>Κ</w:t>
      </w:r>
      <w:r w:rsidRPr="00E26DEF">
        <w:rPr>
          <w:rFonts w:cstheme="minorHAnsi"/>
          <w:b/>
          <w:sz w:val="19"/>
          <w:szCs w:val="19"/>
        </w:rPr>
        <w:t>αταλαμβ</w:t>
      </w:r>
      <w:proofErr w:type="spellStart"/>
      <w:r w:rsidRPr="00E26DEF">
        <w:rPr>
          <w:rFonts w:cstheme="minorHAnsi"/>
          <w:b/>
          <w:sz w:val="19"/>
          <w:szCs w:val="19"/>
        </w:rPr>
        <w:t>άνω</w:t>
      </w:r>
      <w:proofErr w:type="spellEnd"/>
      <w:proofErr w:type="gramStart"/>
      <w:r w:rsidRPr="00E26DEF">
        <w:rPr>
          <w:rFonts w:cstheme="minorHAnsi"/>
          <w:b/>
          <w:sz w:val="19"/>
          <w:szCs w:val="19"/>
        </w:rPr>
        <w:t>—[</w:t>
      </w:r>
      <w:proofErr w:type="gramEnd"/>
      <w:r w:rsidRPr="00E26DEF">
        <w:rPr>
          <w:rFonts w:cstheme="minorHAnsi"/>
          <w:b/>
          <w:i/>
          <w:sz w:val="19"/>
          <w:szCs w:val="19"/>
        </w:rPr>
        <w:t>fut.</w:t>
      </w:r>
      <w:r w:rsidRPr="00E26DEF">
        <w:rPr>
          <w:rFonts w:cstheme="minorHAnsi"/>
          <w:b/>
          <w:sz w:val="19"/>
          <w:szCs w:val="19"/>
        </w:rPr>
        <w:t xml:space="preserve">: </w:t>
      </w:r>
      <w:r w:rsidRPr="00E26DEF">
        <w:rPr>
          <w:rFonts w:cstheme="minorHAnsi"/>
          <w:sz w:val="19"/>
          <w:szCs w:val="19"/>
        </w:rPr>
        <w:t>κατα</w:t>
      </w:r>
      <w:proofErr w:type="spellStart"/>
      <w:r w:rsidRPr="00E26DEF">
        <w:rPr>
          <w:rFonts w:cstheme="minorHAnsi"/>
          <w:sz w:val="19"/>
          <w:szCs w:val="19"/>
        </w:rPr>
        <w:t>λήψομ</w:t>
      </w:r>
      <w:proofErr w:type="spellEnd"/>
      <w:r w:rsidRPr="00E26DEF">
        <w:rPr>
          <w:rFonts w:cstheme="minorHAnsi"/>
          <w:sz w:val="19"/>
          <w:szCs w:val="19"/>
        </w:rPr>
        <w:t xml:space="preserve">αι ; </w:t>
      </w:r>
      <w:proofErr w:type="spellStart"/>
      <w:r w:rsidRPr="00E26DEF">
        <w:rPr>
          <w:rFonts w:cstheme="minorHAnsi"/>
          <w:i/>
          <w:sz w:val="19"/>
          <w:szCs w:val="19"/>
        </w:rPr>
        <w:t>aor</w:t>
      </w:r>
      <w:proofErr w:type="spellEnd"/>
      <w:r w:rsidRPr="00E26DEF">
        <w:rPr>
          <w:rFonts w:cstheme="minorHAnsi"/>
          <w:i/>
          <w:sz w:val="19"/>
          <w:szCs w:val="19"/>
        </w:rPr>
        <w:t>.</w:t>
      </w:r>
      <w:r w:rsidRPr="00E26DEF">
        <w:rPr>
          <w:rFonts w:cstheme="minorHAnsi"/>
          <w:sz w:val="19"/>
          <w:szCs w:val="19"/>
        </w:rPr>
        <w:t>: κα</w:t>
      </w:r>
      <w:proofErr w:type="spellStart"/>
      <w:r w:rsidRPr="00E26DEF">
        <w:rPr>
          <w:rFonts w:cstheme="minorHAnsi"/>
          <w:sz w:val="19"/>
          <w:szCs w:val="19"/>
        </w:rPr>
        <w:t>τέλ</w:t>
      </w:r>
      <w:proofErr w:type="spellEnd"/>
      <w:r w:rsidRPr="00E26DEF">
        <w:rPr>
          <w:rFonts w:cstheme="minorHAnsi"/>
          <w:sz w:val="19"/>
          <w:szCs w:val="19"/>
        </w:rPr>
        <w:t>αβ</w:t>
      </w:r>
      <w:proofErr w:type="spellStart"/>
      <w:r w:rsidRPr="00E26DEF">
        <w:rPr>
          <w:rFonts w:cstheme="minorHAnsi"/>
          <w:sz w:val="19"/>
          <w:szCs w:val="19"/>
        </w:rPr>
        <w:t>ον</w:t>
      </w:r>
      <w:proofErr w:type="spellEnd"/>
      <w:r w:rsidRPr="00E26DEF">
        <w:rPr>
          <w:rFonts w:cstheme="minorHAnsi"/>
          <w:sz w:val="19"/>
          <w:szCs w:val="19"/>
        </w:rPr>
        <w:t xml:space="preserve"> ; </w:t>
      </w:r>
      <w:proofErr w:type="spellStart"/>
      <w:r w:rsidRPr="00E26DEF">
        <w:rPr>
          <w:rFonts w:cstheme="minorHAnsi"/>
          <w:i/>
          <w:sz w:val="19"/>
          <w:szCs w:val="19"/>
        </w:rPr>
        <w:t>pft</w:t>
      </w:r>
      <w:proofErr w:type="spellEnd"/>
      <w:r w:rsidRPr="00E26DEF">
        <w:rPr>
          <w:rFonts w:cstheme="minorHAnsi"/>
          <w:sz w:val="19"/>
          <w:szCs w:val="19"/>
        </w:rPr>
        <w:t>.: κα</w:t>
      </w:r>
      <w:proofErr w:type="spellStart"/>
      <w:r w:rsidRPr="00E26DEF">
        <w:rPr>
          <w:rFonts w:cstheme="minorHAnsi"/>
          <w:sz w:val="19"/>
          <w:szCs w:val="19"/>
        </w:rPr>
        <w:t>τείληφ</w:t>
      </w:r>
      <w:proofErr w:type="spellEnd"/>
      <w:r w:rsidRPr="00E26DEF">
        <w:rPr>
          <w:rFonts w:cstheme="minorHAnsi"/>
          <w:sz w:val="19"/>
          <w:szCs w:val="19"/>
        </w:rPr>
        <w:t xml:space="preserve">α;  </w:t>
      </w:r>
      <w:r w:rsidRPr="00E26DEF">
        <w:rPr>
          <w:rFonts w:ascii="Arial" w:hAnsi="Arial" w:cs="Arial"/>
          <w:sz w:val="19"/>
          <w:szCs w:val="19"/>
        </w:rPr>
        <w:t>▬</w:t>
      </w:r>
      <w:r w:rsidRPr="00E26DEF">
        <w:rPr>
          <w:rFonts w:cstheme="minorHAnsi"/>
          <w:sz w:val="19"/>
          <w:szCs w:val="19"/>
        </w:rPr>
        <w:t xml:space="preserve"> P. </w:t>
      </w:r>
      <w:r w:rsidRPr="00E26DEF">
        <w:rPr>
          <w:rFonts w:cstheme="minorHAnsi"/>
          <w:i/>
          <w:sz w:val="19"/>
          <w:szCs w:val="19"/>
        </w:rPr>
        <w:t>fut</w:t>
      </w:r>
      <w:proofErr w:type="gramStart"/>
      <w:r w:rsidRPr="00E26DEF">
        <w:rPr>
          <w:rFonts w:cstheme="minorHAnsi"/>
          <w:i/>
          <w:sz w:val="19"/>
          <w:szCs w:val="19"/>
        </w:rPr>
        <w:t>.</w:t>
      </w:r>
      <w:r w:rsidRPr="00E26DEF">
        <w:rPr>
          <w:rFonts w:cstheme="minorHAnsi"/>
          <w:sz w:val="19"/>
          <w:szCs w:val="19"/>
        </w:rPr>
        <w:t>:</w:t>
      </w:r>
      <w:proofErr w:type="gramEnd"/>
      <w:r w:rsidRPr="00E26DEF">
        <w:rPr>
          <w:rFonts w:cstheme="minorHAnsi"/>
          <w:sz w:val="19"/>
          <w:szCs w:val="19"/>
        </w:rPr>
        <w:t xml:space="preserve">  κατα</w:t>
      </w:r>
      <w:proofErr w:type="spellStart"/>
      <w:r w:rsidRPr="00E26DEF">
        <w:rPr>
          <w:rFonts w:cstheme="minorHAnsi"/>
          <w:sz w:val="19"/>
          <w:szCs w:val="19"/>
        </w:rPr>
        <w:t>ληφθήσομ</w:t>
      </w:r>
      <w:proofErr w:type="spellEnd"/>
      <w:r w:rsidRPr="00E26DEF">
        <w:rPr>
          <w:rFonts w:cstheme="minorHAnsi"/>
          <w:sz w:val="19"/>
          <w:szCs w:val="19"/>
        </w:rPr>
        <w:t xml:space="preserve">αι, </w:t>
      </w:r>
      <w:proofErr w:type="spellStart"/>
      <w:r w:rsidRPr="00E26DEF">
        <w:rPr>
          <w:rFonts w:cstheme="minorHAnsi"/>
          <w:i/>
          <w:sz w:val="19"/>
          <w:szCs w:val="19"/>
        </w:rPr>
        <w:t>aor</w:t>
      </w:r>
      <w:proofErr w:type="spellEnd"/>
      <w:r w:rsidRPr="00E26DEF">
        <w:rPr>
          <w:rFonts w:cstheme="minorHAnsi"/>
          <w:i/>
          <w:sz w:val="19"/>
          <w:szCs w:val="19"/>
        </w:rPr>
        <w:t>.</w:t>
      </w:r>
      <w:r w:rsidRPr="00E26DEF">
        <w:rPr>
          <w:rFonts w:cstheme="minorHAnsi"/>
          <w:sz w:val="19"/>
          <w:szCs w:val="19"/>
        </w:rPr>
        <w:t>: κα</w:t>
      </w:r>
      <w:proofErr w:type="spellStart"/>
      <w:r w:rsidRPr="00E26DEF">
        <w:rPr>
          <w:rFonts w:cstheme="minorHAnsi"/>
          <w:sz w:val="19"/>
          <w:szCs w:val="19"/>
        </w:rPr>
        <w:t>τελήφθην</w:t>
      </w:r>
      <w:proofErr w:type="spellEnd"/>
      <w:r w:rsidRPr="00E26DEF">
        <w:rPr>
          <w:rFonts w:cstheme="minorHAnsi"/>
          <w:sz w:val="19"/>
          <w:szCs w:val="19"/>
        </w:rPr>
        <w:t xml:space="preserve"> ; </w:t>
      </w:r>
      <w:proofErr w:type="spellStart"/>
      <w:r w:rsidRPr="00E26DEF">
        <w:rPr>
          <w:rFonts w:cstheme="minorHAnsi"/>
          <w:i/>
          <w:sz w:val="19"/>
          <w:szCs w:val="19"/>
        </w:rPr>
        <w:t>pft</w:t>
      </w:r>
      <w:proofErr w:type="spellEnd"/>
      <w:r w:rsidRPr="00E26DEF">
        <w:rPr>
          <w:rFonts w:cstheme="minorHAnsi"/>
          <w:sz w:val="19"/>
          <w:szCs w:val="19"/>
        </w:rPr>
        <w:t>.: κα</w:t>
      </w:r>
      <w:proofErr w:type="spellStart"/>
      <w:r w:rsidRPr="00E26DEF">
        <w:rPr>
          <w:rFonts w:cstheme="minorHAnsi"/>
          <w:sz w:val="19"/>
          <w:szCs w:val="19"/>
        </w:rPr>
        <w:t>τείλημμ</w:t>
      </w:r>
      <w:proofErr w:type="spellEnd"/>
      <w:r w:rsidRPr="00E26DEF">
        <w:rPr>
          <w:rFonts w:cstheme="minorHAnsi"/>
          <w:sz w:val="19"/>
          <w:szCs w:val="19"/>
        </w:rPr>
        <w:t xml:space="preserve">αι </w:t>
      </w:r>
      <w:r w:rsidRPr="00E26DEF">
        <w:rPr>
          <w:rFonts w:cstheme="minorHAnsi"/>
          <w:b/>
          <w:sz w:val="19"/>
          <w:szCs w:val="19"/>
        </w:rPr>
        <w:t xml:space="preserve"> ]—:</w:t>
      </w:r>
      <w:r w:rsidRPr="00E26DEF">
        <w:rPr>
          <w:rFonts w:cstheme="minorHAnsi"/>
          <w:sz w:val="19"/>
          <w:szCs w:val="19"/>
        </w:rPr>
        <w:t xml:space="preserve">  saisir (acc.), s’emparer de (acc.) ; mettre la main sur, trouver, atteindre (acc.) […].   </w:t>
      </w:r>
    </w:p>
    <w:p w:rsidR="00147BF7" w:rsidRPr="00E26DEF" w:rsidRDefault="00147BF7" w:rsidP="00147BF7">
      <w:pPr>
        <w:rPr>
          <w:rFonts w:cstheme="minorHAnsi"/>
          <w:b/>
          <w:sz w:val="19"/>
          <w:szCs w:val="19"/>
        </w:rPr>
      </w:pPr>
      <w:r w:rsidRPr="00E26DEF">
        <w:rPr>
          <w:rFonts w:cstheme="minorHAnsi"/>
          <w:b/>
          <w:color w:val="C00000"/>
          <w:sz w:val="19"/>
          <w:szCs w:val="19"/>
        </w:rPr>
        <w:t>Ἐ</w:t>
      </w:r>
      <w:r w:rsidRPr="00E26DEF">
        <w:rPr>
          <w:rFonts w:cstheme="minorHAnsi"/>
          <w:b/>
          <w:sz w:val="19"/>
          <w:szCs w:val="19"/>
        </w:rPr>
        <w:t>π</w:t>
      </w:r>
      <w:proofErr w:type="spellStart"/>
      <w:r w:rsidRPr="00E26DEF">
        <w:rPr>
          <w:rFonts w:cstheme="minorHAnsi"/>
          <w:b/>
          <w:sz w:val="19"/>
          <w:szCs w:val="19"/>
        </w:rPr>
        <w:t>ιδημέω</w:t>
      </w:r>
      <w:proofErr w:type="spellEnd"/>
      <w:r w:rsidRPr="00E26DEF">
        <w:rPr>
          <w:rFonts w:cstheme="minorHAnsi"/>
          <w:sz w:val="19"/>
          <w:szCs w:val="19"/>
        </w:rPr>
        <w:t xml:space="preserve"> : résider dans son pays, (p. suite) être à demeure, être présent. </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w:t>
      </w:r>
    </w:p>
    <w:p w:rsidR="00E26DEF" w:rsidRDefault="00E26DEF" w:rsidP="00E26DEF">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sidR="00EC424C">
        <w:rPr>
          <w:rFonts w:eastAsia="Times New Roman" w:cstheme="minorHAnsi"/>
          <w:b/>
          <w:bCs/>
          <w:sz w:val="20"/>
          <w:szCs w:val="20"/>
          <w:lang w:eastAsia="fr-FR"/>
        </w:rPr>
        <w:t xml:space="preserve">‖ </w:t>
      </w:r>
      <w:r>
        <w:rPr>
          <w:rFonts w:eastAsia="Times New Roman" w:cstheme="minorHAnsi"/>
          <w:b/>
          <w:bCs/>
          <w:sz w:val="20"/>
          <w:szCs w:val="20"/>
          <w:lang w:eastAsia="fr-FR"/>
        </w:rPr>
        <w:t xml:space="preserve">    </w:t>
      </w:r>
    </w:p>
    <w:p w:rsidR="00E26DEF" w:rsidRDefault="00E26DEF" w:rsidP="00E26DEF">
      <w:pPr>
        <w:pStyle w:val="Sansinterligne"/>
        <w:rPr>
          <w:rFonts w:eastAsia="Times New Roman" w:cs="Times New Roman"/>
          <w:lang w:eastAsia="fr-FR"/>
        </w:rPr>
      </w:pPr>
    </w:p>
    <w:p w:rsidR="00E26DEF" w:rsidRPr="000226BE" w:rsidRDefault="00E26DEF" w:rsidP="00E26DEF">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§24 … 24</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E26DEF" w:rsidRDefault="00E26DEF" w:rsidP="00E26DEF">
      <w:pPr>
        <w:pStyle w:val="Sansinterligne"/>
        <w:rPr>
          <w:rFonts w:cstheme="minorHAnsi"/>
          <w:sz w:val="20"/>
          <w:szCs w:val="20"/>
          <w:lang w:eastAsia="fr-FR"/>
        </w:rPr>
      </w:pPr>
    </w:p>
    <w:p w:rsidR="00E26DEF" w:rsidRPr="000226BE" w:rsidRDefault="00E26DEF" w:rsidP="00E26DEF">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24</w:t>
      </w:r>
      <w:r w:rsidRPr="000226BE">
        <w:rPr>
          <w:rFonts w:eastAsia="Times New Roman" w:cs="Times New Roman"/>
          <w:b/>
          <w:color w:val="003399"/>
          <w:lang w:eastAsia="fr-FR"/>
        </w:rPr>
        <w:t xml:space="preserve"> </w:t>
      </w:r>
    </w:p>
    <w:p w:rsidR="00147BF7" w:rsidRPr="000226BE" w:rsidRDefault="008C1F5B" w:rsidP="00EC424C">
      <w:pPr>
        <w:pStyle w:val="Sansinterligne"/>
        <w:ind w:left="709"/>
        <w:rPr>
          <w:rFonts w:ascii="Palatino Linotype" w:eastAsia="Times New Roman" w:hAnsi="Palatino Linotype" w:cs="Times New Roman"/>
          <w:b/>
          <w:sz w:val="24"/>
          <w:lang w:eastAsia="fr-FR"/>
        </w:rPr>
      </w:pPr>
      <w:r w:rsidRPr="00EC424C">
        <w:rPr>
          <w:rFonts w:ascii="Palatino Linotype" w:eastAsia="Times New Roman" w:hAnsi="Palatino Linotype" w:cs="Times New Roman"/>
          <w:b/>
          <w:color w:val="2610DC"/>
          <w:sz w:val="24"/>
          <w:lang w:eastAsia="fr-FR"/>
        </w:rPr>
        <w:lastRenderedPageBreak/>
        <w:t>[§.</w:t>
      </w:r>
      <w:r w:rsidR="00147BF7" w:rsidRPr="00EC424C">
        <w:rPr>
          <w:rFonts w:ascii="Palatino Linotype" w:eastAsia="Times New Roman" w:hAnsi="Palatino Linotype" w:cs="Times New Roman"/>
          <w:b/>
          <w:color w:val="2610DC"/>
          <w:sz w:val="24"/>
          <w:lang w:eastAsia="fr-FR"/>
        </w:rPr>
        <w:t xml:space="preserve">24] </w:t>
      </w:r>
      <w:r w:rsidR="00147BF7" w:rsidRPr="000226BE">
        <w:rPr>
          <w:rFonts w:ascii="Palatino Linotype" w:eastAsia="Times New Roman" w:hAnsi="Palatino Linotype" w:cs="Times New Roman"/>
          <w:b/>
          <w:sz w:val="24"/>
          <w:lang w:eastAsia="fr-FR"/>
        </w:rPr>
        <w:t>Παραλαβ</w:t>
      </w:r>
      <w:proofErr w:type="spellStart"/>
      <w:r w:rsidR="00147BF7" w:rsidRPr="000226BE">
        <w:rPr>
          <w:rFonts w:ascii="Palatino Linotype" w:eastAsia="Times New Roman" w:hAnsi="Palatino Linotype" w:cs="Times New Roman"/>
          <w:b/>
          <w:sz w:val="24"/>
          <w:lang w:eastAsia="fr-FR"/>
        </w:rPr>
        <w:t>ὼν</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ὡς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οἷόν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ἦν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λείστους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ρόντων</w:t>
      </w:r>
      <w:proofErr w:type="spellEnd"/>
      <w:r w:rsidR="00147BF7" w:rsidRPr="000226BE">
        <w:rPr>
          <w:rFonts w:ascii="Palatino Linotype" w:eastAsia="Times New Roman" w:hAnsi="Palatino Linotype" w:cs="Times New Roman"/>
          <w:b/>
          <w:sz w:val="24"/>
          <w:lang w:eastAsia="fr-FR"/>
        </w:rPr>
        <w:t xml:space="preserve"> ἐβ</w:t>
      </w:r>
      <w:proofErr w:type="spellStart"/>
      <w:r w:rsidR="00147BF7" w:rsidRPr="000226BE">
        <w:rPr>
          <w:rFonts w:ascii="Palatino Linotype" w:eastAsia="Times New Roman" w:hAnsi="Palatino Linotype" w:cs="Times New Roman"/>
          <w:b/>
          <w:sz w:val="24"/>
          <w:lang w:eastAsia="fr-FR"/>
        </w:rPr>
        <w:t>άδιζον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δᾷδ</w:t>
      </w:r>
      <w:proofErr w:type="spellEnd"/>
      <w:r w:rsidR="00147BF7" w:rsidRPr="000226BE">
        <w:rPr>
          <w:rFonts w:ascii="Palatino Linotype" w:eastAsia="Times New Roman" w:hAnsi="Palatino Linotype" w:cs="Times New Roman"/>
          <w:b/>
          <w:sz w:val="24"/>
          <w:lang w:eastAsia="fr-FR"/>
        </w:rPr>
        <w:t>ας λαβ</w:t>
      </w:r>
      <w:proofErr w:type="spellStart"/>
      <w:r w:rsidR="00147BF7" w:rsidRPr="000226BE">
        <w:rPr>
          <w:rFonts w:ascii="Palatino Linotype" w:eastAsia="Times New Roman" w:hAnsi="Palatino Linotype" w:cs="Times New Roman"/>
          <w:b/>
          <w:sz w:val="24"/>
          <w:lang w:eastAsia="fr-FR"/>
        </w:rPr>
        <w:t>όντες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ἐγγύτ</w:t>
      </w:r>
      <w:proofErr w:type="spellEnd"/>
      <w:r w:rsidR="00147BF7" w:rsidRPr="000226BE">
        <w:rPr>
          <w:rFonts w:ascii="Palatino Linotype" w:eastAsia="Times New Roman" w:hAnsi="Palatino Linotype" w:cs="Times New Roman"/>
          <w:b/>
          <w:sz w:val="24"/>
          <w:lang w:eastAsia="fr-FR"/>
        </w:rPr>
        <w:t>ατα καπ</w:t>
      </w:r>
      <w:proofErr w:type="spellStart"/>
      <w:r w:rsidR="00147BF7" w:rsidRPr="000226BE">
        <w:rPr>
          <w:rFonts w:ascii="Palatino Linotype" w:eastAsia="Times New Roman" w:hAnsi="Palatino Linotype" w:cs="Times New Roman"/>
          <w:b/>
          <w:sz w:val="24"/>
          <w:lang w:eastAsia="fr-FR"/>
        </w:rPr>
        <w:t>ηλείου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εἰσερχόμεθ</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ἀνεῳγμένης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θύρ</w:t>
      </w:r>
      <w:proofErr w:type="spellEnd"/>
      <w:r w:rsidR="00147BF7" w:rsidRPr="000226BE">
        <w:rPr>
          <w:rFonts w:ascii="Palatino Linotype" w:eastAsia="Times New Roman" w:hAnsi="Palatino Linotype" w:cs="Times New Roman"/>
          <w:b/>
          <w:sz w:val="24"/>
          <w:lang w:eastAsia="fr-FR"/>
        </w:rPr>
        <w:t xml:space="preserve">ας καὶ ὑπὸ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ἀνθρώ</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ου</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ρεσκευ</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σμένης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Ὤσ</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θύρ</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τοῦ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δωμ</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τίου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οἱ</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ρῶτοι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εἰσιόντες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εἴδομεν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ὐτὸν</w:t>
      </w:r>
      <w:proofErr w:type="spellEnd"/>
      <w:r w:rsidR="00147BF7" w:rsidRPr="000226BE">
        <w:rPr>
          <w:rFonts w:ascii="Palatino Linotype" w:eastAsia="Times New Roman" w:hAnsi="Palatino Linotype" w:cs="Times New Roman"/>
          <w:b/>
          <w:sz w:val="24"/>
          <w:lang w:eastAsia="fr-FR"/>
        </w:rPr>
        <w:t xml:space="preserve"> κατα</w:t>
      </w:r>
      <w:proofErr w:type="spellStart"/>
      <w:r w:rsidR="00147BF7" w:rsidRPr="000226BE">
        <w:rPr>
          <w:rFonts w:ascii="Palatino Linotype" w:eastAsia="Times New Roman" w:hAnsi="Palatino Linotype" w:cs="Times New Roman"/>
          <w:b/>
          <w:sz w:val="24"/>
          <w:lang w:eastAsia="fr-FR"/>
        </w:rPr>
        <w:t>κείμενον</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ρὰ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τῇ</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γυν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ικί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οἱ</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ὕστερον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τῇ</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κλίνῃ</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γυμνὸν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ἑστηκότ</w:t>
      </w:r>
      <w:proofErr w:type="spellEnd"/>
      <w:r w:rsidR="00147BF7" w:rsidRPr="000226BE">
        <w:rPr>
          <w:rFonts w:ascii="Palatino Linotype" w:eastAsia="Times New Roman" w:hAnsi="Palatino Linotype" w:cs="Times New Roman"/>
          <w:b/>
          <w:sz w:val="24"/>
          <w:lang w:eastAsia="fr-FR"/>
        </w:rPr>
        <w:t xml:space="preserve">α. </w:t>
      </w:r>
    </w:p>
    <w:p w:rsidR="00147BF7" w:rsidRDefault="00147BF7" w:rsidP="00EC424C">
      <w:pPr>
        <w:pStyle w:val="Sansinterligne"/>
        <w:ind w:left="709"/>
        <w:rPr>
          <w:rFonts w:ascii="Palatino Linotype" w:eastAsia="Times New Roman" w:hAnsi="Palatino Linotype" w:cs="Times New Roman"/>
          <w:sz w:val="20"/>
          <w:lang w:eastAsia="fr-FR"/>
        </w:rPr>
      </w:pPr>
      <w:r w:rsidRPr="00EC424C">
        <w:rPr>
          <w:rFonts w:ascii="Palatino Linotype" w:eastAsia="Times New Roman" w:hAnsi="Palatino Linotype" w:cs="Times New Roman"/>
          <w:b/>
          <w:i/>
          <w:iCs/>
          <w:sz w:val="20"/>
          <w:lang w:eastAsia="fr-FR"/>
        </w:rPr>
        <w:t>Apparat</w:t>
      </w:r>
      <w:r w:rsidRPr="000226BE">
        <w:rPr>
          <w:rFonts w:ascii="Palatino Linotype" w:eastAsia="Times New Roman" w:hAnsi="Palatino Linotype" w:cs="Times New Roman"/>
          <w:b/>
          <w:sz w:val="20"/>
          <w:lang w:eastAsia="fr-FR"/>
        </w:rPr>
        <w:t xml:space="preserve"> </w:t>
      </w:r>
      <w:r w:rsidRPr="000226BE">
        <w:rPr>
          <w:rFonts w:ascii="Palatino Linotype" w:eastAsia="Times New Roman" w:hAnsi="Palatino Linotype" w:cs="Times New Roman"/>
          <w:sz w:val="20"/>
          <w:lang w:eastAsia="fr-FR"/>
        </w:rPr>
        <w:t xml:space="preserve">: </w:t>
      </w:r>
      <w:r w:rsidRPr="000226BE">
        <w:rPr>
          <w:rFonts w:ascii="Palatino Linotype" w:eastAsia="Times New Roman" w:hAnsi="Palatino Linotype" w:cs="Times New Roman"/>
          <w:b/>
          <w:sz w:val="20"/>
          <w:lang w:eastAsia="fr-FR"/>
        </w:rPr>
        <w:t xml:space="preserve">[ὑπὸ] </w:t>
      </w:r>
      <w:proofErr w:type="spellStart"/>
      <w:r w:rsidRPr="000226BE">
        <w:rPr>
          <w:rFonts w:ascii="Palatino Linotype" w:eastAsia="Times New Roman" w:hAnsi="Palatino Linotype" w:cs="Times New Roman"/>
          <w:b/>
          <w:sz w:val="20"/>
          <w:lang w:eastAsia="fr-FR"/>
        </w:rPr>
        <w:t>τῆς</w:t>
      </w:r>
      <w:proofErr w:type="spellEnd"/>
      <w:r w:rsidRPr="000226BE">
        <w:rPr>
          <w:rFonts w:ascii="Palatino Linotype" w:eastAsia="Times New Roman" w:hAnsi="Palatino Linotype" w:cs="Times New Roman"/>
          <w:b/>
          <w:sz w:val="20"/>
          <w:lang w:eastAsia="fr-FR"/>
        </w:rPr>
        <w:t xml:space="preserve"> </w:t>
      </w:r>
      <w:proofErr w:type="spellStart"/>
      <w:r w:rsidRPr="000226BE">
        <w:rPr>
          <w:rFonts w:ascii="Palatino Linotype" w:eastAsia="Times New Roman" w:hAnsi="Palatino Linotype" w:cs="Times New Roman"/>
          <w:b/>
          <w:sz w:val="20"/>
          <w:lang w:eastAsia="fr-FR"/>
        </w:rPr>
        <w:t>ἀνθρώ</w:t>
      </w:r>
      <w:proofErr w:type="spellEnd"/>
      <w:r w:rsidRPr="000226BE">
        <w:rPr>
          <w:rFonts w:ascii="Palatino Linotype" w:eastAsia="Times New Roman" w:hAnsi="Palatino Linotype" w:cs="Times New Roman"/>
          <w:b/>
          <w:sz w:val="20"/>
          <w:lang w:eastAsia="fr-FR"/>
        </w:rPr>
        <w:t>π</w:t>
      </w:r>
      <w:proofErr w:type="spellStart"/>
      <w:r w:rsidRPr="000226BE">
        <w:rPr>
          <w:rFonts w:ascii="Palatino Linotype" w:eastAsia="Times New Roman" w:hAnsi="Palatino Linotype" w:cs="Times New Roman"/>
          <w:b/>
          <w:sz w:val="20"/>
          <w:lang w:eastAsia="fr-FR"/>
        </w:rPr>
        <w:t>ου</w:t>
      </w:r>
      <w:proofErr w:type="spellEnd"/>
      <w:r w:rsidRPr="000226BE">
        <w:rPr>
          <w:rFonts w:ascii="Palatino Linotype" w:eastAsia="Times New Roman" w:hAnsi="Palatino Linotype" w:cs="Times New Roman"/>
          <w:sz w:val="20"/>
          <w:lang w:eastAsia="fr-FR"/>
        </w:rPr>
        <w:t xml:space="preserve"> </w:t>
      </w:r>
      <w:proofErr w:type="spellStart"/>
      <w:r w:rsidRPr="000226BE">
        <w:rPr>
          <w:rFonts w:ascii="Palatino Linotype" w:eastAsia="Times New Roman" w:hAnsi="Palatino Linotype" w:cs="Times New Roman"/>
          <w:sz w:val="20"/>
          <w:lang w:eastAsia="fr-FR"/>
        </w:rPr>
        <w:t>del</w:t>
      </w:r>
      <w:proofErr w:type="spellEnd"/>
      <w:r w:rsidRPr="000226BE">
        <w:rPr>
          <w:rFonts w:ascii="Palatino Linotype" w:eastAsia="Times New Roman" w:hAnsi="Palatino Linotype" w:cs="Times New Roman"/>
          <w:sz w:val="20"/>
          <w:lang w:eastAsia="fr-FR"/>
        </w:rPr>
        <w:t xml:space="preserve">. </w:t>
      </w:r>
      <w:proofErr w:type="spellStart"/>
      <w:r w:rsidRPr="000226BE">
        <w:rPr>
          <w:rFonts w:ascii="Palatino Linotype" w:eastAsia="Times New Roman" w:hAnsi="Palatino Linotype" w:cs="Times New Roman"/>
          <w:sz w:val="20"/>
          <w:lang w:eastAsia="fr-FR"/>
        </w:rPr>
        <w:t>Francken</w:t>
      </w:r>
      <w:proofErr w:type="spellEnd"/>
      <w:r w:rsidRPr="000226BE">
        <w:rPr>
          <w:rFonts w:ascii="Palatino Linotype" w:eastAsia="Times New Roman" w:hAnsi="Palatino Linotype" w:cs="Times New Roman"/>
          <w:sz w:val="20"/>
          <w:lang w:eastAsia="fr-FR"/>
        </w:rPr>
        <w:t xml:space="preserve"> ; suivi par </w:t>
      </w:r>
      <w:proofErr w:type="spellStart"/>
      <w:r w:rsidRPr="000226BE">
        <w:rPr>
          <w:rFonts w:ascii="Palatino Linotype" w:eastAsia="Times New Roman" w:hAnsi="Palatino Linotype" w:cs="Times New Roman"/>
          <w:sz w:val="20"/>
          <w:lang w:eastAsia="fr-FR"/>
        </w:rPr>
        <w:t>Gernet-Bizos</w:t>
      </w:r>
      <w:proofErr w:type="spellEnd"/>
      <w:r w:rsidRPr="000226BE">
        <w:rPr>
          <w:rFonts w:ascii="Palatino Linotype" w:eastAsia="Times New Roman" w:hAnsi="Palatino Linotype" w:cs="Times New Roman"/>
          <w:sz w:val="20"/>
          <w:lang w:eastAsia="fr-FR"/>
        </w:rPr>
        <w:t xml:space="preserve">. </w:t>
      </w:r>
    </w:p>
    <w:p w:rsidR="003239AD" w:rsidRPr="00D14837" w:rsidRDefault="003239AD" w:rsidP="003239A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3239AD" w:rsidRPr="000226BE" w:rsidRDefault="003239AD" w:rsidP="00147BF7">
      <w:pPr>
        <w:pStyle w:val="Sansinterligne"/>
        <w:rPr>
          <w:rFonts w:ascii="Palatino Linotype" w:eastAsia="Times New Roman" w:hAnsi="Palatino Linotype" w:cs="Times New Roman"/>
          <w:sz w:val="18"/>
          <w:lang w:eastAsia="fr-FR"/>
        </w:rPr>
      </w:pP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sz w:val="20"/>
          <w:szCs w:val="20"/>
          <w:lang w:eastAsia="fr-FR"/>
        </w:rPr>
        <w:t xml:space="preserve">Notes </w:t>
      </w:r>
      <w:r w:rsidR="00EC424C">
        <w:rPr>
          <w:rFonts w:eastAsia="Times New Roman" w:cstheme="minorHAnsi"/>
          <w:b/>
          <w:sz w:val="20"/>
          <w:szCs w:val="20"/>
          <w:lang w:eastAsia="fr-FR"/>
        </w:rPr>
        <w:t>du</w:t>
      </w:r>
      <w:r w:rsidRPr="000226BE">
        <w:rPr>
          <w:rFonts w:eastAsia="Times New Roman" w:cstheme="minorHAnsi"/>
          <w:b/>
          <w:sz w:val="20"/>
          <w:szCs w:val="20"/>
          <w:lang w:eastAsia="fr-FR"/>
        </w:rPr>
        <w:t xml:space="preserve">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24</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Pr="00EC424C">
        <w:rPr>
          <w:rFonts w:eastAsia="Times New Roman" w:cstheme="minorHAnsi"/>
          <w:b/>
          <w:color w:val="2610DC"/>
          <w:lang w:eastAsia="fr-FR"/>
        </w:rPr>
        <w:t>[</w:t>
      </w:r>
      <w:r w:rsidR="00EC424C" w:rsidRPr="00EC424C">
        <w:rPr>
          <w:rFonts w:eastAsia="Times New Roman" w:cstheme="minorHAnsi"/>
          <w:b/>
          <w:color w:val="2610DC"/>
          <w:lang w:eastAsia="fr-FR"/>
        </w:rPr>
        <w:t>§</w:t>
      </w:r>
      <w:r w:rsidRPr="00EC424C">
        <w:rPr>
          <w:rFonts w:eastAsia="Times New Roman" w:cstheme="minorHAnsi"/>
          <w:b/>
          <w:color w:val="2610DC"/>
          <w:lang w:eastAsia="fr-FR"/>
        </w:rPr>
        <w:t xml:space="preserve">24, </w:t>
      </w:r>
      <w:proofErr w:type="spellStart"/>
      <w:r w:rsidR="00EC424C" w:rsidRPr="00EC424C">
        <w:rPr>
          <w:rFonts w:eastAsia="Times New Roman" w:cstheme="minorHAnsi"/>
          <w:b/>
          <w:color w:val="2610DC"/>
          <w:lang w:eastAsia="fr-FR"/>
        </w:rPr>
        <w:t>phr</w:t>
      </w:r>
      <w:proofErr w:type="spellEnd"/>
      <w:r w:rsidR="00EC424C" w:rsidRPr="00EC424C">
        <w:rPr>
          <w:rFonts w:eastAsia="Times New Roman" w:cstheme="minorHAnsi"/>
          <w:b/>
          <w:color w:val="2610DC"/>
          <w:lang w:eastAsia="fr-FR"/>
        </w:rPr>
        <w:t>. 1</w:t>
      </w:r>
      <w:r w:rsidRPr="00EC424C">
        <w:rPr>
          <w:rFonts w:eastAsia="Times New Roman" w:cstheme="minorHAnsi"/>
          <w:b/>
          <w:color w:val="2610DC"/>
          <w:lang w:eastAsia="fr-FR"/>
        </w:rPr>
        <w:t>]</w:t>
      </w:r>
      <w:r w:rsidRPr="00EC424C">
        <w:rPr>
          <w:rFonts w:eastAsia="Times New Roman" w:cstheme="minorHAnsi"/>
          <w:b/>
          <w:lang w:eastAsia="fr-FR"/>
        </w:rPr>
        <w:t xml:space="preserve"> </w:t>
      </w:r>
      <w:r w:rsidR="00EC424C" w:rsidRPr="00EC424C">
        <w:rPr>
          <w:rFonts w:eastAsia="Times New Roman" w:cstheme="minorHAnsi"/>
          <w:b/>
          <w:lang w:eastAsia="fr-FR"/>
        </w:rPr>
        <w:t xml:space="preserve">  </w:t>
      </w:r>
      <w:r w:rsidRPr="00EC424C">
        <w:rPr>
          <w:rFonts w:eastAsia="Times New Roman" w:cstheme="minorHAnsi"/>
          <w:b/>
          <w:lang w:eastAsia="fr-FR"/>
        </w:rPr>
        <w:t>Παραλαβ</w:t>
      </w:r>
      <w:proofErr w:type="spellStart"/>
      <w:r w:rsidRPr="00EC424C">
        <w:rPr>
          <w:rFonts w:eastAsia="Times New Roman" w:cstheme="minorHAnsi"/>
          <w:b/>
          <w:lang w:eastAsia="fr-FR"/>
        </w:rPr>
        <w:t>ὼν</w:t>
      </w:r>
      <w:proofErr w:type="spellEnd"/>
      <w:r w:rsidRPr="00EC424C">
        <w:rPr>
          <w:rFonts w:eastAsia="Times New Roman" w:cstheme="minorHAnsi"/>
          <w:b/>
          <w:lang w:eastAsia="fr-FR"/>
        </w:rPr>
        <w:t xml:space="preserve"> δ' </w:t>
      </w:r>
      <w:proofErr w:type="spellStart"/>
      <w:r w:rsidRPr="00EC424C">
        <w:rPr>
          <w:rFonts w:eastAsia="Times New Roman" w:cstheme="minorHAnsi"/>
          <w:b/>
          <w:lang w:eastAsia="fr-FR"/>
        </w:rPr>
        <w:t>ὡς</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οἷόν</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τε</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ἦν</w:t>
      </w:r>
      <w:proofErr w:type="spellEnd"/>
      <w:r w:rsidRPr="00EC424C">
        <w:rPr>
          <w:rFonts w:eastAsia="Times New Roman" w:cstheme="minorHAnsi"/>
          <w:b/>
          <w:lang w:eastAsia="fr-FR"/>
        </w:rPr>
        <w:t xml:space="preserve"> π</w:t>
      </w:r>
      <w:proofErr w:type="spellStart"/>
      <w:r w:rsidRPr="00EC424C">
        <w:rPr>
          <w:rFonts w:eastAsia="Times New Roman" w:cstheme="minorHAnsi"/>
          <w:b/>
          <w:lang w:eastAsia="fr-FR"/>
        </w:rPr>
        <w:t>λείστους</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ἐκ</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τῶν</w:t>
      </w:r>
      <w:proofErr w:type="spellEnd"/>
      <w:r w:rsidRPr="00EC424C">
        <w:rPr>
          <w:rFonts w:eastAsia="Times New Roman" w:cstheme="minorHAnsi"/>
          <w:b/>
          <w:lang w:eastAsia="fr-FR"/>
        </w:rPr>
        <w:t xml:space="preserve"> πα</w:t>
      </w:r>
      <w:proofErr w:type="spellStart"/>
      <w:r w:rsidRPr="00EC424C">
        <w:rPr>
          <w:rFonts w:eastAsia="Times New Roman" w:cstheme="minorHAnsi"/>
          <w:b/>
          <w:lang w:eastAsia="fr-FR"/>
        </w:rPr>
        <w:t>ρόντων</w:t>
      </w:r>
      <w:proofErr w:type="spellEnd"/>
      <w:r w:rsidRPr="00EC424C">
        <w:rPr>
          <w:rFonts w:eastAsia="Times New Roman" w:cstheme="minorHAnsi"/>
          <w:b/>
          <w:lang w:eastAsia="fr-FR"/>
        </w:rPr>
        <w:t xml:space="preserve"> ἐβ</w:t>
      </w:r>
      <w:proofErr w:type="spellStart"/>
      <w:r w:rsidRPr="00EC424C">
        <w:rPr>
          <w:rFonts w:eastAsia="Times New Roman" w:cstheme="minorHAnsi"/>
          <w:b/>
          <w:lang w:eastAsia="fr-FR"/>
        </w:rPr>
        <w:t>άδιζον</w:t>
      </w:r>
      <w:proofErr w:type="spellEnd"/>
      <w:r w:rsidRPr="00EC424C">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Π</w:t>
      </w:r>
      <w:r w:rsidRPr="000226BE">
        <w:rPr>
          <w:rFonts w:cstheme="minorHAnsi"/>
          <w:b/>
          <w:sz w:val="20"/>
          <w:szCs w:val="20"/>
        </w:rPr>
        <w:t>αραλαμβ</w:t>
      </w:r>
      <w:proofErr w:type="spellStart"/>
      <w:r w:rsidRPr="000226BE">
        <w:rPr>
          <w:rFonts w:cstheme="minorHAnsi"/>
          <w:b/>
          <w:sz w:val="20"/>
          <w:szCs w:val="20"/>
        </w:rPr>
        <w:t>άνω</w:t>
      </w:r>
      <w:proofErr w:type="spellEnd"/>
      <w:r w:rsidRPr="000226BE">
        <w:rPr>
          <w:rFonts w:cstheme="minorHAnsi"/>
          <w:b/>
          <w:sz w:val="20"/>
          <w:szCs w:val="20"/>
        </w:rPr>
        <w:t xml:space="preserve">  </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iCs/>
          <w:sz w:val="20"/>
          <w:szCs w:val="20"/>
        </w:rPr>
        <w:t>ao-.2</w:t>
      </w:r>
      <w:r w:rsidRPr="000226BE">
        <w:rPr>
          <w:rFonts w:cstheme="minorHAnsi"/>
          <w:sz w:val="20"/>
          <w:szCs w:val="20"/>
        </w:rPr>
        <w:t> : πα</w:t>
      </w:r>
      <w:proofErr w:type="spellStart"/>
      <w:r w:rsidRPr="000226BE">
        <w:rPr>
          <w:rFonts w:cstheme="minorHAnsi"/>
          <w:sz w:val="20"/>
          <w:szCs w:val="20"/>
        </w:rPr>
        <w:t>ρέλ</w:t>
      </w:r>
      <w:proofErr w:type="spellEnd"/>
      <w:r w:rsidRPr="000226BE">
        <w:rPr>
          <w:rFonts w:cstheme="minorHAnsi"/>
          <w:sz w:val="20"/>
          <w:szCs w:val="20"/>
        </w:rPr>
        <w:t>α</w:t>
      </w:r>
      <w:proofErr w:type="spellStart"/>
      <w:r w:rsidRPr="000226BE">
        <w:rPr>
          <w:rFonts w:cstheme="minorHAnsi"/>
          <w:sz w:val="20"/>
          <w:szCs w:val="20"/>
        </w:rPr>
        <w:t>ϐον</w:t>
      </w:r>
      <w:proofErr w:type="spellEnd"/>
      <w:r w:rsidRPr="000226BE">
        <w:rPr>
          <w:rFonts w:cstheme="minorHAnsi"/>
          <w:b/>
          <w:iCs/>
          <w:sz w:val="20"/>
          <w:szCs w:val="20"/>
        </w:rPr>
        <w:t>]—:</w:t>
      </w:r>
      <w:r w:rsidRPr="000226BE">
        <w:rPr>
          <w:rFonts w:cstheme="minorHAnsi"/>
          <w:b/>
          <w:sz w:val="20"/>
          <w:szCs w:val="20"/>
        </w:rPr>
        <w:t xml:space="preserve"> </w:t>
      </w:r>
      <w:r w:rsidRPr="000226BE">
        <w:rPr>
          <w:rFonts w:cstheme="minorHAnsi"/>
          <w:sz w:val="20"/>
          <w:szCs w:val="20"/>
        </w:rPr>
        <w:t>prendre (qqn) près de ou avec soi (</w:t>
      </w:r>
      <w:proofErr w:type="spellStart"/>
      <w:r w:rsidRPr="000226BE">
        <w:rPr>
          <w:rFonts w:cstheme="minorHAnsi"/>
          <w:sz w:val="20"/>
          <w:szCs w:val="20"/>
        </w:rPr>
        <w:t>τιν</w:t>
      </w:r>
      <w:proofErr w:type="spellEnd"/>
      <w:r w:rsidRPr="000226BE">
        <w:rPr>
          <w:rFonts w:cstheme="minorHAnsi"/>
          <w:sz w:val="20"/>
          <w:szCs w:val="20"/>
        </w:rPr>
        <w:t xml:space="preserve">α : qqn) ;  prendre en qualité de. </w:t>
      </w:r>
    </w:p>
    <w:p w:rsidR="00147BF7" w:rsidRPr="000226BE" w:rsidRDefault="00147BF7" w:rsidP="00147BF7">
      <w:pPr>
        <w:pStyle w:val="Sansinterligne"/>
        <w:rPr>
          <w:rFonts w:cstheme="minorHAnsi"/>
          <w:sz w:val="20"/>
          <w:szCs w:val="20"/>
        </w:rPr>
      </w:pPr>
      <w:r w:rsidRPr="000226BE">
        <w:rPr>
          <w:rFonts w:cstheme="minorHAnsi"/>
          <w:b/>
          <w:bCs/>
          <w:color w:val="C00000"/>
          <w:sz w:val="20"/>
          <w:szCs w:val="20"/>
        </w:rPr>
        <w:t>Β</w:t>
      </w:r>
      <w:r w:rsidRPr="000226BE">
        <w:rPr>
          <w:rFonts w:cstheme="minorHAnsi"/>
          <w:b/>
          <w:bCs/>
          <w:sz w:val="20"/>
          <w:szCs w:val="20"/>
        </w:rPr>
        <w:t>α</w:t>
      </w:r>
      <w:proofErr w:type="spellStart"/>
      <w:r w:rsidRPr="000226BE">
        <w:rPr>
          <w:rFonts w:cstheme="minorHAnsi"/>
          <w:b/>
          <w:bCs/>
          <w:sz w:val="20"/>
          <w:szCs w:val="20"/>
        </w:rPr>
        <w:t>δίζω</w:t>
      </w:r>
      <w:proofErr w:type="spellEnd"/>
      <w:r w:rsidRPr="000226BE">
        <w:rPr>
          <w:rFonts w:cstheme="minorHAnsi"/>
          <w:b/>
          <w:bCs/>
          <w:sz w:val="20"/>
          <w:szCs w:val="20"/>
        </w:rPr>
        <w:t xml:space="preserve"> </w:t>
      </w:r>
      <w:r w:rsidRPr="000226BE">
        <w:rPr>
          <w:rFonts w:cstheme="minorHAnsi"/>
          <w:sz w:val="20"/>
          <w:szCs w:val="20"/>
        </w:rPr>
        <w:t xml:space="preserve">: aller à pied, marcher (imparfait inchoatif).      </w:t>
      </w:r>
    </w:p>
    <w:p w:rsidR="00147BF7" w:rsidRPr="000226BE" w:rsidRDefault="00147BF7" w:rsidP="00147BF7">
      <w:pPr>
        <w:pStyle w:val="Sansinterligne"/>
        <w:rPr>
          <w:rFonts w:cstheme="minorHAnsi"/>
          <w:b/>
          <w:i/>
          <w:sz w:val="20"/>
          <w:szCs w:val="20"/>
        </w:rPr>
      </w:pPr>
      <w:r w:rsidRPr="000226BE">
        <w:rPr>
          <w:rFonts w:cstheme="minorHAnsi"/>
          <w:b/>
          <w:bCs/>
          <w:caps/>
          <w:color w:val="C00000"/>
          <w:sz w:val="20"/>
          <w:szCs w:val="20"/>
        </w:rPr>
        <w:t>π</w:t>
      </w:r>
      <w:r w:rsidRPr="000226BE">
        <w:rPr>
          <w:rFonts w:cstheme="minorHAnsi"/>
          <w:b/>
          <w:bCs/>
          <w:sz w:val="20"/>
          <w:szCs w:val="20"/>
        </w:rPr>
        <w:t>α</w:t>
      </w:r>
      <w:proofErr w:type="spellStart"/>
      <w:r w:rsidRPr="000226BE">
        <w:rPr>
          <w:rFonts w:cstheme="minorHAnsi"/>
          <w:b/>
          <w:bCs/>
          <w:sz w:val="20"/>
          <w:szCs w:val="20"/>
        </w:rPr>
        <w:t>ρών</w:t>
      </w:r>
      <w:proofErr w:type="spellEnd"/>
      <w:r w:rsidRPr="000226BE">
        <w:rPr>
          <w:rFonts w:cstheme="minorHAnsi"/>
          <w:b/>
          <w:bCs/>
          <w:sz w:val="20"/>
          <w:szCs w:val="20"/>
        </w:rPr>
        <w:t>,</w:t>
      </w:r>
      <w:r w:rsidRPr="000226BE">
        <w:rPr>
          <w:rFonts w:cstheme="minorHAnsi"/>
          <w:sz w:val="20"/>
          <w:szCs w:val="20"/>
        </w:rPr>
        <w:t xml:space="preserve"> </w:t>
      </w:r>
      <w:proofErr w:type="spellStart"/>
      <w:r w:rsidRPr="000226BE">
        <w:rPr>
          <w:rFonts w:cstheme="minorHAnsi"/>
          <w:sz w:val="20"/>
          <w:szCs w:val="20"/>
        </w:rPr>
        <w:t>οῦσ</w:t>
      </w:r>
      <w:proofErr w:type="spellEnd"/>
      <w:r w:rsidRPr="000226BE">
        <w:rPr>
          <w:rFonts w:cstheme="minorHAnsi"/>
          <w:sz w:val="20"/>
          <w:szCs w:val="20"/>
        </w:rPr>
        <w:t xml:space="preserve">α, </w:t>
      </w:r>
      <w:proofErr w:type="spellStart"/>
      <w:r w:rsidRPr="000226BE">
        <w:rPr>
          <w:rFonts w:cstheme="minorHAnsi"/>
          <w:sz w:val="20"/>
          <w:szCs w:val="20"/>
        </w:rPr>
        <w:t>όν</w:t>
      </w:r>
      <w:proofErr w:type="spellEnd"/>
      <w:r w:rsidRPr="000226BE">
        <w:rPr>
          <w:rFonts w:cstheme="minorHAnsi"/>
          <w:sz w:val="20"/>
          <w:szCs w:val="20"/>
        </w:rPr>
        <w:t xml:space="preserve"> : </w:t>
      </w:r>
      <w:r w:rsidRPr="000226BE">
        <w:rPr>
          <w:rFonts w:cstheme="minorHAnsi"/>
          <w:i/>
          <w:iCs/>
          <w:sz w:val="20"/>
          <w:szCs w:val="20"/>
        </w:rPr>
        <w:t>part. prés. de</w:t>
      </w:r>
      <w:r w:rsidRPr="000226BE">
        <w:rPr>
          <w:rFonts w:cstheme="minorHAnsi"/>
          <w:sz w:val="20"/>
          <w:szCs w:val="20"/>
        </w:rPr>
        <w:t xml:space="preserve"> </w:t>
      </w:r>
      <w:proofErr w:type="gramStart"/>
      <w:r w:rsidRPr="000226BE">
        <w:rPr>
          <w:rFonts w:cstheme="minorHAnsi"/>
          <w:sz w:val="20"/>
          <w:szCs w:val="20"/>
        </w:rPr>
        <w:t>π</w:t>
      </w:r>
      <w:proofErr w:type="spellStart"/>
      <w:r w:rsidRPr="000226BE">
        <w:rPr>
          <w:rFonts w:cstheme="minorHAnsi"/>
          <w:sz w:val="20"/>
          <w:szCs w:val="20"/>
        </w:rPr>
        <w:t>άρειμι</w:t>
      </w:r>
      <w:proofErr w:type="spellEnd"/>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w:t>
      </w:r>
      <w:proofErr w:type="gramEnd"/>
      <w:r w:rsidRPr="000226BE">
        <w:rPr>
          <w:rFonts w:cstheme="minorHAnsi"/>
          <w:sz w:val="20"/>
          <w:szCs w:val="20"/>
        </w:rPr>
        <w:t> : πα</w:t>
      </w:r>
      <w:proofErr w:type="spellStart"/>
      <w:r w:rsidRPr="000226BE">
        <w:rPr>
          <w:rFonts w:cstheme="minorHAnsi"/>
          <w:sz w:val="20"/>
          <w:szCs w:val="20"/>
        </w:rPr>
        <w:t>ρεῖν</w:t>
      </w:r>
      <w:proofErr w:type="spellEnd"/>
      <w:r w:rsidRPr="000226BE">
        <w:rPr>
          <w:rFonts w:cstheme="minorHAnsi"/>
          <w:sz w:val="20"/>
          <w:szCs w:val="20"/>
        </w:rPr>
        <w:t xml:space="preserve">αι : être présent. </w:t>
      </w:r>
    </w:p>
    <w:p w:rsidR="00EC424C" w:rsidRPr="00EC424C" w:rsidRDefault="00147BF7" w:rsidP="00147BF7">
      <w:pPr>
        <w:pStyle w:val="Sansinterligne"/>
        <w:rPr>
          <w:rFonts w:cstheme="minorHAnsi"/>
          <w:bCs/>
          <w:sz w:val="20"/>
          <w:szCs w:val="20"/>
        </w:rPr>
      </w:pPr>
      <w:proofErr w:type="spellStart"/>
      <w:r w:rsidRPr="000226BE">
        <w:rPr>
          <w:rFonts w:cstheme="minorHAnsi"/>
          <w:b/>
          <w:color w:val="C00000"/>
          <w:sz w:val="20"/>
          <w:szCs w:val="20"/>
        </w:rPr>
        <w:t>Ο</w:t>
      </w:r>
      <w:r w:rsidRPr="000226BE">
        <w:rPr>
          <w:rFonts w:cstheme="minorHAnsi"/>
          <w:b/>
          <w:sz w:val="20"/>
          <w:szCs w:val="20"/>
        </w:rPr>
        <w:t>ἷόν</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proofErr w:type="gramStart"/>
      <w:r w:rsidRPr="000226BE">
        <w:rPr>
          <w:rFonts w:cstheme="minorHAnsi"/>
          <w:b/>
          <w:sz w:val="20"/>
          <w:szCs w:val="20"/>
        </w:rPr>
        <w:t>ἐστι</w:t>
      </w:r>
      <w:proofErr w:type="spellEnd"/>
      <w:r w:rsidRPr="000226BE">
        <w:rPr>
          <w:rFonts w:cstheme="minorHAnsi"/>
          <w:sz w:val="20"/>
          <w:szCs w:val="20"/>
        </w:rPr>
        <w:t>  +</w:t>
      </w:r>
      <w:proofErr w:type="gramEnd"/>
      <w:r w:rsidRPr="000226BE">
        <w:rPr>
          <w:rFonts w:cstheme="minorHAnsi"/>
          <w:sz w:val="20"/>
          <w:szCs w:val="20"/>
        </w:rPr>
        <w:t xml:space="preserve"> inf.: il est possible de ;  </w:t>
      </w:r>
      <w:proofErr w:type="spellStart"/>
      <w:r w:rsidRPr="000226BE">
        <w:rPr>
          <w:rFonts w:cstheme="minorHAnsi"/>
          <w:b/>
          <w:color w:val="C00000"/>
          <w:sz w:val="20"/>
          <w:szCs w:val="20"/>
        </w:rPr>
        <w:t>Ο</w:t>
      </w:r>
      <w:r w:rsidRPr="000226BE">
        <w:rPr>
          <w:rFonts w:cstheme="minorHAnsi"/>
          <w:b/>
          <w:sz w:val="20"/>
          <w:szCs w:val="20"/>
        </w:rPr>
        <w:t>ἷός</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r w:rsidRPr="000226BE">
        <w:rPr>
          <w:rFonts w:cstheme="minorHAnsi"/>
          <w:b/>
          <w:sz w:val="20"/>
          <w:szCs w:val="20"/>
        </w:rPr>
        <w:t>εἰμι</w:t>
      </w:r>
      <w:proofErr w:type="spellEnd"/>
      <w:r w:rsidRPr="000226BE">
        <w:rPr>
          <w:rFonts w:cstheme="minorHAnsi"/>
          <w:b/>
          <w:sz w:val="20"/>
          <w:szCs w:val="20"/>
        </w:rPr>
        <w:t> + inf.:</w:t>
      </w:r>
      <w:r w:rsidRPr="000226BE">
        <w:rPr>
          <w:rFonts w:cstheme="minorHAnsi"/>
          <w:sz w:val="20"/>
          <w:szCs w:val="20"/>
        </w:rPr>
        <w:t xml:space="preserve"> je suis capable de</w:t>
      </w:r>
      <w:r w:rsidR="00EC424C">
        <w:rPr>
          <w:rFonts w:cstheme="minorHAnsi"/>
          <w:sz w:val="20"/>
          <w:szCs w:val="20"/>
        </w:rPr>
        <w:t xml:space="preserve"> ;  </w:t>
      </w:r>
      <w:proofErr w:type="spellStart"/>
      <w:r w:rsidR="00EC424C" w:rsidRPr="00EC424C">
        <w:rPr>
          <w:rFonts w:eastAsia="Times New Roman" w:cstheme="minorHAnsi"/>
          <w:b/>
          <w:lang w:val="el-GR" w:eastAsia="fr-FR"/>
        </w:rPr>
        <w:t>ὡς</w:t>
      </w:r>
      <w:proofErr w:type="spellEnd"/>
      <w:r w:rsidR="00EC424C" w:rsidRPr="00EC424C">
        <w:rPr>
          <w:rFonts w:eastAsia="Times New Roman" w:cstheme="minorHAnsi"/>
          <w:b/>
          <w:lang w:eastAsia="fr-FR"/>
        </w:rPr>
        <w:t xml:space="preserve"> </w:t>
      </w:r>
      <w:proofErr w:type="spellStart"/>
      <w:r w:rsidR="00EC424C" w:rsidRPr="00EC424C">
        <w:rPr>
          <w:rFonts w:eastAsia="Times New Roman" w:cstheme="minorHAnsi"/>
          <w:b/>
          <w:lang w:val="el-GR" w:eastAsia="fr-FR"/>
        </w:rPr>
        <w:t>οἷόν</w:t>
      </w:r>
      <w:proofErr w:type="spellEnd"/>
      <w:r w:rsidR="00EC424C" w:rsidRPr="00EC424C">
        <w:rPr>
          <w:rFonts w:eastAsia="Times New Roman" w:cstheme="minorHAnsi"/>
          <w:b/>
          <w:lang w:eastAsia="fr-FR"/>
        </w:rPr>
        <w:t xml:space="preserve"> </w:t>
      </w:r>
      <w:r w:rsidR="00EC424C" w:rsidRPr="00EC424C">
        <w:rPr>
          <w:rFonts w:eastAsia="Times New Roman" w:cstheme="minorHAnsi"/>
          <w:b/>
          <w:lang w:val="el-GR" w:eastAsia="fr-FR"/>
        </w:rPr>
        <w:t>τε</w:t>
      </w:r>
      <w:r w:rsidR="00EC424C" w:rsidRPr="00EC424C">
        <w:rPr>
          <w:rFonts w:eastAsia="Times New Roman" w:cstheme="minorHAnsi"/>
          <w:b/>
          <w:lang w:eastAsia="fr-FR"/>
        </w:rPr>
        <w:t xml:space="preserve"> </w:t>
      </w:r>
      <w:proofErr w:type="spellStart"/>
      <w:r w:rsidR="00EC424C" w:rsidRPr="00EC424C">
        <w:rPr>
          <w:rFonts w:eastAsia="Times New Roman" w:cstheme="minorHAnsi"/>
          <w:b/>
          <w:lang w:val="el-GR" w:eastAsia="fr-FR"/>
        </w:rPr>
        <w:t>ἦν</w:t>
      </w:r>
      <w:proofErr w:type="spellEnd"/>
      <w:r w:rsidR="00EC424C" w:rsidRPr="00EC424C">
        <w:rPr>
          <w:rFonts w:eastAsia="Times New Roman" w:cstheme="minorHAnsi"/>
          <w:b/>
          <w:lang w:eastAsia="fr-FR"/>
        </w:rPr>
        <w:t xml:space="preserve"> </w:t>
      </w:r>
      <w:proofErr w:type="spellStart"/>
      <w:r w:rsidR="00EC424C" w:rsidRPr="00EC424C">
        <w:rPr>
          <w:rFonts w:eastAsia="Times New Roman" w:cstheme="minorHAnsi"/>
          <w:b/>
          <w:lang w:val="el-GR" w:eastAsia="fr-FR"/>
        </w:rPr>
        <w:t>πλείστους</w:t>
      </w:r>
      <w:proofErr w:type="spellEnd"/>
      <w:r w:rsidR="00EC424C" w:rsidRPr="00EC424C">
        <w:rPr>
          <w:rFonts w:eastAsia="Times New Roman" w:cstheme="minorHAnsi"/>
          <w:b/>
          <w:lang w:eastAsia="fr-FR"/>
        </w:rPr>
        <w:t xml:space="preserve"> </w:t>
      </w:r>
      <w:r w:rsidR="00EC424C">
        <w:rPr>
          <w:rFonts w:eastAsia="Times New Roman" w:cstheme="minorHAnsi"/>
          <w:b/>
          <w:lang w:eastAsia="fr-FR"/>
        </w:rPr>
        <w:t xml:space="preserve">=  </w:t>
      </w:r>
      <w:proofErr w:type="spellStart"/>
      <w:r w:rsidR="00EC424C" w:rsidRPr="00EC424C">
        <w:rPr>
          <w:rFonts w:eastAsia="Times New Roman" w:cstheme="minorHAnsi"/>
          <w:b/>
          <w:lang w:val="el-GR" w:eastAsia="fr-FR"/>
        </w:rPr>
        <w:t>ὡς</w:t>
      </w:r>
      <w:proofErr w:type="spellEnd"/>
      <w:r w:rsidR="00EC424C" w:rsidRPr="00EC424C">
        <w:rPr>
          <w:rFonts w:eastAsia="Times New Roman" w:cstheme="minorHAnsi"/>
          <w:bCs/>
          <w:lang w:eastAsia="fr-FR"/>
        </w:rPr>
        <w:t xml:space="preserve"> </w:t>
      </w:r>
      <w:proofErr w:type="spellStart"/>
      <w:r w:rsidR="00EC424C" w:rsidRPr="00EC424C">
        <w:rPr>
          <w:rFonts w:eastAsia="Times New Roman" w:cstheme="minorHAnsi"/>
          <w:b/>
          <w:lang w:val="el-GR" w:eastAsia="fr-FR"/>
        </w:rPr>
        <w:t>πλείστους</w:t>
      </w:r>
      <w:proofErr w:type="spellEnd"/>
      <w:r w:rsidR="00EC424C" w:rsidRPr="00EC424C">
        <w:rPr>
          <w:rFonts w:eastAsia="Times New Roman" w:cstheme="minorHAnsi"/>
          <w:b/>
          <w:lang w:eastAsia="fr-FR"/>
        </w:rPr>
        <w:t> </w:t>
      </w:r>
      <w:r w:rsidR="00EC424C">
        <w:rPr>
          <w:rFonts w:eastAsia="Times New Roman" w:cstheme="minorHAnsi"/>
          <w:b/>
          <w:lang w:eastAsia="fr-FR"/>
        </w:rPr>
        <w:t xml:space="preserve">: </w:t>
      </w:r>
      <w:r w:rsidR="00EC424C" w:rsidRPr="00EC424C">
        <w:rPr>
          <w:rFonts w:eastAsia="Times New Roman" w:cstheme="minorHAnsi"/>
          <w:bCs/>
          <w:lang w:eastAsia="fr-FR"/>
        </w:rPr>
        <w:t xml:space="preserve">le plus d’hommes possible. </w:t>
      </w:r>
    </w:p>
    <w:p w:rsidR="00E26DEF" w:rsidRDefault="00E26DEF" w:rsidP="00E26DE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EC424C"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EC424C" w:rsidRPr="00EC424C">
        <w:rPr>
          <w:rFonts w:eastAsia="Times New Roman" w:cstheme="minorHAnsi"/>
          <w:b/>
          <w:color w:val="2610DC"/>
          <w:lang w:eastAsia="fr-FR"/>
        </w:rPr>
        <w:t xml:space="preserve">[§24, </w:t>
      </w:r>
      <w:proofErr w:type="spellStart"/>
      <w:r w:rsidR="00EC424C" w:rsidRPr="00EC424C">
        <w:rPr>
          <w:rFonts w:eastAsia="Times New Roman" w:cstheme="minorHAnsi"/>
          <w:b/>
          <w:color w:val="2610DC"/>
          <w:lang w:eastAsia="fr-FR"/>
        </w:rPr>
        <w:t>phr</w:t>
      </w:r>
      <w:proofErr w:type="spellEnd"/>
      <w:r w:rsidR="00EC424C" w:rsidRPr="00EC424C">
        <w:rPr>
          <w:rFonts w:eastAsia="Times New Roman" w:cstheme="minorHAnsi"/>
          <w:b/>
          <w:color w:val="2610DC"/>
          <w:lang w:eastAsia="fr-FR"/>
        </w:rPr>
        <w:t>. 1]</w:t>
      </w:r>
      <w:r w:rsidRPr="00EC424C">
        <w:rPr>
          <w:rFonts w:eastAsia="Times New Roman" w:cstheme="minorHAnsi"/>
          <w:b/>
          <w:lang w:eastAsia="fr-FR"/>
        </w:rPr>
        <w:t xml:space="preserve"> </w:t>
      </w:r>
      <w:r w:rsidR="00EC424C" w:rsidRPr="00EC424C">
        <w:rPr>
          <w:rFonts w:eastAsia="Times New Roman" w:cstheme="minorHAnsi"/>
          <w:b/>
          <w:lang w:eastAsia="fr-FR"/>
        </w:rPr>
        <w:t xml:space="preserve">   </w:t>
      </w:r>
      <w:r w:rsidRPr="00EC424C">
        <w:rPr>
          <w:rFonts w:eastAsia="Times New Roman" w:cstheme="minorHAnsi"/>
          <w:b/>
          <w:lang w:eastAsia="fr-FR"/>
        </w:rPr>
        <w:t xml:space="preserve">Καὶ </w:t>
      </w:r>
      <w:proofErr w:type="spellStart"/>
      <w:r w:rsidRPr="00EC424C">
        <w:rPr>
          <w:rFonts w:eastAsia="Times New Roman" w:cstheme="minorHAnsi"/>
          <w:b/>
          <w:lang w:eastAsia="fr-FR"/>
        </w:rPr>
        <w:t>δᾷδ</w:t>
      </w:r>
      <w:proofErr w:type="spellEnd"/>
      <w:r w:rsidRPr="00EC424C">
        <w:rPr>
          <w:rFonts w:eastAsia="Times New Roman" w:cstheme="minorHAnsi"/>
          <w:b/>
          <w:lang w:eastAsia="fr-FR"/>
        </w:rPr>
        <w:t>ας λαβ</w:t>
      </w:r>
      <w:proofErr w:type="spellStart"/>
      <w:r w:rsidRPr="00EC424C">
        <w:rPr>
          <w:rFonts w:eastAsia="Times New Roman" w:cstheme="minorHAnsi"/>
          <w:b/>
          <w:lang w:eastAsia="fr-FR"/>
        </w:rPr>
        <w:t>όντες</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ἐκ</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τοῦ</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ἐγγύτ</w:t>
      </w:r>
      <w:proofErr w:type="spellEnd"/>
      <w:r w:rsidRPr="00EC424C">
        <w:rPr>
          <w:rFonts w:eastAsia="Times New Roman" w:cstheme="minorHAnsi"/>
          <w:b/>
          <w:lang w:eastAsia="fr-FR"/>
        </w:rPr>
        <w:t>ατα καπ</w:t>
      </w:r>
      <w:proofErr w:type="spellStart"/>
      <w:r w:rsidRPr="00EC424C">
        <w:rPr>
          <w:rFonts w:eastAsia="Times New Roman" w:cstheme="minorHAnsi"/>
          <w:b/>
          <w:lang w:eastAsia="fr-FR"/>
        </w:rPr>
        <w:t>ηλείου</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εἰσερχόμεθ</w:t>
      </w:r>
      <w:proofErr w:type="spellEnd"/>
      <w:r w:rsidRPr="00EC424C">
        <w:rPr>
          <w:rFonts w:eastAsia="Times New Roman" w:cstheme="minorHAnsi"/>
          <w:b/>
          <w:lang w:eastAsia="fr-FR"/>
        </w:rPr>
        <w:t xml:space="preserve">α, </w:t>
      </w:r>
      <w:proofErr w:type="spellStart"/>
      <w:r w:rsidRPr="00EC424C">
        <w:rPr>
          <w:rFonts w:eastAsia="Times New Roman" w:cstheme="minorHAnsi"/>
          <w:b/>
          <w:lang w:eastAsia="fr-FR"/>
        </w:rPr>
        <w:t>ἀνεῳγμένης</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τῆς</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θύρ</w:t>
      </w:r>
      <w:proofErr w:type="spellEnd"/>
      <w:r w:rsidRPr="00EC424C">
        <w:rPr>
          <w:rFonts w:eastAsia="Times New Roman" w:cstheme="minorHAnsi"/>
          <w:b/>
          <w:lang w:eastAsia="fr-FR"/>
        </w:rPr>
        <w:t xml:space="preserve">ας καὶ ὑπὸ </w:t>
      </w:r>
      <w:proofErr w:type="spellStart"/>
      <w:r w:rsidRPr="00EC424C">
        <w:rPr>
          <w:rFonts w:eastAsia="Times New Roman" w:cstheme="minorHAnsi"/>
          <w:b/>
          <w:lang w:eastAsia="fr-FR"/>
        </w:rPr>
        <w:t>τῆς</w:t>
      </w:r>
      <w:proofErr w:type="spellEnd"/>
      <w:r w:rsidRPr="00EC424C">
        <w:rPr>
          <w:rFonts w:eastAsia="Times New Roman" w:cstheme="minorHAnsi"/>
          <w:b/>
          <w:lang w:eastAsia="fr-FR"/>
        </w:rPr>
        <w:t xml:space="preserve"> </w:t>
      </w:r>
      <w:proofErr w:type="spellStart"/>
      <w:r w:rsidRPr="00EC424C">
        <w:rPr>
          <w:rFonts w:eastAsia="Times New Roman" w:cstheme="minorHAnsi"/>
          <w:b/>
          <w:lang w:eastAsia="fr-FR"/>
        </w:rPr>
        <w:t>ἀνθρώ</w:t>
      </w:r>
      <w:proofErr w:type="spellEnd"/>
      <w:r w:rsidRPr="00EC424C">
        <w:rPr>
          <w:rFonts w:eastAsia="Times New Roman" w:cstheme="minorHAnsi"/>
          <w:b/>
          <w:lang w:eastAsia="fr-FR"/>
        </w:rPr>
        <w:t>π</w:t>
      </w:r>
      <w:proofErr w:type="spellStart"/>
      <w:r w:rsidRPr="00EC424C">
        <w:rPr>
          <w:rFonts w:eastAsia="Times New Roman" w:cstheme="minorHAnsi"/>
          <w:b/>
          <w:lang w:eastAsia="fr-FR"/>
        </w:rPr>
        <w:t>ου</w:t>
      </w:r>
      <w:proofErr w:type="spellEnd"/>
      <w:r w:rsidRPr="00EC424C">
        <w:rPr>
          <w:rFonts w:eastAsia="Times New Roman" w:cstheme="minorHAnsi"/>
          <w:b/>
          <w:lang w:eastAsia="fr-FR"/>
        </w:rPr>
        <w:t xml:space="preserve"> πα</w:t>
      </w:r>
      <w:proofErr w:type="spellStart"/>
      <w:r w:rsidRPr="00EC424C">
        <w:rPr>
          <w:rFonts w:eastAsia="Times New Roman" w:cstheme="minorHAnsi"/>
          <w:b/>
          <w:lang w:eastAsia="fr-FR"/>
        </w:rPr>
        <w:t>ρεσκευ</w:t>
      </w:r>
      <w:proofErr w:type="spellEnd"/>
      <w:r w:rsidRPr="00EC424C">
        <w:rPr>
          <w:rFonts w:eastAsia="Times New Roman" w:cstheme="minorHAnsi"/>
          <w:b/>
          <w:lang w:eastAsia="fr-FR"/>
        </w:rPr>
        <w:t>α</w:t>
      </w:r>
      <w:proofErr w:type="spellStart"/>
      <w:r w:rsidRPr="00EC424C">
        <w:rPr>
          <w:rFonts w:eastAsia="Times New Roman" w:cstheme="minorHAnsi"/>
          <w:b/>
          <w:lang w:eastAsia="fr-FR"/>
        </w:rPr>
        <w:t>σμένης</w:t>
      </w:r>
      <w:proofErr w:type="spellEnd"/>
      <w:r w:rsidRPr="00EC424C">
        <w:rPr>
          <w:rFonts w:eastAsia="Times New Roman" w:cstheme="minorHAnsi"/>
          <w:b/>
          <w:lang w:eastAsia="fr-FR"/>
        </w:rPr>
        <w:t xml:space="preserve">.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Δ</w:t>
      </w:r>
      <w:r w:rsidRPr="000226BE">
        <w:rPr>
          <w:rFonts w:cstheme="minorHAnsi"/>
          <w:b/>
          <w:sz w:val="20"/>
          <w:szCs w:val="20"/>
        </w:rPr>
        <w:t>α</w:t>
      </w:r>
      <w:proofErr w:type="spellStart"/>
      <w:r w:rsidRPr="000226BE">
        <w:rPr>
          <w:rFonts w:cstheme="minorHAnsi"/>
          <w:b/>
          <w:sz w:val="20"/>
          <w:szCs w:val="20"/>
        </w:rPr>
        <w:t>ΐς</w:t>
      </w:r>
      <w:proofErr w:type="spellEnd"/>
      <w:r w:rsidRPr="000226BE">
        <w:rPr>
          <w:rFonts w:cstheme="minorHAnsi"/>
          <w:b/>
          <w:sz w:val="20"/>
          <w:szCs w:val="20"/>
        </w:rPr>
        <w:t xml:space="preserve"> δα</w:t>
      </w:r>
      <w:proofErr w:type="spellStart"/>
      <w:r w:rsidRPr="000226BE">
        <w:rPr>
          <w:rFonts w:cstheme="minorHAnsi"/>
          <w:b/>
          <w:sz w:val="20"/>
          <w:szCs w:val="20"/>
        </w:rPr>
        <w:t>ΐδος</w:t>
      </w:r>
      <w:proofErr w:type="spellEnd"/>
      <w:r w:rsidRPr="000226BE">
        <w:rPr>
          <w:rFonts w:cstheme="minorHAnsi"/>
          <w:b/>
          <w:sz w:val="20"/>
          <w:szCs w:val="20"/>
        </w:rPr>
        <w:t xml:space="preserve"> (ἡ) : </w:t>
      </w:r>
      <w:r w:rsidRPr="000226BE">
        <w:rPr>
          <w:rFonts w:cstheme="minorHAnsi"/>
          <w:sz w:val="20"/>
          <w:szCs w:val="20"/>
        </w:rPr>
        <w:t xml:space="preserve">[par </w:t>
      </w:r>
      <w:proofErr w:type="gramStart"/>
      <w:r w:rsidRPr="000226BE">
        <w:rPr>
          <w:rFonts w:cstheme="minorHAnsi"/>
          <w:sz w:val="20"/>
          <w:szCs w:val="20"/>
        </w:rPr>
        <w:t xml:space="preserve">contraction  </w:t>
      </w:r>
      <w:proofErr w:type="spellStart"/>
      <w:r w:rsidRPr="000226BE">
        <w:rPr>
          <w:rFonts w:cstheme="minorHAnsi"/>
          <w:b/>
          <w:sz w:val="20"/>
          <w:szCs w:val="20"/>
        </w:rPr>
        <w:t>δᾴς</w:t>
      </w:r>
      <w:proofErr w:type="spellEnd"/>
      <w:proofErr w:type="gramEnd"/>
      <w:r w:rsidRPr="000226BE">
        <w:rPr>
          <w:rFonts w:cstheme="minorHAnsi"/>
          <w:b/>
          <w:sz w:val="20"/>
          <w:szCs w:val="20"/>
        </w:rPr>
        <w:t xml:space="preserve"> </w:t>
      </w:r>
      <w:proofErr w:type="spellStart"/>
      <w:r w:rsidRPr="000226BE">
        <w:rPr>
          <w:rFonts w:cstheme="minorHAnsi"/>
          <w:b/>
          <w:sz w:val="20"/>
          <w:szCs w:val="20"/>
        </w:rPr>
        <w:t>δᾳδός</w:t>
      </w:r>
      <w:proofErr w:type="spellEnd"/>
      <w:r w:rsidRPr="000226BE">
        <w:rPr>
          <w:rFonts w:cstheme="minorHAnsi"/>
          <w:sz w:val="20"/>
          <w:szCs w:val="20"/>
        </w:rPr>
        <w:t xml:space="preserve"> ] : torche en bois résineux. </w:t>
      </w:r>
    </w:p>
    <w:p w:rsidR="00147BF7" w:rsidRPr="000226BE" w:rsidRDefault="00147BF7" w:rsidP="00147BF7">
      <w:pPr>
        <w:rPr>
          <w:rFonts w:cstheme="minorHAnsi"/>
          <w:b/>
          <w:caps/>
          <w:sz w:val="20"/>
          <w:szCs w:val="20"/>
        </w:rPr>
      </w:pPr>
      <w:proofErr w:type="spellStart"/>
      <w:r w:rsidRPr="000226BE">
        <w:rPr>
          <w:rFonts w:cstheme="minorHAnsi"/>
          <w:b/>
          <w:color w:val="C00000"/>
          <w:sz w:val="20"/>
          <w:szCs w:val="20"/>
        </w:rPr>
        <w:t>Ἐ</w:t>
      </w:r>
      <w:r w:rsidRPr="000226BE">
        <w:rPr>
          <w:rFonts w:cstheme="minorHAnsi"/>
          <w:b/>
          <w:sz w:val="20"/>
          <w:szCs w:val="20"/>
        </w:rPr>
        <w:t>γγύς</w:t>
      </w:r>
      <w:proofErr w:type="spellEnd"/>
      <w:r w:rsidRPr="000226BE">
        <w:rPr>
          <w:rFonts w:cstheme="minorHAnsi"/>
          <w:sz w:val="20"/>
          <w:szCs w:val="20"/>
        </w:rPr>
        <w:t xml:space="preserve"> : </w:t>
      </w:r>
      <w:r w:rsidRPr="000226BE">
        <w:rPr>
          <w:rFonts w:cstheme="minorHAnsi"/>
          <w:i/>
          <w:sz w:val="20"/>
          <w:szCs w:val="20"/>
        </w:rPr>
        <w:t>adv</w:t>
      </w:r>
      <w:r w:rsidRPr="000226BE">
        <w:rPr>
          <w:rFonts w:cstheme="minorHAnsi"/>
          <w:sz w:val="20"/>
          <w:szCs w:val="20"/>
        </w:rPr>
        <w:t xml:space="preserve"> : près, auprès, proche ; </w:t>
      </w:r>
      <w:proofErr w:type="spellStart"/>
      <w:proofErr w:type="gramStart"/>
      <w:r w:rsidRPr="000226BE">
        <w:rPr>
          <w:rFonts w:cstheme="minorHAnsi"/>
          <w:i/>
          <w:sz w:val="20"/>
          <w:szCs w:val="20"/>
        </w:rPr>
        <w:t>Superl</w:t>
      </w:r>
      <w:proofErr w:type="spellEnd"/>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ἐγγύτ</w:t>
      </w:r>
      <w:proofErr w:type="spellEnd"/>
      <w:r w:rsidRPr="000226BE">
        <w:rPr>
          <w:rFonts w:cstheme="minorHAnsi"/>
          <w:sz w:val="20"/>
          <w:szCs w:val="20"/>
        </w:rPr>
        <w:t xml:space="preserve">ατα.    </w:t>
      </w:r>
      <w:r w:rsidRPr="000226BE">
        <w:rPr>
          <w:rFonts w:cstheme="minorHAnsi"/>
          <w:sz w:val="20"/>
          <w:szCs w:val="20"/>
        </w:rPr>
        <w:tab/>
      </w:r>
      <w:r w:rsidRPr="000226BE">
        <w:rPr>
          <w:rFonts w:cstheme="minorHAnsi"/>
          <w:b/>
          <w:caps/>
          <w:color w:val="C00000"/>
          <w:sz w:val="20"/>
          <w:szCs w:val="20"/>
        </w:rPr>
        <w:t>Κ</w:t>
      </w:r>
      <w:r w:rsidRPr="000226BE">
        <w:rPr>
          <w:rFonts w:cstheme="minorHAnsi"/>
          <w:b/>
          <w:sz w:val="20"/>
          <w:szCs w:val="20"/>
        </w:rPr>
        <w:t>απ</w:t>
      </w:r>
      <w:proofErr w:type="spellStart"/>
      <w:r w:rsidRPr="000226BE">
        <w:rPr>
          <w:rFonts w:cstheme="minorHAnsi"/>
          <w:b/>
          <w:sz w:val="20"/>
          <w:szCs w:val="20"/>
        </w:rPr>
        <w:t>ηλεῖον</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boutique de vin et d’épicerie, cabaret.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Ε</w:t>
      </w:r>
      <w:r w:rsidRPr="000226BE">
        <w:rPr>
          <w:rFonts w:eastAsia="Times New Roman" w:cstheme="minorHAnsi"/>
          <w:b/>
          <w:sz w:val="20"/>
          <w:szCs w:val="20"/>
          <w:lang w:eastAsia="fr-FR"/>
        </w:rPr>
        <w:t>ἰσέρχομ</w:t>
      </w:r>
      <w:proofErr w:type="spellEnd"/>
      <w:r w:rsidRPr="000226BE">
        <w:rPr>
          <w:rFonts w:eastAsia="Times New Roman" w:cstheme="minorHAnsi"/>
          <w:b/>
          <w:sz w:val="20"/>
          <w:szCs w:val="20"/>
          <w:lang w:eastAsia="fr-FR"/>
        </w:rPr>
        <w:t>αι :</w:t>
      </w:r>
      <w:r w:rsidRPr="000226BE">
        <w:rPr>
          <w:rFonts w:eastAsia="Times New Roman" w:cstheme="minorHAnsi"/>
          <w:sz w:val="20"/>
          <w:szCs w:val="20"/>
          <w:lang w:eastAsia="fr-FR"/>
        </w:rPr>
        <w:t xml:space="preserve"> entrer dans. </w:t>
      </w:r>
    </w:p>
    <w:p w:rsidR="00147BF7" w:rsidRPr="000226BE" w:rsidRDefault="00147BF7" w:rsidP="00147BF7">
      <w:pPr>
        <w:pStyle w:val="Sansinterligne"/>
        <w:rPr>
          <w:rFonts w:eastAsia="Arial Unicode MS" w:cstheme="minorHAnsi"/>
          <w:color w:val="000000"/>
          <w:sz w:val="20"/>
          <w:szCs w:val="20"/>
        </w:rPr>
      </w:pPr>
      <w:proofErr w:type="spellStart"/>
      <w:r w:rsidRPr="000226BE">
        <w:rPr>
          <w:rFonts w:cstheme="minorHAnsi"/>
          <w:b/>
          <w:color w:val="C00000"/>
          <w:sz w:val="20"/>
          <w:szCs w:val="20"/>
        </w:rPr>
        <w:t>Ἀ</w:t>
      </w:r>
      <w:r w:rsidRPr="000226BE">
        <w:rPr>
          <w:rFonts w:eastAsia="Arial Unicode MS" w:cstheme="minorHAnsi"/>
          <w:b/>
          <w:bCs/>
          <w:sz w:val="20"/>
          <w:szCs w:val="20"/>
        </w:rPr>
        <w:t>ν-οίγω</w:t>
      </w:r>
      <w:proofErr w:type="spellEnd"/>
      <w:r w:rsidRPr="000226BE">
        <w:rPr>
          <w:rFonts w:eastAsia="Arial Unicode MS" w:cstheme="minorHAnsi"/>
          <w:b/>
          <w:bCs/>
          <w:sz w:val="20"/>
          <w:szCs w:val="20"/>
        </w:rPr>
        <w:t> </w:t>
      </w:r>
      <w:proofErr w:type="gramStart"/>
      <w:r w:rsidRPr="000226BE">
        <w:rPr>
          <w:rFonts w:eastAsia="Arial Unicode MS" w:cstheme="minorHAnsi"/>
          <w:b/>
          <w:sz w:val="20"/>
          <w:szCs w:val="20"/>
        </w:rPr>
        <w:t>—:</w:t>
      </w:r>
      <w:proofErr w:type="gramEnd"/>
      <w:r w:rsidRPr="000226BE">
        <w:rPr>
          <w:rFonts w:eastAsia="Arial Unicode MS" w:cstheme="minorHAnsi"/>
          <w:sz w:val="20"/>
          <w:szCs w:val="20"/>
        </w:rPr>
        <w:t xml:space="preserve"> ouvrir ; découvrir  </w:t>
      </w:r>
      <w:r w:rsidRPr="000226BE">
        <w:rPr>
          <w:rFonts w:ascii="Arial" w:eastAsia="Arial Unicode MS" w:hAnsi="Arial" w:cs="Arial"/>
          <w:sz w:val="20"/>
          <w:szCs w:val="20"/>
        </w:rPr>
        <w:t>▬</w:t>
      </w:r>
      <w:r w:rsidRPr="000226BE">
        <w:rPr>
          <w:rFonts w:eastAsia="Arial Unicode MS" w:cstheme="minorHAnsi"/>
          <w:sz w:val="20"/>
          <w:szCs w:val="20"/>
        </w:rPr>
        <w:t xml:space="preserve"> </w:t>
      </w:r>
      <w:proofErr w:type="spellStart"/>
      <w:r w:rsidRPr="000226BE">
        <w:rPr>
          <w:rFonts w:eastAsia="Arial Unicode MS" w:cstheme="minorHAnsi"/>
          <w:b/>
          <w:bCs/>
          <w:color w:val="C00000"/>
          <w:sz w:val="20"/>
          <w:szCs w:val="20"/>
        </w:rPr>
        <w:t>Ἀ</w:t>
      </w:r>
      <w:r w:rsidRPr="000226BE">
        <w:rPr>
          <w:rFonts w:eastAsia="Arial Unicode MS" w:cstheme="minorHAnsi"/>
          <w:b/>
          <w:bCs/>
          <w:sz w:val="20"/>
          <w:szCs w:val="20"/>
        </w:rPr>
        <w:t>νοίγομ</w:t>
      </w:r>
      <w:proofErr w:type="spellEnd"/>
      <w:r w:rsidRPr="000226BE">
        <w:rPr>
          <w:rFonts w:eastAsia="Arial Unicode MS" w:cstheme="minorHAnsi"/>
          <w:b/>
          <w:bCs/>
          <w:sz w:val="20"/>
          <w:szCs w:val="20"/>
        </w:rPr>
        <w:t>αι, passif —[</w:t>
      </w:r>
      <w:proofErr w:type="spellStart"/>
      <w:r w:rsidRPr="000226BE">
        <w:rPr>
          <w:rFonts w:eastAsia="Arial Unicode MS" w:cstheme="minorHAnsi"/>
          <w:b/>
          <w:bCs/>
          <w:i/>
          <w:sz w:val="20"/>
          <w:szCs w:val="20"/>
        </w:rPr>
        <w:t>aor</w:t>
      </w:r>
      <w:proofErr w:type="spellEnd"/>
      <w:r w:rsidRPr="000226BE">
        <w:rPr>
          <w:rFonts w:eastAsia="Arial Unicode MS" w:cstheme="minorHAnsi"/>
          <w:b/>
          <w:bCs/>
          <w:i/>
          <w:sz w:val="20"/>
          <w:szCs w:val="20"/>
        </w:rPr>
        <w:t>.</w:t>
      </w:r>
      <w:r w:rsidRPr="000226BE">
        <w:rPr>
          <w:rFonts w:eastAsia="Arial Unicode MS" w:cstheme="minorHAnsi"/>
          <w:b/>
          <w:bCs/>
          <w:sz w:val="20"/>
          <w:szCs w:val="20"/>
        </w:rPr>
        <w:t xml:space="preserve">:  </w:t>
      </w:r>
      <w:proofErr w:type="spellStart"/>
      <w:r w:rsidRPr="000226BE">
        <w:rPr>
          <w:rFonts w:eastAsia="Arial Unicode MS" w:cstheme="minorHAnsi"/>
          <w:sz w:val="20"/>
          <w:szCs w:val="20"/>
        </w:rPr>
        <w:t>ἀνεῴχθην</w:t>
      </w:r>
      <w:proofErr w:type="spellEnd"/>
      <w:r w:rsidRPr="000226BE">
        <w:rPr>
          <w:rFonts w:eastAsia="Arial Unicode MS" w:cstheme="minorHAnsi"/>
          <w:sz w:val="20"/>
          <w:szCs w:val="20"/>
        </w:rPr>
        <w:t xml:space="preserve"> ; </w:t>
      </w:r>
      <w:proofErr w:type="spellStart"/>
      <w:r w:rsidRPr="000226BE">
        <w:rPr>
          <w:rFonts w:eastAsia="Arial Unicode MS" w:cstheme="minorHAnsi"/>
          <w:i/>
          <w:sz w:val="20"/>
          <w:szCs w:val="20"/>
        </w:rPr>
        <w:t>pft</w:t>
      </w:r>
      <w:proofErr w:type="spellEnd"/>
      <w:r w:rsidRPr="000226BE">
        <w:rPr>
          <w:rFonts w:eastAsia="Arial Unicode MS" w:cstheme="minorHAnsi"/>
          <w:sz w:val="20"/>
          <w:szCs w:val="20"/>
        </w:rPr>
        <w:t xml:space="preserve">.:  </w:t>
      </w:r>
      <w:proofErr w:type="spellStart"/>
      <w:r w:rsidRPr="000226BE">
        <w:rPr>
          <w:rFonts w:cstheme="minorHAnsi"/>
          <w:sz w:val="20"/>
          <w:szCs w:val="20"/>
        </w:rPr>
        <w:t>ἀνέῳγμ</w:t>
      </w:r>
      <w:proofErr w:type="spellEnd"/>
      <w:r w:rsidRPr="000226BE">
        <w:rPr>
          <w:rFonts w:cstheme="minorHAnsi"/>
          <w:sz w:val="20"/>
          <w:szCs w:val="20"/>
        </w:rPr>
        <w:t xml:space="preserve">αι  </w:t>
      </w:r>
      <w:r w:rsidRPr="000226BE">
        <w:rPr>
          <w:rFonts w:cstheme="minorHAnsi"/>
          <w:b/>
          <w:sz w:val="20"/>
          <w:szCs w:val="20"/>
        </w:rPr>
        <w:t>]—:</w:t>
      </w:r>
      <w:r w:rsidRPr="000226BE">
        <w:rPr>
          <w:rFonts w:cstheme="minorHAnsi"/>
          <w:sz w:val="20"/>
          <w:szCs w:val="20"/>
        </w:rPr>
        <w:t xml:space="preserve"> être ouvert. </w:t>
      </w:r>
      <w:r w:rsidRPr="000226BE">
        <w:rPr>
          <w:rFonts w:eastAsia="Arial Unicode MS" w:cstheme="minorHAnsi"/>
          <w:color w:val="000000"/>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ῆς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ἀνθρώ</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ου</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la femme ; désigne la servante.</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Π</w:t>
      </w:r>
      <w:r w:rsidRPr="000226BE">
        <w:rPr>
          <w:rFonts w:cstheme="minorHAnsi"/>
          <w:b/>
          <w:sz w:val="20"/>
          <w:szCs w:val="20"/>
        </w:rPr>
        <w:t>αρα</w:t>
      </w:r>
      <w:proofErr w:type="spellStart"/>
      <w:r w:rsidRPr="000226BE">
        <w:rPr>
          <w:rFonts w:cstheme="minorHAnsi"/>
          <w:b/>
          <w:sz w:val="20"/>
          <w:szCs w:val="20"/>
        </w:rPr>
        <w:t>σκευάζω</w:t>
      </w:r>
      <w:proofErr w:type="spellEnd"/>
      <w:r w:rsidRPr="000226BE">
        <w:rPr>
          <w:rFonts w:cstheme="minorHAnsi"/>
          <w:b/>
          <w:sz w:val="20"/>
          <w:szCs w:val="20"/>
        </w:rPr>
        <w:t> — (</w:t>
      </w:r>
      <w:r w:rsidRPr="000226BE">
        <w:rPr>
          <w:rFonts w:cstheme="minorHAnsi"/>
          <w:b/>
          <w:sz w:val="20"/>
          <w:szCs w:val="20"/>
          <w:u w:val="single"/>
        </w:rPr>
        <w:t>tr</w:t>
      </w:r>
      <w:r w:rsidRPr="000226BE">
        <w:rPr>
          <w:rFonts w:cstheme="minorHAnsi"/>
          <w:b/>
          <w:sz w:val="20"/>
          <w:szCs w:val="20"/>
        </w:rPr>
        <w:t xml:space="preserve">.) : </w:t>
      </w:r>
      <w:r w:rsidRPr="000226BE">
        <w:rPr>
          <w:rFonts w:cstheme="minorHAnsi"/>
          <w:sz w:val="20"/>
          <w:szCs w:val="20"/>
        </w:rPr>
        <w:t xml:space="preserve">préparer, apprêter, disposer […] </w:t>
      </w:r>
      <w:proofErr w:type="gramStart"/>
      <w:r w:rsidRPr="000226BE">
        <w:rPr>
          <w:rFonts w:cstheme="minorHAnsi"/>
          <w:sz w:val="20"/>
          <w:szCs w:val="20"/>
        </w:rPr>
        <w:t>( “</w:t>
      </w:r>
      <w:proofErr w:type="spellStart"/>
      <w:proofErr w:type="gramEnd"/>
      <w:r w:rsidRPr="000226BE">
        <w:rPr>
          <w:rFonts w:cstheme="minorHAnsi"/>
          <w:sz w:val="20"/>
          <w:szCs w:val="20"/>
        </w:rPr>
        <w:t>entrebaillée</w:t>
      </w:r>
      <w:proofErr w:type="spellEnd"/>
      <w:r w:rsidRPr="000226BE">
        <w:rPr>
          <w:rFonts w:cstheme="minorHAnsi"/>
          <w:sz w:val="20"/>
          <w:szCs w:val="20"/>
        </w:rPr>
        <w:t>” suggère P. Chiron) .  </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EC424C" w:rsidRDefault="00EC424C" w:rsidP="00147BF7">
      <w:pPr>
        <w:pStyle w:val="Sansinterligne"/>
        <w:ind w:firstLine="708"/>
        <w:rPr>
          <w:rFonts w:eastAsia="Times New Roman" w:cstheme="minorHAnsi"/>
          <w:b/>
          <w:lang w:eastAsia="fr-FR"/>
        </w:rPr>
      </w:pPr>
      <w:r w:rsidRPr="00EC424C">
        <w:rPr>
          <w:rFonts w:eastAsia="Times New Roman" w:cstheme="minorHAnsi"/>
          <w:b/>
          <w:color w:val="2610DC"/>
          <w:lang w:eastAsia="fr-FR"/>
        </w:rPr>
        <w:t xml:space="preserve">[§24, </w:t>
      </w:r>
      <w:proofErr w:type="spellStart"/>
      <w:r w:rsidRPr="00EC424C">
        <w:rPr>
          <w:rFonts w:eastAsia="Times New Roman" w:cstheme="minorHAnsi"/>
          <w:b/>
          <w:color w:val="2610DC"/>
          <w:lang w:eastAsia="fr-FR"/>
        </w:rPr>
        <w:t>phr</w:t>
      </w:r>
      <w:proofErr w:type="spellEnd"/>
      <w:r w:rsidRPr="00EC424C">
        <w:rPr>
          <w:rFonts w:eastAsia="Times New Roman" w:cstheme="minorHAnsi"/>
          <w:b/>
          <w:color w:val="2610DC"/>
          <w:lang w:eastAsia="fr-FR"/>
        </w:rPr>
        <w:t xml:space="preserve">. 1].   </w:t>
      </w:r>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Ὤσ</w:t>
      </w:r>
      <w:proofErr w:type="spellEnd"/>
      <w:r w:rsidR="00147BF7" w:rsidRPr="00EC424C">
        <w:rPr>
          <w:rFonts w:eastAsia="Times New Roman" w:cstheme="minorHAnsi"/>
          <w:b/>
          <w:lang w:eastAsia="fr-FR"/>
        </w:rPr>
        <w:t>α</w:t>
      </w:r>
      <w:proofErr w:type="spellStart"/>
      <w:r w:rsidR="00147BF7" w:rsidRPr="00EC424C">
        <w:rPr>
          <w:rFonts w:eastAsia="Times New Roman" w:cstheme="minorHAnsi"/>
          <w:b/>
          <w:lang w:eastAsia="fr-FR"/>
        </w:rPr>
        <w:t>ντες</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δὲ</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τὴν</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θύρ</w:t>
      </w:r>
      <w:proofErr w:type="spellEnd"/>
      <w:r w:rsidR="00147BF7" w:rsidRPr="00EC424C">
        <w:rPr>
          <w:rFonts w:eastAsia="Times New Roman" w:cstheme="minorHAnsi"/>
          <w:b/>
          <w:lang w:eastAsia="fr-FR"/>
        </w:rPr>
        <w:t xml:space="preserve">αν </w:t>
      </w:r>
      <w:proofErr w:type="spellStart"/>
      <w:r w:rsidR="00147BF7" w:rsidRPr="00EC424C">
        <w:rPr>
          <w:rFonts w:eastAsia="Times New Roman" w:cstheme="minorHAnsi"/>
          <w:b/>
          <w:lang w:eastAsia="fr-FR"/>
        </w:rPr>
        <w:t>τοῦ</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δωμ</w:t>
      </w:r>
      <w:proofErr w:type="spellEnd"/>
      <w:r w:rsidR="00147BF7" w:rsidRPr="00EC424C">
        <w:rPr>
          <w:rFonts w:eastAsia="Times New Roman" w:cstheme="minorHAnsi"/>
          <w:b/>
          <w:lang w:eastAsia="fr-FR"/>
        </w:rPr>
        <w:t>α</w:t>
      </w:r>
      <w:proofErr w:type="spellStart"/>
      <w:r w:rsidR="00147BF7" w:rsidRPr="00EC424C">
        <w:rPr>
          <w:rFonts w:eastAsia="Times New Roman" w:cstheme="minorHAnsi"/>
          <w:b/>
          <w:lang w:eastAsia="fr-FR"/>
        </w:rPr>
        <w:t>τίου</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οἱ</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μὲν</w:t>
      </w:r>
      <w:proofErr w:type="spellEnd"/>
      <w:r w:rsidR="00147BF7" w:rsidRPr="00EC424C">
        <w:rPr>
          <w:rFonts w:eastAsia="Times New Roman" w:cstheme="minorHAnsi"/>
          <w:b/>
          <w:lang w:eastAsia="fr-FR"/>
        </w:rPr>
        <w:t xml:space="preserve"> π</w:t>
      </w:r>
      <w:proofErr w:type="spellStart"/>
      <w:r w:rsidR="00147BF7" w:rsidRPr="00EC424C">
        <w:rPr>
          <w:rFonts w:eastAsia="Times New Roman" w:cstheme="minorHAnsi"/>
          <w:b/>
          <w:lang w:eastAsia="fr-FR"/>
        </w:rPr>
        <w:t>ρῶτοι</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εἰσιόντες</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ἔτι</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εἴδομεν</w:t>
      </w:r>
      <w:proofErr w:type="spellEnd"/>
      <w:r w:rsidR="00147BF7" w:rsidRPr="00EC424C">
        <w:rPr>
          <w:rFonts w:eastAsia="Times New Roman" w:cstheme="minorHAnsi"/>
          <w:b/>
          <w:lang w:eastAsia="fr-FR"/>
        </w:rPr>
        <w:t xml:space="preserve"> α</w:t>
      </w:r>
      <w:proofErr w:type="spellStart"/>
      <w:r w:rsidR="00147BF7" w:rsidRPr="00EC424C">
        <w:rPr>
          <w:rFonts w:eastAsia="Times New Roman" w:cstheme="minorHAnsi"/>
          <w:b/>
          <w:lang w:eastAsia="fr-FR"/>
        </w:rPr>
        <w:t>ὐτὸν</w:t>
      </w:r>
      <w:proofErr w:type="spellEnd"/>
      <w:r w:rsidR="00147BF7" w:rsidRPr="00EC424C">
        <w:rPr>
          <w:rFonts w:eastAsia="Times New Roman" w:cstheme="minorHAnsi"/>
          <w:b/>
          <w:lang w:eastAsia="fr-FR"/>
        </w:rPr>
        <w:t xml:space="preserve"> κατα</w:t>
      </w:r>
      <w:proofErr w:type="spellStart"/>
      <w:r w:rsidR="00147BF7" w:rsidRPr="00EC424C">
        <w:rPr>
          <w:rFonts w:eastAsia="Times New Roman" w:cstheme="minorHAnsi"/>
          <w:b/>
          <w:lang w:eastAsia="fr-FR"/>
        </w:rPr>
        <w:t>κείμενον</w:t>
      </w:r>
      <w:proofErr w:type="spellEnd"/>
      <w:r w:rsidR="00147BF7" w:rsidRPr="00EC424C">
        <w:rPr>
          <w:rFonts w:eastAsia="Times New Roman" w:cstheme="minorHAnsi"/>
          <w:b/>
          <w:lang w:eastAsia="fr-FR"/>
        </w:rPr>
        <w:t xml:space="preserve"> πα</w:t>
      </w:r>
      <w:proofErr w:type="spellStart"/>
      <w:r w:rsidR="00147BF7" w:rsidRPr="00EC424C">
        <w:rPr>
          <w:rFonts w:eastAsia="Times New Roman" w:cstheme="minorHAnsi"/>
          <w:b/>
          <w:lang w:eastAsia="fr-FR"/>
        </w:rPr>
        <w:t>ρὰ</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τῇ</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γυν</w:t>
      </w:r>
      <w:proofErr w:type="spellEnd"/>
      <w:r w:rsidR="00147BF7" w:rsidRPr="00EC424C">
        <w:rPr>
          <w:rFonts w:eastAsia="Times New Roman" w:cstheme="minorHAnsi"/>
          <w:b/>
          <w:lang w:eastAsia="fr-FR"/>
        </w:rPr>
        <w:t>α</w:t>
      </w:r>
      <w:proofErr w:type="spellStart"/>
      <w:r w:rsidR="00147BF7" w:rsidRPr="00EC424C">
        <w:rPr>
          <w:rFonts w:eastAsia="Times New Roman" w:cstheme="minorHAnsi"/>
          <w:b/>
          <w:lang w:eastAsia="fr-FR"/>
        </w:rPr>
        <w:t>ικί</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οἱ</w:t>
      </w:r>
      <w:proofErr w:type="spellEnd"/>
      <w:r w:rsidR="00147BF7" w:rsidRPr="00EC424C">
        <w:rPr>
          <w:rFonts w:eastAsia="Times New Roman" w:cstheme="minorHAnsi"/>
          <w:b/>
          <w:lang w:eastAsia="fr-FR"/>
        </w:rPr>
        <w:t xml:space="preserve"> δ' </w:t>
      </w:r>
      <w:proofErr w:type="spellStart"/>
      <w:r w:rsidR="00147BF7" w:rsidRPr="00EC424C">
        <w:rPr>
          <w:rFonts w:eastAsia="Times New Roman" w:cstheme="minorHAnsi"/>
          <w:b/>
          <w:lang w:eastAsia="fr-FR"/>
        </w:rPr>
        <w:t>ὕστερον</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ἐν</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τῇ</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κλίνῃ</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γυμνὸν</w:t>
      </w:r>
      <w:proofErr w:type="spellEnd"/>
      <w:r w:rsidR="00147BF7" w:rsidRPr="00EC424C">
        <w:rPr>
          <w:rFonts w:eastAsia="Times New Roman" w:cstheme="minorHAnsi"/>
          <w:b/>
          <w:lang w:eastAsia="fr-FR"/>
        </w:rPr>
        <w:t xml:space="preserve"> </w:t>
      </w:r>
      <w:proofErr w:type="spellStart"/>
      <w:r w:rsidR="00147BF7" w:rsidRPr="00EC424C">
        <w:rPr>
          <w:rFonts w:eastAsia="Times New Roman" w:cstheme="minorHAnsi"/>
          <w:b/>
          <w:lang w:eastAsia="fr-FR"/>
        </w:rPr>
        <w:t>ἑστηκότ</w:t>
      </w:r>
      <w:proofErr w:type="spellEnd"/>
      <w:r w:rsidR="00147BF7" w:rsidRPr="00EC424C">
        <w:rPr>
          <w:rFonts w:eastAsia="Times New Roman" w:cstheme="minorHAnsi"/>
          <w:b/>
          <w:lang w:eastAsia="fr-FR"/>
        </w:rPr>
        <w:t xml:space="preserve">α. </w:t>
      </w:r>
    </w:p>
    <w:p w:rsidR="00147BF7" w:rsidRPr="000226BE" w:rsidRDefault="00147BF7" w:rsidP="00147BF7">
      <w:pPr>
        <w:shd w:val="clear" w:color="auto" w:fill="FFFFFF"/>
        <w:autoSpaceDE w:val="0"/>
        <w:autoSpaceDN w:val="0"/>
        <w:adjustRightInd w:val="0"/>
        <w:rPr>
          <w:rFonts w:cstheme="minorHAnsi"/>
          <w:sz w:val="20"/>
          <w:szCs w:val="20"/>
        </w:rPr>
      </w:pPr>
      <w:proofErr w:type="spellStart"/>
      <w:proofErr w:type="gramStart"/>
      <w:r w:rsidRPr="000226BE">
        <w:rPr>
          <w:rFonts w:cstheme="minorHAnsi"/>
          <w:b/>
          <w:bCs/>
          <w:color w:val="C00000"/>
          <w:sz w:val="20"/>
          <w:szCs w:val="20"/>
        </w:rPr>
        <w:t>Ὠ</w:t>
      </w:r>
      <w:r w:rsidRPr="000226BE">
        <w:rPr>
          <w:rFonts w:cstheme="minorHAnsi"/>
          <w:b/>
          <w:sz w:val="20"/>
          <w:szCs w:val="20"/>
        </w:rPr>
        <w:t>θέω</w:t>
      </w:r>
      <w:proofErr w:type="spellEnd"/>
      <w:r w:rsidRPr="000226BE">
        <w:rPr>
          <w:rFonts w:cstheme="minorHAnsi"/>
          <w:b/>
          <w:bCs/>
          <w:sz w:val="20"/>
          <w:szCs w:val="20"/>
        </w:rPr>
        <w:t xml:space="preserve">  —</w:t>
      </w:r>
      <w:proofErr w:type="gramEnd"/>
      <w:r w:rsidRPr="000226BE">
        <w:rPr>
          <w:rFonts w:cstheme="minorHAnsi"/>
          <w:b/>
          <w:bCs/>
          <w:sz w:val="20"/>
          <w:szCs w:val="20"/>
        </w:rPr>
        <w:t>[</w:t>
      </w:r>
      <w:r w:rsidRPr="000226BE">
        <w:rPr>
          <w:rFonts w:cstheme="minorHAnsi"/>
          <w:sz w:val="20"/>
          <w:szCs w:val="20"/>
        </w:rPr>
        <w:t xml:space="preserve"> </w:t>
      </w:r>
      <w:proofErr w:type="spellStart"/>
      <w:r w:rsidRPr="000226BE">
        <w:rPr>
          <w:rFonts w:cstheme="minorHAnsi"/>
          <w:i/>
          <w:sz w:val="20"/>
          <w:szCs w:val="20"/>
        </w:rPr>
        <w:t>impft</w:t>
      </w:r>
      <w:proofErr w:type="spellEnd"/>
      <w:r w:rsidRPr="000226BE">
        <w:rPr>
          <w:rFonts w:cstheme="minorHAnsi"/>
          <w:sz w:val="20"/>
          <w:szCs w:val="20"/>
        </w:rPr>
        <w:t xml:space="preserve"> →  </w:t>
      </w:r>
      <w:proofErr w:type="spellStart"/>
      <w:r w:rsidRPr="000226BE">
        <w:rPr>
          <w:rFonts w:cstheme="minorHAnsi"/>
          <w:b/>
          <w:bCs/>
          <w:sz w:val="20"/>
          <w:szCs w:val="20"/>
        </w:rPr>
        <w:t>ἐώθουν</w:t>
      </w:r>
      <w:proofErr w:type="spellEnd"/>
      <w:r w:rsidRPr="000226BE">
        <w:rPr>
          <w:rFonts w:cstheme="minorHAnsi"/>
          <w:b/>
          <w:bCs/>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b/>
          <w:sz w:val="20"/>
          <w:szCs w:val="20"/>
        </w:rPr>
        <w:t>ἔωσ</w:t>
      </w:r>
      <w:proofErr w:type="spellEnd"/>
      <w:r w:rsidRPr="000226BE">
        <w:rPr>
          <w:rFonts w:cstheme="minorHAnsi"/>
          <w:b/>
          <w:sz w:val="20"/>
          <w:szCs w:val="20"/>
        </w:rPr>
        <w:t>α</w:t>
      </w:r>
      <w:r w:rsidRPr="000226BE">
        <w:rPr>
          <w:rFonts w:cstheme="minorHAnsi"/>
          <w:sz w:val="20"/>
          <w:szCs w:val="20"/>
        </w:rPr>
        <w:t xml:space="preserve"> ; </w:t>
      </w:r>
      <w:r w:rsidRPr="000226BE">
        <w:rPr>
          <w:rFonts w:cstheme="minorHAnsi"/>
          <w:b/>
          <w:sz w:val="20"/>
          <w:szCs w:val="20"/>
        </w:rPr>
        <w:t>]—:</w:t>
      </w:r>
      <w:r w:rsidRPr="000226BE">
        <w:rPr>
          <w:rFonts w:cstheme="minorHAnsi"/>
          <w:sz w:val="20"/>
          <w:szCs w:val="20"/>
        </w:rPr>
        <w:t xml:space="preserve"> pousser, chasser.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bCs/>
          <w:caps/>
          <w:color w:val="C00000"/>
          <w:sz w:val="20"/>
          <w:szCs w:val="20"/>
        </w:rPr>
        <w:t>δ</w:t>
      </w:r>
      <w:r w:rsidRPr="000226BE">
        <w:rPr>
          <w:rFonts w:cstheme="minorHAnsi"/>
          <w:b/>
          <w:bCs/>
          <w:sz w:val="20"/>
          <w:szCs w:val="20"/>
        </w:rPr>
        <w:t>ωμάτιον</w:t>
      </w:r>
      <w:proofErr w:type="spellEnd"/>
      <w:r w:rsidRPr="000226BE">
        <w:rPr>
          <w:rFonts w:cstheme="minorHAnsi"/>
          <w:b/>
          <w:bCs/>
          <w:sz w:val="20"/>
          <w:szCs w:val="20"/>
        </w:rPr>
        <w:t>,</w:t>
      </w:r>
      <w:r w:rsidRPr="000226BE">
        <w:rPr>
          <w:rFonts w:cstheme="minorHAnsi"/>
          <w:b/>
          <w:sz w:val="20"/>
          <w:szCs w:val="20"/>
        </w:rPr>
        <w:t xml:space="preserve"> ου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petite </w:t>
      </w:r>
      <w:proofErr w:type="gramStart"/>
      <w:r w:rsidRPr="000226BE">
        <w:rPr>
          <w:rFonts w:cstheme="minorHAnsi"/>
          <w:sz w:val="20"/>
          <w:szCs w:val="20"/>
        </w:rPr>
        <w:t>maison;  [</w:t>
      </w:r>
      <w:proofErr w:type="gramEnd"/>
      <w:r w:rsidRPr="000226BE">
        <w:rPr>
          <w:rFonts w:cstheme="minorHAnsi"/>
          <w:sz w:val="20"/>
          <w:szCs w:val="20"/>
        </w:rPr>
        <w:t xml:space="preserve">…] ; chambre à coucher.        </w:t>
      </w:r>
      <w:proofErr w:type="spellStart"/>
      <w:proofErr w:type="gramStart"/>
      <w:r w:rsidRPr="000226BE">
        <w:rPr>
          <w:rFonts w:cstheme="minorHAnsi"/>
          <w:b/>
          <w:caps/>
          <w:color w:val="C00000"/>
          <w:sz w:val="20"/>
          <w:szCs w:val="20"/>
        </w:rPr>
        <w:t>ε</w:t>
      </w:r>
      <w:r w:rsidRPr="000226BE">
        <w:rPr>
          <w:rFonts w:cstheme="minorHAnsi"/>
          <w:b/>
          <w:sz w:val="20"/>
          <w:szCs w:val="20"/>
        </w:rPr>
        <w:t>ἰσιόντες</w:t>
      </w:r>
      <w:proofErr w:type="spellEnd"/>
      <w:r w:rsidRPr="000226BE">
        <w:rPr>
          <w:rFonts w:cstheme="minorHAnsi"/>
          <w:b/>
          <w:sz w:val="20"/>
          <w:szCs w:val="20"/>
        </w:rPr>
        <w:t xml:space="preserve">  </w:t>
      </w:r>
      <w:proofErr w:type="spellStart"/>
      <w:r w:rsidRPr="00EC424C">
        <w:rPr>
          <w:rFonts w:cstheme="minorHAnsi"/>
          <w:sz w:val="20"/>
          <w:szCs w:val="20"/>
        </w:rPr>
        <w:t>partcp</w:t>
      </w:r>
      <w:proofErr w:type="spellEnd"/>
      <w:proofErr w:type="gramEnd"/>
      <w:r w:rsidRPr="00EC424C">
        <w:rPr>
          <w:rFonts w:cstheme="minorHAnsi"/>
          <w:sz w:val="20"/>
          <w:szCs w:val="20"/>
        </w:rPr>
        <w:t xml:space="preserve"> pst de</w:t>
      </w:r>
      <w:r w:rsidRPr="000226BE">
        <w:rPr>
          <w:rFonts w:cstheme="minorHAnsi"/>
          <w:b/>
          <w:sz w:val="20"/>
          <w:szCs w:val="20"/>
        </w:rPr>
        <w:t xml:space="preserve"> </w:t>
      </w:r>
      <w:proofErr w:type="spellStart"/>
      <w:r w:rsidRPr="000226BE">
        <w:rPr>
          <w:rFonts w:cstheme="minorHAnsi"/>
          <w:b/>
          <w:sz w:val="20"/>
          <w:szCs w:val="20"/>
        </w:rPr>
        <w:t>Εἰσέρχομ</w:t>
      </w:r>
      <w:proofErr w:type="spellEnd"/>
      <w:r w:rsidRPr="000226BE">
        <w:rPr>
          <w:rFonts w:cstheme="minorHAnsi"/>
          <w:b/>
          <w:sz w:val="20"/>
          <w:szCs w:val="20"/>
        </w:rPr>
        <w:t>αι :</w:t>
      </w:r>
      <w:r w:rsidRPr="000226BE">
        <w:rPr>
          <w:rFonts w:cstheme="minorHAnsi"/>
          <w:sz w:val="20"/>
          <w:szCs w:val="20"/>
        </w:rPr>
        <w:t xml:space="preserve"> entrer dans.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olor w:val="C00000"/>
          <w:sz w:val="20"/>
          <w:szCs w:val="20"/>
        </w:rPr>
        <w:t>Ὁ</w:t>
      </w:r>
      <w:r w:rsidRPr="000226BE">
        <w:rPr>
          <w:rFonts w:cstheme="minorHAnsi"/>
          <w:b/>
          <w:sz w:val="20"/>
          <w:szCs w:val="20"/>
        </w:rPr>
        <w:t>ράω</w:t>
      </w:r>
      <w:proofErr w:type="spellEnd"/>
      <w:r w:rsidRPr="000226BE">
        <w:rPr>
          <w:rFonts w:cstheme="minorHAnsi"/>
          <w:sz w:val="20"/>
          <w:szCs w:val="20"/>
        </w:rPr>
        <w:t> </w:t>
      </w:r>
      <w:proofErr w:type="gramStart"/>
      <w:r w:rsidRPr="000226BE">
        <w:rPr>
          <w:rFonts w:cstheme="minorHAnsi"/>
          <w:b/>
          <w:sz w:val="20"/>
          <w:szCs w:val="20"/>
        </w:rPr>
        <w:t>—[</w:t>
      </w:r>
      <w:proofErr w:type="spellStart"/>
      <w:proofErr w:type="gramEnd"/>
      <w:r w:rsidRPr="000226BE">
        <w:rPr>
          <w:rFonts w:cstheme="minorHAnsi"/>
          <w:i/>
          <w:sz w:val="20"/>
          <w:szCs w:val="20"/>
        </w:rPr>
        <w:t>Impft</w:t>
      </w:r>
      <w:proofErr w:type="spellEnd"/>
      <w:r w:rsidRPr="000226BE">
        <w:rPr>
          <w:rFonts w:cstheme="minorHAnsi"/>
          <w:sz w:val="20"/>
          <w:szCs w:val="20"/>
        </w:rPr>
        <w:t xml:space="preserve"> : </w:t>
      </w:r>
      <w:proofErr w:type="spellStart"/>
      <w:r w:rsidRPr="000226BE">
        <w:rPr>
          <w:rFonts w:cstheme="minorHAnsi"/>
          <w:b/>
          <w:bCs/>
          <w:sz w:val="20"/>
          <w:szCs w:val="20"/>
        </w:rPr>
        <w:t>ἑώρων</w:t>
      </w:r>
      <w:proofErr w:type="spellEnd"/>
      <w:r w:rsidRPr="000226BE">
        <w:rPr>
          <w:rFonts w:cstheme="minorHAnsi"/>
          <w:b/>
          <w:bCs/>
          <w:sz w:val="20"/>
          <w:szCs w:val="20"/>
        </w:rPr>
        <w:t xml:space="preserve"> ; </w:t>
      </w:r>
      <w:r w:rsidRPr="000226BE">
        <w:rPr>
          <w:rFonts w:cstheme="minorHAnsi"/>
          <w:b/>
          <w:bCs/>
          <w:i/>
          <w:sz w:val="20"/>
          <w:szCs w:val="20"/>
        </w:rPr>
        <w:t>fut.:</w:t>
      </w:r>
      <w:r w:rsidRPr="000226BE">
        <w:rPr>
          <w:rFonts w:cstheme="minorHAnsi"/>
          <w:sz w:val="20"/>
          <w:szCs w:val="20"/>
        </w:rPr>
        <w:t xml:space="preserve"> </w:t>
      </w:r>
      <w:proofErr w:type="spellStart"/>
      <w:r w:rsidRPr="000226BE">
        <w:rPr>
          <w:rFonts w:cstheme="minorHAnsi"/>
          <w:sz w:val="20"/>
          <w:szCs w:val="20"/>
        </w:rPr>
        <w:t>ὄψομ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εἶδον</w:t>
      </w:r>
      <w:proofErr w:type="spellEnd"/>
      <w:r w:rsidRPr="000226BE">
        <w:rPr>
          <w:rFonts w:cstheme="minorHAnsi"/>
          <w:sz w:val="20"/>
          <w:szCs w:val="20"/>
        </w:rPr>
        <w:t> </w:t>
      </w:r>
      <w:r w:rsidRPr="000226BE">
        <w:rPr>
          <w:rFonts w:cstheme="minorHAnsi"/>
          <w:b/>
          <w:sz w:val="20"/>
          <w:szCs w:val="20"/>
        </w:rPr>
        <w:t xml:space="preserve">; </w:t>
      </w:r>
      <w:proofErr w:type="spellStart"/>
      <w:r w:rsidRPr="000226BE">
        <w:rPr>
          <w:rFonts w:cstheme="minorHAnsi"/>
          <w:b/>
          <w:i/>
          <w:sz w:val="20"/>
          <w:szCs w:val="20"/>
        </w:rPr>
        <w:t>pft</w:t>
      </w:r>
      <w:proofErr w:type="spellEnd"/>
      <w:r w:rsidRPr="000226BE">
        <w:rPr>
          <w:rFonts w:cstheme="minorHAnsi"/>
          <w:b/>
          <w:sz w:val="20"/>
          <w:szCs w:val="20"/>
        </w:rPr>
        <w:t xml:space="preserve">.: </w:t>
      </w:r>
      <w:proofErr w:type="spellStart"/>
      <w:r w:rsidRPr="000226BE">
        <w:rPr>
          <w:rFonts w:cstheme="minorHAnsi"/>
          <w:sz w:val="20"/>
          <w:szCs w:val="20"/>
        </w:rPr>
        <w:t>ἑόρ</w:t>
      </w:r>
      <w:proofErr w:type="spellEnd"/>
      <w:r w:rsidRPr="000226BE">
        <w:rPr>
          <w:rFonts w:cstheme="minorHAnsi"/>
          <w:sz w:val="20"/>
          <w:szCs w:val="20"/>
        </w:rPr>
        <w:t xml:space="preserve">ακα </w:t>
      </w:r>
      <w:r w:rsidRPr="000226BE">
        <w:rPr>
          <w:rFonts w:cstheme="minorHAnsi"/>
          <w:b/>
          <w:sz w:val="20"/>
          <w:szCs w:val="20"/>
        </w:rPr>
        <w:t>]—:</w:t>
      </w:r>
      <w:r w:rsidRPr="000226BE">
        <w:rPr>
          <w:rFonts w:cstheme="minorHAnsi"/>
          <w:sz w:val="20"/>
          <w:szCs w:val="20"/>
        </w:rPr>
        <w:t xml:space="preserve"> voir ; cst avec acc. </w:t>
      </w:r>
      <w:proofErr w:type="gramStart"/>
      <w:r w:rsidRPr="000226BE">
        <w:rPr>
          <w:rFonts w:cstheme="minorHAnsi"/>
          <w:sz w:val="20"/>
          <w:szCs w:val="20"/>
        </w:rPr>
        <w:t>et</w:t>
      </w:r>
      <w:proofErr w:type="gramEnd"/>
      <w:r w:rsidRPr="000226BE">
        <w:rPr>
          <w:rFonts w:cstheme="minorHAnsi"/>
          <w:sz w:val="20"/>
          <w:szCs w:val="20"/>
        </w:rPr>
        <w:t xml:space="preserve"> </w:t>
      </w:r>
      <w:proofErr w:type="spellStart"/>
      <w:r w:rsidRPr="000226BE">
        <w:rPr>
          <w:rFonts w:cstheme="minorHAnsi"/>
          <w:sz w:val="20"/>
          <w:szCs w:val="20"/>
        </w:rPr>
        <w:t>partcp</w:t>
      </w:r>
      <w:proofErr w:type="spellEnd"/>
      <w:r w:rsidRPr="000226BE">
        <w:rPr>
          <w:rFonts w:cstheme="minorHAnsi"/>
          <w:sz w:val="20"/>
          <w:szCs w:val="20"/>
        </w:rPr>
        <w:t xml:space="preserve"> = voir que, constater que.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olor w:val="C00000"/>
          <w:sz w:val="20"/>
          <w:szCs w:val="20"/>
          <w:lang w:eastAsia="fr-FR"/>
        </w:rPr>
        <w:t>Ἔ</w:t>
      </w:r>
      <w:r w:rsidRPr="000226BE">
        <w:rPr>
          <w:rFonts w:eastAsia="Times New Roman" w:cstheme="minorHAnsi"/>
          <w:b/>
          <w:sz w:val="20"/>
          <w:szCs w:val="20"/>
          <w:lang w:eastAsia="fr-FR"/>
        </w:rPr>
        <w:t>τι</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encore ; porte sur </w:t>
      </w:r>
      <w:r w:rsidRPr="000226BE">
        <w:rPr>
          <w:rFonts w:eastAsia="Times New Roman" w:cstheme="minorHAnsi"/>
          <w:b/>
          <w:sz w:val="20"/>
          <w:szCs w:val="20"/>
          <w:lang w:eastAsia="fr-FR"/>
        </w:rPr>
        <w:t>κατα</w:t>
      </w:r>
      <w:proofErr w:type="spellStart"/>
      <w:r w:rsidRPr="000226BE">
        <w:rPr>
          <w:rFonts w:eastAsia="Times New Roman" w:cstheme="minorHAnsi"/>
          <w:b/>
          <w:sz w:val="20"/>
          <w:szCs w:val="20"/>
          <w:lang w:eastAsia="fr-FR"/>
        </w:rPr>
        <w:t>κείμενον</w:t>
      </w:r>
      <w:proofErr w:type="spellEnd"/>
      <w:r w:rsidRPr="000226BE">
        <w:rPr>
          <w:rFonts w:eastAsia="Times New Roman" w:cstheme="minorHAnsi"/>
          <w:b/>
          <w:sz w:val="20"/>
          <w:szCs w:val="20"/>
          <w:lang w:eastAsia="fr-FR"/>
        </w:rPr>
        <w:t xml:space="preserve"> ; </w:t>
      </w:r>
      <w:r w:rsidRPr="000226BE">
        <w:rPr>
          <w:rFonts w:cstheme="minorHAnsi"/>
          <w:b/>
          <w:caps/>
          <w:color w:val="C00000"/>
          <w:sz w:val="20"/>
          <w:szCs w:val="20"/>
        </w:rPr>
        <w:t>Κ</w:t>
      </w:r>
      <w:r w:rsidRPr="000226BE">
        <w:rPr>
          <w:rFonts w:cstheme="minorHAnsi"/>
          <w:b/>
          <w:sz w:val="20"/>
          <w:szCs w:val="20"/>
        </w:rPr>
        <w:t>ατα</w:t>
      </w:r>
      <w:proofErr w:type="spellStart"/>
      <w:r w:rsidRPr="000226BE">
        <w:rPr>
          <w:rFonts w:cstheme="minorHAnsi"/>
          <w:b/>
          <w:sz w:val="20"/>
          <w:szCs w:val="20"/>
        </w:rPr>
        <w:t>κεῖμ</w:t>
      </w:r>
      <w:proofErr w:type="spellEnd"/>
      <w:r w:rsidRPr="000226BE">
        <w:rPr>
          <w:rFonts w:cstheme="minorHAnsi"/>
          <w:b/>
          <w:sz w:val="20"/>
          <w:szCs w:val="20"/>
        </w:rPr>
        <w:t xml:space="preserve">αι : </w:t>
      </w:r>
      <w:r w:rsidRPr="000226BE">
        <w:rPr>
          <w:rFonts w:cstheme="minorHAnsi"/>
          <w:sz w:val="20"/>
          <w:szCs w:val="20"/>
        </w:rPr>
        <w:t xml:space="preserve">être couché ; être étendu sur un lit.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 xml:space="preserve">st. </w:t>
      </w:r>
      <w:proofErr w:type="spellStart"/>
      <w:proofErr w:type="gramStart"/>
      <w:r w:rsidRPr="000226BE">
        <w:rPr>
          <w:rFonts w:eastAsia="Times New Roman" w:cstheme="minorHAnsi"/>
          <w:b/>
          <w:sz w:val="20"/>
          <w:szCs w:val="20"/>
          <w:lang w:eastAsia="fr-FR"/>
        </w:rPr>
        <w:t>οἱ</w:t>
      </w:r>
      <w:proofErr w:type="spellEnd"/>
      <w:proofErr w:type="gramEnd"/>
      <w:r w:rsidRPr="000226BE">
        <w:rPr>
          <w:rFonts w:eastAsia="Times New Roman" w:cstheme="minorHAnsi"/>
          <w:b/>
          <w:sz w:val="20"/>
          <w:szCs w:val="20"/>
          <w:lang w:eastAsia="fr-FR"/>
        </w:rPr>
        <w:t xml:space="preserve"> δ' </w:t>
      </w:r>
      <w:proofErr w:type="spellStart"/>
      <w:r w:rsidRPr="000226BE">
        <w:rPr>
          <w:rFonts w:eastAsia="Times New Roman" w:cstheme="minorHAnsi"/>
          <w:b/>
          <w:sz w:val="20"/>
          <w:szCs w:val="20"/>
          <w:lang w:eastAsia="fr-FR"/>
        </w:rPr>
        <w:t>ὕστερον</w:t>
      </w:r>
      <w:proofErr w:type="spellEnd"/>
      <w:r w:rsidRPr="000226BE">
        <w:rPr>
          <w:rFonts w:eastAsia="Times New Roman" w:cstheme="minorHAnsi"/>
          <w:b/>
          <w:sz w:val="20"/>
          <w:szCs w:val="20"/>
          <w:lang w:eastAsia="fr-FR"/>
        </w:rPr>
        <w:t xml:space="preserve"> &lt;</w:t>
      </w:r>
      <w:proofErr w:type="spellStart"/>
      <w:r w:rsidRPr="000226BE">
        <w:rPr>
          <w:rFonts w:eastAsia="Times New Roman" w:cstheme="minorHAnsi"/>
          <w:b/>
          <w:sz w:val="20"/>
          <w:szCs w:val="20"/>
          <w:lang w:eastAsia="fr-FR"/>
        </w:rPr>
        <w:t>εἰσιόντες</w:t>
      </w:r>
      <w:proofErr w:type="spellEnd"/>
      <w:r w:rsidRPr="000226BE">
        <w:rPr>
          <w:rFonts w:eastAsia="Times New Roman" w:cstheme="minorHAnsi"/>
          <w:b/>
          <w:sz w:val="20"/>
          <w:szCs w:val="20"/>
          <w:lang w:eastAsia="fr-FR"/>
        </w:rPr>
        <w:t xml:space="preserve"> &gt;.           </w:t>
      </w:r>
      <w:proofErr w:type="spellStart"/>
      <w:r w:rsidRPr="000226BE">
        <w:rPr>
          <w:rFonts w:cstheme="minorHAnsi"/>
          <w:b/>
          <w:caps/>
          <w:color w:val="C00000"/>
          <w:sz w:val="20"/>
          <w:szCs w:val="20"/>
        </w:rPr>
        <w:t>Κ</w:t>
      </w:r>
      <w:r w:rsidRPr="000226BE">
        <w:rPr>
          <w:rFonts w:cstheme="minorHAnsi"/>
          <w:b/>
          <w:sz w:val="20"/>
          <w:szCs w:val="20"/>
        </w:rPr>
        <w:t>λίνη</w:t>
      </w:r>
      <w:proofErr w:type="spellEnd"/>
      <w:r w:rsidRPr="000226BE">
        <w:rPr>
          <w:rFonts w:cstheme="minorHAnsi"/>
          <w:b/>
          <w:sz w:val="20"/>
          <w:szCs w:val="20"/>
        </w:rPr>
        <w:t xml:space="preserve">, </w:t>
      </w:r>
      <w:proofErr w:type="spellStart"/>
      <w:r w:rsidRPr="000226BE">
        <w:rPr>
          <w:rFonts w:cstheme="minorHAnsi"/>
          <w:b/>
          <w:sz w:val="20"/>
          <w:szCs w:val="20"/>
        </w:rPr>
        <w:t>ης</w:t>
      </w:r>
      <w:proofErr w:type="spellEnd"/>
      <w:r w:rsidRPr="000226BE">
        <w:rPr>
          <w:rFonts w:cstheme="minorHAnsi"/>
          <w:b/>
          <w:sz w:val="20"/>
          <w:szCs w:val="20"/>
        </w:rPr>
        <w:t xml:space="preserve"> (ἡ) :</w:t>
      </w:r>
      <w:r w:rsidRPr="000226BE">
        <w:rPr>
          <w:rFonts w:cstheme="minorHAnsi"/>
          <w:sz w:val="20"/>
          <w:szCs w:val="20"/>
        </w:rPr>
        <w:t xml:space="preserve"> lit, couche.         </w:t>
      </w:r>
      <w:proofErr w:type="spellStart"/>
      <w:r w:rsidRPr="000226BE">
        <w:rPr>
          <w:rFonts w:cstheme="minorHAnsi"/>
          <w:b/>
          <w:color w:val="C00000"/>
          <w:sz w:val="20"/>
          <w:szCs w:val="20"/>
        </w:rPr>
        <w:t>Γ</w:t>
      </w:r>
      <w:r w:rsidRPr="000226BE">
        <w:rPr>
          <w:rFonts w:cstheme="minorHAnsi"/>
          <w:b/>
          <w:sz w:val="20"/>
          <w:szCs w:val="20"/>
        </w:rPr>
        <w:t>υμνός</w:t>
      </w:r>
      <w:proofErr w:type="spellEnd"/>
      <w:r w:rsidRPr="000226BE">
        <w:rPr>
          <w:rFonts w:cstheme="minorHAnsi"/>
          <w:b/>
          <w:sz w:val="20"/>
          <w:szCs w:val="20"/>
        </w:rPr>
        <w:t xml:space="preserve">, ή, </w:t>
      </w:r>
      <w:proofErr w:type="spellStart"/>
      <w:r w:rsidRPr="000226BE">
        <w:rPr>
          <w:rFonts w:cstheme="minorHAnsi"/>
          <w:b/>
          <w:sz w:val="20"/>
          <w:szCs w:val="20"/>
        </w:rPr>
        <w:t>όν</w:t>
      </w:r>
      <w:proofErr w:type="spellEnd"/>
      <w:r w:rsidRPr="000226BE">
        <w:rPr>
          <w:rFonts w:cstheme="minorHAnsi"/>
          <w:sz w:val="20"/>
          <w:szCs w:val="20"/>
        </w:rPr>
        <w:t xml:space="preserve"> : nu. </w:t>
      </w:r>
    </w:p>
    <w:p w:rsidR="00147BF7" w:rsidRPr="000226BE" w:rsidRDefault="00147BF7" w:rsidP="00147BF7">
      <w:pPr>
        <w:pStyle w:val="Sansinterligne"/>
        <w:rPr>
          <w:rFonts w:eastAsia="Times New Roman" w:cstheme="minorHAnsi"/>
          <w:b/>
          <w:sz w:val="20"/>
          <w:szCs w:val="20"/>
          <w:lang w:eastAsia="fr-FR"/>
        </w:rPr>
      </w:pPr>
      <w:proofErr w:type="spellStart"/>
      <w:proofErr w:type="gramStart"/>
      <w:r w:rsidRPr="000226BE">
        <w:rPr>
          <w:rFonts w:cstheme="minorHAnsi"/>
          <w:b/>
          <w:color w:val="C00000"/>
          <w:sz w:val="20"/>
          <w:szCs w:val="20"/>
        </w:rPr>
        <w:t>Ἑ</w:t>
      </w:r>
      <w:r w:rsidRPr="000226BE">
        <w:rPr>
          <w:rFonts w:cstheme="minorHAnsi"/>
          <w:b/>
          <w:sz w:val="20"/>
          <w:szCs w:val="20"/>
        </w:rPr>
        <w:t>στηκώς</w:t>
      </w:r>
      <w:proofErr w:type="spellEnd"/>
      <w:r w:rsidRPr="000226BE">
        <w:rPr>
          <w:rFonts w:cstheme="minorHAnsi"/>
          <w:b/>
          <w:sz w:val="20"/>
          <w:szCs w:val="20"/>
        </w:rPr>
        <w:t xml:space="preserve">, </w:t>
      </w:r>
      <w:r w:rsidRPr="000226BE">
        <w:rPr>
          <w:rFonts w:cstheme="minorHAnsi"/>
          <w:i/>
          <w:sz w:val="20"/>
          <w:szCs w:val="20"/>
        </w:rPr>
        <w:t xml:space="preserve"> </w:t>
      </w:r>
      <w:proofErr w:type="spellStart"/>
      <w:r w:rsidRPr="000226BE">
        <w:rPr>
          <w:rFonts w:cstheme="minorHAnsi"/>
          <w:b/>
          <w:sz w:val="20"/>
          <w:szCs w:val="20"/>
        </w:rPr>
        <w:t>κότος</w:t>
      </w:r>
      <w:proofErr w:type="spellEnd"/>
      <w:proofErr w:type="gramEnd"/>
      <w:r w:rsidRPr="000226BE">
        <w:rPr>
          <w:rFonts w:cstheme="minorHAnsi"/>
          <w:b/>
          <w:sz w:val="20"/>
          <w:szCs w:val="20"/>
        </w:rPr>
        <w:t xml:space="preserve"> ; </w:t>
      </w:r>
      <w:proofErr w:type="spellStart"/>
      <w:r w:rsidRPr="000226BE">
        <w:rPr>
          <w:rFonts w:cstheme="minorHAnsi"/>
          <w:b/>
          <w:sz w:val="20"/>
          <w:szCs w:val="20"/>
        </w:rPr>
        <w:t>ἑστηκυῖ</w:t>
      </w:r>
      <w:proofErr w:type="spellEnd"/>
      <w:r w:rsidRPr="000226BE">
        <w:rPr>
          <w:rFonts w:cstheme="minorHAnsi"/>
          <w:b/>
          <w:sz w:val="20"/>
          <w:szCs w:val="20"/>
        </w:rPr>
        <w:t>α,-</w:t>
      </w:r>
      <w:proofErr w:type="spellStart"/>
      <w:r w:rsidRPr="000226BE">
        <w:rPr>
          <w:rFonts w:cstheme="minorHAnsi"/>
          <w:b/>
          <w:sz w:val="20"/>
          <w:szCs w:val="20"/>
        </w:rPr>
        <w:t>κυί</w:t>
      </w:r>
      <w:proofErr w:type="spellEnd"/>
      <w:r w:rsidRPr="000226BE">
        <w:rPr>
          <w:rFonts w:cstheme="minorHAnsi"/>
          <w:b/>
          <w:sz w:val="20"/>
          <w:szCs w:val="20"/>
        </w:rPr>
        <w:t xml:space="preserve">ας ; </w:t>
      </w:r>
      <w:proofErr w:type="spellStart"/>
      <w:r w:rsidRPr="000226BE">
        <w:rPr>
          <w:rFonts w:cstheme="minorHAnsi"/>
          <w:b/>
          <w:sz w:val="20"/>
          <w:szCs w:val="20"/>
        </w:rPr>
        <w:t>ἑστηκός</w:t>
      </w:r>
      <w:proofErr w:type="spellEnd"/>
      <w:r w:rsidRPr="000226BE">
        <w:rPr>
          <w:rFonts w:cstheme="minorHAnsi"/>
          <w:b/>
          <w:sz w:val="20"/>
          <w:szCs w:val="20"/>
        </w:rPr>
        <w:t>, -</w:t>
      </w:r>
      <w:proofErr w:type="spellStart"/>
      <w:r w:rsidRPr="000226BE">
        <w:rPr>
          <w:rFonts w:cstheme="minorHAnsi"/>
          <w:b/>
          <w:sz w:val="20"/>
          <w:szCs w:val="20"/>
        </w:rPr>
        <w:t>κότος</w:t>
      </w:r>
      <w:proofErr w:type="spellEnd"/>
      <w:r w:rsidRPr="000226BE">
        <w:rPr>
          <w:rFonts w:cstheme="minorHAnsi"/>
          <w:b/>
          <w:sz w:val="20"/>
          <w:szCs w:val="20"/>
        </w:rPr>
        <w:t xml:space="preserve"> : </w:t>
      </w:r>
      <w:r w:rsidRPr="000226BE">
        <w:rPr>
          <w:rFonts w:cstheme="minorHAnsi"/>
          <w:i/>
          <w:sz w:val="20"/>
          <w:szCs w:val="20"/>
        </w:rPr>
        <w:t xml:space="preserve">participe </w:t>
      </w:r>
      <w:proofErr w:type="spellStart"/>
      <w:r w:rsidRPr="000226BE">
        <w:rPr>
          <w:rFonts w:cstheme="minorHAnsi"/>
          <w:i/>
          <w:sz w:val="20"/>
          <w:szCs w:val="20"/>
        </w:rPr>
        <w:t>pft</w:t>
      </w:r>
      <w:proofErr w:type="spellEnd"/>
      <w:r w:rsidRPr="000226BE">
        <w:rPr>
          <w:rFonts w:cstheme="minorHAnsi"/>
          <w:i/>
          <w:sz w:val="20"/>
          <w:szCs w:val="20"/>
        </w:rPr>
        <w:t xml:space="preserve"> de  </w:t>
      </w:r>
      <w:proofErr w:type="spellStart"/>
      <w:r w:rsidRPr="000226BE">
        <w:rPr>
          <w:rFonts w:cstheme="minorHAnsi"/>
          <w:b/>
          <w:bCs/>
          <w:sz w:val="20"/>
          <w:szCs w:val="20"/>
        </w:rPr>
        <w:t>ἵστημι</w:t>
      </w:r>
      <w:proofErr w:type="spellEnd"/>
      <w:r w:rsidRPr="000226BE">
        <w:rPr>
          <w:rFonts w:cstheme="minorHAnsi"/>
          <w:b/>
          <w:bCs/>
          <w:sz w:val="20"/>
          <w:szCs w:val="20"/>
        </w:rPr>
        <w:t> : (</w:t>
      </w:r>
      <w:r w:rsidRPr="000226BE">
        <w:rPr>
          <w:rFonts w:cstheme="minorHAnsi"/>
          <w:b/>
          <w:bCs/>
          <w:sz w:val="20"/>
          <w:szCs w:val="20"/>
          <w:u w:val="single"/>
        </w:rPr>
        <w:t>tr</w:t>
      </w:r>
      <w:r w:rsidRPr="000226BE">
        <w:rPr>
          <w:rFonts w:cstheme="minorHAnsi"/>
          <w:b/>
          <w:bCs/>
          <w:sz w:val="20"/>
          <w:szCs w:val="20"/>
        </w:rPr>
        <w:t>.) :</w:t>
      </w:r>
      <w:r w:rsidRPr="000226BE">
        <w:rPr>
          <w:rFonts w:cstheme="minorHAnsi"/>
          <w:bCs/>
          <w:sz w:val="20"/>
          <w:szCs w:val="20"/>
        </w:rPr>
        <w:t xml:space="preserve"> poser placer ; (</w:t>
      </w:r>
      <w:proofErr w:type="spellStart"/>
      <w:r w:rsidRPr="000226BE">
        <w:rPr>
          <w:rFonts w:cstheme="minorHAnsi"/>
          <w:b/>
          <w:bCs/>
          <w:sz w:val="20"/>
          <w:szCs w:val="20"/>
          <w:u w:val="single"/>
        </w:rPr>
        <w:t>intr</w:t>
      </w:r>
      <w:proofErr w:type="spellEnd"/>
      <w:r w:rsidRPr="000226BE">
        <w:rPr>
          <w:rFonts w:cstheme="minorHAnsi"/>
          <w:bCs/>
          <w:sz w:val="20"/>
          <w:szCs w:val="20"/>
        </w:rPr>
        <w:t xml:space="preserve">.) :. </w:t>
      </w:r>
      <w:proofErr w:type="gramStart"/>
      <w:r w:rsidRPr="000226BE">
        <w:rPr>
          <w:rFonts w:cstheme="minorHAnsi"/>
          <w:bCs/>
          <w:sz w:val="20"/>
          <w:szCs w:val="20"/>
        </w:rPr>
        <w:t>être</w:t>
      </w:r>
      <w:proofErr w:type="gramEnd"/>
      <w:r w:rsidRPr="000226BE">
        <w:rPr>
          <w:rFonts w:cstheme="minorHAnsi"/>
          <w:bCs/>
          <w:sz w:val="20"/>
          <w:szCs w:val="20"/>
        </w:rPr>
        <w:t xml:space="preserve"> /se tenir debout </w:t>
      </w:r>
      <w:proofErr w:type="spellStart"/>
      <w:r w:rsidRPr="000226BE">
        <w:rPr>
          <w:rFonts w:cstheme="minorHAnsi"/>
          <w:bCs/>
          <w:sz w:val="20"/>
          <w:szCs w:val="20"/>
        </w:rPr>
        <w:t>debout</w:t>
      </w:r>
      <w:proofErr w:type="spellEnd"/>
      <w:r w:rsidRPr="000226BE">
        <w:rPr>
          <w:rFonts w:cstheme="minorHAnsi"/>
          <w:bCs/>
          <w:sz w:val="20"/>
          <w:szCs w:val="20"/>
        </w:rPr>
        <w:t>.</w:t>
      </w:r>
      <w:r w:rsidRPr="000226BE">
        <w:rPr>
          <w:rFonts w:cstheme="minorHAnsi"/>
          <w:i/>
          <w:sz w:val="20"/>
          <w:szCs w:val="20"/>
        </w:rPr>
        <w:t> </w:t>
      </w:r>
    </w:p>
    <w:p w:rsidR="00EC424C" w:rsidRDefault="00EC424C" w:rsidP="00EC424C">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EC424C" w:rsidRDefault="00EC424C" w:rsidP="00EC424C">
      <w:pPr>
        <w:pStyle w:val="Sansinterligne"/>
        <w:rPr>
          <w:rFonts w:eastAsia="Times New Roman" w:cs="Times New Roman"/>
          <w:lang w:eastAsia="fr-FR"/>
        </w:rPr>
      </w:pPr>
    </w:p>
    <w:p w:rsidR="00EC424C" w:rsidRPr="000226BE" w:rsidRDefault="00EC424C" w:rsidP="00EC424C">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§25 … 25</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EC424C" w:rsidRDefault="00EC424C" w:rsidP="00EC424C">
      <w:pPr>
        <w:pStyle w:val="Sansinterligne"/>
        <w:rPr>
          <w:rFonts w:cstheme="minorHAnsi"/>
          <w:sz w:val="20"/>
          <w:szCs w:val="20"/>
          <w:lang w:eastAsia="fr-FR"/>
        </w:rPr>
      </w:pPr>
    </w:p>
    <w:p w:rsidR="00EC424C" w:rsidRPr="000226BE" w:rsidRDefault="00EC424C" w:rsidP="00EC424C">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25</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sz w:val="24"/>
          <w:lang w:eastAsia="fr-FR"/>
        </w:rPr>
      </w:pPr>
      <w:r>
        <w:rPr>
          <w:rFonts w:ascii="Palatino Linotype" w:eastAsia="Times New Roman" w:hAnsi="Palatino Linotype" w:cs="Times New Roman"/>
          <w:sz w:val="24"/>
          <w:lang w:eastAsia="fr-FR"/>
        </w:rPr>
        <w:t>[§.</w:t>
      </w:r>
      <w:r w:rsidR="00147BF7" w:rsidRPr="000226BE">
        <w:rPr>
          <w:rFonts w:ascii="Palatino Linotype" w:eastAsia="Times New Roman" w:hAnsi="Palatino Linotype" w:cs="Times New Roman"/>
          <w:b/>
          <w:sz w:val="24"/>
          <w:lang w:eastAsia="fr-FR"/>
        </w:rPr>
        <w:t xml:space="preserve">25]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δ',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πα</w:t>
      </w:r>
      <w:proofErr w:type="spellStart"/>
      <w:r w:rsidR="00147BF7" w:rsidRPr="000226BE">
        <w:rPr>
          <w:rFonts w:ascii="Palatino Linotype" w:eastAsia="Times New Roman" w:hAnsi="Palatino Linotype" w:cs="Times New Roman"/>
          <w:b/>
          <w:sz w:val="24"/>
          <w:lang w:eastAsia="fr-FR"/>
        </w:rPr>
        <w:t>τάξ</w:t>
      </w:r>
      <w:proofErr w:type="spellEnd"/>
      <w:r w:rsidR="00147BF7" w:rsidRPr="000226BE">
        <w:rPr>
          <w:rFonts w:ascii="Palatino Linotype" w:eastAsia="Times New Roman" w:hAnsi="Palatino Linotype" w:cs="Times New Roman"/>
          <w:b/>
          <w:sz w:val="24"/>
          <w:lang w:eastAsia="fr-FR"/>
        </w:rPr>
        <w:t>ας καταβ</w:t>
      </w:r>
      <w:proofErr w:type="spellStart"/>
      <w:r w:rsidR="00147BF7" w:rsidRPr="000226BE">
        <w:rPr>
          <w:rFonts w:ascii="Palatino Linotype" w:eastAsia="Times New Roman" w:hAnsi="Palatino Linotype" w:cs="Times New Roman"/>
          <w:b/>
          <w:sz w:val="24"/>
          <w:lang w:eastAsia="fr-FR"/>
        </w:rPr>
        <w:t>άλλω</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ὐτόν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τὼ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χεῖρε</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ερι</w:t>
      </w:r>
      <w:proofErr w:type="spellEnd"/>
      <w:r w:rsidR="00147BF7" w:rsidRPr="000226BE">
        <w:rPr>
          <w:rFonts w:ascii="Palatino Linotype" w:eastAsia="Times New Roman" w:hAnsi="Palatino Linotype" w:cs="Times New Roman"/>
          <w:b/>
          <w:sz w:val="24"/>
          <w:lang w:eastAsia="fr-FR"/>
        </w:rPr>
        <w:t>αγα</w:t>
      </w:r>
      <w:proofErr w:type="spellStart"/>
      <w:r w:rsidR="00147BF7" w:rsidRPr="000226BE">
        <w:rPr>
          <w:rFonts w:ascii="Palatino Linotype" w:eastAsia="Times New Roman" w:hAnsi="Palatino Linotype" w:cs="Times New Roman"/>
          <w:b/>
          <w:sz w:val="24"/>
          <w:lang w:eastAsia="fr-FR"/>
        </w:rPr>
        <w:t>γὼν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τοὔ</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ισθεν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δήσ</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ἠρώτων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τί</w:t>
      </w:r>
      <w:proofErr w:type="spellEnd"/>
      <w:r w:rsidR="00147BF7" w:rsidRPr="000226BE">
        <w:rPr>
          <w:rFonts w:ascii="Palatino Linotype" w:eastAsia="Times New Roman" w:hAnsi="Palatino Linotype" w:cs="Times New Roman"/>
          <w:b/>
          <w:sz w:val="24"/>
          <w:lang w:eastAsia="fr-FR"/>
        </w:rPr>
        <w:t xml:space="preserve"> ὑβ</w:t>
      </w:r>
      <w:proofErr w:type="spellStart"/>
      <w:r w:rsidR="00147BF7" w:rsidRPr="000226BE">
        <w:rPr>
          <w:rFonts w:ascii="Palatino Linotype" w:eastAsia="Times New Roman" w:hAnsi="Palatino Linotype" w:cs="Times New Roman"/>
          <w:b/>
          <w:sz w:val="24"/>
          <w:lang w:eastAsia="fr-FR"/>
        </w:rPr>
        <w:t>ρίζει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οἰκί</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ἐμὴν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εἰσιών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caps/>
          <w:sz w:val="24"/>
          <w:lang w:eastAsia="fr-FR"/>
        </w:rPr>
        <w:t>κ</w:t>
      </w:r>
      <w:r w:rsidR="00147BF7" w:rsidRPr="000226BE">
        <w:rPr>
          <w:rFonts w:ascii="Palatino Linotype" w:eastAsia="Times New Roman" w:hAnsi="Palatino Linotype" w:cs="Times New Roman"/>
          <w:b/>
          <w:sz w:val="24"/>
          <w:lang w:eastAsia="fr-FR"/>
        </w:rPr>
        <w:t>ἀκεῖνος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ἀδικεῖν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ὡμολόγει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ἠντε</w:t>
      </w:r>
      <w:proofErr w:type="spellEnd"/>
      <w:r w:rsidR="00147BF7" w:rsidRPr="000226BE">
        <w:rPr>
          <w:rFonts w:ascii="Palatino Linotype" w:eastAsia="Times New Roman" w:hAnsi="Palatino Linotype" w:cs="Times New Roman"/>
          <w:b/>
          <w:sz w:val="24"/>
          <w:lang w:eastAsia="fr-FR"/>
        </w:rPr>
        <w:t>β</w:t>
      </w:r>
      <w:proofErr w:type="spellStart"/>
      <w:r w:rsidR="00147BF7" w:rsidRPr="000226BE">
        <w:rPr>
          <w:rFonts w:ascii="Palatino Linotype" w:eastAsia="Times New Roman" w:hAnsi="Palatino Linotype" w:cs="Times New Roman"/>
          <w:b/>
          <w:sz w:val="24"/>
          <w:lang w:eastAsia="fr-FR"/>
        </w:rPr>
        <w:t>όλει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ἱκέτευε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μὴ</w:t>
      </w:r>
      <w:proofErr w:type="spellEnd"/>
      <w:r w:rsidR="00147BF7" w:rsidRPr="000226BE">
        <w:rPr>
          <w:rFonts w:ascii="Palatino Linotype" w:eastAsia="Times New Roman" w:hAnsi="Palatino Linotype" w:cs="Times New Roman"/>
          <w:b/>
          <w:sz w:val="24"/>
          <w:lang w:eastAsia="fr-FR"/>
        </w:rPr>
        <w:t xml:space="preserve"> ἀπ</w:t>
      </w:r>
      <w:proofErr w:type="spellStart"/>
      <w:r w:rsidR="00147BF7" w:rsidRPr="000226BE">
        <w:rPr>
          <w:rFonts w:ascii="Palatino Linotype" w:eastAsia="Times New Roman" w:hAnsi="Palatino Linotype" w:cs="Times New Roman"/>
          <w:b/>
          <w:sz w:val="24"/>
          <w:lang w:eastAsia="fr-FR"/>
        </w:rPr>
        <w:t>οκτεῖν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ἀλλ</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ἀργύριον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ράξ</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σθ</w:t>
      </w:r>
      <w:proofErr w:type="spellEnd"/>
      <w:r w:rsidR="00147BF7" w:rsidRPr="000226BE">
        <w:rPr>
          <w:rFonts w:ascii="Palatino Linotype" w:eastAsia="Times New Roman" w:hAnsi="Palatino Linotype" w:cs="Times New Roman"/>
          <w:b/>
          <w:sz w:val="24"/>
          <w:lang w:eastAsia="fr-FR"/>
        </w:rPr>
        <w:t>αι.</w:t>
      </w:r>
      <w:r w:rsidR="00147BF7" w:rsidRPr="000226BE">
        <w:rPr>
          <w:rFonts w:ascii="Palatino Linotype" w:eastAsia="Times New Roman" w:hAnsi="Palatino Linotype" w:cs="Times New Roman"/>
          <w:sz w:val="24"/>
          <w:lang w:eastAsia="fr-FR"/>
        </w:rPr>
        <w:t xml:space="preserve"> </w:t>
      </w:r>
    </w:p>
    <w:p w:rsidR="003239AD" w:rsidRPr="00D14837" w:rsidRDefault="003239AD" w:rsidP="003239A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F13911"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lastRenderedPageBreak/>
        <w:tab/>
      </w:r>
      <w:r w:rsidRPr="00F13911">
        <w:rPr>
          <w:rFonts w:eastAsia="Times New Roman" w:cstheme="minorHAnsi"/>
          <w:b/>
          <w:color w:val="2610DC"/>
          <w:lang w:eastAsia="fr-FR"/>
        </w:rPr>
        <w:t>[</w:t>
      </w:r>
      <w:r w:rsidR="00F13911" w:rsidRPr="00F13911">
        <w:rPr>
          <w:rFonts w:eastAsia="Times New Roman" w:cstheme="minorHAnsi"/>
          <w:b/>
          <w:color w:val="2610DC"/>
          <w:lang w:eastAsia="fr-FR"/>
        </w:rPr>
        <w:t>§</w:t>
      </w:r>
      <w:r w:rsidRPr="00F13911">
        <w:rPr>
          <w:rFonts w:eastAsia="Times New Roman" w:cstheme="minorHAnsi"/>
          <w:b/>
          <w:color w:val="2610DC"/>
          <w:lang w:eastAsia="fr-FR"/>
        </w:rPr>
        <w:t>25,</w:t>
      </w:r>
      <w:r w:rsidR="00F13911" w:rsidRPr="00F13911">
        <w:rPr>
          <w:rFonts w:eastAsia="Times New Roman" w:cstheme="minorHAnsi"/>
          <w:b/>
          <w:color w:val="2610DC"/>
          <w:lang w:eastAsia="fr-FR"/>
        </w:rPr>
        <w:t xml:space="preserve"> phr.1</w:t>
      </w:r>
      <w:r w:rsidRPr="00F13911">
        <w:rPr>
          <w:rFonts w:eastAsia="Times New Roman" w:cstheme="minorHAnsi"/>
          <w:b/>
          <w:color w:val="2610DC"/>
          <w:lang w:eastAsia="fr-FR"/>
        </w:rPr>
        <w:t>]</w:t>
      </w:r>
      <w:r w:rsidR="00F13911" w:rsidRPr="00F13911">
        <w:rPr>
          <w:rFonts w:eastAsia="Times New Roman" w:cstheme="minorHAnsi"/>
          <w:b/>
          <w:lang w:eastAsia="fr-FR"/>
        </w:rPr>
        <w:t xml:space="preserve">.  </w:t>
      </w:r>
      <w:r w:rsidRPr="00F13911">
        <w:rPr>
          <w:rFonts w:eastAsia="Times New Roman" w:cstheme="minorHAnsi"/>
          <w:b/>
          <w:lang w:eastAsia="fr-FR"/>
        </w:rPr>
        <w:t xml:space="preserve"> </w:t>
      </w:r>
      <w:proofErr w:type="spellStart"/>
      <w:r w:rsidRPr="00F13911">
        <w:rPr>
          <w:rFonts w:eastAsia="Times New Roman" w:cstheme="minorHAnsi"/>
          <w:b/>
          <w:lang w:eastAsia="fr-FR"/>
        </w:rPr>
        <w:t>Ἐγὼ</w:t>
      </w:r>
      <w:proofErr w:type="spellEnd"/>
      <w:r w:rsidRPr="00F13911">
        <w:rPr>
          <w:rFonts w:eastAsia="Times New Roman" w:cstheme="minorHAnsi"/>
          <w:b/>
          <w:lang w:eastAsia="fr-FR"/>
        </w:rPr>
        <w:t xml:space="preserve"> δ', ὦ </w:t>
      </w:r>
      <w:proofErr w:type="spellStart"/>
      <w:r w:rsidRPr="00F13911">
        <w:rPr>
          <w:rFonts w:eastAsia="Times New Roman" w:cstheme="minorHAnsi"/>
          <w:b/>
          <w:lang w:eastAsia="fr-FR"/>
        </w:rPr>
        <w:t>ἄνδρες</w:t>
      </w:r>
      <w:proofErr w:type="spellEnd"/>
      <w:r w:rsidRPr="00F13911">
        <w:rPr>
          <w:rFonts w:eastAsia="Times New Roman" w:cstheme="minorHAnsi"/>
          <w:b/>
          <w:lang w:eastAsia="fr-FR"/>
        </w:rPr>
        <w:t>, πα</w:t>
      </w:r>
      <w:proofErr w:type="spellStart"/>
      <w:r w:rsidRPr="00F13911">
        <w:rPr>
          <w:rFonts w:eastAsia="Times New Roman" w:cstheme="minorHAnsi"/>
          <w:b/>
          <w:lang w:eastAsia="fr-FR"/>
        </w:rPr>
        <w:t>τάξ</w:t>
      </w:r>
      <w:proofErr w:type="spellEnd"/>
      <w:r w:rsidRPr="00F13911">
        <w:rPr>
          <w:rFonts w:eastAsia="Times New Roman" w:cstheme="minorHAnsi"/>
          <w:b/>
          <w:lang w:eastAsia="fr-FR"/>
        </w:rPr>
        <w:t>ας καταβ</w:t>
      </w:r>
      <w:proofErr w:type="spellStart"/>
      <w:r w:rsidRPr="00F13911">
        <w:rPr>
          <w:rFonts w:eastAsia="Times New Roman" w:cstheme="minorHAnsi"/>
          <w:b/>
          <w:lang w:eastAsia="fr-FR"/>
        </w:rPr>
        <w:t>άλλω</w:t>
      </w:r>
      <w:proofErr w:type="spellEnd"/>
      <w:r w:rsidRPr="00F13911">
        <w:rPr>
          <w:rFonts w:eastAsia="Times New Roman" w:cstheme="minorHAnsi"/>
          <w:b/>
          <w:lang w:eastAsia="fr-FR"/>
        </w:rPr>
        <w:t xml:space="preserve"> α</w:t>
      </w:r>
      <w:proofErr w:type="spellStart"/>
      <w:r w:rsidRPr="00F13911">
        <w:rPr>
          <w:rFonts w:eastAsia="Times New Roman" w:cstheme="minorHAnsi"/>
          <w:b/>
          <w:lang w:eastAsia="fr-FR"/>
        </w:rPr>
        <w:t>ὐτόν</w:t>
      </w:r>
      <w:proofErr w:type="spellEnd"/>
      <w:r w:rsidRPr="00F13911">
        <w:rPr>
          <w:rFonts w:eastAsia="Times New Roman" w:cstheme="minorHAnsi"/>
          <w:b/>
          <w:lang w:eastAsia="fr-FR"/>
        </w:rPr>
        <w:t xml:space="preserve">, καὶ </w:t>
      </w:r>
      <w:proofErr w:type="spellStart"/>
      <w:r w:rsidRPr="00F13911">
        <w:rPr>
          <w:rFonts w:eastAsia="Times New Roman" w:cstheme="minorHAnsi"/>
          <w:b/>
          <w:lang w:eastAsia="fr-FR"/>
        </w:rPr>
        <w:t>τὼ</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χεῖρε</w:t>
      </w:r>
      <w:proofErr w:type="spellEnd"/>
      <w:r w:rsidRPr="00F13911">
        <w:rPr>
          <w:rFonts w:eastAsia="Times New Roman" w:cstheme="minorHAnsi"/>
          <w:b/>
          <w:lang w:eastAsia="fr-FR"/>
        </w:rPr>
        <w:t xml:space="preserve"> π</w:t>
      </w:r>
      <w:proofErr w:type="spellStart"/>
      <w:r w:rsidRPr="00F13911">
        <w:rPr>
          <w:rFonts w:eastAsia="Times New Roman" w:cstheme="minorHAnsi"/>
          <w:b/>
          <w:lang w:eastAsia="fr-FR"/>
        </w:rPr>
        <w:t>ερι</w:t>
      </w:r>
      <w:proofErr w:type="spellEnd"/>
      <w:r w:rsidRPr="00F13911">
        <w:rPr>
          <w:rFonts w:eastAsia="Times New Roman" w:cstheme="minorHAnsi"/>
          <w:b/>
          <w:lang w:eastAsia="fr-FR"/>
        </w:rPr>
        <w:t>αγα</w:t>
      </w:r>
      <w:proofErr w:type="spellStart"/>
      <w:r w:rsidRPr="00F13911">
        <w:rPr>
          <w:rFonts w:eastAsia="Times New Roman" w:cstheme="minorHAnsi"/>
          <w:b/>
          <w:lang w:eastAsia="fr-FR"/>
        </w:rPr>
        <w:t>γὼν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εἰς</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τοὔ</w:t>
      </w:r>
      <w:proofErr w:type="spellEnd"/>
      <w:r w:rsidRPr="00F13911">
        <w:rPr>
          <w:rFonts w:eastAsia="Times New Roman" w:cstheme="minorHAnsi"/>
          <w:b/>
          <w:lang w:eastAsia="fr-FR"/>
        </w:rPr>
        <w:t>π</w:t>
      </w:r>
      <w:proofErr w:type="spellStart"/>
      <w:r w:rsidRPr="00F13911">
        <w:rPr>
          <w:rFonts w:eastAsia="Times New Roman" w:cstheme="minorHAnsi"/>
          <w:b/>
          <w:lang w:eastAsia="fr-FR"/>
        </w:rPr>
        <w:t>ισθεν</w:t>
      </w:r>
      <w:proofErr w:type="spellEnd"/>
      <w:r w:rsidRPr="00F13911">
        <w:rPr>
          <w:rFonts w:eastAsia="Times New Roman" w:cstheme="minorHAnsi"/>
          <w:b/>
          <w:lang w:eastAsia="fr-FR"/>
        </w:rPr>
        <w:t xml:space="preserve"> καὶ </w:t>
      </w:r>
      <w:proofErr w:type="spellStart"/>
      <w:r w:rsidRPr="00F13911">
        <w:rPr>
          <w:rFonts w:eastAsia="Times New Roman" w:cstheme="minorHAnsi"/>
          <w:b/>
          <w:lang w:eastAsia="fr-FR"/>
        </w:rPr>
        <w:t>δήσ</w:t>
      </w:r>
      <w:proofErr w:type="spellEnd"/>
      <w:r w:rsidRPr="00F13911">
        <w:rPr>
          <w:rFonts w:eastAsia="Times New Roman" w:cstheme="minorHAnsi"/>
          <w:b/>
          <w:lang w:eastAsia="fr-FR"/>
        </w:rPr>
        <w:t xml:space="preserve">ας </w:t>
      </w:r>
      <w:proofErr w:type="spellStart"/>
      <w:r w:rsidRPr="00F13911">
        <w:rPr>
          <w:rFonts w:eastAsia="Times New Roman" w:cstheme="minorHAnsi"/>
          <w:b/>
          <w:lang w:eastAsia="fr-FR"/>
        </w:rPr>
        <w:t>ἠρώτων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διὰ</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τί</w:t>
      </w:r>
      <w:proofErr w:type="spellEnd"/>
      <w:r w:rsidRPr="00F13911">
        <w:rPr>
          <w:rFonts w:eastAsia="Times New Roman" w:cstheme="minorHAnsi"/>
          <w:b/>
          <w:lang w:eastAsia="fr-FR"/>
        </w:rPr>
        <w:t xml:space="preserve"> ὑβ</w:t>
      </w:r>
      <w:proofErr w:type="spellStart"/>
      <w:r w:rsidRPr="00F13911">
        <w:rPr>
          <w:rFonts w:eastAsia="Times New Roman" w:cstheme="minorHAnsi"/>
          <w:b/>
          <w:lang w:eastAsia="fr-FR"/>
        </w:rPr>
        <w:t>ρίζει</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εἰς</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τὴν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οἰκί</w:t>
      </w:r>
      <w:proofErr w:type="spellEnd"/>
      <w:r w:rsidRPr="00F13911">
        <w:rPr>
          <w:rFonts w:eastAsia="Times New Roman" w:cstheme="minorHAnsi"/>
          <w:b/>
          <w:lang w:eastAsia="fr-FR"/>
        </w:rPr>
        <w:t xml:space="preserve">αν </w:t>
      </w:r>
      <w:proofErr w:type="spellStart"/>
      <w:r w:rsidRPr="00F13911">
        <w:rPr>
          <w:rFonts w:eastAsia="Times New Roman" w:cstheme="minorHAnsi"/>
          <w:b/>
          <w:lang w:eastAsia="fr-FR"/>
        </w:rPr>
        <w:t>τὴν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ἐμὴν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εἰσιών</w:t>
      </w:r>
      <w:proofErr w:type="spellEnd"/>
      <w:r w:rsidRPr="00F13911">
        <w:rPr>
          <w:rFonts w:eastAsia="Times New Roman" w:cstheme="minorHAnsi"/>
          <w:b/>
          <w:lang w:eastAsia="fr-FR"/>
        </w:rPr>
        <w:t xml:space="preserve">. </w:t>
      </w:r>
    </w:p>
    <w:p w:rsidR="00147BF7" w:rsidRPr="00F13911" w:rsidRDefault="00147BF7" w:rsidP="00147BF7">
      <w:pPr>
        <w:rPr>
          <w:rFonts w:cstheme="minorHAnsi"/>
          <w:sz w:val="19"/>
          <w:szCs w:val="19"/>
        </w:rPr>
      </w:pPr>
      <w:r w:rsidRPr="00F13911">
        <w:rPr>
          <w:rFonts w:cstheme="minorHAnsi"/>
          <w:b/>
          <w:color w:val="C00000"/>
          <w:sz w:val="19"/>
          <w:szCs w:val="19"/>
        </w:rPr>
        <w:t>Π</w:t>
      </w:r>
      <w:r w:rsidRPr="00F13911">
        <w:rPr>
          <w:rFonts w:cstheme="minorHAnsi"/>
          <w:b/>
          <w:sz w:val="19"/>
          <w:szCs w:val="19"/>
        </w:rPr>
        <w:t>α</w:t>
      </w:r>
      <w:proofErr w:type="spellStart"/>
      <w:r w:rsidRPr="00F13911">
        <w:rPr>
          <w:rFonts w:cstheme="minorHAnsi"/>
          <w:b/>
          <w:sz w:val="19"/>
          <w:szCs w:val="19"/>
        </w:rPr>
        <w:t>τάσσω</w:t>
      </w:r>
      <w:proofErr w:type="spellEnd"/>
      <w:r w:rsidRPr="00F13911">
        <w:rPr>
          <w:rFonts w:cstheme="minorHAnsi"/>
          <w:sz w:val="19"/>
          <w:szCs w:val="19"/>
        </w:rPr>
        <w:t> : [πα</w:t>
      </w:r>
      <w:proofErr w:type="spellStart"/>
      <w:r w:rsidRPr="00F13911">
        <w:rPr>
          <w:rFonts w:cstheme="minorHAnsi"/>
          <w:sz w:val="19"/>
          <w:szCs w:val="19"/>
        </w:rPr>
        <w:t>τάσσω</w:t>
      </w:r>
      <w:proofErr w:type="spellEnd"/>
      <w:r w:rsidRPr="00F13911">
        <w:rPr>
          <w:rFonts w:cstheme="minorHAnsi"/>
          <w:sz w:val="19"/>
          <w:szCs w:val="19"/>
        </w:rPr>
        <w:t> ; πα</w:t>
      </w:r>
      <w:proofErr w:type="spellStart"/>
      <w:r w:rsidRPr="00F13911">
        <w:rPr>
          <w:rFonts w:cstheme="minorHAnsi"/>
          <w:sz w:val="19"/>
          <w:szCs w:val="19"/>
        </w:rPr>
        <w:t>τάξω</w:t>
      </w:r>
      <w:proofErr w:type="spellEnd"/>
      <w:r w:rsidRPr="00F13911">
        <w:rPr>
          <w:rFonts w:cstheme="minorHAnsi"/>
          <w:sz w:val="19"/>
          <w:szCs w:val="19"/>
        </w:rPr>
        <w:t xml:space="preserve">, </w:t>
      </w:r>
      <w:proofErr w:type="gramStart"/>
      <w:r w:rsidRPr="00F13911">
        <w:rPr>
          <w:rFonts w:cstheme="minorHAnsi"/>
          <w:sz w:val="19"/>
          <w:szCs w:val="19"/>
        </w:rPr>
        <w:t>ἐπ</w:t>
      </w:r>
      <w:proofErr w:type="spellStart"/>
      <w:r w:rsidRPr="00F13911">
        <w:rPr>
          <w:rFonts w:cstheme="minorHAnsi"/>
          <w:sz w:val="19"/>
          <w:szCs w:val="19"/>
        </w:rPr>
        <w:t>άτ</w:t>
      </w:r>
      <w:proofErr w:type="spellEnd"/>
      <w:r w:rsidRPr="00F13911">
        <w:rPr>
          <w:rFonts w:cstheme="minorHAnsi"/>
          <w:sz w:val="19"/>
          <w:szCs w:val="19"/>
        </w:rPr>
        <w:t>αξα</w:t>
      </w:r>
      <w:r w:rsidR="00F13911" w:rsidRPr="00F13911">
        <w:rPr>
          <w:rFonts w:cstheme="minorHAnsi"/>
          <w:sz w:val="19"/>
          <w:szCs w:val="19"/>
        </w:rPr>
        <w:t> </w:t>
      </w:r>
      <w:r w:rsidRPr="00F13911">
        <w:rPr>
          <w:rFonts w:cstheme="minorHAnsi"/>
          <w:sz w:val="19"/>
          <w:szCs w:val="19"/>
        </w:rPr>
        <w:t>]</w:t>
      </w:r>
      <w:proofErr w:type="gramEnd"/>
      <w:r w:rsidRPr="00F13911">
        <w:rPr>
          <w:rFonts w:cstheme="minorHAnsi"/>
          <w:sz w:val="19"/>
          <w:szCs w:val="19"/>
        </w:rPr>
        <w:t xml:space="preserve">: battre (avec bruit), frapper. </w:t>
      </w:r>
    </w:p>
    <w:p w:rsidR="00147BF7" w:rsidRPr="00F13911" w:rsidRDefault="00147BF7" w:rsidP="00147BF7">
      <w:pPr>
        <w:pStyle w:val="Sansinterligne"/>
        <w:rPr>
          <w:rFonts w:cstheme="minorHAnsi"/>
          <w:sz w:val="19"/>
          <w:szCs w:val="19"/>
        </w:rPr>
      </w:pPr>
      <w:r w:rsidRPr="00F13911">
        <w:rPr>
          <w:rFonts w:cstheme="minorHAnsi"/>
          <w:b/>
          <w:caps/>
          <w:color w:val="C00000"/>
          <w:sz w:val="19"/>
          <w:szCs w:val="19"/>
        </w:rPr>
        <w:t>Κ</w:t>
      </w:r>
      <w:r w:rsidRPr="00F13911">
        <w:rPr>
          <w:rFonts w:cstheme="minorHAnsi"/>
          <w:b/>
          <w:sz w:val="19"/>
          <w:szCs w:val="19"/>
        </w:rPr>
        <w:t>αταβ</w:t>
      </w:r>
      <w:proofErr w:type="spellStart"/>
      <w:r w:rsidRPr="00F13911">
        <w:rPr>
          <w:rFonts w:cstheme="minorHAnsi"/>
          <w:b/>
          <w:sz w:val="19"/>
          <w:szCs w:val="19"/>
        </w:rPr>
        <w:t>άλλω</w:t>
      </w:r>
      <w:proofErr w:type="spellEnd"/>
      <w:r w:rsidRPr="00F13911">
        <w:rPr>
          <w:rFonts w:cstheme="minorHAnsi"/>
          <w:sz w:val="19"/>
          <w:szCs w:val="19"/>
        </w:rPr>
        <w:t> </w:t>
      </w:r>
      <w:proofErr w:type="gramStart"/>
      <w:r w:rsidRPr="00F13911">
        <w:rPr>
          <w:rFonts w:cstheme="minorHAnsi"/>
          <w:b/>
          <w:sz w:val="19"/>
          <w:szCs w:val="19"/>
        </w:rPr>
        <w:t>—[</w:t>
      </w:r>
      <w:r w:rsidRPr="00F13911">
        <w:rPr>
          <w:rFonts w:cstheme="minorHAnsi"/>
          <w:sz w:val="19"/>
          <w:szCs w:val="19"/>
        </w:rPr>
        <w:t xml:space="preserve"> καταβα</w:t>
      </w:r>
      <w:proofErr w:type="spellStart"/>
      <w:r w:rsidRPr="00F13911">
        <w:rPr>
          <w:rFonts w:cstheme="minorHAnsi"/>
          <w:sz w:val="19"/>
          <w:szCs w:val="19"/>
        </w:rPr>
        <w:t>λῶ</w:t>
      </w:r>
      <w:proofErr w:type="spellEnd"/>
      <w:proofErr w:type="gramEnd"/>
      <w:r w:rsidRPr="00F13911">
        <w:rPr>
          <w:rFonts w:cstheme="minorHAnsi"/>
          <w:sz w:val="19"/>
          <w:szCs w:val="19"/>
        </w:rPr>
        <w:t>, κα</w:t>
      </w:r>
      <w:proofErr w:type="spellStart"/>
      <w:r w:rsidRPr="00F13911">
        <w:rPr>
          <w:rFonts w:cstheme="minorHAnsi"/>
          <w:sz w:val="19"/>
          <w:szCs w:val="19"/>
        </w:rPr>
        <w:t>τέ</w:t>
      </w:r>
      <w:proofErr w:type="spellEnd"/>
      <w:r w:rsidRPr="00F13911">
        <w:rPr>
          <w:rFonts w:cstheme="minorHAnsi"/>
          <w:sz w:val="19"/>
          <w:szCs w:val="19"/>
        </w:rPr>
        <w:t>βα</w:t>
      </w:r>
      <w:proofErr w:type="spellStart"/>
      <w:r w:rsidRPr="00F13911">
        <w:rPr>
          <w:rFonts w:cstheme="minorHAnsi"/>
          <w:sz w:val="19"/>
          <w:szCs w:val="19"/>
        </w:rPr>
        <w:t>λον</w:t>
      </w:r>
      <w:proofErr w:type="spellEnd"/>
      <w:r w:rsidRPr="00F13911">
        <w:rPr>
          <w:rFonts w:cstheme="minorHAnsi"/>
          <w:sz w:val="19"/>
          <w:szCs w:val="19"/>
        </w:rPr>
        <w:t>, καταβέβ</w:t>
      </w:r>
      <w:proofErr w:type="spellStart"/>
      <w:r w:rsidRPr="00F13911">
        <w:rPr>
          <w:rFonts w:cstheme="minorHAnsi"/>
          <w:sz w:val="19"/>
          <w:szCs w:val="19"/>
        </w:rPr>
        <w:t>ληκ</w:t>
      </w:r>
      <w:proofErr w:type="spellEnd"/>
      <w:r w:rsidRPr="00F13911">
        <w:rPr>
          <w:rFonts w:cstheme="minorHAnsi"/>
          <w:sz w:val="19"/>
          <w:szCs w:val="19"/>
        </w:rPr>
        <w:t>α</w:t>
      </w:r>
      <w:r w:rsidRPr="00F13911">
        <w:rPr>
          <w:rFonts w:cstheme="minorHAnsi"/>
          <w:b/>
          <w:sz w:val="19"/>
          <w:szCs w:val="19"/>
        </w:rPr>
        <w:t xml:space="preserve"> ]—:</w:t>
      </w:r>
      <w:r w:rsidRPr="00F13911">
        <w:rPr>
          <w:rFonts w:cstheme="minorHAnsi"/>
          <w:sz w:val="19"/>
          <w:szCs w:val="19"/>
        </w:rPr>
        <w:t xml:space="preserve"> abattre, renverser, jeter à bas </w:t>
      </w:r>
    </w:p>
    <w:p w:rsidR="00147BF7" w:rsidRPr="00F13911" w:rsidRDefault="00147BF7" w:rsidP="00147BF7">
      <w:pPr>
        <w:pStyle w:val="Sansinterligne"/>
        <w:rPr>
          <w:rFonts w:cstheme="minorHAnsi"/>
          <w:sz w:val="19"/>
          <w:szCs w:val="19"/>
        </w:rPr>
      </w:pPr>
      <w:proofErr w:type="spellStart"/>
      <w:r w:rsidRPr="00F13911">
        <w:rPr>
          <w:rFonts w:cstheme="minorHAnsi"/>
          <w:b/>
          <w:caps/>
          <w:color w:val="C00000"/>
          <w:sz w:val="19"/>
          <w:szCs w:val="19"/>
        </w:rPr>
        <w:t>χ</w:t>
      </w:r>
      <w:r w:rsidRPr="00F13911">
        <w:rPr>
          <w:rFonts w:cstheme="minorHAnsi"/>
          <w:b/>
          <w:sz w:val="19"/>
          <w:szCs w:val="19"/>
        </w:rPr>
        <w:t>είρ</w:t>
      </w:r>
      <w:proofErr w:type="spellEnd"/>
      <w:r w:rsidRPr="00F13911">
        <w:rPr>
          <w:rFonts w:cstheme="minorHAnsi"/>
          <w:b/>
          <w:sz w:val="19"/>
          <w:szCs w:val="19"/>
        </w:rPr>
        <w:t xml:space="preserve">, </w:t>
      </w:r>
      <w:proofErr w:type="spellStart"/>
      <w:r w:rsidRPr="00F13911">
        <w:rPr>
          <w:rFonts w:cstheme="minorHAnsi"/>
          <w:b/>
          <w:sz w:val="19"/>
          <w:szCs w:val="19"/>
        </w:rPr>
        <w:t>χειρός</w:t>
      </w:r>
      <w:proofErr w:type="spellEnd"/>
      <w:r w:rsidRPr="00F13911">
        <w:rPr>
          <w:rFonts w:cstheme="minorHAnsi"/>
          <w:b/>
          <w:sz w:val="19"/>
          <w:szCs w:val="19"/>
        </w:rPr>
        <w:t xml:space="preserve"> (ἡ) :</w:t>
      </w:r>
      <w:r w:rsidRPr="00F13911">
        <w:rPr>
          <w:rFonts w:cstheme="minorHAnsi"/>
          <w:sz w:val="19"/>
          <w:szCs w:val="19"/>
        </w:rPr>
        <w:t xml:space="preserve"> la main ; poignée ; [</w:t>
      </w:r>
      <w:proofErr w:type="gramStart"/>
      <w:r w:rsidRPr="00F13911">
        <w:rPr>
          <w:rFonts w:cstheme="minorHAnsi"/>
          <w:b/>
          <w:sz w:val="19"/>
          <w:szCs w:val="19"/>
        </w:rPr>
        <w:t>duel</w:t>
      </w:r>
      <w:r w:rsidRPr="00F13911">
        <w:rPr>
          <w:rFonts w:cstheme="minorHAnsi"/>
          <w:sz w:val="19"/>
          <w:szCs w:val="19"/>
        </w:rPr>
        <w:t xml:space="preserve">  </w:t>
      </w:r>
      <w:proofErr w:type="spellStart"/>
      <w:r w:rsidRPr="00F13911">
        <w:rPr>
          <w:rFonts w:eastAsia="Times New Roman" w:cstheme="minorHAnsi"/>
          <w:sz w:val="19"/>
          <w:szCs w:val="19"/>
          <w:lang w:eastAsia="fr-FR"/>
        </w:rPr>
        <w:t>τὼ</w:t>
      </w:r>
      <w:proofErr w:type="spellEnd"/>
      <w:proofErr w:type="gramEnd"/>
      <w:r w:rsidRPr="00F13911">
        <w:rPr>
          <w:rFonts w:cstheme="minorHAnsi"/>
          <w:sz w:val="19"/>
          <w:szCs w:val="19"/>
        </w:rPr>
        <w:t xml:space="preserve"> </w:t>
      </w:r>
      <w:proofErr w:type="spellStart"/>
      <w:r w:rsidRPr="00F13911">
        <w:rPr>
          <w:rFonts w:cstheme="minorHAnsi"/>
          <w:sz w:val="19"/>
          <w:szCs w:val="19"/>
        </w:rPr>
        <w:t>χεῖρε</w:t>
      </w:r>
      <w:proofErr w:type="spellEnd"/>
      <w:r w:rsidRPr="00F13911">
        <w:rPr>
          <w:rFonts w:cstheme="minorHAnsi"/>
          <w:sz w:val="19"/>
          <w:szCs w:val="19"/>
        </w:rPr>
        <w:t xml:space="preserve"> ; </w:t>
      </w:r>
      <w:proofErr w:type="spellStart"/>
      <w:r w:rsidRPr="00F13911">
        <w:rPr>
          <w:rFonts w:cstheme="minorHAnsi"/>
          <w:sz w:val="19"/>
          <w:szCs w:val="19"/>
        </w:rPr>
        <w:t>τοῖν</w:t>
      </w:r>
      <w:proofErr w:type="spellEnd"/>
      <w:r w:rsidRPr="00F13911">
        <w:rPr>
          <w:rFonts w:cstheme="minorHAnsi"/>
          <w:sz w:val="19"/>
          <w:szCs w:val="19"/>
        </w:rPr>
        <w:t xml:space="preserve"> </w:t>
      </w:r>
      <w:proofErr w:type="spellStart"/>
      <w:r w:rsidRPr="00F13911">
        <w:rPr>
          <w:rFonts w:cstheme="minorHAnsi"/>
          <w:sz w:val="19"/>
          <w:szCs w:val="19"/>
        </w:rPr>
        <w:t>χειροῖν</w:t>
      </w:r>
      <w:proofErr w:type="spellEnd"/>
      <w:r w:rsidRPr="00F13911">
        <w:rPr>
          <w:rFonts w:cstheme="minorHAnsi"/>
          <w:sz w:val="19"/>
          <w:szCs w:val="19"/>
        </w:rPr>
        <w:t xml:space="preserve"> ]. </w:t>
      </w:r>
    </w:p>
    <w:p w:rsidR="00147BF7" w:rsidRPr="00F13911" w:rsidRDefault="00147BF7" w:rsidP="00147BF7">
      <w:pPr>
        <w:pStyle w:val="Sansinterligne"/>
        <w:rPr>
          <w:rFonts w:eastAsia="Times New Roman" w:cstheme="minorHAnsi"/>
          <w:b/>
          <w:sz w:val="19"/>
          <w:szCs w:val="19"/>
          <w:lang w:eastAsia="fr-FR"/>
        </w:rPr>
      </w:pPr>
      <w:proofErr w:type="spellStart"/>
      <w:r w:rsidRPr="00F13911">
        <w:rPr>
          <w:rFonts w:cstheme="minorHAnsi"/>
          <w:b/>
          <w:color w:val="C00000"/>
          <w:sz w:val="19"/>
          <w:szCs w:val="19"/>
        </w:rPr>
        <w:t>Π</w:t>
      </w:r>
      <w:r w:rsidRPr="00F13911">
        <w:rPr>
          <w:rFonts w:cstheme="minorHAnsi"/>
          <w:b/>
          <w:sz w:val="19"/>
          <w:szCs w:val="19"/>
        </w:rPr>
        <w:t>εριάγω</w:t>
      </w:r>
      <w:proofErr w:type="spellEnd"/>
      <w:r w:rsidRPr="00F13911">
        <w:rPr>
          <w:rFonts w:cstheme="minorHAnsi"/>
          <w:b/>
          <w:sz w:val="19"/>
          <w:szCs w:val="19"/>
        </w:rPr>
        <w:t xml:space="preserve"> : </w:t>
      </w:r>
      <w:r w:rsidRPr="00F13911">
        <w:rPr>
          <w:rFonts w:cstheme="minorHAnsi"/>
          <w:b/>
          <w:bCs/>
          <w:iCs/>
          <w:sz w:val="19"/>
          <w:szCs w:val="19"/>
        </w:rPr>
        <w:t>(</w:t>
      </w:r>
      <w:r w:rsidRPr="00F13911">
        <w:rPr>
          <w:rFonts w:cstheme="minorHAnsi"/>
          <w:b/>
          <w:bCs/>
          <w:iCs/>
          <w:sz w:val="19"/>
          <w:szCs w:val="19"/>
          <w:u w:val="single"/>
        </w:rPr>
        <w:t>tr</w:t>
      </w:r>
      <w:r w:rsidRPr="00F13911">
        <w:rPr>
          <w:rFonts w:cstheme="minorHAnsi"/>
          <w:b/>
          <w:bCs/>
          <w:iCs/>
          <w:sz w:val="19"/>
          <w:szCs w:val="19"/>
        </w:rPr>
        <w:t>) :</w:t>
      </w:r>
      <w:r w:rsidRPr="00F13911">
        <w:rPr>
          <w:rFonts w:cstheme="minorHAnsi"/>
          <w:bCs/>
          <w:iCs/>
          <w:sz w:val="19"/>
          <w:szCs w:val="19"/>
        </w:rPr>
        <w:t xml:space="preserve"> </w:t>
      </w:r>
      <w:r w:rsidRPr="00F13911">
        <w:rPr>
          <w:rFonts w:cstheme="minorHAnsi"/>
          <w:sz w:val="19"/>
          <w:szCs w:val="19"/>
        </w:rPr>
        <w:t xml:space="preserve">conduire autour […] ; faire tourner ; ramener en arrière en tournant, tordre. </w:t>
      </w:r>
    </w:p>
    <w:p w:rsidR="00FB3ED3" w:rsidRDefault="00147BF7" w:rsidP="00147BF7">
      <w:pPr>
        <w:pStyle w:val="Sansinterligne"/>
        <w:rPr>
          <w:rFonts w:cstheme="minorHAnsi"/>
          <w:sz w:val="19"/>
          <w:szCs w:val="19"/>
        </w:rPr>
      </w:pPr>
      <w:r w:rsidRPr="00F13911">
        <w:rPr>
          <w:rFonts w:cstheme="minorHAnsi"/>
          <w:b/>
          <w:color w:val="C00000"/>
          <w:sz w:val="19"/>
          <w:szCs w:val="19"/>
        </w:rPr>
        <w:t>Ὄ</w:t>
      </w:r>
      <w:r w:rsidRPr="00F13911">
        <w:rPr>
          <w:rFonts w:cstheme="minorHAnsi"/>
          <w:b/>
          <w:sz w:val="19"/>
          <w:szCs w:val="19"/>
        </w:rPr>
        <w:t>π</w:t>
      </w:r>
      <w:proofErr w:type="spellStart"/>
      <w:r w:rsidRPr="00F13911">
        <w:rPr>
          <w:rFonts w:cstheme="minorHAnsi"/>
          <w:b/>
          <w:sz w:val="19"/>
          <w:szCs w:val="19"/>
        </w:rPr>
        <w:t>ισθεν</w:t>
      </w:r>
      <w:proofErr w:type="spellEnd"/>
      <w:r w:rsidRPr="00F13911">
        <w:rPr>
          <w:rFonts w:cstheme="minorHAnsi"/>
          <w:sz w:val="19"/>
          <w:szCs w:val="19"/>
        </w:rPr>
        <w:t xml:space="preserve">, </w:t>
      </w:r>
      <w:r w:rsidRPr="00F13911">
        <w:rPr>
          <w:rFonts w:cstheme="minorHAnsi"/>
          <w:i/>
          <w:sz w:val="19"/>
          <w:szCs w:val="19"/>
        </w:rPr>
        <w:t>adv</w:t>
      </w:r>
      <w:r w:rsidRPr="00F13911">
        <w:rPr>
          <w:rFonts w:cstheme="minorHAnsi"/>
          <w:sz w:val="19"/>
          <w:szCs w:val="19"/>
        </w:rPr>
        <w:t xml:space="preserve"> : de </w:t>
      </w:r>
      <w:proofErr w:type="gramStart"/>
      <w:r w:rsidRPr="00F13911">
        <w:rPr>
          <w:rFonts w:cstheme="minorHAnsi"/>
          <w:sz w:val="19"/>
          <w:szCs w:val="19"/>
        </w:rPr>
        <w:t>derrière;</w:t>
      </w:r>
      <w:proofErr w:type="gramEnd"/>
      <w:r w:rsidRPr="00F13911">
        <w:rPr>
          <w:rFonts w:cstheme="minorHAnsi"/>
          <w:sz w:val="19"/>
          <w:szCs w:val="19"/>
        </w:rPr>
        <w:t xml:space="preserve"> (</w:t>
      </w:r>
      <w:r w:rsidRPr="00F13911">
        <w:rPr>
          <w:rFonts w:cstheme="minorHAnsi"/>
          <w:i/>
          <w:sz w:val="19"/>
          <w:szCs w:val="19"/>
        </w:rPr>
        <w:t>p. suite</w:t>
      </w:r>
      <w:r w:rsidRPr="00F13911">
        <w:rPr>
          <w:rFonts w:cstheme="minorHAnsi"/>
          <w:sz w:val="19"/>
          <w:szCs w:val="19"/>
        </w:rPr>
        <w:t xml:space="preserve">) derrière, en arrière. </w:t>
      </w:r>
      <w:r w:rsidRPr="00F13911">
        <w:rPr>
          <w:rFonts w:cstheme="minorHAnsi"/>
          <w:sz w:val="19"/>
          <w:szCs w:val="19"/>
        </w:rPr>
        <w:tab/>
      </w:r>
    </w:p>
    <w:p w:rsidR="00F13911" w:rsidRPr="00F13911" w:rsidRDefault="00147BF7" w:rsidP="00147BF7">
      <w:pPr>
        <w:pStyle w:val="Sansinterligne"/>
        <w:rPr>
          <w:rFonts w:cstheme="minorHAnsi"/>
          <w:sz w:val="19"/>
          <w:szCs w:val="19"/>
        </w:rPr>
      </w:pPr>
      <w:r w:rsidRPr="00F13911">
        <w:rPr>
          <w:rFonts w:cstheme="minorHAnsi"/>
          <w:sz w:val="19"/>
          <w:szCs w:val="19"/>
        </w:rPr>
        <w:tab/>
        <w:t xml:space="preserve">        </w:t>
      </w:r>
    </w:p>
    <w:p w:rsidR="00147BF7" w:rsidRPr="00F13911" w:rsidRDefault="00147BF7" w:rsidP="00147BF7">
      <w:pPr>
        <w:pStyle w:val="Sansinterligne"/>
        <w:rPr>
          <w:rFonts w:cstheme="minorHAnsi"/>
          <w:sz w:val="19"/>
          <w:szCs w:val="19"/>
        </w:rPr>
      </w:pPr>
      <w:proofErr w:type="spellStart"/>
      <w:proofErr w:type="gramStart"/>
      <w:r w:rsidRPr="00F13911">
        <w:rPr>
          <w:rFonts w:cstheme="minorHAnsi"/>
          <w:b/>
          <w:color w:val="C00000"/>
          <w:sz w:val="19"/>
          <w:szCs w:val="19"/>
        </w:rPr>
        <w:t>Δ</w:t>
      </w:r>
      <w:r w:rsidRPr="00F13911">
        <w:rPr>
          <w:rFonts w:cstheme="minorHAnsi"/>
          <w:b/>
          <w:sz w:val="19"/>
          <w:szCs w:val="19"/>
        </w:rPr>
        <w:t>έω</w:t>
      </w:r>
      <w:proofErr w:type="spellEnd"/>
      <w:r w:rsidRPr="00F13911">
        <w:rPr>
          <w:rFonts w:cstheme="minorHAnsi"/>
          <w:b/>
          <w:sz w:val="19"/>
          <w:szCs w:val="19"/>
        </w:rPr>
        <w:t>(</w:t>
      </w:r>
      <w:proofErr w:type="gramEnd"/>
      <w:r w:rsidRPr="00F13911">
        <w:rPr>
          <w:rFonts w:cstheme="minorHAnsi"/>
          <w:b/>
          <w:sz w:val="19"/>
          <w:szCs w:val="19"/>
        </w:rPr>
        <w:t xml:space="preserve">1) </w:t>
      </w:r>
      <w:r w:rsidRPr="00F13911">
        <w:rPr>
          <w:rFonts w:cstheme="minorHAnsi"/>
          <w:sz w:val="19"/>
          <w:szCs w:val="19"/>
        </w:rPr>
        <w:t>et</w:t>
      </w:r>
      <w:r w:rsidRPr="00F13911">
        <w:rPr>
          <w:rFonts w:cstheme="minorHAnsi"/>
          <w:b/>
          <w:sz w:val="19"/>
          <w:szCs w:val="19"/>
        </w:rPr>
        <w:t xml:space="preserve"> </w:t>
      </w:r>
      <w:proofErr w:type="spellStart"/>
      <w:r w:rsidRPr="00F13911">
        <w:rPr>
          <w:rFonts w:cstheme="minorHAnsi"/>
          <w:b/>
          <w:sz w:val="19"/>
          <w:szCs w:val="19"/>
        </w:rPr>
        <w:t>δέομ</w:t>
      </w:r>
      <w:proofErr w:type="spellEnd"/>
      <w:r w:rsidRPr="00F13911">
        <w:rPr>
          <w:rFonts w:cstheme="minorHAnsi"/>
          <w:b/>
          <w:sz w:val="19"/>
          <w:szCs w:val="19"/>
        </w:rPr>
        <w:t xml:space="preserve">αι, </w:t>
      </w:r>
      <w:proofErr w:type="spellStart"/>
      <w:r w:rsidRPr="00F13911">
        <w:rPr>
          <w:rFonts w:cstheme="minorHAnsi"/>
          <w:b/>
          <w:sz w:val="19"/>
          <w:szCs w:val="19"/>
          <w:u w:val="single"/>
        </w:rPr>
        <w:t>my</w:t>
      </w:r>
      <w:proofErr w:type="spellEnd"/>
      <w:r w:rsidRPr="00F13911">
        <w:rPr>
          <w:rFonts w:cstheme="minorHAnsi"/>
          <w:b/>
          <w:sz w:val="19"/>
          <w:szCs w:val="19"/>
        </w:rPr>
        <w:t xml:space="preserve"> : </w:t>
      </w:r>
      <w:r w:rsidRPr="00F13911">
        <w:rPr>
          <w:rFonts w:cstheme="minorHAnsi"/>
          <w:sz w:val="19"/>
          <w:szCs w:val="19"/>
        </w:rPr>
        <w:t xml:space="preserve">attacher, lier. </w:t>
      </w:r>
    </w:p>
    <w:p w:rsidR="00F13911" w:rsidRPr="00F13911" w:rsidRDefault="00147BF7" w:rsidP="00147BF7">
      <w:pPr>
        <w:pStyle w:val="Sansinterligne"/>
        <w:rPr>
          <w:rFonts w:cstheme="minorHAnsi"/>
          <w:sz w:val="19"/>
          <w:szCs w:val="19"/>
        </w:rPr>
      </w:pPr>
      <w:proofErr w:type="spellStart"/>
      <w:r w:rsidRPr="00F13911">
        <w:rPr>
          <w:rFonts w:cstheme="minorHAnsi"/>
          <w:b/>
          <w:color w:val="C00000"/>
          <w:sz w:val="19"/>
          <w:szCs w:val="19"/>
        </w:rPr>
        <w:t>Ἐ</w:t>
      </w:r>
      <w:r w:rsidRPr="00F13911">
        <w:rPr>
          <w:rFonts w:cstheme="minorHAnsi"/>
          <w:b/>
          <w:sz w:val="19"/>
          <w:szCs w:val="19"/>
        </w:rPr>
        <w:t>ρωτάω</w:t>
      </w:r>
      <w:proofErr w:type="spellEnd"/>
      <w:r w:rsidRPr="00F13911">
        <w:rPr>
          <w:rFonts w:cstheme="minorHAnsi"/>
          <w:b/>
          <w:sz w:val="19"/>
          <w:szCs w:val="19"/>
        </w:rPr>
        <w:t> :</w:t>
      </w:r>
      <w:r w:rsidRPr="00F13911">
        <w:rPr>
          <w:rFonts w:cstheme="minorHAnsi"/>
          <w:sz w:val="19"/>
          <w:szCs w:val="19"/>
        </w:rPr>
        <w:t xml:space="preserve"> (</w:t>
      </w:r>
      <w:r w:rsidRPr="00F13911">
        <w:rPr>
          <w:rFonts w:cstheme="minorHAnsi"/>
          <w:sz w:val="19"/>
          <w:szCs w:val="19"/>
          <w:u w:val="single"/>
        </w:rPr>
        <w:t>tr</w:t>
      </w:r>
      <w:r w:rsidRPr="00F13911">
        <w:rPr>
          <w:rFonts w:cstheme="minorHAnsi"/>
          <w:sz w:val="19"/>
          <w:szCs w:val="19"/>
        </w:rPr>
        <w:t>.) : demander (</w:t>
      </w:r>
      <w:proofErr w:type="spellStart"/>
      <w:r w:rsidRPr="00F13911">
        <w:rPr>
          <w:rFonts w:cstheme="minorHAnsi"/>
          <w:sz w:val="19"/>
          <w:szCs w:val="19"/>
        </w:rPr>
        <w:t>qc</w:t>
      </w:r>
      <w:proofErr w:type="spellEnd"/>
      <w:r w:rsidRPr="00F13911">
        <w:rPr>
          <w:rFonts w:cstheme="minorHAnsi"/>
          <w:sz w:val="19"/>
          <w:szCs w:val="19"/>
        </w:rPr>
        <w:t>) ; interroger (</w:t>
      </w:r>
      <w:proofErr w:type="spellStart"/>
      <w:r w:rsidRPr="00F13911">
        <w:rPr>
          <w:rFonts w:cstheme="minorHAnsi"/>
          <w:sz w:val="19"/>
          <w:szCs w:val="19"/>
        </w:rPr>
        <w:t>qn</w:t>
      </w:r>
      <w:proofErr w:type="spellEnd"/>
      <w:proofErr w:type="gramStart"/>
      <w:r w:rsidRPr="00F13911">
        <w:rPr>
          <w:rFonts w:cstheme="minorHAnsi"/>
          <w:sz w:val="19"/>
          <w:szCs w:val="19"/>
        </w:rPr>
        <w:t>);</w:t>
      </w:r>
      <w:proofErr w:type="gramEnd"/>
      <w:r w:rsidRPr="00F13911">
        <w:rPr>
          <w:rFonts w:cstheme="minorHAnsi"/>
          <w:sz w:val="19"/>
          <w:szCs w:val="19"/>
        </w:rPr>
        <w:t xml:space="preserve"> cst avec </w:t>
      </w:r>
      <w:proofErr w:type="spellStart"/>
      <w:r w:rsidRPr="00F13911">
        <w:rPr>
          <w:rFonts w:cstheme="minorHAnsi"/>
          <w:sz w:val="19"/>
          <w:szCs w:val="19"/>
        </w:rPr>
        <w:t>interr</w:t>
      </w:r>
      <w:proofErr w:type="spellEnd"/>
      <w:r w:rsidRPr="00F13911">
        <w:rPr>
          <w:rFonts w:cstheme="minorHAnsi"/>
          <w:sz w:val="19"/>
          <w:szCs w:val="19"/>
        </w:rPr>
        <w:t xml:space="preserve">. indirecte.    </w:t>
      </w:r>
    </w:p>
    <w:p w:rsidR="00147BF7" w:rsidRPr="00F13911" w:rsidRDefault="00147BF7" w:rsidP="00147BF7">
      <w:pPr>
        <w:pStyle w:val="Sansinterligne"/>
        <w:rPr>
          <w:rFonts w:eastAsia="Times New Roman" w:cstheme="minorHAnsi"/>
          <w:sz w:val="19"/>
          <w:szCs w:val="19"/>
          <w:lang w:eastAsia="fr-FR"/>
        </w:rPr>
      </w:pPr>
      <w:proofErr w:type="spellStart"/>
      <w:r w:rsidRPr="00F13911">
        <w:rPr>
          <w:rFonts w:eastAsia="Times New Roman" w:cstheme="minorHAnsi"/>
          <w:b/>
          <w:caps/>
          <w:color w:val="C00000"/>
          <w:sz w:val="19"/>
          <w:szCs w:val="19"/>
          <w:lang w:eastAsia="fr-FR"/>
        </w:rPr>
        <w:t>δ</w:t>
      </w:r>
      <w:r w:rsidRPr="00F13911">
        <w:rPr>
          <w:rFonts w:eastAsia="Times New Roman" w:cstheme="minorHAnsi"/>
          <w:b/>
          <w:sz w:val="19"/>
          <w:szCs w:val="19"/>
          <w:lang w:eastAsia="fr-FR"/>
        </w:rPr>
        <w:t>ιὰ</w:t>
      </w:r>
      <w:proofErr w:type="spellEnd"/>
      <w:r w:rsidRPr="00F13911">
        <w:rPr>
          <w:rFonts w:eastAsia="Times New Roman" w:cstheme="minorHAnsi"/>
          <w:b/>
          <w:sz w:val="19"/>
          <w:szCs w:val="19"/>
          <w:lang w:eastAsia="fr-FR"/>
        </w:rPr>
        <w:t xml:space="preserve"> τί :</w:t>
      </w:r>
      <w:r w:rsidRPr="00F13911">
        <w:rPr>
          <w:rFonts w:eastAsia="Times New Roman" w:cstheme="minorHAnsi"/>
          <w:sz w:val="19"/>
          <w:szCs w:val="19"/>
          <w:lang w:eastAsia="fr-FR"/>
        </w:rPr>
        <w:t xml:space="preserve"> à cause de </w:t>
      </w:r>
      <w:proofErr w:type="gramStart"/>
      <w:r w:rsidRPr="00F13911">
        <w:rPr>
          <w:rFonts w:eastAsia="Times New Roman" w:cstheme="minorHAnsi"/>
          <w:sz w:val="19"/>
          <w:szCs w:val="19"/>
          <w:lang w:eastAsia="fr-FR"/>
        </w:rPr>
        <w:t>quoi?</w:t>
      </w:r>
      <w:proofErr w:type="gramEnd"/>
      <w:r w:rsidRPr="00F13911">
        <w:rPr>
          <w:rFonts w:eastAsia="Times New Roman" w:cstheme="minorHAnsi"/>
          <w:sz w:val="19"/>
          <w:szCs w:val="19"/>
          <w:lang w:eastAsia="fr-FR"/>
        </w:rPr>
        <w:t xml:space="preserve"> pour quelle raison ?  </w:t>
      </w:r>
    </w:p>
    <w:p w:rsidR="00147BF7" w:rsidRPr="00F13911" w:rsidRDefault="00147BF7" w:rsidP="00147BF7">
      <w:pPr>
        <w:pStyle w:val="Sansinterligne"/>
        <w:rPr>
          <w:rFonts w:eastAsia="Times New Roman" w:cstheme="minorHAnsi"/>
          <w:b/>
          <w:sz w:val="19"/>
          <w:szCs w:val="19"/>
          <w:lang w:eastAsia="fr-FR"/>
        </w:rPr>
      </w:pPr>
      <w:r w:rsidRPr="00F13911">
        <w:rPr>
          <w:rFonts w:cstheme="minorHAnsi"/>
          <w:b/>
          <w:color w:val="C00000"/>
          <w:sz w:val="19"/>
          <w:szCs w:val="19"/>
        </w:rPr>
        <w:t>Ὑ</w:t>
      </w:r>
      <w:r w:rsidRPr="00F13911">
        <w:rPr>
          <w:rFonts w:cstheme="minorHAnsi"/>
          <w:b/>
          <w:sz w:val="19"/>
          <w:szCs w:val="19"/>
        </w:rPr>
        <w:t>β</w:t>
      </w:r>
      <w:proofErr w:type="spellStart"/>
      <w:r w:rsidRPr="00F13911">
        <w:rPr>
          <w:rFonts w:cstheme="minorHAnsi"/>
          <w:b/>
          <w:sz w:val="19"/>
          <w:szCs w:val="19"/>
        </w:rPr>
        <w:t>ρίζω</w:t>
      </w:r>
      <w:proofErr w:type="spellEnd"/>
      <w:proofErr w:type="gramStart"/>
      <w:r w:rsidRPr="00F13911">
        <w:rPr>
          <w:rFonts w:cstheme="minorHAnsi"/>
          <w:b/>
          <w:sz w:val="19"/>
          <w:szCs w:val="19"/>
        </w:rPr>
        <w:t>—[</w:t>
      </w:r>
      <w:r w:rsidRPr="00F13911">
        <w:rPr>
          <w:rFonts w:cstheme="minorHAnsi"/>
          <w:i/>
          <w:iCs/>
          <w:sz w:val="19"/>
          <w:szCs w:val="19"/>
        </w:rPr>
        <w:t xml:space="preserve"> </w:t>
      </w:r>
      <w:proofErr w:type="spellStart"/>
      <w:r w:rsidRPr="00F13911">
        <w:rPr>
          <w:rFonts w:cstheme="minorHAnsi"/>
          <w:i/>
          <w:iCs/>
          <w:sz w:val="19"/>
          <w:szCs w:val="19"/>
        </w:rPr>
        <w:t>impf</w:t>
      </w:r>
      <w:proofErr w:type="spellEnd"/>
      <w:proofErr w:type="gramEnd"/>
      <w:r w:rsidRPr="00F13911">
        <w:rPr>
          <w:rFonts w:cstheme="minorHAnsi"/>
          <w:i/>
          <w:iCs/>
          <w:sz w:val="19"/>
          <w:szCs w:val="19"/>
        </w:rPr>
        <w:t>.</w:t>
      </w:r>
      <w:r w:rsidRPr="00F13911">
        <w:rPr>
          <w:rFonts w:cstheme="minorHAnsi"/>
          <w:sz w:val="19"/>
          <w:szCs w:val="19"/>
        </w:rPr>
        <w:t xml:space="preserve"> </w:t>
      </w:r>
      <w:proofErr w:type="gramStart"/>
      <w:r w:rsidRPr="00F13911">
        <w:rPr>
          <w:rFonts w:cstheme="minorHAnsi"/>
          <w:sz w:val="19"/>
          <w:szCs w:val="19"/>
        </w:rPr>
        <w:t>ὕβ</w:t>
      </w:r>
      <w:proofErr w:type="spellStart"/>
      <w:r w:rsidRPr="00F13911">
        <w:rPr>
          <w:rFonts w:cstheme="minorHAnsi"/>
          <w:sz w:val="19"/>
          <w:szCs w:val="19"/>
        </w:rPr>
        <w:t>ριζον</w:t>
      </w:r>
      <w:proofErr w:type="spellEnd"/>
      <w:proofErr w:type="gramEnd"/>
      <w:r w:rsidRPr="00F13911">
        <w:rPr>
          <w:rFonts w:cstheme="minorHAnsi"/>
          <w:sz w:val="19"/>
          <w:szCs w:val="19"/>
        </w:rPr>
        <w:t xml:space="preserve"> ; </w:t>
      </w:r>
      <w:r w:rsidRPr="00F13911">
        <w:rPr>
          <w:rFonts w:cstheme="minorHAnsi"/>
          <w:b/>
          <w:i/>
          <w:sz w:val="19"/>
          <w:szCs w:val="19"/>
        </w:rPr>
        <w:t>fut.</w:t>
      </w:r>
      <w:r w:rsidRPr="00F13911">
        <w:rPr>
          <w:rFonts w:cstheme="minorHAnsi"/>
          <w:b/>
          <w:sz w:val="19"/>
          <w:szCs w:val="19"/>
        </w:rPr>
        <w:t xml:space="preserve">:  </w:t>
      </w:r>
      <w:r w:rsidRPr="00F13911">
        <w:rPr>
          <w:rFonts w:cstheme="minorHAnsi"/>
          <w:sz w:val="19"/>
          <w:szCs w:val="19"/>
        </w:rPr>
        <w:t>ὑβ</w:t>
      </w:r>
      <w:proofErr w:type="spellStart"/>
      <w:r w:rsidRPr="00F13911">
        <w:rPr>
          <w:rFonts w:cstheme="minorHAnsi"/>
          <w:sz w:val="19"/>
          <w:szCs w:val="19"/>
        </w:rPr>
        <w:t>ρίσω</w:t>
      </w:r>
      <w:proofErr w:type="spellEnd"/>
      <w:r w:rsidRPr="00F13911">
        <w:rPr>
          <w:rFonts w:cstheme="minorHAnsi"/>
          <w:sz w:val="19"/>
          <w:szCs w:val="19"/>
        </w:rPr>
        <w:t xml:space="preserve"> ;  </w:t>
      </w:r>
      <w:proofErr w:type="spellStart"/>
      <w:r w:rsidRPr="00F13911">
        <w:rPr>
          <w:rFonts w:cstheme="minorHAnsi"/>
          <w:i/>
          <w:sz w:val="19"/>
          <w:szCs w:val="19"/>
        </w:rPr>
        <w:t>aor</w:t>
      </w:r>
      <w:proofErr w:type="spellEnd"/>
      <w:r w:rsidRPr="00F13911">
        <w:rPr>
          <w:rFonts w:cstheme="minorHAnsi"/>
          <w:i/>
          <w:sz w:val="19"/>
          <w:szCs w:val="19"/>
        </w:rPr>
        <w:t>.</w:t>
      </w:r>
      <w:r w:rsidRPr="00F13911">
        <w:rPr>
          <w:rFonts w:cstheme="minorHAnsi"/>
          <w:sz w:val="19"/>
          <w:szCs w:val="19"/>
        </w:rPr>
        <w:t>: ὕβ</w:t>
      </w:r>
      <w:proofErr w:type="spellStart"/>
      <w:r w:rsidRPr="00F13911">
        <w:rPr>
          <w:rFonts w:cstheme="minorHAnsi"/>
          <w:sz w:val="19"/>
          <w:szCs w:val="19"/>
        </w:rPr>
        <w:t>ρισ</w:t>
      </w:r>
      <w:proofErr w:type="spellEnd"/>
      <w:r w:rsidRPr="00F13911">
        <w:rPr>
          <w:rFonts w:cstheme="minorHAnsi"/>
          <w:sz w:val="19"/>
          <w:szCs w:val="19"/>
        </w:rPr>
        <w:t xml:space="preserve">α ;  </w:t>
      </w:r>
      <w:proofErr w:type="spellStart"/>
      <w:r w:rsidRPr="00F13911">
        <w:rPr>
          <w:rFonts w:cstheme="minorHAnsi"/>
          <w:i/>
          <w:sz w:val="19"/>
          <w:szCs w:val="19"/>
        </w:rPr>
        <w:t>pft</w:t>
      </w:r>
      <w:proofErr w:type="spellEnd"/>
      <w:r w:rsidRPr="00F13911">
        <w:rPr>
          <w:rFonts w:cstheme="minorHAnsi"/>
          <w:sz w:val="19"/>
          <w:szCs w:val="19"/>
        </w:rPr>
        <w:t>.: ὕβ</w:t>
      </w:r>
      <w:proofErr w:type="spellStart"/>
      <w:r w:rsidRPr="00F13911">
        <w:rPr>
          <w:rFonts w:cstheme="minorHAnsi"/>
          <w:sz w:val="19"/>
          <w:szCs w:val="19"/>
        </w:rPr>
        <w:t>ρικ</w:t>
      </w:r>
      <w:proofErr w:type="spellEnd"/>
      <w:r w:rsidRPr="00F13911">
        <w:rPr>
          <w:rFonts w:cstheme="minorHAnsi"/>
          <w:sz w:val="19"/>
          <w:szCs w:val="19"/>
        </w:rPr>
        <w:t>α </w:t>
      </w:r>
      <w:r w:rsidRPr="00F13911">
        <w:rPr>
          <w:rFonts w:cstheme="minorHAnsi"/>
          <w:b/>
          <w:sz w:val="19"/>
          <w:szCs w:val="19"/>
        </w:rPr>
        <w:t>]—:</w:t>
      </w:r>
      <w:r w:rsidRPr="00F13911">
        <w:rPr>
          <w:rFonts w:cstheme="minorHAnsi"/>
          <w:sz w:val="19"/>
          <w:szCs w:val="19"/>
        </w:rPr>
        <w:t xml:space="preserve">  I. (</w:t>
      </w:r>
      <w:proofErr w:type="spellStart"/>
      <w:r w:rsidRPr="00F13911">
        <w:rPr>
          <w:rFonts w:cstheme="minorHAnsi"/>
          <w:sz w:val="19"/>
          <w:szCs w:val="19"/>
        </w:rPr>
        <w:t>intr</w:t>
      </w:r>
      <w:proofErr w:type="spellEnd"/>
      <w:r w:rsidRPr="00F13911">
        <w:rPr>
          <w:rFonts w:cstheme="minorHAnsi"/>
          <w:sz w:val="19"/>
          <w:szCs w:val="19"/>
        </w:rPr>
        <w:t>.) 1) se porter à quelque excès (</w:t>
      </w:r>
      <w:proofErr w:type="spellStart"/>
      <w:r w:rsidRPr="00F13911">
        <w:rPr>
          <w:rFonts w:eastAsia="Times New Roman" w:cstheme="minorHAnsi"/>
          <w:b/>
          <w:sz w:val="19"/>
          <w:szCs w:val="19"/>
          <w:lang w:eastAsia="fr-FR"/>
        </w:rPr>
        <w:t>εἰς</w:t>
      </w:r>
      <w:proofErr w:type="spellEnd"/>
      <w:r w:rsidRPr="00F13911">
        <w:rPr>
          <w:rFonts w:eastAsia="Times New Roman" w:cstheme="minorHAnsi"/>
          <w:sz w:val="19"/>
          <w:szCs w:val="19"/>
          <w:lang w:eastAsia="fr-FR"/>
        </w:rPr>
        <w:t xml:space="preserve"> ou </w:t>
      </w:r>
      <w:r w:rsidRPr="00F13911">
        <w:rPr>
          <w:rFonts w:eastAsia="Times New Roman" w:cstheme="minorHAnsi"/>
          <w:b/>
          <w:sz w:val="19"/>
          <w:szCs w:val="19"/>
          <w:lang w:eastAsia="fr-FR"/>
        </w:rPr>
        <w:t>π</w:t>
      </w:r>
      <w:proofErr w:type="spellStart"/>
      <w:r w:rsidRPr="00F13911">
        <w:rPr>
          <w:rFonts w:eastAsia="Times New Roman" w:cstheme="minorHAnsi"/>
          <w:b/>
          <w:sz w:val="19"/>
          <w:szCs w:val="19"/>
          <w:lang w:eastAsia="fr-FR"/>
        </w:rPr>
        <w:t>ρὸς</w:t>
      </w:r>
      <w:proofErr w:type="spellEnd"/>
      <w:r w:rsidRPr="00F13911">
        <w:rPr>
          <w:rFonts w:eastAsia="Times New Roman" w:cstheme="minorHAnsi"/>
          <w:b/>
          <w:sz w:val="19"/>
          <w:szCs w:val="19"/>
          <w:lang w:eastAsia="fr-FR"/>
        </w:rPr>
        <w:t xml:space="preserve"> + acc</w:t>
      </w:r>
      <w:r w:rsidRPr="00F13911">
        <w:rPr>
          <w:rFonts w:eastAsia="Times New Roman" w:cstheme="minorHAnsi"/>
          <w:sz w:val="19"/>
          <w:szCs w:val="19"/>
          <w:lang w:eastAsia="fr-FR"/>
        </w:rPr>
        <w:t xml:space="preserve">. : envers </w:t>
      </w:r>
      <w:proofErr w:type="spellStart"/>
      <w:r w:rsidRPr="00F13911">
        <w:rPr>
          <w:rFonts w:eastAsia="Times New Roman" w:cstheme="minorHAnsi"/>
          <w:sz w:val="19"/>
          <w:szCs w:val="19"/>
          <w:lang w:eastAsia="fr-FR"/>
        </w:rPr>
        <w:t>qn</w:t>
      </w:r>
      <w:proofErr w:type="spellEnd"/>
      <w:r w:rsidRPr="00F13911">
        <w:rPr>
          <w:rFonts w:eastAsia="Times New Roman" w:cstheme="minorHAnsi"/>
          <w:sz w:val="19"/>
          <w:szCs w:val="19"/>
          <w:lang w:eastAsia="fr-FR"/>
        </w:rPr>
        <w:t>.)</w:t>
      </w:r>
      <w:r w:rsidRPr="00F13911">
        <w:rPr>
          <w:rFonts w:cstheme="minorHAnsi"/>
          <w:sz w:val="19"/>
          <w:szCs w:val="19"/>
        </w:rPr>
        <w:t xml:space="preserve"> ;  II. </w:t>
      </w:r>
      <w:r w:rsidRPr="00F13911">
        <w:rPr>
          <w:rFonts w:cstheme="minorHAnsi"/>
          <w:bCs/>
          <w:iCs/>
          <w:sz w:val="19"/>
          <w:szCs w:val="19"/>
        </w:rPr>
        <w:t>(</w:t>
      </w:r>
      <w:proofErr w:type="gramStart"/>
      <w:r w:rsidRPr="00F13911">
        <w:rPr>
          <w:rFonts w:cstheme="minorHAnsi"/>
          <w:bCs/>
          <w:iCs/>
          <w:sz w:val="19"/>
          <w:szCs w:val="19"/>
          <w:u w:val="single"/>
        </w:rPr>
        <w:t>tr</w:t>
      </w:r>
      <w:proofErr w:type="gramEnd"/>
      <w:r w:rsidRPr="00F13911">
        <w:rPr>
          <w:rFonts w:cstheme="minorHAnsi"/>
          <w:bCs/>
          <w:iCs/>
          <w:sz w:val="19"/>
          <w:szCs w:val="19"/>
        </w:rPr>
        <w:t xml:space="preserve">) : traiter avec insolence, </w:t>
      </w:r>
      <w:r w:rsidRPr="00F13911">
        <w:rPr>
          <w:rFonts w:cstheme="minorHAnsi"/>
          <w:sz w:val="19"/>
          <w:szCs w:val="19"/>
        </w:rPr>
        <w:t xml:space="preserve">maltraiter, injurier, outrager (pers., choses). </w:t>
      </w:r>
    </w:p>
    <w:p w:rsidR="00147BF7" w:rsidRPr="00F13911" w:rsidRDefault="00147BF7" w:rsidP="00147BF7">
      <w:pPr>
        <w:pStyle w:val="Sansinterligne"/>
        <w:rPr>
          <w:rFonts w:cstheme="minorHAnsi"/>
          <w:sz w:val="19"/>
          <w:szCs w:val="19"/>
        </w:rPr>
      </w:pPr>
      <w:proofErr w:type="spellStart"/>
      <w:r w:rsidRPr="00F13911">
        <w:rPr>
          <w:rFonts w:cstheme="minorHAnsi"/>
          <w:b/>
          <w:color w:val="C00000"/>
          <w:sz w:val="19"/>
          <w:szCs w:val="19"/>
        </w:rPr>
        <w:t>Ε</w:t>
      </w:r>
      <w:r w:rsidRPr="00F13911">
        <w:rPr>
          <w:rFonts w:cstheme="minorHAnsi"/>
          <w:b/>
          <w:sz w:val="19"/>
          <w:szCs w:val="19"/>
        </w:rPr>
        <w:t>ἰσιών</w:t>
      </w:r>
      <w:proofErr w:type="spellEnd"/>
      <w:r w:rsidRPr="00F13911">
        <w:rPr>
          <w:rFonts w:cstheme="minorHAnsi"/>
          <w:b/>
          <w:sz w:val="19"/>
          <w:szCs w:val="19"/>
        </w:rPr>
        <w:t xml:space="preserve">, </w:t>
      </w:r>
      <w:proofErr w:type="spellStart"/>
      <w:r w:rsidRPr="00F13911">
        <w:rPr>
          <w:rFonts w:cstheme="minorHAnsi"/>
          <w:b/>
          <w:sz w:val="19"/>
          <w:szCs w:val="19"/>
        </w:rPr>
        <w:t>εἰσιόντος</w:t>
      </w:r>
      <w:proofErr w:type="spellEnd"/>
      <w:r w:rsidRPr="00F13911">
        <w:rPr>
          <w:rFonts w:cstheme="minorHAnsi"/>
          <w:b/>
          <w:sz w:val="19"/>
          <w:szCs w:val="19"/>
        </w:rPr>
        <w:t xml:space="preserve"> ; </w:t>
      </w:r>
      <w:proofErr w:type="spellStart"/>
      <w:r w:rsidRPr="00F13911">
        <w:rPr>
          <w:rFonts w:cstheme="minorHAnsi"/>
          <w:b/>
          <w:sz w:val="19"/>
          <w:szCs w:val="19"/>
        </w:rPr>
        <w:t>εἰσιοῦσ</w:t>
      </w:r>
      <w:proofErr w:type="spellEnd"/>
      <w:r w:rsidRPr="00F13911">
        <w:rPr>
          <w:rFonts w:cstheme="minorHAnsi"/>
          <w:b/>
          <w:sz w:val="19"/>
          <w:szCs w:val="19"/>
        </w:rPr>
        <w:t xml:space="preserve">α, </w:t>
      </w:r>
      <w:proofErr w:type="spellStart"/>
      <w:r w:rsidRPr="00F13911">
        <w:rPr>
          <w:rFonts w:cstheme="minorHAnsi"/>
          <w:b/>
          <w:sz w:val="19"/>
          <w:szCs w:val="19"/>
        </w:rPr>
        <w:t>εἰσιούσης</w:t>
      </w:r>
      <w:proofErr w:type="spellEnd"/>
      <w:r w:rsidRPr="00F13911">
        <w:rPr>
          <w:rFonts w:cstheme="minorHAnsi"/>
          <w:b/>
          <w:sz w:val="19"/>
          <w:szCs w:val="19"/>
        </w:rPr>
        <w:t xml:space="preserve"> ; </w:t>
      </w:r>
      <w:proofErr w:type="spellStart"/>
      <w:proofErr w:type="gramStart"/>
      <w:r w:rsidRPr="00F13911">
        <w:rPr>
          <w:rFonts w:cstheme="minorHAnsi"/>
          <w:b/>
          <w:sz w:val="19"/>
          <w:szCs w:val="19"/>
        </w:rPr>
        <w:t>εἰσιόν</w:t>
      </w:r>
      <w:proofErr w:type="spellEnd"/>
      <w:r w:rsidRPr="00F13911">
        <w:rPr>
          <w:rFonts w:cstheme="minorHAnsi"/>
          <w:b/>
          <w:sz w:val="19"/>
          <w:szCs w:val="19"/>
        </w:rPr>
        <w:t xml:space="preserve">,  </w:t>
      </w:r>
      <w:proofErr w:type="spellStart"/>
      <w:r w:rsidRPr="00F13911">
        <w:rPr>
          <w:rFonts w:cstheme="minorHAnsi"/>
          <w:b/>
          <w:sz w:val="19"/>
          <w:szCs w:val="19"/>
        </w:rPr>
        <w:t>εἰσιόντος</w:t>
      </w:r>
      <w:proofErr w:type="spellEnd"/>
      <w:proofErr w:type="gramEnd"/>
      <w:r w:rsidRPr="00F13911">
        <w:rPr>
          <w:rFonts w:cstheme="minorHAnsi"/>
          <w:b/>
          <w:sz w:val="19"/>
          <w:szCs w:val="19"/>
        </w:rPr>
        <w:t xml:space="preserve">  </w:t>
      </w:r>
      <w:r w:rsidRPr="00F13911">
        <w:rPr>
          <w:rFonts w:cstheme="minorHAnsi"/>
          <w:i/>
          <w:sz w:val="19"/>
          <w:szCs w:val="19"/>
        </w:rPr>
        <w:t>part  pst de</w:t>
      </w:r>
      <w:r w:rsidRPr="00F13911">
        <w:rPr>
          <w:rFonts w:cstheme="minorHAnsi"/>
          <w:sz w:val="19"/>
          <w:szCs w:val="19"/>
        </w:rPr>
        <w:t xml:space="preserve"> </w:t>
      </w:r>
      <w:proofErr w:type="spellStart"/>
      <w:r w:rsidRPr="00F13911">
        <w:rPr>
          <w:rFonts w:cstheme="minorHAnsi"/>
          <w:b/>
          <w:sz w:val="19"/>
          <w:szCs w:val="19"/>
        </w:rPr>
        <w:t>εἴσειμι</w:t>
      </w:r>
      <w:proofErr w:type="spellEnd"/>
      <w:r w:rsidRPr="00F13911">
        <w:rPr>
          <w:rFonts w:cstheme="minorHAnsi"/>
          <w:b/>
          <w:sz w:val="19"/>
          <w:szCs w:val="19"/>
        </w:rPr>
        <w:t xml:space="preserve"> </w:t>
      </w:r>
      <w:r w:rsidRPr="00F13911">
        <w:rPr>
          <w:rFonts w:cstheme="minorHAnsi"/>
          <w:sz w:val="19"/>
          <w:szCs w:val="19"/>
        </w:rPr>
        <w:t xml:space="preserve"> et</w:t>
      </w:r>
      <w:r w:rsidRPr="00F13911">
        <w:rPr>
          <w:rFonts w:cstheme="minorHAnsi"/>
          <w:b/>
          <w:sz w:val="19"/>
          <w:szCs w:val="19"/>
        </w:rPr>
        <w:t xml:space="preserve"> </w:t>
      </w:r>
      <w:proofErr w:type="spellStart"/>
      <w:r w:rsidRPr="00F13911">
        <w:rPr>
          <w:rFonts w:cstheme="minorHAnsi"/>
          <w:b/>
          <w:sz w:val="19"/>
          <w:szCs w:val="19"/>
        </w:rPr>
        <w:t>εἰσέ</w:t>
      </w:r>
      <w:r w:rsidRPr="00F13911">
        <w:rPr>
          <w:rFonts w:cstheme="minorHAnsi"/>
          <w:b/>
          <w:bCs/>
          <w:sz w:val="19"/>
          <w:szCs w:val="19"/>
        </w:rPr>
        <w:t>ρχομ</w:t>
      </w:r>
      <w:proofErr w:type="spellEnd"/>
      <w:r w:rsidRPr="00F13911">
        <w:rPr>
          <w:rFonts w:cstheme="minorHAnsi"/>
          <w:b/>
          <w:bCs/>
          <w:sz w:val="19"/>
          <w:szCs w:val="19"/>
        </w:rPr>
        <w:t xml:space="preserve">αι : </w:t>
      </w:r>
      <w:r w:rsidRPr="00F13911">
        <w:rPr>
          <w:rFonts w:cstheme="minorHAnsi"/>
          <w:sz w:val="19"/>
          <w:szCs w:val="19"/>
        </w:rPr>
        <w:t xml:space="preserve">entrer dans. </w:t>
      </w:r>
    </w:p>
    <w:p w:rsidR="00147BF7" w:rsidRDefault="00147BF7" w:rsidP="00147BF7">
      <w:pPr>
        <w:pStyle w:val="Sansinterligne"/>
        <w:rPr>
          <w:rFonts w:eastAsia="Times New Roman" w:cstheme="minorHAnsi"/>
          <w:b/>
          <w:sz w:val="20"/>
          <w:szCs w:val="20"/>
          <w:lang w:eastAsia="fr-FR"/>
        </w:rPr>
      </w:pPr>
    </w:p>
    <w:p w:rsidR="00F13911" w:rsidRDefault="00F13911" w:rsidP="00F1391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F13911" w:rsidRPr="000226BE" w:rsidRDefault="00F13911" w:rsidP="00147BF7">
      <w:pPr>
        <w:pStyle w:val="Sansinterligne"/>
        <w:rPr>
          <w:rFonts w:eastAsia="Times New Roman" w:cstheme="minorHAnsi"/>
          <w:b/>
          <w:sz w:val="20"/>
          <w:szCs w:val="20"/>
          <w:lang w:eastAsia="fr-FR"/>
        </w:rPr>
      </w:pPr>
    </w:p>
    <w:p w:rsidR="00147BF7" w:rsidRPr="00F13911"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F13911" w:rsidRPr="00F13911">
        <w:rPr>
          <w:rFonts w:eastAsia="Times New Roman" w:cstheme="minorHAnsi"/>
          <w:b/>
          <w:color w:val="2610DC"/>
          <w:lang w:eastAsia="fr-FR"/>
        </w:rPr>
        <w:t>[§25, phr.2]</w:t>
      </w:r>
      <w:r w:rsidR="00F13911" w:rsidRPr="00F13911">
        <w:rPr>
          <w:rFonts w:eastAsia="Times New Roman" w:cstheme="minorHAnsi"/>
          <w:b/>
          <w:lang w:eastAsia="fr-FR"/>
        </w:rPr>
        <w:t xml:space="preserve">     </w:t>
      </w:r>
      <w:proofErr w:type="spellStart"/>
      <w:r w:rsidRPr="00F13911">
        <w:rPr>
          <w:rFonts w:eastAsia="Times New Roman" w:cstheme="minorHAnsi"/>
          <w:b/>
          <w:lang w:eastAsia="fr-FR"/>
        </w:rPr>
        <w:t>κἀκεῖνος</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ἀδικεῖν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μὲν</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ὡμολόγει</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ἠντε</w:t>
      </w:r>
      <w:proofErr w:type="spellEnd"/>
      <w:r w:rsidRPr="00F13911">
        <w:rPr>
          <w:rFonts w:eastAsia="Times New Roman" w:cstheme="minorHAnsi"/>
          <w:b/>
          <w:lang w:eastAsia="fr-FR"/>
        </w:rPr>
        <w:t>β</w:t>
      </w:r>
      <w:proofErr w:type="spellStart"/>
      <w:r w:rsidRPr="00F13911">
        <w:rPr>
          <w:rFonts w:eastAsia="Times New Roman" w:cstheme="minorHAnsi"/>
          <w:b/>
          <w:lang w:eastAsia="fr-FR"/>
        </w:rPr>
        <w:t>όλει</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δὲ</w:t>
      </w:r>
      <w:proofErr w:type="spellEnd"/>
      <w:r w:rsidRPr="00F13911">
        <w:rPr>
          <w:rFonts w:eastAsia="Times New Roman" w:cstheme="minorHAnsi"/>
          <w:b/>
          <w:lang w:eastAsia="fr-FR"/>
        </w:rPr>
        <w:t xml:space="preserve"> καὶ </w:t>
      </w:r>
      <w:proofErr w:type="spellStart"/>
      <w:r w:rsidRPr="00F13911">
        <w:rPr>
          <w:rFonts w:eastAsia="Times New Roman" w:cstheme="minorHAnsi"/>
          <w:b/>
          <w:lang w:eastAsia="fr-FR"/>
        </w:rPr>
        <w:t>ἱκέτευε</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μὴ</w:t>
      </w:r>
      <w:proofErr w:type="spellEnd"/>
      <w:r w:rsidRPr="00F13911">
        <w:rPr>
          <w:rFonts w:eastAsia="Times New Roman" w:cstheme="minorHAnsi"/>
          <w:b/>
          <w:lang w:eastAsia="fr-FR"/>
        </w:rPr>
        <w:t xml:space="preserve"> ἀπ</w:t>
      </w:r>
      <w:proofErr w:type="spellStart"/>
      <w:r w:rsidRPr="00F13911">
        <w:rPr>
          <w:rFonts w:eastAsia="Times New Roman" w:cstheme="minorHAnsi"/>
          <w:b/>
          <w:lang w:eastAsia="fr-FR"/>
        </w:rPr>
        <w:t>οκτεῖν</w:t>
      </w:r>
      <w:proofErr w:type="spellEnd"/>
      <w:r w:rsidRPr="00F13911">
        <w:rPr>
          <w:rFonts w:eastAsia="Times New Roman" w:cstheme="minorHAnsi"/>
          <w:b/>
          <w:lang w:eastAsia="fr-FR"/>
        </w:rPr>
        <w:t xml:space="preserve">αι </w:t>
      </w:r>
      <w:proofErr w:type="spellStart"/>
      <w:r w:rsidRPr="00F13911">
        <w:rPr>
          <w:rFonts w:eastAsia="Times New Roman" w:cstheme="minorHAnsi"/>
          <w:b/>
          <w:lang w:eastAsia="fr-FR"/>
        </w:rPr>
        <w:t>ἀλλ</w:t>
      </w:r>
      <w:proofErr w:type="spellEnd"/>
      <w:r w:rsidRPr="00F13911">
        <w:rPr>
          <w:rFonts w:eastAsia="Times New Roman" w:cstheme="minorHAnsi"/>
          <w:b/>
          <w:lang w:eastAsia="fr-FR"/>
        </w:rPr>
        <w:t xml:space="preserve">' </w:t>
      </w:r>
      <w:proofErr w:type="spellStart"/>
      <w:r w:rsidRPr="00F13911">
        <w:rPr>
          <w:rFonts w:eastAsia="Times New Roman" w:cstheme="minorHAnsi"/>
          <w:b/>
          <w:lang w:eastAsia="fr-FR"/>
        </w:rPr>
        <w:t>ἀργύριον</w:t>
      </w:r>
      <w:proofErr w:type="spellEnd"/>
      <w:r w:rsidRPr="00F13911">
        <w:rPr>
          <w:rFonts w:eastAsia="Times New Roman" w:cstheme="minorHAnsi"/>
          <w:b/>
          <w:lang w:eastAsia="fr-FR"/>
        </w:rPr>
        <w:t xml:space="preserve"> π</w:t>
      </w:r>
      <w:proofErr w:type="spellStart"/>
      <w:r w:rsidRPr="00F13911">
        <w:rPr>
          <w:rFonts w:eastAsia="Times New Roman" w:cstheme="minorHAnsi"/>
          <w:b/>
          <w:lang w:eastAsia="fr-FR"/>
        </w:rPr>
        <w:t>ράξ</w:t>
      </w:r>
      <w:proofErr w:type="spellEnd"/>
      <w:r w:rsidRPr="00F13911">
        <w:rPr>
          <w:rFonts w:eastAsia="Times New Roman" w:cstheme="minorHAnsi"/>
          <w:b/>
          <w:lang w:eastAsia="fr-FR"/>
        </w:rPr>
        <w:t>α</w:t>
      </w:r>
      <w:proofErr w:type="spellStart"/>
      <w:r w:rsidRPr="00F13911">
        <w:rPr>
          <w:rFonts w:eastAsia="Times New Roman" w:cstheme="minorHAnsi"/>
          <w:b/>
          <w:lang w:eastAsia="fr-FR"/>
        </w:rPr>
        <w:t>σθ</w:t>
      </w:r>
      <w:proofErr w:type="spellEnd"/>
      <w:r w:rsidRPr="00F13911">
        <w:rPr>
          <w:rFonts w:eastAsia="Times New Roman" w:cstheme="minorHAnsi"/>
          <w:b/>
          <w:lang w:eastAsia="fr-FR"/>
        </w:rPr>
        <w:t xml:space="preserve">αι.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Ὁ</w:t>
      </w:r>
      <w:r w:rsidRPr="000226BE">
        <w:rPr>
          <w:rFonts w:cstheme="minorHAnsi"/>
          <w:b/>
          <w:sz w:val="20"/>
          <w:szCs w:val="20"/>
        </w:rPr>
        <w:t>μολογέω</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1) parler d’accord avec, </w:t>
      </w:r>
      <w:r w:rsidRPr="000226BE">
        <w:rPr>
          <w:rFonts w:cstheme="minorHAnsi"/>
          <w:i/>
          <w:iCs/>
          <w:sz w:val="20"/>
          <w:szCs w:val="20"/>
        </w:rPr>
        <w:t xml:space="preserve">d’où </w:t>
      </w:r>
      <w:r w:rsidRPr="000226BE">
        <w:rPr>
          <w:rFonts w:cstheme="minorHAnsi"/>
          <w:sz w:val="20"/>
          <w:szCs w:val="20"/>
        </w:rPr>
        <w:t xml:space="preserve">être d’accord avec qqn (+ </w:t>
      </w:r>
      <w:proofErr w:type="spellStart"/>
      <w:r w:rsidRPr="000226BE">
        <w:rPr>
          <w:rFonts w:cstheme="minorHAnsi"/>
          <w:sz w:val="20"/>
          <w:szCs w:val="20"/>
        </w:rPr>
        <w:t>dat</w:t>
      </w:r>
      <w:proofErr w:type="spellEnd"/>
      <w:r w:rsidRPr="000226BE">
        <w:rPr>
          <w:rFonts w:cstheme="minorHAnsi"/>
          <w:sz w:val="20"/>
          <w:szCs w:val="20"/>
        </w:rPr>
        <w:t xml:space="preserve">.) ;   </w:t>
      </w:r>
      <w:r w:rsidRPr="000226BE">
        <w:rPr>
          <w:rFonts w:cstheme="minorHAnsi"/>
          <w:b/>
          <w:sz w:val="20"/>
          <w:szCs w:val="20"/>
        </w:rPr>
        <w:t xml:space="preserve">2) </w:t>
      </w:r>
      <w:r w:rsidRPr="000226BE">
        <w:rPr>
          <w:rFonts w:cstheme="minorHAnsi"/>
          <w:sz w:val="20"/>
          <w:szCs w:val="20"/>
        </w:rPr>
        <w:t>convenir de, reconnaître (acc.</w:t>
      </w:r>
      <w:proofErr w:type="gramStart"/>
      <w:r w:rsidRPr="000226BE">
        <w:rPr>
          <w:rFonts w:cstheme="minorHAnsi"/>
          <w:sz w:val="20"/>
          <w:szCs w:val="20"/>
        </w:rPr>
        <w:t>) ,</w:t>
      </w:r>
      <w:proofErr w:type="gramEnd"/>
      <w:r w:rsidRPr="000226BE">
        <w:rPr>
          <w:rFonts w:cstheme="minorHAnsi"/>
          <w:sz w:val="20"/>
          <w:szCs w:val="20"/>
        </w:rPr>
        <w:t xml:space="preserve"> avouer (acc.).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Ἀ</w:t>
      </w:r>
      <w:r w:rsidRPr="000226BE">
        <w:rPr>
          <w:rFonts w:cstheme="minorHAnsi"/>
          <w:b/>
          <w:sz w:val="20"/>
          <w:szCs w:val="20"/>
        </w:rPr>
        <w:t>δικέω</w:t>
      </w:r>
      <w:proofErr w:type="spellEnd"/>
      <w:r w:rsidRPr="000226BE">
        <w:rPr>
          <w:rFonts w:cstheme="minorHAnsi"/>
          <w:sz w:val="20"/>
          <w:szCs w:val="20"/>
        </w:rPr>
        <w:t> -</w:t>
      </w:r>
      <w:proofErr w:type="gramStart"/>
      <w:r w:rsidRPr="000226BE">
        <w:rPr>
          <w:rFonts w:cstheme="minorHAnsi"/>
          <w:sz w:val="20"/>
          <w:szCs w:val="20"/>
        </w:rPr>
        <w:t>ῶ  :</w:t>
      </w:r>
      <w:proofErr w:type="gramEnd"/>
      <w:r w:rsidRPr="000226BE">
        <w:rPr>
          <w:rFonts w:cstheme="minorHAnsi"/>
          <w:sz w:val="20"/>
          <w:szCs w:val="20"/>
        </w:rPr>
        <w:t xml:space="preserve"> </w:t>
      </w:r>
      <w:r w:rsidRPr="000226BE">
        <w:rPr>
          <w:rFonts w:cstheme="minorHAnsi"/>
          <w:iCs/>
          <w:sz w:val="20"/>
          <w:szCs w:val="20"/>
        </w:rPr>
        <w:t>(</w:t>
      </w:r>
      <w:proofErr w:type="spellStart"/>
      <w:r w:rsidRPr="000226BE">
        <w:rPr>
          <w:rFonts w:cstheme="minorHAnsi"/>
          <w:b/>
          <w:iCs/>
          <w:sz w:val="20"/>
          <w:szCs w:val="20"/>
          <w:u w:val="single"/>
        </w:rPr>
        <w:t>intr</w:t>
      </w:r>
      <w:proofErr w:type="spellEnd"/>
      <w:r w:rsidRPr="000226BE">
        <w:rPr>
          <w:rFonts w:cstheme="minorHAnsi"/>
          <w:b/>
          <w:iCs/>
          <w:sz w:val="20"/>
          <w:szCs w:val="20"/>
          <w:u w:val="single"/>
        </w:rPr>
        <w:t>.</w:t>
      </w:r>
      <w:r w:rsidRPr="000226BE">
        <w:rPr>
          <w:rFonts w:cstheme="minorHAnsi"/>
          <w:iCs/>
          <w:sz w:val="20"/>
          <w:szCs w:val="20"/>
        </w:rPr>
        <w:t xml:space="preserve">) être injuste, </w:t>
      </w:r>
      <w:r w:rsidRPr="000226BE">
        <w:rPr>
          <w:rFonts w:cstheme="minorHAnsi"/>
          <w:sz w:val="20"/>
          <w:szCs w:val="20"/>
        </w:rPr>
        <w:t xml:space="preserve">commettre une injustice, avoir un tort, être coupable  ; </w:t>
      </w:r>
      <w:r w:rsidRPr="000226BE">
        <w:rPr>
          <w:rFonts w:cstheme="minorHAnsi"/>
          <w:bCs/>
          <w:iCs/>
          <w:sz w:val="20"/>
          <w:szCs w:val="20"/>
        </w:rPr>
        <w:t>(</w:t>
      </w:r>
      <w:r w:rsidRPr="000226BE">
        <w:rPr>
          <w:rFonts w:cstheme="minorHAnsi"/>
          <w:b/>
          <w:bCs/>
          <w:iCs/>
          <w:sz w:val="20"/>
          <w:szCs w:val="20"/>
          <w:u w:val="single"/>
        </w:rPr>
        <w:t>tr.</w:t>
      </w:r>
      <w:r w:rsidRPr="000226BE">
        <w:rPr>
          <w:rFonts w:cstheme="minorHAnsi"/>
          <w:bCs/>
          <w:iCs/>
          <w:sz w:val="20"/>
          <w:szCs w:val="20"/>
        </w:rPr>
        <w:t xml:space="preserve">) : faire </w:t>
      </w:r>
      <w:r w:rsidRPr="000226BE">
        <w:rPr>
          <w:rFonts w:cstheme="minorHAnsi"/>
          <w:bCs/>
          <w:iCs/>
          <w:color w:val="000000"/>
          <w:sz w:val="20"/>
          <w:szCs w:val="20"/>
        </w:rPr>
        <w:t xml:space="preserve">tort à </w:t>
      </w:r>
      <w:proofErr w:type="spellStart"/>
      <w:r w:rsidRPr="000226BE">
        <w:rPr>
          <w:rFonts w:cstheme="minorHAnsi"/>
          <w:bCs/>
          <w:iCs/>
          <w:color w:val="000000"/>
          <w:sz w:val="20"/>
          <w:szCs w:val="20"/>
        </w:rPr>
        <w:t>qn</w:t>
      </w:r>
      <w:proofErr w:type="spellEnd"/>
      <w:r w:rsidRPr="000226BE">
        <w:rPr>
          <w:rFonts w:cstheme="minorHAnsi"/>
          <w:bCs/>
          <w:iCs/>
          <w:color w:val="000000"/>
          <w:sz w:val="20"/>
          <w:szCs w:val="20"/>
        </w:rPr>
        <w:t xml:space="preserve">, nuire à </w:t>
      </w:r>
      <w:proofErr w:type="spellStart"/>
      <w:r w:rsidRPr="000226BE">
        <w:rPr>
          <w:rFonts w:cstheme="minorHAnsi"/>
          <w:bCs/>
          <w:iCs/>
          <w:color w:val="000000"/>
          <w:sz w:val="20"/>
          <w:szCs w:val="20"/>
        </w:rPr>
        <w:t>qn</w:t>
      </w:r>
      <w:proofErr w:type="spellEnd"/>
      <w:r w:rsidRPr="000226BE">
        <w:rPr>
          <w:rFonts w:cstheme="minorHAnsi"/>
          <w:bCs/>
          <w:iCs/>
          <w:color w:val="000000"/>
          <w:sz w:val="20"/>
          <w:szCs w:val="20"/>
        </w:rPr>
        <w:t>,</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Arial Unicode MS" w:cstheme="minorHAnsi"/>
          <w:b/>
          <w:bCs/>
          <w:color w:val="C00000"/>
          <w:sz w:val="20"/>
          <w:szCs w:val="20"/>
        </w:rPr>
        <w:t>Ἀ</w:t>
      </w:r>
      <w:r w:rsidRPr="000226BE">
        <w:rPr>
          <w:rFonts w:eastAsia="Arial Unicode MS" w:cstheme="minorHAnsi"/>
          <w:b/>
          <w:bCs/>
          <w:sz w:val="20"/>
          <w:szCs w:val="20"/>
        </w:rPr>
        <w:t>ντι</w:t>
      </w:r>
      <w:proofErr w:type="spellEnd"/>
      <w:r w:rsidRPr="000226BE">
        <w:rPr>
          <w:rFonts w:eastAsia="Arial Unicode MS" w:cstheme="minorHAnsi"/>
          <w:b/>
          <w:bCs/>
          <w:sz w:val="20"/>
          <w:szCs w:val="20"/>
        </w:rPr>
        <w:t>-β</w:t>
      </w:r>
      <w:proofErr w:type="spellStart"/>
      <w:r w:rsidRPr="000226BE">
        <w:rPr>
          <w:rFonts w:eastAsia="Arial Unicode MS" w:cstheme="minorHAnsi"/>
          <w:b/>
          <w:bCs/>
          <w:sz w:val="20"/>
          <w:szCs w:val="20"/>
        </w:rPr>
        <w:t>ολέω</w:t>
      </w:r>
      <w:proofErr w:type="spellEnd"/>
      <w:r w:rsidRPr="000226BE">
        <w:rPr>
          <w:rFonts w:eastAsia="Arial Unicode MS" w:cstheme="minorHAnsi"/>
          <w:b/>
          <w:bCs/>
          <w:sz w:val="20"/>
          <w:szCs w:val="20"/>
        </w:rPr>
        <w:t>-</w:t>
      </w:r>
      <w:proofErr w:type="gramStart"/>
      <w:r w:rsidRPr="000226BE">
        <w:rPr>
          <w:rFonts w:eastAsia="Arial Unicode MS" w:cstheme="minorHAnsi"/>
          <w:b/>
          <w:bCs/>
          <w:sz w:val="20"/>
          <w:szCs w:val="20"/>
        </w:rPr>
        <w:t xml:space="preserve">ῶ  </w:t>
      </w:r>
      <w:r w:rsidRPr="000226BE">
        <w:rPr>
          <w:rFonts w:cstheme="minorHAnsi"/>
          <w:b/>
          <w:sz w:val="20"/>
          <w:szCs w:val="20"/>
        </w:rPr>
        <w:t>:</w:t>
      </w:r>
      <w:proofErr w:type="gramEnd"/>
      <w:r w:rsidRPr="000226BE">
        <w:rPr>
          <w:rFonts w:cstheme="minorHAnsi"/>
          <w:sz w:val="20"/>
          <w:szCs w:val="20"/>
        </w:rPr>
        <w:t xml:space="preserve"> rencontrer ; […] </w:t>
      </w:r>
      <w:r w:rsidRPr="000226BE">
        <w:rPr>
          <w:rFonts w:eastAsia="Arial Unicode MS" w:cstheme="minorHAnsi"/>
          <w:sz w:val="20"/>
          <w:szCs w:val="20"/>
        </w:rPr>
        <w:t xml:space="preserve">s’approcher comme suppliant, </w:t>
      </w:r>
      <w:r w:rsidRPr="000226BE">
        <w:rPr>
          <w:rFonts w:eastAsia="Arial Unicode MS" w:cstheme="minorHAnsi"/>
          <w:i/>
          <w:sz w:val="20"/>
          <w:szCs w:val="20"/>
        </w:rPr>
        <w:t>d’où</w:t>
      </w:r>
      <w:r w:rsidRPr="000226BE">
        <w:rPr>
          <w:rFonts w:eastAsia="Arial Unicode MS" w:cstheme="minorHAnsi"/>
          <w:sz w:val="20"/>
          <w:szCs w:val="20"/>
        </w:rPr>
        <w:t xml:space="preserve"> supplier (acc.).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Ἱ</w:t>
      </w:r>
      <w:r w:rsidRPr="000226BE">
        <w:rPr>
          <w:rFonts w:cstheme="minorHAnsi"/>
          <w:b/>
          <w:sz w:val="20"/>
          <w:szCs w:val="20"/>
        </w:rPr>
        <w:t>κετεύω</w:t>
      </w:r>
      <w:proofErr w:type="spellEnd"/>
      <w:r w:rsidRPr="000226BE">
        <w:rPr>
          <w:rFonts w:cstheme="minorHAnsi"/>
          <w:b/>
          <w:sz w:val="20"/>
          <w:szCs w:val="20"/>
        </w:rPr>
        <w:t xml:space="preserve"> : </w:t>
      </w:r>
      <w:r w:rsidRPr="000226BE">
        <w:rPr>
          <w:rFonts w:cstheme="minorHAnsi"/>
          <w:sz w:val="20"/>
          <w:szCs w:val="20"/>
        </w:rPr>
        <w:t>se présenter comme suppliant ; avec l’inf. : venir demander en suppliant à qqn de (</w:t>
      </w:r>
      <w:proofErr w:type="spellStart"/>
      <w:r w:rsidRPr="000226BE">
        <w:rPr>
          <w:rFonts w:cstheme="minorHAnsi"/>
          <w:b/>
          <w:sz w:val="20"/>
          <w:szCs w:val="20"/>
        </w:rPr>
        <w:t>μὴ</w:t>
      </w:r>
      <w:proofErr w:type="spellEnd"/>
      <w:r w:rsidRPr="000226BE">
        <w:rPr>
          <w:rFonts w:cstheme="minorHAnsi"/>
          <w:b/>
          <w:sz w:val="20"/>
          <w:szCs w:val="20"/>
        </w:rPr>
        <w:t xml:space="preserve"> et l’inf. </w:t>
      </w:r>
      <w:r w:rsidRPr="000226BE">
        <w:rPr>
          <w:rFonts w:cstheme="minorHAnsi"/>
          <w:sz w:val="20"/>
          <w:szCs w:val="20"/>
        </w:rPr>
        <w:t xml:space="preserve">: de ne pas).   </w:t>
      </w:r>
    </w:p>
    <w:p w:rsidR="00147BF7" w:rsidRPr="000226BE" w:rsidRDefault="00147BF7" w:rsidP="00147BF7">
      <w:pPr>
        <w:rPr>
          <w:rFonts w:cstheme="minorHAnsi"/>
          <w:b/>
          <w:sz w:val="20"/>
          <w:szCs w:val="20"/>
        </w:rPr>
      </w:pPr>
      <w:r w:rsidRPr="000226BE">
        <w:rPr>
          <w:rFonts w:cstheme="minorHAnsi"/>
          <w:sz w:val="20"/>
          <w:szCs w:val="20"/>
        </w:rPr>
        <w:t xml:space="preserve"> </w:t>
      </w:r>
      <w:r w:rsidRPr="000226BE">
        <w:rPr>
          <w:rFonts w:cstheme="minorHAnsi"/>
          <w:b/>
          <w:bCs/>
          <w:color w:val="C00000"/>
          <w:sz w:val="20"/>
          <w:szCs w:val="20"/>
        </w:rPr>
        <w:t>Ἀ</w:t>
      </w:r>
      <w:r w:rsidRPr="000226BE">
        <w:rPr>
          <w:rFonts w:cstheme="minorHAnsi"/>
          <w:b/>
          <w:bCs/>
          <w:color w:val="000000"/>
          <w:sz w:val="20"/>
          <w:szCs w:val="20"/>
        </w:rPr>
        <w:t>πο-</w:t>
      </w:r>
      <w:proofErr w:type="spellStart"/>
      <w:proofErr w:type="gramStart"/>
      <w:r w:rsidRPr="000226BE">
        <w:rPr>
          <w:rFonts w:cstheme="minorHAnsi"/>
          <w:b/>
          <w:bCs/>
          <w:color w:val="000000"/>
          <w:sz w:val="20"/>
          <w:szCs w:val="20"/>
        </w:rPr>
        <w:t>κτείνω</w:t>
      </w:r>
      <w:proofErr w:type="spellEnd"/>
      <w:r w:rsidRPr="000226BE">
        <w:rPr>
          <w:rFonts w:cstheme="minorHAnsi"/>
          <w:b/>
          <w:bCs/>
          <w:color w:val="000000"/>
          <w:sz w:val="20"/>
          <w:szCs w:val="20"/>
          <w:vertAlign w:val="superscript"/>
        </w:rPr>
        <w:t xml:space="preserve">  </w:t>
      </w:r>
      <w:r w:rsidRPr="000226BE">
        <w:rPr>
          <w:rFonts w:cstheme="minorHAnsi"/>
          <w:b/>
          <w:bCs/>
          <w:color w:val="000000"/>
          <w:sz w:val="20"/>
          <w:szCs w:val="20"/>
        </w:rPr>
        <w:t>(</w:t>
      </w:r>
      <w:proofErr w:type="gramEnd"/>
      <w:r w:rsidRPr="000226BE">
        <w:rPr>
          <w:rFonts w:cstheme="minorHAnsi"/>
          <w:color w:val="000000"/>
          <w:sz w:val="20"/>
          <w:szCs w:val="20"/>
        </w:rPr>
        <w:t>ἀπ</w:t>
      </w:r>
      <w:proofErr w:type="spellStart"/>
      <w:r w:rsidRPr="000226BE">
        <w:rPr>
          <w:rFonts w:cstheme="minorHAnsi"/>
          <w:color w:val="000000"/>
          <w:sz w:val="20"/>
          <w:szCs w:val="20"/>
        </w:rPr>
        <w:t>οκτενῶ</w:t>
      </w:r>
      <w:proofErr w:type="spellEnd"/>
      <w:r w:rsidRPr="000226BE">
        <w:rPr>
          <w:rFonts w:cstheme="minorHAnsi"/>
          <w:color w:val="000000"/>
          <w:sz w:val="20"/>
          <w:szCs w:val="20"/>
        </w:rPr>
        <w:t> ; aor-1 : ἀπ</w:t>
      </w:r>
      <w:proofErr w:type="spellStart"/>
      <w:r w:rsidRPr="000226BE">
        <w:rPr>
          <w:rFonts w:cstheme="minorHAnsi"/>
          <w:color w:val="000000"/>
          <w:sz w:val="20"/>
          <w:szCs w:val="20"/>
        </w:rPr>
        <w:t>έκτειν</w:t>
      </w:r>
      <w:proofErr w:type="spellEnd"/>
      <w:r w:rsidRPr="000226BE">
        <w:rPr>
          <w:rFonts w:cstheme="minorHAnsi"/>
          <w:color w:val="000000"/>
          <w:sz w:val="20"/>
          <w:szCs w:val="20"/>
        </w:rPr>
        <w:t xml:space="preserve">α, </w:t>
      </w:r>
      <w:r w:rsidRPr="000226BE">
        <w:rPr>
          <w:rFonts w:cstheme="minorHAnsi"/>
          <w:i/>
          <w:color w:val="000000"/>
          <w:sz w:val="20"/>
          <w:szCs w:val="20"/>
        </w:rPr>
        <w:t>aor-2.</w:t>
      </w:r>
      <w:r w:rsidRPr="000226BE">
        <w:rPr>
          <w:rFonts w:cstheme="minorHAnsi"/>
          <w:color w:val="000000"/>
          <w:sz w:val="20"/>
          <w:szCs w:val="20"/>
        </w:rPr>
        <w:t xml:space="preserve">: </w:t>
      </w:r>
      <w:proofErr w:type="spellStart"/>
      <w:r w:rsidRPr="000226BE">
        <w:rPr>
          <w:rFonts w:cstheme="minorHAnsi"/>
          <w:b/>
          <w:iCs/>
          <w:sz w:val="20"/>
          <w:szCs w:val="20"/>
        </w:rPr>
        <w:t>ἔκτ</w:t>
      </w:r>
      <w:proofErr w:type="spellEnd"/>
      <w:r w:rsidRPr="000226BE">
        <w:rPr>
          <w:rFonts w:cstheme="minorHAnsi"/>
          <w:b/>
          <w:iCs/>
          <w:sz w:val="20"/>
          <w:szCs w:val="20"/>
        </w:rPr>
        <w:t>α</w:t>
      </w:r>
      <w:proofErr w:type="spellStart"/>
      <w:r w:rsidRPr="000226BE">
        <w:rPr>
          <w:rFonts w:cstheme="minorHAnsi"/>
          <w:b/>
          <w:iCs/>
          <w:sz w:val="20"/>
          <w:szCs w:val="20"/>
        </w:rPr>
        <w:t>νον</w:t>
      </w:r>
      <w:proofErr w:type="spellEnd"/>
      <w:r w:rsidRPr="000226BE">
        <w:rPr>
          <w:rFonts w:cstheme="minorHAnsi"/>
          <w:color w:val="000000"/>
          <w:sz w:val="20"/>
          <w:szCs w:val="20"/>
        </w:rPr>
        <w:t xml:space="preserve">  ;</w:t>
      </w:r>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xml:space="preserve">.:  </w:t>
      </w:r>
      <w:r w:rsidRPr="000226BE">
        <w:rPr>
          <w:rFonts w:cstheme="minorHAnsi"/>
          <w:color w:val="000000"/>
          <w:sz w:val="20"/>
          <w:szCs w:val="20"/>
        </w:rPr>
        <w:t>ἀπ</w:t>
      </w:r>
      <w:proofErr w:type="spellStart"/>
      <w:r w:rsidRPr="000226BE">
        <w:rPr>
          <w:rFonts w:cstheme="minorHAnsi"/>
          <w:color w:val="000000"/>
          <w:sz w:val="20"/>
          <w:szCs w:val="20"/>
        </w:rPr>
        <w:t>έκτον</w:t>
      </w:r>
      <w:proofErr w:type="spellEnd"/>
      <w:r w:rsidRPr="000226BE">
        <w:rPr>
          <w:rFonts w:cstheme="minorHAnsi"/>
          <w:color w:val="000000"/>
          <w:sz w:val="20"/>
          <w:szCs w:val="20"/>
        </w:rPr>
        <w:t>α) : tuer</w:t>
      </w:r>
      <w:r w:rsidRPr="000226BE">
        <w:rPr>
          <w:rFonts w:cstheme="minorHAnsi"/>
          <w:sz w:val="20"/>
          <w:szCs w:val="20"/>
        </w:rPr>
        <w:t>, faire périr ; mettre à mort.</w:t>
      </w:r>
    </w:p>
    <w:p w:rsidR="00147BF7" w:rsidRPr="000226BE" w:rsidRDefault="00147BF7" w:rsidP="00147BF7">
      <w:pPr>
        <w:pStyle w:val="Sansinterligne"/>
        <w:rPr>
          <w:rFonts w:cstheme="minorHAnsi"/>
          <w:b/>
          <w:sz w:val="20"/>
          <w:szCs w:val="20"/>
        </w:rPr>
      </w:pPr>
      <w:proofErr w:type="spellStart"/>
      <w:r w:rsidRPr="000226BE">
        <w:rPr>
          <w:rFonts w:cstheme="minorHAnsi"/>
          <w:b/>
          <w:caps/>
          <w:color w:val="C00000"/>
          <w:sz w:val="20"/>
          <w:szCs w:val="20"/>
        </w:rPr>
        <w:t>π</w:t>
      </w:r>
      <w:r w:rsidRPr="000226BE">
        <w:rPr>
          <w:rFonts w:cstheme="minorHAnsi"/>
          <w:b/>
          <w:sz w:val="20"/>
          <w:szCs w:val="20"/>
        </w:rPr>
        <w:t>ράσσομ</w:t>
      </w:r>
      <w:proofErr w:type="spellEnd"/>
      <w:r w:rsidRPr="000226BE">
        <w:rPr>
          <w:rFonts w:cstheme="minorHAnsi"/>
          <w:b/>
          <w:sz w:val="20"/>
          <w:szCs w:val="20"/>
        </w:rPr>
        <w:t>αι/ π</w:t>
      </w:r>
      <w:proofErr w:type="spellStart"/>
      <w:r w:rsidRPr="000226BE">
        <w:rPr>
          <w:rFonts w:cstheme="minorHAnsi"/>
          <w:b/>
          <w:sz w:val="20"/>
          <w:szCs w:val="20"/>
        </w:rPr>
        <w:t>ράττομ</w:t>
      </w:r>
      <w:proofErr w:type="spellEnd"/>
      <w:r w:rsidRPr="000226BE">
        <w:rPr>
          <w:rFonts w:cstheme="minorHAnsi"/>
          <w:b/>
          <w:sz w:val="20"/>
          <w:szCs w:val="20"/>
        </w:rPr>
        <w:t xml:space="preserve">αι, </w:t>
      </w:r>
      <w:proofErr w:type="spellStart"/>
      <w:r w:rsidRPr="000226BE">
        <w:rPr>
          <w:rFonts w:cstheme="minorHAnsi"/>
          <w:b/>
          <w:sz w:val="20"/>
          <w:szCs w:val="20"/>
        </w:rPr>
        <w:t>my</w:t>
      </w:r>
      <w:proofErr w:type="spellEnd"/>
      <w:r w:rsidRPr="000226BE">
        <w:rPr>
          <w:rFonts w:cstheme="minorHAnsi"/>
          <w:b/>
          <w:sz w:val="20"/>
          <w:szCs w:val="20"/>
        </w:rPr>
        <w:t xml:space="preserve"> : </w:t>
      </w:r>
      <w:r w:rsidRPr="000226BE">
        <w:rPr>
          <w:rFonts w:cstheme="minorHAnsi"/>
          <w:sz w:val="20"/>
          <w:szCs w:val="20"/>
        </w:rPr>
        <w:t xml:space="preserve">faire dans son intérêt ; exiger, faire payer pour soi ; faire punir. </w:t>
      </w:r>
    </w:p>
    <w:p w:rsidR="00147BF7" w:rsidRDefault="00147BF7" w:rsidP="00147BF7">
      <w:pPr>
        <w:pStyle w:val="Sansinterligne"/>
        <w:rPr>
          <w:rFonts w:eastAsia="Times New Roman" w:cs="Times New Roman"/>
          <w:b/>
          <w:lang w:eastAsia="fr-FR"/>
        </w:rPr>
      </w:pPr>
    </w:p>
    <w:p w:rsidR="00F13911" w:rsidRDefault="00F13911" w:rsidP="00F13911">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F13911" w:rsidRPr="000226BE" w:rsidRDefault="00F13911" w:rsidP="00F13911">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§26 … 26</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F13911" w:rsidRDefault="00F13911" w:rsidP="00F13911">
      <w:pPr>
        <w:pStyle w:val="Sansinterligne"/>
        <w:rPr>
          <w:rFonts w:cstheme="minorHAnsi"/>
          <w:sz w:val="20"/>
          <w:szCs w:val="20"/>
          <w:lang w:eastAsia="fr-FR"/>
        </w:rPr>
      </w:pPr>
    </w:p>
    <w:p w:rsidR="00F13911" w:rsidRPr="000226BE" w:rsidRDefault="00F13911" w:rsidP="00F13911">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26</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26]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εἶ</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ἐγώ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σε</w:t>
      </w:r>
      <w:proofErr w:type="spellEnd"/>
      <w:r w:rsidR="00147BF7" w:rsidRPr="000226BE">
        <w:rPr>
          <w:rFonts w:ascii="Palatino Linotype" w:eastAsia="Times New Roman" w:hAnsi="Palatino Linotype" w:cs="Times New Roman"/>
          <w:b/>
          <w:sz w:val="24"/>
          <w:lang w:eastAsia="fr-FR"/>
        </w:rPr>
        <w:t xml:space="preserve"> ἀπ</w:t>
      </w:r>
      <w:proofErr w:type="spellStart"/>
      <w:r w:rsidR="00147BF7" w:rsidRPr="000226BE">
        <w:rPr>
          <w:rFonts w:ascii="Palatino Linotype" w:eastAsia="Times New Roman" w:hAnsi="Palatino Linotype" w:cs="Times New Roman"/>
          <w:b/>
          <w:sz w:val="24"/>
          <w:lang w:eastAsia="fr-FR"/>
        </w:rPr>
        <w:t>οκτενῶ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w:t>
      </w:r>
      <w:proofErr w:type="spellEnd"/>
      <w:r w:rsidR="00147BF7" w:rsidRPr="000226BE">
        <w:rPr>
          <w:rFonts w:ascii="Palatino Linotype" w:eastAsia="Times New Roman" w:hAnsi="Palatino Linotype" w:cs="Times New Roman"/>
          <w:b/>
          <w:sz w:val="24"/>
          <w:lang w:eastAsia="fr-FR"/>
        </w:rPr>
        <w:t xml:space="preserve">' ὁ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όλεως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ὃν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σὺ</w:t>
      </w:r>
      <w:proofErr w:type="spellEnd"/>
      <w:r w:rsidR="00147BF7" w:rsidRPr="000226BE">
        <w:rPr>
          <w:rFonts w:ascii="Palatino Linotype" w:eastAsia="Times New Roman" w:hAnsi="Palatino Linotype" w:cs="Times New Roman"/>
          <w:b/>
          <w:sz w:val="24"/>
          <w:lang w:eastAsia="fr-FR"/>
        </w:rPr>
        <w:t xml:space="preserve"> παραβα</w:t>
      </w:r>
      <w:proofErr w:type="spellStart"/>
      <w:r w:rsidR="00147BF7" w:rsidRPr="000226BE">
        <w:rPr>
          <w:rFonts w:ascii="Palatino Linotype" w:eastAsia="Times New Roman" w:hAnsi="Palatino Linotype" w:cs="Times New Roman"/>
          <w:b/>
          <w:sz w:val="24"/>
          <w:lang w:eastAsia="fr-FR"/>
        </w:rPr>
        <w:t>ίνων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ἐλάττονος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ἡδονῶν</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οιήσω</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μᾶλλον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εἵλου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τοιοῦτον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ἁμάρτημ</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ἐξ</w:t>
      </w:r>
      <w:proofErr w:type="spellEnd"/>
      <w:r w:rsidR="00147BF7" w:rsidRPr="000226BE">
        <w:rPr>
          <w:rFonts w:ascii="Palatino Linotype" w:eastAsia="Times New Roman" w:hAnsi="Palatino Linotype" w:cs="Times New Roman"/>
          <w:b/>
          <w:sz w:val="24"/>
          <w:lang w:eastAsia="fr-FR"/>
        </w:rPr>
        <w:t>αμα</w:t>
      </w:r>
      <w:proofErr w:type="spellStart"/>
      <w:r w:rsidR="00147BF7" w:rsidRPr="000226BE">
        <w:rPr>
          <w:rFonts w:ascii="Palatino Linotype" w:eastAsia="Times New Roman" w:hAnsi="Palatino Linotype" w:cs="Times New Roman"/>
          <w:b/>
          <w:sz w:val="24"/>
          <w:lang w:eastAsia="fr-FR"/>
        </w:rPr>
        <w:t>ρτάνειν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γυν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ῖκ</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ἐμὴν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ῖδ</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ἐμοὺς</w:t>
      </w:r>
      <w:proofErr w:type="spellEnd"/>
      <w:r w:rsidR="00147BF7" w:rsidRPr="000226BE">
        <w:rPr>
          <w:rFonts w:ascii="Palatino Linotype" w:eastAsia="Times New Roman" w:hAnsi="Palatino Linotype" w:cs="Times New Roman"/>
          <w:b/>
          <w:sz w:val="24"/>
          <w:lang w:eastAsia="fr-FR"/>
        </w:rPr>
        <w:t xml:space="preserve"> ἢ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νόμοις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είθεσθ</w:t>
      </w:r>
      <w:proofErr w:type="spellEnd"/>
      <w:r w:rsidR="00147BF7" w:rsidRPr="000226BE">
        <w:rPr>
          <w:rFonts w:ascii="Palatino Linotype" w:eastAsia="Times New Roman" w:hAnsi="Palatino Linotype" w:cs="Times New Roman"/>
          <w:b/>
          <w:sz w:val="24"/>
          <w:lang w:eastAsia="fr-FR"/>
        </w:rPr>
        <w:t xml:space="preserve">αι καὶ </w:t>
      </w:r>
      <w:proofErr w:type="spellStart"/>
      <w:r w:rsidR="00147BF7" w:rsidRPr="000226BE">
        <w:rPr>
          <w:rFonts w:ascii="Palatino Linotype" w:eastAsia="Times New Roman" w:hAnsi="Palatino Linotype" w:cs="Times New Roman"/>
          <w:b/>
          <w:sz w:val="24"/>
          <w:lang w:eastAsia="fr-FR"/>
        </w:rPr>
        <w:t>κόσμιος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εἶν</w:t>
      </w:r>
      <w:proofErr w:type="spellEnd"/>
      <w:r w:rsidR="00147BF7" w:rsidRPr="000226BE">
        <w:rPr>
          <w:rFonts w:ascii="Palatino Linotype" w:eastAsia="Times New Roman" w:hAnsi="Palatino Linotype" w:cs="Times New Roman"/>
          <w:b/>
          <w:sz w:val="24"/>
          <w:lang w:eastAsia="fr-FR"/>
        </w:rPr>
        <w:t xml:space="preserve">αι. » </w:t>
      </w:r>
    </w:p>
    <w:p w:rsidR="003239AD" w:rsidRPr="00D14837" w:rsidRDefault="003239AD" w:rsidP="003239A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Cs w:val="20"/>
          <w:lang w:eastAsia="fr-FR"/>
        </w:rPr>
      </w:pPr>
      <w:r w:rsidRPr="000226BE">
        <w:rPr>
          <w:rFonts w:eastAsia="Times New Roman" w:cstheme="minorHAnsi"/>
          <w:b/>
          <w:szCs w:val="20"/>
          <w:lang w:eastAsia="fr-FR"/>
        </w:rPr>
        <w:t>Notes d</w:t>
      </w:r>
      <w:r w:rsidR="00BD692D">
        <w:rPr>
          <w:rFonts w:eastAsia="Times New Roman" w:cstheme="minorHAnsi"/>
          <w:b/>
          <w:szCs w:val="20"/>
          <w:lang w:eastAsia="fr-FR"/>
        </w:rPr>
        <w:t xml:space="preserve">u </w:t>
      </w:r>
      <w:r w:rsidR="000226BE">
        <w:rPr>
          <w:rFonts w:eastAsia="Times New Roman" w:cstheme="minorHAnsi"/>
          <w:b/>
          <w:szCs w:val="20"/>
          <w:lang w:eastAsia="fr-FR"/>
        </w:rPr>
        <w:t>§.</w:t>
      </w:r>
      <w:r w:rsidRPr="000226BE">
        <w:rPr>
          <w:rFonts w:eastAsia="Times New Roman" w:cstheme="minorHAnsi"/>
          <w:b/>
          <w:szCs w:val="20"/>
          <w:lang w:eastAsia="fr-FR"/>
        </w:rPr>
        <w:t xml:space="preserve"> 26 </w:t>
      </w:r>
    </w:p>
    <w:p w:rsidR="00147BF7" w:rsidRPr="000226BE" w:rsidRDefault="00147BF7" w:rsidP="00147BF7">
      <w:pPr>
        <w:pStyle w:val="Sansinterligne"/>
        <w:rPr>
          <w:rFonts w:eastAsia="Times New Roman" w:cstheme="minorHAnsi"/>
          <w:b/>
          <w:sz w:val="20"/>
          <w:szCs w:val="20"/>
          <w:lang w:eastAsia="fr-FR"/>
        </w:rPr>
      </w:pPr>
    </w:p>
    <w:p w:rsidR="00147BF7" w:rsidRPr="00BD692D" w:rsidRDefault="00147BF7" w:rsidP="00147BF7">
      <w:pPr>
        <w:pStyle w:val="Sansinterligne"/>
        <w:rPr>
          <w:rFonts w:eastAsia="Times New Roman" w:cstheme="minorHAnsi"/>
          <w:b/>
          <w:lang w:eastAsia="fr-FR"/>
        </w:rPr>
      </w:pPr>
      <w:r w:rsidRPr="00BD692D">
        <w:rPr>
          <w:rFonts w:eastAsia="Times New Roman" w:cstheme="minorHAnsi"/>
          <w:b/>
          <w:lang w:eastAsia="fr-FR"/>
        </w:rPr>
        <w:tab/>
      </w:r>
      <w:r w:rsidRPr="00BD692D">
        <w:rPr>
          <w:rFonts w:eastAsia="Times New Roman" w:cstheme="minorHAnsi"/>
          <w:b/>
          <w:color w:val="2610DC"/>
          <w:lang w:eastAsia="fr-FR"/>
        </w:rPr>
        <w:t>[</w:t>
      </w:r>
      <w:r w:rsidR="00BD692D" w:rsidRPr="00BD692D">
        <w:rPr>
          <w:rFonts w:eastAsia="Times New Roman" w:cstheme="minorHAnsi"/>
          <w:b/>
          <w:color w:val="2610DC"/>
          <w:lang w:eastAsia="fr-FR"/>
        </w:rPr>
        <w:t>§</w:t>
      </w:r>
      <w:r w:rsidRPr="00BD692D">
        <w:rPr>
          <w:rFonts w:eastAsia="Times New Roman" w:cstheme="minorHAnsi"/>
          <w:b/>
          <w:color w:val="2610DC"/>
          <w:lang w:eastAsia="fr-FR"/>
        </w:rPr>
        <w:t xml:space="preserve">26, </w:t>
      </w:r>
      <w:proofErr w:type="spellStart"/>
      <w:r w:rsidR="00BD692D" w:rsidRPr="00BD692D">
        <w:rPr>
          <w:rFonts w:eastAsia="Times New Roman" w:cstheme="minorHAnsi"/>
          <w:b/>
          <w:color w:val="2610DC"/>
          <w:lang w:eastAsia="fr-FR"/>
        </w:rPr>
        <w:t>phr</w:t>
      </w:r>
      <w:proofErr w:type="spellEnd"/>
      <w:r w:rsidR="00BD692D" w:rsidRPr="00BD692D">
        <w:rPr>
          <w:rFonts w:eastAsia="Times New Roman" w:cstheme="minorHAnsi"/>
          <w:b/>
          <w:color w:val="2610DC"/>
          <w:lang w:eastAsia="fr-FR"/>
        </w:rPr>
        <w:t>. 1</w:t>
      </w:r>
      <w:r w:rsidRPr="00BD692D">
        <w:rPr>
          <w:rFonts w:eastAsia="Times New Roman" w:cstheme="minorHAnsi"/>
          <w:b/>
          <w:color w:val="2610DC"/>
          <w:lang w:eastAsia="fr-FR"/>
        </w:rPr>
        <w:t>]</w:t>
      </w:r>
      <w:r w:rsidR="00BD692D">
        <w:rPr>
          <w:rFonts w:eastAsia="Times New Roman" w:cstheme="minorHAnsi"/>
          <w:b/>
          <w:lang w:eastAsia="fr-FR"/>
        </w:rPr>
        <w:t xml:space="preserve">. </w:t>
      </w:r>
      <w:r w:rsidRPr="00BD692D">
        <w:rPr>
          <w:rFonts w:eastAsia="Times New Roman" w:cstheme="minorHAnsi"/>
          <w:b/>
          <w:lang w:eastAsia="fr-FR"/>
        </w:rPr>
        <w:t xml:space="preserve"> </w:t>
      </w:r>
      <w:proofErr w:type="spellStart"/>
      <w:r w:rsidRPr="00BD692D">
        <w:rPr>
          <w:rFonts w:eastAsia="Times New Roman" w:cstheme="minorHAnsi"/>
          <w:b/>
          <w:lang w:eastAsia="fr-FR"/>
        </w:rPr>
        <w:t>Ἐγὼ</w:t>
      </w:r>
      <w:proofErr w:type="spellEnd"/>
      <w:r w:rsidRPr="00BD692D">
        <w:rPr>
          <w:rFonts w:eastAsia="Times New Roman" w:cstheme="minorHAnsi"/>
          <w:b/>
          <w:lang w:eastAsia="fr-FR"/>
        </w:rPr>
        <w:t xml:space="preserve"> δ' </w:t>
      </w:r>
      <w:proofErr w:type="spellStart"/>
      <w:r w:rsidRPr="00BD692D">
        <w:rPr>
          <w:rFonts w:eastAsia="Times New Roman" w:cstheme="minorHAnsi"/>
          <w:b/>
          <w:lang w:eastAsia="fr-FR"/>
        </w:rPr>
        <w:t>εἶ</w:t>
      </w:r>
      <w:proofErr w:type="spellEnd"/>
      <w:r w:rsidRPr="00BD692D">
        <w:rPr>
          <w:rFonts w:eastAsia="Times New Roman" w:cstheme="minorHAnsi"/>
          <w:b/>
          <w:lang w:eastAsia="fr-FR"/>
        </w:rPr>
        <w:t>π</w:t>
      </w:r>
      <w:proofErr w:type="spellStart"/>
      <w:r w:rsidRPr="00BD692D">
        <w:rPr>
          <w:rFonts w:eastAsia="Times New Roman" w:cstheme="minorHAnsi"/>
          <w:b/>
          <w:lang w:eastAsia="fr-FR"/>
        </w:rPr>
        <w:t>ον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ὅτι</w:t>
      </w:r>
      <w:proofErr w:type="spellEnd"/>
      <w:r w:rsidRPr="00BD692D">
        <w:rPr>
          <w:rFonts w:eastAsia="Times New Roman" w:cstheme="minorHAnsi"/>
          <w:b/>
          <w:lang w:eastAsia="fr-FR"/>
        </w:rPr>
        <w:t xml:space="preserve"> « </w:t>
      </w:r>
      <w:proofErr w:type="spellStart"/>
      <w:r w:rsidRPr="00BD692D">
        <w:rPr>
          <w:rFonts w:eastAsia="Times New Roman" w:cstheme="minorHAnsi"/>
          <w:b/>
          <w:lang w:eastAsia="fr-FR"/>
        </w:rPr>
        <w:t>οὐκ</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ἐγώ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σε</w:t>
      </w:r>
      <w:proofErr w:type="spellEnd"/>
      <w:r w:rsidRPr="00BD692D">
        <w:rPr>
          <w:rFonts w:eastAsia="Times New Roman" w:cstheme="minorHAnsi"/>
          <w:b/>
          <w:lang w:eastAsia="fr-FR"/>
        </w:rPr>
        <w:t xml:space="preserve"> ἀπ</w:t>
      </w:r>
      <w:proofErr w:type="spellStart"/>
      <w:r w:rsidRPr="00BD692D">
        <w:rPr>
          <w:rFonts w:eastAsia="Times New Roman" w:cstheme="minorHAnsi"/>
          <w:b/>
          <w:lang w:eastAsia="fr-FR"/>
        </w:rPr>
        <w:t>οκτενῶ</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ἀλλ</w:t>
      </w:r>
      <w:proofErr w:type="spellEnd"/>
      <w:r w:rsidRPr="00BD692D">
        <w:rPr>
          <w:rFonts w:eastAsia="Times New Roman" w:cstheme="minorHAnsi"/>
          <w:b/>
          <w:lang w:eastAsia="fr-FR"/>
        </w:rPr>
        <w:t xml:space="preserve">' ὁ </w:t>
      </w:r>
      <w:proofErr w:type="spellStart"/>
      <w:r w:rsidRPr="00BD692D">
        <w:rPr>
          <w:rFonts w:eastAsia="Times New Roman" w:cstheme="minorHAnsi"/>
          <w:b/>
          <w:lang w:eastAsia="fr-FR"/>
        </w:rPr>
        <w:t>τῆς</w:t>
      </w:r>
      <w:proofErr w:type="spellEnd"/>
      <w:r w:rsidRPr="00BD692D">
        <w:rPr>
          <w:rFonts w:eastAsia="Times New Roman" w:cstheme="minorHAnsi"/>
          <w:b/>
          <w:lang w:eastAsia="fr-FR"/>
        </w:rPr>
        <w:t xml:space="preserve"> π</w:t>
      </w:r>
      <w:proofErr w:type="spellStart"/>
      <w:r w:rsidRPr="00BD692D">
        <w:rPr>
          <w:rFonts w:eastAsia="Times New Roman" w:cstheme="minorHAnsi"/>
          <w:b/>
          <w:lang w:eastAsia="fr-FR"/>
        </w:rPr>
        <w:t>όλεως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νόμος</w:t>
      </w:r>
      <w:proofErr w:type="spellEnd"/>
      <w:r w:rsidRPr="00BD692D">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ε</w:t>
      </w:r>
      <w:r w:rsidRPr="000226BE">
        <w:rPr>
          <w:rFonts w:eastAsia="Times New Roman" w:cstheme="minorHAnsi"/>
          <w:b/>
          <w:sz w:val="20"/>
          <w:szCs w:val="20"/>
          <w:lang w:eastAsia="fr-FR"/>
        </w:rPr>
        <w:t>ἶ</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ὅτι</w:t>
      </w:r>
      <w:proofErr w:type="spellEnd"/>
      <w:r w:rsidRPr="000226BE">
        <w:rPr>
          <w:rFonts w:eastAsia="Times New Roman" w:cstheme="minorHAnsi"/>
          <w:sz w:val="20"/>
          <w:szCs w:val="20"/>
          <w:lang w:eastAsia="fr-FR"/>
        </w:rPr>
        <w:t xml:space="preserve"> </w:t>
      </w:r>
      <w:r w:rsidRPr="000226BE">
        <w:rPr>
          <w:rFonts w:cstheme="minorHAnsi"/>
          <w:sz w:val="20"/>
          <w:szCs w:val="20"/>
        </w:rPr>
        <w:t xml:space="preserve">introduit un discours direct. </w:t>
      </w:r>
    </w:p>
    <w:p w:rsidR="00147BF7" w:rsidRPr="000226BE" w:rsidRDefault="00147BF7" w:rsidP="00147BF7">
      <w:pPr>
        <w:pStyle w:val="Sansinterligne"/>
        <w:rPr>
          <w:rFonts w:cstheme="minorHAnsi"/>
          <w:sz w:val="20"/>
          <w:szCs w:val="20"/>
        </w:rPr>
      </w:pPr>
      <w:r w:rsidRPr="000226BE">
        <w:rPr>
          <w:rFonts w:cstheme="minorHAnsi"/>
          <w:b/>
          <w:bCs/>
          <w:color w:val="C00000"/>
          <w:sz w:val="20"/>
          <w:szCs w:val="20"/>
        </w:rPr>
        <w:t>Ἀ</w:t>
      </w:r>
      <w:r w:rsidRPr="000226BE">
        <w:rPr>
          <w:rFonts w:cstheme="minorHAnsi"/>
          <w:b/>
          <w:bCs/>
          <w:color w:val="000000"/>
          <w:sz w:val="20"/>
          <w:szCs w:val="20"/>
        </w:rPr>
        <w:t>πο-</w:t>
      </w:r>
      <w:proofErr w:type="spellStart"/>
      <w:proofErr w:type="gramStart"/>
      <w:r w:rsidRPr="000226BE">
        <w:rPr>
          <w:rFonts w:cstheme="minorHAnsi"/>
          <w:b/>
          <w:bCs/>
          <w:color w:val="000000"/>
          <w:sz w:val="20"/>
          <w:szCs w:val="20"/>
        </w:rPr>
        <w:t>κτείνω</w:t>
      </w:r>
      <w:proofErr w:type="spellEnd"/>
      <w:r w:rsidRPr="000226BE">
        <w:rPr>
          <w:rFonts w:cstheme="minorHAnsi"/>
          <w:b/>
          <w:bCs/>
          <w:color w:val="000000"/>
          <w:sz w:val="20"/>
          <w:szCs w:val="20"/>
          <w:vertAlign w:val="superscript"/>
        </w:rPr>
        <w:t xml:space="preserve">  </w:t>
      </w:r>
      <w:r w:rsidRPr="000226BE">
        <w:rPr>
          <w:rFonts w:cstheme="minorHAnsi"/>
          <w:b/>
          <w:bCs/>
          <w:color w:val="000000"/>
          <w:sz w:val="20"/>
          <w:szCs w:val="20"/>
        </w:rPr>
        <w:t>(</w:t>
      </w:r>
      <w:proofErr w:type="gramEnd"/>
      <w:r w:rsidRPr="000226BE">
        <w:rPr>
          <w:rFonts w:cstheme="minorHAnsi"/>
          <w:b/>
          <w:bCs/>
          <w:i/>
          <w:color w:val="000000"/>
          <w:sz w:val="20"/>
          <w:szCs w:val="20"/>
        </w:rPr>
        <w:t>fut.</w:t>
      </w:r>
      <w:r w:rsidRPr="000226BE">
        <w:rPr>
          <w:rFonts w:cstheme="minorHAnsi"/>
          <w:b/>
          <w:bCs/>
          <w:color w:val="000000"/>
          <w:sz w:val="20"/>
          <w:szCs w:val="20"/>
        </w:rPr>
        <w:t xml:space="preserve">: </w:t>
      </w:r>
      <w:r w:rsidRPr="000226BE">
        <w:rPr>
          <w:rFonts w:cstheme="minorHAnsi"/>
          <w:color w:val="000000"/>
          <w:sz w:val="20"/>
          <w:szCs w:val="20"/>
        </w:rPr>
        <w:t>ἀπ</w:t>
      </w:r>
      <w:proofErr w:type="spellStart"/>
      <w:r w:rsidRPr="000226BE">
        <w:rPr>
          <w:rFonts w:cstheme="minorHAnsi"/>
          <w:color w:val="000000"/>
          <w:sz w:val="20"/>
          <w:szCs w:val="20"/>
        </w:rPr>
        <w:t>οκτενῶ</w:t>
      </w:r>
      <w:proofErr w:type="spellEnd"/>
      <w:r w:rsidRPr="000226BE">
        <w:rPr>
          <w:rFonts w:cstheme="minorHAnsi"/>
          <w:color w:val="000000"/>
          <w:sz w:val="20"/>
          <w:szCs w:val="20"/>
        </w:rPr>
        <w:t xml:space="preserve"> ) : tuer. </w:t>
      </w:r>
    </w:p>
    <w:p w:rsidR="00147BF7" w:rsidRPr="000226BE" w:rsidRDefault="00147BF7" w:rsidP="00147BF7">
      <w:pPr>
        <w:pStyle w:val="Sansinterligne"/>
        <w:rPr>
          <w:rFonts w:cstheme="minorHAnsi"/>
          <w:sz w:val="20"/>
          <w:szCs w:val="20"/>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st</w:t>
      </w:r>
      <w:r w:rsidRPr="000226BE">
        <w:rPr>
          <w:rFonts w:eastAsia="Times New Roman" w:cstheme="minorHAnsi"/>
          <w:sz w:val="20"/>
          <w:szCs w:val="20"/>
          <w:lang w:eastAsia="fr-FR"/>
        </w:rPr>
        <w:t xml:space="preserve">. </w:t>
      </w:r>
      <w:proofErr w:type="spellStart"/>
      <w:proofErr w:type="gramStart"/>
      <w:r w:rsidRPr="000226BE">
        <w:rPr>
          <w:rFonts w:eastAsia="Times New Roman" w:cstheme="minorHAnsi"/>
          <w:sz w:val="20"/>
          <w:szCs w:val="20"/>
          <w:lang w:eastAsia="fr-FR"/>
        </w:rPr>
        <w:t>ἀλλ</w:t>
      </w:r>
      <w:proofErr w:type="spellEnd"/>
      <w:proofErr w:type="gramEnd"/>
      <w:r w:rsidRPr="000226BE">
        <w:rPr>
          <w:rFonts w:eastAsia="Times New Roman" w:cstheme="minorHAnsi"/>
          <w:sz w:val="20"/>
          <w:szCs w:val="20"/>
          <w:lang w:eastAsia="fr-FR"/>
        </w:rPr>
        <w:t xml:space="preserve">' ὁ </w:t>
      </w:r>
      <w:proofErr w:type="spellStart"/>
      <w:r w:rsidRPr="000226BE">
        <w:rPr>
          <w:rFonts w:eastAsia="Times New Roman" w:cstheme="minorHAnsi"/>
          <w:sz w:val="20"/>
          <w:szCs w:val="20"/>
          <w:lang w:eastAsia="fr-FR"/>
        </w:rPr>
        <w:t>τῆς</w:t>
      </w:r>
      <w:proofErr w:type="spellEnd"/>
      <w:r w:rsidRPr="000226BE">
        <w:rPr>
          <w:rFonts w:eastAsia="Times New Roman" w:cstheme="minorHAnsi"/>
          <w:sz w:val="20"/>
          <w:szCs w:val="20"/>
          <w:lang w:eastAsia="fr-FR"/>
        </w:rPr>
        <w:t xml:space="preserve"> π</w:t>
      </w:r>
      <w:proofErr w:type="spellStart"/>
      <w:r w:rsidRPr="000226BE">
        <w:rPr>
          <w:rFonts w:eastAsia="Times New Roman" w:cstheme="minorHAnsi"/>
          <w:sz w:val="20"/>
          <w:szCs w:val="20"/>
          <w:lang w:eastAsia="fr-FR"/>
        </w:rPr>
        <w:t>όλεως</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νόμος</w:t>
      </w:r>
      <w:proofErr w:type="spellEnd"/>
      <w:r w:rsidRPr="000226BE">
        <w:rPr>
          <w:rFonts w:eastAsia="Times New Roman" w:cstheme="minorHAnsi"/>
          <w:sz w:val="20"/>
          <w:szCs w:val="20"/>
          <w:lang w:eastAsia="fr-FR"/>
        </w:rPr>
        <w:t xml:space="preserve"> &lt; </w:t>
      </w:r>
      <w:proofErr w:type="spellStart"/>
      <w:r w:rsidRPr="000226BE">
        <w:rPr>
          <w:rFonts w:eastAsia="Times New Roman" w:cstheme="minorHAnsi"/>
          <w:sz w:val="20"/>
          <w:szCs w:val="20"/>
          <w:lang w:eastAsia="fr-FR"/>
        </w:rPr>
        <w:t>σε</w:t>
      </w:r>
      <w:proofErr w:type="spellEnd"/>
      <w:r w:rsidRPr="000226BE">
        <w:rPr>
          <w:rFonts w:eastAsia="Times New Roman" w:cstheme="minorHAnsi"/>
          <w:sz w:val="20"/>
          <w:szCs w:val="20"/>
          <w:lang w:eastAsia="fr-FR"/>
        </w:rPr>
        <w:t xml:space="preserve"> ἀπ</w:t>
      </w:r>
      <w:proofErr w:type="spellStart"/>
      <w:r w:rsidRPr="000226BE">
        <w:rPr>
          <w:rFonts w:eastAsia="Times New Roman" w:cstheme="minorHAnsi"/>
          <w:sz w:val="20"/>
          <w:szCs w:val="20"/>
          <w:lang w:eastAsia="fr-FR"/>
        </w:rPr>
        <w:t>οκτενεῖ</w:t>
      </w:r>
      <w:proofErr w:type="spellEnd"/>
      <w:r w:rsidRPr="000226BE">
        <w:rPr>
          <w:rFonts w:eastAsia="Times New Roman" w:cstheme="minorHAnsi"/>
          <w:sz w:val="20"/>
          <w:szCs w:val="20"/>
          <w:lang w:eastAsia="fr-FR"/>
        </w:rPr>
        <w:t xml:space="preserve">&gt;. </w:t>
      </w:r>
    </w:p>
    <w:p w:rsidR="00147BF7" w:rsidRDefault="00147BF7" w:rsidP="00147BF7">
      <w:pPr>
        <w:pStyle w:val="Sansinterligne"/>
        <w:rPr>
          <w:rFonts w:eastAsia="Times New Roman" w:cstheme="minorHAnsi"/>
          <w:sz w:val="20"/>
          <w:szCs w:val="20"/>
          <w:lang w:eastAsia="fr-FR"/>
        </w:rPr>
      </w:pPr>
    </w:p>
    <w:p w:rsidR="00BD692D" w:rsidRDefault="00BD692D" w:rsidP="00BD692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BD692D" w:rsidRPr="000226BE" w:rsidRDefault="00BD692D" w:rsidP="00147BF7">
      <w:pPr>
        <w:pStyle w:val="Sansinterligne"/>
        <w:rPr>
          <w:rFonts w:eastAsia="Times New Roman" w:cstheme="minorHAnsi"/>
          <w:sz w:val="20"/>
          <w:szCs w:val="20"/>
          <w:lang w:eastAsia="fr-FR"/>
        </w:rPr>
      </w:pPr>
    </w:p>
    <w:p w:rsidR="00147BF7" w:rsidRPr="00BD692D"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BD692D" w:rsidRPr="00BD692D">
        <w:rPr>
          <w:rFonts w:eastAsia="Times New Roman" w:cstheme="minorHAnsi"/>
          <w:b/>
          <w:color w:val="2610DC"/>
          <w:lang w:eastAsia="fr-FR"/>
        </w:rPr>
        <w:t xml:space="preserve">[§26, </w:t>
      </w:r>
      <w:proofErr w:type="spellStart"/>
      <w:r w:rsidR="00BD692D" w:rsidRPr="00BD692D">
        <w:rPr>
          <w:rFonts w:eastAsia="Times New Roman" w:cstheme="minorHAnsi"/>
          <w:b/>
          <w:color w:val="2610DC"/>
          <w:lang w:eastAsia="fr-FR"/>
        </w:rPr>
        <w:t>phr</w:t>
      </w:r>
      <w:proofErr w:type="spellEnd"/>
      <w:r w:rsidR="00BD692D" w:rsidRPr="00BD692D">
        <w:rPr>
          <w:rFonts w:eastAsia="Times New Roman" w:cstheme="minorHAnsi"/>
          <w:b/>
          <w:color w:val="2610DC"/>
          <w:lang w:eastAsia="fr-FR"/>
        </w:rPr>
        <w:t>. 1]</w:t>
      </w:r>
      <w:r w:rsidR="00BD692D" w:rsidRPr="00BD692D">
        <w:rPr>
          <w:rFonts w:eastAsia="Times New Roman" w:cstheme="minorHAnsi"/>
          <w:b/>
          <w:lang w:eastAsia="fr-FR"/>
        </w:rPr>
        <w:t xml:space="preserve">    </w:t>
      </w:r>
      <w:r w:rsidRPr="00BD692D">
        <w:rPr>
          <w:rFonts w:eastAsia="Times New Roman" w:cstheme="minorHAnsi"/>
          <w:b/>
          <w:lang w:eastAsia="fr-FR"/>
        </w:rPr>
        <w:t xml:space="preserve"> </w:t>
      </w:r>
      <w:proofErr w:type="spellStart"/>
      <w:r w:rsidRPr="00BD692D">
        <w:rPr>
          <w:rFonts w:eastAsia="Times New Roman" w:cstheme="minorHAnsi"/>
          <w:b/>
          <w:lang w:eastAsia="fr-FR"/>
        </w:rPr>
        <w:t>ὃν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σὺ</w:t>
      </w:r>
      <w:proofErr w:type="spellEnd"/>
      <w:r w:rsidRPr="00BD692D">
        <w:rPr>
          <w:rFonts w:eastAsia="Times New Roman" w:cstheme="minorHAnsi"/>
          <w:b/>
          <w:lang w:eastAsia="fr-FR"/>
        </w:rPr>
        <w:t xml:space="preserve"> παραβα</w:t>
      </w:r>
      <w:proofErr w:type="spellStart"/>
      <w:r w:rsidRPr="00BD692D">
        <w:rPr>
          <w:rFonts w:eastAsia="Times New Roman" w:cstheme="minorHAnsi"/>
          <w:b/>
          <w:lang w:eastAsia="fr-FR"/>
        </w:rPr>
        <w:t>ίνων</w:t>
      </w:r>
      <w:proofErr w:type="spellEnd"/>
      <w:r w:rsidRPr="00BD692D">
        <w:rPr>
          <w:rFonts w:eastAsia="Times New Roman" w:cstheme="minorHAnsi"/>
          <w:b/>
          <w:lang w:eastAsia="fr-FR"/>
        </w:rPr>
        <w:t xml:space="preserve"> π</w:t>
      </w:r>
      <w:proofErr w:type="spellStart"/>
      <w:r w:rsidRPr="00BD692D">
        <w:rPr>
          <w:rFonts w:eastAsia="Times New Roman" w:cstheme="minorHAnsi"/>
          <w:b/>
          <w:lang w:eastAsia="fr-FR"/>
        </w:rPr>
        <w:t>ερὶ</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ἐλάττονος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τῶν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ἡδονῶν</w:t>
      </w:r>
      <w:proofErr w:type="spellEnd"/>
      <w:r w:rsidRPr="00BD692D">
        <w:rPr>
          <w:rFonts w:eastAsia="Times New Roman" w:cstheme="minorHAnsi"/>
          <w:b/>
          <w:lang w:eastAsia="fr-FR"/>
        </w:rPr>
        <w:t xml:space="preserve"> ἐπ</w:t>
      </w:r>
      <w:proofErr w:type="spellStart"/>
      <w:r w:rsidRPr="00BD692D">
        <w:rPr>
          <w:rFonts w:eastAsia="Times New Roman" w:cstheme="minorHAnsi"/>
          <w:b/>
          <w:lang w:eastAsia="fr-FR"/>
        </w:rPr>
        <w:t>οιήσω</w:t>
      </w:r>
      <w:proofErr w:type="spellEnd"/>
      <w:r w:rsidRPr="00BD692D">
        <w:rPr>
          <w:rFonts w:eastAsia="Times New Roman" w:cstheme="minorHAnsi"/>
          <w:b/>
          <w:lang w:eastAsia="fr-FR"/>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olor w:val="C00000"/>
          <w:sz w:val="20"/>
          <w:szCs w:val="20"/>
          <w:lang w:eastAsia="fr-FR"/>
        </w:rPr>
        <w:t>Ὃ</w:t>
      </w:r>
      <w:r w:rsidRPr="000226BE">
        <w:rPr>
          <w:rFonts w:eastAsia="Times New Roman" w:cstheme="minorHAnsi"/>
          <w:b/>
          <w:sz w:val="20"/>
          <w:szCs w:val="20"/>
          <w:lang w:eastAsia="fr-FR"/>
        </w:rPr>
        <w:t>ν</w:t>
      </w:r>
      <w:proofErr w:type="spellEnd"/>
      <w:r w:rsidRPr="000226BE">
        <w:rPr>
          <w:rFonts w:eastAsia="Times New Roman" w:cstheme="minorHAnsi"/>
          <w:sz w:val="20"/>
          <w:szCs w:val="20"/>
          <w:lang w:eastAsia="fr-FR"/>
        </w:rPr>
        <w:t xml:space="preserve"> dont l’antécédent est</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νόμος</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est </w:t>
      </w:r>
      <w:proofErr w:type="spellStart"/>
      <w:r w:rsidRPr="000226BE">
        <w:rPr>
          <w:rFonts w:eastAsia="Times New Roman" w:cstheme="minorHAnsi"/>
          <w:sz w:val="20"/>
          <w:szCs w:val="20"/>
          <w:lang w:eastAsia="fr-FR"/>
        </w:rPr>
        <w:t>cod</w:t>
      </w:r>
      <w:proofErr w:type="spellEnd"/>
      <w:r w:rsidRPr="000226BE">
        <w:rPr>
          <w:rFonts w:eastAsia="Times New Roman" w:cstheme="minorHAnsi"/>
          <w:sz w:val="20"/>
          <w:szCs w:val="20"/>
          <w:lang w:eastAsia="fr-FR"/>
        </w:rPr>
        <w:t xml:space="preserve"> de</w:t>
      </w:r>
      <w:r w:rsidRPr="000226BE">
        <w:rPr>
          <w:rFonts w:eastAsia="Times New Roman" w:cstheme="minorHAnsi"/>
          <w:b/>
          <w:sz w:val="20"/>
          <w:szCs w:val="20"/>
          <w:lang w:eastAsia="fr-FR"/>
        </w:rPr>
        <w:t xml:space="preserve"> </w:t>
      </w:r>
      <w:proofErr w:type="gramStart"/>
      <w:r w:rsidRPr="000226BE">
        <w:rPr>
          <w:rFonts w:eastAsia="Times New Roman" w:cstheme="minorHAnsi"/>
          <w:b/>
          <w:sz w:val="20"/>
          <w:szCs w:val="20"/>
          <w:lang w:eastAsia="fr-FR"/>
        </w:rPr>
        <w:t>παραβα</w:t>
      </w:r>
      <w:proofErr w:type="spellStart"/>
      <w:r w:rsidRPr="000226BE">
        <w:rPr>
          <w:rFonts w:eastAsia="Times New Roman" w:cstheme="minorHAnsi"/>
          <w:b/>
          <w:sz w:val="20"/>
          <w:szCs w:val="20"/>
          <w:lang w:eastAsia="fr-FR"/>
        </w:rPr>
        <w:t>ίνων</w:t>
      </w:r>
      <w:proofErr w:type="spellEnd"/>
      <w:r w:rsidRPr="000226BE">
        <w:rPr>
          <w:rFonts w:eastAsia="Times New Roman" w:cstheme="minorHAnsi"/>
          <w:sz w:val="20"/>
          <w:szCs w:val="20"/>
          <w:lang w:eastAsia="fr-FR"/>
        </w:rPr>
        <w:t xml:space="preserve">  et</w:t>
      </w:r>
      <w:proofErr w:type="gramEnd"/>
      <w:r w:rsidRPr="000226BE">
        <w:rPr>
          <w:rFonts w:eastAsia="Times New Roman" w:cstheme="minorHAnsi"/>
          <w:sz w:val="20"/>
          <w:szCs w:val="20"/>
          <w:lang w:eastAsia="fr-FR"/>
        </w:rPr>
        <w:t xml:space="preserve"> de</w:t>
      </w:r>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οιήσω</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b/>
          <w:color w:val="C00000"/>
          <w:sz w:val="20"/>
          <w:szCs w:val="20"/>
        </w:rPr>
      </w:pPr>
      <w:proofErr w:type="gramStart"/>
      <w:r w:rsidRPr="000226BE">
        <w:rPr>
          <w:rFonts w:cstheme="minorHAnsi"/>
          <w:b/>
          <w:color w:val="C00000"/>
          <w:sz w:val="20"/>
          <w:szCs w:val="20"/>
        </w:rPr>
        <w:t>Π</w:t>
      </w:r>
      <w:r w:rsidRPr="000226BE">
        <w:rPr>
          <w:rFonts w:cstheme="minorHAnsi"/>
          <w:b/>
          <w:sz w:val="20"/>
          <w:szCs w:val="20"/>
        </w:rPr>
        <w:t>αραβα</w:t>
      </w:r>
      <w:proofErr w:type="spellStart"/>
      <w:r w:rsidRPr="000226BE">
        <w:rPr>
          <w:rFonts w:cstheme="minorHAnsi"/>
          <w:b/>
          <w:sz w:val="20"/>
          <w:szCs w:val="20"/>
        </w:rPr>
        <w:t>ίνω</w:t>
      </w:r>
      <w:proofErr w:type="spellEnd"/>
      <w:r w:rsidRPr="000226BE">
        <w:rPr>
          <w:rFonts w:cstheme="minorHAnsi"/>
          <w:sz w:val="20"/>
          <w:szCs w:val="20"/>
        </w:rPr>
        <w:t>  :</w:t>
      </w:r>
      <w:proofErr w:type="gramEnd"/>
      <w:r w:rsidRPr="000226BE">
        <w:rPr>
          <w:rFonts w:cstheme="minorHAnsi"/>
          <w:sz w:val="20"/>
          <w:szCs w:val="20"/>
        </w:rPr>
        <w:t xml:space="preserve"> (</w:t>
      </w:r>
      <w:proofErr w:type="spellStart"/>
      <w:r w:rsidRPr="000226BE">
        <w:rPr>
          <w:rFonts w:cstheme="minorHAnsi"/>
          <w:sz w:val="20"/>
          <w:szCs w:val="20"/>
        </w:rPr>
        <w:t>intr</w:t>
      </w:r>
      <w:proofErr w:type="spellEnd"/>
      <w:r w:rsidRPr="000226BE">
        <w:rPr>
          <w:rFonts w:cstheme="minorHAnsi"/>
          <w:sz w:val="20"/>
          <w:szCs w:val="20"/>
        </w:rPr>
        <w:t>.) marcher ou passer à côté ; (tr.) violer, transgresser.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οιέομ</w:t>
      </w:r>
      <w:proofErr w:type="spellEnd"/>
      <w:r w:rsidRPr="000226BE">
        <w:rPr>
          <w:rFonts w:cstheme="minorHAnsi"/>
          <w:b/>
          <w:sz w:val="20"/>
          <w:szCs w:val="20"/>
        </w:rPr>
        <w:t>αι-</w:t>
      </w:r>
      <w:proofErr w:type="spellStart"/>
      <w:proofErr w:type="gramStart"/>
      <w:r w:rsidRPr="000226BE">
        <w:rPr>
          <w:rFonts w:cstheme="minorHAnsi"/>
          <w:b/>
          <w:i/>
          <w:sz w:val="20"/>
          <w:szCs w:val="20"/>
        </w:rPr>
        <w:t>my</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 </w:t>
      </w:r>
      <w:r w:rsidRPr="000226BE">
        <w:rPr>
          <w:rFonts w:cstheme="minorHAnsi"/>
          <w:sz w:val="20"/>
          <w:szCs w:val="20"/>
        </w:rPr>
        <w:t>π</w:t>
      </w:r>
      <w:proofErr w:type="spellStart"/>
      <w:r w:rsidRPr="000226BE">
        <w:rPr>
          <w:rFonts w:cstheme="minorHAnsi"/>
          <w:sz w:val="20"/>
          <w:szCs w:val="20"/>
        </w:rPr>
        <w:t>οιέομ</w:t>
      </w:r>
      <w:proofErr w:type="spellEnd"/>
      <w:r w:rsidRPr="000226BE">
        <w:rPr>
          <w:rFonts w:cstheme="minorHAnsi"/>
          <w:sz w:val="20"/>
          <w:szCs w:val="20"/>
        </w:rPr>
        <w:t>αι, π</w:t>
      </w:r>
      <w:proofErr w:type="spellStart"/>
      <w:r w:rsidRPr="000226BE">
        <w:rPr>
          <w:rFonts w:cstheme="minorHAnsi"/>
          <w:sz w:val="20"/>
          <w:szCs w:val="20"/>
        </w:rPr>
        <w:t>οιήσομ</w:t>
      </w:r>
      <w:proofErr w:type="spellEnd"/>
      <w:r w:rsidRPr="000226BE">
        <w:rPr>
          <w:rFonts w:cstheme="minorHAnsi"/>
          <w:sz w:val="20"/>
          <w:szCs w:val="20"/>
        </w:rPr>
        <w:t>αι, ἐπ</w:t>
      </w:r>
      <w:proofErr w:type="spellStart"/>
      <w:r w:rsidRPr="000226BE">
        <w:rPr>
          <w:rFonts w:cstheme="minorHAnsi"/>
          <w:sz w:val="20"/>
          <w:szCs w:val="20"/>
        </w:rPr>
        <w:t>οιησάμην</w:t>
      </w:r>
      <w:proofErr w:type="spellEnd"/>
      <w:r w:rsidRPr="000226BE">
        <w:rPr>
          <w:rFonts w:cstheme="minorHAnsi"/>
          <w:sz w:val="20"/>
          <w:szCs w:val="20"/>
        </w:rPr>
        <w:t>, πεπ</w:t>
      </w:r>
      <w:proofErr w:type="spellStart"/>
      <w:r w:rsidRPr="000226BE">
        <w:rPr>
          <w:rFonts w:cstheme="minorHAnsi"/>
          <w:sz w:val="20"/>
          <w:szCs w:val="20"/>
        </w:rPr>
        <w:t>οίημ</w:t>
      </w:r>
      <w:proofErr w:type="spellEnd"/>
      <w:r w:rsidRPr="000226BE">
        <w:rPr>
          <w:rFonts w:cstheme="minorHAnsi"/>
          <w:sz w:val="20"/>
          <w:szCs w:val="20"/>
        </w:rPr>
        <w:t xml:space="preserve">αι </w:t>
      </w:r>
      <w:r w:rsidRPr="000226BE">
        <w:rPr>
          <w:rFonts w:cstheme="minorHAnsi"/>
          <w:b/>
          <w:sz w:val="20"/>
          <w:szCs w:val="20"/>
        </w:rPr>
        <w:t xml:space="preserve"> ]– : I. </w:t>
      </w:r>
      <w:r w:rsidRPr="000226BE">
        <w:rPr>
          <w:rFonts w:cstheme="minorHAnsi"/>
          <w:sz w:val="20"/>
          <w:szCs w:val="20"/>
        </w:rPr>
        <w:t xml:space="preserve">faire, fabriquer pour soi, […] ; </w:t>
      </w:r>
      <w:r w:rsidRPr="000226BE">
        <w:rPr>
          <w:rFonts w:cstheme="minorHAnsi"/>
          <w:b/>
          <w:sz w:val="20"/>
          <w:szCs w:val="20"/>
        </w:rPr>
        <w:t>II. 4)</w:t>
      </w:r>
      <w:r w:rsidRPr="000226BE">
        <w:rPr>
          <w:rFonts w:cstheme="minorHAnsi"/>
          <w:sz w:val="20"/>
          <w:szCs w:val="20"/>
        </w:rPr>
        <w:t xml:space="preserve"> apprécier, juger, regarder comme ; </w:t>
      </w:r>
      <w:r w:rsidRPr="000226BE">
        <w:rPr>
          <w:rFonts w:cstheme="minorHAnsi"/>
          <w:i/>
          <w:sz w:val="20"/>
          <w:szCs w:val="20"/>
        </w:rPr>
        <w:t>part</w:t>
      </w:r>
      <w:r w:rsidRPr="000226BE">
        <w:rPr>
          <w:rFonts w:cstheme="minorHAnsi"/>
          <w:sz w:val="20"/>
          <w:szCs w:val="20"/>
        </w:rPr>
        <w:t xml:space="preserve">. avec acc. </w:t>
      </w:r>
      <w:proofErr w:type="spellStart"/>
      <w:r w:rsidRPr="000226BE">
        <w:rPr>
          <w:rFonts w:cstheme="minorHAnsi"/>
          <w:sz w:val="20"/>
          <w:szCs w:val="20"/>
        </w:rPr>
        <w:t>c.o.d.</w:t>
      </w:r>
      <w:proofErr w:type="spellEnd"/>
      <w:r w:rsidRPr="000226BE">
        <w:rPr>
          <w:rFonts w:cstheme="minorHAnsi"/>
          <w:sz w:val="20"/>
          <w:szCs w:val="20"/>
        </w:rPr>
        <w:t xml:space="preserve">  </w:t>
      </w:r>
      <w:proofErr w:type="gramStart"/>
      <w:r w:rsidRPr="000226BE">
        <w:rPr>
          <w:rFonts w:cstheme="minorHAnsi"/>
          <w:sz w:val="20"/>
          <w:szCs w:val="20"/>
        </w:rPr>
        <w:t>et</w:t>
      </w:r>
      <w:proofErr w:type="gramEnd"/>
      <w:r w:rsidRPr="000226BE">
        <w:rPr>
          <w:rFonts w:cstheme="minorHAnsi"/>
          <w:sz w:val="20"/>
          <w:szCs w:val="20"/>
        </w:rPr>
        <w:t xml:space="preserve"> avec une </w:t>
      </w:r>
      <w:proofErr w:type="spellStart"/>
      <w:r w:rsidRPr="000226BE">
        <w:rPr>
          <w:rFonts w:cstheme="minorHAnsi"/>
          <w:sz w:val="20"/>
          <w:szCs w:val="20"/>
        </w:rPr>
        <w:t>prép</w:t>
      </w:r>
      <w:proofErr w:type="spellEnd"/>
      <w:r w:rsidRPr="000226BE">
        <w:rPr>
          <w:rFonts w:cstheme="minorHAnsi"/>
          <w:sz w:val="20"/>
          <w:szCs w:val="20"/>
        </w:rPr>
        <w:t xml:space="preserve">. : faire cas de, tenir compte de </w:t>
      </w:r>
      <w:proofErr w:type="spellStart"/>
      <w:r w:rsidRPr="000226BE">
        <w:rPr>
          <w:rFonts w:cstheme="minorHAnsi"/>
          <w:sz w:val="20"/>
          <w:szCs w:val="20"/>
        </w:rPr>
        <w:t>qc</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lastRenderedPageBreak/>
        <w:t>qn</w:t>
      </w:r>
      <w:proofErr w:type="spellEnd"/>
      <w:r w:rsidRPr="000226BE">
        <w:rPr>
          <w:rFonts w:cstheme="minorHAnsi"/>
          <w:sz w:val="20"/>
          <w:szCs w:val="20"/>
        </w:rPr>
        <w:t>..  (</w:t>
      </w:r>
      <w:proofErr w:type="gramStart"/>
      <w:r w:rsidRPr="000226BE">
        <w:rPr>
          <w:rFonts w:cstheme="minorHAnsi"/>
          <w:sz w:val="20"/>
          <w:szCs w:val="20"/>
          <w:u w:val="single"/>
        </w:rPr>
        <w:t>ex.</w:t>
      </w:r>
      <w:proofErr w:type="gramEnd"/>
      <w:r w:rsidRPr="000226BE">
        <w:rPr>
          <w:rFonts w:cstheme="minorHAnsi"/>
          <w:sz w:val="20"/>
          <w:szCs w:val="20"/>
        </w:rPr>
        <w:t xml:space="preserve"> π</w:t>
      </w:r>
      <w:proofErr w:type="spellStart"/>
      <w:r w:rsidRPr="000226BE">
        <w:rPr>
          <w:rFonts w:cstheme="minorHAnsi"/>
          <w:sz w:val="20"/>
          <w:szCs w:val="20"/>
        </w:rPr>
        <w:t>ερὶ</w:t>
      </w:r>
      <w:proofErr w:type="spellEnd"/>
      <w:r w:rsidRPr="000226BE">
        <w:rPr>
          <w:rFonts w:cstheme="minorHAnsi"/>
          <w:sz w:val="20"/>
          <w:szCs w:val="20"/>
        </w:rPr>
        <w:t xml:space="preserve"> π</w:t>
      </w:r>
      <w:proofErr w:type="spellStart"/>
      <w:r w:rsidRPr="000226BE">
        <w:rPr>
          <w:rFonts w:cstheme="minorHAnsi"/>
          <w:sz w:val="20"/>
          <w:szCs w:val="20"/>
        </w:rPr>
        <w:t>ολλοῦ</w:t>
      </w:r>
      <w:proofErr w:type="spellEnd"/>
      <w:r w:rsidRPr="000226BE">
        <w:rPr>
          <w:rFonts w:cstheme="minorHAnsi"/>
          <w:sz w:val="20"/>
          <w:szCs w:val="20"/>
        </w:rPr>
        <w:t xml:space="preserve"> π</w:t>
      </w:r>
      <w:proofErr w:type="spellStart"/>
      <w:r w:rsidRPr="000226BE">
        <w:rPr>
          <w:rFonts w:cstheme="minorHAnsi"/>
          <w:sz w:val="20"/>
          <w:szCs w:val="20"/>
        </w:rPr>
        <w:t>οιεῖσθ</w:t>
      </w:r>
      <w:proofErr w:type="spellEnd"/>
      <w:r w:rsidRPr="000226BE">
        <w:rPr>
          <w:rFonts w:cstheme="minorHAnsi"/>
          <w:sz w:val="20"/>
          <w:szCs w:val="20"/>
        </w:rPr>
        <w:t xml:space="preserve">αι : faire grand cas de ; au comparatif  ou </w:t>
      </w:r>
      <w:proofErr w:type="spellStart"/>
      <w:r w:rsidRPr="000226BE">
        <w:rPr>
          <w:rFonts w:cstheme="minorHAnsi"/>
          <w:sz w:val="20"/>
          <w:szCs w:val="20"/>
        </w:rPr>
        <w:t>superl</w:t>
      </w:r>
      <w:proofErr w:type="spellEnd"/>
      <w:r w:rsidRPr="000226BE">
        <w:rPr>
          <w:rFonts w:cstheme="minorHAnsi"/>
          <w:sz w:val="20"/>
          <w:szCs w:val="20"/>
        </w:rPr>
        <w:t>. : π</w:t>
      </w:r>
      <w:proofErr w:type="spellStart"/>
      <w:r w:rsidRPr="000226BE">
        <w:rPr>
          <w:rFonts w:cstheme="minorHAnsi"/>
          <w:sz w:val="20"/>
          <w:szCs w:val="20"/>
        </w:rPr>
        <w:t>ερὶ</w:t>
      </w:r>
      <w:proofErr w:type="spellEnd"/>
      <w:r w:rsidRPr="000226BE">
        <w:rPr>
          <w:rFonts w:cstheme="minorHAnsi"/>
          <w:sz w:val="20"/>
          <w:szCs w:val="20"/>
        </w:rPr>
        <w:t xml:space="preserve"> π</w:t>
      </w:r>
      <w:proofErr w:type="spellStart"/>
      <w:r w:rsidRPr="000226BE">
        <w:rPr>
          <w:rFonts w:cstheme="minorHAnsi"/>
          <w:sz w:val="20"/>
          <w:szCs w:val="20"/>
        </w:rPr>
        <w:t>λείονος</w:t>
      </w:r>
      <w:proofErr w:type="spellEnd"/>
      <w:r w:rsidRPr="000226BE">
        <w:rPr>
          <w:rFonts w:cstheme="minorHAnsi"/>
          <w:sz w:val="20"/>
          <w:szCs w:val="20"/>
        </w:rPr>
        <w:t xml:space="preserve"> π</w:t>
      </w:r>
      <w:proofErr w:type="spellStart"/>
      <w:r w:rsidRPr="000226BE">
        <w:rPr>
          <w:rFonts w:cstheme="minorHAnsi"/>
          <w:sz w:val="20"/>
          <w:szCs w:val="20"/>
        </w:rPr>
        <w:t>οιεῖσθ</w:t>
      </w:r>
      <w:proofErr w:type="spellEnd"/>
      <w:r w:rsidRPr="000226BE">
        <w:rPr>
          <w:rFonts w:cstheme="minorHAnsi"/>
          <w:sz w:val="20"/>
          <w:szCs w:val="20"/>
        </w:rPr>
        <w:t>αι : faire plus cas de ;  π</w:t>
      </w:r>
      <w:proofErr w:type="spellStart"/>
      <w:r w:rsidRPr="000226BE">
        <w:rPr>
          <w:rFonts w:cstheme="minorHAnsi"/>
          <w:sz w:val="20"/>
          <w:szCs w:val="20"/>
        </w:rPr>
        <w:t>ερὶ</w:t>
      </w:r>
      <w:proofErr w:type="spellEnd"/>
      <w:r w:rsidRPr="000226BE">
        <w:rPr>
          <w:rFonts w:cstheme="minorHAnsi"/>
          <w:sz w:val="20"/>
          <w:szCs w:val="20"/>
        </w:rPr>
        <w:t xml:space="preserve"> </w:t>
      </w:r>
      <w:proofErr w:type="spellStart"/>
      <w:r w:rsidRPr="000226BE">
        <w:rPr>
          <w:rFonts w:cstheme="minorHAnsi"/>
          <w:b/>
          <w:sz w:val="20"/>
          <w:szCs w:val="20"/>
        </w:rPr>
        <w:t>ἐλάττονος</w:t>
      </w:r>
      <w:proofErr w:type="spellEnd"/>
      <w:r w:rsidRPr="000226BE">
        <w:rPr>
          <w:rFonts w:cstheme="minorHAnsi"/>
          <w:sz w:val="20"/>
          <w:szCs w:val="20"/>
        </w:rPr>
        <w:t xml:space="preserve"> π</w:t>
      </w:r>
      <w:proofErr w:type="spellStart"/>
      <w:r w:rsidRPr="000226BE">
        <w:rPr>
          <w:rFonts w:cstheme="minorHAnsi"/>
          <w:sz w:val="20"/>
          <w:szCs w:val="20"/>
        </w:rPr>
        <w:t>οιεῖσθ</w:t>
      </w:r>
      <w:proofErr w:type="spellEnd"/>
      <w:r w:rsidRPr="000226BE">
        <w:rPr>
          <w:rFonts w:cstheme="minorHAnsi"/>
          <w:sz w:val="20"/>
          <w:szCs w:val="20"/>
        </w:rPr>
        <w:t xml:space="preserve">αι : faire moins de cas de , etc.).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ἡδονῶν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sz w:val="20"/>
          <w:szCs w:val="20"/>
          <w:lang w:eastAsia="fr-FR"/>
        </w:rPr>
        <w:t>gén</w:t>
      </w:r>
      <w:proofErr w:type="spellEnd"/>
      <w:r w:rsidRPr="000226BE">
        <w:rPr>
          <w:rFonts w:eastAsia="Times New Roman" w:cstheme="minorHAnsi"/>
          <w:sz w:val="20"/>
          <w:szCs w:val="20"/>
          <w:lang w:eastAsia="fr-FR"/>
        </w:rPr>
        <w:t xml:space="preserve">. </w:t>
      </w:r>
      <w:proofErr w:type="spellStart"/>
      <w:proofErr w:type="gramStart"/>
      <w:r w:rsidRPr="000226BE">
        <w:rPr>
          <w:rFonts w:eastAsia="Times New Roman" w:cstheme="minorHAnsi"/>
          <w:sz w:val="20"/>
          <w:szCs w:val="20"/>
          <w:lang w:eastAsia="fr-FR"/>
        </w:rPr>
        <w:t>cp</w:t>
      </w:r>
      <w:proofErr w:type="spellEnd"/>
      <w:proofErr w:type="gramEnd"/>
      <w:r w:rsidRPr="000226BE">
        <w:rPr>
          <w:rFonts w:eastAsia="Times New Roman" w:cstheme="minorHAnsi"/>
          <w:sz w:val="20"/>
          <w:szCs w:val="20"/>
          <w:lang w:eastAsia="fr-FR"/>
        </w:rPr>
        <w:t xml:space="preserve"> du comparatif </w:t>
      </w:r>
      <w:proofErr w:type="spellStart"/>
      <w:r w:rsidRPr="000226BE">
        <w:rPr>
          <w:rFonts w:eastAsia="Times New Roman" w:cstheme="minorHAnsi"/>
          <w:b/>
          <w:sz w:val="20"/>
          <w:szCs w:val="20"/>
          <w:lang w:eastAsia="fr-FR"/>
        </w:rPr>
        <w:t>ἐλάττονος</w:t>
      </w:r>
      <w:proofErr w:type="spellEnd"/>
      <w:r w:rsidRPr="000226BE">
        <w:rPr>
          <w:rFonts w:eastAsia="Times New Roman" w:cstheme="minorHAnsi"/>
          <w:b/>
          <w:sz w:val="20"/>
          <w:szCs w:val="20"/>
          <w:lang w:eastAsia="fr-FR"/>
        </w:rPr>
        <w:t>.</w:t>
      </w:r>
    </w:p>
    <w:p w:rsidR="00147BF7" w:rsidRPr="000226BE" w:rsidRDefault="00147BF7" w:rsidP="00147BF7">
      <w:pPr>
        <w:rPr>
          <w:rFonts w:cstheme="minorHAnsi"/>
          <w:sz w:val="20"/>
          <w:szCs w:val="20"/>
        </w:rPr>
      </w:pPr>
    </w:p>
    <w:p w:rsidR="00BD692D" w:rsidRDefault="00BD692D" w:rsidP="00BD692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BD692D"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BD692D" w:rsidRPr="00BD692D">
        <w:rPr>
          <w:rFonts w:eastAsia="Times New Roman" w:cstheme="minorHAnsi"/>
          <w:b/>
          <w:color w:val="2610DC"/>
          <w:lang w:eastAsia="fr-FR"/>
        </w:rPr>
        <w:t xml:space="preserve">[§26, </w:t>
      </w:r>
      <w:proofErr w:type="spellStart"/>
      <w:r w:rsidR="00BD692D" w:rsidRPr="00BD692D">
        <w:rPr>
          <w:rFonts w:eastAsia="Times New Roman" w:cstheme="minorHAnsi"/>
          <w:b/>
          <w:color w:val="2610DC"/>
          <w:lang w:eastAsia="fr-FR"/>
        </w:rPr>
        <w:t>phr</w:t>
      </w:r>
      <w:proofErr w:type="spellEnd"/>
      <w:r w:rsidR="00BD692D" w:rsidRPr="00BD692D">
        <w:rPr>
          <w:rFonts w:eastAsia="Times New Roman" w:cstheme="minorHAnsi"/>
          <w:b/>
          <w:color w:val="2610DC"/>
          <w:lang w:eastAsia="fr-FR"/>
        </w:rPr>
        <w:t>. 3]</w:t>
      </w:r>
      <w:r w:rsidR="00BD692D" w:rsidRPr="00BD692D">
        <w:rPr>
          <w:rFonts w:eastAsia="Times New Roman" w:cstheme="minorHAnsi"/>
          <w:b/>
          <w:lang w:eastAsia="fr-FR"/>
        </w:rPr>
        <w:t xml:space="preserve">.   </w:t>
      </w:r>
      <w:proofErr w:type="gramStart"/>
      <w:r w:rsidRPr="00BD692D">
        <w:rPr>
          <w:rFonts w:eastAsia="Times New Roman" w:cstheme="minorHAnsi"/>
          <w:b/>
          <w:lang w:eastAsia="fr-FR"/>
        </w:rPr>
        <w:t>καὶ</w:t>
      </w:r>
      <w:proofErr w:type="gramEnd"/>
      <w:r w:rsidRPr="00BD692D">
        <w:rPr>
          <w:rFonts w:eastAsia="Times New Roman" w:cstheme="minorHAnsi"/>
          <w:b/>
          <w:lang w:eastAsia="fr-FR"/>
        </w:rPr>
        <w:t xml:space="preserve"> </w:t>
      </w:r>
      <w:proofErr w:type="spellStart"/>
      <w:r w:rsidRPr="00BD692D">
        <w:rPr>
          <w:rFonts w:eastAsia="Times New Roman" w:cstheme="minorHAnsi"/>
          <w:b/>
          <w:lang w:eastAsia="fr-FR"/>
        </w:rPr>
        <w:t>μᾶλλον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εἵλου</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τοιοῦτον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ἁμάρτημ</w:t>
      </w:r>
      <w:proofErr w:type="spellEnd"/>
      <w:r w:rsidRPr="00BD692D">
        <w:rPr>
          <w:rFonts w:eastAsia="Times New Roman" w:cstheme="minorHAnsi"/>
          <w:b/>
          <w:lang w:eastAsia="fr-FR"/>
        </w:rPr>
        <w:t xml:space="preserve">α </w:t>
      </w:r>
      <w:proofErr w:type="spellStart"/>
      <w:r w:rsidRPr="00BD692D">
        <w:rPr>
          <w:rFonts w:eastAsia="Times New Roman" w:cstheme="minorHAnsi"/>
          <w:b/>
          <w:lang w:eastAsia="fr-FR"/>
        </w:rPr>
        <w:t>ἐξ</w:t>
      </w:r>
      <w:proofErr w:type="spellEnd"/>
      <w:r w:rsidRPr="00BD692D">
        <w:rPr>
          <w:rFonts w:eastAsia="Times New Roman" w:cstheme="minorHAnsi"/>
          <w:b/>
          <w:lang w:eastAsia="fr-FR"/>
        </w:rPr>
        <w:t>αμα</w:t>
      </w:r>
      <w:proofErr w:type="spellStart"/>
      <w:r w:rsidRPr="00BD692D">
        <w:rPr>
          <w:rFonts w:eastAsia="Times New Roman" w:cstheme="minorHAnsi"/>
          <w:b/>
          <w:lang w:eastAsia="fr-FR"/>
        </w:rPr>
        <w:t>ρτάνειν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εἰς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τὴν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γυν</w:t>
      </w:r>
      <w:proofErr w:type="spellEnd"/>
      <w:r w:rsidRPr="00BD692D">
        <w:rPr>
          <w:rFonts w:eastAsia="Times New Roman" w:cstheme="minorHAnsi"/>
          <w:b/>
          <w:lang w:eastAsia="fr-FR"/>
        </w:rPr>
        <w:t>α</w:t>
      </w:r>
      <w:proofErr w:type="spellStart"/>
      <w:r w:rsidRPr="00BD692D">
        <w:rPr>
          <w:rFonts w:eastAsia="Times New Roman" w:cstheme="minorHAnsi"/>
          <w:b/>
          <w:lang w:eastAsia="fr-FR"/>
        </w:rPr>
        <w:t>ῖκ</w:t>
      </w:r>
      <w:proofErr w:type="spellEnd"/>
      <w:r w:rsidRPr="00BD692D">
        <w:rPr>
          <w:rFonts w:eastAsia="Times New Roman" w:cstheme="minorHAnsi"/>
          <w:b/>
          <w:lang w:eastAsia="fr-FR"/>
        </w:rPr>
        <w:t xml:space="preserve">α </w:t>
      </w:r>
      <w:proofErr w:type="spellStart"/>
      <w:r w:rsidRPr="00BD692D">
        <w:rPr>
          <w:rFonts w:eastAsia="Times New Roman" w:cstheme="minorHAnsi"/>
          <w:b/>
          <w:lang w:eastAsia="fr-FR"/>
        </w:rPr>
        <w:t>τὴν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ἐμὴν</w:t>
      </w:r>
      <w:proofErr w:type="spellEnd"/>
      <w:r w:rsidRPr="00BD692D">
        <w:rPr>
          <w:rFonts w:eastAsia="Times New Roman" w:cstheme="minorHAnsi"/>
          <w:b/>
          <w:lang w:eastAsia="fr-FR"/>
        </w:rPr>
        <w:t xml:space="preserve"> καὶ </w:t>
      </w:r>
      <w:proofErr w:type="spellStart"/>
      <w:r w:rsidRPr="00BD692D">
        <w:rPr>
          <w:rFonts w:eastAsia="Times New Roman" w:cstheme="minorHAnsi"/>
          <w:b/>
          <w:lang w:eastAsia="fr-FR"/>
        </w:rPr>
        <w:t>εἰς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τοὺς</w:t>
      </w:r>
      <w:proofErr w:type="spellEnd"/>
      <w:r w:rsidRPr="00BD692D">
        <w:rPr>
          <w:rFonts w:eastAsia="Times New Roman" w:cstheme="minorHAnsi"/>
          <w:b/>
          <w:lang w:eastAsia="fr-FR"/>
        </w:rPr>
        <w:t xml:space="preserve"> πα</w:t>
      </w:r>
      <w:proofErr w:type="spellStart"/>
      <w:r w:rsidRPr="00BD692D">
        <w:rPr>
          <w:rFonts w:eastAsia="Times New Roman" w:cstheme="minorHAnsi"/>
          <w:b/>
          <w:lang w:eastAsia="fr-FR"/>
        </w:rPr>
        <w:t>ῖδ</w:t>
      </w:r>
      <w:proofErr w:type="spellEnd"/>
      <w:r w:rsidRPr="00BD692D">
        <w:rPr>
          <w:rFonts w:eastAsia="Times New Roman" w:cstheme="minorHAnsi"/>
          <w:b/>
          <w:lang w:eastAsia="fr-FR"/>
        </w:rPr>
        <w:t xml:space="preserve">ας </w:t>
      </w:r>
      <w:proofErr w:type="spellStart"/>
      <w:r w:rsidRPr="00BD692D">
        <w:rPr>
          <w:rFonts w:eastAsia="Times New Roman" w:cstheme="minorHAnsi"/>
          <w:b/>
          <w:lang w:eastAsia="fr-FR"/>
        </w:rPr>
        <w:t>τοὺς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ἐμοὺς</w:t>
      </w:r>
      <w:proofErr w:type="spellEnd"/>
      <w:r w:rsidRPr="00BD692D">
        <w:rPr>
          <w:rFonts w:eastAsia="Times New Roman" w:cstheme="minorHAnsi"/>
          <w:b/>
          <w:lang w:eastAsia="fr-FR"/>
        </w:rPr>
        <w:t xml:space="preserve"> ἢ </w:t>
      </w:r>
      <w:proofErr w:type="spellStart"/>
      <w:r w:rsidRPr="00BD692D">
        <w:rPr>
          <w:rFonts w:eastAsia="Times New Roman" w:cstheme="minorHAnsi"/>
          <w:b/>
          <w:lang w:eastAsia="fr-FR"/>
        </w:rPr>
        <w:t>τοῖς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νόμοις</w:t>
      </w:r>
      <w:proofErr w:type="spellEnd"/>
      <w:r w:rsidRPr="00BD692D">
        <w:rPr>
          <w:rFonts w:eastAsia="Times New Roman" w:cstheme="minorHAnsi"/>
          <w:b/>
          <w:lang w:eastAsia="fr-FR"/>
        </w:rPr>
        <w:t xml:space="preserve"> π</w:t>
      </w:r>
      <w:proofErr w:type="spellStart"/>
      <w:r w:rsidRPr="00BD692D">
        <w:rPr>
          <w:rFonts w:eastAsia="Times New Roman" w:cstheme="minorHAnsi"/>
          <w:b/>
          <w:lang w:eastAsia="fr-FR"/>
        </w:rPr>
        <w:t>είθεσθ</w:t>
      </w:r>
      <w:proofErr w:type="spellEnd"/>
      <w:r w:rsidRPr="00BD692D">
        <w:rPr>
          <w:rFonts w:eastAsia="Times New Roman" w:cstheme="minorHAnsi"/>
          <w:b/>
          <w:lang w:eastAsia="fr-FR"/>
        </w:rPr>
        <w:t xml:space="preserve">αι καὶ </w:t>
      </w:r>
      <w:proofErr w:type="spellStart"/>
      <w:r w:rsidRPr="00BD692D">
        <w:rPr>
          <w:rFonts w:eastAsia="Times New Roman" w:cstheme="minorHAnsi"/>
          <w:b/>
          <w:lang w:eastAsia="fr-FR"/>
        </w:rPr>
        <w:t>κόσμιος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εἶν</w:t>
      </w:r>
      <w:proofErr w:type="spellEnd"/>
      <w:r w:rsidRPr="00BD692D">
        <w:rPr>
          <w:rFonts w:eastAsia="Times New Roman" w:cstheme="minorHAnsi"/>
          <w:b/>
          <w:lang w:eastAsia="fr-FR"/>
        </w:rPr>
        <w:t xml:space="preserve">αι. »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Notes </w:t>
      </w:r>
    </w:p>
    <w:p w:rsidR="00147BF7" w:rsidRPr="000226BE" w:rsidRDefault="00147BF7" w:rsidP="00147BF7">
      <w:pPr>
        <w:shd w:val="clear" w:color="auto" w:fill="FFFFFF"/>
        <w:autoSpaceDE w:val="0"/>
        <w:autoSpaceDN w:val="0"/>
        <w:adjustRightInd w:val="0"/>
        <w:rPr>
          <w:rFonts w:cstheme="minorHAnsi"/>
          <w:b/>
          <w:bCs/>
          <w:sz w:val="20"/>
          <w:szCs w:val="20"/>
        </w:rPr>
      </w:pPr>
      <w:proofErr w:type="spellStart"/>
      <w:r w:rsidRPr="000226BE">
        <w:rPr>
          <w:rFonts w:cstheme="minorHAnsi"/>
          <w:b/>
          <w:color w:val="C00000"/>
          <w:sz w:val="20"/>
          <w:szCs w:val="20"/>
        </w:rPr>
        <w:t>Α</w:t>
      </w:r>
      <w:r w:rsidRPr="000226BE">
        <w:rPr>
          <w:rFonts w:cstheme="minorHAnsi"/>
          <w:b/>
          <w:bCs/>
          <w:sz w:val="20"/>
          <w:szCs w:val="20"/>
        </w:rPr>
        <w:t>ἱρέω</w:t>
      </w:r>
      <w:proofErr w:type="spellEnd"/>
      <w:r w:rsidRPr="000226BE">
        <w:rPr>
          <w:rFonts w:cstheme="minorHAnsi"/>
          <w:sz w:val="20"/>
          <w:szCs w:val="20"/>
        </w:rPr>
        <w:t>-</w:t>
      </w:r>
      <w:proofErr w:type="gramStart"/>
      <w:r w:rsidRPr="000226BE">
        <w:rPr>
          <w:rFonts w:cstheme="minorHAnsi"/>
          <w:sz w:val="20"/>
          <w:szCs w:val="20"/>
        </w:rPr>
        <w:t xml:space="preserve">ῶ  </w:t>
      </w:r>
      <w:r w:rsidRPr="000226BE">
        <w:rPr>
          <w:rFonts w:cstheme="minorHAnsi"/>
          <w:b/>
          <w:color w:val="333333"/>
          <w:sz w:val="20"/>
          <w:szCs w:val="20"/>
        </w:rPr>
        <w:t>:</w:t>
      </w:r>
      <w:proofErr w:type="gramEnd"/>
      <w:r w:rsidRPr="000226BE">
        <w:rPr>
          <w:rFonts w:cstheme="minorHAnsi"/>
          <w:color w:val="333333"/>
          <w:sz w:val="20"/>
          <w:szCs w:val="20"/>
        </w:rPr>
        <w:t xml:space="preserve">  prendre. </w:t>
      </w:r>
      <w:r w:rsidRPr="000226BE">
        <w:rPr>
          <w:rFonts w:cstheme="minorHAnsi"/>
          <w:sz w:val="20"/>
          <w:szCs w:val="20"/>
        </w:rPr>
        <w:t xml:space="preserve">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b/>
          <w:bCs/>
          <w:i/>
          <w:iCs/>
          <w:sz w:val="20"/>
          <w:szCs w:val="20"/>
        </w:rPr>
        <w:t>Moy</w:t>
      </w:r>
      <w:proofErr w:type="spellEnd"/>
      <w:r w:rsidRPr="000226BE">
        <w:rPr>
          <w:rFonts w:cstheme="minorHAnsi"/>
          <w:b/>
          <w:bCs/>
          <w:i/>
          <w:iCs/>
          <w:sz w:val="20"/>
          <w:szCs w:val="20"/>
        </w:rPr>
        <w:t>.</w:t>
      </w:r>
      <w:r w:rsidRPr="000226BE">
        <w:rPr>
          <w:rFonts w:cstheme="minorHAnsi"/>
          <w:sz w:val="20"/>
          <w:szCs w:val="20"/>
        </w:rPr>
        <w:t xml:space="preserve"> </w:t>
      </w:r>
      <w:proofErr w:type="spellStart"/>
      <w:r w:rsidRPr="000226BE">
        <w:rPr>
          <w:rFonts w:cstheme="minorHAnsi"/>
          <w:b/>
          <w:caps/>
          <w:sz w:val="20"/>
          <w:szCs w:val="20"/>
        </w:rPr>
        <w:t>A</w:t>
      </w:r>
      <w:r w:rsidRPr="000226BE">
        <w:rPr>
          <w:rFonts w:cstheme="minorHAnsi"/>
          <w:b/>
          <w:sz w:val="20"/>
          <w:szCs w:val="20"/>
        </w:rPr>
        <w:t>ἱρέομ</w:t>
      </w:r>
      <w:proofErr w:type="spellEnd"/>
      <w:r w:rsidRPr="000226BE">
        <w:rPr>
          <w:rFonts w:cstheme="minorHAnsi"/>
          <w:b/>
          <w:sz w:val="20"/>
          <w:szCs w:val="20"/>
        </w:rPr>
        <w:t xml:space="preserve">αι- my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sz w:val="20"/>
          <w:szCs w:val="20"/>
        </w:rPr>
        <w:t xml:space="preserve"> α</w:t>
      </w:r>
      <w:proofErr w:type="spellStart"/>
      <w:r w:rsidRPr="000226BE">
        <w:rPr>
          <w:rFonts w:cstheme="minorHAnsi"/>
          <w:sz w:val="20"/>
          <w:szCs w:val="20"/>
        </w:rPr>
        <w:t>ἱρήσομ</w:t>
      </w:r>
      <w:proofErr w:type="spellEnd"/>
      <w:r w:rsidRPr="000226BE">
        <w:rPr>
          <w:rFonts w:cstheme="minorHAnsi"/>
          <w:sz w:val="20"/>
          <w:szCs w:val="20"/>
        </w:rPr>
        <w:t xml:space="preserve">αι ; </w:t>
      </w:r>
      <w:r w:rsidRPr="000226BE">
        <w:rPr>
          <w:rFonts w:cstheme="minorHAnsi"/>
          <w:i/>
          <w:iCs/>
          <w:sz w:val="20"/>
          <w:szCs w:val="20"/>
        </w:rPr>
        <w:t>aor-2</w:t>
      </w:r>
      <w:r w:rsidRPr="000226BE">
        <w:rPr>
          <w:rFonts w:cstheme="minorHAnsi"/>
          <w:sz w:val="20"/>
          <w:szCs w:val="20"/>
        </w:rPr>
        <w:t xml:space="preserve"> : </w:t>
      </w:r>
      <w:proofErr w:type="spellStart"/>
      <w:r w:rsidRPr="000226BE">
        <w:rPr>
          <w:rFonts w:cstheme="minorHAnsi"/>
          <w:sz w:val="20"/>
          <w:szCs w:val="20"/>
        </w:rPr>
        <w:t>εἱλόμην</w:t>
      </w:r>
      <w:proofErr w:type="spellEnd"/>
      <w:r w:rsidRPr="000226BE">
        <w:rPr>
          <w:rFonts w:cstheme="minorHAnsi"/>
          <w:sz w:val="20"/>
          <w:szCs w:val="20"/>
        </w:rPr>
        <w:t xml:space="preserve"> ; </w:t>
      </w:r>
      <w:r w:rsidRPr="000226BE">
        <w:rPr>
          <w:rFonts w:cstheme="minorHAnsi"/>
          <w:i/>
          <w:iCs/>
          <w:sz w:val="20"/>
          <w:szCs w:val="20"/>
        </w:rPr>
        <w:t>pf.</w:t>
      </w:r>
      <w:r w:rsidRPr="000226BE">
        <w:rPr>
          <w:rFonts w:cstheme="minorHAnsi"/>
          <w:sz w:val="20"/>
          <w:szCs w:val="20"/>
        </w:rPr>
        <w:t xml:space="preserve"> </w:t>
      </w:r>
      <w:proofErr w:type="spellStart"/>
      <w:proofErr w:type="gramStart"/>
      <w:r w:rsidRPr="000226BE">
        <w:rPr>
          <w:rFonts w:cstheme="minorHAnsi"/>
          <w:sz w:val="20"/>
          <w:szCs w:val="20"/>
        </w:rPr>
        <w:t>ᾕρημ</w:t>
      </w:r>
      <w:proofErr w:type="spellEnd"/>
      <w:r w:rsidRPr="000226BE">
        <w:rPr>
          <w:rFonts w:cstheme="minorHAnsi"/>
          <w:sz w:val="20"/>
          <w:szCs w:val="20"/>
        </w:rPr>
        <w:t xml:space="preserve">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prendre pour soi ;  </w:t>
      </w:r>
      <w:r w:rsidRPr="000226BE">
        <w:rPr>
          <w:rFonts w:cstheme="minorHAnsi"/>
          <w:b/>
          <w:bCs/>
          <w:sz w:val="20"/>
          <w:szCs w:val="20"/>
        </w:rPr>
        <w:t>2</w:t>
      </w:r>
      <w:r w:rsidRPr="000226BE">
        <w:rPr>
          <w:rFonts w:cstheme="minorHAnsi"/>
          <w:sz w:val="20"/>
          <w:szCs w:val="20"/>
        </w:rPr>
        <w:t xml:space="preserve"> prendre de préférence, choisir: </w:t>
      </w:r>
      <w:r w:rsidRPr="000226BE">
        <w:rPr>
          <w:rFonts w:cstheme="minorHAnsi"/>
          <w:b/>
          <w:sz w:val="20"/>
          <w:szCs w:val="20"/>
        </w:rPr>
        <w:t xml:space="preserve"> </w:t>
      </w:r>
      <w:proofErr w:type="spellStart"/>
      <w:r w:rsidRPr="000226BE">
        <w:rPr>
          <w:rFonts w:cstheme="minorHAnsi"/>
          <w:b/>
          <w:caps/>
          <w:sz w:val="20"/>
          <w:szCs w:val="20"/>
        </w:rPr>
        <w:t>α</w:t>
      </w:r>
      <w:r w:rsidRPr="000226BE">
        <w:rPr>
          <w:rFonts w:cstheme="minorHAnsi"/>
          <w:b/>
          <w:sz w:val="20"/>
          <w:szCs w:val="20"/>
        </w:rPr>
        <w:t>ἱρεῖσθ</w:t>
      </w:r>
      <w:proofErr w:type="spellEnd"/>
      <w:r w:rsidRPr="000226BE">
        <w:rPr>
          <w:rFonts w:cstheme="minorHAnsi"/>
          <w:b/>
          <w:sz w:val="20"/>
          <w:szCs w:val="20"/>
        </w:rPr>
        <w:t xml:space="preserve">αι </w:t>
      </w:r>
      <w:proofErr w:type="spellStart"/>
      <w:r w:rsidRPr="000226BE">
        <w:rPr>
          <w:rFonts w:cstheme="minorHAnsi"/>
          <w:b/>
          <w:sz w:val="20"/>
          <w:szCs w:val="20"/>
        </w:rPr>
        <w:t>τι</w:t>
      </w:r>
      <w:proofErr w:type="spellEnd"/>
      <w:r w:rsidRPr="000226BE">
        <w:rPr>
          <w:rFonts w:cstheme="minorHAnsi"/>
          <w:b/>
          <w:sz w:val="20"/>
          <w:szCs w:val="20"/>
        </w:rPr>
        <w:t xml:space="preserve"> </w:t>
      </w:r>
      <w:proofErr w:type="spellStart"/>
      <w:r w:rsidRPr="000226BE">
        <w:rPr>
          <w:rFonts w:cstheme="minorHAnsi"/>
          <w:b/>
          <w:sz w:val="20"/>
          <w:szCs w:val="20"/>
        </w:rPr>
        <w:t>μᾶλλον</w:t>
      </w:r>
      <w:proofErr w:type="spellEnd"/>
      <w:r w:rsidRPr="000226BE">
        <w:rPr>
          <w:rFonts w:cstheme="minorHAnsi"/>
          <w:b/>
          <w:sz w:val="20"/>
          <w:szCs w:val="20"/>
        </w:rPr>
        <w:t xml:space="preserve"> ἤ...</w:t>
      </w:r>
      <w:r w:rsidRPr="000226BE">
        <w:rPr>
          <w:rFonts w:cstheme="minorHAnsi"/>
          <w:sz w:val="20"/>
          <w:szCs w:val="20"/>
        </w:rPr>
        <w:t xml:space="preserve"> : faire une ch. plutôt qu’une autre , préférer faire.   </w:t>
      </w:r>
    </w:p>
    <w:p w:rsidR="00147BF7" w:rsidRPr="000226BE" w:rsidRDefault="00147BF7" w:rsidP="00147BF7">
      <w:pPr>
        <w:rPr>
          <w:rFonts w:cstheme="minorHAnsi"/>
          <w:sz w:val="20"/>
          <w:szCs w:val="20"/>
        </w:rPr>
      </w:pPr>
      <w:proofErr w:type="spellStart"/>
      <w:r w:rsidRPr="000226BE">
        <w:rPr>
          <w:rFonts w:eastAsia="Arial Unicode MS" w:cstheme="minorHAnsi"/>
          <w:b/>
          <w:color w:val="C00000"/>
          <w:sz w:val="20"/>
          <w:szCs w:val="20"/>
        </w:rPr>
        <w:t>Ἁ</w:t>
      </w:r>
      <w:r w:rsidRPr="000226BE">
        <w:rPr>
          <w:rFonts w:cstheme="minorHAnsi"/>
          <w:b/>
          <w:sz w:val="20"/>
          <w:szCs w:val="20"/>
        </w:rPr>
        <w:t>μάρτημ</w:t>
      </w:r>
      <w:proofErr w:type="spellEnd"/>
      <w:r w:rsidRPr="000226BE">
        <w:rPr>
          <w:rFonts w:cstheme="minorHAnsi"/>
          <w:b/>
          <w:sz w:val="20"/>
          <w:szCs w:val="20"/>
        </w:rPr>
        <w:t>α, α</w:t>
      </w:r>
      <w:proofErr w:type="spellStart"/>
      <w:r w:rsidRPr="000226BE">
        <w:rPr>
          <w:rFonts w:cstheme="minorHAnsi"/>
          <w:b/>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erreur, faute </w:t>
      </w:r>
      <w:proofErr w:type="gramStart"/>
      <w:r w:rsidRPr="000226BE">
        <w:rPr>
          <w:rFonts w:cstheme="minorHAnsi"/>
          <w:sz w:val="20"/>
          <w:szCs w:val="20"/>
        </w:rPr>
        <w:t>( ici</w:t>
      </w:r>
      <w:proofErr w:type="gramEnd"/>
      <w:r w:rsidRPr="000226BE">
        <w:rPr>
          <w:rFonts w:cstheme="minorHAnsi"/>
          <w:sz w:val="20"/>
          <w:szCs w:val="20"/>
        </w:rPr>
        <w:t xml:space="preserve"> acc. </w:t>
      </w:r>
      <w:proofErr w:type="gramStart"/>
      <w:r w:rsidRPr="000226BE">
        <w:rPr>
          <w:rFonts w:cstheme="minorHAnsi"/>
          <w:sz w:val="20"/>
          <w:szCs w:val="20"/>
        </w:rPr>
        <w:t>d’objet</w:t>
      </w:r>
      <w:proofErr w:type="gramEnd"/>
      <w:r w:rsidRPr="000226BE">
        <w:rPr>
          <w:rFonts w:cstheme="minorHAnsi"/>
          <w:sz w:val="20"/>
          <w:szCs w:val="20"/>
        </w:rPr>
        <w:t xml:space="preserve"> interne).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Ἐ</w:t>
      </w:r>
      <w:r w:rsidRPr="000226BE">
        <w:rPr>
          <w:rFonts w:cstheme="minorHAnsi"/>
          <w:b/>
          <w:sz w:val="20"/>
          <w:szCs w:val="20"/>
        </w:rPr>
        <w:t>ξ</w:t>
      </w:r>
      <w:proofErr w:type="spellEnd"/>
      <w:r w:rsidRPr="000226BE">
        <w:rPr>
          <w:rFonts w:cstheme="minorHAnsi"/>
          <w:b/>
          <w:sz w:val="20"/>
          <w:szCs w:val="20"/>
        </w:rPr>
        <w:t>αμα</w:t>
      </w:r>
      <w:proofErr w:type="spellStart"/>
      <w:r w:rsidRPr="000226BE">
        <w:rPr>
          <w:rFonts w:cstheme="minorHAnsi"/>
          <w:b/>
          <w:sz w:val="20"/>
          <w:szCs w:val="20"/>
        </w:rPr>
        <w:t>ρτάνω</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sz w:val="20"/>
          <w:szCs w:val="20"/>
        </w:rPr>
        <w:t xml:space="preserve"> manquer le but ; […] ; </w:t>
      </w:r>
      <w:proofErr w:type="spellStart"/>
      <w:r w:rsidRPr="000226BE">
        <w:rPr>
          <w:rFonts w:cstheme="minorHAnsi"/>
          <w:sz w:val="20"/>
          <w:szCs w:val="20"/>
        </w:rPr>
        <w:t>τι</w:t>
      </w:r>
      <w:proofErr w:type="spellEnd"/>
      <w:r w:rsidRPr="000226BE">
        <w:rPr>
          <w:rFonts w:cstheme="minorHAnsi"/>
          <w:sz w:val="20"/>
          <w:szCs w:val="20"/>
        </w:rPr>
        <w:t xml:space="preserve"> </w:t>
      </w:r>
      <w:proofErr w:type="spellStart"/>
      <w:r w:rsidRPr="000226BE">
        <w:rPr>
          <w:rFonts w:cstheme="minorHAnsi"/>
          <w:sz w:val="20"/>
          <w:szCs w:val="20"/>
        </w:rPr>
        <w:t>εἴς</w:t>
      </w:r>
      <w:proofErr w:type="spellEnd"/>
      <w:r w:rsidRPr="000226BE">
        <w:rPr>
          <w:rFonts w:cstheme="minorHAnsi"/>
          <w:sz w:val="20"/>
          <w:szCs w:val="20"/>
        </w:rPr>
        <w:t xml:space="preserve"> </w:t>
      </w:r>
      <w:proofErr w:type="spellStart"/>
      <w:r w:rsidRPr="000226BE">
        <w:rPr>
          <w:rFonts w:cstheme="minorHAnsi"/>
          <w:sz w:val="20"/>
          <w:szCs w:val="20"/>
        </w:rPr>
        <w:t>τιν</w:t>
      </w:r>
      <w:proofErr w:type="spellEnd"/>
      <w:r w:rsidRPr="000226BE">
        <w:rPr>
          <w:rFonts w:cstheme="minorHAnsi"/>
          <w:sz w:val="20"/>
          <w:szCs w:val="20"/>
        </w:rPr>
        <w:t xml:space="preserve">α : commettre qq faute envers qqn.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color w:val="C00000"/>
          <w:sz w:val="20"/>
          <w:szCs w:val="20"/>
        </w:rPr>
        <w:t>Π</w:t>
      </w:r>
      <w:r w:rsidRPr="000226BE">
        <w:rPr>
          <w:rFonts w:cstheme="minorHAnsi"/>
          <w:b/>
          <w:bCs/>
          <w:sz w:val="20"/>
          <w:szCs w:val="20"/>
        </w:rPr>
        <w:t>είθω</w:t>
      </w:r>
      <w:proofErr w:type="spellEnd"/>
      <w:r w:rsidRPr="000226BE">
        <w:rPr>
          <w:rFonts w:cstheme="minorHAnsi"/>
          <w:b/>
          <w:bCs/>
          <w:sz w:val="20"/>
          <w:szCs w:val="20"/>
        </w:rPr>
        <w:t> (</w:t>
      </w:r>
      <w:r w:rsidRPr="000226BE">
        <w:rPr>
          <w:rFonts w:cstheme="minorHAnsi"/>
          <w:sz w:val="20"/>
          <w:szCs w:val="20"/>
        </w:rPr>
        <w:t>π</w:t>
      </w:r>
      <w:proofErr w:type="spellStart"/>
      <w:r w:rsidRPr="000226BE">
        <w:rPr>
          <w:rFonts w:cstheme="minorHAnsi"/>
          <w:sz w:val="20"/>
          <w:szCs w:val="20"/>
        </w:rPr>
        <w:t>είσω</w:t>
      </w:r>
      <w:proofErr w:type="spellEnd"/>
      <w:r w:rsidRPr="000226BE">
        <w:rPr>
          <w:rFonts w:cstheme="minorHAnsi"/>
          <w:sz w:val="20"/>
          <w:szCs w:val="20"/>
        </w:rPr>
        <w:t> ; ἔπ</w:t>
      </w:r>
      <w:proofErr w:type="spellStart"/>
      <w:r w:rsidRPr="000226BE">
        <w:rPr>
          <w:rFonts w:cstheme="minorHAnsi"/>
          <w:sz w:val="20"/>
          <w:szCs w:val="20"/>
        </w:rPr>
        <w:t>εισ</w:t>
      </w:r>
      <w:proofErr w:type="spellEnd"/>
      <w:r w:rsidRPr="000226BE">
        <w:rPr>
          <w:rFonts w:cstheme="minorHAnsi"/>
          <w:sz w:val="20"/>
          <w:szCs w:val="20"/>
        </w:rPr>
        <w:t>α ; πέπ</w:t>
      </w:r>
      <w:proofErr w:type="spellStart"/>
      <w:r w:rsidRPr="000226BE">
        <w:rPr>
          <w:rFonts w:cstheme="minorHAnsi"/>
          <w:sz w:val="20"/>
          <w:szCs w:val="20"/>
        </w:rPr>
        <w:t>εικ</w:t>
      </w:r>
      <w:proofErr w:type="spellEnd"/>
      <w:r w:rsidRPr="000226BE">
        <w:rPr>
          <w:rFonts w:cstheme="minorHAnsi"/>
          <w:sz w:val="20"/>
          <w:szCs w:val="20"/>
        </w:rPr>
        <w:t xml:space="preserve">α) : persuader.       </w:t>
      </w:r>
      <w:proofErr w:type="spellStart"/>
      <w:r w:rsidRPr="000226BE">
        <w:rPr>
          <w:rFonts w:cstheme="minorHAnsi"/>
          <w:b/>
          <w:color w:val="C00000"/>
          <w:sz w:val="20"/>
          <w:szCs w:val="20"/>
        </w:rPr>
        <w:t>Π</w:t>
      </w:r>
      <w:r w:rsidRPr="000226BE">
        <w:rPr>
          <w:rFonts w:cstheme="minorHAnsi"/>
          <w:b/>
          <w:bCs/>
          <w:sz w:val="20"/>
          <w:szCs w:val="20"/>
        </w:rPr>
        <w:t>είθομ</w:t>
      </w:r>
      <w:proofErr w:type="spellEnd"/>
      <w:r w:rsidRPr="000226BE">
        <w:rPr>
          <w:rFonts w:cstheme="minorHAnsi"/>
          <w:b/>
          <w:bCs/>
          <w:sz w:val="20"/>
          <w:szCs w:val="20"/>
        </w:rPr>
        <w:t>αι-</w:t>
      </w:r>
      <w:proofErr w:type="spellStart"/>
      <w:proofErr w:type="gramStart"/>
      <w:r w:rsidRPr="000226BE">
        <w:rPr>
          <w:rFonts w:cstheme="minorHAnsi"/>
          <w:i/>
          <w:iCs/>
          <w:sz w:val="20"/>
          <w:szCs w:val="20"/>
        </w:rPr>
        <w:t>my</w:t>
      </w:r>
      <w:proofErr w:type="spellEnd"/>
      <w:r w:rsidRPr="000226BE">
        <w:rPr>
          <w:rFonts w:cstheme="minorHAnsi"/>
          <w:b/>
          <w:bCs/>
          <w:sz w:val="20"/>
          <w:szCs w:val="20"/>
        </w:rPr>
        <w:t xml:space="preserve">  </w:t>
      </w:r>
      <w:r w:rsidRPr="000226BE">
        <w:rPr>
          <w:rFonts w:cstheme="minorHAnsi"/>
          <w:sz w:val="20"/>
          <w:szCs w:val="20"/>
        </w:rPr>
        <w:t>(</w:t>
      </w:r>
      <w:proofErr w:type="gramEnd"/>
      <w:r w:rsidRPr="000226BE">
        <w:rPr>
          <w:rFonts w:cstheme="minorHAnsi"/>
          <w:sz w:val="20"/>
          <w:szCs w:val="20"/>
        </w:rPr>
        <w:t>π</w:t>
      </w:r>
      <w:proofErr w:type="spellStart"/>
      <w:r w:rsidRPr="000226BE">
        <w:rPr>
          <w:rFonts w:cstheme="minorHAnsi"/>
          <w:sz w:val="20"/>
          <w:szCs w:val="20"/>
        </w:rPr>
        <w:t>είσομ</w:t>
      </w:r>
      <w:proofErr w:type="spellEnd"/>
      <w:r w:rsidRPr="000226BE">
        <w:rPr>
          <w:rFonts w:cstheme="minorHAnsi"/>
          <w:sz w:val="20"/>
          <w:szCs w:val="20"/>
        </w:rPr>
        <w:t>αι ; ἐπ</w:t>
      </w:r>
      <w:proofErr w:type="spellStart"/>
      <w:r w:rsidRPr="000226BE">
        <w:rPr>
          <w:rFonts w:cstheme="minorHAnsi"/>
          <w:sz w:val="20"/>
          <w:szCs w:val="20"/>
        </w:rPr>
        <w:t>ιθόμην</w:t>
      </w:r>
      <w:proofErr w:type="spellEnd"/>
      <w:r w:rsidRPr="000226BE">
        <w:rPr>
          <w:rFonts w:cstheme="minorHAnsi"/>
          <w:sz w:val="20"/>
          <w:szCs w:val="20"/>
        </w:rPr>
        <w:t> ; πέπ</w:t>
      </w:r>
      <w:proofErr w:type="spellStart"/>
      <w:r w:rsidRPr="000226BE">
        <w:rPr>
          <w:rFonts w:cstheme="minorHAnsi"/>
          <w:sz w:val="20"/>
          <w:szCs w:val="20"/>
        </w:rPr>
        <w:t>οιθ</w:t>
      </w:r>
      <w:proofErr w:type="spellEnd"/>
      <w:r w:rsidRPr="000226BE">
        <w:rPr>
          <w:rFonts w:cstheme="minorHAnsi"/>
          <w:sz w:val="20"/>
          <w:szCs w:val="20"/>
        </w:rPr>
        <w:t xml:space="preserve">α) </w:t>
      </w:r>
      <w:r w:rsidRPr="000226BE">
        <w:rPr>
          <w:rFonts w:cstheme="minorHAnsi"/>
          <w:b/>
          <w:bCs/>
          <w:sz w:val="20"/>
          <w:szCs w:val="20"/>
        </w:rPr>
        <w:t>:</w:t>
      </w:r>
      <w:r w:rsidRPr="000226BE">
        <w:rPr>
          <w:rFonts w:cstheme="minorHAnsi"/>
          <w:sz w:val="20"/>
          <w:szCs w:val="20"/>
        </w:rPr>
        <w:t xml:space="preserve"> se laisser persuader ; obéir (à : </w:t>
      </w:r>
      <w:proofErr w:type="spellStart"/>
      <w:r w:rsidRPr="000226BE">
        <w:rPr>
          <w:rFonts w:cstheme="minorHAnsi"/>
          <w:sz w:val="20"/>
          <w:szCs w:val="20"/>
        </w:rPr>
        <w:t>dat</w:t>
      </w:r>
      <w:proofErr w:type="spellEnd"/>
      <w:r w:rsidRPr="000226BE">
        <w:rPr>
          <w:rFonts w:cstheme="minorHAnsi"/>
          <w:sz w:val="20"/>
          <w:szCs w:val="20"/>
        </w:rPr>
        <w:t xml:space="preserve">.); </w:t>
      </w:r>
      <w:r w:rsidRPr="000226BE">
        <w:rPr>
          <w:rFonts w:cstheme="minorHAnsi"/>
          <w:b/>
          <w:sz w:val="20"/>
          <w:szCs w:val="20"/>
        </w:rPr>
        <w:t>‖ πέπ</w:t>
      </w:r>
      <w:proofErr w:type="spellStart"/>
      <w:r w:rsidRPr="000226BE">
        <w:rPr>
          <w:rFonts w:cstheme="minorHAnsi"/>
          <w:b/>
          <w:sz w:val="20"/>
          <w:szCs w:val="20"/>
        </w:rPr>
        <w:t>οιθ</w:t>
      </w:r>
      <w:proofErr w:type="spellEnd"/>
      <w:r w:rsidRPr="000226BE">
        <w:rPr>
          <w:rFonts w:cstheme="minorHAnsi"/>
          <w:b/>
          <w:sz w:val="20"/>
          <w:szCs w:val="20"/>
        </w:rPr>
        <w:t>α</w:t>
      </w:r>
      <w:r w:rsidRPr="000226BE">
        <w:rPr>
          <w:rFonts w:cstheme="minorHAnsi"/>
          <w:sz w:val="20"/>
          <w:szCs w:val="20"/>
        </w:rPr>
        <w:t xml:space="preserve"> (= j’ai confiance)        </w:t>
      </w:r>
      <w:proofErr w:type="spellStart"/>
      <w:r w:rsidRPr="000226BE">
        <w:rPr>
          <w:rFonts w:cstheme="minorHAnsi"/>
          <w:b/>
          <w:color w:val="C00000"/>
          <w:sz w:val="20"/>
          <w:szCs w:val="20"/>
        </w:rPr>
        <w:t>Π</w:t>
      </w:r>
      <w:r w:rsidRPr="000226BE">
        <w:rPr>
          <w:rFonts w:cstheme="minorHAnsi"/>
          <w:b/>
          <w:bCs/>
          <w:sz w:val="20"/>
          <w:szCs w:val="20"/>
        </w:rPr>
        <w:t>είθομ</w:t>
      </w:r>
      <w:proofErr w:type="spellEnd"/>
      <w:r w:rsidRPr="000226BE">
        <w:rPr>
          <w:rFonts w:cstheme="minorHAnsi"/>
          <w:b/>
          <w:bCs/>
          <w:sz w:val="20"/>
          <w:szCs w:val="20"/>
        </w:rPr>
        <w:t>αι-</w:t>
      </w:r>
      <w:proofErr w:type="spellStart"/>
      <w:r w:rsidRPr="000226BE">
        <w:rPr>
          <w:rFonts w:cstheme="minorHAnsi"/>
          <w:bCs/>
          <w:i/>
          <w:sz w:val="20"/>
          <w:szCs w:val="20"/>
        </w:rPr>
        <w:t>pass</w:t>
      </w:r>
      <w:proofErr w:type="spellEnd"/>
      <w:r w:rsidRPr="000226BE">
        <w:rPr>
          <w:rFonts w:cstheme="minorHAnsi"/>
          <w:bCs/>
          <w:i/>
          <w:sz w:val="20"/>
          <w:szCs w:val="20"/>
        </w:rPr>
        <w:t>.</w:t>
      </w:r>
      <w:r w:rsidRPr="000226BE">
        <w:rPr>
          <w:rFonts w:cstheme="minorHAnsi"/>
          <w:sz w:val="20"/>
          <w:szCs w:val="20"/>
        </w:rPr>
        <w:t xml:space="preserve"> (π</w:t>
      </w:r>
      <w:proofErr w:type="spellStart"/>
      <w:r w:rsidRPr="000226BE">
        <w:rPr>
          <w:rFonts w:cstheme="minorHAnsi"/>
          <w:sz w:val="20"/>
          <w:szCs w:val="20"/>
        </w:rPr>
        <w:t>εισθήσομ</w:t>
      </w:r>
      <w:proofErr w:type="spellEnd"/>
      <w:r w:rsidRPr="000226BE">
        <w:rPr>
          <w:rFonts w:cstheme="minorHAnsi"/>
          <w:sz w:val="20"/>
          <w:szCs w:val="20"/>
        </w:rPr>
        <w:t>αι ; ἐπ</w:t>
      </w:r>
      <w:proofErr w:type="spellStart"/>
      <w:r w:rsidRPr="000226BE">
        <w:rPr>
          <w:rFonts w:cstheme="minorHAnsi"/>
          <w:sz w:val="20"/>
          <w:szCs w:val="20"/>
        </w:rPr>
        <w:t>είσθην</w:t>
      </w:r>
      <w:proofErr w:type="spellEnd"/>
      <w:r w:rsidRPr="000226BE">
        <w:rPr>
          <w:rFonts w:cstheme="minorHAnsi"/>
          <w:sz w:val="20"/>
          <w:szCs w:val="20"/>
        </w:rPr>
        <w:t> ; πέπ</w:t>
      </w:r>
      <w:proofErr w:type="spellStart"/>
      <w:r w:rsidRPr="000226BE">
        <w:rPr>
          <w:rFonts w:cstheme="minorHAnsi"/>
          <w:sz w:val="20"/>
          <w:szCs w:val="20"/>
        </w:rPr>
        <w:t>εισμ</w:t>
      </w:r>
      <w:proofErr w:type="spellEnd"/>
      <w:r w:rsidRPr="000226BE">
        <w:rPr>
          <w:rFonts w:cstheme="minorHAnsi"/>
          <w:sz w:val="20"/>
          <w:szCs w:val="20"/>
        </w:rPr>
        <w:t xml:space="preserve">αι) </w:t>
      </w:r>
      <w:r w:rsidRPr="000226BE">
        <w:rPr>
          <w:rFonts w:cstheme="minorHAnsi"/>
          <w:b/>
          <w:bCs/>
          <w:sz w:val="20"/>
          <w:szCs w:val="20"/>
        </w:rPr>
        <w:t>:</w:t>
      </w:r>
      <w:r w:rsidRPr="000226BE">
        <w:rPr>
          <w:rFonts w:cstheme="minorHAnsi"/>
          <w:sz w:val="20"/>
          <w:szCs w:val="20"/>
        </w:rPr>
        <w:t xml:space="preserve"> être  persuadé. </w:t>
      </w:r>
    </w:p>
    <w:p w:rsidR="00147BF7" w:rsidRDefault="00147BF7" w:rsidP="00147BF7">
      <w:pPr>
        <w:pStyle w:val="Sansinterligne"/>
        <w:rPr>
          <w:rFonts w:cstheme="minorHAnsi"/>
          <w:sz w:val="20"/>
          <w:szCs w:val="20"/>
          <w:lang w:eastAsia="ja-JP"/>
        </w:rPr>
      </w:pPr>
      <w:proofErr w:type="spellStart"/>
      <w:r w:rsidRPr="000226BE">
        <w:rPr>
          <w:rFonts w:cstheme="minorHAnsi"/>
          <w:b/>
          <w:caps/>
          <w:color w:val="C00000"/>
          <w:sz w:val="20"/>
          <w:szCs w:val="20"/>
        </w:rPr>
        <w:t>Κ</w:t>
      </w:r>
      <w:r w:rsidRPr="000226BE">
        <w:rPr>
          <w:rFonts w:cstheme="minorHAnsi"/>
          <w:b/>
          <w:sz w:val="20"/>
          <w:szCs w:val="20"/>
        </w:rPr>
        <w:t>όσμιος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qui est en bon ordre ; </w:t>
      </w:r>
      <w:r w:rsidRPr="000226BE">
        <w:rPr>
          <w:rFonts w:cstheme="minorHAnsi"/>
          <w:i/>
          <w:sz w:val="20"/>
          <w:szCs w:val="20"/>
          <w:lang w:eastAsia="ja-JP"/>
        </w:rPr>
        <w:t>d’où</w:t>
      </w:r>
      <w:r w:rsidRPr="000226BE">
        <w:rPr>
          <w:rFonts w:cstheme="minorHAnsi"/>
          <w:sz w:val="20"/>
          <w:szCs w:val="20"/>
          <w:lang w:eastAsia="ja-JP"/>
        </w:rPr>
        <w:t xml:space="preserve"> : prudent, sage, décent, convenable, de mœurs bien réglées et décentes, honnête.  </w:t>
      </w:r>
    </w:p>
    <w:p w:rsidR="00BD692D" w:rsidRDefault="00BD692D" w:rsidP="00147BF7">
      <w:pPr>
        <w:pStyle w:val="Sansinterligne"/>
        <w:rPr>
          <w:rFonts w:cstheme="minorHAnsi"/>
          <w:sz w:val="20"/>
          <w:szCs w:val="20"/>
          <w:lang w:eastAsia="ja-JP"/>
        </w:rPr>
      </w:pPr>
      <w:r w:rsidRPr="00BD692D">
        <w:rPr>
          <w:rFonts w:cstheme="minorHAnsi"/>
          <w:b/>
          <w:color w:val="C00000"/>
          <w:sz w:val="20"/>
          <w:szCs w:val="20"/>
          <w:lang w:eastAsia="ja-JP"/>
        </w:rPr>
        <w:t>N</w:t>
      </w:r>
      <w:r w:rsidRPr="00BD692D">
        <w:rPr>
          <w:rFonts w:cstheme="minorHAnsi"/>
          <w:b/>
          <w:sz w:val="20"/>
          <w:szCs w:val="20"/>
          <w:lang w:eastAsia="ja-JP"/>
        </w:rPr>
        <w:t>B</w:t>
      </w:r>
      <w:r>
        <w:rPr>
          <w:rFonts w:cstheme="minorHAnsi"/>
          <w:sz w:val="20"/>
          <w:szCs w:val="20"/>
          <w:lang w:eastAsia="ja-JP"/>
        </w:rPr>
        <w:t xml:space="preserve">. P. Chiron note que </w:t>
      </w:r>
      <w:proofErr w:type="spellStart"/>
      <w:r>
        <w:rPr>
          <w:rFonts w:cstheme="minorHAnsi"/>
          <w:sz w:val="20"/>
          <w:szCs w:val="20"/>
          <w:lang w:eastAsia="ja-JP"/>
        </w:rPr>
        <w:t>Euphiletos</w:t>
      </w:r>
      <w:proofErr w:type="spellEnd"/>
      <w:r>
        <w:rPr>
          <w:rFonts w:cstheme="minorHAnsi"/>
          <w:sz w:val="20"/>
          <w:szCs w:val="20"/>
          <w:lang w:eastAsia="ja-JP"/>
        </w:rPr>
        <w:t xml:space="preserve"> ne montre pas d’acrimonie à l’égard de son épouse, traitée en victime à l’instar des enfants. </w:t>
      </w:r>
    </w:p>
    <w:p w:rsidR="00BD692D" w:rsidRPr="000226BE" w:rsidRDefault="00BD692D" w:rsidP="00BD692D">
      <w:pPr>
        <w:pStyle w:val="Sansinterligne"/>
        <w:rPr>
          <w:rFonts w:eastAsia="Times New Roman" w:cs="Times New Roman"/>
          <w:b/>
          <w:lang w:eastAsia="fr-FR"/>
        </w:rPr>
      </w:pPr>
      <w:r w:rsidRPr="00BD692D">
        <w:rPr>
          <w:rFonts w:cstheme="minorHAnsi"/>
          <w:b/>
          <w:color w:val="C00000"/>
          <w:sz w:val="20"/>
          <w:szCs w:val="20"/>
          <w:lang w:eastAsia="ja-JP"/>
        </w:rPr>
        <w:t>N</w:t>
      </w:r>
      <w:r w:rsidRPr="00BD692D">
        <w:rPr>
          <w:rFonts w:cstheme="minorHAnsi"/>
          <w:b/>
          <w:sz w:val="20"/>
          <w:szCs w:val="20"/>
          <w:lang w:eastAsia="ja-JP"/>
        </w:rPr>
        <w:t>B</w:t>
      </w:r>
      <w:r>
        <w:rPr>
          <w:rFonts w:cstheme="minorHAnsi"/>
          <w:sz w:val="20"/>
          <w:szCs w:val="20"/>
          <w:lang w:eastAsia="ja-JP"/>
        </w:rPr>
        <w:t xml:space="preserve">. </w:t>
      </w:r>
      <w:proofErr w:type="gramStart"/>
      <w:r w:rsidRPr="000226BE">
        <w:t>Voir  Michael</w:t>
      </w:r>
      <w:proofErr w:type="gramEnd"/>
      <w:r w:rsidRPr="000226BE">
        <w:t xml:space="preserve"> </w:t>
      </w:r>
      <w:proofErr w:type="spellStart"/>
      <w:r w:rsidRPr="000226BE">
        <w:rPr>
          <w:rStyle w:val="familyname"/>
        </w:rPr>
        <w:t>Gagarin</w:t>
      </w:r>
      <w:proofErr w:type="spellEnd"/>
      <w:r w:rsidRPr="000226BE">
        <w:rPr>
          <w:rStyle w:val="familyname"/>
        </w:rPr>
        <w:t> : « </w:t>
      </w:r>
      <w:r w:rsidRPr="000226BE">
        <w:t>La violence dans les plaidoyers attiques ».</w:t>
      </w:r>
    </w:p>
    <w:p w:rsidR="00BD692D" w:rsidRPr="000226BE" w:rsidRDefault="00BD692D"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imes New Roman"/>
          <w:b/>
          <w:lang w:eastAsia="fr-FR"/>
        </w:rPr>
      </w:pPr>
    </w:p>
    <w:p w:rsidR="00BD692D" w:rsidRDefault="00BD692D" w:rsidP="00BD692D">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BD692D" w:rsidRPr="000226BE" w:rsidRDefault="00BD692D" w:rsidP="00BD692D">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§27 … 27</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BD692D" w:rsidRDefault="00BD692D" w:rsidP="00BD692D">
      <w:pPr>
        <w:pStyle w:val="Sansinterligne"/>
        <w:rPr>
          <w:rFonts w:cstheme="minorHAnsi"/>
          <w:sz w:val="20"/>
          <w:szCs w:val="20"/>
          <w:lang w:eastAsia="fr-FR"/>
        </w:rPr>
      </w:pPr>
    </w:p>
    <w:p w:rsidR="00BD692D" w:rsidRPr="000226BE" w:rsidRDefault="00BD692D" w:rsidP="00BD692D">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27</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sidRPr="00BD692D">
        <w:rPr>
          <w:rFonts w:ascii="Palatino Linotype" w:eastAsia="Times New Roman" w:hAnsi="Palatino Linotype" w:cs="Times New Roman"/>
          <w:b/>
          <w:color w:val="2610DC"/>
          <w:sz w:val="24"/>
          <w:lang w:eastAsia="fr-FR"/>
        </w:rPr>
        <w:t>[§.</w:t>
      </w:r>
      <w:r w:rsidR="00147BF7" w:rsidRPr="00BD692D">
        <w:rPr>
          <w:rFonts w:ascii="Palatino Linotype" w:eastAsia="Times New Roman" w:hAnsi="Palatino Linotype" w:cs="Times New Roman"/>
          <w:b/>
          <w:color w:val="2610DC"/>
          <w:sz w:val="24"/>
          <w:lang w:eastAsia="fr-FR"/>
        </w:rPr>
        <w:t>27]</w:t>
      </w:r>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Οὕτως</w:t>
      </w:r>
      <w:proofErr w:type="spellEnd"/>
      <w:r w:rsidR="00147BF7" w:rsidRPr="000226BE">
        <w:rPr>
          <w:rFonts w:ascii="Palatino Linotype" w:eastAsia="Times New Roman" w:hAnsi="Palatino Linotype" w:cs="Times New Roman"/>
          <w:b/>
          <w:sz w:val="24"/>
          <w:lang w:eastAsia="fr-FR"/>
        </w:rPr>
        <w:t xml:space="preserve">,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ἐκεῖνος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τούτων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ἔτυχεν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ὧν</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ερ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οἱ</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κελεύουσι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ῦτ</w:t>
      </w:r>
      <w:proofErr w:type="spellEnd"/>
      <w:r w:rsidR="00147BF7" w:rsidRPr="000226BE">
        <w:rPr>
          <w:rFonts w:ascii="Palatino Linotype" w:eastAsia="Times New Roman" w:hAnsi="Palatino Linotype" w:cs="Times New Roman"/>
          <w:b/>
          <w:sz w:val="24"/>
          <w:lang w:eastAsia="fr-FR"/>
        </w:rPr>
        <w:t>α π</w:t>
      </w:r>
      <w:proofErr w:type="spellStart"/>
      <w:r w:rsidR="00147BF7" w:rsidRPr="000226BE">
        <w:rPr>
          <w:rFonts w:ascii="Palatino Linotype" w:eastAsia="Times New Roman" w:hAnsi="Palatino Linotype" w:cs="Times New Roman"/>
          <w:b/>
          <w:sz w:val="24"/>
          <w:lang w:eastAsia="fr-FR"/>
        </w:rPr>
        <w:t>ράττοντ</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w:t>
      </w:r>
      <w:proofErr w:type="spellEnd"/>
      <w:r w:rsidR="00147BF7" w:rsidRPr="000226BE">
        <w:rPr>
          <w:rFonts w:ascii="Palatino Linotype" w:eastAsia="Times New Roman" w:hAnsi="Palatino Linotype" w:cs="Times New Roman"/>
          <w:b/>
          <w:sz w:val="24"/>
          <w:lang w:eastAsia="fr-FR"/>
        </w:rPr>
        <w:t>αρπα</w:t>
      </w:r>
      <w:proofErr w:type="spellStart"/>
      <w:r w:rsidR="00147BF7" w:rsidRPr="000226BE">
        <w:rPr>
          <w:rFonts w:ascii="Palatino Linotype" w:eastAsia="Times New Roman" w:hAnsi="Palatino Linotype" w:cs="Times New Roman"/>
          <w:b/>
          <w:sz w:val="24"/>
          <w:lang w:eastAsia="fr-FR"/>
        </w:rPr>
        <w:t>σθεὶς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ὁδοῦ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οὐδ</w:t>
      </w:r>
      <w:proofErr w:type="spellEnd"/>
      <w:r w:rsidR="00147BF7" w:rsidRPr="000226BE">
        <w:rPr>
          <w:rFonts w:ascii="Palatino Linotype" w:eastAsia="Times New Roman" w:hAnsi="Palatino Linotype" w:cs="Times New Roman"/>
          <w:b/>
          <w:sz w:val="24"/>
          <w:lang w:eastAsia="fr-FR"/>
        </w:rPr>
        <w:t xml:space="preserve">' ἐπὶ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ἑστί</w:t>
      </w:r>
      <w:proofErr w:type="spellEnd"/>
      <w:r w:rsidR="00147BF7" w:rsidRPr="000226BE">
        <w:rPr>
          <w:rFonts w:ascii="Palatino Linotype" w:eastAsia="Times New Roman" w:hAnsi="Palatino Linotype" w:cs="Times New Roman"/>
          <w:b/>
          <w:sz w:val="24"/>
          <w:lang w:eastAsia="fr-FR"/>
        </w:rPr>
        <w:t>αν κατα</w:t>
      </w:r>
      <w:proofErr w:type="spellStart"/>
      <w:r w:rsidR="00147BF7" w:rsidRPr="000226BE">
        <w:rPr>
          <w:rFonts w:ascii="Palatino Linotype" w:eastAsia="Times New Roman" w:hAnsi="Palatino Linotype" w:cs="Times New Roman"/>
          <w:b/>
          <w:sz w:val="24"/>
          <w:lang w:eastAsia="fr-FR"/>
        </w:rPr>
        <w:t>φυγών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ὥσ</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ερ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οὗτοι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λέγουσι</w:t>
      </w:r>
      <w:proofErr w:type="spellEnd"/>
      <w:r w:rsidR="00147BF7" w:rsidRPr="000226BE">
        <w:rPr>
          <w:rFonts w:ascii="Palatino Linotype" w:eastAsia="Times New Roman" w:hAnsi="Palatino Linotype" w:cs="Times New Roman"/>
          <w:b/>
          <w:sz w:val="24"/>
          <w:lang w:eastAsia="fr-FR"/>
        </w:rPr>
        <w:t>· π</w:t>
      </w:r>
      <w:proofErr w:type="spellStart"/>
      <w:r w:rsidR="00147BF7" w:rsidRPr="000226BE">
        <w:rPr>
          <w:rFonts w:ascii="Palatino Linotype" w:eastAsia="Times New Roman" w:hAnsi="Palatino Linotype" w:cs="Times New Roman"/>
          <w:b/>
          <w:sz w:val="24"/>
          <w:lang w:eastAsia="fr-FR"/>
        </w:rPr>
        <w:t>ῶς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ὅστις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δωμ</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τίῳ</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ληγεὶς</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τέ</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εσεν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εὐθύς</w:t>
      </w:r>
      <w:proofErr w:type="spellEnd"/>
      <w:r w:rsidR="00147BF7" w:rsidRPr="000226BE">
        <w:rPr>
          <w:rFonts w:ascii="Palatino Linotype" w:eastAsia="Times New Roman" w:hAnsi="Palatino Linotype" w:cs="Times New Roman"/>
          <w:b/>
          <w:sz w:val="24"/>
          <w:lang w:eastAsia="fr-FR"/>
        </w:rPr>
        <w:t>, π</w:t>
      </w:r>
      <w:proofErr w:type="spellStart"/>
      <w:r w:rsidR="00147BF7" w:rsidRPr="000226BE">
        <w:rPr>
          <w:rFonts w:ascii="Palatino Linotype" w:eastAsia="Times New Roman" w:hAnsi="Palatino Linotype" w:cs="Times New Roman"/>
          <w:b/>
          <w:sz w:val="24"/>
          <w:lang w:eastAsia="fr-FR"/>
        </w:rPr>
        <w:t>εριέστρεψ</w:t>
      </w:r>
      <w:proofErr w:type="spellEnd"/>
      <w:r w:rsidR="00147BF7" w:rsidRPr="000226BE">
        <w:rPr>
          <w:rFonts w:ascii="Palatino Linotype" w:eastAsia="Times New Roman" w:hAnsi="Palatino Linotype" w:cs="Times New Roman"/>
          <w:b/>
          <w:sz w:val="24"/>
          <w:lang w:eastAsia="fr-FR"/>
        </w:rPr>
        <w:t>α δ' α</w:t>
      </w:r>
      <w:proofErr w:type="spellStart"/>
      <w:r w:rsidR="00147BF7" w:rsidRPr="000226BE">
        <w:rPr>
          <w:rFonts w:ascii="Palatino Linotype" w:eastAsia="Times New Roman" w:hAnsi="Palatino Linotype" w:cs="Times New Roman"/>
          <w:b/>
          <w:sz w:val="24"/>
          <w:lang w:eastAsia="fr-FR"/>
        </w:rPr>
        <w:t>ὐτοῦ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χεῖρε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ἔνδον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ἦσ</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ἄνθρω</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τοσοῦτοι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οὓς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φυγεῖν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ἐδύν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σίδηρον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ξύλον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ἄλλο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οὐδὲν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ἔχων</w:t>
      </w:r>
      <w:proofErr w:type="spellEnd"/>
      <w:r w:rsidR="00147BF7" w:rsidRPr="000226BE">
        <w:rPr>
          <w:rFonts w:ascii="Palatino Linotype" w:eastAsia="Times New Roman" w:hAnsi="Palatino Linotype" w:cs="Times New Roman"/>
          <w:b/>
          <w:sz w:val="24"/>
          <w:lang w:eastAsia="fr-FR"/>
        </w:rPr>
        <w:t xml:space="preserve">, ᾧ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εἰσελθόντ</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ἂν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ἠμύν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w:t>
      </w:r>
      <w:proofErr w:type="spellEnd"/>
      <w:r w:rsidR="00147BF7" w:rsidRPr="000226BE">
        <w:rPr>
          <w:rFonts w:ascii="Palatino Linotype" w:eastAsia="Times New Roman" w:hAnsi="Palatino Linotype" w:cs="Times New Roman"/>
          <w:b/>
          <w:sz w:val="24"/>
          <w:lang w:eastAsia="fr-FR"/>
        </w:rPr>
        <w:t xml:space="preserve">. </w:t>
      </w:r>
    </w:p>
    <w:p w:rsidR="003239AD" w:rsidRPr="00D14837" w:rsidRDefault="003239AD" w:rsidP="003239A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proofErr w:type="gramStart"/>
      <w:r w:rsidRPr="000226BE">
        <w:rPr>
          <w:rFonts w:eastAsia="Times New Roman" w:cs="Times New Roman"/>
          <w:b/>
          <w:lang w:eastAsia="fr-FR"/>
        </w:rPr>
        <w:t>Notes  d</w:t>
      </w:r>
      <w:r w:rsidR="00BD692D">
        <w:rPr>
          <w:rFonts w:eastAsia="Times New Roman" w:cs="Times New Roman"/>
          <w:b/>
          <w:lang w:eastAsia="fr-FR"/>
        </w:rPr>
        <w:t>u</w:t>
      </w:r>
      <w:proofErr w:type="gramEnd"/>
      <w:r w:rsidR="00BD692D">
        <w:rPr>
          <w:rFonts w:eastAsia="Times New Roman" w:cs="Times New Roman"/>
          <w:b/>
          <w:lang w:eastAsia="fr-FR"/>
        </w:rPr>
        <w:t xml:space="preserve">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27 </w:t>
      </w:r>
    </w:p>
    <w:p w:rsidR="00147BF7" w:rsidRPr="000226BE" w:rsidRDefault="00147BF7" w:rsidP="00147BF7">
      <w:pPr>
        <w:pStyle w:val="Sansinterligne"/>
        <w:rPr>
          <w:rFonts w:eastAsia="Times New Roman" w:cstheme="minorHAnsi"/>
          <w:sz w:val="20"/>
          <w:szCs w:val="20"/>
          <w:lang w:eastAsia="fr-FR"/>
        </w:rPr>
      </w:pPr>
    </w:p>
    <w:p w:rsidR="00147BF7" w:rsidRPr="00BD692D"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Pr="00BD692D">
        <w:rPr>
          <w:rFonts w:eastAsia="Times New Roman" w:cstheme="minorHAnsi"/>
          <w:b/>
          <w:color w:val="2610DC"/>
          <w:lang w:eastAsia="fr-FR"/>
        </w:rPr>
        <w:t>[</w:t>
      </w:r>
      <w:r w:rsidR="00BD692D" w:rsidRPr="00BD692D">
        <w:rPr>
          <w:rFonts w:eastAsia="Times New Roman" w:cstheme="minorHAnsi"/>
          <w:b/>
          <w:color w:val="2610DC"/>
          <w:lang w:eastAsia="fr-FR"/>
        </w:rPr>
        <w:t>§</w:t>
      </w:r>
      <w:r w:rsidRPr="00BD692D">
        <w:rPr>
          <w:rFonts w:eastAsia="Times New Roman" w:cstheme="minorHAnsi"/>
          <w:b/>
          <w:color w:val="2610DC"/>
          <w:lang w:eastAsia="fr-FR"/>
        </w:rPr>
        <w:t>27</w:t>
      </w:r>
      <w:r w:rsidR="00BD692D" w:rsidRPr="00BD692D">
        <w:rPr>
          <w:rFonts w:eastAsia="Times New Roman" w:cstheme="minorHAnsi"/>
          <w:b/>
          <w:color w:val="2610DC"/>
          <w:lang w:eastAsia="fr-FR"/>
        </w:rPr>
        <w:t xml:space="preserve"> phr.1</w:t>
      </w:r>
      <w:r w:rsidRPr="00BD692D">
        <w:rPr>
          <w:rFonts w:eastAsia="Times New Roman" w:cstheme="minorHAnsi"/>
          <w:b/>
          <w:color w:val="2610DC"/>
          <w:lang w:eastAsia="fr-FR"/>
        </w:rPr>
        <w:t xml:space="preserve">] </w:t>
      </w:r>
      <w:proofErr w:type="spellStart"/>
      <w:r w:rsidRPr="00BD692D">
        <w:rPr>
          <w:rFonts w:eastAsia="Times New Roman" w:cstheme="minorHAnsi"/>
          <w:b/>
          <w:lang w:eastAsia="fr-FR"/>
        </w:rPr>
        <w:t>Οὕτως</w:t>
      </w:r>
      <w:proofErr w:type="spellEnd"/>
      <w:r w:rsidRPr="00BD692D">
        <w:rPr>
          <w:rFonts w:eastAsia="Times New Roman" w:cstheme="minorHAnsi"/>
          <w:b/>
          <w:lang w:eastAsia="fr-FR"/>
        </w:rPr>
        <w:t xml:space="preserve">, ὦ </w:t>
      </w:r>
      <w:proofErr w:type="spellStart"/>
      <w:r w:rsidRPr="00BD692D">
        <w:rPr>
          <w:rFonts w:eastAsia="Times New Roman" w:cstheme="minorHAnsi"/>
          <w:b/>
          <w:lang w:eastAsia="fr-FR"/>
        </w:rPr>
        <w:t>ἄνδρες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ἐκεῖνος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τούτων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ἔτυχεν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ὧν</w:t>
      </w:r>
      <w:proofErr w:type="spellEnd"/>
      <w:r w:rsidRPr="00BD692D">
        <w:rPr>
          <w:rFonts w:eastAsia="Times New Roman" w:cstheme="minorHAnsi"/>
          <w:b/>
          <w:lang w:eastAsia="fr-FR"/>
        </w:rPr>
        <w:t>π</w:t>
      </w:r>
      <w:proofErr w:type="spellStart"/>
      <w:r w:rsidRPr="00BD692D">
        <w:rPr>
          <w:rFonts w:eastAsia="Times New Roman" w:cstheme="minorHAnsi"/>
          <w:b/>
          <w:lang w:eastAsia="fr-FR"/>
        </w:rPr>
        <w:t>ερ</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οἱ</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νόμοι</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κελεύουσι</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τοὺς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τὰ</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τοι</w:t>
      </w:r>
      <w:proofErr w:type="spellEnd"/>
      <w:r w:rsidRPr="00BD692D">
        <w:rPr>
          <w:rFonts w:eastAsia="Times New Roman" w:cstheme="minorHAnsi"/>
          <w:b/>
          <w:lang w:eastAsia="fr-FR"/>
        </w:rPr>
        <w:t>α</w:t>
      </w:r>
      <w:proofErr w:type="spellStart"/>
      <w:r w:rsidRPr="00BD692D">
        <w:rPr>
          <w:rFonts w:eastAsia="Times New Roman" w:cstheme="minorHAnsi"/>
          <w:b/>
          <w:lang w:eastAsia="fr-FR"/>
        </w:rPr>
        <w:t>ῦτ</w:t>
      </w:r>
      <w:proofErr w:type="spellEnd"/>
      <w:r w:rsidRPr="00BD692D">
        <w:rPr>
          <w:rFonts w:eastAsia="Times New Roman" w:cstheme="minorHAnsi"/>
          <w:b/>
          <w:lang w:eastAsia="fr-FR"/>
        </w:rPr>
        <w:t>α π</w:t>
      </w:r>
      <w:proofErr w:type="spellStart"/>
      <w:r w:rsidRPr="00BD692D">
        <w:rPr>
          <w:rFonts w:eastAsia="Times New Roman" w:cstheme="minorHAnsi"/>
          <w:b/>
          <w:lang w:eastAsia="fr-FR"/>
        </w:rPr>
        <w:t>ράττοντ</w:t>
      </w:r>
      <w:proofErr w:type="spellEnd"/>
      <w:r w:rsidRPr="00BD692D">
        <w:rPr>
          <w:rFonts w:eastAsia="Times New Roman" w:cstheme="minorHAnsi"/>
          <w:b/>
          <w:lang w:eastAsia="fr-FR"/>
        </w:rPr>
        <w:t xml:space="preserve">ας, </w:t>
      </w:r>
      <w:proofErr w:type="spellStart"/>
      <w:r w:rsidRPr="00BD692D">
        <w:rPr>
          <w:rFonts w:eastAsia="Times New Roman" w:cstheme="minorHAnsi"/>
          <w:b/>
          <w:lang w:eastAsia="fr-FR"/>
        </w:rPr>
        <w:t>οὐκ</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εἰσ</w:t>
      </w:r>
      <w:proofErr w:type="spellEnd"/>
      <w:r w:rsidRPr="00BD692D">
        <w:rPr>
          <w:rFonts w:eastAsia="Times New Roman" w:cstheme="minorHAnsi"/>
          <w:b/>
          <w:lang w:eastAsia="fr-FR"/>
        </w:rPr>
        <w:t>αρπα</w:t>
      </w:r>
      <w:proofErr w:type="spellStart"/>
      <w:r w:rsidRPr="00BD692D">
        <w:rPr>
          <w:rFonts w:eastAsia="Times New Roman" w:cstheme="minorHAnsi"/>
          <w:b/>
          <w:lang w:eastAsia="fr-FR"/>
        </w:rPr>
        <w:t>σθεὶς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ἐκ</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τῆς</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ὁδοῦ</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οὐδ</w:t>
      </w:r>
      <w:proofErr w:type="spellEnd"/>
      <w:r w:rsidRPr="00BD692D">
        <w:rPr>
          <w:rFonts w:eastAsia="Times New Roman" w:cstheme="minorHAnsi"/>
          <w:b/>
          <w:lang w:eastAsia="fr-FR"/>
        </w:rPr>
        <w:t xml:space="preserve">' ἐπὶ </w:t>
      </w:r>
      <w:proofErr w:type="spellStart"/>
      <w:r w:rsidRPr="00BD692D">
        <w:rPr>
          <w:rFonts w:eastAsia="Times New Roman" w:cstheme="minorHAnsi"/>
          <w:b/>
          <w:lang w:eastAsia="fr-FR"/>
        </w:rPr>
        <w:t>τὴν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ἑστί</w:t>
      </w:r>
      <w:proofErr w:type="spellEnd"/>
      <w:r w:rsidRPr="00BD692D">
        <w:rPr>
          <w:rFonts w:eastAsia="Times New Roman" w:cstheme="minorHAnsi"/>
          <w:b/>
          <w:lang w:eastAsia="fr-FR"/>
        </w:rPr>
        <w:t>αν κατα</w:t>
      </w:r>
      <w:proofErr w:type="spellStart"/>
      <w:r w:rsidRPr="00BD692D">
        <w:rPr>
          <w:rFonts w:eastAsia="Times New Roman" w:cstheme="minorHAnsi"/>
          <w:b/>
          <w:lang w:eastAsia="fr-FR"/>
        </w:rPr>
        <w:t>φυγών</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ὥσ</w:t>
      </w:r>
      <w:proofErr w:type="spellEnd"/>
      <w:r w:rsidRPr="00BD692D">
        <w:rPr>
          <w:rFonts w:eastAsia="Times New Roman" w:cstheme="minorHAnsi"/>
          <w:b/>
          <w:lang w:eastAsia="fr-FR"/>
        </w:rPr>
        <w:t>π</w:t>
      </w:r>
      <w:proofErr w:type="spellStart"/>
      <w:r w:rsidRPr="00BD692D">
        <w:rPr>
          <w:rFonts w:eastAsia="Times New Roman" w:cstheme="minorHAnsi"/>
          <w:b/>
          <w:lang w:eastAsia="fr-FR"/>
        </w:rPr>
        <w:t>ερ</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οὗτοι</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λέγουσι</w:t>
      </w:r>
      <w:proofErr w:type="spellEnd"/>
      <w:r w:rsidRPr="00BD692D">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Τ</w:t>
      </w:r>
      <w:r w:rsidRPr="000226BE">
        <w:rPr>
          <w:rFonts w:cstheme="minorHAnsi"/>
          <w:b/>
          <w:sz w:val="20"/>
          <w:szCs w:val="20"/>
        </w:rPr>
        <w:t>υγχάνω</w:t>
      </w:r>
      <w:proofErr w:type="spellEnd"/>
      <w:r w:rsidRPr="000226BE">
        <w:rPr>
          <w:rFonts w:cstheme="minorHAnsi"/>
          <w:b/>
          <w:sz w:val="20"/>
          <w:szCs w:val="20"/>
        </w:rPr>
        <w:t xml:space="preserve"> </w:t>
      </w:r>
      <w:proofErr w:type="gramStart"/>
      <w:r w:rsidRPr="000226BE">
        <w:rPr>
          <w:rFonts w:cstheme="minorHAnsi"/>
          <w:b/>
          <w:sz w:val="20"/>
          <w:szCs w:val="20"/>
        </w:rPr>
        <w:t xml:space="preserve">—[ </w:t>
      </w:r>
      <w:r w:rsidRPr="000226BE">
        <w:rPr>
          <w:rFonts w:cstheme="minorHAnsi"/>
          <w:b/>
          <w:i/>
          <w:sz w:val="20"/>
          <w:szCs w:val="20"/>
        </w:rPr>
        <w:t>fut</w:t>
      </w:r>
      <w:proofErr w:type="gramEnd"/>
      <w:r w:rsidRPr="000226BE">
        <w:rPr>
          <w:rFonts w:cstheme="minorHAnsi"/>
          <w:b/>
          <w:i/>
          <w:sz w:val="20"/>
          <w:szCs w:val="20"/>
        </w:rPr>
        <w:t>.:</w:t>
      </w:r>
      <w:r w:rsidRPr="000226BE">
        <w:rPr>
          <w:rFonts w:cstheme="minorHAnsi"/>
          <w:b/>
          <w:sz w:val="20"/>
          <w:szCs w:val="20"/>
        </w:rPr>
        <w:t xml:space="preserve"> </w:t>
      </w:r>
      <w:proofErr w:type="spellStart"/>
      <w:r w:rsidRPr="000226BE">
        <w:rPr>
          <w:rFonts w:cstheme="minorHAnsi"/>
          <w:sz w:val="20"/>
          <w:szCs w:val="20"/>
        </w:rPr>
        <w:t>τεύξομ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ἔτυχον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τετύχηκ</w:t>
      </w:r>
      <w:proofErr w:type="spellEnd"/>
      <w:r w:rsidRPr="000226BE">
        <w:rPr>
          <w:rFonts w:cstheme="minorHAnsi"/>
          <w:sz w:val="20"/>
          <w:szCs w:val="20"/>
        </w:rPr>
        <w:t xml:space="preserve">α </w:t>
      </w:r>
      <w:r w:rsidRPr="000226BE">
        <w:rPr>
          <w:rFonts w:cstheme="minorHAnsi"/>
          <w:b/>
          <w:sz w:val="20"/>
          <w:szCs w:val="20"/>
        </w:rPr>
        <w:t xml:space="preserve"> ]—:</w:t>
      </w:r>
      <w:r w:rsidRPr="000226BE">
        <w:rPr>
          <w:rFonts w:cstheme="minorHAnsi"/>
          <w:sz w:val="20"/>
          <w:szCs w:val="20"/>
        </w:rPr>
        <w:t xml:space="preserve"> atteindre ; rencontrer par hasard ; obtenir  (acc.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st.</w:t>
      </w:r>
      <w:r w:rsidRPr="000226BE">
        <w:rPr>
          <w:rFonts w:eastAsia="Times New Roman" w:cstheme="minorHAnsi"/>
          <w:sz w:val="20"/>
          <w:szCs w:val="20"/>
          <w:lang w:eastAsia="fr-FR"/>
        </w:rPr>
        <w:t xml:space="preserve"> </w:t>
      </w:r>
      <w:proofErr w:type="spellStart"/>
      <w:proofErr w:type="gramStart"/>
      <w:r w:rsidRPr="000226BE">
        <w:rPr>
          <w:rFonts w:eastAsia="Times New Roman" w:cstheme="minorHAnsi"/>
          <w:sz w:val="20"/>
          <w:szCs w:val="20"/>
          <w:lang w:eastAsia="fr-FR"/>
        </w:rPr>
        <w:t>ὧν</w:t>
      </w:r>
      <w:proofErr w:type="spellEnd"/>
      <w:r w:rsidRPr="000226BE">
        <w:rPr>
          <w:rFonts w:eastAsia="Times New Roman" w:cstheme="minorHAnsi"/>
          <w:sz w:val="20"/>
          <w:szCs w:val="20"/>
          <w:lang w:eastAsia="fr-FR"/>
        </w:rPr>
        <w:t>π</w:t>
      </w:r>
      <w:proofErr w:type="spellStart"/>
      <w:r w:rsidRPr="000226BE">
        <w:rPr>
          <w:rFonts w:eastAsia="Times New Roman" w:cstheme="minorHAnsi"/>
          <w:sz w:val="20"/>
          <w:szCs w:val="20"/>
          <w:lang w:eastAsia="fr-FR"/>
        </w:rPr>
        <w:t>ερ</w:t>
      </w:r>
      <w:proofErr w:type="spellEnd"/>
      <w:proofErr w:type="gram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οἱ</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νόμοι</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κελεύουσι</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τοὺς</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τὰ</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τοι</w:t>
      </w:r>
      <w:proofErr w:type="spellEnd"/>
      <w:r w:rsidRPr="000226BE">
        <w:rPr>
          <w:rFonts w:eastAsia="Times New Roman" w:cstheme="minorHAnsi"/>
          <w:sz w:val="20"/>
          <w:szCs w:val="20"/>
          <w:lang w:eastAsia="fr-FR"/>
        </w:rPr>
        <w:t>α</w:t>
      </w:r>
      <w:proofErr w:type="spellStart"/>
      <w:r w:rsidRPr="000226BE">
        <w:rPr>
          <w:rFonts w:eastAsia="Times New Roman" w:cstheme="minorHAnsi"/>
          <w:sz w:val="20"/>
          <w:szCs w:val="20"/>
          <w:lang w:eastAsia="fr-FR"/>
        </w:rPr>
        <w:t>ῦτ</w:t>
      </w:r>
      <w:proofErr w:type="spellEnd"/>
      <w:r w:rsidRPr="000226BE">
        <w:rPr>
          <w:rFonts w:eastAsia="Times New Roman" w:cstheme="minorHAnsi"/>
          <w:sz w:val="20"/>
          <w:szCs w:val="20"/>
          <w:lang w:eastAsia="fr-FR"/>
        </w:rPr>
        <w:t>α π</w:t>
      </w:r>
      <w:proofErr w:type="spellStart"/>
      <w:r w:rsidRPr="000226BE">
        <w:rPr>
          <w:rFonts w:eastAsia="Times New Roman" w:cstheme="minorHAnsi"/>
          <w:sz w:val="20"/>
          <w:szCs w:val="20"/>
          <w:lang w:eastAsia="fr-FR"/>
        </w:rPr>
        <w:t>ράττοντ</w:t>
      </w:r>
      <w:proofErr w:type="spellEnd"/>
      <w:r w:rsidRPr="000226BE">
        <w:rPr>
          <w:rFonts w:eastAsia="Times New Roman" w:cstheme="minorHAnsi"/>
          <w:sz w:val="20"/>
          <w:szCs w:val="20"/>
          <w:lang w:eastAsia="fr-FR"/>
        </w:rPr>
        <w:t>ας &lt;</w:t>
      </w:r>
      <w:proofErr w:type="spellStart"/>
      <w:r w:rsidRPr="000226BE">
        <w:rPr>
          <w:rFonts w:eastAsia="Times New Roman" w:cstheme="minorHAnsi"/>
          <w:sz w:val="20"/>
          <w:szCs w:val="20"/>
          <w:lang w:eastAsia="fr-FR"/>
        </w:rPr>
        <w:t>τυχεῖν</w:t>
      </w:r>
      <w:proofErr w:type="spellEnd"/>
      <w:r w:rsidRPr="000226BE">
        <w:rPr>
          <w:rFonts w:eastAsia="Times New Roman" w:cstheme="minorHAnsi"/>
          <w:sz w:val="20"/>
          <w:szCs w:val="20"/>
          <w:lang w:eastAsia="fr-FR"/>
        </w:rPr>
        <w:t xml:space="preserve">&gt;. </w:t>
      </w:r>
      <w:r w:rsidR="00FB3ED3" w:rsidRPr="00FB3ED3">
        <w:rPr>
          <w:rFonts w:eastAsia="Times New Roman" w:cstheme="minorHAnsi"/>
          <w:sz w:val="20"/>
          <w:szCs w:val="20"/>
          <w:lang w:eastAsia="fr-FR"/>
        </w:rPr>
        <w:sym w:font="Symbol" w:char="F0AE"/>
      </w:r>
      <w:r w:rsidR="00FB3ED3">
        <w:rPr>
          <w:rFonts w:eastAsia="Times New Roman" w:cstheme="minorHAnsi"/>
          <w:sz w:val="20"/>
          <w:szCs w:val="20"/>
          <w:lang w:eastAsia="fr-FR"/>
        </w:rPr>
        <w:t xml:space="preserve"> </w:t>
      </w:r>
      <w:r w:rsidR="00FB3ED3" w:rsidRPr="000226BE">
        <w:rPr>
          <w:rFonts w:eastAsia="Times New Roman" w:cstheme="minorHAnsi"/>
          <w:sz w:val="20"/>
          <w:szCs w:val="20"/>
          <w:lang w:eastAsia="fr-FR"/>
        </w:rPr>
        <w:t xml:space="preserve"> </w:t>
      </w:r>
      <w:proofErr w:type="spellStart"/>
      <w:proofErr w:type="gramStart"/>
      <w:r w:rsidR="00FB3ED3" w:rsidRPr="000226BE">
        <w:rPr>
          <w:rFonts w:eastAsia="Times New Roman" w:cstheme="minorHAnsi"/>
          <w:sz w:val="20"/>
          <w:szCs w:val="20"/>
          <w:lang w:eastAsia="fr-FR"/>
        </w:rPr>
        <w:t>ὧν</w:t>
      </w:r>
      <w:proofErr w:type="spellEnd"/>
      <w:r w:rsidR="00FB3ED3" w:rsidRPr="000226BE">
        <w:rPr>
          <w:rFonts w:eastAsia="Times New Roman" w:cstheme="minorHAnsi"/>
          <w:sz w:val="20"/>
          <w:szCs w:val="20"/>
          <w:lang w:eastAsia="fr-FR"/>
        </w:rPr>
        <w:t>π</w:t>
      </w:r>
      <w:proofErr w:type="spellStart"/>
      <w:r w:rsidR="00FB3ED3" w:rsidRPr="000226BE">
        <w:rPr>
          <w:rFonts w:eastAsia="Times New Roman" w:cstheme="minorHAnsi"/>
          <w:sz w:val="20"/>
          <w:szCs w:val="20"/>
          <w:lang w:eastAsia="fr-FR"/>
        </w:rPr>
        <w:t>ερ</w:t>
      </w:r>
      <w:proofErr w:type="spellEnd"/>
      <w:proofErr w:type="gramEnd"/>
      <w:r w:rsidR="00FB3ED3">
        <w:rPr>
          <w:rFonts w:eastAsia="Times New Roman" w:cstheme="minorHAnsi"/>
          <w:sz w:val="20"/>
          <w:szCs w:val="20"/>
          <w:lang w:eastAsia="fr-FR"/>
        </w:rPr>
        <w:t xml:space="preserve"> serait ainsi </w:t>
      </w:r>
      <w:proofErr w:type="spellStart"/>
      <w:r w:rsidR="00FB3ED3">
        <w:rPr>
          <w:rFonts w:eastAsia="Times New Roman" w:cstheme="minorHAnsi"/>
          <w:sz w:val="20"/>
          <w:szCs w:val="20"/>
          <w:lang w:eastAsia="fr-FR"/>
        </w:rPr>
        <w:t>cp</w:t>
      </w:r>
      <w:proofErr w:type="spellEnd"/>
      <w:r w:rsidR="00FB3ED3">
        <w:rPr>
          <w:rFonts w:eastAsia="Times New Roman" w:cstheme="minorHAnsi"/>
          <w:sz w:val="20"/>
          <w:szCs w:val="20"/>
          <w:lang w:eastAsia="fr-FR"/>
        </w:rPr>
        <w:t xml:space="preserve"> de </w:t>
      </w:r>
      <w:r w:rsidR="00FB3ED3" w:rsidRPr="000226BE">
        <w:rPr>
          <w:rFonts w:eastAsia="Times New Roman" w:cstheme="minorHAnsi"/>
          <w:sz w:val="20"/>
          <w:szCs w:val="20"/>
          <w:lang w:eastAsia="fr-FR"/>
        </w:rPr>
        <w:t>&lt;</w:t>
      </w:r>
      <w:proofErr w:type="spellStart"/>
      <w:r w:rsidR="00FB3ED3" w:rsidRPr="000226BE">
        <w:rPr>
          <w:rFonts w:eastAsia="Times New Roman" w:cstheme="minorHAnsi"/>
          <w:sz w:val="20"/>
          <w:szCs w:val="20"/>
          <w:lang w:eastAsia="fr-FR"/>
        </w:rPr>
        <w:t>τυχεῖν</w:t>
      </w:r>
      <w:proofErr w:type="spellEnd"/>
      <w:r w:rsidR="00FB3ED3" w:rsidRPr="000226BE">
        <w:rPr>
          <w:rFonts w:eastAsia="Times New Roman" w:cstheme="minorHAnsi"/>
          <w:sz w:val="20"/>
          <w:szCs w:val="20"/>
          <w:lang w:eastAsia="fr-FR"/>
        </w:rPr>
        <w:t>&gt;</w:t>
      </w:r>
      <w:r w:rsidR="00FB3ED3">
        <w:rPr>
          <w:rFonts w:eastAsia="Times New Roman" w:cstheme="minorHAnsi"/>
          <w:sz w:val="20"/>
          <w:szCs w:val="20"/>
          <w:lang w:eastAsia="fr-FR"/>
        </w:rPr>
        <w:t>.</w:t>
      </w:r>
    </w:p>
    <w:p w:rsidR="00147BF7" w:rsidRPr="000226BE" w:rsidRDefault="00147BF7" w:rsidP="00147BF7">
      <w:pPr>
        <w:pStyle w:val="Sansinterligne"/>
        <w:rPr>
          <w:rFonts w:eastAsia="Times New Roman" w:cstheme="minorHAnsi"/>
          <w:sz w:val="20"/>
          <w:szCs w:val="20"/>
          <w:lang w:eastAsia="fr-FR"/>
        </w:rPr>
      </w:pPr>
      <w:proofErr w:type="spellStart"/>
      <w:proofErr w:type="gramStart"/>
      <w:r w:rsidRPr="000226BE">
        <w:rPr>
          <w:rFonts w:cstheme="minorHAnsi"/>
          <w:b/>
          <w:caps/>
          <w:color w:val="C00000"/>
          <w:sz w:val="20"/>
          <w:szCs w:val="20"/>
        </w:rPr>
        <w:t>Κ</w:t>
      </w:r>
      <w:r w:rsidRPr="000226BE">
        <w:rPr>
          <w:rFonts w:cstheme="minorHAnsi"/>
          <w:b/>
          <w:sz w:val="20"/>
          <w:szCs w:val="20"/>
        </w:rPr>
        <w:t>ελεύω</w:t>
      </w:r>
      <w:proofErr w:type="spellEnd"/>
      <w:r w:rsidRPr="000226BE">
        <w:rPr>
          <w:rFonts w:cstheme="minorHAnsi"/>
          <w:sz w:val="20"/>
          <w:szCs w:val="20"/>
        </w:rPr>
        <w:t xml:space="preserve">  avec</w:t>
      </w:r>
      <w:proofErr w:type="gramEnd"/>
      <w:r w:rsidRPr="000226BE">
        <w:rPr>
          <w:rFonts w:cstheme="minorHAnsi"/>
          <w:sz w:val="20"/>
          <w:szCs w:val="20"/>
        </w:rPr>
        <w:t xml:space="preserve">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ordonner que, commander que, exhorter à […].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ε</w:t>
      </w:r>
      <w:r w:rsidRPr="000226BE">
        <w:rPr>
          <w:rFonts w:eastAsia="Times New Roman" w:cstheme="minorHAnsi"/>
          <w:b/>
          <w:sz w:val="20"/>
          <w:szCs w:val="20"/>
          <w:lang w:eastAsia="fr-FR"/>
        </w:rPr>
        <w:t>ἰσ</w:t>
      </w:r>
      <w:proofErr w:type="spellEnd"/>
      <w:r w:rsidRPr="000226BE">
        <w:rPr>
          <w:rFonts w:eastAsia="Times New Roman" w:cstheme="minorHAnsi"/>
          <w:b/>
          <w:sz w:val="20"/>
          <w:szCs w:val="20"/>
          <w:lang w:eastAsia="fr-FR"/>
        </w:rPr>
        <w:t>αρπα</w:t>
      </w:r>
      <w:proofErr w:type="spellStart"/>
      <w:r w:rsidRPr="000226BE">
        <w:rPr>
          <w:rFonts w:eastAsia="Times New Roman" w:cstheme="minorHAnsi"/>
          <w:b/>
          <w:sz w:val="20"/>
          <w:szCs w:val="20"/>
          <w:lang w:eastAsia="fr-FR"/>
        </w:rPr>
        <w:t>σθεὶς</w:t>
      </w:r>
      <w:proofErr w:type="spellEnd"/>
      <w:r w:rsidRPr="000226BE">
        <w:rPr>
          <w:rFonts w:eastAsia="Times New Roman" w:cstheme="minorHAnsi"/>
          <w:sz w:val="20"/>
          <w:szCs w:val="20"/>
          <w:lang w:eastAsia="fr-FR"/>
        </w:rPr>
        <w:t xml:space="preserve"> et </w:t>
      </w:r>
      <w:r w:rsidRPr="000226BE">
        <w:rPr>
          <w:rFonts w:eastAsia="Times New Roman" w:cstheme="minorHAnsi"/>
          <w:b/>
          <w:sz w:val="20"/>
          <w:szCs w:val="20"/>
          <w:lang w:eastAsia="fr-FR"/>
        </w:rPr>
        <w:t>κατα</w:t>
      </w:r>
      <w:proofErr w:type="spellStart"/>
      <w:r w:rsidRPr="000226BE">
        <w:rPr>
          <w:rFonts w:eastAsia="Times New Roman" w:cstheme="minorHAnsi"/>
          <w:b/>
          <w:sz w:val="20"/>
          <w:szCs w:val="20"/>
          <w:lang w:eastAsia="fr-FR"/>
        </w:rPr>
        <w:t>φυγών</w:t>
      </w:r>
      <w:proofErr w:type="spellEnd"/>
      <w:r w:rsidRPr="000226BE">
        <w:rPr>
          <w:rFonts w:eastAsia="Times New Roman" w:cstheme="minorHAnsi"/>
          <w:sz w:val="20"/>
          <w:szCs w:val="20"/>
          <w:lang w:eastAsia="fr-FR"/>
        </w:rPr>
        <w:t xml:space="preserve"> sont apposés au sujet </w:t>
      </w:r>
      <w:proofErr w:type="spellStart"/>
      <w:r w:rsidRPr="000226BE">
        <w:rPr>
          <w:rFonts w:eastAsia="Times New Roman" w:cstheme="minorHAnsi"/>
          <w:b/>
          <w:sz w:val="20"/>
          <w:szCs w:val="20"/>
          <w:lang w:eastAsia="fr-FR"/>
        </w:rPr>
        <w:t>ἐκεῖνος</w:t>
      </w:r>
      <w:proofErr w:type="spellEnd"/>
      <w:r w:rsidRPr="000226BE">
        <w:rPr>
          <w:rFonts w:eastAsia="Times New Roman" w:cstheme="minorHAnsi"/>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ε</w:t>
      </w:r>
      <w:r w:rsidRPr="000226BE">
        <w:rPr>
          <w:rFonts w:cstheme="minorHAnsi"/>
          <w:b/>
          <w:bCs/>
          <w:sz w:val="20"/>
          <w:szCs w:val="20"/>
        </w:rPr>
        <w:t>ἰσ</w:t>
      </w:r>
      <w:proofErr w:type="spellEnd"/>
      <w:r w:rsidRPr="000226BE">
        <w:rPr>
          <w:rFonts w:cstheme="minorHAnsi"/>
          <w:b/>
          <w:bCs/>
          <w:sz w:val="20"/>
          <w:szCs w:val="20"/>
        </w:rPr>
        <w:t>αρπ</w:t>
      </w:r>
      <w:proofErr w:type="spellStart"/>
      <w:r w:rsidRPr="000226BE">
        <w:rPr>
          <w:rFonts w:cstheme="minorHAnsi"/>
          <w:b/>
          <w:bCs/>
          <w:sz w:val="20"/>
          <w:szCs w:val="20"/>
        </w:rPr>
        <w:t>άζω</w:t>
      </w:r>
      <w:proofErr w:type="spellEnd"/>
      <w:r w:rsidRPr="000226BE">
        <w:rPr>
          <w:rFonts w:cstheme="minorHAnsi"/>
          <w:b/>
          <w:bCs/>
          <w:sz w:val="20"/>
          <w:szCs w:val="20"/>
        </w:rPr>
        <w:t xml:space="preserve"> : </w:t>
      </w:r>
      <w:r w:rsidRPr="000226BE">
        <w:rPr>
          <w:rFonts w:cstheme="minorHAnsi"/>
          <w:sz w:val="20"/>
          <w:szCs w:val="20"/>
        </w:rPr>
        <w:t xml:space="preserve">ravir, arracher.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Ἑ</w:t>
      </w:r>
      <w:r w:rsidRPr="000226BE">
        <w:rPr>
          <w:rFonts w:cstheme="minorHAnsi"/>
          <w:b/>
          <w:sz w:val="20"/>
          <w:szCs w:val="20"/>
        </w:rPr>
        <w:t>στί</w:t>
      </w:r>
      <w:proofErr w:type="spellEnd"/>
      <w:r w:rsidRPr="000226BE">
        <w:rPr>
          <w:rFonts w:cstheme="minorHAnsi"/>
          <w:b/>
          <w:sz w:val="20"/>
          <w:szCs w:val="20"/>
        </w:rPr>
        <w:t>α, ας (ἡ) :</w:t>
      </w:r>
      <w:r w:rsidRPr="000226BE">
        <w:rPr>
          <w:rFonts w:cstheme="minorHAnsi"/>
          <w:sz w:val="20"/>
          <w:szCs w:val="20"/>
        </w:rPr>
        <w:t xml:space="preserve"> foyer (</w:t>
      </w:r>
      <w:r w:rsidRPr="000226BE">
        <w:rPr>
          <w:rFonts w:cstheme="minorHAnsi"/>
          <w:i/>
          <w:sz w:val="20"/>
          <w:szCs w:val="20"/>
        </w:rPr>
        <w:t>emplacement dans la maison de l’autel des dieux domestiques et lieu de refuge des suppliants</w:t>
      </w:r>
      <w:r w:rsidRPr="000226BE">
        <w:rPr>
          <w:rFonts w:cstheme="minorHAnsi"/>
          <w:sz w:val="20"/>
          <w:szCs w:val="20"/>
        </w:rPr>
        <w:t xml:space="preserve">). </w:t>
      </w:r>
    </w:p>
    <w:p w:rsidR="00147BF7" w:rsidRPr="000226BE" w:rsidRDefault="00147BF7" w:rsidP="00147BF7">
      <w:pPr>
        <w:rPr>
          <w:rFonts w:cstheme="minorHAnsi"/>
          <w:b/>
          <w:caps/>
          <w:sz w:val="20"/>
          <w:szCs w:val="20"/>
        </w:rPr>
      </w:pPr>
      <w:proofErr w:type="gramStart"/>
      <w:r w:rsidRPr="000226BE">
        <w:rPr>
          <w:rFonts w:cstheme="minorHAnsi"/>
          <w:b/>
          <w:caps/>
          <w:color w:val="C00000"/>
          <w:sz w:val="20"/>
          <w:szCs w:val="20"/>
        </w:rPr>
        <w:t>Κ</w:t>
      </w:r>
      <w:r w:rsidRPr="000226BE">
        <w:rPr>
          <w:rFonts w:cstheme="minorHAnsi"/>
          <w:b/>
          <w:sz w:val="20"/>
          <w:szCs w:val="20"/>
        </w:rPr>
        <w:t>ατα</w:t>
      </w:r>
      <w:proofErr w:type="spellStart"/>
      <w:r w:rsidRPr="000226BE">
        <w:rPr>
          <w:rFonts w:cstheme="minorHAnsi"/>
          <w:b/>
          <w:sz w:val="20"/>
          <w:szCs w:val="20"/>
        </w:rPr>
        <w:t>φεύγω</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r w:rsidRPr="000226BE">
        <w:rPr>
          <w:rFonts w:cstheme="minorHAnsi"/>
          <w:b/>
          <w:sz w:val="20"/>
          <w:szCs w:val="20"/>
        </w:rPr>
        <w:t>κα</w:t>
      </w:r>
      <w:proofErr w:type="spellStart"/>
      <w:r w:rsidRPr="000226BE">
        <w:rPr>
          <w:rFonts w:cstheme="minorHAnsi"/>
          <w:b/>
          <w:sz w:val="20"/>
          <w:szCs w:val="20"/>
        </w:rPr>
        <w:t>τέφυγον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se réfugier. </w:t>
      </w:r>
    </w:p>
    <w:p w:rsidR="00147BF7"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ὗτοι</w:t>
      </w:r>
      <w:proofErr w:type="spellEnd"/>
      <w:r w:rsidRPr="000226BE">
        <w:rPr>
          <w:rFonts w:eastAsia="Times New Roman" w:cstheme="minorHAnsi"/>
          <w:sz w:val="20"/>
          <w:szCs w:val="20"/>
          <w:lang w:eastAsia="fr-FR"/>
        </w:rPr>
        <w:t> </w:t>
      </w:r>
      <w:r w:rsidRPr="000226BE">
        <w:rPr>
          <w:rFonts w:cstheme="minorHAnsi"/>
          <w:sz w:val="20"/>
          <w:szCs w:val="20"/>
        </w:rPr>
        <w:t xml:space="preserve">: mes </w:t>
      </w:r>
      <w:proofErr w:type="gramStart"/>
      <w:r w:rsidRPr="000226BE">
        <w:rPr>
          <w:rFonts w:cstheme="minorHAnsi"/>
          <w:sz w:val="20"/>
          <w:szCs w:val="20"/>
        </w:rPr>
        <w:t xml:space="preserve">adversaires,  </w:t>
      </w:r>
      <w:r w:rsidRPr="000226BE">
        <w:rPr>
          <w:rFonts w:cstheme="minorHAnsi"/>
          <w:i/>
          <w:sz w:val="20"/>
          <w:szCs w:val="20"/>
        </w:rPr>
        <w:t>c-à-</w:t>
      </w:r>
      <w:proofErr w:type="spellStart"/>
      <w:r w:rsidRPr="000226BE">
        <w:rPr>
          <w:rFonts w:cstheme="minorHAnsi"/>
          <w:i/>
          <w:sz w:val="20"/>
          <w:szCs w:val="20"/>
        </w:rPr>
        <w:t>d.</w:t>
      </w:r>
      <w:r w:rsidRPr="000226BE">
        <w:rPr>
          <w:rFonts w:cstheme="minorHAnsi"/>
          <w:sz w:val="20"/>
          <w:szCs w:val="20"/>
        </w:rPr>
        <w:t>les</w:t>
      </w:r>
      <w:proofErr w:type="spellEnd"/>
      <w:proofErr w:type="gramEnd"/>
      <w:r w:rsidRPr="000226BE">
        <w:rPr>
          <w:rFonts w:cstheme="minorHAnsi"/>
          <w:sz w:val="20"/>
          <w:szCs w:val="20"/>
        </w:rPr>
        <w:t xml:space="preserve"> parents d’</w:t>
      </w:r>
      <w:proofErr w:type="spellStart"/>
      <w:r w:rsidRPr="000226BE">
        <w:rPr>
          <w:rFonts w:cstheme="minorHAnsi"/>
          <w:caps/>
          <w:sz w:val="20"/>
          <w:szCs w:val="20"/>
        </w:rPr>
        <w:t>é</w:t>
      </w:r>
      <w:r w:rsidRPr="000226BE">
        <w:rPr>
          <w:rFonts w:cstheme="minorHAnsi"/>
          <w:sz w:val="20"/>
          <w:szCs w:val="20"/>
        </w:rPr>
        <w:t>ratosthène</w:t>
      </w:r>
      <w:proofErr w:type="spellEnd"/>
      <w:r w:rsidRPr="000226BE">
        <w:rPr>
          <w:rFonts w:cstheme="minorHAnsi"/>
          <w:sz w:val="20"/>
          <w:szCs w:val="20"/>
        </w:rPr>
        <w:t xml:space="preserve">.  </w:t>
      </w:r>
    </w:p>
    <w:p w:rsidR="009778C2" w:rsidRPr="009778C2" w:rsidRDefault="009778C2" w:rsidP="00147BF7">
      <w:pPr>
        <w:pStyle w:val="Sansinterligne"/>
        <w:rPr>
          <w:rFonts w:cstheme="minorHAnsi"/>
          <w:sz w:val="20"/>
          <w:szCs w:val="20"/>
        </w:rPr>
      </w:pPr>
      <w:r>
        <w:rPr>
          <w:rFonts w:cstheme="minorHAnsi"/>
          <w:b/>
          <w:color w:val="C00000"/>
          <w:sz w:val="20"/>
          <w:szCs w:val="20"/>
        </w:rPr>
        <w:lastRenderedPageBreak/>
        <w:t>N</w:t>
      </w:r>
      <w:r w:rsidRPr="009778C2">
        <w:rPr>
          <w:rFonts w:cstheme="minorHAnsi"/>
          <w:b/>
          <w:sz w:val="20"/>
          <w:szCs w:val="20"/>
        </w:rPr>
        <w:t xml:space="preserve">B. </w:t>
      </w:r>
      <w:proofErr w:type="spellStart"/>
      <w:proofErr w:type="gramStart"/>
      <w:r w:rsidRPr="00BD692D">
        <w:rPr>
          <w:rFonts w:eastAsia="Times New Roman" w:cstheme="minorHAnsi"/>
          <w:b/>
          <w:lang w:eastAsia="fr-FR"/>
        </w:rPr>
        <w:t>οἱ</w:t>
      </w:r>
      <w:proofErr w:type="spellEnd"/>
      <w:proofErr w:type="gramEnd"/>
      <w:r w:rsidRPr="00BD692D">
        <w:rPr>
          <w:rFonts w:eastAsia="Times New Roman" w:cstheme="minorHAnsi"/>
          <w:b/>
          <w:lang w:eastAsia="fr-FR"/>
        </w:rPr>
        <w:t xml:space="preserve"> </w:t>
      </w:r>
      <w:proofErr w:type="spellStart"/>
      <w:r w:rsidRPr="00BD692D">
        <w:rPr>
          <w:rFonts w:eastAsia="Times New Roman" w:cstheme="minorHAnsi"/>
          <w:b/>
          <w:lang w:eastAsia="fr-FR"/>
        </w:rPr>
        <w:t>νόμοι</w:t>
      </w:r>
      <w:proofErr w:type="spellEnd"/>
      <w:r w:rsidRPr="00BD692D">
        <w:rPr>
          <w:rFonts w:eastAsia="Times New Roman" w:cstheme="minorHAnsi"/>
          <w:b/>
          <w:lang w:eastAsia="fr-FR"/>
        </w:rPr>
        <w:t xml:space="preserve"> </w:t>
      </w:r>
      <w:proofErr w:type="spellStart"/>
      <w:r w:rsidRPr="00BD692D">
        <w:rPr>
          <w:rFonts w:eastAsia="Times New Roman" w:cstheme="minorHAnsi"/>
          <w:b/>
          <w:lang w:eastAsia="fr-FR"/>
        </w:rPr>
        <w:t>κελεύουσι</w:t>
      </w:r>
      <w:proofErr w:type="spellEnd"/>
      <w:r>
        <w:rPr>
          <w:rFonts w:eastAsia="Times New Roman" w:cstheme="minorHAnsi"/>
          <w:b/>
          <w:lang w:eastAsia="fr-FR"/>
        </w:rPr>
        <w:t xml:space="preserve">. </w:t>
      </w:r>
      <w:r w:rsidRPr="009778C2">
        <w:rPr>
          <w:rFonts w:eastAsia="Times New Roman" w:cstheme="minorHAnsi"/>
          <w:lang w:eastAsia="fr-FR"/>
        </w:rPr>
        <w:t xml:space="preserve"> </w:t>
      </w:r>
      <w:r w:rsidRPr="009778C2">
        <w:rPr>
          <w:rFonts w:cstheme="minorHAnsi"/>
          <w:sz w:val="20"/>
          <w:szCs w:val="20"/>
        </w:rPr>
        <w:t>La formule de Lysias est tend</w:t>
      </w:r>
      <w:r>
        <w:rPr>
          <w:rFonts w:cstheme="minorHAnsi"/>
          <w:sz w:val="20"/>
          <w:szCs w:val="20"/>
        </w:rPr>
        <w:t>a</w:t>
      </w:r>
      <w:r w:rsidRPr="009778C2">
        <w:rPr>
          <w:rFonts w:cstheme="minorHAnsi"/>
          <w:sz w:val="20"/>
          <w:szCs w:val="20"/>
        </w:rPr>
        <w:t>ncieuse car les lois, telles que nous les avons, dispensent le meurtrier de poursuites (</w:t>
      </w:r>
      <w:r w:rsidRPr="009778C2">
        <w:rPr>
          <w:rFonts w:cstheme="minorHAnsi"/>
          <w:b/>
          <w:sz w:val="20"/>
          <w:szCs w:val="20"/>
        </w:rPr>
        <w:t xml:space="preserve">Démosthène </w:t>
      </w:r>
      <w:r w:rsidRPr="009778C2">
        <w:rPr>
          <w:rFonts w:cstheme="minorHAnsi"/>
          <w:b/>
          <w:i/>
          <w:iCs/>
          <w:sz w:val="20"/>
          <w:szCs w:val="20"/>
        </w:rPr>
        <w:t>Contre Aristocrate</w:t>
      </w:r>
      <w:r w:rsidRPr="009778C2">
        <w:rPr>
          <w:rFonts w:cstheme="minorHAnsi"/>
          <w:b/>
          <w:sz w:val="20"/>
          <w:szCs w:val="20"/>
        </w:rPr>
        <w:t>, 53</w:t>
      </w:r>
      <w:r w:rsidRPr="009778C2">
        <w:rPr>
          <w:rFonts w:cstheme="minorHAnsi"/>
          <w:sz w:val="20"/>
          <w:szCs w:val="20"/>
        </w:rPr>
        <w:t xml:space="preserve">). </w:t>
      </w:r>
      <w:proofErr w:type="gramStart"/>
      <w:r w:rsidRPr="009778C2">
        <w:rPr>
          <w:rFonts w:cstheme="minorHAnsi"/>
          <w:sz w:val="20"/>
          <w:szCs w:val="20"/>
        </w:rPr>
        <w:t>ou</w:t>
      </w:r>
      <w:proofErr w:type="gramEnd"/>
      <w:r w:rsidRPr="009778C2">
        <w:rPr>
          <w:rFonts w:cstheme="minorHAnsi"/>
          <w:sz w:val="20"/>
          <w:szCs w:val="20"/>
        </w:rPr>
        <w:t xml:space="preserve"> concèdent le droit de tuer (</w:t>
      </w:r>
      <w:r w:rsidRPr="009778C2">
        <w:rPr>
          <w:rFonts w:cstheme="minorHAnsi"/>
          <w:b/>
          <w:sz w:val="20"/>
          <w:szCs w:val="20"/>
        </w:rPr>
        <w:t>Plutarque</w:t>
      </w:r>
      <w:r>
        <w:rPr>
          <w:rFonts w:cstheme="minorHAnsi"/>
          <w:b/>
          <w:sz w:val="20"/>
          <w:szCs w:val="20"/>
        </w:rPr>
        <w:t>,</w:t>
      </w:r>
      <w:r w:rsidRPr="009778C2">
        <w:rPr>
          <w:rFonts w:cstheme="minorHAnsi"/>
          <w:b/>
          <w:sz w:val="20"/>
          <w:szCs w:val="20"/>
        </w:rPr>
        <w:t xml:space="preserve"> </w:t>
      </w:r>
      <w:r w:rsidRPr="009778C2">
        <w:rPr>
          <w:rFonts w:cstheme="minorHAnsi"/>
          <w:b/>
          <w:i/>
          <w:iCs/>
          <w:sz w:val="20"/>
          <w:szCs w:val="20"/>
        </w:rPr>
        <w:t>Solon</w:t>
      </w:r>
      <w:r w:rsidRPr="009778C2">
        <w:rPr>
          <w:rFonts w:cstheme="minorHAnsi"/>
          <w:b/>
          <w:sz w:val="20"/>
          <w:szCs w:val="20"/>
        </w:rPr>
        <w:t>, 23</w:t>
      </w:r>
      <w:r w:rsidRPr="009778C2">
        <w:rPr>
          <w:rFonts w:cstheme="minorHAnsi"/>
          <w:sz w:val="20"/>
          <w:szCs w:val="20"/>
        </w:rPr>
        <w:t>).</w:t>
      </w:r>
    </w:p>
    <w:p w:rsidR="00B52414" w:rsidRDefault="00B52414" w:rsidP="00147BF7">
      <w:pPr>
        <w:pStyle w:val="Sansinterligne"/>
        <w:rPr>
          <w:rFonts w:cstheme="minorHAnsi"/>
          <w:sz w:val="20"/>
          <w:szCs w:val="20"/>
        </w:rPr>
      </w:pPr>
      <w:r w:rsidRPr="00B52414">
        <w:rPr>
          <w:rFonts w:cstheme="minorHAnsi"/>
          <w:b/>
          <w:color w:val="C00000"/>
          <w:sz w:val="20"/>
          <w:szCs w:val="20"/>
        </w:rPr>
        <w:t>N</w:t>
      </w:r>
      <w:r w:rsidRPr="00B52414">
        <w:rPr>
          <w:rFonts w:cstheme="minorHAnsi"/>
          <w:b/>
          <w:sz w:val="20"/>
          <w:szCs w:val="20"/>
        </w:rPr>
        <w:t>B.</w:t>
      </w:r>
      <w:r>
        <w:rPr>
          <w:rFonts w:cstheme="minorHAnsi"/>
          <w:sz w:val="20"/>
          <w:szCs w:val="20"/>
        </w:rPr>
        <w:t xml:space="preserve"> Carey fait remarque que </w:t>
      </w:r>
      <w:proofErr w:type="spellStart"/>
      <w:r>
        <w:rPr>
          <w:rFonts w:cstheme="minorHAnsi"/>
          <w:sz w:val="20"/>
          <w:szCs w:val="20"/>
        </w:rPr>
        <w:t>Euphiletos</w:t>
      </w:r>
      <w:proofErr w:type="spellEnd"/>
      <w:r>
        <w:rPr>
          <w:rFonts w:cstheme="minorHAnsi"/>
          <w:sz w:val="20"/>
          <w:szCs w:val="20"/>
        </w:rPr>
        <w:t xml:space="preserve"> ne mentionne ni ne décrit le meurtre lui-même. </w:t>
      </w:r>
    </w:p>
    <w:p w:rsidR="00B52414" w:rsidRDefault="00B52414" w:rsidP="00BD692D">
      <w:pPr>
        <w:pStyle w:val="Sansinterligne"/>
        <w:jc w:val="center"/>
        <w:rPr>
          <w:rFonts w:eastAsia="Times New Roman" w:cstheme="minorHAnsi"/>
          <w:b/>
          <w:bCs/>
          <w:sz w:val="20"/>
          <w:szCs w:val="20"/>
          <w:lang w:eastAsia="fr-FR"/>
        </w:rPr>
      </w:pPr>
    </w:p>
    <w:p w:rsidR="00BD692D" w:rsidRDefault="00BD692D" w:rsidP="00BD692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BD692D" w:rsidRPr="00BD692D">
        <w:rPr>
          <w:rFonts w:eastAsia="Times New Roman" w:cstheme="minorHAnsi"/>
          <w:b/>
          <w:color w:val="2610DC"/>
          <w:sz w:val="20"/>
          <w:szCs w:val="20"/>
          <w:lang w:eastAsia="fr-FR"/>
        </w:rPr>
        <w:t>[§27 phr.</w:t>
      </w:r>
      <w:r w:rsidR="00BD692D">
        <w:rPr>
          <w:rFonts w:eastAsia="Times New Roman" w:cstheme="minorHAnsi"/>
          <w:b/>
          <w:color w:val="2610DC"/>
          <w:sz w:val="20"/>
          <w:szCs w:val="20"/>
          <w:lang w:eastAsia="fr-FR"/>
        </w:rPr>
        <w:t>2</w:t>
      </w:r>
      <w:proofErr w:type="gramStart"/>
      <w:r w:rsidR="00BD692D" w:rsidRPr="00BD692D">
        <w:rPr>
          <w:rFonts w:eastAsia="Times New Roman" w:cstheme="minorHAnsi"/>
          <w:b/>
          <w:color w:val="2610DC"/>
          <w:sz w:val="20"/>
          <w:szCs w:val="20"/>
          <w:lang w:eastAsia="fr-FR"/>
        </w:rPr>
        <w:t xml:space="preserve">] </w:t>
      </w:r>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ῶς</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ὅστις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δωμ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τίῳ</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ληγεὶς</w:t>
      </w:r>
      <w:proofErr w:type="spellEnd"/>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τέ</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εσεν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εὐθύς</w:t>
      </w:r>
      <w:proofErr w:type="spellEnd"/>
      <w:r w:rsidRPr="000226BE">
        <w:rPr>
          <w:rFonts w:eastAsia="Times New Roman" w:cstheme="minorHAnsi"/>
          <w:b/>
          <w:sz w:val="20"/>
          <w:szCs w:val="20"/>
          <w:lang w:eastAsia="fr-FR"/>
        </w:rPr>
        <w:t>, π</w:t>
      </w:r>
      <w:proofErr w:type="spellStart"/>
      <w:r w:rsidRPr="000226BE">
        <w:rPr>
          <w:rFonts w:eastAsia="Times New Roman" w:cstheme="minorHAnsi"/>
          <w:b/>
          <w:sz w:val="20"/>
          <w:szCs w:val="20"/>
          <w:lang w:eastAsia="fr-FR"/>
        </w:rPr>
        <w:t>εριέστρεψ</w:t>
      </w:r>
      <w:proofErr w:type="spellEnd"/>
      <w:r w:rsidRPr="000226BE">
        <w:rPr>
          <w:rFonts w:eastAsia="Times New Roman" w:cstheme="minorHAnsi"/>
          <w:b/>
          <w:sz w:val="20"/>
          <w:szCs w:val="20"/>
          <w:lang w:eastAsia="fr-FR"/>
        </w:rPr>
        <w:t>α δ' α</w:t>
      </w:r>
      <w:proofErr w:type="spellStart"/>
      <w:r w:rsidRPr="000226BE">
        <w:rPr>
          <w:rFonts w:eastAsia="Times New Roman" w:cstheme="minorHAnsi"/>
          <w:b/>
          <w:sz w:val="20"/>
          <w:szCs w:val="20"/>
          <w:lang w:eastAsia="fr-FR"/>
        </w:rPr>
        <w:t>ὐτοῦ</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τὼ</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χεῖρε</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sz w:val="20"/>
          <w:szCs w:val="20"/>
        </w:rPr>
      </w:pPr>
      <w:r w:rsidRPr="000226BE">
        <w:rPr>
          <w:rFonts w:cstheme="minorHAnsi"/>
          <w:b/>
          <w:color w:val="C00000"/>
          <w:sz w:val="20"/>
          <w:szCs w:val="20"/>
        </w:rPr>
        <w:t>C</w:t>
      </w:r>
      <w:r w:rsidRPr="000226BE">
        <w:rPr>
          <w:rFonts w:cstheme="minorHAnsi"/>
          <w:b/>
          <w:sz w:val="20"/>
          <w:szCs w:val="20"/>
        </w:rPr>
        <w:t xml:space="preserve">st : </w:t>
      </w:r>
      <w:r w:rsidRPr="000226BE">
        <w:rPr>
          <w:rFonts w:cstheme="minorHAnsi"/>
          <w:sz w:val="20"/>
          <w:szCs w:val="20"/>
        </w:rPr>
        <w:t xml:space="preserve">une principale à l’irréel avec ellipse du verbe et deux relatives </w:t>
      </w:r>
      <w:proofErr w:type="gramStart"/>
      <w:r w:rsidRPr="000226BE">
        <w:rPr>
          <w:rFonts w:cstheme="minorHAnsi"/>
          <w:sz w:val="20"/>
          <w:szCs w:val="20"/>
        </w:rPr>
        <w:t xml:space="preserve">: </w:t>
      </w:r>
      <w:r w:rsidRPr="00B52414">
        <w:rPr>
          <w:rFonts w:cstheme="minorHAnsi"/>
          <w:b/>
          <w:sz w:val="20"/>
          <w:szCs w:val="20"/>
        </w:rPr>
        <w:t xml:space="preserve"> «</w:t>
      </w:r>
      <w:proofErr w:type="gramEnd"/>
      <w:r w:rsidRPr="00B52414">
        <w:rPr>
          <w:rFonts w:cstheme="minorHAnsi"/>
          <w:b/>
          <w:sz w:val="20"/>
          <w:szCs w:val="20"/>
        </w:rPr>
        <w:t> π</w:t>
      </w:r>
      <w:proofErr w:type="spellStart"/>
      <w:r w:rsidRPr="00B52414">
        <w:rPr>
          <w:rFonts w:cstheme="minorHAnsi"/>
          <w:b/>
          <w:sz w:val="20"/>
          <w:szCs w:val="20"/>
        </w:rPr>
        <w:t>ῶς</w:t>
      </w:r>
      <w:proofErr w:type="spellEnd"/>
      <w:r w:rsidRPr="00B52414">
        <w:rPr>
          <w:rFonts w:cstheme="minorHAnsi"/>
          <w:b/>
          <w:sz w:val="20"/>
          <w:szCs w:val="20"/>
        </w:rPr>
        <w:t xml:space="preserve"> </w:t>
      </w:r>
      <w:proofErr w:type="spellStart"/>
      <w:r w:rsidRPr="00B52414">
        <w:rPr>
          <w:rFonts w:cstheme="minorHAnsi"/>
          <w:b/>
          <w:sz w:val="20"/>
          <w:szCs w:val="20"/>
        </w:rPr>
        <w:t>γὰρ</w:t>
      </w:r>
      <w:proofErr w:type="spellEnd"/>
      <w:r w:rsidRPr="00B52414">
        <w:rPr>
          <w:rFonts w:cstheme="minorHAnsi"/>
          <w:b/>
          <w:sz w:val="20"/>
          <w:szCs w:val="20"/>
        </w:rPr>
        <w:t xml:space="preserve"> </w:t>
      </w:r>
      <w:proofErr w:type="spellStart"/>
      <w:r w:rsidRPr="00B52414">
        <w:rPr>
          <w:rFonts w:cstheme="minorHAnsi"/>
          <w:b/>
          <w:sz w:val="20"/>
          <w:szCs w:val="20"/>
        </w:rPr>
        <w:t>ἄν</w:t>
      </w:r>
      <w:proofErr w:type="spellEnd"/>
      <w:r w:rsidRPr="00B52414">
        <w:rPr>
          <w:rFonts w:cstheme="minorHAnsi"/>
          <w:b/>
          <w:sz w:val="20"/>
          <w:szCs w:val="20"/>
        </w:rPr>
        <w:t>,</w:t>
      </w:r>
      <w:r w:rsidR="00B52414" w:rsidRPr="00B52414">
        <w:rPr>
          <w:rFonts w:cstheme="minorHAnsi"/>
          <w:b/>
          <w:sz w:val="20"/>
          <w:szCs w:val="20"/>
        </w:rPr>
        <w:t xml:space="preserve"> </w:t>
      </w:r>
      <w:r w:rsidR="00B52414" w:rsidRPr="00B52414">
        <w:rPr>
          <w:rFonts w:eastAsia="Times New Roman" w:cstheme="minorHAnsi"/>
          <w:b/>
          <w:sz w:val="22"/>
          <w:szCs w:val="22"/>
          <w:lang w:eastAsia="fr-FR"/>
        </w:rPr>
        <w:t xml:space="preserve">ἐπὶ </w:t>
      </w:r>
      <w:proofErr w:type="spellStart"/>
      <w:r w:rsidR="00B52414" w:rsidRPr="00B52414">
        <w:rPr>
          <w:rFonts w:eastAsia="Times New Roman" w:cstheme="minorHAnsi"/>
          <w:b/>
          <w:sz w:val="22"/>
          <w:szCs w:val="22"/>
          <w:lang w:eastAsia="fr-FR"/>
        </w:rPr>
        <w:t>τὴν</w:t>
      </w:r>
      <w:proofErr w:type="spellEnd"/>
      <w:r w:rsidR="00B52414" w:rsidRPr="00B52414">
        <w:rPr>
          <w:rFonts w:eastAsia="Times New Roman" w:cstheme="minorHAnsi"/>
          <w:b/>
          <w:sz w:val="22"/>
          <w:szCs w:val="22"/>
          <w:lang w:eastAsia="fr-FR"/>
        </w:rPr>
        <w:t xml:space="preserve"> </w:t>
      </w:r>
      <w:proofErr w:type="spellStart"/>
      <w:r w:rsidR="00B52414" w:rsidRPr="00B52414">
        <w:rPr>
          <w:rFonts w:eastAsia="Times New Roman" w:cstheme="minorHAnsi"/>
          <w:b/>
          <w:sz w:val="22"/>
          <w:szCs w:val="22"/>
          <w:lang w:eastAsia="fr-FR"/>
        </w:rPr>
        <w:t>ἑστί</w:t>
      </w:r>
      <w:proofErr w:type="spellEnd"/>
      <w:r w:rsidR="00B52414" w:rsidRPr="00B52414">
        <w:rPr>
          <w:rFonts w:eastAsia="Times New Roman" w:cstheme="minorHAnsi"/>
          <w:b/>
          <w:sz w:val="22"/>
          <w:szCs w:val="22"/>
          <w:lang w:eastAsia="fr-FR"/>
        </w:rPr>
        <w:t xml:space="preserve">αν </w:t>
      </w:r>
      <w:r w:rsidR="00B52414" w:rsidRPr="00BD692D">
        <w:rPr>
          <w:rFonts w:eastAsia="Times New Roman" w:cstheme="minorHAnsi"/>
          <w:b/>
          <w:sz w:val="22"/>
          <w:szCs w:val="22"/>
          <w:lang w:eastAsia="fr-FR"/>
        </w:rPr>
        <w:t>κατ</w:t>
      </w:r>
      <w:r w:rsidR="00B52414">
        <w:rPr>
          <w:rFonts w:eastAsia="Times New Roman" w:cstheme="minorHAnsi"/>
          <w:b/>
          <w:sz w:val="22"/>
          <w:szCs w:val="22"/>
          <w:lang w:val="el-GR" w:eastAsia="fr-FR"/>
        </w:rPr>
        <w:t>ε</w:t>
      </w:r>
      <w:r w:rsidR="00B52414" w:rsidRPr="00B52414">
        <w:rPr>
          <w:rFonts w:eastAsia="Times New Roman" w:cstheme="minorHAnsi"/>
          <w:b/>
          <w:sz w:val="22"/>
          <w:szCs w:val="22"/>
          <w:lang w:eastAsia="fr-FR"/>
        </w:rPr>
        <w:t>́</w:t>
      </w:r>
      <w:proofErr w:type="spellStart"/>
      <w:r w:rsidR="00B52414" w:rsidRPr="00BD692D">
        <w:rPr>
          <w:rFonts w:eastAsia="Times New Roman" w:cstheme="minorHAnsi"/>
          <w:b/>
          <w:sz w:val="22"/>
          <w:szCs w:val="22"/>
          <w:lang w:eastAsia="fr-FR"/>
        </w:rPr>
        <w:t>φυγ</w:t>
      </w:r>
      <w:proofErr w:type="spellEnd"/>
      <w:r w:rsidR="00B52414">
        <w:rPr>
          <w:rFonts w:eastAsia="Times New Roman" w:cstheme="minorHAnsi"/>
          <w:b/>
          <w:sz w:val="22"/>
          <w:szCs w:val="22"/>
          <w:lang w:val="el-GR" w:eastAsia="fr-FR"/>
        </w:rPr>
        <w:t>ε</w:t>
      </w:r>
      <w:r w:rsidR="00B52414" w:rsidRPr="00BD692D">
        <w:rPr>
          <w:rFonts w:eastAsia="Times New Roman" w:cstheme="minorHAnsi"/>
          <w:b/>
          <w:sz w:val="22"/>
          <w:szCs w:val="22"/>
          <w:lang w:eastAsia="fr-FR"/>
        </w:rPr>
        <w:t>ν</w:t>
      </w:r>
      <w:r w:rsidR="00B52414" w:rsidRPr="000226BE">
        <w:rPr>
          <w:rFonts w:cstheme="minorHAnsi"/>
          <w:sz w:val="20"/>
          <w:szCs w:val="20"/>
        </w:rPr>
        <w:t xml:space="preserve"> </w:t>
      </w:r>
      <w:r w:rsidRPr="000226BE">
        <w:rPr>
          <w:rFonts w:cstheme="minorHAnsi"/>
          <w:sz w:val="20"/>
          <w:szCs w:val="20"/>
        </w:rPr>
        <w:t>”</w:t>
      </w:r>
      <w:r w:rsidR="00B52414">
        <w:rPr>
          <w:rFonts w:cstheme="minorHAnsi"/>
          <w:sz w:val="20"/>
          <w:szCs w:val="20"/>
        </w:rPr>
        <w:t xml:space="preserve"> : </w:t>
      </w:r>
      <w:r w:rsidRPr="000226BE">
        <w:rPr>
          <w:rFonts w:cstheme="minorHAnsi"/>
          <w:sz w:val="20"/>
          <w:szCs w:val="20"/>
        </w:rPr>
        <w:t xml:space="preserve">« comment aurait-il été possible à un homme  qui,…  </w:t>
      </w:r>
      <w:proofErr w:type="gramStart"/>
      <w:r w:rsidRPr="000226BE">
        <w:rPr>
          <w:rFonts w:cstheme="minorHAnsi"/>
          <w:sz w:val="20"/>
          <w:szCs w:val="20"/>
        </w:rPr>
        <w:t>à</w:t>
      </w:r>
      <w:proofErr w:type="gramEnd"/>
      <w:r w:rsidRPr="000226BE">
        <w:rPr>
          <w:rFonts w:cstheme="minorHAnsi"/>
          <w:sz w:val="20"/>
          <w:szCs w:val="20"/>
        </w:rPr>
        <w:t xml:space="preserve"> qui … </w:t>
      </w:r>
      <w:r w:rsidR="00B52414" w:rsidRPr="00732A1D">
        <w:rPr>
          <w:rFonts w:cstheme="minorHAnsi"/>
          <w:sz w:val="20"/>
          <w:szCs w:val="20"/>
        </w:rPr>
        <w:t xml:space="preserve"> </w:t>
      </w:r>
      <w:proofErr w:type="gramStart"/>
      <w:r w:rsidR="00B52414">
        <w:rPr>
          <w:rFonts w:cstheme="minorHAnsi"/>
          <w:sz w:val="20"/>
          <w:szCs w:val="20"/>
        </w:rPr>
        <w:t>de</w:t>
      </w:r>
      <w:proofErr w:type="gramEnd"/>
      <w:r w:rsidR="00B52414">
        <w:rPr>
          <w:rFonts w:cstheme="minorHAnsi"/>
          <w:sz w:val="20"/>
          <w:szCs w:val="20"/>
        </w:rPr>
        <w:t xml:space="preserve"> </w:t>
      </w:r>
      <w:r w:rsidR="00B52414" w:rsidRPr="00732A1D">
        <w:rPr>
          <w:rFonts w:cstheme="minorHAnsi"/>
          <w:sz w:val="20"/>
          <w:szCs w:val="20"/>
        </w:rPr>
        <w:t>…</w:t>
      </w:r>
      <w:r w:rsidR="00B52414">
        <w:rPr>
          <w:rFonts w:cstheme="minorHAnsi"/>
          <w:sz w:val="20"/>
          <w:szCs w:val="20"/>
        </w:rPr>
        <w:t> ?</w:t>
      </w:r>
      <w:r w:rsidRPr="000226BE">
        <w:rPr>
          <w:rFonts w:cstheme="minorHAnsi"/>
          <w:sz w:val="20"/>
          <w:szCs w:val="20"/>
        </w:rPr>
        <w:t xml:space="preserve">» </w:t>
      </w:r>
    </w:p>
    <w:p w:rsidR="00147BF7" w:rsidRPr="000226BE" w:rsidRDefault="00147BF7" w:rsidP="00147BF7">
      <w:pPr>
        <w:rPr>
          <w:rFonts w:cstheme="minorHAnsi"/>
          <w:sz w:val="20"/>
          <w:szCs w:val="20"/>
        </w:rPr>
      </w:pPr>
      <w:r w:rsidRPr="000226BE">
        <w:rPr>
          <w:rFonts w:cstheme="minorHAnsi"/>
          <w:b/>
          <w:color w:val="C00000"/>
          <w:sz w:val="20"/>
          <w:szCs w:val="20"/>
        </w:rPr>
        <w:t>Syntaxe.</w:t>
      </w:r>
      <w:r w:rsidRPr="000226BE">
        <w:rPr>
          <w:rFonts w:cstheme="minorHAnsi"/>
          <w:b/>
          <w:sz w:val="20"/>
          <w:szCs w:val="20"/>
        </w:rPr>
        <w:t xml:space="preserve"> Relatives coordonnées. (</w:t>
      </w:r>
      <w:proofErr w:type="gramStart"/>
      <w:r w:rsidRPr="000226BE">
        <w:rPr>
          <w:rFonts w:cstheme="minorHAnsi"/>
          <w:b/>
          <w:i/>
          <w:sz w:val="20"/>
          <w:szCs w:val="20"/>
        </w:rPr>
        <w:t>cf</w:t>
      </w:r>
      <w:r w:rsidRPr="000226BE">
        <w:rPr>
          <w:rFonts w:cstheme="minorHAnsi"/>
          <w:b/>
          <w:sz w:val="20"/>
          <w:szCs w:val="20"/>
        </w:rPr>
        <w:t>.</w:t>
      </w:r>
      <w:proofErr w:type="gramEnd"/>
      <w:r w:rsidRPr="000226BE">
        <w:rPr>
          <w:rFonts w:cstheme="minorHAnsi"/>
          <w:b/>
          <w:sz w:val="20"/>
          <w:szCs w:val="20"/>
        </w:rPr>
        <w:t xml:space="preserve"> </w:t>
      </w:r>
      <w:proofErr w:type="spellStart"/>
      <w:r w:rsidRPr="000226BE">
        <w:rPr>
          <w:rFonts w:cstheme="minorHAnsi"/>
          <w:b/>
          <w:i/>
          <w:sz w:val="20"/>
          <w:szCs w:val="20"/>
        </w:rPr>
        <w:t>Rg</w:t>
      </w:r>
      <w:proofErr w:type="spellEnd"/>
      <w:r w:rsidRPr="000226BE">
        <w:rPr>
          <w:rFonts w:cstheme="minorHAnsi"/>
          <w:b/>
          <w:sz w:val="20"/>
          <w:szCs w:val="20"/>
        </w:rPr>
        <w:t xml:space="preserve"> § 255 ) </w:t>
      </w:r>
      <w:r w:rsidRPr="000226BE">
        <w:rPr>
          <w:rFonts w:cstheme="minorHAnsi"/>
          <w:sz w:val="20"/>
          <w:szCs w:val="20"/>
        </w:rPr>
        <w:t xml:space="preserve">Quand deux relatives sont coordonnées,  il arrive </w:t>
      </w:r>
      <w:proofErr w:type="spellStart"/>
      <w:r w:rsidRPr="000226BE">
        <w:rPr>
          <w:rFonts w:cstheme="minorHAnsi"/>
          <w:sz w:val="20"/>
          <w:szCs w:val="20"/>
        </w:rPr>
        <w:t>svt</w:t>
      </w:r>
      <w:proofErr w:type="spellEnd"/>
      <w:r w:rsidRPr="000226BE">
        <w:rPr>
          <w:rFonts w:cstheme="minorHAnsi"/>
          <w:sz w:val="20"/>
          <w:szCs w:val="20"/>
        </w:rPr>
        <w:t xml:space="preserve"> que  le pr</w:t>
      </w:r>
      <w:r w:rsidR="00B52414">
        <w:rPr>
          <w:rFonts w:cstheme="minorHAnsi"/>
          <w:sz w:val="20"/>
          <w:szCs w:val="20"/>
        </w:rPr>
        <w:t>onom</w:t>
      </w:r>
      <w:r w:rsidRPr="000226BE">
        <w:rPr>
          <w:rFonts w:cstheme="minorHAnsi"/>
          <w:sz w:val="20"/>
          <w:szCs w:val="20"/>
        </w:rPr>
        <w:t xml:space="preserve"> rel. ne soit pas répété </w:t>
      </w:r>
      <w:proofErr w:type="spellStart"/>
      <w:r w:rsidRPr="000226BE">
        <w:rPr>
          <w:rFonts w:cstheme="minorHAnsi"/>
          <w:sz w:val="20"/>
          <w:szCs w:val="20"/>
        </w:rPr>
        <w:t>ds</w:t>
      </w:r>
      <w:proofErr w:type="spellEnd"/>
      <w:r w:rsidRPr="000226BE">
        <w:rPr>
          <w:rFonts w:cstheme="minorHAnsi"/>
          <w:sz w:val="20"/>
          <w:szCs w:val="20"/>
        </w:rPr>
        <w:t xml:space="preserve"> la seconde, </w:t>
      </w:r>
      <w:proofErr w:type="spellStart"/>
      <w:r w:rsidRPr="000226BE">
        <w:rPr>
          <w:rFonts w:cstheme="minorHAnsi"/>
          <w:sz w:val="20"/>
          <w:szCs w:val="20"/>
        </w:rPr>
        <w:t>mê</w:t>
      </w:r>
      <w:proofErr w:type="spellEnd"/>
      <w:r w:rsidRPr="000226BE">
        <w:rPr>
          <w:rFonts w:cstheme="minorHAnsi"/>
          <w:sz w:val="20"/>
          <w:szCs w:val="20"/>
        </w:rPr>
        <w:t xml:space="preserve">  s’il doit être mis à un autre cas que dans la première. On peut alors le remplacer par α</w:t>
      </w:r>
      <w:proofErr w:type="spellStart"/>
      <w:r w:rsidRPr="000226BE">
        <w:rPr>
          <w:rFonts w:cstheme="minorHAnsi"/>
          <w:sz w:val="20"/>
          <w:szCs w:val="20"/>
        </w:rPr>
        <w:t>ὐτός</w:t>
      </w:r>
      <w:proofErr w:type="spellEnd"/>
      <w:r w:rsidRPr="000226BE">
        <w:rPr>
          <w:rFonts w:cstheme="minorHAnsi"/>
          <w:sz w:val="20"/>
          <w:szCs w:val="20"/>
        </w:rPr>
        <w:t xml:space="preserve">, mis au cas voulu.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δ</w:t>
      </w:r>
      <w:r w:rsidRPr="000226BE">
        <w:rPr>
          <w:rFonts w:cstheme="minorHAnsi"/>
          <w:b/>
          <w:bCs/>
          <w:sz w:val="20"/>
          <w:szCs w:val="20"/>
        </w:rPr>
        <w:t>ωμάτιον</w:t>
      </w:r>
      <w:proofErr w:type="spellEnd"/>
      <w:r w:rsidRPr="000226BE">
        <w:rPr>
          <w:rFonts w:cstheme="minorHAnsi"/>
          <w:b/>
          <w:bCs/>
          <w:sz w:val="20"/>
          <w:szCs w:val="20"/>
        </w:rPr>
        <w:t>,</w:t>
      </w:r>
      <w:r w:rsidRPr="000226BE">
        <w:rPr>
          <w:rFonts w:cstheme="minorHAnsi"/>
          <w:b/>
          <w:sz w:val="20"/>
          <w:szCs w:val="20"/>
        </w:rPr>
        <w:t xml:space="preserve"> ου (</w:t>
      </w:r>
      <w:proofErr w:type="spellStart"/>
      <w:r w:rsidRPr="000226BE">
        <w:rPr>
          <w:rFonts w:cstheme="minorHAnsi"/>
          <w:b/>
          <w:sz w:val="20"/>
          <w:szCs w:val="20"/>
        </w:rPr>
        <w:t>τό</w:t>
      </w:r>
      <w:proofErr w:type="spellEnd"/>
      <w:r w:rsidRPr="000226BE">
        <w:rPr>
          <w:rFonts w:cstheme="minorHAnsi"/>
          <w:b/>
          <w:sz w:val="20"/>
          <w:szCs w:val="20"/>
        </w:rPr>
        <w:t xml:space="preserve">) : </w:t>
      </w:r>
      <w:r w:rsidRPr="000226BE">
        <w:rPr>
          <w:rFonts w:cstheme="minorHAnsi"/>
          <w:sz w:val="20"/>
          <w:szCs w:val="20"/>
        </w:rPr>
        <w:t xml:space="preserve">chambre à coucher.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bCs/>
          <w:caps/>
          <w:color w:val="C00000"/>
          <w:sz w:val="20"/>
          <w:szCs w:val="20"/>
        </w:rPr>
        <w:t>π</w:t>
      </w:r>
      <w:r w:rsidRPr="000226BE">
        <w:rPr>
          <w:rFonts w:cstheme="minorHAnsi"/>
          <w:b/>
          <w:bCs/>
          <w:sz w:val="20"/>
          <w:szCs w:val="20"/>
        </w:rPr>
        <w:t>λήττω</w:t>
      </w:r>
      <w:proofErr w:type="spellEnd"/>
      <w:r w:rsidRPr="000226BE">
        <w:rPr>
          <w:rFonts w:cstheme="minorHAnsi"/>
          <w:sz w:val="20"/>
          <w:szCs w:val="20"/>
        </w:rPr>
        <w:t xml:space="preserve"> (/ </w:t>
      </w:r>
      <w:proofErr w:type="gramStart"/>
      <w:r w:rsidRPr="000226BE">
        <w:rPr>
          <w:rFonts w:cstheme="minorHAnsi"/>
          <w:sz w:val="20"/>
          <w:szCs w:val="20"/>
        </w:rPr>
        <w:t>π</w:t>
      </w:r>
      <w:proofErr w:type="spellStart"/>
      <w:r w:rsidRPr="000226BE">
        <w:rPr>
          <w:rFonts w:cstheme="minorHAnsi"/>
          <w:b/>
          <w:bCs/>
          <w:sz w:val="20"/>
          <w:szCs w:val="20"/>
        </w:rPr>
        <w:t>λήσσω</w:t>
      </w:r>
      <w:proofErr w:type="spellEnd"/>
      <w:r w:rsidRPr="000226BE">
        <w:rPr>
          <w:rFonts w:cstheme="minorHAnsi"/>
          <w:b/>
          <w:bCs/>
          <w:sz w:val="20"/>
          <w:szCs w:val="20"/>
        </w:rPr>
        <w:t>)  —</w:t>
      </w:r>
      <w:proofErr w:type="gramEnd"/>
      <w:r w:rsidRPr="000226BE">
        <w:rPr>
          <w:rFonts w:cstheme="minorHAnsi"/>
          <w:b/>
          <w:bCs/>
          <w:sz w:val="20"/>
          <w:szCs w:val="20"/>
        </w:rPr>
        <w:t>[</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ἔπ</w:t>
      </w:r>
      <w:proofErr w:type="spellStart"/>
      <w:r w:rsidRPr="000226BE">
        <w:rPr>
          <w:rFonts w:cstheme="minorHAnsi"/>
          <w:sz w:val="20"/>
          <w:szCs w:val="20"/>
        </w:rPr>
        <w:t>ληξ</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i/>
          <w:iCs/>
          <w:sz w:val="20"/>
          <w:szCs w:val="20"/>
        </w:rPr>
        <w:t>pass</w:t>
      </w:r>
      <w:proofErr w:type="spellEnd"/>
      <w:r w:rsidRPr="000226BE">
        <w:rPr>
          <w:rFonts w:cstheme="minorHAnsi"/>
          <w:i/>
          <w:iCs/>
          <w:sz w:val="20"/>
          <w:szCs w:val="20"/>
        </w:rPr>
        <w:t xml:space="preserve">. </w:t>
      </w:r>
      <w:r w:rsidRPr="000226BE">
        <w:rPr>
          <w:rFonts w:cstheme="minorHAnsi"/>
          <w:iCs/>
          <w:sz w:val="20"/>
          <w:szCs w:val="20"/>
        </w:rPr>
        <w:t>aor-</w:t>
      </w:r>
      <w:r w:rsidRPr="000226BE">
        <w:rPr>
          <w:rFonts w:cstheme="minorHAnsi"/>
          <w:i/>
          <w:iCs/>
          <w:sz w:val="20"/>
          <w:szCs w:val="20"/>
        </w:rPr>
        <w:t>1</w:t>
      </w:r>
      <w:r w:rsidRPr="000226BE">
        <w:rPr>
          <w:rFonts w:cstheme="minorHAnsi"/>
          <w:sz w:val="20"/>
          <w:szCs w:val="20"/>
        </w:rPr>
        <w:t> : ἐπ</w:t>
      </w:r>
      <w:proofErr w:type="spellStart"/>
      <w:r w:rsidRPr="000226BE">
        <w:rPr>
          <w:rFonts w:cstheme="minorHAnsi"/>
          <w:sz w:val="20"/>
          <w:szCs w:val="20"/>
        </w:rPr>
        <w:t>λήχθην</w:t>
      </w:r>
      <w:proofErr w:type="spellEnd"/>
      <w:r w:rsidRPr="000226BE">
        <w:rPr>
          <w:rFonts w:cstheme="minorHAnsi"/>
          <w:sz w:val="20"/>
          <w:szCs w:val="20"/>
        </w:rPr>
        <w:t xml:space="preserve">, </w:t>
      </w:r>
      <w:r w:rsidRPr="000226BE">
        <w:rPr>
          <w:rFonts w:cstheme="minorHAnsi"/>
          <w:i/>
          <w:iCs/>
          <w:sz w:val="20"/>
          <w:szCs w:val="20"/>
        </w:rPr>
        <w:t>aor-2 :</w:t>
      </w:r>
      <w:r w:rsidRPr="000226BE">
        <w:rPr>
          <w:rFonts w:cstheme="minorHAnsi"/>
          <w:sz w:val="20"/>
          <w:szCs w:val="20"/>
        </w:rPr>
        <w:t xml:space="preserve"> ἐπ</w:t>
      </w:r>
      <w:proofErr w:type="spellStart"/>
      <w:r w:rsidRPr="000226BE">
        <w:rPr>
          <w:rFonts w:cstheme="minorHAnsi"/>
          <w:sz w:val="20"/>
          <w:szCs w:val="20"/>
        </w:rPr>
        <w:t>λήγην</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frapper.</w:t>
      </w:r>
    </w:p>
    <w:p w:rsidR="00147BF7" w:rsidRPr="000226BE" w:rsidRDefault="00147BF7" w:rsidP="00147BF7">
      <w:pPr>
        <w:shd w:val="clear" w:color="auto" w:fill="FFFFFF"/>
        <w:autoSpaceDE w:val="0"/>
        <w:autoSpaceDN w:val="0"/>
        <w:adjustRightInd w:val="0"/>
        <w:rPr>
          <w:rFonts w:cstheme="minorHAnsi"/>
          <w:b/>
          <w:caps/>
          <w:color w:val="C00000"/>
          <w:sz w:val="20"/>
          <w:szCs w:val="20"/>
        </w:rPr>
      </w:pPr>
      <w:r w:rsidRPr="000226BE">
        <w:rPr>
          <w:rFonts w:cstheme="minorHAnsi"/>
          <w:b/>
          <w:caps/>
          <w:color w:val="C00000"/>
          <w:sz w:val="20"/>
          <w:szCs w:val="20"/>
        </w:rPr>
        <w:t>Κ</w:t>
      </w:r>
      <w:r w:rsidRPr="000226BE">
        <w:rPr>
          <w:rFonts w:cstheme="minorHAnsi"/>
          <w:b/>
          <w:sz w:val="20"/>
          <w:szCs w:val="20"/>
        </w:rPr>
        <w:t>αταπίπ</w:t>
      </w:r>
      <w:proofErr w:type="spellStart"/>
      <w:r w:rsidRPr="000226BE">
        <w:rPr>
          <w:rFonts w:cstheme="minorHAnsi"/>
          <w:b/>
          <w:sz w:val="20"/>
          <w:szCs w:val="20"/>
        </w:rPr>
        <w:t>τω</w:t>
      </w:r>
      <w:proofErr w:type="spellEnd"/>
      <w:r w:rsidRPr="000226BE">
        <w:rPr>
          <w:rFonts w:cstheme="minorHAnsi"/>
          <w:sz w:val="20"/>
          <w:szCs w:val="20"/>
        </w:rPr>
        <w:t> </w:t>
      </w:r>
      <w:proofErr w:type="gramStart"/>
      <w:r w:rsidRPr="000226BE">
        <w:rPr>
          <w:rFonts w:cstheme="minorHAnsi"/>
          <w:b/>
          <w:iCs/>
          <w:sz w:val="20"/>
          <w:szCs w:val="20"/>
        </w:rPr>
        <w:t>—[</w:t>
      </w:r>
      <w:r w:rsidRPr="000226BE">
        <w:rPr>
          <w:rFonts w:cstheme="minorHAnsi"/>
          <w:i/>
          <w:iCs/>
          <w:sz w:val="20"/>
          <w:szCs w:val="20"/>
        </w:rPr>
        <w:t xml:space="preserve"> fut</w:t>
      </w:r>
      <w:proofErr w:type="gramEnd"/>
      <w:r w:rsidRPr="000226BE">
        <w:rPr>
          <w:rFonts w:cstheme="minorHAnsi"/>
          <w:i/>
          <w:iCs/>
          <w:sz w:val="20"/>
          <w:szCs w:val="20"/>
        </w:rPr>
        <w:t>.: -</w:t>
      </w:r>
      <w:r w:rsidRPr="000226BE">
        <w:rPr>
          <w:rFonts w:cstheme="minorHAnsi"/>
          <w:sz w:val="20"/>
          <w:szCs w:val="20"/>
        </w:rPr>
        <w:t>π</w:t>
      </w:r>
      <w:proofErr w:type="spellStart"/>
      <w:r w:rsidRPr="000226BE">
        <w:rPr>
          <w:rFonts w:cstheme="minorHAnsi"/>
          <w:sz w:val="20"/>
          <w:szCs w:val="20"/>
        </w:rPr>
        <w:t>εσοῦμ</w:t>
      </w:r>
      <w:proofErr w:type="spellEnd"/>
      <w:r w:rsidRPr="000226BE">
        <w:rPr>
          <w:rFonts w:cstheme="minorHAnsi"/>
          <w:sz w:val="20"/>
          <w:szCs w:val="20"/>
        </w:rPr>
        <w:t xml:space="preserve">αι ; </w:t>
      </w:r>
      <w:proofErr w:type="spellStart"/>
      <w:r w:rsidRPr="000226BE">
        <w:rPr>
          <w:rFonts w:cstheme="minorHAnsi"/>
          <w:i/>
          <w:iCs/>
          <w:sz w:val="20"/>
          <w:szCs w:val="20"/>
        </w:rPr>
        <w:t>aor</w:t>
      </w:r>
      <w:proofErr w:type="spellEnd"/>
      <w:r w:rsidRPr="000226BE">
        <w:rPr>
          <w:rFonts w:cstheme="minorHAnsi"/>
          <w:i/>
          <w:iCs/>
          <w:sz w:val="20"/>
          <w:szCs w:val="20"/>
        </w:rPr>
        <w:t>.:</w:t>
      </w:r>
      <w:r w:rsidRPr="000226BE">
        <w:rPr>
          <w:rFonts w:cstheme="minorHAnsi"/>
          <w:sz w:val="20"/>
          <w:szCs w:val="20"/>
        </w:rPr>
        <w:t xml:space="preserve"> κα</w:t>
      </w:r>
      <w:proofErr w:type="spellStart"/>
      <w:r w:rsidRPr="000226BE">
        <w:rPr>
          <w:rFonts w:cstheme="minorHAnsi"/>
          <w:sz w:val="20"/>
          <w:szCs w:val="20"/>
        </w:rPr>
        <w:t>τέ</w:t>
      </w:r>
      <w:proofErr w:type="spellEnd"/>
      <w:r w:rsidRPr="000226BE">
        <w:rPr>
          <w:rFonts w:cstheme="minorHAnsi"/>
          <w:sz w:val="20"/>
          <w:szCs w:val="20"/>
        </w:rPr>
        <w:t>π</w:t>
      </w:r>
      <w:proofErr w:type="spellStart"/>
      <w:r w:rsidRPr="000226BE">
        <w:rPr>
          <w:rFonts w:cstheme="minorHAnsi"/>
          <w:sz w:val="20"/>
          <w:szCs w:val="20"/>
        </w:rPr>
        <w:t>εσον</w:t>
      </w:r>
      <w:proofErr w:type="spellEnd"/>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
          <w:iCs/>
          <w:sz w:val="20"/>
          <w:szCs w:val="20"/>
        </w:rPr>
        <w:t> </w:t>
      </w:r>
      <w:r w:rsidRPr="000226BE">
        <w:rPr>
          <w:rFonts w:cstheme="minorHAnsi"/>
          <w:iCs/>
          <w:sz w:val="20"/>
          <w:szCs w:val="20"/>
        </w:rPr>
        <w:t>: -</w:t>
      </w:r>
      <w:r w:rsidRPr="000226BE">
        <w:rPr>
          <w:rFonts w:cstheme="minorHAnsi"/>
          <w:sz w:val="20"/>
          <w:szCs w:val="20"/>
        </w:rPr>
        <w:t>πέπ</w:t>
      </w:r>
      <w:proofErr w:type="spellStart"/>
      <w:r w:rsidRPr="000226BE">
        <w:rPr>
          <w:rFonts w:cstheme="minorHAnsi"/>
          <w:sz w:val="20"/>
          <w:szCs w:val="20"/>
        </w:rPr>
        <w:t>τωκ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tomber du haut de qqch, s’écrouler.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aps/>
          <w:color w:val="C00000"/>
          <w:sz w:val="20"/>
          <w:szCs w:val="20"/>
        </w:rPr>
        <w:t>ε</w:t>
      </w:r>
      <w:r w:rsidRPr="000226BE">
        <w:rPr>
          <w:rFonts w:cstheme="minorHAnsi"/>
          <w:b/>
          <w:sz w:val="20"/>
          <w:szCs w:val="20"/>
        </w:rPr>
        <w:t>ὐθύς</w:t>
      </w:r>
      <w:proofErr w:type="spellEnd"/>
      <w:r w:rsidRPr="000226BE">
        <w:rPr>
          <w:rFonts w:cstheme="minorHAnsi"/>
          <w:b/>
          <w:sz w:val="20"/>
          <w:szCs w:val="20"/>
        </w:rPr>
        <w:t xml:space="preserve"> : </w:t>
      </w:r>
      <w:r w:rsidRPr="000226BE">
        <w:rPr>
          <w:rFonts w:cstheme="minorHAnsi"/>
          <w:sz w:val="20"/>
          <w:szCs w:val="20"/>
        </w:rPr>
        <w:t xml:space="preserve">directement, aussitôt.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bCs/>
          <w:caps/>
          <w:color w:val="C00000"/>
          <w:sz w:val="20"/>
          <w:szCs w:val="20"/>
        </w:rPr>
        <w:t>π</w:t>
      </w:r>
      <w:r w:rsidRPr="000226BE">
        <w:rPr>
          <w:rFonts w:cstheme="minorHAnsi"/>
          <w:b/>
          <w:bCs/>
          <w:sz w:val="20"/>
          <w:szCs w:val="20"/>
        </w:rPr>
        <w:t>εριστρέφω</w:t>
      </w:r>
      <w:proofErr w:type="spellEnd"/>
      <w:r w:rsidRPr="000226BE">
        <w:rPr>
          <w:rFonts w:cstheme="minorHAnsi"/>
          <w:sz w:val="20"/>
          <w:szCs w:val="20"/>
        </w:rPr>
        <w:t xml:space="preserve"> : </w:t>
      </w:r>
      <w:r w:rsidRPr="000226BE">
        <w:rPr>
          <w:rFonts w:cstheme="minorHAnsi"/>
          <w:b/>
          <w:bCs/>
          <w:sz w:val="20"/>
          <w:szCs w:val="20"/>
        </w:rPr>
        <w:t>1</w:t>
      </w:r>
      <w:r w:rsidRPr="000226BE">
        <w:rPr>
          <w:rFonts w:cstheme="minorHAnsi"/>
          <w:sz w:val="20"/>
          <w:szCs w:val="20"/>
        </w:rPr>
        <w:t xml:space="preserve"> faire tourner autour, </w:t>
      </w:r>
      <w:r w:rsidRPr="000226BE">
        <w:rPr>
          <w:rFonts w:cstheme="minorHAnsi"/>
          <w:i/>
          <w:iCs/>
          <w:sz w:val="20"/>
          <w:szCs w:val="20"/>
        </w:rPr>
        <w:t>acc.</w:t>
      </w:r>
      <w:r w:rsidRPr="000226BE">
        <w:rPr>
          <w:rFonts w:cstheme="minorHAnsi"/>
          <w:bCs/>
          <w:sz w:val="20"/>
          <w:szCs w:val="20"/>
        </w:rPr>
        <w:t xml:space="preserve"> </w:t>
      </w:r>
      <w:r w:rsidRPr="000226BE">
        <w:rPr>
          <w:rFonts w:cstheme="minorHAnsi"/>
          <w:i/>
          <w:iCs/>
          <w:sz w:val="20"/>
          <w:szCs w:val="20"/>
        </w:rPr>
        <w:t>;</w:t>
      </w:r>
      <w:r w:rsidRPr="000226BE">
        <w:rPr>
          <w:rFonts w:cstheme="minorHAnsi"/>
          <w:sz w:val="20"/>
          <w:szCs w:val="20"/>
        </w:rPr>
        <w:t xml:space="preserve"> </w:t>
      </w:r>
      <w:r w:rsidRPr="00B52414">
        <w:rPr>
          <w:rFonts w:cstheme="minorHAnsi"/>
          <w:b/>
          <w:bCs/>
          <w:sz w:val="20"/>
          <w:szCs w:val="20"/>
        </w:rPr>
        <w:t xml:space="preserve">π. </w:t>
      </w:r>
      <w:proofErr w:type="spellStart"/>
      <w:r w:rsidRPr="00B52414">
        <w:rPr>
          <w:rFonts w:cstheme="minorHAnsi"/>
          <w:b/>
          <w:bCs/>
          <w:sz w:val="20"/>
          <w:szCs w:val="20"/>
        </w:rPr>
        <w:t>τὼ</w:t>
      </w:r>
      <w:proofErr w:type="spellEnd"/>
      <w:r w:rsidRPr="00B52414">
        <w:rPr>
          <w:rFonts w:cstheme="minorHAnsi"/>
          <w:b/>
          <w:bCs/>
          <w:sz w:val="20"/>
          <w:szCs w:val="20"/>
        </w:rPr>
        <w:t xml:space="preserve"> </w:t>
      </w:r>
      <w:proofErr w:type="spellStart"/>
      <w:proofErr w:type="gramStart"/>
      <w:r w:rsidRPr="00B52414">
        <w:rPr>
          <w:rFonts w:cstheme="minorHAnsi"/>
          <w:b/>
          <w:bCs/>
          <w:sz w:val="20"/>
          <w:szCs w:val="20"/>
        </w:rPr>
        <w:t>χεῖρε</w:t>
      </w:r>
      <w:proofErr w:type="spellEnd"/>
      <w:r w:rsidRPr="000226BE">
        <w:rPr>
          <w:rFonts w:cstheme="minorHAnsi"/>
          <w:sz w:val="20"/>
          <w:szCs w:val="20"/>
        </w:rPr>
        <w:t xml:space="preserve"> </w:t>
      </w:r>
      <w:r w:rsidR="00B52414">
        <w:rPr>
          <w:rFonts w:cstheme="minorHAnsi"/>
          <w:sz w:val="20"/>
          <w:szCs w:val="20"/>
        </w:rPr>
        <w:t xml:space="preserve"> </w:t>
      </w:r>
      <w:r w:rsidRPr="000226BE">
        <w:rPr>
          <w:rFonts w:cstheme="minorHAnsi"/>
          <w:sz w:val="20"/>
          <w:szCs w:val="20"/>
        </w:rPr>
        <w:t>:</w:t>
      </w:r>
      <w:proofErr w:type="gramEnd"/>
      <w:r w:rsidRPr="000226BE">
        <w:rPr>
          <w:rFonts w:cstheme="minorHAnsi"/>
          <w:sz w:val="20"/>
          <w:szCs w:val="20"/>
        </w:rPr>
        <w:t xml:space="preserve">  lier les mains derrière le dos. </w:t>
      </w:r>
      <w:r w:rsidR="00B52414">
        <w:rPr>
          <w:rFonts w:cstheme="minorHAnsi"/>
          <w:sz w:val="20"/>
          <w:szCs w:val="20"/>
        </w:rPr>
        <w:t xml:space="preserve"> </w:t>
      </w:r>
      <w:proofErr w:type="spellStart"/>
      <w:proofErr w:type="gramStart"/>
      <w:r w:rsidR="00B52414" w:rsidRPr="00B52414">
        <w:rPr>
          <w:rFonts w:cstheme="minorHAnsi"/>
          <w:b/>
          <w:bCs/>
          <w:sz w:val="20"/>
          <w:szCs w:val="20"/>
        </w:rPr>
        <w:t>τὼ</w:t>
      </w:r>
      <w:proofErr w:type="spellEnd"/>
      <w:proofErr w:type="gramEnd"/>
      <w:r w:rsidR="00B52414" w:rsidRPr="00B52414">
        <w:rPr>
          <w:rFonts w:cstheme="minorHAnsi"/>
          <w:b/>
          <w:bCs/>
          <w:sz w:val="20"/>
          <w:szCs w:val="20"/>
        </w:rPr>
        <w:t xml:space="preserve"> </w:t>
      </w:r>
      <w:proofErr w:type="spellStart"/>
      <w:r w:rsidR="00B52414" w:rsidRPr="00B52414">
        <w:rPr>
          <w:rFonts w:cstheme="minorHAnsi"/>
          <w:b/>
          <w:bCs/>
          <w:sz w:val="20"/>
          <w:szCs w:val="20"/>
        </w:rPr>
        <w:t>χεῖρε</w:t>
      </w:r>
      <w:proofErr w:type="spellEnd"/>
      <w:r w:rsidR="00B52414">
        <w:rPr>
          <w:rFonts w:cstheme="minorHAnsi"/>
          <w:sz w:val="20"/>
          <w:szCs w:val="20"/>
        </w:rPr>
        <w:t xml:space="preserve"> : duel. </w:t>
      </w:r>
    </w:p>
    <w:p w:rsidR="00147BF7" w:rsidRDefault="00147BF7" w:rsidP="00147BF7">
      <w:pPr>
        <w:shd w:val="clear" w:color="auto" w:fill="FFFFFF"/>
        <w:autoSpaceDE w:val="0"/>
        <w:autoSpaceDN w:val="0"/>
        <w:adjustRightInd w:val="0"/>
        <w:rPr>
          <w:rFonts w:cstheme="minorHAnsi"/>
          <w:b/>
          <w:sz w:val="20"/>
          <w:szCs w:val="20"/>
        </w:rPr>
      </w:pPr>
    </w:p>
    <w:p w:rsidR="00BD692D" w:rsidRDefault="00BD692D" w:rsidP="00BD692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BD692D" w:rsidRPr="000226BE" w:rsidRDefault="00BD692D" w:rsidP="00147BF7">
      <w:pPr>
        <w:shd w:val="clear" w:color="auto" w:fill="FFFFFF"/>
        <w:autoSpaceDE w:val="0"/>
        <w:autoSpaceDN w:val="0"/>
        <w:adjustRightInd w:val="0"/>
        <w:rPr>
          <w:rFonts w:cstheme="minorHAnsi"/>
          <w:b/>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BD692D" w:rsidRPr="00B52414">
        <w:rPr>
          <w:rFonts w:eastAsia="Times New Roman" w:cstheme="minorHAnsi"/>
          <w:b/>
          <w:color w:val="2610DC"/>
          <w:lang w:eastAsia="fr-FR"/>
        </w:rPr>
        <w:t>[§27 phr.3</w:t>
      </w:r>
      <w:proofErr w:type="gramStart"/>
      <w:r w:rsidR="00BD692D" w:rsidRPr="00B52414">
        <w:rPr>
          <w:rFonts w:eastAsia="Times New Roman" w:cstheme="minorHAnsi"/>
          <w:b/>
          <w:color w:val="2610DC"/>
          <w:lang w:eastAsia="fr-FR"/>
        </w:rPr>
        <w:t xml:space="preserve">] </w:t>
      </w:r>
      <w:r w:rsidRPr="00B52414">
        <w:rPr>
          <w:rFonts w:eastAsia="Times New Roman" w:cstheme="minorHAnsi"/>
          <w:b/>
          <w:lang w:eastAsia="fr-FR"/>
        </w:rPr>
        <w:t xml:space="preserve"> </w:t>
      </w:r>
      <w:proofErr w:type="spellStart"/>
      <w:r w:rsidRPr="00B52414">
        <w:rPr>
          <w:rFonts w:eastAsia="Times New Roman" w:cstheme="minorHAnsi"/>
          <w:b/>
          <w:lang w:eastAsia="fr-FR"/>
        </w:rPr>
        <w:t>ἔνδον</w:t>
      </w:r>
      <w:proofErr w:type="spellEnd"/>
      <w:proofErr w:type="gramEnd"/>
      <w:r w:rsidRPr="00B52414">
        <w:rPr>
          <w:rFonts w:eastAsia="Times New Roman" w:cstheme="minorHAnsi"/>
          <w:b/>
          <w:lang w:eastAsia="fr-FR"/>
        </w:rPr>
        <w:t xml:space="preserve"> </w:t>
      </w:r>
      <w:proofErr w:type="spellStart"/>
      <w:r w:rsidRPr="00B52414">
        <w:rPr>
          <w:rFonts w:eastAsia="Times New Roman" w:cstheme="minorHAnsi"/>
          <w:b/>
          <w:lang w:eastAsia="fr-FR"/>
        </w:rPr>
        <w:t>δὲ</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ἦσ</w:t>
      </w:r>
      <w:proofErr w:type="spellEnd"/>
      <w:r w:rsidRPr="00B52414">
        <w:rPr>
          <w:rFonts w:eastAsia="Times New Roman" w:cstheme="minorHAnsi"/>
          <w:b/>
          <w:lang w:eastAsia="fr-FR"/>
        </w:rPr>
        <w:t xml:space="preserve">αν </w:t>
      </w:r>
      <w:proofErr w:type="spellStart"/>
      <w:r w:rsidRPr="00B52414">
        <w:rPr>
          <w:rFonts w:eastAsia="Times New Roman" w:cstheme="minorHAnsi"/>
          <w:b/>
          <w:lang w:eastAsia="fr-FR"/>
        </w:rPr>
        <w:t>ἄνθρω</w:t>
      </w:r>
      <w:proofErr w:type="spellEnd"/>
      <w:r w:rsidRPr="00B52414">
        <w:rPr>
          <w:rFonts w:eastAsia="Times New Roman" w:cstheme="minorHAnsi"/>
          <w:b/>
          <w:lang w:eastAsia="fr-FR"/>
        </w:rPr>
        <w:t>π</w:t>
      </w:r>
      <w:proofErr w:type="spellStart"/>
      <w:r w:rsidRPr="00B52414">
        <w:rPr>
          <w:rFonts w:eastAsia="Times New Roman" w:cstheme="minorHAnsi"/>
          <w:b/>
          <w:lang w:eastAsia="fr-FR"/>
        </w:rPr>
        <w:t>οι</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τοσοῦτοι</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οὓς</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δι</w:t>
      </w:r>
      <w:proofErr w:type="spellEnd"/>
      <w:r w:rsidRPr="00B52414">
        <w:rPr>
          <w:rFonts w:eastAsia="Times New Roman" w:cstheme="minorHAnsi"/>
          <w:b/>
          <w:lang w:eastAsia="fr-FR"/>
        </w:rPr>
        <w:t>α</w:t>
      </w:r>
      <w:proofErr w:type="spellStart"/>
      <w:r w:rsidRPr="00B52414">
        <w:rPr>
          <w:rFonts w:eastAsia="Times New Roman" w:cstheme="minorHAnsi"/>
          <w:b/>
          <w:lang w:eastAsia="fr-FR"/>
        </w:rPr>
        <w:t>φυγεῖν</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οὐκ</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ἐδύν</w:t>
      </w:r>
      <w:proofErr w:type="spellEnd"/>
      <w:r w:rsidRPr="00B52414">
        <w:rPr>
          <w:rFonts w:eastAsia="Times New Roman" w:cstheme="minorHAnsi"/>
          <w:b/>
          <w:lang w:eastAsia="fr-FR"/>
        </w:rPr>
        <w:t>α</w:t>
      </w:r>
      <w:proofErr w:type="spellStart"/>
      <w:r w:rsidRPr="00B52414">
        <w:rPr>
          <w:rFonts w:eastAsia="Times New Roman" w:cstheme="minorHAnsi"/>
          <w:b/>
          <w:lang w:eastAsia="fr-FR"/>
        </w:rPr>
        <w:t>το</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οὔτε</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σίδηρον</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οὔτε</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ξύλον</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οὔτε</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ἄλλο</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οὐδὲν</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ἔχων</w:t>
      </w:r>
      <w:proofErr w:type="spellEnd"/>
      <w:r w:rsidRPr="00B52414">
        <w:rPr>
          <w:rFonts w:eastAsia="Times New Roman" w:cstheme="minorHAnsi"/>
          <w:b/>
          <w:lang w:eastAsia="fr-FR"/>
        </w:rPr>
        <w:t xml:space="preserve">, ᾧ </w:t>
      </w:r>
      <w:proofErr w:type="spellStart"/>
      <w:r w:rsidRPr="00B52414">
        <w:rPr>
          <w:rFonts w:eastAsia="Times New Roman" w:cstheme="minorHAnsi"/>
          <w:b/>
          <w:lang w:eastAsia="fr-FR"/>
        </w:rPr>
        <w:t>τοὺς</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εἰσελθόντ</w:t>
      </w:r>
      <w:proofErr w:type="spellEnd"/>
      <w:r w:rsidRPr="00B52414">
        <w:rPr>
          <w:rFonts w:eastAsia="Times New Roman" w:cstheme="minorHAnsi"/>
          <w:b/>
          <w:lang w:eastAsia="fr-FR"/>
        </w:rPr>
        <w:t xml:space="preserve">ας </w:t>
      </w:r>
      <w:proofErr w:type="spellStart"/>
      <w:r w:rsidRPr="00B52414">
        <w:rPr>
          <w:rFonts w:eastAsia="Times New Roman" w:cstheme="minorHAnsi"/>
          <w:b/>
          <w:lang w:eastAsia="fr-FR"/>
        </w:rPr>
        <w:t>ἂν</w:t>
      </w:r>
      <w:proofErr w:type="spellEnd"/>
      <w:r w:rsidRPr="00B52414">
        <w:rPr>
          <w:rFonts w:eastAsia="Times New Roman" w:cstheme="minorHAnsi"/>
          <w:b/>
          <w:lang w:eastAsia="fr-FR"/>
        </w:rPr>
        <w:t xml:space="preserve"> </w:t>
      </w:r>
      <w:proofErr w:type="spellStart"/>
      <w:r w:rsidRPr="00B52414">
        <w:rPr>
          <w:rFonts w:eastAsia="Times New Roman" w:cstheme="minorHAnsi"/>
          <w:b/>
          <w:lang w:eastAsia="fr-FR"/>
        </w:rPr>
        <w:t>ἠμύν</w:t>
      </w:r>
      <w:proofErr w:type="spellEnd"/>
      <w:r w:rsidRPr="00B52414">
        <w:rPr>
          <w:rFonts w:eastAsia="Times New Roman" w:cstheme="minorHAnsi"/>
          <w:b/>
          <w:lang w:eastAsia="fr-FR"/>
        </w:rPr>
        <w:t>α</w:t>
      </w:r>
      <w:proofErr w:type="spellStart"/>
      <w:r w:rsidRPr="00B52414">
        <w:rPr>
          <w:rFonts w:eastAsia="Times New Roman" w:cstheme="minorHAnsi"/>
          <w:b/>
          <w:lang w:eastAsia="fr-FR"/>
        </w:rPr>
        <w:t>το</w:t>
      </w:r>
      <w:proofErr w:type="spellEnd"/>
      <w:r w:rsidRPr="00B52414">
        <w:rPr>
          <w:rFonts w:eastAsia="Times New Roman" w:cstheme="minorHAnsi"/>
          <w:b/>
          <w:lang w:eastAsia="fr-FR"/>
        </w:rPr>
        <w:t xml:space="preserve">. </w:t>
      </w:r>
    </w:p>
    <w:p w:rsidR="00147BF7" w:rsidRPr="000226BE" w:rsidRDefault="00147BF7" w:rsidP="00147BF7">
      <w:pPr>
        <w:rPr>
          <w:rFonts w:cstheme="minorHAnsi"/>
          <w:sz w:val="20"/>
          <w:szCs w:val="20"/>
        </w:rPr>
      </w:pPr>
      <w:r w:rsidRPr="000226BE">
        <w:rPr>
          <w:rFonts w:cstheme="minorHAnsi"/>
          <w:b/>
          <w:color w:val="C00000"/>
          <w:sz w:val="20"/>
          <w:szCs w:val="20"/>
        </w:rPr>
        <w:t>C</w:t>
      </w:r>
      <w:r w:rsidRPr="000226BE">
        <w:rPr>
          <w:rFonts w:cstheme="minorHAnsi"/>
          <w:b/>
          <w:sz w:val="20"/>
          <w:szCs w:val="20"/>
        </w:rPr>
        <w:t xml:space="preserve">st. </w:t>
      </w:r>
      <w:r w:rsidRPr="000226BE">
        <w:rPr>
          <w:rFonts w:cstheme="minorHAnsi"/>
          <w:sz w:val="20"/>
          <w:szCs w:val="20"/>
        </w:rPr>
        <w:t xml:space="preserve">Prop. </w:t>
      </w:r>
      <w:proofErr w:type="gramStart"/>
      <w:r w:rsidRPr="000226BE">
        <w:rPr>
          <w:rFonts w:cstheme="minorHAnsi"/>
          <w:sz w:val="20"/>
          <w:szCs w:val="20"/>
        </w:rPr>
        <w:t>indépendante</w:t>
      </w:r>
      <w:proofErr w:type="gramEnd"/>
      <w:r w:rsidRPr="000226BE">
        <w:rPr>
          <w:rFonts w:cstheme="minorHAnsi"/>
          <w:sz w:val="20"/>
          <w:szCs w:val="20"/>
        </w:rPr>
        <w:t xml:space="preserve"> ;  </w:t>
      </w:r>
      <w:proofErr w:type="gramStart"/>
      <w:r w:rsidRPr="000226BE">
        <w:rPr>
          <w:rFonts w:cstheme="minorHAnsi"/>
          <w:sz w:val="20"/>
          <w:szCs w:val="20"/>
        </w:rPr>
        <w:t>coordonnée</w:t>
      </w:r>
      <w:proofErr w:type="gramEnd"/>
      <w:r w:rsidRPr="000226BE">
        <w:rPr>
          <w:rFonts w:cstheme="minorHAnsi"/>
          <w:sz w:val="20"/>
          <w:szCs w:val="20"/>
        </w:rPr>
        <w:t xml:space="preserve"> à la principale (comme si il y avait </w:t>
      </w:r>
      <w:proofErr w:type="spellStart"/>
      <w:r w:rsidRPr="000226BE">
        <w:rPr>
          <w:rFonts w:cstheme="minorHAnsi"/>
          <w:sz w:val="20"/>
          <w:szCs w:val="20"/>
        </w:rPr>
        <w:t>γάρ</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νδον</w:t>
      </w:r>
      <w:proofErr w:type="spellEnd"/>
      <w:r w:rsidRPr="000226BE">
        <w:rPr>
          <w:rFonts w:cstheme="minorHAnsi"/>
          <w:sz w:val="20"/>
          <w:szCs w:val="20"/>
        </w:rPr>
        <w:t xml:space="preserve"> : à l’intérieur. </w:t>
      </w:r>
    </w:p>
    <w:p w:rsidR="00147BF7" w:rsidRPr="000226BE" w:rsidRDefault="00147BF7" w:rsidP="00147BF7">
      <w:pPr>
        <w:rPr>
          <w:rFonts w:cstheme="minorHAnsi"/>
          <w:sz w:val="20"/>
          <w:szCs w:val="20"/>
        </w:rPr>
      </w:pPr>
      <w:proofErr w:type="spellStart"/>
      <w:proofErr w:type="gramStart"/>
      <w:r w:rsidRPr="000226BE">
        <w:rPr>
          <w:rFonts w:cstheme="minorHAnsi"/>
          <w:b/>
          <w:caps/>
          <w:color w:val="C00000"/>
          <w:sz w:val="20"/>
          <w:szCs w:val="20"/>
        </w:rPr>
        <w:t>τ</w:t>
      </w:r>
      <w:r w:rsidRPr="000226BE">
        <w:rPr>
          <w:rFonts w:cstheme="minorHAnsi"/>
          <w:b/>
          <w:sz w:val="20"/>
          <w:szCs w:val="20"/>
        </w:rPr>
        <w:t>οσοῦτοι</w:t>
      </w:r>
      <w:proofErr w:type="spellEnd"/>
      <w:r w:rsidRPr="000226BE">
        <w:rPr>
          <w:rFonts w:cstheme="minorHAnsi"/>
          <w:b/>
          <w:sz w:val="20"/>
          <w:szCs w:val="20"/>
        </w:rPr>
        <w:t xml:space="preserve">,  </w:t>
      </w:r>
      <w:proofErr w:type="spellStart"/>
      <w:r w:rsidRPr="000226BE">
        <w:rPr>
          <w:rFonts w:cstheme="minorHAnsi"/>
          <w:sz w:val="20"/>
          <w:szCs w:val="20"/>
        </w:rPr>
        <w:t>τοσ</w:t>
      </w:r>
      <w:proofErr w:type="spellEnd"/>
      <w:r w:rsidRPr="000226BE">
        <w:rPr>
          <w:rFonts w:cstheme="minorHAnsi"/>
          <w:sz w:val="20"/>
          <w:szCs w:val="20"/>
        </w:rPr>
        <w:t>α</w:t>
      </w:r>
      <w:proofErr w:type="spellStart"/>
      <w:r w:rsidRPr="000226BE">
        <w:rPr>
          <w:rFonts w:cstheme="minorHAnsi"/>
          <w:sz w:val="20"/>
          <w:szCs w:val="20"/>
        </w:rPr>
        <w:t>ῦτ</w:t>
      </w:r>
      <w:proofErr w:type="spellEnd"/>
      <w:r w:rsidRPr="000226BE">
        <w:rPr>
          <w:rFonts w:cstheme="minorHAnsi"/>
          <w:sz w:val="20"/>
          <w:szCs w:val="20"/>
        </w:rPr>
        <w:t>αι</w:t>
      </w:r>
      <w:proofErr w:type="gramEnd"/>
      <w:r w:rsidRPr="000226BE">
        <w:rPr>
          <w:rFonts w:cstheme="minorHAnsi"/>
          <w:sz w:val="20"/>
          <w:szCs w:val="20"/>
        </w:rPr>
        <w:t xml:space="preserve">, </w:t>
      </w:r>
      <w:proofErr w:type="spellStart"/>
      <w:r w:rsidRPr="000226BE">
        <w:rPr>
          <w:rFonts w:cstheme="minorHAnsi"/>
          <w:sz w:val="20"/>
          <w:szCs w:val="20"/>
        </w:rPr>
        <w:t>τοσ</w:t>
      </w:r>
      <w:proofErr w:type="spellEnd"/>
      <w:r w:rsidRPr="000226BE">
        <w:rPr>
          <w:rFonts w:cstheme="minorHAnsi"/>
          <w:sz w:val="20"/>
          <w:szCs w:val="20"/>
        </w:rPr>
        <w:t>α</w:t>
      </w:r>
      <w:proofErr w:type="spellStart"/>
      <w:r w:rsidRPr="000226BE">
        <w:rPr>
          <w:rFonts w:cstheme="minorHAnsi"/>
          <w:sz w:val="20"/>
          <w:szCs w:val="20"/>
        </w:rPr>
        <w:t>ῦτ</w:t>
      </w:r>
      <w:proofErr w:type="spellEnd"/>
      <w:r w:rsidRPr="000226BE">
        <w:rPr>
          <w:rFonts w:cstheme="minorHAnsi"/>
          <w:sz w:val="20"/>
          <w:szCs w:val="20"/>
        </w:rPr>
        <w:t>α</w:t>
      </w:r>
      <w:r w:rsidRPr="000226BE">
        <w:rPr>
          <w:rFonts w:cstheme="minorHAnsi"/>
          <w:b/>
          <w:sz w:val="20"/>
          <w:szCs w:val="20"/>
        </w:rPr>
        <w:t xml:space="preserve"> </w:t>
      </w:r>
      <w:r w:rsidRPr="000226BE">
        <w:rPr>
          <w:rFonts w:cstheme="minorHAnsi"/>
          <w:sz w:val="20"/>
          <w:szCs w:val="20"/>
        </w:rPr>
        <w:t xml:space="preserve">: autant, aussi nombreux ;  tant de, tellement de.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ι</w:t>
      </w:r>
      <w:proofErr w:type="spellEnd"/>
      <w:r w:rsidRPr="000226BE">
        <w:rPr>
          <w:rFonts w:cstheme="minorHAnsi"/>
          <w:b/>
          <w:sz w:val="20"/>
          <w:szCs w:val="20"/>
        </w:rPr>
        <w:t>α</w:t>
      </w:r>
      <w:proofErr w:type="spellStart"/>
      <w:r w:rsidRPr="000226BE">
        <w:rPr>
          <w:rFonts w:cstheme="minorHAnsi"/>
          <w:b/>
          <w:sz w:val="20"/>
          <w:szCs w:val="20"/>
        </w:rPr>
        <w:t>φεύγω</w:t>
      </w:r>
      <w:proofErr w:type="spellEnd"/>
      <w:r w:rsidRPr="000226BE">
        <w:rPr>
          <w:rFonts w:cstheme="minorHAnsi"/>
          <w:sz w:val="20"/>
          <w:szCs w:val="20"/>
        </w:rPr>
        <w:t xml:space="preserve"> [</w:t>
      </w:r>
      <w:r w:rsidRPr="000226BE">
        <w:rPr>
          <w:rFonts w:cstheme="minorHAnsi"/>
          <w:i/>
          <w:sz w:val="20"/>
          <w:szCs w:val="20"/>
        </w:rPr>
        <w:t>aor-2</w:t>
      </w:r>
      <w:r w:rsidRPr="000226BE">
        <w:rPr>
          <w:rFonts w:cstheme="minorHAnsi"/>
          <w:sz w:val="20"/>
          <w:szCs w:val="20"/>
        </w:rPr>
        <w:t xml:space="preserve"> : </w:t>
      </w:r>
      <w:proofErr w:type="spellStart"/>
      <w:proofErr w:type="gramStart"/>
      <w:r w:rsidRPr="000226BE">
        <w:rPr>
          <w:rFonts w:cstheme="minorHAnsi"/>
          <w:sz w:val="20"/>
          <w:szCs w:val="20"/>
        </w:rPr>
        <w:t>διέφυγον</w:t>
      </w:r>
      <w:proofErr w:type="spellEnd"/>
      <w:r w:rsidRPr="000226BE">
        <w:rPr>
          <w:rFonts w:cstheme="minorHAnsi"/>
          <w:sz w:val="20"/>
          <w:szCs w:val="20"/>
        </w:rPr>
        <w:t> ]</w:t>
      </w:r>
      <w:proofErr w:type="gram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échapper par la fuite à (acc.), se soustraire à (acc.).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Ἔ</w:t>
      </w:r>
      <w:r w:rsidRPr="000226BE">
        <w:rPr>
          <w:rFonts w:eastAsia="Times New Roman" w:cstheme="minorHAnsi"/>
          <w:b/>
          <w:sz w:val="20"/>
          <w:szCs w:val="20"/>
          <w:lang w:eastAsia="fr-FR"/>
        </w:rPr>
        <w:t>χων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est apposé au sujet de</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ἐδύν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το</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w:t>
      </w:r>
      <w:proofErr w:type="spellStart"/>
      <w:r w:rsidRPr="000226BE">
        <w:rPr>
          <w:rFonts w:eastAsia="Times New Roman" w:cstheme="minorHAnsi"/>
          <w:caps/>
          <w:sz w:val="20"/>
          <w:szCs w:val="20"/>
          <w:lang w:eastAsia="fr-FR"/>
        </w:rPr>
        <w:t>é</w:t>
      </w:r>
      <w:r w:rsidRPr="000226BE">
        <w:rPr>
          <w:rFonts w:eastAsia="Times New Roman" w:cstheme="minorHAnsi"/>
          <w:sz w:val="20"/>
          <w:szCs w:val="20"/>
          <w:lang w:eastAsia="fr-FR"/>
        </w:rPr>
        <w:t>ratosthène</w:t>
      </w:r>
      <w:proofErr w:type="spellEnd"/>
      <w:r w:rsidRPr="000226BE">
        <w:rPr>
          <w:rFonts w:eastAsia="Times New Roman" w:cstheme="minorHAnsi"/>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Ἀ</w:t>
      </w:r>
      <w:r w:rsidRPr="000226BE">
        <w:rPr>
          <w:rFonts w:cstheme="minorHAnsi"/>
          <w:b/>
          <w:sz w:val="20"/>
          <w:szCs w:val="20"/>
        </w:rPr>
        <w:t>μύνομ</w:t>
      </w:r>
      <w:proofErr w:type="spellEnd"/>
      <w:r w:rsidRPr="000226BE">
        <w:rPr>
          <w:rFonts w:cstheme="minorHAnsi"/>
          <w:b/>
          <w:sz w:val="20"/>
          <w:szCs w:val="20"/>
        </w:rPr>
        <w:t xml:space="preserve">αι, </w:t>
      </w:r>
      <w:proofErr w:type="spellStart"/>
      <w:r w:rsidRPr="000226BE">
        <w:rPr>
          <w:rFonts w:cstheme="minorHAnsi"/>
          <w:b/>
          <w:sz w:val="20"/>
          <w:szCs w:val="20"/>
        </w:rPr>
        <w:t>my</w:t>
      </w:r>
      <w:proofErr w:type="spellEnd"/>
      <w:r w:rsidRPr="000226BE">
        <w:rPr>
          <w:rFonts w:cstheme="minorHAnsi"/>
          <w:b/>
          <w:sz w:val="20"/>
          <w:szCs w:val="20"/>
        </w:rPr>
        <w:t> </w:t>
      </w:r>
      <w:proofErr w:type="gramStart"/>
      <w:r w:rsidRPr="000226BE">
        <w:rPr>
          <w:rFonts w:cstheme="minorHAnsi"/>
          <w:b/>
          <w:sz w:val="20"/>
          <w:szCs w:val="20"/>
        </w:rPr>
        <w:t xml:space="preserve">: </w:t>
      </w:r>
      <w:r w:rsidRPr="000226BE">
        <w:rPr>
          <w:rFonts w:cstheme="minorHAnsi"/>
          <w:sz w:val="20"/>
          <w:szCs w:val="20"/>
        </w:rPr>
        <w:t xml:space="preserve"> (</w:t>
      </w:r>
      <w:proofErr w:type="gramEnd"/>
      <w:r w:rsidRPr="000226BE">
        <w:rPr>
          <w:rFonts w:cstheme="minorHAnsi"/>
          <w:i/>
          <w:iCs/>
          <w:sz w:val="20"/>
          <w:szCs w:val="20"/>
        </w:rPr>
        <w:t>f.</w:t>
      </w:r>
      <w:r w:rsidRPr="000226BE">
        <w:rPr>
          <w:rFonts w:cstheme="minorHAnsi"/>
          <w:sz w:val="20"/>
          <w:szCs w:val="20"/>
        </w:rPr>
        <w:t xml:space="preserve"> </w:t>
      </w:r>
      <w:proofErr w:type="spellStart"/>
      <w:r w:rsidRPr="000226BE">
        <w:rPr>
          <w:rFonts w:cstheme="minorHAnsi"/>
          <w:sz w:val="20"/>
          <w:szCs w:val="20"/>
        </w:rPr>
        <w:t>ἀμυνοῦμ</w:t>
      </w:r>
      <w:proofErr w:type="spellEnd"/>
      <w:r w:rsidRPr="000226BE">
        <w:rPr>
          <w:rFonts w:cstheme="minorHAnsi"/>
          <w:sz w:val="20"/>
          <w:szCs w:val="20"/>
        </w:rPr>
        <w:t xml:space="preserve">αι, </w:t>
      </w:r>
      <w:r w:rsidRPr="000226BE">
        <w:rPr>
          <w:rFonts w:cstheme="minorHAnsi"/>
          <w:i/>
          <w:iCs/>
          <w:sz w:val="20"/>
          <w:szCs w:val="20"/>
        </w:rPr>
        <w:t>ao.</w:t>
      </w:r>
      <w:r w:rsidRPr="000226BE">
        <w:rPr>
          <w:rFonts w:cstheme="minorHAnsi"/>
          <w:sz w:val="20"/>
          <w:szCs w:val="20"/>
        </w:rPr>
        <w:t xml:space="preserve"> </w:t>
      </w:r>
      <w:proofErr w:type="spellStart"/>
      <w:proofErr w:type="gramStart"/>
      <w:r w:rsidRPr="000226BE">
        <w:rPr>
          <w:rFonts w:cstheme="minorHAnsi"/>
          <w:sz w:val="20"/>
          <w:szCs w:val="20"/>
        </w:rPr>
        <w:t>ἠμυνάμην</w:t>
      </w:r>
      <w:proofErr w:type="spellEnd"/>
      <w:proofErr w:type="gramEnd"/>
      <w:r w:rsidRPr="000226BE">
        <w:rPr>
          <w:rFonts w:cstheme="minorHAnsi"/>
          <w:sz w:val="20"/>
          <w:szCs w:val="20"/>
        </w:rPr>
        <w:t xml:space="preserve">) : écarter de soi, repousser (acc.) ; se défendre. </w:t>
      </w:r>
    </w:p>
    <w:p w:rsidR="00147BF7" w:rsidRPr="000226BE" w:rsidRDefault="00147BF7" w:rsidP="00147BF7">
      <w:pPr>
        <w:rPr>
          <w:rFonts w:cstheme="minorHAnsi"/>
          <w:bCs/>
          <w:sz w:val="20"/>
          <w:szCs w:val="20"/>
        </w:rPr>
      </w:pPr>
      <w:proofErr w:type="spellStart"/>
      <w:r w:rsidRPr="000226BE">
        <w:rPr>
          <w:rFonts w:cstheme="minorHAnsi"/>
          <w:b/>
          <w:color w:val="C00000"/>
          <w:sz w:val="20"/>
          <w:szCs w:val="20"/>
        </w:rPr>
        <w:t>Ε</w:t>
      </w:r>
      <w:r w:rsidRPr="000226BE">
        <w:rPr>
          <w:rFonts w:cstheme="minorHAnsi"/>
          <w:b/>
          <w:sz w:val="20"/>
          <w:szCs w:val="20"/>
        </w:rPr>
        <w:t>ἰσιών</w:t>
      </w:r>
      <w:proofErr w:type="spellEnd"/>
      <w:r w:rsidRPr="000226BE">
        <w:rPr>
          <w:rFonts w:cstheme="minorHAnsi"/>
          <w:b/>
          <w:sz w:val="20"/>
          <w:szCs w:val="20"/>
        </w:rPr>
        <w:t xml:space="preserve">, </w:t>
      </w:r>
      <w:proofErr w:type="spellStart"/>
      <w:r w:rsidRPr="000226BE">
        <w:rPr>
          <w:rFonts w:cstheme="minorHAnsi"/>
          <w:b/>
          <w:sz w:val="20"/>
          <w:szCs w:val="20"/>
        </w:rPr>
        <w:t>εἰσιόντος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εἰσιοῦσ</w:t>
      </w:r>
      <w:proofErr w:type="spellEnd"/>
      <w:r w:rsidRPr="000226BE">
        <w:rPr>
          <w:rFonts w:cstheme="minorHAnsi"/>
          <w:b/>
          <w:sz w:val="20"/>
          <w:szCs w:val="20"/>
        </w:rPr>
        <w:t>α</w:t>
      </w:r>
      <w:proofErr w:type="gramEnd"/>
      <w:r w:rsidRPr="000226BE">
        <w:rPr>
          <w:rFonts w:cstheme="minorHAnsi"/>
          <w:b/>
          <w:sz w:val="20"/>
          <w:szCs w:val="20"/>
        </w:rPr>
        <w:t xml:space="preserve">, </w:t>
      </w:r>
      <w:proofErr w:type="spellStart"/>
      <w:r w:rsidRPr="000226BE">
        <w:rPr>
          <w:rFonts w:cstheme="minorHAnsi"/>
          <w:b/>
          <w:sz w:val="20"/>
          <w:szCs w:val="20"/>
        </w:rPr>
        <w:t>εἰσιούσης</w:t>
      </w:r>
      <w:proofErr w:type="spellEnd"/>
      <w:r w:rsidRPr="000226BE">
        <w:rPr>
          <w:rFonts w:cstheme="minorHAnsi"/>
          <w:b/>
          <w:sz w:val="20"/>
          <w:szCs w:val="20"/>
        </w:rPr>
        <w:t xml:space="preserve"> ;  </w:t>
      </w:r>
      <w:proofErr w:type="spellStart"/>
      <w:proofErr w:type="gramStart"/>
      <w:r w:rsidRPr="000226BE">
        <w:rPr>
          <w:rFonts w:cstheme="minorHAnsi"/>
          <w:b/>
          <w:sz w:val="20"/>
          <w:szCs w:val="20"/>
        </w:rPr>
        <w:t>εἰσιόν</w:t>
      </w:r>
      <w:proofErr w:type="spellEnd"/>
      <w:proofErr w:type="gramEnd"/>
      <w:r w:rsidRPr="000226BE">
        <w:rPr>
          <w:rFonts w:cstheme="minorHAnsi"/>
          <w:b/>
          <w:sz w:val="20"/>
          <w:szCs w:val="20"/>
        </w:rPr>
        <w:t xml:space="preserve">, </w:t>
      </w:r>
      <w:proofErr w:type="spellStart"/>
      <w:r w:rsidRPr="000226BE">
        <w:rPr>
          <w:rFonts w:cstheme="minorHAnsi"/>
          <w:b/>
          <w:sz w:val="20"/>
          <w:szCs w:val="20"/>
        </w:rPr>
        <w:t>εἰσιόντος</w:t>
      </w:r>
      <w:proofErr w:type="spellEnd"/>
      <w:r w:rsidRPr="000226BE">
        <w:rPr>
          <w:rFonts w:cstheme="minorHAnsi"/>
          <w:b/>
          <w:sz w:val="20"/>
          <w:szCs w:val="20"/>
        </w:rPr>
        <w:t xml:space="preserve">  </w:t>
      </w:r>
      <w:r w:rsidRPr="000226BE">
        <w:rPr>
          <w:rFonts w:cstheme="minorHAnsi"/>
          <w:i/>
          <w:sz w:val="20"/>
          <w:szCs w:val="20"/>
        </w:rPr>
        <w:t>part  pst/ fut de</w:t>
      </w:r>
      <w:r w:rsidRPr="000226BE">
        <w:rPr>
          <w:rFonts w:cstheme="minorHAnsi"/>
          <w:sz w:val="20"/>
          <w:szCs w:val="20"/>
        </w:rPr>
        <w:t xml:space="preserve"> </w:t>
      </w:r>
      <w:proofErr w:type="spellStart"/>
      <w:r w:rsidRPr="000226BE">
        <w:rPr>
          <w:rFonts w:cstheme="minorHAnsi"/>
          <w:b/>
          <w:sz w:val="20"/>
          <w:szCs w:val="20"/>
        </w:rPr>
        <w:t>εἴσειμι</w:t>
      </w:r>
      <w:proofErr w:type="spellEnd"/>
      <w:r w:rsidRPr="000226BE">
        <w:rPr>
          <w:rFonts w:cstheme="minorHAnsi"/>
          <w:b/>
          <w:sz w:val="20"/>
          <w:szCs w:val="20"/>
        </w:rPr>
        <w:t xml:space="preserve"> / </w:t>
      </w:r>
      <w:proofErr w:type="spellStart"/>
      <w:r w:rsidRPr="000226BE">
        <w:rPr>
          <w:rFonts w:cstheme="minorHAnsi"/>
          <w:b/>
          <w:sz w:val="20"/>
          <w:szCs w:val="20"/>
        </w:rPr>
        <w:t>εἰσιέν</w:t>
      </w:r>
      <w:proofErr w:type="spellEnd"/>
      <w:r w:rsidRPr="000226BE">
        <w:rPr>
          <w:rFonts w:cstheme="minorHAnsi"/>
          <w:b/>
          <w:sz w:val="20"/>
          <w:szCs w:val="20"/>
        </w:rPr>
        <w:t xml:space="preserve">αι  </w:t>
      </w:r>
      <w:r w:rsidRPr="000226BE">
        <w:rPr>
          <w:rFonts w:cstheme="minorHAnsi"/>
          <w:sz w:val="20"/>
          <w:szCs w:val="20"/>
        </w:rPr>
        <w:t xml:space="preserve">et de </w:t>
      </w:r>
      <w:proofErr w:type="spellStart"/>
      <w:r w:rsidRPr="000226BE">
        <w:rPr>
          <w:rFonts w:cstheme="minorHAnsi"/>
          <w:b/>
          <w:sz w:val="20"/>
          <w:szCs w:val="20"/>
        </w:rPr>
        <w:t>εἰσέ</w:t>
      </w:r>
      <w:r w:rsidRPr="000226BE">
        <w:rPr>
          <w:rFonts w:cstheme="minorHAnsi"/>
          <w:b/>
          <w:bCs/>
          <w:sz w:val="20"/>
          <w:szCs w:val="20"/>
        </w:rPr>
        <w:t>ρχομ</w:t>
      </w:r>
      <w:proofErr w:type="spellEnd"/>
      <w:r w:rsidRPr="000226BE">
        <w:rPr>
          <w:rFonts w:cstheme="minorHAnsi"/>
          <w:b/>
          <w:bCs/>
          <w:sz w:val="20"/>
          <w:szCs w:val="20"/>
        </w:rPr>
        <w:t>αι :</w:t>
      </w:r>
      <w:r w:rsidRPr="000226BE">
        <w:rPr>
          <w:rFonts w:cstheme="minorHAnsi"/>
          <w:bCs/>
          <w:sz w:val="20"/>
          <w:szCs w:val="20"/>
        </w:rPr>
        <w:t xml:space="preserve"> entrer dans.  </w:t>
      </w:r>
    </w:p>
    <w:p w:rsidR="00147BF7" w:rsidRDefault="00147BF7" w:rsidP="00147BF7">
      <w:pPr>
        <w:jc w:val="center"/>
        <w:rPr>
          <w:rFonts w:cstheme="minorHAnsi"/>
          <w:bCs/>
          <w:sz w:val="20"/>
          <w:szCs w:val="20"/>
        </w:rPr>
      </w:pPr>
    </w:p>
    <w:p w:rsidR="00BD692D" w:rsidRPr="000226BE" w:rsidRDefault="00BD692D" w:rsidP="00147BF7">
      <w:pPr>
        <w:jc w:val="center"/>
        <w:rPr>
          <w:rFonts w:cstheme="minorHAnsi"/>
          <w:bCs/>
          <w:sz w:val="20"/>
          <w:szCs w:val="20"/>
        </w:rPr>
      </w:pPr>
    </w:p>
    <w:p w:rsidR="009778C2" w:rsidRDefault="009778C2" w:rsidP="009778C2">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9778C2" w:rsidRPr="000226BE" w:rsidRDefault="009778C2" w:rsidP="009778C2">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§28 … 28</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9778C2" w:rsidRDefault="009778C2" w:rsidP="009778C2">
      <w:pPr>
        <w:pStyle w:val="Sansinterligne"/>
        <w:rPr>
          <w:rFonts w:cstheme="minorHAnsi"/>
          <w:sz w:val="20"/>
          <w:szCs w:val="20"/>
          <w:lang w:eastAsia="fr-FR"/>
        </w:rPr>
      </w:pPr>
    </w:p>
    <w:p w:rsidR="009778C2" w:rsidRPr="000226BE" w:rsidRDefault="009778C2" w:rsidP="009778C2">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28</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sidRPr="001740C8">
        <w:rPr>
          <w:rFonts w:ascii="Palatino Linotype" w:eastAsia="Times New Roman" w:hAnsi="Palatino Linotype" w:cs="Times New Roman"/>
          <w:b/>
          <w:sz w:val="24"/>
          <w:lang w:eastAsia="fr-FR"/>
        </w:rPr>
        <w:t>[§.</w:t>
      </w:r>
      <w:r w:rsidR="00147BF7" w:rsidRPr="001740C8">
        <w:rPr>
          <w:rFonts w:ascii="Palatino Linotype" w:eastAsia="Times New Roman" w:hAnsi="Palatino Linotype" w:cs="Times New Roman"/>
          <w:b/>
          <w:sz w:val="24"/>
          <w:lang w:eastAsia="fr-FR"/>
        </w:rPr>
        <w:t xml:space="preserve">28] </w:t>
      </w:r>
      <w:proofErr w:type="spellStart"/>
      <w:r w:rsidR="00147BF7" w:rsidRPr="001740C8">
        <w:rPr>
          <w:rFonts w:ascii="Palatino Linotype" w:eastAsia="Times New Roman" w:hAnsi="Palatino Linotype" w:cs="Times New Roman"/>
          <w:b/>
          <w:sz w:val="24"/>
          <w:lang w:eastAsia="fr-FR"/>
        </w:rPr>
        <w:t>Ἀλλ</w:t>
      </w:r>
      <w:proofErr w:type="spellEnd"/>
      <w:r w:rsidR="00147BF7" w:rsidRPr="001740C8">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οἶμ</w:t>
      </w:r>
      <w:proofErr w:type="spellEnd"/>
      <w:r w:rsidR="00147BF7" w:rsidRPr="000226BE">
        <w:rPr>
          <w:rFonts w:ascii="Palatino Linotype" w:eastAsia="Times New Roman" w:hAnsi="Palatino Linotype" w:cs="Times New Roman"/>
          <w:b/>
          <w:sz w:val="24"/>
          <w:lang w:eastAsia="fr-FR"/>
        </w:rPr>
        <w:t xml:space="preserve">αι καὶ </w:t>
      </w:r>
      <w:proofErr w:type="spellStart"/>
      <w:r w:rsidR="00147BF7" w:rsidRPr="000226BE">
        <w:rPr>
          <w:rFonts w:ascii="Palatino Linotype" w:eastAsia="Times New Roman" w:hAnsi="Palatino Linotype" w:cs="Times New Roman"/>
          <w:b/>
          <w:sz w:val="24"/>
          <w:lang w:eastAsia="fr-FR"/>
        </w:rPr>
        <w:t>ὑμᾶς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εἰδέν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οἱ</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δίκ</w:t>
      </w:r>
      <w:proofErr w:type="spellEnd"/>
      <w:r w:rsidR="00147BF7" w:rsidRPr="000226BE">
        <w:rPr>
          <w:rFonts w:ascii="Palatino Linotype" w:eastAsia="Times New Roman" w:hAnsi="Palatino Linotype" w:cs="Times New Roman"/>
          <w:b/>
          <w:sz w:val="24"/>
          <w:lang w:eastAsia="fr-FR"/>
        </w:rPr>
        <w:t>αια π</w:t>
      </w:r>
      <w:proofErr w:type="spellStart"/>
      <w:r w:rsidR="00147BF7" w:rsidRPr="000226BE">
        <w:rPr>
          <w:rFonts w:ascii="Palatino Linotype" w:eastAsia="Times New Roman" w:hAnsi="Palatino Linotype" w:cs="Times New Roman"/>
          <w:b/>
          <w:sz w:val="24"/>
          <w:lang w:eastAsia="fr-FR"/>
        </w:rPr>
        <w:t>ράττοντες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οὐχ</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ὁμολογοῦσι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ἐχθροὺς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λέγειν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ἀληθῆ</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w:t>
      </w:r>
      <w:proofErr w:type="spellEnd"/>
      <w:r w:rsidR="00147BF7" w:rsidRPr="000226BE">
        <w:rPr>
          <w:rFonts w:ascii="Palatino Linotype" w:eastAsia="Times New Roman" w:hAnsi="Palatino Linotype" w:cs="Times New Roman"/>
          <w:b/>
          <w:sz w:val="24"/>
          <w:lang w:eastAsia="fr-FR"/>
        </w:rPr>
        <w:t>' α</w:t>
      </w:r>
      <w:proofErr w:type="spellStart"/>
      <w:r w:rsidR="00147BF7" w:rsidRPr="000226BE">
        <w:rPr>
          <w:rFonts w:ascii="Palatino Linotype" w:eastAsia="Times New Roman" w:hAnsi="Palatino Linotype" w:cs="Times New Roman"/>
          <w:b/>
          <w:sz w:val="24"/>
          <w:lang w:eastAsia="fr-FR"/>
        </w:rPr>
        <w:t>ὐτοὶ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ψευδόμενοι</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τὰ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ῦτ</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μηχ</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νώμενοι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ὀργὰς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ἀκούουσι</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τὰ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δίκ</w:t>
      </w:r>
      <w:proofErr w:type="spellEnd"/>
      <w:r w:rsidR="00147BF7" w:rsidRPr="000226BE">
        <w:rPr>
          <w:rFonts w:ascii="Palatino Linotype" w:eastAsia="Times New Roman" w:hAnsi="Palatino Linotype" w:cs="Times New Roman"/>
          <w:b/>
          <w:sz w:val="24"/>
          <w:lang w:eastAsia="fr-FR"/>
        </w:rPr>
        <w:t>αια πρα</w:t>
      </w:r>
      <w:proofErr w:type="spellStart"/>
      <w:r w:rsidR="00147BF7" w:rsidRPr="000226BE">
        <w:rPr>
          <w:rFonts w:ascii="Palatino Linotype" w:eastAsia="Times New Roman" w:hAnsi="Palatino Linotype" w:cs="Times New Roman"/>
          <w:b/>
          <w:sz w:val="24"/>
          <w:lang w:eastAsia="fr-FR"/>
        </w:rPr>
        <w:t>ττόντων</w:t>
      </w:r>
      <w:proofErr w:type="spellEnd"/>
      <w:r w:rsidR="00147BF7" w:rsidRPr="000226BE">
        <w:rPr>
          <w:rFonts w:ascii="Palatino Linotype" w:eastAsia="Times New Roman" w:hAnsi="Palatino Linotype" w:cs="Times New Roman"/>
          <w:b/>
          <w:sz w:val="24"/>
          <w:lang w:eastAsia="fr-FR"/>
        </w:rPr>
        <w:t xml:space="preserve"> παρα</w:t>
      </w:r>
      <w:proofErr w:type="spellStart"/>
      <w:r w:rsidR="00147BF7" w:rsidRPr="000226BE">
        <w:rPr>
          <w:rFonts w:ascii="Palatino Linotype" w:eastAsia="Times New Roman" w:hAnsi="Palatino Linotype" w:cs="Times New Roman"/>
          <w:b/>
          <w:sz w:val="24"/>
          <w:lang w:eastAsia="fr-FR"/>
        </w:rPr>
        <w:t>σκευάζουσι</w:t>
      </w:r>
      <w:proofErr w:type="spellEnd"/>
      <w:r w:rsidR="00147BF7" w:rsidRPr="000226BE">
        <w:rPr>
          <w:rFonts w:ascii="Palatino Linotype" w:eastAsia="Times New Roman" w:hAnsi="Palatino Linotype" w:cs="Times New Roman"/>
          <w:b/>
          <w:sz w:val="24"/>
          <w:lang w:eastAsia="fr-FR"/>
        </w:rPr>
        <w:t xml:space="preserve">. </w:t>
      </w:r>
      <w:proofErr w:type="gramStart"/>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ρῶτον</w:t>
      </w:r>
      <w:proofErr w:type="spellEnd"/>
      <w:proofErr w:type="gram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ἀνάγνωθι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νόμον</w:t>
      </w:r>
      <w:proofErr w:type="spellEnd"/>
      <w:r w:rsidR="00147BF7" w:rsidRPr="000226BE">
        <w:rPr>
          <w:rFonts w:ascii="Palatino Linotype" w:eastAsia="Times New Roman" w:hAnsi="Palatino Linotype" w:cs="Times New Roman"/>
          <w:b/>
          <w:sz w:val="24"/>
          <w:lang w:eastAsia="fr-FR"/>
        </w:rPr>
        <w:t xml:space="preserve">. </w:t>
      </w:r>
    </w:p>
    <w:p w:rsidR="003239AD" w:rsidRPr="00D14837" w:rsidRDefault="003239AD" w:rsidP="003239A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D906F3"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Pr="009778C2">
        <w:rPr>
          <w:rFonts w:eastAsia="Times New Roman" w:cstheme="minorHAnsi"/>
          <w:b/>
          <w:color w:val="2610DC"/>
          <w:lang w:eastAsia="fr-FR"/>
        </w:rPr>
        <w:t>[</w:t>
      </w:r>
      <w:r w:rsidR="009778C2" w:rsidRPr="009778C2">
        <w:rPr>
          <w:rFonts w:eastAsia="Times New Roman" w:cstheme="minorHAnsi"/>
          <w:b/>
          <w:color w:val="2610DC"/>
          <w:lang w:eastAsia="fr-FR"/>
        </w:rPr>
        <w:t>§</w:t>
      </w:r>
      <w:r w:rsidRPr="009778C2">
        <w:rPr>
          <w:rFonts w:eastAsia="Times New Roman" w:cstheme="minorHAnsi"/>
          <w:b/>
          <w:color w:val="2610DC"/>
          <w:lang w:eastAsia="fr-FR"/>
        </w:rPr>
        <w:t>28</w:t>
      </w:r>
      <w:r w:rsidR="009778C2" w:rsidRPr="009778C2">
        <w:rPr>
          <w:rFonts w:eastAsia="Times New Roman" w:cstheme="minorHAnsi"/>
          <w:b/>
          <w:color w:val="2610DC"/>
          <w:lang w:eastAsia="fr-FR"/>
        </w:rPr>
        <w:t xml:space="preserve"> </w:t>
      </w:r>
      <w:proofErr w:type="spellStart"/>
      <w:r w:rsidR="009778C2" w:rsidRPr="009778C2">
        <w:rPr>
          <w:rFonts w:eastAsia="Times New Roman" w:cstheme="minorHAnsi"/>
          <w:b/>
          <w:color w:val="2610DC"/>
          <w:lang w:eastAsia="fr-FR"/>
        </w:rPr>
        <w:t>phr</w:t>
      </w:r>
      <w:proofErr w:type="spellEnd"/>
      <w:r w:rsidR="009778C2" w:rsidRPr="009778C2">
        <w:rPr>
          <w:rFonts w:eastAsia="Times New Roman" w:cstheme="minorHAnsi"/>
          <w:b/>
          <w:color w:val="2610DC"/>
          <w:lang w:eastAsia="fr-FR"/>
        </w:rPr>
        <w:t>. 1</w:t>
      </w:r>
      <w:r w:rsidRPr="009778C2">
        <w:rPr>
          <w:rFonts w:eastAsia="Times New Roman" w:cstheme="minorHAnsi"/>
          <w:b/>
          <w:color w:val="2610DC"/>
          <w:lang w:eastAsia="fr-FR"/>
        </w:rPr>
        <w:t>]</w:t>
      </w:r>
      <w:r w:rsidR="009778C2" w:rsidRPr="009778C2">
        <w:rPr>
          <w:rFonts w:eastAsia="Times New Roman" w:cstheme="minorHAnsi"/>
          <w:b/>
          <w:color w:val="2610DC"/>
          <w:lang w:eastAsia="fr-FR"/>
        </w:rPr>
        <w:t>.</w:t>
      </w:r>
      <w:r w:rsidR="009778C2" w:rsidRPr="009778C2">
        <w:rPr>
          <w:rFonts w:eastAsia="Times New Roman" w:cstheme="minorHAnsi"/>
          <w:b/>
          <w:lang w:eastAsia="fr-FR"/>
        </w:rPr>
        <w:t xml:space="preserve"> </w:t>
      </w:r>
      <w:r w:rsidRPr="009778C2">
        <w:rPr>
          <w:rFonts w:eastAsia="Times New Roman" w:cstheme="minorHAnsi"/>
          <w:b/>
          <w:lang w:eastAsia="fr-FR"/>
        </w:rPr>
        <w:t xml:space="preserve"> </w:t>
      </w:r>
      <w:proofErr w:type="spellStart"/>
      <w:r w:rsidRPr="009778C2">
        <w:rPr>
          <w:rFonts w:eastAsia="Times New Roman" w:cstheme="minorHAnsi"/>
          <w:b/>
          <w:lang w:eastAsia="fr-FR"/>
        </w:rPr>
        <w:t>Ἀλλ</w:t>
      </w:r>
      <w:proofErr w:type="spellEnd"/>
      <w:r w:rsidRPr="009778C2">
        <w:rPr>
          <w:rFonts w:eastAsia="Times New Roman" w:cstheme="minorHAnsi"/>
          <w:b/>
          <w:lang w:eastAsia="fr-FR"/>
        </w:rPr>
        <w:t xml:space="preserve">', ὦ </w:t>
      </w:r>
      <w:proofErr w:type="spellStart"/>
      <w:r w:rsidRPr="009778C2">
        <w:rPr>
          <w:rFonts w:eastAsia="Times New Roman" w:cstheme="minorHAnsi"/>
          <w:b/>
          <w:lang w:eastAsia="fr-FR"/>
        </w:rPr>
        <w:t>ἄνδρες</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οἶμ</w:t>
      </w:r>
      <w:proofErr w:type="spellEnd"/>
      <w:r w:rsidRPr="009778C2">
        <w:rPr>
          <w:rFonts w:eastAsia="Times New Roman" w:cstheme="minorHAnsi"/>
          <w:b/>
          <w:lang w:eastAsia="fr-FR"/>
        </w:rPr>
        <w:t xml:space="preserve">αι καὶ </w:t>
      </w:r>
      <w:proofErr w:type="spellStart"/>
      <w:r w:rsidRPr="009778C2">
        <w:rPr>
          <w:rFonts w:eastAsia="Times New Roman" w:cstheme="minorHAnsi"/>
          <w:b/>
          <w:lang w:eastAsia="fr-FR"/>
        </w:rPr>
        <w:t>ὑμᾶς</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εἰδέν</w:t>
      </w:r>
      <w:proofErr w:type="spellEnd"/>
      <w:r w:rsidRPr="009778C2">
        <w:rPr>
          <w:rFonts w:eastAsia="Times New Roman" w:cstheme="minorHAnsi"/>
          <w:b/>
          <w:lang w:eastAsia="fr-FR"/>
        </w:rPr>
        <w:t xml:space="preserve">αι </w:t>
      </w:r>
      <w:proofErr w:type="spellStart"/>
      <w:r w:rsidRPr="009778C2">
        <w:rPr>
          <w:rFonts w:eastAsia="Times New Roman" w:cstheme="minorHAnsi"/>
          <w:b/>
          <w:lang w:eastAsia="fr-FR"/>
        </w:rPr>
        <w:t>ὅτι</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οἱ</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μὴ</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τὰ</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δίκ</w:t>
      </w:r>
      <w:proofErr w:type="spellEnd"/>
      <w:r w:rsidRPr="009778C2">
        <w:rPr>
          <w:rFonts w:eastAsia="Times New Roman" w:cstheme="minorHAnsi"/>
          <w:b/>
          <w:lang w:eastAsia="fr-FR"/>
        </w:rPr>
        <w:t>αια π</w:t>
      </w:r>
      <w:proofErr w:type="spellStart"/>
      <w:r w:rsidRPr="009778C2">
        <w:rPr>
          <w:rFonts w:eastAsia="Times New Roman" w:cstheme="minorHAnsi"/>
          <w:b/>
          <w:lang w:eastAsia="fr-FR"/>
        </w:rPr>
        <w:t>ράττοντες</w:t>
      </w:r>
      <w:proofErr w:type="spellEnd"/>
      <w:r w:rsidRPr="009778C2">
        <w:rPr>
          <w:rFonts w:eastAsia="Times New Roman" w:cstheme="minorHAnsi"/>
          <w:b/>
          <w:lang w:eastAsia="fr-FR"/>
        </w:rPr>
        <w:t xml:space="preserve"> </w:t>
      </w:r>
    </w:p>
    <w:p w:rsidR="00147BF7" w:rsidRPr="009778C2" w:rsidRDefault="00147BF7" w:rsidP="00147BF7">
      <w:pPr>
        <w:pStyle w:val="Sansinterligne"/>
        <w:rPr>
          <w:rFonts w:eastAsia="Times New Roman" w:cstheme="minorHAnsi"/>
          <w:lang w:eastAsia="fr-FR"/>
        </w:rPr>
      </w:pPr>
      <w:proofErr w:type="spellStart"/>
      <w:proofErr w:type="gramStart"/>
      <w:r w:rsidRPr="009778C2">
        <w:rPr>
          <w:rFonts w:eastAsia="Times New Roman" w:cstheme="minorHAnsi"/>
          <w:b/>
          <w:lang w:eastAsia="fr-FR"/>
        </w:rPr>
        <w:t>οὐχ</w:t>
      </w:r>
      <w:proofErr w:type="spellEnd"/>
      <w:proofErr w:type="gramEnd"/>
      <w:r w:rsidRPr="009778C2">
        <w:rPr>
          <w:rFonts w:eastAsia="Times New Roman" w:cstheme="minorHAnsi"/>
          <w:b/>
          <w:lang w:eastAsia="fr-FR"/>
        </w:rPr>
        <w:t xml:space="preserve"> </w:t>
      </w:r>
      <w:proofErr w:type="spellStart"/>
      <w:r w:rsidRPr="009778C2">
        <w:rPr>
          <w:rFonts w:eastAsia="Times New Roman" w:cstheme="minorHAnsi"/>
          <w:b/>
          <w:lang w:eastAsia="fr-FR"/>
        </w:rPr>
        <w:t>ὁμολογοῦσι</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τοὺς</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ἐχθροὺς</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λέγειν</w:t>
      </w:r>
      <w:proofErr w:type="spellEnd"/>
      <w:r w:rsidRPr="009778C2">
        <w:rPr>
          <w:rFonts w:eastAsia="Times New Roman" w:cstheme="minorHAnsi"/>
          <w:b/>
          <w:lang w:eastAsia="fr-FR"/>
        </w:rPr>
        <w:t xml:space="preserve"> </w:t>
      </w:r>
      <w:proofErr w:type="spellStart"/>
      <w:r w:rsidRPr="009778C2">
        <w:rPr>
          <w:rFonts w:eastAsia="Times New Roman" w:cstheme="minorHAnsi"/>
          <w:b/>
          <w:lang w:eastAsia="fr-FR"/>
        </w:rPr>
        <w:t>ἀληθῆ</w:t>
      </w:r>
      <w:proofErr w:type="spellEnd"/>
      <w:r w:rsidRPr="009778C2">
        <w:rPr>
          <w:rFonts w:eastAsia="Times New Roman" w:cstheme="minorHAnsi"/>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proofErr w:type="gramStart"/>
      <w:r w:rsidRPr="000226BE">
        <w:rPr>
          <w:rFonts w:cstheme="minorHAnsi"/>
          <w:b/>
          <w:color w:val="C00000"/>
          <w:sz w:val="20"/>
          <w:szCs w:val="20"/>
        </w:rPr>
        <w:t>Ο</w:t>
      </w:r>
      <w:r w:rsidRPr="000226BE">
        <w:rPr>
          <w:rFonts w:cstheme="minorHAnsi"/>
          <w:b/>
          <w:sz w:val="20"/>
          <w:szCs w:val="20"/>
        </w:rPr>
        <w:t>ἴομ</w:t>
      </w:r>
      <w:proofErr w:type="spellEnd"/>
      <w:r w:rsidRPr="000226BE">
        <w:rPr>
          <w:rFonts w:cstheme="minorHAnsi"/>
          <w:b/>
          <w:sz w:val="20"/>
          <w:szCs w:val="20"/>
        </w:rPr>
        <w:t>αι  /</w:t>
      </w:r>
      <w:proofErr w:type="gramEnd"/>
      <w:r w:rsidRPr="000226BE">
        <w:rPr>
          <w:rFonts w:cstheme="minorHAnsi"/>
          <w:b/>
          <w:sz w:val="20"/>
          <w:szCs w:val="20"/>
        </w:rPr>
        <w:t xml:space="preserve"> </w:t>
      </w:r>
      <w:proofErr w:type="spellStart"/>
      <w:r w:rsidRPr="000226BE">
        <w:rPr>
          <w:rFonts w:cstheme="minorHAnsi"/>
          <w:b/>
          <w:sz w:val="20"/>
          <w:szCs w:val="20"/>
        </w:rPr>
        <w:t>οἶμ</w:t>
      </w:r>
      <w:proofErr w:type="spellEnd"/>
      <w:r w:rsidRPr="000226BE">
        <w:rPr>
          <w:rFonts w:cstheme="minorHAnsi"/>
          <w:b/>
          <w:sz w:val="20"/>
          <w:szCs w:val="20"/>
        </w:rPr>
        <w:t xml:space="preserve">αι : </w:t>
      </w:r>
      <w:r w:rsidRPr="000226BE">
        <w:rPr>
          <w:rFonts w:cstheme="minorHAnsi"/>
          <w:sz w:val="20"/>
          <w:szCs w:val="20"/>
        </w:rPr>
        <w:t xml:space="preserve">penser, présumer (avec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w:t>
      </w:r>
    </w:p>
    <w:p w:rsidR="00147BF7" w:rsidRDefault="00147BF7" w:rsidP="00147BF7">
      <w:pPr>
        <w:rPr>
          <w:rFonts w:cstheme="minorHAnsi"/>
          <w:sz w:val="20"/>
          <w:szCs w:val="20"/>
        </w:rPr>
      </w:pPr>
      <w:proofErr w:type="spellStart"/>
      <w:r w:rsidRPr="000226BE">
        <w:rPr>
          <w:rFonts w:cstheme="minorHAnsi"/>
          <w:b/>
          <w:color w:val="C00000"/>
          <w:sz w:val="20"/>
          <w:szCs w:val="20"/>
        </w:rPr>
        <w:t>Ο</w:t>
      </w:r>
      <w:r w:rsidRPr="000226BE">
        <w:rPr>
          <w:rFonts w:cstheme="minorHAnsi"/>
          <w:b/>
          <w:sz w:val="20"/>
          <w:szCs w:val="20"/>
        </w:rPr>
        <w:t>ἶδ</w:t>
      </w:r>
      <w:proofErr w:type="spellEnd"/>
      <w:r w:rsidRPr="000226BE">
        <w:rPr>
          <w:rFonts w:cstheme="minorHAnsi"/>
          <w:b/>
          <w:sz w:val="20"/>
          <w:szCs w:val="20"/>
        </w:rPr>
        <w:t>α </w:t>
      </w:r>
      <w:r w:rsidRPr="000226BE">
        <w:rPr>
          <w:rFonts w:cstheme="minorHAnsi"/>
          <w:sz w:val="20"/>
          <w:szCs w:val="20"/>
        </w:rPr>
        <w:t>(parfait à sens pst</w:t>
      </w:r>
      <w:proofErr w:type="gramStart"/>
      <w:r w:rsidRPr="000226BE">
        <w:rPr>
          <w:rFonts w:cstheme="minorHAnsi"/>
          <w:sz w:val="20"/>
          <w:szCs w:val="20"/>
        </w:rPr>
        <w:t>.;</w:t>
      </w:r>
      <w:proofErr w:type="gramEnd"/>
      <w:r w:rsidRPr="000226BE">
        <w:rPr>
          <w:rFonts w:cstheme="minorHAnsi"/>
          <w:sz w:val="20"/>
          <w:szCs w:val="20"/>
        </w:rPr>
        <w:t xml:space="preserve"> inf. </w:t>
      </w:r>
      <w:proofErr w:type="spellStart"/>
      <w:r w:rsidRPr="000226BE">
        <w:rPr>
          <w:rFonts w:cstheme="minorHAnsi"/>
          <w:b/>
          <w:sz w:val="20"/>
          <w:szCs w:val="20"/>
        </w:rPr>
        <w:t>εἰδέν</w:t>
      </w:r>
      <w:proofErr w:type="spellEnd"/>
      <w:r w:rsidRPr="000226BE">
        <w:rPr>
          <w:rFonts w:cstheme="minorHAnsi"/>
          <w:b/>
          <w:sz w:val="20"/>
          <w:szCs w:val="20"/>
        </w:rPr>
        <w:t>αι</w:t>
      </w:r>
      <w:r w:rsidRPr="000226BE">
        <w:rPr>
          <w:rFonts w:cstheme="minorHAnsi"/>
          <w:sz w:val="20"/>
          <w:szCs w:val="20"/>
        </w:rPr>
        <w:t xml:space="preserve">) : </w:t>
      </w:r>
      <w:r w:rsidRPr="000226BE">
        <w:rPr>
          <w:rFonts w:cstheme="minorHAnsi"/>
          <w:bCs/>
          <w:i/>
          <w:sz w:val="20"/>
          <w:szCs w:val="20"/>
        </w:rPr>
        <w:t>savoir</w:t>
      </w:r>
      <w:r w:rsidRPr="000226BE">
        <w:rPr>
          <w:rFonts w:cstheme="minorHAnsi"/>
          <w:sz w:val="20"/>
          <w:szCs w:val="20"/>
        </w:rPr>
        <w:t xml:space="preserve">  Cst. </w:t>
      </w:r>
      <w:proofErr w:type="gramStart"/>
      <w:r w:rsidRPr="000226BE">
        <w:rPr>
          <w:rFonts w:cstheme="minorHAnsi"/>
          <w:sz w:val="20"/>
          <w:szCs w:val="20"/>
        </w:rPr>
        <w:t>avec</w:t>
      </w:r>
      <w:proofErr w:type="gramEnd"/>
      <w:r w:rsidRPr="000226BE">
        <w:rPr>
          <w:rFonts w:cstheme="minorHAnsi"/>
          <w:sz w:val="20"/>
          <w:szCs w:val="20"/>
        </w:rPr>
        <w:t xml:space="preserve"> participe ou avec </w:t>
      </w:r>
      <w:proofErr w:type="spellStart"/>
      <w:r w:rsidRPr="000226BE">
        <w:rPr>
          <w:rFonts w:cstheme="minorHAnsi"/>
          <w:sz w:val="20"/>
          <w:szCs w:val="20"/>
        </w:rPr>
        <w:t>ὅτι</w:t>
      </w:r>
      <w:proofErr w:type="spellEnd"/>
      <w:r w:rsidRPr="000226BE">
        <w:rPr>
          <w:rFonts w:cstheme="minorHAnsi"/>
          <w:sz w:val="20"/>
          <w:szCs w:val="20"/>
        </w:rPr>
        <w:t xml:space="preserve"> ou </w:t>
      </w:r>
      <w:proofErr w:type="spellStart"/>
      <w:r w:rsidRPr="000226BE">
        <w:rPr>
          <w:rFonts w:cstheme="minorHAnsi"/>
          <w:sz w:val="20"/>
          <w:szCs w:val="20"/>
        </w:rPr>
        <w:t>ὡς</w:t>
      </w:r>
      <w:proofErr w:type="spellEnd"/>
      <w:r w:rsidRPr="000226BE">
        <w:rPr>
          <w:rFonts w:cstheme="minorHAnsi"/>
          <w:sz w:val="20"/>
          <w:szCs w:val="20"/>
        </w:rPr>
        <w:t xml:space="preserve"> : savoir que. </w:t>
      </w:r>
    </w:p>
    <w:p w:rsidR="00D906F3" w:rsidRPr="00D906F3" w:rsidRDefault="00D906F3" w:rsidP="00147BF7">
      <w:pPr>
        <w:rPr>
          <w:rFonts w:cstheme="minorHAnsi"/>
          <w:sz w:val="20"/>
          <w:szCs w:val="20"/>
        </w:rPr>
      </w:pPr>
      <w:proofErr w:type="spellStart"/>
      <w:r w:rsidRPr="00D906F3">
        <w:rPr>
          <w:rFonts w:eastAsia="Times New Roman" w:cstheme="minorHAnsi"/>
          <w:b/>
          <w:color w:val="C00000"/>
          <w:sz w:val="22"/>
          <w:szCs w:val="22"/>
          <w:lang w:eastAsia="fr-FR"/>
        </w:rPr>
        <w:t>Ο</w:t>
      </w:r>
      <w:r w:rsidRPr="009778C2">
        <w:rPr>
          <w:rFonts w:eastAsia="Times New Roman" w:cstheme="minorHAnsi"/>
          <w:b/>
          <w:sz w:val="22"/>
          <w:szCs w:val="22"/>
          <w:lang w:eastAsia="fr-FR"/>
        </w:rPr>
        <w:t>ἱ</w:t>
      </w:r>
      <w:proofErr w:type="spellEnd"/>
      <w:r w:rsidRPr="009778C2">
        <w:rPr>
          <w:rFonts w:eastAsia="Times New Roman" w:cstheme="minorHAnsi"/>
          <w:b/>
          <w:sz w:val="22"/>
          <w:szCs w:val="22"/>
          <w:lang w:eastAsia="fr-FR"/>
        </w:rPr>
        <w:t xml:space="preserve"> </w:t>
      </w:r>
      <w:proofErr w:type="spellStart"/>
      <w:r w:rsidRPr="009778C2">
        <w:rPr>
          <w:rFonts w:eastAsia="Times New Roman" w:cstheme="minorHAnsi"/>
          <w:b/>
          <w:sz w:val="22"/>
          <w:szCs w:val="22"/>
          <w:lang w:eastAsia="fr-FR"/>
        </w:rPr>
        <w:t>μὴ</w:t>
      </w:r>
      <w:proofErr w:type="spellEnd"/>
      <w:r w:rsidRPr="009778C2">
        <w:rPr>
          <w:rFonts w:eastAsia="Times New Roman" w:cstheme="minorHAnsi"/>
          <w:b/>
          <w:sz w:val="22"/>
          <w:szCs w:val="22"/>
          <w:lang w:eastAsia="fr-FR"/>
        </w:rPr>
        <w:t xml:space="preserve"> </w:t>
      </w:r>
      <w:proofErr w:type="spellStart"/>
      <w:r w:rsidRPr="009778C2">
        <w:rPr>
          <w:rFonts w:eastAsia="Times New Roman" w:cstheme="minorHAnsi"/>
          <w:b/>
          <w:sz w:val="22"/>
          <w:szCs w:val="22"/>
          <w:lang w:eastAsia="fr-FR"/>
        </w:rPr>
        <w:t>τὰ</w:t>
      </w:r>
      <w:proofErr w:type="spellEnd"/>
      <w:r w:rsidRPr="009778C2">
        <w:rPr>
          <w:rFonts w:eastAsia="Times New Roman" w:cstheme="minorHAnsi"/>
          <w:b/>
          <w:sz w:val="22"/>
          <w:szCs w:val="22"/>
          <w:lang w:eastAsia="fr-FR"/>
        </w:rPr>
        <w:t xml:space="preserve"> </w:t>
      </w:r>
      <w:proofErr w:type="spellStart"/>
      <w:r w:rsidRPr="009778C2">
        <w:rPr>
          <w:rFonts w:eastAsia="Times New Roman" w:cstheme="minorHAnsi"/>
          <w:b/>
          <w:sz w:val="22"/>
          <w:szCs w:val="22"/>
          <w:lang w:eastAsia="fr-FR"/>
        </w:rPr>
        <w:t>δίκ</w:t>
      </w:r>
      <w:proofErr w:type="spellEnd"/>
      <w:r w:rsidRPr="009778C2">
        <w:rPr>
          <w:rFonts w:eastAsia="Times New Roman" w:cstheme="minorHAnsi"/>
          <w:b/>
          <w:sz w:val="22"/>
          <w:szCs w:val="22"/>
          <w:lang w:eastAsia="fr-FR"/>
        </w:rPr>
        <w:t>αια π</w:t>
      </w:r>
      <w:proofErr w:type="spellStart"/>
      <w:r w:rsidRPr="009778C2">
        <w:rPr>
          <w:rFonts w:eastAsia="Times New Roman" w:cstheme="minorHAnsi"/>
          <w:b/>
          <w:sz w:val="22"/>
          <w:szCs w:val="22"/>
          <w:lang w:eastAsia="fr-FR"/>
        </w:rPr>
        <w:t>ράττοντες</w:t>
      </w:r>
      <w:proofErr w:type="spellEnd"/>
      <w:r>
        <w:rPr>
          <w:rFonts w:eastAsia="Times New Roman" w:cstheme="minorHAnsi"/>
          <w:b/>
          <w:sz w:val="22"/>
          <w:szCs w:val="22"/>
          <w:lang w:eastAsia="fr-FR"/>
        </w:rPr>
        <w:t> :</w:t>
      </w:r>
      <w:r w:rsidRPr="00D906F3">
        <w:rPr>
          <w:rFonts w:eastAsia="Times New Roman" w:cstheme="minorHAnsi"/>
          <w:sz w:val="22"/>
          <w:szCs w:val="22"/>
          <w:lang w:eastAsia="fr-FR"/>
        </w:rPr>
        <w:t xml:space="preserve"> la négation </w:t>
      </w:r>
      <w:proofErr w:type="spellStart"/>
      <w:r w:rsidRPr="00D906F3">
        <w:rPr>
          <w:rFonts w:eastAsia="Times New Roman" w:cstheme="minorHAnsi"/>
          <w:b/>
          <w:sz w:val="22"/>
          <w:szCs w:val="22"/>
          <w:lang w:eastAsia="fr-FR"/>
        </w:rPr>
        <w:t>μὴ</w:t>
      </w:r>
      <w:proofErr w:type="spellEnd"/>
      <w:r w:rsidRPr="00D906F3">
        <w:rPr>
          <w:rFonts w:eastAsia="Times New Roman" w:cstheme="minorHAnsi"/>
          <w:sz w:val="22"/>
          <w:szCs w:val="22"/>
          <w:lang w:eastAsia="fr-FR"/>
        </w:rPr>
        <w:t xml:space="preserve"> parce que l’expression est générique</w:t>
      </w:r>
      <w:r>
        <w:rPr>
          <w:rFonts w:eastAsia="Times New Roman" w:cstheme="minorHAnsi"/>
          <w:sz w:val="22"/>
          <w:szCs w:val="22"/>
          <w:lang w:eastAsia="fr-FR"/>
        </w:rPr>
        <w:t> : « </w:t>
      </w:r>
      <w:r w:rsidRPr="00D906F3">
        <w:rPr>
          <w:rFonts w:eastAsia="Times New Roman" w:cstheme="minorHAnsi"/>
          <w:sz w:val="22"/>
          <w:szCs w:val="22"/>
          <w:lang w:eastAsia="fr-FR"/>
        </w:rPr>
        <w:t>cette sorte de gens qui</w:t>
      </w:r>
      <w:r>
        <w:rPr>
          <w:rFonts w:eastAsia="Times New Roman" w:cstheme="minorHAnsi"/>
          <w:sz w:val="22"/>
          <w:szCs w:val="22"/>
          <w:lang w:eastAsia="fr-FR"/>
        </w:rPr>
        <w:t>. »</w:t>
      </w:r>
      <w:r w:rsidRPr="00D906F3">
        <w:rPr>
          <w:rFonts w:eastAsia="Times New Roman" w:cstheme="minorHAnsi"/>
          <w:sz w:val="22"/>
          <w:szCs w:val="22"/>
          <w:lang w:eastAsia="fr-FR"/>
        </w:rPr>
        <w:t xml:space="preserve">  </w:t>
      </w:r>
      <w:r>
        <w:rPr>
          <w:rFonts w:eastAsia="Times New Roman" w:cstheme="minorHAnsi"/>
          <w:sz w:val="22"/>
          <w:szCs w:val="22"/>
          <w:lang w:eastAsia="fr-FR"/>
        </w:rPr>
        <w:t>(</w:t>
      </w:r>
      <w:r w:rsidRPr="00D906F3">
        <w:rPr>
          <w:rFonts w:eastAsia="Times New Roman" w:cstheme="minorHAnsi"/>
          <w:sz w:val="22"/>
          <w:szCs w:val="22"/>
          <w:lang w:eastAsia="fr-FR"/>
        </w:rPr>
        <w:t>Carey)</w:t>
      </w:r>
      <w:r>
        <w:rPr>
          <w:rFonts w:eastAsia="Times New Roman" w:cstheme="minorHAnsi"/>
          <w:sz w:val="22"/>
          <w:szCs w:val="22"/>
          <w:lang w:eastAsia="fr-FR"/>
        </w:rPr>
        <w:t xml:space="preserve">. </w:t>
      </w:r>
      <w:r w:rsidRPr="00D906F3">
        <w:rPr>
          <w:rFonts w:eastAsia="Times New Roman" w:cstheme="minorHAnsi"/>
          <w:sz w:val="22"/>
          <w:szCs w:val="22"/>
          <w:lang w:eastAsia="fr-FR"/>
        </w:rPr>
        <w:t xml:space="preserve"> </w:t>
      </w:r>
    </w:p>
    <w:p w:rsidR="00147BF7" w:rsidRPr="000226BE" w:rsidRDefault="00147BF7" w:rsidP="00147BF7">
      <w:pPr>
        <w:pStyle w:val="Sansinterligne"/>
        <w:rPr>
          <w:rFonts w:cstheme="minorHAnsi"/>
          <w:b/>
          <w:color w:val="C00000"/>
          <w:sz w:val="20"/>
          <w:szCs w:val="20"/>
        </w:rPr>
      </w:pPr>
      <w:proofErr w:type="spellStart"/>
      <w:r w:rsidRPr="000226BE">
        <w:rPr>
          <w:rFonts w:cstheme="minorHAnsi"/>
          <w:b/>
          <w:color w:val="C00000"/>
          <w:sz w:val="20"/>
          <w:szCs w:val="20"/>
        </w:rPr>
        <w:lastRenderedPageBreak/>
        <w:t>Ὁ</w:t>
      </w:r>
      <w:r w:rsidRPr="000226BE">
        <w:rPr>
          <w:rFonts w:cstheme="minorHAnsi"/>
          <w:b/>
          <w:sz w:val="20"/>
          <w:szCs w:val="20"/>
        </w:rPr>
        <w:t>μολογέω</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parler d’accord avec, </w:t>
      </w:r>
      <w:r w:rsidRPr="000226BE">
        <w:rPr>
          <w:rFonts w:cstheme="minorHAnsi"/>
          <w:i/>
          <w:iCs/>
          <w:sz w:val="20"/>
          <w:szCs w:val="20"/>
        </w:rPr>
        <w:t xml:space="preserve">d’où </w:t>
      </w:r>
      <w:r w:rsidRPr="000226BE">
        <w:rPr>
          <w:rFonts w:cstheme="minorHAnsi"/>
          <w:sz w:val="20"/>
          <w:szCs w:val="20"/>
        </w:rPr>
        <w:t xml:space="preserve">être d’accord avec qqn (+ </w:t>
      </w:r>
      <w:proofErr w:type="spellStart"/>
      <w:r w:rsidRPr="000226BE">
        <w:rPr>
          <w:rFonts w:cstheme="minorHAnsi"/>
          <w:sz w:val="20"/>
          <w:szCs w:val="20"/>
        </w:rPr>
        <w:t>dat</w:t>
      </w:r>
      <w:proofErr w:type="spellEnd"/>
      <w:r w:rsidRPr="000226BE">
        <w:rPr>
          <w:rFonts w:cstheme="minorHAnsi"/>
          <w:sz w:val="20"/>
          <w:szCs w:val="20"/>
        </w:rPr>
        <w:t>.) ; convenir de, reconnaître (</w:t>
      </w:r>
      <w:proofErr w:type="spellStart"/>
      <w:r w:rsidRPr="000226BE">
        <w:rPr>
          <w:rFonts w:cstheme="minorHAnsi"/>
          <w:sz w:val="20"/>
          <w:szCs w:val="20"/>
        </w:rPr>
        <w:t>qc</w:t>
      </w:r>
      <w:proofErr w:type="spellEnd"/>
      <w:r w:rsidRPr="000226BE">
        <w:rPr>
          <w:rFonts w:cstheme="minorHAnsi"/>
          <w:sz w:val="20"/>
          <w:szCs w:val="20"/>
        </w:rPr>
        <w:t>. : acc. </w:t>
      </w:r>
      <w:proofErr w:type="gramStart"/>
      <w:r w:rsidRPr="000226BE">
        <w:rPr>
          <w:rFonts w:cstheme="minorHAnsi"/>
          <w:sz w:val="20"/>
          <w:szCs w:val="20"/>
        </w:rPr>
        <w:t>;  que</w:t>
      </w:r>
      <w:proofErr w:type="gramEnd"/>
      <w:r w:rsidRPr="000226BE">
        <w:rPr>
          <w:rFonts w:cstheme="minorHAnsi"/>
          <w:sz w:val="20"/>
          <w:szCs w:val="20"/>
        </w:rPr>
        <w:t xml:space="preserve"> : </w:t>
      </w:r>
      <w:proofErr w:type="spellStart"/>
      <w:r w:rsidRPr="000226BE">
        <w:rPr>
          <w:rFonts w:cstheme="minorHAnsi"/>
          <w:sz w:val="20"/>
          <w:szCs w:val="20"/>
        </w:rPr>
        <w:t>prop</w:t>
      </w:r>
      <w:proofErr w:type="spellEnd"/>
      <w:r w:rsidRPr="000226BE">
        <w:rPr>
          <w:rFonts w:cstheme="minorHAnsi"/>
          <w:sz w:val="20"/>
          <w:szCs w:val="20"/>
        </w:rPr>
        <w:t xml:space="preserve">. </w:t>
      </w:r>
      <w:proofErr w:type="spellStart"/>
      <w:proofErr w:type="gram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w:t>
      </w:r>
      <w:proofErr w:type="gramEnd"/>
      <w:r w:rsidRPr="000226BE">
        <w:rPr>
          <w:rFonts w:cstheme="minorHAnsi"/>
          <w:sz w:val="20"/>
          <w:szCs w:val="20"/>
        </w:rPr>
        <w:t>.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χθρός</w:t>
      </w:r>
      <w:proofErr w:type="spellEnd"/>
      <w:r w:rsidRPr="000226BE">
        <w:rPr>
          <w:rFonts w:cstheme="minorHAnsi"/>
          <w:b/>
          <w:sz w:val="20"/>
          <w:szCs w:val="20"/>
        </w:rPr>
        <w:t xml:space="preserve">, </w:t>
      </w:r>
      <w:proofErr w:type="spellStart"/>
      <w:r w:rsidRPr="000226BE">
        <w:rPr>
          <w:rFonts w:cstheme="minorHAnsi"/>
          <w:b/>
          <w:sz w:val="20"/>
          <w:szCs w:val="20"/>
        </w:rPr>
        <w:t>οῦ</w:t>
      </w:r>
      <w:proofErr w:type="spellEnd"/>
      <w:r w:rsidRPr="000226BE">
        <w:rPr>
          <w:rFonts w:cstheme="minorHAnsi"/>
          <w:b/>
          <w:sz w:val="20"/>
          <w:szCs w:val="20"/>
        </w:rPr>
        <w:t xml:space="preserve"> (</w:t>
      </w:r>
      <w:proofErr w:type="gramStart"/>
      <w:r w:rsidRPr="000226BE">
        <w:rPr>
          <w:rFonts w:cstheme="minorHAnsi"/>
          <w:b/>
          <w:sz w:val="20"/>
          <w:szCs w:val="20"/>
        </w:rPr>
        <w:t>ὁ )</w:t>
      </w:r>
      <w:proofErr w:type="gramEnd"/>
      <w:r w:rsidRPr="000226BE">
        <w:rPr>
          <w:rFonts w:cstheme="minorHAnsi"/>
          <w:sz w:val="20"/>
          <w:szCs w:val="20"/>
        </w:rPr>
        <w:t> : l’ennemi de qqn. ( e</w:t>
      </w:r>
      <w:r w:rsidR="00D906F3">
        <w:rPr>
          <w:rFonts w:cstheme="minorHAnsi"/>
          <w:sz w:val="20"/>
          <w:szCs w:val="20"/>
        </w:rPr>
        <w:t>nnemi</w:t>
      </w:r>
      <w:r w:rsidRPr="000226BE">
        <w:rPr>
          <w:rFonts w:cstheme="minorHAnsi"/>
          <w:sz w:val="20"/>
          <w:szCs w:val="20"/>
        </w:rPr>
        <w:t xml:space="preserve"> privé non public).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Ἀ</w:t>
      </w:r>
      <w:r w:rsidRPr="000226BE">
        <w:rPr>
          <w:rFonts w:cstheme="minorHAnsi"/>
          <w:b/>
          <w:sz w:val="20"/>
          <w:szCs w:val="20"/>
        </w:rPr>
        <w:t>ληθής</w:t>
      </w:r>
      <w:proofErr w:type="spellEnd"/>
      <w:r w:rsidRPr="000226BE">
        <w:rPr>
          <w:rFonts w:cstheme="minorHAnsi"/>
          <w:b/>
          <w:sz w:val="20"/>
          <w:szCs w:val="20"/>
        </w:rPr>
        <w:t xml:space="preserve">, </w:t>
      </w:r>
      <w:proofErr w:type="spellStart"/>
      <w:r w:rsidRPr="000226BE">
        <w:rPr>
          <w:rFonts w:cstheme="minorHAnsi"/>
          <w:b/>
          <w:sz w:val="20"/>
          <w:szCs w:val="20"/>
        </w:rPr>
        <w:t>ής</w:t>
      </w:r>
      <w:proofErr w:type="spellEnd"/>
      <w:r w:rsidRPr="000226BE">
        <w:rPr>
          <w:rFonts w:cstheme="minorHAnsi"/>
          <w:b/>
          <w:sz w:val="20"/>
          <w:szCs w:val="20"/>
        </w:rPr>
        <w:t xml:space="preserve">, </w:t>
      </w:r>
      <w:proofErr w:type="spellStart"/>
      <w:r w:rsidRPr="000226BE">
        <w:rPr>
          <w:rFonts w:cstheme="minorHAnsi"/>
          <w:b/>
          <w:sz w:val="20"/>
          <w:szCs w:val="20"/>
        </w:rPr>
        <w:t>ές</w:t>
      </w:r>
      <w:proofErr w:type="spellEnd"/>
      <w:r w:rsidRPr="000226BE">
        <w:rPr>
          <w:rFonts w:cstheme="minorHAnsi"/>
          <w:b/>
          <w:sz w:val="20"/>
          <w:szCs w:val="20"/>
        </w:rPr>
        <w:t xml:space="preserve"> ; </w:t>
      </w:r>
      <w:proofErr w:type="spellStart"/>
      <w:r w:rsidRPr="000226BE">
        <w:rPr>
          <w:rFonts w:cstheme="minorHAnsi"/>
          <w:b/>
          <w:i/>
          <w:sz w:val="20"/>
          <w:szCs w:val="20"/>
        </w:rPr>
        <w:t>gén</w:t>
      </w:r>
      <w:proofErr w:type="spellEnd"/>
      <w:r w:rsidRPr="000226BE">
        <w:rPr>
          <w:rFonts w:cstheme="minorHAnsi"/>
          <w:b/>
          <w:i/>
          <w:sz w:val="20"/>
          <w:szCs w:val="20"/>
        </w:rPr>
        <w:t>. :</w:t>
      </w:r>
      <w:r w:rsidRPr="000226BE">
        <w:rPr>
          <w:rFonts w:cstheme="minorHAnsi"/>
          <w:b/>
          <w:sz w:val="20"/>
          <w:szCs w:val="20"/>
        </w:rPr>
        <w:t xml:space="preserve"> </w:t>
      </w:r>
      <w:proofErr w:type="spellStart"/>
      <w:r w:rsidRPr="000226BE">
        <w:rPr>
          <w:rFonts w:cstheme="minorHAnsi"/>
          <w:b/>
          <w:sz w:val="20"/>
          <w:szCs w:val="20"/>
          <w:lang w:eastAsia="fr-FR"/>
        </w:rPr>
        <w:t>ἀληθοῦς</w:t>
      </w:r>
      <w:proofErr w:type="spellEnd"/>
      <w:r w:rsidRPr="000226BE">
        <w:rPr>
          <w:rFonts w:cstheme="minorHAnsi"/>
          <w:b/>
          <w:sz w:val="20"/>
          <w:szCs w:val="20"/>
        </w:rPr>
        <w:t> </w:t>
      </w:r>
      <w:r w:rsidRPr="000226BE">
        <w:rPr>
          <w:rFonts w:cstheme="minorHAnsi"/>
          <w:sz w:val="20"/>
          <w:szCs w:val="20"/>
        </w:rPr>
        <w:t xml:space="preserve">: vrai ; véridique ; — </w:t>
      </w:r>
      <w:r w:rsidRPr="000226BE">
        <w:rPr>
          <w:rFonts w:cstheme="minorHAnsi"/>
          <w:b/>
          <w:i/>
          <w:sz w:val="20"/>
          <w:szCs w:val="20"/>
        </w:rPr>
        <w:t>subst</w:t>
      </w:r>
      <w:r w:rsidRPr="000226BE">
        <w:rPr>
          <w:rFonts w:cstheme="minorHAnsi"/>
          <w:sz w:val="20"/>
          <w:szCs w:val="20"/>
        </w:rPr>
        <w:t xml:space="preserve">.  </w:t>
      </w:r>
      <w:proofErr w:type="spellStart"/>
      <w:proofErr w:type="gramStart"/>
      <w:r w:rsidRPr="000226BE">
        <w:rPr>
          <w:rFonts w:cstheme="minorHAnsi"/>
          <w:b/>
          <w:sz w:val="20"/>
          <w:szCs w:val="20"/>
        </w:rPr>
        <w:t>τὸ</w:t>
      </w:r>
      <w:proofErr w:type="spellEnd"/>
      <w:proofErr w:type="gramEnd"/>
      <w:r w:rsidRPr="000226BE">
        <w:rPr>
          <w:rFonts w:cstheme="minorHAnsi"/>
          <w:b/>
          <w:sz w:val="20"/>
          <w:szCs w:val="20"/>
        </w:rPr>
        <w:t xml:space="preserve"> </w:t>
      </w:r>
      <w:proofErr w:type="spellStart"/>
      <w:r w:rsidRPr="000226BE">
        <w:rPr>
          <w:rFonts w:cstheme="minorHAnsi"/>
          <w:b/>
          <w:sz w:val="20"/>
          <w:szCs w:val="20"/>
        </w:rPr>
        <w:t>ἀληθές</w:t>
      </w:r>
      <w:proofErr w:type="spellEnd"/>
      <w:r w:rsidRPr="000226BE">
        <w:rPr>
          <w:rFonts w:cstheme="minorHAnsi"/>
          <w:b/>
          <w:sz w:val="20"/>
          <w:szCs w:val="20"/>
        </w:rPr>
        <w:t xml:space="preserve">, </w:t>
      </w:r>
      <w:proofErr w:type="spellStart"/>
      <w:r w:rsidRPr="000226BE">
        <w:rPr>
          <w:rFonts w:cstheme="minorHAnsi"/>
          <w:b/>
          <w:sz w:val="20"/>
          <w:szCs w:val="20"/>
        </w:rPr>
        <w:t>τὰ</w:t>
      </w:r>
      <w:proofErr w:type="spellEnd"/>
      <w:r w:rsidRPr="000226BE">
        <w:rPr>
          <w:rFonts w:cstheme="minorHAnsi"/>
          <w:b/>
          <w:sz w:val="20"/>
          <w:szCs w:val="20"/>
        </w:rPr>
        <w:t xml:space="preserve"> </w:t>
      </w:r>
      <w:proofErr w:type="spellStart"/>
      <w:r w:rsidRPr="000226BE">
        <w:rPr>
          <w:rFonts w:cstheme="minorHAnsi"/>
          <w:b/>
          <w:sz w:val="20"/>
          <w:szCs w:val="20"/>
        </w:rPr>
        <w:t>ἀληθῆ</w:t>
      </w:r>
      <w:proofErr w:type="spellEnd"/>
      <w:r w:rsidRPr="000226BE">
        <w:rPr>
          <w:rFonts w:cstheme="minorHAnsi"/>
          <w:b/>
          <w:sz w:val="20"/>
          <w:szCs w:val="20"/>
        </w:rPr>
        <w:t> </w:t>
      </w:r>
      <w:r w:rsidRPr="000226BE">
        <w:rPr>
          <w:rFonts w:cstheme="minorHAnsi"/>
          <w:sz w:val="20"/>
          <w:szCs w:val="20"/>
        </w:rPr>
        <w:t xml:space="preserve">: la vérité. </w:t>
      </w:r>
    </w:p>
    <w:p w:rsidR="00147BF7" w:rsidRDefault="00147BF7" w:rsidP="00147BF7">
      <w:pPr>
        <w:pStyle w:val="Sansinterligne"/>
        <w:rPr>
          <w:rFonts w:eastAsia="Times New Roman" w:cstheme="minorHAnsi"/>
          <w:sz w:val="20"/>
          <w:szCs w:val="20"/>
          <w:lang w:eastAsia="fr-FR"/>
        </w:rPr>
      </w:pPr>
    </w:p>
    <w:p w:rsidR="00BD692D" w:rsidRDefault="00BD692D" w:rsidP="00BD692D">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BD692D" w:rsidRPr="000226BE" w:rsidRDefault="00BD692D" w:rsidP="00147BF7">
      <w:pPr>
        <w:pStyle w:val="Sansinterligne"/>
        <w:rPr>
          <w:rFonts w:eastAsia="Times New Roman" w:cstheme="minorHAnsi"/>
          <w:sz w:val="20"/>
          <w:szCs w:val="20"/>
          <w:lang w:eastAsia="fr-FR"/>
        </w:rPr>
      </w:pPr>
    </w:p>
    <w:p w:rsidR="00147BF7" w:rsidRPr="00D906F3"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D906F3" w:rsidRPr="00D906F3">
        <w:rPr>
          <w:rFonts w:eastAsia="Times New Roman" w:cstheme="minorHAnsi"/>
          <w:b/>
          <w:color w:val="2610DC"/>
          <w:lang w:eastAsia="fr-FR"/>
        </w:rPr>
        <w:t xml:space="preserve">[§28 </w:t>
      </w:r>
      <w:proofErr w:type="spellStart"/>
      <w:r w:rsidR="00D906F3" w:rsidRPr="00D906F3">
        <w:rPr>
          <w:rFonts w:eastAsia="Times New Roman" w:cstheme="minorHAnsi"/>
          <w:b/>
          <w:color w:val="2610DC"/>
          <w:lang w:eastAsia="fr-FR"/>
        </w:rPr>
        <w:t>phr</w:t>
      </w:r>
      <w:proofErr w:type="spellEnd"/>
      <w:r w:rsidR="00D906F3" w:rsidRPr="00D906F3">
        <w:rPr>
          <w:rFonts w:eastAsia="Times New Roman" w:cstheme="minorHAnsi"/>
          <w:b/>
          <w:color w:val="2610DC"/>
          <w:lang w:eastAsia="fr-FR"/>
        </w:rPr>
        <w:t xml:space="preserve">. 2] </w:t>
      </w:r>
      <w:r w:rsidRPr="00D906F3">
        <w:rPr>
          <w:rFonts w:cstheme="minorHAnsi"/>
          <w:b/>
        </w:rPr>
        <w:t xml:space="preserve"> </w:t>
      </w:r>
      <w:proofErr w:type="spellStart"/>
      <w:r w:rsidRPr="00D906F3">
        <w:rPr>
          <w:rFonts w:eastAsia="Times New Roman" w:cstheme="minorHAnsi"/>
          <w:b/>
          <w:lang w:eastAsia="fr-FR"/>
        </w:rPr>
        <w:t>ἀλλ</w:t>
      </w:r>
      <w:proofErr w:type="spellEnd"/>
      <w:r w:rsidRPr="00D906F3">
        <w:rPr>
          <w:rFonts w:eastAsia="Times New Roman" w:cstheme="minorHAnsi"/>
          <w:b/>
          <w:lang w:eastAsia="fr-FR"/>
        </w:rPr>
        <w:t>' α</w:t>
      </w:r>
      <w:proofErr w:type="spellStart"/>
      <w:r w:rsidRPr="00D906F3">
        <w:rPr>
          <w:rFonts w:eastAsia="Times New Roman" w:cstheme="minorHAnsi"/>
          <w:b/>
          <w:lang w:eastAsia="fr-FR"/>
        </w:rPr>
        <w:t>ὐτοὶ</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ψευδόμενοι</w:t>
      </w:r>
      <w:proofErr w:type="spellEnd"/>
      <w:r w:rsidRPr="00D906F3">
        <w:rPr>
          <w:rFonts w:eastAsia="Times New Roman" w:cstheme="minorHAnsi"/>
          <w:b/>
          <w:lang w:eastAsia="fr-FR"/>
        </w:rPr>
        <w:t xml:space="preserve"> καὶ </w:t>
      </w:r>
      <w:proofErr w:type="spellStart"/>
      <w:r w:rsidRPr="00D906F3">
        <w:rPr>
          <w:rFonts w:eastAsia="Times New Roman" w:cstheme="minorHAnsi"/>
          <w:b/>
          <w:lang w:eastAsia="fr-FR"/>
        </w:rPr>
        <w:t>τὰ</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τοι</w:t>
      </w:r>
      <w:proofErr w:type="spellEnd"/>
      <w:r w:rsidRPr="00D906F3">
        <w:rPr>
          <w:rFonts w:eastAsia="Times New Roman" w:cstheme="minorHAnsi"/>
          <w:b/>
          <w:lang w:eastAsia="fr-FR"/>
        </w:rPr>
        <w:t>α</w:t>
      </w:r>
      <w:proofErr w:type="spellStart"/>
      <w:r w:rsidRPr="00D906F3">
        <w:rPr>
          <w:rFonts w:eastAsia="Times New Roman" w:cstheme="minorHAnsi"/>
          <w:b/>
          <w:lang w:eastAsia="fr-FR"/>
        </w:rPr>
        <w:t>ῦτ</w:t>
      </w:r>
      <w:proofErr w:type="spellEnd"/>
      <w:r w:rsidRPr="00D906F3">
        <w:rPr>
          <w:rFonts w:eastAsia="Times New Roman" w:cstheme="minorHAnsi"/>
          <w:b/>
          <w:lang w:eastAsia="fr-FR"/>
        </w:rPr>
        <w:t xml:space="preserve">α </w:t>
      </w:r>
      <w:proofErr w:type="spellStart"/>
      <w:r w:rsidRPr="00D906F3">
        <w:rPr>
          <w:rFonts w:eastAsia="Times New Roman" w:cstheme="minorHAnsi"/>
          <w:b/>
          <w:lang w:eastAsia="fr-FR"/>
        </w:rPr>
        <w:t>μηχ</w:t>
      </w:r>
      <w:proofErr w:type="spellEnd"/>
      <w:r w:rsidRPr="00D906F3">
        <w:rPr>
          <w:rFonts w:eastAsia="Times New Roman" w:cstheme="minorHAnsi"/>
          <w:b/>
          <w:lang w:eastAsia="fr-FR"/>
        </w:rPr>
        <w:t>α</w:t>
      </w:r>
      <w:proofErr w:type="spellStart"/>
      <w:r w:rsidRPr="00D906F3">
        <w:rPr>
          <w:rFonts w:eastAsia="Times New Roman" w:cstheme="minorHAnsi"/>
          <w:b/>
          <w:lang w:eastAsia="fr-FR"/>
        </w:rPr>
        <w:t>νώμενοι</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ὀργὰς</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τοῖς</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ἀκούουσι</w:t>
      </w:r>
      <w:proofErr w:type="spellEnd"/>
      <w:r w:rsidRPr="00D906F3">
        <w:rPr>
          <w:rFonts w:eastAsia="Times New Roman" w:cstheme="minorHAnsi"/>
          <w:b/>
          <w:lang w:eastAsia="fr-FR"/>
        </w:rPr>
        <w:t xml:space="preserve"> κα</w:t>
      </w:r>
      <w:proofErr w:type="spellStart"/>
      <w:r w:rsidRPr="00D906F3">
        <w:rPr>
          <w:rFonts w:eastAsia="Times New Roman" w:cstheme="minorHAnsi"/>
          <w:b/>
          <w:lang w:eastAsia="fr-FR"/>
        </w:rPr>
        <w:t>τὰ</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τῶν</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τὰ</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δίκ</w:t>
      </w:r>
      <w:proofErr w:type="spellEnd"/>
      <w:r w:rsidRPr="00D906F3">
        <w:rPr>
          <w:rFonts w:eastAsia="Times New Roman" w:cstheme="minorHAnsi"/>
          <w:b/>
          <w:lang w:eastAsia="fr-FR"/>
        </w:rPr>
        <w:t>αια πρα</w:t>
      </w:r>
      <w:proofErr w:type="spellStart"/>
      <w:r w:rsidRPr="00D906F3">
        <w:rPr>
          <w:rFonts w:eastAsia="Times New Roman" w:cstheme="minorHAnsi"/>
          <w:b/>
          <w:lang w:eastAsia="fr-FR"/>
        </w:rPr>
        <w:t>ττόντων</w:t>
      </w:r>
      <w:proofErr w:type="spellEnd"/>
      <w:r w:rsidRPr="00D906F3">
        <w:rPr>
          <w:rFonts w:eastAsia="Times New Roman" w:cstheme="minorHAnsi"/>
          <w:b/>
          <w:lang w:eastAsia="fr-FR"/>
        </w:rPr>
        <w:t xml:space="preserve"> παρα</w:t>
      </w:r>
      <w:proofErr w:type="spellStart"/>
      <w:r w:rsidRPr="00D906F3">
        <w:rPr>
          <w:rFonts w:eastAsia="Times New Roman" w:cstheme="minorHAnsi"/>
          <w:b/>
          <w:lang w:eastAsia="fr-FR"/>
        </w:rPr>
        <w:t>σκευάζουσι</w:t>
      </w:r>
      <w:proofErr w:type="spellEnd"/>
      <w:r w:rsidRPr="00D906F3">
        <w:rPr>
          <w:rFonts w:eastAsia="Times New Roman" w:cstheme="minorHAnsi"/>
          <w:b/>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Αὐ</w:t>
      </w:r>
      <w:r w:rsidRPr="000226BE">
        <w:rPr>
          <w:rFonts w:cstheme="minorHAnsi"/>
          <w:b/>
          <w:sz w:val="20"/>
          <w:szCs w:val="20"/>
        </w:rPr>
        <w:t>τός</w:t>
      </w:r>
      <w:proofErr w:type="spellEnd"/>
      <w:r w:rsidRPr="000226BE">
        <w:rPr>
          <w:rFonts w:cstheme="minorHAnsi"/>
          <w:b/>
          <w:sz w:val="20"/>
          <w:szCs w:val="20"/>
        </w:rPr>
        <w:t>, α</w:t>
      </w:r>
      <w:proofErr w:type="spellStart"/>
      <w:r w:rsidRPr="000226BE">
        <w:rPr>
          <w:rFonts w:cstheme="minorHAnsi"/>
          <w:b/>
          <w:sz w:val="20"/>
          <w:szCs w:val="20"/>
        </w:rPr>
        <w:t>ὐτή</w:t>
      </w:r>
      <w:proofErr w:type="spellEnd"/>
      <w:r w:rsidRPr="000226BE">
        <w:rPr>
          <w:rFonts w:cstheme="minorHAnsi"/>
          <w:b/>
          <w:sz w:val="20"/>
          <w:szCs w:val="20"/>
        </w:rPr>
        <w:t>, α</w:t>
      </w:r>
      <w:proofErr w:type="spellStart"/>
      <w:r w:rsidRPr="000226BE">
        <w:rPr>
          <w:rFonts w:cstheme="minorHAnsi"/>
          <w:b/>
          <w:sz w:val="20"/>
          <w:szCs w:val="20"/>
        </w:rPr>
        <w:t>ὐτό</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α</w:t>
      </w:r>
      <w:proofErr w:type="spellStart"/>
      <w:r w:rsidRPr="000226BE">
        <w:rPr>
          <w:rFonts w:cstheme="minorHAnsi"/>
          <w:sz w:val="20"/>
          <w:szCs w:val="20"/>
        </w:rPr>
        <w:t>ὐτοῦ</w:t>
      </w:r>
      <w:proofErr w:type="spellEnd"/>
      <w:proofErr w:type="gramEnd"/>
      <w:r w:rsidRPr="000226BE">
        <w:rPr>
          <w:rFonts w:cstheme="minorHAnsi"/>
          <w:sz w:val="20"/>
          <w:szCs w:val="20"/>
        </w:rPr>
        <w:t xml:space="preserve">, </w:t>
      </w:r>
      <w:proofErr w:type="spellStart"/>
      <w:r w:rsidRPr="000226BE">
        <w:rPr>
          <w:rFonts w:cstheme="minorHAnsi"/>
          <w:sz w:val="20"/>
          <w:szCs w:val="20"/>
        </w:rPr>
        <w:t>ῆς</w:t>
      </w:r>
      <w:proofErr w:type="spellEnd"/>
      <w:r w:rsidRPr="000226BE">
        <w:rPr>
          <w:rFonts w:cstheme="minorHAnsi"/>
          <w:sz w:val="20"/>
          <w:szCs w:val="20"/>
        </w:rPr>
        <w:t xml:space="preserve">, </w:t>
      </w:r>
      <w:proofErr w:type="spellStart"/>
      <w:r w:rsidRPr="000226BE">
        <w:rPr>
          <w:rFonts w:cstheme="minorHAnsi"/>
          <w:sz w:val="20"/>
          <w:szCs w:val="20"/>
        </w:rPr>
        <w:t>οῦ</w:t>
      </w:r>
      <w:proofErr w:type="spellEnd"/>
      <w:r w:rsidRPr="000226BE">
        <w:rPr>
          <w:rFonts w:cstheme="minorHAnsi"/>
          <w:sz w:val="20"/>
          <w:szCs w:val="20"/>
        </w:rPr>
        <w:t> ; (</w:t>
      </w:r>
      <w:proofErr w:type="spellStart"/>
      <w:r w:rsidRPr="000226BE">
        <w:rPr>
          <w:rFonts w:cstheme="minorHAnsi"/>
          <w:i/>
          <w:sz w:val="20"/>
          <w:szCs w:val="20"/>
        </w:rPr>
        <w:t>pr</w:t>
      </w:r>
      <w:proofErr w:type="spellEnd"/>
      <w:r w:rsidRPr="000226BE">
        <w:rPr>
          <w:rFonts w:cstheme="minorHAnsi"/>
          <w:i/>
          <w:sz w:val="20"/>
          <w:szCs w:val="20"/>
        </w:rPr>
        <w:t>.</w:t>
      </w:r>
      <w:r w:rsidRPr="000226BE">
        <w:rPr>
          <w:rFonts w:cstheme="minorHAnsi"/>
          <w:sz w:val="20"/>
          <w:szCs w:val="20"/>
        </w:rPr>
        <w:t xml:space="preserve"> &amp; </w:t>
      </w:r>
      <w:r w:rsidRPr="000226BE">
        <w:rPr>
          <w:rFonts w:cstheme="minorHAnsi"/>
          <w:i/>
          <w:sz w:val="20"/>
          <w:szCs w:val="20"/>
        </w:rPr>
        <w:t>adj. de rappel</w:t>
      </w:r>
      <w:r w:rsidRPr="000226BE">
        <w:rPr>
          <w:rFonts w:cstheme="minorHAnsi"/>
          <w:sz w:val="20"/>
          <w:szCs w:val="20"/>
        </w:rPr>
        <w:t>)</w:t>
      </w:r>
      <w:r w:rsidRPr="000226BE">
        <w:rPr>
          <w:rFonts w:cstheme="minorHAnsi"/>
          <w:b/>
          <w:sz w:val="20"/>
          <w:szCs w:val="20"/>
        </w:rPr>
        <w:t xml:space="preserve"> : </w:t>
      </w:r>
      <w:r w:rsidRPr="000226BE">
        <w:rPr>
          <w:rFonts w:cstheme="minorHAnsi"/>
          <w:sz w:val="20"/>
          <w:szCs w:val="20"/>
        </w:rPr>
        <w:t xml:space="preserve">le, la, les, lui, elle ; </w:t>
      </w:r>
      <w:r w:rsidRPr="000226BE">
        <w:rPr>
          <w:rFonts w:cstheme="minorHAnsi"/>
          <w:b/>
          <w:sz w:val="20"/>
          <w:szCs w:val="20"/>
        </w:rPr>
        <w:t>ὁ α</w:t>
      </w:r>
      <w:proofErr w:type="spellStart"/>
      <w:r w:rsidRPr="000226BE">
        <w:rPr>
          <w:rFonts w:cstheme="minorHAnsi"/>
          <w:b/>
          <w:sz w:val="20"/>
          <w:szCs w:val="20"/>
        </w:rPr>
        <w:t>ὐτός</w:t>
      </w:r>
      <w:proofErr w:type="spellEnd"/>
      <w:r w:rsidRPr="000226BE">
        <w:rPr>
          <w:rFonts w:cstheme="minorHAnsi"/>
          <w:sz w:val="20"/>
          <w:szCs w:val="20"/>
        </w:rPr>
        <w:t xml:space="preserve"> : le même, etc. ; </w:t>
      </w:r>
      <w:r w:rsidRPr="000226BE">
        <w:rPr>
          <w:rFonts w:cstheme="minorHAnsi"/>
          <w:b/>
          <w:sz w:val="20"/>
          <w:szCs w:val="20"/>
        </w:rPr>
        <w:t>α</w:t>
      </w:r>
      <w:proofErr w:type="spellStart"/>
      <w:r w:rsidRPr="000226BE">
        <w:rPr>
          <w:rFonts w:cstheme="minorHAnsi"/>
          <w:b/>
          <w:sz w:val="20"/>
          <w:szCs w:val="20"/>
        </w:rPr>
        <w:t>ὐτός</w:t>
      </w:r>
      <w:proofErr w:type="spellEnd"/>
      <w:r w:rsidRPr="000226BE">
        <w:rPr>
          <w:rFonts w:cstheme="minorHAnsi"/>
          <w:sz w:val="20"/>
          <w:szCs w:val="20"/>
        </w:rPr>
        <w:t> : lui-même, etc.</w:t>
      </w:r>
    </w:p>
    <w:p w:rsidR="00147BF7" w:rsidRPr="000226BE" w:rsidRDefault="00147BF7" w:rsidP="00147BF7">
      <w:pPr>
        <w:pStyle w:val="Sansinterligne"/>
        <w:rPr>
          <w:rFonts w:cstheme="minorHAnsi"/>
          <w:sz w:val="20"/>
          <w:szCs w:val="20"/>
        </w:rPr>
      </w:pPr>
      <w:proofErr w:type="spellStart"/>
      <w:r w:rsidRPr="00D906F3">
        <w:rPr>
          <w:rFonts w:cstheme="minorHAnsi"/>
          <w:b/>
          <w:color w:val="C00000"/>
          <w:sz w:val="20"/>
          <w:szCs w:val="20"/>
        </w:rPr>
        <w:t>Ψ</w:t>
      </w:r>
      <w:r w:rsidRPr="00D906F3">
        <w:rPr>
          <w:rFonts w:cstheme="minorHAnsi"/>
          <w:b/>
          <w:bCs/>
          <w:sz w:val="20"/>
          <w:szCs w:val="20"/>
        </w:rPr>
        <w:t>εύδομ</w:t>
      </w:r>
      <w:proofErr w:type="spellEnd"/>
      <w:r w:rsidRPr="00D906F3">
        <w:rPr>
          <w:rFonts w:cstheme="minorHAnsi"/>
          <w:b/>
          <w:bCs/>
          <w:sz w:val="20"/>
          <w:szCs w:val="20"/>
        </w:rPr>
        <w:t>αι</w:t>
      </w:r>
      <w:r w:rsidRPr="000226BE">
        <w:rPr>
          <w:rFonts w:cstheme="minorHAnsi"/>
          <w:b/>
          <w:bCs/>
          <w:sz w:val="20"/>
          <w:szCs w:val="20"/>
        </w:rPr>
        <w:t xml:space="preserve">- </w:t>
      </w:r>
      <w:proofErr w:type="spellStart"/>
      <w:r w:rsidRPr="000226BE">
        <w:rPr>
          <w:rFonts w:cstheme="minorHAnsi"/>
          <w:b/>
          <w:bCs/>
          <w:sz w:val="20"/>
          <w:szCs w:val="20"/>
        </w:rPr>
        <w:t>my</w:t>
      </w:r>
      <w:proofErr w:type="spellEnd"/>
      <w:r w:rsidRPr="000226BE">
        <w:rPr>
          <w:rFonts w:cstheme="minorHAnsi"/>
          <w:b/>
          <w:bCs/>
          <w:sz w:val="20"/>
          <w:szCs w:val="20"/>
        </w:rPr>
        <w:t> </w:t>
      </w:r>
      <w:r w:rsidRPr="000226BE">
        <w:rPr>
          <w:rFonts w:cstheme="minorHAnsi"/>
          <w:b/>
          <w:sz w:val="20"/>
          <w:szCs w:val="20"/>
        </w:rPr>
        <w:t>:</w:t>
      </w:r>
      <w:r w:rsidRPr="000226BE">
        <w:rPr>
          <w:rFonts w:cstheme="minorHAnsi"/>
          <w:sz w:val="20"/>
          <w:szCs w:val="20"/>
        </w:rPr>
        <w:t xml:space="preserve"> tromper dans son intérêt </w:t>
      </w:r>
      <w:r w:rsidRPr="000226BE">
        <w:rPr>
          <w:rFonts w:cstheme="minorHAnsi"/>
          <w:i/>
          <w:iCs/>
          <w:sz w:val="20"/>
          <w:szCs w:val="20"/>
        </w:rPr>
        <w:t>ou</w:t>
      </w:r>
      <w:r w:rsidRPr="000226BE">
        <w:rPr>
          <w:rFonts w:cstheme="minorHAnsi"/>
          <w:sz w:val="20"/>
          <w:szCs w:val="20"/>
        </w:rPr>
        <w:t xml:space="preserve"> en ce qui vous regarde ; </w:t>
      </w:r>
      <w:r w:rsidRPr="000226BE">
        <w:rPr>
          <w:rFonts w:cstheme="minorHAnsi"/>
          <w:i/>
          <w:iCs/>
          <w:sz w:val="20"/>
          <w:szCs w:val="20"/>
        </w:rPr>
        <w:t xml:space="preserve">d’où </w:t>
      </w:r>
      <w:r w:rsidRPr="000226BE">
        <w:rPr>
          <w:rFonts w:cstheme="minorHAnsi"/>
          <w:sz w:val="20"/>
          <w:szCs w:val="20"/>
        </w:rPr>
        <w:t xml:space="preserve">mentir. </w:t>
      </w:r>
    </w:p>
    <w:p w:rsidR="00147BF7" w:rsidRPr="000226BE" w:rsidRDefault="00147BF7" w:rsidP="00147BF7">
      <w:pPr>
        <w:pStyle w:val="Sansinterligne"/>
        <w:rPr>
          <w:rFonts w:cstheme="minorHAnsi"/>
          <w:bCs/>
          <w:sz w:val="20"/>
          <w:szCs w:val="20"/>
        </w:rPr>
      </w:pPr>
      <w:proofErr w:type="spellStart"/>
      <w:proofErr w:type="gramStart"/>
      <w:r w:rsidRPr="000226BE">
        <w:rPr>
          <w:rFonts w:cstheme="minorHAnsi"/>
          <w:b/>
          <w:bCs/>
          <w:color w:val="C00000"/>
          <w:sz w:val="20"/>
          <w:szCs w:val="20"/>
        </w:rPr>
        <w:t>Μ</w:t>
      </w:r>
      <w:r w:rsidRPr="000226BE">
        <w:rPr>
          <w:rFonts w:cstheme="minorHAnsi"/>
          <w:b/>
          <w:bCs/>
          <w:sz w:val="20"/>
          <w:szCs w:val="20"/>
        </w:rPr>
        <w:t>ηχ</w:t>
      </w:r>
      <w:proofErr w:type="spellEnd"/>
      <w:r w:rsidRPr="000226BE">
        <w:rPr>
          <w:rFonts w:cstheme="minorHAnsi"/>
          <w:b/>
          <w:bCs/>
          <w:sz w:val="20"/>
          <w:szCs w:val="20"/>
        </w:rPr>
        <w:t>α</w:t>
      </w:r>
      <w:proofErr w:type="spellStart"/>
      <w:r w:rsidRPr="000226BE">
        <w:rPr>
          <w:rFonts w:cstheme="minorHAnsi"/>
          <w:b/>
          <w:bCs/>
          <w:sz w:val="20"/>
          <w:szCs w:val="20"/>
        </w:rPr>
        <w:t>νάω</w:t>
      </w:r>
      <w:proofErr w:type="spellEnd"/>
      <w:r w:rsidRPr="000226BE">
        <w:rPr>
          <w:rFonts w:cstheme="minorHAnsi"/>
          <w:b/>
          <w:bCs/>
          <w:sz w:val="20"/>
          <w:szCs w:val="20"/>
        </w:rPr>
        <w:t>  et</w:t>
      </w:r>
      <w:proofErr w:type="gramEnd"/>
      <w:r w:rsidRPr="000226BE">
        <w:rPr>
          <w:rFonts w:cstheme="minorHAnsi"/>
          <w:b/>
          <w:bCs/>
          <w:sz w:val="20"/>
          <w:szCs w:val="20"/>
        </w:rPr>
        <w:t xml:space="preserve"> </w:t>
      </w:r>
      <w:proofErr w:type="spellStart"/>
      <w:r w:rsidRPr="000226BE">
        <w:rPr>
          <w:rFonts w:cstheme="minorHAnsi"/>
          <w:b/>
          <w:bCs/>
          <w:color w:val="C00000"/>
          <w:sz w:val="20"/>
          <w:szCs w:val="20"/>
        </w:rPr>
        <w:t>Μ</w:t>
      </w:r>
      <w:r w:rsidRPr="000226BE">
        <w:rPr>
          <w:rFonts w:cstheme="minorHAnsi"/>
          <w:b/>
          <w:bCs/>
          <w:sz w:val="20"/>
          <w:szCs w:val="20"/>
        </w:rPr>
        <w:t>ηχ</w:t>
      </w:r>
      <w:proofErr w:type="spellEnd"/>
      <w:r w:rsidRPr="000226BE">
        <w:rPr>
          <w:rFonts w:cstheme="minorHAnsi"/>
          <w:b/>
          <w:bCs/>
          <w:sz w:val="20"/>
          <w:szCs w:val="20"/>
        </w:rPr>
        <w:t>α</w:t>
      </w:r>
      <w:proofErr w:type="spellStart"/>
      <w:r w:rsidRPr="000226BE">
        <w:rPr>
          <w:rFonts w:cstheme="minorHAnsi"/>
          <w:b/>
          <w:bCs/>
          <w:sz w:val="20"/>
          <w:szCs w:val="20"/>
        </w:rPr>
        <w:t>νάομ</w:t>
      </w:r>
      <w:proofErr w:type="spellEnd"/>
      <w:r w:rsidRPr="000226BE">
        <w:rPr>
          <w:rFonts w:cstheme="minorHAnsi"/>
          <w:b/>
          <w:bCs/>
          <w:sz w:val="20"/>
          <w:szCs w:val="20"/>
        </w:rPr>
        <w:t>αι (</w:t>
      </w:r>
      <w:r w:rsidRPr="000226BE">
        <w:rPr>
          <w:rFonts w:cstheme="minorHAnsi"/>
          <w:b/>
          <w:bCs/>
          <w:sz w:val="20"/>
          <w:szCs w:val="20"/>
          <w:u w:val="single"/>
        </w:rPr>
        <w:t>tr</w:t>
      </w:r>
      <w:r w:rsidRPr="000226BE">
        <w:rPr>
          <w:rFonts w:cstheme="minorHAnsi"/>
          <w:b/>
          <w:bCs/>
          <w:sz w:val="20"/>
          <w:szCs w:val="20"/>
        </w:rPr>
        <w:t>.) :</w:t>
      </w:r>
      <w:r w:rsidRPr="000226BE">
        <w:rPr>
          <w:rFonts w:cstheme="minorHAnsi"/>
          <w:bCs/>
          <w:sz w:val="20"/>
          <w:szCs w:val="20"/>
        </w:rPr>
        <w:t xml:space="preserve"> imaginer ou arranger avec art ; machiner, tramer, combiner.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Π</w:t>
      </w:r>
      <w:r w:rsidRPr="000226BE">
        <w:rPr>
          <w:rFonts w:cstheme="minorHAnsi"/>
          <w:b/>
          <w:sz w:val="20"/>
          <w:szCs w:val="20"/>
        </w:rPr>
        <w:t>αρα</w:t>
      </w:r>
      <w:proofErr w:type="spellStart"/>
      <w:r w:rsidRPr="000226BE">
        <w:rPr>
          <w:rFonts w:cstheme="minorHAnsi"/>
          <w:b/>
          <w:sz w:val="20"/>
          <w:szCs w:val="20"/>
        </w:rPr>
        <w:t>σκευάζω</w:t>
      </w:r>
      <w:proofErr w:type="spellEnd"/>
      <w:proofErr w:type="gramStart"/>
      <w:r w:rsidRPr="000226BE">
        <w:rPr>
          <w:rFonts w:cstheme="minorHAnsi"/>
          <w:b/>
          <w:sz w:val="20"/>
          <w:szCs w:val="20"/>
        </w:rPr>
        <w:t>   (</w:t>
      </w:r>
      <w:proofErr w:type="gramEnd"/>
      <w:r w:rsidRPr="000226BE">
        <w:rPr>
          <w:rFonts w:cstheme="minorHAnsi"/>
          <w:b/>
          <w:sz w:val="20"/>
          <w:szCs w:val="20"/>
          <w:u w:val="single"/>
        </w:rPr>
        <w:t>tr</w:t>
      </w:r>
      <w:r w:rsidRPr="000226BE">
        <w:rPr>
          <w:rFonts w:cstheme="minorHAnsi"/>
          <w:b/>
          <w:sz w:val="20"/>
          <w:szCs w:val="20"/>
        </w:rPr>
        <w:t xml:space="preserve">.) : </w:t>
      </w:r>
      <w:r w:rsidRPr="000226BE">
        <w:rPr>
          <w:rFonts w:cstheme="minorHAnsi"/>
          <w:sz w:val="20"/>
          <w:szCs w:val="20"/>
        </w:rPr>
        <w:t xml:space="preserve">préparer, apprêter, disposer : avec </w:t>
      </w:r>
      <w:proofErr w:type="spellStart"/>
      <w:r w:rsidRPr="000226BE">
        <w:rPr>
          <w:rFonts w:eastAsia="Times New Roman" w:cstheme="minorHAnsi"/>
          <w:b/>
          <w:sz w:val="20"/>
          <w:szCs w:val="20"/>
          <w:lang w:eastAsia="fr-FR"/>
        </w:rPr>
        <w:t>ὀργὰς</w:t>
      </w:r>
      <w:proofErr w:type="spellEnd"/>
      <w:r w:rsidRPr="000226BE">
        <w:rPr>
          <w:rFonts w:eastAsia="Times New Roman" w:cstheme="minorHAnsi"/>
          <w:b/>
          <w:sz w:val="20"/>
          <w:szCs w:val="20"/>
          <w:lang w:eastAsia="fr-FR"/>
        </w:rPr>
        <w:t xml:space="preserve"> pour </w:t>
      </w:r>
      <w:proofErr w:type="spellStart"/>
      <w:r w:rsidRPr="000226BE">
        <w:rPr>
          <w:rFonts w:eastAsia="Times New Roman" w:cstheme="minorHAnsi"/>
          <w:b/>
          <w:sz w:val="20"/>
          <w:szCs w:val="20"/>
          <w:lang w:eastAsia="fr-FR"/>
        </w:rPr>
        <w:t>cod</w:t>
      </w:r>
      <w:proofErr w:type="spellEnd"/>
      <w:r w:rsidRPr="000226BE">
        <w:rPr>
          <w:rFonts w:eastAsia="Times New Roman" w:cstheme="minorHAnsi"/>
          <w:b/>
          <w:sz w:val="20"/>
          <w:szCs w:val="20"/>
          <w:lang w:eastAsia="fr-FR"/>
        </w:rPr>
        <w:t xml:space="preserve"> = </w:t>
      </w:r>
      <w:r w:rsidRPr="000226BE">
        <w:rPr>
          <w:rFonts w:cstheme="minorHAnsi"/>
          <w:sz w:val="20"/>
          <w:szCs w:val="20"/>
        </w:rPr>
        <w:t xml:space="preserve">susciter.   </w:t>
      </w:r>
    </w:p>
    <w:p w:rsidR="00147BF7" w:rsidRPr="00D906F3" w:rsidRDefault="00147BF7" w:rsidP="00147BF7">
      <w:pPr>
        <w:pStyle w:val="Sansinterligne"/>
        <w:rPr>
          <w:rFonts w:cstheme="minorHAnsi"/>
          <w:sz w:val="19"/>
          <w:szCs w:val="19"/>
        </w:rPr>
      </w:pPr>
      <w:proofErr w:type="spellStart"/>
      <w:r w:rsidRPr="00D906F3">
        <w:rPr>
          <w:rFonts w:eastAsia="Times New Roman" w:cstheme="minorHAnsi"/>
          <w:b/>
          <w:caps/>
          <w:color w:val="C00000"/>
          <w:sz w:val="19"/>
          <w:szCs w:val="19"/>
          <w:lang w:eastAsia="fr-FR"/>
        </w:rPr>
        <w:t>τ</w:t>
      </w:r>
      <w:r w:rsidRPr="00D906F3">
        <w:rPr>
          <w:rFonts w:eastAsia="Times New Roman" w:cstheme="minorHAnsi"/>
          <w:b/>
          <w:sz w:val="19"/>
          <w:szCs w:val="19"/>
          <w:lang w:eastAsia="fr-FR"/>
        </w:rPr>
        <w:t>οῖς</w:t>
      </w:r>
      <w:proofErr w:type="spellEnd"/>
      <w:r w:rsidRPr="00D906F3">
        <w:rPr>
          <w:rFonts w:eastAsia="Times New Roman" w:cstheme="minorHAnsi"/>
          <w:b/>
          <w:sz w:val="19"/>
          <w:szCs w:val="19"/>
          <w:lang w:eastAsia="fr-FR"/>
        </w:rPr>
        <w:t xml:space="preserve"> </w:t>
      </w:r>
      <w:proofErr w:type="spellStart"/>
      <w:r w:rsidRPr="00D906F3">
        <w:rPr>
          <w:rFonts w:eastAsia="Times New Roman" w:cstheme="minorHAnsi"/>
          <w:b/>
          <w:sz w:val="19"/>
          <w:szCs w:val="19"/>
          <w:lang w:eastAsia="fr-FR"/>
        </w:rPr>
        <w:t>ἀκούουσι</w:t>
      </w:r>
      <w:proofErr w:type="spellEnd"/>
      <w:r w:rsidRPr="00D906F3">
        <w:rPr>
          <w:rFonts w:eastAsia="Times New Roman" w:cstheme="minorHAnsi"/>
          <w:b/>
          <w:sz w:val="19"/>
          <w:szCs w:val="19"/>
          <w:lang w:eastAsia="fr-FR"/>
        </w:rPr>
        <w:t xml:space="preserve"> : </w:t>
      </w:r>
      <w:r w:rsidRPr="00D906F3">
        <w:rPr>
          <w:rFonts w:eastAsia="Times New Roman" w:cstheme="minorHAnsi"/>
          <w:sz w:val="19"/>
          <w:szCs w:val="19"/>
          <w:lang w:eastAsia="fr-FR"/>
        </w:rPr>
        <w:t xml:space="preserve">chez les auditeurs. </w:t>
      </w:r>
    </w:p>
    <w:p w:rsidR="00D906F3" w:rsidRPr="00D906F3" w:rsidRDefault="00D906F3" w:rsidP="00147BF7">
      <w:pPr>
        <w:pStyle w:val="Sansinterligne"/>
        <w:rPr>
          <w:rFonts w:ascii="Palatino Linotype" w:eastAsia="Times New Roman" w:hAnsi="Palatino Linotype" w:cs="Times New Roman"/>
          <w:b/>
          <w:sz w:val="19"/>
          <w:szCs w:val="19"/>
          <w:lang w:eastAsia="fr-FR"/>
        </w:rPr>
      </w:pPr>
      <w:r w:rsidRPr="00D906F3">
        <w:rPr>
          <w:rFonts w:eastAsia="Times New Roman" w:cstheme="minorHAnsi"/>
          <w:b/>
          <w:sz w:val="19"/>
          <w:szCs w:val="19"/>
          <w:lang w:eastAsia="fr-FR"/>
        </w:rPr>
        <w:t>NB. Carey</w:t>
      </w:r>
      <w:r w:rsidRPr="00D906F3">
        <w:rPr>
          <w:rFonts w:eastAsia="Times New Roman" w:cstheme="minorHAnsi"/>
          <w:sz w:val="19"/>
          <w:szCs w:val="19"/>
          <w:lang w:eastAsia="fr-FR"/>
        </w:rPr>
        <w:t xml:space="preserve"> relève un chiasme subtil dans la </w:t>
      </w:r>
      <w:proofErr w:type="gramStart"/>
      <w:r w:rsidRPr="00D906F3">
        <w:rPr>
          <w:rFonts w:eastAsia="Times New Roman" w:cstheme="minorHAnsi"/>
          <w:sz w:val="19"/>
          <w:szCs w:val="19"/>
          <w:lang w:eastAsia="fr-FR"/>
        </w:rPr>
        <w:t>phrase:</w:t>
      </w:r>
      <w:proofErr w:type="gramEnd"/>
      <w:r w:rsidRPr="00D906F3">
        <w:rPr>
          <w:rFonts w:eastAsia="Times New Roman" w:cstheme="minorHAnsi"/>
          <w:sz w:val="19"/>
          <w:szCs w:val="19"/>
          <w:lang w:eastAsia="fr-FR"/>
        </w:rPr>
        <w:t xml:space="preserve">  </w:t>
      </w:r>
      <w:proofErr w:type="spellStart"/>
      <w:r w:rsidRPr="00D906F3">
        <w:rPr>
          <w:rFonts w:ascii="Palatino Linotype" w:eastAsia="Times New Roman" w:hAnsi="Palatino Linotype" w:cs="Times New Roman"/>
          <w:b/>
          <w:sz w:val="19"/>
          <w:szCs w:val="19"/>
          <w:lang w:val="el-GR" w:eastAsia="fr-FR"/>
        </w:rPr>
        <w:t>Οἱ</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val="el-GR" w:eastAsia="fr-FR"/>
        </w:rPr>
        <w:t>μὴ</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val="el-GR" w:eastAsia="fr-FR"/>
        </w:rPr>
        <w:t>τὰ</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val="el-GR" w:eastAsia="fr-FR"/>
        </w:rPr>
        <w:t>δίκαια</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val="el-GR" w:eastAsia="fr-FR"/>
        </w:rPr>
        <w:t>πράττοντες</w:t>
      </w:r>
      <w:proofErr w:type="spellEnd"/>
      <w:r w:rsidRPr="00D906F3">
        <w:rPr>
          <w:rFonts w:ascii="Palatino Linotype" w:eastAsia="Times New Roman" w:hAnsi="Palatino Linotype" w:cs="Times New Roman"/>
          <w:b/>
          <w:sz w:val="19"/>
          <w:szCs w:val="19"/>
          <w:lang w:eastAsia="fr-FR"/>
        </w:rPr>
        <w:t xml:space="preserve">  — </w:t>
      </w:r>
      <w:proofErr w:type="spellStart"/>
      <w:r w:rsidRPr="00D906F3">
        <w:rPr>
          <w:rFonts w:ascii="Palatino Linotype" w:eastAsia="Times New Roman" w:hAnsi="Palatino Linotype" w:cs="Times New Roman"/>
          <w:b/>
          <w:sz w:val="19"/>
          <w:szCs w:val="19"/>
          <w:lang w:eastAsia="fr-FR"/>
        </w:rPr>
        <w:t>τῶν</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τὰ</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δίκ</w:t>
      </w:r>
      <w:proofErr w:type="spellEnd"/>
      <w:r w:rsidRPr="00D906F3">
        <w:rPr>
          <w:rFonts w:ascii="Palatino Linotype" w:eastAsia="Times New Roman" w:hAnsi="Palatino Linotype" w:cs="Times New Roman"/>
          <w:b/>
          <w:sz w:val="19"/>
          <w:szCs w:val="19"/>
          <w:lang w:eastAsia="fr-FR"/>
        </w:rPr>
        <w:t>αια πρα</w:t>
      </w:r>
      <w:proofErr w:type="spellStart"/>
      <w:r w:rsidRPr="00D906F3">
        <w:rPr>
          <w:rFonts w:ascii="Palatino Linotype" w:eastAsia="Times New Roman" w:hAnsi="Palatino Linotype" w:cs="Times New Roman"/>
          <w:b/>
          <w:sz w:val="19"/>
          <w:szCs w:val="19"/>
          <w:lang w:eastAsia="fr-FR"/>
        </w:rPr>
        <w:t>ττόντων</w:t>
      </w:r>
      <w:proofErr w:type="spellEnd"/>
      <w:r w:rsidRPr="00D906F3">
        <w:rPr>
          <w:rFonts w:ascii="Palatino Linotype" w:eastAsia="Times New Roman" w:hAnsi="Palatino Linotype" w:cs="Times New Roman"/>
          <w:b/>
          <w:sz w:val="19"/>
          <w:szCs w:val="19"/>
          <w:lang w:eastAsia="fr-FR"/>
        </w:rPr>
        <w:t xml:space="preserve"> ;  </w:t>
      </w:r>
      <w:proofErr w:type="spellStart"/>
      <w:r w:rsidRPr="00D906F3">
        <w:rPr>
          <w:rFonts w:ascii="Palatino Linotype" w:eastAsia="Times New Roman" w:hAnsi="Palatino Linotype" w:cs="Times New Roman"/>
          <w:b/>
          <w:sz w:val="19"/>
          <w:szCs w:val="19"/>
          <w:lang w:eastAsia="fr-FR"/>
        </w:rPr>
        <w:t>οὐχ</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ὁμολογοῦσι</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τοὺς</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ἐχθροὺς</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λέγειν</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ἀληθῆ</w:t>
      </w:r>
      <w:proofErr w:type="spellEnd"/>
      <w:r w:rsidRPr="00D906F3">
        <w:rPr>
          <w:rFonts w:ascii="Palatino Linotype" w:eastAsia="Times New Roman" w:hAnsi="Palatino Linotype" w:cs="Times New Roman"/>
          <w:b/>
          <w:sz w:val="19"/>
          <w:szCs w:val="19"/>
          <w:lang w:eastAsia="fr-FR"/>
        </w:rPr>
        <w:t xml:space="preserve"> — α</w:t>
      </w:r>
      <w:proofErr w:type="spellStart"/>
      <w:r w:rsidRPr="00D906F3">
        <w:rPr>
          <w:rFonts w:ascii="Palatino Linotype" w:eastAsia="Times New Roman" w:hAnsi="Palatino Linotype" w:cs="Times New Roman"/>
          <w:b/>
          <w:sz w:val="19"/>
          <w:szCs w:val="19"/>
          <w:lang w:eastAsia="fr-FR"/>
        </w:rPr>
        <w:t>ὐτοὶ</w:t>
      </w:r>
      <w:proofErr w:type="spellEnd"/>
      <w:r w:rsidRPr="00D906F3">
        <w:rPr>
          <w:rFonts w:ascii="Palatino Linotype" w:eastAsia="Times New Roman" w:hAnsi="Palatino Linotype" w:cs="Times New Roman"/>
          <w:b/>
          <w:sz w:val="19"/>
          <w:szCs w:val="19"/>
          <w:lang w:eastAsia="fr-FR"/>
        </w:rPr>
        <w:t xml:space="preserve"> </w:t>
      </w:r>
      <w:proofErr w:type="spellStart"/>
      <w:r w:rsidRPr="00D906F3">
        <w:rPr>
          <w:rFonts w:ascii="Palatino Linotype" w:eastAsia="Times New Roman" w:hAnsi="Palatino Linotype" w:cs="Times New Roman"/>
          <w:b/>
          <w:sz w:val="19"/>
          <w:szCs w:val="19"/>
          <w:lang w:eastAsia="fr-FR"/>
        </w:rPr>
        <w:t>ψευδόμενοι</w:t>
      </w:r>
      <w:proofErr w:type="spellEnd"/>
      <w:r w:rsidRPr="00D906F3">
        <w:rPr>
          <w:rFonts w:ascii="Palatino Linotype" w:eastAsia="Times New Roman" w:hAnsi="Palatino Linotype" w:cs="Times New Roman"/>
          <w:b/>
          <w:sz w:val="19"/>
          <w:szCs w:val="19"/>
          <w:lang w:eastAsia="fr-FR"/>
        </w:rPr>
        <w:t xml:space="preserve">.  </w:t>
      </w:r>
    </w:p>
    <w:p w:rsidR="00D906F3" w:rsidRPr="00D906F3" w:rsidRDefault="00D906F3" w:rsidP="00147BF7">
      <w:pPr>
        <w:pStyle w:val="Sansinterligne"/>
        <w:rPr>
          <w:rFonts w:ascii="Palatino Linotype" w:eastAsia="Times New Roman" w:hAnsi="Palatino Linotype" w:cs="Times New Roman"/>
          <w:b/>
          <w:sz w:val="19"/>
          <w:szCs w:val="19"/>
          <w:lang w:eastAsia="fr-FR"/>
        </w:rPr>
      </w:pPr>
    </w:p>
    <w:p w:rsidR="00D906F3" w:rsidRDefault="00D906F3" w:rsidP="00147BF7">
      <w:pPr>
        <w:pStyle w:val="Sansinterligne"/>
        <w:rPr>
          <w:rFonts w:eastAsia="Times New Roman" w:cstheme="minorHAnsi"/>
          <w:sz w:val="20"/>
          <w:szCs w:val="20"/>
          <w:lang w:eastAsia="fr-FR"/>
        </w:rPr>
      </w:pPr>
    </w:p>
    <w:p w:rsidR="00D906F3" w:rsidRPr="000226BE" w:rsidRDefault="00D906F3"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D906F3" w:rsidRPr="009778C2">
        <w:rPr>
          <w:rFonts w:eastAsia="Times New Roman" w:cstheme="minorHAnsi"/>
          <w:b/>
          <w:color w:val="2610DC"/>
          <w:lang w:eastAsia="fr-FR"/>
        </w:rPr>
        <w:t xml:space="preserve">[§28 </w:t>
      </w:r>
      <w:proofErr w:type="spellStart"/>
      <w:r w:rsidR="00D906F3" w:rsidRPr="009778C2">
        <w:rPr>
          <w:rFonts w:eastAsia="Times New Roman" w:cstheme="minorHAnsi"/>
          <w:b/>
          <w:color w:val="2610DC"/>
          <w:lang w:eastAsia="fr-FR"/>
        </w:rPr>
        <w:t>phr</w:t>
      </w:r>
      <w:proofErr w:type="spellEnd"/>
      <w:r w:rsidR="00D906F3" w:rsidRPr="009778C2">
        <w:rPr>
          <w:rFonts w:eastAsia="Times New Roman" w:cstheme="minorHAnsi"/>
          <w:b/>
          <w:color w:val="2610DC"/>
          <w:lang w:eastAsia="fr-FR"/>
        </w:rPr>
        <w:t>. 1]</w:t>
      </w:r>
      <w:r w:rsidRPr="00D906F3">
        <w:rPr>
          <w:rFonts w:eastAsia="Times New Roman" w:cstheme="minorHAnsi"/>
          <w:b/>
          <w:lang w:eastAsia="fr-FR"/>
        </w:rPr>
        <w:t xml:space="preserve"> </w:t>
      </w:r>
      <w:proofErr w:type="spellStart"/>
      <w:r w:rsidRPr="00D906F3">
        <w:rPr>
          <w:rFonts w:eastAsia="Times New Roman" w:cstheme="minorHAnsi"/>
          <w:b/>
          <w:caps/>
          <w:lang w:eastAsia="fr-FR"/>
        </w:rPr>
        <w:t>π</w:t>
      </w:r>
      <w:r w:rsidRPr="00D906F3">
        <w:rPr>
          <w:rFonts w:eastAsia="Times New Roman" w:cstheme="minorHAnsi"/>
          <w:b/>
          <w:lang w:eastAsia="fr-FR"/>
        </w:rPr>
        <w:t>ρῶτον</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μὲν</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οὖν</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ἀνάγνωθι</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τὸν</w:t>
      </w:r>
      <w:proofErr w:type="spellEnd"/>
      <w:r w:rsidRPr="00D906F3">
        <w:rPr>
          <w:rFonts w:eastAsia="Times New Roman" w:cstheme="minorHAnsi"/>
          <w:b/>
          <w:lang w:eastAsia="fr-FR"/>
        </w:rPr>
        <w:t xml:space="preserve"> </w:t>
      </w:r>
      <w:proofErr w:type="spellStart"/>
      <w:r w:rsidRPr="00D906F3">
        <w:rPr>
          <w:rFonts w:eastAsia="Times New Roman" w:cstheme="minorHAnsi"/>
          <w:b/>
          <w:lang w:eastAsia="fr-FR"/>
        </w:rPr>
        <w:t>νόμον</w:t>
      </w:r>
      <w:proofErr w:type="spellEnd"/>
      <w:r w:rsidRPr="00D906F3">
        <w:rPr>
          <w:rFonts w:eastAsia="Times New Roman" w:cstheme="minorHAnsi"/>
          <w:b/>
          <w:lang w:eastAsia="fr-FR"/>
        </w:rPr>
        <w:t>.</w:t>
      </w:r>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Notes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νάγνωθι</w:t>
      </w:r>
      <w:proofErr w:type="spellEnd"/>
      <w:r w:rsidRPr="000226BE">
        <w:rPr>
          <w:rFonts w:eastAsia="Times New Roman" w:cstheme="minorHAnsi"/>
          <w:b/>
          <w:sz w:val="20"/>
          <w:szCs w:val="20"/>
          <w:lang w:eastAsia="fr-FR"/>
        </w:rPr>
        <w:t>,</w:t>
      </w:r>
      <w:r w:rsidRPr="000226BE">
        <w:rPr>
          <w:rFonts w:cstheme="minorHAnsi"/>
          <w:sz w:val="20"/>
          <w:szCs w:val="20"/>
        </w:rPr>
        <w:t xml:space="preserve"> impér. </w:t>
      </w:r>
      <w:proofErr w:type="spellStart"/>
      <w:r w:rsidRPr="000226BE">
        <w:rPr>
          <w:rFonts w:cstheme="minorHAnsi"/>
          <w:sz w:val="20"/>
          <w:szCs w:val="20"/>
        </w:rPr>
        <w:t>aor</w:t>
      </w:r>
      <w:proofErr w:type="spellEnd"/>
      <w:r w:rsidRPr="000226BE">
        <w:rPr>
          <w:rFonts w:cstheme="minorHAnsi"/>
          <w:sz w:val="20"/>
          <w:szCs w:val="20"/>
        </w:rPr>
        <w:t xml:space="preserve">. 2°sg. </w:t>
      </w:r>
      <w:proofErr w:type="gramStart"/>
      <w:r w:rsidRPr="000226BE">
        <w:rPr>
          <w:rFonts w:cstheme="minorHAnsi"/>
          <w:sz w:val="20"/>
          <w:szCs w:val="20"/>
        </w:rPr>
        <w:t>de</w:t>
      </w:r>
      <w:proofErr w:type="gramEnd"/>
      <w:r w:rsidRPr="000226BE">
        <w:rPr>
          <w:rFonts w:cstheme="minorHAnsi"/>
          <w:sz w:val="20"/>
          <w:szCs w:val="20"/>
        </w:rPr>
        <w:t xml:space="preserve"> </w:t>
      </w:r>
      <w:proofErr w:type="spellStart"/>
      <w:r w:rsidRPr="000226BE">
        <w:rPr>
          <w:rFonts w:cstheme="minorHAnsi"/>
          <w:b/>
          <w:color w:val="C00000"/>
          <w:sz w:val="20"/>
          <w:szCs w:val="20"/>
        </w:rPr>
        <w:t>Ἀ</w:t>
      </w:r>
      <w:r w:rsidRPr="000226BE">
        <w:rPr>
          <w:rFonts w:cstheme="minorHAnsi"/>
          <w:b/>
          <w:sz w:val="20"/>
          <w:szCs w:val="20"/>
        </w:rPr>
        <w:t>ν</w:t>
      </w:r>
      <w:proofErr w:type="spellEnd"/>
      <w:r w:rsidRPr="000226BE">
        <w:rPr>
          <w:rFonts w:cstheme="minorHAnsi"/>
          <w:b/>
          <w:sz w:val="20"/>
          <w:szCs w:val="20"/>
        </w:rPr>
        <w:t>α</w:t>
      </w:r>
      <w:proofErr w:type="spellStart"/>
      <w:r w:rsidRPr="000226BE">
        <w:rPr>
          <w:rFonts w:cstheme="minorHAnsi"/>
          <w:b/>
          <w:sz w:val="20"/>
          <w:szCs w:val="20"/>
        </w:rPr>
        <w:t>γιγνώσκω</w:t>
      </w:r>
      <w:proofErr w:type="spellEnd"/>
      <w:r w:rsidRPr="000226BE">
        <w:rPr>
          <w:rFonts w:cstheme="minorHAnsi"/>
          <w:sz w:val="20"/>
          <w:szCs w:val="20"/>
        </w:rPr>
        <w:t>  :  […] lire.  </w:t>
      </w:r>
    </w:p>
    <w:p w:rsidR="000A1CF2" w:rsidRPr="009778C2" w:rsidRDefault="000A1CF2" w:rsidP="000A1CF2">
      <w:pPr>
        <w:pStyle w:val="Sansinterligne"/>
        <w:rPr>
          <w:rFonts w:cstheme="minorHAnsi"/>
          <w:sz w:val="20"/>
          <w:szCs w:val="20"/>
        </w:rPr>
      </w:pPr>
      <w:r>
        <w:rPr>
          <w:rFonts w:cstheme="minorHAnsi"/>
          <w:b/>
          <w:sz w:val="20"/>
          <w:szCs w:val="20"/>
        </w:rPr>
        <w:t xml:space="preserve">NB. </w:t>
      </w:r>
      <w:r w:rsidRPr="00CB5643">
        <w:rPr>
          <w:rFonts w:cstheme="minorHAnsi"/>
          <w:b/>
          <w:sz w:val="20"/>
          <w:szCs w:val="20"/>
        </w:rPr>
        <w:t>P. Chiron précise</w:t>
      </w:r>
      <w:r>
        <w:rPr>
          <w:rFonts w:cstheme="minorHAnsi"/>
          <w:sz w:val="20"/>
          <w:szCs w:val="20"/>
        </w:rPr>
        <w:t xml:space="preserve">.  Lysias / </w:t>
      </w:r>
      <w:proofErr w:type="spellStart"/>
      <w:proofErr w:type="gramStart"/>
      <w:r>
        <w:rPr>
          <w:rFonts w:cstheme="minorHAnsi"/>
          <w:sz w:val="20"/>
          <w:szCs w:val="20"/>
        </w:rPr>
        <w:t>Euphiletos</w:t>
      </w:r>
      <w:proofErr w:type="spellEnd"/>
      <w:r>
        <w:rPr>
          <w:rFonts w:cstheme="minorHAnsi"/>
          <w:sz w:val="20"/>
          <w:szCs w:val="20"/>
        </w:rPr>
        <w:t xml:space="preserve">  fait</w:t>
      </w:r>
      <w:proofErr w:type="gramEnd"/>
      <w:r>
        <w:rPr>
          <w:rFonts w:cstheme="minorHAnsi"/>
          <w:sz w:val="20"/>
          <w:szCs w:val="20"/>
        </w:rPr>
        <w:t xml:space="preserve"> citer trois lois, deux directement liées à l’affaire ( c-à-d.  </w:t>
      </w:r>
      <w:proofErr w:type="gramStart"/>
      <w:r w:rsidRPr="00CB5643">
        <w:rPr>
          <w:rFonts w:cstheme="minorHAnsi"/>
          <w:i/>
          <w:iCs/>
          <w:sz w:val="20"/>
          <w:szCs w:val="20"/>
        </w:rPr>
        <w:t>sur</w:t>
      </w:r>
      <w:proofErr w:type="gramEnd"/>
      <w:r w:rsidRPr="00CB5643">
        <w:rPr>
          <w:rFonts w:cstheme="minorHAnsi"/>
          <w:i/>
          <w:iCs/>
          <w:sz w:val="20"/>
          <w:szCs w:val="20"/>
        </w:rPr>
        <w:t xml:space="preserve"> le meurtre de l’adultère</w:t>
      </w:r>
      <w:r>
        <w:rPr>
          <w:rFonts w:cstheme="minorHAnsi"/>
          <w:sz w:val="20"/>
          <w:szCs w:val="20"/>
        </w:rPr>
        <w:t xml:space="preserve">), la troisième ( 32-33) sur le viol, mise au service d’un argument </w:t>
      </w:r>
      <w:r w:rsidRPr="001740C8">
        <w:rPr>
          <w:rFonts w:cstheme="minorHAnsi"/>
          <w:i/>
          <w:iCs/>
          <w:sz w:val="20"/>
          <w:szCs w:val="20"/>
        </w:rPr>
        <w:t>a fortiori</w:t>
      </w:r>
      <w:r>
        <w:rPr>
          <w:rFonts w:cstheme="minorHAnsi"/>
          <w:sz w:val="20"/>
          <w:szCs w:val="20"/>
        </w:rPr>
        <w:t>.  Voir Todd. 2007, p. 124-125.</w:t>
      </w:r>
    </w:p>
    <w:p w:rsidR="00147BF7" w:rsidRPr="000226BE" w:rsidRDefault="00147BF7" w:rsidP="00147BF7">
      <w:pPr>
        <w:pStyle w:val="Sansinterligne"/>
        <w:rPr>
          <w:rFonts w:eastAsia="Times New Roman" w:cstheme="minorHAnsi"/>
          <w:sz w:val="20"/>
          <w:szCs w:val="20"/>
          <w:lang w:eastAsia="fr-FR"/>
        </w:rPr>
      </w:pPr>
    </w:p>
    <w:p w:rsidR="001740C8" w:rsidRDefault="001740C8" w:rsidP="001740C8">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1740C8" w:rsidRPr="000226BE" w:rsidRDefault="001740C8" w:rsidP="001740C8">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§29 … 29</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1740C8" w:rsidRDefault="001740C8" w:rsidP="001740C8">
      <w:pPr>
        <w:pStyle w:val="Sansinterligne"/>
        <w:rPr>
          <w:rFonts w:cstheme="minorHAnsi"/>
          <w:sz w:val="20"/>
          <w:szCs w:val="20"/>
          <w:lang w:eastAsia="fr-FR"/>
        </w:rPr>
      </w:pPr>
    </w:p>
    <w:p w:rsidR="001740C8" w:rsidRPr="000226BE" w:rsidRDefault="001740C8" w:rsidP="001740C8">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29</w:t>
      </w:r>
      <w:r w:rsidRPr="000226BE">
        <w:rPr>
          <w:rFonts w:eastAsia="Times New Roman" w:cs="Times New Roman"/>
          <w:b/>
          <w:color w:val="003399"/>
          <w:lang w:eastAsia="fr-FR"/>
        </w:rPr>
        <w:t xml:space="preserve"> </w:t>
      </w:r>
    </w:p>
    <w:p w:rsidR="00147BF7" w:rsidRDefault="008C1F5B" w:rsidP="00147BF7">
      <w:pPr>
        <w:pStyle w:val="Sansinterligne"/>
        <w:ind w:left="851" w:right="1217"/>
        <w:jc w:val="both"/>
        <w:rPr>
          <w:rFonts w:ascii="Palatino Linotype" w:eastAsia="Times New Roman" w:hAnsi="Palatino Linotype" w:cs="Times New Roman"/>
          <w:sz w:val="24"/>
          <w:lang w:eastAsia="fr-FR"/>
        </w:rPr>
      </w:pPr>
      <w:r>
        <w:rPr>
          <w:rFonts w:ascii="Palatino Linotype" w:eastAsia="Times New Roman" w:hAnsi="Palatino Linotype" w:cs="Times New Roman"/>
          <w:sz w:val="24"/>
          <w:lang w:eastAsia="fr-FR"/>
        </w:rPr>
        <w:t>[§.</w:t>
      </w:r>
      <w:r w:rsidR="00147BF7" w:rsidRPr="000226BE">
        <w:rPr>
          <w:rFonts w:ascii="Palatino Linotype" w:eastAsia="Times New Roman" w:hAnsi="Palatino Linotype" w:cs="Times New Roman"/>
          <w:sz w:val="24"/>
          <w:lang w:eastAsia="fr-FR"/>
        </w:rPr>
        <w:t xml:space="preserve">29] </w:t>
      </w:r>
      <w:proofErr w:type="spellStart"/>
      <w:r w:rsidR="00147BF7" w:rsidRPr="000226BE">
        <w:rPr>
          <w:rFonts w:ascii="Palatino Linotype" w:eastAsia="Times New Roman" w:hAnsi="Palatino Linotype" w:cs="Times New Roman"/>
          <w:sz w:val="24"/>
          <w:lang w:eastAsia="fr-FR"/>
        </w:rPr>
        <w:t>Νόμος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Οὐκ</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ἠμφεσ</w:t>
      </w:r>
      <w:proofErr w:type="spellEnd"/>
      <w:r w:rsidR="00147BF7" w:rsidRPr="000226BE">
        <w:rPr>
          <w:rFonts w:ascii="Palatino Linotype" w:eastAsia="Times New Roman" w:hAnsi="Palatino Linotype" w:cs="Times New Roman"/>
          <w:sz w:val="24"/>
          <w:lang w:eastAsia="fr-FR"/>
        </w:rPr>
        <w:t>β</w:t>
      </w:r>
      <w:proofErr w:type="spellStart"/>
      <w:r w:rsidR="00147BF7" w:rsidRPr="000226BE">
        <w:rPr>
          <w:rFonts w:ascii="Palatino Linotype" w:eastAsia="Times New Roman" w:hAnsi="Palatino Linotype" w:cs="Times New Roman"/>
          <w:sz w:val="24"/>
          <w:lang w:eastAsia="fr-FR"/>
        </w:rPr>
        <w:t>ήτει</w:t>
      </w:r>
      <w:proofErr w:type="spellEnd"/>
      <w:r w:rsidR="00147BF7" w:rsidRPr="000226BE">
        <w:rPr>
          <w:rFonts w:ascii="Palatino Linotype" w:eastAsia="Times New Roman" w:hAnsi="Palatino Linotype" w:cs="Times New Roman"/>
          <w:sz w:val="24"/>
          <w:lang w:eastAsia="fr-FR"/>
        </w:rPr>
        <w:t xml:space="preserve">, ὦ </w:t>
      </w:r>
      <w:proofErr w:type="spellStart"/>
      <w:r w:rsidR="00147BF7" w:rsidRPr="000226BE">
        <w:rPr>
          <w:rFonts w:ascii="Palatino Linotype" w:eastAsia="Times New Roman" w:hAnsi="Palatino Linotype" w:cs="Times New Roman"/>
          <w:sz w:val="24"/>
          <w:lang w:eastAsia="fr-FR"/>
        </w:rPr>
        <w:t>ἄνδρες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ἀλλ</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ὡμολόγει</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ἀδικεῖν</w:t>
      </w:r>
      <w:proofErr w:type="spellEnd"/>
      <w:r w:rsidR="00147BF7" w:rsidRPr="000226BE">
        <w:rPr>
          <w:rFonts w:ascii="Palatino Linotype" w:eastAsia="Times New Roman" w:hAnsi="Palatino Linotype" w:cs="Times New Roman"/>
          <w:sz w:val="24"/>
          <w:lang w:eastAsia="fr-FR"/>
        </w:rPr>
        <w:t>, καὶ ὅπ</w:t>
      </w:r>
      <w:proofErr w:type="spellStart"/>
      <w:r w:rsidR="00147BF7" w:rsidRPr="000226BE">
        <w:rPr>
          <w:rFonts w:ascii="Palatino Linotype" w:eastAsia="Times New Roman" w:hAnsi="Palatino Linotype" w:cs="Times New Roman"/>
          <w:sz w:val="24"/>
          <w:lang w:eastAsia="fr-FR"/>
        </w:rPr>
        <w:t>ως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μὲν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μὴ</w:t>
      </w:r>
      <w:proofErr w:type="spellEnd"/>
      <w:r w:rsidR="00147BF7" w:rsidRPr="000226BE">
        <w:rPr>
          <w:rFonts w:ascii="Palatino Linotype" w:eastAsia="Times New Roman" w:hAnsi="Palatino Linotype" w:cs="Times New Roman"/>
          <w:sz w:val="24"/>
          <w:lang w:eastAsia="fr-FR"/>
        </w:rPr>
        <w:t xml:space="preserve"> ἀπ</w:t>
      </w:r>
      <w:proofErr w:type="spellStart"/>
      <w:r w:rsidR="00147BF7" w:rsidRPr="000226BE">
        <w:rPr>
          <w:rFonts w:ascii="Palatino Linotype" w:eastAsia="Times New Roman" w:hAnsi="Palatino Linotype" w:cs="Times New Roman"/>
          <w:sz w:val="24"/>
          <w:lang w:eastAsia="fr-FR"/>
        </w:rPr>
        <w:t>οθάνῃ</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ἠντε</w:t>
      </w:r>
      <w:proofErr w:type="spellEnd"/>
      <w:r w:rsidR="00147BF7" w:rsidRPr="000226BE">
        <w:rPr>
          <w:rFonts w:ascii="Palatino Linotype" w:eastAsia="Times New Roman" w:hAnsi="Palatino Linotype" w:cs="Times New Roman"/>
          <w:sz w:val="24"/>
          <w:lang w:eastAsia="fr-FR"/>
        </w:rPr>
        <w:t>β</w:t>
      </w:r>
      <w:proofErr w:type="spellStart"/>
      <w:r w:rsidR="00147BF7" w:rsidRPr="000226BE">
        <w:rPr>
          <w:rFonts w:ascii="Palatino Linotype" w:eastAsia="Times New Roman" w:hAnsi="Palatino Linotype" w:cs="Times New Roman"/>
          <w:sz w:val="24"/>
          <w:lang w:eastAsia="fr-FR"/>
        </w:rPr>
        <w:t>όλει</w:t>
      </w:r>
      <w:proofErr w:type="spellEnd"/>
      <w:r w:rsidR="00147BF7" w:rsidRPr="000226BE">
        <w:rPr>
          <w:rFonts w:ascii="Palatino Linotype" w:eastAsia="Times New Roman" w:hAnsi="Palatino Linotype" w:cs="Times New Roman"/>
          <w:sz w:val="24"/>
          <w:lang w:eastAsia="fr-FR"/>
        </w:rPr>
        <w:t xml:space="preserve"> καὶ </w:t>
      </w:r>
      <w:proofErr w:type="spellStart"/>
      <w:r w:rsidR="00147BF7" w:rsidRPr="000226BE">
        <w:rPr>
          <w:rFonts w:ascii="Palatino Linotype" w:eastAsia="Times New Roman" w:hAnsi="Palatino Linotype" w:cs="Times New Roman"/>
          <w:sz w:val="24"/>
          <w:lang w:eastAsia="fr-FR"/>
        </w:rPr>
        <w:t>ἱκέτευεν</w:t>
      </w:r>
      <w:proofErr w:type="spellEnd"/>
      <w:r w:rsidR="00147BF7" w:rsidRPr="000226BE">
        <w:rPr>
          <w:rFonts w:ascii="Palatino Linotype" w:eastAsia="Times New Roman" w:hAnsi="Palatino Linotype" w:cs="Times New Roman"/>
          <w:sz w:val="24"/>
          <w:lang w:eastAsia="fr-FR"/>
        </w:rPr>
        <w:t>, ἀπ</w:t>
      </w:r>
      <w:proofErr w:type="spellStart"/>
      <w:r w:rsidR="00147BF7" w:rsidRPr="000226BE">
        <w:rPr>
          <w:rFonts w:ascii="Palatino Linotype" w:eastAsia="Times New Roman" w:hAnsi="Palatino Linotype" w:cs="Times New Roman"/>
          <w:sz w:val="24"/>
          <w:lang w:eastAsia="fr-FR"/>
        </w:rPr>
        <w:t>οτίνειν</w:t>
      </w:r>
      <w:proofErr w:type="spellEnd"/>
      <w:r w:rsidR="00147BF7" w:rsidRPr="000226BE">
        <w:rPr>
          <w:rFonts w:ascii="Palatino Linotype" w:eastAsia="Times New Roman" w:hAnsi="Palatino Linotype" w:cs="Times New Roman"/>
          <w:sz w:val="24"/>
          <w:lang w:eastAsia="fr-FR"/>
        </w:rPr>
        <w:t xml:space="preserve"> δ' </w:t>
      </w:r>
      <w:proofErr w:type="spellStart"/>
      <w:r w:rsidR="00147BF7" w:rsidRPr="000226BE">
        <w:rPr>
          <w:rFonts w:ascii="Palatino Linotype" w:eastAsia="Times New Roman" w:hAnsi="Palatino Linotype" w:cs="Times New Roman"/>
          <w:sz w:val="24"/>
          <w:lang w:eastAsia="fr-FR"/>
        </w:rPr>
        <w:t>ἕτοιμος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ἦν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χρήμ</w:t>
      </w:r>
      <w:proofErr w:type="spellEnd"/>
      <w:r w:rsidR="00147BF7" w:rsidRPr="000226BE">
        <w:rPr>
          <w:rFonts w:ascii="Palatino Linotype" w:eastAsia="Times New Roman" w:hAnsi="Palatino Linotype" w:cs="Times New Roman"/>
          <w:sz w:val="24"/>
          <w:lang w:eastAsia="fr-FR"/>
        </w:rPr>
        <w:t xml:space="preserve">ατα. </w:t>
      </w:r>
      <w:proofErr w:type="spellStart"/>
      <w:proofErr w:type="gramStart"/>
      <w:r w:rsidR="00147BF7" w:rsidRPr="000226BE">
        <w:rPr>
          <w:rFonts w:ascii="Palatino Linotype" w:eastAsia="Times New Roman" w:hAnsi="Palatino Linotype" w:cs="Times New Roman"/>
          <w:sz w:val="24"/>
          <w:lang w:eastAsia="fr-FR"/>
        </w:rPr>
        <w:t>ἐγὼ</w:t>
      </w:r>
      <w:proofErr w:type="spellEnd"/>
      <w:proofErr w:type="gram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δὲ</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τῷ</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μὲν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ἐκείνου</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τιμήμ</w:t>
      </w:r>
      <w:proofErr w:type="spellEnd"/>
      <w:r w:rsidR="00147BF7" w:rsidRPr="000226BE">
        <w:rPr>
          <w:rFonts w:ascii="Palatino Linotype" w:eastAsia="Times New Roman" w:hAnsi="Palatino Linotype" w:cs="Times New Roman"/>
          <w:sz w:val="24"/>
          <w:lang w:eastAsia="fr-FR"/>
        </w:rPr>
        <w:t>α</w:t>
      </w:r>
      <w:proofErr w:type="spellStart"/>
      <w:r w:rsidR="00147BF7" w:rsidRPr="000226BE">
        <w:rPr>
          <w:rFonts w:ascii="Palatino Linotype" w:eastAsia="Times New Roman" w:hAnsi="Palatino Linotype" w:cs="Times New Roman"/>
          <w:sz w:val="24"/>
          <w:lang w:eastAsia="fr-FR"/>
        </w:rPr>
        <w:t>τι</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οὐ</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συνεχώρουν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τὸν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δὲ</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τῆς</w:t>
      </w:r>
      <w:proofErr w:type="spellEnd"/>
      <w:r w:rsidR="00147BF7" w:rsidRPr="000226BE">
        <w:rPr>
          <w:rFonts w:ascii="Palatino Linotype" w:eastAsia="Times New Roman" w:hAnsi="Palatino Linotype" w:cs="Times New Roman"/>
          <w:sz w:val="24"/>
          <w:lang w:eastAsia="fr-FR"/>
        </w:rPr>
        <w:t xml:space="preserve"> π</w:t>
      </w:r>
      <w:proofErr w:type="spellStart"/>
      <w:r w:rsidR="00147BF7" w:rsidRPr="000226BE">
        <w:rPr>
          <w:rFonts w:ascii="Palatino Linotype" w:eastAsia="Times New Roman" w:hAnsi="Palatino Linotype" w:cs="Times New Roman"/>
          <w:sz w:val="24"/>
          <w:lang w:eastAsia="fr-FR"/>
        </w:rPr>
        <w:t>όλεως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νόμον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ἠξίουν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εἶν</w:t>
      </w:r>
      <w:proofErr w:type="spellEnd"/>
      <w:r w:rsidR="00147BF7" w:rsidRPr="000226BE">
        <w:rPr>
          <w:rFonts w:ascii="Palatino Linotype" w:eastAsia="Times New Roman" w:hAnsi="Palatino Linotype" w:cs="Times New Roman"/>
          <w:sz w:val="24"/>
          <w:lang w:eastAsia="fr-FR"/>
        </w:rPr>
        <w:t xml:space="preserve">αι </w:t>
      </w:r>
      <w:proofErr w:type="spellStart"/>
      <w:r w:rsidR="00147BF7" w:rsidRPr="000226BE">
        <w:rPr>
          <w:rFonts w:ascii="Palatino Linotype" w:eastAsia="Times New Roman" w:hAnsi="Palatino Linotype" w:cs="Times New Roman"/>
          <w:sz w:val="24"/>
          <w:lang w:eastAsia="fr-FR"/>
        </w:rPr>
        <w:t>κυριώτερον</w:t>
      </w:r>
      <w:proofErr w:type="spellEnd"/>
      <w:r w:rsidR="00147BF7" w:rsidRPr="000226BE">
        <w:rPr>
          <w:rFonts w:ascii="Palatino Linotype" w:eastAsia="Times New Roman" w:hAnsi="Palatino Linotype" w:cs="Times New Roman"/>
          <w:sz w:val="24"/>
          <w:lang w:eastAsia="fr-FR"/>
        </w:rPr>
        <w:t>, καὶ τα</w:t>
      </w:r>
      <w:proofErr w:type="spellStart"/>
      <w:r w:rsidR="00147BF7" w:rsidRPr="000226BE">
        <w:rPr>
          <w:rFonts w:ascii="Palatino Linotype" w:eastAsia="Times New Roman" w:hAnsi="Palatino Linotype" w:cs="Times New Roman"/>
          <w:sz w:val="24"/>
          <w:lang w:eastAsia="fr-FR"/>
        </w:rPr>
        <w:t>ύτην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ἔλ</w:t>
      </w:r>
      <w:proofErr w:type="spellEnd"/>
      <w:r w:rsidR="00147BF7" w:rsidRPr="000226BE">
        <w:rPr>
          <w:rFonts w:ascii="Palatino Linotype" w:eastAsia="Times New Roman" w:hAnsi="Palatino Linotype" w:cs="Times New Roman"/>
          <w:sz w:val="24"/>
          <w:lang w:eastAsia="fr-FR"/>
        </w:rPr>
        <w:t>αβ</w:t>
      </w:r>
      <w:proofErr w:type="spellStart"/>
      <w:r w:rsidR="00147BF7" w:rsidRPr="000226BE">
        <w:rPr>
          <w:rFonts w:ascii="Palatino Linotype" w:eastAsia="Times New Roman" w:hAnsi="Palatino Linotype" w:cs="Times New Roman"/>
          <w:sz w:val="24"/>
          <w:lang w:eastAsia="fr-FR"/>
        </w:rPr>
        <w:t>ον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τὴν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δίκην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ἣν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ὑμεῖς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δικ</w:t>
      </w:r>
      <w:proofErr w:type="spellEnd"/>
      <w:r w:rsidR="00147BF7" w:rsidRPr="000226BE">
        <w:rPr>
          <w:rFonts w:ascii="Palatino Linotype" w:eastAsia="Times New Roman" w:hAnsi="Palatino Linotype" w:cs="Times New Roman"/>
          <w:sz w:val="24"/>
          <w:lang w:eastAsia="fr-FR"/>
        </w:rPr>
        <w:t>α</w:t>
      </w:r>
      <w:proofErr w:type="spellStart"/>
      <w:r w:rsidR="00147BF7" w:rsidRPr="000226BE">
        <w:rPr>
          <w:rFonts w:ascii="Palatino Linotype" w:eastAsia="Times New Roman" w:hAnsi="Palatino Linotype" w:cs="Times New Roman"/>
          <w:sz w:val="24"/>
          <w:lang w:eastAsia="fr-FR"/>
        </w:rPr>
        <w:t>ιοτάτην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εἶν</w:t>
      </w:r>
      <w:proofErr w:type="spellEnd"/>
      <w:r w:rsidR="00147BF7" w:rsidRPr="000226BE">
        <w:rPr>
          <w:rFonts w:ascii="Palatino Linotype" w:eastAsia="Times New Roman" w:hAnsi="Palatino Linotype" w:cs="Times New Roman"/>
          <w:sz w:val="24"/>
          <w:lang w:eastAsia="fr-FR"/>
        </w:rPr>
        <w:t xml:space="preserve">αι </w:t>
      </w:r>
      <w:proofErr w:type="spellStart"/>
      <w:r w:rsidR="00147BF7" w:rsidRPr="000226BE">
        <w:rPr>
          <w:rFonts w:ascii="Palatino Linotype" w:eastAsia="Times New Roman" w:hAnsi="Palatino Linotype" w:cs="Times New Roman"/>
          <w:sz w:val="24"/>
          <w:lang w:eastAsia="fr-FR"/>
        </w:rPr>
        <w:t>ἡγησάμενοι</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τοῖς</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τὰ</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τοι</w:t>
      </w:r>
      <w:proofErr w:type="spellEnd"/>
      <w:r w:rsidR="00147BF7" w:rsidRPr="000226BE">
        <w:rPr>
          <w:rFonts w:ascii="Palatino Linotype" w:eastAsia="Times New Roman" w:hAnsi="Palatino Linotype" w:cs="Times New Roman"/>
          <w:sz w:val="24"/>
          <w:lang w:eastAsia="fr-FR"/>
        </w:rPr>
        <w:t>α</w:t>
      </w:r>
      <w:proofErr w:type="spellStart"/>
      <w:r w:rsidR="00147BF7" w:rsidRPr="000226BE">
        <w:rPr>
          <w:rFonts w:ascii="Palatino Linotype" w:eastAsia="Times New Roman" w:hAnsi="Palatino Linotype" w:cs="Times New Roman"/>
          <w:sz w:val="24"/>
          <w:lang w:eastAsia="fr-FR"/>
        </w:rPr>
        <w:t>ῦτ</w:t>
      </w:r>
      <w:proofErr w:type="spellEnd"/>
      <w:r w:rsidR="00147BF7" w:rsidRPr="000226BE">
        <w:rPr>
          <w:rFonts w:ascii="Palatino Linotype" w:eastAsia="Times New Roman" w:hAnsi="Palatino Linotype" w:cs="Times New Roman"/>
          <w:sz w:val="24"/>
          <w:lang w:eastAsia="fr-FR"/>
        </w:rPr>
        <w:t>α ἐπ</w:t>
      </w:r>
      <w:proofErr w:type="spellStart"/>
      <w:r w:rsidR="00147BF7" w:rsidRPr="000226BE">
        <w:rPr>
          <w:rFonts w:ascii="Palatino Linotype" w:eastAsia="Times New Roman" w:hAnsi="Palatino Linotype" w:cs="Times New Roman"/>
          <w:sz w:val="24"/>
          <w:lang w:eastAsia="fr-FR"/>
        </w:rPr>
        <w:t>ιτηδεύουσιν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ἐτάξ</w:t>
      </w:r>
      <w:proofErr w:type="spellEnd"/>
      <w:r w:rsidR="00147BF7" w:rsidRPr="000226BE">
        <w:rPr>
          <w:rFonts w:ascii="Palatino Linotype" w:eastAsia="Times New Roman" w:hAnsi="Palatino Linotype" w:cs="Times New Roman"/>
          <w:sz w:val="24"/>
          <w:lang w:eastAsia="fr-FR"/>
        </w:rPr>
        <w:t>α</w:t>
      </w:r>
      <w:proofErr w:type="spellStart"/>
      <w:r w:rsidR="00147BF7" w:rsidRPr="000226BE">
        <w:rPr>
          <w:rFonts w:ascii="Palatino Linotype" w:eastAsia="Times New Roman" w:hAnsi="Palatino Linotype" w:cs="Times New Roman"/>
          <w:sz w:val="24"/>
          <w:lang w:eastAsia="fr-FR"/>
        </w:rPr>
        <w:t>τε</w:t>
      </w:r>
      <w:proofErr w:type="spellEnd"/>
      <w:r w:rsidR="00147BF7" w:rsidRPr="000226BE">
        <w:rPr>
          <w:rFonts w:ascii="Palatino Linotype" w:eastAsia="Times New Roman" w:hAnsi="Palatino Linotype" w:cs="Times New Roman"/>
          <w:sz w:val="24"/>
          <w:lang w:eastAsia="fr-FR"/>
        </w:rPr>
        <w:t xml:space="preserve">. Καί </w:t>
      </w:r>
      <w:proofErr w:type="spellStart"/>
      <w:r w:rsidR="00147BF7" w:rsidRPr="000226BE">
        <w:rPr>
          <w:rFonts w:ascii="Palatino Linotype" w:eastAsia="Times New Roman" w:hAnsi="Palatino Linotype" w:cs="Times New Roman"/>
          <w:sz w:val="24"/>
          <w:lang w:eastAsia="fr-FR"/>
        </w:rPr>
        <w:t>μοι</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ἀνά</w:t>
      </w:r>
      <w:proofErr w:type="spellEnd"/>
      <w:r w:rsidR="00147BF7" w:rsidRPr="000226BE">
        <w:rPr>
          <w:rFonts w:ascii="Palatino Linotype" w:eastAsia="Times New Roman" w:hAnsi="Palatino Linotype" w:cs="Times New Roman"/>
          <w:sz w:val="24"/>
          <w:lang w:eastAsia="fr-FR"/>
        </w:rPr>
        <w:t>β</w:t>
      </w:r>
      <w:proofErr w:type="spellStart"/>
      <w:r w:rsidR="00147BF7" w:rsidRPr="000226BE">
        <w:rPr>
          <w:rFonts w:ascii="Palatino Linotype" w:eastAsia="Times New Roman" w:hAnsi="Palatino Linotype" w:cs="Times New Roman"/>
          <w:sz w:val="24"/>
          <w:lang w:eastAsia="fr-FR"/>
        </w:rPr>
        <w:t>ητε</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τούτων</w:t>
      </w:r>
      <w:proofErr w:type="spellEnd"/>
      <w:r w:rsidR="00147BF7" w:rsidRPr="000226BE">
        <w:rPr>
          <w:rFonts w:ascii="Palatino Linotype" w:eastAsia="Times New Roman" w:hAnsi="Palatino Linotype" w:cs="Times New Roman"/>
          <w:sz w:val="24"/>
          <w:lang w:eastAsia="fr-FR"/>
        </w:rPr>
        <w:t xml:space="preserve"> </w:t>
      </w:r>
      <w:proofErr w:type="spellStart"/>
      <w:r w:rsidR="00147BF7" w:rsidRPr="000226BE">
        <w:rPr>
          <w:rFonts w:ascii="Palatino Linotype" w:eastAsia="Times New Roman" w:hAnsi="Palatino Linotype" w:cs="Times New Roman"/>
          <w:sz w:val="24"/>
          <w:lang w:eastAsia="fr-FR"/>
        </w:rPr>
        <w:t>μάρτυρες</w:t>
      </w:r>
      <w:proofErr w:type="spellEnd"/>
      <w:r w:rsidR="00147BF7" w:rsidRPr="000226BE">
        <w:rPr>
          <w:rFonts w:ascii="Palatino Linotype" w:eastAsia="Times New Roman" w:hAnsi="Palatino Linotype" w:cs="Times New Roman"/>
          <w:sz w:val="24"/>
          <w:lang w:eastAsia="fr-FR"/>
        </w:rPr>
        <w:t xml:space="preserve">. </w:t>
      </w:r>
    </w:p>
    <w:p w:rsidR="001740C8" w:rsidRDefault="001740C8" w:rsidP="001740C8">
      <w:pPr>
        <w:pStyle w:val="Sansinterligne"/>
        <w:jc w:val="center"/>
        <w:rPr>
          <w:rFonts w:eastAsia="Times New Roman" w:cstheme="minorHAnsi"/>
          <w:b/>
          <w:bCs/>
          <w:sz w:val="20"/>
          <w:szCs w:val="20"/>
          <w:lang w:eastAsia="fr-FR"/>
        </w:rPr>
      </w:pPr>
    </w:p>
    <w:p w:rsidR="001740C8" w:rsidRPr="00D14837" w:rsidRDefault="001740C8" w:rsidP="001740C8">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ind w:left="851" w:right="1217"/>
        <w:jc w:val="both"/>
        <w:rPr>
          <w:rFonts w:ascii="Palatino Linotype" w:eastAsia="Times New Roman" w:hAnsi="Palatino Linotype" w:cs="Times New Roman"/>
          <w:sz w:val="24"/>
          <w:lang w:eastAsia="fr-FR"/>
        </w:rPr>
      </w:pPr>
    </w:p>
    <w:p w:rsidR="00147BF7" w:rsidRPr="001740C8" w:rsidRDefault="00147BF7" w:rsidP="00147BF7">
      <w:pPr>
        <w:pStyle w:val="Sansinterligne"/>
        <w:rPr>
          <w:rFonts w:eastAsia="Times New Roman" w:cstheme="minorHAnsi"/>
          <w:lang w:eastAsia="fr-FR"/>
        </w:rPr>
      </w:pPr>
      <w:r w:rsidRPr="001740C8">
        <w:rPr>
          <w:rFonts w:eastAsia="Times New Roman" w:cstheme="minorHAnsi"/>
          <w:b/>
          <w:lang w:eastAsia="fr-FR"/>
        </w:rPr>
        <w:tab/>
      </w:r>
      <w:r w:rsidRPr="001740C8">
        <w:rPr>
          <w:rFonts w:eastAsia="Times New Roman" w:cstheme="minorHAnsi"/>
          <w:b/>
          <w:color w:val="2610DC"/>
          <w:lang w:eastAsia="fr-FR"/>
        </w:rPr>
        <w:t>[</w:t>
      </w:r>
      <w:r w:rsidR="001740C8" w:rsidRPr="001740C8">
        <w:rPr>
          <w:rFonts w:eastAsia="Times New Roman" w:cstheme="minorHAnsi"/>
          <w:b/>
          <w:color w:val="2610DC"/>
          <w:lang w:eastAsia="fr-FR"/>
        </w:rPr>
        <w:t>§</w:t>
      </w:r>
      <w:proofErr w:type="gramStart"/>
      <w:r w:rsidRPr="001740C8">
        <w:rPr>
          <w:rFonts w:eastAsia="Times New Roman" w:cstheme="minorHAnsi"/>
          <w:b/>
          <w:color w:val="2610DC"/>
          <w:lang w:eastAsia="fr-FR"/>
        </w:rPr>
        <w:t xml:space="preserve">29 </w:t>
      </w:r>
      <w:r w:rsidR="001740C8" w:rsidRPr="001740C8">
        <w:rPr>
          <w:rFonts w:eastAsia="Times New Roman" w:cstheme="minorHAnsi"/>
          <w:b/>
          <w:color w:val="2610DC"/>
          <w:lang w:eastAsia="fr-FR"/>
        </w:rPr>
        <w:t xml:space="preserve"> </w:t>
      </w:r>
      <w:proofErr w:type="spellStart"/>
      <w:r w:rsidR="001740C8" w:rsidRPr="001740C8">
        <w:rPr>
          <w:rFonts w:eastAsia="Times New Roman" w:cstheme="minorHAnsi"/>
          <w:b/>
          <w:color w:val="2610DC"/>
          <w:lang w:eastAsia="fr-FR"/>
        </w:rPr>
        <w:t>phr</w:t>
      </w:r>
      <w:proofErr w:type="spellEnd"/>
      <w:proofErr w:type="gramEnd"/>
      <w:r w:rsidR="001740C8" w:rsidRPr="001740C8">
        <w:rPr>
          <w:rFonts w:eastAsia="Times New Roman" w:cstheme="minorHAnsi"/>
          <w:b/>
          <w:color w:val="2610DC"/>
          <w:lang w:eastAsia="fr-FR"/>
        </w:rPr>
        <w:t>. 1</w:t>
      </w:r>
      <w:r w:rsidRPr="001740C8">
        <w:rPr>
          <w:rFonts w:eastAsia="Times New Roman" w:cstheme="minorHAnsi"/>
          <w:b/>
          <w:color w:val="2610DC"/>
          <w:lang w:eastAsia="fr-FR"/>
        </w:rPr>
        <w:t>]</w:t>
      </w:r>
      <w:r w:rsidRPr="001740C8">
        <w:rPr>
          <w:rFonts w:eastAsia="Times New Roman" w:cstheme="minorHAnsi"/>
          <w:lang w:eastAsia="fr-FR"/>
        </w:rPr>
        <w:t xml:space="preserve"> </w:t>
      </w:r>
      <w:r w:rsidR="001740C8" w:rsidRPr="001740C8">
        <w:rPr>
          <w:rFonts w:eastAsia="Times New Roman" w:cstheme="minorHAnsi"/>
          <w:lang w:eastAsia="fr-FR"/>
        </w:rPr>
        <w:t xml:space="preserve"> </w:t>
      </w:r>
      <w:proofErr w:type="spellStart"/>
      <w:r w:rsidRPr="001740C8">
        <w:rPr>
          <w:rFonts w:eastAsia="Times New Roman" w:cstheme="minorHAnsi"/>
          <w:b/>
          <w:lang w:eastAsia="fr-FR"/>
        </w:rPr>
        <w:t>Νόμος</w:t>
      </w:r>
      <w:proofErr w:type="spellEnd"/>
      <w:r w:rsidRPr="001740C8">
        <w:rPr>
          <w:rFonts w:eastAsia="Times New Roman" w:cstheme="minorHAnsi"/>
          <w:lang w:eastAsia="fr-FR"/>
        </w:rPr>
        <w:t xml:space="preserve">. Lecture de la loi. </w:t>
      </w:r>
    </w:p>
    <w:p w:rsidR="001740C8" w:rsidRDefault="00147BF7" w:rsidP="001740C8">
      <w:pPr>
        <w:pStyle w:val="Sansinterligne"/>
        <w:rPr>
          <w:rFonts w:cstheme="minorHAnsi"/>
          <w:sz w:val="20"/>
          <w:szCs w:val="20"/>
        </w:rPr>
      </w:pPr>
      <w:r w:rsidRPr="000226BE">
        <w:rPr>
          <w:rFonts w:eastAsia="Times New Roman" w:cstheme="minorHAnsi"/>
          <w:sz w:val="20"/>
          <w:szCs w:val="20"/>
          <w:lang w:eastAsia="fr-FR"/>
        </w:rPr>
        <w:t xml:space="preserve">La loi était lue par un greffier. Les documents </w:t>
      </w:r>
      <w:r w:rsidR="001740C8">
        <w:rPr>
          <w:rFonts w:eastAsia="Times New Roman" w:cstheme="minorHAnsi"/>
          <w:sz w:val="20"/>
          <w:szCs w:val="20"/>
          <w:lang w:eastAsia="fr-FR"/>
        </w:rPr>
        <w:t xml:space="preserve">légaux </w:t>
      </w:r>
      <w:r w:rsidRPr="000226BE">
        <w:rPr>
          <w:rFonts w:eastAsia="Times New Roman" w:cstheme="minorHAnsi"/>
          <w:sz w:val="20"/>
          <w:szCs w:val="20"/>
          <w:lang w:eastAsia="fr-FR"/>
        </w:rPr>
        <w:t>lus</w:t>
      </w:r>
      <w:r w:rsidR="00D627DE">
        <w:rPr>
          <w:rFonts w:eastAsia="Times New Roman" w:cstheme="minorHAnsi"/>
          <w:sz w:val="20"/>
          <w:szCs w:val="20"/>
          <w:lang w:eastAsia="fr-FR"/>
        </w:rPr>
        <w:t xml:space="preserve"> dans les </w:t>
      </w:r>
      <w:proofErr w:type="gramStart"/>
      <w:r w:rsidR="00D627DE">
        <w:rPr>
          <w:rFonts w:eastAsia="Times New Roman" w:cstheme="minorHAnsi"/>
          <w:sz w:val="20"/>
          <w:szCs w:val="20"/>
          <w:lang w:eastAsia="fr-FR"/>
        </w:rPr>
        <w:t xml:space="preserve">discours </w:t>
      </w:r>
      <w:r w:rsidRPr="000226BE">
        <w:rPr>
          <w:rFonts w:eastAsia="Times New Roman" w:cstheme="minorHAnsi"/>
          <w:sz w:val="20"/>
          <w:szCs w:val="20"/>
          <w:lang w:eastAsia="fr-FR"/>
        </w:rPr>
        <w:t xml:space="preserve"> sont</w:t>
      </w:r>
      <w:proofErr w:type="gramEnd"/>
      <w:r w:rsidRPr="000226BE">
        <w:rPr>
          <w:rFonts w:eastAsia="Times New Roman" w:cstheme="minorHAnsi"/>
          <w:sz w:val="20"/>
          <w:szCs w:val="20"/>
          <w:lang w:eastAsia="fr-FR"/>
        </w:rPr>
        <w:t xml:space="preserve"> rarement conservés dans les textes des </w:t>
      </w:r>
      <w:r w:rsidR="001740C8">
        <w:rPr>
          <w:rFonts w:eastAsia="Times New Roman" w:cstheme="minorHAnsi"/>
          <w:sz w:val="20"/>
          <w:szCs w:val="20"/>
          <w:lang w:eastAsia="fr-FR"/>
        </w:rPr>
        <w:t>o</w:t>
      </w:r>
      <w:r w:rsidRPr="000226BE">
        <w:rPr>
          <w:rFonts w:eastAsia="Times New Roman" w:cstheme="minorHAnsi"/>
          <w:sz w:val="20"/>
          <w:szCs w:val="20"/>
          <w:lang w:eastAsia="fr-FR"/>
        </w:rPr>
        <w:t>rateurs attiques, sans doute parce qu’ils n’avaient que peu d’intérêt pour les étudiants de l’art oratoire. Quelques extraits subsistent chez Démosthène (Carey p. 76-77). Cette loi</w:t>
      </w:r>
      <w:r w:rsidR="001740C8">
        <w:rPr>
          <w:rFonts w:eastAsia="Times New Roman" w:cstheme="minorHAnsi"/>
          <w:sz w:val="20"/>
          <w:szCs w:val="20"/>
          <w:lang w:eastAsia="fr-FR"/>
        </w:rPr>
        <w:t>-ci</w:t>
      </w:r>
      <w:r w:rsidRPr="000226BE">
        <w:rPr>
          <w:rFonts w:eastAsia="Times New Roman" w:cstheme="minorHAnsi"/>
          <w:sz w:val="20"/>
          <w:szCs w:val="20"/>
          <w:lang w:eastAsia="fr-FR"/>
        </w:rPr>
        <w:t xml:space="preserve"> serait celle que cite Démosthène XXIII,53 selon </w:t>
      </w:r>
      <w:r w:rsidR="001740C8">
        <w:rPr>
          <w:rFonts w:eastAsia="Times New Roman" w:cstheme="minorHAnsi"/>
          <w:sz w:val="20"/>
          <w:szCs w:val="20"/>
          <w:lang w:eastAsia="fr-FR"/>
        </w:rPr>
        <w:t xml:space="preserve">les commentateurs.   Voir aussi </w:t>
      </w:r>
      <w:r w:rsidR="001740C8" w:rsidRPr="001740C8">
        <w:rPr>
          <w:rFonts w:cstheme="minorHAnsi"/>
          <w:b/>
          <w:sz w:val="20"/>
          <w:szCs w:val="20"/>
        </w:rPr>
        <w:t>P. Chiron supra</w:t>
      </w:r>
      <w:r w:rsidR="000A1CF2">
        <w:rPr>
          <w:rFonts w:cstheme="minorHAnsi"/>
          <w:b/>
          <w:sz w:val="20"/>
          <w:szCs w:val="20"/>
        </w:rPr>
        <w:t xml:space="preserve"> </w:t>
      </w:r>
      <w:proofErr w:type="spellStart"/>
      <w:r w:rsidR="000A1CF2">
        <w:rPr>
          <w:rFonts w:cstheme="minorHAnsi"/>
          <w:b/>
          <w:sz w:val="20"/>
          <w:szCs w:val="20"/>
        </w:rPr>
        <w:t>phr</w:t>
      </w:r>
      <w:proofErr w:type="spellEnd"/>
      <w:r w:rsidR="000A1CF2">
        <w:rPr>
          <w:rFonts w:cstheme="minorHAnsi"/>
          <w:b/>
          <w:sz w:val="20"/>
          <w:szCs w:val="20"/>
        </w:rPr>
        <w:t>. 27</w:t>
      </w:r>
      <w:r w:rsidR="001740C8" w:rsidRPr="001740C8">
        <w:rPr>
          <w:rFonts w:cstheme="minorHAnsi"/>
          <w:b/>
          <w:sz w:val="20"/>
          <w:szCs w:val="20"/>
        </w:rPr>
        <w:t xml:space="preserve">. </w:t>
      </w:r>
      <w:r w:rsidR="001740C8">
        <w:rPr>
          <w:rFonts w:cstheme="minorHAnsi"/>
          <w:b/>
          <w:sz w:val="20"/>
          <w:szCs w:val="20"/>
        </w:rPr>
        <w:t>« L</w:t>
      </w:r>
      <w:r w:rsidR="001740C8" w:rsidRPr="009778C2">
        <w:rPr>
          <w:rFonts w:cstheme="minorHAnsi"/>
          <w:sz w:val="20"/>
          <w:szCs w:val="20"/>
        </w:rPr>
        <w:t>es lois, telles que nous les avons, dispensent le meurtrier de poursuites (</w:t>
      </w:r>
      <w:r w:rsidR="001740C8" w:rsidRPr="009778C2">
        <w:rPr>
          <w:rFonts w:cstheme="minorHAnsi"/>
          <w:b/>
          <w:sz w:val="20"/>
          <w:szCs w:val="20"/>
        </w:rPr>
        <w:t xml:space="preserve">Démosthène </w:t>
      </w:r>
      <w:r w:rsidR="001740C8" w:rsidRPr="009778C2">
        <w:rPr>
          <w:rFonts w:cstheme="minorHAnsi"/>
          <w:b/>
          <w:i/>
          <w:iCs/>
          <w:sz w:val="20"/>
          <w:szCs w:val="20"/>
        </w:rPr>
        <w:t>Contre Aristocrate</w:t>
      </w:r>
      <w:r w:rsidR="001740C8" w:rsidRPr="009778C2">
        <w:rPr>
          <w:rFonts w:cstheme="minorHAnsi"/>
          <w:b/>
          <w:sz w:val="20"/>
          <w:szCs w:val="20"/>
        </w:rPr>
        <w:t>, 53</w:t>
      </w:r>
      <w:r w:rsidR="001740C8" w:rsidRPr="009778C2">
        <w:rPr>
          <w:rFonts w:cstheme="minorHAnsi"/>
          <w:sz w:val="20"/>
          <w:szCs w:val="20"/>
        </w:rPr>
        <w:t xml:space="preserve">) ou </w:t>
      </w:r>
      <w:r w:rsidR="001740C8" w:rsidRPr="001740C8">
        <w:rPr>
          <w:rFonts w:cstheme="minorHAnsi"/>
          <w:i/>
          <w:iCs/>
          <w:sz w:val="20"/>
          <w:szCs w:val="20"/>
        </w:rPr>
        <w:t>concèdent</w:t>
      </w:r>
      <w:r w:rsidR="001740C8" w:rsidRPr="009778C2">
        <w:rPr>
          <w:rFonts w:cstheme="minorHAnsi"/>
          <w:sz w:val="20"/>
          <w:szCs w:val="20"/>
        </w:rPr>
        <w:t xml:space="preserve"> le droit de tuer (</w:t>
      </w:r>
      <w:r w:rsidR="001740C8" w:rsidRPr="009778C2">
        <w:rPr>
          <w:rFonts w:cstheme="minorHAnsi"/>
          <w:b/>
          <w:sz w:val="20"/>
          <w:szCs w:val="20"/>
        </w:rPr>
        <w:t>Plutarque</w:t>
      </w:r>
      <w:r w:rsidR="001740C8">
        <w:rPr>
          <w:rFonts w:cstheme="minorHAnsi"/>
          <w:b/>
          <w:sz w:val="20"/>
          <w:szCs w:val="20"/>
        </w:rPr>
        <w:t>,</w:t>
      </w:r>
      <w:r w:rsidR="001740C8" w:rsidRPr="009778C2">
        <w:rPr>
          <w:rFonts w:cstheme="minorHAnsi"/>
          <w:b/>
          <w:sz w:val="20"/>
          <w:szCs w:val="20"/>
        </w:rPr>
        <w:t xml:space="preserve"> </w:t>
      </w:r>
      <w:r w:rsidR="001740C8" w:rsidRPr="009778C2">
        <w:rPr>
          <w:rFonts w:cstheme="minorHAnsi"/>
          <w:b/>
          <w:i/>
          <w:iCs/>
          <w:sz w:val="20"/>
          <w:szCs w:val="20"/>
        </w:rPr>
        <w:t>Solon</w:t>
      </w:r>
      <w:r w:rsidR="001740C8" w:rsidRPr="009778C2">
        <w:rPr>
          <w:rFonts w:cstheme="minorHAnsi"/>
          <w:b/>
          <w:sz w:val="20"/>
          <w:szCs w:val="20"/>
        </w:rPr>
        <w:t>, 23</w:t>
      </w:r>
      <w:r w:rsidR="001740C8" w:rsidRPr="009778C2">
        <w:rPr>
          <w:rFonts w:cstheme="minorHAnsi"/>
          <w:sz w:val="20"/>
          <w:szCs w:val="20"/>
        </w:rPr>
        <w:t>).</w:t>
      </w:r>
      <w:r w:rsidR="001740C8">
        <w:rPr>
          <w:rFonts w:cstheme="minorHAnsi"/>
          <w:sz w:val="20"/>
          <w:szCs w:val="20"/>
        </w:rPr>
        <w:t>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740C8" w:rsidRPr="000226BE" w:rsidRDefault="001740C8"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lastRenderedPageBreak/>
        <w:tab/>
      </w:r>
      <w:r w:rsidR="00732A1D" w:rsidRPr="001740C8">
        <w:rPr>
          <w:rFonts w:eastAsia="Times New Roman" w:cstheme="minorHAnsi"/>
          <w:b/>
          <w:color w:val="2610DC"/>
          <w:lang w:eastAsia="fr-FR"/>
        </w:rPr>
        <w:t>[§</w:t>
      </w:r>
      <w:proofErr w:type="gramStart"/>
      <w:r w:rsidR="00732A1D" w:rsidRPr="001740C8">
        <w:rPr>
          <w:rFonts w:eastAsia="Times New Roman" w:cstheme="minorHAnsi"/>
          <w:b/>
          <w:color w:val="2610DC"/>
          <w:lang w:eastAsia="fr-FR"/>
        </w:rPr>
        <w:t xml:space="preserve">29  </w:t>
      </w:r>
      <w:proofErr w:type="spellStart"/>
      <w:r w:rsidR="00732A1D" w:rsidRPr="001740C8">
        <w:rPr>
          <w:rFonts w:eastAsia="Times New Roman" w:cstheme="minorHAnsi"/>
          <w:b/>
          <w:color w:val="2610DC"/>
          <w:lang w:eastAsia="fr-FR"/>
        </w:rPr>
        <w:t>phr</w:t>
      </w:r>
      <w:proofErr w:type="spellEnd"/>
      <w:proofErr w:type="gramEnd"/>
      <w:r w:rsidR="00732A1D" w:rsidRPr="001740C8">
        <w:rPr>
          <w:rFonts w:eastAsia="Times New Roman" w:cstheme="minorHAnsi"/>
          <w:b/>
          <w:color w:val="2610DC"/>
          <w:lang w:eastAsia="fr-FR"/>
        </w:rPr>
        <w:t xml:space="preserve">. </w:t>
      </w:r>
      <w:r w:rsidR="00732A1D">
        <w:rPr>
          <w:rFonts w:eastAsia="Times New Roman" w:cstheme="minorHAnsi"/>
          <w:b/>
          <w:color w:val="2610DC"/>
          <w:lang w:eastAsia="fr-FR"/>
        </w:rPr>
        <w:t>2</w:t>
      </w:r>
      <w:r w:rsidR="00732A1D" w:rsidRPr="001740C8">
        <w:rPr>
          <w:rFonts w:eastAsia="Times New Roman" w:cstheme="minorHAnsi"/>
          <w:b/>
          <w:color w:val="2610DC"/>
          <w:lang w:eastAsia="fr-FR"/>
        </w:rPr>
        <w:t>]</w:t>
      </w:r>
      <w:r w:rsidR="00732A1D" w:rsidRPr="001740C8">
        <w:rPr>
          <w:rFonts w:eastAsia="Times New Roman" w:cstheme="minorHAnsi"/>
          <w:lang w:eastAsia="fr-FR"/>
        </w:rPr>
        <w:t xml:space="preserve"> </w:t>
      </w:r>
      <w:r w:rsidR="00732A1D">
        <w:rPr>
          <w:rFonts w:eastAsia="Times New Roman" w:cstheme="minorHAnsi"/>
          <w:lang w:eastAsia="fr-FR"/>
        </w:rPr>
        <w:t xml:space="preserv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ἠμφεσ</w:t>
      </w:r>
      <w:proofErr w:type="spellEnd"/>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ήτει</w:t>
      </w:r>
      <w:proofErr w:type="spellEnd"/>
      <w:r w:rsidRPr="000226BE">
        <w:rPr>
          <w:rFonts w:eastAsia="Times New Roman" w:cstheme="minorHAnsi"/>
          <w:b/>
          <w:sz w:val="20"/>
          <w:szCs w:val="20"/>
          <w:lang w:eastAsia="fr-FR"/>
        </w:rPr>
        <w:t xml:space="preserve">, ὦ </w:t>
      </w:r>
      <w:proofErr w:type="spellStart"/>
      <w:r w:rsidRPr="000226BE">
        <w:rPr>
          <w:rFonts w:eastAsia="Times New Roman" w:cstheme="minorHAnsi"/>
          <w:b/>
          <w:sz w:val="20"/>
          <w:szCs w:val="20"/>
          <w:lang w:eastAsia="fr-FR"/>
        </w:rPr>
        <w:t>ἄνδρες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ἀλλ</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ὡμολόγει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ἀδικεῖν</w:t>
      </w:r>
      <w:proofErr w:type="spellEnd"/>
      <w:r w:rsidRPr="000226BE">
        <w:rPr>
          <w:rFonts w:eastAsia="Times New Roman" w:cstheme="minorHAnsi"/>
          <w:b/>
          <w:sz w:val="20"/>
          <w:szCs w:val="20"/>
          <w:lang w:eastAsia="fr-FR"/>
        </w:rPr>
        <w:t>, καὶ ὅπ</w:t>
      </w:r>
      <w:proofErr w:type="spellStart"/>
      <w:r w:rsidRPr="000226BE">
        <w:rPr>
          <w:rFonts w:eastAsia="Times New Roman" w:cstheme="minorHAnsi"/>
          <w:b/>
          <w:sz w:val="20"/>
          <w:szCs w:val="20"/>
          <w:lang w:eastAsia="fr-FR"/>
        </w:rPr>
        <w:t>ως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μὴ</w:t>
      </w:r>
      <w:proofErr w:type="spellEnd"/>
      <w:r w:rsidRPr="000226BE">
        <w:rPr>
          <w:rFonts w:eastAsia="Times New Roman" w:cstheme="minorHAnsi"/>
          <w:b/>
          <w:sz w:val="20"/>
          <w:szCs w:val="20"/>
          <w:lang w:eastAsia="fr-FR"/>
        </w:rPr>
        <w:t xml:space="preserve"> ἀπ</w:t>
      </w:r>
      <w:proofErr w:type="spellStart"/>
      <w:r w:rsidRPr="000226BE">
        <w:rPr>
          <w:rFonts w:eastAsia="Times New Roman" w:cstheme="minorHAnsi"/>
          <w:b/>
          <w:sz w:val="20"/>
          <w:szCs w:val="20"/>
          <w:lang w:eastAsia="fr-FR"/>
        </w:rPr>
        <w:t>οθάνῃ</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ἠντε</w:t>
      </w:r>
      <w:proofErr w:type="spellEnd"/>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όλει</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ἱκέτευεν</w:t>
      </w:r>
      <w:proofErr w:type="spellEnd"/>
      <w:r w:rsidRPr="000226BE">
        <w:rPr>
          <w:rFonts w:eastAsia="Times New Roman" w:cstheme="minorHAnsi"/>
          <w:b/>
          <w:sz w:val="20"/>
          <w:szCs w:val="20"/>
          <w:lang w:eastAsia="fr-FR"/>
        </w:rPr>
        <w:t>, ἀπ</w:t>
      </w:r>
      <w:proofErr w:type="spellStart"/>
      <w:r w:rsidRPr="000226BE">
        <w:rPr>
          <w:rFonts w:eastAsia="Times New Roman" w:cstheme="minorHAnsi"/>
          <w:b/>
          <w:sz w:val="20"/>
          <w:szCs w:val="20"/>
          <w:lang w:eastAsia="fr-FR"/>
        </w:rPr>
        <w:t>οτίνειν</w:t>
      </w:r>
      <w:proofErr w:type="spellEnd"/>
      <w:r w:rsidRPr="000226BE">
        <w:rPr>
          <w:rFonts w:eastAsia="Times New Roman" w:cstheme="minorHAnsi"/>
          <w:b/>
          <w:sz w:val="20"/>
          <w:szCs w:val="20"/>
          <w:lang w:eastAsia="fr-FR"/>
        </w:rPr>
        <w:t xml:space="preserve"> δ' </w:t>
      </w:r>
      <w:proofErr w:type="spellStart"/>
      <w:r w:rsidRPr="000226BE">
        <w:rPr>
          <w:rFonts w:eastAsia="Times New Roman" w:cstheme="minorHAnsi"/>
          <w:b/>
          <w:sz w:val="20"/>
          <w:szCs w:val="20"/>
          <w:lang w:eastAsia="fr-FR"/>
        </w:rPr>
        <w:t>ἕτοιμος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ἦν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χρήμ</w:t>
      </w:r>
      <w:proofErr w:type="spellEnd"/>
      <w:r w:rsidRPr="000226BE">
        <w:rPr>
          <w:rFonts w:eastAsia="Times New Roman" w:cstheme="minorHAnsi"/>
          <w:b/>
          <w:sz w:val="20"/>
          <w:szCs w:val="20"/>
          <w:lang w:eastAsia="fr-FR"/>
        </w:rPr>
        <w:t xml:space="preserve">ατα. </w:t>
      </w:r>
    </w:p>
    <w:p w:rsidR="00147BF7" w:rsidRPr="000226BE" w:rsidRDefault="00147BF7" w:rsidP="00147BF7">
      <w:pPr>
        <w:pStyle w:val="Sansinterligne"/>
        <w:rPr>
          <w:rFonts w:eastAsia="Arial Unicode MS" w:cstheme="minorHAnsi"/>
          <w:sz w:val="20"/>
          <w:szCs w:val="20"/>
        </w:rPr>
      </w:pPr>
      <w:proofErr w:type="spellStart"/>
      <w:r w:rsidRPr="000226BE">
        <w:rPr>
          <w:rFonts w:eastAsia="Arial Unicode MS" w:cstheme="minorHAnsi"/>
          <w:b/>
          <w:bCs/>
          <w:color w:val="C00000"/>
          <w:sz w:val="20"/>
          <w:szCs w:val="20"/>
        </w:rPr>
        <w:t>Ἀ</w:t>
      </w:r>
      <w:r w:rsidRPr="000226BE">
        <w:rPr>
          <w:rFonts w:eastAsia="Arial Unicode MS" w:cstheme="minorHAnsi"/>
          <w:b/>
          <w:bCs/>
          <w:sz w:val="20"/>
          <w:szCs w:val="20"/>
        </w:rPr>
        <w:t>μφισ</w:t>
      </w:r>
      <w:proofErr w:type="spellEnd"/>
      <w:r w:rsidRPr="000226BE">
        <w:rPr>
          <w:rFonts w:eastAsia="Arial Unicode MS" w:cstheme="minorHAnsi"/>
          <w:b/>
          <w:bCs/>
          <w:sz w:val="20"/>
          <w:szCs w:val="20"/>
        </w:rPr>
        <w:t>β</w:t>
      </w:r>
      <w:proofErr w:type="spellStart"/>
      <w:r w:rsidRPr="000226BE">
        <w:rPr>
          <w:rFonts w:eastAsia="Arial Unicode MS" w:cstheme="minorHAnsi"/>
          <w:b/>
          <w:bCs/>
          <w:sz w:val="20"/>
          <w:szCs w:val="20"/>
        </w:rPr>
        <w:t>ητέω</w:t>
      </w:r>
      <w:proofErr w:type="spellEnd"/>
      <w:r w:rsidRPr="000226BE">
        <w:rPr>
          <w:rFonts w:eastAsia="Arial Unicode MS" w:cstheme="minorHAnsi"/>
          <w:b/>
          <w:bCs/>
          <w:sz w:val="20"/>
          <w:szCs w:val="20"/>
        </w:rPr>
        <w:t xml:space="preserve"> </w:t>
      </w:r>
      <w:r w:rsidRPr="000226BE">
        <w:rPr>
          <w:rFonts w:cstheme="minorHAnsi"/>
          <w:b/>
          <w:bCs/>
          <w:sz w:val="20"/>
          <w:szCs w:val="20"/>
        </w:rPr>
        <w:t>-</w:t>
      </w:r>
      <w:proofErr w:type="gramStart"/>
      <w:r w:rsidRPr="000226BE">
        <w:rPr>
          <w:rFonts w:cstheme="minorHAnsi"/>
          <w:b/>
          <w:bCs/>
          <w:sz w:val="20"/>
          <w:szCs w:val="20"/>
        </w:rPr>
        <w:t>ῶ,  —</w:t>
      </w:r>
      <w:proofErr w:type="gramEnd"/>
      <w:r w:rsidRPr="000226BE">
        <w:rPr>
          <w:rFonts w:cstheme="minorHAnsi"/>
          <w:b/>
          <w:bCs/>
          <w:sz w:val="20"/>
          <w:szCs w:val="20"/>
        </w:rPr>
        <w:t xml:space="preserve">[ </w:t>
      </w:r>
      <w:r w:rsidRPr="000226BE">
        <w:rPr>
          <w:rFonts w:eastAsia="Arial Unicode MS" w:cstheme="minorHAnsi"/>
          <w:b/>
          <w:bCs/>
          <w:sz w:val="20"/>
          <w:szCs w:val="20"/>
        </w:rPr>
        <w:t>-</w:t>
      </w:r>
      <w:proofErr w:type="spellStart"/>
      <w:r w:rsidRPr="000226BE">
        <w:rPr>
          <w:rFonts w:eastAsia="Arial Unicode MS" w:cstheme="minorHAnsi"/>
          <w:b/>
          <w:bCs/>
          <w:sz w:val="20"/>
          <w:szCs w:val="20"/>
        </w:rPr>
        <w:t>εῖν</w:t>
      </w:r>
      <w:proofErr w:type="spellEnd"/>
      <w:r w:rsidRPr="000226BE">
        <w:rPr>
          <w:rFonts w:eastAsia="Arial Unicode MS" w:cstheme="minorHAnsi"/>
          <w:b/>
          <w:bCs/>
          <w:sz w:val="20"/>
          <w:szCs w:val="20"/>
        </w:rPr>
        <w:t xml:space="preserve"> ; </w:t>
      </w:r>
      <w:r w:rsidRPr="000226BE">
        <w:rPr>
          <w:rFonts w:eastAsia="Arial Unicode MS" w:cstheme="minorHAnsi"/>
          <w:sz w:val="20"/>
          <w:szCs w:val="20"/>
        </w:rPr>
        <w:t xml:space="preserve"> </w:t>
      </w:r>
      <w:r w:rsidRPr="000226BE">
        <w:rPr>
          <w:rFonts w:eastAsia="Arial Unicode MS" w:cstheme="minorHAnsi"/>
          <w:i/>
          <w:sz w:val="20"/>
          <w:szCs w:val="20"/>
        </w:rPr>
        <w:t>fut.</w:t>
      </w:r>
      <w:r w:rsidRPr="000226BE">
        <w:rPr>
          <w:rFonts w:eastAsia="Arial Unicode MS" w:cstheme="minorHAnsi"/>
          <w:sz w:val="20"/>
          <w:szCs w:val="20"/>
        </w:rPr>
        <w:t xml:space="preserve">: </w:t>
      </w:r>
      <w:proofErr w:type="spellStart"/>
      <w:r w:rsidRPr="000226BE">
        <w:rPr>
          <w:rFonts w:eastAsia="Arial Unicode MS" w:cstheme="minorHAnsi"/>
          <w:sz w:val="20"/>
          <w:szCs w:val="20"/>
        </w:rPr>
        <w:t>ἀμφισ</w:t>
      </w:r>
      <w:proofErr w:type="spellEnd"/>
      <w:r w:rsidRPr="000226BE">
        <w:rPr>
          <w:rFonts w:eastAsia="Arial Unicode MS" w:cstheme="minorHAnsi"/>
          <w:sz w:val="20"/>
          <w:szCs w:val="20"/>
        </w:rPr>
        <w:t>β</w:t>
      </w:r>
      <w:proofErr w:type="spellStart"/>
      <w:r w:rsidRPr="000226BE">
        <w:rPr>
          <w:rFonts w:eastAsia="Arial Unicode MS" w:cstheme="minorHAnsi"/>
          <w:sz w:val="20"/>
          <w:szCs w:val="20"/>
        </w:rPr>
        <w:t>ητήσω</w:t>
      </w:r>
      <w:proofErr w:type="spellEnd"/>
      <w:r w:rsidRPr="000226BE">
        <w:rPr>
          <w:rFonts w:eastAsia="Arial Unicode MS" w:cstheme="minorHAnsi"/>
          <w:sz w:val="20"/>
          <w:szCs w:val="20"/>
        </w:rPr>
        <w:t xml:space="preserve"> ; </w:t>
      </w:r>
      <w:proofErr w:type="spellStart"/>
      <w:r w:rsidRPr="000226BE">
        <w:rPr>
          <w:rFonts w:eastAsia="Arial Unicode MS" w:cstheme="minorHAnsi"/>
          <w:i/>
          <w:sz w:val="20"/>
          <w:szCs w:val="20"/>
        </w:rPr>
        <w:t>aor</w:t>
      </w:r>
      <w:proofErr w:type="spell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ἠμφεσ</w:t>
      </w:r>
      <w:proofErr w:type="spellEnd"/>
      <w:r w:rsidRPr="000226BE">
        <w:rPr>
          <w:rFonts w:eastAsia="Arial Unicode MS" w:cstheme="minorHAnsi"/>
          <w:sz w:val="20"/>
          <w:szCs w:val="20"/>
        </w:rPr>
        <w:t>β</w:t>
      </w:r>
      <w:proofErr w:type="spellStart"/>
      <w:r w:rsidRPr="000226BE">
        <w:rPr>
          <w:rFonts w:eastAsia="Arial Unicode MS" w:cstheme="minorHAnsi"/>
          <w:sz w:val="20"/>
          <w:szCs w:val="20"/>
        </w:rPr>
        <w:t>ήτησ</w:t>
      </w:r>
      <w:proofErr w:type="spellEnd"/>
      <w:r w:rsidRPr="000226BE">
        <w:rPr>
          <w:rFonts w:eastAsia="Arial Unicode MS" w:cstheme="minorHAnsi"/>
          <w:sz w:val="20"/>
          <w:szCs w:val="20"/>
        </w:rPr>
        <w:t>α ;</w:t>
      </w:r>
      <w:r w:rsidRPr="000226BE">
        <w:rPr>
          <w:rFonts w:cstheme="minorHAnsi"/>
          <w:sz w:val="20"/>
          <w:szCs w:val="20"/>
        </w:rPr>
        <w:t xml:space="preserve"> </w:t>
      </w:r>
      <w:r w:rsidRPr="000226BE">
        <w:rPr>
          <w:rFonts w:cstheme="minorHAnsi"/>
          <w:i/>
          <w:iCs/>
          <w:sz w:val="20"/>
          <w:szCs w:val="20"/>
        </w:rPr>
        <w:t>pour les temps à augment</w:t>
      </w:r>
      <w:r w:rsidRPr="000226BE">
        <w:rPr>
          <w:rFonts w:cstheme="minorHAnsi"/>
          <w:sz w:val="20"/>
          <w:szCs w:val="20"/>
        </w:rPr>
        <w:t xml:space="preserve"> </w:t>
      </w:r>
      <w:proofErr w:type="spellStart"/>
      <w:r w:rsidRPr="000226BE">
        <w:rPr>
          <w:rFonts w:cstheme="minorHAnsi"/>
          <w:sz w:val="20"/>
          <w:szCs w:val="20"/>
        </w:rPr>
        <w:t>ἠμφισ</w:t>
      </w:r>
      <w:proofErr w:type="spellEnd"/>
      <w:r w:rsidRPr="000226BE">
        <w:rPr>
          <w:rFonts w:cstheme="minorHAnsi"/>
          <w:sz w:val="20"/>
          <w:szCs w:val="20"/>
        </w:rPr>
        <w:t xml:space="preserve">β-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ἠμφεσ</w:t>
      </w:r>
      <w:proofErr w:type="spellEnd"/>
      <w:r w:rsidRPr="000226BE">
        <w:rPr>
          <w:rFonts w:cstheme="minorHAnsi"/>
          <w:sz w:val="20"/>
          <w:szCs w:val="20"/>
        </w:rPr>
        <w:t>β-</w:t>
      </w:r>
      <w:r w:rsidRPr="000226BE">
        <w:rPr>
          <w:rFonts w:cstheme="minorHAnsi"/>
          <w:b/>
          <w:sz w:val="20"/>
          <w:szCs w:val="20"/>
        </w:rPr>
        <w:t>]—</w:t>
      </w:r>
      <w:r w:rsidRPr="000226BE">
        <w:rPr>
          <w:rFonts w:eastAsia="Arial Unicode MS" w:cstheme="minorHAnsi"/>
          <w:b/>
          <w:bCs/>
          <w:sz w:val="20"/>
          <w:szCs w:val="20"/>
        </w:rPr>
        <w:t xml:space="preserve">: </w:t>
      </w:r>
      <w:r w:rsidRPr="000226BE">
        <w:rPr>
          <w:rFonts w:eastAsia="Arial Unicode MS" w:cstheme="minorHAnsi"/>
          <w:sz w:val="20"/>
          <w:szCs w:val="20"/>
        </w:rPr>
        <w:t xml:space="preserve">contester, douter. </w:t>
      </w:r>
    </w:p>
    <w:p w:rsidR="00147BF7" w:rsidRPr="000226BE" w:rsidRDefault="00147BF7" w:rsidP="00147BF7">
      <w:pPr>
        <w:pStyle w:val="Sansinterligne"/>
        <w:rPr>
          <w:rFonts w:eastAsia="Arial Unicode MS" w:cstheme="minorHAnsi"/>
          <w:sz w:val="20"/>
          <w:szCs w:val="20"/>
        </w:rPr>
      </w:pPr>
      <w:proofErr w:type="spellStart"/>
      <w:r w:rsidRPr="000226BE">
        <w:rPr>
          <w:rFonts w:cstheme="minorHAnsi"/>
          <w:b/>
          <w:color w:val="C00000"/>
          <w:sz w:val="20"/>
          <w:szCs w:val="20"/>
        </w:rPr>
        <w:t>Ὁ</w:t>
      </w:r>
      <w:r w:rsidRPr="000226BE">
        <w:rPr>
          <w:rFonts w:cstheme="minorHAnsi"/>
          <w:b/>
          <w:sz w:val="20"/>
          <w:szCs w:val="20"/>
        </w:rPr>
        <w:t>μολογέω</w:t>
      </w:r>
      <w:proofErr w:type="spellEnd"/>
      <w:r w:rsidRPr="000226BE">
        <w:rPr>
          <w:rFonts w:cstheme="minorHAnsi"/>
          <w:b/>
          <w:sz w:val="20"/>
          <w:szCs w:val="20"/>
        </w:rPr>
        <w:t> :</w:t>
      </w:r>
      <w:r w:rsidRPr="000226BE">
        <w:rPr>
          <w:rFonts w:cstheme="minorHAnsi"/>
          <w:sz w:val="20"/>
          <w:szCs w:val="20"/>
        </w:rPr>
        <w:t xml:space="preserve"> parler d’accord avec, </w:t>
      </w:r>
      <w:r w:rsidRPr="000226BE">
        <w:rPr>
          <w:rFonts w:cstheme="minorHAnsi"/>
          <w:i/>
          <w:iCs/>
          <w:sz w:val="20"/>
          <w:szCs w:val="20"/>
        </w:rPr>
        <w:t xml:space="preserve">d’où </w:t>
      </w:r>
      <w:r w:rsidRPr="000226BE">
        <w:rPr>
          <w:rFonts w:cstheme="minorHAnsi"/>
          <w:sz w:val="20"/>
          <w:szCs w:val="20"/>
        </w:rPr>
        <w:t xml:space="preserve">être d’accord avec qqn (+ </w:t>
      </w:r>
      <w:proofErr w:type="spellStart"/>
      <w:r w:rsidRPr="000226BE">
        <w:rPr>
          <w:rFonts w:cstheme="minorHAnsi"/>
          <w:sz w:val="20"/>
          <w:szCs w:val="20"/>
        </w:rPr>
        <w:t>dat</w:t>
      </w:r>
      <w:proofErr w:type="spellEnd"/>
      <w:r w:rsidRPr="000226BE">
        <w:rPr>
          <w:rFonts w:cstheme="minorHAnsi"/>
          <w:sz w:val="20"/>
          <w:szCs w:val="20"/>
        </w:rPr>
        <w:t>.) ; convenir de, reconnaître (acc</w:t>
      </w:r>
      <w:proofErr w:type="gramStart"/>
      <w:r w:rsidRPr="000226BE">
        <w:rPr>
          <w:rFonts w:cstheme="minorHAnsi"/>
          <w:sz w:val="20"/>
          <w:szCs w:val="20"/>
        </w:rPr>
        <w:t>.;</w:t>
      </w:r>
      <w:proofErr w:type="gramEnd"/>
      <w:r w:rsidRPr="000226BE">
        <w:rPr>
          <w:rFonts w:cstheme="minorHAnsi"/>
          <w:sz w:val="20"/>
          <w:szCs w:val="20"/>
        </w:rPr>
        <w:t xml:space="preserve"> inf. ;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w:t>
      </w:r>
      <w:r w:rsidR="00732A1D">
        <w:rPr>
          <w:rFonts w:cstheme="minorHAnsi"/>
          <w:sz w:val="20"/>
          <w:szCs w:val="20"/>
        </w:rPr>
        <w:t> </w:t>
      </w:r>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δικεῖν</w:t>
      </w:r>
      <w:proofErr w:type="spellEnd"/>
      <w:r w:rsidRPr="000226BE">
        <w:rPr>
          <w:rFonts w:eastAsia="Times New Roman" w:cstheme="minorHAnsi"/>
          <w:sz w:val="20"/>
          <w:szCs w:val="20"/>
          <w:lang w:eastAsia="fr-FR"/>
        </w:rPr>
        <w:t xml:space="preserve"> : commettre une </w:t>
      </w:r>
      <w:proofErr w:type="gramStart"/>
      <w:r w:rsidRPr="000226BE">
        <w:rPr>
          <w:rFonts w:eastAsia="Times New Roman" w:cstheme="minorHAnsi"/>
          <w:sz w:val="20"/>
          <w:szCs w:val="20"/>
          <w:lang w:eastAsia="fr-FR"/>
        </w:rPr>
        <w:t>injustice;</w:t>
      </w:r>
      <w:proofErr w:type="gramEnd"/>
      <w:r w:rsidRPr="000226BE">
        <w:rPr>
          <w:rFonts w:eastAsia="Times New Roman" w:cstheme="minorHAnsi"/>
          <w:sz w:val="20"/>
          <w:szCs w:val="20"/>
          <w:lang w:eastAsia="fr-FR"/>
        </w:rPr>
        <w:t xml:space="preserve"> avoir des torts envers </w:t>
      </w:r>
      <w:proofErr w:type="spellStart"/>
      <w:r w:rsidRPr="000226BE">
        <w:rPr>
          <w:rFonts w:eastAsia="Times New Roman" w:cstheme="minorHAnsi"/>
          <w:sz w:val="20"/>
          <w:szCs w:val="20"/>
          <w:lang w:eastAsia="fr-FR"/>
        </w:rPr>
        <w:t>qn</w:t>
      </w:r>
      <w:proofErr w:type="spellEnd"/>
      <w:r w:rsidRPr="000226BE">
        <w:rPr>
          <w:rFonts w:eastAsia="Times New Roman" w:cstheme="minorHAnsi"/>
          <w:sz w:val="20"/>
          <w:szCs w:val="20"/>
          <w:lang w:eastAsia="fr-FR"/>
        </w:rPr>
        <w:t xml:space="preserve">. ; être coupable.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Arial Unicode MS" w:cstheme="minorHAnsi"/>
          <w:b/>
          <w:bCs/>
          <w:color w:val="C00000"/>
          <w:sz w:val="20"/>
          <w:szCs w:val="20"/>
        </w:rPr>
        <w:t>Ἀ</w:t>
      </w:r>
      <w:r w:rsidRPr="000226BE">
        <w:rPr>
          <w:rFonts w:eastAsia="Arial Unicode MS" w:cstheme="minorHAnsi"/>
          <w:b/>
          <w:bCs/>
          <w:sz w:val="20"/>
          <w:szCs w:val="20"/>
        </w:rPr>
        <w:t>ντι</w:t>
      </w:r>
      <w:proofErr w:type="spellEnd"/>
      <w:r w:rsidRPr="000226BE">
        <w:rPr>
          <w:rFonts w:eastAsia="Arial Unicode MS" w:cstheme="minorHAnsi"/>
          <w:b/>
          <w:bCs/>
          <w:sz w:val="20"/>
          <w:szCs w:val="20"/>
        </w:rPr>
        <w:t>-β</w:t>
      </w:r>
      <w:proofErr w:type="spellStart"/>
      <w:r w:rsidRPr="000226BE">
        <w:rPr>
          <w:rFonts w:eastAsia="Arial Unicode MS" w:cstheme="minorHAnsi"/>
          <w:b/>
          <w:bCs/>
          <w:sz w:val="20"/>
          <w:szCs w:val="20"/>
        </w:rPr>
        <w:t>ολέω</w:t>
      </w:r>
      <w:proofErr w:type="spellEnd"/>
      <w:r w:rsidRPr="000226BE">
        <w:rPr>
          <w:rFonts w:eastAsia="Arial Unicode MS" w:cstheme="minorHAnsi"/>
          <w:b/>
          <w:bCs/>
          <w:sz w:val="20"/>
          <w:szCs w:val="20"/>
        </w:rPr>
        <w:t>-</w:t>
      </w:r>
      <w:proofErr w:type="gramStart"/>
      <w:r w:rsidRPr="000226BE">
        <w:rPr>
          <w:rFonts w:eastAsia="Arial Unicode MS" w:cstheme="minorHAnsi"/>
          <w:b/>
          <w:bCs/>
          <w:sz w:val="20"/>
          <w:szCs w:val="20"/>
        </w:rPr>
        <w:t xml:space="preserve">ῶ  </w:t>
      </w:r>
      <w:r w:rsidRPr="000226BE">
        <w:rPr>
          <w:rFonts w:cstheme="minorHAnsi"/>
          <w:b/>
          <w:bCs/>
          <w:sz w:val="20"/>
          <w:szCs w:val="20"/>
        </w:rPr>
        <w:t>—</w:t>
      </w:r>
      <w:proofErr w:type="gramEnd"/>
      <w:r w:rsidRPr="000226BE">
        <w:rPr>
          <w:rFonts w:cstheme="minorHAnsi"/>
          <w:b/>
          <w:bCs/>
          <w:sz w:val="20"/>
          <w:szCs w:val="20"/>
        </w:rPr>
        <w:t>[</w:t>
      </w:r>
      <w:r w:rsidRPr="000226BE">
        <w:rPr>
          <w:rFonts w:cstheme="minorHAnsi"/>
          <w:i/>
          <w:iCs/>
          <w:sz w:val="20"/>
          <w:szCs w:val="20"/>
        </w:rPr>
        <w:t xml:space="preserve"> </w:t>
      </w:r>
      <w:proofErr w:type="spellStart"/>
      <w:r w:rsidRPr="000226BE">
        <w:rPr>
          <w:rFonts w:cstheme="minorHAnsi"/>
          <w:i/>
          <w:iCs/>
          <w:sz w:val="20"/>
          <w:szCs w:val="20"/>
        </w:rPr>
        <w:t>impf</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ἠντι</w:t>
      </w:r>
      <w:proofErr w:type="spellEnd"/>
      <w:r w:rsidRPr="000226BE">
        <w:rPr>
          <w:rFonts w:cstheme="minorHAnsi"/>
          <w:sz w:val="20"/>
          <w:szCs w:val="20"/>
        </w:rPr>
        <w:t>β</w:t>
      </w:r>
      <w:proofErr w:type="spellStart"/>
      <w:r w:rsidRPr="000226BE">
        <w:rPr>
          <w:rFonts w:cstheme="minorHAnsi"/>
          <w:sz w:val="20"/>
          <w:szCs w:val="20"/>
        </w:rPr>
        <w:t>όλουν</w:t>
      </w:r>
      <w:proofErr w:type="spellEnd"/>
      <w:proofErr w:type="gramEnd"/>
      <w:r w:rsidRPr="000226BE">
        <w:rPr>
          <w:rFonts w:cstheme="minorHAnsi"/>
          <w:sz w:val="20"/>
          <w:szCs w:val="20"/>
        </w:rPr>
        <w:t xml:space="preserve">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ἠντε</w:t>
      </w:r>
      <w:proofErr w:type="spellEnd"/>
      <w:r w:rsidRPr="000226BE">
        <w:rPr>
          <w:rFonts w:cstheme="minorHAnsi"/>
          <w:sz w:val="20"/>
          <w:szCs w:val="20"/>
        </w:rPr>
        <w:t>β</w:t>
      </w:r>
      <w:proofErr w:type="spellStart"/>
      <w:r w:rsidRPr="000226BE">
        <w:rPr>
          <w:rFonts w:cstheme="minorHAnsi"/>
          <w:sz w:val="20"/>
          <w:szCs w:val="20"/>
        </w:rPr>
        <w:t>όλουν</w:t>
      </w:r>
      <w:proofErr w:type="spellEnd"/>
      <w:r w:rsidRPr="000226BE">
        <w:rPr>
          <w:rFonts w:eastAsia="Arial Unicode MS" w:cstheme="minorHAnsi"/>
          <w:b/>
          <w:bCs/>
          <w:sz w:val="20"/>
          <w:szCs w:val="20"/>
        </w:rPr>
        <w:t> </w:t>
      </w:r>
      <w:r w:rsidRPr="000226BE">
        <w:rPr>
          <w:rFonts w:cstheme="minorHAnsi"/>
          <w:b/>
          <w:sz w:val="20"/>
          <w:szCs w:val="20"/>
        </w:rPr>
        <w:t>]—:</w:t>
      </w:r>
      <w:r w:rsidRPr="000226BE">
        <w:rPr>
          <w:rFonts w:cstheme="minorHAnsi"/>
          <w:sz w:val="20"/>
          <w:szCs w:val="20"/>
        </w:rPr>
        <w:t xml:space="preserve">  </w:t>
      </w:r>
      <w:r w:rsidRPr="000226BE">
        <w:rPr>
          <w:rFonts w:eastAsia="Arial Unicode MS" w:cstheme="minorHAnsi"/>
          <w:sz w:val="20"/>
          <w:szCs w:val="20"/>
        </w:rPr>
        <w:t>rencontrer(+</w:t>
      </w:r>
      <w:proofErr w:type="spellStart"/>
      <w:r w:rsidRPr="000226BE">
        <w:rPr>
          <w:rFonts w:eastAsia="Arial Unicode MS" w:cstheme="minorHAnsi"/>
          <w:sz w:val="20"/>
          <w:szCs w:val="20"/>
        </w:rPr>
        <w:t>gén</w:t>
      </w:r>
      <w:proofErr w:type="spellEnd"/>
      <w:r w:rsidRPr="000226BE">
        <w:rPr>
          <w:rFonts w:eastAsia="Arial Unicode MS" w:cstheme="minorHAnsi"/>
          <w:sz w:val="20"/>
          <w:szCs w:val="20"/>
        </w:rPr>
        <w:t xml:space="preserve">.), obtenir  ; s’approcher comme suppliant, </w:t>
      </w:r>
      <w:r w:rsidRPr="000226BE">
        <w:rPr>
          <w:rFonts w:eastAsia="Arial Unicode MS" w:cstheme="minorHAnsi"/>
          <w:i/>
          <w:sz w:val="20"/>
          <w:szCs w:val="20"/>
        </w:rPr>
        <w:t>d’où</w:t>
      </w:r>
      <w:r w:rsidRPr="000226BE">
        <w:rPr>
          <w:rFonts w:eastAsia="Arial Unicode MS" w:cstheme="minorHAnsi"/>
          <w:sz w:val="20"/>
          <w:szCs w:val="20"/>
        </w:rPr>
        <w:t xml:space="preserve"> supplier.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Ἱ</w:t>
      </w:r>
      <w:r w:rsidRPr="000226BE">
        <w:rPr>
          <w:rFonts w:cstheme="minorHAnsi"/>
          <w:b/>
          <w:sz w:val="20"/>
          <w:szCs w:val="20"/>
        </w:rPr>
        <w:t>κετεύω</w:t>
      </w:r>
      <w:proofErr w:type="spellEnd"/>
      <w:r w:rsidRPr="000226BE">
        <w:rPr>
          <w:rFonts w:cstheme="minorHAnsi"/>
          <w:b/>
          <w:sz w:val="20"/>
          <w:szCs w:val="20"/>
        </w:rPr>
        <w:t xml:space="preserve"> : </w:t>
      </w:r>
      <w:r w:rsidRPr="000226BE">
        <w:rPr>
          <w:rFonts w:cstheme="minorHAnsi"/>
          <w:sz w:val="20"/>
          <w:szCs w:val="20"/>
        </w:rPr>
        <w:t xml:space="preserve">se présenter comme suppliant ; avec l’inf. : venir demander en suppliant à qqn de ; </w:t>
      </w:r>
      <w:proofErr w:type="spellStart"/>
      <w:r w:rsidRPr="000226BE">
        <w:rPr>
          <w:rFonts w:cstheme="minorHAnsi"/>
          <w:b/>
          <w:sz w:val="20"/>
          <w:szCs w:val="20"/>
        </w:rPr>
        <w:t>ἱκετεύω</w:t>
      </w:r>
      <w:proofErr w:type="spellEnd"/>
      <w:r w:rsidRPr="000226BE">
        <w:rPr>
          <w:rFonts w:cstheme="minorHAnsi"/>
          <w:b/>
          <w:sz w:val="20"/>
          <w:szCs w:val="20"/>
        </w:rPr>
        <w:t xml:space="preserve"> </w:t>
      </w:r>
      <w:proofErr w:type="spellStart"/>
      <w:r w:rsidRPr="000226BE">
        <w:rPr>
          <w:rFonts w:cstheme="minorHAnsi"/>
          <w:b/>
          <w:sz w:val="20"/>
          <w:szCs w:val="20"/>
        </w:rPr>
        <w:t>ὡς</w:t>
      </w:r>
      <w:proofErr w:type="spellEnd"/>
      <w:r w:rsidRPr="000226BE">
        <w:rPr>
          <w:rFonts w:cstheme="minorHAnsi"/>
          <w:sz w:val="20"/>
          <w:szCs w:val="20"/>
        </w:rPr>
        <w:t>, supplier que.</w:t>
      </w:r>
    </w:p>
    <w:p w:rsidR="00147BF7" w:rsidRPr="000226BE" w:rsidRDefault="00147BF7" w:rsidP="00147BF7">
      <w:pPr>
        <w:rPr>
          <w:rFonts w:cstheme="minorHAnsi"/>
          <w:sz w:val="20"/>
          <w:szCs w:val="20"/>
        </w:rPr>
      </w:pPr>
      <w:r w:rsidRPr="000226BE">
        <w:rPr>
          <w:rFonts w:cstheme="minorHAnsi"/>
          <w:b/>
          <w:color w:val="C00000"/>
          <w:sz w:val="20"/>
          <w:szCs w:val="20"/>
        </w:rPr>
        <w:t>Ὅ</w:t>
      </w:r>
      <w:r w:rsidRPr="000226BE">
        <w:rPr>
          <w:rFonts w:cstheme="minorHAnsi"/>
          <w:b/>
          <w:sz w:val="20"/>
          <w:szCs w:val="20"/>
        </w:rPr>
        <w:t>π</w:t>
      </w:r>
      <w:proofErr w:type="spellStart"/>
      <w:r w:rsidRPr="000226BE">
        <w:rPr>
          <w:rFonts w:cstheme="minorHAnsi"/>
          <w:b/>
          <w:sz w:val="20"/>
          <w:szCs w:val="20"/>
        </w:rPr>
        <w:t>ως</w:t>
      </w:r>
      <w:proofErr w:type="spellEnd"/>
      <w:r w:rsidRPr="000226BE">
        <w:rPr>
          <w:rFonts w:cstheme="minorHAnsi"/>
          <w:b/>
          <w:sz w:val="20"/>
          <w:szCs w:val="20"/>
        </w:rPr>
        <w:t xml:space="preserve"> </w:t>
      </w:r>
      <w:proofErr w:type="gramStart"/>
      <w:r w:rsidRPr="000226BE">
        <w:rPr>
          <w:rFonts w:cstheme="minorHAnsi"/>
          <w:b/>
          <w:sz w:val="20"/>
          <w:szCs w:val="20"/>
        </w:rPr>
        <w:t xml:space="preserve">/  </w:t>
      </w:r>
      <w:r w:rsidRPr="000226BE">
        <w:rPr>
          <w:rFonts w:cstheme="minorHAnsi"/>
          <w:sz w:val="20"/>
          <w:szCs w:val="20"/>
        </w:rPr>
        <w:t>ὅπ</w:t>
      </w:r>
      <w:proofErr w:type="spellStart"/>
      <w:r w:rsidRPr="000226BE">
        <w:rPr>
          <w:rFonts w:cstheme="minorHAnsi"/>
          <w:sz w:val="20"/>
          <w:szCs w:val="20"/>
        </w:rPr>
        <w:t>ως</w:t>
      </w:r>
      <w:proofErr w:type="spellEnd"/>
      <w:proofErr w:type="gramEnd"/>
      <w:r w:rsidRPr="000226BE">
        <w:rPr>
          <w:rFonts w:cstheme="minorHAnsi"/>
          <w:sz w:val="20"/>
          <w:szCs w:val="20"/>
        </w:rPr>
        <w:t xml:space="preserve"> </w:t>
      </w:r>
      <w:proofErr w:type="spellStart"/>
      <w:r w:rsidRPr="000226BE">
        <w:rPr>
          <w:rFonts w:cstheme="minorHAnsi"/>
          <w:sz w:val="20"/>
          <w:szCs w:val="20"/>
        </w:rPr>
        <w:t>μὴ</w:t>
      </w:r>
      <w:proofErr w:type="spellEnd"/>
      <w:r w:rsidRPr="000226BE">
        <w:rPr>
          <w:rFonts w:cstheme="minorHAnsi"/>
          <w:sz w:val="20"/>
          <w:szCs w:val="20"/>
        </w:rPr>
        <w:t xml:space="preserve"> </w:t>
      </w:r>
      <w:r w:rsidRPr="000226BE">
        <w:rPr>
          <w:rFonts w:cstheme="minorHAnsi"/>
          <w:b/>
          <w:sz w:val="20"/>
          <w:szCs w:val="20"/>
        </w:rPr>
        <w:t xml:space="preserve">+ </w:t>
      </w:r>
      <w:proofErr w:type="spellStart"/>
      <w:r w:rsidRPr="000226BE">
        <w:rPr>
          <w:rFonts w:cstheme="minorHAnsi"/>
          <w:b/>
          <w:sz w:val="20"/>
          <w:szCs w:val="20"/>
        </w:rPr>
        <w:t>Sbj</w:t>
      </w:r>
      <w:proofErr w:type="spellEnd"/>
      <w:r w:rsidRPr="000226BE">
        <w:rPr>
          <w:rFonts w:cstheme="minorHAnsi"/>
          <w:b/>
          <w:sz w:val="20"/>
          <w:szCs w:val="20"/>
        </w:rPr>
        <w:t xml:space="preserve">.  </w:t>
      </w:r>
      <w:r w:rsidRPr="000226BE">
        <w:rPr>
          <w:rFonts w:cstheme="minorHAnsi"/>
          <w:sz w:val="20"/>
          <w:szCs w:val="20"/>
        </w:rPr>
        <w:t xml:space="preserve">1) </w:t>
      </w:r>
      <w:r w:rsidRPr="000226BE">
        <w:rPr>
          <w:rFonts w:cstheme="minorHAnsi"/>
          <w:i/>
          <w:sz w:val="20"/>
          <w:szCs w:val="20"/>
        </w:rPr>
        <w:t>complétive</w:t>
      </w:r>
      <w:r w:rsidRPr="000226BE">
        <w:rPr>
          <w:rFonts w:cstheme="minorHAnsi"/>
          <w:sz w:val="20"/>
          <w:szCs w:val="20"/>
        </w:rPr>
        <w:t xml:space="preserve"> : que / que ne pas après verbe d’effort. ; 2 </w:t>
      </w:r>
      <w:proofErr w:type="gramStart"/>
      <w:r w:rsidRPr="000226BE">
        <w:rPr>
          <w:rFonts w:cstheme="minorHAnsi"/>
          <w:sz w:val="20"/>
          <w:szCs w:val="20"/>
        </w:rPr>
        <w:t>finale</w:t>
      </w:r>
      <w:proofErr w:type="gramEnd"/>
      <w:r w:rsidRPr="000226BE">
        <w:rPr>
          <w:rFonts w:cstheme="minorHAnsi"/>
          <w:sz w:val="20"/>
          <w:szCs w:val="20"/>
        </w:rPr>
        <w:t> : afin que (</w:t>
      </w:r>
      <w:r w:rsidRPr="000226BE">
        <w:rPr>
          <w:rFonts w:cstheme="minorHAnsi"/>
          <w:i/>
          <w:sz w:val="20"/>
          <w:szCs w:val="20"/>
        </w:rPr>
        <w:t>voire</w:t>
      </w:r>
      <w:r w:rsidRPr="000226BE">
        <w:rPr>
          <w:rFonts w:cstheme="minorHAnsi"/>
          <w:sz w:val="20"/>
          <w:szCs w:val="20"/>
        </w:rPr>
        <w:t xml:space="preserve"> : de façon que) /que ne pas. </w:t>
      </w:r>
    </w:p>
    <w:p w:rsidR="00147BF7" w:rsidRPr="000226BE" w:rsidRDefault="00147BF7" w:rsidP="00147BF7">
      <w:pPr>
        <w:rPr>
          <w:rFonts w:cstheme="minorHAnsi"/>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οθνῄσκω</w:t>
      </w:r>
      <w:proofErr w:type="spellEnd"/>
      <w:r w:rsidRPr="000226BE">
        <w:rPr>
          <w:rFonts w:cstheme="minorHAnsi"/>
          <w:b/>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rPr>
        <w:t>fut</w:t>
      </w:r>
      <w:proofErr w:type="gramEnd"/>
      <w:r w:rsidRPr="000226BE">
        <w:rPr>
          <w:rFonts w:cstheme="minorHAnsi"/>
          <w:i/>
          <w:sz w:val="20"/>
          <w:szCs w:val="20"/>
        </w:rPr>
        <w:t>.:</w:t>
      </w:r>
      <w:r w:rsidRPr="000226BE">
        <w:rPr>
          <w:rFonts w:cstheme="minorHAnsi"/>
          <w:sz w:val="20"/>
          <w:szCs w:val="20"/>
        </w:rPr>
        <w:t xml:space="preserve"> ἀπ</w:t>
      </w:r>
      <w:proofErr w:type="spellStart"/>
      <w:r w:rsidRPr="000226BE">
        <w:rPr>
          <w:rFonts w:cstheme="minorHAnsi"/>
          <w:sz w:val="20"/>
          <w:szCs w:val="20"/>
        </w:rPr>
        <w:t>οθ</w:t>
      </w:r>
      <w:proofErr w:type="spellEnd"/>
      <w:r w:rsidRPr="000226BE">
        <w:rPr>
          <w:rFonts w:cstheme="minorHAnsi"/>
          <w:sz w:val="20"/>
          <w:szCs w:val="20"/>
        </w:rPr>
        <w:t>α</w:t>
      </w:r>
      <w:proofErr w:type="spellStart"/>
      <w:r w:rsidRPr="000226BE">
        <w:rPr>
          <w:rFonts w:cstheme="minorHAnsi"/>
          <w:sz w:val="20"/>
          <w:szCs w:val="20"/>
        </w:rPr>
        <w:t>νοῦμ</w:t>
      </w:r>
      <w:proofErr w:type="spellEnd"/>
      <w:r w:rsidRPr="000226BE">
        <w:rPr>
          <w:rFonts w:cstheme="minorHAnsi"/>
          <w:sz w:val="20"/>
          <w:szCs w:val="20"/>
        </w:rPr>
        <w:t xml:space="preserve">αι ; </w:t>
      </w:r>
      <w:r w:rsidRPr="000226BE">
        <w:rPr>
          <w:rFonts w:cstheme="minorHAnsi"/>
          <w:i/>
          <w:sz w:val="20"/>
          <w:szCs w:val="20"/>
        </w:rPr>
        <w:t>aor-2.:</w:t>
      </w:r>
      <w:r w:rsidRPr="000226BE">
        <w:rPr>
          <w:rFonts w:cstheme="minorHAnsi"/>
          <w:sz w:val="20"/>
          <w:szCs w:val="20"/>
        </w:rPr>
        <w:t xml:space="preserve"> ἀπ</w:t>
      </w:r>
      <w:proofErr w:type="spellStart"/>
      <w:r w:rsidRPr="000226BE">
        <w:rPr>
          <w:rFonts w:cstheme="minorHAnsi"/>
          <w:sz w:val="20"/>
          <w:szCs w:val="20"/>
        </w:rPr>
        <w:t>έθ</w:t>
      </w:r>
      <w:proofErr w:type="spellEnd"/>
      <w:r w:rsidRPr="000226BE">
        <w:rPr>
          <w:rFonts w:cstheme="minorHAnsi"/>
          <w:sz w:val="20"/>
          <w:szCs w:val="20"/>
        </w:rPr>
        <w:t>α</w:t>
      </w:r>
      <w:proofErr w:type="spellStart"/>
      <w:r w:rsidRPr="000226BE">
        <w:rPr>
          <w:rFonts w:cstheme="minorHAnsi"/>
          <w:sz w:val="20"/>
          <w:szCs w:val="20"/>
        </w:rPr>
        <w:t>νον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ἀπ</w:t>
      </w:r>
      <w:proofErr w:type="spellStart"/>
      <w:r w:rsidRPr="000226BE">
        <w:rPr>
          <w:rFonts w:cstheme="minorHAnsi"/>
          <w:sz w:val="20"/>
          <w:szCs w:val="20"/>
        </w:rPr>
        <w:t>οτέθνηκ</w:t>
      </w:r>
      <w:proofErr w:type="spellEnd"/>
      <w:r w:rsidRPr="000226BE">
        <w:rPr>
          <w:rFonts w:cstheme="minorHAnsi"/>
          <w:sz w:val="20"/>
          <w:szCs w:val="20"/>
        </w:rPr>
        <w:t xml:space="preserve">α  ]—:  mourir.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Ἕ</w:t>
      </w:r>
      <w:r w:rsidRPr="000226BE">
        <w:rPr>
          <w:rFonts w:cstheme="minorHAnsi"/>
          <w:b/>
          <w:sz w:val="20"/>
          <w:szCs w:val="20"/>
        </w:rPr>
        <w:t>τοιμος</w:t>
      </w:r>
      <w:proofErr w:type="spellEnd"/>
      <w:r w:rsidRPr="000226BE">
        <w:rPr>
          <w:rFonts w:cstheme="minorHAnsi"/>
          <w:b/>
          <w:sz w:val="20"/>
          <w:szCs w:val="20"/>
        </w:rPr>
        <w:t xml:space="preserve">, </w:t>
      </w:r>
      <w:proofErr w:type="spellStart"/>
      <w:r w:rsidRPr="000226BE">
        <w:rPr>
          <w:rFonts w:cstheme="minorHAnsi"/>
          <w:b/>
          <w:sz w:val="20"/>
          <w:szCs w:val="20"/>
        </w:rPr>
        <w:t>ος</w:t>
      </w:r>
      <w:proofErr w:type="spellEnd"/>
      <w:r w:rsidRPr="000226BE">
        <w:rPr>
          <w:rFonts w:cstheme="minorHAnsi"/>
          <w:b/>
          <w:sz w:val="20"/>
          <w:szCs w:val="20"/>
        </w:rPr>
        <w:t xml:space="preserve">/η,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prêt, disponible ; prêt à, disposé à.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οτίνω</w:t>
      </w:r>
      <w:proofErr w:type="spellEnd"/>
      <w:r w:rsidRPr="000226BE">
        <w:rPr>
          <w:rFonts w:cstheme="minorHAnsi"/>
          <w:sz w:val="20"/>
          <w:szCs w:val="20"/>
        </w:rPr>
        <w:t> (</w:t>
      </w:r>
      <w:r w:rsidRPr="000226BE">
        <w:rPr>
          <w:rFonts w:cstheme="minorHAnsi"/>
          <w:sz w:val="20"/>
          <w:szCs w:val="20"/>
          <w:u w:val="single"/>
        </w:rPr>
        <w:t>tr</w:t>
      </w:r>
      <w:r w:rsidRPr="000226BE">
        <w:rPr>
          <w:rFonts w:cstheme="minorHAnsi"/>
          <w:sz w:val="20"/>
          <w:szCs w:val="20"/>
        </w:rPr>
        <w:t xml:space="preserve">.) : payer en retour, en échange ; </w:t>
      </w:r>
      <w:proofErr w:type="spellStart"/>
      <w:r w:rsidRPr="000226BE">
        <w:rPr>
          <w:rFonts w:cstheme="minorHAnsi"/>
          <w:i/>
          <w:iCs/>
          <w:sz w:val="20"/>
          <w:szCs w:val="20"/>
        </w:rPr>
        <w:t>particul</w:t>
      </w:r>
      <w:proofErr w:type="spellEnd"/>
      <w:r w:rsidRPr="000226BE">
        <w:rPr>
          <w:rFonts w:cstheme="minorHAnsi"/>
          <w:i/>
          <w:iCs/>
          <w:sz w:val="20"/>
          <w:szCs w:val="20"/>
        </w:rPr>
        <w:t>.</w:t>
      </w:r>
      <w:r w:rsidRPr="000226BE">
        <w:rPr>
          <w:rFonts w:cstheme="minorHAnsi"/>
          <w:sz w:val="20"/>
          <w:szCs w:val="20"/>
        </w:rPr>
        <w:t> : payer en échange d’une faute, dédommager.  </w:t>
      </w:r>
    </w:p>
    <w:p w:rsidR="00147BF7" w:rsidRPr="000226BE" w:rsidRDefault="00147BF7" w:rsidP="00147BF7">
      <w:pPr>
        <w:pStyle w:val="Sansinterligne"/>
        <w:rPr>
          <w:rFonts w:cstheme="minorHAnsi"/>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732A1D"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732A1D" w:rsidRPr="00732A1D">
        <w:rPr>
          <w:rFonts w:eastAsia="Times New Roman" w:cstheme="minorHAnsi"/>
          <w:b/>
          <w:color w:val="2610DC"/>
          <w:lang w:eastAsia="fr-FR"/>
        </w:rPr>
        <w:t>[§</w:t>
      </w:r>
      <w:proofErr w:type="gramStart"/>
      <w:r w:rsidR="00732A1D" w:rsidRPr="00732A1D">
        <w:rPr>
          <w:rFonts w:eastAsia="Times New Roman" w:cstheme="minorHAnsi"/>
          <w:b/>
          <w:color w:val="2610DC"/>
          <w:lang w:eastAsia="fr-FR"/>
        </w:rPr>
        <w:t xml:space="preserve">29  </w:t>
      </w:r>
      <w:proofErr w:type="spellStart"/>
      <w:r w:rsidR="00732A1D" w:rsidRPr="00732A1D">
        <w:rPr>
          <w:rFonts w:eastAsia="Times New Roman" w:cstheme="minorHAnsi"/>
          <w:b/>
          <w:color w:val="2610DC"/>
          <w:lang w:eastAsia="fr-FR"/>
        </w:rPr>
        <w:t>phr</w:t>
      </w:r>
      <w:proofErr w:type="spellEnd"/>
      <w:proofErr w:type="gramEnd"/>
      <w:r w:rsidR="00732A1D" w:rsidRPr="00732A1D">
        <w:rPr>
          <w:rFonts w:eastAsia="Times New Roman" w:cstheme="minorHAnsi"/>
          <w:b/>
          <w:color w:val="2610DC"/>
          <w:lang w:eastAsia="fr-FR"/>
        </w:rPr>
        <w:t>. 3]</w:t>
      </w:r>
      <w:r w:rsidR="00732A1D" w:rsidRPr="00732A1D">
        <w:rPr>
          <w:rFonts w:eastAsia="Times New Roman" w:cstheme="minorHAnsi"/>
          <w:lang w:eastAsia="fr-FR"/>
        </w:rPr>
        <w:t xml:space="preserve">  </w:t>
      </w:r>
      <w:r w:rsidRPr="00732A1D">
        <w:rPr>
          <w:rFonts w:eastAsia="Times New Roman" w:cstheme="minorHAnsi"/>
          <w:b/>
          <w:lang w:eastAsia="fr-FR"/>
        </w:rPr>
        <w:t xml:space="preserve"> </w:t>
      </w:r>
      <w:proofErr w:type="spellStart"/>
      <w:r w:rsidRPr="00732A1D">
        <w:rPr>
          <w:rFonts w:eastAsia="Times New Roman" w:cstheme="minorHAnsi"/>
          <w:b/>
          <w:lang w:eastAsia="fr-FR"/>
        </w:rPr>
        <w:t>ἐγὼ</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δὲ</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τῷ</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μὲν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ἐκείνου</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τιμήμ</w:t>
      </w:r>
      <w:proofErr w:type="spellEnd"/>
      <w:r w:rsidRPr="00732A1D">
        <w:rPr>
          <w:rFonts w:eastAsia="Times New Roman" w:cstheme="minorHAnsi"/>
          <w:b/>
          <w:lang w:eastAsia="fr-FR"/>
        </w:rPr>
        <w:t>α</w:t>
      </w:r>
      <w:proofErr w:type="spellStart"/>
      <w:r w:rsidRPr="00732A1D">
        <w:rPr>
          <w:rFonts w:eastAsia="Times New Roman" w:cstheme="minorHAnsi"/>
          <w:b/>
          <w:lang w:eastAsia="fr-FR"/>
        </w:rPr>
        <w:t>τι</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οὐ</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συνεχώρουν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τὸν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δὲ</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τῆς</w:t>
      </w:r>
      <w:proofErr w:type="spellEnd"/>
      <w:r w:rsidRPr="00732A1D">
        <w:rPr>
          <w:rFonts w:eastAsia="Times New Roman" w:cstheme="minorHAnsi"/>
          <w:b/>
          <w:lang w:eastAsia="fr-FR"/>
        </w:rPr>
        <w:t xml:space="preserve"> π</w:t>
      </w:r>
      <w:proofErr w:type="spellStart"/>
      <w:r w:rsidRPr="00732A1D">
        <w:rPr>
          <w:rFonts w:eastAsia="Times New Roman" w:cstheme="minorHAnsi"/>
          <w:b/>
          <w:lang w:eastAsia="fr-FR"/>
        </w:rPr>
        <w:t>όλεως</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νόμον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ἠξίουν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εἶν</w:t>
      </w:r>
      <w:proofErr w:type="spellEnd"/>
      <w:r w:rsidRPr="00732A1D">
        <w:rPr>
          <w:rFonts w:eastAsia="Times New Roman" w:cstheme="minorHAnsi"/>
          <w:b/>
          <w:lang w:eastAsia="fr-FR"/>
        </w:rPr>
        <w:t xml:space="preserve">αι </w:t>
      </w:r>
      <w:proofErr w:type="spellStart"/>
      <w:r w:rsidRPr="00732A1D">
        <w:rPr>
          <w:rFonts w:eastAsia="Times New Roman" w:cstheme="minorHAnsi"/>
          <w:b/>
          <w:lang w:eastAsia="fr-FR"/>
        </w:rPr>
        <w:t>κυριώτερον</w:t>
      </w:r>
      <w:proofErr w:type="spellEnd"/>
      <w:r w:rsidRPr="00732A1D">
        <w:rPr>
          <w:rFonts w:eastAsia="Times New Roman" w:cstheme="minorHAnsi"/>
          <w:b/>
          <w:lang w:eastAsia="fr-FR"/>
        </w:rPr>
        <w:t>, καὶ τα</w:t>
      </w:r>
      <w:proofErr w:type="spellStart"/>
      <w:r w:rsidRPr="00732A1D">
        <w:rPr>
          <w:rFonts w:eastAsia="Times New Roman" w:cstheme="minorHAnsi"/>
          <w:b/>
          <w:lang w:eastAsia="fr-FR"/>
        </w:rPr>
        <w:t>ύτην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ἔλ</w:t>
      </w:r>
      <w:proofErr w:type="spellEnd"/>
      <w:r w:rsidRPr="00732A1D">
        <w:rPr>
          <w:rFonts w:eastAsia="Times New Roman" w:cstheme="minorHAnsi"/>
          <w:b/>
          <w:lang w:eastAsia="fr-FR"/>
        </w:rPr>
        <w:t>αβ</w:t>
      </w:r>
      <w:proofErr w:type="spellStart"/>
      <w:r w:rsidRPr="00732A1D">
        <w:rPr>
          <w:rFonts w:eastAsia="Times New Roman" w:cstheme="minorHAnsi"/>
          <w:b/>
          <w:lang w:eastAsia="fr-FR"/>
        </w:rPr>
        <w:t>ον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τὴν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δίκην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ἣν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ὑμεῖς</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δικ</w:t>
      </w:r>
      <w:proofErr w:type="spellEnd"/>
      <w:r w:rsidRPr="00732A1D">
        <w:rPr>
          <w:rFonts w:eastAsia="Times New Roman" w:cstheme="minorHAnsi"/>
          <w:b/>
          <w:lang w:eastAsia="fr-FR"/>
        </w:rPr>
        <w:t>α</w:t>
      </w:r>
      <w:proofErr w:type="spellStart"/>
      <w:r w:rsidRPr="00732A1D">
        <w:rPr>
          <w:rFonts w:eastAsia="Times New Roman" w:cstheme="minorHAnsi"/>
          <w:b/>
          <w:lang w:eastAsia="fr-FR"/>
        </w:rPr>
        <w:t>ιοτάτην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εἶν</w:t>
      </w:r>
      <w:proofErr w:type="spellEnd"/>
      <w:r w:rsidRPr="00732A1D">
        <w:rPr>
          <w:rFonts w:eastAsia="Times New Roman" w:cstheme="minorHAnsi"/>
          <w:b/>
          <w:lang w:eastAsia="fr-FR"/>
        </w:rPr>
        <w:t xml:space="preserve">αι </w:t>
      </w:r>
      <w:proofErr w:type="spellStart"/>
      <w:r w:rsidRPr="00732A1D">
        <w:rPr>
          <w:rFonts w:eastAsia="Times New Roman" w:cstheme="minorHAnsi"/>
          <w:b/>
          <w:lang w:eastAsia="fr-FR"/>
        </w:rPr>
        <w:t>ἡγησάμενοι</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τοῖς</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τὰ</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τοι</w:t>
      </w:r>
      <w:proofErr w:type="spellEnd"/>
      <w:r w:rsidRPr="00732A1D">
        <w:rPr>
          <w:rFonts w:eastAsia="Times New Roman" w:cstheme="minorHAnsi"/>
          <w:b/>
          <w:lang w:eastAsia="fr-FR"/>
        </w:rPr>
        <w:t>α</w:t>
      </w:r>
      <w:proofErr w:type="spellStart"/>
      <w:r w:rsidRPr="00732A1D">
        <w:rPr>
          <w:rFonts w:eastAsia="Times New Roman" w:cstheme="minorHAnsi"/>
          <w:b/>
          <w:lang w:eastAsia="fr-FR"/>
        </w:rPr>
        <w:t>ῦτ</w:t>
      </w:r>
      <w:proofErr w:type="spellEnd"/>
      <w:r w:rsidRPr="00732A1D">
        <w:rPr>
          <w:rFonts w:eastAsia="Times New Roman" w:cstheme="minorHAnsi"/>
          <w:b/>
          <w:lang w:eastAsia="fr-FR"/>
        </w:rPr>
        <w:t>α ἐπ</w:t>
      </w:r>
      <w:proofErr w:type="spellStart"/>
      <w:r w:rsidRPr="00732A1D">
        <w:rPr>
          <w:rFonts w:eastAsia="Times New Roman" w:cstheme="minorHAnsi"/>
          <w:b/>
          <w:lang w:eastAsia="fr-FR"/>
        </w:rPr>
        <w:t>ιτηδεύουσιν</w:t>
      </w:r>
      <w:proofErr w:type="spellEnd"/>
      <w:r w:rsidRPr="00732A1D">
        <w:rPr>
          <w:rFonts w:eastAsia="Times New Roman" w:cstheme="minorHAnsi"/>
          <w:b/>
          <w:lang w:eastAsia="fr-FR"/>
        </w:rPr>
        <w:t xml:space="preserve"> </w:t>
      </w:r>
      <w:proofErr w:type="spellStart"/>
      <w:r w:rsidRPr="00732A1D">
        <w:rPr>
          <w:rFonts w:eastAsia="Times New Roman" w:cstheme="minorHAnsi"/>
          <w:b/>
          <w:lang w:eastAsia="fr-FR"/>
        </w:rPr>
        <w:t>ἐτάξ</w:t>
      </w:r>
      <w:proofErr w:type="spellEnd"/>
      <w:r w:rsidRPr="00732A1D">
        <w:rPr>
          <w:rFonts w:eastAsia="Times New Roman" w:cstheme="minorHAnsi"/>
          <w:b/>
          <w:lang w:eastAsia="fr-FR"/>
        </w:rPr>
        <w:t>α</w:t>
      </w:r>
      <w:proofErr w:type="spellStart"/>
      <w:r w:rsidRPr="00732A1D">
        <w:rPr>
          <w:rFonts w:eastAsia="Times New Roman" w:cstheme="minorHAnsi"/>
          <w:b/>
          <w:lang w:eastAsia="fr-FR"/>
        </w:rPr>
        <w:t>τε</w:t>
      </w:r>
      <w:proofErr w:type="spellEnd"/>
      <w:r w:rsidRPr="00732A1D">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olor w:val="C00000"/>
          <w:sz w:val="20"/>
          <w:szCs w:val="20"/>
        </w:rPr>
        <w:t>Τ</w:t>
      </w:r>
      <w:r w:rsidRPr="000226BE">
        <w:rPr>
          <w:rFonts w:cstheme="minorHAnsi"/>
          <w:b/>
          <w:bCs/>
          <w:sz w:val="20"/>
          <w:szCs w:val="20"/>
        </w:rPr>
        <w:t>ίμημ</w:t>
      </w:r>
      <w:proofErr w:type="spellEnd"/>
      <w:r w:rsidRPr="000226BE">
        <w:rPr>
          <w:rFonts w:cstheme="minorHAnsi"/>
          <w:b/>
          <w:bCs/>
          <w:sz w:val="20"/>
          <w:szCs w:val="20"/>
        </w:rPr>
        <w:t>α, α</w:t>
      </w:r>
      <w:proofErr w:type="spellStart"/>
      <w:r w:rsidRPr="000226BE">
        <w:rPr>
          <w:rFonts w:cstheme="minorHAnsi"/>
          <w:b/>
          <w:bCs/>
          <w:sz w:val="20"/>
          <w:szCs w:val="20"/>
        </w:rPr>
        <w:t>τος</w:t>
      </w:r>
      <w:proofErr w:type="spellEnd"/>
      <w:r w:rsidRPr="000226BE">
        <w:rPr>
          <w:rFonts w:cstheme="minorHAnsi"/>
          <w:b/>
          <w:bCs/>
          <w:sz w:val="20"/>
          <w:szCs w:val="20"/>
        </w:rPr>
        <w:t>, (</w:t>
      </w:r>
      <w:proofErr w:type="spellStart"/>
      <w:r w:rsidRPr="000226BE">
        <w:rPr>
          <w:rFonts w:cstheme="minorHAnsi"/>
          <w:b/>
          <w:bCs/>
          <w:sz w:val="20"/>
          <w:szCs w:val="20"/>
        </w:rPr>
        <w:t>τό</w:t>
      </w:r>
      <w:proofErr w:type="spellEnd"/>
      <w:r w:rsidRPr="000226BE">
        <w:rPr>
          <w:rFonts w:cstheme="minorHAnsi"/>
          <w:b/>
          <w:bCs/>
          <w:sz w:val="20"/>
          <w:szCs w:val="20"/>
        </w:rPr>
        <w:t>) :</w:t>
      </w:r>
      <w:r w:rsidRPr="000226BE">
        <w:rPr>
          <w:rFonts w:cstheme="minorHAnsi"/>
          <w:bCs/>
          <w:sz w:val="20"/>
          <w:szCs w:val="20"/>
        </w:rPr>
        <w:t xml:space="preserve"> prix, estimation ; valeur ; […] ; peine pécuniaire, amende ; </w:t>
      </w:r>
      <w:r w:rsidRPr="000226BE">
        <w:rPr>
          <w:rFonts w:cstheme="minorHAnsi"/>
          <w:bCs/>
          <w:color w:val="333333"/>
          <w:sz w:val="20"/>
          <w:szCs w:val="20"/>
        </w:rPr>
        <w:t>—</w:t>
      </w:r>
      <w:proofErr w:type="spellStart"/>
      <w:r w:rsidRPr="000226BE">
        <w:rPr>
          <w:rFonts w:cstheme="minorHAnsi"/>
          <w:bCs/>
          <w:i/>
          <w:color w:val="333333"/>
          <w:sz w:val="20"/>
          <w:szCs w:val="20"/>
        </w:rPr>
        <w:t>particul</w:t>
      </w:r>
      <w:proofErr w:type="spellEnd"/>
      <w:r w:rsidRPr="000226BE">
        <w:rPr>
          <w:rFonts w:cstheme="minorHAnsi"/>
          <w:bCs/>
          <w:color w:val="333333"/>
          <w:sz w:val="20"/>
          <w:szCs w:val="20"/>
        </w:rPr>
        <w:t>. :</w:t>
      </w:r>
      <w:r w:rsidRPr="000226BE">
        <w:rPr>
          <w:rFonts w:cstheme="minorHAnsi"/>
          <w:bCs/>
          <w:sz w:val="20"/>
          <w:szCs w:val="20"/>
        </w:rPr>
        <w:t xml:space="preserve"> </w:t>
      </w:r>
      <w:r w:rsidRPr="000226BE">
        <w:rPr>
          <w:rFonts w:cstheme="minorHAnsi"/>
          <w:sz w:val="20"/>
          <w:szCs w:val="20"/>
        </w:rPr>
        <w:t xml:space="preserve">montant de la condamnation fixé d’avance par le demandeur en matière civile.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Σ</w:t>
      </w:r>
      <w:r w:rsidRPr="000226BE">
        <w:rPr>
          <w:rFonts w:cstheme="minorHAnsi"/>
          <w:b/>
          <w:bCs/>
          <w:iCs/>
          <w:sz w:val="20"/>
          <w:szCs w:val="20"/>
        </w:rPr>
        <w:t>υγχωρέω</w:t>
      </w:r>
      <w:proofErr w:type="spellEnd"/>
      <w:r w:rsidRPr="000226BE">
        <w:rPr>
          <w:rFonts w:cstheme="minorHAnsi"/>
          <w:iCs/>
          <w:sz w:val="20"/>
          <w:szCs w:val="20"/>
        </w:rPr>
        <w:t xml:space="preserve"> </w:t>
      </w:r>
      <w:proofErr w:type="gramStart"/>
      <w:r w:rsidRPr="000226BE">
        <w:rPr>
          <w:rFonts w:cstheme="minorHAnsi"/>
          <w:b/>
          <w:iCs/>
          <w:sz w:val="20"/>
          <w:szCs w:val="20"/>
        </w:rPr>
        <w:t>—[</w:t>
      </w:r>
      <w:r w:rsidRPr="000226BE">
        <w:rPr>
          <w:rFonts w:cstheme="minorHAnsi"/>
          <w:i/>
          <w:iCs/>
          <w:sz w:val="20"/>
          <w:szCs w:val="20"/>
        </w:rPr>
        <w:t xml:space="preserve"> fut</w:t>
      </w:r>
      <w:proofErr w:type="gramEnd"/>
      <w:r w:rsidRPr="000226BE">
        <w:rPr>
          <w:rFonts w:cstheme="minorHAnsi"/>
          <w:i/>
          <w:iCs/>
          <w:sz w:val="20"/>
          <w:szCs w:val="20"/>
        </w:rPr>
        <w:t xml:space="preserve">.: </w:t>
      </w:r>
      <w:proofErr w:type="spellStart"/>
      <w:r w:rsidRPr="000226BE">
        <w:rPr>
          <w:rFonts w:cstheme="minorHAnsi"/>
          <w:iCs/>
          <w:sz w:val="20"/>
          <w:szCs w:val="20"/>
        </w:rPr>
        <w:t>συγχωρήσω</w:t>
      </w:r>
      <w:proofErr w:type="spellEnd"/>
      <w:r w:rsidRPr="000226BE">
        <w:rPr>
          <w:rFonts w:cstheme="minorHAnsi"/>
          <w:iCs/>
          <w:sz w:val="20"/>
          <w:szCs w:val="20"/>
        </w:rPr>
        <w:t xml:space="preserve">, ao. </w:t>
      </w:r>
      <w:proofErr w:type="spellStart"/>
      <w:proofErr w:type="gramStart"/>
      <w:r w:rsidRPr="000226BE">
        <w:rPr>
          <w:rFonts w:cstheme="minorHAnsi"/>
          <w:iCs/>
          <w:sz w:val="20"/>
          <w:szCs w:val="20"/>
        </w:rPr>
        <w:t>συνεχώρησ</w:t>
      </w:r>
      <w:proofErr w:type="spellEnd"/>
      <w:r w:rsidRPr="000226BE">
        <w:rPr>
          <w:rFonts w:cstheme="minorHAnsi"/>
          <w:iCs/>
          <w:sz w:val="20"/>
          <w:szCs w:val="20"/>
        </w:rPr>
        <w:t>α</w:t>
      </w:r>
      <w:proofErr w:type="gramEnd"/>
      <w:r w:rsidRPr="000226BE">
        <w:rPr>
          <w:rFonts w:cstheme="minorHAnsi"/>
          <w:iCs/>
          <w:sz w:val="20"/>
          <w:szCs w:val="20"/>
        </w:rPr>
        <w:t xml:space="preserve">, pf. </w:t>
      </w:r>
      <w:proofErr w:type="spellStart"/>
      <w:proofErr w:type="gramStart"/>
      <w:r w:rsidRPr="000226BE">
        <w:rPr>
          <w:rFonts w:cstheme="minorHAnsi"/>
          <w:iCs/>
          <w:sz w:val="20"/>
          <w:szCs w:val="20"/>
        </w:rPr>
        <w:t>συγκεχώρηκ</w:t>
      </w:r>
      <w:proofErr w:type="spellEnd"/>
      <w:r w:rsidRPr="000226BE">
        <w:rPr>
          <w:rFonts w:cstheme="minorHAnsi"/>
          <w:iCs/>
          <w:sz w:val="20"/>
          <w:szCs w:val="20"/>
        </w:rPr>
        <w:t xml:space="preserve">α </w:t>
      </w:r>
      <w:r w:rsidRPr="000226BE">
        <w:rPr>
          <w:rFonts w:cstheme="minorHAnsi"/>
          <w:b/>
          <w:iCs/>
          <w:sz w:val="20"/>
          <w:szCs w:val="20"/>
        </w:rPr>
        <w:t>]</w:t>
      </w:r>
      <w:proofErr w:type="gramEnd"/>
      <w:r w:rsidRPr="000226BE">
        <w:rPr>
          <w:rFonts w:cstheme="minorHAnsi"/>
          <w:b/>
          <w:iCs/>
          <w:sz w:val="20"/>
          <w:szCs w:val="20"/>
        </w:rPr>
        <w:t xml:space="preserve">—:  </w:t>
      </w:r>
      <w:r w:rsidRPr="000226BE">
        <w:rPr>
          <w:rFonts w:cstheme="minorHAnsi"/>
          <w:b/>
          <w:bCs/>
          <w:iCs/>
          <w:sz w:val="20"/>
          <w:szCs w:val="20"/>
        </w:rPr>
        <w:t>I.</w:t>
      </w:r>
      <w:r w:rsidRPr="000226BE">
        <w:rPr>
          <w:rFonts w:cstheme="minorHAnsi"/>
          <w:iCs/>
          <w:sz w:val="20"/>
          <w:szCs w:val="20"/>
        </w:rPr>
        <w:t xml:space="preserve"> venir ensemble ;  se rapprocher </w:t>
      </w:r>
      <w:r w:rsidRPr="000226BE">
        <w:rPr>
          <w:rFonts w:cstheme="minorHAnsi"/>
          <w:iCs/>
          <w:color w:val="000000"/>
          <w:sz w:val="20"/>
          <w:szCs w:val="20"/>
        </w:rPr>
        <w:t>(</w:t>
      </w:r>
      <w:proofErr w:type="spellStart"/>
      <w:r w:rsidRPr="000226BE">
        <w:rPr>
          <w:rFonts w:cstheme="minorHAnsi"/>
          <w:i/>
          <w:iCs/>
          <w:color w:val="000000"/>
          <w:sz w:val="20"/>
          <w:szCs w:val="20"/>
        </w:rPr>
        <w:t>pr</w:t>
      </w:r>
      <w:proofErr w:type="spellEnd"/>
      <w:r w:rsidRPr="000226BE">
        <w:rPr>
          <w:rFonts w:cstheme="minorHAnsi"/>
          <w:i/>
          <w:iCs/>
          <w:color w:val="000000"/>
          <w:sz w:val="20"/>
          <w:szCs w:val="20"/>
        </w:rPr>
        <w:t>.&amp; fig.</w:t>
      </w:r>
      <w:r w:rsidRPr="000226BE">
        <w:rPr>
          <w:rFonts w:cstheme="minorHAnsi"/>
          <w:iCs/>
          <w:color w:val="000000"/>
          <w:sz w:val="20"/>
          <w:szCs w:val="20"/>
        </w:rPr>
        <w:t xml:space="preserve">) ; </w:t>
      </w:r>
      <w:r w:rsidRPr="000226BE">
        <w:rPr>
          <w:rFonts w:cstheme="minorHAnsi"/>
          <w:iCs/>
          <w:sz w:val="20"/>
          <w:szCs w:val="20"/>
        </w:rPr>
        <w:t xml:space="preserve">  avec le </w:t>
      </w:r>
      <w:proofErr w:type="spellStart"/>
      <w:r w:rsidRPr="000226BE">
        <w:rPr>
          <w:rFonts w:cstheme="minorHAnsi"/>
          <w:iCs/>
          <w:sz w:val="20"/>
          <w:szCs w:val="20"/>
        </w:rPr>
        <w:t>dat</w:t>
      </w:r>
      <w:proofErr w:type="spellEnd"/>
      <w:r w:rsidRPr="000226BE">
        <w:rPr>
          <w:rFonts w:cstheme="minorHAnsi"/>
          <w:iCs/>
          <w:sz w:val="20"/>
          <w:szCs w:val="20"/>
        </w:rPr>
        <w:t xml:space="preserve">. : céder à qqn ; se soumettre  à, se ranger à  (avis, loi)  ; avec l’acc. </w:t>
      </w:r>
      <w:proofErr w:type="gramStart"/>
      <w:r w:rsidRPr="000226BE">
        <w:rPr>
          <w:rFonts w:cstheme="minorHAnsi"/>
          <w:iCs/>
          <w:sz w:val="20"/>
          <w:szCs w:val="20"/>
        </w:rPr>
        <w:t>de</w:t>
      </w:r>
      <w:proofErr w:type="gramEnd"/>
      <w:r w:rsidRPr="000226BE">
        <w:rPr>
          <w:rFonts w:cstheme="minorHAnsi"/>
          <w:iCs/>
          <w:sz w:val="20"/>
          <w:szCs w:val="20"/>
        </w:rPr>
        <w:t xml:space="preserve"> la chose σ. </w:t>
      </w:r>
      <w:proofErr w:type="spellStart"/>
      <w:r w:rsidRPr="000226BE">
        <w:rPr>
          <w:rFonts w:cstheme="minorHAnsi"/>
          <w:iCs/>
          <w:sz w:val="20"/>
          <w:szCs w:val="20"/>
        </w:rPr>
        <w:t>τι</w:t>
      </w:r>
      <w:proofErr w:type="spellEnd"/>
      <w:r w:rsidRPr="000226BE">
        <w:rPr>
          <w:rFonts w:cstheme="minorHAnsi"/>
          <w:iCs/>
          <w:sz w:val="20"/>
          <w:szCs w:val="20"/>
        </w:rPr>
        <w:t xml:space="preserve"> consentir à qch ; </w:t>
      </w:r>
      <w:proofErr w:type="spellStart"/>
      <w:r w:rsidRPr="000226BE">
        <w:rPr>
          <w:rFonts w:cstheme="minorHAnsi"/>
          <w:iCs/>
          <w:sz w:val="20"/>
          <w:szCs w:val="20"/>
        </w:rPr>
        <w:t>τί</w:t>
      </w:r>
      <w:proofErr w:type="spellEnd"/>
      <w:r w:rsidRPr="000226BE">
        <w:rPr>
          <w:rFonts w:cstheme="minorHAnsi"/>
          <w:iCs/>
          <w:sz w:val="20"/>
          <w:szCs w:val="20"/>
        </w:rPr>
        <w:t xml:space="preserve"> </w:t>
      </w:r>
      <w:proofErr w:type="spellStart"/>
      <w:r w:rsidRPr="000226BE">
        <w:rPr>
          <w:rFonts w:cstheme="minorHAnsi"/>
          <w:iCs/>
          <w:sz w:val="20"/>
          <w:szCs w:val="20"/>
        </w:rPr>
        <w:t>τινι</w:t>
      </w:r>
      <w:proofErr w:type="spellEnd"/>
      <w:r w:rsidRPr="000226BE">
        <w:rPr>
          <w:rFonts w:cstheme="minorHAnsi"/>
          <w:iCs/>
          <w:sz w:val="20"/>
          <w:szCs w:val="20"/>
        </w:rPr>
        <w:t xml:space="preserve"> concéder qch à qqn. </w:t>
      </w:r>
      <w:r w:rsidRPr="00732A1D">
        <w:rPr>
          <w:rFonts w:cstheme="minorHAnsi"/>
          <w:b/>
          <w:iCs/>
          <w:sz w:val="20"/>
          <w:szCs w:val="20"/>
        </w:rPr>
        <w:t>C</w:t>
      </w:r>
      <w:r w:rsidRPr="00732A1D">
        <w:rPr>
          <w:rFonts w:cstheme="minorHAnsi"/>
          <w:b/>
          <w:sz w:val="20"/>
          <w:szCs w:val="20"/>
        </w:rPr>
        <w:t xml:space="preserve">e </w:t>
      </w:r>
      <w:proofErr w:type="spellStart"/>
      <w:r w:rsidRPr="00732A1D">
        <w:rPr>
          <w:rFonts w:cstheme="minorHAnsi"/>
          <w:b/>
          <w:sz w:val="20"/>
          <w:szCs w:val="20"/>
        </w:rPr>
        <w:t>vb</w:t>
      </w:r>
      <w:proofErr w:type="spellEnd"/>
      <w:r w:rsidRPr="00732A1D">
        <w:rPr>
          <w:rFonts w:cstheme="minorHAnsi"/>
          <w:b/>
          <w:sz w:val="20"/>
          <w:szCs w:val="20"/>
        </w:rPr>
        <w:t xml:space="preserve">. </w:t>
      </w:r>
      <w:proofErr w:type="gramStart"/>
      <w:r w:rsidRPr="00732A1D">
        <w:rPr>
          <w:rFonts w:cstheme="minorHAnsi"/>
          <w:b/>
          <w:sz w:val="20"/>
          <w:szCs w:val="20"/>
        </w:rPr>
        <w:t>s’utilise</w:t>
      </w:r>
      <w:proofErr w:type="gramEnd"/>
      <w:r w:rsidRPr="00732A1D">
        <w:rPr>
          <w:rFonts w:cstheme="minorHAnsi"/>
          <w:b/>
          <w:sz w:val="20"/>
          <w:szCs w:val="20"/>
        </w:rPr>
        <w:t xml:space="preserve"> en g</w:t>
      </w:r>
      <w:r w:rsidRPr="00732A1D">
        <w:rPr>
          <w:rFonts w:cstheme="minorHAnsi"/>
          <w:b/>
          <w:sz w:val="20"/>
          <w:szCs w:val="20"/>
          <w:u w:val="single"/>
          <w:vertAlign w:val="superscript"/>
        </w:rPr>
        <w:t>al</w:t>
      </w:r>
      <w:r w:rsidRPr="00732A1D">
        <w:rPr>
          <w:rFonts w:cstheme="minorHAnsi"/>
          <w:b/>
          <w:sz w:val="20"/>
          <w:szCs w:val="20"/>
        </w:rPr>
        <w:t>  quand  le poursuivant accepte la pénalité proposée par le défendeur (Carey)</w:t>
      </w:r>
      <w:r w:rsidRPr="000226BE">
        <w:rPr>
          <w:rFonts w:cstheme="minorHAnsi"/>
          <w:sz w:val="20"/>
          <w:szCs w:val="20"/>
        </w:rPr>
        <w:t xml:space="preserve">.  </w:t>
      </w:r>
    </w:p>
    <w:p w:rsidR="00147BF7" w:rsidRPr="000226BE" w:rsidRDefault="00147BF7" w:rsidP="00147BF7">
      <w:pPr>
        <w:pStyle w:val="Sansinterligne"/>
        <w:rPr>
          <w:rFonts w:cstheme="minorHAnsi"/>
          <w:bCs/>
          <w:sz w:val="20"/>
          <w:szCs w:val="20"/>
        </w:rPr>
      </w:pPr>
      <w:proofErr w:type="spellStart"/>
      <w:r w:rsidRPr="000226BE">
        <w:rPr>
          <w:rFonts w:cstheme="minorHAnsi"/>
          <w:b/>
          <w:color w:val="C00000"/>
          <w:sz w:val="20"/>
          <w:szCs w:val="20"/>
        </w:rPr>
        <w:t>Ἀ</w:t>
      </w:r>
      <w:r w:rsidRPr="000226BE">
        <w:rPr>
          <w:rFonts w:cstheme="minorHAnsi"/>
          <w:b/>
          <w:sz w:val="20"/>
          <w:szCs w:val="20"/>
        </w:rPr>
        <w:t>ξιόω</w:t>
      </w:r>
      <w:proofErr w:type="spellEnd"/>
      <w:r w:rsidRPr="000226BE">
        <w:rPr>
          <w:rFonts w:cstheme="minorHAnsi"/>
          <w:b/>
          <w:sz w:val="20"/>
          <w:szCs w:val="20"/>
        </w:rPr>
        <w:t xml:space="preserve"> </w:t>
      </w:r>
      <w:r w:rsidRPr="000226BE">
        <w:rPr>
          <w:rFonts w:cstheme="minorHAnsi"/>
          <w:sz w:val="20"/>
          <w:szCs w:val="20"/>
        </w:rPr>
        <w:t>-ῶ</w:t>
      </w:r>
      <w:r w:rsidRPr="000226BE">
        <w:rPr>
          <w:rFonts w:cstheme="minorHAnsi"/>
          <w:b/>
          <w:sz w:val="20"/>
          <w:szCs w:val="20"/>
        </w:rPr>
        <w:t> </w:t>
      </w:r>
      <w:proofErr w:type="gramStart"/>
      <w:r w:rsidRPr="000226BE">
        <w:rPr>
          <w:rFonts w:cstheme="minorHAnsi"/>
          <w:b/>
          <w:sz w:val="20"/>
          <w:szCs w:val="20"/>
        </w:rPr>
        <w:t>—[</w:t>
      </w:r>
      <w:r w:rsidRPr="000226BE">
        <w:rPr>
          <w:rFonts w:cstheme="minorHAnsi"/>
          <w:i/>
          <w:iCs/>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ἠξίουν</w:t>
      </w:r>
      <w:proofErr w:type="spellEnd"/>
      <w:r w:rsidRPr="000226BE">
        <w:rPr>
          <w:rFonts w:cstheme="minorHAnsi"/>
          <w:b/>
          <w:i/>
          <w:sz w:val="20"/>
          <w:szCs w:val="20"/>
        </w:rPr>
        <w:t xml:space="preserve"> ; </w:t>
      </w:r>
      <w:r w:rsidRPr="000226BE">
        <w:rPr>
          <w:rFonts w:cstheme="minorHAns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ἠξίωσ</w:t>
      </w:r>
      <w:proofErr w:type="spellEnd"/>
      <w:r w:rsidRPr="000226BE">
        <w:rPr>
          <w:rFonts w:cstheme="minorHAnsi"/>
          <w:sz w:val="20"/>
          <w:szCs w:val="20"/>
        </w:rPr>
        <w:t>α </w:t>
      </w:r>
      <w:r w:rsidRPr="000226BE">
        <w:rPr>
          <w:rFonts w:cstheme="minorHAnsi"/>
          <w:b/>
          <w:sz w:val="20"/>
          <w:szCs w:val="20"/>
        </w:rPr>
        <w:t>]—:</w:t>
      </w:r>
      <w:r w:rsidRPr="000226BE">
        <w:rPr>
          <w:rFonts w:cstheme="minorHAnsi"/>
          <w:sz w:val="20"/>
          <w:szCs w:val="20"/>
        </w:rPr>
        <w:t xml:space="preserve">  juger digne de ; trouver convenable, juste ; penser ; demander. </w:t>
      </w:r>
    </w:p>
    <w:p w:rsidR="00147BF7" w:rsidRPr="000226BE" w:rsidRDefault="00147BF7" w:rsidP="00147BF7">
      <w:pPr>
        <w:pStyle w:val="Sansinterligne"/>
        <w:rPr>
          <w:rFonts w:cstheme="minorHAnsi"/>
          <w:bCs/>
          <w:sz w:val="20"/>
          <w:szCs w:val="20"/>
        </w:rPr>
      </w:pPr>
      <w:proofErr w:type="spellStart"/>
      <w:r w:rsidRPr="000226BE">
        <w:rPr>
          <w:rFonts w:cstheme="minorHAnsi"/>
          <w:b/>
          <w:caps/>
          <w:color w:val="C00000"/>
          <w:sz w:val="20"/>
          <w:szCs w:val="20"/>
        </w:rPr>
        <w:t>Κ</w:t>
      </w:r>
      <w:r w:rsidRPr="000226BE">
        <w:rPr>
          <w:rFonts w:cstheme="minorHAnsi"/>
          <w:b/>
          <w:sz w:val="20"/>
          <w:szCs w:val="20"/>
        </w:rPr>
        <w:t>ύριος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qui a autorité ; maître </w:t>
      </w:r>
      <w:proofErr w:type="gramStart"/>
      <w:r w:rsidRPr="000226BE">
        <w:rPr>
          <w:rFonts w:cstheme="minorHAnsi"/>
          <w:sz w:val="20"/>
          <w:szCs w:val="20"/>
        </w:rPr>
        <w:t>;  [</w:t>
      </w:r>
      <w:proofErr w:type="gramEnd"/>
      <w:r w:rsidRPr="000226BE">
        <w:rPr>
          <w:rFonts w:cstheme="minorHAnsi"/>
          <w:sz w:val="20"/>
          <w:szCs w:val="20"/>
        </w:rPr>
        <w:t xml:space="preserve">…] </w:t>
      </w:r>
      <w:r w:rsidRPr="000226BE">
        <w:rPr>
          <w:rFonts w:cstheme="minorHAnsi"/>
          <w:b/>
          <w:bCs/>
          <w:sz w:val="20"/>
          <w:szCs w:val="20"/>
        </w:rPr>
        <w:t>2</w:t>
      </w:r>
      <w:r w:rsidRPr="000226BE">
        <w:rPr>
          <w:rFonts w:cstheme="minorHAnsi"/>
          <w:sz w:val="20"/>
          <w:szCs w:val="20"/>
        </w:rPr>
        <w:t xml:space="preserve"> qui a sa force propre (lois : en vigueur, ratifié, confirmé), souverain.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δ</w:t>
      </w:r>
      <w:r w:rsidRPr="000226BE">
        <w:rPr>
          <w:rFonts w:cstheme="minorHAnsi"/>
          <w:b/>
          <w:sz w:val="20"/>
          <w:szCs w:val="20"/>
        </w:rPr>
        <w:t>ίκ</w:t>
      </w:r>
      <w:proofErr w:type="spellEnd"/>
      <w:r w:rsidRPr="000226BE">
        <w:rPr>
          <w:rFonts w:cstheme="minorHAnsi"/>
          <w:b/>
          <w:sz w:val="20"/>
          <w:szCs w:val="20"/>
        </w:rPr>
        <w:t xml:space="preserve">ας/ </w:t>
      </w:r>
      <w:proofErr w:type="spellStart"/>
      <w:r w:rsidRPr="000226BE">
        <w:rPr>
          <w:rFonts w:cstheme="minorHAnsi"/>
          <w:b/>
          <w:sz w:val="20"/>
          <w:szCs w:val="20"/>
        </w:rPr>
        <w:t>δίκην</w:t>
      </w:r>
      <w:proofErr w:type="spellEnd"/>
      <w:r w:rsidRPr="000226BE">
        <w:rPr>
          <w:rFonts w:cstheme="minorHAnsi"/>
          <w:b/>
          <w:sz w:val="20"/>
          <w:szCs w:val="20"/>
        </w:rPr>
        <w:t xml:space="preserve"> λαμβ</w:t>
      </w:r>
      <w:proofErr w:type="spellStart"/>
      <w:r w:rsidRPr="000226BE">
        <w:rPr>
          <w:rFonts w:cstheme="minorHAnsi"/>
          <w:b/>
          <w:sz w:val="20"/>
          <w:szCs w:val="20"/>
        </w:rPr>
        <w:t>άνειν</w:t>
      </w:r>
      <w:proofErr w:type="spellEnd"/>
      <w:r w:rsidRPr="000226BE">
        <w:rPr>
          <w:rFonts w:cstheme="minorHAnsi"/>
          <w:b/>
          <w:sz w:val="20"/>
          <w:szCs w:val="20"/>
        </w:rPr>
        <w:t xml:space="preserve"> : </w:t>
      </w:r>
      <w:r w:rsidRPr="000226BE">
        <w:rPr>
          <w:rFonts w:cstheme="minorHAnsi"/>
          <w:sz w:val="20"/>
          <w:szCs w:val="20"/>
        </w:rPr>
        <w:t xml:space="preserve"> tirer vengeance, se venger, </w:t>
      </w:r>
      <w:r w:rsidRPr="000226BE">
        <w:rPr>
          <w:rFonts w:cstheme="minorHAnsi"/>
          <w:i/>
          <w:iCs/>
          <w:sz w:val="20"/>
          <w:szCs w:val="20"/>
        </w:rPr>
        <w:t xml:space="preserve">ou au </w:t>
      </w:r>
      <w:proofErr w:type="spellStart"/>
      <w:r w:rsidRPr="000226BE">
        <w:rPr>
          <w:rFonts w:cstheme="minorHAnsi"/>
          <w:i/>
          <w:iCs/>
          <w:sz w:val="20"/>
          <w:szCs w:val="20"/>
        </w:rPr>
        <w:t>contr</w:t>
      </w:r>
      <w:proofErr w:type="spellEnd"/>
      <w:r w:rsidRPr="000226BE">
        <w:rPr>
          <w:rFonts w:cstheme="minorHAnsi"/>
          <w:i/>
          <w:iCs/>
          <w:sz w:val="20"/>
          <w:szCs w:val="20"/>
        </w:rPr>
        <w:t>.</w:t>
      </w:r>
      <w:r w:rsidRPr="000226BE">
        <w:rPr>
          <w:rFonts w:cstheme="minorHAnsi"/>
          <w:sz w:val="20"/>
          <w:szCs w:val="20"/>
        </w:rPr>
        <w:t xml:space="preserve"> être puni.</w:t>
      </w:r>
    </w:p>
    <w:p w:rsidR="00147BF7" w:rsidRPr="000226BE" w:rsidRDefault="00147BF7" w:rsidP="00147BF7">
      <w:pPr>
        <w:pStyle w:val="Sansinterligne"/>
        <w:rPr>
          <w:rFonts w:eastAsia="Times New Roman" w:cstheme="minorHAnsi"/>
          <w:sz w:val="20"/>
          <w:szCs w:val="20"/>
          <w:lang w:eastAsia="fr-FR"/>
        </w:rPr>
      </w:pPr>
      <w:r w:rsidRPr="000226BE">
        <w:rPr>
          <w:rFonts w:cstheme="minorHAnsi"/>
          <w:color w:val="C00000"/>
          <w:sz w:val="20"/>
          <w:szCs w:val="20"/>
        </w:rPr>
        <w:t xml:space="preserve"> </w:t>
      </w:r>
      <w:proofErr w:type="spellStart"/>
      <w:r w:rsidRPr="000226BE">
        <w:rPr>
          <w:rFonts w:cstheme="minorHAnsi"/>
          <w:b/>
          <w:color w:val="C00000"/>
          <w:sz w:val="20"/>
          <w:szCs w:val="20"/>
        </w:rPr>
        <w:t>Ὑ</w:t>
      </w:r>
      <w:r w:rsidRPr="000226BE">
        <w:rPr>
          <w:rFonts w:eastAsia="Times New Roman" w:cstheme="minorHAnsi"/>
          <w:b/>
          <w:sz w:val="20"/>
          <w:szCs w:val="20"/>
          <w:lang w:eastAsia="fr-FR"/>
        </w:rPr>
        <w:t>μεῖς</w:t>
      </w:r>
      <w:proofErr w:type="spellEnd"/>
      <w:r w:rsidRPr="000226BE">
        <w:rPr>
          <w:rFonts w:eastAsia="Times New Roman" w:cstheme="minorHAnsi"/>
          <w:sz w:val="20"/>
          <w:szCs w:val="20"/>
          <w:lang w:eastAsia="fr-FR"/>
        </w:rPr>
        <w:t> : vous, juges</w:t>
      </w:r>
      <w:r w:rsidR="00882197">
        <w:rPr>
          <w:rFonts w:eastAsia="Times New Roman" w:cstheme="minorHAnsi"/>
          <w:sz w:val="20"/>
          <w:szCs w:val="20"/>
          <w:lang w:eastAsia="fr-FR"/>
        </w:rPr>
        <w:t xml:space="preserve"> (Puisqu’ils représentent le </w:t>
      </w:r>
      <w:r w:rsidR="00882197" w:rsidRPr="00882197">
        <w:rPr>
          <w:rFonts w:eastAsia="Times New Roman" w:cstheme="minorHAnsi"/>
          <w:i/>
          <w:iCs/>
          <w:sz w:val="20"/>
          <w:szCs w:val="20"/>
          <w:lang w:eastAsia="fr-FR"/>
        </w:rPr>
        <w:t>demos</w:t>
      </w:r>
      <w:r w:rsidR="00882197">
        <w:rPr>
          <w:rFonts w:eastAsia="Times New Roman" w:cstheme="minorHAnsi"/>
          <w:sz w:val="20"/>
          <w:szCs w:val="20"/>
          <w:lang w:eastAsia="fr-FR"/>
        </w:rPr>
        <w:t xml:space="preserve"> souverain ils sont </w:t>
      </w:r>
      <w:r w:rsidR="00732A1D">
        <w:rPr>
          <w:rFonts w:eastAsia="Times New Roman" w:cstheme="minorHAnsi"/>
          <w:sz w:val="20"/>
          <w:szCs w:val="20"/>
          <w:lang w:eastAsia="fr-FR"/>
        </w:rPr>
        <w:t xml:space="preserve">identifiés par principe aux membres (citoyens) de l’assemblée qui a voté ces </w:t>
      </w:r>
      <w:proofErr w:type="gramStart"/>
      <w:r w:rsidR="00732A1D">
        <w:rPr>
          <w:rFonts w:eastAsia="Times New Roman" w:cstheme="minorHAnsi"/>
          <w:sz w:val="20"/>
          <w:szCs w:val="20"/>
          <w:lang w:eastAsia="fr-FR"/>
        </w:rPr>
        <w:t>lois  —</w:t>
      </w:r>
      <w:proofErr w:type="gramEnd"/>
      <w:r w:rsidR="00732A1D">
        <w:rPr>
          <w:rFonts w:eastAsia="Times New Roman" w:cstheme="minorHAnsi"/>
          <w:sz w:val="20"/>
          <w:szCs w:val="20"/>
          <w:lang w:eastAsia="fr-FR"/>
        </w:rPr>
        <w:t xml:space="preserve"> Carey).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w:t>
      </w:r>
      <w:proofErr w:type="spellStart"/>
      <w:r w:rsidRPr="000226BE">
        <w:rPr>
          <w:rFonts w:cstheme="minorHAnsi"/>
          <w:sz w:val="20"/>
          <w:szCs w:val="20"/>
        </w:rPr>
        <w:t>qn</w:t>
      </w:r>
      <w:proofErr w:type="spellEnd"/>
      <w:r w:rsidRPr="000226BE">
        <w:rPr>
          <w:rFonts w:cstheme="minorHAnsi"/>
          <w:sz w:val="20"/>
          <w:szCs w:val="20"/>
        </w:rPr>
        <w:t xml:space="preserve"> vers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pers. acc. </w:t>
      </w:r>
      <w:proofErr w:type="gramStart"/>
      <w:r w:rsidRPr="000226BE">
        <w:rPr>
          <w:rFonts w:cstheme="minorHAnsi"/>
          <w:sz w:val="20"/>
          <w:szCs w:val="20"/>
        </w:rPr>
        <w:t>du</w:t>
      </w:r>
      <w:proofErr w:type="gramEnd"/>
      <w:r w:rsidRPr="000226BE">
        <w:rPr>
          <w:rFonts w:cstheme="minorHAnsi"/>
          <w:sz w:val="20"/>
          <w:szCs w:val="20"/>
        </w:rPr>
        <w:t xml:space="preserve"> lieu)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άττω</w:t>
      </w:r>
      <w:proofErr w:type="spellEnd"/>
      <w:r w:rsidRPr="000226BE">
        <w:rPr>
          <w:rFonts w:cstheme="minorHAnsi"/>
          <w:b/>
          <w:sz w:val="20"/>
          <w:szCs w:val="20"/>
        </w:rPr>
        <w:t xml:space="preserve"> </w:t>
      </w:r>
      <w:proofErr w:type="gramStart"/>
      <w:r w:rsidRPr="000226BE">
        <w:rPr>
          <w:rFonts w:cstheme="minorHAnsi"/>
          <w:b/>
          <w:sz w:val="20"/>
          <w:szCs w:val="20"/>
        </w:rPr>
        <w:t xml:space="preserve">—[ </w:t>
      </w:r>
      <w:r w:rsidRPr="000226BE">
        <w:rPr>
          <w:rFonts w:cstheme="minorHAnsi"/>
          <w:b/>
          <w:i/>
          <w:sz w:val="20"/>
          <w:szCs w:val="20"/>
        </w:rPr>
        <w:t>fut</w:t>
      </w:r>
      <w:proofErr w:type="gramEnd"/>
      <w:r w:rsidRPr="000226BE">
        <w:rPr>
          <w:rFonts w:cstheme="minorHAnsi"/>
          <w:b/>
          <w:i/>
          <w:sz w:val="20"/>
          <w:szCs w:val="20"/>
        </w:rPr>
        <w:t>.</w:t>
      </w:r>
      <w:r w:rsidRPr="000226BE">
        <w:rPr>
          <w:rFonts w:cstheme="minorHAnsi"/>
          <w:b/>
          <w:sz w:val="20"/>
          <w:szCs w:val="20"/>
        </w:rPr>
        <w:t xml:space="preserve">: </w:t>
      </w:r>
      <w:proofErr w:type="spellStart"/>
      <w:r w:rsidRPr="000226BE">
        <w:rPr>
          <w:rFonts w:cstheme="minorHAnsi"/>
          <w:sz w:val="20"/>
          <w:szCs w:val="20"/>
        </w:rPr>
        <w:t>τάξω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ἔτ</w:t>
      </w:r>
      <w:proofErr w:type="spellEnd"/>
      <w:r w:rsidRPr="000226BE">
        <w:rPr>
          <w:rFonts w:cstheme="minorHAnsi"/>
          <w:sz w:val="20"/>
          <w:szCs w:val="20"/>
        </w:rPr>
        <w:t xml:space="preserve">αξα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τέτ</w:t>
      </w:r>
      <w:proofErr w:type="spellEnd"/>
      <w:r w:rsidRPr="000226BE">
        <w:rPr>
          <w:rFonts w:cstheme="minorHAnsi"/>
          <w:sz w:val="20"/>
          <w:szCs w:val="20"/>
        </w:rPr>
        <w:t>αχα </w:t>
      </w:r>
      <w:r w:rsidRPr="000226BE">
        <w:rPr>
          <w:rFonts w:cstheme="minorHAnsi"/>
          <w:b/>
          <w:sz w:val="20"/>
          <w:szCs w:val="20"/>
        </w:rPr>
        <w:t>]—:</w:t>
      </w:r>
      <w:r w:rsidRPr="000226BE">
        <w:rPr>
          <w:rFonts w:cstheme="minorHAnsi"/>
          <w:sz w:val="20"/>
          <w:szCs w:val="20"/>
        </w:rPr>
        <w:t xml:space="preserve"> ranger, assigner une place à ; ordonner, fixer, déterminer ;  </w:t>
      </w:r>
      <w:proofErr w:type="spellStart"/>
      <w:r w:rsidRPr="00732A1D">
        <w:rPr>
          <w:rFonts w:cstheme="minorHAnsi"/>
          <w:b/>
          <w:sz w:val="20"/>
          <w:szCs w:val="20"/>
        </w:rPr>
        <w:t>τάττειν</w:t>
      </w:r>
      <w:proofErr w:type="spellEnd"/>
      <w:r w:rsidRPr="00732A1D">
        <w:rPr>
          <w:rFonts w:cstheme="minorHAnsi"/>
          <w:b/>
          <w:sz w:val="20"/>
          <w:szCs w:val="20"/>
        </w:rPr>
        <w:t xml:space="preserve"> </w:t>
      </w:r>
      <w:proofErr w:type="spellStart"/>
      <w:r w:rsidRPr="00732A1D">
        <w:rPr>
          <w:rFonts w:cstheme="minorHAnsi"/>
          <w:b/>
          <w:sz w:val="20"/>
          <w:szCs w:val="20"/>
        </w:rPr>
        <w:t>νόμον</w:t>
      </w:r>
      <w:proofErr w:type="spellEnd"/>
      <w:r w:rsidRPr="00732A1D">
        <w:rPr>
          <w:rFonts w:cstheme="minorHAnsi"/>
          <w:b/>
          <w:sz w:val="20"/>
          <w:szCs w:val="20"/>
        </w:rPr>
        <w:t> :</w:t>
      </w:r>
      <w:r w:rsidRPr="000226BE">
        <w:rPr>
          <w:rFonts w:cstheme="minorHAnsi"/>
          <w:sz w:val="20"/>
          <w:szCs w:val="20"/>
        </w:rPr>
        <w:t xml:space="preserve"> publier une loi (</w:t>
      </w:r>
      <w:r w:rsidRPr="000226BE">
        <w:rPr>
          <w:rFonts w:cstheme="minorHAnsi"/>
          <w:smallCaps/>
          <w:sz w:val="20"/>
          <w:szCs w:val="20"/>
        </w:rPr>
        <w:t>Plat</w:t>
      </w:r>
      <w:r w:rsidRPr="000226BE">
        <w:rPr>
          <w:rFonts w:cstheme="minorHAnsi"/>
          <w:sz w:val="20"/>
          <w:szCs w:val="20"/>
        </w:rPr>
        <w:t xml:space="preserve">.).  </w:t>
      </w:r>
      <w:proofErr w:type="spellStart"/>
      <w:proofErr w:type="gramStart"/>
      <w:r w:rsidRPr="000226BE">
        <w:rPr>
          <w:rFonts w:eastAsia="Times New Roman" w:cstheme="minorHAnsi"/>
          <w:b/>
          <w:sz w:val="20"/>
          <w:szCs w:val="20"/>
          <w:lang w:eastAsia="fr-FR"/>
        </w:rPr>
        <w:t>ἣν</w:t>
      </w:r>
      <w:proofErr w:type="spellEnd"/>
      <w:proofErr w:type="gramEnd"/>
      <w:r w:rsidRPr="000226BE">
        <w:rPr>
          <w:rFonts w:cstheme="minorHAnsi"/>
          <w:sz w:val="20"/>
          <w:szCs w:val="20"/>
        </w:rPr>
        <w:t xml:space="preserve"> ( </w:t>
      </w:r>
      <w:r w:rsidRPr="000226BE">
        <w:rPr>
          <w:rFonts w:cstheme="minorHAnsi"/>
          <w:i/>
          <w:sz w:val="20"/>
          <w:szCs w:val="20"/>
        </w:rPr>
        <w:t>i.e.</w:t>
      </w:r>
      <w:r w:rsidRPr="000226BE">
        <w:rPr>
          <w:rFonts w:cstheme="minorHAnsi"/>
          <w:sz w:val="20"/>
          <w:szCs w:val="20"/>
        </w:rPr>
        <w:t xml:space="preserve"> </w:t>
      </w:r>
      <w:r w:rsidRPr="000226BE">
        <w:rPr>
          <w:rFonts w:eastAsia="Times New Roman" w:cstheme="minorHAnsi"/>
          <w:b/>
          <w:sz w:val="20"/>
          <w:szCs w:val="20"/>
          <w:lang w:eastAsia="fr-FR"/>
        </w:rPr>
        <w:t>τα</w:t>
      </w:r>
      <w:proofErr w:type="spellStart"/>
      <w:r w:rsidRPr="000226BE">
        <w:rPr>
          <w:rFonts w:eastAsia="Times New Roman" w:cstheme="minorHAnsi"/>
          <w:b/>
          <w:sz w:val="20"/>
          <w:szCs w:val="20"/>
          <w:lang w:eastAsia="fr-FR"/>
        </w:rPr>
        <w:t>ύτην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δίκην</w:t>
      </w:r>
      <w:proofErr w:type="spellEnd"/>
      <w:r w:rsidRPr="000226BE">
        <w:rPr>
          <w:rFonts w:cstheme="minorHAnsi"/>
          <w:sz w:val="20"/>
          <w:szCs w:val="20"/>
        </w:rPr>
        <w:t xml:space="preserve"> ) est le </w:t>
      </w:r>
      <w:proofErr w:type="spellStart"/>
      <w:r w:rsidRPr="000226BE">
        <w:rPr>
          <w:rFonts w:cstheme="minorHAnsi"/>
          <w:sz w:val="20"/>
          <w:szCs w:val="20"/>
        </w:rPr>
        <w:t>cod</w:t>
      </w:r>
      <w:proofErr w:type="spellEnd"/>
      <w:r w:rsidRPr="000226BE">
        <w:rPr>
          <w:rFonts w:cstheme="minorHAnsi"/>
          <w:sz w:val="20"/>
          <w:szCs w:val="20"/>
        </w:rPr>
        <w:t xml:space="preserve"> de </w:t>
      </w:r>
      <w:proofErr w:type="spellStart"/>
      <w:r w:rsidRPr="000226BE">
        <w:rPr>
          <w:rFonts w:eastAsia="Times New Roman" w:cstheme="minorHAnsi"/>
          <w:b/>
          <w:sz w:val="20"/>
          <w:szCs w:val="20"/>
          <w:lang w:eastAsia="fr-FR"/>
        </w:rPr>
        <w:t>ἐτάξ</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τε</w:t>
      </w:r>
      <w:proofErr w:type="spellEnd"/>
      <w:r w:rsidRPr="000226BE">
        <w:rPr>
          <w:rFonts w:eastAsia="Times New Roman" w:cstheme="minorHAnsi"/>
          <w:b/>
          <w:sz w:val="20"/>
          <w:szCs w:val="20"/>
          <w:lang w:eastAsia="fr-FR"/>
        </w:rPr>
        <w:t xml:space="preserve">. </w:t>
      </w:r>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τ</w:t>
      </w:r>
      <w:r w:rsidRPr="000226BE">
        <w:rPr>
          <w:rFonts w:cstheme="minorHAnsi"/>
          <w:b/>
          <w:sz w:val="20"/>
          <w:szCs w:val="20"/>
        </w:rPr>
        <w:t>οιοῦτος</w:t>
      </w:r>
      <w:proofErr w:type="spellEnd"/>
      <w:r w:rsidRPr="000226BE">
        <w:rPr>
          <w:rFonts w:cstheme="minorHAnsi"/>
          <w:b/>
          <w:sz w:val="20"/>
          <w:szCs w:val="20"/>
        </w:rPr>
        <w:t xml:space="preserve">, </w:t>
      </w:r>
      <w:proofErr w:type="spellStart"/>
      <w:r w:rsidRPr="000226BE">
        <w:rPr>
          <w:rFonts w:cstheme="minorHAnsi"/>
          <w:b/>
          <w:sz w:val="20"/>
          <w:szCs w:val="20"/>
        </w:rPr>
        <w:t>τοι</w:t>
      </w:r>
      <w:proofErr w:type="spellEnd"/>
      <w:r w:rsidRPr="000226BE">
        <w:rPr>
          <w:rFonts w:cstheme="minorHAnsi"/>
          <w:b/>
          <w:sz w:val="20"/>
          <w:szCs w:val="20"/>
        </w:rPr>
        <w:t>α</w:t>
      </w:r>
      <w:proofErr w:type="spellStart"/>
      <w:r w:rsidRPr="000226BE">
        <w:rPr>
          <w:rFonts w:cstheme="minorHAnsi"/>
          <w:b/>
          <w:sz w:val="20"/>
          <w:szCs w:val="20"/>
        </w:rPr>
        <w:t>ύτη</w:t>
      </w:r>
      <w:proofErr w:type="spellEnd"/>
      <w:r w:rsidRPr="000226BE">
        <w:rPr>
          <w:rFonts w:cstheme="minorHAnsi"/>
          <w:b/>
          <w:sz w:val="20"/>
          <w:szCs w:val="20"/>
        </w:rPr>
        <w:t xml:space="preserve">, </w:t>
      </w:r>
      <w:proofErr w:type="spellStart"/>
      <w:r w:rsidRPr="000226BE">
        <w:rPr>
          <w:rFonts w:cstheme="minorHAnsi"/>
          <w:b/>
          <w:sz w:val="20"/>
          <w:szCs w:val="20"/>
        </w:rPr>
        <w:t>τοιοῦτο</w:t>
      </w:r>
      <w:proofErr w:type="spellEnd"/>
      <w:r w:rsidRPr="000226BE">
        <w:rPr>
          <w:rFonts w:cstheme="minorHAnsi"/>
          <w:b/>
          <w:sz w:val="20"/>
          <w:szCs w:val="20"/>
        </w:rPr>
        <w:t>/</w:t>
      </w:r>
      <w:proofErr w:type="spellStart"/>
      <w:r w:rsidRPr="000226BE">
        <w:rPr>
          <w:rFonts w:cstheme="minorHAnsi"/>
          <w:b/>
          <w:sz w:val="20"/>
          <w:szCs w:val="20"/>
        </w:rPr>
        <w:t>τοιοῦτον</w:t>
      </w:r>
      <w:proofErr w:type="spellEnd"/>
      <w:r w:rsidRPr="000226BE">
        <w:rPr>
          <w:rFonts w:cstheme="minorHAnsi"/>
          <w:b/>
          <w:sz w:val="20"/>
          <w:szCs w:val="20"/>
        </w:rPr>
        <w:t xml:space="preserve"> ; </w:t>
      </w:r>
      <w:proofErr w:type="spellStart"/>
      <w:r w:rsidRPr="000226BE">
        <w:rPr>
          <w:rFonts w:cstheme="minorHAnsi"/>
          <w:i/>
          <w:iCs/>
          <w:sz w:val="20"/>
          <w:szCs w:val="20"/>
        </w:rPr>
        <w:t>gén</w:t>
      </w:r>
      <w:proofErr w:type="spellEnd"/>
      <w:r w:rsidRPr="000226BE">
        <w:rPr>
          <w:rFonts w:cstheme="minorHAnsi"/>
          <w:i/>
          <w:iCs/>
          <w:sz w:val="20"/>
          <w:szCs w:val="20"/>
        </w:rPr>
        <w:t>. pl.</w:t>
      </w:r>
      <w:r w:rsidRPr="000226BE">
        <w:rPr>
          <w:rFonts w:cstheme="minorHAnsi"/>
          <w:sz w:val="20"/>
          <w:szCs w:val="20"/>
        </w:rPr>
        <w:t xml:space="preserve"> : </w:t>
      </w:r>
      <w:proofErr w:type="spellStart"/>
      <w:r w:rsidRPr="000226BE">
        <w:rPr>
          <w:rFonts w:cstheme="minorHAnsi"/>
          <w:b/>
          <w:sz w:val="20"/>
          <w:szCs w:val="20"/>
        </w:rPr>
        <w:t>τοιούτων</w:t>
      </w:r>
      <w:proofErr w:type="spellEnd"/>
      <w:r w:rsidRPr="000226BE">
        <w:rPr>
          <w:rFonts w:cstheme="minorHAnsi"/>
          <w:sz w:val="20"/>
          <w:szCs w:val="20"/>
        </w:rPr>
        <w:t xml:space="preserve"> </w:t>
      </w:r>
      <w:r w:rsidRPr="000226BE">
        <w:rPr>
          <w:rFonts w:cstheme="minorHAnsi"/>
          <w:i/>
          <w:iCs/>
          <w:sz w:val="20"/>
          <w:szCs w:val="20"/>
        </w:rPr>
        <w:t xml:space="preserve">pour les trois genres, </w:t>
      </w:r>
      <w:proofErr w:type="spellStart"/>
      <w:r w:rsidRPr="000226BE">
        <w:rPr>
          <w:rFonts w:cstheme="minorHAnsi"/>
          <w:i/>
          <w:sz w:val="20"/>
          <w:szCs w:val="20"/>
        </w:rPr>
        <w:t>pr</w:t>
      </w:r>
      <w:proofErr w:type="spellEnd"/>
      <w:r w:rsidRPr="000226BE">
        <w:rPr>
          <w:rFonts w:cstheme="minorHAnsi"/>
          <w:i/>
          <w:sz w:val="20"/>
          <w:szCs w:val="20"/>
        </w:rPr>
        <w:t xml:space="preserve">. et adj. </w:t>
      </w:r>
      <w:proofErr w:type="gramStart"/>
      <w:r w:rsidRPr="000226BE">
        <w:rPr>
          <w:rFonts w:cstheme="minorHAnsi"/>
          <w:i/>
          <w:sz w:val="20"/>
          <w:szCs w:val="20"/>
        </w:rPr>
        <w:t>dém.:</w:t>
      </w:r>
      <w:proofErr w:type="gramEnd"/>
      <w:r w:rsidRPr="000226BE">
        <w:rPr>
          <w:rFonts w:cstheme="minorHAnsi"/>
          <w:sz w:val="20"/>
          <w:szCs w:val="20"/>
        </w:rPr>
        <w:t xml:space="preserve"> tel, avec de tels sentiments, de telles qualités ; déterminé de telle manière, si important ; si mauvais.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ιτηδεύω</w:t>
      </w:r>
      <w:proofErr w:type="spellEnd"/>
      <w:r w:rsidRPr="000226BE">
        <w:rPr>
          <w:rFonts w:cstheme="minorHAnsi"/>
          <w:sz w:val="20"/>
          <w:szCs w:val="20"/>
        </w:rPr>
        <w:t>  :</w:t>
      </w:r>
      <w:proofErr w:type="gramEnd"/>
      <w:r w:rsidRPr="000226BE">
        <w:rPr>
          <w:rFonts w:cstheme="minorHAnsi"/>
          <w:sz w:val="20"/>
          <w:szCs w:val="20"/>
        </w:rPr>
        <w:t xml:space="preserve"> s’occuper avec soin de, pratiquer, exercer. </w:t>
      </w:r>
    </w:p>
    <w:p w:rsidR="00147BF7" w:rsidRDefault="00147BF7" w:rsidP="00147BF7">
      <w:pPr>
        <w:pStyle w:val="Sansinterligne"/>
        <w:rPr>
          <w:rFonts w:eastAsia="Times New Roman" w:cstheme="minorHAnsi"/>
          <w:sz w:val="20"/>
          <w:szCs w:val="20"/>
          <w:lang w:eastAsia="fr-FR"/>
        </w:rPr>
      </w:pPr>
    </w:p>
    <w:p w:rsidR="00D627DE" w:rsidRDefault="00D627DE" w:rsidP="00D627DE">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27DE" w:rsidRPr="000226BE" w:rsidRDefault="00D627DE" w:rsidP="00147BF7">
      <w:pPr>
        <w:pStyle w:val="Sansinterligne"/>
        <w:rPr>
          <w:rFonts w:eastAsia="Times New Roman" w:cstheme="minorHAnsi"/>
          <w:sz w:val="20"/>
          <w:szCs w:val="20"/>
          <w:lang w:eastAsia="fr-FR"/>
        </w:rPr>
      </w:pPr>
    </w:p>
    <w:p w:rsidR="00147BF7" w:rsidRPr="00D627DE"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732A1D" w:rsidRPr="00D627DE">
        <w:rPr>
          <w:rFonts w:eastAsia="Times New Roman" w:cstheme="minorHAnsi"/>
          <w:b/>
          <w:color w:val="2610DC"/>
          <w:lang w:eastAsia="fr-FR"/>
        </w:rPr>
        <w:t>[§</w:t>
      </w:r>
      <w:proofErr w:type="gramStart"/>
      <w:r w:rsidR="00732A1D" w:rsidRPr="00D627DE">
        <w:rPr>
          <w:rFonts w:eastAsia="Times New Roman" w:cstheme="minorHAnsi"/>
          <w:b/>
          <w:color w:val="2610DC"/>
          <w:lang w:eastAsia="fr-FR"/>
        </w:rPr>
        <w:t xml:space="preserve">29  </w:t>
      </w:r>
      <w:proofErr w:type="spellStart"/>
      <w:r w:rsidR="00732A1D" w:rsidRPr="00D627DE">
        <w:rPr>
          <w:rFonts w:eastAsia="Times New Roman" w:cstheme="minorHAnsi"/>
          <w:b/>
          <w:color w:val="2610DC"/>
          <w:lang w:eastAsia="fr-FR"/>
        </w:rPr>
        <w:t>phr</w:t>
      </w:r>
      <w:proofErr w:type="spellEnd"/>
      <w:proofErr w:type="gramEnd"/>
      <w:r w:rsidR="00732A1D" w:rsidRPr="00D627DE">
        <w:rPr>
          <w:rFonts w:eastAsia="Times New Roman" w:cstheme="minorHAnsi"/>
          <w:b/>
          <w:color w:val="2610DC"/>
          <w:lang w:eastAsia="fr-FR"/>
        </w:rPr>
        <w:t>. 4]</w:t>
      </w:r>
      <w:proofErr w:type="gramStart"/>
      <w:r w:rsidR="00732A1D" w:rsidRPr="00D627DE">
        <w:rPr>
          <w:rFonts w:eastAsia="Times New Roman" w:cstheme="minorHAnsi"/>
          <w:lang w:eastAsia="fr-FR"/>
        </w:rPr>
        <w:t xml:space="preserve">  </w:t>
      </w:r>
      <w:r w:rsidR="00732A1D" w:rsidRPr="00D627DE">
        <w:rPr>
          <w:rFonts w:eastAsia="Times New Roman" w:cstheme="minorHAnsi"/>
          <w:b/>
          <w:lang w:eastAsia="fr-FR"/>
        </w:rPr>
        <w:t xml:space="preserve"> </w:t>
      </w:r>
      <w:r w:rsidRPr="00D627DE">
        <w:rPr>
          <w:rFonts w:eastAsia="Times New Roman" w:cstheme="minorHAnsi"/>
          <w:b/>
          <w:lang w:eastAsia="fr-FR"/>
        </w:rPr>
        <w:t>[</w:t>
      </w:r>
      <w:proofErr w:type="gramEnd"/>
      <w:r w:rsidRPr="00D627DE">
        <w:rPr>
          <w:rFonts w:eastAsia="Times New Roman" w:cstheme="minorHAnsi"/>
          <w:b/>
          <w:lang w:eastAsia="fr-FR"/>
        </w:rPr>
        <w:t xml:space="preserve">29d] Καί </w:t>
      </w:r>
      <w:proofErr w:type="spellStart"/>
      <w:r w:rsidRPr="00D627DE">
        <w:rPr>
          <w:rFonts w:eastAsia="Times New Roman" w:cstheme="minorHAnsi"/>
          <w:b/>
          <w:lang w:eastAsia="fr-FR"/>
        </w:rPr>
        <w:t>μοι</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ἀνά</w:t>
      </w:r>
      <w:proofErr w:type="spellEnd"/>
      <w:r w:rsidRPr="00D627DE">
        <w:rPr>
          <w:rFonts w:eastAsia="Times New Roman" w:cstheme="minorHAnsi"/>
          <w:b/>
          <w:lang w:eastAsia="fr-FR"/>
        </w:rPr>
        <w:t>β</w:t>
      </w:r>
      <w:proofErr w:type="spellStart"/>
      <w:r w:rsidRPr="00D627DE">
        <w:rPr>
          <w:rFonts w:eastAsia="Times New Roman" w:cstheme="minorHAnsi"/>
          <w:b/>
          <w:lang w:eastAsia="fr-FR"/>
        </w:rPr>
        <w:t>ητε</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τούτων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μάρτυρες</w:t>
      </w:r>
      <w:proofErr w:type="spellEnd"/>
      <w:r w:rsidRPr="00D627DE">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proofErr w:type="gramStart"/>
      <w:r w:rsidRPr="000226BE">
        <w:rPr>
          <w:rFonts w:cstheme="minorHAnsi"/>
          <w:b/>
          <w:color w:val="C00000"/>
          <w:sz w:val="20"/>
          <w:szCs w:val="20"/>
        </w:rPr>
        <w:t>Ἀ</w:t>
      </w:r>
      <w:r w:rsidRPr="000226BE">
        <w:rPr>
          <w:rFonts w:cstheme="minorHAnsi"/>
          <w:b/>
          <w:sz w:val="20"/>
          <w:szCs w:val="20"/>
        </w:rPr>
        <w:t>ν</w:t>
      </w:r>
      <w:proofErr w:type="spellEnd"/>
      <w:r w:rsidRPr="000226BE">
        <w:rPr>
          <w:rFonts w:cstheme="minorHAnsi"/>
          <w:b/>
          <w:sz w:val="20"/>
          <w:szCs w:val="20"/>
        </w:rPr>
        <w:t>αβα</w:t>
      </w:r>
      <w:proofErr w:type="spellStart"/>
      <w:r w:rsidRPr="000226BE">
        <w:rPr>
          <w:rFonts w:cstheme="minorHAnsi"/>
          <w:b/>
          <w:sz w:val="20"/>
          <w:szCs w:val="20"/>
        </w:rPr>
        <w:t>ίνω</w:t>
      </w:r>
      <w:proofErr w:type="spellEnd"/>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i/>
          <w:sz w:val="20"/>
          <w:szCs w:val="20"/>
        </w:rPr>
        <w:t>fut</w:t>
      </w:r>
      <w:r w:rsidRPr="000226BE">
        <w:rPr>
          <w:rFonts w:cstheme="minorHAnsi"/>
          <w:b/>
          <w:sz w:val="20"/>
          <w:szCs w:val="20"/>
        </w:rPr>
        <w:t xml:space="preserve">.: </w:t>
      </w:r>
      <w:proofErr w:type="spellStart"/>
      <w:r w:rsidRPr="000226BE">
        <w:rPr>
          <w:rFonts w:cstheme="minorHAnsi"/>
          <w:sz w:val="20"/>
          <w:szCs w:val="20"/>
        </w:rPr>
        <w:t>ἀν</w:t>
      </w:r>
      <w:proofErr w:type="spellEnd"/>
      <w:r w:rsidRPr="000226BE">
        <w:rPr>
          <w:rFonts w:cstheme="minorHAnsi"/>
          <w:sz w:val="20"/>
          <w:szCs w:val="20"/>
        </w:rPr>
        <w:t>αβ</w:t>
      </w:r>
      <w:proofErr w:type="spellStart"/>
      <w:r w:rsidRPr="000226BE">
        <w:rPr>
          <w:rFonts w:cstheme="minorHAnsi"/>
          <w:sz w:val="20"/>
          <w:szCs w:val="20"/>
        </w:rPr>
        <w:t>ήσομ</w:t>
      </w:r>
      <w:proofErr w:type="spellEnd"/>
      <w:r w:rsidRPr="000226BE">
        <w:rPr>
          <w:rFonts w:cstheme="minorHAnsi"/>
          <w:sz w:val="20"/>
          <w:szCs w:val="20"/>
        </w:rPr>
        <w:t xml:space="preserve">αι ; aor-2, </w:t>
      </w:r>
      <w:proofErr w:type="spellStart"/>
      <w:r w:rsidRPr="000226BE">
        <w:rPr>
          <w:rFonts w:cstheme="minorHAnsi"/>
          <w:sz w:val="20"/>
          <w:szCs w:val="20"/>
        </w:rPr>
        <w:t>ἀνέ</w:t>
      </w:r>
      <w:proofErr w:type="spellEnd"/>
      <w:r w:rsidRPr="000226BE">
        <w:rPr>
          <w:rFonts w:cstheme="minorHAnsi"/>
          <w:sz w:val="20"/>
          <w:szCs w:val="20"/>
        </w:rPr>
        <w:t>β</w:t>
      </w:r>
      <w:proofErr w:type="spellStart"/>
      <w:r w:rsidRPr="000226BE">
        <w:rPr>
          <w:rFonts w:cstheme="minorHAnsi"/>
          <w:sz w:val="20"/>
          <w:szCs w:val="20"/>
        </w:rPr>
        <w:t>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ἀν</w:t>
      </w:r>
      <w:proofErr w:type="spellEnd"/>
      <w:r w:rsidRPr="000226BE">
        <w:rPr>
          <w:rFonts w:cstheme="minorHAnsi"/>
          <w:sz w:val="20"/>
          <w:szCs w:val="20"/>
        </w:rPr>
        <w:t>αβέβ</w:t>
      </w:r>
      <w:proofErr w:type="spellStart"/>
      <w:r w:rsidRPr="000226BE">
        <w:rPr>
          <w:rFonts w:cstheme="minorHAnsi"/>
          <w:sz w:val="20"/>
          <w:szCs w:val="20"/>
        </w:rPr>
        <w:t>ηκ</w:t>
      </w:r>
      <w:proofErr w:type="spellEnd"/>
      <w:r w:rsidRPr="000226BE">
        <w:rPr>
          <w:rFonts w:cstheme="minorHAnsi"/>
          <w:sz w:val="20"/>
          <w:szCs w:val="20"/>
        </w:rPr>
        <w:t>α; (</w:t>
      </w:r>
      <w:proofErr w:type="gramStart"/>
      <w:r w:rsidRPr="000226BE">
        <w:rPr>
          <w:rFonts w:cstheme="minorHAnsi"/>
          <w:sz w:val="20"/>
          <w:szCs w:val="20"/>
        </w:rPr>
        <w:t>tr.</w:t>
      </w:r>
      <w:proofErr w:type="gramEnd"/>
      <w:r w:rsidRPr="000226BE">
        <w:rPr>
          <w:rFonts w:cstheme="minorHAnsi"/>
          <w:sz w:val="20"/>
          <w:szCs w:val="20"/>
        </w:rPr>
        <w:t xml:space="preserve"> aor.1 </w:t>
      </w:r>
      <w:proofErr w:type="spellStart"/>
      <w:r w:rsidRPr="000226BE">
        <w:rPr>
          <w:rFonts w:cstheme="minorHAnsi"/>
          <w:sz w:val="20"/>
          <w:szCs w:val="20"/>
        </w:rPr>
        <w:t>ἀνέ</w:t>
      </w:r>
      <w:proofErr w:type="spellEnd"/>
      <w:r w:rsidRPr="000226BE">
        <w:rPr>
          <w:rFonts w:cstheme="minorHAnsi"/>
          <w:sz w:val="20"/>
          <w:szCs w:val="20"/>
        </w:rPr>
        <w:t>β</w:t>
      </w:r>
      <w:proofErr w:type="spellStart"/>
      <w:r w:rsidRPr="000226BE">
        <w:rPr>
          <w:rFonts w:cstheme="minorHAnsi"/>
          <w:sz w:val="20"/>
          <w:szCs w:val="20"/>
        </w:rPr>
        <w:t>ησ</w:t>
      </w:r>
      <w:proofErr w:type="spellEnd"/>
      <w:r w:rsidRPr="000226BE">
        <w:rPr>
          <w:rFonts w:cstheme="minorHAnsi"/>
          <w:sz w:val="20"/>
          <w:szCs w:val="20"/>
        </w:rPr>
        <w:t xml:space="preserve">α) </w:t>
      </w:r>
      <w:r w:rsidRPr="000226BE">
        <w:rPr>
          <w:rFonts w:cstheme="minorHAnsi"/>
          <w:b/>
          <w:sz w:val="20"/>
          <w:szCs w:val="20"/>
        </w:rPr>
        <w:t>]—: (</w:t>
      </w:r>
      <w:proofErr w:type="spellStart"/>
      <w:r w:rsidRPr="000226BE">
        <w:rPr>
          <w:rFonts w:cstheme="minorHAnsi"/>
          <w:b/>
          <w:sz w:val="20"/>
          <w:szCs w:val="20"/>
          <w:u w:val="single"/>
        </w:rPr>
        <w:t>intr</w:t>
      </w:r>
      <w:proofErr w:type="spellEnd"/>
      <w:r w:rsidRPr="000226BE">
        <w:rPr>
          <w:rFonts w:cstheme="minorHAnsi"/>
          <w:b/>
          <w:sz w:val="20"/>
          <w:szCs w:val="20"/>
        </w:rPr>
        <w:t xml:space="preserve">.) : </w:t>
      </w:r>
      <w:r w:rsidRPr="000226BE">
        <w:rPr>
          <w:rFonts w:cstheme="minorHAnsi"/>
          <w:sz w:val="20"/>
          <w:szCs w:val="20"/>
        </w:rPr>
        <w:t xml:space="preserve">monter […] ;  monter à la tribune […].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μ</w:t>
      </w:r>
      <w:r w:rsidRPr="000226BE">
        <w:rPr>
          <w:rFonts w:eastAsia="Times New Roman" w:cstheme="minorHAnsi"/>
          <w:b/>
          <w:sz w:val="20"/>
          <w:szCs w:val="20"/>
          <w:lang w:eastAsia="fr-FR"/>
        </w:rPr>
        <w:t>οι</w:t>
      </w:r>
      <w:proofErr w:type="spellEnd"/>
      <w:r w:rsidRPr="000226BE">
        <w:rPr>
          <w:rFonts w:cstheme="minorHAnsi"/>
          <w:b/>
          <w:sz w:val="20"/>
          <w:szCs w:val="20"/>
        </w:rPr>
        <w:t xml:space="preserve"> : </w:t>
      </w:r>
      <w:r w:rsidRPr="000226BE">
        <w:rPr>
          <w:rFonts w:cstheme="minorHAnsi"/>
          <w:sz w:val="20"/>
          <w:szCs w:val="20"/>
        </w:rPr>
        <w:t xml:space="preserve">datif éthique ; souligne l’implication (émotion, attente) du locuteur dans ses propos.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Μ</w:t>
      </w:r>
      <w:r w:rsidRPr="000226BE">
        <w:rPr>
          <w:rFonts w:cstheme="minorHAnsi"/>
          <w:b/>
          <w:sz w:val="20"/>
          <w:szCs w:val="20"/>
        </w:rPr>
        <w:t>άρτυς</w:t>
      </w:r>
      <w:proofErr w:type="spellEnd"/>
      <w:r w:rsidRPr="000226BE">
        <w:rPr>
          <w:rFonts w:cstheme="minorHAnsi"/>
          <w:b/>
          <w:sz w:val="20"/>
          <w:szCs w:val="20"/>
        </w:rPr>
        <w:t xml:space="preserve">, </w:t>
      </w:r>
      <w:proofErr w:type="spellStart"/>
      <w:r w:rsidRPr="000226BE">
        <w:rPr>
          <w:rFonts w:cstheme="minorHAnsi"/>
          <w:b/>
          <w:sz w:val="20"/>
          <w:szCs w:val="20"/>
        </w:rPr>
        <w:t>υρος</w:t>
      </w:r>
      <w:proofErr w:type="spellEnd"/>
      <w:r w:rsidRPr="000226BE">
        <w:rPr>
          <w:rFonts w:cstheme="minorHAnsi"/>
          <w:b/>
          <w:sz w:val="20"/>
          <w:szCs w:val="20"/>
        </w:rPr>
        <w:t xml:space="preserve"> (ὁ) : </w:t>
      </w:r>
      <w:r w:rsidRPr="000226BE">
        <w:rPr>
          <w:rFonts w:cstheme="minorHAnsi"/>
          <w:sz w:val="20"/>
          <w:szCs w:val="20"/>
        </w:rPr>
        <w:t xml:space="preserve">témoin. </w:t>
      </w:r>
    </w:p>
    <w:p w:rsidR="000A1CF2" w:rsidRDefault="000A1CF2" w:rsidP="00147BF7">
      <w:pPr>
        <w:pStyle w:val="Sansinterligne"/>
        <w:rPr>
          <w:rFonts w:eastAsia="Times New Roman" w:cs="Times New Roman"/>
          <w:b/>
          <w:color w:val="C00000"/>
          <w:lang w:eastAsia="fr-FR"/>
        </w:rPr>
      </w:pPr>
    </w:p>
    <w:p w:rsidR="000A1CF2" w:rsidRPr="000A1CF2" w:rsidRDefault="000A1CF2" w:rsidP="00147BF7">
      <w:pPr>
        <w:pStyle w:val="Sansinterligne"/>
        <w:rPr>
          <w:rFonts w:eastAsia="Times New Roman" w:cs="Times New Roman"/>
          <w:lang w:eastAsia="fr-FR"/>
        </w:rPr>
      </w:pPr>
      <w:r w:rsidRPr="000A1CF2">
        <w:rPr>
          <w:rFonts w:eastAsia="Times New Roman" w:cs="Times New Roman"/>
          <w:b/>
          <w:color w:val="C00000"/>
          <w:lang w:eastAsia="fr-FR"/>
        </w:rPr>
        <w:t>N</w:t>
      </w:r>
      <w:r w:rsidRPr="000A1CF2">
        <w:rPr>
          <w:rFonts w:eastAsia="Times New Roman" w:cs="Times New Roman"/>
          <w:b/>
          <w:lang w:eastAsia="fr-FR"/>
        </w:rPr>
        <w:t>B. P. Chiron.</w:t>
      </w:r>
      <w:r>
        <w:rPr>
          <w:rFonts w:eastAsia="Times New Roman" w:cs="Times New Roman"/>
          <w:lang w:eastAsia="fr-FR"/>
        </w:rPr>
        <w:t xml:space="preserve"> Lysias résume ici les moyens de persuasion non techniques (</w:t>
      </w:r>
      <w:r>
        <w:rPr>
          <w:rFonts w:eastAsia="Times New Roman" w:cs="Times New Roman"/>
          <w:lang w:val="el-GR" w:eastAsia="fr-FR"/>
        </w:rPr>
        <w:t>πι</w:t>
      </w:r>
      <w:r w:rsidRPr="000A1CF2">
        <w:rPr>
          <w:rFonts w:eastAsia="Times New Roman" w:cs="Times New Roman"/>
          <w:lang w:eastAsia="fr-FR"/>
        </w:rPr>
        <w:t>́</w:t>
      </w:r>
      <w:proofErr w:type="spellStart"/>
      <w:r>
        <w:rPr>
          <w:rFonts w:eastAsia="Times New Roman" w:cs="Times New Roman"/>
          <w:lang w:val="el-GR" w:eastAsia="fr-FR"/>
        </w:rPr>
        <w:t>στεις</w:t>
      </w:r>
      <w:proofErr w:type="spellEnd"/>
      <w:r w:rsidRPr="000A1CF2">
        <w:rPr>
          <w:rFonts w:eastAsia="Times New Roman" w:cstheme="minorHAnsi"/>
          <w:lang w:eastAsia="fr-FR"/>
        </w:rPr>
        <w:t xml:space="preserve"> </w:t>
      </w:r>
      <w:r>
        <w:rPr>
          <w:rFonts w:eastAsia="Times New Roman" w:cstheme="minorHAnsi"/>
          <w:lang w:val="el-GR" w:eastAsia="fr-FR"/>
        </w:rPr>
        <w:t>α</w:t>
      </w:r>
      <w:r w:rsidRPr="000A1CF2">
        <w:rPr>
          <w:rFonts w:eastAsia="Times New Roman" w:cstheme="minorHAnsi"/>
          <w:lang w:eastAsia="fr-FR"/>
        </w:rPr>
        <w:t>́̓</w:t>
      </w:r>
      <w:proofErr w:type="spellStart"/>
      <w:r>
        <w:rPr>
          <w:rFonts w:eastAsia="Times New Roman" w:cs="Times New Roman"/>
          <w:lang w:val="el-GR" w:eastAsia="fr-FR"/>
        </w:rPr>
        <w:t>τεχνοι</w:t>
      </w:r>
      <w:proofErr w:type="spellEnd"/>
      <w:r>
        <w:rPr>
          <w:rFonts w:eastAsia="Times New Roman" w:cs="Times New Roman"/>
          <w:lang w:eastAsia="fr-FR"/>
        </w:rPr>
        <w:t xml:space="preserve">, Aristote, </w:t>
      </w:r>
      <w:r w:rsidRPr="000A1CF2">
        <w:rPr>
          <w:rFonts w:eastAsia="Times New Roman" w:cs="Times New Roman"/>
          <w:i/>
          <w:iCs/>
          <w:lang w:eastAsia="fr-FR"/>
        </w:rPr>
        <w:t>R</w:t>
      </w:r>
      <w:r>
        <w:rPr>
          <w:rFonts w:eastAsia="Times New Roman" w:cs="Times New Roman"/>
          <w:i/>
          <w:iCs/>
          <w:lang w:eastAsia="fr-FR"/>
        </w:rPr>
        <w:t>h</w:t>
      </w:r>
      <w:r w:rsidRPr="000A1CF2">
        <w:rPr>
          <w:rFonts w:eastAsia="Times New Roman" w:cs="Times New Roman"/>
          <w:i/>
          <w:iCs/>
          <w:lang w:eastAsia="fr-FR"/>
        </w:rPr>
        <w:t>étorique</w:t>
      </w:r>
      <w:r>
        <w:rPr>
          <w:rFonts w:eastAsia="Times New Roman" w:cs="Times New Roman"/>
          <w:lang w:eastAsia="fr-FR"/>
        </w:rPr>
        <w:t xml:space="preserve"> I, 15).</w:t>
      </w:r>
      <w:r w:rsidRPr="000A1CF2">
        <w:rPr>
          <w:rFonts w:eastAsia="Times New Roman" w:cs="Times New Roman"/>
          <w:lang w:eastAsia="fr-FR"/>
        </w:rPr>
        <w:t>)</w:t>
      </w:r>
      <w:r>
        <w:rPr>
          <w:rFonts w:eastAsia="Times New Roman" w:cs="Times New Roman"/>
          <w:lang w:eastAsia="fr-FR"/>
        </w:rPr>
        <w:t xml:space="preserve"> en proposant de la loi une interprétation à la fois simplifiée et tendancieuse : son action coïncide avec non pas </w:t>
      </w:r>
      <w:r w:rsidRPr="000A1CF2">
        <w:rPr>
          <w:rFonts w:eastAsia="Times New Roman" w:cs="Times New Roman"/>
          <w:i/>
          <w:iCs/>
          <w:lang w:eastAsia="fr-FR"/>
        </w:rPr>
        <w:t>une</w:t>
      </w:r>
      <w:r>
        <w:rPr>
          <w:rFonts w:eastAsia="Times New Roman" w:cs="Times New Roman"/>
          <w:lang w:eastAsia="fr-FR"/>
        </w:rPr>
        <w:t xml:space="preserve">  </w:t>
      </w:r>
      <w:r w:rsidRPr="000A1CF2">
        <w:rPr>
          <w:rFonts w:eastAsia="Times New Roman" w:cs="Times New Roman"/>
          <w:lang w:eastAsia="fr-FR"/>
        </w:rPr>
        <w:t xml:space="preserve"> </w:t>
      </w:r>
      <w:r>
        <w:rPr>
          <w:rFonts w:eastAsia="Times New Roman" w:cs="Times New Roman"/>
          <w:lang w:eastAsia="fr-FR"/>
        </w:rPr>
        <w:t xml:space="preserve">mais </w:t>
      </w:r>
      <w:r w:rsidRPr="000A1CF2">
        <w:rPr>
          <w:rFonts w:eastAsia="Times New Roman" w:cs="Times New Roman"/>
          <w:i/>
          <w:iCs/>
          <w:lang w:eastAsia="fr-FR"/>
        </w:rPr>
        <w:t>la</w:t>
      </w:r>
      <w:r>
        <w:rPr>
          <w:rFonts w:eastAsia="Times New Roman" w:cs="Times New Roman"/>
          <w:lang w:eastAsia="fr-FR"/>
        </w:rPr>
        <w:t xml:space="preserve"> procédure légale. Cette dernière émane du peuple souverain, identifié au « vous </w:t>
      </w:r>
      <w:proofErr w:type="gramStart"/>
      <w:r>
        <w:rPr>
          <w:rFonts w:eastAsia="Times New Roman" w:cs="Times New Roman"/>
          <w:lang w:eastAsia="fr-FR"/>
        </w:rPr>
        <w:t>»  du</w:t>
      </w:r>
      <w:proofErr w:type="gramEnd"/>
      <w:r>
        <w:rPr>
          <w:rFonts w:eastAsia="Times New Roman" w:cs="Times New Roman"/>
          <w:lang w:eastAsia="fr-FR"/>
        </w:rPr>
        <w:t xml:space="preserve"> tribunal présent. Tout est </w:t>
      </w:r>
      <w:proofErr w:type="spellStart"/>
      <w:r>
        <w:rPr>
          <w:rFonts w:eastAsia="Times New Roman" w:cs="Times New Roman"/>
          <w:lang w:eastAsia="fr-FR"/>
        </w:rPr>
        <w:t>prtêt</w:t>
      </w:r>
      <w:proofErr w:type="spellEnd"/>
      <w:r>
        <w:rPr>
          <w:rFonts w:eastAsia="Times New Roman" w:cs="Times New Roman"/>
          <w:lang w:eastAsia="fr-FR"/>
        </w:rPr>
        <w:t xml:space="preserve"> pour le syllogisme : « j’ai appliqué la loi, or vous êtes la loi : j’ai donc fait ce que vous </w:t>
      </w:r>
      <w:proofErr w:type="gramStart"/>
      <w:r>
        <w:rPr>
          <w:rFonts w:eastAsia="Times New Roman" w:cs="Times New Roman"/>
          <w:lang w:eastAsia="fr-FR"/>
        </w:rPr>
        <w:t>commandiez»</w:t>
      </w:r>
      <w:proofErr w:type="gramEnd"/>
      <w:r>
        <w:rPr>
          <w:rFonts w:eastAsia="Times New Roman" w:cs="Times New Roman"/>
          <w:lang w:eastAsia="fr-FR"/>
        </w:rPr>
        <w:t>.</w:t>
      </w:r>
    </w:p>
    <w:p w:rsidR="00D627DE" w:rsidRDefault="00D627DE" w:rsidP="00732A1D">
      <w:pPr>
        <w:pStyle w:val="Sansinterligne"/>
        <w:jc w:val="center"/>
        <w:rPr>
          <w:rFonts w:eastAsia="Times New Roman" w:cstheme="minorHAnsi"/>
          <w:b/>
          <w:bCs/>
          <w:sz w:val="20"/>
          <w:szCs w:val="20"/>
          <w:lang w:eastAsia="fr-FR"/>
        </w:rPr>
      </w:pPr>
    </w:p>
    <w:p w:rsidR="00732A1D" w:rsidRDefault="00732A1D" w:rsidP="00732A1D">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732A1D" w:rsidRPr="000226BE" w:rsidRDefault="00732A1D" w:rsidP="00732A1D">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§30 … 30</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732A1D" w:rsidRDefault="00732A1D" w:rsidP="00732A1D">
      <w:pPr>
        <w:pStyle w:val="Sansinterligne"/>
        <w:rPr>
          <w:rFonts w:cstheme="minorHAnsi"/>
          <w:sz w:val="20"/>
          <w:szCs w:val="20"/>
          <w:lang w:eastAsia="fr-FR"/>
        </w:rPr>
      </w:pPr>
    </w:p>
    <w:p w:rsidR="00732A1D" w:rsidRPr="000226BE" w:rsidRDefault="00732A1D" w:rsidP="00732A1D">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30</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30] </w:t>
      </w:r>
      <w:proofErr w:type="spellStart"/>
      <w:r w:rsidR="00147BF7" w:rsidRPr="000226BE">
        <w:rPr>
          <w:rFonts w:ascii="Palatino Linotype" w:eastAsia="Times New Roman" w:hAnsi="Palatino Linotype" w:cs="Times New Roman"/>
          <w:b/>
          <w:sz w:val="24"/>
          <w:lang w:eastAsia="fr-FR"/>
        </w:rPr>
        <w:t>Μάρτυρες</w:t>
      </w:r>
      <w:proofErr w:type="spellEnd"/>
      <w:r w:rsidR="00147BF7" w:rsidRPr="000226BE">
        <w:rPr>
          <w:rFonts w:ascii="Palatino Linotype" w:eastAsia="Times New Roman" w:hAnsi="Palatino Linotype" w:cs="Times New Roman"/>
          <w:b/>
          <w:sz w:val="24"/>
          <w:lang w:eastAsia="fr-FR"/>
        </w:rPr>
        <w:t xml:space="preserve">. </w:t>
      </w:r>
    </w:p>
    <w:p w:rsidR="00147BF7" w:rsidRPr="000226BE" w:rsidRDefault="00147BF7" w:rsidP="00147BF7">
      <w:pPr>
        <w:pStyle w:val="Sansinterligne"/>
        <w:ind w:left="708"/>
        <w:rPr>
          <w:rFonts w:ascii="Palatino Linotype" w:eastAsia="Times New Roman" w:hAnsi="Palatino Linotype" w:cs="Times New Roman"/>
          <w:b/>
          <w:lang w:eastAsia="fr-FR"/>
        </w:rPr>
      </w:pPr>
      <w:proofErr w:type="spellStart"/>
      <w:r w:rsidRPr="000226BE">
        <w:rPr>
          <w:rFonts w:ascii="Palatino Linotype" w:eastAsia="Times New Roman" w:hAnsi="Palatino Linotype" w:cs="Times New Roman"/>
          <w:b/>
          <w:sz w:val="24"/>
          <w:lang w:eastAsia="fr-FR"/>
        </w:rPr>
        <w:t>Ἀνάγνωθι</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δέ</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μοι</w:t>
      </w:r>
      <w:proofErr w:type="spellEnd"/>
      <w:r w:rsidRPr="000226BE">
        <w:rPr>
          <w:rFonts w:ascii="Palatino Linotype" w:eastAsia="Times New Roman" w:hAnsi="Palatino Linotype" w:cs="Times New Roman"/>
          <w:b/>
          <w:sz w:val="24"/>
          <w:lang w:eastAsia="fr-FR"/>
        </w:rPr>
        <w:t xml:space="preserve"> καὶ </w:t>
      </w:r>
      <w:proofErr w:type="spellStart"/>
      <w:r w:rsidRPr="000226BE">
        <w:rPr>
          <w:rFonts w:ascii="Palatino Linotype" w:eastAsia="Times New Roman" w:hAnsi="Palatino Linotype" w:cs="Times New Roman"/>
          <w:b/>
          <w:sz w:val="24"/>
          <w:lang w:eastAsia="fr-FR"/>
        </w:rPr>
        <w:t>τοῦτον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τὸν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νόμον</w:t>
      </w:r>
      <w:proofErr w:type="spellEnd"/>
      <w:r w:rsidRPr="000226BE">
        <w:rPr>
          <w:rFonts w:ascii="Palatino Linotype" w:eastAsia="Times New Roman" w:hAnsi="Palatino Linotype" w:cs="Times New Roman"/>
          <w:b/>
          <w:sz w:val="24"/>
          <w:lang w:eastAsia="fr-FR"/>
        </w:rPr>
        <w:t xml:space="preserve"> &lt;</w:t>
      </w:r>
      <w:proofErr w:type="spellStart"/>
      <w:r w:rsidRPr="000226BE">
        <w:rPr>
          <w:rFonts w:ascii="Palatino Linotype" w:eastAsia="Times New Roman" w:hAnsi="Palatino Linotype" w:cs="Times New Roman"/>
          <w:b/>
          <w:sz w:val="24"/>
          <w:lang w:eastAsia="fr-FR"/>
        </w:rPr>
        <w:t>τὸν</w:t>
      </w:r>
      <w:proofErr w:type="spellEnd"/>
      <w:r w:rsidRPr="000226BE">
        <w:rPr>
          <w:rFonts w:ascii="Palatino Linotype" w:eastAsia="Times New Roman" w:hAnsi="Palatino Linotype" w:cs="Times New Roman"/>
          <w:b/>
          <w:sz w:val="24"/>
          <w:lang w:eastAsia="fr-FR"/>
        </w:rPr>
        <w:t xml:space="preserve">&gt; </w:t>
      </w:r>
      <w:proofErr w:type="spellStart"/>
      <w:r w:rsidRPr="000226BE">
        <w:rPr>
          <w:rFonts w:ascii="Palatino Linotype" w:eastAsia="Times New Roman" w:hAnsi="Palatino Linotype" w:cs="Times New Roman"/>
          <w:b/>
          <w:sz w:val="24"/>
          <w:lang w:eastAsia="fr-FR"/>
        </w:rPr>
        <w:t>ἐκ</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τῆς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στήλης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τῆς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ἐξ</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Αρείου</w:t>
      </w:r>
      <w:proofErr w:type="spellEnd"/>
      <w:r w:rsidRPr="000226BE">
        <w:rPr>
          <w:rFonts w:ascii="Palatino Linotype" w:eastAsia="Times New Roman" w:hAnsi="Palatino Linotype" w:cs="Times New Roman"/>
          <w:b/>
          <w:sz w:val="24"/>
          <w:lang w:eastAsia="fr-FR"/>
        </w:rPr>
        <w:t xml:space="preserve"> π</w:t>
      </w:r>
      <w:proofErr w:type="spellStart"/>
      <w:r w:rsidRPr="000226BE">
        <w:rPr>
          <w:rFonts w:ascii="Palatino Linotype" w:eastAsia="Times New Roman" w:hAnsi="Palatino Linotype" w:cs="Times New Roman"/>
          <w:b/>
          <w:sz w:val="24"/>
          <w:lang w:eastAsia="fr-FR"/>
        </w:rPr>
        <w:t>άγου</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Νόμος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Ἀκούετε</w:t>
      </w:r>
      <w:proofErr w:type="spellEnd"/>
      <w:r w:rsidRPr="000226BE">
        <w:rPr>
          <w:rFonts w:ascii="Palatino Linotype" w:eastAsia="Times New Roman" w:hAnsi="Palatino Linotype" w:cs="Times New Roman"/>
          <w:b/>
          <w:sz w:val="24"/>
          <w:lang w:eastAsia="fr-FR"/>
        </w:rPr>
        <w:t xml:space="preserve">, ὦ </w:t>
      </w:r>
      <w:proofErr w:type="spellStart"/>
      <w:r w:rsidRPr="000226BE">
        <w:rPr>
          <w:rFonts w:ascii="Palatino Linotype" w:eastAsia="Times New Roman" w:hAnsi="Palatino Linotype" w:cs="Times New Roman"/>
          <w:b/>
          <w:sz w:val="24"/>
          <w:lang w:eastAsia="fr-FR"/>
        </w:rPr>
        <w:t>ἄνδρες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ὅτι</w:t>
      </w:r>
      <w:proofErr w:type="spellEnd"/>
      <w:r w:rsidRPr="000226BE">
        <w:rPr>
          <w:rFonts w:ascii="Palatino Linotype" w:eastAsia="Times New Roman" w:hAnsi="Palatino Linotype" w:cs="Times New Roman"/>
          <w:b/>
          <w:sz w:val="24"/>
          <w:lang w:eastAsia="fr-FR"/>
        </w:rPr>
        <w:t xml:space="preserve"> α</w:t>
      </w:r>
      <w:proofErr w:type="spellStart"/>
      <w:r w:rsidRPr="000226BE">
        <w:rPr>
          <w:rFonts w:ascii="Palatino Linotype" w:eastAsia="Times New Roman" w:hAnsi="Palatino Linotype" w:cs="Times New Roman"/>
          <w:b/>
          <w:sz w:val="24"/>
          <w:lang w:eastAsia="fr-FR"/>
        </w:rPr>
        <w:t>ὐτῷ</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τῷ</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δικ</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στηρίῳ</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τῷ</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ἐξ</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Αρείου</w:t>
      </w:r>
      <w:proofErr w:type="spellEnd"/>
      <w:r w:rsidRPr="000226BE">
        <w:rPr>
          <w:rFonts w:ascii="Palatino Linotype" w:eastAsia="Times New Roman" w:hAnsi="Palatino Linotype" w:cs="Times New Roman"/>
          <w:b/>
          <w:sz w:val="24"/>
          <w:lang w:eastAsia="fr-FR"/>
        </w:rPr>
        <w:t xml:space="preserve"> π</w:t>
      </w:r>
      <w:proofErr w:type="spellStart"/>
      <w:r w:rsidRPr="000226BE">
        <w:rPr>
          <w:rFonts w:ascii="Palatino Linotype" w:eastAsia="Times New Roman" w:hAnsi="Palatino Linotype" w:cs="Times New Roman"/>
          <w:b/>
          <w:sz w:val="24"/>
          <w:lang w:eastAsia="fr-FR"/>
        </w:rPr>
        <w:t>άγου</w:t>
      </w:r>
      <w:proofErr w:type="spellEnd"/>
      <w:r w:rsidRPr="000226BE">
        <w:rPr>
          <w:rFonts w:ascii="Palatino Linotype" w:eastAsia="Times New Roman" w:hAnsi="Palatino Linotype" w:cs="Times New Roman"/>
          <w:b/>
          <w:sz w:val="24"/>
          <w:lang w:eastAsia="fr-FR"/>
        </w:rPr>
        <w:t>, ᾧ καὶ π</w:t>
      </w:r>
      <w:proofErr w:type="spellStart"/>
      <w:r w:rsidRPr="000226BE">
        <w:rPr>
          <w:rFonts w:ascii="Palatino Linotype" w:eastAsia="Times New Roman" w:hAnsi="Palatino Linotype" w:cs="Times New Roman"/>
          <w:b/>
          <w:sz w:val="24"/>
          <w:lang w:eastAsia="fr-FR"/>
        </w:rPr>
        <w:t>άτριόν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ἐστι</w:t>
      </w:r>
      <w:proofErr w:type="spellEnd"/>
      <w:r w:rsidRPr="000226BE">
        <w:rPr>
          <w:rFonts w:ascii="Palatino Linotype" w:eastAsia="Times New Roman" w:hAnsi="Palatino Linotype" w:cs="Times New Roman"/>
          <w:b/>
          <w:sz w:val="24"/>
          <w:lang w:eastAsia="fr-FR"/>
        </w:rPr>
        <w:t xml:space="preserve"> καὶ </w:t>
      </w:r>
      <w:proofErr w:type="spellStart"/>
      <w:r w:rsidRPr="000226BE">
        <w:rPr>
          <w:rFonts w:ascii="Palatino Linotype" w:eastAsia="Times New Roman" w:hAnsi="Palatino Linotype" w:cs="Times New Roman"/>
          <w:b/>
          <w:sz w:val="24"/>
          <w:lang w:eastAsia="fr-FR"/>
        </w:rPr>
        <w:t>ἐφ</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ἡμῶν</w:t>
      </w:r>
      <w:proofErr w:type="spellEnd"/>
      <w:r w:rsidRPr="000226BE">
        <w:rPr>
          <w:rFonts w:ascii="Palatino Linotype" w:eastAsia="Times New Roman" w:hAnsi="Palatino Linotype" w:cs="Times New Roman"/>
          <w:b/>
          <w:sz w:val="24"/>
          <w:lang w:eastAsia="fr-FR"/>
        </w:rPr>
        <w:t xml:space="preserve"> ἀπ</w:t>
      </w:r>
      <w:proofErr w:type="spellStart"/>
      <w:r w:rsidRPr="000226BE">
        <w:rPr>
          <w:rFonts w:ascii="Palatino Linotype" w:eastAsia="Times New Roman" w:hAnsi="Palatino Linotype" w:cs="Times New Roman"/>
          <w:b/>
          <w:sz w:val="24"/>
          <w:lang w:eastAsia="fr-FR"/>
        </w:rPr>
        <w:t>οδέδοτ</w:t>
      </w:r>
      <w:proofErr w:type="spellEnd"/>
      <w:r w:rsidRPr="000226BE">
        <w:rPr>
          <w:rFonts w:ascii="Palatino Linotype" w:eastAsia="Times New Roman" w:hAnsi="Palatino Linotype" w:cs="Times New Roman"/>
          <w:b/>
          <w:sz w:val="24"/>
          <w:lang w:eastAsia="fr-FR"/>
        </w:rPr>
        <w:t xml:space="preserve">αι </w:t>
      </w:r>
      <w:proofErr w:type="spellStart"/>
      <w:r w:rsidRPr="000226BE">
        <w:rPr>
          <w:rFonts w:ascii="Palatino Linotype" w:eastAsia="Times New Roman" w:hAnsi="Palatino Linotype" w:cs="Times New Roman"/>
          <w:b/>
          <w:sz w:val="24"/>
          <w:lang w:eastAsia="fr-FR"/>
        </w:rPr>
        <w:t>τοῦ</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φόνου</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τὰς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δίκ</w:t>
      </w:r>
      <w:proofErr w:type="spellEnd"/>
      <w:r w:rsidRPr="000226BE">
        <w:rPr>
          <w:rFonts w:ascii="Palatino Linotype" w:eastAsia="Times New Roman" w:hAnsi="Palatino Linotype" w:cs="Times New Roman"/>
          <w:b/>
          <w:sz w:val="24"/>
          <w:lang w:eastAsia="fr-FR"/>
        </w:rPr>
        <w:t xml:space="preserve">ας </w:t>
      </w:r>
      <w:proofErr w:type="spellStart"/>
      <w:r w:rsidRPr="000226BE">
        <w:rPr>
          <w:rFonts w:ascii="Palatino Linotype" w:eastAsia="Times New Roman" w:hAnsi="Palatino Linotype" w:cs="Times New Roman"/>
          <w:b/>
          <w:sz w:val="24"/>
          <w:lang w:eastAsia="fr-FR"/>
        </w:rPr>
        <w:t>δικάζειν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δι</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ρρήδην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εἴρητ</w:t>
      </w:r>
      <w:proofErr w:type="spellEnd"/>
      <w:r w:rsidRPr="000226BE">
        <w:rPr>
          <w:rFonts w:ascii="Palatino Linotype" w:eastAsia="Times New Roman" w:hAnsi="Palatino Linotype" w:cs="Times New Roman"/>
          <w:b/>
          <w:sz w:val="24"/>
          <w:lang w:eastAsia="fr-FR"/>
        </w:rPr>
        <w:t xml:space="preserve">αι </w:t>
      </w:r>
      <w:proofErr w:type="spellStart"/>
      <w:r w:rsidRPr="000226BE">
        <w:rPr>
          <w:rFonts w:ascii="Palatino Linotype" w:eastAsia="Times New Roman" w:hAnsi="Palatino Linotype" w:cs="Times New Roman"/>
          <w:b/>
          <w:sz w:val="24"/>
          <w:lang w:eastAsia="fr-FR"/>
        </w:rPr>
        <w:t>τούτου</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μὴ</w:t>
      </w:r>
      <w:proofErr w:type="spellEnd"/>
      <w:r w:rsidRPr="000226BE">
        <w:rPr>
          <w:rFonts w:ascii="Palatino Linotype" w:eastAsia="Times New Roman" w:hAnsi="Palatino Linotype" w:cs="Times New Roman"/>
          <w:b/>
          <w:sz w:val="24"/>
          <w:lang w:eastAsia="fr-FR"/>
        </w:rPr>
        <w:t xml:space="preserve"> κατα</w:t>
      </w:r>
      <w:proofErr w:type="spellStart"/>
      <w:r w:rsidRPr="000226BE">
        <w:rPr>
          <w:rFonts w:ascii="Palatino Linotype" w:eastAsia="Times New Roman" w:hAnsi="Palatino Linotype" w:cs="Times New Roman"/>
          <w:b/>
          <w:sz w:val="24"/>
          <w:lang w:eastAsia="fr-FR"/>
        </w:rPr>
        <w:t>γιγνώσκειν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φόνον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ὃς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ἂν</w:t>
      </w:r>
      <w:proofErr w:type="spellEnd"/>
      <w:r w:rsidRPr="000226BE">
        <w:rPr>
          <w:rFonts w:ascii="Palatino Linotype" w:eastAsia="Times New Roman" w:hAnsi="Palatino Linotype" w:cs="Times New Roman"/>
          <w:b/>
          <w:sz w:val="24"/>
          <w:lang w:eastAsia="fr-FR"/>
        </w:rPr>
        <w:t xml:space="preserve"> ἐπὶ </w:t>
      </w:r>
      <w:proofErr w:type="spellStart"/>
      <w:r w:rsidRPr="000226BE">
        <w:rPr>
          <w:rFonts w:ascii="Palatino Linotype" w:eastAsia="Times New Roman" w:hAnsi="Palatino Linotype" w:cs="Times New Roman"/>
          <w:b/>
          <w:sz w:val="24"/>
          <w:lang w:eastAsia="fr-FR"/>
        </w:rPr>
        <w:t>δάμ</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ρτι</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τῇ</w:t>
      </w:r>
      <w:proofErr w:type="spellEnd"/>
      <w:r w:rsidRPr="000226BE">
        <w:rPr>
          <w:rFonts w:ascii="Palatino Linotype" w:eastAsia="Times New Roman" w:hAnsi="Palatino Linotype" w:cs="Times New Roman"/>
          <w:b/>
          <w:sz w:val="24"/>
          <w:lang w:eastAsia="fr-FR"/>
        </w:rPr>
        <w:t xml:space="preserve"> ἑα</w:t>
      </w:r>
      <w:proofErr w:type="spellStart"/>
      <w:r w:rsidRPr="000226BE">
        <w:rPr>
          <w:rFonts w:ascii="Palatino Linotype" w:eastAsia="Times New Roman" w:hAnsi="Palatino Linotype" w:cs="Times New Roman"/>
          <w:b/>
          <w:sz w:val="24"/>
          <w:lang w:eastAsia="fr-FR"/>
        </w:rPr>
        <w:t>υτοῦ</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μοιχὸν</w:t>
      </w:r>
      <w:proofErr w:type="spellEnd"/>
      <w:r w:rsidRPr="000226BE">
        <w:rPr>
          <w:rFonts w:ascii="Palatino Linotype" w:eastAsia="Times New Roman" w:hAnsi="Palatino Linotype" w:cs="Times New Roman"/>
          <w:b/>
          <w:sz w:val="24"/>
          <w:lang w:eastAsia="fr-FR"/>
        </w:rPr>
        <w:t xml:space="preserve"> λαβ</w:t>
      </w:r>
      <w:proofErr w:type="spellStart"/>
      <w:r w:rsidRPr="000226BE">
        <w:rPr>
          <w:rFonts w:ascii="Palatino Linotype" w:eastAsia="Times New Roman" w:hAnsi="Palatino Linotype" w:cs="Times New Roman"/>
          <w:b/>
          <w:sz w:val="24"/>
          <w:lang w:eastAsia="fr-FR"/>
        </w:rPr>
        <w:t>ὼν</w:t>
      </w:r>
      <w:proofErr w:type="spellEnd"/>
      <w:r w:rsidRPr="000226BE">
        <w:rPr>
          <w:rFonts w:ascii="Palatino Linotype" w:eastAsia="Times New Roman" w:hAnsi="Palatino Linotype" w:cs="Times New Roman"/>
          <w:b/>
          <w:sz w:val="24"/>
          <w:lang w:eastAsia="fr-FR"/>
        </w:rPr>
        <w:t xml:space="preserve"> τα</w:t>
      </w:r>
      <w:proofErr w:type="spellStart"/>
      <w:r w:rsidRPr="000226BE">
        <w:rPr>
          <w:rFonts w:ascii="Palatino Linotype" w:eastAsia="Times New Roman" w:hAnsi="Palatino Linotype" w:cs="Times New Roman"/>
          <w:b/>
          <w:sz w:val="24"/>
          <w:lang w:eastAsia="fr-FR"/>
        </w:rPr>
        <w:t>ύτην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τὴν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τιμωρί</w:t>
      </w:r>
      <w:proofErr w:type="spellEnd"/>
      <w:r w:rsidRPr="000226BE">
        <w:rPr>
          <w:rFonts w:ascii="Palatino Linotype" w:eastAsia="Times New Roman" w:hAnsi="Palatino Linotype" w:cs="Times New Roman"/>
          <w:b/>
          <w:sz w:val="24"/>
          <w:lang w:eastAsia="fr-FR"/>
        </w:rPr>
        <w:t>αν π</w:t>
      </w:r>
      <w:proofErr w:type="spellStart"/>
      <w:r w:rsidRPr="000226BE">
        <w:rPr>
          <w:rFonts w:ascii="Palatino Linotype" w:eastAsia="Times New Roman" w:hAnsi="Palatino Linotype" w:cs="Times New Roman"/>
          <w:b/>
          <w:sz w:val="24"/>
          <w:lang w:eastAsia="fr-FR"/>
        </w:rPr>
        <w:t>οιήσητ</w:t>
      </w:r>
      <w:proofErr w:type="spellEnd"/>
      <w:r w:rsidRPr="000226BE">
        <w:rPr>
          <w:rFonts w:ascii="Palatino Linotype" w:eastAsia="Times New Roman" w:hAnsi="Palatino Linotype" w:cs="Times New Roman"/>
          <w:b/>
          <w:sz w:val="24"/>
          <w:lang w:eastAsia="fr-FR"/>
        </w:rPr>
        <w:t xml:space="preserve">αι. </w:t>
      </w:r>
    </w:p>
    <w:p w:rsidR="00D627DE" w:rsidRDefault="00D627DE" w:rsidP="00D627DE">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 xml:space="preserve">- - - </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Notes de la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30.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Pr="008C185E">
        <w:rPr>
          <w:rFonts w:eastAsia="Times New Roman" w:cstheme="minorHAnsi"/>
          <w:b/>
          <w:color w:val="2610DC"/>
          <w:sz w:val="20"/>
          <w:szCs w:val="20"/>
          <w:lang w:eastAsia="fr-FR"/>
        </w:rPr>
        <w:t>[</w:t>
      </w:r>
      <w:r w:rsidR="008C185E" w:rsidRPr="008C185E">
        <w:rPr>
          <w:rFonts w:eastAsia="Times New Roman" w:cstheme="minorHAnsi"/>
          <w:b/>
          <w:color w:val="2610DC"/>
          <w:sz w:val="20"/>
          <w:szCs w:val="20"/>
          <w:lang w:eastAsia="fr-FR"/>
        </w:rPr>
        <w:t>§</w:t>
      </w:r>
      <w:r w:rsidRPr="008C185E">
        <w:rPr>
          <w:rFonts w:eastAsia="Times New Roman" w:cstheme="minorHAnsi"/>
          <w:b/>
          <w:color w:val="2610DC"/>
          <w:sz w:val="20"/>
          <w:szCs w:val="20"/>
          <w:lang w:eastAsia="fr-FR"/>
        </w:rPr>
        <w:t xml:space="preserve">30, </w:t>
      </w:r>
      <w:r w:rsidR="008C185E" w:rsidRPr="008C185E">
        <w:rPr>
          <w:rFonts w:eastAsia="Times New Roman" w:cstheme="minorHAnsi"/>
          <w:b/>
          <w:color w:val="2610DC"/>
          <w:sz w:val="20"/>
          <w:szCs w:val="20"/>
          <w:lang w:eastAsia="fr-FR"/>
        </w:rPr>
        <w:t>phr.1</w:t>
      </w:r>
      <w:r w:rsidRPr="008C185E">
        <w:rPr>
          <w:rFonts w:eastAsia="Times New Roman" w:cstheme="minorHAnsi"/>
          <w:b/>
          <w:color w:val="2610DC"/>
          <w:sz w:val="20"/>
          <w:szCs w:val="20"/>
          <w:lang w:eastAsia="fr-FR"/>
        </w:rPr>
        <w:t>]</w:t>
      </w:r>
      <w:r w:rsidRPr="000226BE">
        <w:rPr>
          <w:rFonts w:eastAsia="Times New Roman" w:cstheme="minorHAnsi"/>
          <w:b/>
          <w:sz w:val="20"/>
          <w:szCs w:val="20"/>
          <w:lang w:eastAsia="fr-FR"/>
        </w:rPr>
        <w:t xml:space="preserve"> </w:t>
      </w:r>
      <w:r w:rsidR="008C185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Μάρτυρες</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sz w:val="20"/>
          <w:szCs w:val="20"/>
          <w:lang w:eastAsia="fr-FR"/>
        </w:rPr>
        <w:t xml:space="preserve">A l’époque de </w:t>
      </w:r>
      <w:r w:rsidRPr="004C2A33">
        <w:rPr>
          <w:rFonts w:eastAsia="Times New Roman" w:cstheme="minorHAnsi"/>
          <w:b/>
          <w:sz w:val="20"/>
          <w:szCs w:val="20"/>
          <w:u w:val="single"/>
          <w:lang w:eastAsia="fr-FR"/>
        </w:rPr>
        <w:t>Démosthène</w:t>
      </w:r>
      <w:r w:rsidRPr="000226BE">
        <w:rPr>
          <w:rFonts w:eastAsia="Times New Roman" w:cstheme="minorHAnsi"/>
          <w:sz w:val="20"/>
          <w:szCs w:val="20"/>
          <w:lang w:eastAsia="fr-FR"/>
        </w:rPr>
        <w:t xml:space="preserve">, les témoignages étaient lus par un greffier et non prononcés par les témoins eux-mêmes, qui pouvaient par ailleurs se trouver parmi les auditeurs, s’ils étaient citoyens </w:t>
      </w:r>
      <w:proofErr w:type="gramStart"/>
      <w:r w:rsidRPr="000226BE">
        <w:rPr>
          <w:rFonts w:eastAsia="Times New Roman" w:cstheme="minorHAnsi"/>
          <w:sz w:val="20"/>
          <w:szCs w:val="20"/>
          <w:lang w:eastAsia="fr-FR"/>
        </w:rPr>
        <w:t>( Voir</w:t>
      </w:r>
      <w:proofErr w:type="gramEnd"/>
      <w:r w:rsidRPr="000226BE">
        <w:rPr>
          <w:rFonts w:eastAsia="Times New Roman" w:cstheme="minorHAnsi"/>
          <w:sz w:val="20"/>
          <w:szCs w:val="20"/>
          <w:lang w:eastAsia="fr-FR"/>
        </w:rPr>
        <w:t xml:space="preserve">  D.-A. </w:t>
      </w:r>
      <w:proofErr w:type="spellStart"/>
      <w:r w:rsidRPr="000226BE">
        <w:rPr>
          <w:rFonts w:eastAsia="Times New Roman" w:cstheme="minorHAnsi"/>
          <w:sz w:val="20"/>
          <w:szCs w:val="20"/>
          <w:lang w:eastAsia="fr-FR"/>
        </w:rPr>
        <w:t>Daix</w:t>
      </w:r>
      <w:proofErr w:type="spellEnd"/>
      <w:r w:rsidRPr="000226BE">
        <w:rPr>
          <w:rFonts w:eastAsia="Times New Roman" w:cstheme="minorHAnsi"/>
          <w:sz w:val="20"/>
          <w:szCs w:val="20"/>
          <w:lang w:eastAsia="fr-FR"/>
        </w:rPr>
        <w:t xml:space="preserve"> et M. Fernandez, Démosthène, </w:t>
      </w:r>
      <w:r w:rsidRPr="000226BE">
        <w:rPr>
          <w:rFonts w:eastAsia="Times New Roman" w:cstheme="minorHAnsi"/>
          <w:i/>
          <w:sz w:val="20"/>
          <w:szCs w:val="20"/>
          <w:lang w:eastAsia="fr-FR"/>
        </w:rPr>
        <w:t xml:space="preserve">Contre </w:t>
      </w:r>
      <w:proofErr w:type="spellStart"/>
      <w:r w:rsidRPr="000226BE">
        <w:rPr>
          <w:rFonts w:eastAsia="Times New Roman" w:cstheme="minorHAnsi"/>
          <w:i/>
          <w:sz w:val="20"/>
          <w:szCs w:val="20"/>
          <w:lang w:eastAsia="fr-FR"/>
        </w:rPr>
        <w:t>Aphobos</w:t>
      </w:r>
      <w:proofErr w:type="spellEnd"/>
      <w:r w:rsidRPr="000226BE">
        <w:rPr>
          <w:rFonts w:eastAsia="Times New Roman" w:cstheme="minorHAnsi"/>
          <w:i/>
          <w:sz w:val="20"/>
          <w:szCs w:val="20"/>
          <w:lang w:eastAsia="fr-FR"/>
        </w:rPr>
        <w:t xml:space="preserve"> I et II et Contre </w:t>
      </w:r>
      <w:proofErr w:type="spellStart"/>
      <w:r w:rsidRPr="000226BE">
        <w:rPr>
          <w:rFonts w:eastAsia="Times New Roman" w:cstheme="minorHAnsi"/>
          <w:i/>
          <w:sz w:val="20"/>
          <w:szCs w:val="20"/>
          <w:lang w:eastAsia="fr-FR"/>
        </w:rPr>
        <w:t>Midias</w:t>
      </w:r>
      <w:proofErr w:type="spellEnd"/>
      <w:r w:rsidRPr="000226BE">
        <w:rPr>
          <w:rFonts w:eastAsia="Times New Roman" w:cstheme="minorHAnsi"/>
          <w:sz w:val="20"/>
          <w:szCs w:val="20"/>
          <w:lang w:eastAsia="fr-FR"/>
        </w:rPr>
        <w:t xml:space="preserve">, introduction  p. XCVI et p. 547, Annexe I, Belles Lettres, </w:t>
      </w:r>
      <w:proofErr w:type="spellStart"/>
      <w:r w:rsidRPr="000226BE">
        <w:rPr>
          <w:rFonts w:eastAsia="Times New Roman" w:cstheme="minorHAnsi"/>
          <w:i/>
          <w:sz w:val="20"/>
          <w:szCs w:val="20"/>
          <w:lang w:eastAsia="fr-FR"/>
        </w:rPr>
        <w:t>Commentario</w:t>
      </w:r>
      <w:proofErr w:type="spellEnd"/>
      <w:r w:rsidRPr="000226BE">
        <w:rPr>
          <w:rFonts w:eastAsia="Times New Roman" w:cstheme="minorHAnsi"/>
          <w:sz w:val="20"/>
          <w:szCs w:val="20"/>
          <w:lang w:eastAsia="fr-FR"/>
        </w:rPr>
        <w:t xml:space="preserve">, 2017). </w:t>
      </w:r>
    </w:p>
    <w:p w:rsidR="00147BF7" w:rsidRPr="008C1F5B" w:rsidRDefault="00147BF7" w:rsidP="00147BF7">
      <w:pPr>
        <w:pStyle w:val="Sansinterligne"/>
        <w:rPr>
          <w:rFonts w:eastAsia="Times New Roman" w:cstheme="minorHAnsi"/>
          <w:sz w:val="20"/>
          <w:szCs w:val="20"/>
          <w:lang w:val="en-US" w:eastAsia="fr-FR"/>
        </w:rPr>
      </w:pPr>
      <w:proofErr w:type="spellStart"/>
      <w:r w:rsidRPr="008C1F5B">
        <w:rPr>
          <w:rFonts w:eastAsia="Times New Roman" w:cstheme="minorHAnsi"/>
          <w:sz w:val="20"/>
          <w:szCs w:val="20"/>
          <w:lang w:val="en-US" w:eastAsia="fr-FR"/>
        </w:rPr>
        <w:t>Selon</w:t>
      </w:r>
      <w:proofErr w:type="spellEnd"/>
      <w:r w:rsidRPr="008C1F5B">
        <w:rPr>
          <w:rFonts w:eastAsia="Times New Roman" w:cstheme="minorHAnsi"/>
          <w:sz w:val="20"/>
          <w:szCs w:val="20"/>
          <w:lang w:val="en-US" w:eastAsia="fr-FR"/>
        </w:rPr>
        <w:t xml:space="preserve"> C. </w:t>
      </w:r>
      <w:proofErr w:type="gramStart"/>
      <w:r w:rsidRPr="008C1F5B">
        <w:rPr>
          <w:rFonts w:eastAsia="Times New Roman" w:cstheme="minorHAnsi"/>
          <w:sz w:val="20"/>
          <w:szCs w:val="20"/>
          <w:lang w:val="en-US" w:eastAsia="fr-FR"/>
        </w:rPr>
        <w:t xml:space="preserve">Carey  </w:t>
      </w:r>
      <w:proofErr w:type="spellStart"/>
      <w:r w:rsidRPr="008C1F5B">
        <w:rPr>
          <w:rFonts w:eastAsia="Times New Roman" w:cstheme="minorHAnsi"/>
          <w:sz w:val="20"/>
          <w:szCs w:val="20"/>
          <w:lang w:val="en-US" w:eastAsia="fr-FR"/>
        </w:rPr>
        <w:t>cette</w:t>
      </w:r>
      <w:proofErr w:type="spellEnd"/>
      <w:proofErr w:type="gramEnd"/>
      <w:r w:rsidRPr="008C1F5B">
        <w:rPr>
          <w:rFonts w:eastAsia="Times New Roman" w:cstheme="minorHAnsi"/>
          <w:sz w:val="20"/>
          <w:szCs w:val="20"/>
          <w:lang w:val="en-US" w:eastAsia="fr-FR"/>
        </w:rPr>
        <w:t xml:space="preserve"> </w:t>
      </w:r>
      <w:proofErr w:type="spellStart"/>
      <w:r w:rsidRPr="008C1F5B">
        <w:rPr>
          <w:rFonts w:eastAsia="Times New Roman" w:cstheme="minorHAnsi"/>
          <w:sz w:val="20"/>
          <w:szCs w:val="20"/>
          <w:lang w:val="en-US" w:eastAsia="fr-FR"/>
        </w:rPr>
        <w:t>procédure</w:t>
      </w:r>
      <w:proofErr w:type="spellEnd"/>
      <w:r w:rsidRPr="008C1F5B">
        <w:rPr>
          <w:rFonts w:eastAsia="Times New Roman" w:cstheme="minorHAnsi"/>
          <w:sz w:val="20"/>
          <w:szCs w:val="20"/>
          <w:lang w:val="en-US" w:eastAsia="fr-FR"/>
        </w:rPr>
        <w:t xml:space="preserve"> </w:t>
      </w:r>
      <w:proofErr w:type="spellStart"/>
      <w:r w:rsidRPr="008C1F5B">
        <w:rPr>
          <w:rFonts w:eastAsia="Times New Roman" w:cstheme="minorHAnsi"/>
          <w:sz w:val="20"/>
          <w:szCs w:val="20"/>
          <w:lang w:val="en-US" w:eastAsia="fr-FR"/>
        </w:rPr>
        <w:t>n’était</w:t>
      </w:r>
      <w:proofErr w:type="spellEnd"/>
      <w:r w:rsidRPr="008C1F5B">
        <w:rPr>
          <w:rFonts w:eastAsia="Times New Roman" w:cstheme="minorHAnsi"/>
          <w:sz w:val="20"/>
          <w:szCs w:val="20"/>
          <w:lang w:val="en-US" w:eastAsia="fr-FR"/>
        </w:rPr>
        <w:t xml:space="preserve"> pas </w:t>
      </w:r>
      <w:proofErr w:type="spellStart"/>
      <w:r w:rsidRPr="008C1F5B">
        <w:rPr>
          <w:rFonts w:eastAsia="Times New Roman" w:cstheme="minorHAnsi"/>
          <w:sz w:val="20"/>
          <w:szCs w:val="20"/>
          <w:lang w:val="en-US" w:eastAsia="fr-FR"/>
        </w:rPr>
        <w:t>en</w:t>
      </w:r>
      <w:proofErr w:type="spellEnd"/>
      <w:r w:rsidRPr="008C1F5B">
        <w:rPr>
          <w:rFonts w:eastAsia="Times New Roman" w:cstheme="minorHAnsi"/>
          <w:sz w:val="20"/>
          <w:szCs w:val="20"/>
          <w:lang w:val="en-US" w:eastAsia="fr-FR"/>
        </w:rPr>
        <w:t xml:space="preserve"> </w:t>
      </w:r>
      <w:proofErr w:type="spellStart"/>
      <w:r w:rsidRPr="008C1F5B">
        <w:rPr>
          <w:rFonts w:eastAsia="Times New Roman" w:cstheme="minorHAnsi"/>
          <w:sz w:val="20"/>
          <w:szCs w:val="20"/>
          <w:lang w:val="en-US" w:eastAsia="fr-FR"/>
        </w:rPr>
        <w:t>vigeur</w:t>
      </w:r>
      <w:proofErr w:type="spellEnd"/>
      <w:r w:rsidRPr="008C1F5B">
        <w:rPr>
          <w:rFonts w:eastAsia="Times New Roman" w:cstheme="minorHAnsi"/>
          <w:sz w:val="20"/>
          <w:szCs w:val="20"/>
          <w:lang w:val="en-US" w:eastAsia="fr-FR"/>
        </w:rPr>
        <w:t xml:space="preserve"> à </w:t>
      </w:r>
      <w:proofErr w:type="spellStart"/>
      <w:r w:rsidRPr="008C1F5B">
        <w:rPr>
          <w:rFonts w:eastAsia="Times New Roman" w:cstheme="minorHAnsi"/>
          <w:sz w:val="20"/>
          <w:szCs w:val="20"/>
          <w:lang w:val="en-US" w:eastAsia="fr-FR"/>
        </w:rPr>
        <w:t>l’époque</w:t>
      </w:r>
      <w:proofErr w:type="spellEnd"/>
      <w:r w:rsidRPr="008C1F5B">
        <w:rPr>
          <w:rFonts w:eastAsia="Times New Roman" w:cstheme="minorHAnsi"/>
          <w:sz w:val="20"/>
          <w:szCs w:val="20"/>
          <w:lang w:val="en-US" w:eastAsia="fr-FR"/>
        </w:rPr>
        <w:t xml:space="preserve"> de </w:t>
      </w:r>
      <w:r w:rsidRPr="004C2A33">
        <w:rPr>
          <w:rFonts w:eastAsia="Times New Roman" w:cstheme="minorHAnsi"/>
          <w:b/>
          <w:sz w:val="20"/>
          <w:szCs w:val="20"/>
          <w:u w:val="single"/>
          <w:lang w:val="en-US" w:eastAsia="fr-FR"/>
        </w:rPr>
        <w:t>Lysias</w:t>
      </w:r>
      <w:r w:rsidRPr="008C1F5B">
        <w:rPr>
          <w:rFonts w:eastAsia="Times New Roman" w:cstheme="minorHAnsi"/>
          <w:sz w:val="20"/>
          <w:szCs w:val="20"/>
          <w:lang w:val="en-US" w:eastAsia="fr-FR"/>
        </w:rPr>
        <w:t xml:space="preserve"> :  “At some point early in the fourth century the practice of having witnesses present their own testimony was replaced by a procedure in which they merely assented to a document drafted by the litigant and read out to them by the </w:t>
      </w:r>
      <w:proofErr w:type="spellStart"/>
      <w:r w:rsidRPr="008C1F5B">
        <w:rPr>
          <w:rFonts w:eastAsia="Times New Roman" w:cstheme="minorHAnsi"/>
          <w:sz w:val="20"/>
          <w:szCs w:val="20"/>
          <w:lang w:val="en-US" w:eastAsia="fr-FR"/>
        </w:rPr>
        <w:t>clerck</w:t>
      </w:r>
      <w:proofErr w:type="spellEnd"/>
      <w:r w:rsidRPr="008C1F5B">
        <w:rPr>
          <w:rFonts w:eastAsia="Times New Roman" w:cstheme="minorHAnsi"/>
          <w:sz w:val="20"/>
          <w:szCs w:val="20"/>
          <w:lang w:val="en-US" w:eastAsia="fr-FR"/>
        </w:rPr>
        <w:t xml:space="preserve"> of the court; there is no indication anywhere in Lysias that this procedure was in existence during his career. See R. J. Bonner Evidence in Athenian courts (Chicago 1905) p. 46-</w:t>
      </w:r>
      <w:proofErr w:type="gramStart"/>
      <w:r w:rsidRPr="008C1F5B">
        <w:rPr>
          <w:rFonts w:eastAsia="Times New Roman" w:cstheme="minorHAnsi"/>
          <w:sz w:val="20"/>
          <w:szCs w:val="20"/>
          <w:lang w:val="en-US" w:eastAsia="fr-FR"/>
        </w:rPr>
        <w:t>47.“</w:t>
      </w:r>
      <w:proofErr w:type="gramEnd"/>
      <w:r w:rsidRPr="008C1F5B">
        <w:rPr>
          <w:rFonts w:eastAsia="Times New Roman" w:cstheme="minorHAnsi"/>
          <w:sz w:val="20"/>
          <w:szCs w:val="20"/>
          <w:lang w:val="en-US" w:eastAsia="fr-FR"/>
        </w:rPr>
        <w:t xml:space="preserve">  C. Carey, p. 10, note 46).    </w:t>
      </w:r>
    </w:p>
    <w:p w:rsidR="00147BF7" w:rsidRPr="008C1F5B" w:rsidRDefault="00147BF7" w:rsidP="00147BF7">
      <w:pPr>
        <w:pStyle w:val="Sansinterligne"/>
        <w:rPr>
          <w:rFonts w:eastAsia="Times New Roman" w:cstheme="minorHAnsi"/>
          <w:sz w:val="20"/>
          <w:szCs w:val="20"/>
          <w:lang w:val="en-US" w:eastAsia="fr-FR"/>
        </w:rPr>
      </w:pPr>
      <w:r w:rsidRPr="00DB3731">
        <w:rPr>
          <w:sz w:val="20"/>
          <w:szCs w:val="20"/>
          <w:lang w:val="en-US"/>
        </w:rPr>
        <w:t xml:space="preserve">C. Carey note encore, p. 77.  </w:t>
      </w:r>
      <w:r w:rsidRPr="008C1F5B">
        <w:rPr>
          <w:sz w:val="20"/>
          <w:szCs w:val="20"/>
          <w:lang w:val="en-US"/>
        </w:rPr>
        <w:t>« </w:t>
      </w:r>
      <w:proofErr w:type="spellStart"/>
      <w:r w:rsidRPr="000226BE">
        <w:rPr>
          <w:b/>
          <w:caps/>
          <w:sz w:val="20"/>
          <w:szCs w:val="20"/>
        </w:rPr>
        <w:t>μ</w:t>
      </w:r>
      <w:r w:rsidRPr="000226BE">
        <w:rPr>
          <w:b/>
          <w:sz w:val="20"/>
          <w:szCs w:val="20"/>
        </w:rPr>
        <w:t>άρτυρες</w:t>
      </w:r>
      <w:proofErr w:type="spellEnd"/>
      <w:r w:rsidRPr="008C1F5B">
        <w:rPr>
          <w:b/>
          <w:sz w:val="20"/>
          <w:szCs w:val="20"/>
          <w:lang w:val="en-US"/>
        </w:rPr>
        <w:t> :</w:t>
      </w:r>
      <w:r w:rsidRPr="008C1F5B">
        <w:rPr>
          <w:sz w:val="20"/>
          <w:szCs w:val="20"/>
          <w:lang w:val="en-US"/>
        </w:rPr>
        <w:t xml:space="preserve">  since events related in §  8-19 took place in private, it seems likely that Eratosthenes’s witnesses testify only to events of the last night ( § 22-27; cf. on § 16) ;  The witnesses will have included </w:t>
      </w:r>
      <w:proofErr w:type="spellStart"/>
      <w:r w:rsidRPr="008C1F5B">
        <w:rPr>
          <w:sz w:val="20"/>
          <w:szCs w:val="20"/>
          <w:lang w:val="en-US"/>
        </w:rPr>
        <w:t>Sostratos</w:t>
      </w:r>
      <w:proofErr w:type="spellEnd"/>
      <w:r w:rsidRPr="008C1F5B">
        <w:rPr>
          <w:sz w:val="20"/>
          <w:szCs w:val="20"/>
          <w:lang w:val="en-US"/>
        </w:rPr>
        <w:t xml:space="preserve"> (named in § 22 and  39), </w:t>
      </w:r>
      <w:proofErr w:type="spellStart"/>
      <w:r w:rsidRPr="008C1F5B">
        <w:rPr>
          <w:sz w:val="20"/>
          <w:szCs w:val="20"/>
          <w:lang w:val="en-US"/>
        </w:rPr>
        <w:t>presumly</w:t>
      </w:r>
      <w:proofErr w:type="spellEnd"/>
      <w:r w:rsidRPr="008C1F5B">
        <w:rPr>
          <w:sz w:val="20"/>
          <w:szCs w:val="20"/>
          <w:lang w:val="en-US"/>
        </w:rPr>
        <w:t xml:space="preserve"> some friends who were away from home  on the night in question but could attest that E. had called in their absence (including </w:t>
      </w:r>
      <w:proofErr w:type="spellStart"/>
      <w:r w:rsidRPr="008C1F5B">
        <w:rPr>
          <w:sz w:val="20"/>
          <w:szCs w:val="20"/>
          <w:lang w:val="en-US"/>
        </w:rPr>
        <w:t>Harmodios</w:t>
      </w:r>
      <w:proofErr w:type="spellEnd"/>
      <w:r w:rsidRPr="008C1F5B">
        <w:rPr>
          <w:sz w:val="20"/>
          <w:szCs w:val="20"/>
          <w:lang w:val="en-US"/>
        </w:rPr>
        <w:t xml:space="preserve">, named § 41), certainly the friends who saw the adulterer </w:t>
      </w:r>
      <w:r w:rsidRPr="008C1F5B">
        <w:rPr>
          <w:i/>
          <w:sz w:val="20"/>
          <w:szCs w:val="20"/>
          <w:lang w:val="en-US"/>
        </w:rPr>
        <w:t>in flagrante</w:t>
      </w:r>
      <w:r w:rsidRPr="008C1F5B">
        <w:rPr>
          <w:sz w:val="20"/>
          <w:szCs w:val="20"/>
          <w:lang w:val="en-US"/>
        </w:rPr>
        <w:t xml:space="preserve"> , and witnessed his punishment. On the absence of the slave </w:t>
      </w:r>
      <w:proofErr w:type="spellStart"/>
      <w:r w:rsidRPr="008C1F5B">
        <w:rPr>
          <w:sz w:val="20"/>
          <w:szCs w:val="20"/>
          <w:lang w:val="en-US"/>
        </w:rPr>
        <w:t>girls’s</w:t>
      </w:r>
      <w:proofErr w:type="spellEnd"/>
      <w:r w:rsidRPr="008C1F5B">
        <w:rPr>
          <w:sz w:val="20"/>
          <w:szCs w:val="20"/>
          <w:lang w:val="en-US"/>
        </w:rPr>
        <w:t xml:space="preserve"> evidence see § 37 and speech intro. p. 63.”</w:t>
      </w:r>
    </w:p>
    <w:p w:rsidR="00147BF7" w:rsidRDefault="00147BF7" w:rsidP="00147BF7">
      <w:pPr>
        <w:pStyle w:val="Sansinterligne"/>
        <w:rPr>
          <w:rFonts w:eastAsia="Times New Roman" w:cstheme="minorHAnsi"/>
          <w:sz w:val="20"/>
          <w:szCs w:val="20"/>
          <w:lang w:val="en-US" w:eastAsia="fr-FR"/>
        </w:rPr>
      </w:pPr>
    </w:p>
    <w:p w:rsidR="00D627DE" w:rsidRDefault="00D627DE" w:rsidP="00147BF7">
      <w:pPr>
        <w:pStyle w:val="Sansinterligne"/>
        <w:rPr>
          <w:rFonts w:eastAsia="Times New Roman" w:cstheme="minorHAnsi"/>
          <w:sz w:val="20"/>
          <w:szCs w:val="20"/>
          <w:lang w:val="en-US" w:eastAsia="fr-FR"/>
        </w:rPr>
      </w:pPr>
    </w:p>
    <w:p w:rsidR="00D627DE" w:rsidRPr="00D842DD" w:rsidRDefault="00D627DE" w:rsidP="00D627DE">
      <w:pPr>
        <w:pStyle w:val="Sansinterligne"/>
        <w:jc w:val="center"/>
        <w:rPr>
          <w:rFonts w:eastAsia="Times New Roman" w:cstheme="minorHAnsi"/>
          <w:b/>
          <w:bCs/>
          <w:sz w:val="20"/>
          <w:szCs w:val="20"/>
          <w:lang w:val="en-US" w:eastAsia="fr-FR"/>
        </w:rPr>
      </w:pPr>
      <w:r w:rsidRPr="00D842DD">
        <w:rPr>
          <w:rFonts w:eastAsia="Times New Roman" w:cstheme="minorHAnsi"/>
          <w:b/>
          <w:bCs/>
          <w:sz w:val="20"/>
          <w:szCs w:val="20"/>
          <w:lang w:val="en-US" w:eastAsia="fr-FR"/>
        </w:rPr>
        <w:t>&lt;–––&gt;</w:t>
      </w:r>
    </w:p>
    <w:p w:rsidR="00D627DE" w:rsidRPr="008C1F5B" w:rsidRDefault="00D627DE" w:rsidP="00147BF7">
      <w:pPr>
        <w:pStyle w:val="Sansinterligne"/>
        <w:rPr>
          <w:rFonts w:eastAsia="Times New Roman" w:cstheme="minorHAnsi"/>
          <w:sz w:val="20"/>
          <w:szCs w:val="20"/>
          <w:lang w:val="en-US" w:eastAsia="fr-FR"/>
        </w:rPr>
      </w:pPr>
    </w:p>
    <w:p w:rsidR="00147BF7" w:rsidRPr="00D627DE" w:rsidRDefault="00147BF7" w:rsidP="00147BF7">
      <w:pPr>
        <w:pStyle w:val="Sansinterligne"/>
        <w:rPr>
          <w:rFonts w:eastAsia="Times New Roman" w:cstheme="minorHAnsi"/>
          <w:b/>
          <w:lang w:val="en-US" w:eastAsia="fr-FR"/>
        </w:rPr>
      </w:pPr>
      <w:r w:rsidRPr="008C1F5B">
        <w:rPr>
          <w:rFonts w:eastAsia="Times New Roman" w:cstheme="minorHAnsi"/>
          <w:sz w:val="20"/>
          <w:szCs w:val="20"/>
          <w:lang w:val="en-US" w:eastAsia="fr-FR"/>
        </w:rPr>
        <w:tab/>
      </w:r>
      <w:r w:rsidR="008C185E" w:rsidRPr="00D627DE">
        <w:rPr>
          <w:rFonts w:eastAsia="Times New Roman" w:cstheme="minorHAnsi"/>
          <w:b/>
          <w:color w:val="2610DC"/>
          <w:lang w:val="en-US" w:eastAsia="fr-FR"/>
        </w:rPr>
        <w:t>[§30, phr.2]</w:t>
      </w:r>
      <w:r w:rsidRPr="00D627DE">
        <w:rPr>
          <w:rFonts w:eastAsia="Times New Roman" w:cstheme="minorHAnsi"/>
          <w:b/>
          <w:lang w:val="en-US" w:eastAsia="fr-FR"/>
        </w:rPr>
        <w:t xml:space="preserve"> </w:t>
      </w:r>
      <w:r w:rsidR="008C185E" w:rsidRPr="00D627DE">
        <w:rPr>
          <w:rFonts w:eastAsia="Times New Roman" w:cstheme="minorHAnsi"/>
          <w:b/>
          <w:lang w:val="en-US" w:eastAsia="fr-FR"/>
        </w:rPr>
        <w:t xml:space="preserve">      </w:t>
      </w:r>
      <w:proofErr w:type="spellStart"/>
      <w:r w:rsidRPr="00D627DE">
        <w:rPr>
          <w:rFonts w:eastAsia="Times New Roman" w:cstheme="minorHAnsi"/>
          <w:b/>
          <w:lang w:eastAsia="fr-FR"/>
        </w:rPr>
        <w:t>Ἀνάγνωθι</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δέ</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μοι</w:t>
      </w:r>
      <w:proofErr w:type="spellEnd"/>
      <w:r w:rsidRPr="00D627DE">
        <w:rPr>
          <w:rFonts w:eastAsia="Times New Roman" w:cstheme="minorHAnsi"/>
          <w:b/>
          <w:lang w:val="en-US" w:eastAsia="fr-FR"/>
        </w:rPr>
        <w:t xml:space="preserve"> </w:t>
      </w:r>
      <w:r w:rsidRPr="00D627DE">
        <w:rPr>
          <w:rFonts w:eastAsia="Times New Roman" w:cstheme="minorHAnsi"/>
          <w:b/>
          <w:lang w:eastAsia="fr-FR"/>
        </w:rPr>
        <w:t>καὶ</w:t>
      </w:r>
      <w:r w:rsidRPr="00D627DE">
        <w:rPr>
          <w:rFonts w:eastAsia="Times New Roman" w:cstheme="minorHAnsi"/>
          <w:b/>
          <w:lang w:val="en-US" w:eastAsia="fr-FR"/>
        </w:rPr>
        <w:t xml:space="preserve"> </w:t>
      </w:r>
      <w:proofErr w:type="spellStart"/>
      <w:r w:rsidRPr="00D627DE">
        <w:rPr>
          <w:rFonts w:eastAsia="Times New Roman" w:cstheme="minorHAnsi"/>
          <w:b/>
          <w:lang w:eastAsia="fr-FR"/>
        </w:rPr>
        <w:t>τοῦτον</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τὸν</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νόμον</w:t>
      </w:r>
      <w:proofErr w:type="spellEnd"/>
      <w:r w:rsidRPr="00D627DE">
        <w:rPr>
          <w:rFonts w:eastAsia="Times New Roman" w:cstheme="minorHAnsi"/>
          <w:b/>
          <w:lang w:val="en-US" w:eastAsia="fr-FR"/>
        </w:rPr>
        <w:t xml:space="preserve"> &lt;</w:t>
      </w:r>
      <w:proofErr w:type="spellStart"/>
      <w:r w:rsidRPr="00D627DE">
        <w:rPr>
          <w:rFonts w:eastAsia="Times New Roman" w:cstheme="minorHAnsi"/>
          <w:b/>
          <w:lang w:eastAsia="fr-FR"/>
        </w:rPr>
        <w:t>τὸν</w:t>
      </w:r>
      <w:proofErr w:type="spellEnd"/>
      <w:r w:rsidRPr="00D627DE">
        <w:rPr>
          <w:rFonts w:eastAsia="Times New Roman" w:cstheme="minorHAnsi"/>
          <w:b/>
          <w:lang w:val="en-US" w:eastAsia="fr-FR"/>
        </w:rPr>
        <w:t xml:space="preserve">&gt; </w:t>
      </w:r>
      <w:proofErr w:type="spellStart"/>
      <w:r w:rsidRPr="00D627DE">
        <w:rPr>
          <w:rFonts w:eastAsia="Times New Roman" w:cstheme="minorHAnsi"/>
          <w:b/>
          <w:lang w:eastAsia="fr-FR"/>
        </w:rPr>
        <w:t>ἐκ</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τῆς</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στήλης</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τῆς</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ἐξ᾿Αρείου</w:t>
      </w:r>
      <w:proofErr w:type="spellEnd"/>
      <w:r w:rsidRPr="00D627DE">
        <w:rPr>
          <w:rFonts w:eastAsia="Times New Roman" w:cstheme="minorHAnsi"/>
          <w:b/>
          <w:lang w:val="en-US" w:eastAsia="fr-FR"/>
        </w:rPr>
        <w:t xml:space="preserve"> </w:t>
      </w:r>
      <w:r w:rsidRPr="00D627DE">
        <w:rPr>
          <w:rFonts w:eastAsia="Times New Roman" w:cstheme="minorHAnsi"/>
          <w:b/>
          <w:lang w:eastAsia="fr-FR"/>
        </w:rPr>
        <w:t>π</w:t>
      </w:r>
      <w:proofErr w:type="spellStart"/>
      <w:r w:rsidRPr="00D627DE">
        <w:rPr>
          <w:rFonts w:eastAsia="Times New Roman" w:cstheme="minorHAnsi"/>
          <w:b/>
          <w:lang w:eastAsia="fr-FR"/>
        </w:rPr>
        <w:t>άγου</w:t>
      </w:r>
      <w:proofErr w:type="spellEnd"/>
      <w:r w:rsidRPr="00D627DE">
        <w:rPr>
          <w:rFonts w:eastAsia="Times New Roman" w:cstheme="minorHAnsi"/>
          <w:b/>
          <w:lang w:val="en-US" w:eastAsia="fr-FR"/>
        </w:rPr>
        <w:t xml:space="preserve">. </w:t>
      </w:r>
      <w:proofErr w:type="spellStart"/>
      <w:r w:rsidRPr="00D627DE">
        <w:rPr>
          <w:rFonts w:eastAsia="Times New Roman" w:cstheme="minorHAnsi"/>
          <w:b/>
          <w:lang w:eastAsia="fr-FR"/>
        </w:rPr>
        <w:t>Νόμος</w:t>
      </w:r>
      <w:proofErr w:type="spellEnd"/>
      <w:r w:rsidRPr="00D627DE">
        <w:rPr>
          <w:rFonts w:eastAsia="Times New Roman" w:cstheme="minorHAnsi"/>
          <w:b/>
          <w:lang w:val="en-US" w:eastAsia="fr-FR"/>
        </w:rPr>
        <w:t xml:space="preserv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νάγνωθι</w:t>
      </w:r>
      <w:proofErr w:type="spellEnd"/>
      <w:r w:rsidRPr="008C1F5B">
        <w:rPr>
          <w:rFonts w:eastAsia="Times New Roman" w:cstheme="minorHAnsi"/>
          <w:b/>
          <w:sz w:val="20"/>
          <w:szCs w:val="20"/>
          <w:lang w:val="en-US" w:eastAsia="fr-FR"/>
        </w:rPr>
        <w:t> :</w:t>
      </w:r>
      <w:r w:rsidRPr="008C1F5B">
        <w:rPr>
          <w:rFonts w:cstheme="minorHAnsi"/>
          <w:sz w:val="20"/>
          <w:szCs w:val="20"/>
          <w:lang w:val="en-US"/>
        </w:rPr>
        <w:t xml:space="preserve"> </w:t>
      </w:r>
      <w:proofErr w:type="spellStart"/>
      <w:r w:rsidRPr="008C1F5B">
        <w:rPr>
          <w:rFonts w:cstheme="minorHAnsi"/>
          <w:sz w:val="20"/>
          <w:szCs w:val="20"/>
          <w:lang w:val="en-US"/>
        </w:rPr>
        <w:t>impér</w:t>
      </w:r>
      <w:proofErr w:type="spellEnd"/>
      <w:r w:rsidRPr="008C1F5B">
        <w:rPr>
          <w:rFonts w:cstheme="minorHAnsi"/>
          <w:sz w:val="20"/>
          <w:szCs w:val="20"/>
          <w:lang w:val="en-US"/>
        </w:rPr>
        <w:t xml:space="preserve">. aor. de </w:t>
      </w:r>
      <w:proofErr w:type="spellStart"/>
      <w:proofErr w:type="gramStart"/>
      <w:r w:rsidRPr="000226BE">
        <w:rPr>
          <w:rFonts w:cstheme="minorHAnsi"/>
          <w:b/>
          <w:color w:val="C00000"/>
          <w:sz w:val="20"/>
          <w:szCs w:val="20"/>
        </w:rPr>
        <w:t>Ἀ</w:t>
      </w:r>
      <w:r w:rsidRPr="000226BE">
        <w:rPr>
          <w:rFonts w:cstheme="minorHAnsi"/>
          <w:b/>
          <w:sz w:val="20"/>
          <w:szCs w:val="20"/>
        </w:rPr>
        <w:t>ν</w:t>
      </w:r>
      <w:proofErr w:type="spellEnd"/>
      <w:r w:rsidRPr="000226BE">
        <w:rPr>
          <w:rFonts w:cstheme="minorHAnsi"/>
          <w:b/>
          <w:sz w:val="20"/>
          <w:szCs w:val="20"/>
        </w:rPr>
        <w:t>α</w:t>
      </w:r>
      <w:proofErr w:type="spellStart"/>
      <w:r w:rsidRPr="000226BE">
        <w:rPr>
          <w:rFonts w:cstheme="minorHAnsi"/>
          <w:b/>
          <w:sz w:val="20"/>
          <w:szCs w:val="20"/>
        </w:rPr>
        <w:t>γιγνώσκω</w:t>
      </w:r>
      <w:proofErr w:type="spellEnd"/>
      <w:r w:rsidRPr="008C1F5B">
        <w:rPr>
          <w:rFonts w:cstheme="minorHAnsi"/>
          <w:sz w:val="20"/>
          <w:szCs w:val="20"/>
          <w:lang w:val="en-US"/>
        </w:rPr>
        <w:t xml:space="preserve">  </w:t>
      </w:r>
      <w:r w:rsidRPr="008C1F5B">
        <w:rPr>
          <w:rFonts w:cstheme="minorHAnsi"/>
          <w:b/>
          <w:sz w:val="20"/>
          <w:szCs w:val="20"/>
          <w:lang w:val="en-US"/>
        </w:rPr>
        <w:t>—</w:t>
      </w:r>
      <w:proofErr w:type="gramEnd"/>
      <w:r w:rsidRPr="008C1F5B">
        <w:rPr>
          <w:rFonts w:cstheme="minorHAnsi"/>
          <w:b/>
          <w:sz w:val="20"/>
          <w:szCs w:val="20"/>
          <w:lang w:val="en-US"/>
        </w:rPr>
        <w:t>[</w:t>
      </w:r>
      <w:r w:rsidRPr="008C1F5B">
        <w:rPr>
          <w:rFonts w:cstheme="minorHAnsi"/>
          <w:b/>
          <w:i/>
          <w:sz w:val="20"/>
          <w:szCs w:val="20"/>
          <w:lang w:val="en-US"/>
        </w:rPr>
        <w:t>fut.</w:t>
      </w:r>
      <w:r w:rsidRPr="008C1F5B">
        <w:rPr>
          <w:rFonts w:cstheme="minorHAnsi"/>
          <w:b/>
          <w:sz w:val="20"/>
          <w:szCs w:val="20"/>
          <w:lang w:val="en-US"/>
        </w:rPr>
        <w:t xml:space="preserve">: </w:t>
      </w:r>
      <w:proofErr w:type="spellStart"/>
      <w:r w:rsidRPr="000226BE">
        <w:rPr>
          <w:rFonts w:cstheme="minorHAnsi"/>
          <w:sz w:val="20"/>
          <w:szCs w:val="20"/>
        </w:rPr>
        <w:t>ἀν</w:t>
      </w:r>
      <w:proofErr w:type="spellEnd"/>
      <w:r w:rsidRPr="000226BE">
        <w:rPr>
          <w:rFonts w:cstheme="minorHAnsi"/>
          <w:sz w:val="20"/>
          <w:szCs w:val="20"/>
        </w:rPr>
        <w:t>α</w:t>
      </w:r>
      <w:proofErr w:type="spellStart"/>
      <w:r w:rsidRPr="000226BE">
        <w:rPr>
          <w:rFonts w:cstheme="minorHAnsi"/>
          <w:sz w:val="20"/>
          <w:szCs w:val="20"/>
        </w:rPr>
        <w:t>γνώσομ</w:t>
      </w:r>
      <w:proofErr w:type="spellEnd"/>
      <w:r w:rsidRPr="000226BE">
        <w:rPr>
          <w:rFonts w:cstheme="minorHAnsi"/>
          <w:sz w:val="20"/>
          <w:szCs w:val="20"/>
        </w:rPr>
        <w:t>αι</w:t>
      </w:r>
      <w:r w:rsidRPr="008C1F5B">
        <w:rPr>
          <w:rFonts w:cstheme="minorHAnsi"/>
          <w:sz w:val="20"/>
          <w:szCs w:val="20"/>
          <w:lang w:val="en-US"/>
        </w:rPr>
        <w:t xml:space="preserve">, </w:t>
      </w:r>
      <w:r w:rsidRPr="008C1F5B">
        <w:rPr>
          <w:rFonts w:cstheme="minorHAnsi"/>
          <w:i/>
          <w:sz w:val="20"/>
          <w:szCs w:val="20"/>
          <w:lang w:val="en-US"/>
        </w:rPr>
        <w:t>aor.</w:t>
      </w:r>
      <w:r w:rsidRPr="008C1F5B">
        <w:rPr>
          <w:rFonts w:cstheme="minorHAnsi"/>
          <w:sz w:val="20"/>
          <w:szCs w:val="20"/>
          <w:lang w:val="en-US"/>
        </w:rPr>
        <w:t xml:space="preserve">:  </w:t>
      </w:r>
      <w:proofErr w:type="spellStart"/>
      <w:r w:rsidRPr="000226BE">
        <w:rPr>
          <w:rFonts w:cstheme="minorHAnsi"/>
          <w:sz w:val="20"/>
          <w:szCs w:val="20"/>
        </w:rPr>
        <w:t>ἀνέγνων</w:t>
      </w:r>
      <w:proofErr w:type="spellEnd"/>
      <w:r w:rsidRPr="008C1F5B">
        <w:rPr>
          <w:rFonts w:cstheme="minorHAnsi"/>
          <w:sz w:val="20"/>
          <w:szCs w:val="20"/>
          <w:lang w:val="en-US"/>
        </w:rPr>
        <w:t xml:space="preserve"> </w:t>
      </w:r>
      <w:r w:rsidRPr="000226BE">
        <w:rPr>
          <w:rFonts w:cstheme="minorHAnsi"/>
          <w:sz w:val="20"/>
          <w:szCs w:val="20"/>
        </w:rPr>
        <w:t>;</w:t>
      </w:r>
      <w:r w:rsidRPr="008C1F5B">
        <w:rPr>
          <w:rFonts w:cstheme="minorHAnsi"/>
          <w:sz w:val="20"/>
          <w:szCs w:val="20"/>
          <w:lang w:val="en-US"/>
        </w:rPr>
        <w:t xml:space="preserve">  </w:t>
      </w:r>
      <w:proofErr w:type="spellStart"/>
      <w:proofErr w:type="gramStart"/>
      <w:r w:rsidRPr="000226BE">
        <w:rPr>
          <w:rFonts w:cstheme="minorHAnsi"/>
          <w:i/>
          <w:sz w:val="20"/>
          <w:szCs w:val="20"/>
        </w:rPr>
        <w:t>pft</w:t>
      </w:r>
      <w:proofErr w:type="spellEnd"/>
      <w:proofErr w:type="gramEnd"/>
      <w:r w:rsidRPr="000226BE">
        <w:rPr>
          <w:rFonts w:cstheme="minorHAnsi"/>
          <w:sz w:val="20"/>
          <w:szCs w:val="20"/>
        </w:rPr>
        <w:t xml:space="preserve">.: </w:t>
      </w:r>
      <w:proofErr w:type="spellStart"/>
      <w:r w:rsidRPr="000226BE">
        <w:rPr>
          <w:rFonts w:cstheme="minorHAnsi"/>
          <w:sz w:val="20"/>
          <w:szCs w:val="20"/>
        </w:rPr>
        <w:t>ἀνέγνωκ</w:t>
      </w:r>
      <w:proofErr w:type="spellEnd"/>
      <w:r w:rsidRPr="000226BE">
        <w:rPr>
          <w:rFonts w:cstheme="minorHAnsi"/>
          <w:sz w:val="20"/>
          <w:szCs w:val="20"/>
        </w:rPr>
        <w:t xml:space="preserve">α. </w:t>
      </w:r>
      <w:proofErr w:type="gramStart"/>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connaître à fond; lire. </w:t>
      </w:r>
    </w:p>
    <w:p w:rsidR="004C2A33" w:rsidRDefault="00147BF7" w:rsidP="00147BF7">
      <w:pPr>
        <w:pStyle w:val="Sansinterligne"/>
        <w:rPr>
          <w:rFonts w:cstheme="minorHAnsi"/>
          <w:sz w:val="20"/>
          <w:szCs w:val="20"/>
        </w:rPr>
      </w:pPr>
      <w:proofErr w:type="spellStart"/>
      <w:r w:rsidRPr="000226BE">
        <w:rPr>
          <w:rFonts w:cstheme="minorHAnsi"/>
          <w:b/>
          <w:color w:val="C00000"/>
          <w:sz w:val="20"/>
          <w:szCs w:val="20"/>
        </w:rPr>
        <w:t>Σ</w:t>
      </w:r>
      <w:r w:rsidRPr="000226BE">
        <w:rPr>
          <w:rFonts w:cstheme="minorHAnsi"/>
          <w:b/>
          <w:sz w:val="20"/>
          <w:szCs w:val="20"/>
        </w:rPr>
        <w:t>τήλη</w:t>
      </w:r>
      <w:proofErr w:type="spellEnd"/>
      <w:r w:rsidRPr="000226BE">
        <w:rPr>
          <w:rFonts w:cstheme="minorHAnsi"/>
          <w:b/>
          <w:sz w:val="20"/>
          <w:szCs w:val="20"/>
        </w:rPr>
        <w:t xml:space="preserve">, </w:t>
      </w:r>
      <w:proofErr w:type="spellStart"/>
      <w:r w:rsidRPr="000226BE">
        <w:rPr>
          <w:rFonts w:cstheme="minorHAnsi"/>
          <w:b/>
          <w:sz w:val="20"/>
          <w:szCs w:val="20"/>
        </w:rPr>
        <w:t>ης</w:t>
      </w:r>
      <w:proofErr w:type="spellEnd"/>
      <w:r w:rsidRPr="000226BE">
        <w:rPr>
          <w:rFonts w:cstheme="minorHAnsi"/>
          <w:b/>
          <w:sz w:val="20"/>
          <w:szCs w:val="20"/>
        </w:rPr>
        <w:t xml:space="preserve"> (ἡ) </w:t>
      </w:r>
      <w:r w:rsidRPr="000226BE">
        <w:rPr>
          <w:rFonts w:cstheme="minorHAnsi"/>
          <w:sz w:val="20"/>
          <w:szCs w:val="20"/>
        </w:rPr>
        <w:t xml:space="preserve">: colonne (funéraire, commémorative) ; […] ; acte public gravé sur une colonne (convention, traité). </w:t>
      </w:r>
      <w:r w:rsidR="004C2A33">
        <w:rPr>
          <w:rFonts w:cstheme="minorHAnsi"/>
          <w:sz w:val="20"/>
          <w:szCs w:val="20"/>
        </w:rPr>
        <w:t xml:space="preserve"> </w:t>
      </w:r>
    </w:p>
    <w:p w:rsidR="00147BF7"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άγος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w:t>
      </w:r>
      <w:r w:rsidRPr="000226BE">
        <w:rPr>
          <w:rFonts w:cstheme="minorHAnsi"/>
          <w:sz w:val="20"/>
          <w:szCs w:val="20"/>
        </w:rPr>
        <w:t xml:space="preserve"> rocher, montagne, colline </w:t>
      </w:r>
      <w:proofErr w:type="gramStart"/>
      <w:r w:rsidRPr="000226BE">
        <w:rPr>
          <w:rFonts w:cstheme="minorHAnsi"/>
          <w:sz w:val="20"/>
          <w:szCs w:val="20"/>
        </w:rPr>
        <w:t xml:space="preserve">;  </w:t>
      </w:r>
      <w:proofErr w:type="spellStart"/>
      <w:r w:rsidRPr="000226BE">
        <w:rPr>
          <w:rFonts w:cstheme="minorHAnsi"/>
          <w:b/>
          <w:sz w:val="20"/>
          <w:szCs w:val="20"/>
        </w:rPr>
        <w:t>Ἄρειος</w:t>
      </w:r>
      <w:proofErr w:type="spellEnd"/>
      <w:proofErr w:type="gramEnd"/>
      <w:r w:rsidRPr="000226BE">
        <w:rPr>
          <w:rFonts w:cstheme="minorHAnsi"/>
          <w:b/>
          <w:sz w:val="20"/>
          <w:szCs w:val="20"/>
        </w:rPr>
        <w:t xml:space="preserve"> π</w:t>
      </w:r>
      <w:proofErr w:type="spellStart"/>
      <w:r w:rsidRPr="000226BE">
        <w:rPr>
          <w:rFonts w:cstheme="minorHAnsi"/>
          <w:b/>
          <w:sz w:val="20"/>
          <w:szCs w:val="20"/>
        </w:rPr>
        <w:t>άγος</w:t>
      </w:r>
      <w:proofErr w:type="spellEnd"/>
      <w:r w:rsidRPr="000226BE">
        <w:rPr>
          <w:rFonts w:cstheme="minorHAnsi"/>
          <w:sz w:val="20"/>
          <w:szCs w:val="20"/>
        </w:rPr>
        <w:t xml:space="preserve">  : Aréopage (</w:t>
      </w:r>
      <w:r w:rsidRPr="000226BE">
        <w:rPr>
          <w:rFonts w:cstheme="minorHAnsi"/>
          <w:i/>
          <w:sz w:val="20"/>
          <w:szCs w:val="20"/>
        </w:rPr>
        <w:t>litt</w:t>
      </w:r>
      <w:r w:rsidRPr="000226BE">
        <w:rPr>
          <w:rFonts w:cstheme="minorHAnsi"/>
          <w:sz w:val="20"/>
          <w:szCs w:val="20"/>
        </w:rPr>
        <w:t>. colline d’Arès à Athènes et tribunal qui y siégeait pour juger les meurtres (</w:t>
      </w:r>
      <w:r w:rsidRPr="000226BE">
        <w:rPr>
          <w:rFonts w:cstheme="minorHAnsi"/>
          <w:b/>
          <w:sz w:val="20"/>
          <w:szCs w:val="20"/>
        </w:rPr>
        <w:t xml:space="preserve">ἡ </w:t>
      </w:r>
      <w:proofErr w:type="spellStart"/>
      <w:r w:rsidRPr="000226BE">
        <w:rPr>
          <w:rFonts w:cstheme="minorHAnsi"/>
          <w:b/>
          <w:sz w:val="20"/>
          <w:szCs w:val="20"/>
        </w:rPr>
        <w:t>ἐξ</w:t>
      </w:r>
      <w:proofErr w:type="spellEnd"/>
      <w:r w:rsidRPr="000226BE">
        <w:rPr>
          <w:rFonts w:cstheme="minorHAnsi"/>
          <w:b/>
          <w:sz w:val="20"/>
          <w:szCs w:val="20"/>
        </w:rPr>
        <w:t xml:space="preserve"> </w:t>
      </w:r>
      <w:proofErr w:type="spellStart"/>
      <w:r w:rsidRPr="000226BE">
        <w:rPr>
          <w:rFonts w:cstheme="minorHAnsi"/>
          <w:b/>
          <w:sz w:val="20"/>
          <w:szCs w:val="20"/>
        </w:rPr>
        <w:t>Ἀρείου</w:t>
      </w:r>
      <w:proofErr w:type="spellEnd"/>
      <w:r w:rsidRPr="000226BE">
        <w:rPr>
          <w:rFonts w:cstheme="minorHAnsi"/>
          <w:b/>
          <w:sz w:val="20"/>
          <w:szCs w:val="20"/>
        </w:rPr>
        <w:t xml:space="preserve"> π</w:t>
      </w:r>
      <w:proofErr w:type="spellStart"/>
      <w:r w:rsidRPr="000226BE">
        <w:rPr>
          <w:rFonts w:cstheme="minorHAnsi"/>
          <w:b/>
          <w:sz w:val="20"/>
          <w:szCs w:val="20"/>
        </w:rPr>
        <w:t>άγου</w:t>
      </w:r>
      <w:proofErr w:type="spellEnd"/>
      <w:r w:rsidRPr="000226BE">
        <w:rPr>
          <w:rFonts w:cstheme="minorHAnsi"/>
          <w:b/>
          <w:sz w:val="20"/>
          <w:szCs w:val="20"/>
        </w:rPr>
        <w:t xml:space="preserve"> β</w:t>
      </w:r>
      <w:proofErr w:type="spellStart"/>
      <w:r w:rsidRPr="000226BE">
        <w:rPr>
          <w:rFonts w:cstheme="minorHAnsi"/>
          <w:b/>
          <w:sz w:val="20"/>
          <w:szCs w:val="20"/>
        </w:rPr>
        <w:t>ουλή</w:t>
      </w:r>
      <w:proofErr w:type="spellEnd"/>
      <w:r w:rsidRPr="000226BE">
        <w:rPr>
          <w:rFonts w:cstheme="minorHAnsi"/>
          <w:b/>
          <w:sz w:val="20"/>
          <w:szCs w:val="20"/>
        </w:rPr>
        <w:t xml:space="preserve">, </w:t>
      </w:r>
      <w:r w:rsidRPr="000226BE">
        <w:rPr>
          <w:rFonts w:cstheme="minorHAnsi"/>
          <w:smallCaps/>
          <w:sz w:val="20"/>
          <w:szCs w:val="20"/>
        </w:rPr>
        <w:t>Plat</w:t>
      </w:r>
      <w:r w:rsidRPr="000226BE">
        <w:rPr>
          <w:rFonts w:cstheme="minorHAnsi"/>
          <w:sz w:val="20"/>
          <w:szCs w:val="20"/>
        </w:rPr>
        <w:t xml:space="preserve">.).   </w:t>
      </w:r>
    </w:p>
    <w:p w:rsidR="004C2A33" w:rsidRDefault="004C2A33" w:rsidP="004C2A33">
      <w:pPr>
        <w:pStyle w:val="Sansinterligne"/>
        <w:rPr>
          <w:rFonts w:cstheme="minorHAnsi"/>
          <w:sz w:val="20"/>
          <w:szCs w:val="20"/>
        </w:rPr>
      </w:pPr>
      <w:r w:rsidRPr="004C2A33">
        <w:rPr>
          <w:rFonts w:cstheme="minorHAnsi"/>
          <w:b/>
          <w:color w:val="C00000"/>
          <w:sz w:val="20"/>
          <w:szCs w:val="20"/>
        </w:rPr>
        <w:t>N</w:t>
      </w:r>
      <w:r w:rsidRPr="004C2A33">
        <w:rPr>
          <w:rFonts w:cstheme="minorHAnsi"/>
          <w:b/>
          <w:sz w:val="20"/>
          <w:szCs w:val="20"/>
        </w:rPr>
        <w:t>B. P. Chiron note</w:t>
      </w:r>
      <w:r w:rsidR="008C185E">
        <w:rPr>
          <w:rFonts w:cstheme="minorHAnsi"/>
          <w:b/>
          <w:sz w:val="20"/>
          <w:szCs w:val="20"/>
        </w:rPr>
        <w:t xml:space="preserve"> à propos </w:t>
      </w:r>
      <w:proofErr w:type="gramStart"/>
      <w:r w:rsidR="008C185E">
        <w:rPr>
          <w:rFonts w:cstheme="minorHAnsi"/>
          <w:b/>
          <w:sz w:val="20"/>
          <w:szCs w:val="20"/>
        </w:rPr>
        <w:t xml:space="preserve">de </w:t>
      </w:r>
      <w:r>
        <w:rPr>
          <w:rFonts w:cstheme="minorHAnsi"/>
          <w:sz w:val="20"/>
          <w:szCs w:val="20"/>
        </w:rPr>
        <w:t xml:space="preserve"> </w:t>
      </w:r>
      <w:proofErr w:type="spellStart"/>
      <w:r w:rsidR="008C185E" w:rsidRPr="000226BE">
        <w:rPr>
          <w:rFonts w:eastAsia="Times New Roman" w:cstheme="minorHAnsi"/>
          <w:b/>
          <w:sz w:val="20"/>
          <w:szCs w:val="20"/>
          <w:lang w:eastAsia="fr-FR"/>
        </w:rPr>
        <w:t>ἐκ</w:t>
      </w:r>
      <w:proofErr w:type="spellEnd"/>
      <w:proofErr w:type="gramEnd"/>
      <w:r w:rsidR="008C185E" w:rsidRPr="008C185E">
        <w:rPr>
          <w:rFonts w:eastAsia="Times New Roman" w:cstheme="minorHAnsi"/>
          <w:b/>
          <w:sz w:val="20"/>
          <w:szCs w:val="20"/>
          <w:lang w:eastAsia="fr-FR"/>
        </w:rPr>
        <w:t xml:space="preserve"> </w:t>
      </w:r>
      <w:proofErr w:type="spellStart"/>
      <w:r w:rsidR="008C185E" w:rsidRPr="000226BE">
        <w:rPr>
          <w:rFonts w:eastAsia="Times New Roman" w:cstheme="minorHAnsi"/>
          <w:b/>
          <w:sz w:val="20"/>
          <w:szCs w:val="20"/>
          <w:lang w:eastAsia="fr-FR"/>
        </w:rPr>
        <w:t>τῆς</w:t>
      </w:r>
      <w:proofErr w:type="spellEnd"/>
      <w:r w:rsidR="008C185E" w:rsidRPr="008C185E">
        <w:rPr>
          <w:rFonts w:eastAsia="Times New Roman" w:cstheme="minorHAnsi"/>
          <w:b/>
          <w:sz w:val="20"/>
          <w:szCs w:val="20"/>
          <w:lang w:eastAsia="fr-FR"/>
        </w:rPr>
        <w:t xml:space="preserve"> </w:t>
      </w:r>
      <w:proofErr w:type="spellStart"/>
      <w:r w:rsidR="008C185E" w:rsidRPr="000226BE">
        <w:rPr>
          <w:rFonts w:eastAsia="Times New Roman" w:cstheme="minorHAnsi"/>
          <w:b/>
          <w:sz w:val="20"/>
          <w:szCs w:val="20"/>
          <w:lang w:eastAsia="fr-FR"/>
        </w:rPr>
        <w:t>στήλης</w:t>
      </w:r>
      <w:proofErr w:type="spellEnd"/>
      <w:r w:rsidR="008C185E" w:rsidRPr="008C185E">
        <w:rPr>
          <w:rFonts w:eastAsia="Times New Roman" w:cstheme="minorHAnsi"/>
          <w:b/>
          <w:sz w:val="20"/>
          <w:szCs w:val="20"/>
          <w:lang w:eastAsia="fr-FR"/>
        </w:rPr>
        <w:t xml:space="preserve"> </w:t>
      </w:r>
      <w:proofErr w:type="spellStart"/>
      <w:r w:rsidR="008C185E" w:rsidRPr="000226BE">
        <w:rPr>
          <w:rFonts w:eastAsia="Times New Roman" w:cstheme="minorHAnsi"/>
          <w:b/>
          <w:sz w:val="20"/>
          <w:szCs w:val="20"/>
          <w:lang w:eastAsia="fr-FR"/>
        </w:rPr>
        <w:t>τῆς</w:t>
      </w:r>
      <w:proofErr w:type="spellEnd"/>
      <w:r w:rsidR="008C185E" w:rsidRPr="008C185E">
        <w:rPr>
          <w:rFonts w:eastAsia="Times New Roman" w:cstheme="minorHAnsi"/>
          <w:b/>
          <w:sz w:val="20"/>
          <w:szCs w:val="20"/>
          <w:lang w:eastAsia="fr-FR"/>
        </w:rPr>
        <w:t xml:space="preserve"> </w:t>
      </w:r>
      <w:proofErr w:type="spellStart"/>
      <w:r w:rsidR="008C185E" w:rsidRPr="000226BE">
        <w:rPr>
          <w:rFonts w:eastAsia="Times New Roman" w:cstheme="minorHAnsi"/>
          <w:b/>
          <w:sz w:val="20"/>
          <w:szCs w:val="20"/>
          <w:lang w:eastAsia="fr-FR"/>
        </w:rPr>
        <w:t>ἐξ</w:t>
      </w:r>
      <w:proofErr w:type="spellEnd"/>
      <w:r w:rsidR="008C185E" w:rsidRPr="000226BE">
        <w:rPr>
          <w:rFonts w:eastAsia="Times New Roman" w:cstheme="minorHAnsi"/>
          <w:b/>
          <w:sz w:val="20"/>
          <w:szCs w:val="20"/>
          <w:lang w:eastAsia="fr-FR"/>
        </w:rPr>
        <w:t>᾿</w:t>
      </w:r>
      <w:r w:rsidR="00D315D1">
        <w:rPr>
          <w:rFonts w:eastAsia="Times New Roman" w:cstheme="minorHAnsi"/>
          <w:b/>
          <w:sz w:val="20"/>
          <w:szCs w:val="20"/>
          <w:lang w:eastAsia="fr-FR"/>
        </w:rPr>
        <w:t xml:space="preserve"> </w:t>
      </w:r>
      <w:proofErr w:type="spellStart"/>
      <w:r w:rsidR="008C185E" w:rsidRPr="000226BE">
        <w:rPr>
          <w:rFonts w:eastAsia="Times New Roman" w:cstheme="minorHAnsi"/>
          <w:b/>
          <w:sz w:val="20"/>
          <w:szCs w:val="20"/>
          <w:lang w:eastAsia="fr-FR"/>
        </w:rPr>
        <w:t>Αρείου</w:t>
      </w:r>
      <w:proofErr w:type="spellEnd"/>
      <w:r w:rsidR="008C185E" w:rsidRPr="008C185E">
        <w:rPr>
          <w:rFonts w:eastAsia="Times New Roman" w:cstheme="minorHAnsi"/>
          <w:b/>
          <w:sz w:val="20"/>
          <w:szCs w:val="20"/>
          <w:lang w:eastAsia="fr-FR"/>
        </w:rPr>
        <w:t xml:space="preserve"> </w:t>
      </w:r>
      <w:r w:rsidR="008C185E" w:rsidRPr="000226BE">
        <w:rPr>
          <w:rFonts w:eastAsia="Times New Roman" w:cstheme="minorHAnsi"/>
          <w:b/>
          <w:sz w:val="20"/>
          <w:szCs w:val="20"/>
          <w:lang w:eastAsia="fr-FR"/>
        </w:rPr>
        <w:t>π</w:t>
      </w:r>
      <w:proofErr w:type="spellStart"/>
      <w:r w:rsidR="008C185E" w:rsidRPr="000226BE">
        <w:rPr>
          <w:rFonts w:eastAsia="Times New Roman" w:cstheme="minorHAnsi"/>
          <w:b/>
          <w:sz w:val="20"/>
          <w:szCs w:val="20"/>
          <w:lang w:eastAsia="fr-FR"/>
        </w:rPr>
        <w:t>άγου</w:t>
      </w:r>
      <w:proofErr w:type="spellEnd"/>
      <w:r w:rsidR="008C185E">
        <w:rPr>
          <w:rFonts w:eastAsia="Times New Roman" w:cstheme="minorHAnsi"/>
          <w:b/>
          <w:sz w:val="20"/>
          <w:szCs w:val="20"/>
          <w:lang w:eastAsia="fr-FR"/>
        </w:rPr>
        <w:t xml:space="preserve"> : </w:t>
      </w:r>
      <w:r w:rsidR="008C185E">
        <w:rPr>
          <w:rFonts w:cstheme="minorHAnsi"/>
          <w:sz w:val="20"/>
          <w:szCs w:val="20"/>
        </w:rPr>
        <w:t xml:space="preserve"> « </w:t>
      </w:r>
      <w:r>
        <w:rPr>
          <w:rFonts w:cstheme="minorHAnsi"/>
          <w:sz w:val="20"/>
          <w:szCs w:val="20"/>
        </w:rPr>
        <w:t>A partir de 410 eut lieu une révision législative. A cette occasion, d’</w:t>
      </w:r>
      <w:r w:rsidRPr="000226BE">
        <w:rPr>
          <w:rFonts w:cstheme="minorHAnsi"/>
          <w:sz w:val="20"/>
          <w:szCs w:val="20"/>
        </w:rPr>
        <w:t xml:space="preserve">anciennes lois, en particulier les lois de Dracon, furent regravées sur les murs de la Stoa </w:t>
      </w:r>
      <w:proofErr w:type="spellStart"/>
      <w:r w:rsidRPr="000226BE">
        <w:rPr>
          <w:rFonts w:cstheme="minorHAnsi"/>
          <w:sz w:val="20"/>
          <w:szCs w:val="20"/>
        </w:rPr>
        <w:t>basileios</w:t>
      </w:r>
      <w:proofErr w:type="spellEnd"/>
      <w:r w:rsidRPr="000226BE">
        <w:rPr>
          <w:rFonts w:cstheme="minorHAnsi"/>
          <w:sz w:val="20"/>
          <w:szCs w:val="20"/>
        </w:rPr>
        <w:t>,</w:t>
      </w:r>
      <w:r>
        <w:rPr>
          <w:rFonts w:cstheme="minorHAnsi"/>
          <w:sz w:val="20"/>
          <w:szCs w:val="20"/>
        </w:rPr>
        <w:t xml:space="preserve"> </w:t>
      </w:r>
      <w:r w:rsidRPr="000226BE">
        <w:rPr>
          <w:rFonts w:cstheme="minorHAnsi"/>
          <w:sz w:val="20"/>
          <w:szCs w:val="20"/>
        </w:rPr>
        <w:t xml:space="preserve">sur l’agora. Comme la loi dont parle </w:t>
      </w:r>
      <w:proofErr w:type="spellStart"/>
      <w:r w:rsidRPr="000226BE">
        <w:rPr>
          <w:rFonts w:cstheme="minorHAnsi"/>
          <w:sz w:val="20"/>
          <w:szCs w:val="20"/>
        </w:rPr>
        <w:t>Euphiletos</w:t>
      </w:r>
      <w:proofErr w:type="spellEnd"/>
      <w:r w:rsidRPr="000226BE">
        <w:rPr>
          <w:rFonts w:cstheme="minorHAnsi"/>
          <w:sz w:val="20"/>
          <w:szCs w:val="20"/>
        </w:rPr>
        <w:t xml:space="preserve"> provient d’une stèle érigée sur l’</w:t>
      </w:r>
      <w:r w:rsidR="008C185E">
        <w:rPr>
          <w:rFonts w:cstheme="minorHAnsi"/>
          <w:sz w:val="20"/>
          <w:szCs w:val="20"/>
        </w:rPr>
        <w:t>A</w:t>
      </w:r>
      <w:r w:rsidRPr="000226BE">
        <w:rPr>
          <w:rFonts w:cstheme="minorHAnsi"/>
          <w:sz w:val="20"/>
          <w:szCs w:val="20"/>
        </w:rPr>
        <w:t>réopage, il s’y trouvait donc soit une version antérieure à la réinscription de 409, soit une copie de cette vers</w:t>
      </w:r>
      <w:r w:rsidR="008C185E">
        <w:rPr>
          <w:rFonts w:cstheme="minorHAnsi"/>
          <w:sz w:val="20"/>
          <w:szCs w:val="20"/>
        </w:rPr>
        <w:t>i</w:t>
      </w:r>
      <w:r w:rsidRPr="000226BE">
        <w:rPr>
          <w:rFonts w:cstheme="minorHAnsi"/>
          <w:sz w:val="20"/>
          <w:szCs w:val="20"/>
        </w:rPr>
        <w:t>on restaurée</w:t>
      </w:r>
      <w:r w:rsidR="008C185E">
        <w:rPr>
          <w:rFonts w:cstheme="minorHAnsi"/>
          <w:sz w:val="20"/>
          <w:szCs w:val="20"/>
        </w:rPr>
        <w:t> »</w:t>
      </w:r>
      <w:r w:rsidRPr="000226BE">
        <w:rPr>
          <w:rFonts w:cstheme="minorHAnsi"/>
          <w:sz w:val="20"/>
          <w:szCs w:val="20"/>
        </w:rPr>
        <w:t xml:space="preserve">.    </w:t>
      </w:r>
    </w:p>
    <w:p w:rsidR="004C2A33" w:rsidRPr="000226BE" w:rsidRDefault="004C2A33" w:rsidP="00147BF7">
      <w:pPr>
        <w:rPr>
          <w:rFonts w:cstheme="minorHAnsi"/>
          <w:b/>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cstheme="minorHAnsi"/>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8C185E" w:rsidRPr="00D627DE">
        <w:rPr>
          <w:rFonts w:eastAsia="Times New Roman" w:cstheme="minorHAnsi"/>
          <w:b/>
          <w:color w:val="2610DC"/>
          <w:lang w:eastAsia="fr-FR"/>
        </w:rPr>
        <w:t xml:space="preserve">[§30, </w:t>
      </w:r>
      <w:proofErr w:type="spellStart"/>
      <w:r w:rsidR="008C185E" w:rsidRPr="00D627DE">
        <w:rPr>
          <w:rFonts w:eastAsia="Times New Roman" w:cstheme="minorHAnsi"/>
          <w:b/>
          <w:color w:val="2610DC"/>
          <w:lang w:eastAsia="fr-FR"/>
        </w:rPr>
        <w:t>phr</w:t>
      </w:r>
      <w:proofErr w:type="spellEnd"/>
      <w:r w:rsidR="008C185E" w:rsidRPr="00D627DE">
        <w:rPr>
          <w:rFonts w:eastAsia="Times New Roman" w:cstheme="minorHAnsi"/>
          <w:b/>
          <w:color w:val="2610DC"/>
          <w:lang w:eastAsia="fr-FR"/>
        </w:rPr>
        <w:t>. 3]</w:t>
      </w:r>
      <w:r w:rsidR="008C185E" w:rsidRPr="00D627DE">
        <w:rPr>
          <w:rFonts w:eastAsia="Times New Roman" w:cstheme="minorHAnsi"/>
          <w:b/>
          <w:lang w:eastAsia="fr-FR"/>
        </w:rPr>
        <w:t xml:space="preserve">      </w:t>
      </w:r>
      <w:r w:rsidRPr="00D627DE">
        <w:rPr>
          <w:rFonts w:eastAsia="Times New Roman" w:cstheme="minorHAnsi"/>
          <w:b/>
          <w:lang w:eastAsia="fr-FR"/>
        </w:rPr>
        <w:t xml:space="preserve"> </w:t>
      </w:r>
      <w:proofErr w:type="spellStart"/>
      <w:r w:rsidRPr="00D627DE">
        <w:rPr>
          <w:rFonts w:eastAsia="Times New Roman" w:cstheme="minorHAnsi"/>
          <w:b/>
          <w:lang w:eastAsia="fr-FR"/>
        </w:rPr>
        <w:t>Ἀκούετε</w:t>
      </w:r>
      <w:proofErr w:type="spellEnd"/>
      <w:r w:rsidRPr="00D627DE">
        <w:rPr>
          <w:rFonts w:eastAsia="Times New Roman" w:cstheme="minorHAnsi"/>
          <w:b/>
          <w:lang w:eastAsia="fr-FR"/>
        </w:rPr>
        <w:t xml:space="preserve">, ὦ </w:t>
      </w:r>
      <w:proofErr w:type="spellStart"/>
      <w:r w:rsidRPr="00D627DE">
        <w:rPr>
          <w:rFonts w:eastAsia="Times New Roman" w:cstheme="minorHAnsi"/>
          <w:b/>
          <w:lang w:eastAsia="fr-FR"/>
        </w:rPr>
        <w:t>ἄνδρες</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ὅτι</w:t>
      </w:r>
      <w:proofErr w:type="spellEnd"/>
      <w:r w:rsidRPr="00D627DE">
        <w:rPr>
          <w:rFonts w:eastAsia="Times New Roman" w:cstheme="minorHAnsi"/>
          <w:b/>
          <w:lang w:eastAsia="fr-FR"/>
        </w:rPr>
        <w:t xml:space="preserve"> α</w:t>
      </w:r>
      <w:proofErr w:type="spellStart"/>
      <w:r w:rsidRPr="00D627DE">
        <w:rPr>
          <w:rFonts w:eastAsia="Times New Roman" w:cstheme="minorHAnsi"/>
          <w:b/>
          <w:lang w:eastAsia="fr-FR"/>
        </w:rPr>
        <w:t>ὐτῷ</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τῷ</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δικ</w:t>
      </w:r>
      <w:proofErr w:type="spellEnd"/>
      <w:r w:rsidRPr="00D627DE">
        <w:rPr>
          <w:rFonts w:eastAsia="Times New Roman" w:cstheme="minorHAnsi"/>
          <w:b/>
          <w:lang w:eastAsia="fr-FR"/>
        </w:rPr>
        <w:t>α</w:t>
      </w:r>
      <w:proofErr w:type="spellStart"/>
      <w:r w:rsidRPr="00D627DE">
        <w:rPr>
          <w:rFonts w:eastAsia="Times New Roman" w:cstheme="minorHAnsi"/>
          <w:b/>
          <w:lang w:eastAsia="fr-FR"/>
        </w:rPr>
        <w:t>στηρίῳ</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τῷ</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ἐξ</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Ἀρείου</w:t>
      </w:r>
      <w:proofErr w:type="spellEnd"/>
      <w:r w:rsidRPr="00D627DE">
        <w:rPr>
          <w:rFonts w:eastAsia="Times New Roman" w:cstheme="minorHAnsi"/>
          <w:b/>
          <w:lang w:eastAsia="fr-FR"/>
        </w:rPr>
        <w:t xml:space="preserve"> π</w:t>
      </w:r>
      <w:proofErr w:type="spellStart"/>
      <w:r w:rsidRPr="00D627DE">
        <w:rPr>
          <w:rFonts w:eastAsia="Times New Roman" w:cstheme="minorHAnsi"/>
          <w:b/>
          <w:lang w:eastAsia="fr-FR"/>
        </w:rPr>
        <w:t>άγου</w:t>
      </w:r>
      <w:proofErr w:type="spellEnd"/>
      <w:r w:rsidRPr="00D627DE">
        <w:rPr>
          <w:rFonts w:eastAsia="Times New Roman" w:cstheme="minorHAnsi"/>
          <w:b/>
          <w:lang w:eastAsia="fr-FR"/>
        </w:rPr>
        <w:t>, ᾧ καὶ π</w:t>
      </w:r>
      <w:proofErr w:type="spellStart"/>
      <w:r w:rsidRPr="00D627DE">
        <w:rPr>
          <w:rFonts w:eastAsia="Times New Roman" w:cstheme="minorHAnsi"/>
          <w:b/>
          <w:lang w:eastAsia="fr-FR"/>
        </w:rPr>
        <w:t>άτριόν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ἐστι</w:t>
      </w:r>
      <w:proofErr w:type="spellEnd"/>
      <w:r w:rsidRPr="00D627DE">
        <w:rPr>
          <w:rFonts w:eastAsia="Times New Roman" w:cstheme="minorHAnsi"/>
          <w:b/>
          <w:lang w:eastAsia="fr-FR"/>
        </w:rPr>
        <w:t xml:space="preserve"> καὶ </w:t>
      </w:r>
      <w:proofErr w:type="spellStart"/>
      <w:r w:rsidRPr="00D627DE">
        <w:rPr>
          <w:rFonts w:eastAsia="Times New Roman" w:cstheme="minorHAnsi"/>
          <w:b/>
          <w:lang w:eastAsia="fr-FR"/>
        </w:rPr>
        <w:t>ἐφ</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ἡμῶν</w:t>
      </w:r>
      <w:proofErr w:type="spellEnd"/>
      <w:r w:rsidRPr="00D627DE">
        <w:rPr>
          <w:rFonts w:eastAsia="Times New Roman" w:cstheme="minorHAnsi"/>
          <w:b/>
          <w:lang w:eastAsia="fr-FR"/>
        </w:rPr>
        <w:t xml:space="preserve"> ἀπ</w:t>
      </w:r>
      <w:proofErr w:type="spellStart"/>
      <w:r w:rsidRPr="00D627DE">
        <w:rPr>
          <w:rFonts w:eastAsia="Times New Roman" w:cstheme="minorHAnsi"/>
          <w:b/>
          <w:lang w:eastAsia="fr-FR"/>
        </w:rPr>
        <w:t>οδέδοτ</w:t>
      </w:r>
      <w:proofErr w:type="spellEnd"/>
      <w:r w:rsidRPr="00D627DE">
        <w:rPr>
          <w:rFonts w:eastAsia="Times New Roman" w:cstheme="minorHAnsi"/>
          <w:b/>
          <w:lang w:eastAsia="fr-FR"/>
        </w:rPr>
        <w:t xml:space="preserve">αι </w:t>
      </w:r>
      <w:proofErr w:type="spellStart"/>
      <w:r w:rsidRPr="00D627DE">
        <w:rPr>
          <w:rFonts w:eastAsia="Times New Roman" w:cstheme="minorHAnsi"/>
          <w:b/>
          <w:lang w:eastAsia="fr-FR"/>
        </w:rPr>
        <w:t>τοῦ</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φόνου</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τὰς</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δίκ</w:t>
      </w:r>
      <w:proofErr w:type="spellEnd"/>
      <w:r w:rsidRPr="00D627DE">
        <w:rPr>
          <w:rFonts w:eastAsia="Times New Roman" w:cstheme="minorHAnsi"/>
          <w:b/>
          <w:lang w:eastAsia="fr-FR"/>
        </w:rPr>
        <w:t xml:space="preserve">ας </w:t>
      </w:r>
      <w:proofErr w:type="spellStart"/>
      <w:r w:rsidRPr="00D627DE">
        <w:rPr>
          <w:rFonts w:eastAsia="Times New Roman" w:cstheme="minorHAnsi"/>
          <w:b/>
          <w:lang w:eastAsia="fr-FR"/>
        </w:rPr>
        <w:t>δικάζειν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δι</w:t>
      </w:r>
      <w:proofErr w:type="spellEnd"/>
      <w:r w:rsidRPr="00D627DE">
        <w:rPr>
          <w:rFonts w:eastAsia="Times New Roman" w:cstheme="minorHAnsi"/>
          <w:b/>
          <w:lang w:eastAsia="fr-FR"/>
        </w:rPr>
        <w:t>α</w:t>
      </w:r>
      <w:proofErr w:type="spellStart"/>
      <w:r w:rsidRPr="00D627DE">
        <w:rPr>
          <w:rFonts w:eastAsia="Times New Roman" w:cstheme="minorHAnsi"/>
          <w:b/>
          <w:lang w:eastAsia="fr-FR"/>
        </w:rPr>
        <w:t>ρρήδην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εἴρητ</w:t>
      </w:r>
      <w:proofErr w:type="spellEnd"/>
      <w:r w:rsidRPr="00D627DE">
        <w:rPr>
          <w:rFonts w:eastAsia="Times New Roman" w:cstheme="minorHAnsi"/>
          <w:b/>
          <w:lang w:eastAsia="fr-FR"/>
        </w:rPr>
        <w:t xml:space="preserve">αι </w:t>
      </w:r>
      <w:proofErr w:type="spellStart"/>
      <w:r w:rsidRPr="00D627DE">
        <w:rPr>
          <w:rFonts w:eastAsia="Times New Roman" w:cstheme="minorHAnsi"/>
          <w:b/>
          <w:lang w:eastAsia="fr-FR"/>
        </w:rPr>
        <w:t>τούτου</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μὴ</w:t>
      </w:r>
      <w:proofErr w:type="spellEnd"/>
      <w:r w:rsidRPr="00D627DE">
        <w:rPr>
          <w:rFonts w:eastAsia="Times New Roman" w:cstheme="minorHAnsi"/>
          <w:b/>
          <w:lang w:eastAsia="fr-FR"/>
        </w:rPr>
        <w:t xml:space="preserve"> κατα</w:t>
      </w:r>
      <w:proofErr w:type="spellStart"/>
      <w:r w:rsidRPr="00D627DE">
        <w:rPr>
          <w:rFonts w:eastAsia="Times New Roman" w:cstheme="minorHAnsi"/>
          <w:b/>
          <w:lang w:eastAsia="fr-FR"/>
        </w:rPr>
        <w:t>γιγνώσκειν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φόνον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ὃς</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ἂν</w:t>
      </w:r>
      <w:proofErr w:type="spellEnd"/>
      <w:r w:rsidRPr="00D627DE">
        <w:rPr>
          <w:rFonts w:eastAsia="Times New Roman" w:cstheme="minorHAnsi"/>
          <w:b/>
          <w:lang w:eastAsia="fr-FR"/>
        </w:rPr>
        <w:t xml:space="preserve"> ἐπὶ </w:t>
      </w:r>
      <w:proofErr w:type="spellStart"/>
      <w:r w:rsidRPr="00D627DE">
        <w:rPr>
          <w:rFonts w:eastAsia="Times New Roman" w:cstheme="minorHAnsi"/>
          <w:b/>
          <w:lang w:eastAsia="fr-FR"/>
        </w:rPr>
        <w:t>δάμ</w:t>
      </w:r>
      <w:proofErr w:type="spellEnd"/>
      <w:r w:rsidRPr="00D627DE">
        <w:rPr>
          <w:rFonts w:eastAsia="Times New Roman" w:cstheme="minorHAnsi"/>
          <w:b/>
          <w:lang w:eastAsia="fr-FR"/>
        </w:rPr>
        <w:t>α</w:t>
      </w:r>
      <w:proofErr w:type="spellStart"/>
      <w:r w:rsidRPr="00D627DE">
        <w:rPr>
          <w:rFonts w:eastAsia="Times New Roman" w:cstheme="minorHAnsi"/>
          <w:b/>
          <w:lang w:eastAsia="fr-FR"/>
        </w:rPr>
        <w:t>ρτι</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τῇ</w:t>
      </w:r>
      <w:proofErr w:type="spellEnd"/>
      <w:r w:rsidRPr="00D627DE">
        <w:rPr>
          <w:rFonts w:eastAsia="Times New Roman" w:cstheme="minorHAnsi"/>
          <w:b/>
          <w:lang w:eastAsia="fr-FR"/>
        </w:rPr>
        <w:t xml:space="preserve"> ἑα</w:t>
      </w:r>
      <w:proofErr w:type="spellStart"/>
      <w:r w:rsidRPr="00D627DE">
        <w:rPr>
          <w:rFonts w:eastAsia="Times New Roman" w:cstheme="minorHAnsi"/>
          <w:b/>
          <w:lang w:eastAsia="fr-FR"/>
        </w:rPr>
        <w:t>υτοῦ</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μοιχὸν</w:t>
      </w:r>
      <w:proofErr w:type="spellEnd"/>
      <w:r w:rsidRPr="00D627DE">
        <w:rPr>
          <w:rFonts w:eastAsia="Times New Roman" w:cstheme="minorHAnsi"/>
          <w:b/>
          <w:lang w:eastAsia="fr-FR"/>
        </w:rPr>
        <w:t xml:space="preserve"> λαβ</w:t>
      </w:r>
      <w:proofErr w:type="spellStart"/>
      <w:r w:rsidRPr="00D627DE">
        <w:rPr>
          <w:rFonts w:eastAsia="Times New Roman" w:cstheme="minorHAnsi"/>
          <w:b/>
          <w:lang w:eastAsia="fr-FR"/>
        </w:rPr>
        <w:t>ὼν</w:t>
      </w:r>
      <w:proofErr w:type="spellEnd"/>
      <w:r w:rsidRPr="00D627DE">
        <w:rPr>
          <w:rFonts w:eastAsia="Times New Roman" w:cstheme="minorHAnsi"/>
          <w:b/>
          <w:lang w:eastAsia="fr-FR"/>
        </w:rPr>
        <w:t xml:space="preserve"> τα</w:t>
      </w:r>
      <w:proofErr w:type="spellStart"/>
      <w:r w:rsidRPr="00D627DE">
        <w:rPr>
          <w:rFonts w:eastAsia="Times New Roman" w:cstheme="minorHAnsi"/>
          <w:b/>
          <w:lang w:eastAsia="fr-FR"/>
        </w:rPr>
        <w:t>ύτην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τὴν</w:t>
      </w:r>
      <w:proofErr w:type="spellEnd"/>
      <w:r w:rsidRPr="00D627DE">
        <w:rPr>
          <w:rFonts w:eastAsia="Times New Roman" w:cstheme="minorHAnsi"/>
          <w:b/>
          <w:lang w:eastAsia="fr-FR"/>
        </w:rPr>
        <w:t xml:space="preserve"> </w:t>
      </w:r>
      <w:proofErr w:type="spellStart"/>
      <w:r w:rsidRPr="00D627DE">
        <w:rPr>
          <w:rFonts w:eastAsia="Times New Roman" w:cstheme="minorHAnsi"/>
          <w:b/>
          <w:lang w:eastAsia="fr-FR"/>
        </w:rPr>
        <w:t>τιμωρί</w:t>
      </w:r>
      <w:proofErr w:type="spellEnd"/>
      <w:r w:rsidRPr="00D627DE">
        <w:rPr>
          <w:rFonts w:eastAsia="Times New Roman" w:cstheme="minorHAnsi"/>
          <w:b/>
          <w:lang w:eastAsia="fr-FR"/>
        </w:rPr>
        <w:t>αν π</w:t>
      </w:r>
      <w:proofErr w:type="spellStart"/>
      <w:r w:rsidRPr="00D627DE">
        <w:rPr>
          <w:rFonts w:eastAsia="Times New Roman" w:cstheme="minorHAnsi"/>
          <w:b/>
          <w:lang w:eastAsia="fr-FR"/>
        </w:rPr>
        <w:t>οιήσητ</w:t>
      </w:r>
      <w:proofErr w:type="spellEnd"/>
      <w:r w:rsidRPr="00D627DE">
        <w:rPr>
          <w:rFonts w:eastAsia="Times New Roman" w:cstheme="minorHAnsi"/>
          <w:b/>
          <w:lang w:eastAsia="fr-FR"/>
        </w:rPr>
        <w:t>αι</w:t>
      </w:r>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sz w:val="20"/>
          <w:szCs w:val="20"/>
          <w:lang w:eastAsia="fr-FR"/>
        </w:rPr>
        <w:lastRenderedPageBreak/>
        <w:t>Apparat.  ‖</w:t>
      </w:r>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τούτου</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μὴ</w:t>
      </w:r>
      <w:proofErr w:type="spellEnd"/>
      <w:r w:rsidRPr="000226BE">
        <w:rPr>
          <w:rFonts w:eastAsia="Times New Roman" w:cstheme="minorHAnsi"/>
          <w:sz w:val="20"/>
          <w:szCs w:val="20"/>
          <w:lang w:eastAsia="fr-FR"/>
        </w:rPr>
        <w:t xml:space="preserve"> κατα</w:t>
      </w:r>
      <w:proofErr w:type="spellStart"/>
      <w:r w:rsidRPr="000226BE">
        <w:rPr>
          <w:rFonts w:eastAsia="Times New Roman" w:cstheme="minorHAnsi"/>
          <w:sz w:val="20"/>
          <w:szCs w:val="20"/>
          <w:lang w:eastAsia="fr-FR"/>
        </w:rPr>
        <w:t>γιγνώσκειν</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φόνον</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correxit</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Reiske</w:t>
      </w:r>
      <w:proofErr w:type="spellEnd"/>
      <w:r w:rsidRPr="000226BE">
        <w:rPr>
          <w:rFonts w:eastAsia="Times New Roman" w:cstheme="minorHAnsi"/>
          <w:sz w:val="20"/>
          <w:szCs w:val="20"/>
          <w:lang w:eastAsia="fr-FR"/>
        </w:rPr>
        <w:t xml:space="preserve"> : </w:t>
      </w:r>
      <w:proofErr w:type="spellStart"/>
      <w:r w:rsidRPr="000226BE">
        <w:rPr>
          <w:rFonts w:eastAsia="Times New Roman" w:cstheme="minorHAnsi"/>
          <w:sz w:val="20"/>
          <w:szCs w:val="20"/>
          <w:lang w:eastAsia="fr-FR"/>
        </w:rPr>
        <w:t>τοῦτον</w:t>
      </w:r>
      <w:proofErr w:type="spellEnd"/>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φόνου</w:t>
      </w:r>
      <w:proofErr w:type="spellEnd"/>
      <w:r w:rsidRPr="000226BE">
        <w:rPr>
          <w:rFonts w:eastAsia="Times New Roman" w:cstheme="minorHAnsi"/>
          <w:sz w:val="20"/>
          <w:szCs w:val="20"/>
          <w:lang w:eastAsia="fr-FR"/>
        </w:rPr>
        <w:t xml:space="preserve"> ΧΙΙ </w:t>
      </w:r>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
    <w:p w:rsidR="00147BF7" w:rsidRPr="000226BE" w:rsidRDefault="008C185E" w:rsidP="00147BF7">
      <w:pPr>
        <w:rPr>
          <w:rFonts w:eastAsia="Arial Unicode MS" w:cstheme="minorHAnsi"/>
          <w:sz w:val="20"/>
          <w:szCs w:val="20"/>
        </w:rPr>
      </w:pPr>
      <w:r>
        <w:rPr>
          <w:rFonts w:cstheme="minorHAnsi"/>
          <w:b/>
          <w:color w:val="C00000"/>
          <w:sz w:val="20"/>
          <w:szCs w:val="20"/>
        </w:rPr>
        <w:tab/>
      </w:r>
      <w:r w:rsidR="00147BF7" w:rsidRPr="000226BE">
        <w:rPr>
          <w:rFonts w:cstheme="minorHAnsi"/>
          <w:b/>
          <w:color w:val="C00000"/>
          <w:sz w:val="20"/>
          <w:szCs w:val="20"/>
        </w:rPr>
        <w:t>P</w:t>
      </w:r>
      <w:r w:rsidR="00147BF7" w:rsidRPr="000226BE">
        <w:rPr>
          <w:rFonts w:cstheme="minorHAnsi"/>
          <w:b/>
          <w:sz w:val="20"/>
          <w:szCs w:val="20"/>
        </w:rPr>
        <w:t xml:space="preserve">rincipale.   </w:t>
      </w:r>
      <w:proofErr w:type="spellStart"/>
      <w:r w:rsidR="00147BF7" w:rsidRPr="000226BE">
        <w:rPr>
          <w:rFonts w:cstheme="minorHAnsi"/>
          <w:b/>
          <w:color w:val="C00000"/>
          <w:sz w:val="20"/>
          <w:szCs w:val="20"/>
        </w:rPr>
        <w:t>Ἀ</w:t>
      </w:r>
      <w:r w:rsidR="00147BF7" w:rsidRPr="000226BE">
        <w:rPr>
          <w:rFonts w:eastAsia="Arial Unicode MS" w:cstheme="minorHAnsi"/>
          <w:b/>
          <w:bCs/>
          <w:sz w:val="20"/>
          <w:szCs w:val="20"/>
        </w:rPr>
        <w:t>κούω</w:t>
      </w:r>
      <w:proofErr w:type="spellEnd"/>
      <w:r w:rsidR="00147BF7" w:rsidRPr="000226BE">
        <w:rPr>
          <w:rFonts w:eastAsia="Arial Unicode MS" w:cstheme="minorHAnsi"/>
          <w:sz w:val="20"/>
          <w:szCs w:val="20"/>
        </w:rPr>
        <w:t xml:space="preserve"> </w:t>
      </w:r>
      <w:proofErr w:type="gramStart"/>
      <w:r w:rsidR="00147BF7" w:rsidRPr="000226BE">
        <w:rPr>
          <w:rFonts w:eastAsia="Arial Unicode MS" w:cstheme="minorHAnsi"/>
          <w:b/>
          <w:sz w:val="20"/>
          <w:szCs w:val="20"/>
        </w:rPr>
        <w:t>—[</w:t>
      </w:r>
      <w:r w:rsidR="00147BF7" w:rsidRPr="000226BE">
        <w:rPr>
          <w:rFonts w:eastAsia="Arial Unicode MS" w:cstheme="minorHAnsi"/>
          <w:sz w:val="20"/>
          <w:szCs w:val="20"/>
        </w:rPr>
        <w:t xml:space="preserve"> </w:t>
      </w:r>
      <w:r w:rsidR="00147BF7" w:rsidRPr="000226BE">
        <w:rPr>
          <w:rFonts w:eastAsia="Arial Unicode MS" w:cstheme="minorHAnsi"/>
          <w:i/>
          <w:sz w:val="20"/>
          <w:szCs w:val="20"/>
        </w:rPr>
        <w:t>fut</w:t>
      </w:r>
      <w:proofErr w:type="gramEnd"/>
      <w:r w:rsidR="00147BF7" w:rsidRPr="000226BE">
        <w:rPr>
          <w:rFonts w:eastAsia="Arial Unicode MS" w:cstheme="minorHAnsi"/>
          <w:i/>
          <w:sz w:val="20"/>
          <w:szCs w:val="20"/>
        </w:rPr>
        <w:t>.:</w:t>
      </w:r>
      <w:r w:rsidR="00147BF7" w:rsidRPr="000226BE">
        <w:rPr>
          <w:rFonts w:eastAsia="Arial Unicode MS" w:cstheme="minorHAnsi"/>
          <w:sz w:val="20"/>
          <w:szCs w:val="20"/>
        </w:rPr>
        <w:t xml:space="preserve"> </w:t>
      </w:r>
      <w:proofErr w:type="spellStart"/>
      <w:r w:rsidR="00147BF7" w:rsidRPr="000226BE">
        <w:rPr>
          <w:rFonts w:eastAsia="Arial Unicode MS" w:cstheme="minorHAnsi"/>
          <w:sz w:val="20"/>
          <w:szCs w:val="20"/>
        </w:rPr>
        <w:t>ἀκούσομ</w:t>
      </w:r>
      <w:proofErr w:type="spellEnd"/>
      <w:r w:rsidR="00147BF7" w:rsidRPr="000226BE">
        <w:rPr>
          <w:rFonts w:eastAsia="Arial Unicode MS" w:cstheme="minorHAnsi"/>
          <w:sz w:val="20"/>
          <w:szCs w:val="20"/>
        </w:rPr>
        <w:t xml:space="preserve">αι ; </w:t>
      </w:r>
      <w:proofErr w:type="spellStart"/>
      <w:r w:rsidR="00147BF7" w:rsidRPr="000226BE">
        <w:rPr>
          <w:rFonts w:eastAsia="Arial Unicode MS" w:cstheme="minorHAnsi"/>
          <w:i/>
          <w:sz w:val="20"/>
          <w:szCs w:val="20"/>
        </w:rPr>
        <w:t>aor</w:t>
      </w:r>
      <w:proofErr w:type="spellEnd"/>
      <w:r w:rsidR="00147BF7" w:rsidRPr="000226BE">
        <w:rPr>
          <w:rFonts w:eastAsia="Arial Unicode MS" w:cstheme="minorHAnsi"/>
          <w:i/>
          <w:sz w:val="20"/>
          <w:szCs w:val="20"/>
        </w:rPr>
        <w:t>.:</w:t>
      </w:r>
      <w:r w:rsidR="00147BF7" w:rsidRPr="000226BE">
        <w:rPr>
          <w:rFonts w:eastAsia="Arial Unicode MS" w:cstheme="minorHAnsi"/>
          <w:sz w:val="20"/>
          <w:szCs w:val="20"/>
        </w:rPr>
        <w:t xml:space="preserve">  </w:t>
      </w:r>
      <w:proofErr w:type="spellStart"/>
      <w:r w:rsidR="00147BF7" w:rsidRPr="000226BE">
        <w:rPr>
          <w:rFonts w:eastAsia="Arial Unicode MS" w:cstheme="minorHAnsi"/>
          <w:sz w:val="20"/>
          <w:szCs w:val="20"/>
        </w:rPr>
        <w:t>ἤκουσ</w:t>
      </w:r>
      <w:proofErr w:type="spellEnd"/>
      <w:r w:rsidR="00147BF7" w:rsidRPr="000226BE">
        <w:rPr>
          <w:rFonts w:eastAsia="Arial Unicode MS" w:cstheme="minorHAnsi"/>
          <w:sz w:val="20"/>
          <w:szCs w:val="20"/>
        </w:rPr>
        <w:t xml:space="preserve">α ; </w:t>
      </w:r>
      <w:proofErr w:type="spellStart"/>
      <w:r w:rsidR="00147BF7" w:rsidRPr="000226BE">
        <w:rPr>
          <w:rFonts w:eastAsia="Arial Unicode MS" w:cstheme="minorHAnsi"/>
          <w:i/>
          <w:sz w:val="20"/>
          <w:szCs w:val="20"/>
        </w:rPr>
        <w:t>pft</w:t>
      </w:r>
      <w:proofErr w:type="spellEnd"/>
      <w:r w:rsidR="00147BF7" w:rsidRPr="000226BE">
        <w:rPr>
          <w:rFonts w:eastAsia="Arial Unicode MS" w:cstheme="minorHAnsi"/>
          <w:sz w:val="20"/>
          <w:szCs w:val="20"/>
        </w:rPr>
        <w:t xml:space="preserve">.: </w:t>
      </w:r>
      <w:proofErr w:type="spellStart"/>
      <w:r w:rsidR="00147BF7" w:rsidRPr="000226BE">
        <w:rPr>
          <w:rFonts w:eastAsia="Arial Unicode MS" w:cstheme="minorHAnsi"/>
          <w:sz w:val="20"/>
          <w:szCs w:val="20"/>
        </w:rPr>
        <w:t>ἀκήκο</w:t>
      </w:r>
      <w:proofErr w:type="spellEnd"/>
      <w:r w:rsidR="00147BF7" w:rsidRPr="000226BE">
        <w:rPr>
          <w:rFonts w:eastAsia="Arial Unicode MS" w:cstheme="minorHAnsi"/>
          <w:sz w:val="20"/>
          <w:szCs w:val="20"/>
        </w:rPr>
        <w:t xml:space="preserve">α </w:t>
      </w:r>
      <w:r w:rsidR="00147BF7" w:rsidRPr="000226BE">
        <w:rPr>
          <w:rFonts w:eastAsia="Arial Unicode MS" w:cstheme="minorHAnsi"/>
          <w:b/>
          <w:sz w:val="20"/>
          <w:szCs w:val="20"/>
        </w:rPr>
        <w:t xml:space="preserve">]—(en gal avec </w:t>
      </w:r>
      <w:proofErr w:type="spellStart"/>
      <w:r w:rsidR="00147BF7" w:rsidRPr="000226BE">
        <w:rPr>
          <w:rFonts w:eastAsia="Arial Unicode MS" w:cstheme="minorHAnsi"/>
          <w:b/>
          <w:sz w:val="20"/>
          <w:szCs w:val="20"/>
        </w:rPr>
        <w:t>gén</w:t>
      </w:r>
      <w:proofErr w:type="spellEnd"/>
      <w:r w:rsidR="00147BF7" w:rsidRPr="000226BE">
        <w:rPr>
          <w:rFonts w:eastAsia="Arial Unicode MS" w:cstheme="minorHAnsi"/>
          <w:b/>
          <w:sz w:val="20"/>
          <w:szCs w:val="20"/>
        </w:rPr>
        <w:t xml:space="preserve">.) : </w:t>
      </w:r>
      <w:r w:rsidR="00147BF7" w:rsidRPr="000226BE">
        <w:rPr>
          <w:rFonts w:eastAsia="Arial Unicode MS" w:cstheme="minorHAnsi"/>
          <w:sz w:val="20"/>
          <w:szCs w:val="20"/>
        </w:rPr>
        <w:t xml:space="preserve"> écouter ; entendre ; entendre dire </w:t>
      </w:r>
      <w:r w:rsidR="00147BF7" w:rsidRPr="000226BE">
        <w:rPr>
          <w:rFonts w:cstheme="minorHAnsi"/>
          <w:sz w:val="20"/>
          <w:szCs w:val="20"/>
        </w:rPr>
        <w:t xml:space="preserve">(avec </w:t>
      </w:r>
      <w:proofErr w:type="spellStart"/>
      <w:r w:rsidR="00147BF7" w:rsidRPr="000226BE">
        <w:rPr>
          <w:rFonts w:cstheme="minorHAnsi"/>
          <w:sz w:val="20"/>
          <w:szCs w:val="20"/>
        </w:rPr>
        <w:t>ὡς</w:t>
      </w:r>
      <w:proofErr w:type="spellEnd"/>
      <w:r w:rsidR="00147BF7" w:rsidRPr="000226BE">
        <w:rPr>
          <w:rFonts w:cstheme="minorHAnsi"/>
          <w:sz w:val="20"/>
          <w:szCs w:val="20"/>
        </w:rPr>
        <w:t xml:space="preserve">, </w:t>
      </w:r>
      <w:proofErr w:type="spellStart"/>
      <w:r w:rsidR="00147BF7" w:rsidRPr="000226BE">
        <w:rPr>
          <w:rFonts w:cstheme="minorHAnsi"/>
          <w:sz w:val="20"/>
          <w:szCs w:val="20"/>
        </w:rPr>
        <w:t>ὅτι</w:t>
      </w:r>
      <w:proofErr w:type="spellEnd"/>
      <w:r w:rsidR="00147BF7" w:rsidRPr="000226BE">
        <w:rPr>
          <w:rFonts w:cstheme="minorHAnsi"/>
          <w:sz w:val="20"/>
          <w:szCs w:val="20"/>
        </w:rPr>
        <w:t xml:space="preserve"> ou </w:t>
      </w:r>
      <w:proofErr w:type="spellStart"/>
      <w:r w:rsidR="00147BF7" w:rsidRPr="000226BE">
        <w:rPr>
          <w:rFonts w:cstheme="minorHAnsi"/>
          <w:sz w:val="20"/>
          <w:szCs w:val="20"/>
        </w:rPr>
        <w:t>prop</w:t>
      </w:r>
      <w:proofErr w:type="spellEnd"/>
      <w:r w:rsidR="00147BF7" w:rsidRPr="000226BE">
        <w:rPr>
          <w:rFonts w:cstheme="minorHAnsi"/>
          <w:sz w:val="20"/>
          <w:szCs w:val="20"/>
        </w:rPr>
        <w:t xml:space="preserve">. </w:t>
      </w:r>
      <w:proofErr w:type="gramStart"/>
      <w:r w:rsidR="00147BF7" w:rsidRPr="000226BE">
        <w:rPr>
          <w:rFonts w:cstheme="minorHAnsi"/>
          <w:sz w:val="20"/>
          <w:szCs w:val="20"/>
        </w:rPr>
        <w:t>infinitive</w:t>
      </w:r>
      <w:proofErr w:type="gramEnd"/>
      <w:r w:rsidR="00147BF7" w:rsidRPr="000226BE">
        <w:rPr>
          <w:rFonts w:cstheme="minorHAnsi"/>
          <w:sz w:val="20"/>
          <w:szCs w:val="20"/>
        </w:rPr>
        <w:t>)</w:t>
      </w:r>
      <w:r w:rsidR="00147BF7" w:rsidRPr="000226BE">
        <w:rPr>
          <w:rFonts w:eastAsia="Arial Unicode MS" w:cstheme="minorHAnsi"/>
          <w:sz w:val="20"/>
          <w:szCs w:val="20"/>
        </w:rPr>
        <w:t xml:space="preserve">.   </w:t>
      </w:r>
    </w:p>
    <w:p w:rsidR="00147BF7" w:rsidRPr="000226BE" w:rsidRDefault="00147BF7" w:rsidP="00147BF7">
      <w:pPr>
        <w:rPr>
          <w:rFonts w:eastAsia="Arial Unicode MS" w:cstheme="minorHAnsi"/>
          <w:sz w:val="20"/>
          <w:szCs w:val="20"/>
        </w:rPr>
      </w:pPr>
    </w:p>
    <w:p w:rsidR="008C185E" w:rsidRPr="008C185E" w:rsidRDefault="008C185E" w:rsidP="00147BF7">
      <w:pPr>
        <w:rPr>
          <w:rFonts w:cstheme="minorHAnsi"/>
          <w:b/>
          <w:caps/>
          <w:sz w:val="19"/>
          <w:szCs w:val="19"/>
        </w:rPr>
      </w:pPr>
      <w:r>
        <w:rPr>
          <w:rFonts w:cstheme="minorHAnsi"/>
          <w:b/>
          <w:caps/>
          <w:color w:val="C00000"/>
          <w:sz w:val="19"/>
          <w:szCs w:val="19"/>
        </w:rPr>
        <w:tab/>
      </w:r>
      <w:proofErr w:type="spellStart"/>
      <w:r>
        <w:rPr>
          <w:rFonts w:cstheme="minorHAnsi"/>
          <w:b/>
          <w:caps/>
          <w:color w:val="C00000"/>
          <w:sz w:val="19"/>
          <w:szCs w:val="19"/>
        </w:rPr>
        <w:t>C</w:t>
      </w:r>
      <w:r w:rsidRPr="008C185E">
        <w:rPr>
          <w:rFonts w:cstheme="minorHAnsi"/>
          <w:b/>
          <w:sz w:val="19"/>
          <w:szCs w:val="19"/>
        </w:rPr>
        <w:t>ompletive</w:t>
      </w:r>
      <w:proofErr w:type="spellEnd"/>
      <w:r w:rsidRPr="008C185E">
        <w:rPr>
          <w:rFonts w:cstheme="minorHAnsi"/>
          <w:b/>
          <w:sz w:val="19"/>
          <w:szCs w:val="19"/>
        </w:rPr>
        <w:t xml:space="preserve"> </w:t>
      </w:r>
    </w:p>
    <w:p w:rsidR="00147BF7" w:rsidRPr="008C185E" w:rsidRDefault="00147BF7" w:rsidP="00147BF7">
      <w:pPr>
        <w:rPr>
          <w:rFonts w:cstheme="minorHAnsi"/>
          <w:sz w:val="19"/>
          <w:szCs w:val="19"/>
        </w:rPr>
      </w:pPr>
      <w:r w:rsidRPr="008C185E">
        <w:rPr>
          <w:rFonts w:cstheme="minorHAnsi"/>
          <w:b/>
          <w:caps/>
          <w:color w:val="C00000"/>
          <w:sz w:val="19"/>
          <w:szCs w:val="19"/>
        </w:rPr>
        <w:t>C</w:t>
      </w:r>
      <w:r w:rsidRPr="008C185E">
        <w:rPr>
          <w:rFonts w:cstheme="minorHAnsi"/>
          <w:b/>
          <w:sz w:val="19"/>
          <w:szCs w:val="19"/>
        </w:rPr>
        <w:t xml:space="preserve">st. </w:t>
      </w:r>
      <w:proofErr w:type="gramStart"/>
      <w:r w:rsidRPr="008C185E">
        <w:rPr>
          <w:rFonts w:cstheme="minorHAnsi"/>
          <w:b/>
          <w:sz w:val="19"/>
          <w:szCs w:val="19"/>
        </w:rPr>
        <w:t>de</w:t>
      </w:r>
      <w:proofErr w:type="gramEnd"/>
      <w:r w:rsidRPr="008C185E">
        <w:rPr>
          <w:rFonts w:cstheme="minorHAnsi"/>
          <w:b/>
          <w:sz w:val="19"/>
          <w:szCs w:val="19"/>
        </w:rPr>
        <w:t xml:space="preserve"> la complétive. (</w:t>
      </w:r>
      <w:proofErr w:type="spellStart"/>
      <w:proofErr w:type="gramStart"/>
      <w:r w:rsidRPr="008C185E">
        <w:rPr>
          <w:rFonts w:cstheme="minorHAnsi"/>
          <w:b/>
          <w:sz w:val="19"/>
          <w:szCs w:val="19"/>
        </w:rPr>
        <w:t>ὅτι</w:t>
      </w:r>
      <w:proofErr w:type="spellEnd"/>
      <w:proofErr w:type="gramEnd"/>
      <w:r w:rsidRPr="008C185E">
        <w:rPr>
          <w:rFonts w:cstheme="minorHAnsi"/>
          <w:b/>
          <w:sz w:val="19"/>
          <w:szCs w:val="19"/>
        </w:rPr>
        <w:t xml:space="preserve">… </w:t>
      </w:r>
      <w:proofErr w:type="spellStart"/>
      <w:r w:rsidRPr="008C185E">
        <w:rPr>
          <w:rFonts w:cstheme="minorHAnsi"/>
          <w:b/>
          <w:sz w:val="19"/>
          <w:szCs w:val="19"/>
        </w:rPr>
        <w:t>μὴ</w:t>
      </w:r>
      <w:proofErr w:type="spellEnd"/>
      <w:r w:rsidRPr="008C185E">
        <w:rPr>
          <w:rFonts w:cstheme="minorHAnsi"/>
          <w:b/>
          <w:sz w:val="19"/>
          <w:szCs w:val="19"/>
        </w:rPr>
        <w:t xml:space="preserve"> κατα</w:t>
      </w:r>
      <w:proofErr w:type="spellStart"/>
      <w:r w:rsidRPr="008C185E">
        <w:rPr>
          <w:rFonts w:cstheme="minorHAnsi"/>
          <w:b/>
          <w:sz w:val="19"/>
          <w:szCs w:val="19"/>
        </w:rPr>
        <w:t>γιγνώσκειν</w:t>
      </w:r>
      <w:proofErr w:type="spellEnd"/>
      <w:r w:rsidRPr="008C185E">
        <w:rPr>
          <w:rFonts w:cstheme="minorHAnsi"/>
          <w:b/>
          <w:sz w:val="19"/>
          <w:szCs w:val="19"/>
        </w:rPr>
        <w:t xml:space="preserve"> </w:t>
      </w:r>
      <w:proofErr w:type="spellStart"/>
      <w:r w:rsidRPr="008C185E">
        <w:rPr>
          <w:rFonts w:cstheme="minorHAnsi"/>
          <w:b/>
          <w:sz w:val="19"/>
          <w:szCs w:val="19"/>
        </w:rPr>
        <w:t>φόνον</w:t>
      </w:r>
      <w:proofErr w:type="spellEnd"/>
      <w:r w:rsidRPr="008C185E">
        <w:rPr>
          <w:rFonts w:cstheme="minorHAnsi"/>
          <w:b/>
          <w:sz w:val="19"/>
          <w:szCs w:val="19"/>
        </w:rPr>
        <w:t xml:space="preserve">).  NB. </w:t>
      </w:r>
      <w:proofErr w:type="spellStart"/>
      <w:r w:rsidRPr="008C185E">
        <w:rPr>
          <w:rFonts w:cstheme="minorHAnsi"/>
          <w:sz w:val="19"/>
          <w:szCs w:val="19"/>
        </w:rPr>
        <w:t>Gernet-Bizos</w:t>
      </w:r>
      <w:proofErr w:type="spellEnd"/>
      <w:r w:rsidRPr="008C185E">
        <w:rPr>
          <w:rFonts w:cstheme="minorHAnsi"/>
          <w:sz w:val="19"/>
          <w:szCs w:val="19"/>
        </w:rPr>
        <w:t xml:space="preserve"> et P. </w:t>
      </w:r>
      <w:proofErr w:type="gramStart"/>
      <w:r w:rsidRPr="008C185E">
        <w:rPr>
          <w:rFonts w:cstheme="minorHAnsi"/>
          <w:sz w:val="19"/>
          <w:szCs w:val="19"/>
        </w:rPr>
        <w:t>Chiron  semblent</w:t>
      </w:r>
      <w:proofErr w:type="gramEnd"/>
      <w:r w:rsidRPr="008C185E">
        <w:rPr>
          <w:rFonts w:cstheme="minorHAnsi"/>
          <w:sz w:val="19"/>
          <w:szCs w:val="19"/>
        </w:rPr>
        <w:t xml:space="preserve"> adopter deux cst différentes.  </w:t>
      </w:r>
    </w:p>
    <w:p w:rsidR="00147BF7" w:rsidRPr="008C185E" w:rsidRDefault="00147BF7" w:rsidP="00147BF7">
      <w:pPr>
        <w:rPr>
          <w:rFonts w:cstheme="minorHAnsi"/>
          <w:sz w:val="19"/>
          <w:szCs w:val="19"/>
        </w:rPr>
      </w:pPr>
      <w:r w:rsidRPr="008C185E">
        <w:rPr>
          <w:rFonts w:cstheme="minorHAnsi"/>
          <w:sz w:val="19"/>
          <w:szCs w:val="19"/>
        </w:rPr>
        <w:t>Le verbe qui dépend de</w:t>
      </w:r>
      <w:r w:rsidRPr="008C185E">
        <w:rPr>
          <w:rFonts w:cstheme="minorHAnsi"/>
          <w:b/>
          <w:sz w:val="19"/>
          <w:szCs w:val="19"/>
        </w:rPr>
        <w:t xml:space="preserve"> </w:t>
      </w:r>
      <w:proofErr w:type="spellStart"/>
      <w:r w:rsidRPr="008C185E">
        <w:rPr>
          <w:rFonts w:cstheme="minorHAnsi"/>
          <w:b/>
          <w:sz w:val="19"/>
          <w:szCs w:val="19"/>
        </w:rPr>
        <w:t>ὅτι</w:t>
      </w:r>
      <w:proofErr w:type="spellEnd"/>
      <w:r w:rsidRPr="008C185E">
        <w:rPr>
          <w:rFonts w:cstheme="minorHAnsi"/>
          <w:b/>
          <w:sz w:val="19"/>
          <w:szCs w:val="19"/>
        </w:rPr>
        <w:t xml:space="preserve"> (</w:t>
      </w:r>
      <w:proofErr w:type="spellStart"/>
      <w:r w:rsidRPr="008C185E">
        <w:rPr>
          <w:rFonts w:cstheme="minorHAnsi"/>
          <w:b/>
          <w:sz w:val="19"/>
          <w:szCs w:val="19"/>
        </w:rPr>
        <w:t>Ἀκούετε</w:t>
      </w:r>
      <w:proofErr w:type="spellEnd"/>
      <w:r w:rsidRPr="008C185E">
        <w:rPr>
          <w:rFonts w:cstheme="minorHAnsi"/>
          <w:b/>
          <w:sz w:val="19"/>
          <w:szCs w:val="19"/>
        </w:rPr>
        <w:t xml:space="preserve"> </w:t>
      </w:r>
      <w:proofErr w:type="spellStart"/>
      <w:r w:rsidRPr="008C185E">
        <w:rPr>
          <w:rFonts w:cstheme="minorHAnsi"/>
          <w:b/>
          <w:sz w:val="19"/>
          <w:szCs w:val="19"/>
        </w:rPr>
        <w:t>ὅτι</w:t>
      </w:r>
      <w:proofErr w:type="spellEnd"/>
      <w:r w:rsidRPr="008C185E">
        <w:rPr>
          <w:rFonts w:cstheme="minorHAnsi"/>
          <w:b/>
          <w:sz w:val="19"/>
          <w:szCs w:val="19"/>
        </w:rPr>
        <w:t>) est</w:t>
      </w:r>
      <w:r w:rsidRPr="008C185E">
        <w:rPr>
          <w:rFonts w:cstheme="minorHAnsi"/>
          <w:b/>
          <w:caps/>
          <w:sz w:val="19"/>
          <w:szCs w:val="19"/>
        </w:rPr>
        <w:t xml:space="preserve"> </w:t>
      </w:r>
      <w:proofErr w:type="spellStart"/>
      <w:r w:rsidRPr="008C185E">
        <w:rPr>
          <w:rFonts w:cstheme="minorHAnsi"/>
          <w:b/>
          <w:sz w:val="19"/>
          <w:szCs w:val="19"/>
        </w:rPr>
        <w:t>εἴρητ</w:t>
      </w:r>
      <w:proofErr w:type="spellEnd"/>
      <w:r w:rsidRPr="008C185E">
        <w:rPr>
          <w:rFonts w:cstheme="minorHAnsi"/>
          <w:b/>
          <w:sz w:val="19"/>
          <w:szCs w:val="19"/>
        </w:rPr>
        <w:t xml:space="preserve">αι.  </w:t>
      </w:r>
      <w:proofErr w:type="gramStart"/>
      <w:r w:rsidRPr="008C185E">
        <w:rPr>
          <w:rFonts w:cstheme="minorHAnsi"/>
          <w:b/>
          <w:sz w:val="19"/>
          <w:szCs w:val="19"/>
        </w:rPr>
        <w:t xml:space="preserve">L’infinitif  </w:t>
      </w:r>
      <w:proofErr w:type="spellStart"/>
      <w:r w:rsidRPr="008C185E">
        <w:rPr>
          <w:rFonts w:cstheme="minorHAnsi"/>
          <w:sz w:val="19"/>
          <w:szCs w:val="19"/>
        </w:rPr>
        <w:t>μὴ</w:t>
      </w:r>
      <w:proofErr w:type="spellEnd"/>
      <w:proofErr w:type="gramEnd"/>
      <w:r w:rsidRPr="008C185E">
        <w:rPr>
          <w:rFonts w:cstheme="minorHAnsi"/>
          <w:sz w:val="19"/>
          <w:szCs w:val="19"/>
        </w:rPr>
        <w:t xml:space="preserve"> κατα</w:t>
      </w:r>
      <w:proofErr w:type="spellStart"/>
      <w:r w:rsidRPr="008C185E">
        <w:rPr>
          <w:rFonts w:cstheme="minorHAnsi"/>
          <w:sz w:val="19"/>
          <w:szCs w:val="19"/>
        </w:rPr>
        <w:t>γιγνώσκειν</w:t>
      </w:r>
      <w:proofErr w:type="spellEnd"/>
      <w:r w:rsidRPr="008C185E">
        <w:rPr>
          <w:rFonts w:cstheme="minorHAnsi"/>
          <w:sz w:val="19"/>
          <w:szCs w:val="19"/>
        </w:rPr>
        <w:t xml:space="preserve"> </w:t>
      </w:r>
      <w:proofErr w:type="spellStart"/>
      <w:r w:rsidRPr="008C185E">
        <w:rPr>
          <w:rFonts w:cstheme="minorHAnsi"/>
          <w:sz w:val="19"/>
          <w:szCs w:val="19"/>
        </w:rPr>
        <w:t>φόνον</w:t>
      </w:r>
      <w:proofErr w:type="spellEnd"/>
      <w:r w:rsidRPr="008C185E">
        <w:rPr>
          <w:rFonts w:cstheme="minorHAnsi"/>
          <w:b/>
          <w:sz w:val="19"/>
          <w:szCs w:val="19"/>
        </w:rPr>
        <w:t xml:space="preserve"> </w:t>
      </w:r>
      <w:r w:rsidRPr="008C185E">
        <w:rPr>
          <w:rFonts w:cstheme="minorHAnsi"/>
          <w:sz w:val="19"/>
          <w:szCs w:val="19"/>
        </w:rPr>
        <w:t>dépend quant à lui de</w:t>
      </w:r>
      <w:r w:rsidRPr="008C185E">
        <w:rPr>
          <w:rFonts w:cstheme="minorHAnsi"/>
          <w:b/>
          <w:sz w:val="19"/>
          <w:szCs w:val="19"/>
        </w:rPr>
        <w:t xml:space="preserve"> </w:t>
      </w:r>
      <w:proofErr w:type="spellStart"/>
      <w:r w:rsidRPr="008C185E">
        <w:rPr>
          <w:rFonts w:cstheme="minorHAnsi"/>
          <w:b/>
          <w:sz w:val="19"/>
          <w:szCs w:val="19"/>
        </w:rPr>
        <w:t>εἴρητ</w:t>
      </w:r>
      <w:proofErr w:type="spellEnd"/>
      <w:r w:rsidRPr="008C185E">
        <w:rPr>
          <w:rFonts w:cstheme="minorHAnsi"/>
          <w:b/>
          <w:sz w:val="19"/>
          <w:szCs w:val="19"/>
        </w:rPr>
        <w:t xml:space="preserve">αι  </w:t>
      </w:r>
      <w:r w:rsidRPr="008C185E">
        <w:rPr>
          <w:rFonts w:cstheme="minorHAnsi"/>
          <w:sz w:val="19"/>
          <w:szCs w:val="19"/>
        </w:rPr>
        <w:t>(il est son sujet « réel »)</w:t>
      </w:r>
      <w:r w:rsidRPr="008C185E">
        <w:rPr>
          <w:rFonts w:cstheme="minorHAnsi"/>
          <w:b/>
          <w:sz w:val="19"/>
          <w:szCs w:val="19"/>
        </w:rPr>
        <w:t xml:space="preserve">.   </w:t>
      </w:r>
      <w:proofErr w:type="spellStart"/>
      <w:r w:rsidRPr="008C185E">
        <w:rPr>
          <w:rFonts w:cstheme="minorHAnsi"/>
          <w:b/>
          <w:sz w:val="19"/>
          <w:szCs w:val="19"/>
        </w:rPr>
        <w:t>Εἴρητ</w:t>
      </w:r>
      <w:proofErr w:type="spellEnd"/>
      <w:r w:rsidRPr="008C185E">
        <w:rPr>
          <w:rFonts w:cstheme="minorHAnsi"/>
          <w:b/>
          <w:sz w:val="19"/>
          <w:szCs w:val="19"/>
        </w:rPr>
        <w:t xml:space="preserve">αι </w:t>
      </w:r>
      <w:r w:rsidRPr="008C185E">
        <w:rPr>
          <w:rFonts w:cstheme="minorHAnsi"/>
          <w:sz w:val="19"/>
          <w:szCs w:val="19"/>
        </w:rPr>
        <w:t xml:space="preserve">est cst avec un datif (de la personne) </w:t>
      </w:r>
      <w:r w:rsidRPr="008C185E">
        <w:rPr>
          <w:rFonts w:cstheme="minorHAnsi"/>
          <w:bCs/>
          <w:sz w:val="19"/>
          <w:szCs w:val="19"/>
        </w:rPr>
        <w:t>et</w:t>
      </w:r>
      <w:r w:rsidRPr="008C185E">
        <w:rPr>
          <w:rFonts w:cstheme="minorHAnsi"/>
          <w:b/>
          <w:bCs/>
          <w:sz w:val="19"/>
          <w:szCs w:val="19"/>
        </w:rPr>
        <w:t xml:space="preserve"> </w:t>
      </w:r>
      <w:proofErr w:type="spellStart"/>
      <w:r w:rsidRPr="008C185E">
        <w:rPr>
          <w:rFonts w:cstheme="minorHAnsi"/>
          <w:b/>
          <w:bCs/>
          <w:sz w:val="19"/>
          <w:szCs w:val="19"/>
        </w:rPr>
        <w:t>μή</w:t>
      </w:r>
      <w:proofErr w:type="spellEnd"/>
      <w:r w:rsidRPr="008C185E">
        <w:rPr>
          <w:rFonts w:cstheme="minorHAnsi"/>
          <w:b/>
          <w:bCs/>
          <w:sz w:val="19"/>
          <w:szCs w:val="19"/>
        </w:rPr>
        <w:t xml:space="preserve"> + inf. :</w:t>
      </w:r>
      <w:r w:rsidRPr="008C185E">
        <w:rPr>
          <w:rFonts w:cstheme="minorHAnsi"/>
          <w:bCs/>
          <w:sz w:val="19"/>
          <w:szCs w:val="19"/>
        </w:rPr>
        <w:t xml:space="preserve"> au sens de dire à </w:t>
      </w:r>
      <w:proofErr w:type="spellStart"/>
      <w:r w:rsidRPr="008C185E">
        <w:rPr>
          <w:rFonts w:cstheme="minorHAnsi"/>
          <w:bCs/>
          <w:sz w:val="19"/>
          <w:szCs w:val="19"/>
        </w:rPr>
        <w:t>qn</w:t>
      </w:r>
      <w:proofErr w:type="spellEnd"/>
      <w:r w:rsidRPr="008C185E">
        <w:rPr>
          <w:rFonts w:cstheme="minorHAnsi"/>
          <w:bCs/>
          <w:sz w:val="19"/>
          <w:szCs w:val="19"/>
        </w:rPr>
        <w:t xml:space="preserve"> de ne pas (faire </w:t>
      </w:r>
      <w:proofErr w:type="spellStart"/>
      <w:r w:rsidRPr="008C185E">
        <w:rPr>
          <w:rFonts w:cstheme="minorHAnsi"/>
          <w:bCs/>
          <w:sz w:val="19"/>
          <w:szCs w:val="19"/>
        </w:rPr>
        <w:t>qc</w:t>
      </w:r>
      <w:proofErr w:type="spellEnd"/>
      <w:proofErr w:type="gramStart"/>
      <w:r w:rsidRPr="008C185E">
        <w:rPr>
          <w:rFonts w:cstheme="minorHAnsi"/>
          <w:bCs/>
          <w:sz w:val="19"/>
          <w:szCs w:val="19"/>
        </w:rPr>
        <w:t>. )</w:t>
      </w:r>
      <w:proofErr w:type="gramEnd"/>
      <w:r w:rsidRPr="008C185E">
        <w:rPr>
          <w:rFonts w:cstheme="minorHAnsi"/>
          <w:bCs/>
          <w:sz w:val="19"/>
          <w:szCs w:val="19"/>
        </w:rPr>
        <w:t xml:space="preserve"> c-à-d. défendre à </w:t>
      </w:r>
      <w:proofErr w:type="spellStart"/>
      <w:r w:rsidRPr="008C185E">
        <w:rPr>
          <w:rFonts w:cstheme="minorHAnsi"/>
          <w:bCs/>
          <w:sz w:val="19"/>
          <w:szCs w:val="19"/>
        </w:rPr>
        <w:t>qn</w:t>
      </w:r>
      <w:proofErr w:type="spellEnd"/>
      <w:r w:rsidRPr="008C185E">
        <w:rPr>
          <w:rFonts w:cstheme="minorHAnsi"/>
          <w:bCs/>
          <w:sz w:val="19"/>
          <w:szCs w:val="19"/>
        </w:rPr>
        <w:t xml:space="preserve"> de, interdire à </w:t>
      </w:r>
      <w:proofErr w:type="spellStart"/>
      <w:r w:rsidRPr="008C185E">
        <w:rPr>
          <w:rFonts w:cstheme="minorHAnsi"/>
          <w:bCs/>
          <w:sz w:val="19"/>
          <w:szCs w:val="19"/>
        </w:rPr>
        <w:t>qn</w:t>
      </w:r>
      <w:proofErr w:type="spellEnd"/>
      <w:r w:rsidRPr="008C185E">
        <w:rPr>
          <w:rFonts w:cstheme="minorHAnsi"/>
          <w:bCs/>
          <w:sz w:val="19"/>
          <w:szCs w:val="19"/>
        </w:rPr>
        <w:t xml:space="preserve"> de </w:t>
      </w:r>
      <w:r w:rsidRPr="008C185E">
        <w:rPr>
          <w:rFonts w:cstheme="minorHAnsi"/>
          <w:sz w:val="19"/>
          <w:szCs w:val="19"/>
        </w:rPr>
        <w:t xml:space="preserve">(Dictionnaires).  </w:t>
      </w:r>
    </w:p>
    <w:p w:rsidR="00147BF7" w:rsidRPr="008C185E" w:rsidRDefault="008C185E" w:rsidP="00147BF7">
      <w:pPr>
        <w:rPr>
          <w:rFonts w:cstheme="minorHAnsi"/>
          <w:sz w:val="19"/>
          <w:szCs w:val="19"/>
        </w:rPr>
      </w:pPr>
      <w:r>
        <w:rPr>
          <w:rFonts w:cstheme="minorHAnsi"/>
          <w:b/>
          <w:sz w:val="19"/>
          <w:szCs w:val="19"/>
        </w:rPr>
        <w:t xml:space="preserve">* </w:t>
      </w:r>
      <w:r w:rsidR="00147BF7" w:rsidRPr="008C185E">
        <w:rPr>
          <w:rFonts w:cstheme="minorHAnsi"/>
          <w:b/>
          <w:sz w:val="19"/>
          <w:szCs w:val="19"/>
        </w:rPr>
        <w:t xml:space="preserve">Cst.  </w:t>
      </w:r>
      <w:proofErr w:type="spellStart"/>
      <w:r w:rsidR="00147BF7" w:rsidRPr="008C185E">
        <w:rPr>
          <w:rFonts w:cstheme="minorHAnsi"/>
          <w:b/>
          <w:sz w:val="19"/>
          <w:szCs w:val="19"/>
        </w:rPr>
        <w:t>Gernet</w:t>
      </w:r>
      <w:proofErr w:type="spellEnd"/>
      <w:r w:rsidR="00147BF7" w:rsidRPr="008C185E">
        <w:rPr>
          <w:rFonts w:cstheme="minorHAnsi"/>
          <w:b/>
          <w:sz w:val="19"/>
          <w:szCs w:val="19"/>
        </w:rPr>
        <w:t xml:space="preserve">- </w:t>
      </w:r>
      <w:proofErr w:type="spellStart"/>
      <w:r w:rsidR="00147BF7" w:rsidRPr="008C185E">
        <w:rPr>
          <w:rFonts w:cstheme="minorHAnsi"/>
          <w:b/>
          <w:sz w:val="19"/>
          <w:szCs w:val="19"/>
        </w:rPr>
        <w:t>Bizos</w:t>
      </w:r>
      <w:proofErr w:type="spellEnd"/>
      <w:r w:rsidR="00147BF7" w:rsidRPr="008C185E">
        <w:rPr>
          <w:rFonts w:cstheme="minorHAnsi"/>
          <w:b/>
          <w:sz w:val="19"/>
          <w:szCs w:val="19"/>
        </w:rPr>
        <w:t xml:space="preserve">.  </w:t>
      </w:r>
      <w:proofErr w:type="gramStart"/>
      <w:r w:rsidR="00147BF7" w:rsidRPr="008C185E">
        <w:rPr>
          <w:rFonts w:cstheme="minorHAnsi"/>
          <w:sz w:val="19"/>
          <w:szCs w:val="19"/>
        </w:rPr>
        <w:t>(«  Le</w:t>
      </w:r>
      <w:proofErr w:type="gramEnd"/>
      <w:r w:rsidR="00147BF7" w:rsidRPr="008C185E">
        <w:rPr>
          <w:rFonts w:cstheme="minorHAnsi"/>
          <w:sz w:val="19"/>
          <w:szCs w:val="19"/>
        </w:rPr>
        <w:t xml:space="preserve"> tribunal  […]   </w:t>
      </w:r>
      <w:proofErr w:type="gramStart"/>
      <w:r w:rsidR="00147BF7" w:rsidRPr="008C185E">
        <w:rPr>
          <w:rFonts w:cstheme="minorHAnsi"/>
          <w:sz w:val="19"/>
          <w:szCs w:val="19"/>
        </w:rPr>
        <w:t>se</w:t>
      </w:r>
      <w:proofErr w:type="gramEnd"/>
      <w:r w:rsidR="00147BF7" w:rsidRPr="008C185E">
        <w:rPr>
          <w:rFonts w:cstheme="minorHAnsi"/>
          <w:sz w:val="19"/>
          <w:szCs w:val="19"/>
        </w:rPr>
        <w:t xml:space="preserve"> voit interdire »).   </w:t>
      </w:r>
      <w:proofErr w:type="spellStart"/>
      <w:r w:rsidR="00147BF7" w:rsidRPr="008C185E">
        <w:rPr>
          <w:rFonts w:cstheme="minorHAnsi"/>
          <w:b/>
          <w:sz w:val="19"/>
          <w:szCs w:val="19"/>
        </w:rPr>
        <w:t>Εἴρητ</w:t>
      </w:r>
      <w:proofErr w:type="spellEnd"/>
      <w:r w:rsidR="00147BF7" w:rsidRPr="008C185E">
        <w:rPr>
          <w:rFonts w:cstheme="minorHAnsi"/>
          <w:b/>
          <w:sz w:val="19"/>
          <w:szCs w:val="19"/>
        </w:rPr>
        <w:t>αι</w:t>
      </w:r>
      <w:r w:rsidR="00147BF7" w:rsidRPr="008C185E">
        <w:rPr>
          <w:rFonts w:cstheme="minorHAnsi"/>
          <w:sz w:val="19"/>
          <w:szCs w:val="19"/>
        </w:rPr>
        <w:t xml:space="preserve"> reçoit pour d’objet indirect (si l’on peut s’exprimer en ces termes)</w:t>
      </w:r>
      <w:r w:rsidR="00147BF7" w:rsidRPr="008C185E">
        <w:rPr>
          <w:rFonts w:cstheme="minorHAnsi"/>
          <w:b/>
          <w:sz w:val="19"/>
          <w:szCs w:val="19"/>
        </w:rPr>
        <w:t xml:space="preserve"> </w:t>
      </w:r>
      <w:proofErr w:type="spellStart"/>
      <w:r w:rsidR="00147BF7" w:rsidRPr="008C185E">
        <w:rPr>
          <w:rFonts w:cstheme="minorHAnsi"/>
          <w:b/>
          <w:sz w:val="19"/>
          <w:szCs w:val="19"/>
        </w:rPr>
        <w:t>τῷ</w:t>
      </w:r>
      <w:proofErr w:type="spellEnd"/>
      <w:r w:rsidR="00147BF7" w:rsidRPr="008C185E">
        <w:rPr>
          <w:rFonts w:cstheme="minorHAnsi"/>
          <w:b/>
          <w:sz w:val="19"/>
          <w:szCs w:val="19"/>
        </w:rPr>
        <w:t xml:space="preserve"> </w:t>
      </w:r>
      <w:proofErr w:type="spellStart"/>
      <w:r w:rsidR="00147BF7" w:rsidRPr="008C185E">
        <w:rPr>
          <w:rFonts w:cstheme="minorHAnsi"/>
          <w:b/>
          <w:sz w:val="19"/>
          <w:szCs w:val="19"/>
        </w:rPr>
        <w:t>δικ</w:t>
      </w:r>
      <w:proofErr w:type="spellEnd"/>
      <w:r w:rsidR="00147BF7" w:rsidRPr="008C185E">
        <w:rPr>
          <w:rFonts w:cstheme="minorHAnsi"/>
          <w:b/>
          <w:sz w:val="19"/>
          <w:szCs w:val="19"/>
        </w:rPr>
        <w:t>α</w:t>
      </w:r>
      <w:proofErr w:type="spellStart"/>
      <w:r w:rsidR="00147BF7" w:rsidRPr="008C185E">
        <w:rPr>
          <w:rFonts w:cstheme="minorHAnsi"/>
          <w:b/>
          <w:sz w:val="19"/>
          <w:szCs w:val="19"/>
        </w:rPr>
        <w:t>στηρίῳ</w:t>
      </w:r>
      <w:proofErr w:type="spellEnd"/>
      <w:r w:rsidR="00147BF7" w:rsidRPr="008C185E">
        <w:rPr>
          <w:rFonts w:cstheme="minorHAnsi"/>
          <w:b/>
          <w:sz w:val="19"/>
          <w:szCs w:val="19"/>
        </w:rPr>
        <w:t xml:space="preserve"> : </w:t>
      </w:r>
      <w:r w:rsidR="00147BF7" w:rsidRPr="008C185E">
        <w:rPr>
          <w:rFonts w:cstheme="minorHAnsi"/>
          <w:b/>
          <w:sz w:val="19"/>
          <w:szCs w:val="19"/>
        </w:rPr>
        <w:sym w:font="Symbol" w:char="F0AE"/>
      </w:r>
      <w:r w:rsidR="00147BF7" w:rsidRPr="008C185E">
        <w:rPr>
          <w:rFonts w:cstheme="minorHAnsi"/>
          <w:b/>
          <w:sz w:val="19"/>
          <w:szCs w:val="19"/>
        </w:rPr>
        <w:t xml:space="preserve"> </w:t>
      </w:r>
      <w:r w:rsidR="00147BF7" w:rsidRPr="008C185E">
        <w:rPr>
          <w:rFonts w:cstheme="minorHAnsi"/>
          <w:sz w:val="19"/>
          <w:szCs w:val="19"/>
        </w:rPr>
        <w:t xml:space="preserve">il a été dit (ou interdit) au tribunal de (faire </w:t>
      </w:r>
      <w:proofErr w:type="spellStart"/>
      <w:r w:rsidR="00147BF7" w:rsidRPr="008C185E">
        <w:rPr>
          <w:rFonts w:cstheme="minorHAnsi"/>
          <w:sz w:val="19"/>
          <w:szCs w:val="19"/>
        </w:rPr>
        <w:t>qc</w:t>
      </w:r>
      <w:proofErr w:type="spellEnd"/>
      <w:r w:rsidR="00147BF7" w:rsidRPr="008C185E">
        <w:rPr>
          <w:rFonts w:cstheme="minorHAnsi"/>
          <w:sz w:val="19"/>
          <w:szCs w:val="19"/>
        </w:rPr>
        <w:t xml:space="preserve">.).    Le complément d’agent du verbe </w:t>
      </w:r>
      <w:proofErr w:type="spellStart"/>
      <w:r w:rsidR="00147BF7" w:rsidRPr="008C185E">
        <w:rPr>
          <w:rFonts w:cstheme="minorHAnsi"/>
          <w:b/>
          <w:sz w:val="19"/>
          <w:szCs w:val="19"/>
        </w:rPr>
        <w:t>εἴρητ</w:t>
      </w:r>
      <w:proofErr w:type="spellEnd"/>
      <w:r w:rsidR="00147BF7" w:rsidRPr="008C185E">
        <w:rPr>
          <w:rFonts w:cstheme="minorHAnsi"/>
          <w:b/>
          <w:sz w:val="19"/>
          <w:szCs w:val="19"/>
        </w:rPr>
        <w:t xml:space="preserve">αι </w:t>
      </w:r>
      <w:r w:rsidR="00147BF7" w:rsidRPr="008C185E">
        <w:rPr>
          <w:rFonts w:cstheme="minorHAnsi"/>
          <w:sz w:val="19"/>
          <w:szCs w:val="19"/>
        </w:rPr>
        <w:t>(</w:t>
      </w:r>
      <w:r w:rsidR="00147BF7" w:rsidRPr="008C185E">
        <w:rPr>
          <w:rFonts w:cstheme="minorHAnsi"/>
          <w:b/>
          <w:sz w:val="19"/>
          <w:szCs w:val="19"/>
        </w:rPr>
        <w:t xml:space="preserve">Par qui </w:t>
      </w:r>
      <w:r w:rsidR="00147BF7" w:rsidRPr="008C185E">
        <w:rPr>
          <w:rFonts w:cstheme="minorHAnsi"/>
          <w:sz w:val="19"/>
          <w:szCs w:val="19"/>
        </w:rPr>
        <w:t xml:space="preserve">cela </w:t>
      </w:r>
      <w:proofErr w:type="spellStart"/>
      <w:r w:rsidR="00147BF7" w:rsidRPr="008C185E">
        <w:rPr>
          <w:rFonts w:cstheme="minorHAnsi"/>
          <w:sz w:val="19"/>
          <w:szCs w:val="19"/>
        </w:rPr>
        <w:t>a t</w:t>
      </w:r>
      <w:proofErr w:type="spellEnd"/>
      <w:r w:rsidR="00147BF7" w:rsidRPr="008C185E">
        <w:rPr>
          <w:rFonts w:cstheme="minorHAnsi"/>
          <w:sz w:val="19"/>
          <w:szCs w:val="19"/>
        </w:rPr>
        <w:t xml:space="preserve">-il été interdit ?) n’est pas exprimé. C’est la Loi (presque personnifiée) qui vient d’être lue par le greffier. </w:t>
      </w:r>
    </w:p>
    <w:p w:rsidR="00147BF7" w:rsidRPr="008C185E" w:rsidRDefault="00147BF7" w:rsidP="00147BF7">
      <w:pPr>
        <w:rPr>
          <w:rFonts w:cstheme="minorHAnsi"/>
          <w:sz w:val="19"/>
          <w:szCs w:val="19"/>
        </w:rPr>
      </w:pPr>
      <w:r w:rsidRPr="008C185E">
        <w:rPr>
          <w:rFonts w:cstheme="minorHAnsi"/>
          <w:b/>
          <w:sz w:val="19"/>
          <w:szCs w:val="19"/>
        </w:rPr>
        <w:t xml:space="preserve">Traduction de </w:t>
      </w:r>
      <w:proofErr w:type="spellStart"/>
      <w:r w:rsidRPr="008C185E">
        <w:rPr>
          <w:rFonts w:cstheme="minorHAnsi"/>
          <w:b/>
          <w:sz w:val="19"/>
          <w:szCs w:val="19"/>
        </w:rPr>
        <w:t>Gernet</w:t>
      </w:r>
      <w:proofErr w:type="spellEnd"/>
      <w:r w:rsidRPr="008C185E">
        <w:rPr>
          <w:rFonts w:cstheme="minorHAnsi"/>
          <w:b/>
          <w:sz w:val="19"/>
          <w:szCs w:val="19"/>
        </w:rPr>
        <w:t xml:space="preserve">- </w:t>
      </w:r>
      <w:proofErr w:type="spellStart"/>
      <w:r w:rsidRPr="008C185E">
        <w:rPr>
          <w:rFonts w:cstheme="minorHAnsi"/>
          <w:b/>
          <w:sz w:val="19"/>
          <w:szCs w:val="19"/>
        </w:rPr>
        <w:t>Bizos</w:t>
      </w:r>
      <w:proofErr w:type="spellEnd"/>
      <w:r w:rsidRPr="008C185E">
        <w:rPr>
          <w:rFonts w:cstheme="minorHAnsi"/>
          <w:b/>
          <w:sz w:val="19"/>
          <w:szCs w:val="19"/>
        </w:rPr>
        <w:t>.</w:t>
      </w:r>
      <w:r w:rsidRPr="008C185E">
        <w:rPr>
          <w:rFonts w:cstheme="minorHAnsi"/>
          <w:sz w:val="19"/>
          <w:szCs w:val="19"/>
        </w:rPr>
        <w:t xml:space="preserve"> « </w:t>
      </w:r>
      <w:r w:rsidRPr="008C185E">
        <w:rPr>
          <w:sz w:val="19"/>
          <w:szCs w:val="19"/>
        </w:rPr>
        <w:t xml:space="preserve">Vous entendez, juges, le tribunal de l’Aréopage lui-même qui, comme au temps de vos ancêtres, a aujourd’hui le privilège des affaires de meurtre, se </w:t>
      </w:r>
      <w:r w:rsidRPr="008C185E">
        <w:rPr>
          <w:b/>
          <w:sz w:val="19"/>
          <w:szCs w:val="19"/>
        </w:rPr>
        <w:t>voit interdire</w:t>
      </w:r>
      <w:r w:rsidRPr="008C185E">
        <w:rPr>
          <w:sz w:val="19"/>
          <w:szCs w:val="19"/>
        </w:rPr>
        <w:t xml:space="preserve"> en termes formels de déclarer meurtrier quiconque a surpris un homme en flagrant délit d’adultère avec sa femme et s’en est vengé comme je l’ai fait ».</w:t>
      </w:r>
    </w:p>
    <w:p w:rsidR="00147BF7" w:rsidRPr="008C185E" w:rsidRDefault="00147BF7" w:rsidP="00147BF7">
      <w:pPr>
        <w:rPr>
          <w:rFonts w:cstheme="minorHAnsi"/>
          <w:sz w:val="19"/>
          <w:szCs w:val="19"/>
        </w:rPr>
      </w:pPr>
    </w:p>
    <w:p w:rsidR="00147BF7" w:rsidRPr="008C185E" w:rsidRDefault="008C185E" w:rsidP="00147BF7">
      <w:pPr>
        <w:rPr>
          <w:rFonts w:cstheme="minorHAnsi"/>
          <w:sz w:val="19"/>
          <w:szCs w:val="19"/>
        </w:rPr>
      </w:pPr>
      <w:r>
        <w:rPr>
          <w:rFonts w:cstheme="minorHAnsi"/>
          <w:b/>
          <w:sz w:val="19"/>
          <w:szCs w:val="19"/>
        </w:rPr>
        <w:t>**</w:t>
      </w:r>
      <w:r w:rsidR="00147BF7" w:rsidRPr="008C185E">
        <w:rPr>
          <w:rFonts w:cstheme="minorHAnsi"/>
          <w:b/>
          <w:sz w:val="19"/>
          <w:szCs w:val="19"/>
        </w:rPr>
        <w:t xml:space="preserve">Cst. </w:t>
      </w:r>
      <w:proofErr w:type="gramStart"/>
      <w:r w:rsidR="00147BF7" w:rsidRPr="008C185E">
        <w:rPr>
          <w:rFonts w:cstheme="minorHAnsi"/>
          <w:b/>
          <w:sz w:val="19"/>
          <w:szCs w:val="19"/>
        </w:rPr>
        <w:t>de</w:t>
      </w:r>
      <w:proofErr w:type="gramEnd"/>
      <w:r w:rsidR="00147BF7" w:rsidRPr="008C185E">
        <w:rPr>
          <w:rFonts w:cstheme="minorHAnsi"/>
          <w:b/>
          <w:sz w:val="19"/>
          <w:szCs w:val="19"/>
        </w:rPr>
        <w:t xml:space="preserve"> Pierre Chiron.</w:t>
      </w:r>
      <w:r w:rsidR="00147BF7" w:rsidRPr="008C185E">
        <w:rPr>
          <w:rFonts w:cstheme="minorHAnsi"/>
          <w:sz w:val="19"/>
          <w:szCs w:val="19"/>
        </w:rPr>
        <w:t xml:space="preserve"> Sa traduction suggère qu’il prend </w:t>
      </w:r>
      <w:proofErr w:type="spellStart"/>
      <w:r w:rsidR="00147BF7" w:rsidRPr="008C185E">
        <w:rPr>
          <w:rFonts w:cstheme="minorHAnsi"/>
          <w:b/>
          <w:sz w:val="19"/>
          <w:szCs w:val="19"/>
        </w:rPr>
        <w:t>τῷ</w:t>
      </w:r>
      <w:proofErr w:type="spellEnd"/>
      <w:r w:rsidR="00147BF7" w:rsidRPr="008C185E">
        <w:rPr>
          <w:rFonts w:cstheme="minorHAnsi"/>
          <w:b/>
          <w:sz w:val="19"/>
          <w:szCs w:val="19"/>
        </w:rPr>
        <w:t xml:space="preserve"> </w:t>
      </w:r>
      <w:proofErr w:type="spellStart"/>
      <w:proofErr w:type="gramStart"/>
      <w:r w:rsidR="00147BF7" w:rsidRPr="008C185E">
        <w:rPr>
          <w:rFonts w:cstheme="minorHAnsi"/>
          <w:b/>
          <w:sz w:val="19"/>
          <w:szCs w:val="19"/>
        </w:rPr>
        <w:t>δικ</w:t>
      </w:r>
      <w:proofErr w:type="spellEnd"/>
      <w:r w:rsidR="00147BF7" w:rsidRPr="008C185E">
        <w:rPr>
          <w:rFonts w:cstheme="minorHAnsi"/>
          <w:b/>
          <w:sz w:val="19"/>
          <w:szCs w:val="19"/>
        </w:rPr>
        <w:t>α</w:t>
      </w:r>
      <w:proofErr w:type="spellStart"/>
      <w:r w:rsidR="00147BF7" w:rsidRPr="008C185E">
        <w:rPr>
          <w:rFonts w:cstheme="minorHAnsi"/>
          <w:b/>
          <w:sz w:val="19"/>
          <w:szCs w:val="19"/>
        </w:rPr>
        <w:t>στηρίῳ</w:t>
      </w:r>
      <w:proofErr w:type="spellEnd"/>
      <w:r w:rsidR="00147BF7" w:rsidRPr="008C185E">
        <w:rPr>
          <w:rFonts w:cstheme="minorHAnsi"/>
          <w:b/>
          <w:sz w:val="19"/>
          <w:szCs w:val="19"/>
        </w:rPr>
        <w:t xml:space="preserve">  </w:t>
      </w:r>
      <w:r w:rsidR="00147BF7" w:rsidRPr="008C185E">
        <w:rPr>
          <w:rFonts w:cstheme="minorHAnsi"/>
          <w:sz w:val="19"/>
          <w:szCs w:val="19"/>
        </w:rPr>
        <w:t>comme</w:t>
      </w:r>
      <w:proofErr w:type="gramEnd"/>
      <w:r w:rsidR="00147BF7" w:rsidRPr="008C185E">
        <w:rPr>
          <w:rFonts w:cstheme="minorHAnsi"/>
          <w:sz w:val="19"/>
          <w:szCs w:val="19"/>
        </w:rPr>
        <w:t xml:space="preserve"> complément,  au datif d’intérêt, du verbe passif </w:t>
      </w:r>
      <w:proofErr w:type="spellStart"/>
      <w:r w:rsidR="00147BF7" w:rsidRPr="008C185E">
        <w:rPr>
          <w:rFonts w:cstheme="minorHAnsi"/>
          <w:b/>
          <w:sz w:val="19"/>
          <w:szCs w:val="19"/>
        </w:rPr>
        <w:t>εἴρητ</w:t>
      </w:r>
      <w:proofErr w:type="spellEnd"/>
      <w:r w:rsidR="00147BF7" w:rsidRPr="008C185E">
        <w:rPr>
          <w:rFonts w:cstheme="minorHAnsi"/>
          <w:b/>
          <w:sz w:val="19"/>
          <w:szCs w:val="19"/>
        </w:rPr>
        <w:t xml:space="preserve">αι. : </w:t>
      </w:r>
      <w:r w:rsidR="00147BF7" w:rsidRPr="008C185E">
        <w:rPr>
          <w:rFonts w:cstheme="minorHAnsi"/>
          <w:sz w:val="19"/>
          <w:szCs w:val="19"/>
        </w:rPr>
        <w:t xml:space="preserve">« Le tribunal de l’Aréopage lui-même à qui une tradition ancestrale continuée de nos jours confie les procès pour meurtre, </w:t>
      </w:r>
      <w:r w:rsidR="00147BF7" w:rsidRPr="008C185E">
        <w:rPr>
          <w:rFonts w:cstheme="minorHAnsi"/>
          <w:b/>
          <w:sz w:val="19"/>
          <w:szCs w:val="19"/>
        </w:rPr>
        <w:t>déclare</w:t>
      </w:r>
      <w:r w:rsidR="00147BF7" w:rsidRPr="008C185E">
        <w:rPr>
          <w:rFonts w:cstheme="minorHAnsi"/>
          <w:sz w:val="19"/>
          <w:szCs w:val="19"/>
        </w:rPr>
        <w:t xml:space="preserve"> sans équivoque que ne sera pas condamné pour meurtre  celui qui aura surpris l’amant de sa femme en flagrant délit et qui en aura tiré cette vengeance ».   </w:t>
      </w:r>
    </w:p>
    <w:p w:rsidR="00147BF7" w:rsidRPr="008C185E" w:rsidRDefault="00147BF7" w:rsidP="00147BF7">
      <w:pPr>
        <w:pStyle w:val="Sansinterligne"/>
        <w:rPr>
          <w:rFonts w:cstheme="minorHAnsi"/>
          <w:b/>
          <w:color w:val="C00000"/>
          <w:sz w:val="19"/>
          <w:szCs w:val="19"/>
        </w:rPr>
      </w:pPr>
    </w:p>
    <w:p w:rsidR="00147BF7" w:rsidRPr="008C185E" w:rsidRDefault="008C185E" w:rsidP="00147BF7">
      <w:pPr>
        <w:pStyle w:val="Sansinterligne"/>
        <w:rPr>
          <w:rFonts w:cstheme="minorHAnsi"/>
          <w:b/>
          <w:sz w:val="19"/>
          <w:szCs w:val="19"/>
        </w:rPr>
      </w:pPr>
      <w:r>
        <w:rPr>
          <w:rFonts w:cstheme="minorHAnsi"/>
          <w:b/>
          <w:sz w:val="19"/>
          <w:szCs w:val="19"/>
        </w:rPr>
        <w:t>***</w:t>
      </w:r>
      <w:r w:rsidR="00147BF7" w:rsidRPr="008C185E">
        <w:rPr>
          <w:rFonts w:cstheme="minorHAnsi"/>
          <w:b/>
          <w:sz w:val="19"/>
          <w:szCs w:val="19"/>
        </w:rPr>
        <w:t xml:space="preserve">Cst de Lamb.  (Selon cette traduction l’Aréopage est compris comme </w:t>
      </w:r>
      <w:proofErr w:type="spellStart"/>
      <w:r w:rsidR="00147BF7" w:rsidRPr="008C185E">
        <w:rPr>
          <w:rFonts w:cstheme="minorHAnsi"/>
          <w:b/>
          <w:sz w:val="19"/>
          <w:szCs w:val="19"/>
        </w:rPr>
        <w:t>cp</w:t>
      </w:r>
      <w:proofErr w:type="spellEnd"/>
      <w:r w:rsidR="00147BF7" w:rsidRPr="008C185E">
        <w:rPr>
          <w:rFonts w:cstheme="minorHAnsi"/>
          <w:b/>
          <w:sz w:val="19"/>
          <w:szCs w:val="19"/>
        </w:rPr>
        <w:t xml:space="preserve"> d’agent au datif.) </w:t>
      </w:r>
    </w:p>
    <w:p w:rsidR="00147BF7" w:rsidRPr="008C185E" w:rsidRDefault="00147BF7" w:rsidP="00147BF7">
      <w:pPr>
        <w:pStyle w:val="Sansinterligne"/>
        <w:rPr>
          <w:sz w:val="19"/>
          <w:szCs w:val="19"/>
          <w:lang w:val="en-US"/>
        </w:rPr>
      </w:pPr>
      <w:r w:rsidRPr="008C185E">
        <w:rPr>
          <w:sz w:val="19"/>
          <w:szCs w:val="19"/>
          <w:lang w:val="en-US"/>
        </w:rPr>
        <w:t xml:space="preserve">“You hear, sirs, how the Court of the </w:t>
      </w:r>
      <w:r w:rsidRPr="008C185E">
        <w:rPr>
          <w:b/>
          <w:sz w:val="19"/>
          <w:szCs w:val="19"/>
          <w:lang w:val="en-US"/>
        </w:rPr>
        <w:t>Areopagus</w:t>
      </w:r>
      <w:r w:rsidRPr="008C185E">
        <w:rPr>
          <w:sz w:val="19"/>
          <w:szCs w:val="19"/>
          <w:lang w:val="en-US"/>
        </w:rPr>
        <w:t xml:space="preserve"> itself, to which has been assigned, in our own as in our fathers' time, the trial of suits for murder, </w:t>
      </w:r>
      <w:r w:rsidRPr="008C185E">
        <w:rPr>
          <w:b/>
          <w:sz w:val="19"/>
          <w:szCs w:val="19"/>
          <w:lang w:val="en-US"/>
        </w:rPr>
        <w:t>has expressly stated</w:t>
      </w:r>
      <w:r w:rsidRPr="008C185E">
        <w:rPr>
          <w:sz w:val="19"/>
          <w:szCs w:val="19"/>
          <w:lang w:val="en-US"/>
        </w:rPr>
        <w:t xml:space="preserve"> that whoever takes this vengeance on an adulterer caught in the act with his spouse shall not be convicted of murder.”</w:t>
      </w:r>
    </w:p>
    <w:p w:rsidR="00147BF7" w:rsidRPr="008C185E" w:rsidRDefault="00147BF7" w:rsidP="00147BF7">
      <w:pPr>
        <w:pStyle w:val="Sansinterligne"/>
        <w:rPr>
          <w:sz w:val="19"/>
          <w:szCs w:val="19"/>
          <w:lang w:val="en-US"/>
        </w:rPr>
      </w:pPr>
    </w:p>
    <w:p w:rsidR="00147BF7" w:rsidRPr="008C185E" w:rsidRDefault="008C185E" w:rsidP="00147BF7">
      <w:pPr>
        <w:pStyle w:val="Sansinterligne"/>
        <w:rPr>
          <w:rFonts w:cstheme="minorHAnsi"/>
          <w:b/>
          <w:sz w:val="19"/>
          <w:szCs w:val="19"/>
          <w:lang w:val="en-US"/>
        </w:rPr>
      </w:pPr>
      <w:r>
        <w:rPr>
          <w:b/>
          <w:sz w:val="19"/>
          <w:szCs w:val="19"/>
        </w:rPr>
        <w:t>****</w:t>
      </w:r>
      <w:r w:rsidR="00147BF7" w:rsidRPr="008C185E">
        <w:rPr>
          <w:b/>
          <w:sz w:val="19"/>
          <w:szCs w:val="19"/>
        </w:rPr>
        <w:t xml:space="preserve">Cst. </w:t>
      </w:r>
      <w:proofErr w:type="gramStart"/>
      <w:r w:rsidR="00147BF7" w:rsidRPr="008C185E">
        <w:rPr>
          <w:b/>
          <w:sz w:val="19"/>
          <w:szCs w:val="19"/>
        </w:rPr>
        <w:t>de</w:t>
      </w:r>
      <w:proofErr w:type="gramEnd"/>
      <w:r w:rsidR="00147BF7" w:rsidRPr="008C185E">
        <w:rPr>
          <w:b/>
          <w:sz w:val="19"/>
          <w:szCs w:val="19"/>
        </w:rPr>
        <w:t xml:space="preserve"> S. C. Todd (2000)</w:t>
      </w:r>
      <w:r w:rsidR="00147BF7" w:rsidRPr="008C185E">
        <w:rPr>
          <w:sz w:val="19"/>
          <w:szCs w:val="19"/>
        </w:rPr>
        <w:t xml:space="preserve">. </w:t>
      </w:r>
      <w:r w:rsidR="00147BF7" w:rsidRPr="008C185E">
        <w:rPr>
          <w:rFonts w:cstheme="minorHAnsi"/>
          <w:b/>
          <w:sz w:val="19"/>
          <w:szCs w:val="19"/>
        </w:rPr>
        <w:t xml:space="preserve">(Selon sa traduction, </w:t>
      </w:r>
      <w:proofErr w:type="gramStart"/>
      <w:r w:rsidR="00147BF7" w:rsidRPr="008C185E">
        <w:rPr>
          <w:rFonts w:cstheme="minorHAnsi"/>
          <w:b/>
          <w:sz w:val="19"/>
          <w:szCs w:val="19"/>
        </w:rPr>
        <w:t>l’ Aréopage</w:t>
      </w:r>
      <w:proofErr w:type="gramEnd"/>
      <w:r w:rsidR="00147BF7" w:rsidRPr="008C185E">
        <w:rPr>
          <w:rFonts w:cstheme="minorHAnsi"/>
          <w:b/>
          <w:sz w:val="19"/>
          <w:szCs w:val="19"/>
        </w:rPr>
        <w:t xml:space="preserve"> est compris comme </w:t>
      </w:r>
      <w:proofErr w:type="spellStart"/>
      <w:r w:rsidR="00147BF7" w:rsidRPr="008C185E">
        <w:rPr>
          <w:rFonts w:cstheme="minorHAnsi"/>
          <w:b/>
          <w:sz w:val="19"/>
          <w:szCs w:val="19"/>
        </w:rPr>
        <w:t>cp</w:t>
      </w:r>
      <w:proofErr w:type="spellEnd"/>
      <w:r w:rsidR="00147BF7" w:rsidRPr="008C185E">
        <w:rPr>
          <w:rFonts w:cstheme="minorHAnsi"/>
          <w:b/>
          <w:sz w:val="19"/>
          <w:szCs w:val="19"/>
        </w:rPr>
        <w:t xml:space="preserve"> d’agent au datif.). </w:t>
      </w:r>
      <w:r w:rsidR="00147BF7" w:rsidRPr="008C185E">
        <w:rPr>
          <w:sz w:val="19"/>
          <w:szCs w:val="19"/>
        </w:rPr>
        <w:t xml:space="preserve">  </w:t>
      </w:r>
      <w:r w:rsidR="00147BF7" w:rsidRPr="008C185E">
        <w:rPr>
          <w:sz w:val="19"/>
          <w:szCs w:val="19"/>
          <w:lang w:val="en-US"/>
        </w:rPr>
        <w:t xml:space="preserve">“You hear, </w:t>
      </w:r>
      <w:proofErr w:type="spellStart"/>
      <w:r w:rsidR="00147BF7" w:rsidRPr="008C185E">
        <w:rPr>
          <w:sz w:val="19"/>
          <w:szCs w:val="19"/>
          <w:lang w:val="en-US"/>
        </w:rPr>
        <w:t>gentelmen</w:t>
      </w:r>
      <w:proofErr w:type="spellEnd"/>
      <w:r w:rsidR="00147BF7" w:rsidRPr="008C185E">
        <w:rPr>
          <w:sz w:val="19"/>
          <w:szCs w:val="19"/>
          <w:lang w:val="en-US"/>
        </w:rPr>
        <w:t xml:space="preserve">, how the court of the </w:t>
      </w:r>
      <w:proofErr w:type="spellStart"/>
      <w:r w:rsidR="00147BF7" w:rsidRPr="008C185E">
        <w:rPr>
          <w:sz w:val="19"/>
          <w:szCs w:val="19"/>
          <w:lang w:val="en-US"/>
        </w:rPr>
        <w:t>Aeropagus</w:t>
      </w:r>
      <w:proofErr w:type="spellEnd"/>
      <w:r w:rsidR="00147BF7" w:rsidRPr="008C185E">
        <w:rPr>
          <w:sz w:val="19"/>
          <w:szCs w:val="19"/>
          <w:lang w:val="en-US"/>
        </w:rPr>
        <w:t xml:space="preserve"> (to which the ancestral right of judging homicide cases belongs, as has been </w:t>
      </w:r>
      <w:proofErr w:type="gramStart"/>
      <w:r w:rsidR="00147BF7" w:rsidRPr="008C185E">
        <w:rPr>
          <w:sz w:val="19"/>
          <w:szCs w:val="19"/>
          <w:lang w:val="en-US"/>
        </w:rPr>
        <w:t>reaffirmed  in</w:t>
      </w:r>
      <w:proofErr w:type="gramEnd"/>
      <w:r w:rsidR="00147BF7" w:rsidRPr="008C185E">
        <w:rPr>
          <w:sz w:val="19"/>
          <w:szCs w:val="19"/>
          <w:lang w:val="en-US"/>
        </w:rPr>
        <w:t xml:space="preserve"> our own days)  has expressly decreed that a man is not to be convinced of homicide if he captures </w:t>
      </w:r>
      <w:proofErr w:type="spellStart"/>
      <w:r w:rsidR="00147BF7" w:rsidRPr="008C185E">
        <w:rPr>
          <w:sz w:val="19"/>
          <w:szCs w:val="19"/>
          <w:lang w:val="en-US"/>
        </w:rPr>
        <w:t>ian</w:t>
      </w:r>
      <w:proofErr w:type="spellEnd"/>
      <w:r w:rsidR="00147BF7" w:rsidRPr="008C185E">
        <w:rPr>
          <w:sz w:val="19"/>
          <w:szCs w:val="19"/>
          <w:lang w:val="en-US"/>
        </w:rPr>
        <w:t xml:space="preserve"> adulterer in bed with his wife and exacts his penalty from him.”     </w:t>
      </w:r>
    </w:p>
    <w:p w:rsidR="004C2A33" w:rsidRPr="00FB3ED3" w:rsidRDefault="004C2A33" w:rsidP="00147BF7">
      <w:pPr>
        <w:pStyle w:val="Sansinterligne"/>
        <w:rPr>
          <w:rFonts w:cstheme="minorHAnsi"/>
          <w:b/>
          <w:color w:val="C00000"/>
          <w:sz w:val="20"/>
          <w:szCs w:val="20"/>
          <w:lang w:val="en-US"/>
        </w:rPr>
      </w:pPr>
    </w:p>
    <w:p w:rsidR="00147BF7" w:rsidRPr="000226BE" w:rsidRDefault="00147BF7" w:rsidP="00147BF7">
      <w:pPr>
        <w:pStyle w:val="Sansinterligne"/>
        <w:rPr>
          <w:rFonts w:cstheme="minorHAnsi"/>
          <w:sz w:val="18"/>
          <w:szCs w:val="18"/>
        </w:rPr>
      </w:pPr>
      <w:proofErr w:type="spellStart"/>
      <w:r w:rsidRPr="000226BE">
        <w:rPr>
          <w:rFonts w:cstheme="minorHAnsi"/>
          <w:b/>
          <w:color w:val="C00000"/>
          <w:sz w:val="18"/>
          <w:szCs w:val="18"/>
        </w:rPr>
        <w:t>Φ</w:t>
      </w:r>
      <w:r w:rsidRPr="000226BE">
        <w:rPr>
          <w:rFonts w:cstheme="minorHAnsi"/>
          <w:b/>
          <w:sz w:val="18"/>
          <w:szCs w:val="18"/>
        </w:rPr>
        <w:t>όνος</w:t>
      </w:r>
      <w:proofErr w:type="spellEnd"/>
      <w:r w:rsidRPr="000226BE">
        <w:rPr>
          <w:rFonts w:cstheme="minorHAnsi"/>
          <w:b/>
          <w:sz w:val="18"/>
          <w:szCs w:val="18"/>
        </w:rPr>
        <w:t xml:space="preserve">, </w:t>
      </w:r>
      <w:proofErr w:type="spellStart"/>
      <w:r w:rsidRPr="000226BE">
        <w:rPr>
          <w:rFonts w:cstheme="minorHAnsi"/>
          <w:b/>
          <w:sz w:val="18"/>
          <w:szCs w:val="18"/>
        </w:rPr>
        <w:t>ου</w:t>
      </w:r>
      <w:proofErr w:type="spellEnd"/>
      <w:r w:rsidRPr="000226BE">
        <w:rPr>
          <w:rFonts w:cstheme="minorHAnsi"/>
          <w:b/>
          <w:sz w:val="18"/>
          <w:szCs w:val="18"/>
        </w:rPr>
        <w:t xml:space="preserve"> (ὁ) :</w:t>
      </w:r>
      <w:r w:rsidRPr="000226BE">
        <w:rPr>
          <w:rFonts w:cstheme="minorHAnsi"/>
          <w:sz w:val="18"/>
          <w:szCs w:val="18"/>
        </w:rPr>
        <w:t xml:space="preserve"> meurtre, assassinat. </w:t>
      </w:r>
    </w:p>
    <w:p w:rsidR="00147BF7" w:rsidRPr="000226BE" w:rsidRDefault="00147BF7" w:rsidP="00147BF7">
      <w:pPr>
        <w:rPr>
          <w:rFonts w:cstheme="minorHAnsi"/>
          <w:sz w:val="18"/>
          <w:szCs w:val="18"/>
        </w:rPr>
      </w:pPr>
      <w:proofErr w:type="spellStart"/>
      <w:r w:rsidRPr="000226BE">
        <w:rPr>
          <w:rFonts w:cstheme="minorHAnsi"/>
          <w:b/>
          <w:color w:val="C00000"/>
          <w:sz w:val="18"/>
          <w:szCs w:val="18"/>
        </w:rPr>
        <w:t>Δ</w:t>
      </w:r>
      <w:r w:rsidRPr="000226BE">
        <w:rPr>
          <w:rFonts w:cstheme="minorHAnsi"/>
          <w:b/>
          <w:sz w:val="18"/>
          <w:szCs w:val="18"/>
        </w:rPr>
        <w:t>ικ</w:t>
      </w:r>
      <w:proofErr w:type="spellEnd"/>
      <w:r w:rsidRPr="000226BE">
        <w:rPr>
          <w:rFonts w:cstheme="minorHAnsi"/>
          <w:b/>
          <w:sz w:val="18"/>
          <w:szCs w:val="18"/>
        </w:rPr>
        <w:t>α</w:t>
      </w:r>
      <w:proofErr w:type="spellStart"/>
      <w:r w:rsidRPr="000226BE">
        <w:rPr>
          <w:rFonts w:cstheme="minorHAnsi"/>
          <w:b/>
          <w:sz w:val="18"/>
          <w:szCs w:val="18"/>
        </w:rPr>
        <w:t>στήριον</w:t>
      </w:r>
      <w:proofErr w:type="spellEnd"/>
      <w:r w:rsidRPr="000226BE">
        <w:rPr>
          <w:rFonts w:cstheme="minorHAnsi"/>
          <w:b/>
          <w:sz w:val="18"/>
          <w:szCs w:val="18"/>
        </w:rPr>
        <w:t xml:space="preserve">, </w:t>
      </w:r>
      <w:proofErr w:type="spellStart"/>
      <w:r w:rsidRPr="000226BE">
        <w:rPr>
          <w:rFonts w:cstheme="minorHAnsi"/>
          <w:b/>
          <w:sz w:val="18"/>
          <w:szCs w:val="18"/>
        </w:rPr>
        <w:t>ου</w:t>
      </w:r>
      <w:proofErr w:type="spellEnd"/>
      <w:r w:rsidRPr="000226BE">
        <w:rPr>
          <w:rFonts w:cstheme="minorHAnsi"/>
          <w:b/>
          <w:sz w:val="18"/>
          <w:szCs w:val="18"/>
        </w:rPr>
        <w:t xml:space="preserve"> (</w:t>
      </w:r>
      <w:proofErr w:type="spellStart"/>
      <w:r w:rsidRPr="000226BE">
        <w:rPr>
          <w:rFonts w:cstheme="minorHAnsi"/>
          <w:b/>
          <w:sz w:val="18"/>
          <w:szCs w:val="18"/>
        </w:rPr>
        <w:t>τό</w:t>
      </w:r>
      <w:proofErr w:type="spellEnd"/>
      <w:r w:rsidRPr="000226BE">
        <w:rPr>
          <w:rFonts w:cstheme="minorHAnsi"/>
          <w:b/>
          <w:sz w:val="18"/>
          <w:szCs w:val="18"/>
        </w:rPr>
        <w:t>) :</w:t>
      </w:r>
      <w:r w:rsidRPr="000226BE">
        <w:rPr>
          <w:rFonts w:cstheme="minorHAnsi"/>
          <w:sz w:val="18"/>
          <w:szCs w:val="18"/>
        </w:rPr>
        <w:t xml:space="preserve"> tribunal ; </w:t>
      </w:r>
      <w:r w:rsidRPr="000226BE">
        <w:rPr>
          <w:rFonts w:cstheme="minorHAnsi"/>
          <w:i/>
          <w:sz w:val="18"/>
          <w:szCs w:val="18"/>
        </w:rPr>
        <w:t xml:space="preserve">(p. </w:t>
      </w:r>
      <w:proofErr w:type="spellStart"/>
      <w:r w:rsidRPr="000226BE">
        <w:rPr>
          <w:rFonts w:cstheme="minorHAnsi"/>
          <w:i/>
          <w:sz w:val="18"/>
          <w:szCs w:val="18"/>
        </w:rPr>
        <w:t>ext</w:t>
      </w:r>
      <w:proofErr w:type="spellEnd"/>
      <w:r w:rsidRPr="000226BE">
        <w:rPr>
          <w:rFonts w:cstheme="minorHAnsi"/>
          <w:i/>
          <w:sz w:val="18"/>
          <w:szCs w:val="18"/>
        </w:rPr>
        <w:t>.)</w:t>
      </w:r>
      <w:r w:rsidRPr="000226BE">
        <w:rPr>
          <w:rFonts w:cstheme="minorHAnsi"/>
          <w:sz w:val="18"/>
          <w:szCs w:val="18"/>
        </w:rPr>
        <w:t xml:space="preserve"> juges constituant le tribunal. </w:t>
      </w:r>
    </w:p>
    <w:p w:rsidR="008C185E" w:rsidRDefault="008C185E" w:rsidP="008C185E">
      <w:pPr>
        <w:pStyle w:val="Sansinterligne"/>
        <w:rPr>
          <w:rFonts w:cstheme="minorHAnsi"/>
          <w:sz w:val="20"/>
          <w:szCs w:val="20"/>
        </w:rPr>
      </w:pPr>
      <w:r w:rsidRPr="004C2A33">
        <w:rPr>
          <w:rFonts w:cstheme="minorHAnsi"/>
          <w:b/>
          <w:color w:val="C00000"/>
          <w:sz w:val="20"/>
          <w:szCs w:val="20"/>
        </w:rPr>
        <w:t xml:space="preserve">NB. </w:t>
      </w:r>
      <w:r>
        <w:rPr>
          <w:rFonts w:cstheme="minorHAnsi"/>
          <w:sz w:val="20"/>
          <w:szCs w:val="20"/>
        </w:rPr>
        <w:t>L</w:t>
      </w:r>
      <w:r w:rsidRPr="000226BE">
        <w:rPr>
          <w:rFonts w:cstheme="minorHAnsi"/>
          <w:sz w:val="20"/>
          <w:szCs w:val="20"/>
        </w:rPr>
        <w:t>a réforme d’</w:t>
      </w:r>
      <w:r>
        <w:rPr>
          <w:rFonts w:cstheme="minorHAnsi"/>
          <w:sz w:val="20"/>
          <w:szCs w:val="20"/>
        </w:rPr>
        <w:t>É</w:t>
      </w:r>
      <w:r w:rsidRPr="000226BE">
        <w:rPr>
          <w:rFonts w:cstheme="minorHAnsi"/>
          <w:sz w:val="20"/>
          <w:szCs w:val="20"/>
        </w:rPr>
        <w:t>phialte</w:t>
      </w:r>
      <w:r>
        <w:rPr>
          <w:rFonts w:cstheme="minorHAnsi"/>
          <w:sz w:val="20"/>
          <w:szCs w:val="20"/>
        </w:rPr>
        <w:t xml:space="preserve"> (peu avant 460), réduisit les compétences de l’Aréopage aux homicides et le privaient de ses attributions en matière constitutionnelles. Chiron (§30).  </w:t>
      </w:r>
    </w:p>
    <w:p w:rsidR="00147BF7" w:rsidRPr="000226BE" w:rsidRDefault="00147BF7" w:rsidP="00147BF7">
      <w:pPr>
        <w:pStyle w:val="Sansinterligne"/>
        <w:rPr>
          <w:rFonts w:eastAsia="Times New Roman" w:cstheme="minorHAnsi"/>
          <w:b/>
          <w:color w:val="C00000"/>
          <w:sz w:val="18"/>
          <w:szCs w:val="18"/>
          <w:lang w:eastAsia="fr-FR"/>
        </w:rPr>
      </w:pPr>
    </w:p>
    <w:p w:rsidR="00147BF7" w:rsidRPr="000226BE" w:rsidRDefault="00147BF7" w:rsidP="00147BF7">
      <w:pPr>
        <w:pStyle w:val="Sansinterligne"/>
        <w:rPr>
          <w:rFonts w:eastAsia="Times New Roman" w:cstheme="minorHAnsi"/>
          <w:b/>
          <w:color w:val="C00000"/>
          <w:sz w:val="20"/>
          <w:szCs w:val="20"/>
          <w:lang w:eastAsia="fr-FR"/>
        </w:rPr>
      </w:pPr>
    </w:p>
    <w:p w:rsidR="00147BF7" w:rsidRPr="000226BE" w:rsidRDefault="008C185E" w:rsidP="00147BF7">
      <w:pPr>
        <w:pStyle w:val="Sansinterligne"/>
        <w:rPr>
          <w:rFonts w:eastAsia="Times New Roman" w:cstheme="minorHAnsi"/>
          <w:b/>
          <w:sz w:val="20"/>
          <w:szCs w:val="20"/>
          <w:lang w:eastAsia="fr-FR"/>
        </w:rPr>
      </w:pPr>
      <w:r>
        <w:rPr>
          <w:rFonts w:eastAsia="Times New Roman" w:cstheme="minorHAnsi"/>
          <w:b/>
          <w:color w:val="C00000"/>
          <w:sz w:val="20"/>
          <w:szCs w:val="20"/>
          <w:lang w:eastAsia="fr-FR"/>
        </w:rPr>
        <w:tab/>
      </w:r>
      <w:r w:rsidR="00147BF7" w:rsidRPr="000226BE">
        <w:rPr>
          <w:rFonts w:eastAsia="Times New Roman" w:cstheme="minorHAnsi"/>
          <w:b/>
          <w:color w:val="C00000"/>
          <w:sz w:val="20"/>
          <w:szCs w:val="20"/>
          <w:lang w:eastAsia="fr-FR"/>
        </w:rPr>
        <w:t>R</w:t>
      </w:r>
      <w:r w:rsidR="00147BF7" w:rsidRPr="000226BE">
        <w:rPr>
          <w:rFonts w:eastAsia="Times New Roman" w:cstheme="minorHAnsi"/>
          <w:b/>
          <w:sz w:val="20"/>
          <w:szCs w:val="20"/>
          <w:lang w:eastAsia="fr-FR"/>
        </w:rPr>
        <w:t xml:space="preserve">elative 1. </w:t>
      </w:r>
      <w:r w:rsidR="00147BF7" w:rsidRPr="000226BE">
        <w:rPr>
          <w:rFonts w:eastAsia="Times New Roman" w:cstheme="minorHAnsi"/>
          <w:b/>
          <w:sz w:val="20"/>
          <w:szCs w:val="20"/>
          <w:lang w:eastAsia="fr-FR"/>
        </w:rPr>
        <w:br/>
      </w:r>
      <w:proofErr w:type="gramStart"/>
      <w:r w:rsidR="00147BF7" w:rsidRPr="000226BE">
        <w:rPr>
          <w:rFonts w:eastAsia="Times New Roman" w:cstheme="minorHAnsi"/>
          <w:b/>
          <w:sz w:val="20"/>
          <w:szCs w:val="20"/>
          <w:lang w:eastAsia="fr-FR"/>
        </w:rPr>
        <w:t>ᾧ</w:t>
      </w:r>
      <w:proofErr w:type="gramEnd"/>
      <w:r w:rsidR="00147BF7" w:rsidRPr="000226BE">
        <w:rPr>
          <w:rFonts w:eastAsia="Times New Roman" w:cstheme="minorHAnsi"/>
          <w:b/>
          <w:sz w:val="20"/>
          <w:szCs w:val="20"/>
          <w:lang w:eastAsia="fr-FR"/>
        </w:rPr>
        <w:t xml:space="preserve"> καὶ π</w:t>
      </w:r>
      <w:proofErr w:type="spellStart"/>
      <w:r w:rsidR="00147BF7" w:rsidRPr="000226BE">
        <w:rPr>
          <w:rFonts w:eastAsia="Times New Roman" w:cstheme="minorHAnsi"/>
          <w:b/>
          <w:sz w:val="20"/>
          <w:szCs w:val="20"/>
          <w:lang w:eastAsia="fr-FR"/>
        </w:rPr>
        <w:t>άτριόν</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ἐστι</w:t>
      </w:r>
      <w:proofErr w:type="spellEnd"/>
      <w:r w:rsidR="00147BF7" w:rsidRPr="000226BE">
        <w:rPr>
          <w:rFonts w:eastAsia="Times New Roman" w:cstheme="minorHAnsi"/>
          <w:b/>
          <w:sz w:val="20"/>
          <w:szCs w:val="20"/>
          <w:lang w:eastAsia="fr-FR"/>
        </w:rPr>
        <w:t xml:space="preserve"> καὶ </w:t>
      </w:r>
      <w:proofErr w:type="spellStart"/>
      <w:r w:rsidR="00147BF7" w:rsidRPr="000226BE">
        <w:rPr>
          <w:rFonts w:eastAsia="Times New Roman" w:cstheme="minorHAnsi"/>
          <w:b/>
          <w:sz w:val="20"/>
          <w:szCs w:val="20"/>
          <w:lang w:eastAsia="fr-FR"/>
        </w:rPr>
        <w:t>ἐφ</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ἡμῶν</w:t>
      </w:r>
      <w:proofErr w:type="spellEnd"/>
      <w:r w:rsidR="00147BF7" w:rsidRPr="000226BE">
        <w:rPr>
          <w:rFonts w:eastAsia="Times New Roman" w:cstheme="minorHAnsi"/>
          <w:b/>
          <w:sz w:val="20"/>
          <w:szCs w:val="20"/>
          <w:lang w:eastAsia="fr-FR"/>
        </w:rPr>
        <w:t xml:space="preserve"> ἀπ</w:t>
      </w:r>
      <w:proofErr w:type="spellStart"/>
      <w:r w:rsidR="00147BF7" w:rsidRPr="000226BE">
        <w:rPr>
          <w:rFonts w:eastAsia="Times New Roman" w:cstheme="minorHAnsi"/>
          <w:b/>
          <w:sz w:val="20"/>
          <w:szCs w:val="20"/>
          <w:lang w:eastAsia="fr-FR"/>
        </w:rPr>
        <w:t>οδέδοτ</w:t>
      </w:r>
      <w:proofErr w:type="spellEnd"/>
      <w:r w:rsidR="00147BF7" w:rsidRPr="000226BE">
        <w:rPr>
          <w:rFonts w:eastAsia="Times New Roman" w:cstheme="minorHAnsi"/>
          <w:b/>
          <w:sz w:val="20"/>
          <w:szCs w:val="20"/>
          <w:lang w:eastAsia="fr-FR"/>
        </w:rPr>
        <w:t xml:space="preserve">αι </w:t>
      </w:r>
      <w:proofErr w:type="spellStart"/>
      <w:r w:rsidR="00147BF7" w:rsidRPr="000226BE">
        <w:rPr>
          <w:rFonts w:eastAsia="Times New Roman" w:cstheme="minorHAnsi"/>
          <w:b/>
          <w:sz w:val="20"/>
          <w:szCs w:val="20"/>
          <w:lang w:eastAsia="fr-FR"/>
        </w:rPr>
        <w:t>τοῦ</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φόνου</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τὰς</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δίκ</w:t>
      </w:r>
      <w:proofErr w:type="spellEnd"/>
      <w:r w:rsidR="00147BF7" w:rsidRPr="000226BE">
        <w:rPr>
          <w:rFonts w:eastAsia="Times New Roman" w:cstheme="minorHAnsi"/>
          <w:b/>
          <w:sz w:val="20"/>
          <w:szCs w:val="20"/>
          <w:lang w:eastAsia="fr-FR"/>
        </w:rPr>
        <w:t xml:space="preserve">ας </w:t>
      </w:r>
      <w:proofErr w:type="spellStart"/>
      <w:r w:rsidR="00147BF7" w:rsidRPr="000226BE">
        <w:rPr>
          <w:rFonts w:eastAsia="Times New Roman" w:cstheme="minorHAnsi"/>
          <w:b/>
          <w:sz w:val="20"/>
          <w:szCs w:val="20"/>
          <w:lang w:eastAsia="fr-FR"/>
        </w:rPr>
        <w:t>δικάζειν</w:t>
      </w:r>
      <w:proofErr w:type="spellEnd"/>
      <w:r w:rsidR="00147BF7" w:rsidRPr="000226BE">
        <w:rPr>
          <w:rFonts w:eastAsia="Times New Roman" w:cstheme="minorHAnsi"/>
          <w:sz w:val="20"/>
          <w:szCs w:val="20"/>
          <w:lang w:eastAsia="fr-FR"/>
        </w:rPr>
        <w:t xml:space="preserve"> L’antécédent de </w:t>
      </w:r>
      <w:r w:rsidR="00147BF7" w:rsidRPr="000226BE">
        <w:rPr>
          <w:rFonts w:eastAsia="Times New Roman" w:cstheme="minorHAnsi"/>
          <w:b/>
          <w:sz w:val="20"/>
          <w:szCs w:val="20"/>
          <w:lang w:eastAsia="fr-FR"/>
        </w:rPr>
        <w:t xml:space="preserve">ᾧ </w:t>
      </w:r>
      <w:r w:rsidR="00147BF7" w:rsidRPr="000226BE">
        <w:rPr>
          <w:rFonts w:eastAsia="Times New Roman" w:cstheme="minorHAnsi"/>
          <w:sz w:val="20"/>
          <w:szCs w:val="20"/>
          <w:lang w:eastAsia="fr-FR"/>
        </w:rPr>
        <w:t>est</w:t>
      </w:r>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τῷ</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δικ</w:t>
      </w:r>
      <w:proofErr w:type="spellEnd"/>
      <w:r w:rsidR="00147BF7" w:rsidRPr="000226BE">
        <w:rPr>
          <w:rFonts w:eastAsia="Times New Roman" w:cstheme="minorHAnsi"/>
          <w:b/>
          <w:sz w:val="20"/>
          <w:szCs w:val="20"/>
          <w:lang w:eastAsia="fr-FR"/>
        </w:rPr>
        <w:t>α</w:t>
      </w:r>
      <w:proofErr w:type="spellStart"/>
      <w:r w:rsidR="00147BF7" w:rsidRPr="000226BE">
        <w:rPr>
          <w:rFonts w:eastAsia="Times New Roman" w:cstheme="minorHAnsi"/>
          <w:b/>
          <w:sz w:val="20"/>
          <w:szCs w:val="20"/>
          <w:lang w:eastAsia="fr-FR"/>
        </w:rPr>
        <w:t>στηρίῳ</w:t>
      </w:r>
      <w:proofErr w:type="spellEnd"/>
      <w:r w:rsidR="00147BF7" w:rsidRPr="000226BE">
        <w:rPr>
          <w:rFonts w:eastAsia="Times New Roman" w:cstheme="minorHAnsi"/>
          <w:b/>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άτριος</w:t>
      </w:r>
      <w:proofErr w:type="spellEnd"/>
      <w:r w:rsidRPr="000226BE">
        <w:rPr>
          <w:rFonts w:cstheme="minorHAnsi"/>
          <w:b/>
          <w:sz w:val="20"/>
          <w:szCs w:val="20"/>
        </w:rPr>
        <w:t xml:space="preserve">, α, </w:t>
      </w:r>
      <w:proofErr w:type="spellStart"/>
      <w:proofErr w:type="gram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w:t>
      </w:r>
      <w:r w:rsidRPr="000226BE">
        <w:rPr>
          <w:rFonts w:cstheme="minorHAnsi"/>
          <w:b/>
          <w:sz w:val="20"/>
          <w:szCs w:val="20"/>
        </w:rPr>
        <w:t>:</w:t>
      </w:r>
      <w:proofErr w:type="gramEnd"/>
      <w:r w:rsidRPr="000226BE">
        <w:rPr>
          <w:rFonts w:cstheme="minorHAnsi"/>
          <w:sz w:val="20"/>
          <w:szCs w:val="20"/>
        </w:rPr>
        <w:t xml:space="preserve"> du père, des ancêtres   </w:t>
      </w: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w:t>
      </w:r>
      <w:proofErr w:type="gramStart"/>
      <w:r w:rsidRPr="000226BE">
        <w:rPr>
          <w:rFonts w:cstheme="minorHAnsi"/>
          <w:sz w:val="20"/>
          <w:szCs w:val="20"/>
        </w:rPr>
        <w:t>π</w:t>
      </w:r>
      <w:proofErr w:type="spellStart"/>
      <w:r w:rsidRPr="000226BE">
        <w:rPr>
          <w:rFonts w:cstheme="minorHAnsi"/>
          <w:sz w:val="20"/>
          <w:szCs w:val="20"/>
        </w:rPr>
        <w:t>άτριόν</w:t>
      </w:r>
      <w:proofErr w:type="spellEnd"/>
      <w:proofErr w:type="gramEnd"/>
      <w:r w:rsidRPr="000226BE">
        <w:rPr>
          <w:rFonts w:cstheme="minorHAnsi"/>
          <w:sz w:val="20"/>
          <w:szCs w:val="20"/>
        </w:rPr>
        <w:t xml:space="preserve"> </w:t>
      </w:r>
      <w:proofErr w:type="spellStart"/>
      <w:r w:rsidRPr="000226BE">
        <w:rPr>
          <w:rFonts w:cstheme="minorHAnsi"/>
          <w:sz w:val="20"/>
          <w:szCs w:val="20"/>
        </w:rPr>
        <w:t>ἐστι</w:t>
      </w:r>
      <w:proofErr w:type="spellEnd"/>
      <w:r w:rsidRPr="000226BE">
        <w:rPr>
          <w:rFonts w:cstheme="minorHAnsi"/>
          <w:sz w:val="20"/>
          <w:szCs w:val="20"/>
        </w:rPr>
        <w:t xml:space="preserve"> &lt; </w:t>
      </w:r>
      <w:proofErr w:type="spellStart"/>
      <w:r w:rsidRPr="000226BE">
        <w:rPr>
          <w:rFonts w:cstheme="minorHAnsi"/>
          <w:sz w:val="20"/>
          <w:szCs w:val="20"/>
        </w:rPr>
        <w:t>δικάζειν</w:t>
      </w:r>
      <w:proofErr w:type="spellEnd"/>
      <w:r w:rsidRPr="000226BE">
        <w:rPr>
          <w:rFonts w:cstheme="minorHAnsi"/>
          <w:sz w:val="20"/>
          <w:szCs w:val="20"/>
        </w:rPr>
        <w:t xml:space="preserve"> &gt;.  </w:t>
      </w:r>
      <w:proofErr w:type="gramStart"/>
      <w:r w:rsidRPr="000226BE">
        <w:rPr>
          <w:rFonts w:cstheme="minorHAnsi"/>
          <w:sz w:val="20"/>
          <w:szCs w:val="20"/>
        </w:rPr>
        <w:t>à</w:t>
      </w:r>
      <w:proofErr w:type="gramEnd"/>
      <w:r w:rsidRPr="000226BE">
        <w:rPr>
          <w:rFonts w:cstheme="minorHAnsi"/>
          <w:sz w:val="20"/>
          <w:szCs w:val="20"/>
        </w:rPr>
        <w:t xml:space="preserve"> qui il revient   par une tradition ancestrale ou depuis le temps de nos pères….  </w:t>
      </w:r>
      <w:proofErr w:type="gramStart"/>
      <w:r w:rsidRPr="000226BE">
        <w:rPr>
          <w:rFonts w:cstheme="minorHAnsi"/>
          <w:sz w:val="20"/>
          <w:szCs w:val="20"/>
        </w:rPr>
        <w:t>par</w:t>
      </w:r>
      <w:proofErr w:type="gramEnd"/>
      <w:r w:rsidRPr="000226BE">
        <w:rPr>
          <w:rFonts w:cstheme="minorHAnsi"/>
          <w:sz w:val="20"/>
          <w:szCs w:val="20"/>
        </w:rPr>
        <w:t xml:space="preserve"> opposition au temps où </w:t>
      </w:r>
      <w:proofErr w:type="spellStart"/>
      <w:r w:rsidRPr="000226BE">
        <w:rPr>
          <w:rFonts w:cstheme="minorHAnsi"/>
          <w:sz w:val="20"/>
          <w:szCs w:val="20"/>
        </w:rPr>
        <w:t>à</w:t>
      </w:r>
      <w:proofErr w:type="spellEnd"/>
      <w:r w:rsidRPr="000226BE">
        <w:rPr>
          <w:rFonts w:cstheme="minorHAnsi"/>
          <w:sz w:val="20"/>
          <w:szCs w:val="20"/>
        </w:rPr>
        <w:t xml:space="preserve"> eu lieu la réforme d’</w:t>
      </w:r>
      <w:proofErr w:type="spellStart"/>
      <w:r w:rsidRPr="000226BE">
        <w:rPr>
          <w:rFonts w:cstheme="minorHAnsi"/>
          <w:sz w:val="20"/>
          <w:szCs w:val="20"/>
        </w:rPr>
        <w:t>Ephialte</w:t>
      </w:r>
      <w:proofErr w:type="spellEnd"/>
      <w:r w:rsidRPr="000226BE">
        <w:rPr>
          <w:rFonts w:cstheme="minorHAnsi"/>
          <w:sz w:val="20"/>
          <w:szCs w:val="20"/>
        </w:rPr>
        <w:t xml:space="preserve"> (c’est-à-dire quelques années avant le moment du procès).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Ἐ</w:t>
      </w:r>
      <w:r w:rsidRPr="000226BE">
        <w:rPr>
          <w:rFonts w:cstheme="minorHAnsi"/>
          <w:b/>
          <w:sz w:val="20"/>
          <w:szCs w:val="20"/>
        </w:rPr>
        <w:t xml:space="preserve">πί </w:t>
      </w:r>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 sur ; […] ; du temps de, en temps de.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olor w:val="C00000"/>
          <w:sz w:val="20"/>
          <w:szCs w:val="20"/>
          <w:lang w:eastAsia="fr-FR"/>
        </w:rPr>
        <w:t>Τ</w:t>
      </w:r>
      <w:r w:rsidRPr="000226BE">
        <w:rPr>
          <w:rFonts w:eastAsia="Times New Roman" w:cstheme="minorHAnsi"/>
          <w:b/>
          <w:sz w:val="20"/>
          <w:szCs w:val="20"/>
          <w:lang w:eastAsia="fr-FR"/>
        </w:rPr>
        <w:t>οῦ</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φόνου</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δίκ</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δικάζειν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est le sujet réel de</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ἐστι</w:t>
      </w:r>
      <w:proofErr w:type="spellEnd"/>
      <w:r w:rsidRPr="000226BE">
        <w:rPr>
          <w:rFonts w:eastAsia="Times New Roman" w:cstheme="minorHAnsi"/>
          <w:sz w:val="20"/>
          <w:szCs w:val="20"/>
          <w:lang w:eastAsia="fr-FR"/>
        </w:rPr>
        <w:t xml:space="preserve"> et de </w:t>
      </w:r>
      <w:r w:rsidRPr="000226BE">
        <w:rPr>
          <w:rFonts w:eastAsia="Times New Roman" w:cstheme="minorHAnsi"/>
          <w:b/>
          <w:sz w:val="20"/>
          <w:szCs w:val="20"/>
          <w:lang w:eastAsia="fr-FR"/>
        </w:rPr>
        <w:t>ἀπ</w:t>
      </w:r>
      <w:proofErr w:type="spellStart"/>
      <w:r w:rsidRPr="000226BE">
        <w:rPr>
          <w:rFonts w:eastAsia="Times New Roman" w:cstheme="minorHAnsi"/>
          <w:b/>
          <w:sz w:val="20"/>
          <w:szCs w:val="20"/>
          <w:lang w:eastAsia="fr-FR"/>
        </w:rPr>
        <w:t>οδέδοτ</w:t>
      </w:r>
      <w:proofErr w:type="spellEnd"/>
      <w:r w:rsidRPr="000226BE">
        <w:rPr>
          <w:rFonts w:eastAsia="Times New Roman" w:cstheme="minorHAnsi"/>
          <w:b/>
          <w:sz w:val="20"/>
          <w:szCs w:val="20"/>
          <w:lang w:eastAsia="fr-FR"/>
        </w:rPr>
        <w:t xml:space="preserve">αι.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οδέδοτ</w:t>
      </w:r>
      <w:proofErr w:type="spellEnd"/>
      <w:r w:rsidRPr="000226BE">
        <w:rPr>
          <w:rFonts w:eastAsia="Times New Roman" w:cstheme="minorHAnsi"/>
          <w:b/>
          <w:sz w:val="20"/>
          <w:szCs w:val="20"/>
          <w:lang w:eastAsia="fr-FR"/>
        </w:rPr>
        <w:t>αι</w:t>
      </w:r>
      <w:r w:rsidRPr="000226BE">
        <w:rPr>
          <w:rFonts w:eastAsia="Times New Roman" w:cstheme="minorHAnsi"/>
          <w:sz w:val="20"/>
          <w:szCs w:val="20"/>
          <w:lang w:eastAsia="fr-FR"/>
        </w:rPr>
        <w:t xml:space="preserve"> </w:t>
      </w:r>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ne signifie pas « a été rendu » selon J. de </w:t>
      </w:r>
      <w:r w:rsidRPr="000226BE">
        <w:rPr>
          <w:rFonts w:eastAsia="Times New Roman" w:cstheme="minorHAnsi"/>
          <w:caps/>
          <w:sz w:val="20"/>
          <w:szCs w:val="20"/>
          <w:lang w:eastAsia="fr-FR"/>
        </w:rPr>
        <w:t>r</w:t>
      </w:r>
      <w:r w:rsidRPr="000226BE">
        <w:rPr>
          <w:rFonts w:eastAsia="Times New Roman" w:cstheme="minorHAnsi"/>
          <w:sz w:val="20"/>
          <w:szCs w:val="20"/>
          <w:lang w:eastAsia="fr-FR"/>
        </w:rPr>
        <w:t xml:space="preserve">omilly et Carey, puisque l’aréopage n’avait pas perdu sa juridiction, du fait de la révision entreprise par </w:t>
      </w:r>
      <w:proofErr w:type="spellStart"/>
      <w:r w:rsidRPr="000226BE">
        <w:rPr>
          <w:rFonts w:eastAsia="Times New Roman" w:cstheme="minorHAnsi"/>
          <w:sz w:val="20"/>
          <w:szCs w:val="20"/>
          <w:lang w:eastAsia="fr-FR"/>
        </w:rPr>
        <w:t>Ephialte</w:t>
      </w:r>
      <w:proofErr w:type="spellEnd"/>
      <w:r w:rsidRPr="000226BE">
        <w:rPr>
          <w:rFonts w:eastAsia="Times New Roman" w:cstheme="minorHAnsi"/>
          <w:sz w:val="20"/>
          <w:szCs w:val="20"/>
          <w:lang w:eastAsia="fr-FR"/>
        </w:rPr>
        <w:t xml:space="preserve">, mais certaines lois sur l’homicide avaient été révisées et republiées (autour </w:t>
      </w:r>
      <w:proofErr w:type="gramStart"/>
      <w:r w:rsidRPr="000226BE">
        <w:rPr>
          <w:rFonts w:eastAsia="Times New Roman" w:cstheme="minorHAnsi"/>
          <w:sz w:val="20"/>
          <w:szCs w:val="20"/>
          <w:lang w:eastAsia="fr-FR"/>
        </w:rPr>
        <w:t>de  409</w:t>
      </w:r>
      <w:proofErr w:type="gramEnd"/>
      <w:r w:rsidRPr="000226BE">
        <w:rPr>
          <w:rFonts w:eastAsia="Times New Roman" w:cstheme="minorHAnsi"/>
          <w:sz w:val="20"/>
          <w:szCs w:val="20"/>
          <w:lang w:eastAsia="fr-FR"/>
        </w:rPr>
        <w:t xml:space="preserve">). </w:t>
      </w:r>
      <w:proofErr w:type="gramStart"/>
      <w:r w:rsidRPr="000226BE">
        <w:rPr>
          <w:rFonts w:eastAsia="Times New Roman" w:cstheme="minorHAnsi"/>
          <w:sz w:val="20"/>
          <w:szCs w:val="20"/>
          <w:lang w:eastAsia="fr-FR"/>
        </w:rPr>
        <w:t>Plutôt  lui</w:t>
      </w:r>
      <w:proofErr w:type="gramEnd"/>
      <w:r w:rsidRPr="000226BE">
        <w:rPr>
          <w:rFonts w:eastAsia="Times New Roman" w:cstheme="minorHAnsi"/>
          <w:sz w:val="20"/>
          <w:szCs w:val="20"/>
          <w:lang w:eastAsia="fr-FR"/>
        </w:rPr>
        <w:t xml:space="preserve"> a été accordé </w:t>
      </w:r>
      <w:r w:rsidR="00D92246">
        <w:rPr>
          <w:rFonts w:eastAsia="Times New Roman" w:cstheme="minorHAnsi"/>
          <w:sz w:val="20"/>
          <w:szCs w:val="20"/>
          <w:lang w:eastAsia="fr-FR"/>
        </w:rPr>
        <w:t xml:space="preserve">ou </w:t>
      </w:r>
      <w:r w:rsidRPr="000226BE">
        <w:rPr>
          <w:rFonts w:eastAsia="Times New Roman" w:cstheme="minorHAnsi"/>
          <w:sz w:val="20"/>
          <w:szCs w:val="20"/>
          <w:lang w:eastAsia="fr-FR"/>
        </w:rPr>
        <w:t>confirmé (</w:t>
      </w:r>
      <w:r w:rsidR="00D92246">
        <w:rPr>
          <w:rFonts w:eastAsia="Times New Roman" w:cstheme="minorHAnsi"/>
          <w:sz w:val="20"/>
          <w:szCs w:val="20"/>
          <w:lang w:eastAsia="fr-FR"/>
        </w:rPr>
        <w:t xml:space="preserve">« has been </w:t>
      </w:r>
      <w:proofErr w:type="spellStart"/>
      <w:r w:rsidR="00D92246">
        <w:rPr>
          <w:rFonts w:eastAsia="Times New Roman" w:cstheme="minorHAnsi"/>
          <w:sz w:val="20"/>
          <w:szCs w:val="20"/>
          <w:lang w:eastAsia="fr-FR"/>
        </w:rPr>
        <w:t>granted</w:t>
      </w:r>
      <w:proofErr w:type="spellEnd"/>
      <w:r w:rsidR="00D92246">
        <w:rPr>
          <w:rFonts w:eastAsia="Times New Roman" w:cstheme="minorHAnsi"/>
          <w:sz w:val="20"/>
          <w:szCs w:val="20"/>
          <w:lang w:eastAsia="fr-FR"/>
        </w:rPr>
        <w:t xml:space="preserve"> in </w:t>
      </w:r>
      <w:proofErr w:type="spellStart"/>
      <w:r w:rsidR="00D92246">
        <w:rPr>
          <w:rFonts w:eastAsia="Times New Roman" w:cstheme="minorHAnsi"/>
          <w:sz w:val="20"/>
          <w:szCs w:val="20"/>
          <w:lang w:eastAsia="fr-FR"/>
        </w:rPr>
        <w:t>our</w:t>
      </w:r>
      <w:proofErr w:type="spellEnd"/>
      <w:r w:rsidR="00D92246">
        <w:rPr>
          <w:rFonts w:eastAsia="Times New Roman" w:cstheme="minorHAnsi"/>
          <w:sz w:val="20"/>
          <w:szCs w:val="20"/>
          <w:lang w:eastAsia="fr-FR"/>
        </w:rPr>
        <w:t xml:space="preserve"> </w:t>
      </w:r>
      <w:proofErr w:type="spellStart"/>
      <w:r w:rsidR="00D92246">
        <w:rPr>
          <w:rFonts w:eastAsia="Times New Roman" w:cstheme="minorHAnsi"/>
          <w:sz w:val="20"/>
          <w:szCs w:val="20"/>
          <w:lang w:eastAsia="fr-FR"/>
        </w:rPr>
        <w:t>day</w:t>
      </w:r>
      <w:proofErr w:type="spellEnd"/>
      <w:r w:rsidR="00D92246">
        <w:rPr>
          <w:rFonts w:eastAsia="Times New Roman" w:cstheme="minorHAnsi"/>
          <w:sz w:val="20"/>
          <w:szCs w:val="20"/>
          <w:lang w:eastAsia="fr-FR"/>
        </w:rPr>
        <w:t xml:space="preserve"> » </w:t>
      </w:r>
      <w:r w:rsidRPr="000226BE">
        <w:rPr>
          <w:rFonts w:eastAsia="Times New Roman" w:cstheme="minorHAnsi"/>
          <w:sz w:val="20"/>
          <w:szCs w:val="20"/>
          <w:lang w:eastAsia="fr-FR"/>
        </w:rPr>
        <w:t>Carey). P. Chiron précise que la réforme d’</w:t>
      </w:r>
      <w:r w:rsidR="00D92246">
        <w:rPr>
          <w:rFonts w:eastAsia="Times New Roman" w:cstheme="minorHAnsi"/>
          <w:sz w:val="20"/>
          <w:szCs w:val="20"/>
          <w:lang w:eastAsia="fr-FR"/>
        </w:rPr>
        <w:t>É</w:t>
      </w:r>
      <w:r w:rsidRPr="000226BE">
        <w:rPr>
          <w:rFonts w:eastAsia="Times New Roman" w:cstheme="minorHAnsi"/>
          <w:sz w:val="20"/>
          <w:szCs w:val="20"/>
          <w:lang w:eastAsia="fr-FR"/>
        </w:rPr>
        <w:t xml:space="preserve">phialte </w:t>
      </w:r>
      <w:r w:rsidR="00D92246">
        <w:rPr>
          <w:rFonts w:eastAsia="Times New Roman" w:cstheme="minorHAnsi"/>
          <w:sz w:val="20"/>
          <w:szCs w:val="20"/>
          <w:lang w:eastAsia="fr-FR"/>
        </w:rPr>
        <w:t xml:space="preserve">(un peu avant 460) </w:t>
      </w:r>
      <w:r w:rsidRPr="000226BE">
        <w:rPr>
          <w:rFonts w:eastAsia="Times New Roman" w:cstheme="minorHAnsi"/>
          <w:sz w:val="20"/>
          <w:szCs w:val="20"/>
          <w:lang w:eastAsia="fr-FR"/>
        </w:rPr>
        <w:t xml:space="preserve">réduisait les compétences de ce tribunal aux cas d’homicides et l’avait privé de ses attributions constitutionnelles.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Φ</w:t>
      </w:r>
      <w:r w:rsidRPr="000226BE">
        <w:rPr>
          <w:rFonts w:cstheme="minorHAnsi"/>
          <w:b/>
          <w:sz w:val="20"/>
          <w:szCs w:val="20"/>
        </w:rPr>
        <w:t>όνος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w:t>
      </w:r>
      <w:r w:rsidRPr="000226BE">
        <w:rPr>
          <w:rFonts w:cstheme="minorHAnsi"/>
          <w:sz w:val="20"/>
          <w:szCs w:val="20"/>
        </w:rPr>
        <w:t xml:space="preserve"> meurtre, assassinat. </w:t>
      </w:r>
    </w:p>
    <w:p w:rsidR="00147BF7" w:rsidRPr="000226BE" w:rsidRDefault="00147BF7" w:rsidP="00147BF7">
      <w:pPr>
        <w:pStyle w:val="Sansinterligne"/>
        <w:rPr>
          <w:rFonts w:cstheme="minorHAnsi"/>
          <w:sz w:val="20"/>
          <w:szCs w:val="20"/>
        </w:rPr>
      </w:pPr>
    </w:p>
    <w:p w:rsidR="00147BF7" w:rsidRPr="000226BE" w:rsidRDefault="00147BF7" w:rsidP="00147BF7">
      <w:pPr>
        <w:rPr>
          <w:rFonts w:cstheme="minorHAnsi"/>
          <w:b/>
          <w:bCs/>
          <w:caps/>
          <w:color w:val="C00000"/>
          <w:sz w:val="20"/>
          <w:szCs w:val="20"/>
        </w:rPr>
      </w:pPr>
    </w:p>
    <w:p w:rsidR="00147BF7" w:rsidRPr="000226BE" w:rsidRDefault="008C185E" w:rsidP="00147BF7">
      <w:pPr>
        <w:rPr>
          <w:rFonts w:cstheme="minorHAnsi"/>
          <w:b/>
          <w:bCs/>
          <w:caps/>
          <w:color w:val="C00000"/>
          <w:sz w:val="20"/>
          <w:szCs w:val="20"/>
        </w:rPr>
      </w:pPr>
      <w:r>
        <w:rPr>
          <w:rFonts w:cstheme="minorHAnsi"/>
          <w:b/>
          <w:bCs/>
          <w:caps/>
          <w:color w:val="C00000"/>
          <w:sz w:val="20"/>
          <w:szCs w:val="20"/>
        </w:rPr>
        <w:tab/>
      </w:r>
      <w:proofErr w:type="gramStart"/>
      <w:r w:rsidR="00147BF7" w:rsidRPr="000226BE">
        <w:rPr>
          <w:rFonts w:cstheme="minorHAnsi"/>
          <w:b/>
          <w:bCs/>
          <w:caps/>
          <w:color w:val="C00000"/>
          <w:sz w:val="20"/>
          <w:szCs w:val="20"/>
        </w:rPr>
        <w:t>c</w:t>
      </w:r>
      <w:r w:rsidR="00147BF7" w:rsidRPr="000226BE">
        <w:rPr>
          <w:rFonts w:cstheme="minorHAnsi"/>
          <w:b/>
          <w:bCs/>
          <w:sz w:val="20"/>
          <w:szCs w:val="20"/>
        </w:rPr>
        <w:t xml:space="preserve">omplétive  </w:t>
      </w:r>
      <w:r w:rsidR="00D92246">
        <w:rPr>
          <w:rFonts w:cstheme="minorHAnsi"/>
          <w:b/>
          <w:bCs/>
          <w:sz w:val="20"/>
          <w:szCs w:val="20"/>
        </w:rPr>
        <w:t>(</w:t>
      </w:r>
      <w:proofErr w:type="gramEnd"/>
      <w:r w:rsidR="00147BF7" w:rsidRPr="000226BE">
        <w:rPr>
          <w:rFonts w:cstheme="minorHAnsi"/>
          <w:b/>
          <w:bCs/>
          <w:sz w:val="20"/>
          <w:szCs w:val="20"/>
        </w:rPr>
        <w:t>reprise et suite</w:t>
      </w:r>
      <w:r w:rsidR="00D92246">
        <w:rPr>
          <w:rFonts w:cstheme="minorHAnsi"/>
          <w:b/>
          <w:bCs/>
          <w:sz w:val="20"/>
          <w:szCs w:val="20"/>
        </w:rPr>
        <w:t xml:space="preserve">) </w:t>
      </w:r>
      <w:r w:rsidR="00147BF7" w:rsidRPr="000226BE">
        <w:rPr>
          <w:rFonts w:cstheme="minorHAnsi"/>
          <w:b/>
          <w:bCs/>
          <w:sz w:val="20"/>
          <w:szCs w:val="20"/>
        </w:rPr>
        <w:t xml:space="preserve">  </w:t>
      </w:r>
      <w:proofErr w:type="spellStart"/>
      <w:r w:rsidR="00147BF7" w:rsidRPr="000226BE">
        <w:rPr>
          <w:rFonts w:cstheme="minorHAnsi"/>
          <w:b/>
          <w:i/>
          <w:iCs/>
          <w:sz w:val="20"/>
          <w:szCs w:val="20"/>
        </w:rPr>
        <w:t>ὅτι</w:t>
      </w:r>
      <w:proofErr w:type="spellEnd"/>
      <w:r w:rsidR="00147BF7" w:rsidRPr="000226BE">
        <w:rPr>
          <w:rFonts w:cstheme="minorHAnsi"/>
          <w:b/>
          <w:i/>
          <w:iCs/>
          <w:sz w:val="20"/>
          <w:szCs w:val="20"/>
        </w:rPr>
        <w:t xml:space="preserve"> α</w:t>
      </w:r>
      <w:proofErr w:type="spellStart"/>
      <w:r w:rsidR="00147BF7" w:rsidRPr="000226BE">
        <w:rPr>
          <w:rFonts w:cstheme="minorHAnsi"/>
          <w:b/>
          <w:i/>
          <w:iCs/>
          <w:sz w:val="20"/>
          <w:szCs w:val="20"/>
        </w:rPr>
        <w:t>ὐτῷ</w:t>
      </w:r>
      <w:proofErr w:type="spellEnd"/>
      <w:r w:rsidR="00147BF7" w:rsidRPr="000226BE">
        <w:rPr>
          <w:rFonts w:cstheme="minorHAnsi"/>
          <w:b/>
          <w:i/>
          <w:iCs/>
          <w:sz w:val="20"/>
          <w:szCs w:val="20"/>
        </w:rPr>
        <w:t xml:space="preserve"> </w:t>
      </w:r>
      <w:proofErr w:type="spellStart"/>
      <w:r w:rsidR="00147BF7" w:rsidRPr="000226BE">
        <w:rPr>
          <w:rFonts w:cstheme="minorHAnsi"/>
          <w:b/>
          <w:i/>
          <w:iCs/>
          <w:sz w:val="20"/>
          <w:szCs w:val="20"/>
        </w:rPr>
        <w:t>τῷ</w:t>
      </w:r>
      <w:proofErr w:type="spellEnd"/>
      <w:r w:rsidR="00147BF7" w:rsidRPr="000226BE">
        <w:rPr>
          <w:rFonts w:cstheme="minorHAnsi"/>
          <w:b/>
          <w:i/>
          <w:iCs/>
          <w:sz w:val="20"/>
          <w:szCs w:val="20"/>
        </w:rPr>
        <w:t xml:space="preserve"> </w:t>
      </w:r>
      <w:proofErr w:type="spellStart"/>
      <w:r w:rsidR="00147BF7" w:rsidRPr="000226BE">
        <w:rPr>
          <w:rFonts w:cstheme="minorHAnsi"/>
          <w:b/>
          <w:i/>
          <w:iCs/>
          <w:sz w:val="20"/>
          <w:szCs w:val="20"/>
        </w:rPr>
        <w:t>δικ</w:t>
      </w:r>
      <w:proofErr w:type="spellEnd"/>
      <w:r w:rsidR="00147BF7" w:rsidRPr="000226BE">
        <w:rPr>
          <w:rFonts w:cstheme="minorHAnsi"/>
          <w:b/>
          <w:i/>
          <w:iCs/>
          <w:sz w:val="20"/>
          <w:szCs w:val="20"/>
        </w:rPr>
        <w:t>α</w:t>
      </w:r>
      <w:proofErr w:type="spellStart"/>
      <w:r w:rsidR="00147BF7" w:rsidRPr="000226BE">
        <w:rPr>
          <w:rFonts w:cstheme="minorHAnsi"/>
          <w:b/>
          <w:i/>
          <w:iCs/>
          <w:sz w:val="20"/>
          <w:szCs w:val="20"/>
        </w:rPr>
        <w:t>στηρίῳ</w:t>
      </w:r>
      <w:proofErr w:type="spellEnd"/>
      <w:r w:rsidR="00147BF7" w:rsidRPr="000226BE">
        <w:rPr>
          <w:rFonts w:cstheme="minorHAnsi"/>
          <w:b/>
          <w:i/>
          <w:iCs/>
          <w:sz w:val="20"/>
          <w:szCs w:val="20"/>
        </w:rPr>
        <w:t>…</w:t>
      </w:r>
      <w:r w:rsidR="00147BF7" w:rsidRPr="000226BE">
        <w:rPr>
          <w:rFonts w:cstheme="minorHAnsi"/>
          <w:b/>
          <w:sz w:val="20"/>
          <w:szCs w:val="20"/>
        </w:rPr>
        <w:t xml:space="preserve">  </w:t>
      </w:r>
      <w:r w:rsidR="00147BF7" w:rsidRPr="000226BE">
        <w:rPr>
          <w:rFonts w:cstheme="minorHAnsi"/>
          <w:b/>
          <w:bCs/>
          <w:sz w:val="20"/>
          <w:szCs w:val="20"/>
        </w:rPr>
        <w:t xml:space="preserve">  </w:t>
      </w:r>
      <w:proofErr w:type="spellStart"/>
      <w:proofErr w:type="gramStart"/>
      <w:r w:rsidR="00147BF7" w:rsidRPr="000226BE">
        <w:rPr>
          <w:rFonts w:cstheme="minorHAnsi"/>
          <w:b/>
          <w:sz w:val="20"/>
          <w:szCs w:val="20"/>
        </w:rPr>
        <w:t>δι</w:t>
      </w:r>
      <w:proofErr w:type="spellEnd"/>
      <w:r w:rsidR="00147BF7" w:rsidRPr="000226BE">
        <w:rPr>
          <w:rFonts w:cstheme="minorHAnsi"/>
          <w:b/>
          <w:sz w:val="20"/>
          <w:szCs w:val="20"/>
        </w:rPr>
        <w:t>α</w:t>
      </w:r>
      <w:proofErr w:type="spellStart"/>
      <w:r w:rsidR="00147BF7" w:rsidRPr="000226BE">
        <w:rPr>
          <w:rFonts w:cstheme="minorHAnsi"/>
          <w:b/>
          <w:sz w:val="20"/>
          <w:szCs w:val="20"/>
        </w:rPr>
        <w:t>ρρήδην</w:t>
      </w:r>
      <w:proofErr w:type="spellEnd"/>
      <w:proofErr w:type="gramEnd"/>
      <w:r w:rsidR="00147BF7" w:rsidRPr="000226BE">
        <w:rPr>
          <w:rFonts w:cstheme="minorHAnsi"/>
          <w:b/>
          <w:sz w:val="20"/>
          <w:szCs w:val="20"/>
        </w:rPr>
        <w:t xml:space="preserve"> </w:t>
      </w:r>
      <w:proofErr w:type="spellStart"/>
      <w:r w:rsidR="00147BF7" w:rsidRPr="000226BE">
        <w:rPr>
          <w:rFonts w:cstheme="minorHAnsi"/>
          <w:b/>
          <w:sz w:val="20"/>
          <w:szCs w:val="20"/>
        </w:rPr>
        <w:t>εἴρητ</w:t>
      </w:r>
      <w:proofErr w:type="spellEnd"/>
      <w:r w:rsidR="00147BF7" w:rsidRPr="000226BE">
        <w:rPr>
          <w:rFonts w:cstheme="minorHAnsi"/>
          <w:b/>
          <w:sz w:val="20"/>
          <w:szCs w:val="20"/>
        </w:rPr>
        <w:t xml:space="preserve">αι </w:t>
      </w:r>
      <w:proofErr w:type="spellStart"/>
      <w:r w:rsidR="00147BF7" w:rsidRPr="000226BE">
        <w:rPr>
          <w:rFonts w:cstheme="minorHAnsi"/>
          <w:b/>
          <w:sz w:val="20"/>
          <w:szCs w:val="20"/>
        </w:rPr>
        <w:t>τούτου</w:t>
      </w:r>
      <w:proofErr w:type="spellEnd"/>
      <w:r w:rsidR="00147BF7" w:rsidRPr="000226BE">
        <w:rPr>
          <w:rFonts w:cstheme="minorHAnsi"/>
          <w:b/>
          <w:sz w:val="20"/>
          <w:szCs w:val="20"/>
        </w:rPr>
        <w:t xml:space="preserve"> </w:t>
      </w:r>
      <w:proofErr w:type="spellStart"/>
      <w:r w:rsidR="00147BF7" w:rsidRPr="000226BE">
        <w:rPr>
          <w:rFonts w:cstheme="minorHAnsi"/>
          <w:b/>
          <w:sz w:val="20"/>
          <w:szCs w:val="20"/>
        </w:rPr>
        <w:t>μὴ</w:t>
      </w:r>
      <w:proofErr w:type="spellEnd"/>
      <w:r w:rsidR="00147BF7" w:rsidRPr="000226BE">
        <w:rPr>
          <w:rFonts w:cstheme="minorHAnsi"/>
          <w:b/>
          <w:sz w:val="20"/>
          <w:szCs w:val="20"/>
        </w:rPr>
        <w:t xml:space="preserve"> κατα</w:t>
      </w:r>
      <w:proofErr w:type="spellStart"/>
      <w:r w:rsidR="00147BF7" w:rsidRPr="000226BE">
        <w:rPr>
          <w:rFonts w:cstheme="minorHAnsi"/>
          <w:b/>
          <w:sz w:val="20"/>
          <w:szCs w:val="20"/>
        </w:rPr>
        <w:t>γιγνώσκειν</w:t>
      </w:r>
      <w:proofErr w:type="spellEnd"/>
      <w:r w:rsidR="00147BF7" w:rsidRPr="000226BE">
        <w:rPr>
          <w:rFonts w:cstheme="minorHAnsi"/>
          <w:b/>
          <w:sz w:val="20"/>
          <w:szCs w:val="20"/>
        </w:rPr>
        <w:t xml:space="preserve"> </w:t>
      </w:r>
      <w:proofErr w:type="spellStart"/>
      <w:r w:rsidR="00147BF7" w:rsidRPr="000226BE">
        <w:rPr>
          <w:rFonts w:cstheme="minorHAnsi"/>
          <w:b/>
          <w:sz w:val="20"/>
          <w:szCs w:val="20"/>
        </w:rPr>
        <w:t>φόνον</w:t>
      </w:r>
      <w:proofErr w:type="spellEnd"/>
      <w:r w:rsidR="00147BF7" w:rsidRPr="000226BE">
        <w:rPr>
          <w:rFonts w:cstheme="minorHAnsi"/>
          <w:b/>
          <w:sz w:val="20"/>
          <w:szCs w:val="20"/>
        </w:rPr>
        <w:t xml:space="preserve">,  </w:t>
      </w:r>
      <w:proofErr w:type="spellStart"/>
      <w:r w:rsidR="00147BF7" w:rsidRPr="000226BE">
        <w:rPr>
          <w:rFonts w:cstheme="minorHAnsi"/>
          <w:b/>
          <w:sz w:val="20"/>
          <w:szCs w:val="20"/>
        </w:rPr>
        <w:t>ὃς</w:t>
      </w:r>
      <w:proofErr w:type="spellEnd"/>
      <w:r w:rsidR="00147BF7" w:rsidRPr="000226BE">
        <w:rPr>
          <w:rFonts w:cstheme="minorHAnsi"/>
          <w:b/>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bCs/>
          <w:caps/>
          <w:color w:val="C00000"/>
          <w:sz w:val="20"/>
          <w:szCs w:val="20"/>
        </w:rPr>
        <w:t>δ</w:t>
      </w:r>
      <w:r w:rsidRPr="000226BE">
        <w:rPr>
          <w:rFonts w:cstheme="minorHAnsi"/>
          <w:b/>
          <w:bCs/>
          <w:sz w:val="20"/>
          <w:szCs w:val="20"/>
        </w:rPr>
        <w:t>ι</w:t>
      </w:r>
      <w:proofErr w:type="spellEnd"/>
      <w:r w:rsidRPr="000226BE">
        <w:rPr>
          <w:rFonts w:cstheme="minorHAnsi"/>
          <w:b/>
          <w:bCs/>
          <w:sz w:val="20"/>
          <w:szCs w:val="20"/>
        </w:rPr>
        <w:t>α</w:t>
      </w:r>
      <w:proofErr w:type="spellStart"/>
      <w:r w:rsidRPr="000226BE">
        <w:rPr>
          <w:rFonts w:cstheme="minorHAnsi"/>
          <w:b/>
          <w:bCs/>
          <w:sz w:val="20"/>
          <w:szCs w:val="20"/>
        </w:rPr>
        <w:t>ρρήδην</w:t>
      </w:r>
      <w:proofErr w:type="spellEnd"/>
      <w:r w:rsidRPr="000226BE">
        <w:rPr>
          <w:rFonts w:cstheme="minorHAnsi"/>
          <w:b/>
          <w:bCs/>
          <w:sz w:val="20"/>
          <w:szCs w:val="20"/>
        </w:rPr>
        <w:t>,</w:t>
      </w:r>
      <w:r w:rsidRPr="000226BE">
        <w:rPr>
          <w:rFonts w:cstheme="minorHAnsi"/>
          <w:sz w:val="20"/>
          <w:szCs w:val="20"/>
        </w:rPr>
        <w:t xml:space="preserve"> </w:t>
      </w:r>
      <w:r w:rsidRPr="000226BE">
        <w:rPr>
          <w:rFonts w:cstheme="minorHAnsi"/>
          <w:i/>
          <w:iCs/>
          <w:sz w:val="20"/>
          <w:szCs w:val="20"/>
        </w:rPr>
        <w:t>adv.</w:t>
      </w:r>
      <w:r w:rsidRPr="000226BE">
        <w:rPr>
          <w:rFonts w:cstheme="minorHAnsi"/>
          <w:sz w:val="20"/>
          <w:szCs w:val="20"/>
        </w:rPr>
        <w:t xml:space="preserve"> en termes précis.  </w:t>
      </w:r>
    </w:p>
    <w:p w:rsidR="00147BF7" w:rsidRPr="000226BE" w:rsidRDefault="00147BF7" w:rsidP="00147BF7">
      <w:pPr>
        <w:pStyle w:val="Sansinterligne"/>
        <w:rPr>
          <w:rFonts w:cstheme="minorHAnsi"/>
          <w:b/>
          <w:color w:val="C00000"/>
          <w:sz w:val="20"/>
          <w:szCs w:val="20"/>
        </w:rPr>
      </w:pPr>
      <w:proofErr w:type="spellStart"/>
      <w:r w:rsidRPr="000226BE">
        <w:rPr>
          <w:rFonts w:cstheme="minorHAnsi"/>
          <w:b/>
          <w:color w:val="C00000"/>
          <w:sz w:val="20"/>
          <w:szCs w:val="20"/>
        </w:rPr>
        <w:lastRenderedPageBreak/>
        <w:t>Λ</w:t>
      </w:r>
      <w:r w:rsidRPr="000226BE">
        <w:rPr>
          <w:rFonts w:cstheme="minorHAnsi"/>
          <w:b/>
          <w:sz w:val="20"/>
          <w:szCs w:val="20"/>
        </w:rPr>
        <w:t>έγω</w:t>
      </w:r>
      <w:proofErr w:type="spellEnd"/>
      <w:r w:rsidRPr="000226BE">
        <w:rPr>
          <w:rFonts w:cstheme="minorHAnsi"/>
          <w:sz w:val="20"/>
          <w:szCs w:val="20"/>
        </w:rPr>
        <w:t xml:space="preserve"> : </w:t>
      </w:r>
      <w:proofErr w:type="gramStart"/>
      <w:r w:rsidRPr="000226BE">
        <w:rPr>
          <w:rFonts w:cstheme="minorHAnsi"/>
          <w:b/>
          <w:sz w:val="20"/>
          <w:szCs w:val="20"/>
        </w:rPr>
        <w:t>—[</w:t>
      </w:r>
      <w:proofErr w:type="gramEnd"/>
      <w:r w:rsidRPr="000226BE">
        <w:rPr>
          <w:rFonts w:cstheme="minorHAnsi"/>
          <w:sz w:val="20"/>
          <w:szCs w:val="20"/>
        </w:rPr>
        <w:t xml:space="preserve">En Attique on emploie : </w:t>
      </w:r>
      <w:proofErr w:type="spellStart"/>
      <w:r w:rsidRPr="000226BE">
        <w:rPr>
          <w:rFonts w:cstheme="minorHAnsi"/>
          <w:sz w:val="20"/>
          <w:szCs w:val="20"/>
        </w:rPr>
        <w:t>ἑρῶ</w:t>
      </w:r>
      <w:proofErr w:type="spellEnd"/>
      <w:r w:rsidRPr="000226BE">
        <w:rPr>
          <w:rFonts w:cstheme="minorHAnsi"/>
          <w:sz w:val="20"/>
          <w:szCs w:val="20"/>
        </w:rPr>
        <w:t xml:space="preserve"> ; </w:t>
      </w:r>
      <w:proofErr w:type="spellStart"/>
      <w:r w:rsidRPr="000226BE">
        <w:rPr>
          <w:rFonts w:cstheme="minorHAnsi"/>
          <w:sz w:val="20"/>
          <w:szCs w:val="20"/>
        </w:rPr>
        <w:t>εἶ</w:t>
      </w:r>
      <w:proofErr w:type="spellEnd"/>
      <w:r w:rsidRPr="000226BE">
        <w:rPr>
          <w:rFonts w:cstheme="minorHAnsi"/>
          <w:sz w:val="20"/>
          <w:szCs w:val="20"/>
        </w:rPr>
        <w:t>π</w:t>
      </w:r>
      <w:proofErr w:type="spellStart"/>
      <w:r w:rsidRPr="000226BE">
        <w:rPr>
          <w:rFonts w:cstheme="minorHAnsi"/>
          <w:sz w:val="20"/>
          <w:szCs w:val="20"/>
        </w:rPr>
        <w:t>ον</w:t>
      </w:r>
      <w:proofErr w:type="spellEnd"/>
      <w:r w:rsidRPr="000226BE">
        <w:rPr>
          <w:rFonts w:cstheme="minorHAnsi"/>
          <w:sz w:val="20"/>
          <w:szCs w:val="20"/>
          <w:lang w:eastAsia="ja-JP"/>
        </w:rPr>
        <w:t xml:space="preserve">→ </w:t>
      </w:r>
      <w:r w:rsidRPr="000226BE">
        <w:rPr>
          <w:rFonts w:cstheme="minorHAnsi"/>
          <w:i/>
          <w:sz w:val="20"/>
          <w:szCs w:val="20"/>
        </w:rPr>
        <w:t xml:space="preserve">inf.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w:t>
      </w:r>
      <w:proofErr w:type="spellEnd"/>
      <w:r w:rsidRPr="000226BE">
        <w:rPr>
          <w:rFonts w:cstheme="minorHAnsi"/>
          <w:sz w:val="20"/>
          <w:szCs w:val="20"/>
        </w:rPr>
        <w:t>π</w:t>
      </w:r>
      <w:proofErr w:type="spellStart"/>
      <w:r w:rsidRPr="000226BE">
        <w:rPr>
          <w:rFonts w:cstheme="minorHAnsi"/>
          <w:sz w:val="20"/>
          <w:szCs w:val="20"/>
        </w:rPr>
        <w:t>εῖν</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εἴρηκ</w:t>
      </w:r>
      <w:proofErr w:type="spellEnd"/>
      <w:r w:rsidRPr="000226BE">
        <w:rPr>
          <w:rFonts w:cstheme="minorHAnsi"/>
          <w:sz w:val="20"/>
          <w:szCs w:val="20"/>
        </w:rPr>
        <w:t xml:space="preserve">α </w:t>
      </w:r>
      <w:r w:rsidRPr="000226BE">
        <w:rPr>
          <w:rFonts w:ascii="Arial" w:hAnsi="Arial" w:cs="Arial"/>
          <w:sz w:val="20"/>
          <w:szCs w:val="20"/>
        </w:rPr>
        <w:t>▬</w:t>
      </w:r>
      <w:r w:rsidRPr="000226BE">
        <w:rPr>
          <w:rFonts w:cstheme="minorHAnsi"/>
          <w:sz w:val="20"/>
          <w:szCs w:val="20"/>
        </w:rPr>
        <w:t xml:space="preserve"> Passif […]  </w:t>
      </w:r>
      <w:proofErr w:type="gramStart"/>
      <w:r w:rsidRPr="000226BE">
        <w:rPr>
          <w:rFonts w:cstheme="minorHAnsi"/>
          <w:sz w:val="20"/>
          <w:szCs w:val="20"/>
        </w:rPr>
        <w:t>parfait</w:t>
      </w:r>
      <w:proofErr w:type="gramEnd"/>
      <w:r w:rsidRPr="000226BE">
        <w:rPr>
          <w:rFonts w:cstheme="minorHAnsi"/>
          <w:sz w:val="20"/>
          <w:szCs w:val="20"/>
        </w:rPr>
        <w:t xml:space="preserve"> :  d’ord. </w:t>
      </w:r>
      <w:proofErr w:type="spellStart"/>
      <w:proofErr w:type="gramStart"/>
      <w:r w:rsidRPr="000226BE">
        <w:rPr>
          <w:rFonts w:cstheme="minorHAnsi"/>
          <w:sz w:val="20"/>
          <w:szCs w:val="20"/>
        </w:rPr>
        <w:t>εἴρημ</w:t>
      </w:r>
      <w:proofErr w:type="spellEnd"/>
      <w:r w:rsidRPr="000226BE">
        <w:rPr>
          <w:rFonts w:cstheme="minorHAnsi"/>
          <w:sz w:val="20"/>
          <w:szCs w:val="20"/>
        </w:rPr>
        <w:t>αι</w:t>
      </w:r>
      <w:r w:rsidRPr="000226BE">
        <w:rPr>
          <w:rFonts w:cstheme="minorHAnsi"/>
          <w:b/>
          <w:sz w:val="20"/>
          <w:szCs w:val="20"/>
        </w:rPr>
        <w:t xml:space="preserve"> ]</w:t>
      </w:r>
      <w:proofErr w:type="gramEnd"/>
      <w:r w:rsidRPr="000226BE">
        <w:rPr>
          <w:rFonts w:cstheme="minorHAnsi"/>
          <w:b/>
          <w:sz w:val="20"/>
          <w:szCs w:val="20"/>
        </w:rPr>
        <w:t>—:</w:t>
      </w:r>
      <w:r w:rsidRPr="000226BE">
        <w:rPr>
          <w:rFonts w:cstheme="minorHAnsi"/>
          <w:sz w:val="20"/>
          <w:szCs w:val="20"/>
        </w:rPr>
        <w:t xml:space="preserve"> dire, parler ; dire que (avec  </w:t>
      </w:r>
      <w:proofErr w:type="spellStart"/>
      <w:r w:rsidRPr="000226BE">
        <w:rPr>
          <w:rFonts w:cstheme="minorHAnsi"/>
          <w:sz w:val="20"/>
          <w:szCs w:val="20"/>
        </w:rPr>
        <w:t>ὡς</w:t>
      </w:r>
      <w:proofErr w:type="spellEnd"/>
      <w:r w:rsidRPr="000226BE">
        <w:rPr>
          <w:rFonts w:cstheme="minorHAnsi"/>
          <w:sz w:val="20"/>
          <w:szCs w:val="20"/>
        </w:rPr>
        <w:t xml:space="preserve">, </w:t>
      </w:r>
      <w:proofErr w:type="spellStart"/>
      <w:r w:rsidRPr="000226BE">
        <w:rPr>
          <w:rFonts w:cstheme="minorHAnsi"/>
          <w:sz w:val="20"/>
          <w:szCs w:val="20"/>
        </w:rPr>
        <w:t>ὅτι</w:t>
      </w:r>
      <w:proofErr w:type="spellEnd"/>
      <w:r w:rsidRPr="000226BE">
        <w:rPr>
          <w:rFonts w:cstheme="minorHAnsi"/>
          <w:sz w:val="20"/>
          <w:szCs w:val="20"/>
        </w:rPr>
        <w:t xml:space="preserve">  ou </w:t>
      </w:r>
      <w:proofErr w:type="spellStart"/>
      <w:r w:rsidRPr="000226BE">
        <w:rPr>
          <w:rFonts w:cstheme="minorHAnsi"/>
          <w:sz w:val="20"/>
          <w:szCs w:val="20"/>
        </w:rPr>
        <w:t>prop</w:t>
      </w:r>
      <w:proofErr w:type="spellEnd"/>
      <w:r w:rsidRPr="000226BE">
        <w:rPr>
          <w:rFonts w:cstheme="minorHAnsi"/>
          <w:sz w:val="20"/>
          <w:szCs w:val="20"/>
        </w:rPr>
        <w:t xml:space="preserve">. </w:t>
      </w:r>
      <w:proofErr w:type="gramStart"/>
      <w:r w:rsidRPr="000226BE">
        <w:rPr>
          <w:rFonts w:cstheme="minorHAnsi"/>
          <w:sz w:val="20"/>
          <w:szCs w:val="20"/>
        </w:rPr>
        <w:t>infinitive</w:t>
      </w:r>
      <w:proofErr w:type="gramEnd"/>
      <w:r w:rsidRPr="000226BE">
        <w:rPr>
          <w:rFonts w:cstheme="minorHAnsi"/>
          <w:sz w:val="20"/>
          <w:szCs w:val="20"/>
        </w:rPr>
        <w:t>) ; dire de, ordonner  (</w:t>
      </w:r>
      <w:r w:rsidRPr="000226BE">
        <w:rPr>
          <w:rFonts w:cstheme="minorHAnsi"/>
          <w:i/>
          <w:iCs/>
          <w:sz w:val="20"/>
          <w:szCs w:val="20"/>
        </w:rPr>
        <w:t xml:space="preserve">avec l'inf.) ; </w:t>
      </w:r>
      <w:r w:rsidRPr="000226BE">
        <w:rPr>
          <w:rFonts w:cstheme="minorHAnsi"/>
          <w:b/>
          <w:bCs/>
          <w:i/>
          <w:iCs/>
          <w:sz w:val="20"/>
          <w:szCs w:val="20"/>
        </w:rPr>
        <w:t>avec</w:t>
      </w:r>
      <w:r w:rsidRPr="000226BE">
        <w:rPr>
          <w:rFonts w:cstheme="minorHAnsi"/>
          <w:b/>
          <w:bCs/>
          <w:sz w:val="20"/>
          <w:szCs w:val="20"/>
        </w:rPr>
        <w:t xml:space="preserve"> </w:t>
      </w:r>
      <w:proofErr w:type="spellStart"/>
      <w:r w:rsidRPr="000226BE">
        <w:rPr>
          <w:rFonts w:cstheme="minorHAnsi"/>
          <w:b/>
          <w:bCs/>
          <w:sz w:val="20"/>
          <w:szCs w:val="20"/>
        </w:rPr>
        <w:t>dat</w:t>
      </w:r>
      <w:proofErr w:type="spellEnd"/>
      <w:r w:rsidRPr="000226BE">
        <w:rPr>
          <w:rFonts w:cstheme="minorHAnsi"/>
          <w:b/>
          <w:bCs/>
          <w:sz w:val="20"/>
          <w:szCs w:val="20"/>
        </w:rPr>
        <w:t xml:space="preserve"> et </w:t>
      </w:r>
      <w:proofErr w:type="spellStart"/>
      <w:r w:rsidRPr="000226BE">
        <w:rPr>
          <w:rFonts w:cstheme="minorHAnsi"/>
          <w:b/>
          <w:bCs/>
          <w:sz w:val="20"/>
          <w:szCs w:val="20"/>
        </w:rPr>
        <w:t>μή</w:t>
      </w:r>
      <w:proofErr w:type="spellEnd"/>
      <w:r w:rsidRPr="000226BE">
        <w:rPr>
          <w:rFonts w:cstheme="minorHAnsi"/>
          <w:b/>
          <w:bCs/>
          <w:sz w:val="20"/>
          <w:szCs w:val="20"/>
        </w:rPr>
        <w:t xml:space="preserve"> + inf. : défendre à </w:t>
      </w:r>
      <w:proofErr w:type="spellStart"/>
      <w:r w:rsidRPr="000226BE">
        <w:rPr>
          <w:rFonts w:cstheme="minorHAnsi"/>
          <w:b/>
          <w:bCs/>
          <w:sz w:val="20"/>
          <w:szCs w:val="20"/>
        </w:rPr>
        <w:t>qn</w:t>
      </w:r>
      <w:proofErr w:type="spellEnd"/>
      <w:r w:rsidRPr="000226BE">
        <w:rPr>
          <w:rFonts w:cstheme="minorHAnsi"/>
          <w:b/>
          <w:bCs/>
          <w:sz w:val="20"/>
          <w:szCs w:val="20"/>
        </w:rPr>
        <w:t xml:space="preserve"> de</w:t>
      </w:r>
      <w:r w:rsidRPr="000226BE">
        <w:rPr>
          <w:rFonts w:cstheme="minorHAnsi"/>
          <w:sz w:val="20"/>
          <w:szCs w:val="20"/>
        </w:rPr>
        <w:t>. </w:t>
      </w:r>
    </w:p>
    <w:p w:rsidR="00147BF7" w:rsidRPr="000226BE" w:rsidRDefault="00147BF7" w:rsidP="00147BF7">
      <w:pPr>
        <w:rPr>
          <w:rFonts w:cstheme="minorHAnsi"/>
          <w:sz w:val="20"/>
          <w:szCs w:val="20"/>
        </w:rPr>
      </w:pPr>
      <w:r w:rsidRPr="000226BE">
        <w:rPr>
          <w:rFonts w:cstheme="minorHAnsi"/>
          <w:b/>
          <w:caps/>
          <w:color w:val="C00000"/>
          <w:sz w:val="20"/>
          <w:szCs w:val="20"/>
        </w:rPr>
        <w:t>Κ</w:t>
      </w:r>
      <w:r w:rsidRPr="000226BE">
        <w:rPr>
          <w:rFonts w:cstheme="minorHAnsi"/>
          <w:b/>
          <w:sz w:val="20"/>
          <w:szCs w:val="20"/>
        </w:rPr>
        <w:t>ατα</w:t>
      </w:r>
      <w:proofErr w:type="spellStart"/>
      <w:r w:rsidRPr="000226BE">
        <w:rPr>
          <w:rFonts w:cstheme="minorHAnsi"/>
          <w:b/>
          <w:sz w:val="20"/>
          <w:szCs w:val="20"/>
        </w:rPr>
        <w:t>γιγνώσκω</w:t>
      </w:r>
      <w:proofErr w:type="spellEnd"/>
      <w:r w:rsidRPr="000226BE">
        <w:rPr>
          <w:rFonts w:cstheme="minorHAnsi"/>
          <w:sz w:val="20"/>
          <w:szCs w:val="20"/>
        </w:rPr>
        <w:t>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fut</w:t>
      </w:r>
      <w:proofErr w:type="gramEnd"/>
      <w:r w:rsidRPr="000226BE">
        <w:rPr>
          <w:rFonts w:cstheme="minorHAnsi"/>
          <w:i/>
          <w:iCs/>
          <w:sz w:val="20"/>
          <w:szCs w:val="20"/>
        </w:rPr>
        <w:t>.</w:t>
      </w:r>
      <w:r w:rsidRPr="000226BE">
        <w:rPr>
          <w:rFonts w:cstheme="minorHAnsi"/>
          <w:sz w:val="20"/>
          <w:szCs w:val="20"/>
        </w:rPr>
        <w:t> : κατα</w:t>
      </w:r>
      <w:proofErr w:type="spellStart"/>
      <w:r w:rsidRPr="000226BE">
        <w:rPr>
          <w:rFonts w:cstheme="minorHAnsi"/>
          <w:sz w:val="20"/>
          <w:szCs w:val="20"/>
        </w:rPr>
        <w:t>γνώσομ</w:t>
      </w:r>
      <w:proofErr w:type="spellEnd"/>
      <w:r w:rsidRPr="000226BE">
        <w:rPr>
          <w:rFonts w:cstheme="minorHAnsi"/>
          <w:sz w:val="20"/>
          <w:szCs w:val="20"/>
        </w:rPr>
        <w:t xml:space="preserve">αι, </w:t>
      </w:r>
      <w:r w:rsidRPr="000226BE">
        <w:rPr>
          <w:rFonts w:cstheme="minorHAnsi"/>
          <w:i/>
          <w:iCs/>
          <w:sz w:val="20"/>
          <w:szCs w:val="20"/>
        </w:rPr>
        <w:t>aor-2</w:t>
      </w:r>
      <w:r w:rsidRPr="000226BE">
        <w:rPr>
          <w:rFonts w:cstheme="minorHAnsi"/>
          <w:sz w:val="20"/>
          <w:szCs w:val="20"/>
        </w:rPr>
        <w:t> : κα</w:t>
      </w:r>
      <w:proofErr w:type="spellStart"/>
      <w:r w:rsidRPr="000226BE">
        <w:rPr>
          <w:rFonts w:cstheme="minorHAnsi"/>
          <w:sz w:val="20"/>
          <w:szCs w:val="20"/>
        </w:rPr>
        <w:t>τέγνων</w:t>
      </w:r>
      <w:proofErr w:type="spellEnd"/>
      <w:r w:rsidRPr="000226BE">
        <w:rPr>
          <w:rFonts w:cstheme="minorHAnsi"/>
          <w:sz w:val="20"/>
          <w:szCs w:val="20"/>
        </w:rPr>
        <w:t xml:space="preserve">, </w:t>
      </w:r>
      <w:proofErr w:type="spellStart"/>
      <w:r w:rsidRPr="000226BE">
        <w:rPr>
          <w:rFonts w:cstheme="minorHAnsi"/>
          <w:sz w:val="20"/>
          <w:szCs w:val="20"/>
        </w:rPr>
        <w:t>pft</w:t>
      </w:r>
      <w:proofErr w:type="spellEnd"/>
      <w:r w:rsidRPr="000226BE">
        <w:rPr>
          <w:rFonts w:cstheme="minorHAnsi"/>
          <w:sz w:val="20"/>
          <w:szCs w:val="20"/>
        </w:rPr>
        <w:t xml:space="preserve"> κα</w:t>
      </w:r>
      <w:proofErr w:type="spellStart"/>
      <w:r w:rsidRPr="000226BE">
        <w:rPr>
          <w:rFonts w:cstheme="minorHAnsi"/>
          <w:sz w:val="20"/>
          <w:szCs w:val="20"/>
        </w:rPr>
        <w:t>τέγνωκ</w:t>
      </w:r>
      <w:proofErr w:type="spellEnd"/>
      <w:r w:rsidRPr="000226BE">
        <w:rPr>
          <w:rFonts w:cstheme="minorHAnsi"/>
          <w:sz w:val="20"/>
          <w:szCs w:val="20"/>
        </w:rPr>
        <w:t xml:space="preserve">α,  </w:t>
      </w:r>
      <w:r w:rsidRPr="000226BE">
        <w:rPr>
          <w:rFonts w:cstheme="minorHAnsi"/>
          <w:i/>
          <w:iCs/>
          <w:sz w:val="20"/>
          <w:szCs w:val="20"/>
        </w:rPr>
        <w:t>etc.</w:t>
      </w:r>
      <w:r w:rsidRPr="000226BE">
        <w:rPr>
          <w:rFonts w:cstheme="minorHAnsi"/>
          <w:sz w:val="20"/>
          <w:szCs w:val="20"/>
        </w:rPr>
        <w:t xml:space="preserve"> </w:t>
      </w:r>
      <w:r w:rsidRPr="000226BE">
        <w:rPr>
          <w:rFonts w:cstheme="minorHAnsi"/>
          <w:b/>
          <w:sz w:val="20"/>
          <w:szCs w:val="20"/>
        </w:rPr>
        <w:t xml:space="preserve">]—: </w:t>
      </w:r>
      <w:r w:rsidRPr="000226BE">
        <w:rPr>
          <w:rFonts w:cstheme="minorHAnsi"/>
          <w:sz w:val="20"/>
          <w:szCs w:val="20"/>
        </w:rPr>
        <w:t>remarquer, se rendre compte ; avoir ou se faire une opinion, porter un jugement ; accuser, blâmer (</w:t>
      </w:r>
      <w:proofErr w:type="spellStart"/>
      <w:r w:rsidRPr="000226BE">
        <w:rPr>
          <w:rFonts w:cstheme="minorHAnsi"/>
          <w:sz w:val="20"/>
          <w:szCs w:val="20"/>
        </w:rPr>
        <w:t>τινός</w:t>
      </w:r>
      <w:proofErr w:type="spellEnd"/>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xml:space="preserve"> : </w:t>
      </w:r>
      <w:proofErr w:type="spellStart"/>
      <w:r w:rsidRPr="000226BE">
        <w:rPr>
          <w:rFonts w:cstheme="minorHAnsi"/>
          <w:sz w:val="20"/>
          <w:szCs w:val="20"/>
        </w:rPr>
        <w:t>qn</w:t>
      </w:r>
      <w:proofErr w:type="spellEnd"/>
      <w:r w:rsidRPr="000226BE">
        <w:rPr>
          <w:rFonts w:cstheme="minorHAnsi"/>
          <w:sz w:val="20"/>
          <w:szCs w:val="20"/>
        </w:rPr>
        <w:t xml:space="preserve"> de </w:t>
      </w:r>
      <w:proofErr w:type="spellStart"/>
      <w:r w:rsidRPr="000226BE">
        <w:rPr>
          <w:rFonts w:cstheme="minorHAnsi"/>
          <w:sz w:val="20"/>
          <w:szCs w:val="20"/>
        </w:rPr>
        <w:t>qc</w:t>
      </w:r>
      <w:proofErr w:type="spellEnd"/>
      <w:r w:rsidRPr="000226BE">
        <w:rPr>
          <w:rFonts w:cstheme="minorHAnsi"/>
          <w:sz w:val="20"/>
          <w:szCs w:val="20"/>
        </w:rPr>
        <w:t xml:space="preserve">. ) </w:t>
      </w:r>
      <w:r w:rsidRPr="000226BE">
        <w:rPr>
          <w:rFonts w:cstheme="minorHAnsi"/>
          <w:sz w:val="20"/>
          <w:szCs w:val="20"/>
        </w:rPr>
        <w:sym w:font="Symbol" w:char="F0AE"/>
      </w:r>
      <w:r w:rsidRPr="000226BE">
        <w:rPr>
          <w:rFonts w:cstheme="minorHAnsi"/>
          <w:sz w:val="20"/>
          <w:szCs w:val="20"/>
        </w:rPr>
        <w:t xml:space="preserve"> </w:t>
      </w:r>
      <w:proofErr w:type="gramStart"/>
      <w:r w:rsidRPr="000226BE">
        <w:rPr>
          <w:rFonts w:cstheme="minorHAnsi"/>
          <w:b/>
          <w:sz w:val="20"/>
          <w:szCs w:val="20"/>
        </w:rPr>
        <w:t>κατα</w:t>
      </w:r>
      <w:proofErr w:type="spellStart"/>
      <w:r w:rsidRPr="000226BE">
        <w:rPr>
          <w:rFonts w:cstheme="minorHAnsi"/>
          <w:b/>
          <w:sz w:val="20"/>
          <w:szCs w:val="20"/>
        </w:rPr>
        <w:t>γιγνώσκειν</w:t>
      </w:r>
      <w:proofErr w:type="spellEnd"/>
      <w:proofErr w:type="gramEnd"/>
      <w:r w:rsidRPr="000226BE">
        <w:rPr>
          <w:rFonts w:cstheme="minorHAnsi"/>
          <w:b/>
          <w:sz w:val="20"/>
          <w:szCs w:val="20"/>
        </w:rPr>
        <w:t xml:space="preserve"> </w:t>
      </w:r>
      <w:proofErr w:type="spellStart"/>
      <w:r w:rsidRPr="000226BE">
        <w:rPr>
          <w:rFonts w:cstheme="minorHAnsi"/>
          <w:b/>
          <w:sz w:val="20"/>
          <w:szCs w:val="20"/>
        </w:rPr>
        <w:t>φόνον</w:t>
      </w:r>
      <w:proofErr w:type="spellEnd"/>
      <w:r w:rsidRPr="000226BE">
        <w:rPr>
          <w:rFonts w:cstheme="minorHAnsi"/>
          <w:sz w:val="20"/>
          <w:szCs w:val="20"/>
        </w:rPr>
        <w:t xml:space="preserve">  = accuser de meurtre […].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Φ</w:t>
      </w:r>
      <w:r w:rsidRPr="000226BE">
        <w:rPr>
          <w:rFonts w:cstheme="minorHAnsi"/>
          <w:b/>
          <w:sz w:val="20"/>
          <w:szCs w:val="20"/>
        </w:rPr>
        <w:t>όνος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w:t>
      </w:r>
      <w:r w:rsidRPr="000226BE">
        <w:rPr>
          <w:rFonts w:cstheme="minorHAnsi"/>
          <w:sz w:val="20"/>
          <w:szCs w:val="20"/>
        </w:rPr>
        <w:t xml:space="preserve"> meurtre, assassinat.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ούτου</w:t>
      </w:r>
      <w:proofErr w:type="spellEnd"/>
      <w:r w:rsidRPr="000226BE">
        <w:rPr>
          <w:rFonts w:eastAsia="Times New Roman" w:cstheme="minorHAnsi"/>
          <w:sz w:val="20"/>
          <w:szCs w:val="20"/>
          <w:lang w:eastAsia="fr-FR"/>
        </w:rPr>
        <w:t xml:space="preserve"> génitif, </w:t>
      </w:r>
      <w:proofErr w:type="spellStart"/>
      <w:r w:rsidRPr="000226BE">
        <w:rPr>
          <w:rFonts w:eastAsia="Times New Roman" w:cstheme="minorHAnsi"/>
          <w:sz w:val="20"/>
          <w:szCs w:val="20"/>
          <w:lang w:eastAsia="fr-FR"/>
        </w:rPr>
        <w:t>cp</w:t>
      </w:r>
      <w:proofErr w:type="spellEnd"/>
      <w:r w:rsidRPr="000226BE">
        <w:rPr>
          <w:rFonts w:eastAsia="Times New Roman" w:cstheme="minorHAnsi"/>
          <w:sz w:val="20"/>
          <w:szCs w:val="20"/>
          <w:lang w:eastAsia="fr-FR"/>
        </w:rPr>
        <w:t xml:space="preserve"> de </w:t>
      </w:r>
      <w:r w:rsidRPr="000226BE">
        <w:rPr>
          <w:rFonts w:cstheme="minorHAnsi"/>
          <w:b/>
          <w:sz w:val="20"/>
          <w:szCs w:val="20"/>
        </w:rPr>
        <w:t>κατα</w:t>
      </w:r>
      <w:proofErr w:type="spellStart"/>
      <w:r w:rsidRPr="000226BE">
        <w:rPr>
          <w:rFonts w:cstheme="minorHAnsi"/>
          <w:b/>
          <w:sz w:val="20"/>
          <w:szCs w:val="20"/>
        </w:rPr>
        <w:t>γιγνώσκειν</w:t>
      </w:r>
      <w:proofErr w:type="spellEnd"/>
      <w:r w:rsidRPr="000226BE">
        <w:rPr>
          <w:rFonts w:cstheme="minorHAnsi"/>
          <w:sz w:val="20"/>
          <w:szCs w:val="20"/>
        </w:rPr>
        <w:t xml:space="preserve">, indiquant la </w:t>
      </w:r>
      <w:r w:rsidRPr="000226BE">
        <w:rPr>
          <w:rFonts w:eastAsia="Times New Roman" w:cstheme="minorHAnsi"/>
          <w:sz w:val="20"/>
          <w:szCs w:val="20"/>
          <w:lang w:eastAsia="fr-FR"/>
        </w:rPr>
        <w:t xml:space="preserve">personne condamnée. </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rPr>
          <w:rFonts w:cstheme="minorHAnsi"/>
          <w:b/>
          <w:color w:val="C00000"/>
          <w:sz w:val="20"/>
          <w:szCs w:val="20"/>
        </w:rPr>
      </w:pPr>
    </w:p>
    <w:p w:rsidR="00147BF7" w:rsidRPr="000226BE" w:rsidRDefault="00147BF7" w:rsidP="00147BF7">
      <w:pPr>
        <w:pStyle w:val="Sansinterligne"/>
        <w:rPr>
          <w:rFonts w:eastAsia="Times New Roman" w:cstheme="minorHAnsi"/>
          <w:b/>
          <w:color w:val="C00000"/>
          <w:sz w:val="20"/>
          <w:szCs w:val="20"/>
          <w:lang w:eastAsia="fr-FR"/>
        </w:rPr>
      </w:pPr>
    </w:p>
    <w:p w:rsidR="00147BF7" w:rsidRPr="000226BE" w:rsidRDefault="008C185E" w:rsidP="00147BF7">
      <w:pPr>
        <w:pStyle w:val="Sansinterligne"/>
        <w:rPr>
          <w:rFonts w:eastAsia="Times New Roman" w:cstheme="minorHAnsi"/>
          <w:b/>
          <w:caps/>
          <w:sz w:val="20"/>
          <w:szCs w:val="20"/>
          <w:lang w:eastAsia="fr-FR"/>
        </w:rPr>
      </w:pPr>
      <w:r>
        <w:rPr>
          <w:rFonts w:eastAsia="Times New Roman" w:cstheme="minorHAnsi"/>
          <w:b/>
          <w:color w:val="C00000"/>
          <w:sz w:val="20"/>
          <w:szCs w:val="20"/>
          <w:lang w:eastAsia="fr-FR"/>
        </w:rPr>
        <w:tab/>
      </w:r>
      <w:r w:rsidR="00147BF7" w:rsidRPr="00D92246">
        <w:rPr>
          <w:rFonts w:eastAsia="Times New Roman" w:cstheme="minorHAnsi"/>
          <w:b/>
          <w:color w:val="C00000"/>
          <w:lang w:eastAsia="fr-FR"/>
        </w:rPr>
        <w:t>R</w:t>
      </w:r>
      <w:r w:rsidR="00147BF7" w:rsidRPr="00D92246">
        <w:rPr>
          <w:rFonts w:eastAsia="Times New Roman" w:cstheme="minorHAnsi"/>
          <w:b/>
          <w:lang w:eastAsia="fr-FR"/>
        </w:rPr>
        <w:t xml:space="preserve">elative 2 </w:t>
      </w:r>
      <w:proofErr w:type="spellStart"/>
      <w:r w:rsidR="00147BF7" w:rsidRPr="00D92246">
        <w:rPr>
          <w:rFonts w:eastAsia="Times New Roman" w:cstheme="minorHAnsi"/>
          <w:b/>
          <w:lang w:eastAsia="fr-FR"/>
        </w:rPr>
        <w:t>ὃς</w:t>
      </w:r>
      <w:proofErr w:type="spellEnd"/>
      <w:r w:rsidR="00147BF7" w:rsidRPr="00D92246">
        <w:rPr>
          <w:rFonts w:eastAsia="Times New Roman" w:cstheme="minorHAnsi"/>
          <w:b/>
          <w:lang w:eastAsia="fr-FR"/>
        </w:rPr>
        <w:t xml:space="preserve"> </w:t>
      </w:r>
      <w:proofErr w:type="spellStart"/>
      <w:r w:rsidR="00147BF7" w:rsidRPr="00D92246">
        <w:rPr>
          <w:rFonts w:eastAsia="Times New Roman" w:cstheme="minorHAnsi"/>
          <w:b/>
          <w:lang w:eastAsia="fr-FR"/>
        </w:rPr>
        <w:t>ἂν</w:t>
      </w:r>
      <w:proofErr w:type="spellEnd"/>
      <w:r w:rsidR="00147BF7" w:rsidRPr="00D92246">
        <w:rPr>
          <w:rFonts w:eastAsia="Times New Roman" w:cstheme="minorHAnsi"/>
          <w:b/>
          <w:lang w:eastAsia="fr-FR"/>
        </w:rPr>
        <w:t xml:space="preserve"> ἐπὶ </w:t>
      </w:r>
      <w:proofErr w:type="spellStart"/>
      <w:r w:rsidR="00147BF7" w:rsidRPr="00D92246">
        <w:rPr>
          <w:rFonts w:eastAsia="Times New Roman" w:cstheme="minorHAnsi"/>
          <w:b/>
          <w:lang w:eastAsia="fr-FR"/>
        </w:rPr>
        <w:t>δάμ</w:t>
      </w:r>
      <w:proofErr w:type="spellEnd"/>
      <w:r w:rsidR="00147BF7" w:rsidRPr="00D92246">
        <w:rPr>
          <w:rFonts w:eastAsia="Times New Roman" w:cstheme="minorHAnsi"/>
          <w:b/>
          <w:lang w:eastAsia="fr-FR"/>
        </w:rPr>
        <w:t>α</w:t>
      </w:r>
      <w:proofErr w:type="spellStart"/>
      <w:r w:rsidR="00147BF7" w:rsidRPr="00D92246">
        <w:rPr>
          <w:rFonts w:eastAsia="Times New Roman" w:cstheme="minorHAnsi"/>
          <w:b/>
          <w:lang w:eastAsia="fr-FR"/>
        </w:rPr>
        <w:t>ρτι</w:t>
      </w:r>
      <w:proofErr w:type="spellEnd"/>
      <w:r w:rsidR="00147BF7" w:rsidRPr="00D92246">
        <w:rPr>
          <w:rFonts w:eastAsia="Times New Roman" w:cstheme="minorHAnsi"/>
          <w:b/>
          <w:lang w:eastAsia="fr-FR"/>
        </w:rPr>
        <w:t xml:space="preserve"> </w:t>
      </w:r>
      <w:proofErr w:type="spellStart"/>
      <w:r w:rsidR="00147BF7" w:rsidRPr="00D92246">
        <w:rPr>
          <w:rFonts w:eastAsia="Times New Roman" w:cstheme="minorHAnsi"/>
          <w:b/>
          <w:lang w:eastAsia="fr-FR"/>
        </w:rPr>
        <w:t>τῇ</w:t>
      </w:r>
      <w:proofErr w:type="spellEnd"/>
      <w:r w:rsidR="00147BF7" w:rsidRPr="00D92246">
        <w:rPr>
          <w:rFonts w:eastAsia="Times New Roman" w:cstheme="minorHAnsi"/>
          <w:b/>
          <w:lang w:eastAsia="fr-FR"/>
        </w:rPr>
        <w:t xml:space="preserve"> ἑα</w:t>
      </w:r>
      <w:proofErr w:type="spellStart"/>
      <w:r w:rsidR="00147BF7" w:rsidRPr="00D92246">
        <w:rPr>
          <w:rFonts w:eastAsia="Times New Roman" w:cstheme="minorHAnsi"/>
          <w:b/>
          <w:lang w:eastAsia="fr-FR"/>
        </w:rPr>
        <w:t>υτοῦ</w:t>
      </w:r>
      <w:proofErr w:type="spellEnd"/>
      <w:r w:rsidR="00147BF7" w:rsidRPr="00D92246">
        <w:rPr>
          <w:rFonts w:eastAsia="Times New Roman" w:cstheme="minorHAnsi"/>
          <w:b/>
          <w:lang w:eastAsia="fr-FR"/>
        </w:rPr>
        <w:t xml:space="preserve"> </w:t>
      </w:r>
      <w:proofErr w:type="spellStart"/>
      <w:r w:rsidR="00147BF7" w:rsidRPr="00D92246">
        <w:rPr>
          <w:rFonts w:eastAsia="Times New Roman" w:cstheme="minorHAnsi"/>
          <w:b/>
          <w:lang w:eastAsia="fr-FR"/>
        </w:rPr>
        <w:t>μοιχὸν</w:t>
      </w:r>
      <w:proofErr w:type="spellEnd"/>
      <w:r w:rsidR="00147BF7" w:rsidRPr="00D92246">
        <w:rPr>
          <w:rFonts w:eastAsia="Times New Roman" w:cstheme="minorHAnsi"/>
          <w:b/>
          <w:lang w:eastAsia="fr-FR"/>
        </w:rPr>
        <w:t xml:space="preserve"> λαβ</w:t>
      </w:r>
      <w:proofErr w:type="spellStart"/>
      <w:r w:rsidR="00147BF7" w:rsidRPr="00D92246">
        <w:rPr>
          <w:rFonts w:eastAsia="Times New Roman" w:cstheme="minorHAnsi"/>
          <w:b/>
          <w:lang w:eastAsia="fr-FR"/>
        </w:rPr>
        <w:t>ὼν</w:t>
      </w:r>
      <w:proofErr w:type="spellEnd"/>
      <w:r w:rsidR="00147BF7" w:rsidRPr="00D92246">
        <w:rPr>
          <w:rFonts w:eastAsia="Times New Roman" w:cstheme="minorHAnsi"/>
          <w:b/>
          <w:lang w:eastAsia="fr-FR"/>
        </w:rPr>
        <w:t xml:space="preserve"> τα</w:t>
      </w:r>
      <w:proofErr w:type="spellStart"/>
      <w:r w:rsidR="00147BF7" w:rsidRPr="00D92246">
        <w:rPr>
          <w:rFonts w:eastAsia="Times New Roman" w:cstheme="minorHAnsi"/>
          <w:b/>
          <w:lang w:eastAsia="fr-FR"/>
        </w:rPr>
        <w:t>ύτην</w:t>
      </w:r>
      <w:proofErr w:type="spellEnd"/>
      <w:r w:rsidR="00147BF7" w:rsidRPr="00D92246">
        <w:rPr>
          <w:rFonts w:eastAsia="Times New Roman" w:cstheme="minorHAnsi"/>
          <w:b/>
          <w:lang w:eastAsia="fr-FR"/>
        </w:rPr>
        <w:t xml:space="preserve"> </w:t>
      </w:r>
      <w:proofErr w:type="spellStart"/>
      <w:r w:rsidR="00147BF7" w:rsidRPr="00D92246">
        <w:rPr>
          <w:rFonts w:eastAsia="Times New Roman" w:cstheme="minorHAnsi"/>
          <w:b/>
          <w:lang w:eastAsia="fr-FR"/>
        </w:rPr>
        <w:t>τὴν</w:t>
      </w:r>
      <w:proofErr w:type="spellEnd"/>
      <w:r w:rsidR="00147BF7" w:rsidRPr="00D92246">
        <w:rPr>
          <w:rFonts w:eastAsia="Times New Roman" w:cstheme="minorHAnsi"/>
          <w:b/>
          <w:lang w:eastAsia="fr-FR"/>
        </w:rPr>
        <w:t xml:space="preserve"> </w:t>
      </w:r>
      <w:proofErr w:type="spellStart"/>
      <w:r w:rsidR="00147BF7" w:rsidRPr="00D92246">
        <w:rPr>
          <w:rFonts w:eastAsia="Times New Roman" w:cstheme="minorHAnsi"/>
          <w:b/>
          <w:lang w:eastAsia="fr-FR"/>
        </w:rPr>
        <w:t>τιμωρί</w:t>
      </w:r>
      <w:proofErr w:type="spellEnd"/>
      <w:r w:rsidR="00147BF7" w:rsidRPr="00D92246">
        <w:rPr>
          <w:rFonts w:eastAsia="Times New Roman" w:cstheme="minorHAnsi"/>
          <w:b/>
          <w:lang w:eastAsia="fr-FR"/>
        </w:rPr>
        <w:t>αν π</w:t>
      </w:r>
      <w:proofErr w:type="spellStart"/>
      <w:r w:rsidR="00147BF7" w:rsidRPr="00D92246">
        <w:rPr>
          <w:rFonts w:eastAsia="Times New Roman" w:cstheme="minorHAnsi"/>
          <w:b/>
          <w:lang w:eastAsia="fr-FR"/>
        </w:rPr>
        <w:t>οιήσητ</w:t>
      </w:r>
      <w:proofErr w:type="spellEnd"/>
      <w:r w:rsidR="00147BF7" w:rsidRPr="00D92246">
        <w:rPr>
          <w:rFonts w:eastAsia="Times New Roman" w:cstheme="minorHAnsi"/>
          <w:b/>
          <w:lang w:eastAsia="fr-FR"/>
        </w:rPr>
        <w:t xml:space="preserve">αι. </w:t>
      </w:r>
      <w:r w:rsidR="00147BF7" w:rsidRPr="00D92246">
        <w:rPr>
          <w:rFonts w:eastAsia="Times New Roman" w:cstheme="minorHAnsi"/>
          <w:b/>
          <w:caps/>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ούτου</w:t>
      </w:r>
      <w:proofErr w:type="spellEnd"/>
      <w:r w:rsidRPr="000226BE">
        <w:rPr>
          <w:rFonts w:eastAsia="Times New Roman" w:cstheme="minorHAnsi"/>
          <w:sz w:val="20"/>
          <w:szCs w:val="20"/>
          <w:lang w:eastAsia="fr-FR"/>
        </w:rPr>
        <w:t xml:space="preserve"> est l’antécédent de </w:t>
      </w:r>
      <w:proofErr w:type="spellStart"/>
      <w:r w:rsidRPr="000226BE">
        <w:rPr>
          <w:rFonts w:eastAsia="Times New Roman" w:cstheme="minorHAnsi"/>
          <w:b/>
          <w:sz w:val="20"/>
          <w:szCs w:val="20"/>
          <w:lang w:eastAsia="fr-FR"/>
        </w:rPr>
        <w:t>ὃς</w:t>
      </w:r>
      <w:proofErr w:type="spellEnd"/>
      <w:r w:rsidRPr="000226BE">
        <w:rPr>
          <w:rFonts w:eastAsia="Times New Roman" w:cstheme="minorHAnsi"/>
          <w:b/>
          <w:sz w:val="20"/>
          <w:szCs w:val="20"/>
          <w:lang w:eastAsia="fr-FR"/>
        </w:rPr>
        <w:t>.</w:t>
      </w:r>
    </w:p>
    <w:p w:rsidR="00EE64F0"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άμ</w:t>
      </w:r>
      <w:proofErr w:type="spellEnd"/>
      <w:r w:rsidRPr="000226BE">
        <w:rPr>
          <w:rFonts w:cstheme="minorHAnsi"/>
          <w:b/>
          <w:sz w:val="20"/>
          <w:szCs w:val="20"/>
        </w:rPr>
        <w:t>αρ, α</w:t>
      </w:r>
      <w:proofErr w:type="spellStart"/>
      <w:r w:rsidRPr="000226BE">
        <w:rPr>
          <w:rFonts w:cstheme="minorHAnsi"/>
          <w:b/>
          <w:sz w:val="20"/>
          <w:szCs w:val="20"/>
        </w:rPr>
        <w:t>ρτος</w:t>
      </w:r>
      <w:proofErr w:type="spellEnd"/>
      <w:r w:rsidRPr="000226BE">
        <w:rPr>
          <w:rFonts w:cstheme="minorHAnsi"/>
          <w:b/>
          <w:sz w:val="20"/>
          <w:szCs w:val="20"/>
        </w:rPr>
        <w:t xml:space="preserve"> (ἡ) :</w:t>
      </w:r>
      <w:r w:rsidRPr="000226BE">
        <w:rPr>
          <w:rFonts w:cstheme="minorHAnsi"/>
          <w:sz w:val="20"/>
          <w:szCs w:val="20"/>
        </w:rPr>
        <w:t xml:space="preserve"> femme mariée, épouse (terme archaïque et poétique au V° siècle.). </w:t>
      </w:r>
    </w:p>
    <w:p w:rsidR="00147BF7" w:rsidRPr="000226BE" w:rsidRDefault="00EE64F0" w:rsidP="00147BF7">
      <w:pPr>
        <w:rPr>
          <w:rFonts w:cstheme="minorHAnsi"/>
          <w:sz w:val="20"/>
          <w:szCs w:val="20"/>
        </w:rPr>
      </w:pPr>
      <w:r w:rsidRPr="000226BE">
        <w:rPr>
          <w:rFonts w:cstheme="minorHAnsi"/>
          <w:b/>
          <w:color w:val="C00000"/>
          <w:sz w:val="20"/>
          <w:szCs w:val="20"/>
        </w:rPr>
        <w:t>Ἐ</w:t>
      </w:r>
      <w:r w:rsidR="00147BF7" w:rsidRPr="000226BE">
        <w:rPr>
          <w:rFonts w:cstheme="minorHAnsi"/>
          <w:b/>
          <w:sz w:val="20"/>
          <w:szCs w:val="20"/>
        </w:rPr>
        <w:t xml:space="preserve">πὶ + </w:t>
      </w:r>
      <w:proofErr w:type="spellStart"/>
      <w:r w:rsidR="00147BF7" w:rsidRPr="000226BE">
        <w:rPr>
          <w:rFonts w:cstheme="minorHAnsi"/>
          <w:b/>
          <w:sz w:val="20"/>
          <w:szCs w:val="20"/>
        </w:rPr>
        <w:t>dat</w:t>
      </w:r>
      <w:proofErr w:type="spellEnd"/>
      <w:r w:rsidR="00147BF7" w:rsidRPr="000226BE">
        <w:rPr>
          <w:rFonts w:cstheme="minorHAnsi"/>
          <w:b/>
          <w:sz w:val="20"/>
          <w:szCs w:val="20"/>
        </w:rPr>
        <w:t>. :</w:t>
      </w:r>
      <w:r w:rsidR="00147BF7" w:rsidRPr="000226BE">
        <w:rPr>
          <w:rFonts w:cstheme="minorHAnsi"/>
          <w:sz w:val="20"/>
          <w:szCs w:val="20"/>
        </w:rPr>
        <w:t xml:space="preserve"> </w:t>
      </w:r>
      <w:r>
        <w:rPr>
          <w:rFonts w:cstheme="minorHAnsi"/>
          <w:sz w:val="20"/>
          <w:szCs w:val="20"/>
        </w:rPr>
        <w:t xml:space="preserve">[…] ; </w:t>
      </w:r>
      <w:r w:rsidR="00147BF7" w:rsidRPr="000226BE">
        <w:rPr>
          <w:rFonts w:cstheme="minorHAnsi"/>
          <w:sz w:val="20"/>
          <w:szCs w:val="20"/>
        </w:rPr>
        <w:t xml:space="preserve">auprès </w:t>
      </w:r>
      <w:proofErr w:type="gramStart"/>
      <w:r w:rsidR="00147BF7" w:rsidRPr="000226BE">
        <w:rPr>
          <w:rFonts w:cstheme="minorHAnsi"/>
          <w:sz w:val="20"/>
          <w:szCs w:val="20"/>
        </w:rPr>
        <w:t>de,  en</w:t>
      </w:r>
      <w:proofErr w:type="gramEnd"/>
      <w:r w:rsidR="00147BF7" w:rsidRPr="000226BE">
        <w:rPr>
          <w:rFonts w:cstheme="minorHAnsi"/>
          <w:sz w:val="20"/>
          <w:szCs w:val="20"/>
        </w:rPr>
        <w:t xml:space="preserve"> compagnie de  </w:t>
      </w:r>
      <w:r w:rsidR="00147BF7" w:rsidRPr="000226BE">
        <w:rPr>
          <w:rFonts w:cstheme="minorHAnsi"/>
          <w:b/>
          <w:sz w:val="20"/>
          <w:szCs w:val="20"/>
        </w:rPr>
        <w:t>(</w:t>
      </w:r>
      <w:r w:rsidR="00147BF7" w:rsidRPr="000226BE">
        <w:rPr>
          <w:rFonts w:cstheme="minorHAnsi"/>
          <w:sz w:val="20"/>
          <w:szCs w:val="20"/>
        </w:rPr>
        <w:t xml:space="preserve">circonstance concomitante selon Carey).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bCs/>
          <w:sz w:val="20"/>
          <w:szCs w:val="20"/>
        </w:rPr>
        <w:t>οιχός</w:t>
      </w:r>
      <w:proofErr w:type="spellEnd"/>
      <w:r w:rsidRPr="000226BE">
        <w:rPr>
          <w:rFonts w:cstheme="minorHAnsi"/>
          <w:b/>
          <w:bCs/>
          <w:sz w:val="20"/>
          <w:szCs w:val="20"/>
        </w:rPr>
        <w:t xml:space="preserve">, </w:t>
      </w:r>
      <w:proofErr w:type="spellStart"/>
      <w:r w:rsidRPr="000226BE">
        <w:rPr>
          <w:rFonts w:cstheme="minorHAnsi"/>
          <w:b/>
          <w:bCs/>
          <w:sz w:val="20"/>
          <w:szCs w:val="20"/>
        </w:rPr>
        <w:t>οῦ</w:t>
      </w:r>
      <w:proofErr w:type="spellEnd"/>
      <w:r w:rsidRPr="000226BE">
        <w:rPr>
          <w:rFonts w:cstheme="minorHAnsi"/>
          <w:b/>
          <w:sz w:val="20"/>
          <w:szCs w:val="20"/>
        </w:rPr>
        <w:t xml:space="preserve"> (ὁ) : </w:t>
      </w:r>
      <w:r w:rsidRPr="000226BE">
        <w:rPr>
          <w:rFonts w:cstheme="minorHAnsi"/>
          <w:sz w:val="20"/>
          <w:szCs w:val="20"/>
        </w:rPr>
        <w:t xml:space="preserve">homme adultère. </w:t>
      </w:r>
    </w:p>
    <w:p w:rsidR="00147BF7" w:rsidRPr="000226BE" w:rsidRDefault="00147BF7" w:rsidP="00147BF7">
      <w:pPr>
        <w:rPr>
          <w:rFonts w:cstheme="minorHAnsi"/>
          <w:sz w:val="20"/>
          <w:szCs w:val="20"/>
        </w:rPr>
      </w:pPr>
      <w:r w:rsidRPr="000226BE">
        <w:rPr>
          <w:b/>
          <w:bCs/>
          <w:color w:val="C00000"/>
          <w:sz w:val="18"/>
        </w:rPr>
        <w:t>Λ</w:t>
      </w:r>
      <w:r w:rsidRPr="000226BE">
        <w:rPr>
          <w:b/>
          <w:bCs/>
          <w:color w:val="000000"/>
          <w:sz w:val="18"/>
        </w:rPr>
        <w:t>αμβ</w:t>
      </w:r>
      <w:proofErr w:type="spellStart"/>
      <w:r w:rsidRPr="000226BE">
        <w:rPr>
          <w:b/>
          <w:bCs/>
          <w:color w:val="000000"/>
          <w:sz w:val="18"/>
        </w:rPr>
        <w:t>άνω</w:t>
      </w:r>
      <w:proofErr w:type="spellEnd"/>
      <w:r w:rsidRPr="000226BE">
        <w:rPr>
          <w:b/>
          <w:bCs/>
          <w:color w:val="000000"/>
          <w:sz w:val="18"/>
        </w:rPr>
        <w:t xml:space="preserve"> </w:t>
      </w:r>
      <w:r w:rsidRPr="000226BE">
        <w:rPr>
          <w:sz w:val="18"/>
        </w:rPr>
        <w:t xml:space="preserve">: prendre (dans les mains), saisir ; découvrir, surprendre. </w:t>
      </w:r>
    </w:p>
    <w:p w:rsidR="00147BF7"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ιμωρί</w:t>
      </w:r>
      <w:proofErr w:type="spellEnd"/>
      <w:r w:rsidRPr="000226BE">
        <w:rPr>
          <w:rFonts w:cstheme="minorHAnsi"/>
          <w:b/>
          <w:sz w:val="20"/>
          <w:szCs w:val="20"/>
        </w:rPr>
        <w:t>α, ας (ἡ) :</w:t>
      </w:r>
      <w:r w:rsidRPr="000226BE">
        <w:rPr>
          <w:rFonts w:cstheme="minorHAnsi"/>
          <w:sz w:val="20"/>
          <w:szCs w:val="20"/>
        </w:rPr>
        <w:t xml:space="preserve"> secours, protection ; châtiment, </w:t>
      </w:r>
      <w:r w:rsidRPr="000226BE">
        <w:rPr>
          <w:rFonts w:cstheme="minorHAnsi"/>
          <w:i/>
          <w:sz w:val="20"/>
          <w:szCs w:val="20"/>
        </w:rPr>
        <w:t>d’où</w:t>
      </w:r>
      <w:r w:rsidRPr="000226BE">
        <w:rPr>
          <w:rFonts w:cstheme="minorHAnsi"/>
          <w:sz w:val="20"/>
          <w:szCs w:val="20"/>
        </w:rPr>
        <w:t xml:space="preserve"> vengeance ; peine, supplice. </w:t>
      </w:r>
      <w:proofErr w:type="spellStart"/>
      <w:r w:rsidRPr="00D627DE">
        <w:rPr>
          <w:rFonts w:cstheme="minorHAnsi"/>
          <w:b/>
          <w:caps/>
          <w:sz w:val="20"/>
          <w:szCs w:val="20"/>
        </w:rPr>
        <w:t>τ</w:t>
      </w:r>
      <w:r w:rsidRPr="00D627DE">
        <w:rPr>
          <w:rFonts w:cstheme="minorHAnsi"/>
          <w:b/>
          <w:sz w:val="20"/>
          <w:szCs w:val="20"/>
        </w:rPr>
        <w:t>ιμωρί</w:t>
      </w:r>
      <w:proofErr w:type="spellEnd"/>
      <w:r w:rsidRPr="00D627DE">
        <w:rPr>
          <w:rFonts w:cstheme="minorHAnsi"/>
          <w:b/>
          <w:sz w:val="20"/>
          <w:szCs w:val="20"/>
        </w:rPr>
        <w:t>αν π</w:t>
      </w:r>
      <w:proofErr w:type="spellStart"/>
      <w:r w:rsidRPr="00D627DE">
        <w:rPr>
          <w:rFonts w:cstheme="minorHAnsi"/>
          <w:b/>
          <w:sz w:val="20"/>
          <w:szCs w:val="20"/>
        </w:rPr>
        <w:t>οιεῖσθ</w:t>
      </w:r>
      <w:proofErr w:type="spellEnd"/>
      <w:r w:rsidRPr="00D627DE">
        <w:rPr>
          <w:rFonts w:cstheme="minorHAnsi"/>
          <w:b/>
          <w:sz w:val="20"/>
          <w:szCs w:val="20"/>
        </w:rPr>
        <w:t xml:space="preserve">αι : </w:t>
      </w:r>
      <w:r w:rsidRPr="000226BE">
        <w:rPr>
          <w:rFonts w:cstheme="minorHAnsi"/>
          <w:sz w:val="20"/>
          <w:szCs w:val="20"/>
        </w:rPr>
        <w:t xml:space="preserve">prendre </w:t>
      </w:r>
      <w:r w:rsidRPr="000226BE">
        <w:rPr>
          <w:rFonts w:cstheme="minorHAnsi"/>
          <w:i/>
          <w:iCs/>
          <w:sz w:val="20"/>
          <w:szCs w:val="20"/>
        </w:rPr>
        <w:t>ou</w:t>
      </w:r>
      <w:r w:rsidRPr="000226BE">
        <w:rPr>
          <w:rFonts w:cstheme="minorHAnsi"/>
          <w:sz w:val="20"/>
          <w:szCs w:val="20"/>
        </w:rPr>
        <w:t xml:space="preserve"> tirer vengeance. </w:t>
      </w:r>
    </w:p>
    <w:p w:rsidR="00D627DE" w:rsidRPr="0082167E" w:rsidRDefault="00D627DE" w:rsidP="00D627DE">
      <w:pPr>
        <w:pStyle w:val="Sansinterligne"/>
        <w:rPr>
          <w:b/>
          <w:sz w:val="18"/>
        </w:rPr>
      </w:pPr>
      <w:r w:rsidRPr="0082167E">
        <w:rPr>
          <w:b/>
          <w:color w:val="C00000"/>
          <w:sz w:val="18"/>
        </w:rPr>
        <w:t xml:space="preserve">Syntaxe.  </w:t>
      </w:r>
      <w:proofErr w:type="spellStart"/>
      <w:r w:rsidRPr="0082167E">
        <w:rPr>
          <w:b/>
          <w:color w:val="C00000"/>
          <w:sz w:val="18"/>
        </w:rPr>
        <w:t>Eventuel</w:t>
      </w:r>
      <w:proofErr w:type="spellEnd"/>
      <w:r w:rsidRPr="0082167E">
        <w:rPr>
          <w:b/>
          <w:color w:val="C00000"/>
          <w:sz w:val="18"/>
        </w:rPr>
        <w:t xml:space="preserve"> (fait </w:t>
      </w:r>
      <w:proofErr w:type="gramStart"/>
      <w:r w:rsidRPr="0082167E">
        <w:rPr>
          <w:b/>
          <w:color w:val="C00000"/>
          <w:sz w:val="18"/>
        </w:rPr>
        <w:t>futur)  ou</w:t>
      </w:r>
      <w:proofErr w:type="gramEnd"/>
      <w:r w:rsidRPr="0082167E">
        <w:rPr>
          <w:b/>
          <w:color w:val="C00000"/>
          <w:sz w:val="18"/>
        </w:rPr>
        <w:t xml:space="preserve"> répétition dans le présent. </w:t>
      </w:r>
      <w:r w:rsidRPr="0082167E">
        <w:rPr>
          <w:b/>
          <w:sz w:val="18"/>
        </w:rPr>
        <w:t xml:space="preserve"> </w:t>
      </w:r>
      <w:r w:rsidRPr="0082167E">
        <w:rPr>
          <w:sz w:val="18"/>
        </w:rPr>
        <w:t xml:space="preserve">Dans la proposition temporelle, conditionnelle </w:t>
      </w:r>
      <w:r w:rsidRPr="00D627DE">
        <w:rPr>
          <w:b/>
          <w:sz w:val="18"/>
        </w:rPr>
        <w:t>ou relative</w:t>
      </w:r>
      <w:r w:rsidRPr="0082167E">
        <w:rPr>
          <w:sz w:val="18"/>
        </w:rPr>
        <w:t xml:space="preserve">, l’éventuel se marque par le subjonctif avec </w:t>
      </w:r>
      <w:proofErr w:type="spellStart"/>
      <w:r w:rsidRPr="0082167E">
        <w:rPr>
          <w:b/>
          <w:sz w:val="18"/>
        </w:rPr>
        <w:t>ἄν</w:t>
      </w:r>
      <w:proofErr w:type="spellEnd"/>
      <w:r w:rsidRPr="0082167E">
        <w:rPr>
          <w:b/>
          <w:sz w:val="18"/>
        </w:rPr>
        <w:t xml:space="preserve"> </w:t>
      </w:r>
      <w:r w:rsidRPr="0082167E">
        <w:rPr>
          <w:sz w:val="18"/>
        </w:rPr>
        <w:t>dans la subordonnée ; l’</w:t>
      </w:r>
      <w:proofErr w:type="spellStart"/>
      <w:r w:rsidRPr="0082167E">
        <w:rPr>
          <w:sz w:val="18"/>
        </w:rPr>
        <w:t>ind</w:t>
      </w:r>
      <w:proofErr w:type="spellEnd"/>
      <w:r w:rsidRPr="0082167E">
        <w:rPr>
          <w:sz w:val="18"/>
        </w:rPr>
        <w:t>. futur dans la principale marque l’éventuel</w:t>
      </w:r>
      <w:r w:rsidRPr="0082167E">
        <w:rPr>
          <w:b/>
          <w:sz w:val="18"/>
        </w:rPr>
        <w:t xml:space="preserve"> </w:t>
      </w:r>
      <w:proofErr w:type="gramStart"/>
      <w:r w:rsidRPr="0082167E">
        <w:rPr>
          <w:b/>
          <w:sz w:val="18"/>
        </w:rPr>
        <w:t xml:space="preserve">;  </w:t>
      </w:r>
      <w:r w:rsidRPr="0082167E">
        <w:rPr>
          <w:sz w:val="18"/>
        </w:rPr>
        <w:t>l’</w:t>
      </w:r>
      <w:proofErr w:type="spellStart"/>
      <w:r w:rsidRPr="0082167E">
        <w:rPr>
          <w:sz w:val="18"/>
        </w:rPr>
        <w:t>ind</w:t>
      </w:r>
      <w:proofErr w:type="spellEnd"/>
      <w:r w:rsidRPr="0082167E">
        <w:rPr>
          <w:sz w:val="18"/>
        </w:rPr>
        <w:t>.</w:t>
      </w:r>
      <w:proofErr w:type="gramEnd"/>
      <w:r w:rsidRPr="0082167E">
        <w:rPr>
          <w:sz w:val="18"/>
        </w:rPr>
        <w:t xml:space="preserve"> présent dans la principale marque un fait général ou la répétition </w:t>
      </w:r>
      <w:proofErr w:type="spellStart"/>
      <w:r w:rsidRPr="0082167E">
        <w:rPr>
          <w:sz w:val="18"/>
        </w:rPr>
        <w:t>ds</w:t>
      </w:r>
      <w:proofErr w:type="spellEnd"/>
      <w:r w:rsidRPr="0082167E">
        <w:rPr>
          <w:sz w:val="18"/>
        </w:rPr>
        <w:t xml:space="preserve">  le pst. La particule</w:t>
      </w:r>
      <w:r w:rsidRPr="0082167E">
        <w:rPr>
          <w:b/>
          <w:sz w:val="18"/>
        </w:rPr>
        <w:t xml:space="preserve"> </w:t>
      </w:r>
      <w:proofErr w:type="spellStart"/>
      <w:r w:rsidRPr="0082167E">
        <w:rPr>
          <w:b/>
          <w:sz w:val="18"/>
        </w:rPr>
        <w:t>ἄν</w:t>
      </w:r>
      <w:proofErr w:type="spellEnd"/>
      <w:r w:rsidRPr="0082167E">
        <w:rPr>
          <w:b/>
          <w:sz w:val="18"/>
        </w:rPr>
        <w:t xml:space="preserve"> </w:t>
      </w:r>
      <w:r w:rsidRPr="0082167E">
        <w:rPr>
          <w:sz w:val="18"/>
        </w:rPr>
        <w:t>se joint immédiatement à la conjonction de subordination </w:t>
      </w:r>
      <w:r w:rsidRPr="0082167E">
        <w:rPr>
          <w:b/>
          <w:sz w:val="18"/>
        </w:rPr>
        <w:t xml:space="preserve">: </w:t>
      </w:r>
      <w:proofErr w:type="spellStart"/>
      <w:r w:rsidRPr="0082167E">
        <w:rPr>
          <w:b/>
          <w:sz w:val="18"/>
        </w:rPr>
        <w:t>ὅτ</w:t>
      </w:r>
      <w:proofErr w:type="spellEnd"/>
      <w:r w:rsidRPr="0082167E">
        <w:rPr>
          <w:b/>
          <w:sz w:val="18"/>
        </w:rPr>
        <w:t>αν ; ἐπ</w:t>
      </w:r>
      <w:proofErr w:type="spellStart"/>
      <w:r w:rsidRPr="0082167E">
        <w:rPr>
          <w:b/>
          <w:sz w:val="18"/>
        </w:rPr>
        <w:t>ειδάν</w:t>
      </w:r>
      <w:proofErr w:type="spellEnd"/>
      <w:r w:rsidRPr="0082167E">
        <w:rPr>
          <w:b/>
          <w:sz w:val="18"/>
        </w:rPr>
        <w:t xml:space="preserve"> ; </w:t>
      </w:r>
      <w:proofErr w:type="spellStart"/>
      <w:r w:rsidRPr="0082167E">
        <w:rPr>
          <w:b/>
          <w:sz w:val="18"/>
        </w:rPr>
        <w:t>ἕως</w:t>
      </w:r>
      <w:proofErr w:type="spellEnd"/>
      <w:r w:rsidRPr="0082167E">
        <w:rPr>
          <w:b/>
          <w:sz w:val="18"/>
        </w:rPr>
        <w:t xml:space="preserve"> </w:t>
      </w:r>
      <w:proofErr w:type="spellStart"/>
      <w:r w:rsidRPr="0082167E">
        <w:rPr>
          <w:b/>
          <w:sz w:val="18"/>
        </w:rPr>
        <w:t>ἄν</w:t>
      </w:r>
      <w:proofErr w:type="spellEnd"/>
      <w:r w:rsidRPr="0082167E">
        <w:rPr>
          <w:b/>
          <w:sz w:val="18"/>
        </w:rPr>
        <w:t xml:space="preserve"> ; </w:t>
      </w:r>
      <w:proofErr w:type="spellStart"/>
      <w:r w:rsidRPr="0082167E">
        <w:rPr>
          <w:b/>
          <w:sz w:val="18"/>
        </w:rPr>
        <w:t>μέχρι</w:t>
      </w:r>
      <w:proofErr w:type="spellEnd"/>
      <w:r w:rsidRPr="0082167E">
        <w:rPr>
          <w:b/>
          <w:sz w:val="18"/>
        </w:rPr>
        <w:t xml:space="preserve"> </w:t>
      </w:r>
      <w:proofErr w:type="spellStart"/>
      <w:r w:rsidRPr="0082167E">
        <w:rPr>
          <w:b/>
          <w:sz w:val="18"/>
        </w:rPr>
        <w:t>ἄν</w:t>
      </w:r>
      <w:proofErr w:type="spellEnd"/>
      <w:r w:rsidRPr="0082167E">
        <w:rPr>
          <w:b/>
          <w:sz w:val="18"/>
        </w:rPr>
        <w:t xml:space="preserve"> ; </w:t>
      </w:r>
      <w:proofErr w:type="spellStart"/>
      <w:r w:rsidRPr="0082167E">
        <w:rPr>
          <w:b/>
          <w:sz w:val="18"/>
        </w:rPr>
        <w:t>ἐάν</w:t>
      </w:r>
      <w:proofErr w:type="spellEnd"/>
      <w:r w:rsidRPr="0082167E">
        <w:rPr>
          <w:b/>
          <w:sz w:val="18"/>
        </w:rPr>
        <w:t xml:space="preserve"> (</w:t>
      </w:r>
      <w:r w:rsidRPr="0082167E">
        <w:rPr>
          <w:i/>
          <w:sz w:val="18"/>
        </w:rPr>
        <w:t>ou</w:t>
      </w:r>
      <w:r w:rsidRPr="0082167E">
        <w:rPr>
          <w:b/>
          <w:sz w:val="18"/>
        </w:rPr>
        <w:t xml:space="preserve"> </w:t>
      </w:r>
      <w:proofErr w:type="spellStart"/>
      <w:r w:rsidRPr="0082167E">
        <w:rPr>
          <w:b/>
          <w:sz w:val="18"/>
        </w:rPr>
        <w:t>ἤν</w:t>
      </w:r>
      <w:proofErr w:type="spellEnd"/>
      <w:r w:rsidRPr="0082167E">
        <w:rPr>
          <w:b/>
          <w:sz w:val="18"/>
        </w:rPr>
        <w:t xml:space="preserve"> </w:t>
      </w:r>
      <w:r w:rsidRPr="0082167E">
        <w:rPr>
          <w:i/>
          <w:sz w:val="18"/>
        </w:rPr>
        <w:t>ou</w:t>
      </w:r>
      <w:r w:rsidRPr="0082167E">
        <w:rPr>
          <w:b/>
          <w:sz w:val="18"/>
        </w:rPr>
        <w:t xml:space="preserve"> </w:t>
      </w:r>
      <w:proofErr w:type="spellStart"/>
      <w:proofErr w:type="gramStart"/>
      <w:r w:rsidRPr="0082167E">
        <w:rPr>
          <w:b/>
          <w:sz w:val="18"/>
        </w:rPr>
        <w:t>ἄν</w:t>
      </w:r>
      <w:proofErr w:type="spellEnd"/>
      <w:r w:rsidRPr="0082167E">
        <w:rPr>
          <w:b/>
          <w:sz w:val="18"/>
        </w:rPr>
        <w:t>);</w:t>
      </w:r>
      <w:proofErr w:type="gramEnd"/>
      <w:r w:rsidRPr="0082167E">
        <w:rPr>
          <w:b/>
          <w:sz w:val="18"/>
        </w:rPr>
        <w:t xml:space="preserve"> </w:t>
      </w:r>
      <w:r w:rsidRPr="0082167E">
        <w:rPr>
          <w:sz w:val="18"/>
        </w:rPr>
        <w:t xml:space="preserve">ou au pronom relatif  </w:t>
      </w:r>
      <w:proofErr w:type="spellStart"/>
      <w:r w:rsidRPr="0082167E">
        <w:rPr>
          <w:b/>
          <w:sz w:val="18"/>
        </w:rPr>
        <w:t>ὅς</w:t>
      </w:r>
      <w:proofErr w:type="spellEnd"/>
      <w:r w:rsidRPr="0082167E">
        <w:rPr>
          <w:b/>
          <w:sz w:val="18"/>
        </w:rPr>
        <w:t xml:space="preserve"> </w:t>
      </w:r>
      <w:proofErr w:type="spellStart"/>
      <w:r w:rsidRPr="0082167E">
        <w:rPr>
          <w:b/>
          <w:sz w:val="18"/>
        </w:rPr>
        <w:t>ἄν</w:t>
      </w:r>
      <w:proofErr w:type="spellEnd"/>
      <w:r w:rsidRPr="0082167E">
        <w:rPr>
          <w:b/>
          <w:sz w:val="18"/>
        </w:rPr>
        <w:t xml:space="preserve">; </w:t>
      </w:r>
      <w:proofErr w:type="spellStart"/>
      <w:r w:rsidRPr="0082167E">
        <w:rPr>
          <w:b/>
          <w:sz w:val="18"/>
        </w:rPr>
        <w:t>ὅστις</w:t>
      </w:r>
      <w:proofErr w:type="spellEnd"/>
      <w:r w:rsidRPr="0082167E">
        <w:rPr>
          <w:b/>
          <w:sz w:val="18"/>
        </w:rPr>
        <w:t xml:space="preserve"> </w:t>
      </w:r>
      <w:proofErr w:type="spellStart"/>
      <w:r w:rsidRPr="0082167E">
        <w:rPr>
          <w:b/>
          <w:sz w:val="18"/>
        </w:rPr>
        <w:t>ἄν</w:t>
      </w:r>
      <w:proofErr w:type="spellEnd"/>
      <w:r w:rsidRPr="0082167E">
        <w:rPr>
          <w:b/>
          <w:sz w:val="18"/>
        </w:rPr>
        <w:t>.  (</w:t>
      </w:r>
      <w:proofErr w:type="gramStart"/>
      <w:r w:rsidRPr="0082167E">
        <w:rPr>
          <w:b/>
          <w:i/>
          <w:sz w:val="18"/>
        </w:rPr>
        <w:t>cf</w:t>
      </w:r>
      <w:r w:rsidRPr="0082167E">
        <w:rPr>
          <w:b/>
          <w:sz w:val="18"/>
        </w:rPr>
        <w:t>.</w:t>
      </w:r>
      <w:proofErr w:type="gramEnd"/>
      <w:r w:rsidRPr="0082167E">
        <w:rPr>
          <w:b/>
          <w:sz w:val="18"/>
        </w:rPr>
        <w:t xml:space="preserve"> </w:t>
      </w:r>
      <w:proofErr w:type="spellStart"/>
      <w:r w:rsidRPr="0082167E">
        <w:rPr>
          <w:b/>
          <w:i/>
          <w:sz w:val="18"/>
        </w:rPr>
        <w:t>Rg</w:t>
      </w:r>
      <w:proofErr w:type="spellEnd"/>
      <w:r w:rsidRPr="0082167E">
        <w:rPr>
          <w:b/>
          <w:sz w:val="18"/>
        </w:rPr>
        <w:t xml:space="preserve"> § 298, 1° et 325).        </w:t>
      </w:r>
    </w:p>
    <w:p w:rsidR="00D627DE" w:rsidRPr="000226BE" w:rsidRDefault="00D627DE" w:rsidP="00147BF7">
      <w:pPr>
        <w:rPr>
          <w:rFonts w:cstheme="minorHAnsi"/>
          <w:sz w:val="20"/>
          <w:szCs w:val="20"/>
        </w:rPr>
      </w:pPr>
    </w:p>
    <w:p w:rsidR="00147BF7" w:rsidRPr="000226BE" w:rsidRDefault="00147BF7" w:rsidP="00147BF7">
      <w:pPr>
        <w:rPr>
          <w:rFonts w:cstheme="minorHAnsi"/>
          <w:b/>
          <w:sz w:val="20"/>
          <w:szCs w:val="20"/>
        </w:rPr>
      </w:pP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sz w:val="20"/>
          <w:szCs w:val="20"/>
          <w:lang w:eastAsia="fr-FR"/>
        </w:rPr>
        <w:t xml:space="preserve"> </w:t>
      </w:r>
    </w:p>
    <w:p w:rsidR="008C185E" w:rsidRDefault="008C185E" w:rsidP="008C185E">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8C185E" w:rsidRPr="000226BE" w:rsidRDefault="008C185E" w:rsidP="008C185E">
      <w:pPr>
        <w:pStyle w:val="Sansinterligne"/>
        <w:jc w:val="center"/>
        <w:rPr>
          <w:rFonts w:eastAsia="Times New Roman" w:cstheme="minorHAnsi"/>
          <w:lang w:eastAsia="fr-FR"/>
        </w:rPr>
      </w:pPr>
    </w:p>
    <w:p w:rsidR="00A01BA5" w:rsidRPr="0028161B" w:rsidRDefault="00A01BA5" w:rsidP="00A01BA5">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§31 … 31</w:t>
      </w:r>
      <w:proofErr w:type="gramStart"/>
      <w:r>
        <w:rPr>
          <w:b/>
          <w:color w:val="2610DC"/>
          <w:sz w:val="24"/>
          <w:szCs w:val="24"/>
          <w:highlight w:val="yellow"/>
        </w:rPr>
        <w:t xml:space="preserve">§ </w:t>
      </w:r>
      <w:r w:rsidRPr="0028161B">
        <w:rPr>
          <w:b/>
          <w:color w:val="2610DC"/>
          <w:sz w:val="24"/>
          <w:szCs w:val="24"/>
          <w:highlight w:val="yellow"/>
        </w:rPr>
        <w:t xml:space="preserve"> ——</w:t>
      </w:r>
      <w:proofErr w:type="gramEnd"/>
      <w:r w:rsidRPr="0028161B">
        <w:rPr>
          <w:b/>
          <w:color w:val="2610DC"/>
          <w:sz w:val="24"/>
          <w:szCs w:val="24"/>
          <w:highlight w:val="yellow"/>
        </w:rPr>
        <w:t>—</w:t>
      </w:r>
      <w:r w:rsidRPr="0028161B">
        <w:rPr>
          <w:b/>
          <w:color w:val="2610DC"/>
          <w:sz w:val="24"/>
          <w:szCs w:val="24"/>
        </w:rPr>
        <w:t> »</w:t>
      </w:r>
    </w:p>
    <w:p w:rsidR="008C185E" w:rsidRDefault="008C185E" w:rsidP="008C185E">
      <w:pPr>
        <w:pStyle w:val="Sansinterligne"/>
        <w:rPr>
          <w:rFonts w:cstheme="minorHAnsi"/>
          <w:sz w:val="20"/>
          <w:szCs w:val="20"/>
          <w:lang w:eastAsia="fr-FR"/>
        </w:rPr>
      </w:pPr>
    </w:p>
    <w:p w:rsidR="008C185E" w:rsidRPr="000226BE" w:rsidRDefault="008C185E" w:rsidP="008C185E">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3239AD">
        <w:rPr>
          <w:rFonts w:ascii="Palatino Linotype" w:eastAsia="Times New Roman" w:hAnsi="Palatino Linotype" w:cstheme="minorHAnsi"/>
          <w:b/>
          <w:color w:val="2610DC"/>
          <w:sz w:val="26"/>
          <w:szCs w:val="26"/>
          <w:lang w:eastAsia="fr-FR"/>
        </w:rPr>
        <w:t>Sur le meurtre d’</w:t>
      </w:r>
      <w:proofErr w:type="spellStart"/>
      <w:r w:rsidRPr="003239AD">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31</w:t>
      </w:r>
      <w:r w:rsidRPr="000226BE">
        <w:rPr>
          <w:rFonts w:eastAsia="Times New Roman" w:cs="Times New Roman"/>
          <w:b/>
          <w:color w:val="003399"/>
          <w:lang w:eastAsia="fr-FR"/>
        </w:rPr>
        <w:t xml:space="preserve"> </w:t>
      </w:r>
    </w:p>
    <w:p w:rsidR="008C185E" w:rsidRDefault="008C1F5B" w:rsidP="00147BF7">
      <w:pPr>
        <w:pStyle w:val="Sansinterligne"/>
        <w:ind w:left="708"/>
        <w:rPr>
          <w:rFonts w:ascii="Palatino Linotype" w:eastAsia="Times New Roman" w:hAnsi="Palatino Linotype" w:cs="Times New Roman"/>
          <w:b/>
          <w:sz w:val="24"/>
          <w:lang w:eastAsia="fr-FR"/>
        </w:rPr>
      </w:pPr>
      <w:r w:rsidRPr="008C185E">
        <w:rPr>
          <w:rFonts w:ascii="Palatino Linotype" w:eastAsia="Times New Roman" w:hAnsi="Palatino Linotype" w:cs="Times New Roman"/>
          <w:b/>
          <w:color w:val="2610DC"/>
          <w:sz w:val="24"/>
          <w:lang w:eastAsia="fr-FR"/>
        </w:rPr>
        <w:t>[§.</w:t>
      </w:r>
      <w:r w:rsidR="00147BF7" w:rsidRPr="008C185E">
        <w:rPr>
          <w:rFonts w:ascii="Palatino Linotype" w:eastAsia="Times New Roman" w:hAnsi="Palatino Linotype" w:cs="Times New Roman"/>
          <w:b/>
          <w:color w:val="2610DC"/>
          <w:sz w:val="24"/>
          <w:lang w:eastAsia="fr-FR"/>
        </w:rPr>
        <w:t>31]</w:t>
      </w:r>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οὕτω</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σφόδρ</w:t>
      </w:r>
      <w:proofErr w:type="spellEnd"/>
      <w:r w:rsidR="00147BF7" w:rsidRPr="000226BE">
        <w:rPr>
          <w:rFonts w:ascii="Palatino Linotype" w:eastAsia="Times New Roman" w:hAnsi="Palatino Linotype" w:cs="Times New Roman"/>
          <w:b/>
          <w:sz w:val="24"/>
          <w:lang w:eastAsia="fr-FR"/>
        </w:rPr>
        <w:t xml:space="preserve">α ὁ </w:t>
      </w:r>
      <w:proofErr w:type="spellStart"/>
      <w:r w:rsidR="00147BF7" w:rsidRPr="000226BE">
        <w:rPr>
          <w:rFonts w:ascii="Palatino Linotype" w:eastAsia="Times New Roman" w:hAnsi="Palatino Linotype" w:cs="Times New Roman"/>
          <w:b/>
          <w:sz w:val="24"/>
          <w:lang w:eastAsia="fr-FR"/>
        </w:rPr>
        <w:t>νομοθέτης</w:t>
      </w:r>
      <w:proofErr w:type="spellEnd"/>
      <w:r w:rsidR="00147BF7" w:rsidRPr="000226BE">
        <w:rPr>
          <w:rFonts w:ascii="Palatino Linotype" w:eastAsia="Times New Roman" w:hAnsi="Palatino Linotype" w:cs="Times New Roman"/>
          <w:b/>
          <w:sz w:val="24"/>
          <w:lang w:eastAsia="fr-FR"/>
        </w:rPr>
        <w:t xml:space="preserve"> ἐπὶ τα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γα</w:t>
      </w:r>
      <w:proofErr w:type="spellStart"/>
      <w:r w:rsidR="00147BF7" w:rsidRPr="000226BE">
        <w:rPr>
          <w:rFonts w:ascii="Palatino Linotype" w:eastAsia="Times New Roman" w:hAnsi="Palatino Linotype" w:cs="Times New Roman"/>
          <w:b/>
          <w:sz w:val="24"/>
          <w:lang w:eastAsia="fr-FR"/>
        </w:rPr>
        <w:t>μετ</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γυν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ιξὶ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δίκ</w:t>
      </w:r>
      <w:proofErr w:type="spellEnd"/>
      <w:r w:rsidR="00147BF7" w:rsidRPr="000226BE">
        <w:rPr>
          <w:rFonts w:ascii="Palatino Linotype" w:eastAsia="Times New Roman" w:hAnsi="Palatino Linotype" w:cs="Times New Roman"/>
          <w:b/>
          <w:sz w:val="24"/>
          <w:lang w:eastAsia="fr-FR"/>
        </w:rPr>
        <w:t>αια τα</w:t>
      </w:r>
      <w:proofErr w:type="spellStart"/>
      <w:r w:rsidR="00147BF7" w:rsidRPr="000226BE">
        <w:rPr>
          <w:rFonts w:ascii="Palatino Linotype" w:eastAsia="Times New Roman" w:hAnsi="Palatino Linotype" w:cs="Times New Roman"/>
          <w:b/>
          <w:sz w:val="24"/>
          <w:lang w:eastAsia="fr-FR"/>
        </w:rPr>
        <w:t>ῦτ</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ἡγήσ</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ὥστε</w:t>
      </w:r>
      <w:proofErr w:type="spellEnd"/>
      <w:r w:rsidR="00147BF7" w:rsidRPr="000226BE">
        <w:rPr>
          <w:rFonts w:ascii="Palatino Linotype" w:eastAsia="Times New Roman" w:hAnsi="Palatino Linotype" w:cs="Times New Roman"/>
          <w:b/>
          <w:sz w:val="24"/>
          <w:lang w:eastAsia="fr-FR"/>
        </w:rPr>
        <w:t xml:space="preserve"> καὶ ἐπὶ τα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λλ</w:t>
      </w:r>
      <w:proofErr w:type="spellEnd"/>
      <w:r w:rsidR="00147BF7" w:rsidRPr="000226BE">
        <w:rPr>
          <w:rFonts w:ascii="Palatino Linotype" w:eastAsia="Times New Roman" w:hAnsi="Palatino Linotype" w:cs="Times New Roman"/>
          <w:b/>
          <w:sz w:val="24"/>
          <w:lang w:eastAsia="fr-FR"/>
        </w:rPr>
        <w:t>ακα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τα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ἐλάττονος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ἀξί</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δίκην</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έθηκε</w:t>
      </w:r>
      <w:proofErr w:type="spellEnd"/>
      <w:r w:rsidR="00147BF7" w:rsidRPr="000226BE">
        <w:rPr>
          <w:rFonts w:ascii="Palatino Linotype" w:eastAsia="Times New Roman" w:hAnsi="Palatino Linotype" w:cs="Times New Roman"/>
          <w:b/>
          <w:sz w:val="24"/>
          <w:lang w:eastAsia="fr-FR"/>
        </w:rPr>
        <w:t>. Κα</w:t>
      </w:r>
      <w:proofErr w:type="spellStart"/>
      <w:r w:rsidR="00147BF7" w:rsidRPr="000226BE">
        <w:rPr>
          <w:rFonts w:ascii="Palatino Linotype" w:eastAsia="Times New Roman" w:hAnsi="Palatino Linotype" w:cs="Times New Roman"/>
          <w:b/>
          <w:sz w:val="24"/>
          <w:lang w:eastAsia="fr-FR"/>
        </w:rPr>
        <w:t>ίτοι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δῆλον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τιν</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εἶχε</w:t>
      </w:r>
      <w:proofErr w:type="spellEnd"/>
      <w:r w:rsidR="00147BF7" w:rsidRPr="000226BE">
        <w:rPr>
          <w:rFonts w:ascii="Palatino Linotype" w:eastAsia="Times New Roman" w:hAnsi="Palatino Linotype" w:cs="Times New Roman"/>
          <w:b/>
          <w:sz w:val="24"/>
          <w:lang w:eastAsia="fr-FR"/>
        </w:rPr>
        <w:t xml:space="preserve"> τα</w:t>
      </w:r>
      <w:proofErr w:type="spellStart"/>
      <w:r w:rsidR="00147BF7" w:rsidRPr="000226BE">
        <w:rPr>
          <w:rFonts w:ascii="Palatino Linotype" w:eastAsia="Times New Roman" w:hAnsi="Palatino Linotype" w:cs="Times New Roman"/>
          <w:b/>
          <w:sz w:val="24"/>
          <w:lang w:eastAsia="fr-FR"/>
        </w:rPr>
        <w:t>ύτης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μείζω</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τιμωρί</w:t>
      </w:r>
      <w:proofErr w:type="spellEnd"/>
      <w:r w:rsidR="00147BF7" w:rsidRPr="000226BE">
        <w:rPr>
          <w:rFonts w:ascii="Palatino Linotype" w:eastAsia="Times New Roman" w:hAnsi="Palatino Linotype" w:cs="Times New Roman"/>
          <w:b/>
          <w:sz w:val="24"/>
          <w:lang w:eastAsia="fr-FR"/>
        </w:rPr>
        <w:t>αν ἐπὶ τα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γα</w:t>
      </w:r>
      <w:proofErr w:type="spellStart"/>
      <w:r w:rsidR="00147BF7" w:rsidRPr="000226BE">
        <w:rPr>
          <w:rFonts w:ascii="Palatino Linotype" w:eastAsia="Times New Roman" w:hAnsi="Palatino Linotype" w:cs="Times New Roman"/>
          <w:b/>
          <w:sz w:val="24"/>
          <w:lang w:eastAsia="fr-FR"/>
        </w:rPr>
        <w:t>μετ</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ἐπ</w:t>
      </w:r>
      <w:proofErr w:type="spellStart"/>
      <w:r w:rsidR="00147BF7" w:rsidRPr="000226BE">
        <w:rPr>
          <w:rFonts w:ascii="Palatino Linotype" w:eastAsia="Times New Roman" w:hAnsi="Palatino Linotype" w:cs="Times New Roman"/>
          <w:b/>
          <w:sz w:val="24"/>
          <w:lang w:eastAsia="fr-FR"/>
        </w:rPr>
        <w:t>οίησεν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Νῦν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οὐχ</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οἷός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ὢν</w:t>
      </w:r>
      <w:proofErr w:type="spellEnd"/>
      <w:r w:rsidR="00147BF7" w:rsidRPr="000226BE">
        <w:rPr>
          <w:rFonts w:ascii="Palatino Linotype" w:eastAsia="Times New Roman" w:hAnsi="Palatino Linotype" w:cs="Times New Roman"/>
          <w:b/>
          <w:sz w:val="24"/>
          <w:lang w:eastAsia="fr-FR"/>
        </w:rPr>
        <w:t xml:space="preserve"> τα</w:t>
      </w:r>
      <w:proofErr w:type="spellStart"/>
      <w:r w:rsidR="00147BF7" w:rsidRPr="000226BE">
        <w:rPr>
          <w:rFonts w:ascii="Palatino Linotype" w:eastAsia="Times New Roman" w:hAnsi="Palatino Linotype" w:cs="Times New Roman"/>
          <w:b/>
          <w:sz w:val="24"/>
          <w:lang w:eastAsia="fr-FR"/>
        </w:rPr>
        <w:t>ύτης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ἰσχυροτέρ</w:t>
      </w:r>
      <w:proofErr w:type="spellEnd"/>
      <w:r w:rsidR="00147BF7" w:rsidRPr="000226BE">
        <w:rPr>
          <w:rFonts w:ascii="Palatino Linotype" w:eastAsia="Times New Roman" w:hAnsi="Palatino Linotype" w:cs="Times New Roman"/>
          <w:b/>
          <w:sz w:val="24"/>
          <w:lang w:eastAsia="fr-FR"/>
        </w:rPr>
        <w:t xml:space="preserve">αν ἐπ' </w:t>
      </w:r>
      <w:proofErr w:type="spellStart"/>
      <w:r w:rsidR="00147BF7" w:rsidRPr="000226BE">
        <w:rPr>
          <w:rFonts w:ascii="Palatino Linotype" w:eastAsia="Times New Roman" w:hAnsi="Palatino Linotype" w:cs="Times New Roman"/>
          <w:b/>
          <w:sz w:val="24"/>
          <w:lang w:eastAsia="fr-FR"/>
        </w:rPr>
        <w:t>ἐκείν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ἐξευρεῖν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ὐτὴν</w:t>
      </w:r>
      <w:proofErr w:type="spellEnd"/>
      <w:r w:rsidR="00147BF7" w:rsidRPr="000226BE">
        <w:rPr>
          <w:rFonts w:ascii="Palatino Linotype" w:eastAsia="Times New Roman" w:hAnsi="Palatino Linotype" w:cs="Times New Roman"/>
          <w:b/>
          <w:sz w:val="24"/>
          <w:lang w:eastAsia="fr-FR"/>
        </w:rPr>
        <w:t xml:space="preserve"> καὶ ἐπὶ τα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λλ</w:t>
      </w:r>
      <w:proofErr w:type="spellEnd"/>
      <w:r w:rsidR="00147BF7" w:rsidRPr="000226BE">
        <w:rPr>
          <w:rFonts w:ascii="Palatino Linotype" w:eastAsia="Times New Roman" w:hAnsi="Palatino Linotype" w:cs="Times New Roman"/>
          <w:b/>
          <w:sz w:val="24"/>
          <w:lang w:eastAsia="fr-FR"/>
        </w:rPr>
        <w:t>ακα</w:t>
      </w:r>
      <w:proofErr w:type="spellStart"/>
      <w:r w:rsidR="00147BF7" w:rsidRPr="000226BE">
        <w:rPr>
          <w:rFonts w:ascii="Palatino Linotype" w:eastAsia="Times New Roman" w:hAnsi="Palatino Linotype" w:cs="Times New Roman"/>
          <w:b/>
          <w:sz w:val="24"/>
          <w:lang w:eastAsia="fr-FR"/>
        </w:rPr>
        <w:t>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ἠξίωσε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γίγνεσθ</w:t>
      </w:r>
      <w:proofErr w:type="spellEnd"/>
      <w:r w:rsidR="00147BF7" w:rsidRPr="000226BE">
        <w:rPr>
          <w:rFonts w:ascii="Palatino Linotype" w:eastAsia="Times New Roman" w:hAnsi="Palatino Linotype" w:cs="Times New Roman"/>
          <w:b/>
          <w:sz w:val="24"/>
          <w:lang w:eastAsia="fr-FR"/>
        </w:rPr>
        <w:t xml:space="preserve">αι. </w:t>
      </w:r>
    </w:p>
    <w:p w:rsidR="00147BF7" w:rsidRPr="000226BE" w:rsidRDefault="00147BF7" w:rsidP="00147BF7">
      <w:pPr>
        <w:pStyle w:val="Sansinterligne"/>
        <w:ind w:left="708"/>
        <w:rPr>
          <w:rFonts w:ascii="Palatino Linotype" w:eastAsia="Times New Roman" w:hAnsi="Palatino Linotype" w:cs="Times New Roman"/>
          <w:b/>
          <w:sz w:val="24"/>
          <w:lang w:eastAsia="fr-FR"/>
        </w:rPr>
      </w:pPr>
      <w:proofErr w:type="spellStart"/>
      <w:proofErr w:type="gramStart"/>
      <w:r w:rsidRPr="000226BE">
        <w:rPr>
          <w:rFonts w:ascii="Palatino Linotype" w:eastAsia="Times New Roman" w:hAnsi="Palatino Linotype" w:cs="Times New Roman"/>
          <w:b/>
          <w:sz w:val="24"/>
          <w:lang w:eastAsia="fr-FR"/>
        </w:rPr>
        <w:t>ἀνάγνωθι</w:t>
      </w:r>
      <w:proofErr w:type="spellEnd"/>
      <w:proofErr w:type="gram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δέ</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μοι</w:t>
      </w:r>
      <w:proofErr w:type="spellEnd"/>
      <w:r w:rsidRPr="000226BE">
        <w:rPr>
          <w:rFonts w:ascii="Palatino Linotype" w:eastAsia="Times New Roman" w:hAnsi="Palatino Linotype" w:cs="Times New Roman"/>
          <w:b/>
          <w:sz w:val="24"/>
          <w:lang w:eastAsia="fr-FR"/>
        </w:rPr>
        <w:t xml:space="preserve"> καὶ </w:t>
      </w:r>
      <w:proofErr w:type="spellStart"/>
      <w:r w:rsidRPr="000226BE">
        <w:rPr>
          <w:rFonts w:ascii="Palatino Linotype" w:eastAsia="Times New Roman" w:hAnsi="Palatino Linotype" w:cs="Times New Roman"/>
          <w:b/>
          <w:sz w:val="24"/>
          <w:lang w:eastAsia="fr-FR"/>
        </w:rPr>
        <w:t>τοῦτον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τὸν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νόμον</w:t>
      </w:r>
      <w:proofErr w:type="spellEnd"/>
      <w:r w:rsidRPr="000226BE">
        <w:rPr>
          <w:rFonts w:ascii="Palatino Linotype" w:eastAsia="Times New Roman" w:hAnsi="Palatino Linotype" w:cs="Times New Roman"/>
          <w:b/>
          <w:sz w:val="24"/>
          <w:lang w:eastAsia="fr-FR"/>
        </w:rPr>
        <w:t xml:space="preserve">. </w:t>
      </w:r>
    </w:p>
    <w:p w:rsidR="008C185E" w:rsidRDefault="008C185E" w:rsidP="008C185E">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8C185E" w:rsidRDefault="00147BF7" w:rsidP="00147BF7">
      <w:pPr>
        <w:pStyle w:val="Sansinterligne"/>
        <w:rPr>
          <w:rFonts w:eastAsia="Times New Roman" w:cstheme="minorHAnsi"/>
          <w:b/>
          <w:lang w:eastAsia="fr-FR"/>
        </w:rPr>
      </w:pPr>
      <w:r w:rsidRPr="008C185E">
        <w:rPr>
          <w:rFonts w:eastAsia="Times New Roman" w:cstheme="minorHAnsi"/>
          <w:b/>
          <w:lang w:eastAsia="fr-FR"/>
        </w:rPr>
        <w:tab/>
      </w:r>
      <w:r w:rsidRPr="008C185E">
        <w:rPr>
          <w:rFonts w:eastAsia="Times New Roman" w:cstheme="minorHAnsi"/>
          <w:b/>
          <w:color w:val="2610DC"/>
          <w:lang w:eastAsia="fr-FR"/>
        </w:rPr>
        <w:t>[</w:t>
      </w:r>
      <w:r w:rsidR="008C185E" w:rsidRPr="008C185E">
        <w:rPr>
          <w:rFonts w:eastAsia="Times New Roman" w:cstheme="minorHAnsi"/>
          <w:b/>
          <w:color w:val="2610DC"/>
          <w:lang w:eastAsia="fr-FR"/>
        </w:rPr>
        <w:t>§</w:t>
      </w:r>
      <w:r w:rsidRPr="008C185E">
        <w:rPr>
          <w:rFonts w:eastAsia="Times New Roman" w:cstheme="minorHAnsi"/>
          <w:b/>
          <w:color w:val="2610DC"/>
          <w:lang w:eastAsia="fr-FR"/>
        </w:rPr>
        <w:t>31</w:t>
      </w:r>
      <w:r w:rsidR="008C185E" w:rsidRPr="008C185E">
        <w:rPr>
          <w:rFonts w:eastAsia="Times New Roman" w:cstheme="minorHAnsi"/>
          <w:b/>
          <w:color w:val="2610DC"/>
          <w:lang w:eastAsia="fr-FR"/>
        </w:rPr>
        <w:t xml:space="preserve"> </w:t>
      </w:r>
      <w:proofErr w:type="spellStart"/>
      <w:r w:rsidR="008C185E" w:rsidRPr="008C185E">
        <w:rPr>
          <w:rFonts w:eastAsia="Times New Roman" w:cstheme="minorHAnsi"/>
          <w:b/>
          <w:color w:val="2610DC"/>
          <w:lang w:eastAsia="fr-FR"/>
        </w:rPr>
        <w:t>phr</w:t>
      </w:r>
      <w:proofErr w:type="spellEnd"/>
      <w:r w:rsidR="008C185E" w:rsidRPr="008C185E">
        <w:rPr>
          <w:rFonts w:eastAsia="Times New Roman" w:cstheme="minorHAnsi"/>
          <w:b/>
          <w:color w:val="2610DC"/>
          <w:lang w:eastAsia="fr-FR"/>
        </w:rPr>
        <w:t>. 1</w:t>
      </w:r>
      <w:r w:rsidRPr="008C185E">
        <w:rPr>
          <w:rFonts w:eastAsia="Times New Roman" w:cstheme="minorHAnsi"/>
          <w:b/>
          <w:color w:val="2610DC"/>
          <w:lang w:eastAsia="fr-FR"/>
        </w:rPr>
        <w:t>]</w:t>
      </w:r>
      <w:r w:rsidR="008C185E" w:rsidRPr="008C185E">
        <w:rPr>
          <w:rFonts w:eastAsia="Times New Roman" w:cstheme="minorHAnsi"/>
          <w:b/>
          <w:lang w:eastAsia="fr-FR"/>
        </w:rPr>
        <w:t xml:space="preserve">. </w:t>
      </w:r>
      <w:r w:rsidRPr="008C185E">
        <w:rPr>
          <w:rFonts w:eastAsia="Times New Roman" w:cstheme="minorHAnsi"/>
          <w:b/>
          <w:lang w:eastAsia="fr-FR"/>
        </w:rPr>
        <w:t xml:space="preserve"> Καὶ </w:t>
      </w:r>
      <w:proofErr w:type="spellStart"/>
      <w:r w:rsidRPr="008C185E">
        <w:rPr>
          <w:rFonts w:eastAsia="Times New Roman" w:cstheme="minorHAnsi"/>
          <w:b/>
          <w:lang w:eastAsia="fr-FR"/>
        </w:rPr>
        <w:t>οὕτω</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σφόδρ</w:t>
      </w:r>
      <w:proofErr w:type="spellEnd"/>
      <w:r w:rsidRPr="008C185E">
        <w:rPr>
          <w:rFonts w:eastAsia="Times New Roman" w:cstheme="minorHAnsi"/>
          <w:b/>
          <w:lang w:eastAsia="fr-FR"/>
        </w:rPr>
        <w:t xml:space="preserve">α ὁ </w:t>
      </w:r>
      <w:proofErr w:type="spellStart"/>
      <w:r w:rsidRPr="008C185E">
        <w:rPr>
          <w:rFonts w:eastAsia="Times New Roman" w:cstheme="minorHAnsi"/>
          <w:b/>
          <w:lang w:eastAsia="fr-FR"/>
        </w:rPr>
        <w:t>νομοθέτης</w:t>
      </w:r>
      <w:proofErr w:type="spellEnd"/>
      <w:r w:rsidRPr="008C185E">
        <w:rPr>
          <w:rFonts w:eastAsia="Times New Roman" w:cstheme="minorHAnsi"/>
          <w:b/>
          <w:lang w:eastAsia="fr-FR"/>
        </w:rPr>
        <w:t xml:space="preserve"> ἐπὶ τα</w:t>
      </w:r>
      <w:proofErr w:type="spellStart"/>
      <w:r w:rsidRPr="008C185E">
        <w:rPr>
          <w:rFonts w:eastAsia="Times New Roman" w:cstheme="minorHAnsi"/>
          <w:b/>
          <w:lang w:eastAsia="fr-FR"/>
        </w:rPr>
        <w:t>ῖς</w:t>
      </w:r>
      <w:proofErr w:type="spellEnd"/>
      <w:r w:rsidRPr="008C185E">
        <w:rPr>
          <w:rFonts w:eastAsia="Times New Roman" w:cstheme="minorHAnsi"/>
          <w:b/>
          <w:lang w:eastAsia="fr-FR"/>
        </w:rPr>
        <w:t xml:space="preserve"> γα</w:t>
      </w:r>
      <w:proofErr w:type="spellStart"/>
      <w:r w:rsidRPr="008C185E">
        <w:rPr>
          <w:rFonts w:eastAsia="Times New Roman" w:cstheme="minorHAnsi"/>
          <w:b/>
          <w:lang w:eastAsia="fr-FR"/>
        </w:rPr>
        <w:t>μετ</w:t>
      </w:r>
      <w:proofErr w:type="spellEnd"/>
      <w:r w:rsidRPr="008C185E">
        <w:rPr>
          <w:rFonts w:eastAsia="Times New Roman" w:cstheme="minorHAnsi"/>
          <w:b/>
          <w:lang w:eastAsia="fr-FR"/>
        </w:rPr>
        <w:t>α</w:t>
      </w:r>
      <w:proofErr w:type="spellStart"/>
      <w:r w:rsidRPr="008C185E">
        <w:rPr>
          <w:rFonts w:eastAsia="Times New Roman" w:cstheme="minorHAnsi"/>
          <w:b/>
          <w:lang w:eastAsia="fr-FR"/>
        </w:rPr>
        <w:t>ῖς</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γυν</w:t>
      </w:r>
      <w:proofErr w:type="spellEnd"/>
      <w:r w:rsidRPr="008C185E">
        <w:rPr>
          <w:rFonts w:eastAsia="Times New Roman" w:cstheme="minorHAnsi"/>
          <w:b/>
          <w:lang w:eastAsia="fr-FR"/>
        </w:rPr>
        <w:t>α</w:t>
      </w:r>
      <w:proofErr w:type="spellStart"/>
      <w:r w:rsidRPr="008C185E">
        <w:rPr>
          <w:rFonts w:eastAsia="Times New Roman" w:cstheme="minorHAnsi"/>
          <w:b/>
          <w:lang w:eastAsia="fr-FR"/>
        </w:rPr>
        <w:t>ιξὶ</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δίκ</w:t>
      </w:r>
      <w:proofErr w:type="spellEnd"/>
      <w:r w:rsidRPr="008C185E">
        <w:rPr>
          <w:rFonts w:eastAsia="Times New Roman" w:cstheme="minorHAnsi"/>
          <w:b/>
          <w:lang w:eastAsia="fr-FR"/>
        </w:rPr>
        <w:t>αια τα</w:t>
      </w:r>
      <w:proofErr w:type="spellStart"/>
      <w:r w:rsidRPr="008C185E">
        <w:rPr>
          <w:rFonts w:eastAsia="Times New Roman" w:cstheme="minorHAnsi"/>
          <w:b/>
          <w:lang w:eastAsia="fr-FR"/>
        </w:rPr>
        <w:t>ῦτ</w:t>
      </w:r>
      <w:proofErr w:type="spellEnd"/>
      <w:r w:rsidRPr="008C185E">
        <w:rPr>
          <w:rFonts w:eastAsia="Times New Roman" w:cstheme="minorHAnsi"/>
          <w:b/>
          <w:lang w:eastAsia="fr-FR"/>
        </w:rPr>
        <w:t xml:space="preserve">α </w:t>
      </w:r>
      <w:proofErr w:type="spellStart"/>
      <w:r w:rsidRPr="008C185E">
        <w:rPr>
          <w:rFonts w:eastAsia="Times New Roman" w:cstheme="minorHAnsi"/>
          <w:b/>
          <w:lang w:eastAsia="fr-FR"/>
        </w:rPr>
        <w:t>ἡγήσ</w:t>
      </w:r>
      <w:proofErr w:type="spellEnd"/>
      <w:r w:rsidRPr="008C185E">
        <w:rPr>
          <w:rFonts w:eastAsia="Times New Roman" w:cstheme="minorHAnsi"/>
          <w:b/>
          <w:lang w:eastAsia="fr-FR"/>
        </w:rPr>
        <w:t>α</w:t>
      </w:r>
      <w:proofErr w:type="spellStart"/>
      <w:r w:rsidRPr="008C185E">
        <w:rPr>
          <w:rFonts w:eastAsia="Times New Roman" w:cstheme="minorHAnsi"/>
          <w:b/>
          <w:lang w:eastAsia="fr-FR"/>
        </w:rPr>
        <w:t>το</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εἶν</w:t>
      </w:r>
      <w:proofErr w:type="spellEnd"/>
      <w:r w:rsidRPr="008C185E">
        <w:rPr>
          <w:rFonts w:eastAsia="Times New Roman" w:cstheme="minorHAnsi"/>
          <w:b/>
          <w:lang w:eastAsia="fr-FR"/>
        </w:rPr>
        <w:t xml:space="preserve">αι, </w:t>
      </w:r>
      <w:proofErr w:type="spellStart"/>
      <w:r w:rsidRPr="008C185E">
        <w:rPr>
          <w:rFonts w:eastAsia="Times New Roman" w:cstheme="minorHAnsi"/>
          <w:b/>
          <w:lang w:eastAsia="fr-FR"/>
        </w:rPr>
        <w:t>ὥστε</w:t>
      </w:r>
      <w:proofErr w:type="spellEnd"/>
      <w:r w:rsidRPr="008C185E">
        <w:rPr>
          <w:rFonts w:eastAsia="Times New Roman" w:cstheme="minorHAnsi"/>
          <w:b/>
          <w:lang w:eastAsia="fr-FR"/>
        </w:rPr>
        <w:t xml:space="preserve"> καὶ ἐπὶ τα</w:t>
      </w:r>
      <w:proofErr w:type="spellStart"/>
      <w:r w:rsidRPr="008C185E">
        <w:rPr>
          <w:rFonts w:eastAsia="Times New Roman" w:cstheme="minorHAnsi"/>
          <w:b/>
          <w:lang w:eastAsia="fr-FR"/>
        </w:rPr>
        <w:t>ῖς</w:t>
      </w:r>
      <w:proofErr w:type="spellEnd"/>
      <w:r w:rsidRPr="008C185E">
        <w:rPr>
          <w:rFonts w:eastAsia="Times New Roman" w:cstheme="minorHAnsi"/>
          <w:b/>
          <w:lang w:eastAsia="fr-FR"/>
        </w:rPr>
        <w:t xml:space="preserve"> πα</w:t>
      </w:r>
      <w:proofErr w:type="spellStart"/>
      <w:r w:rsidRPr="008C185E">
        <w:rPr>
          <w:rFonts w:eastAsia="Times New Roman" w:cstheme="minorHAnsi"/>
          <w:b/>
          <w:lang w:eastAsia="fr-FR"/>
        </w:rPr>
        <w:t>λλ</w:t>
      </w:r>
      <w:proofErr w:type="spellEnd"/>
      <w:r w:rsidRPr="008C185E">
        <w:rPr>
          <w:rFonts w:eastAsia="Times New Roman" w:cstheme="minorHAnsi"/>
          <w:b/>
          <w:lang w:eastAsia="fr-FR"/>
        </w:rPr>
        <w:t>ακα</w:t>
      </w:r>
      <w:proofErr w:type="spellStart"/>
      <w:r w:rsidRPr="008C185E">
        <w:rPr>
          <w:rFonts w:eastAsia="Times New Roman" w:cstheme="minorHAnsi"/>
          <w:b/>
          <w:lang w:eastAsia="fr-FR"/>
        </w:rPr>
        <w:t>ῖς</w:t>
      </w:r>
      <w:proofErr w:type="spellEnd"/>
      <w:r w:rsidRPr="008C185E">
        <w:rPr>
          <w:rFonts w:eastAsia="Times New Roman" w:cstheme="minorHAnsi"/>
          <w:b/>
          <w:lang w:eastAsia="fr-FR"/>
        </w:rPr>
        <w:t xml:space="preserve"> τα</w:t>
      </w:r>
      <w:proofErr w:type="spellStart"/>
      <w:r w:rsidRPr="008C185E">
        <w:rPr>
          <w:rFonts w:eastAsia="Times New Roman" w:cstheme="minorHAnsi"/>
          <w:b/>
          <w:lang w:eastAsia="fr-FR"/>
        </w:rPr>
        <w:t>ῖς</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ἐλάττονος</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ἀξί</w:t>
      </w:r>
      <w:proofErr w:type="spellEnd"/>
      <w:r w:rsidRPr="008C185E">
        <w:rPr>
          <w:rFonts w:eastAsia="Times New Roman" w:cstheme="minorHAnsi"/>
          <w:b/>
          <w:lang w:eastAsia="fr-FR"/>
        </w:rPr>
        <w:t>α</w:t>
      </w:r>
      <w:proofErr w:type="spellStart"/>
      <w:r w:rsidRPr="008C185E">
        <w:rPr>
          <w:rFonts w:eastAsia="Times New Roman" w:cstheme="minorHAnsi"/>
          <w:b/>
          <w:lang w:eastAsia="fr-FR"/>
        </w:rPr>
        <w:t>ις</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τὴν</w:t>
      </w:r>
      <w:proofErr w:type="spellEnd"/>
      <w:r w:rsidRPr="008C185E">
        <w:rPr>
          <w:rFonts w:eastAsia="Times New Roman" w:cstheme="minorHAnsi"/>
          <w:b/>
          <w:lang w:eastAsia="fr-FR"/>
        </w:rPr>
        <w:t xml:space="preserve"> α</w:t>
      </w:r>
      <w:proofErr w:type="spellStart"/>
      <w:r w:rsidRPr="008C185E">
        <w:rPr>
          <w:rFonts w:eastAsia="Times New Roman" w:cstheme="minorHAnsi"/>
          <w:b/>
          <w:lang w:eastAsia="fr-FR"/>
        </w:rPr>
        <w:t>ὐτὴν</w:t>
      </w:r>
      <w:proofErr w:type="spellEnd"/>
      <w:r w:rsidRPr="008C185E">
        <w:rPr>
          <w:rFonts w:eastAsia="Times New Roman" w:cstheme="minorHAnsi"/>
          <w:b/>
          <w:lang w:eastAsia="fr-FR"/>
        </w:rPr>
        <w:t xml:space="preserve"> </w:t>
      </w:r>
      <w:proofErr w:type="spellStart"/>
      <w:r w:rsidRPr="008C185E">
        <w:rPr>
          <w:rFonts w:eastAsia="Times New Roman" w:cstheme="minorHAnsi"/>
          <w:b/>
          <w:lang w:eastAsia="fr-FR"/>
        </w:rPr>
        <w:t>δίκην</w:t>
      </w:r>
      <w:proofErr w:type="spellEnd"/>
      <w:r w:rsidRPr="008C185E">
        <w:rPr>
          <w:rFonts w:eastAsia="Times New Roman" w:cstheme="minorHAnsi"/>
          <w:b/>
          <w:lang w:eastAsia="fr-FR"/>
        </w:rPr>
        <w:t xml:space="preserve"> ἐπ</w:t>
      </w:r>
      <w:proofErr w:type="spellStart"/>
      <w:r w:rsidRPr="008C185E">
        <w:rPr>
          <w:rFonts w:eastAsia="Times New Roman" w:cstheme="minorHAnsi"/>
          <w:b/>
          <w:lang w:eastAsia="fr-FR"/>
        </w:rPr>
        <w:t>έθηκε</w:t>
      </w:r>
      <w:proofErr w:type="spellEnd"/>
      <w:r w:rsidRPr="008C185E">
        <w:rPr>
          <w:rFonts w:eastAsia="Times New Roman" w:cstheme="minorHAnsi"/>
          <w:b/>
          <w:lang w:eastAsia="fr-FR"/>
        </w:rPr>
        <w:t xml:space="preserve">. </w:t>
      </w:r>
    </w:p>
    <w:p w:rsidR="00147BF7" w:rsidRPr="000226BE" w:rsidRDefault="00147BF7" w:rsidP="00147BF7">
      <w:pPr>
        <w:pStyle w:val="Sansinterligne"/>
        <w:rPr>
          <w:rFonts w:cstheme="minorHAnsi"/>
          <w:b/>
          <w:color w:val="C00000"/>
          <w:sz w:val="20"/>
          <w:szCs w:val="20"/>
        </w:rPr>
      </w:pPr>
      <w:r w:rsidRPr="000226BE">
        <w:rPr>
          <w:rFonts w:cstheme="minorHAnsi"/>
          <w:b/>
          <w:color w:val="C00000"/>
          <w:sz w:val="20"/>
          <w:szCs w:val="20"/>
        </w:rPr>
        <w:t xml:space="preserve">Cst </w:t>
      </w: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ὕτω</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σφόδρ</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ὥστε</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à ce point fortement… que.  </w:t>
      </w:r>
    </w:p>
    <w:p w:rsidR="00147BF7" w:rsidRPr="000226BE" w:rsidRDefault="00147BF7" w:rsidP="00147BF7">
      <w:pPr>
        <w:pStyle w:val="Sansinterligne"/>
        <w:rPr>
          <w:rFonts w:eastAsia="Times New Roman" w:cstheme="minorHAnsi"/>
          <w:b/>
          <w:color w:val="C00000"/>
          <w:sz w:val="20"/>
          <w:szCs w:val="20"/>
          <w:lang w:eastAsia="fr-FR"/>
        </w:rPr>
      </w:pPr>
      <w:proofErr w:type="spellStart"/>
      <w:r w:rsidRPr="000226BE">
        <w:rPr>
          <w:rFonts w:cstheme="minorHAnsi"/>
          <w:b/>
          <w:color w:val="C00000"/>
          <w:sz w:val="20"/>
          <w:szCs w:val="20"/>
        </w:rPr>
        <w:t>Σ</w:t>
      </w:r>
      <w:r w:rsidRPr="000226BE">
        <w:rPr>
          <w:rFonts w:cstheme="minorHAnsi"/>
          <w:b/>
          <w:sz w:val="20"/>
          <w:szCs w:val="20"/>
        </w:rPr>
        <w:t>φόδρ</w:t>
      </w:r>
      <w:proofErr w:type="spellEnd"/>
      <w:r w:rsidRPr="000226BE">
        <w:rPr>
          <w:rFonts w:cstheme="minorHAnsi"/>
          <w:b/>
          <w:sz w:val="20"/>
          <w:szCs w:val="20"/>
        </w:rPr>
        <w:t>α</w:t>
      </w:r>
      <w:r w:rsidRPr="000226BE">
        <w:rPr>
          <w:rFonts w:cstheme="minorHAnsi"/>
          <w:sz w:val="20"/>
          <w:szCs w:val="20"/>
        </w:rPr>
        <w:t xml:space="preserve"> : fortement ; sévèrement, durement ; rigoureusement ; très fort, tout à fait.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Ν</w:t>
      </w:r>
      <w:r w:rsidRPr="000226BE">
        <w:rPr>
          <w:rFonts w:cstheme="minorHAnsi"/>
          <w:b/>
          <w:sz w:val="20"/>
          <w:szCs w:val="20"/>
        </w:rPr>
        <w:t>ομοθέτης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 </w:t>
      </w:r>
      <w:r w:rsidRPr="000226BE">
        <w:rPr>
          <w:rFonts w:cstheme="minorHAnsi"/>
          <w:sz w:val="20"/>
          <w:szCs w:val="20"/>
        </w:rPr>
        <w:t xml:space="preserve">législateur. </w:t>
      </w:r>
    </w:p>
    <w:p w:rsidR="00147BF7" w:rsidRPr="000226BE" w:rsidRDefault="00147BF7" w:rsidP="00147BF7">
      <w:pPr>
        <w:rPr>
          <w:rFonts w:cstheme="minorHAnsi"/>
          <w:sz w:val="20"/>
          <w:szCs w:val="20"/>
        </w:rPr>
      </w:pPr>
      <w:r w:rsidRPr="000226BE">
        <w:rPr>
          <w:rFonts w:cstheme="minorHAnsi"/>
          <w:b/>
          <w:color w:val="C00000"/>
          <w:sz w:val="20"/>
          <w:szCs w:val="20"/>
        </w:rPr>
        <w:t>Γ</w:t>
      </w:r>
      <w:r w:rsidRPr="000226BE">
        <w:rPr>
          <w:rFonts w:cstheme="minorHAnsi"/>
          <w:b/>
          <w:sz w:val="20"/>
          <w:szCs w:val="20"/>
        </w:rPr>
        <w:t>α</w:t>
      </w:r>
      <w:proofErr w:type="spellStart"/>
      <w:r w:rsidRPr="000226BE">
        <w:rPr>
          <w:rFonts w:cstheme="minorHAnsi"/>
          <w:b/>
          <w:sz w:val="20"/>
          <w:szCs w:val="20"/>
        </w:rPr>
        <w:t>μετή</w:t>
      </w:r>
      <w:proofErr w:type="spellEnd"/>
      <w:r w:rsidRPr="000226BE">
        <w:rPr>
          <w:rFonts w:cstheme="minorHAnsi"/>
          <w:b/>
          <w:sz w:val="20"/>
          <w:szCs w:val="20"/>
        </w:rPr>
        <w:t xml:space="preserve">, </w:t>
      </w:r>
      <w:proofErr w:type="spellStart"/>
      <w:r w:rsidRPr="000226BE">
        <w:rPr>
          <w:rFonts w:cstheme="minorHAnsi"/>
          <w:b/>
          <w:sz w:val="20"/>
          <w:szCs w:val="20"/>
        </w:rPr>
        <w:t>ῆς</w:t>
      </w:r>
      <w:proofErr w:type="spellEnd"/>
      <w:r w:rsidRPr="000226BE">
        <w:rPr>
          <w:rFonts w:cstheme="minorHAnsi"/>
          <w:b/>
          <w:sz w:val="20"/>
          <w:szCs w:val="20"/>
        </w:rPr>
        <w:t xml:space="preserve"> (ἡ) </w:t>
      </w:r>
      <w:r w:rsidRPr="000226BE">
        <w:rPr>
          <w:rFonts w:cstheme="minorHAnsi"/>
          <w:sz w:val="20"/>
          <w:szCs w:val="20"/>
        </w:rPr>
        <w:t>: femme légitime, épouse </w:t>
      </w:r>
      <w:proofErr w:type="gramStart"/>
      <w:r w:rsidRPr="000226BE">
        <w:rPr>
          <w:rFonts w:cstheme="minorHAnsi"/>
          <w:sz w:val="20"/>
          <w:szCs w:val="20"/>
        </w:rPr>
        <w:t xml:space="preserve">;  </w:t>
      </w:r>
      <w:r w:rsidRPr="000226BE">
        <w:rPr>
          <w:rFonts w:cstheme="minorHAnsi"/>
          <w:i/>
          <w:iCs/>
          <w:sz w:val="20"/>
          <w:szCs w:val="20"/>
        </w:rPr>
        <w:t>qqf.</w:t>
      </w:r>
      <w:proofErr w:type="gramEnd"/>
      <w:r w:rsidRPr="000226BE">
        <w:rPr>
          <w:rFonts w:cstheme="minorHAnsi"/>
          <w:sz w:val="20"/>
          <w:szCs w:val="20"/>
        </w:rPr>
        <w:t xml:space="preserve"> </w:t>
      </w:r>
      <w:proofErr w:type="spellStart"/>
      <w:r w:rsidRPr="000226BE">
        <w:rPr>
          <w:rFonts w:cstheme="minorHAnsi"/>
          <w:sz w:val="20"/>
          <w:szCs w:val="20"/>
        </w:rPr>
        <w:t>γυνὴ</w:t>
      </w:r>
      <w:proofErr w:type="spellEnd"/>
      <w:r w:rsidRPr="000226BE">
        <w:rPr>
          <w:rFonts w:cstheme="minorHAnsi"/>
          <w:sz w:val="20"/>
          <w:szCs w:val="20"/>
        </w:rPr>
        <w:t xml:space="preserve"> γα</w:t>
      </w:r>
      <w:proofErr w:type="spellStart"/>
      <w:r w:rsidRPr="000226BE">
        <w:rPr>
          <w:rFonts w:cstheme="minorHAnsi"/>
          <w:sz w:val="20"/>
          <w:szCs w:val="20"/>
        </w:rPr>
        <w:t>μετή</w:t>
      </w:r>
      <w:proofErr w:type="spellEnd"/>
      <w:r w:rsidRPr="000226BE">
        <w:rPr>
          <w:rFonts w:cstheme="minorHAnsi"/>
          <w:sz w:val="20"/>
          <w:szCs w:val="20"/>
        </w:rPr>
        <w:t xml:space="preserve"> (même </w:t>
      </w:r>
      <w:proofErr w:type="spellStart"/>
      <w:r w:rsidRPr="000226BE">
        <w:rPr>
          <w:rFonts w:cstheme="minorHAnsi"/>
          <w:sz w:val="20"/>
          <w:szCs w:val="20"/>
        </w:rPr>
        <w:t>sign</w:t>
      </w:r>
      <w:proofErr w:type="spell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 xml:space="preserve">πὶ + </w:t>
      </w:r>
      <w:proofErr w:type="spellStart"/>
      <w:r w:rsidRPr="000226BE">
        <w:rPr>
          <w:rFonts w:eastAsia="Times New Roman" w:cstheme="minorHAnsi"/>
          <w:b/>
          <w:sz w:val="20"/>
          <w:szCs w:val="20"/>
          <w:lang w:eastAsia="fr-FR"/>
        </w:rPr>
        <w:t>dat</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 ; en ce qui concerne ; dans le cas de.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guider </w:t>
      </w:r>
      <w:proofErr w:type="spellStart"/>
      <w:r w:rsidRPr="000226BE">
        <w:rPr>
          <w:rFonts w:cstheme="minorHAnsi"/>
          <w:sz w:val="20"/>
          <w:szCs w:val="20"/>
        </w:rPr>
        <w:t>qn</w:t>
      </w:r>
      <w:proofErr w:type="spellEnd"/>
      <w:r w:rsidRPr="000226BE">
        <w:rPr>
          <w:rFonts w:cstheme="minorHAnsi"/>
          <w:sz w:val="20"/>
          <w:szCs w:val="20"/>
        </w:rPr>
        <w:t xml:space="preserve"> vers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pers. acc. </w:t>
      </w:r>
      <w:proofErr w:type="gramStart"/>
      <w:r w:rsidRPr="000226BE">
        <w:rPr>
          <w:rFonts w:cstheme="minorHAnsi"/>
          <w:sz w:val="20"/>
          <w:szCs w:val="20"/>
        </w:rPr>
        <w:t>du</w:t>
      </w:r>
      <w:proofErr w:type="gramEnd"/>
      <w:r w:rsidRPr="000226BE">
        <w:rPr>
          <w:rFonts w:cstheme="minorHAnsi"/>
          <w:sz w:val="20"/>
          <w:szCs w:val="20"/>
        </w:rPr>
        <w:t xml:space="preserve"> lieu)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ὕτω</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σφόδρ</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ὥστε</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à ce point fortement que.   </w:t>
      </w:r>
      <w:proofErr w:type="spellStart"/>
      <w:r w:rsidRPr="000226BE">
        <w:rPr>
          <w:rFonts w:eastAsia="Times New Roman" w:cstheme="minorHAnsi"/>
          <w:sz w:val="20"/>
          <w:szCs w:val="20"/>
          <w:lang w:eastAsia="fr-FR"/>
        </w:rPr>
        <w:t>Argt</w:t>
      </w:r>
      <w:proofErr w:type="spellEnd"/>
      <w:r w:rsidRPr="000226BE">
        <w:rPr>
          <w:rFonts w:eastAsia="Times New Roman" w:cstheme="minorHAnsi"/>
          <w:sz w:val="20"/>
          <w:szCs w:val="20"/>
          <w:lang w:eastAsia="fr-FR"/>
        </w:rPr>
        <w:t xml:space="preserve"> </w:t>
      </w:r>
      <w:r w:rsidRPr="00D92246">
        <w:rPr>
          <w:rFonts w:eastAsia="Times New Roman" w:cstheme="minorHAnsi"/>
          <w:i/>
          <w:iCs/>
          <w:sz w:val="20"/>
          <w:szCs w:val="20"/>
          <w:lang w:eastAsia="fr-FR"/>
        </w:rPr>
        <w:t>a fortiori</w:t>
      </w:r>
      <w:r w:rsidRPr="000226BE">
        <w:rPr>
          <w:rFonts w:eastAsia="Times New Roman" w:cstheme="minorHAnsi"/>
          <w:sz w:val="20"/>
          <w:szCs w:val="20"/>
          <w:lang w:eastAsia="fr-FR"/>
        </w:rPr>
        <w:t xml:space="preserve"> ; utilisation sans doute anachronique de la loi de Dracon (Carey). </w:t>
      </w:r>
    </w:p>
    <w:p w:rsidR="00147BF7" w:rsidRPr="000226BE" w:rsidRDefault="00147BF7" w:rsidP="00147BF7">
      <w:pPr>
        <w:rPr>
          <w:rFonts w:cstheme="minorHAnsi"/>
          <w:sz w:val="20"/>
          <w:szCs w:val="20"/>
        </w:rPr>
      </w:pPr>
      <w:r w:rsidRPr="000226BE">
        <w:rPr>
          <w:rFonts w:cstheme="minorHAnsi"/>
          <w:b/>
          <w:bCs/>
          <w:caps/>
          <w:color w:val="C00000"/>
          <w:sz w:val="20"/>
          <w:szCs w:val="20"/>
        </w:rPr>
        <w:t>π</w:t>
      </w:r>
      <w:r w:rsidRPr="000226BE">
        <w:rPr>
          <w:rFonts w:cstheme="minorHAnsi"/>
          <w:b/>
          <w:bCs/>
          <w:sz w:val="20"/>
          <w:szCs w:val="20"/>
        </w:rPr>
        <w:t>α</w:t>
      </w:r>
      <w:proofErr w:type="spellStart"/>
      <w:r w:rsidRPr="000226BE">
        <w:rPr>
          <w:rFonts w:cstheme="minorHAnsi"/>
          <w:b/>
          <w:bCs/>
          <w:sz w:val="20"/>
          <w:szCs w:val="20"/>
        </w:rPr>
        <w:t>λλ</w:t>
      </w:r>
      <w:proofErr w:type="spellEnd"/>
      <w:r w:rsidRPr="000226BE">
        <w:rPr>
          <w:rFonts w:cstheme="minorHAnsi"/>
          <w:b/>
          <w:bCs/>
          <w:sz w:val="20"/>
          <w:szCs w:val="20"/>
        </w:rPr>
        <w:t>α</w:t>
      </w:r>
      <w:proofErr w:type="spellStart"/>
      <w:r w:rsidRPr="000226BE">
        <w:rPr>
          <w:rFonts w:cstheme="minorHAnsi"/>
          <w:b/>
          <w:bCs/>
          <w:sz w:val="20"/>
          <w:szCs w:val="20"/>
        </w:rPr>
        <w:t>κή</w:t>
      </w:r>
      <w:proofErr w:type="spellEnd"/>
      <w:r w:rsidRPr="000226BE">
        <w:rPr>
          <w:rFonts w:cstheme="minorHAnsi"/>
          <w:b/>
          <w:bCs/>
          <w:sz w:val="20"/>
          <w:szCs w:val="20"/>
        </w:rPr>
        <w:t xml:space="preserve">, </w:t>
      </w:r>
      <w:proofErr w:type="spellStart"/>
      <w:r w:rsidRPr="000226BE">
        <w:rPr>
          <w:rFonts w:cstheme="minorHAnsi"/>
          <w:b/>
          <w:bCs/>
          <w:sz w:val="20"/>
          <w:szCs w:val="20"/>
        </w:rPr>
        <w:t>ῆς</w:t>
      </w:r>
      <w:proofErr w:type="spellEnd"/>
      <w:r w:rsidRPr="000226BE">
        <w:rPr>
          <w:rFonts w:cstheme="minorHAnsi"/>
          <w:sz w:val="20"/>
          <w:szCs w:val="20"/>
        </w:rPr>
        <w:t xml:space="preserve"> (ἡ) [</w:t>
      </w:r>
      <w:proofErr w:type="spellStart"/>
      <w:r w:rsidRPr="000226BE">
        <w:rPr>
          <w:rFonts w:cstheme="minorHAnsi"/>
          <w:sz w:val="20"/>
          <w:szCs w:val="20"/>
        </w:rPr>
        <w:t>λᾰ</w:t>
      </w:r>
      <w:proofErr w:type="spellEnd"/>
      <w:r w:rsidRPr="000226BE">
        <w:rPr>
          <w:rFonts w:cstheme="minorHAnsi"/>
          <w:sz w:val="20"/>
          <w:szCs w:val="20"/>
        </w:rPr>
        <w:t xml:space="preserve">] : concubine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lastRenderedPageBreak/>
        <w:t>Ἄ</w:t>
      </w:r>
      <w:r w:rsidRPr="000226BE">
        <w:rPr>
          <w:rFonts w:cstheme="minorHAnsi"/>
          <w:b/>
          <w:sz w:val="20"/>
          <w:szCs w:val="20"/>
        </w:rPr>
        <w:t>ξιος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qui a valeur de (+ </w:t>
      </w:r>
      <w:proofErr w:type="spellStart"/>
      <w:r w:rsidRPr="000226BE">
        <w:rPr>
          <w:rFonts w:cstheme="minorHAnsi"/>
          <w:sz w:val="20"/>
          <w:szCs w:val="20"/>
        </w:rPr>
        <w:t>gén</w:t>
      </w:r>
      <w:proofErr w:type="spellEnd"/>
      <w:r w:rsidRPr="000226BE">
        <w:rPr>
          <w:rFonts w:cstheme="minorHAnsi"/>
          <w:sz w:val="20"/>
          <w:szCs w:val="20"/>
        </w:rPr>
        <w:t xml:space="preserve">. — </w:t>
      </w:r>
      <w:r w:rsidRPr="000226BE">
        <w:rPr>
          <w:rFonts w:cstheme="minorHAnsi"/>
          <w:bCs/>
          <w:smallCaps/>
          <w:sz w:val="20"/>
          <w:szCs w:val="20"/>
        </w:rPr>
        <w:t>Hom</w:t>
      </w:r>
      <w:r w:rsidRPr="000226BE">
        <w:rPr>
          <w:rFonts w:cstheme="minorHAnsi"/>
          <w:bCs/>
          <w:sz w:val="20"/>
          <w:szCs w:val="20"/>
        </w:rPr>
        <w:t>.</w:t>
      </w:r>
      <w:r w:rsidRPr="000226BE">
        <w:rPr>
          <w:rFonts w:cstheme="minorHAnsi"/>
          <w:sz w:val="20"/>
          <w:szCs w:val="20"/>
        </w:rPr>
        <w:t>) ; π</w:t>
      </w:r>
      <w:proofErr w:type="spellStart"/>
      <w:r w:rsidRPr="000226BE">
        <w:rPr>
          <w:rFonts w:cstheme="minorHAnsi"/>
          <w:sz w:val="20"/>
          <w:szCs w:val="20"/>
        </w:rPr>
        <w:t>ολλοῦ</w:t>
      </w:r>
      <w:proofErr w:type="spellEnd"/>
      <w:r w:rsidRPr="000226BE">
        <w:rPr>
          <w:rFonts w:cstheme="minorHAnsi"/>
          <w:sz w:val="20"/>
          <w:szCs w:val="20"/>
        </w:rPr>
        <w:t>, π</w:t>
      </w:r>
      <w:proofErr w:type="spellStart"/>
      <w:r w:rsidRPr="000226BE">
        <w:rPr>
          <w:rFonts w:cstheme="minorHAnsi"/>
          <w:sz w:val="20"/>
          <w:szCs w:val="20"/>
        </w:rPr>
        <w:t>λείονος</w:t>
      </w:r>
      <w:proofErr w:type="spellEnd"/>
      <w:r w:rsidRPr="000226BE">
        <w:rPr>
          <w:rFonts w:cstheme="minorHAnsi"/>
          <w:sz w:val="20"/>
          <w:szCs w:val="20"/>
        </w:rPr>
        <w:t xml:space="preserve">, </w:t>
      </w:r>
      <w:proofErr w:type="spellStart"/>
      <w:proofErr w:type="gramStart"/>
      <w:r w:rsidRPr="000226BE">
        <w:rPr>
          <w:rFonts w:cstheme="minorHAnsi"/>
          <w:sz w:val="20"/>
          <w:szCs w:val="20"/>
        </w:rPr>
        <w:t>ἐλάττονος</w:t>
      </w:r>
      <w:proofErr w:type="spellEnd"/>
      <w:r w:rsidRPr="000226BE">
        <w:rPr>
          <w:rFonts w:cstheme="minorHAnsi"/>
          <w:sz w:val="20"/>
          <w:szCs w:val="20"/>
        </w:rPr>
        <w:t xml:space="preserve">  </w:t>
      </w:r>
      <w:proofErr w:type="spellStart"/>
      <w:r w:rsidRPr="000226BE">
        <w:rPr>
          <w:rFonts w:cstheme="minorHAnsi"/>
          <w:sz w:val="20"/>
          <w:szCs w:val="20"/>
        </w:rPr>
        <w:t>ἄξιος</w:t>
      </w:r>
      <w:proofErr w:type="spellEnd"/>
      <w:proofErr w:type="gramEnd"/>
      <w:r w:rsidRPr="000226BE">
        <w:rPr>
          <w:rFonts w:cstheme="minorHAnsi"/>
          <w:sz w:val="20"/>
          <w:szCs w:val="20"/>
        </w:rPr>
        <w:t xml:space="preserve"> (</w:t>
      </w:r>
      <w:r w:rsidRPr="000226BE">
        <w:rPr>
          <w:rFonts w:cstheme="minorHAnsi"/>
          <w:i/>
          <w:sz w:val="20"/>
          <w:szCs w:val="20"/>
        </w:rPr>
        <w:t>Att</w:t>
      </w:r>
      <w:r w:rsidRPr="000226BE">
        <w:rPr>
          <w:rFonts w:cstheme="minorHAnsi"/>
          <w:sz w:val="20"/>
          <w:szCs w:val="20"/>
        </w:rPr>
        <w:t xml:space="preserve">.) : de grande valeur, de plus de valeur, de moins de valeur ;   qui mérite, digne de. </w:t>
      </w:r>
    </w:p>
    <w:p w:rsidR="00147BF7" w:rsidRPr="000226BE" w:rsidRDefault="00147BF7" w:rsidP="00147BF7">
      <w:pPr>
        <w:rPr>
          <w:rFonts w:cstheme="minorHAnsi"/>
          <w:sz w:val="20"/>
          <w:szCs w:val="20"/>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ιτίθημι</w:t>
      </w:r>
      <w:proofErr w:type="spellEnd"/>
      <w:r w:rsidRPr="000226BE">
        <w:rPr>
          <w:rFonts w:cstheme="minorHAnsi"/>
          <w:sz w:val="20"/>
          <w:szCs w:val="20"/>
        </w:rPr>
        <w:t xml:space="preserve"> [</w:t>
      </w:r>
      <w:r w:rsidRPr="000226BE">
        <w:rPr>
          <w:rFonts w:cstheme="minorHAnsi"/>
          <w:i/>
          <w:sz w:val="20"/>
          <w:szCs w:val="20"/>
        </w:rPr>
        <w:t>fut</w:t>
      </w:r>
      <w:proofErr w:type="gramStart"/>
      <w:r w:rsidRPr="000226BE">
        <w:rPr>
          <w:rFonts w:cstheme="minorHAnsi"/>
          <w:sz w:val="20"/>
          <w:szCs w:val="20"/>
        </w:rPr>
        <w:t>.:</w:t>
      </w:r>
      <w:proofErr w:type="gramEnd"/>
      <w:r w:rsidRPr="000226BE">
        <w:rPr>
          <w:rFonts w:cstheme="minorHAnsi"/>
          <w:sz w:val="20"/>
          <w:szCs w:val="20"/>
        </w:rPr>
        <w:t xml:space="preserve"> ἐπ</w:t>
      </w:r>
      <w:proofErr w:type="spellStart"/>
      <w:r w:rsidRPr="000226BE">
        <w:rPr>
          <w:rFonts w:cstheme="minorHAnsi"/>
          <w:sz w:val="20"/>
          <w:szCs w:val="20"/>
        </w:rPr>
        <w:t>ιθήσω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έθηκ</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ἐπ</w:t>
      </w:r>
      <w:proofErr w:type="spellStart"/>
      <w:r w:rsidRPr="000226BE">
        <w:rPr>
          <w:rFonts w:cstheme="minorHAnsi"/>
          <w:sz w:val="20"/>
          <w:szCs w:val="20"/>
        </w:rPr>
        <w:t>ιτέθηκ</w:t>
      </w:r>
      <w:proofErr w:type="spellEnd"/>
      <w:r w:rsidRPr="000226BE">
        <w:rPr>
          <w:rFonts w:cstheme="minorHAnsi"/>
          <w:sz w:val="20"/>
          <w:szCs w:val="20"/>
        </w:rPr>
        <w:t xml:space="preserve">α ] : poser sur (avec </w:t>
      </w:r>
      <w:proofErr w:type="spellStart"/>
      <w:r w:rsidRPr="000226BE">
        <w:rPr>
          <w:rFonts w:cstheme="minorHAnsi"/>
          <w:sz w:val="20"/>
          <w:szCs w:val="20"/>
        </w:rPr>
        <w:t>dat</w:t>
      </w:r>
      <w:proofErr w:type="spellEnd"/>
      <w:r w:rsidRPr="000226BE">
        <w:rPr>
          <w:rFonts w:cstheme="minorHAnsi"/>
          <w:sz w:val="20"/>
          <w:szCs w:val="20"/>
        </w:rPr>
        <w:t xml:space="preserve">. ; avec  ἐπὶ + </w:t>
      </w:r>
      <w:proofErr w:type="spellStart"/>
      <w:r w:rsidRPr="000226BE">
        <w:rPr>
          <w:rFonts w:cstheme="minorHAnsi"/>
          <w:sz w:val="20"/>
          <w:szCs w:val="20"/>
        </w:rPr>
        <w:t>gén</w:t>
      </w:r>
      <w:proofErr w:type="spellEnd"/>
      <w:r w:rsidRPr="000226BE">
        <w:rPr>
          <w:rFonts w:cstheme="minorHAnsi"/>
          <w:sz w:val="20"/>
          <w:szCs w:val="20"/>
        </w:rPr>
        <w:t xml:space="preserve">. ; avec </w:t>
      </w:r>
      <w:proofErr w:type="spellStart"/>
      <w:r w:rsidRPr="000226BE">
        <w:rPr>
          <w:rFonts w:cstheme="minorHAnsi"/>
          <w:sz w:val="20"/>
          <w:szCs w:val="20"/>
        </w:rPr>
        <w:t>prép</w:t>
      </w:r>
      <w:proofErr w:type="spellEnd"/>
      <w:r w:rsidRPr="000226BE">
        <w:rPr>
          <w:rFonts w:cstheme="minorHAnsi"/>
          <w:sz w:val="20"/>
          <w:szCs w:val="20"/>
        </w:rPr>
        <w:t xml:space="preserve">.) ; attribuer ; accorder ; imposer, infliger  (acc. </w:t>
      </w:r>
      <w:proofErr w:type="gramStart"/>
      <w:r w:rsidRPr="000226BE">
        <w:rPr>
          <w:rFonts w:cstheme="minorHAnsi"/>
          <w:sz w:val="20"/>
          <w:szCs w:val="20"/>
        </w:rPr>
        <w:t>et</w:t>
      </w:r>
      <w:proofErr w:type="gramEnd"/>
      <w:r w:rsidRPr="000226BE">
        <w:rPr>
          <w:rFonts w:cstheme="minorHAnsi"/>
          <w:sz w:val="20"/>
          <w:szCs w:val="20"/>
        </w:rPr>
        <w:t xml:space="preserve"> </w:t>
      </w:r>
      <w:proofErr w:type="spellStart"/>
      <w:r w:rsidRPr="000226BE">
        <w:rPr>
          <w:rFonts w:cstheme="minorHAnsi"/>
          <w:sz w:val="20"/>
          <w:szCs w:val="20"/>
        </w:rPr>
        <w:t>dat</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ίκη</w:t>
      </w:r>
      <w:proofErr w:type="spellEnd"/>
      <w:r w:rsidRPr="000226BE">
        <w:rPr>
          <w:rFonts w:cstheme="minorHAnsi"/>
          <w:sz w:val="20"/>
          <w:szCs w:val="20"/>
        </w:rPr>
        <w:t xml:space="preserve">, </w:t>
      </w:r>
      <w:proofErr w:type="spellStart"/>
      <w:r w:rsidRPr="000226BE">
        <w:rPr>
          <w:rFonts w:cstheme="minorHAnsi"/>
          <w:sz w:val="20"/>
          <w:szCs w:val="20"/>
        </w:rPr>
        <w:t>ης</w:t>
      </w:r>
      <w:proofErr w:type="spellEnd"/>
      <w:r w:rsidRPr="000226BE">
        <w:rPr>
          <w:rFonts w:cstheme="minorHAnsi"/>
          <w:sz w:val="20"/>
          <w:szCs w:val="20"/>
        </w:rPr>
        <w:t xml:space="preserve"> (ἡ) : […] action judiciaire ; procès, […] ; plaidoyer ; décision judiciaire, jugement ; peine, châtiment </w:t>
      </w:r>
      <w:r w:rsidRPr="000226BE">
        <w:rPr>
          <w:rFonts w:cstheme="minorHAnsi"/>
          <w:b/>
          <w:sz w:val="20"/>
          <w:szCs w:val="20"/>
        </w:rPr>
        <w:t xml:space="preserve">‖ </w:t>
      </w:r>
      <w:proofErr w:type="spellStart"/>
      <w:r w:rsidRPr="000226BE">
        <w:rPr>
          <w:rFonts w:cstheme="minorHAnsi"/>
          <w:b/>
          <w:caps/>
          <w:color w:val="C00000"/>
          <w:sz w:val="20"/>
          <w:szCs w:val="20"/>
        </w:rPr>
        <w:t>δ</w:t>
      </w:r>
      <w:r w:rsidRPr="000226BE">
        <w:rPr>
          <w:rFonts w:cstheme="minorHAnsi"/>
          <w:b/>
          <w:sz w:val="20"/>
          <w:szCs w:val="20"/>
        </w:rPr>
        <w:t>ίκην</w:t>
      </w:r>
      <w:proofErr w:type="spellEnd"/>
      <w:r w:rsidRPr="000226BE">
        <w:rPr>
          <w:rFonts w:cstheme="minorHAnsi"/>
          <w:b/>
          <w:sz w:val="20"/>
          <w:szCs w:val="20"/>
        </w:rPr>
        <w:t xml:space="preserve"> ἐπ</w:t>
      </w:r>
      <w:proofErr w:type="spellStart"/>
      <w:r w:rsidRPr="000226BE">
        <w:rPr>
          <w:rFonts w:cstheme="minorHAnsi"/>
          <w:b/>
          <w:sz w:val="20"/>
          <w:szCs w:val="20"/>
        </w:rPr>
        <w:t>ιτιθέν</w:t>
      </w:r>
      <w:proofErr w:type="spellEnd"/>
      <w:r w:rsidRPr="000226BE">
        <w:rPr>
          <w:rFonts w:cstheme="minorHAnsi"/>
          <w:b/>
          <w:sz w:val="20"/>
          <w:szCs w:val="20"/>
        </w:rPr>
        <w:t xml:space="preserve">αι </w:t>
      </w:r>
      <w:proofErr w:type="spellStart"/>
      <w:r w:rsidRPr="000226BE">
        <w:rPr>
          <w:rFonts w:cstheme="minorHAnsi"/>
          <w:b/>
          <w:sz w:val="20"/>
          <w:szCs w:val="20"/>
        </w:rPr>
        <w:t>τινί</w:t>
      </w:r>
      <w:proofErr w:type="spellEnd"/>
      <w:r w:rsidRPr="000226BE">
        <w:rPr>
          <w:rFonts w:cstheme="minorHAnsi"/>
          <w:sz w:val="20"/>
          <w:szCs w:val="20"/>
        </w:rPr>
        <w:t xml:space="preserve"> </w:t>
      </w:r>
      <w:r w:rsidRPr="000226BE">
        <w:rPr>
          <w:rFonts w:cstheme="minorHAnsi"/>
          <w:bCs/>
          <w:sz w:val="20"/>
          <w:szCs w:val="20"/>
        </w:rPr>
        <w:t xml:space="preserve">: infliger un châtiment à </w:t>
      </w:r>
      <w:proofErr w:type="spellStart"/>
      <w:r w:rsidRPr="000226BE">
        <w:rPr>
          <w:rFonts w:cstheme="minorHAnsi"/>
          <w:bCs/>
          <w:sz w:val="20"/>
          <w:szCs w:val="20"/>
        </w:rPr>
        <w:t>qn</w:t>
      </w:r>
      <w:proofErr w:type="spellEnd"/>
      <w:r w:rsidRPr="000226BE">
        <w:rPr>
          <w:rFonts w:cstheme="minorHAnsi"/>
          <w:bCs/>
          <w:sz w:val="20"/>
          <w:szCs w:val="20"/>
        </w:rPr>
        <w:t xml:space="preserve">. </w:t>
      </w:r>
    </w:p>
    <w:p w:rsidR="00147BF7" w:rsidRPr="000226BE" w:rsidRDefault="008C185E" w:rsidP="00147BF7">
      <w:pPr>
        <w:pStyle w:val="Sansinterligne"/>
        <w:rPr>
          <w:rFonts w:eastAsia="Times New Roman" w:cstheme="minorHAnsi"/>
          <w:b/>
          <w:sz w:val="20"/>
          <w:szCs w:val="20"/>
          <w:lang w:eastAsia="fr-FR"/>
        </w:rPr>
      </w:pPr>
      <w:r w:rsidRPr="008C185E">
        <w:rPr>
          <w:rFonts w:cstheme="minorHAnsi"/>
          <w:b/>
          <w:color w:val="C00000"/>
          <w:sz w:val="20"/>
          <w:szCs w:val="20"/>
        </w:rPr>
        <w:t>N</w:t>
      </w:r>
      <w:r w:rsidRPr="008C185E">
        <w:rPr>
          <w:rFonts w:cstheme="minorHAnsi"/>
          <w:b/>
          <w:sz w:val="20"/>
          <w:szCs w:val="20"/>
        </w:rPr>
        <w:t>B. P. Chiron ad loc.</w:t>
      </w:r>
      <w:r w:rsidRPr="000226BE">
        <w:rPr>
          <w:rFonts w:cstheme="minorHAnsi"/>
          <w:sz w:val="20"/>
          <w:szCs w:val="20"/>
        </w:rPr>
        <w:t xml:space="preserve"> : les Athéniens entretenaient avec les concubines des relations extra-conjugales stables. C’étaient soit des esclaves ; soit des étrangères (interdites de mariage), soit des femmes trop pauvres pour être mariées. Leurs enfants pouvaient être </w:t>
      </w:r>
      <w:r w:rsidRPr="000226BE">
        <w:rPr>
          <w:rFonts w:cstheme="minorHAnsi"/>
          <w:b/>
          <w:bCs/>
          <w:sz w:val="20"/>
          <w:szCs w:val="20"/>
        </w:rPr>
        <w:t>des Athéniens libres</w:t>
      </w:r>
      <w:r w:rsidRPr="000226BE">
        <w:rPr>
          <w:rFonts w:cstheme="minorHAnsi"/>
          <w:sz w:val="20"/>
          <w:szCs w:val="20"/>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EE64F0"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8C185E" w:rsidRPr="00EE64F0">
        <w:rPr>
          <w:rFonts w:eastAsia="Times New Roman" w:cstheme="minorHAnsi"/>
          <w:b/>
          <w:color w:val="2610DC"/>
          <w:lang w:eastAsia="fr-FR"/>
        </w:rPr>
        <w:t xml:space="preserve">[§31 </w:t>
      </w:r>
      <w:proofErr w:type="spellStart"/>
      <w:r w:rsidR="008C185E" w:rsidRPr="00EE64F0">
        <w:rPr>
          <w:rFonts w:eastAsia="Times New Roman" w:cstheme="minorHAnsi"/>
          <w:b/>
          <w:color w:val="2610DC"/>
          <w:lang w:eastAsia="fr-FR"/>
        </w:rPr>
        <w:t>phr</w:t>
      </w:r>
      <w:proofErr w:type="spellEnd"/>
      <w:r w:rsidR="008C185E" w:rsidRPr="00EE64F0">
        <w:rPr>
          <w:rFonts w:eastAsia="Times New Roman" w:cstheme="minorHAnsi"/>
          <w:b/>
          <w:color w:val="2610DC"/>
          <w:lang w:eastAsia="fr-FR"/>
        </w:rPr>
        <w:t>. 2]</w:t>
      </w:r>
      <w:r w:rsidR="008C185E" w:rsidRPr="00EE64F0">
        <w:rPr>
          <w:rFonts w:eastAsia="Times New Roman" w:cstheme="minorHAnsi"/>
          <w:b/>
          <w:lang w:eastAsia="fr-FR"/>
        </w:rPr>
        <w:t xml:space="preserve">.  </w:t>
      </w:r>
      <w:r w:rsidRPr="00EE64F0">
        <w:rPr>
          <w:rFonts w:eastAsia="Times New Roman" w:cstheme="minorHAnsi"/>
          <w:b/>
          <w:lang w:eastAsia="fr-FR"/>
        </w:rPr>
        <w:t xml:space="preserve"> </w:t>
      </w:r>
      <w:proofErr w:type="gramStart"/>
      <w:r w:rsidRPr="00EE64F0">
        <w:rPr>
          <w:rFonts w:eastAsia="Times New Roman" w:cstheme="minorHAnsi"/>
          <w:b/>
          <w:lang w:eastAsia="fr-FR"/>
        </w:rPr>
        <w:t>κα</w:t>
      </w:r>
      <w:proofErr w:type="spellStart"/>
      <w:r w:rsidRPr="00EE64F0">
        <w:rPr>
          <w:rFonts w:eastAsia="Times New Roman" w:cstheme="minorHAnsi"/>
          <w:b/>
          <w:lang w:eastAsia="fr-FR"/>
        </w:rPr>
        <w:t>ίτοι</w:t>
      </w:r>
      <w:proofErr w:type="spellEnd"/>
      <w:proofErr w:type="gramEnd"/>
      <w:r w:rsidRPr="00EE64F0">
        <w:rPr>
          <w:rFonts w:eastAsia="Times New Roman" w:cstheme="minorHAnsi"/>
          <w:b/>
          <w:lang w:eastAsia="fr-FR"/>
        </w:rPr>
        <w:t xml:space="preserve"> </w:t>
      </w:r>
      <w:proofErr w:type="spellStart"/>
      <w:r w:rsidRPr="00EE64F0">
        <w:rPr>
          <w:rFonts w:eastAsia="Times New Roman" w:cstheme="minorHAnsi"/>
          <w:b/>
          <w:lang w:eastAsia="fr-FR"/>
        </w:rPr>
        <w:t>δῆλον</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ὅτι</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εἴ</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τιν</w:t>
      </w:r>
      <w:proofErr w:type="spellEnd"/>
      <w:r w:rsidRPr="00EE64F0">
        <w:rPr>
          <w:rFonts w:eastAsia="Times New Roman" w:cstheme="minorHAnsi"/>
          <w:b/>
          <w:lang w:eastAsia="fr-FR"/>
        </w:rPr>
        <w:t xml:space="preserve">α </w:t>
      </w:r>
      <w:proofErr w:type="spellStart"/>
      <w:r w:rsidRPr="00EE64F0">
        <w:rPr>
          <w:rFonts w:eastAsia="Times New Roman" w:cstheme="minorHAnsi"/>
          <w:b/>
          <w:lang w:eastAsia="fr-FR"/>
        </w:rPr>
        <w:t>εἶχε</w:t>
      </w:r>
      <w:proofErr w:type="spellEnd"/>
      <w:r w:rsidRPr="00EE64F0">
        <w:rPr>
          <w:rFonts w:eastAsia="Times New Roman" w:cstheme="minorHAnsi"/>
          <w:b/>
          <w:lang w:eastAsia="fr-FR"/>
        </w:rPr>
        <w:t xml:space="preserve"> τα</w:t>
      </w:r>
      <w:proofErr w:type="spellStart"/>
      <w:r w:rsidRPr="00EE64F0">
        <w:rPr>
          <w:rFonts w:eastAsia="Times New Roman" w:cstheme="minorHAnsi"/>
          <w:b/>
          <w:lang w:eastAsia="fr-FR"/>
        </w:rPr>
        <w:t>ύτης</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μείζω</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τιμωρί</w:t>
      </w:r>
      <w:proofErr w:type="spellEnd"/>
      <w:r w:rsidRPr="00EE64F0">
        <w:rPr>
          <w:rFonts w:eastAsia="Times New Roman" w:cstheme="minorHAnsi"/>
          <w:b/>
          <w:lang w:eastAsia="fr-FR"/>
        </w:rPr>
        <w:t>αν ἐπὶ τα</w:t>
      </w:r>
      <w:proofErr w:type="spellStart"/>
      <w:r w:rsidRPr="00EE64F0">
        <w:rPr>
          <w:rFonts w:eastAsia="Times New Roman" w:cstheme="minorHAnsi"/>
          <w:b/>
          <w:lang w:eastAsia="fr-FR"/>
        </w:rPr>
        <w:t>ῖς</w:t>
      </w:r>
      <w:proofErr w:type="spellEnd"/>
      <w:r w:rsidRPr="00EE64F0">
        <w:rPr>
          <w:rFonts w:eastAsia="Times New Roman" w:cstheme="minorHAnsi"/>
          <w:b/>
          <w:lang w:eastAsia="fr-FR"/>
        </w:rPr>
        <w:t xml:space="preserve"> γα</w:t>
      </w:r>
      <w:proofErr w:type="spellStart"/>
      <w:r w:rsidRPr="00EE64F0">
        <w:rPr>
          <w:rFonts w:eastAsia="Times New Roman" w:cstheme="minorHAnsi"/>
          <w:b/>
          <w:lang w:eastAsia="fr-FR"/>
        </w:rPr>
        <w:t>μετ</w:t>
      </w:r>
      <w:proofErr w:type="spellEnd"/>
      <w:r w:rsidRPr="00EE64F0">
        <w:rPr>
          <w:rFonts w:eastAsia="Times New Roman" w:cstheme="minorHAnsi"/>
          <w:b/>
          <w:lang w:eastAsia="fr-FR"/>
        </w:rPr>
        <w:t>α</w:t>
      </w:r>
      <w:proofErr w:type="spellStart"/>
      <w:r w:rsidRPr="00EE64F0">
        <w:rPr>
          <w:rFonts w:eastAsia="Times New Roman" w:cstheme="minorHAnsi"/>
          <w:b/>
          <w:lang w:eastAsia="fr-FR"/>
        </w:rPr>
        <w:t>ῖς</w:t>
      </w:r>
      <w:proofErr w:type="spellEnd"/>
      <w:r w:rsidRPr="00EE64F0">
        <w:rPr>
          <w:rFonts w:eastAsia="Times New Roman" w:cstheme="minorHAnsi"/>
          <w:b/>
          <w:lang w:eastAsia="fr-FR"/>
        </w:rPr>
        <w:t>, ἐπ</w:t>
      </w:r>
      <w:proofErr w:type="spellStart"/>
      <w:r w:rsidRPr="00EE64F0">
        <w:rPr>
          <w:rFonts w:eastAsia="Times New Roman" w:cstheme="minorHAnsi"/>
          <w:b/>
          <w:lang w:eastAsia="fr-FR"/>
        </w:rPr>
        <w:t>οίησεν</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ἄν</w:t>
      </w:r>
      <w:proofErr w:type="spellEnd"/>
      <w:r w:rsidRPr="00EE64F0">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iCs/>
          <w:caps/>
          <w:color w:val="C00000"/>
          <w:sz w:val="20"/>
          <w:szCs w:val="20"/>
        </w:rPr>
        <w:t>Κ</w:t>
      </w:r>
      <w:r w:rsidRPr="000226BE">
        <w:rPr>
          <w:rFonts w:cstheme="minorHAnsi"/>
          <w:b/>
          <w:bCs/>
          <w:iCs/>
          <w:sz w:val="20"/>
          <w:szCs w:val="20"/>
        </w:rPr>
        <w:t>α</w:t>
      </w:r>
      <w:proofErr w:type="spellStart"/>
      <w:r w:rsidRPr="000226BE">
        <w:rPr>
          <w:rFonts w:cstheme="minorHAnsi"/>
          <w:b/>
          <w:bCs/>
          <w:iCs/>
          <w:sz w:val="20"/>
          <w:szCs w:val="20"/>
        </w:rPr>
        <w:t>ίτοι</w:t>
      </w:r>
      <w:proofErr w:type="spellEnd"/>
      <w:r w:rsidRPr="000226BE">
        <w:rPr>
          <w:rFonts w:cstheme="minorHAnsi"/>
          <w:b/>
          <w:bCs/>
          <w:iCs/>
          <w:sz w:val="20"/>
          <w:szCs w:val="20"/>
        </w:rPr>
        <w:t>,</w:t>
      </w:r>
      <w:r w:rsidRPr="000226BE">
        <w:rPr>
          <w:rFonts w:cstheme="minorHAnsi"/>
          <w:iCs/>
          <w:sz w:val="20"/>
          <w:szCs w:val="20"/>
        </w:rPr>
        <w:t xml:space="preserve"> </w:t>
      </w:r>
      <w:proofErr w:type="gramStart"/>
      <w:r w:rsidRPr="000226BE">
        <w:rPr>
          <w:rFonts w:cstheme="minorHAnsi"/>
          <w:i/>
          <w:iCs/>
          <w:sz w:val="20"/>
          <w:szCs w:val="20"/>
        </w:rPr>
        <w:t>adv</w:t>
      </w:r>
      <w:r w:rsidRPr="000226BE">
        <w:rPr>
          <w:rFonts w:cstheme="minorHAnsi"/>
          <w:iCs/>
          <w:sz w:val="20"/>
          <w:szCs w:val="20"/>
        </w:rPr>
        <w:t>.:</w:t>
      </w:r>
      <w:proofErr w:type="gramEnd"/>
      <w:r w:rsidRPr="000226BE">
        <w:rPr>
          <w:rFonts w:cstheme="minorHAnsi"/>
          <w:iCs/>
          <w:sz w:val="20"/>
          <w:szCs w:val="20"/>
        </w:rPr>
        <w:t xml:space="preserve">  et certes, et en vérité ; quoi qu’il en soit, cependant, toutefois. </w:t>
      </w:r>
    </w:p>
    <w:p w:rsidR="00147BF7" w:rsidRPr="000226BE" w:rsidRDefault="00147BF7" w:rsidP="00147BF7">
      <w:pPr>
        <w:rPr>
          <w:rFonts w:cstheme="minorHAnsi"/>
          <w:b/>
          <w:color w:val="C00000"/>
          <w:sz w:val="20"/>
          <w:szCs w:val="20"/>
        </w:rPr>
      </w:pPr>
      <w:proofErr w:type="spellStart"/>
      <w:r w:rsidRPr="000226BE">
        <w:rPr>
          <w:rFonts w:cstheme="minorHAnsi"/>
          <w:b/>
          <w:caps/>
          <w:color w:val="C00000"/>
          <w:sz w:val="20"/>
          <w:szCs w:val="20"/>
        </w:rPr>
        <w:t>δ</w:t>
      </w:r>
      <w:r w:rsidRPr="000226BE">
        <w:rPr>
          <w:rFonts w:cstheme="minorHAnsi"/>
          <w:b/>
          <w:sz w:val="20"/>
          <w:szCs w:val="20"/>
        </w:rPr>
        <w:t>ῆλον</w:t>
      </w:r>
      <w:proofErr w:type="spellEnd"/>
      <w:r w:rsidRPr="000226BE">
        <w:rPr>
          <w:rFonts w:cstheme="minorHAnsi"/>
          <w:sz w:val="20"/>
          <w:szCs w:val="20"/>
        </w:rPr>
        <w:t xml:space="preserve"> = </w:t>
      </w:r>
      <w:proofErr w:type="spellStart"/>
      <w:r w:rsidRPr="000226BE">
        <w:rPr>
          <w:rFonts w:cstheme="minorHAnsi"/>
          <w:b/>
          <w:bCs/>
          <w:sz w:val="20"/>
          <w:szCs w:val="20"/>
        </w:rPr>
        <w:t>δῆλον</w:t>
      </w:r>
      <w:proofErr w:type="spellEnd"/>
      <w:r w:rsidRPr="000226BE">
        <w:rPr>
          <w:rFonts w:cstheme="minorHAnsi"/>
          <w:b/>
          <w:bCs/>
          <w:sz w:val="20"/>
          <w:szCs w:val="20"/>
        </w:rPr>
        <w:t xml:space="preserve"> </w:t>
      </w:r>
      <w:proofErr w:type="spellStart"/>
      <w:r w:rsidRPr="000226BE">
        <w:rPr>
          <w:rFonts w:cstheme="minorHAnsi"/>
          <w:b/>
          <w:bCs/>
          <w:sz w:val="20"/>
          <w:szCs w:val="20"/>
        </w:rPr>
        <w:t>ἐστί</w:t>
      </w:r>
      <w:proofErr w:type="spellEnd"/>
      <w:r w:rsidRPr="000226BE">
        <w:rPr>
          <w:rFonts w:cstheme="minorHAnsi"/>
          <w:b/>
          <w:bCs/>
          <w:sz w:val="20"/>
          <w:szCs w:val="20"/>
        </w:rPr>
        <w:t xml:space="preserve"> </w:t>
      </w:r>
      <w:proofErr w:type="spellStart"/>
      <w:r w:rsidRPr="000226BE">
        <w:rPr>
          <w:rFonts w:cstheme="minorHAnsi"/>
          <w:b/>
          <w:bCs/>
          <w:sz w:val="20"/>
          <w:szCs w:val="20"/>
        </w:rPr>
        <w:t>ὅτι</w:t>
      </w:r>
      <w:proofErr w:type="spellEnd"/>
      <w:r w:rsidRPr="000226BE">
        <w:rPr>
          <w:rFonts w:cstheme="minorHAnsi"/>
          <w:b/>
          <w:bCs/>
          <w:sz w:val="20"/>
          <w:szCs w:val="20"/>
        </w:rPr>
        <w:t xml:space="preserve"> </w:t>
      </w:r>
      <w:r w:rsidRPr="000226BE">
        <w:rPr>
          <w:rFonts w:cstheme="minorHAnsi"/>
          <w:bCs/>
          <w:i/>
          <w:sz w:val="20"/>
          <w:szCs w:val="20"/>
        </w:rPr>
        <w:t>ou</w:t>
      </w:r>
      <w:r w:rsidRPr="000226BE">
        <w:rPr>
          <w:rFonts w:cstheme="minorHAnsi"/>
          <w:b/>
          <w:bCs/>
          <w:sz w:val="20"/>
          <w:szCs w:val="20"/>
        </w:rPr>
        <w:t xml:space="preserve"> </w:t>
      </w:r>
      <w:proofErr w:type="spellStart"/>
      <w:r w:rsidRPr="000226BE">
        <w:rPr>
          <w:rFonts w:cstheme="minorHAnsi"/>
          <w:b/>
          <w:bCs/>
          <w:sz w:val="20"/>
          <w:szCs w:val="20"/>
        </w:rPr>
        <w:t>ὡς</w:t>
      </w:r>
      <w:proofErr w:type="spellEnd"/>
      <w:r w:rsidRPr="000226BE">
        <w:rPr>
          <w:rFonts w:cstheme="minorHAnsi"/>
          <w:b/>
          <w:bCs/>
          <w:sz w:val="20"/>
          <w:szCs w:val="20"/>
        </w:rPr>
        <w:t> :</w:t>
      </w:r>
      <w:r w:rsidRPr="000226BE">
        <w:rPr>
          <w:rFonts w:cstheme="minorHAnsi"/>
          <w:bCs/>
          <w:sz w:val="20"/>
          <w:szCs w:val="20"/>
        </w:rPr>
        <w:t xml:space="preserve"> il est évident que.</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ε</w:t>
      </w:r>
      <w:r w:rsidRPr="000226BE">
        <w:rPr>
          <w:rFonts w:eastAsia="Times New Roman" w:cstheme="minorHAnsi"/>
          <w:b/>
          <w:sz w:val="20"/>
          <w:szCs w:val="20"/>
          <w:lang w:eastAsia="fr-FR"/>
        </w:rPr>
        <w:t>ἶχε</w:t>
      </w:r>
      <w:proofErr w:type="spellEnd"/>
      <w:r w:rsidRPr="000226BE">
        <w:rPr>
          <w:rFonts w:eastAsia="Times New Roman" w:cstheme="minorHAnsi"/>
          <w:sz w:val="20"/>
          <w:szCs w:val="20"/>
          <w:lang w:eastAsia="fr-FR"/>
        </w:rPr>
        <w:t xml:space="preserve"> et </w:t>
      </w:r>
      <w:r w:rsidRPr="000226BE">
        <w:rPr>
          <w:rFonts w:eastAsia="Times New Roman" w:cstheme="minorHAnsi"/>
          <w:b/>
          <w:sz w:val="20"/>
          <w:szCs w:val="20"/>
          <w:lang w:eastAsia="fr-FR"/>
        </w:rPr>
        <w:t>ἐπ</w:t>
      </w:r>
      <w:proofErr w:type="spellStart"/>
      <w:r w:rsidRPr="000226BE">
        <w:rPr>
          <w:rFonts w:eastAsia="Times New Roman" w:cstheme="minorHAnsi"/>
          <w:b/>
          <w:sz w:val="20"/>
          <w:szCs w:val="20"/>
          <w:lang w:eastAsia="fr-FR"/>
        </w:rPr>
        <w:t>οίησεν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ἄν</w:t>
      </w:r>
      <w:proofErr w:type="spellEnd"/>
      <w:r w:rsidRPr="000226BE">
        <w:rPr>
          <w:rFonts w:eastAsia="Times New Roman" w:cstheme="minorHAnsi"/>
          <w:sz w:val="20"/>
          <w:szCs w:val="20"/>
          <w:lang w:eastAsia="fr-FR"/>
        </w:rPr>
        <w:t xml:space="preserve"> ont pour sujet </w:t>
      </w:r>
      <w:r w:rsidRPr="000226BE">
        <w:rPr>
          <w:rFonts w:eastAsia="Times New Roman" w:cstheme="minorHAnsi"/>
          <w:b/>
          <w:sz w:val="20"/>
          <w:szCs w:val="20"/>
          <w:lang w:eastAsia="fr-FR"/>
        </w:rPr>
        <w:t xml:space="preserve">ὁ </w:t>
      </w:r>
      <w:proofErr w:type="spellStart"/>
      <w:r w:rsidRPr="000226BE">
        <w:rPr>
          <w:rFonts w:eastAsia="Times New Roman" w:cstheme="minorHAnsi"/>
          <w:b/>
          <w:sz w:val="20"/>
          <w:szCs w:val="20"/>
          <w:lang w:eastAsia="fr-FR"/>
        </w:rPr>
        <w:t>νομοθέτης</w:t>
      </w:r>
      <w:proofErr w:type="spellEnd"/>
      <w:r w:rsidRPr="000226BE">
        <w:rPr>
          <w:rFonts w:eastAsia="Times New Roman" w:cstheme="minorHAnsi"/>
          <w:b/>
          <w:sz w:val="20"/>
          <w:szCs w:val="20"/>
          <w:lang w:eastAsia="fr-FR"/>
        </w:rPr>
        <w:t xml:space="preserv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bCs/>
          <w:color w:val="C00000"/>
          <w:sz w:val="20"/>
          <w:szCs w:val="20"/>
        </w:rPr>
        <w:t>Ἔ</w:t>
      </w:r>
      <w:r w:rsidRPr="000226BE">
        <w:rPr>
          <w:rFonts w:cstheme="minorHAnsi"/>
          <w:b/>
          <w:bCs/>
          <w:sz w:val="20"/>
          <w:szCs w:val="20"/>
        </w:rPr>
        <w:t>χω</w:t>
      </w:r>
      <w:proofErr w:type="spellEnd"/>
      <w:r w:rsidRPr="000226BE">
        <w:rPr>
          <w:rFonts w:cstheme="minorHAnsi"/>
          <w:b/>
          <w:bCs/>
          <w:sz w:val="20"/>
          <w:szCs w:val="20"/>
        </w:rPr>
        <w:t> </w:t>
      </w:r>
      <w:r w:rsidRPr="000226BE">
        <w:rPr>
          <w:rFonts w:cstheme="minorHAnsi"/>
          <w:sz w:val="20"/>
          <w:szCs w:val="20"/>
        </w:rPr>
        <w:t>(</w:t>
      </w:r>
      <w:proofErr w:type="spellStart"/>
      <w:r w:rsidRPr="000226BE">
        <w:rPr>
          <w:rFonts w:cstheme="minorHAnsi"/>
          <w:i/>
          <w:sz w:val="20"/>
          <w:szCs w:val="20"/>
        </w:rPr>
        <w:t>impft</w:t>
      </w:r>
      <w:proofErr w:type="spellEnd"/>
      <w:r w:rsidRPr="000226BE">
        <w:rPr>
          <w:rFonts w:cstheme="minorHAnsi"/>
          <w:b/>
          <w:bCs/>
          <w:sz w:val="20"/>
          <w:szCs w:val="20"/>
        </w:rPr>
        <w:t xml:space="preserve"> : </w:t>
      </w:r>
      <w:proofErr w:type="spellStart"/>
      <w:r w:rsidRPr="000226BE">
        <w:rPr>
          <w:rFonts w:cstheme="minorHAnsi"/>
          <w:b/>
          <w:bCs/>
          <w:sz w:val="20"/>
          <w:szCs w:val="20"/>
        </w:rPr>
        <w:t>εἶχον</w:t>
      </w:r>
      <w:proofErr w:type="spellEnd"/>
      <w:r w:rsidRPr="000226BE">
        <w:rPr>
          <w:rFonts w:cstheme="minorHAnsi"/>
          <w:b/>
          <w:bCs/>
          <w:sz w:val="20"/>
          <w:szCs w:val="20"/>
        </w:rPr>
        <w:t xml:space="preserve"> ; </w:t>
      </w:r>
      <w:r w:rsidRPr="000226BE">
        <w:rPr>
          <w:rFonts w:cstheme="minorHAnsi"/>
          <w:bCs/>
          <w:i/>
          <w:sz w:val="20"/>
          <w:szCs w:val="20"/>
        </w:rPr>
        <w:t>fut</w:t>
      </w:r>
      <w:r w:rsidRPr="000226BE">
        <w:rPr>
          <w:rFonts w:cstheme="minorHAnsi"/>
          <w:b/>
          <w:bCs/>
          <w:sz w:val="20"/>
          <w:szCs w:val="20"/>
        </w:rPr>
        <w:t xml:space="preserve"> : </w:t>
      </w:r>
      <w:proofErr w:type="spellStart"/>
      <w:r w:rsidRPr="000226BE">
        <w:rPr>
          <w:rFonts w:cstheme="minorHAnsi"/>
          <w:b/>
          <w:sz w:val="20"/>
          <w:szCs w:val="20"/>
        </w:rPr>
        <w:t>ἕξω</w:t>
      </w:r>
      <w:proofErr w:type="spellEnd"/>
      <w:r w:rsidRPr="000226BE">
        <w:rPr>
          <w:rFonts w:cstheme="minorHAnsi"/>
          <w:sz w:val="20"/>
          <w:szCs w:val="20"/>
        </w:rPr>
        <w:t xml:space="preserve"> </w:t>
      </w:r>
      <w:r w:rsidRPr="000226BE">
        <w:rPr>
          <w:rFonts w:cstheme="minorHAnsi"/>
          <w:i/>
          <w:sz w:val="20"/>
          <w:szCs w:val="20"/>
        </w:rPr>
        <w:t>ou</w:t>
      </w:r>
      <w:r w:rsidRPr="000226BE">
        <w:rPr>
          <w:rFonts w:cstheme="minorHAnsi"/>
          <w:sz w:val="20"/>
          <w:szCs w:val="20"/>
        </w:rPr>
        <w:t xml:space="preserve"> </w:t>
      </w:r>
      <w:proofErr w:type="spellStart"/>
      <w:r w:rsidRPr="000226BE">
        <w:rPr>
          <w:rFonts w:cstheme="minorHAnsi"/>
          <w:b/>
          <w:sz w:val="20"/>
          <w:szCs w:val="20"/>
        </w:rPr>
        <w:t>σχήσω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xml:space="preserve"> : </w:t>
      </w:r>
      <w:proofErr w:type="spellStart"/>
      <w:r w:rsidRPr="000226BE">
        <w:rPr>
          <w:rFonts w:cstheme="minorHAnsi"/>
          <w:b/>
          <w:sz w:val="20"/>
          <w:szCs w:val="20"/>
        </w:rPr>
        <w:t>ἔσχον</w:t>
      </w:r>
      <w:proofErr w:type="spellEnd"/>
      <w:r w:rsidRPr="000226BE">
        <w:rPr>
          <w:rFonts w:cstheme="minorHAnsi"/>
          <w:sz w:val="20"/>
          <w:szCs w:val="20"/>
        </w:rPr>
        <w:t> ((</w:t>
      </w:r>
      <w:r w:rsidRPr="000226BE">
        <w:rPr>
          <w:rFonts w:cstheme="minorHAnsi"/>
          <w:sz w:val="20"/>
          <w:szCs w:val="20"/>
          <w:lang w:eastAsia="ja-JP"/>
        </w:rPr>
        <w:t>→</w:t>
      </w:r>
      <w:r w:rsidRPr="000226BE">
        <w:rPr>
          <w:rFonts w:cstheme="minorHAnsi"/>
          <w:sz w:val="20"/>
          <w:szCs w:val="20"/>
        </w:rPr>
        <w:t xml:space="preserve"> inf.</w:t>
      </w:r>
      <w:r w:rsidRPr="000226BE">
        <w:rPr>
          <w:rFonts w:cstheme="minorHAnsi"/>
          <w: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 </w:t>
      </w:r>
      <w:proofErr w:type="spellStart"/>
      <w:r w:rsidRPr="000226BE">
        <w:rPr>
          <w:rFonts w:cstheme="minorHAnsi"/>
          <w:b/>
          <w:sz w:val="20"/>
          <w:szCs w:val="20"/>
        </w:rPr>
        <w:t>σχεῖν</w:t>
      </w:r>
      <w:proofErr w:type="spellEnd"/>
      <w:r w:rsidRPr="000226BE">
        <w:rPr>
          <w:rFonts w:cstheme="minorHAnsi"/>
          <w:b/>
          <w:bCs/>
          <w:color w:val="000000"/>
          <w:sz w:val="20"/>
          <w:szCs w:val="20"/>
        </w:rPr>
        <w:t xml:space="preserve"> ; </w:t>
      </w:r>
      <w:r w:rsidRPr="000226BE">
        <w:rPr>
          <w:rFonts w:cstheme="minorHAnsi"/>
          <w:bCs/>
          <w:i/>
          <w:sz w:val="20"/>
          <w:szCs w:val="20"/>
        </w:rPr>
        <w:t>i</w:t>
      </w:r>
      <w:r w:rsidRPr="000226BE">
        <w:rPr>
          <w:rFonts w:cstheme="minorHAnsi"/>
          <w:i/>
          <w:sz w:val="20"/>
          <w:szCs w:val="20"/>
        </w:rPr>
        <w:t xml:space="preserve">mpératif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w:t>
      </w:r>
      <w:r w:rsidRPr="000226BE">
        <w:rPr>
          <w:rFonts w:cstheme="minorHAnsi"/>
          <w:b/>
          <w:bCs/>
          <w:sz w:val="20"/>
          <w:szCs w:val="20"/>
        </w:rPr>
        <w:t xml:space="preserve"> </w:t>
      </w:r>
      <w:proofErr w:type="spellStart"/>
      <w:r w:rsidRPr="000226BE">
        <w:rPr>
          <w:rFonts w:cstheme="minorHAnsi"/>
          <w:b/>
          <w:bCs/>
          <w:color w:val="000000"/>
          <w:sz w:val="20"/>
          <w:szCs w:val="20"/>
        </w:rPr>
        <w:t>σχές</w:t>
      </w:r>
      <w:proofErr w:type="spellEnd"/>
      <w:r w:rsidRPr="000226BE">
        <w:rPr>
          <w:rFonts w:cstheme="minorHAnsi"/>
          <w:b/>
          <w:bCs/>
          <w:color w:val="000000"/>
          <w:sz w:val="20"/>
          <w:szCs w:val="20"/>
        </w:rPr>
        <w:t xml:space="preserve">). </w:t>
      </w:r>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xml:space="preserve"> : </w:t>
      </w:r>
      <w:proofErr w:type="spellStart"/>
      <w:r w:rsidRPr="000226BE">
        <w:rPr>
          <w:rFonts w:cstheme="minorHAnsi"/>
          <w:b/>
          <w:sz w:val="20"/>
          <w:szCs w:val="20"/>
        </w:rPr>
        <w:t>ἔσχηκ</w:t>
      </w:r>
      <w:proofErr w:type="spellEnd"/>
      <w:r w:rsidRPr="000226BE">
        <w:rPr>
          <w:rFonts w:cstheme="minorHAnsi"/>
          <w:b/>
          <w:sz w:val="20"/>
          <w:szCs w:val="20"/>
        </w:rPr>
        <w:t>α</w:t>
      </w:r>
      <w:r w:rsidRPr="000226BE">
        <w:rPr>
          <w:rFonts w:cstheme="minorHAnsi"/>
          <w:sz w:val="20"/>
          <w:szCs w:val="20"/>
        </w:rPr>
        <w:t xml:space="preserve">) : avoir […].   </w:t>
      </w:r>
    </w:p>
    <w:p w:rsidR="00147BF7" w:rsidRPr="000226BE" w:rsidRDefault="00147BF7" w:rsidP="00147BF7">
      <w:pPr>
        <w:rPr>
          <w:rFonts w:cstheme="minorHAnsi"/>
          <w:sz w:val="20"/>
          <w:szCs w:val="20"/>
        </w:rPr>
      </w:pPr>
      <w:r w:rsidRPr="000226BE">
        <w:rPr>
          <w:rFonts w:cstheme="minorHAnsi"/>
          <w:b/>
          <w:caps/>
          <w:color w:val="C00000"/>
          <w:sz w:val="20"/>
          <w:szCs w:val="20"/>
        </w:rPr>
        <w:t>τ</w:t>
      </w:r>
      <w:r w:rsidRPr="000226BE">
        <w:rPr>
          <w:rFonts w:cstheme="minorHAnsi"/>
          <w:b/>
          <w:sz w:val="20"/>
          <w:szCs w:val="20"/>
        </w:rPr>
        <w:t>α</w:t>
      </w:r>
      <w:proofErr w:type="spellStart"/>
      <w:r w:rsidRPr="000226BE">
        <w:rPr>
          <w:rFonts w:cstheme="minorHAnsi"/>
          <w:b/>
          <w:sz w:val="20"/>
          <w:szCs w:val="20"/>
        </w:rPr>
        <w:t>ύτης</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xml:space="preserve">. </w:t>
      </w:r>
      <w:proofErr w:type="spellStart"/>
      <w:proofErr w:type="gramStart"/>
      <w:r w:rsidRPr="000226BE">
        <w:rPr>
          <w:rFonts w:cstheme="minorHAnsi"/>
          <w:sz w:val="20"/>
          <w:szCs w:val="20"/>
        </w:rPr>
        <w:t>cp</w:t>
      </w:r>
      <w:proofErr w:type="spellEnd"/>
      <w:proofErr w:type="gramEnd"/>
      <w:r w:rsidRPr="000226BE">
        <w:rPr>
          <w:rFonts w:cstheme="minorHAnsi"/>
          <w:sz w:val="20"/>
          <w:szCs w:val="20"/>
        </w:rPr>
        <w:t xml:space="preserve"> (normal) du </w:t>
      </w:r>
      <w:proofErr w:type="spellStart"/>
      <w:r w:rsidRPr="000226BE">
        <w:rPr>
          <w:rFonts w:cstheme="minorHAnsi"/>
          <w:sz w:val="20"/>
          <w:szCs w:val="20"/>
        </w:rPr>
        <w:t>compar</w:t>
      </w:r>
      <w:proofErr w:type="spellEnd"/>
      <w:r w:rsidRPr="000226BE">
        <w:rPr>
          <w:rFonts w:cstheme="minorHAnsi"/>
          <w:sz w:val="20"/>
          <w:szCs w:val="20"/>
        </w:rPr>
        <w:t xml:space="preserve">. </w:t>
      </w:r>
      <w:proofErr w:type="spellStart"/>
      <w:r w:rsidRPr="000226BE">
        <w:rPr>
          <w:rFonts w:cstheme="minorHAnsi"/>
          <w:b/>
          <w:sz w:val="20"/>
          <w:szCs w:val="20"/>
        </w:rPr>
        <w:t>μείζω</w:t>
      </w:r>
      <w:proofErr w:type="spell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sz w:val="20"/>
          <w:szCs w:val="20"/>
        </w:rPr>
        <w:t>είζω</w:t>
      </w:r>
      <w:proofErr w:type="spellEnd"/>
      <w:r w:rsidRPr="000226BE">
        <w:rPr>
          <w:rFonts w:cstheme="minorHAnsi"/>
          <w:b/>
          <w:sz w:val="20"/>
          <w:szCs w:val="20"/>
        </w:rPr>
        <w:t xml:space="preserve"> = </w:t>
      </w:r>
      <w:proofErr w:type="spellStart"/>
      <w:r w:rsidRPr="000226BE">
        <w:rPr>
          <w:rFonts w:cstheme="minorHAnsi"/>
          <w:b/>
          <w:sz w:val="20"/>
          <w:szCs w:val="20"/>
        </w:rPr>
        <w:t>μείζον</w:t>
      </w:r>
      <w:proofErr w:type="spellEnd"/>
      <w:r w:rsidRPr="000226BE">
        <w:rPr>
          <w:rFonts w:cstheme="minorHAnsi"/>
          <w:b/>
          <w:sz w:val="20"/>
          <w:szCs w:val="20"/>
        </w:rPr>
        <w:t>α</w:t>
      </w:r>
      <w:r w:rsidRPr="000226BE">
        <w:rPr>
          <w:rFonts w:cstheme="minorHAnsi"/>
          <w:sz w:val="20"/>
          <w:szCs w:val="20"/>
        </w:rPr>
        <w:t xml:space="preserve">, acc. </w:t>
      </w:r>
      <w:proofErr w:type="spellStart"/>
      <w:proofErr w:type="gramStart"/>
      <w:r w:rsidRPr="000226BE">
        <w:rPr>
          <w:rFonts w:cstheme="minorHAnsi"/>
          <w:sz w:val="20"/>
          <w:szCs w:val="20"/>
        </w:rPr>
        <w:t>sg</w:t>
      </w:r>
      <w:proofErr w:type="spellEnd"/>
      <w:proofErr w:type="gramEnd"/>
      <w:r w:rsidRPr="000226BE">
        <w:rPr>
          <w:rFonts w:cstheme="minorHAnsi"/>
          <w:sz w:val="20"/>
          <w:szCs w:val="20"/>
        </w:rPr>
        <w:t xml:space="preserve"> de</w:t>
      </w:r>
      <w:r w:rsidRPr="000226BE">
        <w:rPr>
          <w:rFonts w:cstheme="minorHAnsi"/>
          <w:b/>
          <w:sz w:val="20"/>
          <w:szCs w:val="20"/>
        </w:rPr>
        <w:t xml:space="preserve"> </w:t>
      </w:r>
      <w:proofErr w:type="spellStart"/>
      <w:r w:rsidRPr="000226BE">
        <w:rPr>
          <w:rFonts w:cstheme="minorHAnsi"/>
          <w:b/>
          <w:sz w:val="20"/>
          <w:szCs w:val="20"/>
        </w:rPr>
        <w:t>μείζων</w:t>
      </w:r>
      <w:proofErr w:type="spellEnd"/>
      <w:r w:rsidRPr="000226BE">
        <w:rPr>
          <w:rFonts w:cstheme="minorHAnsi"/>
          <w:b/>
          <w:sz w:val="20"/>
          <w:szCs w:val="20"/>
        </w:rPr>
        <w:t xml:space="preserve">, </w:t>
      </w:r>
      <w:proofErr w:type="spellStart"/>
      <w:r w:rsidRPr="000226BE">
        <w:rPr>
          <w:rFonts w:cstheme="minorHAnsi"/>
          <w:b/>
          <w:sz w:val="20"/>
          <w:szCs w:val="20"/>
        </w:rPr>
        <w:t>ων</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r w:rsidRPr="000226BE">
        <w:rPr>
          <w:rFonts w:cstheme="minorHAnsi"/>
          <w:b/>
          <w:sz w:val="20"/>
          <w:szCs w:val="20"/>
        </w:rPr>
        <w:t xml:space="preserve">,  </w:t>
      </w:r>
      <w:proofErr w:type="spellStart"/>
      <w:r w:rsidRPr="000226BE">
        <w:rPr>
          <w:rFonts w:cstheme="minorHAnsi"/>
          <w:i/>
          <w:sz w:val="20"/>
          <w:szCs w:val="20"/>
        </w:rPr>
        <w:t>gén</w:t>
      </w:r>
      <w:proofErr w:type="spellEnd"/>
      <w:r w:rsidRPr="000226BE">
        <w:rPr>
          <w:rFonts w:cstheme="minorHAnsi"/>
          <w:b/>
          <w:sz w:val="20"/>
          <w:szCs w:val="20"/>
        </w:rPr>
        <w:t xml:space="preserve"> . : </w:t>
      </w:r>
      <w:proofErr w:type="spellStart"/>
      <w:r w:rsidRPr="000226BE">
        <w:rPr>
          <w:rFonts w:cstheme="minorHAnsi"/>
          <w:b/>
          <w:sz w:val="20"/>
          <w:szCs w:val="20"/>
        </w:rPr>
        <w:t>ονος</w:t>
      </w:r>
      <w:proofErr w:type="spellEnd"/>
      <w:r w:rsidRPr="000226BE">
        <w:rPr>
          <w:rFonts w:cstheme="minorHAnsi"/>
          <w:sz w:val="20"/>
          <w:szCs w:val="20"/>
        </w:rPr>
        <w:t> (</w:t>
      </w:r>
      <w:proofErr w:type="spellStart"/>
      <w:r w:rsidRPr="000226BE">
        <w:rPr>
          <w:rFonts w:cstheme="minorHAnsi"/>
          <w:sz w:val="20"/>
          <w:szCs w:val="20"/>
        </w:rPr>
        <w:t>c</w:t>
      </w:r>
      <w:r w:rsidRPr="000226BE">
        <w:rPr>
          <w:rFonts w:cstheme="minorHAnsi"/>
          <w:i/>
          <w:sz w:val="20"/>
          <w:szCs w:val="20"/>
        </w:rPr>
        <w:t>ompar</w:t>
      </w:r>
      <w:proofErr w:type="spellEnd"/>
      <w:r w:rsidRPr="000226BE">
        <w:rPr>
          <w:rFonts w:cstheme="minorHAnsi"/>
          <w:i/>
          <w:sz w:val="20"/>
          <w:szCs w:val="20"/>
        </w:rPr>
        <w:t>. de</w:t>
      </w:r>
      <w:r w:rsidRPr="000226BE">
        <w:rPr>
          <w:rFonts w:cstheme="minorHAnsi"/>
          <w:b/>
          <w:sz w:val="20"/>
          <w:szCs w:val="20"/>
        </w:rPr>
        <w:t xml:space="preserve"> </w:t>
      </w:r>
      <w:proofErr w:type="spellStart"/>
      <w:r w:rsidRPr="000226BE">
        <w:rPr>
          <w:rFonts w:cstheme="minorHAnsi"/>
          <w:b/>
          <w:sz w:val="20"/>
          <w:szCs w:val="20"/>
        </w:rPr>
        <w:t>μέγ</w:t>
      </w:r>
      <w:proofErr w:type="spellEnd"/>
      <w:r w:rsidRPr="000226BE">
        <w:rPr>
          <w:rFonts w:cstheme="minorHAnsi"/>
          <w:b/>
          <w:sz w:val="20"/>
          <w:szCs w:val="20"/>
        </w:rPr>
        <w:t xml:space="preserve">ας, </w:t>
      </w:r>
      <w:proofErr w:type="spellStart"/>
      <w:r w:rsidRPr="000226BE">
        <w:rPr>
          <w:rFonts w:cstheme="minorHAnsi"/>
          <w:b/>
          <w:sz w:val="20"/>
          <w:szCs w:val="20"/>
        </w:rPr>
        <w:t>μεγάλη</w:t>
      </w:r>
      <w:proofErr w:type="spellEnd"/>
      <w:r w:rsidRPr="000226BE">
        <w:rPr>
          <w:rFonts w:cstheme="minorHAnsi"/>
          <w:b/>
          <w:sz w:val="20"/>
          <w:szCs w:val="20"/>
        </w:rPr>
        <w:t xml:space="preserve">, </w:t>
      </w:r>
      <w:proofErr w:type="spellStart"/>
      <w:r w:rsidRPr="000226BE">
        <w:rPr>
          <w:rFonts w:cstheme="minorHAnsi"/>
          <w:b/>
          <w:sz w:val="20"/>
          <w:szCs w:val="20"/>
        </w:rPr>
        <w:t>μέγ</w:t>
      </w:r>
      <w:proofErr w:type="spellEnd"/>
      <w:r w:rsidRPr="000226BE">
        <w:rPr>
          <w:rFonts w:cstheme="minorHAnsi"/>
          <w:b/>
          <w:sz w:val="20"/>
          <w:szCs w:val="20"/>
        </w:rPr>
        <w:t xml:space="preserve">α ) : </w:t>
      </w:r>
      <w:r w:rsidRPr="000226BE">
        <w:rPr>
          <w:rFonts w:cstheme="minorHAnsi"/>
          <w:sz w:val="20"/>
          <w:szCs w:val="20"/>
        </w:rPr>
        <w:t xml:space="preserve">plus grand. </w:t>
      </w:r>
    </w:p>
    <w:p w:rsidR="00147BF7"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ιμωρί</w:t>
      </w:r>
      <w:proofErr w:type="spellEnd"/>
      <w:r w:rsidRPr="000226BE">
        <w:rPr>
          <w:rFonts w:cstheme="minorHAnsi"/>
          <w:b/>
          <w:sz w:val="20"/>
          <w:szCs w:val="20"/>
        </w:rPr>
        <w:t>α, ας (ἡ) </w:t>
      </w:r>
      <w:r w:rsidRPr="000226BE">
        <w:rPr>
          <w:rFonts w:cstheme="minorHAnsi"/>
          <w:sz w:val="20"/>
          <w:szCs w:val="20"/>
        </w:rPr>
        <w:t>[</w:t>
      </w:r>
      <w:proofErr w:type="spellStart"/>
      <w:r w:rsidRPr="000226BE">
        <w:rPr>
          <w:rFonts w:cstheme="minorHAnsi"/>
          <w:sz w:val="20"/>
          <w:szCs w:val="20"/>
        </w:rPr>
        <w:t>τῑ</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châtiment ; peine, supplice. </w:t>
      </w:r>
    </w:p>
    <w:p w:rsidR="00EE64F0" w:rsidRPr="000226BE" w:rsidRDefault="00EE64F0" w:rsidP="00147BF7">
      <w:pPr>
        <w:rPr>
          <w:rFonts w:cstheme="minorHAnsi"/>
          <w:sz w:val="20"/>
          <w:szCs w:val="20"/>
        </w:rPr>
      </w:pPr>
    </w:p>
    <w:p w:rsidR="00147BF7" w:rsidRPr="000226BE" w:rsidRDefault="00147BF7" w:rsidP="00147BF7">
      <w:pPr>
        <w:rPr>
          <w:rFonts w:cstheme="minorHAnsi"/>
          <w:sz w:val="20"/>
          <w:szCs w:val="20"/>
        </w:rPr>
      </w:pPr>
      <w:proofErr w:type="gramStart"/>
      <w:r w:rsidRPr="000226BE">
        <w:rPr>
          <w:rFonts w:cstheme="minorHAnsi"/>
          <w:b/>
          <w:bCs/>
          <w:color w:val="C00000"/>
          <w:sz w:val="20"/>
          <w:szCs w:val="20"/>
        </w:rPr>
        <w:t>Irréel  (</w:t>
      </w:r>
      <w:proofErr w:type="gramEnd"/>
      <w:r w:rsidRPr="000226BE">
        <w:rPr>
          <w:rFonts w:cstheme="minorHAnsi"/>
          <w:b/>
          <w:bCs/>
          <w:i/>
          <w:color w:val="C00000"/>
          <w:sz w:val="20"/>
          <w:szCs w:val="20"/>
        </w:rPr>
        <w:t>cf</w:t>
      </w:r>
      <w:r w:rsidRPr="000226BE">
        <w:rPr>
          <w:rFonts w:cstheme="minorHAnsi"/>
          <w:b/>
          <w:bCs/>
          <w:color w:val="C00000"/>
          <w:sz w:val="20"/>
          <w:szCs w:val="20"/>
        </w:rPr>
        <w:t xml:space="preserve">. </w:t>
      </w:r>
      <w:proofErr w:type="spellStart"/>
      <w:r w:rsidRPr="000226BE">
        <w:rPr>
          <w:rFonts w:cstheme="minorHAnsi"/>
          <w:b/>
          <w:bCs/>
          <w:i/>
          <w:color w:val="C00000"/>
          <w:sz w:val="20"/>
          <w:szCs w:val="20"/>
        </w:rPr>
        <w:t>Rg</w:t>
      </w:r>
      <w:proofErr w:type="spellEnd"/>
      <w:r w:rsidRPr="000226BE">
        <w:rPr>
          <w:rFonts w:cstheme="minorHAnsi"/>
          <w:b/>
          <w:bCs/>
          <w:color w:val="C00000"/>
          <w:sz w:val="20"/>
          <w:szCs w:val="20"/>
        </w:rPr>
        <w:t xml:space="preserve"> § 282 &amp; 329). </w:t>
      </w:r>
      <w:r w:rsidRPr="000226BE">
        <w:rPr>
          <w:rFonts w:cstheme="minorHAnsi"/>
          <w:b/>
          <w:bCs/>
          <w:sz w:val="20"/>
          <w:szCs w:val="20"/>
        </w:rPr>
        <w:t xml:space="preserve"> </w:t>
      </w:r>
      <w:r w:rsidRPr="000226BE">
        <w:rPr>
          <w:rFonts w:cstheme="minorHAnsi"/>
          <w:bCs/>
          <w:sz w:val="20"/>
          <w:szCs w:val="20"/>
        </w:rPr>
        <w:t xml:space="preserve">Condition présentée comme expressément non réalisée.     A)  Irréel du </w:t>
      </w:r>
      <w:proofErr w:type="gramStart"/>
      <w:r w:rsidRPr="000226BE">
        <w:rPr>
          <w:rFonts w:cstheme="minorHAnsi"/>
          <w:bCs/>
          <w:sz w:val="20"/>
          <w:szCs w:val="20"/>
        </w:rPr>
        <w:t>présent  =</w:t>
      </w:r>
      <w:proofErr w:type="gramEnd"/>
      <w:r w:rsidRPr="000226BE">
        <w:rPr>
          <w:rFonts w:cstheme="minorHAnsi"/>
          <w:bCs/>
          <w:sz w:val="20"/>
          <w:szCs w:val="20"/>
        </w:rPr>
        <w:t xml:space="preserve"> </w:t>
      </w:r>
      <w:proofErr w:type="spellStart"/>
      <w:r w:rsidRPr="000226BE">
        <w:rPr>
          <w:rFonts w:cstheme="minorHAnsi"/>
          <w:b/>
          <w:bCs/>
          <w:sz w:val="20"/>
          <w:szCs w:val="20"/>
        </w:rPr>
        <w:t>εἰ</w:t>
      </w:r>
      <w:proofErr w:type="spellEnd"/>
      <w:r w:rsidRPr="000226BE">
        <w:rPr>
          <w:rFonts w:cstheme="minorHAnsi"/>
          <w:b/>
          <w:bCs/>
          <w:sz w:val="20"/>
          <w:szCs w:val="20"/>
        </w:rPr>
        <w:t xml:space="preserve"> + </w:t>
      </w:r>
      <w:r w:rsidRPr="000226BE">
        <w:rPr>
          <w:rFonts w:cstheme="minorHAnsi"/>
          <w:bCs/>
          <w:sz w:val="20"/>
          <w:szCs w:val="20"/>
        </w:rPr>
        <w:t xml:space="preserve">indicatif imparfait dans la subordonnée et   indicatif imparfait </w:t>
      </w:r>
      <w:r w:rsidRPr="000226BE">
        <w:rPr>
          <w:rFonts w:cstheme="minorHAnsi"/>
          <w:b/>
          <w:bCs/>
          <w:sz w:val="20"/>
          <w:szCs w:val="20"/>
        </w:rPr>
        <w:t xml:space="preserve">avec </w:t>
      </w:r>
      <w:proofErr w:type="spellStart"/>
      <w:r w:rsidRPr="000226BE">
        <w:rPr>
          <w:rFonts w:cstheme="minorHAnsi"/>
          <w:b/>
          <w:bCs/>
          <w:sz w:val="20"/>
          <w:szCs w:val="20"/>
        </w:rPr>
        <w:t>ἄν</w:t>
      </w:r>
      <w:proofErr w:type="spellEnd"/>
      <w:r w:rsidRPr="000226BE">
        <w:rPr>
          <w:rFonts w:cstheme="minorHAnsi"/>
          <w:bCs/>
          <w:sz w:val="20"/>
          <w:szCs w:val="20"/>
        </w:rPr>
        <w:t xml:space="preserve"> dans la principale. (En général = l’imparfait en français).   B) Irréel du </w:t>
      </w:r>
      <w:proofErr w:type="gramStart"/>
      <w:r w:rsidRPr="000226BE">
        <w:rPr>
          <w:rFonts w:cstheme="minorHAnsi"/>
          <w:bCs/>
          <w:sz w:val="20"/>
          <w:szCs w:val="20"/>
        </w:rPr>
        <w:t>passé  =</w:t>
      </w:r>
      <w:proofErr w:type="gramEnd"/>
      <w:r w:rsidRPr="000226BE">
        <w:rPr>
          <w:rFonts w:cstheme="minorHAnsi"/>
          <w:bCs/>
          <w:sz w:val="20"/>
          <w:szCs w:val="20"/>
        </w:rPr>
        <w:t xml:space="preserve"> </w:t>
      </w:r>
      <w:proofErr w:type="spellStart"/>
      <w:r w:rsidRPr="000226BE">
        <w:rPr>
          <w:rFonts w:cstheme="minorHAnsi"/>
          <w:b/>
          <w:bCs/>
          <w:sz w:val="20"/>
          <w:szCs w:val="20"/>
        </w:rPr>
        <w:t>εἰ</w:t>
      </w:r>
      <w:proofErr w:type="spellEnd"/>
      <w:r w:rsidRPr="000226BE">
        <w:rPr>
          <w:rFonts w:cstheme="minorHAnsi"/>
          <w:b/>
          <w:bCs/>
          <w:sz w:val="20"/>
          <w:szCs w:val="20"/>
        </w:rPr>
        <w:t xml:space="preserve"> +</w:t>
      </w:r>
      <w:r w:rsidRPr="000226BE">
        <w:rPr>
          <w:rFonts w:cstheme="minorHAnsi"/>
          <w:bCs/>
          <w:sz w:val="20"/>
          <w:szCs w:val="20"/>
        </w:rPr>
        <w:t xml:space="preserve">indicatif aoriste dans la subordonnée  et  indicatif aoriste </w:t>
      </w:r>
      <w:r w:rsidRPr="000226BE">
        <w:rPr>
          <w:rFonts w:cstheme="minorHAnsi"/>
          <w:b/>
          <w:bCs/>
          <w:sz w:val="20"/>
          <w:szCs w:val="20"/>
        </w:rPr>
        <w:t xml:space="preserve">avec </w:t>
      </w:r>
      <w:proofErr w:type="spellStart"/>
      <w:r w:rsidRPr="000226BE">
        <w:rPr>
          <w:rFonts w:cstheme="minorHAnsi"/>
          <w:b/>
          <w:bCs/>
          <w:sz w:val="20"/>
          <w:szCs w:val="20"/>
        </w:rPr>
        <w:t>ἄν</w:t>
      </w:r>
      <w:proofErr w:type="spellEnd"/>
      <w:r w:rsidRPr="000226BE">
        <w:rPr>
          <w:rFonts w:cstheme="minorHAnsi"/>
          <w:bCs/>
          <w:sz w:val="20"/>
          <w:szCs w:val="20"/>
        </w:rPr>
        <w:t xml:space="preserve"> dans la principale (En général = le plus que parfait en français).   </w:t>
      </w:r>
      <w:r w:rsidRPr="000226BE">
        <w:rPr>
          <w:rFonts w:cstheme="minorHAnsi"/>
          <w:b/>
          <w:color w:val="C00000"/>
          <w:sz w:val="20"/>
          <w:szCs w:val="20"/>
        </w:rPr>
        <w:t xml:space="preserve">NB. Imparfait au lieu d’aoriste. </w:t>
      </w:r>
      <w:r w:rsidRPr="000226BE">
        <w:rPr>
          <w:rFonts w:cstheme="minorHAnsi"/>
          <w:sz w:val="20"/>
          <w:szCs w:val="20"/>
        </w:rPr>
        <w:t xml:space="preserve"> Dans l’expression de l’irréel, l’imparfait est </w:t>
      </w:r>
      <w:proofErr w:type="spellStart"/>
      <w:r w:rsidRPr="000226BE">
        <w:rPr>
          <w:rFonts w:cstheme="minorHAnsi"/>
          <w:sz w:val="20"/>
          <w:szCs w:val="20"/>
        </w:rPr>
        <w:t>pfs</w:t>
      </w:r>
      <w:proofErr w:type="spellEnd"/>
      <w:r w:rsidRPr="000226BE">
        <w:rPr>
          <w:rFonts w:cstheme="minorHAnsi"/>
          <w:sz w:val="20"/>
          <w:szCs w:val="20"/>
        </w:rPr>
        <w:t xml:space="preserve"> utilisé pour exprimer l’irréel du passé au lieu de l’aoriste, quand il</w:t>
      </w:r>
      <w:r w:rsidR="00EE64F0">
        <w:rPr>
          <w:rFonts w:cstheme="minorHAnsi"/>
          <w:sz w:val="20"/>
          <w:szCs w:val="20"/>
        </w:rPr>
        <w:t xml:space="preserve"> </w:t>
      </w:r>
      <w:r w:rsidRPr="000226BE">
        <w:rPr>
          <w:rFonts w:cstheme="minorHAnsi"/>
          <w:sz w:val="20"/>
          <w:szCs w:val="20"/>
        </w:rPr>
        <w:t>s’agit d’une action durable ou répétée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329, R.).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EE64F0"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8C185E" w:rsidRPr="00EE64F0">
        <w:rPr>
          <w:rFonts w:eastAsia="Times New Roman" w:cstheme="minorHAnsi"/>
          <w:b/>
          <w:color w:val="2610DC"/>
          <w:lang w:eastAsia="fr-FR"/>
        </w:rPr>
        <w:t xml:space="preserve">[§31 </w:t>
      </w:r>
      <w:proofErr w:type="spellStart"/>
      <w:r w:rsidR="008C185E" w:rsidRPr="00EE64F0">
        <w:rPr>
          <w:rFonts w:eastAsia="Times New Roman" w:cstheme="minorHAnsi"/>
          <w:b/>
          <w:color w:val="2610DC"/>
          <w:lang w:eastAsia="fr-FR"/>
        </w:rPr>
        <w:t>phr</w:t>
      </w:r>
      <w:proofErr w:type="spellEnd"/>
      <w:r w:rsidR="008C185E" w:rsidRPr="00EE64F0">
        <w:rPr>
          <w:rFonts w:eastAsia="Times New Roman" w:cstheme="minorHAnsi"/>
          <w:b/>
          <w:color w:val="2610DC"/>
          <w:lang w:eastAsia="fr-FR"/>
        </w:rPr>
        <w:t>. 3]</w:t>
      </w:r>
      <w:r w:rsidR="008C185E" w:rsidRPr="00EE64F0">
        <w:rPr>
          <w:rFonts w:eastAsia="Times New Roman" w:cstheme="minorHAnsi"/>
          <w:b/>
          <w:lang w:eastAsia="fr-FR"/>
        </w:rPr>
        <w:t xml:space="preserve">.  </w:t>
      </w:r>
      <w:r w:rsidRPr="00EE64F0">
        <w:rPr>
          <w:rFonts w:eastAsia="Times New Roman" w:cstheme="minorHAnsi"/>
          <w:b/>
          <w:lang w:eastAsia="fr-FR"/>
        </w:rPr>
        <w:t xml:space="preserve"> </w:t>
      </w:r>
      <w:proofErr w:type="spellStart"/>
      <w:r w:rsidRPr="00EE64F0">
        <w:rPr>
          <w:rFonts w:eastAsia="Times New Roman" w:cstheme="minorHAnsi"/>
          <w:b/>
          <w:lang w:eastAsia="fr-FR"/>
        </w:rPr>
        <w:t>Νῦν</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δὲ</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οὐχ</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οἷός</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τε</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ὢν</w:t>
      </w:r>
      <w:proofErr w:type="spellEnd"/>
      <w:r w:rsidRPr="00EE64F0">
        <w:rPr>
          <w:rFonts w:eastAsia="Times New Roman" w:cstheme="minorHAnsi"/>
          <w:b/>
          <w:lang w:eastAsia="fr-FR"/>
        </w:rPr>
        <w:t xml:space="preserve"> τα</w:t>
      </w:r>
      <w:proofErr w:type="spellStart"/>
      <w:r w:rsidRPr="00EE64F0">
        <w:rPr>
          <w:rFonts w:eastAsia="Times New Roman" w:cstheme="minorHAnsi"/>
          <w:b/>
          <w:lang w:eastAsia="fr-FR"/>
        </w:rPr>
        <w:t>ύτης</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ἰσχυροτέρ</w:t>
      </w:r>
      <w:proofErr w:type="spellEnd"/>
      <w:r w:rsidRPr="00EE64F0">
        <w:rPr>
          <w:rFonts w:eastAsia="Times New Roman" w:cstheme="minorHAnsi"/>
          <w:b/>
          <w:lang w:eastAsia="fr-FR"/>
        </w:rPr>
        <w:t xml:space="preserve">αν ἐπ' </w:t>
      </w:r>
      <w:proofErr w:type="spellStart"/>
      <w:r w:rsidRPr="00EE64F0">
        <w:rPr>
          <w:rFonts w:eastAsia="Times New Roman" w:cstheme="minorHAnsi"/>
          <w:b/>
          <w:lang w:eastAsia="fr-FR"/>
        </w:rPr>
        <w:t>ἐκείν</w:t>
      </w:r>
      <w:proofErr w:type="spellEnd"/>
      <w:r w:rsidRPr="00EE64F0">
        <w:rPr>
          <w:rFonts w:eastAsia="Times New Roman" w:cstheme="minorHAnsi"/>
          <w:b/>
          <w:lang w:eastAsia="fr-FR"/>
        </w:rPr>
        <w:t>α</w:t>
      </w:r>
      <w:proofErr w:type="spellStart"/>
      <w:r w:rsidRPr="00EE64F0">
        <w:rPr>
          <w:rFonts w:eastAsia="Times New Roman" w:cstheme="minorHAnsi"/>
          <w:b/>
          <w:lang w:eastAsia="fr-FR"/>
        </w:rPr>
        <w:t>ις</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ἐξευρεῖν</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τὴν</w:t>
      </w:r>
      <w:proofErr w:type="spellEnd"/>
      <w:r w:rsidRPr="00EE64F0">
        <w:rPr>
          <w:rFonts w:eastAsia="Times New Roman" w:cstheme="minorHAnsi"/>
          <w:b/>
          <w:lang w:eastAsia="fr-FR"/>
        </w:rPr>
        <w:t xml:space="preserve"> α</w:t>
      </w:r>
      <w:proofErr w:type="spellStart"/>
      <w:r w:rsidRPr="00EE64F0">
        <w:rPr>
          <w:rFonts w:eastAsia="Times New Roman" w:cstheme="minorHAnsi"/>
          <w:b/>
          <w:lang w:eastAsia="fr-FR"/>
        </w:rPr>
        <w:t>ὐτὴν</w:t>
      </w:r>
      <w:proofErr w:type="spellEnd"/>
      <w:r w:rsidRPr="00EE64F0">
        <w:rPr>
          <w:rFonts w:eastAsia="Times New Roman" w:cstheme="minorHAnsi"/>
          <w:b/>
          <w:lang w:eastAsia="fr-FR"/>
        </w:rPr>
        <w:t xml:space="preserve"> καὶ ἐπὶ τα</w:t>
      </w:r>
      <w:proofErr w:type="spellStart"/>
      <w:r w:rsidRPr="00EE64F0">
        <w:rPr>
          <w:rFonts w:eastAsia="Times New Roman" w:cstheme="minorHAnsi"/>
          <w:b/>
          <w:lang w:eastAsia="fr-FR"/>
        </w:rPr>
        <w:t>ῖς</w:t>
      </w:r>
      <w:proofErr w:type="spellEnd"/>
      <w:r w:rsidRPr="00EE64F0">
        <w:rPr>
          <w:rFonts w:eastAsia="Times New Roman" w:cstheme="minorHAnsi"/>
          <w:b/>
          <w:lang w:eastAsia="fr-FR"/>
        </w:rPr>
        <w:t xml:space="preserve"> πα</w:t>
      </w:r>
      <w:proofErr w:type="spellStart"/>
      <w:r w:rsidRPr="00EE64F0">
        <w:rPr>
          <w:rFonts w:eastAsia="Times New Roman" w:cstheme="minorHAnsi"/>
          <w:b/>
          <w:lang w:eastAsia="fr-FR"/>
        </w:rPr>
        <w:t>λλ</w:t>
      </w:r>
      <w:proofErr w:type="spellEnd"/>
      <w:r w:rsidRPr="00EE64F0">
        <w:rPr>
          <w:rFonts w:eastAsia="Times New Roman" w:cstheme="minorHAnsi"/>
          <w:b/>
          <w:lang w:eastAsia="fr-FR"/>
        </w:rPr>
        <w:t>ακα</w:t>
      </w:r>
      <w:proofErr w:type="spellStart"/>
      <w:r w:rsidRPr="00EE64F0">
        <w:rPr>
          <w:rFonts w:eastAsia="Times New Roman" w:cstheme="minorHAnsi"/>
          <w:b/>
          <w:lang w:eastAsia="fr-FR"/>
        </w:rPr>
        <w:t>ῖς</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ἠξίωσε</w:t>
      </w:r>
      <w:proofErr w:type="spellEnd"/>
      <w:r w:rsidRPr="00EE64F0">
        <w:rPr>
          <w:rFonts w:eastAsia="Times New Roman" w:cstheme="minorHAnsi"/>
          <w:b/>
          <w:lang w:eastAsia="fr-FR"/>
        </w:rPr>
        <w:t xml:space="preserve"> </w:t>
      </w:r>
      <w:proofErr w:type="spellStart"/>
      <w:r w:rsidRPr="00EE64F0">
        <w:rPr>
          <w:rFonts w:eastAsia="Times New Roman" w:cstheme="minorHAnsi"/>
          <w:b/>
          <w:lang w:eastAsia="fr-FR"/>
        </w:rPr>
        <w:t>γίγνεσθ</w:t>
      </w:r>
      <w:proofErr w:type="spellEnd"/>
      <w:r w:rsidRPr="00EE64F0">
        <w:rPr>
          <w:rFonts w:eastAsia="Times New Roman" w:cstheme="minorHAnsi"/>
          <w:b/>
          <w:lang w:eastAsia="fr-FR"/>
        </w:rPr>
        <w:t xml:space="preserve">αι.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Ο</w:t>
      </w:r>
      <w:r w:rsidRPr="000226BE">
        <w:rPr>
          <w:rFonts w:cstheme="minorHAnsi"/>
          <w:b/>
          <w:sz w:val="20"/>
          <w:szCs w:val="20"/>
        </w:rPr>
        <w:t>ἷός</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r w:rsidRPr="000226BE">
        <w:rPr>
          <w:rFonts w:cstheme="minorHAnsi"/>
          <w:b/>
          <w:sz w:val="20"/>
          <w:szCs w:val="20"/>
        </w:rPr>
        <w:t>εἰμι</w:t>
      </w:r>
      <w:proofErr w:type="spellEnd"/>
      <w:r w:rsidRPr="000226BE">
        <w:rPr>
          <w:rFonts w:cstheme="minorHAnsi"/>
          <w:b/>
          <w:sz w:val="20"/>
          <w:szCs w:val="20"/>
        </w:rPr>
        <w:t xml:space="preserve"> + </w:t>
      </w:r>
      <w:proofErr w:type="gramStart"/>
      <w:r w:rsidRPr="000226BE">
        <w:rPr>
          <w:rFonts w:cstheme="minorHAnsi"/>
          <w:b/>
          <w:sz w:val="20"/>
          <w:szCs w:val="20"/>
        </w:rPr>
        <w:t>inf.:</w:t>
      </w:r>
      <w:proofErr w:type="gramEnd"/>
      <w:r w:rsidRPr="000226BE">
        <w:rPr>
          <w:rFonts w:cstheme="minorHAnsi"/>
          <w:sz w:val="20"/>
          <w:szCs w:val="20"/>
        </w:rPr>
        <w:t xml:space="preserve"> je suis capable de.   </w:t>
      </w:r>
    </w:p>
    <w:p w:rsidR="00147BF7" w:rsidRPr="000226BE" w:rsidRDefault="00147BF7" w:rsidP="00147BF7">
      <w:pPr>
        <w:rPr>
          <w:rFonts w:cstheme="minorHAnsi"/>
          <w:sz w:val="20"/>
          <w:szCs w:val="20"/>
        </w:rPr>
      </w:pPr>
      <w:proofErr w:type="spellStart"/>
      <w:r w:rsidRPr="000226BE">
        <w:rPr>
          <w:rFonts w:cstheme="minorHAnsi"/>
          <w:color w:val="C00000"/>
          <w:sz w:val="20"/>
          <w:szCs w:val="20"/>
        </w:rPr>
        <w:t>Ἰ</w:t>
      </w:r>
      <w:r w:rsidRPr="000226BE">
        <w:rPr>
          <w:rFonts w:cstheme="minorHAnsi"/>
          <w:b/>
          <w:sz w:val="20"/>
          <w:szCs w:val="20"/>
        </w:rPr>
        <w:t>σχυρός</w:t>
      </w:r>
      <w:proofErr w:type="spellEnd"/>
      <w:r w:rsidRPr="000226BE">
        <w:rPr>
          <w:rFonts w:cstheme="minorHAnsi"/>
          <w:b/>
          <w:sz w:val="20"/>
          <w:szCs w:val="20"/>
        </w:rPr>
        <w:t xml:space="preserve">, ά, </w:t>
      </w:r>
      <w:proofErr w:type="spellStart"/>
      <w:r w:rsidRPr="000226BE">
        <w:rPr>
          <w:rFonts w:cstheme="minorHAnsi"/>
          <w:b/>
          <w:sz w:val="20"/>
          <w:szCs w:val="20"/>
        </w:rPr>
        <w:t>όν</w:t>
      </w:r>
      <w:proofErr w:type="spellEnd"/>
      <w:r w:rsidRPr="000226BE">
        <w:rPr>
          <w:rFonts w:cstheme="minorHAnsi"/>
          <w:b/>
          <w:sz w:val="20"/>
          <w:szCs w:val="20"/>
        </w:rPr>
        <w:t xml:space="preserve"> : </w:t>
      </w:r>
      <w:r w:rsidRPr="000226BE">
        <w:rPr>
          <w:rFonts w:cstheme="minorHAnsi"/>
          <w:sz w:val="20"/>
          <w:szCs w:val="20"/>
        </w:rPr>
        <w:t xml:space="preserve">fort, vigoureux ; ferme, résistant ; puissant ; violent, excessif. </w:t>
      </w:r>
      <w:r w:rsidRPr="000226BE">
        <w:rPr>
          <w:rFonts w:cstheme="minorHAnsi"/>
          <w:b/>
          <w:color w:val="C00000"/>
          <w:sz w:val="20"/>
          <w:szCs w:val="20"/>
        </w:rPr>
        <w:t>C</w:t>
      </w:r>
      <w:r w:rsidRPr="000226BE">
        <w:rPr>
          <w:rFonts w:cstheme="minorHAnsi"/>
          <w:b/>
          <w:sz w:val="20"/>
          <w:szCs w:val="20"/>
        </w:rPr>
        <w:t xml:space="preserve">st. </w:t>
      </w:r>
      <w:proofErr w:type="spellStart"/>
      <w:proofErr w:type="gramStart"/>
      <w:r w:rsidRPr="000226BE">
        <w:rPr>
          <w:rFonts w:cstheme="minorHAnsi"/>
          <w:b/>
          <w:sz w:val="20"/>
          <w:szCs w:val="20"/>
        </w:rPr>
        <w:t>ἰσχυροτέρ</w:t>
      </w:r>
      <w:proofErr w:type="spellEnd"/>
      <w:r w:rsidRPr="000226BE">
        <w:rPr>
          <w:rFonts w:cstheme="minorHAnsi"/>
          <w:b/>
          <w:sz w:val="20"/>
          <w:szCs w:val="20"/>
        </w:rPr>
        <w:t>αν</w:t>
      </w:r>
      <w:proofErr w:type="gramEnd"/>
      <w:r w:rsidRPr="000226BE">
        <w:rPr>
          <w:rFonts w:cstheme="minorHAnsi"/>
          <w:b/>
          <w:sz w:val="20"/>
          <w:szCs w:val="20"/>
        </w:rPr>
        <w:t xml:space="preserve"> &lt;</w:t>
      </w:r>
      <w:proofErr w:type="spellStart"/>
      <w:r w:rsidRPr="000226BE">
        <w:rPr>
          <w:rFonts w:cstheme="minorHAnsi"/>
          <w:b/>
          <w:sz w:val="20"/>
          <w:szCs w:val="20"/>
        </w:rPr>
        <w:t>τιμωρί</w:t>
      </w:r>
      <w:proofErr w:type="spellEnd"/>
      <w:r w:rsidRPr="000226BE">
        <w:rPr>
          <w:rFonts w:cstheme="minorHAnsi"/>
          <w:b/>
          <w:sz w:val="20"/>
          <w:szCs w:val="20"/>
        </w:rPr>
        <w:t xml:space="preserve">αν </w:t>
      </w:r>
      <w:r w:rsidRPr="000226BE">
        <w:rPr>
          <w:rFonts w:cstheme="minorHAnsi"/>
          <w:i/>
          <w:sz w:val="20"/>
          <w:szCs w:val="20"/>
        </w:rPr>
        <w:t>ou</w:t>
      </w:r>
      <w:r w:rsidRPr="000226BE">
        <w:rPr>
          <w:rFonts w:cstheme="minorHAnsi"/>
          <w:b/>
          <w:sz w:val="20"/>
          <w:szCs w:val="20"/>
        </w:rPr>
        <w:t xml:space="preserve"> </w:t>
      </w:r>
      <w:proofErr w:type="spellStart"/>
      <w:r w:rsidRPr="000226BE">
        <w:rPr>
          <w:rFonts w:cstheme="minorHAnsi"/>
          <w:b/>
          <w:sz w:val="20"/>
          <w:szCs w:val="20"/>
        </w:rPr>
        <w:t>δίκην</w:t>
      </w:r>
      <w:proofErr w:type="spellEnd"/>
      <w:r w:rsidRPr="000226BE">
        <w:rPr>
          <w:rFonts w:cstheme="minorHAnsi"/>
          <w:b/>
          <w:sz w:val="20"/>
          <w:szCs w:val="20"/>
        </w:rPr>
        <w:t>&gt;.</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 xml:space="preserve">π' </w:t>
      </w:r>
      <w:proofErr w:type="spellStart"/>
      <w:proofErr w:type="gramStart"/>
      <w:r w:rsidRPr="000226BE">
        <w:rPr>
          <w:rFonts w:eastAsia="Times New Roman" w:cstheme="minorHAnsi"/>
          <w:b/>
          <w:sz w:val="20"/>
          <w:szCs w:val="20"/>
          <w:lang w:eastAsia="fr-FR"/>
        </w:rPr>
        <w:t>ἐκείν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ις</w:t>
      </w:r>
      <w:proofErr w:type="spellEnd"/>
      <w:r w:rsidRPr="000226BE">
        <w:rPr>
          <w:rFonts w:eastAsia="Times New Roman" w:cstheme="minorHAnsi"/>
          <w:b/>
          <w:sz w:val="20"/>
          <w:szCs w:val="20"/>
          <w:lang w:eastAsia="fr-FR"/>
        </w:rPr>
        <w:t xml:space="preserve">  =</w:t>
      </w:r>
      <w:proofErr w:type="gramEnd"/>
      <w:r w:rsidRPr="000226BE">
        <w:rPr>
          <w:rFonts w:eastAsia="Times New Roman" w:cstheme="minorHAnsi"/>
          <w:b/>
          <w:sz w:val="20"/>
          <w:szCs w:val="20"/>
          <w:lang w:eastAsia="fr-FR"/>
        </w:rPr>
        <w:t xml:space="preserve">  ἐπὶ τα</w:t>
      </w:r>
      <w:proofErr w:type="spellStart"/>
      <w:r w:rsidRPr="000226BE">
        <w:rPr>
          <w:rFonts w:eastAsia="Times New Roman" w:cstheme="minorHAnsi"/>
          <w:b/>
          <w:sz w:val="20"/>
          <w:szCs w:val="20"/>
          <w:lang w:eastAsia="fr-FR"/>
        </w:rPr>
        <w:t>ῖς</w:t>
      </w:r>
      <w:proofErr w:type="spellEnd"/>
      <w:r w:rsidRPr="000226BE">
        <w:rPr>
          <w:rFonts w:eastAsia="Times New Roman" w:cstheme="minorHAnsi"/>
          <w:b/>
          <w:sz w:val="20"/>
          <w:szCs w:val="20"/>
          <w:lang w:eastAsia="fr-FR"/>
        </w:rPr>
        <w:t xml:space="preserve"> γα</w:t>
      </w:r>
      <w:proofErr w:type="spellStart"/>
      <w:r w:rsidRPr="000226BE">
        <w:rPr>
          <w:rFonts w:eastAsia="Times New Roman" w:cstheme="minorHAnsi"/>
          <w:b/>
          <w:sz w:val="20"/>
          <w:szCs w:val="20"/>
          <w:lang w:eastAsia="fr-FR"/>
        </w:rPr>
        <w:t>μετ</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ιξὶ</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cstheme="minorHAnsi"/>
          <w:sz w:val="20"/>
          <w:szCs w:val="20"/>
        </w:rPr>
      </w:pPr>
      <w:proofErr w:type="spellStart"/>
      <w:proofErr w:type="gramStart"/>
      <w:r w:rsidRPr="000226BE">
        <w:rPr>
          <w:rFonts w:cstheme="minorHAnsi"/>
          <w:b/>
          <w:color w:val="C00000"/>
          <w:sz w:val="20"/>
          <w:szCs w:val="20"/>
        </w:rPr>
        <w:t>Ἐ</w:t>
      </w:r>
      <w:r w:rsidRPr="000226BE">
        <w:rPr>
          <w:rFonts w:cstheme="minorHAnsi"/>
          <w:b/>
          <w:sz w:val="20"/>
          <w:szCs w:val="20"/>
        </w:rPr>
        <w:t>ξευρίσκω</w:t>
      </w:r>
      <w:proofErr w:type="spellEnd"/>
      <w:r w:rsidRPr="000226BE">
        <w:rPr>
          <w:rFonts w:cstheme="minorHAnsi"/>
          <w:b/>
          <w:sz w:val="20"/>
          <w:szCs w:val="20"/>
        </w:rPr>
        <w:t>  —</w:t>
      </w:r>
      <w:proofErr w:type="gramEnd"/>
      <w:r w:rsidRPr="000226BE">
        <w:rPr>
          <w:rFonts w:cstheme="minorHAnsi"/>
          <w:b/>
          <w:sz w:val="20"/>
          <w:szCs w:val="20"/>
        </w:rPr>
        <w:t xml:space="preserve">[ </w:t>
      </w:r>
      <w:r w:rsidRPr="000226BE">
        <w:rPr>
          <w:rFonts w:cstheme="minorHAnsi"/>
          <w:b/>
          <w:i/>
          <w:sz w:val="20"/>
          <w:szCs w:val="20"/>
        </w:rPr>
        <w:t>fut.</w:t>
      </w:r>
      <w:r w:rsidRPr="000226BE">
        <w:rPr>
          <w:rFonts w:cstheme="minorHAnsi"/>
          <w:b/>
          <w:sz w:val="20"/>
          <w:szCs w:val="20"/>
        </w:rPr>
        <w:t xml:space="preserve">: </w:t>
      </w:r>
      <w:proofErr w:type="spellStart"/>
      <w:r w:rsidRPr="000226BE">
        <w:rPr>
          <w:rFonts w:cstheme="minorHAnsi"/>
          <w:sz w:val="20"/>
          <w:szCs w:val="20"/>
        </w:rPr>
        <w:t>ἐξευρήσω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ἐξεῦρον</w:t>
      </w:r>
      <w:proofErr w:type="spellEnd"/>
      <w:r w:rsidRPr="000226BE">
        <w:rPr>
          <w:rFonts w:cstheme="minorHAnsi"/>
          <w:sz w:val="20"/>
          <w:szCs w:val="20"/>
        </w:rPr>
        <w:t xml:space="preserve">, </w:t>
      </w:r>
      <w:proofErr w:type="spellStart"/>
      <w:r w:rsidRPr="000226BE">
        <w:rPr>
          <w:rFonts w:cstheme="minorHAnsi"/>
          <w:sz w:val="20"/>
          <w:szCs w:val="20"/>
        </w:rPr>
        <w:t>ἐξηῦρον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ἐξεύρηκ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parvenir à trouver, découvrir ; imaginer.  </w:t>
      </w:r>
    </w:p>
    <w:p w:rsidR="00147BF7" w:rsidRPr="000226BE" w:rsidRDefault="00147BF7" w:rsidP="00147BF7">
      <w:pPr>
        <w:pStyle w:val="Sansinterligne"/>
        <w:rPr>
          <w:rFonts w:cstheme="minorHAnsi"/>
          <w:i/>
          <w:sz w:val="20"/>
          <w:szCs w:val="20"/>
        </w:rPr>
      </w:pPr>
      <w:proofErr w:type="spellStart"/>
      <w:r w:rsidRPr="000226BE">
        <w:rPr>
          <w:rFonts w:cstheme="minorHAnsi"/>
          <w:b/>
          <w:color w:val="C00000"/>
          <w:sz w:val="20"/>
          <w:szCs w:val="20"/>
        </w:rPr>
        <w:t>Ἀ</w:t>
      </w:r>
      <w:r w:rsidRPr="000226BE">
        <w:rPr>
          <w:rFonts w:cstheme="minorHAnsi"/>
          <w:b/>
          <w:sz w:val="20"/>
          <w:szCs w:val="20"/>
        </w:rPr>
        <w:t>ξιόω</w:t>
      </w:r>
      <w:proofErr w:type="spellEnd"/>
      <w:r w:rsidRPr="000226BE">
        <w:rPr>
          <w:rFonts w:cstheme="minorHAnsi"/>
          <w:b/>
          <w:sz w:val="20"/>
          <w:szCs w:val="20"/>
        </w:rPr>
        <w:t xml:space="preserve"> </w:t>
      </w:r>
      <w:r w:rsidRPr="000226BE">
        <w:rPr>
          <w:rFonts w:cstheme="minorHAnsi"/>
          <w:sz w:val="20"/>
          <w:szCs w:val="20"/>
        </w:rPr>
        <w:t>-ῶ</w:t>
      </w:r>
      <w:r w:rsidRPr="000226BE">
        <w:rPr>
          <w:rFonts w:cstheme="minorHAnsi"/>
          <w:b/>
          <w:sz w:val="20"/>
          <w:szCs w:val="20"/>
        </w:rPr>
        <w:t> </w:t>
      </w:r>
      <w:proofErr w:type="gramStart"/>
      <w:r w:rsidRPr="000226BE">
        <w:rPr>
          <w:rFonts w:cstheme="minorHAnsi"/>
          <w:b/>
          <w:sz w:val="20"/>
          <w:szCs w:val="20"/>
        </w:rPr>
        <w:t>—[</w:t>
      </w:r>
      <w:r w:rsidRPr="000226BE">
        <w:rPr>
          <w:rFonts w:cstheme="minorHAnsi"/>
          <w:i/>
          <w:iCs/>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ἠξίουν</w:t>
      </w:r>
      <w:proofErr w:type="spellEnd"/>
      <w:r w:rsidRPr="000226BE">
        <w:rPr>
          <w:rFonts w:cstheme="minorHAnsi"/>
          <w:b/>
          <w:i/>
          <w:sz w:val="20"/>
          <w:szCs w:val="20"/>
        </w:rPr>
        <w:t> ; fut.</w:t>
      </w:r>
      <w:r w:rsidRPr="000226BE">
        <w:rPr>
          <w:rFonts w:cstheme="minorHAnsi"/>
          <w:b/>
          <w:sz w:val="20"/>
          <w:szCs w:val="20"/>
        </w:rPr>
        <w:t xml:space="preserve">: </w:t>
      </w:r>
      <w:proofErr w:type="spellStart"/>
      <w:r w:rsidRPr="000226BE">
        <w:rPr>
          <w:rFonts w:cstheme="minorHAnsi"/>
          <w:sz w:val="20"/>
          <w:szCs w:val="20"/>
        </w:rPr>
        <w:t>ἀξιωσω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ἠξίωσ</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ἠξίωκ</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M. </w:t>
      </w:r>
      <w:proofErr w:type="spellStart"/>
      <w:r w:rsidRPr="000226BE">
        <w:rPr>
          <w:rFonts w:cstheme="minorHAnsi"/>
          <w:sz w:val="20"/>
          <w:szCs w:val="20"/>
        </w:rPr>
        <w:t>ἀξιόομ</w:t>
      </w:r>
      <w:proofErr w:type="spellEnd"/>
      <w:r w:rsidRPr="000226BE">
        <w:rPr>
          <w:rFonts w:cstheme="minorHAnsi"/>
          <w:sz w:val="20"/>
          <w:szCs w:val="20"/>
        </w:rPr>
        <w:t xml:space="preserve">αι ; P. </w:t>
      </w:r>
      <w:proofErr w:type="spellStart"/>
      <w:r w:rsidRPr="000226BE">
        <w:rPr>
          <w:rFonts w:cstheme="minorHAnsi"/>
          <w:sz w:val="20"/>
          <w:szCs w:val="20"/>
        </w:rPr>
        <w:t>ἀξιόομ</w:t>
      </w:r>
      <w:proofErr w:type="spellEnd"/>
      <w:r w:rsidRPr="000226BE">
        <w:rPr>
          <w:rFonts w:cstheme="minorHAnsi"/>
          <w:sz w:val="20"/>
          <w:szCs w:val="20"/>
        </w:rPr>
        <w:t xml:space="preserve">αι, </w:t>
      </w:r>
      <w:proofErr w:type="spellStart"/>
      <w:proofErr w:type="gramStart"/>
      <w:r w:rsidRPr="000226BE">
        <w:rPr>
          <w:rFonts w:cstheme="minorHAnsi"/>
          <w:sz w:val="20"/>
          <w:szCs w:val="20"/>
        </w:rPr>
        <w:t>ἀξιώσομ</w:t>
      </w:r>
      <w:proofErr w:type="spellEnd"/>
      <w:r w:rsidRPr="000226BE">
        <w:rPr>
          <w:rFonts w:cstheme="minorHAnsi"/>
          <w:sz w:val="20"/>
          <w:szCs w:val="20"/>
        </w:rPr>
        <w:t>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juger digne de ; trouver convenable, juste ; penser ; demander.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ὴν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ὐτὴν</w:t>
      </w:r>
      <w:proofErr w:type="spellEnd"/>
      <w:r w:rsidRPr="000226BE">
        <w:rPr>
          <w:rFonts w:eastAsia="Times New Roman" w:cstheme="minorHAnsi"/>
          <w:b/>
          <w:sz w:val="20"/>
          <w:szCs w:val="20"/>
          <w:lang w:eastAsia="fr-FR"/>
        </w:rPr>
        <w:t xml:space="preserve"> καὶ </w:t>
      </w:r>
      <w:r w:rsidRPr="000226BE">
        <w:rPr>
          <w:rFonts w:cstheme="minorHAnsi"/>
          <w:sz w:val="20"/>
          <w:szCs w:val="20"/>
        </w:rPr>
        <w:t xml:space="preserve">: </w:t>
      </w:r>
      <w:proofErr w:type="gramStart"/>
      <w:r w:rsidRPr="000226BE">
        <w:rPr>
          <w:rFonts w:cstheme="minorHAnsi"/>
          <w:sz w:val="20"/>
          <w:szCs w:val="20"/>
        </w:rPr>
        <w:t xml:space="preserve">après  </w:t>
      </w:r>
      <w:r w:rsidRPr="000226BE">
        <w:rPr>
          <w:rFonts w:cstheme="minorHAnsi"/>
          <w:b/>
          <w:sz w:val="20"/>
          <w:szCs w:val="20"/>
        </w:rPr>
        <w:t>ὁ</w:t>
      </w:r>
      <w:proofErr w:type="gramEnd"/>
      <w:r w:rsidRPr="000226BE">
        <w:rPr>
          <w:rFonts w:cstheme="minorHAnsi"/>
          <w:b/>
          <w:sz w:val="20"/>
          <w:szCs w:val="20"/>
        </w:rPr>
        <w:t xml:space="preserve"> α</w:t>
      </w:r>
      <w:proofErr w:type="spellStart"/>
      <w:r w:rsidRPr="000226BE">
        <w:rPr>
          <w:rFonts w:cstheme="minorHAnsi"/>
          <w:b/>
          <w:sz w:val="20"/>
          <w:szCs w:val="20"/>
        </w:rPr>
        <w:t>ὐτός</w:t>
      </w:r>
      <w:proofErr w:type="spellEnd"/>
      <w:r w:rsidRPr="000226BE">
        <w:rPr>
          <w:rFonts w:cstheme="minorHAnsi"/>
          <w:b/>
          <w:sz w:val="20"/>
          <w:szCs w:val="20"/>
        </w:rPr>
        <w:t xml:space="preserve">, </w:t>
      </w:r>
      <w:r w:rsidRPr="000226BE">
        <w:rPr>
          <w:rFonts w:cstheme="minorHAnsi"/>
          <w:sz w:val="20"/>
          <w:szCs w:val="20"/>
        </w:rPr>
        <w:t xml:space="preserve">le même que : on emploie le relatif  </w:t>
      </w:r>
      <w:proofErr w:type="spellStart"/>
      <w:r w:rsidRPr="000226BE">
        <w:rPr>
          <w:rFonts w:cstheme="minorHAnsi"/>
          <w:b/>
          <w:sz w:val="20"/>
          <w:szCs w:val="20"/>
        </w:rPr>
        <w:t>ὃσ</w:t>
      </w:r>
      <w:proofErr w:type="spellEnd"/>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sz w:val="20"/>
          <w:szCs w:val="20"/>
        </w:rPr>
        <w:t xml:space="preserve"> ou  </w:t>
      </w:r>
      <w:proofErr w:type="spellStart"/>
      <w:r w:rsidRPr="000226BE">
        <w:rPr>
          <w:rFonts w:cstheme="minorHAnsi"/>
          <w:b/>
          <w:sz w:val="20"/>
          <w:szCs w:val="20"/>
        </w:rPr>
        <w:t>ὥς</w:t>
      </w:r>
      <w:proofErr w:type="spellEnd"/>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sz w:val="20"/>
          <w:szCs w:val="20"/>
        </w:rPr>
        <w:t xml:space="preserve">  ou  </w:t>
      </w:r>
      <w:r w:rsidRPr="000226BE">
        <w:rPr>
          <w:rFonts w:cstheme="minorHAnsi"/>
          <w:b/>
          <w:sz w:val="20"/>
          <w:szCs w:val="20"/>
        </w:rPr>
        <w:t xml:space="preserve">καί. </w:t>
      </w:r>
    </w:p>
    <w:p w:rsidR="00147BF7" w:rsidRPr="000226BE" w:rsidRDefault="00147BF7" w:rsidP="00147BF7">
      <w:pPr>
        <w:rPr>
          <w:rFonts w:cstheme="minorHAnsi"/>
          <w:sz w:val="20"/>
          <w:szCs w:val="20"/>
        </w:rPr>
      </w:pPr>
      <w:r w:rsidRPr="000226BE">
        <w:rPr>
          <w:rFonts w:cstheme="minorHAnsi"/>
          <w:color w:val="C00000"/>
          <w:sz w:val="20"/>
          <w:szCs w:val="20"/>
        </w:rPr>
        <w:t>N</w:t>
      </w:r>
      <w:r w:rsidRPr="000226BE">
        <w:rPr>
          <w:rFonts w:cstheme="minorHAnsi"/>
          <w:sz w:val="20"/>
          <w:szCs w:val="20"/>
        </w:rPr>
        <w:t xml:space="preserve">B.  </w:t>
      </w:r>
      <w:proofErr w:type="spellStart"/>
      <w:proofErr w:type="gramStart"/>
      <w:r w:rsidRPr="000226BE">
        <w:rPr>
          <w:rFonts w:cstheme="minorHAnsi"/>
          <w:b/>
          <w:sz w:val="20"/>
          <w:szCs w:val="20"/>
        </w:rPr>
        <w:t>νῦν</w:t>
      </w:r>
      <w:proofErr w:type="spellEnd"/>
      <w:proofErr w:type="gramEnd"/>
      <w:r w:rsidRPr="000226BE">
        <w:rPr>
          <w:rFonts w:cstheme="minorHAnsi"/>
          <w:b/>
          <w:sz w:val="20"/>
          <w:szCs w:val="20"/>
        </w:rPr>
        <w:t xml:space="preserve"> </w:t>
      </w:r>
      <w:proofErr w:type="spellStart"/>
      <w:r w:rsidRPr="000226BE">
        <w:rPr>
          <w:rFonts w:cstheme="minorHAnsi"/>
          <w:b/>
          <w:sz w:val="20"/>
          <w:szCs w:val="20"/>
        </w:rPr>
        <w:t>δέ</w:t>
      </w:r>
      <w:proofErr w:type="spellEnd"/>
      <w:r w:rsidRPr="000226BE">
        <w:rPr>
          <w:rFonts w:cstheme="minorHAnsi"/>
          <w:sz w:val="20"/>
          <w:szCs w:val="20"/>
        </w:rPr>
        <w:t xml:space="preserve">  après une période irréelle on oppose souvent la réalité au moyen de </w:t>
      </w:r>
      <w:proofErr w:type="spellStart"/>
      <w:r w:rsidRPr="000226BE">
        <w:rPr>
          <w:rFonts w:cstheme="minorHAnsi"/>
          <w:b/>
          <w:sz w:val="20"/>
          <w:szCs w:val="20"/>
        </w:rPr>
        <w:t>νῦν</w:t>
      </w:r>
      <w:proofErr w:type="spellEnd"/>
      <w:r w:rsidRPr="000226BE">
        <w:rPr>
          <w:rFonts w:cstheme="minorHAnsi"/>
          <w:b/>
          <w:sz w:val="20"/>
          <w:szCs w:val="20"/>
        </w:rPr>
        <w:t xml:space="preserve"> </w:t>
      </w:r>
      <w:proofErr w:type="spellStart"/>
      <w:r w:rsidRPr="000226BE">
        <w:rPr>
          <w:rFonts w:cstheme="minorHAnsi"/>
          <w:b/>
          <w:sz w:val="20"/>
          <w:szCs w:val="20"/>
        </w:rPr>
        <w:t>δέ</w:t>
      </w:r>
      <w:proofErr w:type="spellEnd"/>
      <w:r w:rsidRPr="000226BE">
        <w:rPr>
          <w:rFonts w:cstheme="minorHAnsi"/>
          <w:sz w:val="20"/>
          <w:szCs w:val="20"/>
        </w:rPr>
        <w:t xml:space="preserve"> : mais en fait ; mais malheureusement.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8C185E" w:rsidRPr="008C185E">
        <w:rPr>
          <w:rFonts w:eastAsia="Times New Roman" w:cstheme="minorHAnsi"/>
          <w:b/>
          <w:color w:val="2610DC"/>
          <w:lang w:eastAsia="fr-FR"/>
        </w:rPr>
        <w:t xml:space="preserve">[§31 </w:t>
      </w:r>
      <w:proofErr w:type="spellStart"/>
      <w:r w:rsidR="008C185E" w:rsidRPr="008C185E">
        <w:rPr>
          <w:rFonts w:eastAsia="Times New Roman" w:cstheme="minorHAnsi"/>
          <w:b/>
          <w:color w:val="2610DC"/>
          <w:lang w:eastAsia="fr-FR"/>
        </w:rPr>
        <w:t>phr</w:t>
      </w:r>
      <w:proofErr w:type="spellEnd"/>
      <w:r w:rsidR="008C185E" w:rsidRPr="008C185E">
        <w:rPr>
          <w:rFonts w:eastAsia="Times New Roman" w:cstheme="minorHAnsi"/>
          <w:b/>
          <w:color w:val="2610DC"/>
          <w:lang w:eastAsia="fr-FR"/>
        </w:rPr>
        <w:t xml:space="preserve">. </w:t>
      </w:r>
      <w:proofErr w:type="gramStart"/>
      <w:r w:rsidR="008C185E">
        <w:rPr>
          <w:rFonts w:eastAsia="Times New Roman" w:cstheme="minorHAnsi"/>
          <w:b/>
          <w:color w:val="2610DC"/>
          <w:lang w:eastAsia="fr-FR"/>
        </w:rPr>
        <w:t>4</w:t>
      </w:r>
      <w:r w:rsidR="008C185E" w:rsidRPr="008C185E">
        <w:rPr>
          <w:rFonts w:eastAsia="Times New Roman" w:cstheme="minorHAnsi"/>
          <w:b/>
          <w:color w:val="2610DC"/>
          <w:lang w:eastAsia="fr-FR"/>
        </w:rPr>
        <w:t>]</w:t>
      </w:r>
      <w:r w:rsidR="008C185E">
        <w:rPr>
          <w:rFonts w:eastAsia="Times New Roman" w:cstheme="minorHAnsi"/>
          <w:b/>
          <w:color w:val="2610DC"/>
          <w:lang w:eastAsia="fr-FR"/>
        </w:rPr>
        <w:t xml:space="preserve"> </w:t>
      </w:r>
      <w:r w:rsidR="008C185E" w:rsidRPr="008C185E">
        <w:rPr>
          <w:rFonts w:eastAsia="Times New Roman" w:cstheme="minorHAnsi"/>
          <w:b/>
          <w:lang w:eastAsia="fr-FR"/>
        </w:rPr>
        <w:t>.</w:t>
      </w:r>
      <w:proofErr w:type="gramEnd"/>
      <w:r w:rsidR="008C185E" w:rsidRPr="008C185E">
        <w:rPr>
          <w:rFonts w:eastAsia="Times New Roman" w:cstheme="minorHAnsi"/>
          <w:b/>
          <w:lang w:eastAsia="fr-FR"/>
        </w:rPr>
        <w:t xml:space="preserve">  </w:t>
      </w:r>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ἀνάγνωθι</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δέ</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μοι</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τοῦτον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νόμον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L’orateur s’adresse au greffier. Voir phrase 30 b. </w:t>
      </w:r>
    </w:p>
    <w:p w:rsidR="00147BF7" w:rsidRDefault="00147BF7" w:rsidP="00147BF7">
      <w:pPr>
        <w:pStyle w:val="Sansinterligne"/>
        <w:rPr>
          <w:rFonts w:cstheme="minorHAnsi"/>
          <w:sz w:val="20"/>
          <w:szCs w:val="20"/>
        </w:rPr>
      </w:pPr>
      <w:proofErr w:type="spellStart"/>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νάγνωθι</w:t>
      </w:r>
      <w:proofErr w:type="spellEnd"/>
      <w:r w:rsidRPr="000226BE">
        <w:rPr>
          <w:rFonts w:eastAsia="Times New Roman" w:cstheme="minorHAnsi"/>
          <w:b/>
          <w:sz w:val="20"/>
          <w:szCs w:val="20"/>
          <w:lang w:eastAsia="fr-FR"/>
        </w:rPr>
        <w:t> :</w:t>
      </w:r>
      <w:r w:rsidRPr="000226BE">
        <w:rPr>
          <w:rFonts w:cstheme="minorHAnsi"/>
          <w:sz w:val="20"/>
          <w:szCs w:val="20"/>
        </w:rPr>
        <w:t xml:space="preserve"> impér. </w:t>
      </w:r>
      <w:proofErr w:type="spellStart"/>
      <w:r w:rsidRPr="000226BE">
        <w:rPr>
          <w:rFonts w:cstheme="minorHAnsi"/>
          <w:sz w:val="20"/>
          <w:szCs w:val="20"/>
        </w:rPr>
        <w:t>aor</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w:t>
      </w:r>
      <w:proofErr w:type="spellStart"/>
      <w:r w:rsidRPr="000226BE">
        <w:rPr>
          <w:rFonts w:cstheme="minorHAnsi"/>
          <w:b/>
          <w:color w:val="C00000"/>
          <w:sz w:val="20"/>
          <w:szCs w:val="20"/>
        </w:rPr>
        <w:t>Ἀ</w:t>
      </w:r>
      <w:r w:rsidRPr="000226BE">
        <w:rPr>
          <w:rFonts w:cstheme="minorHAnsi"/>
          <w:b/>
          <w:sz w:val="20"/>
          <w:szCs w:val="20"/>
        </w:rPr>
        <w:t>ν</w:t>
      </w:r>
      <w:proofErr w:type="spellEnd"/>
      <w:r w:rsidRPr="000226BE">
        <w:rPr>
          <w:rFonts w:cstheme="minorHAnsi"/>
          <w:b/>
          <w:sz w:val="20"/>
          <w:szCs w:val="20"/>
        </w:rPr>
        <w:t>α</w:t>
      </w:r>
      <w:proofErr w:type="spellStart"/>
      <w:r w:rsidRPr="000226BE">
        <w:rPr>
          <w:rFonts w:cstheme="minorHAnsi"/>
          <w:b/>
          <w:sz w:val="20"/>
          <w:szCs w:val="20"/>
        </w:rPr>
        <w:t>γιγνώσκω</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b/>
          <w:i/>
          <w:sz w:val="20"/>
          <w:szCs w:val="20"/>
        </w:rPr>
        <w:t>fut.</w:t>
      </w:r>
      <w:r w:rsidRPr="000226BE">
        <w:rPr>
          <w:rFonts w:cstheme="minorHAnsi"/>
          <w:b/>
          <w:sz w:val="20"/>
          <w:szCs w:val="20"/>
        </w:rPr>
        <w:t xml:space="preserve">: </w:t>
      </w:r>
      <w:proofErr w:type="spellStart"/>
      <w:r w:rsidRPr="000226BE">
        <w:rPr>
          <w:rFonts w:cstheme="minorHAnsi"/>
          <w:sz w:val="20"/>
          <w:szCs w:val="20"/>
        </w:rPr>
        <w:t>ἀν</w:t>
      </w:r>
      <w:proofErr w:type="spellEnd"/>
      <w:r w:rsidRPr="000226BE">
        <w:rPr>
          <w:rFonts w:cstheme="minorHAnsi"/>
          <w:sz w:val="20"/>
          <w:szCs w:val="20"/>
        </w:rPr>
        <w:t>α</w:t>
      </w:r>
      <w:proofErr w:type="spellStart"/>
      <w:r w:rsidRPr="000226BE">
        <w:rPr>
          <w:rFonts w:cstheme="minorHAnsi"/>
          <w:sz w:val="20"/>
          <w:szCs w:val="20"/>
        </w:rPr>
        <w:t>γνώσομ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ἀνέγνων</w:t>
      </w:r>
      <w:proofErr w:type="spellEnd"/>
      <w:r w:rsidRPr="000226BE">
        <w:rPr>
          <w:rFonts w:cstheme="minorHAnsi"/>
          <w:sz w:val="20"/>
          <w:szCs w:val="20"/>
        </w:rPr>
        <w:t xml:space="preserve"> ;  </w:t>
      </w:r>
      <w:proofErr w:type="spellStart"/>
      <w:proofErr w:type="gramStart"/>
      <w:r w:rsidRPr="000226BE">
        <w:rPr>
          <w:rFonts w:cstheme="minorHAnsi"/>
          <w:i/>
          <w:sz w:val="20"/>
          <w:szCs w:val="20"/>
        </w:rPr>
        <w:t>pft</w:t>
      </w:r>
      <w:proofErr w:type="spellEnd"/>
      <w:proofErr w:type="gramEnd"/>
      <w:r w:rsidRPr="000226BE">
        <w:rPr>
          <w:rFonts w:cstheme="minorHAnsi"/>
          <w:sz w:val="20"/>
          <w:szCs w:val="20"/>
        </w:rPr>
        <w:t xml:space="preserve">.: </w:t>
      </w:r>
      <w:proofErr w:type="spellStart"/>
      <w:r w:rsidRPr="000226BE">
        <w:rPr>
          <w:rFonts w:cstheme="minorHAnsi"/>
          <w:sz w:val="20"/>
          <w:szCs w:val="20"/>
        </w:rPr>
        <w:t>ἀνέγνωκ</w:t>
      </w:r>
      <w:proofErr w:type="spellEnd"/>
      <w:r w:rsidRPr="000226BE">
        <w:rPr>
          <w:rFonts w:cstheme="minorHAnsi"/>
          <w:sz w:val="20"/>
          <w:szCs w:val="20"/>
        </w:rPr>
        <w:t xml:space="preserve">α. </w:t>
      </w:r>
      <w:proofErr w:type="gramStart"/>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connaître à fond; lire. </w:t>
      </w:r>
    </w:p>
    <w:p w:rsidR="00D92246" w:rsidRPr="00020BEE" w:rsidRDefault="00D92246" w:rsidP="00147BF7">
      <w:pPr>
        <w:pStyle w:val="Sansinterligne"/>
        <w:rPr>
          <w:rFonts w:cstheme="minorHAnsi"/>
          <w:sz w:val="20"/>
          <w:szCs w:val="20"/>
        </w:rPr>
      </w:pPr>
      <w:proofErr w:type="spellStart"/>
      <w:r w:rsidRPr="00D92246">
        <w:rPr>
          <w:rFonts w:eastAsia="Times New Roman" w:cstheme="minorHAnsi"/>
          <w:b/>
          <w:color w:val="C00000"/>
          <w:sz w:val="20"/>
          <w:szCs w:val="20"/>
          <w:lang w:eastAsia="fr-FR"/>
        </w:rPr>
        <w:t>Τ</w:t>
      </w:r>
      <w:r w:rsidRPr="000226BE">
        <w:rPr>
          <w:rFonts w:eastAsia="Times New Roman" w:cstheme="minorHAnsi"/>
          <w:b/>
          <w:sz w:val="20"/>
          <w:szCs w:val="20"/>
          <w:lang w:eastAsia="fr-FR"/>
        </w:rPr>
        <w:t>οῦτον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νόμον</w:t>
      </w:r>
      <w:proofErr w:type="spellEnd"/>
      <w:r>
        <w:rPr>
          <w:rFonts w:eastAsia="Times New Roman" w:cstheme="minorHAnsi"/>
          <w:b/>
          <w:sz w:val="20"/>
          <w:szCs w:val="20"/>
          <w:lang w:eastAsia="fr-FR"/>
        </w:rPr>
        <w:t xml:space="preserve"> : </w:t>
      </w:r>
      <w:r w:rsidRPr="00020BEE">
        <w:rPr>
          <w:rFonts w:eastAsia="Times New Roman" w:cstheme="minorHAnsi"/>
          <w:sz w:val="20"/>
          <w:szCs w:val="20"/>
          <w:lang w:eastAsia="fr-FR"/>
        </w:rPr>
        <w:t xml:space="preserve">la loi sur le viol. </w:t>
      </w:r>
    </w:p>
    <w:p w:rsidR="00147BF7" w:rsidRPr="000226BE" w:rsidRDefault="00147BF7" w:rsidP="00147BF7">
      <w:pPr>
        <w:pStyle w:val="Sansinterligne"/>
        <w:rPr>
          <w:rFonts w:eastAsia="Times New Roman" w:cs="Times New Roman"/>
          <w:b/>
          <w:lang w:eastAsia="fr-FR"/>
        </w:rPr>
      </w:pPr>
    </w:p>
    <w:p w:rsidR="00020BEE" w:rsidRDefault="00020BEE" w:rsidP="00020BEE">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020BEE" w:rsidRPr="000226BE" w:rsidRDefault="00020BEE" w:rsidP="00020BEE">
      <w:pPr>
        <w:pStyle w:val="Sansinterligne"/>
        <w:jc w:val="center"/>
        <w:rPr>
          <w:rFonts w:eastAsia="Times New Roman" w:cstheme="minorHAnsi"/>
          <w:lang w:eastAsia="fr-FR"/>
        </w:rPr>
      </w:pPr>
    </w:p>
    <w:p w:rsidR="00020BEE" w:rsidRPr="0028161B" w:rsidRDefault="00020BEE" w:rsidP="00020BEE">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32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32 §</w:t>
      </w:r>
      <w:r w:rsidRPr="0028161B">
        <w:rPr>
          <w:b/>
          <w:color w:val="2610DC"/>
          <w:sz w:val="24"/>
          <w:szCs w:val="24"/>
          <w:highlight w:val="yellow"/>
        </w:rPr>
        <w:t xml:space="preserve"> ———</w:t>
      </w:r>
      <w:r w:rsidRPr="0028161B">
        <w:rPr>
          <w:b/>
          <w:color w:val="2610DC"/>
          <w:sz w:val="24"/>
          <w:szCs w:val="24"/>
        </w:rPr>
        <w:t> »</w:t>
      </w:r>
    </w:p>
    <w:p w:rsidR="00020BEE" w:rsidRDefault="00020BEE" w:rsidP="00020BEE">
      <w:pPr>
        <w:pStyle w:val="Sansinterligne"/>
        <w:rPr>
          <w:rFonts w:cstheme="minorHAnsi"/>
          <w:sz w:val="20"/>
          <w:szCs w:val="20"/>
          <w:lang w:eastAsia="fr-FR"/>
        </w:rPr>
      </w:pPr>
    </w:p>
    <w:p w:rsidR="00D842DD" w:rsidRDefault="00020BEE" w:rsidP="00147BF7">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32</w:t>
      </w:r>
      <w:r w:rsidRPr="000226BE">
        <w:rPr>
          <w:rFonts w:eastAsia="Times New Roman" w:cs="Times New Roman"/>
          <w:b/>
          <w:color w:val="003399"/>
          <w:lang w:eastAsia="fr-FR"/>
        </w:rPr>
        <w:t xml:space="preserve"> </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lastRenderedPageBreak/>
        <w:t>[§.</w:t>
      </w:r>
      <w:r w:rsidR="00147BF7" w:rsidRPr="000226BE">
        <w:rPr>
          <w:rFonts w:ascii="Palatino Linotype" w:eastAsia="Times New Roman" w:hAnsi="Palatino Linotype" w:cs="Times New Roman"/>
          <w:b/>
          <w:sz w:val="24"/>
          <w:lang w:eastAsia="fr-FR"/>
        </w:rPr>
        <w:t xml:space="preserve">32] </w:t>
      </w:r>
      <w:proofErr w:type="spellStart"/>
      <w:r w:rsidR="00147BF7" w:rsidRPr="000226BE">
        <w:rPr>
          <w:rFonts w:ascii="Palatino Linotype" w:eastAsia="Times New Roman" w:hAnsi="Palatino Linotype" w:cs="Times New Roman"/>
          <w:b/>
          <w:sz w:val="24"/>
          <w:lang w:eastAsia="fr-FR"/>
        </w:rPr>
        <w:t>Νόμος</w:t>
      </w:r>
      <w:proofErr w:type="spellEnd"/>
      <w:r w:rsidR="00147BF7" w:rsidRPr="000226BE">
        <w:rPr>
          <w:rFonts w:ascii="Palatino Linotype" w:eastAsia="Times New Roman" w:hAnsi="Palatino Linotype" w:cs="Times New Roman"/>
          <w:b/>
          <w:sz w:val="24"/>
          <w:lang w:eastAsia="fr-FR"/>
        </w:rPr>
        <w:t xml:space="preserve">. </w:t>
      </w:r>
    </w:p>
    <w:p w:rsidR="00147BF7" w:rsidRPr="000226BE" w:rsidRDefault="00147BF7" w:rsidP="00147BF7">
      <w:pPr>
        <w:pStyle w:val="Sansinterligne"/>
        <w:ind w:left="708"/>
        <w:rPr>
          <w:rFonts w:ascii="Palatino Linotype" w:eastAsia="Times New Roman" w:hAnsi="Palatino Linotype" w:cs="Times New Roman"/>
          <w:b/>
          <w:sz w:val="24"/>
          <w:lang w:eastAsia="fr-FR"/>
        </w:rPr>
      </w:pPr>
      <w:proofErr w:type="spellStart"/>
      <w:r w:rsidRPr="000226BE">
        <w:rPr>
          <w:rFonts w:ascii="Palatino Linotype" w:eastAsia="Times New Roman" w:hAnsi="Palatino Linotype" w:cs="Times New Roman"/>
          <w:b/>
          <w:sz w:val="24"/>
          <w:lang w:eastAsia="fr-FR"/>
        </w:rPr>
        <w:t>Ἀκούετε</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ἄνδρες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ὅτι</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κελεύει</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ἐάν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τις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ἄνθρω</w:t>
      </w:r>
      <w:proofErr w:type="spellEnd"/>
      <w:r w:rsidRPr="000226BE">
        <w:rPr>
          <w:rFonts w:ascii="Palatino Linotype" w:eastAsia="Times New Roman" w:hAnsi="Palatino Linotype" w:cs="Times New Roman"/>
          <w:b/>
          <w:sz w:val="24"/>
          <w:lang w:eastAsia="fr-FR"/>
        </w:rPr>
        <w:t>π</w:t>
      </w:r>
      <w:proofErr w:type="spellStart"/>
      <w:r w:rsidRPr="000226BE">
        <w:rPr>
          <w:rFonts w:ascii="Palatino Linotype" w:eastAsia="Times New Roman" w:hAnsi="Palatino Linotype" w:cs="Times New Roman"/>
          <w:b/>
          <w:sz w:val="24"/>
          <w:lang w:eastAsia="fr-FR"/>
        </w:rPr>
        <w:t>ον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ἐλεύθερον</w:t>
      </w:r>
      <w:proofErr w:type="spellEnd"/>
      <w:r w:rsidRPr="000226BE">
        <w:rPr>
          <w:rFonts w:ascii="Palatino Linotype" w:eastAsia="Times New Roman" w:hAnsi="Palatino Linotype" w:cs="Times New Roman"/>
          <w:b/>
          <w:sz w:val="24"/>
          <w:lang w:eastAsia="fr-FR"/>
        </w:rPr>
        <w:t xml:space="preserve"> ἢ πα</w:t>
      </w:r>
      <w:proofErr w:type="spellStart"/>
      <w:r w:rsidRPr="000226BE">
        <w:rPr>
          <w:rFonts w:ascii="Palatino Linotype" w:eastAsia="Times New Roman" w:hAnsi="Palatino Linotype" w:cs="Times New Roman"/>
          <w:b/>
          <w:sz w:val="24"/>
          <w:lang w:eastAsia="fr-FR"/>
        </w:rPr>
        <w:t>ῖδ</w:t>
      </w:r>
      <w:proofErr w:type="spellEnd"/>
      <w:r w:rsidRPr="000226BE">
        <w:rPr>
          <w:rFonts w:ascii="Palatino Linotype" w:eastAsia="Times New Roman" w:hAnsi="Palatino Linotype" w:cs="Times New Roman"/>
          <w:b/>
          <w:sz w:val="24"/>
          <w:lang w:eastAsia="fr-FR"/>
        </w:rPr>
        <w:t>α α</w:t>
      </w:r>
      <w:proofErr w:type="spellStart"/>
      <w:r w:rsidRPr="000226BE">
        <w:rPr>
          <w:rFonts w:ascii="Palatino Linotype" w:eastAsia="Times New Roman" w:hAnsi="Palatino Linotype" w:cs="Times New Roman"/>
          <w:b/>
          <w:sz w:val="24"/>
          <w:lang w:eastAsia="fr-FR"/>
        </w:rPr>
        <w:t>ἰσχύνῃ</w:t>
      </w:r>
      <w:proofErr w:type="spellEnd"/>
      <w:r w:rsidRPr="000226BE">
        <w:rPr>
          <w:rFonts w:ascii="Palatino Linotype" w:eastAsia="Times New Roman" w:hAnsi="Palatino Linotype" w:cs="Times New Roman"/>
          <w:b/>
          <w:sz w:val="24"/>
          <w:lang w:eastAsia="fr-FR"/>
        </w:rPr>
        <w:t xml:space="preserve"> β</w:t>
      </w:r>
      <w:proofErr w:type="spellStart"/>
      <w:r w:rsidRPr="000226BE">
        <w:rPr>
          <w:rFonts w:ascii="Palatino Linotype" w:eastAsia="Times New Roman" w:hAnsi="Palatino Linotype" w:cs="Times New Roman"/>
          <w:b/>
          <w:sz w:val="24"/>
          <w:lang w:eastAsia="fr-FR"/>
        </w:rPr>
        <w:t>ίᾳ</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δι</w:t>
      </w:r>
      <w:proofErr w:type="spellEnd"/>
      <w:r w:rsidRPr="000226BE">
        <w:rPr>
          <w:rFonts w:ascii="Palatino Linotype" w:eastAsia="Times New Roman" w:hAnsi="Palatino Linotype" w:cs="Times New Roman"/>
          <w:b/>
          <w:sz w:val="24"/>
          <w:lang w:eastAsia="fr-FR"/>
        </w:rPr>
        <w:t>π</w:t>
      </w:r>
      <w:proofErr w:type="spellStart"/>
      <w:r w:rsidRPr="000226BE">
        <w:rPr>
          <w:rFonts w:ascii="Palatino Linotype" w:eastAsia="Times New Roman" w:hAnsi="Palatino Linotype" w:cs="Times New Roman"/>
          <w:b/>
          <w:sz w:val="24"/>
          <w:lang w:eastAsia="fr-FR"/>
        </w:rPr>
        <w:t>λῆν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τὴν</w:t>
      </w:r>
      <w:proofErr w:type="spellEnd"/>
      <w:r w:rsidRPr="000226BE">
        <w:rPr>
          <w:rFonts w:ascii="Palatino Linotype" w:eastAsia="Times New Roman" w:hAnsi="Palatino Linotype" w:cs="Times New Roman"/>
          <w:b/>
          <w:sz w:val="24"/>
          <w:lang w:eastAsia="fr-FR"/>
        </w:rPr>
        <w:t xml:space="preserve"> β</w:t>
      </w:r>
      <w:proofErr w:type="spellStart"/>
      <w:r w:rsidRPr="000226BE">
        <w:rPr>
          <w:rFonts w:ascii="Palatino Linotype" w:eastAsia="Times New Roman" w:hAnsi="Palatino Linotype" w:cs="Times New Roman"/>
          <w:b/>
          <w:sz w:val="24"/>
          <w:lang w:eastAsia="fr-FR"/>
        </w:rPr>
        <w:t>λά</w:t>
      </w:r>
      <w:proofErr w:type="spellEnd"/>
      <w:r w:rsidRPr="000226BE">
        <w:rPr>
          <w:rFonts w:ascii="Palatino Linotype" w:eastAsia="Times New Roman" w:hAnsi="Palatino Linotype" w:cs="Times New Roman"/>
          <w:b/>
          <w:sz w:val="24"/>
          <w:lang w:eastAsia="fr-FR"/>
        </w:rPr>
        <w:t>β</w:t>
      </w:r>
      <w:proofErr w:type="spellStart"/>
      <w:r w:rsidRPr="000226BE">
        <w:rPr>
          <w:rFonts w:ascii="Palatino Linotype" w:eastAsia="Times New Roman" w:hAnsi="Palatino Linotype" w:cs="Times New Roman"/>
          <w:b/>
          <w:sz w:val="24"/>
          <w:lang w:eastAsia="fr-FR"/>
        </w:rPr>
        <w:t>ην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ὀφείλειν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ἐὰν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δὲ</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γυν</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ῖκ</w:t>
      </w:r>
      <w:proofErr w:type="spellEnd"/>
      <w:r w:rsidRPr="000226BE">
        <w:rPr>
          <w:rFonts w:ascii="Palatino Linotype" w:eastAsia="Times New Roman" w:hAnsi="Palatino Linotype" w:cs="Times New Roman"/>
          <w:b/>
          <w:sz w:val="24"/>
          <w:lang w:eastAsia="fr-FR"/>
        </w:rPr>
        <w:t xml:space="preserve">α, </w:t>
      </w:r>
      <w:proofErr w:type="spellStart"/>
      <w:r w:rsidRPr="000226BE">
        <w:rPr>
          <w:rFonts w:ascii="Palatino Linotype" w:eastAsia="Times New Roman" w:hAnsi="Palatino Linotype" w:cs="Times New Roman"/>
          <w:b/>
          <w:sz w:val="24"/>
          <w:lang w:eastAsia="fr-FR"/>
        </w:rPr>
        <w:t>ἐφ</w:t>
      </w:r>
      <w:proofErr w:type="spellEnd"/>
      <w:r w:rsidRPr="000226BE">
        <w:rPr>
          <w:rFonts w:ascii="Palatino Linotype" w:eastAsia="Times New Roman" w:hAnsi="Palatino Linotype" w:cs="Times New Roman"/>
          <w:b/>
          <w:sz w:val="24"/>
          <w:lang w:eastAsia="fr-FR"/>
        </w:rPr>
        <w:t>' α</w:t>
      </w:r>
      <w:proofErr w:type="spellStart"/>
      <w:r w:rsidRPr="000226BE">
        <w:rPr>
          <w:rFonts w:ascii="Palatino Linotype" w:eastAsia="Times New Roman" w:hAnsi="Palatino Linotype" w:cs="Times New Roman"/>
          <w:b/>
          <w:sz w:val="24"/>
          <w:lang w:eastAsia="fr-FR"/>
        </w:rPr>
        <w:t>ἷσ</w:t>
      </w:r>
      <w:proofErr w:type="spellEnd"/>
      <w:r w:rsidRPr="000226BE">
        <w:rPr>
          <w:rFonts w:ascii="Palatino Linotype" w:eastAsia="Times New Roman" w:hAnsi="Palatino Linotype" w:cs="Times New Roman"/>
          <w:b/>
          <w:sz w:val="24"/>
          <w:lang w:eastAsia="fr-FR"/>
        </w:rPr>
        <w:t>π</w:t>
      </w:r>
      <w:proofErr w:type="spellStart"/>
      <w:r w:rsidRPr="000226BE">
        <w:rPr>
          <w:rFonts w:ascii="Palatino Linotype" w:eastAsia="Times New Roman" w:hAnsi="Palatino Linotype" w:cs="Times New Roman"/>
          <w:b/>
          <w:sz w:val="24"/>
          <w:lang w:eastAsia="fr-FR"/>
        </w:rPr>
        <w:t>ερ</w:t>
      </w:r>
      <w:proofErr w:type="spellEnd"/>
      <w:r w:rsidRPr="000226BE">
        <w:rPr>
          <w:rFonts w:ascii="Palatino Linotype" w:eastAsia="Times New Roman" w:hAnsi="Palatino Linotype" w:cs="Times New Roman"/>
          <w:b/>
          <w:sz w:val="24"/>
          <w:lang w:eastAsia="fr-FR"/>
        </w:rPr>
        <w:t xml:space="preserve"> ἀπ</w:t>
      </w:r>
      <w:proofErr w:type="spellStart"/>
      <w:r w:rsidRPr="000226BE">
        <w:rPr>
          <w:rFonts w:ascii="Palatino Linotype" w:eastAsia="Times New Roman" w:hAnsi="Palatino Linotype" w:cs="Times New Roman"/>
          <w:b/>
          <w:sz w:val="24"/>
          <w:lang w:eastAsia="fr-FR"/>
        </w:rPr>
        <w:t>οκτείνειν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ἔξεστιν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τοῖς</w:t>
      </w:r>
      <w:proofErr w:type="spellEnd"/>
      <w:r w:rsidRPr="000226BE">
        <w:rPr>
          <w:rFonts w:ascii="Palatino Linotype" w:eastAsia="Times New Roman" w:hAnsi="Palatino Linotype" w:cs="Times New Roman"/>
          <w:b/>
          <w:sz w:val="24"/>
          <w:lang w:eastAsia="fr-FR"/>
        </w:rPr>
        <w:t xml:space="preserve"> α</w:t>
      </w:r>
      <w:proofErr w:type="spellStart"/>
      <w:r w:rsidRPr="000226BE">
        <w:rPr>
          <w:rFonts w:ascii="Palatino Linotype" w:eastAsia="Times New Roman" w:hAnsi="Palatino Linotype" w:cs="Times New Roman"/>
          <w:b/>
          <w:sz w:val="24"/>
          <w:lang w:eastAsia="fr-FR"/>
        </w:rPr>
        <w:t>ὐτοῖς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ἐνέχεσθ</w:t>
      </w:r>
      <w:proofErr w:type="spellEnd"/>
      <w:r w:rsidRPr="000226BE">
        <w:rPr>
          <w:rFonts w:ascii="Palatino Linotype" w:eastAsia="Times New Roman" w:hAnsi="Palatino Linotype" w:cs="Times New Roman"/>
          <w:b/>
          <w:sz w:val="24"/>
          <w:lang w:eastAsia="fr-FR"/>
        </w:rPr>
        <w:t xml:space="preserve">αι· </w:t>
      </w:r>
      <w:proofErr w:type="spellStart"/>
      <w:r w:rsidRPr="000226BE">
        <w:rPr>
          <w:rFonts w:ascii="Palatino Linotype" w:eastAsia="Times New Roman" w:hAnsi="Palatino Linotype" w:cs="Times New Roman"/>
          <w:b/>
          <w:sz w:val="24"/>
          <w:lang w:eastAsia="fr-FR"/>
        </w:rPr>
        <w:t>οὕτως</w:t>
      </w:r>
      <w:proofErr w:type="spellEnd"/>
      <w:r w:rsidRPr="000226BE">
        <w:rPr>
          <w:rFonts w:ascii="Palatino Linotype" w:eastAsia="Times New Roman" w:hAnsi="Palatino Linotype" w:cs="Times New Roman"/>
          <w:b/>
          <w:sz w:val="24"/>
          <w:lang w:eastAsia="fr-FR"/>
        </w:rPr>
        <w:t xml:space="preserve">, ὦ </w:t>
      </w:r>
      <w:proofErr w:type="spellStart"/>
      <w:r w:rsidRPr="000226BE">
        <w:rPr>
          <w:rFonts w:ascii="Palatino Linotype" w:eastAsia="Times New Roman" w:hAnsi="Palatino Linotype" w:cs="Times New Roman"/>
          <w:b/>
          <w:sz w:val="24"/>
          <w:lang w:eastAsia="fr-FR"/>
        </w:rPr>
        <w:t>ἄνδρες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τοὺς</w:t>
      </w:r>
      <w:proofErr w:type="spellEnd"/>
      <w:r w:rsidRPr="000226BE">
        <w:rPr>
          <w:rFonts w:ascii="Palatino Linotype" w:eastAsia="Times New Roman" w:hAnsi="Palatino Linotype" w:cs="Times New Roman"/>
          <w:b/>
          <w:sz w:val="24"/>
          <w:lang w:eastAsia="fr-FR"/>
        </w:rPr>
        <w:t xml:space="preserve"> βια</w:t>
      </w:r>
      <w:proofErr w:type="spellStart"/>
      <w:r w:rsidRPr="000226BE">
        <w:rPr>
          <w:rFonts w:ascii="Palatino Linotype" w:eastAsia="Times New Roman" w:hAnsi="Palatino Linotype" w:cs="Times New Roman"/>
          <w:b/>
          <w:sz w:val="24"/>
          <w:lang w:eastAsia="fr-FR"/>
        </w:rPr>
        <w:t>ζομένους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ἐλάττονος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ζημί</w:t>
      </w:r>
      <w:proofErr w:type="spellEnd"/>
      <w:r w:rsidRPr="000226BE">
        <w:rPr>
          <w:rFonts w:ascii="Palatino Linotype" w:eastAsia="Times New Roman" w:hAnsi="Palatino Linotype" w:cs="Times New Roman"/>
          <w:b/>
          <w:sz w:val="24"/>
          <w:lang w:eastAsia="fr-FR"/>
        </w:rPr>
        <w:t xml:space="preserve">ας </w:t>
      </w:r>
      <w:proofErr w:type="spellStart"/>
      <w:r w:rsidRPr="000226BE">
        <w:rPr>
          <w:rFonts w:ascii="Palatino Linotype" w:eastAsia="Times New Roman" w:hAnsi="Palatino Linotype" w:cs="Times New Roman"/>
          <w:b/>
          <w:sz w:val="24"/>
          <w:lang w:eastAsia="fr-FR"/>
        </w:rPr>
        <w:t>ἀξίους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ἡγήσ</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το</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εἶν</w:t>
      </w:r>
      <w:proofErr w:type="spellEnd"/>
      <w:r w:rsidRPr="000226BE">
        <w:rPr>
          <w:rFonts w:ascii="Palatino Linotype" w:eastAsia="Times New Roman" w:hAnsi="Palatino Linotype" w:cs="Times New Roman"/>
          <w:b/>
          <w:sz w:val="24"/>
          <w:lang w:eastAsia="fr-FR"/>
        </w:rPr>
        <w:t xml:space="preserve">αι ἢ </w:t>
      </w:r>
      <w:proofErr w:type="spellStart"/>
      <w:r w:rsidRPr="000226BE">
        <w:rPr>
          <w:rFonts w:ascii="Palatino Linotype" w:eastAsia="Times New Roman" w:hAnsi="Palatino Linotype" w:cs="Times New Roman"/>
          <w:b/>
          <w:sz w:val="24"/>
          <w:lang w:eastAsia="fr-FR"/>
        </w:rPr>
        <w:t>τοὺς</w:t>
      </w:r>
      <w:proofErr w:type="spellEnd"/>
      <w:r w:rsidRPr="000226BE">
        <w:rPr>
          <w:rFonts w:ascii="Palatino Linotype" w:eastAsia="Times New Roman" w:hAnsi="Palatino Linotype" w:cs="Times New Roman"/>
          <w:b/>
          <w:sz w:val="24"/>
          <w:lang w:eastAsia="fr-FR"/>
        </w:rPr>
        <w:t xml:space="preserve"> π</w:t>
      </w:r>
      <w:proofErr w:type="spellStart"/>
      <w:r w:rsidRPr="000226BE">
        <w:rPr>
          <w:rFonts w:ascii="Palatino Linotype" w:eastAsia="Times New Roman" w:hAnsi="Palatino Linotype" w:cs="Times New Roman"/>
          <w:b/>
          <w:sz w:val="24"/>
          <w:lang w:eastAsia="fr-FR"/>
        </w:rPr>
        <w:t>είθοντ</w:t>
      </w:r>
      <w:proofErr w:type="spellEnd"/>
      <w:r w:rsidRPr="000226BE">
        <w:rPr>
          <w:rFonts w:ascii="Palatino Linotype" w:eastAsia="Times New Roman" w:hAnsi="Palatino Linotype" w:cs="Times New Roman"/>
          <w:b/>
          <w:sz w:val="24"/>
          <w:lang w:eastAsia="fr-FR"/>
        </w:rPr>
        <w:t xml:space="preserve">ας· </w:t>
      </w:r>
      <w:proofErr w:type="spellStart"/>
      <w:r w:rsidRPr="000226BE">
        <w:rPr>
          <w:rFonts w:ascii="Palatino Linotype" w:eastAsia="Times New Roman" w:hAnsi="Palatino Linotype" w:cs="Times New Roman"/>
          <w:b/>
          <w:sz w:val="24"/>
          <w:lang w:eastAsia="fr-FR"/>
        </w:rPr>
        <w:t>τῶν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μὲν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γὰρ</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θάν</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τον</w:t>
      </w:r>
      <w:proofErr w:type="spellEnd"/>
      <w:r w:rsidRPr="000226BE">
        <w:rPr>
          <w:rFonts w:ascii="Palatino Linotype" w:eastAsia="Times New Roman" w:hAnsi="Palatino Linotype" w:cs="Times New Roman"/>
          <w:b/>
          <w:sz w:val="24"/>
          <w:lang w:eastAsia="fr-FR"/>
        </w:rPr>
        <w:t xml:space="preserve"> κα</w:t>
      </w:r>
      <w:proofErr w:type="spellStart"/>
      <w:r w:rsidRPr="000226BE">
        <w:rPr>
          <w:rFonts w:ascii="Palatino Linotype" w:eastAsia="Times New Roman" w:hAnsi="Palatino Linotype" w:cs="Times New Roman"/>
          <w:b/>
          <w:sz w:val="24"/>
          <w:lang w:eastAsia="fr-FR"/>
        </w:rPr>
        <w:t>τέγνω</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τοῖς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δὲ</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δι</w:t>
      </w:r>
      <w:proofErr w:type="spellEnd"/>
      <w:r w:rsidRPr="000226BE">
        <w:rPr>
          <w:rFonts w:ascii="Palatino Linotype" w:eastAsia="Times New Roman" w:hAnsi="Palatino Linotype" w:cs="Times New Roman"/>
          <w:b/>
          <w:sz w:val="24"/>
          <w:lang w:eastAsia="fr-FR"/>
        </w:rPr>
        <w:t>π</w:t>
      </w:r>
      <w:proofErr w:type="spellStart"/>
      <w:r w:rsidRPr="000226BE">
        <w:rPr>
          <w:rFonts w:ascii="Palatino Linotype" w:eastAsia="Times New Roman" w:hAnsi="Palatino Linotype" w:cs="Times New Roman"/>
          <w:b/>
          <w:sz w:val="24"/>
          <w:lang w:eastAsia="fr-FR"/>
        </w:rPr>
        <w:t>λῆν</w:t>
      </w:r>
      <w:proofErr w:type="spellEnd"/>
      <w:r w:rsidRPr="000226BE">
        <w:rPr>
          <w:rFonts w:ascii="Palatino Linotype" w:eastAsia="Times New Roman" w:hAnsi="Palatino Linotype" w:cs="Times New Roman"/>
          <w:b/>
          <w:sz w:val="24"/>
          <w:lang w:eastAsia="fr-FR"/>
        </w:rPr>
        <w:t xml:space="preserve"> ἐπ</w:t>
      </w:r>
      <w:proofErr w:type="spellStart"/>
      <w:r w:rsidRPr="000226BE">
        <w:rPr>
          <w:rFonts w:ascii="Palatino Linotype" w:eastAsia="Times New Roman" w:hAnsi="Palatino Linotype" w:cs="Times New Roman"/>
          <w:b/>
          <w:sz w:val="24"/>
          <w:lang w:eastAsia="fr-FR"/>
        </w:rPr>
        <w:t>οίησε</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τὴν</w:t>
      </w:r>
      <w:proofErr w:type="spellEnd"/>
      <w:r w:rsidRPr="000226BE">
        <w:rPr>
          <w:rFonts w:ascii="Palatino Linotype" w:eastAsia="Times New Roman" w:hAnsi="Palatino Linotype" w:cs="Times New Roman"/>
          <w:b/>
          <w:sz w:val="24"/>
          <w:lang w:eastAsia="fr-FR"/>
        </w:rPr>
        <w:t xml:space="preserve"> β</w:t>
      </w:r>
      <w:proofErr w:type="spellStart"/>
      <w:r w:rsidRPr="000226BE">
        <w:rPr>
          <w:rFonts w:ascii="Palatino Linotype" w:eastAsia="Times New Roman" w:hAnsi="Palatino Linotype" w:cs="Times New Roman"/>
          <w:b/>
          <w:sz w:val="24"/>
          <w:lang w:eastAsia="fr-FR"/>
        </w:rPr>
        <w:t>λά</w:t>
      </w:r>
      <w:proofErr w:type="spellEnd"/>
      <w:r w:rsidRPr="000226BE">
        <w:rPr>
          <w:rFonts w:ascii="Palatino Linotype" w:eastAsia="Times New Roman" w:hAnsi="Palatino Linotype" w:cs="Times New Roman"/>
          <w:b/>
          <w:sz w:val="24"/>
          <w:lang w:eastAsia="fr-FR"/>
        </w:rPr>
        <w:t>β</w:t>
      </w:r>
      <w:proofErr w:type="spellStart"/>
      <w:r w:rsidRPr="000226BE">
        <w:rPr>
          <w:rFonts w:ascii="Palatino Linotype" w:eastAsia="Times New Roman" w:hAnsi="Palatino Linotype" w:cs="Times New Roman"/>
          <w:b/>
          <w:sz w:val="24"/>
          <w:lang w:eastAsia="fr-FR"/>
        </w:rPr>
        <w:t>ην</w:t>
      </w:r>
      <w:proofErr w:type="spellEnd"/>
      <w:r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r w:rsidRPr="000226BE">
        <w:tab/>
      </w:r>
      <w:r w:rsidRPr="00D842DD">
        <w:rPr>
          <w:b/>
          <w:bCs/>
          <w:color w:val="2610DC"/>
        </w:rPr>
        <w:t>[</w:t>
      </w:r>
      <w:r w:rsidR="00D842DD" w:rsidRPr="00D842DD">
        <w:rPr>
          <w:b/>
          <w:bCs/>
          <w:color w:val="2610DC"/>
        </w:rPr>
        <w:t>§</w:t>
      </w:r>
      <w:r w:rsidRPr="00D842DD">
        <w:rPr>
          <w:b/>
          <w:bCs/>
          <w:color w:val="2610DC"/>
        </w:rPr>
        <w:t>32</w:t>
      </w:r>
      <w:r w:rsidR="00D842DD" w:rsidRPr="00D842DD">
        <w:rPr>
          <w:b/>
          <w:bCs/>
          <w:color w:val="2610DC"/>
        </w:rPr>
        <w:t xml:space="preserve"> </w:t>
      </w:r>
      <w:proofErr w:type="spellStart"/>
      <w:r w:rsidR="00D842DD" w:rsidRPr="00D842DD">
        <w:rPr>
          <w:b/>
          <w:bCs/>
          <w:color w:val="2610DC"/>
        </w:rPr>
        <w:t>phr</w:t>
      </w:r>
      <w:proofErr w:type="spellEnd"/>
      <w:r w:rsidR="00D842DD" w:rsidRPr="00D842DD">
        <w:rPr>
          <w:b/>
          <w:bCs/>
          <w:color w:val="2610DC"/>
        </w:rPr>
        <w:t>. 1</w:t>
      </w:r>
      <w:r w:rsidRPr="00D842DD">
        <w:rPr>
          <w:b/>
          <w:bCs/>
          <w:color w:val="2610DC"/>
        </w:rPr>
        <w:t>]</w:t>
      </w:r>
      <w:r w:rsidRPr="000226BE">
        <w:t xml:space="preserve"> </w:t>
      </w:r>
      <w:proofErr w:type="spellStart"/>
      <w:r w:rsidRPr="000226BE">
        <w:rPr>
          <w:b/>
        </w:rPr>
        <w:t>Νόμος</w:t>
      </w:r>
      <w:proofErr w:type="spellEnd"/>
      <w:r w:rsidRPr="000226BE">
        <w:t xml:space="preserve">. </w:t>
      </w:r>
    </w:p>
    <w:p w:rsidR="00147BF7" w:rsidRPr="000226BE" w:rsidRDefault="00147BF7" w:rsidP="00147BF7">
      <w:r w:rsidRPr="000226BE">
        <w:t xml:space="preserve">Cette loi est citée par </w:t>
      </w:r>
      <w:proofErr w:type="gramStart"/>
      <w:r w:rsidRPr="000226BE">
        <w:t>Démosthène,  XXIII</w:t>
      </w:r>
      <w:proofErr w:type="gramEnd"/>
      <w:r w:rsidRPr="000226BE">
        <w:t xml:space="preserve">, 53-55.  </w:t>
      </w:r>
      <w:r w:rsidRPr="000226BE">
        <w:br/>
      </w:r>
      <w:r w:rsidRPr="000226BE">
        <w:rPr>
          <w:rStyle w:val="lev"/>
        </w:rPr>
        <w:t xml:space="preserve">Marielle </w:t>
      </w:r>
      <w:r w:rsidRPr="000226BE">
        <w:rPr>
          <w:rStyle w:val="familyname"/>
          <w:b/>
          <w:bCs/>
        </w:rPr>
        <w:t>de </w:t>
      </w:r>
      <w:proofErr w:type="spellStart"/>
      <w:r w:rsidRPr="000226BE">
        <w:rPr>
          <w:rStyle w:val="familyname"/>
          <w:b/>
          <w:bCs/>
        </w:rPr>
        <w:t>Béchillon</w:t>
      </w:r>
      <w:proofErr w:type="spellEnd"/>
      <w:r w:rsidRPr="000226BE">
        <w:rPr>
          <w:rStyle w:val="familyname"/>
          <w:b/>
          <w:bCs/>
        </w:rPr>
        <w:t xml:space="preserve"> </w:t>
      </w:r>
      <w:r w:rsidRPr="000226BE">
        <w:rPr>
          <w:rStyle w:val="familyname"/>
          <w:bCs/>
        </w:rPr>
        <w:t xml:space="preserve">cite et commente le </w:t>
      </w:r>
      <w:proofErr w:type="gramStart"/>
      <w:r w:rsidRPr="000226BE">
        <w:rPr>
          <w:rStyle w:val="familyname"/>
          <w:bCs/>
        </w:rPr>
        <w:t>passage  dans</w:t>
      </w:r>
      <w:proofErr w:type="gramEnd"/>
      <w:r w:rsidRPr="000226BE">
        <w:rPr>
          <w:rStyle w:val="familyname"/>
          <w:bCs/>
        </w:rPr>
        <w:t xml:space="preserve"> « </w:t>
      </w:r>
      <w:r w:rsidRPr="000226BE">
        <w:rPr>
          <w:rStyle w:val="text"/>
        </w:rPr>
        <w:t>Le mari, l’amant et la loi dans le plaidoyer de Lysias. Sur le meurtre d’</w:t>
      </w:r>
      <w:proofErr w:type="spellStart"/>
      <w:r w:rsidRPr="000226BE">
        <w:rPr>
          <w:rStyle w:val="text"/>
        </w:rPr>
        <w:t>Eratosthène</w:t>
      </w:r>
      <w:proofErr w:type="spellEnd"/>
      <w:r w:rsidRPr="000226BE">
        <w:rPr>
          <w:rStyle w:val="text"/>
        </w:rPr>
        <w:t xml:space="preserve">” </w:t>
      </w:r>
      <w:r w:rsidRPr="000226BE">
        <w:t xml:space="preserve">p. 379-397 </w:t>
      </w:r>
      <w:proofErr w:type="gramStart"/>
      <w:r w:rsidRPr="000226BE">
        <w:t>( revue</w:t>
      </w:r>
      <w:proofErr w:type="gramEnd"/>
      <w:r w:rsidRPr="000226BE">
        <w:t xml:space="preserve"> Pallas) : </w:t>
      </w:r>
    </w:p>
    <w:p w:rsidR="00147BF7" w:rsidRPr="000226BE" w:rsidRDefault="00147BF7" w:rsidP="00147BF7"/>
    <w:p w:rsidR="00147BF7" w:rsidRPr="000226BE" w:rsidRDefault="00147BF7" w:rsidP="00147BF7">
      <w:pPr>
        <w:ind w:left="993"/>
        <w:rPr>
          <w:sz w:val="20"/>
          <w:szCs w:val="20"/>
        </w:rPr>
      </w:pPr>
      <w:r w:rsidRPr="000226BE">
        <w:rPr>
          <w:sz w:val="20"/>
          <w:szCs w:val="20"/>
        </w:rPr>
        <w:t xml:space="preserve">« Démosthène la cite dans le </w:t>
      </w:r>
      <w:r w:rsidRPr="000226BE">
        <w:rPr>
          <w:rStyle w:val="Accentuation"/>
          <w:sz w:val="20"/>
          <w:szCs w:val="20"/>
        </w:rPr>
        <w:t xml:space="preserve">Contre Aristocrate. </w:t>
      </w:r>
      <w:r w:rsidRPr="000226BE">
        <w:rPr>
          <w:sz w:val="20"/>
          <w:szCs w:val="20"/>
        </w:rPr>
        <w:t xml:space="preserve">Aristote aussi offre une version de la loi identique dans l’esprit à celle de Démosthène. Reprenons le texte cité par Démosthène : </w:t>
      </w:r>
    </w:p>
    <w:p w:rsidR="00147BF7" w:rsidRPr="000226BE" w:rsidRDefault="00147BF7" w:rsidP="00147BF7">
      <w:pPr>
        <w:ind w:left="993"/>
        <w:rPr>
          <w:i/>
          <w:iCs/>
          <w:sz w:val="20"/>
          <w:szCs w:val="20"/>
        </w:rPr>
      </w:pPr>
      <w:r w:rsidRPr="000226BE">
        <w:rPr>
          <w:i/>
          <w:iCs/>
          <w:sz w:val="20"/>
          <w:szCs w:val="20"/>
        </w:rPr>
        <w:t>Si quelqu’un tue involontairement au cours de jeux, ou en abattant (un brigand) sur la route, ou à la guerre par méprise, ou en flagrant délit avec son épouse, sa mère, sa sœur, sa fille, ou la concubine qu’il a prise pour avoir des enfants libres, le meurtrier ne sera pas banni.</w:t>
      </w:r>
    </w:p>
    <w:p w:rsidR="00147BF7" w:rsidRPr="000226BE" w:rsidRDefault="00147BF7" w:rsidP="00147BF7">
      <w:pPr>
        <w:rPr>
          <w:sz w:val="20"/>
          <w:szCs w:val="20"/>
        </w:rPr>
      </w:pPr>
    </w:p>
    <w:p w:rsidR="00147BF7" w:rsidRPr="00D842DD" w:rsidRDefault="00147BF7" w:rsidP="00147BF7">
      <w:pPr>
        <w:rPr>
          <w:sz w:val="20"/>
          <w:szCs w:val="20"/>
        </w:rPr>
      </w:pPr>
      <w:r w:rsidRPr="00D842DD">
        <w:rPr>
          <w:sz w:val="20"/>
          <w:szCs w:val="20"/>
        </w:rPr>
        <w:t xml:space="preserve">Un peu plus loin on lit sous la plume de </w:t>
      </w:r>
      <w:r w:rsidR="00D842DD" w:rsidRPr="00D842DD">
        <w:rPr>
          <w:sz w:val="20"/>
          <w:szCs w:val="20"/>
        </w:rPr>
        <w:t xml:space="preserve">Madame </w:t>
      </w:r>
      <w:r w:rsidR="00D842DD" w:rsidRPr="00D842DD">
        <w:rPr>
          <w:rStyle w:val="familyname"/>
          <w:sz w:val="20"/>
          <w:szCs w:val="20"/>
        </w:rPr>
        <w:t>de </w:t>
      </w:r>
      <w:proofErr w:type="spellStart"/>
      <w:r w:rsidR="00D842DD" w:rsidRPr="00D842DD">
        <w:rPr>
          <w:rStyle w:val="familyname"/>
          <w:sz w:val="20"/>
          <w:szCs w:val="20"/>
        </w:rPr>
        <w:t>Béchillon</w:t>
      </w:r>
      <w:proofErr w:type="spellEnd"/>
      <w:r w:rsidR="00D842DD" w:rsidRPr="00D842DD">
        <w:rPr>
          <w:rStyle w:val="familyname"/>
          <w:sz w:val="20"/>
          <w:szCs w:val="20"/>
        </w:rPr>
        <w:t xml:space="preserve">. </w:t>
      </w:r>
    </w:p>
    <w:p w:rsidR="00147BF7" w:rsidRPr="000226BE" w:rsidRDefault="00147BF7" w:rsidP="00147BF7">
      <w:pPr>
        <w:ind w:left="993"/>
        <w:rPr>
          <w:sz w:val="20"/>
          <w:szCs w:val="20"/>
        </w:rPr>
      </w:pPr>
      <w:r w:rsidRPr="000226BE">
        <w:rPr>
          <w:sz w:val="20"/>
          <w:szCs w:val="20"/>
        </w:rPr>
        <w:t xml:space="preserve">« Dans le </w:t>
      </w:r>
      <w:r w:rsidRPr="000226BE">
        <w:rPr>
          <w:i/>
          <w:iCs/>
          <w:sz w:val="20"/>
          <w:szCs w:val="20"/>
        </w:rPr>
        <w:t xml:space="preserve">Contre Aristocrate </w:t>
      </w:r>
      <w:r w:rsidRPr="000226BE">
        <w:rPr>
          <w:sz w:val="20"/>
          <w:szCs w:val="20"/>
        </w:rPr>
        <w:t xml:space="preserve">qui aurait été lu en 352, Démosthène commente ainsi la loi de Dracon :  </w:t>
      </w:r>
      <w:r w:rsidRPr="000226BE">
        <w:rPr>
          <w:i/>
          <w:iCs/>
          <w:sz w:val="20"/>
          <w:szCs w:val="20"/>
        </w:rPr>
        <w:t xml:space="preserve">Elle autorise expressément le meurtre dans les cas spécifiés par </w:t>
      </w:r>
      <w:proofErr w:type="gramStart"/>
      <w:r w:rsidRPr="000226BE">
        <w:rPr>
          <w:i/>
          <w:iCs/>
          <w:sz w:val="20"/>
          <w:szCs w:val="20"/>
        </w:rPr>
        <w:t>elle(</w:t>
      </w:r>
      <w:proofErr w:type="gramEnd"/>
      <w:r w:rsidRPr="000226BE">
        <w:rPr>
          <w:i/>
          <w:iCs/>
          <w:sz w:val="20"/>
          <w:szCs w:val="20"/>
        </w:rPr>
        <w:t>§ 53)</w:t>
      </w:r>
      <w:r w:rsidRPr="000226BE">
        <w:rPr>
          <w:sz w:val="20"/>
          <w:szCs w:val="20"/>
        </w:rPr>
        <w:t xml:space="preserve">. </w:t>
      </w:r>
    </w:p>
    <w:p w:rsidR="00147BF7" w:rsidRPr="000226BE" w:rsidRDefault="00147BF7" w:rsidP="00147BF7">
      <w:pPr>
        <w:ind w:left="993"/>
        <w:rPr>
          <w:sz w:val="20"/>
          <w:szCs w:val="20"/>
        </w:rPr>
      </w:pPr>
      <w:r w:rsidRPr="000226BE">
        <w:rPr>
          <w:sz w:val="20"/>
          <w:szCs w:val="20"/>
        </w:rPr>
        <w:t xml:space="preserve">Un peu plus loin l’orateur avance : </w:t>
      </w:r>
      <w:r w:rsidRPr="000226BE">
        <w:rPr>
          <w:i/>
          <w:iCs/>
          <w:sz w:val="20"/>
          <w:szCs w:val="20"/>
        </w:rPr>
        <w:t>Avec son épouse, dit la loi, sa mère, sa sœur, sa fille ou la concubine qu’il a prise pour avoir des enfants libres : celui qui tue en pareil cas est également exempt de peine : absolution plus justifiée qu’aucune autre</w:t>
      </w:r>
      <w:r w:rsidRPr="000226BE">
        <w:rPr>
          <w:sz w:val="20"/>
          <w:szCs w:val="20"/>
        </w:rPr>
        <w:t>.</w:t>
      </w:r>
    </w:p>
    <w:p w:rsidR="00147BF7" w:rsidRPr="000226BE" w:rsidRDefault="00147BF7" w:rsidP="00147BF7">
      <w:pPr>
        <w:ind w:left="993"/>
      </w:pPr>
      <w:r w:rsidRPr="000226BE">
        <w:rPr>
          <w:sz w:val="20"/>
          <w:szCs w:val="20"/>
        </w:rPr>
        <w:tab/>
        <w:t xml:space="preserve">Il nous semble que la lecture de Démosthène est plus conforme à la lettre du </w:t>
      </w:r>
      <w:proofErr w:type="spellStart"/>
      <w:r w:rsidRPr="000226BE">
        <w:rPr>
          <w:i/>
          <w:iCs/>
          <w:sz w:val="20"/>
          <w:szCs w:val="20"/>
        </w:rPr>
        <w:t>nomos</w:t>
      </w:r>
      <w:proofErr w:type="spellEnd"/>
      <w:r w:rsidRPr="000226BE">
        <w:rPr>
          <w:i/>
          <w:iCs/>
          <w:sz w:val="20"/>
          <w:szCs w:val="20"/>
        </w:rPr>
        <w:t xml:space="preserve">. </w:t>
      </w:r>
      <w:r w:rsidRPr="000226BE">
        <w:rPr>
          <w:sz w:val="20"/>
          <w:szCs w:val="20"/>
        </w:rPr>
        <w:t xml:space="preserve">Le texte retient que </w:t>
      </w:r>
      <w:r w:rsidRPr="000226BE">
        <w:rPr>
          <w:i/>
          <w:iCs/>
          <w:sz w:val="20"/>
          <w:szCs w:val="20"/>
        </w:rPr>
        <w:t>le meurtrier ne sera pas banni</w:t>
      </w:r>
      <w:r w:rsidRPr="000226BE">
        <w:rPr>
          <w:sz w:val="20"/>
          <w:szCs w:val="20"/>
        </w:rPr>
        <w:t xml:space="preserve">. Il ne dit pas explicitement que le </w:t>
      </w:r>
      <w:proofErr w:type="spellStart"/>
      <w:r w:rsidRPr="000226BE">
        <w:rPr>
          <w:i/>
          <w:iCs/>
          <w:sz w:val="20"/>
          <w:szCs w:val="20"/>
        </w:rPr>
        <w:t>nomos</w:t>
      </w:r>
      <w:proofErr w:type="spellEnd"/>
      <w:r w:rsidRPr="000226BE">
        <w:rPr>
          <w:i/>
          <w:iCs/>
          <w:sz w:val="20"/>
          <w:szCs w:val="20"/>
        </w:rPr>
        <w:t xml:space="preserve"> </w:t>
      </w:r>
      <w:r w:rsidRPr="000226BE">
        <w:rPr>
          <w:sz w:val="20"/>
          <w:szCs w:val="20"/>
        </w:rPr>
        <w:t>ordonne l’homicide de l’amant comme le soutient Lysias. En d’autres termes, l’homicide est excusé, légitimé, il n’est pas imposé par la loi. On peut émettre des réserves sur la pertinence de l’argumentation proprement juridique de Lysias. L’orateur a cependant le mérite d’attirer l’attention sur la fonction de la loi. »</w:t>
      </w:r>
    </w:p>
    <w:p w:rsidR="00147BF7" w:rsidRPr="000226BE" w:rsidRDefault="00147BF7" w:rsidP="00147BF7">
      <w:pPr>
        <w:pStyle w:val="Sansinterligne"/>
      </w:pPr>
    </w:p>
    <w:p w:rsidR="00147BF7" w:rsidRPr="000226BE" w:rsidRDefault="00147BF7" w:rsidP="00147BF7">
      <w:pPr>
        <w:pStyle w:val="Sansinterligne"/>
      </w:pPr>
      <w:r w:rsidRPr="000226BE">
        <w:t xml:space="preserve">Dans le même article, un peu plus loin on lit :  </w:t>
      </w:r>
    </w:p>
    <w:p w:rsidR="00147BF7" w:rsidRPr="000226BE" w:rsidRDefault="00147BF7" w:rsidP="00147BF7">
      <w:pPr>
        <w:ind w:left="993"/>
        <w:rPr>
          <w:sz w:val="20"/>
          <w:szCs w:val="20"/>
        </w:rPr>
      </w:pPr>
      <w:r w:rsidRPr="000226BE">
        <w:rPr>
          <w:sz w:val="20"/>
          <w:szCs w:val="20"/>
        </w:rPr>
        <w:t xml:space="preserve">« Mais, au total, c’est le législateur qui supprime le caractère illégal de l’acte. Démosthène le dit fort bien, dans une formule d’une étonnante modernité : </w:t>
      </w:r>
      <w:r w:rsidRPr="000226BE">
        <w:rPr>
          <w:i/>
          <w:iCs/>
          <w:sz w:val="20"/>
          <w:szCs w:val="20"/>
        </w:rPr>
        <w:t xml:space="preserve">En cas de meurtre commis dans les jeux, il n’y a pas de délit. (Démosthène, XXIII, </w:t>
      </w:r>
      <w:r w:rsidRPr="000226BE">
        <w:rPr>
          <w:rStyle w:val="Accentuation"/>
          <w:sz w:val="20"/>
          <w:szCs w:val="20"/>
        </w:rPr>
        <w:t>Contre Aristocrate</w:t>
      </w:r>
      <w:r w:rsidRPr="000226BE">
        <w:rPr>
          <w:sz w:val="20"/>
          <w:szCs w:val="20"/>
        </w:rPr>
        <w:t xml:space="preserve">, § 54).  </w:t>
      </w:r>
    </w:p>
    <w:p w:rsidR="00147BF7" w:rsidRPr="000226BE" w:rsidRDefault="00147BF7" w:rsidP="00147BF7">
      <w:pPr>
        <w:ind w:left="993"/>
      </w:pPr>
    </w:p>
    <w:p w:rsidR="00147BF7" w:rsidRPr="000226BE" w:rsidRDefault="00147BF7" w:rsidP="00147BF7">
      <w:r w:rsidRPr="000226BE">
        <w:t xml:space="preserve">Dans le même article, un peu plus loin on lit encore :  </w:t>
      </w:r>
    </w:p>
    <w:p w:rsidR="00147BF7" w:rsidRPr="000226BE" w:rsidRDefault="00147BF7" w:rsidP="00147BF7">
      <w:pPr>
        <w:ind w:left="993"/>
        <w:rPr>
          <w:sz w:val="20"/>
          <w:szCs w:val="20"/>
        </w:rPr>
      </w:pPr>
      <w:r w:rsidRPr="000226BE">
        <w:rPr>
          <w:sz w:val="20"/>
          <w:szCs w:val="20"/>
        </w:rPr>
        <w:t>« Dans la loi précitée sont énumérées les femmes avec lesquelles est consommée la relation sexuelle prohibée. Ce sont, dans l’ordre, l’épouse (</w:t>
      </w:r>
      <w:proofErr w:type="spellStart"/>
      <w:r w:rsidRPr="000226BE">
        <w:rPr>
          <w:rStyle w:val="Accentuation"/>
          <w:sz w:val="20"/>
          <w:szCs w:val="20"/>
        </w:rPr>
        <w:t>damarti</w:t>
      </w:r>
      <w:proofErr w:type="spellEnd"/>
      <w:r w:rsidRPr="000226BE">
        <w:rPr>
          <w:sz w:val="20"/>
          <w:szCs w:val="20"/>
        </w:rPr>
        <w:t>), la mère (</w:t>
      </w:r>
      <w:proofErr w:type="spellStart"/>
      <w:r w:rsidRPr="000226BE">
        <w:rPr>
          <w:rStyle w:val="Accentuation"/>
          <w:sz w:val="20"/>
          <w:szCs w:val="20"/>
        </w:rPr>
        <w:t>mètri</w:t>
      </w:r>
      <w:proofErr w:type="spellEnd"/>
      <w:r w:rsidRPr="000226BE">
        <w:rPr>
          <w:sz w:val="20"/>
          <w:szCs w:val="20"/>
        </w:rPr>
        <w:t>), la sœur (</w:t>
      </w:r>
      <w:proofErr w:type="spellStart"/>
      <w:r w:rsidRPr="000226BE">
        <w:rPr>
          <w:rStyle w:val="Accentuation"/>
          <w:sz w:val="20"/>
          <w:szCs w:val="20"/>
        </w:rPr>
        <w:t>adelphei</w:t>
      </w:r>
      <w:proofErr w:type="spellEnd"/>
      <w:r w:rsidRPr="000226BE">
        <w:rPr>
          <w:sz w:val="20"/>
          <w:szCs w:val="20"/>
        </w:rPr>
        <w:t>), la fille (</w:t>
      </w:r>
      <w:proofErr w:type="spellStart"/>
      <w:r w:rsidRPr="000226BE">
        <w:rPr>
          <w:rStyle w:val="Accentuation"/>
          <w:sz w:val="20"/>
          <w:szCs w:val="20"/>
        </w:rPr>
        <w:t>thugatri</w:t>
      </w:r>
      <w:proofErr w:type="spellEnd"/>
      <w:r w:rsidRPr="000226BE">
        <w:rPr>
          <w:sz w:val="20"/>
          <w:szCs w:val="20"/>
        </w:rPr>
        <w:t>) et la concubine (</w:t>
      </w:r>
      <w:proofErr w:type="spellStart"/>
      <w:r w:rsidRPr="000226BE">
        <w:rPr>
          <w:rStyle w:val="Accentuation"/>
          <w:sz w:val="20"/>
          <w:szCs w:val="20"/>
        </w:rPr>
        <w:t>pallakè</w:t>
      </w:r>
      <w:proofErr w:type="spellEnd"/>
      <w:r w:rsidRPr="000226BE">
        <w:rPr>
          <w:sz w:val="20"/>
          <w:szCs w:val="20"/>
        </w:rPr>
        <w:t>) que l’on prend pour avoir des enfants. La loi précise aussi la matérialité de l’acte sexuel reprochable. Il faut que l’homme soit trouvé « sur » l’une des femmes nommées précédemment. La doctrine s’accorde pour traduire cela par flagrant délit. »</w:t>
      </w:r>
    </w:p>
    <w:p w:rsidR="00147BF7" w:rsidRPr="000226BE" w:rsidRDefault="00147BF7" w:rsidP="00147BF7"/>
    <w:p w:rsidR="00147BF7" w:rsidRPr="000226BE" w:rsidRDefault="00147BF7" w:rsidP="00147BF7">
      <w:r w:rsidRPr="000226BE">
        <w:t xml:space="preserve">Puis un peu après.  </w:t>
      </w:r>
    </w:p>
    <w:p w:rsidR="00147BF7" w:rsidRPr="000226BE" w:rsidRDefault="00147BF7" w:rsidP="00147BF7">
      <w:pPr>
        <w:ind w:left="993"/>
        <w:rPr>
          <w:sz w:val="20"/>
          <w:szCs w:val="20"/>
        </w:rPr>
      </w:pPr>
      <w:r w:rsidRPr="000226BE">
        <w:rPr>
          <w:sz w:val="20"/>
          <w:szCs w:val="20"/>
        </w:rPr>
        <w:t xml:space="preserve">La loi est concrète : il faut que l’homme soit surpris </w:t>
      </w:r>
      <w:proofErr w:type="spellStart"/>
      <w:r w:rsidRPr="000226BE">
        <w:rPr>
          <w:i/>
          <w:iCs/>
          <w:sz w:val="20"/>
          <w:szCs w:val="20"/>
        </w:rPr>
        <w:t>epi</w:t>
      </w:r>
      <w:proofErr w:type="spellEnd"/>
      <w:r w:rsidRPr="000226BE">
        <w:rPr>
          <w:i/>
          <w:iCs/>
          <w:sz w:val="20"/>
          <w:szCs w:val="20"/>
        </w:rPr>
        <w:t xml:space="preserve"> </w:t>
      </w:r>
      <w:proofErr w:type="spellStart"/>
      <w:r w:rsidRPr="000226BE">
        <w:rPr>
          <w:i/>
          <w:iCs/>
          <w:sz w:val="20"/>
          <w:szCs w:val="20"/>
        </w:rPr>
        <w:t>damarti</w:t>
      </w:r>
      <w:proofErr w:type="spellEnd"/>
      <w:r w:rsidRPr="000226BE">
        <w:rPr>
          <w:i/>
          <w:iCs/>
          <w:sz w:val="20"/>
          <w:szCs w:val="20"/>
        </w:rPr>
        <w:t xml:space="preserve">, </w:t>
      </w:r>
      <w:proofErr w:type="spellStart"/>
      <w:r w:rsidRPr="000226BE">
        <w:rPr>
          <w:i/>
          <w:iCs/>
          <w:sz w:val="20"/>
          <w:szCs w:val="20"/>
        </w:rPr>
        <w:t>epi</w:t>
      </w:r>
      <w:proofErr w:type="spellEnd"/>
      <w:r w:rsidRPr="000226BE">
        <w:rPr>
          <w:i/>
          <w:iCs/>
          <w:sz w:val="20"/>
          <w:szCs w:val="20"/>
        </w:rPr>
        <w:t xml:space="preserve"> </w:t>
      </w:r>
      <w:proofErr w:type="spellStart"/>
      <w:r w:rsidRPr="000226BE">
        <w:rPr>
          <w:i/>
          <w:iCs/>
          <w:sz w:val="20"/>
          <w:szCs w:val="20"/>
        </w:rPr>
        <w:t>mètri</w:t>
      </w:r>
      <w:proofErr w:type="spellEnd"/>
      <w:r w:rsidRPr="000226BE">
        <w:rPr>
          <w:i/>
          <w:iCs/>
          <w:sz w:val="20"/>
          <w:szCs w:val="20"/>
        </w:rPr>
        <w:t xml:space="preserve">, </w:t>
      </w:r>
      <w:proofErr w:type="spellStart"/>
      <w:r w:rsidRPr="000226BE">
        <w:rPr>
          <w:i/>
          <w:iCs/>
          <w:sz w:val="20"/>
          <w:szCs w:val="20"/>
        </w:rPr>
        <w:t>ep’adelphèi</w:t>
      </w:r>
      <w:proofErr w:type="spellEnd"/>
      <w:r w:rsidRPr="000226BE">
        <w:rPr>
          <w:i/>
          <w:iCs/>
          <w:sz w:val="20"/>
          <w:szCs w:val="20"/>
        </w:rPr>
        <w:t xml:space="preserve">, épi </w:t>
      </w:r>
      <w:proofErr w:type="spellStart"/>
      <w:r w:rsidRPr="000226BE">
        <w:rPr>
          <w:i/>
          <w:iCs/>
          <w:sz w:val="20"/>
          <w:szCs w:val="20"/>
        </w:rPr>
        <w:t>thugatri</w:t>
      </w:r>
      <w:proofErr w:type="spellEnd"/>
      <w:r w:rsidRPr="000226BE">
        <w:rPr>
          <w:sz w:val="20"/>
          <w:szCs w:val="20"/>
        </w:rPr>
        <w:t xml:space="preserve">. La préposition </w:t>
      </w:r>
      <w:r w:rsidRPr="000226BE">
        <w:rPr>
          <w:i/>
          <w:iCs/>
          <w:sz w:val="20"/>
          <w:szCs w:val="20"/>
        </w:rPr>
        <w:t>épi</w:t>
      </w:r>
      <w:r w:rsidRPr="000226BE">
        <w:rPr>
          <w:sz w:val="20"/>
          <w:szCs w:val="20"/>
        </w:rPr>
        <w:t>, suivie du datif se traduit pa</w:t>
      </w:r>
      <w:r w:rsidR="00D842DD">
        <w:rPr>
          <w:sz w:val="20"/>
          <w:szCs w:val="20"/>
        </w:rPr>
        <w:t>r</w:t>
      </w:r>
      <w:r w:rsidRPr="000226BE">
        <w:rPr>
          <w:sz w:val="20"/>
          <w:szCs w:val="20"/>
        </w:rPr>
        <w:t xml:space="preserve"> « sur », elle indique le lieu. On imagine la scène : l’amant est surpris sur la femme infidèle. Il est en train de consommer l’acte sexuel. La flagrance ne suppose pas, de manière floue, les marques d’une communauté affective que des baisers ou des caresses suffiraient à matérialiser, d’ailleurs Lysias le fait rappeler par </w:t>
      </w:r>
      <w:proofErr w:type="spellStart"/>
      <w:r w:rsidRPr="000226BE">
        <w:rPr>
          <w:sz w:val="20"/>
          <w:szCs w:val="20"/>
        </w:rPr>
        <w:t>Euphilétos</w:t>
      </w:r>
      <w:proofErr w:type="spellEnd"/>
      <w:r w:rsidRPr="000226BE">
        <w:rPr>
          <w:sz w:val="20"/>
          <w:szCs w:val="20"/>
        </w:rPr>
        <w:t> :</w:t>
      </w:r>
    </w:p>
    <w:p w:rsidR="00147BF7" w:rsidRPr="000226BE" w:rsidRDefault="00147BF7" w:rsidP="00147BF7">
      <w:pPr>
        <w:ind w:left="1701"/>
        <w:rPr>
          <w:i/>
          <w:iCs/>
          <w:sz w:val="20"/>
          <w:szCs w:val="20"/>
        </w:rPr>
      </w:pPr>
      <w:r w:rsidRPr="000226BE">
        <w:rPr>
          <w:i/>
          <w:iCs/>
          <w:sz w:val="20"/>
          <w:szCs w:val="20"/>
        </w:rPr>
        <w:t xml:space="preserve">61 Lysias, I, 38. Si je l’avais envoyé chercher lorsqu’il n’y avait eu que des paroles échangées, sans aucun acte irréparable, j’aurais été coupable. Mais du moment que tout </w:t>
      </w:r>
      <w:r w:rsidRPr="000226BE">
        <w:rPr>
          <w:i/>
          <w:iCs/>
          <w:sz w:val="20"/>
          <w:szCs w:val="20"/>
        </w:rPr>
        <w:lastRenderedPageBreak/>
        <w:t>était déjà consommé et qu’il était entré dans ma maison, tous les moyens pour le perdre pouvaient me sembler permis.</w:t>
      </w:r>
    </w:p>
    <w:p w:rsidR="00147BF7" w:rsidRPr="000226BE" w:rsidRDefault="00147BF7" w:rsidP="00147BF7">
      <w:pPr>
        <w:ind w:left="993"/>
        <w:rPr>
          <w:sz w:val="20"/>
          <w:szCs w:val="20"/>
        </w:rPr>
      </w:pPr>
      <w:r w:rsidRPr="000226BE">
        <w:rPr>
          <w:sz w:val="20"/>
          <w:szCs w:val="20"/>
        </w:rPr>
        <w:t xml:space="preserve">L’acte sexuel décrit dans la loi impose que l’homme soit susceptible de verser sa semence dans le corps de la femme. L’élément matériel de l’adultère incriminé résulte bel et bien de l’accomplissement de l’acte sexuel. Autrement dit le couple doit être imbriqué l’un dans l’autre : </w:t>
      </w:r>
      <w:proofErr w:type="spellStart"/>
      <w:r w:rsidRPr="000226BE">
        <w:rPr>
          <w:i/>
          <w:iCs/>
          <w:sz w:val="20"/>
          <w:szCs w:val="20"/>
        </w:rPr>
        <w:t>Epi</w:t>
      </w:r>
      <w:proofErr w:type="spellEnd"/>
      <w:r w:rsidRPr="000226BE">
        <w:rPr>
          <w:i/>
          <w:iCs/>
          <w:sz w:val="20"/>
          <w:szCs w:val="20"/>
        </w:rPr>
        <w:t xml:space="preserve"> </w:t>
      </w:r>
      <w:proofErr w:type="spellStart"/>
      <w:r w:rsidRPr="000226BE">
        <w:rPr>
          <w:i/>
          <w:iCs/>
          <w:sz w:val="20"/>
          <w:szCs w:val="20"/>
        </w:rPr>
        <w:t>damarti</w:t>
      </w:r>
      <w:proofErr w:type="spellEnd"/>
      <w:r w:rsidRPr="000226BE">
        <w:rPr>
          <w:i/>
          <w:iCs/>
          <w:sz w:val="20"/>
          <w:szCs w:val="20"/>
        </w:rPr>
        <w:t xml:space="preserve"> </w:t>
      </w:r>
      <w:proofErr w:type="spellStart"/>
      <w:r w:rsidRPr="000226BE">
        <w:rPr>
          <w:i/>
          <w:iCs/>
          <w:sz w:val="20"/>
          <w:szCs w:val="20"/>
        </w:rPr>
        <w:t>arthra</w:t>
      </w:r>
      <w:proofErr w:type="spellEnd"/>
      <w:r w:rsidRPr="000226BE">
        <w:rPr>
          <w:i/>
          <w:iCs/>
          <w:sz w:val="20"/>
          <w:szCs w:val="20"/>
        </w:rPr>
        <w:t xml:space="preserve"> en </w:t>
      </w:r>
      <w:proofErr w:type="spellStart"/>
      <w:r w:rsidRPr="000226BE">
        <w:rPr>
          <w:i/>
          <w:iCs/>
          <w:sz w:val="20"/>
          <w:szCs w:val="20"/>
        </w:rPr>
        <w:t>apthrois</w:t>
      </w:r>
      <w:proofErr w:type="spellEnd"/>
      <w:r w:rsidRPr="000226BE">
        <w:rPr>
          <w:i/>
          <w:iCs/>
          <w:sz w:val="20"/>
          <w:szCs w:val="20"/>
        </w:rPr>
        <w:t xml:space="preserve"> </w:t>
      </w:r>
      <w:proofErr w:type="spellStart"/>
      <w:r w:rsidRPr="000226BE">
        <w:rPr>
          <w:i/>
          <w:iCs/>
          <w:sz w:val="20"/>
          <w:szCs w:val="20"/>
        </w:rPr>
        <w:t>echon</w:t>
      </w:r>
      <w:proofErr w:type="spellEnd"/>
      <w:r w:rsidRPr="000226BE">
        <w:rPr>
          <w:i/>
          <w:iCs/>
          <w:sz w:val="20"/>
          <w:szCs w:val="20"/>
        </w:rPr>
        <w:t xml:space="preserve">. </w:t>
      </w:r>
      <w:r w:rsidRPr="000226BE">
        <w:rPr>
          <w:sz w:val="20"/>
          <w:szCs w:val="20"/>
        </w:rPr>
        <w:t>Cela signifie mot à mot : En ce qui concerne la femme mariée (l’homme) ayant les parties sexuelles dans les parties sexuelles. La situation ne semble pas aussi nette si l’on se fie aux propos d’</w:t>
      </w:r>
      <w:proofErr w:type="spellStart"/>
      <w:r w:rsidRPr="000226BE">
        <w:rPr>
          <w:sz w:val="20"/>
          <w:szCs w:val="20"/>
        </w:rPr>
        <w:t>Euphilétos</w:t>
      </w:r>
      <w:proofErr w:type="spellEnd"/>
      <w:r w:rsidRPr="000226BE">
        <w:rPr>
          <w:sz w:val="20"/>
          <w:szCs w:val="20"/>
        </w:rPr>
        <w:t>. A entendre ce dernier, Ératosthène a été retrouvé à côté de sa femme (</w:t>
      </w:r>
      <w:r w:rsidRPr="000226BE">
        <w:rPr>
          <w:i/>
          <w:iCs/>
          <w:sz w:val="20"/>
          <w:szCs w:val="20"/>
        </w:rPr>
        <w:t>j’ajoute après vérification en grec : para</w:t>
      </w:r>
      <w:r w:rsidRPr="000226BE">
        <w:rPr>
          <w:sz w:val="20"/>
          <w:szCs w:val="20"/>
        </w:rPr>
        <w:t>), mais il a reconnu sa coupable liaison. C’est-à-dire la relation sexuelle consommée. Pour pallier les carences de la quasi-flagrance et avérer le fait, le mari mentionne l’aveu de l’amant. La crainte d’une sexualité potentiellement fécondante est aussi inscrite dans le mot utilisé pour nommer l’amant que, seul, le plaidoyer utilise.</w:t>
      </w:r>
    </w:p>
    <w:p w:rsidR="00147BF7" w:rsidRPr="000226BE" w:rsidRDefault="00147BF7" w:rsidP="00147BF7">
      <w:r w:rsidRPr="000226BE">
        <w:rPr>
          <w:rStyle w:val="lev"/>
          <w:b w:val="0"/>
          <w:bCs w:val="0"/>
        </w:rPr>
        <w:t>Marielle</w:t>
      </w:r>
      <w:r w:rsidRPr="000226BE">
        <w:rPr>
          <w:rStyle w:val="familyname"/>
        </w:rPr>
        <w:t xml:space="preserve"> de </w:t>
      </w:r>
      <w:proofErr w:type="spellStart"/>
      <w:r w:rsidRPr="000226BE">
        <w:rPr>
          <w:rStyle w:val="familyname"/>
        </w:rPr>
        <w:t>Béchillon</w:t>
      </w:r>
      <w:proofErr w:type="spellEnd"/>
      <w:r w:rsidRPr="000226BE">
        <w:t xml:space="preserve"> conclut ainsi cette analyse : </w:t>
      </w:r>
    </w:p>
    <w:p w:rsidR="00147BF7" w:rsidRPr="000226BE" w:rsidRDefault="00147BF7" w:rsidP="00147BF7">
      <w:pPr>
        <w:ind w:left="993"/>
        <w:rPr>
          <w:sz w:val="20"/>
          <w:szCs w:val="20"/>
        </w:rPr>
      </w:pPr>
      <w:r w:rsidRPr="000226BE">
        <w:rPr>
          <w:sz w:val="20"/>
          <w:szCs w:val="20"/>
        </w:rPr>
        <w:t>« Ainsi dans le plaidoyer de Lysias, l’incrimination de l’adultère identifié à un acte sexuel potentiellement fécondant apparaît avec clarté. Les indications données offrent matière à définir avec précision la relation sexuelle qui suscite tant de réprobation. Dans notre affaire, elle met en scène une femme mariée et son amant et risque de conduire à la grossesse de l’infidèle. C’est dire la gravité de l’acte. »</w:t>
      </w:r>
    </w:p>
    <w:p w:rsidR="00147BF7" w:rsidRPr="000226BE" w:rsidRDefault="00147BF7" w:rsidP="00147BF7">
      <w:pPr>
        <w:ind w:left="993"/>
        <w:jc w:val="center"/>
        <w:rPr>
          <w:sz w:val="20"/>
          <w:szCs w:val="20"/>
        </w:rPr>
      </w:pPr>
      <w:r w:rsidRPr="000226BE">
        <w:rPr>
          <w:sz w:val="20"/>
          <w:szCs w:val="20"/>
        </w:rPr>
        <w:t>----------------------------------</w:t>
      </w:r>
    </w:p>
    <w:p w:rsidR="00147BF7" w:rsidRPr="000226BE" w:rsidRDefault="00147BF7" w:rsidP="00147BF7">
      <w:pPr>
        <w:rPr>
          <w:rFonts w:cstheme="minorHAnsi"/>
          <w:sz w:val="18"/>
          <w:szCs w:val="18"/>
        </w:rPr>
      </w:pPr>
      <w:r w:rsidRPr="000226BE">
        <w:rPr>
          <w:rFonts w:cstheme="minorHAnsi"/>
          <w:sz w:val="20"/>
          <w:szCs w:val="20"/>
        </w:rPr>
        <w:t xml:space="preserve">NB. Voir </w:t>
      </w:r>
      <w:r w:rsidRPr="000226BE">
        <w:rPr>
          <w:rFonts w:cstheme="minorHAnsi"/>
          <w:sz w:val="18"/>
          <w:szCs w:val="18"/>
        </w:rPr>
        <w:t xml:space="preserve">également cet article. </w:t>
      </w:r>
    </w:p>
    <w:p w:rsidR="00147BF7" w:rsidRPr="000226BE" w:rsidRDefault="00147BF7" w:rsidP="00147BF7">
      <w:pPr>
        <w:rPr>
          <w:sz w:val="18"/>
          <w:szCs w:val="18"/>
        </w:rPr>
      </w:pPr>
      <w:r w:rsidRPr="000226BE">
        <w:rPr>
          <w:sz w:val="18"/>
          <w:szCs w:val="18"/>
        </w:rPr>
        <w:t xml:space="preserve">Annales littéraires de </w:t>
      </w:r>
      <w:proofErr w:type="gramStart"/>
      <w:r w:rsidRPr="000226BE">
        <w:rPr>
          <w:sz w:val="18"/>
          <w:szCs w:val="18"/>
        </w:rPr>
        <w:t>l'Université  de</w:t>
      </w:r>
      <w:proofErr w:type="gramEnd"/>
      <w:r w:rsidRPr="000226BE">
        <w:rPr>
          <w:sz w:val="18"/>
          <w:szCs w:val="18"/>
        </w:rPr>
        <w:t xml:space="preserve"> Besançon. La femme utile et</w:t>
      </w:r>
      <w:r w:rsidR="00D842DD">
        <w:rPr>
          <w:sz w:val="18"/>
          <w:szCs w:val="18"/>
        </w:rPr>
        <w:t xml:space="preserve"> </w:t>
      </w:r>
      <w:proofErr w:type="spellStart"/>
      <w:r w:rsidRPr="000226BE">
        <w:rPr>
          <w:sz w:val="18"/>
          <w:szCs w:val="18"/>
        </w:rPr>
        <w:t>gunè</w:t>
      </w:r>
      <w:proofErr w:type="spellEnd"/>
      <w:r w:rsidRPr="000226BE">
        <w:rPr>
          <w:sz w:val="18"/>
          <w:szCs w:val="18"/>
        </w:rPr>
        <w:t xml:space="preserve"> chez Lysias. Marie-Madeleine </w:t>
      </w:r>
      <w:proofErr w:type="spellStart"/>
      <w:r w:rsidRPr="000226BE">
        <w:rPr>
          <w:sz w:val="18"/>
          <w:szCs w:val="18"/>
        </w:rPr>
        <w:t>Mactoux</w:t>
      </w:r>
      <w:proofErr w:type="spellEnd"/>
      <w:r w:rsidRPr="000226BE">
        <w:rPr>
          <w:sz w:val="18"/>
          <w:szCs w:val="18"/>
        </w:rPr>
        <w:t xml:space="preserve">. Citer ce document / Cite </w:t>
      </w:r>
      <w:proofErr w:type="spellStart"/>
      <w:r w:rsidRPr="000226BE">
        <w:rPr>
          <w:sz w:val="18"/>
          <w:szCs w:val="18"/>
        </w:rPr>
        <w:t>this</w:t>
      </w:r>
      <w:proofErr w:type="spellEnd"/>
      <w:r w:rsidRPr="000226BE">
        <w:rPr>
          <w:sz w:val="18"/>
          <w:szCs w:val="18"/>
        </w:rPr>
        <w:t xml:space="preserve"> document :</w:t>
      </w:r>
      <w:r w:rsidR="00D842DD">
        <w:rPr>
          <w:sz w:val="18"/>
          <w:szCs w:val="18"/>
        </w:rPr>
        <w:t xml:space="preserve"> </w:t>
      </w:r>
      <w:proofErr w:type="spellStart"/>
      <w:r w:rsidRPr="000226BE">
        <w:rPr>
          <w:sz w:val="18"/>
          <w:szCs w:val="18"/>
        </w:rPr>
        <w:t>Mactoux</w:t>
      </w:r>
      <w:proofErr w:type="spellEnd"/>
      <w:r w:rsidRPr="000226BE">
        <w:rPr>
          <w:sz w:val="18"/>
          <w:szCs w:val="18"/>
        </w:rPr>
        <w:t xml:space="preserve"> Marie-Madeleine. La femme utile et </w:t>
      </w:r>
      <w:proofErr w:type="spellStart"/>
      <w:r w:rsidRPr="000226BE">
        <w:rPr>
          <w:sz w:val="18"/>
          <w:szCs w:val="18"/>
        </w:rPr>
        <w:t>gunè</w:t>
      </w:r>
      <w:proofErr w:type="spellEnd"/>
      <w:r w:rsidRPr="000226BE">
        <w:rPr>
          <w:sz w:val="18"/>
          <w:szCs w:val="18"/>
        </w:rPr>
        <w:t xml:space="preserve"> chez Lysias. </w:t>
      </w:r>
      <w:proofErr w:type="gramStart"/>
      <w:r w:rsidRPr="000226BE">
        <w:rPr>
          <w:sz w:val="18"/>
          <w:szCs w:val="18"/>
        </w:rPr>
        <w:t>In:</w:t>
      </w:r>
      <w:proofErr w:type="gramEnd"/>
      <w:r w:rsidRPr="000226BE">
        <w:rPr>
          <w:sz w:val="18"/>
          <w:szCs w:val="18"/>
        </w:rPr>
        <w:t xml:space="preserve"> Hommages à Lucien </w:t>
      </w:r>
      <w:proofErr w:type="spellStart"/>
      <w:r w:rsidRPr="000226BE">
        <w:rPr>
          <w:sz w:val="18"/>
          <w:szCs w:val="18"/>
        </w:rPr>
        <w:t>Lerat</w:t>
      </w:r>
      <w:proofErr w:type="spellEnd"/>
      <w:r w:rsidRPr="000226BE">
        <w:rPr>
          <w:sz w:val="18"/>
          <w:szCs w:val="18"/>
        </w:rPr>
        <w:t>. Besançon : Université de. Franche-Comté, 1984. pp. 525-542. (Annales littéraires de l'Université de Besançon, 294)</w:t>
      </w:r>
      <w:r w:rsidR="00D842DD">
        <w:rPr>
          <w:sz w:val="18"/>
          <w:szCs w:val="18"/>
        </w:rPr>
        <w:t xml:space="preserve">, </w:t>
      </w:r>
      <w:r w:rsidRPr="000226BE">
        <w:rPr>
          <w:sz w:val="18"/>
          <w:szCs w:val="18"/>
        </w:rPr>
        <w:t xml:space="preserve">  </w:t>
      </w:r>
    </w:p>
    <w:p w:rsidR="00D842DD" w:rsidRDefault="00147BF7" w:rsidP="00147BF7">
      <w:pPr>
        <w:rPr>
          <w:sz w:val="18"/>
          <w:szCs w:val="18"/>
        </w:rPr>
      </w:pPr>
      <w:r w:rsidRPr="000226BE">
        <w:rPr>
          <w:sz w:val="18"/>
          <w:szCs w:val="18"/>
        </w:rPr>
        <w:t xml:space="preserve">p.  531.    </w:t>
      </w:r>
    </w:p>
    <w:p w:rsidR="00147BF7" w:rsidRPr="00D842DD" w:rsidRDefault="00147BF7" w:rsidP="00D842DD">
      <w:pPr>
        <w:ind w:left="567"/>
        <w:rPr>
          <w:i/>
          <w:iCs/>
          <w:sz w:val="18"/>
          <w:szCs w:val="18"/>
        </w:rPr>
      </w:pPr>
      <w:r w:rsidRPr="00D842DD">
        <w:rPr>
          <w:i/>
          <w:iCs/>
          <w:sz w:val="18"/>
          <w:szCs w:val="18"/>
        </w:rPr>
        <w:t xml:space="preserve">Enfin </w:t>
      </w:r>
      <w:proofErr w:type="spellStart"/>
      <w:r w:rsidRPr="00D842DD">
        <w:rPr>
          <w:i/>
          <w:iCs/>
          <w:sz w:val="18"/>
          <w:szCs w:val="18"/>
        </w:rPr>
        <w:t>gunè</w:t>
      </w:r>
      <w:proofErr w:type="spellEnd"/>
      <w:r w:rsidRPr="00D842DD">
        <w:rPr>
          <w:i/>
          <w:iCs/>
          <w:sz w:val="18"/>
          <w:szCs w:val="18"/>
        </w:rPr>
        <w:t xml:space="preserve"> est accompagné d'adjectifs situant les femmes dans le cadre </w:t>
      </w:r>
      <w:proofErr w:type="gramStart"/>
      <w:r w:rsidRPr="00D842DD">
        <w:rPr>
          <w:i/>
          <w:iCs/>
          <w:sz w:val="18"/>
          <w:szCs w:val="18"/>
        </w:rPr>
        <w:t>de la polis</w:t>
      </w:r>
      <w:proofErr w:type="gramEnd"/>
      <w:r w:rsidRPr="00D842DD">
        <w:rPr>
          <w:i/>
          <w:iCs/>
          <w:sz w:val="18"/>
          <w:szCs w:val="18"/>
        </w:rPr>
        <w:t xml:space="preserve"> qui édicté les règles du mariage légitime : "épousées" (70), qui détermine la liberté et la non-liberté : deux emplois de libres dont l'un est complété par "des citoyens" (71), qui s'identifie au législatif avec une relation "à propos desquelles il est permis de tuer" (72) (l'amant pris en flagrant délit). Groupe précis, spécifié par la loi sur l'adultère, bien connu des citoyens-juges (73), sous-ensemble des adultes libres (74) mentionnés par le texte de loi sur le viol. Un seul adjectif dénotant une qualité "la plus sage de toute la ville" (75), qualité relevant de la morale conjugale, à valeur relative à travers le superlatif qui intègre </w:t>
      </w:r>
      <w:proofErr w:type="spellStart"/>
      <w:r w:rsidRPr="00D842DD">
        <w:rPr>
          <w:i/>
          <w:iCs/>
          <w:sz w:val="18"/>
          <w:szCs w:val="18"/>
        </w:rPr>
        <w:t>gunè</w:t>
      </w:r>
      <w:proofErr w:type="spellEnd"/>
      <w:r w:rsidRPr="00D842DD">
        <w:rPr>
          <w:i/>
          <w:iCs/>
          <w:sz w:val="18"/>
          <w:szCs w:val="18"/>
        </w:rPr>
        <w:t xml:space="preserve"> à la communauté des femmes constituant la cité. La fidélité de la femme n'est pas vertu individuelle mais vertu civique. Et cette qualité positive est d'ailleurs déniée par l'emploi du verbe évaluatif croire.</w:t>
      </w:r>
    </w:p>
    <w:p w:rsidR="00147BF7" w:rsidRPr="000226BE" w:rsidRDefault="00147BF7" w:rsidP="00D842DD">
      <w:pPr>
        <w:ind w:left="567"/>
        <w:rPr>
          <w:rFonts w:cstheme="minorHAnsi"/>
          <w:sz w:val="18"/>
          <w:szCs w:val="18"/>
        </w:rPr>
      </w:pPr>
      <w:r w:rsidRPr="00D842DD">
        <w:rPr>
          <w:i/>
          <w:iCs/>
          <w:sz w:val="18"/>
          <w:szCs w:val="18"/>
        </w:rPr>
        <w:t xml:space="preserve">Ainsi la </w:t>
      </w:r>
      <w:proofErr w:type="spellStart"/>
      <w:r w:rsidRPr="00D842DD">
        <w:rPr>
          <w:i/>
          <w:iCs/>
          <w:sz w:val="18"/>
          <w:szCs w:val="18"/>
        </w:rPr>
        <w:t>quasi totalité</w:t>
      </w:r>
      <w:proofErr w:type="spellEnd"/>
      <w:r w:rsidRPr="00D842DD">
        <w:rPr>
          <w:i/>
          <w:iCs/>
          <w:sz w:val="18"/>
          <w:szCs w:val="18"/>
        </w:rPr>
        <w:t xml:space="preserve"> des déterminants construit un réfèrent non autonome, tant par l'abondance des mots de possession que par le fait que </w:t>
      </w:r>
      <w:proofErr w:type="spellStart"/>
      <w:r w:rsidRPr="00D842DD">
        <w:rPr>
          <w:i/>
          <w:iCs/>
          <w:sz w:val="18"/>
          <w:szCs w:val="18"/>
        </w:rPr>
        <w:t>gunè</w:t>
      </w:r>
      <w:proofErr w:type="spellEnd"/>
      <w:r w:rsidRPr="00D842DD">
        <w:rPr>
          <w:i/>
          <w:iCs/>
          <w:sz w:val="18"/>
          <w:szCs w:val="18"/>
        </w:rPr>
        <w:t xml:space="preserve"> ne reçoit jamais </w:t>
      </w:r>
      <w:r w:rsidRPr="00D842DD">
        <w:rPr>
          <w:rFonts w:cstheme="minorHAnsi"/>
          <w:i/>
          <w:iCs/>
          <w:sz w:val="18"/>
          <w:szCs w:val="18"/>
        </w:rPr>
        <w:t>de qualificatif dotant les femmes d'une existence physique ou morale propre. Elles ne sont qu'à travers l'homme, l'amant, le mari, le citoyen.</w:t>
      </w:r>
      <w:r w:rsidRPr="000226BE">
        <w:rPr>
          <w:rFonts w:cstheme="minorHAnsi"/>
          <w:sz w:val="18"/>
          <w:szCs w:val="18"/>
        </w:rPr>
        <w:t xml:space="preserve"> </w:t>
      </w:r>
    </w:p>
    <w:p w:rsidR="00147BF7" w:rsidRPr="000226BE" w:rsidRDefault="00147BF7" w:rsidP="00147BF7">
      <w:pPr>
        <w:ind w:left="993"/>
        <w:jc w:val="center"/>
        <w:rPr>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D842DD" w:rsidP="00147BF7">
      <w:pPr>
        <w:pStyle w:val="Sansinterligne"/>
        <w:rPr>
          <w:rFonts w:eastAsia="Times New Roman" w:cstheme="minorHAnsi"/>
          <w:b/>
          <w:sz w:val="20"/>
          <w:szCs w:val="20"/>
          <w:lang w:eastAsia="fr-FR"/>
        </w:rPr>
      </w:pPr>
      <w:r>
        <w:rPr>
          <w:rFonts w:eastAsia="Times New Roman" w:cstheme="minorHAnsi"/>
          <w:b/>
          <w:sz w:val="20"/>
          <w:szCs w:val="20"/>
          <w:lang w:eastAsia="fr-FR"/>
        </w:rPr>
        <w:tab/>
      </w:r>
      <w:r w:rsidR="00147BF7" w:rsidRPr="000226BE">
        <w:rPr>
          <w:rFonts w:eastAsia="Times New Roman" w:cstheme="minorHAnsi"/>
          <w:b/>
          <w:sz w:val="20"/>
          <w:szCs w:val="20"/>
          <w:lang w:eastAsia="fr-FR"/>
        </w:rPr>
        <w:t>[</w:t>
      </w:r>
      <w:r w:rsidRPr="00D842DD">
        <w:rPr>
          <w:b/>
          <w:bCs/>
          <w:color w:val="2610DC"/>
        </w:rPr>
        <w:t xml:space="preserve">[§32 </w:t>
      </w:r>
      <w:proofErr w:type="spellStart"/>
      <w:r w:rsidRPr="00D842DD">
        <w:rPr>
          <w:b/>
          <w:bCs/>
          <w:color w:val="2610DC"/>
        </w:rPr>
        <w:t>phr</w:t>
      </w:r>
      <w:proofErr w:type="spellEnd"/>
      <w:r w:rsidRPr="00D842DD">
        <w:rPr>
          <w:b/>
          <w:bCs/>
          <w:color w:val="2610DC"/>
        </w:rPr>
        <w:t xml:space="preserve">. </w:t>
      </w:r>
      <w:r>
        <w:rPr>
          <w:b/>
          <w:bCs/>
          <w:color w:val="2610DC"/>
        </w:rPr>
        <w:t>2</w:t>
      </w:r>
      <w:r w:rsidRPr="00D842DD">
        <w:rPr>
          <w:b/>
          <w:bCs/>
          <w:color w:val="2610DC"/>
        </w:rPr>
        <w:t>]</w:t>
      </w:r>
      <w:r w:rsidR="00147BF7" w:rsidRPr="000226BE">
        <w:rPr>
          <w:rFonts w:eastAsia="Times New Roman" w:cstheme="minorHAnsi"/>
          <w:b/>
          <w:sz w:val="20"/>
          <w:szCs w:val="20"/>
          <w:lang w:eastAsia="fr-FR"/>
        </w:rPr>
        <w:t xml:space="preserve"> </w:t>
      </w:r>
      <w:r w:rsidR="00147BF7" w:rsidRPr="000226BE">
        <w:rPr>
          <w:rFonts w:eastAsia="Times New Roman" w:cstheme="minorHAnsi"/>
          <w:b/>
          <w:lang w:eastAsia="fr-FR"/>
        </w:rPr>
        <w:t xml:space="preserve">Interprétation de la loi par l’orateur </w:t>
      </w:r>
      <w:proofErr w:type="spellStart"/>
      <w:r w:rsidR="00147BF7" w:rsidRPr="000226BE">
        <w:rPr>
          <w:rFonts w:eastAsia="Times New Roman" w:cstheme="minorHAnsi"/>
          <w:b/>
          <w:lang w:eastAsia="fr-FR"/>
        </w:rPr>
        <w:t>Euphiletos</w:t>
      </w:r>
      <w:proofErr w:type="spellEnd"/>
      <w:r w:rsidR="00147BF7" w:rsidRPr="000226BE">
        <w:rPr>
          <w:rFonts w:eastAsia="Times New Roman" w:cstheme="minorHAnsi"/>
          <w:b/>
          <w:lang w:eastAsia="fr-FR"/>
        </w:rPr>
        <w:t xml:space="preserve">. </w:t>
      </w:r>
      <w:r>
        <w:rPr>
          <w:rFonts w:eastAsia="Times New Roman" w:cstheme="minorHAnsi"/>
          <w:b/>
          <w:lang w:eastAsia="fr-FR"/>
        </w:rPr>
        <w:t xml:space="preserve">   </w:t>
      </w:r>
      <w:proofErr w:type="spellStart"/>
      <w:r w:rsidR="00147BF7" w:rsidRPr="000226BE">
        <w:rPr>
          <w:rFonts w:eastAsia="Times New Roman" w:cstheme="minorHAnsi"/>
          <w:b/>
          <w:sz w:val="20"/>
          <w:szCs w:val="20"/>
          <w:lang w:eastAsia="fr-FR"/>
        </w:rPr>
        <w:t>Ἀκούετε</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ἄνδρες</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ὅτι</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κελεύει</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ἐάν</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τις</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ἄνθρω</w:t>
      </w:r>
      <w:proofErr w:type="spellEnd"/>
      <w:r w:rsidR="00147BF7" w:rsidRPr="000226BE">
        <w:rPr>
          <w:rFonts w:eastAsia="Times New Roman" w:cstheme="minorHAnsi"/>
          <w:b/>
          <w:sz w:val="20"/>
          <w:szCs w:val="20"/>
          <w:lang w:eastAsia="fr-FR"/>
        </w:rPr>
        <w:t>π</w:t>
      </w:r>
      <w:proofErr w:type="spellStart"/>
      <w:r w:rsidR="00147BF7" w:rsidRPr="000226BE">
        <w:rPr>
          <w:rFonts w:eastAsia="Times New Roman" w:cstheme="minorHAnsi"/>
          <w:b/>
          <w:sz w:val="20"/>
          <w:szCs w:val="20"/>
          <w:lang w:eastAsia="fr-FR"/>
        </w:rPr>
        <w:t>ον</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ἐλεύθερον</w:t>
      </w:r>
      <w:proofErr w:type="spellEnd"/>
      <w:r w:rsidR="00147BF7" w:rsidRPr="000226BE">
        <w:rPr>
          <w:rFonts w:eastAsia="Times New Roman" w:cstheme="minorHAnsi"/>
          <w:b/>
          <w:sz w:val="20"/>
          <w:szCs w:val="20"/>
          <w:lang w:eastAsia="fr-FR"/>
        </w:rPr>
        <w:t xml:space="preserve"> ἢ πα</w:t>
      </w:r>
      <w:proofErr w:type="spellStart"/>
      <w:r w:rsidR="00147BF7" w:rsidRPr="000226BE">
        <w:rPr>
          <w:rFonts w:eastAsia="Times New Roman" w:cstheme="minorHAnsi"/>
          <w:b/>
          <w:sz w:val="20"/>
          <w:szCs w:val="20"/>
          <w:lang w:eastAsia="fr-FR"/>
        </w:rPr>
        <w:t>ῖδ</w:t>
      </w:r>
      <w:proofErr w:type="spellEnd"/>
      <w:r w:rsidR="00147BF7" w:rsidRPr="000226BE">
        <w:rPr>
          <w:rFonts w:eastAsia="Times New Roman" w:cstheme="minorHAnsi"/>
          <w:b/>
          <w:sz w:val="20"/>
          <w:szCs w:val="20"/>
          <w:lang w:eastAsia="fr-FR"/>
        </w:rPr>
        <w:t>α α</w:t>
      </w:r>
      <w:proofErr w:type="spellStart"/>
      <w:r w:rsidR="00147BF7" w:rsidRPr="000226BE">
        <w:rPr>
          <w:rFonts w:eastAsia="Times New Roman" w:cstheme="minorHAnsi"/>
          <w:b/>
          <w:sz w:val="20"/>
          <w:szCs w:val="20"/>
          <w:lang w:eastAsia="fr-FR"/>
        </w:rPr>
        <w:t>ἰσχύνῃ</w:t>
      </w:r>
      <w:proofErr w:type="spellEnd"/>
      <w:r w:rsidR="00147BF7" w:rsidRPr="000226BE">
        <w:rPr>
          <w:rFonts w:eastAsia="Times New Roman" w:cstheme="minorHAnsi"/>
          <w:b/>
          <w:sz w:val="20"/>
          <w:szCs w:val="20"/>
          <w:lang w:eastAsia="fr-FR"/>
        </w:rPr>
        <w:t xml:space="preserve"> β</w:t>
      </w:r>
      <w:proofErr w:type="spellStart"/>
      <w:r w:rsidR="00147BF7" w:rsidRPr="000226BE">
        <w:rPr>
          <w:rFonts w:eastAsia="Times New Roman" w:cstheme="minorHAnsi"/>
          <w:b/>
          <w:sz w:val="20"/>
          <w:szCs w:val="20"/>
          <w:lang w:eastAsia="fr-FR"/>
        </w:rPr>
        <w:t>ίᾳ</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δι</w:t>
      </w:r>
      <w:proofErr w:type="spellEnd"/>
      <w:r w:rsidR="00147BF7" w:rsidRPr="000226BE">
        <w:rPr>
          <w:rFonts w:eastAsia="Times New Roman" w:cstheme="minorHAnsi"/>
          <w:b/>
          <w:sz w:val="20"/>
          <w:szCs w:val="20"/>
          <w:lang w:eastAsia="fr-FR"/>
        </w:rPr>
        <w:t>π</w:t>
      </w:r>
      <w:proofErr w:type="spellStart"/>
      <w:r w:rsidR="00147BF7" w:rsidRPr="000226BE">
        <w:rPr>
          <w:rFonts w:eastAsia="Times New Roman" w:cstheme="minorHAnsi"/>
          <w:b/>
          <w:sz w:val="20"/>
          <w:szCs w:val="20"/>
          <w:lang w:eastAsia="fr-FR"/>
        </w:rPr>
        <w:t>λῆν</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τὴν</w:t>
      </w:r>
      <w:proofErr w:type="spellEnd"/>
      <w:r w:rsidR="00147BF7" w:rsidRPr="000226BE">
        <w:rPr>
          <w:rFonts w:eastAsia="Times New Roman" w:cstheme="minorHAnsi"/>
          <w:b/>
          <w:sz w:val="20"/>
          <w:szCs w:val="20"/>
          <w:lang w:eastAsia="fr-FR"/>
        </w:rPr>
        <w:t xml:space="preserve"> β</w:t>
      </w:r>
      <w:proofErr w:type="spellStart"/>
      <w:r w:rsidR="00147BF7" w:rsidRPr="000226BE">
        <w:rPr>
          <w:rFonts w:eastAsia="Times New Roman" w:cstheme="minorHAnsi"/>
          <w:b/>
          <w:sz w:val="20"/>
          <w:szCs w:val="20"/>
          <w:lang w:eastAsia="fr-FR"/>
        </w:rPr>
        <w:t>λά</w:t>
      </w:r>
      <w:proofErr w:type="spellEnd"/>
      <w:r w:rsidR="00147BF7" w:rsidRPr="000226BE">
        <w:rPr>
          <w:rFonts w:eastAsia="Times New Roman" w:cstheme="minorHAnsi"/>
          <w:b/>
          <w:sz w:val="20"/>
          <w:szCs w:val="20"/>
          <w:lang w:eastAsia="fr-FR"/>
        </w:rPr>
        <w:t>β</w:t>
      </w:r>
      <w:proofErr w:type="spellStart"/>
      <w:r w:rsidR="00147BF7" w:rsidRPr="000226BE">
        <w:rPr>
          <w:rFonts w:eastAsia="Times New Roman" w:cstheme="minorHAnsi"/>
          <w:b/>
          <w:sz w:val="20"/>
          <w:szCs w:val="20"/>
          <w:lang w:eastAsia="fr-FR"/>
        </w:rPr>
        <w:t>ην</w:t>
      </w:r>
      <w:proofErr w:type="spellEnd"/>
      <w:r w:rsidR="00147BF7" w:rsidRPr="000226BE">
        <w:rPr>
          <w:rFonts w:eastAsia="Times New Roman" w:cstheme="minorHAnsi"/>
          <w:b/>
          <w:sz w:val="20"/>
          <w:szCs w:val="20"/>
          <w:lang w:eastAsia="fr-FR"/>
        </w:rPr>
        <w:t xml:space="preserve"> </w:t>
      </w:r>
      <w:proofErr w:type="spellStart"/>
      <w:r w:rsidR="00147BF7" w:rsidRPr="000226BE">
        <w:rPr>
          <w:rFonts w:eastAsia="Times New Roman" w:cstheme="minorHAnsi"/>
          <w:b/>
          <w:sz w:val="20"/>
          <w:szCs w:val="20"/>
          <w:lang w:eastAsia="fr-FR"/>
        </w:rPr>
        <w:t>ὀφείλειν</w:t>
      </w:r>
      <w:proofErr w:type="spellEnd"/>
      <w:r w:rsidR="00147BF7" w:rsidRPr="000226BE">
        <w:rPr>
          <w:rFonts w:eastAsia="Times New Roman" w:cstheme="minorHAnsi"/>
          <w:b/>
          <w:sz w:val="20"/>
          <w:szCs w:val="20"/>
          <w:lang w:eastAsia="fr-FR"/>
        </w:rPr>
        <w:t xml:space="preserve">· </w:t>
      </w:r>
    </w:p>
    <w:p w:rsidR="00D842DD" w:rsidRDefault="00D842DD" w:rsidP="00147BF7">
      <w:pPr>
        <w:pStyle w:val="Sansinterligne"/>
        <w:rPr>
          <w:rFonts w:cstheme="minorHAnsi"/>
          <w:b/>
          <w:color w:val="C00000"/>
          <w:sz w:val="20"/>
          <w:szCs w:val="20"/>
        </w:rPr>
      </w:pP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P</w:t>
      </w:r>
      <w:r w:rsidRPr="000226BE">
        <w:rPr>
          <w:rFonts w:cstheme="minorHAnsi"/>
          <w:b/>
          <w:sz w:val="20"/>
          <w:szCs w:val="20"/>
        </w:rPr>
        <w:t xml:space="preserve">rincipale.   </w:t>
      </w:r>
      <w:proofErr w:type="spellStart"/>
      <w:r w:rsidRPr="000226BE">
        <w:rPr>
          <w:rFonts w:cstheme="minorHAnsi"/>
          <w:b/>
          <w:color w:val="C00000"/>
          <w:sz w:val="20"/>
          <w:szCs w:val="20"/>
        </w:rPr>
        <w:t>Ἀ</w:t>
      </w:r>
      <w:r w:rsidRPr="000226BE">
        <w:rPr>
          <w:rFonts w:eastAsia="Arial Unicode MS" w:cstheme="minorHAnsi"/>
          <w:b/>
          <w:bCs/>
          <w:sz w:val="20"/>
          <w:szCs w:val="20"/>
        </w:rPr>
        <w:t>κούω</w:t>
      </w:r>
      <w:proofErr w:type="spellEnd"/>
      <w:r w:rsidRPr="000226BE">
        <w:rPr>
          <w:rFonts w:eastAsia="Arial Unicode MS" w:cstheme="minorHAnsi"/>
          <w:sz w:val="20"/>
          <w:szCs w:val="20"/>
        </w:rPr>
        <w:t xml:space="preserve"> </w:t>
      </w:r>
      <w:proofErr w:type="gramStart"/>
      <w:r w:rsidRPr="000226BE">
        <w:rPr>
          <w:rFonts w:eastAsia="Arial Unicode MS" w:cstheme="minorHAnsi"/>
          <w:b/>
          <w:sz w:val="20"/>
          <w:szCs w:val="20"/>
        </w:rPr>
        <w:t>—[</w:t>
      </w:r>
      <w:r w:rsidRPr="000226BE">
        <w:rPr>
          <w:rFonts w:eastAsia="Arial Unicode MS" w:cstheme="minorHAnsi"/>
          <w:sz w:val="20"/>
          <w:szCs w:val="20"/>
        </w:rPr>
        <w:t xml:space="preserve"> </w:t>
      </w:r>
      <w:r w:rsidRPr="000226BE">
        <w:rPr>
          <w:rFonts w:eastAsia="Arial Unicode MS" w:cstheme="minorHAnsi"/>
          <w:i/>
          <w:sz w:val="20"/>
          <w:szCs w:val="20"/>
        </w:rPr>
        <w:t>fut</w:t>
      </w:r>
      <w:proofErr w:type="gram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ἀκούσομ</w:t>
      </w:r>
      <w:proofErr w:type="spellEnd"/>
      <w:r w:rsidRPr="000226BE">
        <w:rPr>
          <w:rFonts w:eastAsia="Arial Unicode MS" w:cstheme="minorHAnsi"/>
          <w:sz w:val="20"/>
          <w:szCs w:val="20"/>
        </w:rPr>
        <w:t xml:space="preserve">αι ; </w:t>
      </w:r>
      <w:proofErr w:type="spellStart"/>
      <w:r w:rsidRPr="000226BE">
        <w:rPr>
          <w:rFonts w:eastAsia="Arial Unicode MS" w:cstheme="minorHAnsi"/>
          <w:i/>
          <w:sz w:val="20"/>
          <w:szCs w:val="20"/>
        </w:rPr>
        <w:t>aor</w:t>
      </w:r>
      <w:proofErr w:type="spell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ἤκουσ</w:t>
      </w:r>
      <w:proofErr w:type="spellEnd"/>
      <w:r w:rsidRPr="000226BE">
        <w:rPr>
          <w:rFonts w:eastAsia="Arial Unicode MS" w:cstheme="minorHAnsi"/>
          <w:sz w:val="20"/>
          <w:szCs w:val="20"/>
        </w:rPr>
        <w:t xml:space="preserve">α ; </w:t>
      </w:r>
      <w:proofErr w:type="spellStart"/>
      <w:r w:rsidRPr="000226BE">
        <w:rPr>
          <w:rFonts w:eastAsia="Arial Unicode MS" w:cstheme="minorHAnsi"/>
          <w:i/>
          <w:sz w:val="20"/>
          <w:szCs w:val="20"/>
        </w:rPr>
        <w:t>pft</w:t>
      </w:r>
      <w:proofErr w:type="spellEnd"/>
      <w:r w:rsidRPr="000226BE">
        <w:rPr>
          <w:rFonts w:eastAsia="Arial Unicode MS" w:cstheme="minorHAnsi"/>
          <w:sz w:val="20"/>
          <w:szCs w:val="20"/>
        </w:rPr>
        <w:t xml:space="preserve">.: </w:t>
      </w:r>
      <w:proofErr w:type="spellStart"/>
      <w:r w:rsidRPr="000226BE">
        <w:rPr>
          <w:rFonts w:eastAsia="Arial Unicode MS" w:cstheme="minorHAnsi"/>
          <w:sz w:val="20"/>
          <w:szCs w:val="20"/>
        </w:rPr>
        <w:t>ἀκήκο</w:t>
      </w:r>
      <w:proofErr w:type="spellEnd"/>
      <w:r w:rsidRPr="000226BE">
        <w:rPr>
          <w:rFonts w:eastAsia="Arial Unicode MS" w:cstheme="minorHAnsi"/>
          <w:sz w:val="20"/>
          <w:szCs w:val="20"/>
        </w:rPr>
        <w:t xml:space="preserve">α </w:t>
      </w:r>
      <w:r w:rsidRPr="000226BE">
        <w:rPr>
          <w:rFonts w:eastAsia="Arial Unicode MS" w:cstheme="minorHAnsi"/>
          <w:b/>
          <w:sz w:val="20"/>
          <w:szCs w:val="20"/>
        </w:rPr>
        <w:t xml:space="preserve">]—(en gal avec </w:t>
      </w:r>
      <w:proofErr w:type="spellStart"/>
      <w:r w:rsidRPr="000226BE">
        <w:rPr>
          <w:rFonts w:eastAsia="Arial Unicode MS" w:cstheme="minorHAnsi"/>
          <w:b/>
          <w:sz w:val="20"/>
          <w:szCs w:val="20"/>
        </w:rPr>
        <w:t>gén</w:t>
      </w:r>
      <w:proofErr w:type="spellEnd"/>
      <w:r w:rsidRPr="000226BE">
        <w:rPr>
          <w:rFonts w:eastAsia="Arial Unicode MS" w:cstheme="minorHAnsi"/>
          <w:b/>
          <w:sz w:val="20"/>
          <w:szCs w:val="20"/>
        </w:rPr>
        <w:t xml:space="preserve">.) : </w:t>
      </w:r>
      <w:r w:rsidRPr="000226BE">
        <w:rPr>
          <w:rFonts w:eastAsia="Arial Unicode MS" w:cstheme="minorHAnsi"/>
          <w:sz w:val="20"/>
          <w:szCs w:val="20"/>
        </w:rPr>
        <w:t xml:space="preserve"> écouter ; entendre ; entendre dire </w:t>
      </w:r>
      <w:r w:rsidRPr="000226BE">
        <w:rPr>
          <w:rFonts w:cstheme="minorHAnsi"/>
          <w:sz w:val="20"/>
          <w:szCs w:val="20"/>
        </w:rPr>
        <w:t xml:space="preserve">(avec </w:t>
      </w:r>
      <w:proofErr w:type="spellStart"/>
      <w:r w:rsidRPr="000226BE">
        <w:rPr>
          <w:rFonts w:cstheme="minorHAnsi"/>
          <w:sz w:val="20"/>
          <w:szCs w:val="20"/>
        </w:rPr>
        <w:t>ὡς</w:t>
      </w:r>
      <w:proofErr w:type="spellEnd"/>
      <w:r w:rsidRPr="000226BE">
        <w:rPr>
          <w:rFonts w:cstheme="minorHAnsi"/>
          <w:sz w:val="20"/>
          <w:szCs w:val="20"/>
        </w:rPr>
        <w:t xml:space="preserve">, </w:t>
      </w:r>
      <w:proofErr w:type="spellStart"/>
      <w:r w:rsidRPr="000226BE">
        <w:rPr>
          <w:rFonts w:cstheme="minorHAnsi"/>
          <w:sz w:val="20"/>
          <w:szCs w:val="20"/>
        </w:rPr>
        <w:t>ὅτι</w:t>
      </w:r>
      <w:proofErr w:type="spellEnd"/>
      <w:r w:rsidRPr="000226BE">
        <w:rPr>
          <w:rFonts w:cstheme="minorHAnsi"/>
          <w:sz w:val="20"/>
          <w:szCs w:val="20"/>
        </w:rPr>
        <w:t xml:space="preserve"> ou </w:t>
      </w:r>
      <w:proofErr w:type="spellStart"/>
      <w:r w:rsidRPr="000226BE">
        <w:rPr>
          <w:rFonts w:cstheme="minorHAnsi"/>
          <w:sz w:val="20"/>
          <w:szCs w:val="20"/>
        </w:rPr>
        <w:t>prop</w:t>
      </w:r>
      <w:proofErr w:type="spellEnd"/>
      <w:r w:rsidRPr="000226BE">
        <w:rPr>
          <w:rFonts w:cstheme="minorHAnsi"/>
          <w:sz w:val="20"/>
          <w:szCs w:val="20"/>
        </w:rPr>
        <w:t xml:space="preserve">. </w:t>
      </w:r>
      <w:proofErr w:type="gramStart"/>
      <w:r w:rsidRPr="000226BE">
        <w:rPr>
          <w:rFonts w:cstheme="minorHAnsi"/>
          <w:sz w:val="20"/>
          <w:szCs w:val="20"/>
        </w:rPr>
        <w:t>infinitive</w:t>
      </w:r>
      <w:proofErr w:type="gramEnd"/>
      <w:r w:rsidRPr="000226BE">
        <w:rPr>
          <w:rFonts w:cstheme="minorHAnsi"/>
          <w:sz w:val="20"/>
          <w:szCs w:val="20"/>
        </w:rPr>
        <w:t>)</w:t>
      </w:r>
      <w:r w:rsidRPr="000226BE">
        <w:rPr>
          <w:rFonts w:eastAsia="Arial Unicode MS" w:cstheme="minorHAnsi"/>
          <w:sz w:val="20"/>
          <w:szCs w:val="20"/>
        </w:rPr>
        <w:t xml:space="preserve">.   </w:t>
      </w:r>
    </w:p>
    <w:p w:rsidR="00147BF7" w:rsidRPr="000226BE" w:rsidRDefault="00147BF7" w:rsidP="00147BF7">
      <w:pPr>
        <w:pStyle w:val="Sansinterligne"/>
        <w:rPr>
          <w:rFonts w:cstheme="minorHAnsi"/>
          <w:b/>
          <w:caps/>
          <w:color w:val="C00000"/>
          <w:sz w:val="20"/>
          <w:szCs w:val="20"/>
        </w:rPr>
      </w:pPr>
    </w:p>
    <w:p w:rsidR="00147BF7" w:rsidRPr="00D842DD" w:rsidRDefault="00147BF7" w:rsidP="00147BF7">
      <w:pPr>
        <w:pStyle w:val="Sansinterligne"/>
        <w:rPr>
          <w:rFonts w:cstheme="minorHAnsi"/>
          <w:sz w:val="19"/>
          <w:szCs w:val="19"/>
        </w:rPr>
      </w:pPr>
      <w:r w:rsidRPr="00D842DD">
        <w:rPr>
          <w:rFonts w:cstheme="minorHAnsi"/>
          <w:b/>
          <w:caps/>
          <w:color w:val="C00000"/>
          <w:sz w:val="19"/>
          <w:szCs w:val="19"/>
        </w:rPr>
        <w:t>C</w:t>
      </w:r>
      <w:r w:rsidRPr="00D842DD">
        <w:rPr>
          <w:rFonts w:cstheme="minorHAnsi"/>
          <w:b/>
          <w:sz w:val="19"/>
          <w:szCs w:val="19"/>
        </w:rPr>
        <w:t xml:space="preserve">omplétive.     </w:t>
      </w:r>
      <w:proofErr w:type="spellStart"/>
      <w:r w:rsidRPr="00D842DD">
        <w:rPr>
          <w:rFonts w:cstheme="minorHAnsi"/>
          <w:b/>
          <w:caps/>
          <w:color w:val="C00000"/>
          <w:sz w:val="19"/>
          <w:szCs w:val="19"/>
        </w:rPr>
        <w:t>Κ</w:t>
      </w:r>
      <w:r w:rsidRPr="00D842DD">
        <w:rPr>
          <w:rFonts w:cstheme="minorHAnsi"/>
          <w:b/>
          <w:sz w:val="19"/>
          <w:szCs w:val="19"/>
        </w:rPr>
        <w:t>ελεύω</w:t>
      </w:r>
      <w:proofErr w:type="spellEnd"/>
      <w:r w:rsidRPr="00D842DD">
        <w:rPr>
          <w:rFonts w:cstheme="minorHAnsi"/>
          <w:sz w:val="19"/>
          <w:szCs w:val="19"/>
        </w:rPr>
        <w:t xml:space="preserve"> </w:t>
      </w:r>
      <w:proofErr w:type="gramStart"/>
      <w:r w:rsidRPr="00D842DD">
        <w:rPr>
          <w:rFonts w:cstheme="minorHAnsi"/>
          <w:b/>
          <w:sz w:val="19"/>
          <w:szCs w:val="19"/>
        </w:rPr>
        <w:t xml:space="preserve">—[ </w:t>
      </w:r>
      <w:proofErr w:type="spellStart"/>
      <w:r w:rsidRPr="00D842DD">
        <w:rPr>
          <w:rFonts w:cstheme="minorHAnsi"/>
          <w:b/>
          <w:sz w:val="19"/>
          <w:szCs w:val="19"/>
        </w:rPr>
        <w:t>κελεύω</w:t>
      </w:r>
      <w:proofErr w:type="spellEnd"/>
      <w:proofErr w:type="gramEnd"/>
      <w:r w:rsidRPr="00D842DD">
        <w:rPr>
          <w:rFonts w:cstheme="minorHAnsi"/>
          <w:b/>
          <w:sz w:val="19"/>
          <w:szCs w:val="19"/>
        </w:rPr>
        <w:t> ;</w:t>
      </w:r>
      <w:r w:rsidRPr="00D842DD">
        <w:rPr>
          <w:rFonts w:cstheme="minorHAnsi"/>
          <w:sz w:val="19"/>
          <w:szCs w:val="19"/>
        </w:rPr>
        <w:t xml:space="preserve"> </w:t>
      </w:r>
      <w:proofErr w:type="spellStart"/>
      <w:r w:rsidRPr="00D842DD">
        <w:rPr>
          <w:rFonts w:cstheme="minorHAnsi"/>
          <w:sz w:val="19"/>
          <w:szCs w:val="19"/>
        </w:rPr>
        <w:t>κελεύσω</w:t>
      </w:r>
      <w:proofErr w:type="spellEnd"/>
      <w:r w:rsidRPr="00D842DD">
        <w:rPr>
          <w:rFonts w:cstheme="minorHAnsi"/>
          <w:sz w:val="19"/>
          <w:szCs w:val="19"/>
        </w:rPr>
        <w:t xml:space="preserve">, </w:t>
      </w:r>
      <w:proofErr w:type="spellStart"/>
      <w:r w:rsidRPr="00D842DD">
        <w:rPr>
          <w:rFonts w:cstheme="minorHAnsi"/>
          <w:sz w:val="19"/>
          <w:szCs w:val="19"/>
        </w:rPr>
        <w:t>ἐκέλευσ</w:t>
      </w:r>
      <w:proofErr w:type="spellEnd"/>
      <w:r w:rsidRPr="00D842DD">
        <w:rPr>
          <w:rFonts w:cstheme="minorHAnsi"/>
          <w:sz w:val="19"/>
          <w:szCs w:val="19"/>
        </w:rPr>
        <w:t xml:space="preserve">α, </w:t>
      </w:r>
      <w:proofErr w:type="spellStart"/>
      <w:r w:rsidRPr="00D842DD">
        <w:rPr>
          <w:rFonts w:cstheme="minorHAnsi"/>
          <w:sz w:val="19"/>
          <w:szCs w:val="19"/>
        </w:rPr>
        <w:t>κεκέλευκ</w:t>
      </w:r>
      <w:proofErr w:type="spellEnd"/>
      <w:r w:rsidRPr="00D842DD">
        <w:rPr>
          <w:rFonts w:cstheme="minorHAnsi"/>
          <w:sz w:val="19"/>
          <w:szCs w:val="19"/>
        </w:rPr>
        <w:t xml:space="preserve">α </w:t>
      </w:r>
      <w:r w:rsidRPr="00D842DD">
        <w:rPr>
          <w:rFonts w:cstheme="minorHAnsi"/>
          <w:b/>
          <w:sz w:val="19"/>
          <w:szCs w:val="19"/>
        </w:rPr>
        <w:t xml:space="preserve"> ]—:  </w:t>
      </w:r>
      <w:r w:rsidRPr="00D842DD">
        <w:rPr>
          <w:rFonts w:cstheme="minorHAnsi"/>
          <w:i/>
          <w:sz w:val="19"/>
          <w:szCs w:val="19"/>
        </w:rPr>
        <w:t xml:space="preserve">(avec </w:t>
      </w:r>
      <w:proofErr w:type="spellStart"/>
      <w:r w:rsidRPr="00D842DD">
        <w:rPr>
          <w:rFonts w:cstheme="minorHAnsi"/>
          <w:i/>
          <w:sz w:val="19"/>
          <w:szCs w:val="19"/>
        </w:rPr>
        <w:t>inf</w:t>
      </w:r>
      <w:r w:rsidRPr="00D842DD">
        <w:rPr>
          <w:rFonts w:cstheme="minorHAnsi"/>
          <w:i/>
          <w:sz w:val="19"/>
          <w:szCs w:val="19"/>
          <w:u w:val="single"/>
          <w:vertAlign w:val="superscript"/>
        </w:rPr>
        <w:t>ve</w:t>
      </w:r>
      <w:proofErr w:type="spellEnd"/>
      <w:r w:rsidRPr="00D842DD">
        <w:rPr>
          <w:rFonts w:cstheme="minorHAnsi"/>
          <w:i/>
          <w:sz w:val="19"/>
          <w:szCs w:val="19"/>
        </w:rPr>
        <w:t>)</w:t>
      </w:r>
      <w:r w:rsidRPr="00D842DD">
        <w:rPr>
          <w:rFonts w:cstheme="minorHAnsi"/>
          <w:sz w:val="19"/>
          <w:szCs w:val="19"/>
        </w:rPr>
        <w:t xml:space="preserve"> : ordonner que, commander que, exhorter à, enjoindre de.  Le sujet de </w:t>
      </w:r>
      <w:proofErr w:type="spellStart"/>
      <w:r w:rsidRPr="00D842DD">
        <w:rPr>
          <w:rFonts w:eastAsia="Times New Roman" w:cstheme="minorHAnsi"/>
          <w:b/>
          <w:sz w:val="19"/>
          <w:szCs w:val="19"/>
          <w:lang w:eastAsia="fr-FR"/>
        </w:rPr>
        <w:t>ὅτι</w:t>
      </w:r>
      <w:proofErr w:type="spellEnd"/>
      <w:r w:rsidRPr="00D842DD">
        <w:rPr>
          <w:rFonts w:eastAsia="Times New Roman" w:cstheme="minorHAnsi"/>
          <w:b/>
          <w:sz w:val="19"/>
          <w:szCs w:val="19"/>
          <w:lang w:eastAsia="fr-FR"/>
        </w:rPr>
        <w:t xml:space="preserve"> </w:t>
      </w:r>
      <w:proofErr w:type="spellStart"/>
      <w:r w:rsidRPr="00D842DD">
        <w:rPr>
          <w:rFonts w:eastAsia="Times New Roman" w:cstheme="minorHAnsi"/>
          <w:b/>
          <w:sz w:val="19"/>
          <w:szCs w:val="19"/>
          <w:lang w:eastAsia="fr-FR"/>
        </w:rPr>
        <w:t>κελεύει</w:t>
      </w:r>
      <w:proofErr w:type="spellEnd"/>
      <w:r w:rsidRPr="00D842DD">
        <w:rPr>
          <w:rFonts w:eastAsia="Times New Roman" w:cstheme="minorHAnsi"/>
          <w:b/>
          <w:sz w:val="19"/>
          <w:szCs w:val="19"/>
          <w:lang w:eastAsia="fr-FR"/>
        </w:rPr>
        <w:t xml:space="preserve"> </w:t>
      </w:r>
      <w:r w:rsidRPr="00D842DD">
        <w:rPr>
          <w:rFonts w:eastAsia="Times New Roman" w:cstheme="minorHAnsi"/>
          <w:sz w:val="19"/>
          <w:szCs w:val="19"/>
          <w:lang w:eastAsia="fr-FR"/>
        </w:rPr>
        <w:t xml:space="preserve">est probablement la loi. </w:t>
      </w:r>
      <w:r w:rsidR="00D842DD" w:rsidRPr="00D842DD">
        <w:rPr>
          <w:rFonts w:eastAsia="Times New Roman" w:cstheme="minorHAnsi"/>
          <w:sz w:val="19"/>
          <w:szCs w:val="19"/>
          <w:lang w:eastAsia="fr-FR"/>
        </w:rPr>
        <w:t xml:space="preserve">(On peut aussi interpréter la subordonnée comme une interrogative indirecte ; </w:t>
      </w:r>
      <w:proofErr w:type="spellStart"/>
      <w:r w:rsidR="00D842DD" w:rsidRPr="00D842DD">
        <w:rPr>
          <w:rFonts w:eastAsia="Times New Roman" w:cstheme="minorHAnsi"/>
          <w:sz w:val="19"/>
          <w:szCs w:val="19"/>
          <w:lang w:eastAsia="fr-FR"/>
        </w:rPr>
        <w:t>ds</w:t>
      </w:r>
      <w:proofErr w:type="spellEnd"/>
      <w:r w:rsidR="00D842DD" w:rsidRPr="00D842DD">
        <w:rPr>
          <w:rFonts w:eastAsia="Times New Roman" w:cstheme="minorHAnsi"/>
          <w:sz w:val="19"/>
          <w:szCs w:val="19"/>
          <w:lang w:eastAsia="fr-FR"/>
        </w:rPr>
        <w:t xml:space="preserve"> ce cas l’infinitif est jussif). </w:t>
      </w:r>
    </w:p>
    <w:p w:rsidR="00147BF7" w:rsidRPr="00D842DD" w:rsidRDefault="00147BF7" w:rsidP="00147BF7">
      <w:pPr>
        <w:pStyle w:val="Sansinterligne"/>
        <w:rPr>
          <w:rFonts w:eastAsia="Times New Roman" w:cstheme="minorHAnsi"/>
          <w:sz w:val="19"/>
          <w:szCs w:val="19"/>
          <w:lang w:eastAsia="fr-FR"/>
        </w:rPr>
      </w:pPr>
      <w:proofErr w:type="gramStart"/>
      <w:r w:rsidRPr="00D842DD">
        <w:rPr>
          <w:rFonts w:cstheme="minorHAnsi"/>
          <w:sz w:val="19"/>
          <w:szCs w:val="19"/>
        </w:rPr>
        <w:t xml:space="preserve">De  </w:t>
      </w:r>
      <w:proofErr w:type="spellStart"/>
      <w:r w:rsidRPr="00D842DD">
        <w:rPr>
          <w:rFonts w:eastAsia="Times New Roman" w:cstheme="minorHAnsi"/>
          <w:b/>
          <w:sz w:val="19"/>
          <w:szCs w:val="19"/>
          <w:lang w:eastAsia="fr-FR"/>
        </w:rPr>
        <w:t>κελεύει</w:t>
      </w:r>
      <w:proofErr w:type="spellEnd"/>
      <w:proofErr w:type="gramEnd"/>
      <w:r w:rsidRPr="00D842DD">
        <w:rPr>
          <w:rFonts w:eastAsia="Times New Roman" w:cstheme="minorHAnsi"/>
          <w:b/>
          <w:sz w:val="19"/>
          <w:szCs w:val="19"/>
          <w:lang w:eastAsia="fr-FR"/>
        </w:rPr>
        <w:t xml:space="preserve"> </w:t>
      </w:r>
      <w:r w:rsidRPr="00D842DD">
        <w:rPr>
          <w:rFonts w:eastAsia="Times New Roman" w:cstheme="minorHAnsi"/>
          <w:sz w:val="19"/>
          <w:szCs w:val="19"/>
          <w:lang w:eastAsia="fr-FR"/>
        </w:rPr>
        <w:t xml:space="preserve"> dépendent les infinitives (sans sujet exprimés) </w:t>
      </w:r>
      <w:r w:rsidRPr="00D842DD">
        <w:rPr>
          <w:rFonts w:eastAsia="Times New Roman" w:cstheme="minorHAnsi"/>
          <w:b/>
          <w:sz w:val="19"/>
          <w:szCs w:val="19"/>
          <w:lang w:eastAsia="fr-FR"/>
        </w:rPr>
        <w:t xml:space="preserve"> … </w:t>
      </w:r>
      <w:proofErr w:type="spellStart"/>
      <w:r w:rsidRPr="00D842DD">
        <w:rPr>
          <w:rFonts w:eastAsia="Times New Roman" w:cstheme="minorHAnsi"/>
          <w:b/>
          <w:sz w:val="19"/>
          <w:szCs w:val="19"/>
          <w:lang w:eastAsia="fr-FR"/>
        </w:rPr>
        <w:t>ὀφείλειν</w:t>
      </w:r>
      <w:proofErr w:type="spellEnd"/>
      <w:r w:rsidRPr="00D842DD">
        <w:rPr>
          <w:rFonts w:eastAsia="Times New Roman" w:cstheme="minorHAnsi"/>
          <w:b/>
          <w:sz w:val="19"/>
          <w:szCs w:val="19"/>
          <w:lang w:eastAsia="fr-FR"/>
        </w:rPr>
        <w:t xml:space="preserve"> </w:t>
      </w:r>
      <w:r w:rsidRPr="00D842DD">
        <w:rPr>
          <w:rFonts w:eastAsia="Times New Roman" w:cstheme="minorHAnsi"/>
          <w:sz w:val="19"/>
          <w:szCs w:val="19"/>
          <w:lang w:eastAsia="fr-FR"/>
        </w:rPr>
        <w:t xml:space="preserve">et </w:t>
      </w:r>
      <w:r w:rsidRPr="00D842DD">
        <w:rPr>
          <w:rFonts w:eastAsia="Times New Roman" w:cstheme="minorHAnsi"/>
          <w:b/>
          <w:sz w:val="19"/>
          <w:szCs w:val="19"/>
          <w:lang w:eastAsia="fr-FR"/>
        </w:rPr>
        <w:t xml:space="preserve">… </w:t>
      </w:r>
      <w:proofErr w:type="spellStart"/>
      <w:r w:rsidRPr="00D842DD">
        <w:rPr>
          <w:rFonts w:eastAsia="Times New Roman" w:cstheme="minorHAnsi"/>
          <w:b/>
          <w:sz w:val="19"/>
          <w:szCs w:val="19"/>
          <w:lang w:eastAsia="fr-FR"/>
        </w:rPr>
        <w:t>ἐνέχεσθ</w:t>
      </w:r>
      <w:proofErr w:type="spellEnd"/>
      <w:r w:rsidRPr="00D842DD">
        <w:rPr>
          <w:rFonts w:eastAsia="Times New Roman" w:cstheme="minorHAnsi"/>
          <w:b/>
          <w:sz w:val="19"/>
          <w:szCs w:val="19"/>
          <w:lang w:eastAsia="fr-FR"/>
        </w:rPr>
        <w:t xml:space="preserve">αι </w:t>
      </w:r>
      <w:r w:rsidRPr="00D842DD">
        <w:rPr>
          <w:rFonts w:eastAsia="Times New Roman" w:cstheme="minorHAnsi"/>
          <w:sz w:val="19"/>
          <w:szCs w:val="19"/>
          <w:lang w:eastAsia="fr-FR"/>
        </w:rPr>
        <w:t xml:space="preserve">qui sont les apodoses des deux systèmes éventuels introduits par </w:t>
      </w:r>
      <w:proofErr w:type="spellStart"/>
      <w:r w:rsidRPr="00D842DD">
        <w:rPr>
          <w:rFonts w:eastAsia="Times New Roman" w:cstheme="minorHAnsi"/>
          <w:b/>
          <w:sz w:val="19"/>
          <w:szCs w:val="19"/>
          <w:lang w:eastAsia="fr-FR"/>
        </w:rPr>
        <w:t>ἐάν</w:t>
      </w:r>
      <w:proofErr w:type="spellEnd"/>
      <w:r w:rsidRPr="00D842DD">
        <w:rPr>
          <w:rFonts w:eastAsia="Times New Roman" w:cstheme="minorHAnsi"/>
          <w:sz w:val="19"/>
          <w:szCs w:val="19"/>
          <w:lang w:eastAsia="fr-FR"/>
        </w:rPr>
        <w:t xml:space="preserve">.  </w:t>
      </w:r>
      <w:r w:rsidRPr="00D842DD">
        <w:rPr>
          <w:rFonts w:eastAsia="Times New Roman" w:cstheme="minorHAnsi"/>
          <w:b/>
          <w:sz w:val="19"/>
          <w:szCs w:val="19"/>
          <w:lang w:eastAsia="fr-FR"/>
        </w:rPr>
        <w:t xml:space="preserve">(NB. </w:t>
      </w:r>
      <w:r w:rsidRPr="00D842DD">
        <w:rPr>
          <w:rFonts w:eastAsia="Times New Roman" w:cstheme="minorHAnsi"/>
          <w:sz w:val="19"/>
          <w:szCs w:val="19"/>
          <w:lang w:eastAsia="fr-FR"/>
        </w:rPr>
        <w:t xml:space="preserve">On peut </w:t>
      </w:r>
      <w:proofErr w:type="gramStart"/>
      <w:r w:rsidRPr="00D842DD">
        <w:rPr>
          <w:rFonts w:eastAsia="Times New Roman" w:cstheme="minorHAnsi"/>
          <w:sz w:val="19"/>
          <w:szCs w:val="19"/>
          <w:lang w:eastAsia="fr-FR"/>
        </w:rPr>
        <w:t>aussi  supposer</w:t>
      </w:r>
      <w:proofErr w:type="gramEnd"/>
      <w:r w:rsidRPr="00D842DD">
        <w:rPr>
          <w:rFonts w:eastAsia="Times New Roman" w:cstheme="minorHAnsi"/>
          <w:sz w:val="19"/>
          <w:szCs w:val="19"/>
          <w:lang w:eastAsia="fr-FR"/>
        </w:rPr>
        <w:t xml:space="preserve"> que les infinitifs équivalent à des  impératifs.  </w:t>
      </w:r>
      <w:r w:rsidRPr="00D842DD">
        <w:rPr>
          <w:rFonts w:eastAsia="Times New Roman" w:cstheme="minorHAnsi"/>
          <w:sz w:val="19"/>
          <w:szCs w:val="19"/>
          <w:lang w:eastAsia="fr-FR"/>
        </w:rPr>
        <w:sym w:font="Symbol" w:char="F0AE"/>
      </w:r>
      <w:r w:rsidRPr="00D842DD">
        <w:rPr>
          <w:rFonts w:eastAsia="Times New Roman" w:cstheme="minorHAnsi"/>
          <w:sz w:val="19"/>
          <w:szCs w:val="19"/>
          <w:lang w:eastAsia="fr-FR"/>
        </w:rPr>
        <w:t xml:space="preserve"> </w:t>
      </w:r>
      <w:r w:rsidRPr="00D842DD">
        <w:rPr>
          <w:b/>
          <w:color w:val="C00000"/>
          <w:sz w:val="19"/>
          <w:szCs w:val="19"/>
        </w:rPr>
        <w:t xml:space="preserve">Syntaxe. </w:t>
      </w:r>
      <w:r w:rsidRPr="00D842DD">
        <w:rPr>
          <w:b/>
          <w:sz w:val="19"/>
          <w:szCs w:val="19"/>
        </w:rPr>
        <w:t xml:space="preserve">Infinitif à valeur d’impératif  </w:t>
      </w:r>
      <w:r w:rsidRPr="00D842DD">
        <w:rPr>
          <w:sz w:val="19"/>
          <w:szCs w:val="19"/>
        </w:rPr>
        <w:t xml:space="preserve"> la négation </w:t>
      </w:r>
      <w:proofErr w:type="gramStart"/>
      <w:r w:rsidRPr="00D842DD">
        <w:rPr>
          <w:sz w:val="19"/>
          <w:szCs w:val="19"/>
        </w:rPr>
        <w:t xml:space="preserve">est  </w:t>
      </w:r>
      <w:proofErr w:type="spellStart"/>
      <w:r w:rsidRPr="00D842DD">
        <w:rPr>
          <w:sz w:val="19"/>
          <w:szCs w:val="19"/>
        </w:rPr>
        <w:t>μή</w:t>
      </w:r>
      <w:proofErr w:type="spellEnd"/>
      <w:proofErr w:type="gramEnd"/>
      <w:r w:rsidRPr="00D842DD">
        <w:rPr>
          <w:sz w:val="19"/>
          <w:szCs w:val="19"/>
        </w:rPr>
        <w:t xml:space="preserve">   (</w:t>
      </w:r>
      <w:r w:rsidRPr="00D842DD">
        <w:rPr>
          <w:i/>
          <w:sz w:val="19"/>
          <w:szCs w:val="19"/>
        </w:rPr>
        <w:t>cf</w:t>
      </w:r>
      <w:r w:rsidRPr="00D842DD">
        <w:rPr>
          <w:sz w:val="19"/>
          <w:szCs w:val="19"/>
        </w:rPr>
        <w:t xml:space="preserve">. </w:t>
      </w:r>
      <w:proofErr w:type="spellStart"/>
      <w:r w:rsidRPr="00D842DD">
        <w:rPr>
          <w:i/>
          <w:sz w:val="19"/>
          <w:szCs w:val="19"/>
        </w:rPr>
        <w:t>Rg</w:t>
      </w:r>
      <w:proofErr w:type="spellEnd"/>
      <w:r w:rsidRPr="00D842DD">
        <w:rPr>
          <w:sz w:val="19"/>
          <w:szCs w:val="19"/>
        </w:rPr>
        <w:t xml:space="preserve"> § 351 &amp; 287, Joëlle Bertrand, § 391.   Il est accompagné ou non de </w:t>
      </w:r>
      <w:proofErr w:type="spellStart"/>
      <w:r w:rsidRPr="00D842DD">
        <w:rPr>
          <w:sz w:val="19"/>
          <w:szCs w:val="19"/>
        </w:rPr>
        <w:t>σύ</w:t>
      </w:r>
      <w:proofErr w:type="spellEnd"/>
      <w:r w:rsidRPr="00D842DD">
        <w:rPr>
          <w:sz w:val="19"/>
          <w:szCs w:val="19"/>
        </w:rPr>
        <w:t xml:space="preserve">, </w:t>
      </w:r>
      <w:proofErr w:type="spellStart"/>
      <w:r w:rsidRPr="00D842DD">
        <w:rPr>
          <w:sz w:val="19"/>
          <w:szCs w:val="19"/>
        </w:rPr>
        <w:t>ὑμεῖς</w:t>
      </w:r>
      <w:proofErr w:type="spellEnd"/>
      <w:r w:rsidRPr="00D842DD">
        <w:rPr>
          <w:sz w:val="19"/>
          <w:szCs w:val="19"/>
        </w:rPr>
        <w:t xml:space="preserve">, ou d’un vocatif.   L’infinitif </w:t>
      </w:r>
      <w:proofErr w:type="gramStart"/>
      <w:r w:rsidRPr="00D842DD">
        <w:rPr>
          <w:sz w:val="19"/>
          <w:szCs w:val="19"/>
        </w:rPr>
        <w:t>jussif  peut</w:t>
      </w:r>
      <w:proofErr w:type="gramEnd"/>
      <w:r w:rsidRPr="00D842DD">
        <w:rPr>
          <w:sz w:val="19"/>
          <w:szCs w:val="19"/>
        </w:rPr>
        <w:t xml:space="preserve"> admettre un sujet  à l’acc. </w:t>
      </w:r>
      <w:proofErr w:type="gramStart"/>
      <w:r w:rsidRPr="00D842DD">
        <w:rPr>
          <w:sz w:val="19"/>
          <w:szCs w:val="19"/>
        </w:rPr>
        <w:t>comme</w:t>
      </w:r>
      <w:proofErr w:type="gramEnd"/>
      <w:r w:rsidRPr="00D842DD">
        <w:rPr>
          <w:sz w:val="19"/>
          <w:szCs w:val="19"/>
        </w:rPr>
        <w:t xml:space="preserve"> une infinitive J. Bertrand, § 391, Remarque</w:t>
      </w:r>
      <w:r w:rsidRPr="00D842DD">
        <w:rPr>
          <w:rFonts w:eastAsia="Times New Roman" w:cstheme="minorHAnsi"/>
          <w:sz w:val="19"/>
          <w:szCs w:val="19"/>
          <w:lang w:eastAsia="fr-FR"/>
        </w:rPr>
        <w:t xml:space="preserve">). </w:t>
      </w:r>
      <w:proofErr w:type="gramStart"/>
      <w:r w:rsidRPr="00D842DD">
        <w:rPr>
          <w:rFonts w:eastAsia="Times New Roman" w:cstheme="minorHAnsi"/>
          <w:sz w:val="19"/>
          <w:szCs w:val="19"/>
          <w:lang w:eastAsia="fr-FR"/>
        </w:rPr>
        <w:t>( voir</w:t>
      </w:r>
      <w:proofErr w:type="gramEnd"/>
      <w:r w:rsidRPr="00D842DD">
        <w:rPr>
          <w:rFonts w:eastAsia="Times New Roman" w:cstheme="minorHAnsi"/>
          <w:sz w:val="19"/>
          <w:szCs w:val="19"/>
          <w:lang w:eastAsia="fr-FR"/>
        </w:rPr>
        <w:t xml:space="preserve">  les trads ci-dessous, s.v.  </w:t>
      </w:r>
      <w:proofErr w:type="spellStart"/>
      <w:r w:rsidRPr="00D842DD">
        <w:rPr>
          <w:b/>
          <w:color w:val="C00000"/>
          <w:sz w:val="19"/>
          <w:szCs w:val="19"/>
        </w:rPr>
        <w:t>Ἄ</w:t>
      </w:r>
      <w:r w:rsidRPr="00D842DD">
        <w:rPr>
          <w:b/>
          <w:sz w:val="19"/>
          <w:szCs w:val="19"/>
        </w:rPr>
        <w:t>νθρω</w:t>
      </w:r>
      <w:proofErr w:type="spellEnd"/>
      <w:r w:rsidRPr="00D842DD">
        <w:rPr>
          <w:b/>
          <w:sz w:val="19"/>
          <w:szCs w:val="19"/>
        </w:rPr>
        <w:t>π</w:t>
      </w:r>
      <w:proofErr w:type="spellStart"/>
      <w:r w:rsidRPr="00D842DD">
        <w:rPr>
          <w:b/>
          <w:sz w:val="19"/>
          <w:szCs w:val="19"/>
        </w:rPr>
        <w:t>ος</w:t>
      </w:r>
      <w:proofErr w:type="spellEnd"/>
      <w:r w:rsidRPr="00D842DD">
        <w:rPr>
          <w:rFonts w:eastAsia="Times New Roman" w:cstheme="minorHAnsi"/>
          <w:sz w:val="19"/>
          <w:szCs w:val="19"/>
          <w:lang w:eastAsia="fr-FR"/>
        </w:rPr>
        <w:t xml:space="preserve">) </w:t>
      </w:r>
    </w:p>
    <w:p w:rsidR="00147BF7" w:rsidRPr="00D842DD" w:rsidRDefault="00147BF7" w:rsidP="00147BF7">
      <w:pPr>
        <w:pStyle w:val="Sansinterligne"/>
        <w:rPr>
          <w:rFonts w:eastAsia="Times New Roman" w:cstheme="minorHAnsi"/>
          <w:sz w:val="19"/>
          <w:szCs w:val="19"/>
          <w:lang w:eastAsia="fr-FR"/>
        </w:rPr>
      </w:pPr>
    </w:p>
    <w:p w:rsidR="00147BF7" w:rsidRPr="00D842DD" w:rsidRDefault="00147BF7" w:rsidP="00147BF7">
      <w:pPr>
        <w:pStyle w:val="Sansinterligne"/>
        <w:rPr>
          <w:rFonts w:cstheme="minorHAnsi"/>
          <w:color w:val="333333"/>
          <w:sz w:val="19"/>
          <w:szCs w:val="19"/>
        </w:rPr>
      </w:pPr>
      <w:r w:rsidRPr="00D842DD">
        <w:rPr>
          <w:rFonts w:cstheme="minorHAnsi"/>
          <w:b/>
          <w:color w:val="C00000"/>
          <w:sz w:val="19"/>
          <w:szCs w:val="19"/>
        </w:rPr>
        <w:t>P</w:t>
      </w:r>
      <w:r w:rsidRPr="00D842DD">
        <w:rPr>
          <w:rFonts w:cstheme="minorHAnsi"/>
          <w:b/>
          <w:sz w:val="19"/>
          <w:szCs w:val="19"/>
        </w:rPr>
        <w:t xml:space="preserve">remier système </w:t>
      </w:r>
      <w:proofErr w:type="spellStart"/>
      <w:r w:rsidRPr="00D842DD">
        <w:rPr>
          <w:rFonts w:cstheme="minorHAnsi"/>
          <w:b/>
          <w:sz w:val="19"/>
          <w:szCs w:val="19"/>
        </w:rPr>
        <w:t>hpothétique</w:t>
      </w:r>
      <w:proofErr w:type="spellEnd"/>
      <w:r w:rsidRPr="00D842DD">
        <w:rPr>
          <w:rFonts w:cstheme="minorHAnsi"/>
          <w:b/>
          <w:sz w:val="19"/>
          <w:szCs w:val="19"/>
        </w:rPr>
        <w:t xml:space="preserve">.  </w:t>
      </w:r>
      <w:proofErr w:type="spellStart"/>
      <w:r w:rsidRPr="00D842DD">
        <w:rPr>
          <w:rFonts w:cstheme="minorHAnsi"/>
          <w:b/>
          <w:color w:val="C00000"/>
          <w:sz w:val="19"/>
          <w:szCs w:val="19"/>
        </w:rPr>
        <w:t>Α</w:t>
      </w:r>
      <w:r w:rsidRPr="00D842DD">
        <w:rPr>
          <w:rFonts w:cstheme="minorHAnsi"/>
          <w:b/>
          <w:sz w:val="19"/>
          <w:szCs w:val="19"/>
        </w:rPr>
        <w:t>ἰσχύνω</w:t>
      </w:r>
      <w:proofErr w:type="spellEnd"/>
      <w:r w:rsidRPr="00D842DD">
        <w:rPr>
          <w:rFonts w:cstheme="minorHAnsi"/>
          <w:sz w:val="19"/>
          <w:szCs w:val="19"/>
        </w:rPr>
        <w:t xml:space="preserve"> </w:t>
      </w:r>
      <w:proofErr w:type="gramStart"/>
      <w:r w:rsidRPr="00D842DD">
        <w:rPr>
          <w:rFonts w:cstheme="minorHAnsi"/>
          <w:b/>
          <w:sz w:val="19"/>
          <w:szCs w:val="19"/>
        </w:rPr>
        <w:t>—[</w:t>
      </w:r>
      <w:proofErr w:type="spellStart"/>
      <w:proofErr w:type="gramEnd"/>
      <w:r w:rsidRPr="00D842DD">
        <w:rPr>
          <w:rFonts w:cstheme="minorHAnsi"/>
          <w:i/>
          <w:iCs/>
          <w:color w:val="333333"/>
          <w:sz w:val="19"/>
          <w:szCs w:val="19"/>
        </w:rPr>
        <w:t>impf</w:t>
      </w:r>
      <w:proofErr w:type="spellEnd"/>
      <w:r w:rsidRPr="00D842DD">
        <w:rPr>
          <w:rFonts w:cstheme="minorHAnsi"/>
          <w:i/>
          <w:iCs/>
          <w:color w:val="333333"/>
          <w:sz w:val="19"/>
          <w:szCs w:val="19"/>
        </w:rPr>
        <w:t>.</w:t>
      </w:r>
      <w:r w:rsidRPr="00D842DD">
        <w:rPr>
          <w:rFonts w:cstheme="minorHAnsi"/>
          <w:color w:val="333333"/>
          <w:sz w:val="19"/>
          <w:szCs w:val="19"/>
        </w:rPr>
        <w:t xml:space="preserve"> </w:t>
      </w:r>
      <w:proofErr w:type="spellStart"/>
      <w:r w:rsidRPr="00D842DD">
        <w:rPr>
          <w:rFonts w:cstheme="minorHAnsi"/>
          <w:color w:val="333333"/>
          <w:sz w:val="19"/>
          <w:szCs w:val="19"/>
        </w:rPr>
        <w:t>ᾔσχυνον</w:t>
      </w:r>
      <w:proofErr w:type="spellEnd"/>
      <w:r w:rsidRPr="00D842DD">
        <w:rPr>
          <w:rFonts w:cstheme="minorHAnsi"/>
          <w:color w:val="333333"/>
          <w:sz w:val="19"/>
          <w:szCs w:val="19"/>
        </w:rPr>
        <w:t xml:space="preserve"> ; </w:t>
      </w:r>
      <w:r w:rsidRPr="00D842DD">
        <w:rPr>
          <w:rFonts w:cstheme="minorHAnsi"/>
          <w:i/>
          <w:sz w:val="19"/>
          <w:szCs w:val="19"/>
        </w:rPr>
        <w:t>fut</w:t>
      </w:r>
      <w:proofErr w:type="gramStart"/>
      <w:r w:rsidRPr="00D842DD">
        <w:rPr>
          <w:rFonts w:cstheme="minorHAnsi"/>
          <w:i/>
          <w:sz w:val="19"/>
          <w:szCs w:val="19"/>
        </w:rPr>
        <w:t>.:</w:t>
      </w:r>
      <w:proofErr w:type="gramEnd"/>
      <w:r w:rsidRPr="00D842DD">
        <w:rPr>
          <w:rFonts w:cstheme="minorHAnsi"/>
          <w:sz w:val="19"/>
          <w:szCs w:val="19"/>
        </w:rPr>
        <w:t xml:space="preserve"> α</w:t>
      </w:r>
      <w:proofErr w:type="spellStart"/>
      <w:r w:rsidRPr="00D842DD">
        <w:rPr>
          <w:rFonts w:cstheme="minorHAnsi"/>
          <w:sz w:val="19"/>
          <w:szCs w:val="19"/>
        </w:rPr>
        <w:t>ἰσχυνῶ</w:t>
      </w:r>
      <w:proofErr w:type="spellEnd"/>
      <w:r w:rsidRPr="00D842DD">
        <w:rPr>
          <w:rFonts w:cstheme="minorHAnsi"/>
          <w:sz w:val="19"/>
          <w:szCs w:val="19"/>
        </w:rPr>
        <w:t xml:space="preserve"> ; </w:t>
      </w:r>
      <w:proofErr w:type="spellStart"/>
      <w:r w:rsidRPr="00D842DD">
        <w:rPr>
          <w:rFonts w:cstheme="minorHAnsi"/>
          <w:i/>
          <w:sz w:val="19"/>
          <w:szCs w:val="19"/>
        </w:rPr>
        <w:t>aor</w:t>
      </w:r>
      <w:proofErr w:type="spellEnd"/>
      <w:r w:rsidRPr="00D842DD">
        <w:rPr>
          <w:rFonts w:cstheme="minorHAnsi"/>
          <w:i/>
          <w:sz w:val="19"/>
          <w:szCs w:val="19"/>
        </w:rPr>
        <w:t>.:</w:t>
      </w:r>
      <w:r w:rsidRPr="00D842DD">
        <w:rPr>
          <w:rFonts w:cstheme="minorHAnsi"/>
          <w:sz w:val="19"/>
          <w:szCs w:val="19"/>
        </w:rPr>
        <w:t xml:space="preserve"> </w:t>
      </w:r>
      <w:proofErr w:type="spellStart"/>
      <w:r w:rsidRPr="00D842DD">
        <w:rPr>
          <w:rFonts w:cstheme="minorHAnsi"/>
          <w:sz w:val="19"/>
          <w:szCs w:val="19"/>
        </w:rPr>
        <w:t>ᾔσχυν</w:t>
      </w:r>
      <w:proofErr w:type="spellEnd"/>
      <w:r w:rsidRPr="00D842DD">
        <w:rPr>
          <w:rFonts w:cstheme="minorHAnsi"/>
          <w:sz w:val="19"/>
          <w:szCs w:val="19"/>
        </w:rPr>
        <w:t xml:space="preserve">α ; </w:t>
      </w:r>
      <w:proofErr w:type="spellStart"/>
      <w:r w:rsidRPr="00D842DD">
        <w:rPr>
          <w:rFonts w:cstheme="minorHAnsi"/>
          <w:i/>
          <w:iCs/>
          <w:color w:val="333333"/>
          <w:sz w:val="19"/>
          <w:szCs w:val="19"/>
        </w:rPr>
        <w:t>pft</w:t>
      </w:r>
      <w:proofErr w:type="spellEnd"/>
      <w:r w:rsidRPr="00D842DD">
        <w:rPr>
          <w:rFonts w:cstheme="minorHAnsi"/>
          <w:i/>
          <w:iCs/>
          <w:color w:val="333333"/>
          <w:sz w:val="19"/>
          <w:szCs w:val="19"/>
        </w:rPr>
        <w:t>.</w:t>
      </w:r>
      <w:r w:rsidRPr="00D842DD">
        <w:rPr>
          <w:rFonts w:cstheme="minorHAnsi"/>
          <w:color w:val="333333"/>
          <w:sz w:val="19"/>
          <w:szCs w:val="19"/>
        </w:rPr>
        <w:t xml:space="preserve"> </w:t>
      </w:r>
      <w:proofErr w:type="spellStart"/>
      <w:r w:rsidRPr="00D842DD">
        <w:rPr>
          <w:rFonts w:cstheme="minorHAnsi"/>
          <w:color w:val="333333"/>
          <w:sz w:val="19"/>
          <w:szCs w:val="19"/>
        </w:rPr>
        <w:t>ᾔσχυκ</w:t>
      </w:r>
      <w:proofErr w:type="spellEnd"/>
      <w:r w:rsidRPr="00D842DD">
        <w:rPr>
          <w:rFonts w:cstheme="minorHAnsi"/>
          <w:color w:val="333333"/>
          <w:sz w:val="19"/>
          <w:szCs w:val="19"/>
        </w:rPr>
        <w:t xml:space="preserve">α </w:t>
      </w:r>
      <w:r w:rsidRPr="00D842DD">
        <w:rPr>
          <w:rFonts w:cstheme="minorHAnsi"/>
          <w:i/>
          <w:iCs/>
          <w:color w:val="333333"/>
          <w:sz w:val="19"/>
          <w:szCs w:val="19"/>
        </w:rPr>
        <w:t>et</w:t>
      </w:r>
      <w:r w:rsidRPr="00D842DD">
        <w:rPr>
          <w:rFonts w:cstheme="minorHAnsi"/>
          <w:color w:val="333333"/>
          <w:sz w:val="19"/>
          <w:szCs w:val="19"/>
        </w:rPr>
        <w:t xml:space="preserve"> </w:t>
      </w:r>
      <w:proofErr w:type="spellStart"/>
      <w:proofErr w:type="gramStart"/>
      <w:r w:rsidRPr="00D842DD">
        <w:rPr>
          <w:rFonts w:cstheme="minorHAnsi"/>
          <w:color w:val="333333"/>
          <w:sz w:val="19"/>
          <w:szCs w:val="19"/>
        </w:rPr>
        <w:t>ᾔσχυγκ</w:t>
      </w:r>
      <w:proofErr w:type="spellEnd"/>
      <w:r w:rsidRPr="00D842DD">
        <w:rPr>
          <w:rFonts w:cstheme="minorHAnsi"/>
          <w:color w:val="333333"/>
          <w:sz w:val="19"/>
          <w:szCs w:val="19"/>
        </w:rPr>
        <w:t>α </w:t>
      </w:r>
      <w:r w:rsidRPr="00D842DD">
        <w:rPr>
          <w:rFonts w:cstheme="minorHAnsi"/>
          <w:b/>
          <w:color w:val="333333"/>
          <w:sz w:val="19"/>
          <w:szCs w:val="19"/>
        </w:rPr>
        <w:t>]</w:t>
      </w:r>
      <w:proofErr w:type="gramEnd"/>
      <w:r w:rsidRPr="00D842DD">
        <w:rPr>
          <w:rFonts w:cstheme="minorHAnsi"/>
          <w:b/>
          <w:color w:val="333333"/>
          <w:sz w:val="19"/>
          <w:szCs w:val="19"/>
        </w:rPr>
        <w:t>—:</w:t>
      </w:r>
      <w:r w:rsidRPr="00D842DD">
        <w:rPr>
          <w:rFonts w:cstheme="minorHAnsi"/>
          <w:sz w:val="19"/>
          <w:szCs w:val="19"/>
        </w:rPr>
        <w:t xml:space="preserve"> déshonorer ; souiller ; </w:t>
      </w:r>
      <w:r w:rsidRPr="00D842DD">
        <w:rPr>
          <w:rFonts w:cstheme="minorHAnsi"/>
          <w:color w:val="333333"/>
          <w:sz w:val="19"/>
          <w:szCs w:val="19"/>
        </w:rPr>
        <w:t>être une cause de déshonneur (pour : acc.) ; déshonorer par des relations intimes.  </w:t>
      </w:r>
    </w:p>
    <w:p w:rsidR="00147BF7" w:rsidRPr="000226BE" w:rsidRDefault="00147BF7" w:rsidP="00147BF7">
      <w:pPr>
        <w:pStyle w:val="Sansinterligne"/>
      </w:pPr>
      <w:proofErr w:type="spellStart"/>
      <w:r w:rsidRPr="000226BE">
        <w:rPr>
          <w:b/>
          <w:color w:val="C00000"/>
          <w:sz w:val="18"/>
        </w:rPr>
        <w:t>Ἄ</w:t>
      </w:r>
      <w:r w:rsidRPr="000226BE">
        <w:rPr>
          <w:b/>
          <w:sz w:val="18"/>
        </w:rPr>
        <w:t>νθρω</w:t>
      </w:r>
      <w:proofErr w:type="spellEnd"/>
      <w:r w:rsidRPr="000226BE">
        <w:rPr>
          <w:b/>
          <w:sz w:val="18"/>
        </w:rPr>
        <w:t>π</w:t>
      </w:r>
      <w:proofErr w:type="spellStart"/>
      <w:r w:rsidRPr="000226BE">
        <w:rPr>
          <w:b/>
          <w:sz w:val="18"/>
        </w:rPr>
        <w:t>ος</w:t>
      </w:r>
      <w:proofErr w:type="spellEnd"/>
      <w:r w:rsidRPr="000226BE">
        <w:rPr>
          <w:b/>
          <w:sz w:val="18"/>
        </w:rPr>
        <w:t xml:space="preserve">, </w:t>
      </w:r>
      <w:proofErr w:type="spellStart"/>
      <w:r w:rsidRPr="000226BE">
        <w:rPr>
          <w:b/>
          <w:sz w:val="18"/>
        </w:rPr>
        <w:t>ου</w:t>
      </w:r>
      <w:proofErr w:type="spellEnd"/>
      <w:r w:rsidRPr="000226BE">
        <w:rPr>
          <w:b/>
          <w:sz w:val="18"/>
        </w:rPr>
        <w:t xml:space="preserve"> (ὁ, ἡ) </w:t>
      </w:r>
      <w:r w:rsidRPr="000226BE">
        <w:rPr>
          <w:sz w:val="18"/>
        </w:rPr>
        <w:t>: homme ; femme </w:t>
      </w:r>
      <w:proofErr w:type="gramStart"/>
      <w:r w:rsidRPr="000226BE">
        <w:rPr>
          <w:sz w:val="18"/>
        </w:rPr>
        <w:t>;  être</w:t>
      </w:r>
      <w:proofErr w:type="gramEnd"/>
      <w:r w:rsidRPr="000226BE">
        <w:rPr>
          <w:sz w:val="18"/>
        </w:rPr>
        <w:t xml:space="preserve"> humain ;  </w:t>
      </w:r>
      <w:r w:rsidRPr="000226BE">
        <w:rPr>
          <w:b/>
          <w:bCs/>
        </w:rPr>
        <w:t>II</w:t>
      </w:r>
      <w:r w:rsidRPr="000226BE">
        <w:t xml:space="preserve"> ἡ </w:t>
      </w:r>
      <w:proofErr w:type="spellStart"/>
      <w:r w:rsidRPr="000226BE">
        <w:t>ἄνθρω</w:t>
      </w:r>
      <w:proofErr w:type="spellEnd"/>
      <w:r w:rsidRPr="000226BE">
        <w:t>π</w:t>
      </w:r>
      <w:proofErr w:type="spellStart"/>
      <w:r w:rsidRPr="000226BE">
        <w:t>ος</w:t>
      </w:r>
      <w:proofErr w:type="spellEnd"/>
      <w:r w:rsidRPr="000226BE">
        <w:t>, femme (H</w:t>
      </w:r>
      <w:r w:rsidRPr="000226BE">
        <w:rPr>
          <w:sz w:val="20"/>
          <w:szCs w:val="20"/>
        </w:rPr>
        <w:t>DT</w:t>
      </w:r>
      <w:r w:rsidRPr="000226BE">
        <w:t>.  I</w:t>
      </w:r>
      <w:r w:rsidRPr="000226BE">
        <w:rPr>
          <w:sz w:val="20"/>
          <w:szCs w:val="20"/>
        </w:rPr>
        <w:t>SOCR</w:t>
      </w:r>
      <w:r w:rsidRPr="000226BE">
        <w:t>.  A</w:t>
      </w:r>
      <w:r w:rsidRPr="000226BE">
        <w:rPr>
          <w:sz w:val="20"/>
          <w:szCs w:val="20"/>
        </w:rPr>
        <w:t>RSTT</w:t>
      </w:r>
      <w:r w:rsidRPr="000226BE">
        <w:t>. P</w:t>
      </w:r>
      <w:r w:rsidRPr="000226BE">
        <w:rPr>
          <w:sz w:val="20"/>
          <w:szCs w:val="20"/>
        </w:rPr>
        <w:t>LUT</w:t>
      </w:r>
      <w:proofErr w:type="gramStart"/>
      <w:r w:rsidRPr="000226BE">
        <w:t>. )</w:t>
      </w:r>
      <w:proofErr w:type="gramEnd"/>
      <w:r w:rsidRPr="000226BE">
        <w:rPr>
          <w:i/>
          <w:iCs/>
        </w:rPr>
        <w:t>; avec un sens de pitié ou de mépris (</w:t>
      </w:r>
      <w:r w:rsidRPr="000226BE">
        <w:t xml:space="preserve"> D</w:t>
      </w:r>
      <w:r w:rsidRPr="000226BE">
        <w:rPr>
          <w:sz w:val="20"/>
          <w:szCs w:val="20"/>
        </w:rPr>
        <w:t>ÉM</w:t>
      </w:r>
      <w:r w:rsidRPr="000226BE">
        <w:t>.  T</w:t>
      </w:r>
      <w:r w:rsidRPr="000226BE">
        <w:rPr>
          <w:sz w:val="20"/>
          <w:szCs w:val="20"/>
        </w:rPr>
        <w:t>HCR</w:t>
      </w:r>
      <w:r w:rsidRPr="000226BE">
        <w:t xml:space="preserve">.) </w:t>
      </w:r>
      <w:r w:rsidRPr="000226BE">
        <w:rPr>
          <w:i/>
          <w:iCs/>
        </w:rPr>
        <w:t xml:space="preserve">; </w:t>
      </w:r>
      <w:proofErr w:type="spellStart"/>
      <w:r w:rsidRPr="000226BE">
        <w:rPr>
          <w:i/>
          <w:iCs/>
        </w:rPr>
        <w:t>particul</w:t>
      </w:r>
      <w:proofErr w:type="spellEnd"/>
      <w:r w:rsidRPr="000226BE">
        <w:rPr>
          <w:i/>
          <w:iCs/>
        </w:rPr>
        <w:t xml:space="preserve">. </w:t>
      </w:r>
      <w:proofErr w:type="gramStart"/>
      <w:r w:rsidRPr="000226BE">
        <w:rPr>
          <w:i/>
          <w:iCs/>
        </w:rPr>
        <w:t>au</w:t>
      </w:r>
      <w:proofErr w:type="gramEnd"/>
      <w:r w:rsidRPr="000226BE">
        <w:rPr>
          <w:i/>
          <w:iCs/>
        </w:rPr>
        <w:t xml:space="preserve"> </w:t>
      </w:r>
      <w:proofErr w:type="spellStart"/>
      <w:r w:rsidRPr="000226BE">
        <w:rPr>
          <w:i/>
          <w:iCs/>
        </w:rPr>
        <w:t>voc</w:t>
      </w:r>
      <w:proofErr w:type="spellEnd"/>
      <w:r w:rsidRPr="000226BE">
        <w:rPr>
          <w:i/>
          <w:iCs/>
        </w:rPr>
        <w:t xml:space="preserve">. </w:t>
      </w:r>
      <w:proofErr w:type="gramStart"/>
      <w:r w:rsidRPr="000226BE">
        <w:rPr>
          <w:i/>
          <w:iCs/>
        </w:rPr>
        <w:t>avec</w:t>
      </w:r>
      <w:proofErr w:type="gramEnd"/>
      <w:r w:rsidRPr="000226BE">
        <w:rPr>
          <w:i/>
          <w:iCs/>
        </w:rPr>
        <w:t xml:space="preserve"> idée de colère ou d'impatience </w:t>
      </w:r>
      <w:r w:rsidRPr="000226BE">
        <w:t xml:space="preserve"> (T</w:t>
      </w:r>
      <w:r w:rsidRPr="000226BE">
        <w:rPr>
          <w:sz w:val="20"/>
          <w:szCs w:val="20"/>
        </w:rPr>
        <w:t>HCR</w:t>
      </w:r>
      <w:r w:rsidRPr="000226BE">
        <w:t xml:space="preserve">.) </w:t>
      </w:r>
      <w:r w:rsidRPr="000226BE">
        <w:rPr>
          <w:i/>
          <w:iCs/>
        </w:rPr>
        <w:t>; ou de mépris</w:t>
      </w:r>
      <w:r w:rsidRPr="000226BE">
        <w:t xml:space="preserve"> (T</w:t>
      </w:r>
      <w:r w:rsidRPr="000226BE">
        <w:rPr>
          <w:sz w:val="20"/>
          <w:szCs w:val="20"/>
        </w:rPr>
        <w:t>HCR</w:t>
      </w:r>
      <w:r w:rsidRPr="000226BE">
        <w:t xml:space="preserve">.) </w:t>
      </w:r>
      <w:r w:rsidRPr="000226BE">
        <w:rPr>
          <w:i/>
          <w:iCs/>
        </w:rPr>
        <w:t xml:space="preserve">; </w:t>
      </w:r>
      <w:proofErr w:type="spellStart"/>
      <w:r w:rsidRPr="000226BE">
        <w:rPr>
          <w:i/>
          <w:iCs/>
        </w:rPr>
        <w:t>particul</w:t>
      </w:r>
      <w:proofErr w:type="spellEnd"/>
      <w:r w:rsidRPr="000226BE">
        <w:rPr>
          <w:i/>
          <w:iCs/>
        </w:rPr>
        <w:t>.</w:t>
      </w:r>
      <w:r w:rsidRPr="000226BE">
        <w:t xml:space="preserve"> </w:t>
      </w:r>
      <w:proofErr w:type="gramStart"/>
      <w:r w:rsidRPr="000226BE">
        <w:t>femme</w:t>
      </w:r>
      <w:proofErr w:type="gramEnd"/>
      <w:r w:rsidRPr="000226BE">
        <w:t xml:space="preserve"> esclave, servante, (A</w:t>
      </w:r>
      <w:r w:rsidRPr="000226BE">
        <w:rPr>
          <w:sz w:val="20"/>
          <w:szCs w:val="20"/>
        </w:rPr>
        <w:t>NT</w:t>
      </w:r>
      <w:r w:rsidRPr="000226BE">
        <w:t>.</w:t>
      </w:r>
      <w:r w:rsidRPr="000226BE">
        <w:rPr>
          <w:i/>
          <w:iCs/>
        </w:rPr>
        <w:t xml:space="preserve"> ;</w:t>
      </w:r>
      <w:r w:rsidRPr="000226BE">
        <w:t xml:space="preserve"> ISEE ; L</w:t>
      </w:r>
      <w:r w:rsidRPr="000226BE">
        <w:rPr>
          <w:sz w:val="20"/>
          <w:szCs w:val="20"/>
        </w:rPr>
        <w:t>YS</w:t>
      </w:r>
      <w:r w:rsidRPr="000226BE">
        <w:t xml:space="preserve">. </w:t>
      </w:r>
      <w:r w:rsidRPr="000226BE">
        <w:rPr>
          <w:i/>
          <w:iCs/>
        </w:rPr>
        <w:t xml:space="preserve">9, 7 </w:t>
      </w:r>
      <w:r w:rsidRPr="000226BE">
        <w:rPr>
          <w:i/>
          <w:iCs/>
        </w:rPr>
        <w:lastRenderedPageBreak/>
        <w:t>; 93, 8 ; 98, 9 ;</w:t>
      </w:r>
      <w:r w:rsidRPr="000226BE">
        <w:t xml:space="preserve">).  </w:t>
      </w:r>
      <w:r w:rsidRPr="000226BE">
        <w:br/>
      </w:r>
      <w:proofErr w:type="spellStart"/>
      <w:r w:rsidRPr="000226BE">
        <w:rPr>
          <w:b/>
        </w:rPr>
        <w:t>Gernet-Bizos</w:t>
      </w:r>
      <w:proofErr w:type="spellEnd"/>
      <w:r w:rsidRPr="000226BE">
        <w:rPr>
          <w:b/>
        </w:rPr>
        <w:t xml:space="preserve"> </w:t>
      </w:r>
      <w:proofErr w:type="gramStart"/>
      <w:r w:rsidRPr="000226BE">
        <w:rPr>
          <w:b/>
        </w:rPr>
        <w:t>traduit</w:t>
      </w:r>
      <w:r w:rsidRPr="000226BE">
        <w:t xml:space="preserve">  «</w:t>
      </w:r>
      <w:proofErr w:type="gramEnd"/>
      <w:r w:rsidRPr="000226BE">
        <w:t xml:space="preserve">en cas de viol commis  sur la personne d’une </w:t>
      </w:r>
      <w:r w:rsidRPr="000226BE">
        <w:rPr>
          <w:b/>
        </w:rPr>
        <w:t>femme</w:t>
      </w:r>
      <w:r w:rsidRPr="000226BE">
        <w:t xml:space="preserve"> ou d’un enfant libre, la composition sera portée au double ».</w:t>
      </w:r>
    </w:p>
    <w:p w:rsidR="00147BF7" w:rsidRPr="000226BE" w:rsidRDefault="00147BF7" w:rsidP="00147BF7">
      <w:pPr>
        <w:pStyle w:val="Sansinterligne"/>
        <w:rPr>
          <w:rFonts w:eastAsia="Times New Roman" w:cstheme="minorHAnsi"/>
          <w:sz w:val="20"/>
          <w:szCs w:val="20"/>
          <w:lang w:eastAsia="fr-FR"/>
        </w:rPr>
      </w:pPr>
      <w:r w:rsidRPr="000226BE">
        <w:rPr>
          <w:b/>
        </w:rPr>
        <w:t xml:space="preserve">P. </w:t>
      </w:r>
      <w:r w:rsidR="003D2DF2">
        <w:rPr>
          <w:b/>
        </w:rPr>
        <w:t>C</w:t>
      </w:r>
      <w:r w:rsidRPr="000226BE">
        <w:rPr>
          <w:b/>
        </w:rPr>
        <w:t xml:space="preserve">hiron </w:t>
      </w:r>
      <w:proofErr w:type="gramStart"/>
      <w:r w:rsidRPr="000226BE">
        <w:rPr>
          <w:b/>
        </w:rPr>
        <w:t>traduit</w:t>
      </w:r>
      <w:r w:rsidRPr="000226BE">
        <w:t xml:space="preserve"> </w:t>
      </w:r>
      <w:r w:rsidRPr="000226BE">
        <w:rPr>
          <w:rFonts w:eastAsia="Times New Roman" w:cstheme="minorHAnsi"/>
          <w:sz w:val="20"/>
          <w:szCs w:val="20"/>
          <w:lang w:eastAsia="fr-FR"/>
        </w:rPr>
        <w:t> :</w:t>
      </w:r>
      <w:proofErr w:type="gramEnd"/>
      <w:r w:rsidRPr="000226BE">
        <w:rPr>
          <w:rFonts w:eastAsia="Times New Roman" w:cstheme="minorHAnsi"/>
          <w:sz w:val="20"/>
          <w:szCs w:val="20"/>
          <w:lang w:eastAsia="fr-FR"/>
        </w:rPr>
        <w:t xml:space="preserve"> « vous entendez messieurs, elle ordonne que le coupable d’un viol sur un </w:t>
      </w:r>
      <w:r w:rsidRPr="000226BE">
        <w:rPr>
          <w:rFonts w:eastAsia="Times New Roman" w:cstheme="minorHAnsi"/>
          <w:b/>
          <w:sz w:val="20"/>
          <w:szCs w:val="20"/>
          <w:lang w:eastAsia="fr-FR"/>
        </w:rPr>
        <w:t>adulte</w:t>
      </w:r>
      <w:r w:rsidRPr="000226BE">
        <w:rPr>
          <w:rFonts w:eastAsia="Times New Roman" w:cstheme="minorHAnsi"/>
          <w:sz w:val="20"/>
          <w:szCs w:val="20"/>
          <w:lang w:eastAsia="fr-FR"/>
        </w:rPr>
        <w:t xml:space="preserve"> ou d’un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eastAsia="Times New Roman" w:cstheme="minorHAnsi"/>
          <w:sz w:val="20"/>
          <w:szCs w:val="20"/>
          <w:lang w:eastAsia="fr-FR"/>
        </w:rPr>
        <w:t>enfant</w:t>
      </w:r>
      <w:proofErr w:type="gramEnd"/>
      <w:r w:rsidRPr="000226BE">
        <w:rPr>
          <w:rFonts w:eastAsia="Times New Roman" w:cstheme="minorHAnsi"/>
          <w:sz w:val="20"/>
          <w:szCs w:val="20"/>
          <w:lang w:eastAsia="fr-FR"/>
        </w:rPr>
        <w:t xml:space="preserve"> lib</w:t>
      </w:r>
      <w:r w:rsidRPr="000226BE">
        <w:rPr>
          <w:rFonts w:eastAsia="Times New Roman" w:cstheme="minorHAnsi"/>
          <w:b/>
          <w:sz w:val="20"/>
          <w:szCs w:val="20"/>
          <w:lang w:eastAsia="fr-FR"/>
        </w:rPr>
        <w:t>res</w:t>
      </w:r>
      <w:r w:rsidRPr="000226BE">
        <w:rPr>
          <w:rFonts w:eastAsia="Times New Roman" w:cstheme="minorHAnsi"/>
          <w:sz w:val="20"/>
          <w:szCs w:val="20"/>
          <w:lang w:eastAsia="fr-FR"/>
        </w:rPr>
        <w:t xml:space="preserve"> doit payer amende double ». </w:t>
      </w:r>
    </w:p>
    <w:p w:rsidR="003D2DF2" w:rsidRDefault="003D2DF2" w:rsidP="00147BF7">
      <w:pPr>
        <w:pStyle w:val="Sansinterligne"/>
        <w:rPr>
          <w:rFonts w:eastAsia="Times New Roman" w:cstheme="minorHAnsi"/>
          <w:b/>
          <w:sz w:val="20"/>
          <w:szCs w:val="20"/>
          <w:lang w:val="en-US" w:eastAsia="fr-FR"/>
        </w:rPr>
      </w:pPr>
      <w:r>
        <w:rPr>
          <w:rFonts w:eastAsia="Times New Roman" w:cstheme="minorHAnsi"/>
          <w:b/>
          <w:sz w:val="20"/>
          <w:szCs w:val="20"/>
          <w:lang w:val="en-US" w:eastAsia="fr-FR"/>
        </w:rPr>
        <w:t xml:space="preserve">M.J. Edwards </w:t>
      </w:r>
      <w:proofErr w:type="spellStart"/>
      <w:r>
        <w:rPr>
          <w:rFonts w:eastAsia="Times New Roman" w:cstheme="minorHAnsi"/>
          <w:b/>
          <w:sz w:val="20"/>
          <w:szCs w:val="20"/>
          <w:lang w:val="en-US" w:eastAsia="fr-FR"/>
        </w:rPr>
        <w:t>traduit</w:t>
      </w:r>
      <w:proofErr w:type="spellEnd"/>
      <w:r>
        <w:rPr>
          <w:rFonts w:eastAsia="Times New Roman" w:cstheme="minorHAnsi"/>
          <w:b/>
          <w:sz w:val="20"/>
          <w:szCs w:val="20"/>
          <w:lang w:val="en-US" w:eastAsia="fr-FR"/>
        </w:rPr>
        <w:t xml:space="preserve">.: </w:t>
      </w:r>
      <w:r w:rsidR="00A01BA5">
        <w:rPr>
          <w:rFonts w:eastAsia="Times New Roman" w:cstheme="minorHAnsi"/>
          <w:b/>
          <w:sz w:val="20"/>
          <w:szCs w:val="20"/>
          <w:lang w:val="en-US" w:eastAsia="fr-FR"/>
        </w:rPr>
        <w:t xml:space="preserve">“if anyone rapes a free man or boy” </w:t>
      </w:r>
    </w:p>
    <w:p w:rsidR="00147BF7" w:rsidRPr="008C1F5B" w:rsidRDefault="00147BF7" w:rsidP="00147BF7">
      <w:pPr>
        <w:pStyle w:val="Sansinterligne"/>
        <w:rPr>
          <w:rFonts w:eastAsia="Times New Roman" w:cstheme="minorHAnsi"/>
          <w:b/>
          <w:sz w:val="20"/>
          <w:szCs w:val="20"/>
          <w:lang w:val="en-US" w:eastAsia="fr-FR"/>
        </w:rPr>
      </w:pPr>
      <w:r w:rsidRPr="008C1F5B">
        <w:rPr>
          <w:rFonts w:eastAsia="Times New Roman" w:cstheme="minorHAnsi"/>
          <w:b/>
          <w:sz w:val="20"/>
          <w:szCs w:val="20"/>
          <w:lang w:val="en-US" w:eastAsia="fr-FR"/>
        </w:rPr>
        <w:t xml:space="preserve">W. R. M. Lamb </w:t>
      </w:r>
      <w:proofErr w:type="spellStart"/>
      <w:r w:rsidRPr="008C1F5B">
        <w:rPr>
          <w:rFonts w:eastAsia="Times New Roman" w:cstheme="minorHAnsi"/>
          <w:b/>
          <w:sz w:val="20"/>
          <w:szCs w:val="20"/>
          <w:lang w:val="en-US" w:eastAsia="fr-FR"/>
        </w:rPr>
        <w:t>traduit</w:t>
      </w:r>
      <w:proofErr w:type="spellEnd"/>
      <w:r w:rsidRPr="008C1F5B">
        <w:rPr>
          <w:rFonts w:eastAsia="Times New Roman" w:cstheme="minorHAnsi"/>
          <w:b/>
          <w:sz w:val="20"/>
          <w:szCs w:val="20"/>
          <w:lang w:val="en-US" w:eastAsia="fr-FR"/>
        </w:rPr>
        <w:t xml:space="preserve"> “</w:t>
      </w:r>
      <w:r w:rsidRPr="008C1F5B">
        <w:rPr>
          <w:rFonts w:ascii="Times New Roman" w:eastAsia="Times New Roman" w:hAnsi="Times New Roman" w:cs="Times New Roman"/>
          <w:kern w:val="0"/>
          <w:sz w:val="24"/>
          <w:szCs w:val="24"/>
          <w:lang w:val="en-US" w:eastAsia="fr-FR"/>
          <w14:ligatures w14:val="none"/>
        </w:rPr>
        <w:t xml:space="preserve">You hear, sirs, how it directs that, if anyone forcibly debauches </w:t>
      </w:r>
      <w:r w:rsidRPr="00D842DD">
        <w:rPr>
          <w:rFonts w:ascii="Times New Roman" w:eastAsia="Times New Roman" w:hAnsi="Times New Roman" w:cs="Times New Roman"/>
          <w:b/>
          <w:kern w:val="0"/>
          <w:sz w:val="24"/>
          <w:szCs w:val="24"/>
          <w:lang w:val="en-US" w:eastAsia="fr-FR"/>
          <w14:ligatures w14:val="none"/>
        </w:rPr>
        <w:t>a free adult</w:t>
      </w:r>
      <w:r w:rsidRPr="008C1F5B">
        <w:rPr>
          <w:rFonts w:ascii="Times New Roman" w:eastAsia="Times New Roman" w:hAnsi="Times New Roman" w:cs="Times New Roman"/>
          <w:kern w:val="0"/>
          <w:sz w:val="24"/>
          <w:szCs w:val="24"/>
          <w:lang w:val="en-US" w:eastAsia="fr-FR"/>
          <w14:ligatures w14:val="none"/>
        </w:rPr>
        <w:t xml:space="preserve"> or child, he shall be liable to </w:t>
      </w:r>
      <w:proofErr w:type="gramStart"/>
      <w:r w:rsidRPr="008C1F5B">
        <w:rPr>
          <w:rFonts w:ascii="Times New Roman" w:eastAsia="Times New Roman" w:hAnsi="Times New Roman" w:cs="Times New Roman"/>
          <w:kern w:val="0"/>
          <w:sz w:val="24"/>
          <w:szCs w:val="24"/>
          <w:lang w:val="en-US" w:eastAsia="fr-FR"/>
          <w14:ligatures w14:val="none"/>
        </w:rPr>
        <w:t>double”</w:t>
      </w:r>
      <w:r w:rsidRPr="008C1F5B">
        <w:rPr>
          <w:rFonts w:eastAsia="Times New Roman" w:cstheme="minorHAnsi"/>
          <w:b/>
          <w:sz w:val="20"/>
          <w:szCs w:val="20"/>
          <w:lang w:val="en-US" w:eastAsia="fr-FR"/>
        </w:rPr>
        <w:t xml:space="preserve">   </w:t>
      </w:r>
      <w:proofErr w:type="gramEnd"/>
      <w:r w:rsidRPr="008C1F5B">
        <w:rPr>
          <w:rFonts w:eastAsia="Times New Roman" w:cstheme="minorHAnsi"/>
          <w:b/>
          <w:sz w:val="20"/>
          <w:szCs w:val="20"/>
          <w:lang w:val="en-US" w:eastAsia="fr-FR"/>
        </w:rPr>
        <w:t>(</w:t>
      </w:r>
      <w:proofErr w:type="spellStart"/>
      <w:r w:rsidRPr="008C1F5B">
        <w:rPr>
          <w:rFonts w:eastAsia="Times New Roman" w:cstheme="minorHAnsi"/>
          <w:b/>
          <w:sz w:val="20"/>
          <w:szCs w:val="20"/>
          <w:lang w:val="en-US" w:eastAsia="fr-FR"/>
        </w:rPr>
        <w:t>i</w:t>
      </w:r>
      <w:proofErr w:type="spellEnd"/>
      <w:r w:rsidRPr="008C1F5B">
        <w:rPr>
          <w:rFonts w:eastAsia="Times New Roman" w:cstheme="minorHAnsi"/>
          <w:b/>
          <w:sz w:val="20"/>
          <w:szCs w:val="20"/>
          <w:lang w:val="en-US" w:eastAsia="fr-FR"/>
        </w:rPr>
        <w:t xml:space="preserve"> </w:t>
      </w:r>
      <w:r w:rsidRPr="008C1F5B">
        <w:rPr>
          <w:lang w:val="en-US"/>
        </w:rPr>
        <w:t xml:space="preserve">.e., double the amount laid down for violating a slave).  </w:t>
      </w:r>
    </w:p>
    <w:p w:rsidR="00147BF7" w:rsidRPr="008C1F5B" w:rsidRDefault="00147BF7" w:rsidP="00147BF7">
      <w:pPr>
        <w:pStyle w:val="Sansinterligne"/>
        <w:rPr>
          <w:rFonts w:eastAsia="Times New Roman" w:cstheme="minorHAnsi"/>
          <w:sz w:val="20"/>
          <w:szCs w:val="20"/>
          <w:lang w:val="en-US" w:eastAsia="fr-FR"/>
        </w:rPr>
      </w:pPr>
      <w:r w:rsidRPr="008C1F5B">
        <w:rPr>
          <w:rFonts w:eastAsia="Times New Roman" w:cstheme="minorHAnsi"/>
          <w:b/>
          <w:sz w:val="20"/>
          <w:szCs w:val="20"/>
          <w:lang w:val="en-US" w:eastAsia="fr-FR"/>
        </w:rPr>
        <w:t xml:space="preserve">S. C. Todd </w:t>
      </w:r>
      <w:proofErr w:type="spellStart"/>
      <w:r w:rsidRPr="008C1F5B">
        <w:rPr>
          <w:rFonts w:eastAsia="Times New Roman" w:cstheme="minorHAnsi"/>
          <w:b/>
          <w:sz w:val="20"/>
          <w:szCs w:val="20"/>
          <w:lang w:val="en-US" w:eastAsia="fr-FR"/>
        </w:rPr>
        <w:t>traduit</w:t>
      </w:r>
      <w:proofErr w:type="spellEnd"/>
      <w:r w:rsidRPr="008C1F5B">
        <w:rPr>
          <w:rFonts w:eastAsia="Times New Roman" w:cstheme="minorHAnsi"/>
          <w:sz w:val="20"/>
          <w:szCs w:val="20"/>
          <w:lang w:val="en-US" w:eastAsia="fr-FR"/>
        </w:rPr>
        <w:t xml:space="preserve"> “You hear gentlemen: if </w:t>
      </w:r>
      <w:proofErr w:type="gramStart"/>
      <w:r w:rsidRPr="008C1F5B">
        <w:rPr>
          <w:rFonts w:eastAsia="Times New Roman" w:cstheme="minorHAnsi"/>
          <w:sz w:val="20"/>
          <w:szCs w:val="20"/>
          <w:lang w:val="en-US" w:eastAsia="fr-FR"/>
        </w:rPr>
        <w:t>anybody  indecently</w:t>
      </w:r>
      <w:proofErr w:type="gramEnd"/>
      <w:r w:rsidRPr="008C1F5B">
        <w:rPr>
          <w:rFonts w:eastAsia="Times New Roman" w:cstheme="minorHAnsi"/>
          <w:sz w:val="20"/>
          <w:szCs w:val="20"/>
          <w:lang w:val="en-US" w:eastAsia="fr-FR"/>
        </w:rPr>
        <w:t xml:space="preserve"> assault a </w:t>
      </w:r>
      <w:r w:rsidRPr="00D842DD">
        <w:rPr>
          <w:rFonts w:eastAsia="Times New Roman" w:cstheme="minorHAnsi"/>
          <w:b/>
          <w:sz w:val="20"/>
          <w:szCs w:val="20"/>
          <w:lang w:val="en-US" w:eastAsia="fr-FR"/>
        </w:rPr>
        <w:t>free man</w:t>
      </w:r>
      <w:r w:rsidRPr="008C1F5B">
        <w:rPr>
          <w:rFonts w:eastAsia="Times New Roman" w:cstheme="minorHAnsi"/>
          <w:sz w:val="20"/>
          <w:szCs w:val="20"/>
          <w:lang w:val="en-US" w:eastAsia="fr-FR"/>
        </w:rPr>
        <w:t xml:space="preserve"> or boy, he shall pay twice the damage”.</w:t>
      </w:r>
    </w:p>
    <w:p w:rsidR="00147BF7" w:rsidRPr="008C1F5B" w:rsidRDefault="00147BF7" w:rsidP="00147BF7">
      <w:pPr>
        <w:pStyle w:val="Sansinterligne"/>
        <w:rPr>
          <w:lang w:val="en-US"/>
        </w:rPr>
      </w:pPr>
    </w:p>
    <w:p w:rsidR="00147BF7" w:rsidRPr="008C1F5B" w:rsidRDefault="00147BF7" w:rsidP="00147BF7">
      <w:pPr>
        <w:pStyle w:val="Sansinterligne"/>
        <w:rPr>
          <w:rFonts w:ascii="Palatino Linotype" w:hAnsi="Palatino Linotype"/>
          <w:b/>
          <w:bCs/>
          <w:color w:val="C00000"/>
          <w:sz w:val="18"/>
          <w:szCs w:val="18"/>
          <w:lang w:val="en-US"/>
        </w:rPr>
      </w:pPr>
    </w:p>
    <w:p w:rsidR="00147BF7" w:rsidRPr="000226BE" w:rsidRDefault="00147BF7" w:rsidP="00147BF7">
      <w:pPr>
        <w:pStyle w:val="Sansinterligne"/>
        <w:rPr>
          <w:rFonts w:cstheme="minorHAnsi"/>
          <w:color w:val="333333"/>
          <w:sz w:val="20"/>
          <w:szCs w:val="20"/>
        </w:rPr>
      </w:pPr>
      <w:proofErr w:type="spellStart"/>
      <w:proofErr w:type="gramStart"/>
      <w:r w:rsidRPr="000226BE">
        <w:rPr>
          <w:rFonts w:ascii="Palatino Linotype" w:hAnsi="Palatino Linotype"/>
          <w:b/>
          <w:bCs/>
          <w:color w:val="C00000"/>
          <w:sz w:val="18"/>
          <w:szCs w:val="18"/>
        </w:rPr>
        <w:t>Ἐ</w:t>
      </w:r>
      <w:r w:rsidRPr="000226BE">
        <w:rPr>
          <w:rFonts w:ascii="Palatino Linotype" w:hAnsi="Palatino Linotype"/>
          <w:b/>
          <w:bCs/>
          <w:sz w:val="18"/>
          <w:szCs w:val="18"/>
        </w:rPr>
        <w:t>λεύθερος</w:t>
      </w:r>
      <w:proofErr w:type="spellEnd"/>
      <w:r w:rsidRPr="000226BE">
        <w:rPr>
          <w:rFonts w:ascii="Palatino Linotype" w:hAnsi="Palatino Linotype"/>
          <w:b/>
          <w:bCs/>
          <w:sz w:val="18"/>
          <w:szCs w:val="18"/>
        </w:rPr>
        <w:t xml:space="preserve">, </w:t>
      </w:r>
      <w:r w:rsidRPr="000226BE">
        <w:rPr>
          <w:rFonts w:ascii="Palatino Linotype" w:hAnsi="Palatino Linotype"/>
          <w:b/>
          <w:sz w:val="18"/>
          <w:szCs w:val="18"/>
        </w:rPr>
        <w:t xml:space="preserve"> α</w:t>
      </w:r>
      <w:proofErr w:type="gramEnd"/>
      <w:r w:rsidRPr="000226BE">
        <w:rPr>
          <w:rFonts w:ascii="Palatino Linotype" w:hAnsi="Palatino Linotype"/>
          <w:b/>
          <w:sz w:val="18"/>
          <w:szCs w:val="18"/>
        </w:rPr>
        <w:t xml:space="preserve">, </w:t>
      </w:r>
      <w:proofErr w:type="spellStart"/>
      <w:r w:rsidRPr="000226BE">
        <w:rPr>
          <w:rFonts w:ascii="Palatino Linotype" w:hAnsi="Palatino Linotype"/>
          <w:b/>
          <w:sz w:val="18"/>
          <w:szCs w:val="18"/>
        </w:rPr>
        <w:t>ον</w:t>
      </w:r>
      <w:proofErr w:type="spellEnd"/>
      <w:r w:rsidRPr="000226BE">
        <w:rPr>
          <w:rFonts w:ascii="Palatino Linotype" w:hAnsi="Palatino Linotype"/>
          <w:b/>
          <w:sz w:val="18"/>
          <w:szCs w:val="18"/>
        </w:rPr>
        <w:t> :</w:t>
      </w:r>
      <w:r w:rsidRPr="000226BE">
        <w:rPr>
          <w:rFonts w:ascii="Palatino Linotype" w:hAnsi="Palatino Linotype"/>
          <w:sz w:val="18"/>
          <w:szCs w:val="18"/>
        </w:rPr>
        <w:t xml:space="preserve"> </w:t>
      </w:r>
      <w:r w:rsidRPr="000226BE">
        <w:rPr>
          <w:rFonts w:ascii="Palatino Linotype" w:hAnsi="Palatino Linotype"/>
          <w:b/>
          <w:bCs/>
          <w:sz w:val="18"/>
          <w:szCs w:val="18"/>
        </w:rPr>
        <w:t>I.</w:t>
      </w:r>
      <w:r w:rsidRPr="000226BE">
        <w:rPr>
          <w:rFonts w:ascii="Palatino Linotype" w:hAnsi="Palatino Linotype"/>
          <w:sz w:val="18"/>
          <w:szCs w:val="18"/>
        </w:rPr>
        <w:t xml:space="preserve"> libre :  </w:t>
      </w:r>
      <w:r w:rsidRPr="000226BE">
        <w:rPr>
          <w:rFonts w:ascii="Palatino Linotype" w:hAnsi="Palatino Linotype"/>
          <w:b/>
          <w:bCs/>
          <w:sz w:val="18"/>
          <w:szCs w:val="18"/>
        </w:rPr>
        <w:t>1</w:t>
      </w:r>
      <w:r w:rsidRPr="000226BE">
        <w:rPr>
          <w:rFonts w:ascii="Palatino Linotype" w:hAnsi="Palatino Linotype"/>
          <w:sz w:val="18"/>
          <w:szCs w:val="18"/>
        </w:rPr>
        <w:t xml:space="preserve"> libre, indépendant : </w:t>
      </w:r>
      <w:proofErr w:type="spellStart"/>
      <w:r w:rsidRPr="000226BE">
        <w:rPr>
          <w:rFonts w:ascii="Palatino Linotype" w:hAnsi="Palatino Linotype"/>
          <w:sz w:val="18"/>
          <w:szCs w:val="18"/>
        </w:rPr>
        <w:t>ἐλεύθερός</w:t>
      </w:r>
      <w:proofErr w:type="spellEnd"/>
      <w:r w:rsidRPr="000226BE">
        <w:rPr>
          <w:rFonts w:ascii="Palatino Linotype" w:hAnsi="Palatino Linotype"/>
          <w:sz w:val="18"/>
          <w:szCs w:val="18"/>
        </w:rPr>
        <w:t xml:space="preserve"> </w:t>
      </w:r>
      <w:proofErr w:type="spellStart"/>
      <w:r w:rsidRPr="000226BE">
        <w:rPr>
          <w:rFonts w:ascii="Palatino Linotype" w:hAnsi="Palatino Linotype"/>
          <w:sz w:val="18"/>
          <w:szCs w:val="18"/>
        </w:rPr>
        <w:t>τινος</w:t>
      </w:r>
      <w:proofErr w:type="spellEnd"/>
      <w:r w:rsidRPr="000226BE">
        <w:rPr>
          <w:rFonts w:ascii="Palatino Linotype" w:hAnsi="Palatino Linotype"/>
          <w:sz w:val="18"/>
          <w:szCs w:val="18"/>
        </w:rPr>
        <w:t xml:space="preserve"> libre ou affranchi de qch (de souffrance, de crainte,</w:t>
      </w:r>
    </w:p>
    <w:p w:rsidR="00147BF7" w:rsidRPr="000226BE" w:rsidRDefault="00147BF7" w:rsidP="00147BF7">
      <w:pPr>
        <w:pStyle w:val="Sansinterligne"/>
        <w:rPr>
          <w:rFonts w:cstheme="minorHAnsi"/>
          <w:color w:val="333333"/>
          <w:sz w:val="20"/>
          <w:szCs w:val="20"/>
        </w:rPr>
      </w:pPr>
      <w:r w:rsidRPr="000226BE">
        <w:rPr>
          <w:rFonts w:eastAsia="Times New Roman" w:cstheme="minorHAnsi"/>
          <w:b/>
          <w:color w:val="C00000"/>
          <w:sz w:val="20"/>
          <w:szCs w:val="20"/>
          <w:lang w:eastAsia="fr-FR"/>
        </w:rPr>
        <w:t>Π</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ῖδ</w:t>
      </w:r>
      <w:proofErr w:type="spellEnd"/>
      <w:r w:rsidRPr="000226BE">
        <w:rPr>
          <w:rFonts w:eastAsia="Times New Roman" w:cstheme="minorHAnsi"/>
          <w:b/>
          <w:sz w:val="20"/>
          <w:szCs w:val="20"/>
          <w:lang w:eastAsia="fr-FR"/>
        </w:rPr>
        <w:t>α</w:t>
      </w:r>
      <w:r w:rsidRPr="008C1F5B">
        <w:rPr>
          <w:rFonts w:eastAsia="Times New Roman" w:cstheme="minorHAnsi"/>
          <w:b/>
          <w:sz w:val="20"/>
          <w:szCs w:val="20"/>
          <w:lang w:val="en-US" w:eastAsia="fr-FR"/>
        </w:rPr>
        <w:t xml:space="preserve"> </w:t>
      </w:r>
      <w:r w:rsidRPr="008C1F5B">
        <w:rPr>
          <w:rFonts w:eastAsia="Times New Roman" w:cstheme="minorHAnsi"/>
          <w:sz w:val="20"/>
          <w:szCs w:val="20"/>
          <w:lang w:val="en-US" w:eastAsia="fr-FR"/>
        </w:rPr>
        <w:t xml:space="preserve">Chr. Carey </w:t>
      </w:r>
      <w:proofErr w:type="spellStart"/>
      <w:r w:rsidRPr="008C1F5B">
        <w:rPr>
          <w:rFonts w:eastAsia="Times New Roman" w:cstheme="minorHAnsi"/>
          <w:sz w:val="20"/>
          <w:szCs w:val="20"/>
          <w:lang w:val="en-US" w:eastAsia="fr-FR"/>
        </w:rPr>
        <w:t>précise</w:t>
      </w:r>
      <w:proofErr w:type="spellEnd"/>
      <w:r w:rsidRPr="008C1F5B">
        <w:rPr>
          <w:rFonts w:eastAsia="Times New Roman" w:cstheme="minorHAnsi"/>
          <w:sz w:val="20"/>
          <w:szCs w:val="20"/>
          <w:lang w:val="en-US" w:eastAsia="fr-FR"/>
        </w:rPr>
        <w:t xml:space="preserve"> “boy and not slave”. </w:t>
      </w:r>
      <w:r w:rsidRPr="000226BE">
        <w:rPr>
          <w:rFonts w:eastAsia="Times New Roman" w:cstheme="minorHAnsi"/>
          <w:sz w:val="20"/>
          <w:szCs w:val="20"/>
          <w:lang w:eastAsia="fr-FR"/>
        </w:rPr>
        <w:t xml:space="preserve">Le terme juridique pour esclave est </w:t>
      </w:r>
      <w:proofErr w:type="spellStart"/>
      <w:r w:rsidRPr="000226BE">
        <w:rPr>
          <w:rFonts w:eastAsia="Times New Roman" w:cstheme="minorHAnsi"/>
          <w:sz w:val="20"/>
          <w:szCs w:val="20"/>
          <w:lang w:eastAsia="fr-FR"/>
        </w:rPr>
        <w:t>tjs</w:t>
      </w:r>
      <w:proofErr w:type="spellEnd"/>
      <w:r w:rsidRPr="000226BE">
        <w:rPr>
          <w:rFonts w:eastAsia="Times New Roman" w:cstheme="minorHAnsi"/>
          <w:sz w:val="20"/>
          <w:szCs w:val="20"/>
          <w:lang w:eastAsia="fr-FR"/>
        </w:rPr>
        <w:t xml:space="preserve"> doulos; pais au sens </w:t>
      </w:r>
      <w:proofErr w:type="gramStart"/>
      <w:r w:rsidRPr="000226BE">
        <w:rPr>
          <w:rFonts w:eastAsia="Times New Roman" w:cstheme="minorHAnsi"/>
          <w:sz w:val="20"/>
          <w:szCs w:val="20"/>
          <w:lang w:eastAsia="fr-FR"/>
        </w:rPr>
        <w:t>de</w:t>
      </w:r>
      <w:r w:rsidR="00D842DD">
        <w:rPr>
          <w:rFonts w:eastAsia="Times New Roman" w:cstheme="minorHAnsi"/>
          <w:sz w:val="20"/>
          <w:szCs w:val="20"/>
          <w:lang w:eastAsia="fr-FR"/>
        </w:rPr>
        <w:t xml:space="preserve"> </w:t>
      </w:r>
      <w:r w:rsidRPr="000226BE">
        <w:rPr>
          <w:rFonts w:eastAsia="Times New Roman" w:cstheme="minorHAnsi"/>
          <w:sz w:val="20"/>
          <w:szCs w:val="20"/>
          <w:lang w:eastAsia="fr-FR"/>
        </w:rPr>
        <w:t>esclave</w:t>
      </w:r>
      <w:proofErr w:type="gramEnd"/>
      <w:r w:rsidRPr="000226BE">
        <w:rPr>
          <w:rFonts w:eastAsia="Times New Roman" w:cstheme="minorHAnsi"/>
          <w:sz w:val="20"/>
          <w:szCs w:val="20"/>
          <w:lang w:eastAsia="fr-FR"/>
        </w:rPr>
        <w:t xml:space="preserve"> appartient à la langue quotidienne.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Β</w:t>
      </w:r>
      <w:r w:rsidRPr="000226BE">
        <w:rPr>
          <w:rFonts w:cstheme="minorHAnsi"/>
          <w:b/>
          <w:sz w:val="20"/>
          <w:szCs w:val="20"/>
        </w:rPr>
        <w:t>λά</w:t>
      </w:r>
      <w:proofErr w:type="spellEnd"/>
      <w:r w:rsidRPr="000226BE">
        <w:rPr>
          <w:rFonts w:cstheme="minorHAnsi"/>
          <w:b/>
          <w:sz w:val="20"/>
          <w:szCs w:val="20"/>
        </w:rPr>
        <w:t xml:space="preserve">βη, </w:t>
      </w:r>
      <w:proofErr w:type="spellStart"/>
      <w:r w:rsidRPr="000226BE">
        <w:rPr>
          <w:rFonts w:cstheme="minorHAnsi"/>
          <w:b/>
          <w:sz w:val="20"/>
          <w:szCs w:val="20"/>
        </w:rPr>
        <w:t>ης</w:t>
      </w:r>
      <w:proofErr w:type="spellEnd"/>
      <w:r w:rsidRPr="000226BE">
        <w:rPr>
          <w:rFonts w:cstheme="minorHAnsi"/>
          <w:b/>
          <w:sz w:val="20"/>
          <w:szCs w:val="20"/>
        </w:rPr>
        <w:t xml:space="preserve"> (ἡ) </w:t>
      </w:r>
      <w:r w:rsidRPr="000226BE">
        <w:rPr>
          <w:rFonts w:cstheme="minorHAnsi"/>
          <w:sz w:val="20"/>
          <w:szCs w:val="20"/>
        </w:rPr>
        <w:t xml:space="preserve">: </w:t>
      </w:r>
      <w:proofErr w:type="gramStart"/>
      <w:r w:rsidRPr="000226BE">
        <w:rPr>
          <w:rFonts w:cstheme="minorHAnsi"/>
          <w:sz w:val="20"/>
          <w:szCs w:val="20"/>
        </w:rPr>
        <w:t>dommage;</w:t>
      </w:r>
      <w:proofErr w:type="gramEnd"/>
      <w:r w:rsidRPr="000226BE">
        <w:rPr>
          <w:rFonts w:cstheme="minorHAnsi"/>
          <w:sz w:val="20"/>
          <w:szCs w:val="20"/>
        </w:rPr>
        <w:t xml:space="preserve"> tort; préjudice ; ; β</w:t>
      </w:r>
      <w:proofErr w:type="spellStart"/>
      <w:r w:rsidRPr="000226BE">
        <w:rPr>
          <w:rFonts w:cstheme="minorHAnsi"/>
          <w:sz w:val="20"/>
          <w:szCs w:val="20"/>
        </w:rPr>
        <w:t>λάϐης</w:t>
      </w:r>
      <w:proofErr w:type="spellEnd"/>
      <w:r w:rsidRPr="000226BE">
        <w:rPr>
          <w:rFonts w:cstheme="minorHAnsi"/>
          <w:sz w:val="20"/>
          <w:szCs w:val="20"/>
        </w:rPr>
        <w:t xml:space="preserve"> </w:t>
      </w:r>
      <w:proofErr w:type="spellStart"/>
      <w:r w:rsidRPr="000226BE">
        <w:rPr>
          <w:rFonts w:cstheme="minorHAnsi"/>
          <w:sz w:val="20"/>
          <w:szCs w:val="20"/>
        </w:rPr>
        <w:t>δίκη</w:t>
      </w:r>
      <w:proofErr w:type="spellEnd"/>
      <w:r w:rsidRPr="000226BE">
        <w:rPr>
          <w:rFonts w:cstheme="minorHAnsi"/>
          <w:sz w:val="20"/>
          <w:szCs w:val="20"/>
        </w:rPr>
        <w:t> : action judiciaire en réparation d'un dommage (</w:t>
      </w:r>
      <w:r w:rsidRPr="000226BE">
        <w:rPr>
          <w:rFonts w:cstheme="minorHAnsi"/>
          <w:smallCaps/>
          <w:sz w:val="20"/>
          <w:szCs w:val="20"/>
        </w:rPr>
        <w:t>Dém</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Ὀ</w:t>
      </w:r>
      <w:r w:rsidRPr="000226BE">
        <w:rPr>
          <w:rFonts w:cstheme="minorHAnsi"/>
          <w:b/>
          <w:sz w:val="20"/>
          <w:szCs w:val="20"/>
        </w:rPr>
        <w:t>φείλω</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w:t>
      </w:r>
      <w:proofErr w:type="spellStart"/>
      <w:r w:rsidRPr="000226BE">
        <w:rPr>
          <w:rFonts w:cstheme="minorHAnsi"/>
          <w:sz w:val="20"/>
          <w:szCs w:val="20"/>
        </w:rPr>
        <w:t>ὀφείλω</w:t>
      </w:r>
      <w:proofErr w:type="spellEnd"/>
      <w:r w:rsidRPr="000226BE">
        <w:rPr>
          <w:rFonts w:cstheme="minorHAnsi"/>
          <w:b/>
          <w:sz w:val="20"/>
          <w:szCs w:val="20"/>
        </w:rPr>
        <w:t xml:space="preserve"> ; </w:t>
      </w:r>
      <w:r w:rsidRPr="000226BE">
        <w:rPr>
          <w:rFonts w:cstheme="minorHAnsi"/>
          <w:i/>
          <w:sz w:val="20"/>
          <w:szCs w:val="20"/>
          <w:u w:val="single"/>
        </w:rPr>
        <w:t>fut</w:t>
      </w:r>
      <w:r w:rsidRPr="000226BE">
        <w:rPr>
          <w:rFonts w:cstheme="minorHAnsi"/>
          <w:b/>
          <w:sz w:val="20"/>
          <w:szCs w:val="20"/>
        </w:rPr>
        <w:t xml:space="preserve"> : </w:t>
      </w:r>
      <w:proofErr w:type="spellStart"/>
      <w:r w:rsidRPr="000226BE">
        <w:rPr>
          <w:rFonts w:cstheme="minorHAnsi"/>
          <w:sz w:val="20"/>
          <w:szCs w:val="20"/>
        </w:rPr>
        <w:t>ὀφειλήσω</w:t>
      </w:r>
      <w:proofErr w:type="spellEnd"/>
      <w:r w:rsidRPr="000226BE">
        <w:rPr>
          <w:rFonts w:cstheme="minorHAnsi"/>
          <w:sz w:val="20"/>
          <w:szCs w:val="20"/>
        </w:rPr>
        <w:t xml:space="preserve"> ; </w:t>
      </w:r>
      <w:r w:rsidRPr="000226BE">
        <w:rPr>
          <w:rFonts w:cstheme="minorHAnsi"/>
          <w:i/>
          <w:sz w:val="20"/>
          <w:szCs w:val="20"/>
          <w:u w:val="single"/>
        </w:rPr>
        <w:t>aor-1</w:t>
      </w:r>
      <w:r w:rsidRPr="000226BE">
        <w:rPr>
          <w:rFonts w:cstheme="minorHAnsi"/>
          <w:sz w:val="20"/>
          <w:szCs w:val="20"/>
        </w:rPr>
        <w:t xml:space="preserve"> : </w:t>
      </w:r>
      <w:proofErr w:type="spellStart"/>
      <w:r w:rsidRPr="000226BE">
        <w:rPr>
          <w:rFonts w:cstheme="minorHAnsi"/>
          <w:sz w:val="20"/>
          <w:szCs w:val="20"/>
        </w:rPr>
        <w:t>ὠφείλησ</w:t>
      </w:r>
      <w:proofErr w:type="spellEnd"/>
      <w:r w:rsidRPr="000226BE">
        <w:rPr>
          <w:rFonts w:cstheme="minorHAnsi"/>
          <w:sz w:val="20"/>
          <w:szCs w:val="20"/>
        </w:rPr>
        <w:t xml:space="preserve">α, </w:t>
      </w:r>
      <w:r w:rsidRPr="000226BE">
        <w:rPr>
          <w:rFonts w:cstheme="minorHAnsi"/>
          <w:i/>
          <w:sz w:val="20"/>
          <w:szCs w:val="20"/>
          <w:u w:val="single"/>
        </w:rPr>
        <w:t>aor-2 </w:t>
      </w:r>
      <w:r w:rsidRPr="000226BE">
        <w:rPr>
          <w:rFonts w:cstheme="minorHAnsi"/>
          <w:sz w:val="20"/>
          <w:szCs w:val="20"/>
        </w:rPr>
        <w:t xml:space="preserve">: </w:t>
      </w:r>
      <w:proofErr w:type="spellStart"/>
      <w:r w:rsidRPr="000226BE">
        <w:rPr>
          <w:rFonts w:cstheme="minorHAnsi"/>
          <w:sz w:val="20"/>
          <w:szCs w:val="20"/>
        </w:rPr>
        <w:t>ὤφελον</w:t>
      </w:r>
      <w:proofErr w:type="spellEnd"/>
      <w:r w:rsidRPr="000226BE">
        <w:rPr>
          <w:rFonts w:cstheme="minorHAnsi"/>
          <w:sz w:val="20"/>
          <w:szCs w:val="20"/>
        </w:rPr>
        <w:t xml:space="preserve"> ; </w:t>
      </w:r>
      <w:proofErr w:type="spellStart"/>
      <w:r w:rsidRPr="000226BE">
        <w:rPr>
          <w:rFonts w:cstheme="minorHAnsi"/>
          <w:i/>
          <w:sz w:val="20"/>
          <w:szCs w:val="20"/>
          <w:u w:val="single"/>
        </w:rPr>
        <w:t>pft</w:t>
      </w:r>
      <w:proofErr w:type="spellEnd"/>
      <w:r w:rsidRPr="000226BE">
        <w:rPr>
          <w:rFonts w:cstheme="minorHAnsi"/>
          <w:sz w:val="20"/>
          <w:szCs w:val="20"/>
        </w:rPr>
        <w:t xml:space="preserve"> : </w:t>
      </w:r>
      <w:proofErr w:type="spellStart"/>
      <w:r w:rsidRPr="000226BE">
        <w:rPr>
          <w:rFonts w:cstheme="minorHAnsi"/>
          <w:sz w:val="20"/>
          <w:szCs w:val="20"/>
        </w:rPr>
        <w:t>ὠφείληκ</w:t>
      </w:r>
      <w:proofErr w:type="spellEnd"/>
      <w:r w:rsidRPr="000226BE">
        <w:rPr>
          <w:rFonts w:cstheme="minorHAnsi"/>
          <w:sz w:val="20"/>
          <w:szCs w:val="20"/>
        </w:rPr>
        <w:t>α</w:t>
      </w:r>
      <w:r w:rsidRPr="000226BE">
        <w:rPr>
          <w:rFonts w:cstheme="minorHAnsi"/>
          <w:b/>
          <w:sz w:val="20"/>
          <w:szCs w:val="20"/>
        </w:rPr>
        <w:t xml:space="preserve">]– :  1) </w:t>
      </w:r>
      <w:r w:rsidRPr="000226BE">
        <w:rPr>
          <w:rFonts w:cstheme="minorHAnsi"/>
          <w:sz w:val="20"/>
          <w:szCs w:val="20"/>
        </w:rPr>
        <w:t>devoir, être débiteur, redevable (de acc.) […] </w:t>
      </w:r>
      <w:proofErr w:type="gramStart"/>
      <w:r w:rsidRPr="000226BE">
        <w:rPr>
          <w:rFonts w:cstheme="minorHAnsi"/>
          <w:sz w:val="20"/>
          <w:szCs w:val="20"/>
        </w:rPr>
        <w:t xml:space="preserve">;  </w:t>
      </w:r>
      <w:r w:rsidRPr="000226BE">
        <w:rPr>
          <w:rFonts w:cstheme="minorHAnsi"/>
          <w:i/>
          <w:iCs/>
          <w:sz w:val="20"/>
          <w:szCs w:val="20"/>
        </w:rPr>
        <w:t>t.</w:t>
      </w:r>
      <w:proofErr w:type="gramEnd"/>
      <w:r w:rsidRPr="000226BE">
        <w:rPr>
          <w:rFonts w:cstheme="minorHAnsi"/>
          <w:i/>
          <w:iCs/>
          <w:sz w:val="20"/>
          <w:szCs w:val="20"/>
        </w:rPr>
        <w:t xml:space="preserve"> de </w:t>
      </w:r>
      <w:proofErr w:type="spellStart"/>
      <w:r w:rsidRPr="000226BE">
        <w:rPr>
          <w:rFonts w:cstheme="minorHAnsi"/>
          <w:sz w:val="20"/>
          <w:szCs w:val="20"/>
        </w:rPr>
        <w:t>jurispr</w:t>
      </w:r>
      <w:proofErr w:type="spellEnd"/>
      <w:r w:rsidRPr="000226BE">
        <w:rPr>
          <w:rFonts w:cstheme="minorHAnsi"/>
          <w:sz w:val="20"/>
          <w:szCs w:val="20"/>
        </w:rPr>
        <w:t>. (</w:t>
      </w:r>
      <w:proofErr w:type="spellStart"/>
      <w:proofErr w:type="gramStart"/>
      <w:r w:rsidRPr="000226BE">
        <w:rPr>
          <w:rFonts w:cstheme="minorHAnsi"/>
          <w:sz w:val="20"/>
          <w:szCs w:val="20"/>
        </w:rPr>
        <w:t>cō</w:t>
      </w:r>
      <w:proofErr w:type="spellEnd"/>
      <w:proofErr w:type="gramEnd"/>
      <w:r w:rsidRPr="000226BE">
        <w:rPr>
          <w:rFonts w:cstheme="minorHAnsi"/>
          <w:sz w:val="20"/>
          <w:szCs w:val="20"/>
        </w:rPr>
        <w:t xml:space="preserve"> </w:t>
      </w:r>
      <w:proofErr w:type="spellStart"/>
      <w:r w:rsidRPr="000226BE">
        <w:rPr>
          <w:rFonts w:cstheme="minorHAnsi"/>
          <w:sz w:val="20"/>
          <w:szCs w:val="20"/>
        </w:rPr>
        <w:t>ὀφλισκάνω</w:t>
      </w:r>
      <w:proofErr w:type="spellEnd"/>
      <w:r w:rsidRPr="000226BE">
        <w:rPr>
          <w:rFonts w:cstheme="minorHAnsi"/>
          <w:sz w:val="20"/>
          <w:szCs w:val="20"/>
        </w:rPr>
        <w:t xml:space="preserve"> selon LSJ) : encourir —</w:t>
      </w:r>
      <w:r w:rsidRPr="000226BE">
        <w:rPr>
          <w:rFonts w:cstheme="minorHAnsi"/>
          <w:i/>
          <w:sz w:val="20"/>
          <w:szCs w:val="20"/>
        </w:rPr>
        <w:t>d’où</w:t>
      </w:r>
      <w:r w:rsidRPr="000226BE">
        <w:rPr>
          <w:rFonts w:cstheme="minorHAnsi"/>
          <w:sz w:val="20"/>
          <w:szCs w:val="20"/>
        </w:rPr>
        <w:t xml:space="preserve"> : </w:t>
      </w:r>
      <w:proofErr w:type="spellStart"/>
      <w:r w:rsidRPr="000226BE">
        <w:rPr>
          <w:rFonts w:cstheme="minorHAnsi"/>
          <w:sz w:val="20"/>
          <w:szCs w:val="20"/>
        </w:rPr>
        <w:t>ὀφείλειν</w:t>
      </w:r>
      <w:proofErr w:type="spellEnd"/>
      <w:r w:rsidRPr="000226BE">
        <w:rPr>
          <w:rFonts w:cstheme="minorHAnsi"/>
          <w:sz w:val="20"/>
          <w:szCs w:val="20"/>
        </w:rPr>
        <w:t xml:space="preserve"> </w:t>
      </w:r>
      <w:proofErr w:type="spellStart"/>
      <w:r w:rsidRPr="000226BE">
        <w:rPr>
          <w:rFonts w:cstheme="minorHAnsi"/>
          <w:sz w:val="20"/>
          <w:szCs w:val="20"/>
        </w:rPr>
        <w:t>ζημί</w:t>
      </w:r>
      <w:proofErr w:type="spellEnd"/>
      <w:r w:rsidRPr="000226BE">
        <w:rPr>
          <w:rFonts w:cstheme="minorHAnsi"/>
          <w:sz w:val="20"/>
          <w:szCs w:val="20"/>
        </w:rPr>
        <w:t>αν : être condamné à une amende (</w:t>
      </w:r>
      <w:r w:rsidRPr="000226BE">
        <w:rPr>
          <w:rFonts w:cstheme="minorHAnsi"/>
          <w:smallCaps/>
          <w:sz w:val="20"/>
          <w:szCs w:val="20"/>
        </w:rPr>
        <w:t>Lys</w:t>
      </w:r>
      <w:r w:rsidRPr="000226BE">
        <w:rPr>
          <w:rFonts w:cstheme="minorHAnsi"/>
          <w:sz w:val="20"/>
          <w:szCs w:val="20"/>
        </w:rPr>
        <w:t xml:space="preserve">.). </w:t>
      </w:r>
    </w:p>
    <w:p w:rsidR="00147BF7" w:rsidRPr="000226BE" w:rsidRDefault="00147BF7" w:rsidP="00147BF7">
      <w:pPr>
        <w:rPr>
          <w:rFonts w:cstheme="minorHAnsi"/>
          <w:sz w:val="20"/>
          <w:szCs w:val="20"/>
        </w:rPr>
      </w:pPr>
      <w:r w:rsidRPr="00D842DD">
        <w:rPr>
          <w:rFonts w:cstheme="minorHAnsi"/>
          <w:b/>
          <w:color w:val="C00000"/>
          <w:sz w:val="20"/>
          <w:szCs w:val="20"/>
        </w:rPr>
        <w:t>N</w:t>
      </w:r>
      <w:r w:rsidRPr="000226BE">
        <w:rPr>
          <w:rFonts w:cstheme="minorHAnsi"/>
          <w:b/>
          <w:sz w:val="20"/>
          <w:szCs w:val="20"/>
        </w:rPr>
        <w:t xml:space="preserve">B. Attention.  </w:t>
      </w:r>
      <w:proofErr w:type="gramStart"/>
      <w:r w:rsidRPr="000226BE">
        <w:rPr>
          <w:rFonts w:cstheme="minorHAnsi"/>
          <w:b/>
          <w:sz w:val="20"/>
          <w:szCs w:val="20"/>
        </w:rPr>
        <w:t>β</w:t>
      </w:r>
      <w:proofErr w:type="spellStart"/>
      <w:r w:rsidRPr="000226BE">
        <w:rPr>
          <w:rFonts w:cstheme="minorHAnsi"/>
          <w:b/>
          <w:sz w:val="20"/>
          <w:szCs w:val="20"/>
        </w:rPr>
        <w:t>ίᾳ</w:t>
      </w:r>
      <w:proofErr w:type="spellEnd"/>
      <w:proofErr w:type="gramEnd"/>
      <w:r w:rsidRPr="000226BE">
        <w:rPr>
          <w:rFonts w:cstheme="minorHAnsi"/>
          <w:b/>
          <w:sz w:val="20"/>
          <w:szCs w:val="20"/>
        </w:rPr>
        <w:t xml:space="preserve"> </w:t>
      </w:r>
      <w:r w:rsidRPr="000226BE">
        <w:rPr>
          <w:rFonts w:cstheme="minorHAnsi"/>
          <w:sz w:val="20"/>
          <w:szCs w:val="20"/>
        </w:rPr>
        <w:t>signifie par violence, par force et désigne ici un viol : il ne s’agit pas de cela dans le cas d’</w:t>
      </w:r>
      <w:proofErr w:type="spellStart"/>
      <w:r w:rsidRPr="000226BE">
        <w:rPr>
          <w:rFonts w:cstheme="minorHAnsi"/>
          <w:sz w:val="20"/>
          <w:szCs w:val="20"/>
        </w:rPr>
        <w:t>Eratosthène</w:t>
      </w:r>
      <w:proofErr w:type="spellEnd"/>
      <w:r w:rsidRPr="000226BE">
        <w:rPr>
          <w:rFonts w:cstheme="minorHAnsi"/>
          <w:sz w:val="20"/>
          <w:szCs w:val="20"/>
        </w:rPr>
        <w:t xml:space="preserve">. </w:t>
      </w:r>
      <w:proofErr w:type="spellStart"/>
      <w:r w:rsidRPr="000226BE">
        <w:rPr>
          <w:rFonts w:cstheme="minorHAnsi"/>
          <w:sz w:val="20"/>
          <w:szCs w:val="20"/>
        </w:rPr>
        <w:t>Euphiletos</w:t>
      </w:r>
      <w:proofErr w:type="spellEnd"/>
      <w:r w:rsidRPr="000226BE">
        <w:rPr>
          <w:rFonts w:cstheme="minorHAnsi"/>
          <w:sz w:val="20"/>
          <w:szCs w:val="20"/>
        </w:rPr>
        <w:t xml:space="preserve"> a tué l’amant de sa femme pris en flagrant délit d’adultère, </w:t>
      </w:r>
      <w:proofErr w:type="spellStart"/>
      <w:r w:rsidRPr="000226BE">
        <w:rPr>
          <w:rFonts w:cstheme="minorHAnsi"/>
          <w:sz w:val="20"/>
          <w:szCs w:val="20"/>
        </w:rPr>
        <w:t>cō</w:t>
      </w:r>
      <w:proofErr w:type="spellEnd"/>
      <w:r w:rsidRPr="000226BE">
        <w:rPr>
          <w:rFonts w:cstheme="minorHAnsi"/>
          <w:sz w:val="20"/>
          <w:szCs w:val="20"/>
        </w:rPr>
        <w:t xml:space="preserve"> le coupable lui-même l’a reconnu. </w:t>
      </w:r>
      <w:proofErr w:type="spellStart"/>
      <w:r w:rsidRPr="000226BE">
        <w:rPr>
          <w:rFonts w:cstheme="minorHAnsi"/>
          <w:sz w:val="20"/>
          <w:szCs w:val="20"/>
        </w:rPr>
        <w:t>Euphilétos</w:t>
      </w:r>
      <w:proofErr w:type="spellEnd"/>
      <w:r w:rsidRPr="000226BE">
        <w:rPr>
          <w:rFonts w:cstheme="minorHAnsi"/>
          <w:sz w:val="20"/>
          <w:szCs w:val="20"/>
        </w:rPr>
        <w:t xml:space="preserve"> amalgame des cas de lois différents, ou du moins favorise la confusion, dans un raisonnement a fortiori.   </w:t>
      </w:r>
    </w:p>
    <w:p w:rsidR="00147BF7" w:rsidRDefault="00147BF7" w:rsidP="00147BF7">
      <w:pPr>
        <w:pStyle w:val="Sansinterligne"/>
        <w:rPr>
          <w:rFonts w:eastAsia="Times New Roman" w:cstheme="minorHAnsi"/>
          <w:b/>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D842DD" w:rsidRPr="00D842DD">
        <w:rPr>
          <w:b/>
          <w:bCs/>
          <w:color w:val="2610DC"/>
        </w:rPr>
        <w:t xml:space="preserve">[§32 </w:t>
      </w:r>
      <w:proofErr w:type="spellStart"/>
      <w:r w:rsidR="00D842DD" w:rsidRPr="00D842DD">
        <w:rPr>
          <w:b/>
          <w:bCs/>
          <w:color w:val="2610DC"/>
        </w:rPr>
        <w:t>phr</w:t>
      </w:r>
      <w:proofErr w:type="spellEnd"/>
      <w:r w:rsidR="00D842DD" w:rsidRPr="00D842DD">
        <w:rPr>
          <w:b/>
          <w:bCs/>
          <w:color w:val="2610DC"/>
        </w:rPr>
        <w:t xml:space="preserve">. </w:t>
      </w:r>
      <w:r w:rsidR="00D842DD">
        <w:rPr>
          <w:b/>
          <w:bCs/>
          <w:color w:val="2610DC"/>
        </w:rPr>
        <w:t>3</w:t>
      </w:r>
      <w:r w:rsidR="00D842DD" w:rsidRPr="00D842DD">
        <w:rPr>
          <w:b/>
          <w:bCs/>
          <w:color w:val="2610DC"/>
        </w:rPr>
        <w:t>]</w:t>
      </w:r>
      <w:r w:rsidR="00D842DD"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ἐὰν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ῖκ</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ἐφ</w:t>
      </w:r>
      <w:proofErr w:type="spellEnd"/>
      <w:r w:rsidRPr="000226BE">
        <w:rPr>
          <w:rFonts w:eastAsia="Times New Roman" w:cstheme="minorHAnsi"/>
          <w:b/>
          <w:sz w:val="20"/>
          <w:szCs w:val="20"/>
          <w:lang w:eastAsia="fr-FR"/>
        </w:rPr>
        <w:t>' α</w:t>
      </w:r>
      <w:proofErr w:type="spellStart"/>
      <w:r w:rsidRPr="000226BE">
        <w:rPr>
          <w:rFonts w:eastAsia="Times New Roman" w:cstheme="minorHAnsi"/>
          <w:b/>
          <w:sz w:val="20"/>
          <w:szCs w:val="20"/>
          <w:lang w:eastAsia="fr-FR"/>
        </w:rPr>
        <w:t>ἷσ</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xml:space="preserve"> ἀπ</w:t>
      </w:r>
      <w:proofErr w:type="spellStart"/>
      <w:r w:rsidRPr="000226BE">
        <w:rPr>
          <w:rFonts w:eastAsia="Times New Roman" w:cstheme="minorHAnsi"/>
          <w:b/>
          <w:sz w:val="20"/>
          <w:szCs w:val="20"/>
          <w:lang w:eastAsia="fr-FR"/>
        </w:rPr>
        <w:t>οκτείνειν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ἔξεστιν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τοῖς</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ὐτοῖς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ἐνέχεσθ</w:t>
      </w:r>
      <w:proofErr w:type="spellEnd"/>
      <w:r w:rsidRPr="000226BE">
        <w:rPr>
          <w:rFonts w:eastAsia="Times New Roman" w:cstheme="minorHAnsi"/>
          <w:b/>
          <w:sz w:val="20"/>
          <w:szCs w:val="20"/>
          <w:lang w:eastAsia="fr-FR"/>
        </w:rPr>
        <w:t xml:space="preserve">αι· </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P</w:t>
      </w:r>
      <w:r w:rsidRPr="000226BE">
        <w:rPr>
          <w:rFonts w:cstheme="minorHAnsi"/>
          <w:b/>
          <w:sz w:val="20"/>
          <w:szCs w:val="20"/>
        </w:rPr>
        <w:t xml:space="preserve">remier système hypothétique. </w:t>
      </w: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 xml:space="preserve">st. </w:t>
      </w:r>
      <w:proofErr w:type="spellStart"/>
      <w:proofErr w:type="gramStart"/>
      <w:r w:rsidRPr="000226BE">
        <w:rPr>
          <w:rFonts w:eastAsia="Times New Roman" w:cstheme="minorHAnsi"/>
          <w:b/>
          <w:sz w:val="20"/>
          <w:szCs w:val="20"/>
          <w:lang w:eastAsia="fr-FR"/>
        </w:rPr>
        <w:t>ἐάν</w:t>
      </w:r>
      <w:proofErr w:type="spellEnd"/>
      <w:proofErr w:type="gramEnd"/>
      <w:r w:rsidRPr="000226BE">
        <w:rPr>
          <w:rFonts w:eastAsia="Times New Roman" w:cstheme="minorHAnsi"/>
          <w:b/>
          <w:sz w:val="20"/>
          <w:szCs w:val="20"/>
          <w:lang w:eastAsia="fr-FR"/>
        </w:rPr>
        <w:t xml:space="preserve"> &lt;</w:t>
      </w:r>
      <w:proofErr w:type="spellStart"/>
      <w:r w:rsidRPr="000226BE">
        <w:rPr>
          <w:rFonts w:eastAsia="Times New Roman" w:cstheme="minorHAnsi"/>
          <w:b/>
          <w:sz w:val="20"/>
          <w:szCs w:val="20"/>
          <w:lang w:eastAsia="fr-FR"/>
        </w:rPr>
        <w:t>τις</w:t>
      </w:r>
      <w:proofErr w:type="spellEnd"/>
      <w:r w:rsidRPr="000226BE">
        <w:rPr>
          <w:rFonts w:eastAsia="Times New Roman" w:cstheme="minorHAnsi"/>
          <w:b/>
          <w:sz w:val="20"/>
          <w:szCs w:val="20"/>
          <w:lang w:eastAsia="fr-FR"/>
        </w:rPr>
        <w:t xml:space="preserve">&gt;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ῖκ</w:t>
      </w:r>
      <w:proofErr w:type="spellEnd"/>
      <w:r w:rsidRPr="000226BE">
        <w:rPr>
          <w:rFonts w:eastAsia="Times New Roman" w:cstheme="minorHAnsi"/>
          <w:b/>
          <w:sz w:val="20"/>
          <w:szCs w:val="20"/>
          <w:lang w:eastAsia="fr-FR"/>
        </w:rPr>
        <w:t>α &lt;α</w:t>
      </w:r>
      <w:proofErr w:type="spellStart"/>
      <w:r w:rsidRPr="000226BE">
        <w:rPr>
          <w:rFonts w:eastAsia="Times New Roman" w:cstheme="minorHAnsi"/>
          <w:b/>
          <w:sz w:val="20"/>
          <w:szCs w:val="20"/>
          <w:lang w:eastAsia="fr-FR"/>
        </w:rPr>
        <w:t>ἰσχύνῃ</w:t>
      </w:r>
      <w:proofErr w:type="spellEnd"/>
      <w:r w:rsidRPr="000226BE">
        <w:rPr>
          <w:rFonts w:eastAsia="Times New Roman" w:cstheme="minorHAnsi"/>
          <w:b/>
          <w:sz w:val="20"/>
          <w:szCs w:val="20"/>
          <w:lang w:eastAsia="fr-FR"/>
        </w:rPr>
        <w:t xml:space="preserve"> β</w:t>
      </w:r>
      <w:proofErr w:type="spellStart"/>
      <w:r w:rsidRPr="000226BE">
        <w:rPr>
          <w:rFonts w:eastAsia="Times New Roman" w:cstheme="minorHAnsi"/>
          <w:b/>
          <w:sz w:val="20"/>
          <w:szCs w:val="20"/>
          <w:lang w:eastAsia="fr-FR"/>
        </w:rPr>
        <w:t>ίᾳ</w:t>
      </w:r>
      <w:proofErr w:type="spellEnd"/>
      <w:r w:rsidRPr="000226BE">
        <w:rPr>
          <w:rFonts w:eastAsia="Times New Roman" w:cstheme="minorHAnsi"/>
          <w:b/>
          <w:sz w:val="20"/>
          <w:szCs w:val="20"/>
          <w:lang w:eastAsia="fr-FR"/>
        </w:rPr>
        <w:t xml:space="preserve">&gt;…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φ</w:t>
      </w:r>
      <w:proofErr w:type="spellEnd"/>
      <w:r w:rsidRPr="000226BE">
        <w:rPr>
          <w:rFonts w:eastAsia="Times New Roman" w:cstheme="minorHAnsi"/>
          <w:b/>
          <w:sz w:val="20"/>
          <w:szCs w:val="20"/>
          <w:lang w:eastAsia="fr-FR"/>
        </w:rPr>
        <w:t xml:space="preserve">' </w:t>
      </w:r>
      <w:proofErr w:type="gramStart"/>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ἷσ</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w:t>
      </w:r>
      <w:proofErr w:type="gramEnd"/>
      <w:r w:rsidRPr="000226BE">
        <w:rPr>
          <w:rFonts w:eastAsia="Times New Roman" w:cstheme="minorHAnsi"/>
          <w:b/>
          <w:sz w:val="20"/>
          <w:szCs w:val="20"/>
          <w:lang w:eastAsia="fr-FR"/>
        </w:rPr>
        <w:t xml:space="preserve"> ἐπ’ </w:t>
      </w:r>
      <w:proofErr w:type="spellStart"/>
      <w:r w:rsidRPr="000226BE">
        <w:rPr>
          <w:rFonts w:eastAsia="Times New Roman" w:cstheme="minorHAnsi"/>
          <w:b/>
          <w:sz w:val="20"/>
          <w:szCs w:val="20"/>
          <w:lang w:eastAsia="fr-FR"/>
        </w:rPr>
        <w:t>ἐκείν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ἐφ</w:t>
      </w:r>
      <w:proofErr w:type="spellEnd"/>
      <w:r w:rsidRPr="000226BE">
        <w:rPr>
          <w:rFonts w:eastAsia="Times New Roman" w:cstheme="minorHAnsi"/>
          <w:b/>
          <w:sz w:val="20"/>
          <w:szCs w:val="20"/>
          <w:lang w:eastAsia="fr-FR"/>
        </w:rPr>
        <w:t>' α</w:t>
      </w:r>
      <w:proofErr w:type="spellStart"/>
      <w:r w:rsidRPr="000226BE">
        <w:rPr>
          <w:rFonts w:eastAsia="Times New Roman" w:cstheme="minorHAnsi"/>
          <w:b/>
          <w:sz w:val="20"/>
          <w:szCs w:val="20"/>
          <w:lang w:eastAsia="fr-FR"/>
        </w:rPr>
        <w:t>ἷσ</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xml:space="preserve"> ; ἐπι + </w:t>
      </w:r>
      <w:proofErr w:type="spellStart"/>
      <w:r w:rsidRPr="000226BE">
        <w:rPr>
          <w:rFonts w:eastAsia="Times New Roman" w:cstheme="minorHAnsi"/>
          <w:b/>
          <w:sz w:val="20"/>
          <w:szCs w:val="20"/>
          <w:lang w:eastAsia="fr-FR"/>
        </w:rPr>
        <w:t>dat</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 xml:space="preserve"> à propos de, dans le cas de (v. </w:t>
      </w:r>
      <w:r w:rsidRPr="000226BE">
        <w:rPr>
          <w:rFonts w:eastAsia="Times New Roman" w:cstheme="minorHAnsi"/>
          <w:i/>
          <w:sz w:val="20"/>
          <w:szCs w:val="20"/>
          <w:lang w:eastAsia="fr-FR"/>
        </w:rPr>
        <w:t>supra</w:t>
      </w:r>
      <w:r w:rsidRPr="000226BE">
        <w:rPr>
          <w:rFonts w:eastAsia="Times New Roman" w:cstheme="minorHAnsi"/>
          <w:sz w:val="20"/>
          <w:szCs w:val="20"/>
          <w:lang w:eastAsia="fr-FR"/>
        </w:rPr>
        <w:t xml:space="preserve">) … </w:t>
      </w:r>
    </w:p>
    <w:p w:rsidR="00147BF7" w:rsidRPr="000226BE" w:rsidRDefault="00147BF7" w:rsidP="00147BF7">
      <w:pPr>
        <w:shd w:val="clear" w:color="auto" w:fill="FFFFFF"/>
        <w:autoSpaceDE w:val="0"/>
        <w:autoSpaceDN w:val="0"/>
        <w:adjustRightInd w:val="0"/>
        <w:rPr>
          <w:rFonts w:cstheme="minorHAnsi"/>
          <w:b/>
          <w:bCs/>
          <w:color w:val="000000"/>
          <w:sz w:val="20"/>
          <w:szCs w:val="20"/>
        </w:rPr>
      </w:pPr>
      <w:r w:rsidRPr="000226BE">
        <w:rPr>
          <w:rFonts w:cstheme="minorHAnsi"/>
          <w:b/>
          <w:bCs/>
          <w:color w:val="C00000"/>
          <w:sz w:val="20"/>
          <w:szCs w:val="20"/>
        </w:rPr>
        <w:t>Ἀ</w:t>
      </w:r>
      <w:r w:rsidRPr="000226BE">
        <w:rPr>
          <w:rFonts w:cstheme="minorHAnsi"/>
          <w:b/>
          <w:bCs/>
          <w:color w:val="000000"/>
          <w:sz w:val="20"/>
          <w:szCs w:val="20"/>
        </w:rPr>
        <w:t>πο-</w:t>
      </w:r>
      <w:proofErr w:type="spellStart"/>
      <w:proofErr w:type="gramStart"/>
      <w:r w:rsidRPr="000226BE">
        <w:rPr>
          <w:rFonts w:cstheme="minorHAnsi"/>
          <w:b/>
          <w:bCs/>
          <w:color w:val="000000"/>
          <w:sz w:val="20"/>
          <w:szCs w:val="20"/>
        </w:rPr>
        <w:t>κτείνω</w:t>
      </w:r>
      <w:proofErr w:type="spellEnd"/>
      <w:r w:rsidRPr="000226BE">
        <w:rPr>
          <w:rFonts w:cstheme="minorHAnsi"/>
          <w:b/>
          <w:bCs/>
          <w:color w:val="000000"/>
          <w:sz w:val="20"/>
          <w:szCs w:val="20"/>
        </w:rPr>
        <w:t> </w:t>
      </w:r>
      <w:r w:rsidRPr="000226BE">
        <w:rPr>
          <w:rFonts w:cstheme="minorHAnsi"/>
          <w:color w:val="000000"/>
          <w:sz w:val="20"/>
          <w:szCs w:val="20"/>
        </w:rPr>
        <w:t> :</w:t>
      </w:r>
      <w:proofErr w:type="gramEnd"/>
      <w:r w:rsidRPr="000226BE">
        <w:rPr>
          <w:rFonts w:cstheme="minorHAnsi"/>
          <w:color w:val="000000"/>
          <w:sz w:val="20"/>
          <w:szCs w:val="20"/>
        </w:rPr>
        <w:t xml:space="preserve"> tuer.</w:t>
      </w:r>
      <w:r w:rsidRPr="000226BE">
        <w:rPr>
          <w:rFonts w:cstheme="minorHAnsi"/>
          <w:b/>
          <w:bCs/>
          <w:color w:val="000000"/>
          <w:sz w:val="20"/>
          <w:szCs w:val="20"/>
        </w:rPr>
        <w:t xml:space="preserve"> </w:t>
      </w:r>
    </w:p>
    <w:p w:rsidR="00147BF7" w:rsidRPr="000226BE" w:rsidRDefault="00147BF7" w:rsidP="00147BF7">
      <w:pPr>
        <w:pStyle w:val="Sansinterligne"/>
        <w:rPr>
          <w:rFonts w:eastAsia="Times New Roman" w:cstheme="minorHAnsi"/>
          <w:color w:val="C00000"/>
          <w:sz w:val="20"/>
          <w:szCs w:val="20"/>
          <w:lang w:eastAsia="fr-FR"/>
        </w:rPr>
      </w:pPr>
      <w:proofErr w:type="spellStart"/>
      <w:r w:rsidRPr="000226BE">
        <w:rPr>
          <w:rFonts w:eastAsia="Times New Roman" w:cstheme="minorHAnsi"/>
          <w:b/>
          <w:color w:val="C00000"/>
          <w:sz w:val="20"/>
          <w:szCs w:val="20"/>
          <w:lang w:eastAsia="fr-FR"/>
        </w:rPr>
        <w:t>Ἔ</w:t>
      </w:r>
      <w:r w:rsidRPr="000226BE">
        <w:rPr>
          <w:rFonts w:eastAsia="Times New Roman" w:cstheme="minorHAnsi"/>
          <w:b/>
          <w:sz w:val="20"/>
          <w:szCs w:val="20"/>
          <w:lang w:eastAsia="fr-FR"/>
        </w:rPr>
        <w:t>ξεστιν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w:t>
      </w:r>
      <w:r w:rsidRPr="000226BE">
        <w:rPr>
          <w:rFonts w:eastAsia="Times New Roman" w:cstheme="minorHAnsi"/>
          <w:i/>
          <w:sz w:val="20"/>
          <w:szCs w:val="20"/>
          <w:lang w:eastAsia="fr-FR"/>
        </w:rPr>
        <w:t>impers</w:t>
      </w:r>
      <w:r w:rsidRPr="000226BE">
        <w:rPr>
          <w:rFonts w:eastAsia="Times New Roman" w:cstheme="minorHAnsi"/>
          <w:sz w:val="20"/>
          <w:szCs w:val="20"/>
          <w:lang w:eastAsia="fr-FR"/>
        </w:rPr>
        <w:t xml:space="preserve">.) : il est permis.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νέχω</w:t>
      </w:r>
      <w:proofErr w:type="spellEnd"/>
      <w:r w:rsidRPr="000226BE">
        <w:rPr>
          <w:rFonts w:cstheme="minorHAnsi"/>
          <w:b/>
          <w:sz w:val="20"/>
          <w:szCs w:val="20"/>
        </w:rPr>
        <w:t xml:space="preserve"> : </w:t>
      </w:r>
      <w:r w:rsidRPr="000226BE">
        <w:rPr>
          <w:rFonts w:cstheme="minorHAnsi"/>
          <w:sz w:val="20"/>
          <w:szCs w:val="20"/>
        </w:rPr>
        <w:t xml:space="preserve">(tr.) garder </w:t>
      </w:r>
      <w:proofErr w:type="gramStart"/>
      <w:r w:rsidRPr="000226BE">
        <w:rPr>
          <w:rFonts w:cstheme="minorHAnsi"/>
          <w:sz w:val="20"/>
          <w:szCs w:val="20"/>
        </w:rPr>
        <w:t>dans;</w:t>
      </w:r>
      <w:proofErr w:type="gramEnd"/>
      <w:r w:rsidRPr="000226BE">
        <w:rPr>
          <w:rFonts w:cstheme="minorHAnsi"/>
          <w:sz w:val="20"/>
          <w:szCs w:val="20"/>
        </w:rPr>
        <w:t xml:space="preserve"> retenir dans, </w:t>
      </w:r>
      <w:r w:rsidRPr="000226BE">
        <w:rPr>
          <w:rFonts w:cstheme="minorHAnsi"/>
          <w:i/>
          <w:sz w:val="20"/>
          <w:szCs w:val="20"/>
        </w:rPr>
        <w:t>d’où</w:t>
      </w:r>
      <w:r w:rsidRPr="000226BE">
        <w:rPr>
          <w:rFonts w:cstheme="minorHAnsi"/>
          <w:sz w:val="20"/>
          <w:szCs w:val="20"/>
        </w:rPr>
        <w:t xml:space="preserve"> p. être retenu, lié (entrave, serment), (fig.) être saisi de, être plongé dans ; (p. suite) être exposé ou soumis à redevable de ( avec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t>ἐν</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 LSJ— </w:t>
      </w:r>
      <w:r w:rsidRPr="000226BE">
        <w:rPr>
          <w:rFonts w:ascii="Cambria Math" w:eastAsia="Times New Roman" w:hAnsi="Cambria Math" w:cs="Cambria Math"/>
          <w:sz w:val="20"/>
          <w:szCs w:val="20"/>
          <w:lang w:eastAsia="fr-FR"/>
        </w:rPr>
        <w:t>⇒</w:t>
      </w:r>
      <w:r w:rsidRPr="000226BE">
        <w:rPr>
          <w:rFonts w:cstheme="minorHAnsi"/>
          <w:sz w:val="20"/>
          <w:szCs w:val="20"/>
        </w:rPr>
        <w:t xml:space="preserve"> </w:t>
      </w:r>
      <w:proofErr w:type="spellStart"/>
      <w:r w:rsidRPr="000226BE">
        <w:rPr>
          <w:rFonts w:eastAsia="Times New Roman" w:cstheme="minorHAnsi"/>
          <w:b/>
          <w:caps/>
          <w:sz w:val="20"/>
          <w:szCs w:val="20"/>
          <w:lang w:eastAsia="fr-FR"/>
        </w:rPr>
        <w:t>Ἐ</w:t>
      </w:r>
      <w:r w:rsidRPr="000226BE">
        <w:rPr>
          <w:rFonts w:eastAsia="Times New Roman" w:cstheme="minorHAnsi"/>
          <w:b/>
          <w:sz w:val="20"/>
          <w:szCs w:val="20"/>
          <w:lang w:eastAsia="fr-FR"/>
        </w:rPr>
        <w:t>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τοῖς</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ὐτοῖς</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 les mêmes pénalités (Carey). </w:t>
      </w:r>
    </w:p>
    <w:p w:rsidR="00147BF7" w:rsidRPr="000226BE" w:rsidRDefault="00147BF7" w:rsidP="00147BF7">
      <w:pPr>
        <w:pStyle w:val="Sansinterligne"/>
        <w:rPr>
          <w:rFonts w:cstheme="minorHAnsi"/>
          <w:sz w:val="20"/>
          <w:szCs w:val="20"/>
        </w:rPr>
      </w:pPr>
      <w:r w:rsidRPr="000226BE">
        <w:rPr>
          <w:rFonts w:cstheme="minorHAnsi"/>
          <w:b/>
          <w:sz w:val="20"/>
          <w:szCs w:val="20"/>
        </w:rPr>
        <w:t>NB.</w:t>
      </w:r>
      <w:r w:rsidRPr="000226BE">
        <w:rPr>
          <w:rFonts w:cstheme="minorHAnsi"/>
          <w:sz w:val="20"/>
          <w:szCs w:val="20"/>
        </w:rPr>
        <w:t xml:space="preserve"> Les femmes dont il est permis de tuer l’amant sont selon la loi citée par Démosthène </w:t>
      </w:r>
      <w:proofErr w:type="gramStart"/>
      <w:r w:rsidRPr="000226BE">
        <w:rPr>
          <w:rFonts w:cstheme="minorHAnsi"/>
          <w:sz w:val="20"/>
          <w:szCs w:val="20"/>
        </w:rPr>
        <w:t>( voir</w:t>
      </w:r>
      <w:proofErr w:type="gramEnd"/>
      <w:r w:rsidRPr="000226BE">
        <w:rPr>
          <w:rFonts w:cstheme="minorHAnsi"/>
          <w:sz w:val="20"/>
          <w:szCs w:val="20"/>
        </w:rPr>
        <w:t xml:space="preserve"> juste ci-dessus) : </w:t>
      </w:r>
    </w:p>
    <w:p w:rsidR="00147BF7" w:rsidRPr="000226BE" w:rsidRDefault="00147BF7" w:rsidP="00147BF7">
      <w:pPr>
        <w:pStyle w:val="Sansinterligne"/>
        <w:rPr>
          <w:rFonts w:eastAsia="Times New Roman" w:cstheme="minorHAnsi"/>
          <w:b/>
          <w:sz w:val="20"/>
          <w:szCs w:val="20"/>
          <w:lang w:eastAsia="fr-FR"/>
        </w:rPr>
      </w:pPr>
      <w:proofErr w:type="gramStart"/>
      <w:r w:rsidRPr="000226BE">
        <w:rPr>
          <w:rFonts w:cstheme="minorHAnsi"/>
          <w:sz w:val="20"/>
          <w:szCs w:val="20"/>
        </w:rPr>
        <w:t>les</w:t>
      </w:r>
      <w:proofErr w:type="gramEnd"/>
      <w:r w:rsidRPr="000226BE">
        <w:rPr>
          <w:rFonts w:cstheme="minorHAnsi"/>
          <w:sz w:val="20"/>
          <w:szCs w:val="20"/>
        </w:rPr>
        <w:t xml:space="preserve"> femmes libres, les concubines, les mères, les </w:t>
      </w:r>
      <w:proofErr w:type="spellStart"/>
      <w:r w:rsidRPr="000226BE">
        <w:rPr>
          <w:rFonts w:cstheme="minorHAnsi"/>
          <w:sz w:val="20"/>
          <w:szCs w:val="20"/>
        </w:rPr>
        <w:t>soeurs</w:t>
      </w:r>
      <w:proofErr w:type="spellEnd"/>
      <w:r w:rsidRPr="000226BE">
        <w:rPr>
          <w:rFonts w:cstheme="minorHAnsi"/>
          <w:sz w:val="20"/>
          <w:szCs w:val="20"/>
        </w:rPr>
        <w:t xml:space="preserve">, les filles. (P. Chiron. </w:t>
      </w:r>
    </w:p>
    <w:p w:rsidR="00147BF7" w:rsidRDefault="00147BF7" w:rsidP="00147BF7">
      <w:pPr>
        <w:pStyle w:val="Sansinterligne"/>
        <w:rPr>
          <w:rFonts w:eastAsia="Times New Roman" w:cstheme="minorHAnsi"/>
          <w:b/>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t xml:space="preserve">[32d] </w:t>
      </w:r>
      <w:proofErr w:type="spellStart"/>
      <w:r w:rsidRPr="000226BE">
        <w:rPr>
          <w:rFonts w:eastAsia="Times New Roman" w:cstheme="minorHAnsi"/>
          <w:b/>
          <w:sz w:val="20"/>
          <w:szCs w:val="20"/>
          <w:lang w:eastAsia="fr-FR"/>
        </w:rPr>
        <w:t>οὕτως</w:t>
      </w:r>
      <w:proofErr w:type="spellEnd"/>
      <w:r w:rsidRPr="000226BE">
        <w:rPr>
          <w:rFonts w:eastAsia="Times New Roman" w:cstheme="minorHAnsi"/>
          <w:b/>
          <w:sz w:val="20"/>
          <w:szCs w:val="20"/>
          <w:lang w:eastAsia="fr-FR"/>
        </w:rPr>
        <w:t xml:space="preserve">, ὦ </w:t>
      </w:r>
      <w:proofErr w:type="spellStart"/>
      <w:r w:rsidRPr="000226BE">
        <w:rPr>
          <w:rFonts w:eastAsia="Times New Roman" w:cstheme="minorHAnsi"/>
          <w:b/>
          <w:sz w:val="20"/>
          <w:szCs w:val="20"/>
          <w:lang w:eastAsia="fr-FR"/>
        </w:rPr>
        <w:t>ἄνδρες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βια</w:t>
      </w:r>
      <w:proofErr w:type="spellStart"/>
      <w:r w:rsidRPr="000226BE">
        <w:rPr>
          <w:rFonts w:eastAsia="Times New Roman" w:cstheme="minorHAnsi"/>
          <w:b/>
          <w:sz w:val="20"/>
          <w:szCs w:val="20"/>
          <w:lang w:eastAsia="fr-FR"/>
        </w:rPr>
        <w:t>ζομένους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ἐλάττονος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ζημί</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ἀξίους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ἡγήσ</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το</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εἶν</w:t>
      </w:r>
      <w:proofErr w:type="spellEnd"/>
      <w:r w:rsidRPr="000226BE">
        <w:rPr>
          <w:rFonts w:eastAsia="Times New Roman" w:cstheme="minorHAnsi"/>
          <w:b/>
          <w:sz w:val="20"/>
          <w:szCs w:val="20"/>
          <w:lang w:eastAsia="fr-FR"/>
        </w:rPr>
        <w:t xml:space="preserve">αι ἢ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είθοντ</w:t>
      </w:r>
      <w:proofErr w:type="spellEnd"/>
      <w:r w:rsidRPr="000226BE">
        <w:rPr>
          <w:rFonts w:eastAsia="Times New Roman" w:cstheme="minorHAnsi"/>
          <w:b/>
          <w:sz w:val="20"/>
          <w:szCs w:val="20"/>
          <w:lang w:eastAsia="fr-FR"/>
        </w:rPr>
        <w:t xml:space="preserve">ας· </w:t>
      </w:r>
    </w:p>
    <w:p w:rsidR="00147BF7" w:rsidRPr="000226BE" w:rsidRDefault="00147BF7" w:rsidP="00147BF7">
      <w:pPr>
        <w:rPr>
          <w:rFonts w:cstheme="minorHAnsi"/>
          <w:sz w:val="20"/>
          <w:szCs w:val="20"/>
        </w:rPr>
      </w:pPr>
      <w:r w:rsidRPr="000226BE">
        <w:rPr>
          <w:rFonts w:cstheme="minorHAnsi"/>
          <w:b/>
          <w:color w:val="C00000"/>
          <w:sz w:val="20"/>
          <w:szCs w:val="20"/>
        </w:rPr>
        <w:t>C</w:t>
      </w:r>
      <w:r w:rsidRPr="000226BE">
        <w:rPr>
          <w:rFonts w:cstheme="minorHAnsi"/>
          <w:b/>
          <w:sz w:val="20"/>
          <w:szCs w:val="20"/>
        </w:rPr>
        <w:t xml:space="preserve">st. </w:t>
      </w:r>
      <w:proofErr w:type="gramStart"/>
      <w:r w:rsidRPr="000226BE">
        <w:rPr>
          <w:rFonts w:cstheme="minorHAnsi"/>
          <w:sz w:val="20"/>
          <w:szCs w:val="20"/>
        </w:rPr>
        <w:t>le</w:t>
      </w:r>
      <w:proofErr w:type="gramEnd"/>
      <w:r w:rsidRPr="000226BE">
        <w:rPr>
          <w:rFonts w:cstheme="minorHAnsi"/>
          <w:sz w:val="20"/>
          <w:szCs w:val="20"/>
        </w:rPr>
        <w:t xml:space="preserve"> sujet de </w:t>
      </w:r>
      <w:proofErr w:type="spellStart"/>
      <w:r w:rsidRPr="000226BE">
        <w:rPr>
          <w:rFonts w:cstheme="minorHAnsi"/>
          <w:b/>
          <w:sz w:val="20"/>
          <w:szCs w:val="20"/>
        </w:rPr>
        <w:t>ἡγήσ</w:t>
      </w:r>
      <w:proofErr w:type="spellEnd"/>
      <w:r w:rsidRPr="000226BE">
        <w:rPr>
          <w:rFonts w:cstheme="minorHAnsi"/>
          <w:b/>
          <w:sz w:val="20"/>
          <w:szCs w:val="20"/>
        </w:rPr>
        <w:t>α</w:t>
      </w:r>
      <w:proofErr w:type="spellStart"/>
      <w:r w:rsidRPr="000226BE">
        <w:rPr>
          <w:rFonts w:cstheme="minorHAnsi"/>
          <w:b/>
          <w:sz w:val="20"/>
          <w:szCs w:val="20"/>
        </w:rPr>
        <w:t>το</w:t>
      </w:r>
      <w:proofErr w:type="spellEnd"/>
      <w:r w:rsidRPr="000226BE">
        <w:rPr>
          <w:rFonts w:cstheme="minorHAnsi"/>
          <w:sz w:val="20"/>
          <w:szCs w:val="20"/>
        </w:rPr>
        <w:t xml:space="preserve"> est </w:t>
      </w:r>
      <w:r w:rsidRPr="000226BE">
        <w:rPr>
          <w:rFonts w:cstheme="minorHAnsi"/>
          <w:b/>
          <w:sz w:val="20"/>
          <w:szCs w:val="20"/>
        </w:rPr>
        <w:t xml:space="preserve">ὁ </w:t>
      </w:r>
      <w:proofErr w:type="spellStart"/>
      <w:r w:rsidRPr="000226BE">
        <w:rPr>
          <w:rFonts w:cstheme="minorHAnsi"/>
          <w:b/>
          <w:sz w:val="20"/>
          <w:szCs w:val="20"/>
        </w:rPr>
        <w:t>νομοθέτης</w:t>
      </w:r>
      <w:proofErr w:type="spellEnd"/>
      <w:r w:rsidRPr="000226BE">
        <w:rPr>
          <w:rFonts w:cstheme="minorHAnsi"/>
          <w:b/>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Β</w:t>
      </w:r>
      <w:r w:rsidRPr="000226BE">
        <w:rPr>
          <w:rFonts w:cstheme="minorHAnsi"/>
          <w:b/>
          <w:sz w:val="20"/>
          <w:szCs w:val="20"/>
        </w:rPr>
        <w:t>ιάζω</w:t>
      </w:r>
      <w:proofErr w:type="spellEnd"/>
      <w:r w:rsidRPr="000226BE">
        <w:rPr>
          <w:rFonts w:cstheme="minorHAnsi"/>
          <w:b/>
          <w:sz w:val="20"/>
          <w:szCs w:val="20"/>
        </w:rPr>
        <w:t xml:space="preserve"> </w:t>
      </w:r>
      <w:r w:rsidRPr="000226BE">
        <w:rPr>
          <w:rFonts w:cstheme="minorHAnsi"/>
          <w:i/>
          <w:sz w:val="20"/>
          <w:szCs w:val="20"/>
        </w:rPr>
        <w:t xml:space="preserve">et au </w:t>
      </w:r>
      <w:proofErr w:type="spellStart"/>
      <w:r w:rsidRPr="000226BE">
        <w:rPr>
          <w:rFonts w:cstheme="minorHAnsi"/>
          <w:i/>
          <w:sz w:val="20"/>
          <w:szCs w:val="20"/>
        </w:rPr>
        <w:t>my</w:t>
      </w:r>
      <w:proofErr w:type="spellEnd"/>
      <w:r w:rsidRPr="000226BE">
        <w:rPr>
          <w:rFonts w:cstheme="minorHAnsi"/>
          <w:i/>
          <w:sz w:val="20"/>
          <w:szCs w:val="20"/>
        </w:rPr>
        <w:t xml:space="preserve"> </w:t>
      </w:r>
      <w:r w:rsidRPr="000226BE">
        <w:rPr>
          <w:rFonts w:cstheme="minorHAnsi"/>
          <w:b/>
          <w:sz w:val="20"/>
          <w:szCs w:val="20"/>
        </w:rPr>
        <w:t>β</w:t>
      </w:r>
      <w:proofErr w:type="spellStart"/>
      <w:r w:rsidRPr="000226BE">
        <w:rPr>
          <w:rFonts w:cstheme="minorHAnsi"/>
          <w:b/>
          <w:sz w:val="20"/>
          <w:szCs w:val="20"/>
        </w:rPr>
        <w:t>ιάζομ</w:t>
      </w:r>
      <w:proofErr w:type="spellEnd"/>
      <w:r w:rsidRPr="000226BE">
        <w:rPr>
          <w:rFonts w:cstheme="minorHAnsi"/>
          <w:b/>
          <w:sz w:val="20"/>
          <w:szCs w:val="20"/>
        </w:rPr>
        <w:t xml:space="preserve">αι : </w:t>
      </w:r>
      <w:r w:rsidRPr="000226BE">
        <w:rPr>
          <w:rFonts w:cstheme="minorHAnsi"/>
          <w:sz w:val="20"/>
          <w:szCs w:val="20"/>
        </w:rPr>
        <w:t xml:space="preserve">user de force ou de violence.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Ἄ</w:t>
      </w:r>
      <w:r w:rsidRPr="000226BE">
        <w:rPr>
          <w:rFonts w:cstheme="minorHAnsi"/>
          <w:b/>
          <w:sz w:val="20"/>
          <w:szCs w:val="20"/>
        </w:rPr>
        <w:t>ξιος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qui mérite, digne de (avec </w:t>
      </w:r>
      <w:proofErr w:type="spellStart"/>
      <w:r w:rsidRPr="000226BE">
        <w:rPr>
          <w:rFonts w:cstheme="minorHAnsi"/>
          <w:sz w:val="20"/>
          <w:szCs w:val="20"/>
        </w:rPr>
        <w:t>gén</w:t>
      </w:r>
      <w:proofErr w:type="spellEnd"/>
      <w:r w:rsidRPr="000226BE">
        <w:rPr>
          <w:rFonts w:cstheme="minorHAnsi"/>
          <w:sz w:val="20"/>
          <w:szCs w:val="20"/>
        </w:rPr>
        <w:t>.).</w:t>
      </w:r>
    </w:p>
    <w:p w:rsidR="00147BF7" w:rsidRPr="000226BE" w:rsidRDefault="00147BF7" w:rsidP="00147BF7">
      <w:pPr>
        <w:rPr>
          <w:rFonts w:cstheme="minorHAnsi"/>
          <w:bCs/>
          <w:sz w:val="20"/>
          <w:szCs w:val="20"/>
        </w:rPr>
      </w:pPr>
      <w:proofErr w:type="spellStart"/>
      <w:r w:rsidRPr="000226BE">
        <w:rPr>
          <w:rFonts w:cstheme="minorHAnsi"/>
          <w:b/>
          <w:bCs/>
          <w:color w:val="C00000"/>
          <w:sz w:val="20"/>
          <w:szCs w:val="20"/>
        </w:rPr>
        <w:t>Π</w:t>
      </w:r>
      <w:r w:rsidRPr="000226BE">
        <w:rPr>
          <w:rFonts w:cstheme="minorHAnsi"/>
          <w:b/>
          <w:bCs/>
          <w:sz w:val="20"/>
          <w:szCs w:val="20"/>
        </w:rPr>
        <w:t>είθω</w:t>
      </w:r>
      <w:proofErr w:type="spellEnd"/>
      <w:r w:rsidRPr="000226BE">
        <w:rPr>
          <w:rFonts w:cstheme="minorHAnsi"/>
          <w:b/>
          <w:bCs/>
          <w:sz w:val="20"/>
          <w:szCs w:val="20"/>
        </w:rPr>
        <w:t xml:space="preserve"> : </w:t>
      </w:r>
      <w:r w:rsidRPr="000226BE">
        <w:rPr>
          <w:rFonts w:cstheme="minorHAnsi"/>
          <w:bCs/>
          <w:sz w:val="20"/>
          <w:szCs w:val="20"/>
        </w:rPr>
        <w:t xml:space="preserve">persuader ; </w:t>
      </w:r>
      <w:r w:rsidRPr="000226BE">
        <w:rPr>
          <w:rFonts w:cstheme="minorHAnsi"/>
          <w:sz w:val="20"/>
          <w:szCs w:val="20"/>
        </w:rPr>
        <w:t xml:space="preserve">enjôler, séduire, surprendre, tromper.  </w:t>
      </w:r>
    </w:p>
    <w:p w:rsidR="00147BF7" w:rsidRDefault="00147BF7" w:rsidP="00147BF7">
      <w:pPr>
        <w:shd w:val="clear" w:color="auto" w:fill="FFFFFF"/>
        <w:autoSpaceDE w:val="0"/>
        <w:autoSpaceDN w:val="0"/>
        <w:adjustRightInd w:val="0"/>
        <w:rPr>
          <w:rFonts w:cstheme="minorHAnsi"/>
          <w:b/>
          <w:bCs/>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shd w:val="clear" w:color="auto" w:fill="FFFFFF"/>
        <w:autoSpaceDE w:val="0"/>
        <w:autoSpaceDN w:val="0"/>
        <w:adjustRightInd w:val="0"/>
        <w:rPr>
          <w:rFonts w:cstheme="minorHAnsi"/>
          <w:b/>
          <w:bCs/>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t xml:space="preserve">[32e] </w:t>
      </w:r>
      <w:proofErr w:type="spellStart"/>
      <w:r w:rsidRPr="000226BE">
        <w:rPr>
          <w:rFonts w:eastAsia="Times New Roman" w:cstheme="minorHAnsi"/>
          <w:b/>
          <w:sz w:val="20"/>
          <w:szCs w:val="20"/>
          <w:lang w:eastAsia="fr-FR"/>
        </w:rPr>
        <w:t>τῶν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θάν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τον</w:t>
      </w:r>
      <w:proofErr w:type="spellEnd"/>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τέγνω</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τοῖς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λῆν</w:t>
      </w:r>
      <w:proofErr w:type="spell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οίησε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β</w:t>
      </w:r>
      <w:proofErr w:type="spellStart"/>
      <w:r w:rsidRPr="000226BE">
        <w:rPr>
          <w:rFonts w:eastAsia="Times New Roman" w:cstheme="minorHAnsi"/>
          <w:b/>
          <w:sz w:val="20"/>
          <w:szCs w:val="20"/>
          <w:lang w:eastAsia="fr-FR"/>
        </w:rPr>
        <w:t>λά</w:t>
      </w:r>
      <w:proofErr w:type="spellEnd"/>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ην</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sz w:val="20"/>
          <w:szCs w:val="20"/>
        </w:rPr>
      </w:pPr>
      <w:r w:rsidRPr="000226BE">
        <w:rPr>
          <w:rFonts w:cstheme="minorHAnsi"/>
          <w:b/>
          <w:caps/>
          <w:color w:val="C00000"/>
          <w:sz w:val="20"/>
          <w:szCs w:val="20"/>
        </w:rPr>
        <w:t>Κ</w:t>
      </w:r>
      <w:r w:rsidRPr="000226BE">
        <w:rPr>
          <w:rFonts w:cstheme="minorHAnsi"/>
          <w:b/>
          <w:sz w:val="20"/>
          <w:szCs w:val="20"/>
        </w:rPr>
        <w:t>ατα</w:t>
      </w:r>
      <w:proofErr w:type="spellStart"/>
      <w:r w:rsidRPr="000226BE">
        <w:rPr>
          <w:rFonts w:cstheme="minorHAnsi"/>
          <w:b/>
          <w:sz w:val="20"/>
          <w:szCs w:val="20"/>
        </w:rPr>
        <w:t>γιγνώσκω</w:t>
      </w:r>
      <w:proofErr w:type="spellEnd"/>
      <w:r w:rsidRPr="000226BE">
        <w:rPr>
          <w:rFonts w:cstheme="minorHAnsi"/>
          <w:sz w:val="20"/>
          <w:szCs w:val="20"/>
        </w:rPr>
        <w:t>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fut</w:t>
      </w:r>
      <w:proofErr w:type="gramEnd"/>
      <w:r w:rsidRPr="000226BE">
        <w:rPr>
          <w:rFonts w:cstheme="minorHAnsi"/>
          <w:i/>
          <w:iCs/>
          <w:sz w:val="20"/>
          <w:szCs w:val="20"/>
        </w:rPr>
        <w:t>.</w:t>
      </w:r>
      <w:r w:rsidRPr="000226BE">
        <w:rPr>
          <w:rFonts w:cstheme="minorHAnsi"/>
          <w:sz w:val="20"/>
          <w:szCs w:val="20"/>
        </w:rPr>
        <w:t> : κατα</w:t>
      </w:r>
      <w:proofErr w:type="spellStart"/>
      <w:r w:rsidRPr="000226BE">
        <w:rPr>
          <w:rFonts w:cstheme="minorHAnsi"/>
          <w:sz w:val="20"/>
          <w:szCs w:val="20"/>
        </w:rPr>
        <w:t>γνώσομ</w:t>
      </w:r>
      <w:proofErr w:type="spellEnd"/>
      <w:r w:rsidRPr="000226BE">
        <w:rPr>
          <w:rFonts w:cstheme="minorHAnsi"/>
          <w:sz w:val="20"/>
          <w:szCs w:val="20"/>
        </w:rPr>
        <w:t xml:space="preserve">αι, </w:t>
      </w:r>
      <w:r w:rsidRPr="000226BE">
        <w:rPr>
          <w:rFonts w:cstheme="minorHAnsi"/>
          <w:i/>
          <w:iCs/>
          <w:sz w:val="20"/>
          <w:szCs w:val="20"/>
        </w:rPr>
        <w:t>aor-2</w:t>
      </w:r>
      <w:r w:rsidRPr="000226BE">
        <w:rPr>
          <w:rFonts w:cstheme="minorHAnsi"/>
          <w:sz w:val="20"/>
          <w:szCs w:val="20"/>
        </w:rPr>
        <w:t> : κα</w:t>
      </w:r>
      <w:proofErr w:type="spellStart"/>
      <w:r w:rsidRPr="000226BE">
        <w:rPr>
          <w:rFonts w:cstheme="minorHAnsi"/>
          <w:sz w:val="20"/>
          <w:szCs w:val="20"/>
        </w:rPr>
        <w:t>τέγνων</w:t>
      </w:r>
      <w:proofErr w:type="spellEnd"/>
      <w:r w:rsidRPr="000226BE">
        <w:rPr>
          <w:rFonts w:cstheme="minorHAnsi"/>
          <w:sz w:val="20"/>
          <w:szCs w:val="20"/>
        </w:rPr>
        <w:t xml:space="preserve">, </w:t>
      </w:r>
      <w:proofErr w:type="spellStart"/>
      <w:r w:rsidRPr="000226BE">
        <w:rPr>
          <w:rFonts w:cstheme="minorHAnsi"/>
          <w:sz w:val="20"/>
          <w:szCs w:val="20"/>
        </w:rPr>
        <w:t>pft</w:t>
      </w:r>
      <w:proofErr w:type="spellEnd"/>
      <w:r w:rsidRPr="000226BE">
        <w:rPr>
          <w:rFonts w:cstheme="minorHAnsi"/>
          <w:sz w:val="20"/>
          <w:szCs w:val="20"/>
        </w:rPr>
        <w:t xml:space="preserve"> κα</w:t>
      </w:r>
      <w:proofErr w:type="spellStart"/>
      <w:r w:rsidRPr="000226BE">
        <w:rPr>
          <w:rFonts w:cstheme="minorHAnsi"/>
          <w:sz w:val="20"/>
          <w:szCs w:val="20"/>
        </w:rPr>
        <w:t>τέγνωκ</w:t>
      </w:r>
      <w:proofErr w:type="spellEnd"/>
      <w:r w:rsidRPr="000226BE">
        <w:rPr>
          <w:rFonts w:cstheme="minorHAnsi"/>
          <w:sz w:val="20"/>
          <w:szCs w:val="20"/>
        </w:rPr>
        <w:t>α</w:t>
      </w:r>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 xml:space="preserve">: </w:t>
      </w:r>
      <w:r w:rsidRPr="000226BE">
        <w:rPr>
          <w:rFonts w:cstheme="minorHAnsi"/>
          <w:sz w:val="20"/>
          <w:szCs w:val="20"/>
        </w:rPr>
        <w:t xml:space="preserve">condamner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 xml:space="preserve">à  </w:t>
      </w:r>
      <w:proofErr w:type="spellStart"/>
      <w:r w:rsidRPr="000226BE">
        <w:rPr>
          <w:rFonts w:cstheme="minorHAnsi"/>
          <w:sz w:val="20"/>
          <w:szCs w:val="20"/>
        </w:rPr>
        <w:t>qc</w:t>
      </w:r>
      <w:proofErr w:type="spellEnd"/>
      <w:proofErr w:type="gramEnd"/>
      <w:r w:rsidRPr="000226BE">
        <w:rPr>
          <w:rFonts w:cstheme="minorHAnsi"/>
          <w:sz w:val="20"/>
          <w:szCs w:val="20"/>
        </w:rPr>
        <w:t>. (</w:t>
      </w:r>
      <w:proofErr w:type="gramStart"/>
      <w:r w:rsidRPr="000226BE">
        <w:rPr>
          <w:rFonts w:cstheme="minorHAnsi"/>
          <w:sz w:val="20"/>
          <w:szCs w:val="20"/>
        </w:rPr>
        <w:t>avec</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la pers. et acc. </w:t>
      </w:r>
      <w:proofErr w:type="gramStart"/>
      <w:r w:rsidRPr="000226BE">
        <w:rPr>
          <w:rFonts w:cstheme="minorHAnsi"/>
          <w:sz w:val="20"/>
          <w:szCs w:val="20"/>
        </w:rPr>
        <w:t>de</w:t>
      </w:r>
      <w:proofErr w:type="gramEnd"/>
      <w:r w:rsidRPr="000226BE">
        <w:rPr>
          <w:rFonts w:cstheme="minorHAnsi"/>
          <w:sz w:val="20"/>
          <w:szCs w:val="20"/>
        </w:rPr>
        <w:t xml:space="preserve"> la peine).  </w:t>
      </w:r>
    </w:p>
    <w:p w:rsidR="00147BF7" w:rsidRPr="000226BE" w:rsidRDefault="00147BF7" w:rsidP="00147BF7">
      <w:pPr>
        <w:rPr>
          <w:rFonts w:cstheme="minorHAnsi"/>
          <w:b/>
          <w:sz w:val="20"/>
          <w:szCs w:val="20"/>
        </w:rPr>
      </w:pPr>
      <w:r w:rsidRPr="000226BE">
        <w:rPr>
          <w:rFonts w:cstheme="minorHAnsi"/>
          <w:b/>
          <w:color w:val="C00000"/>
          <w:sz w:val="20"/>
          <w:szCs w:val="20"/>
        </w:rPr>
        <w:t>Ὁ</w:t>
      </w:r>
      <w:r w:rsidRPr="000226BE">
        <w:rPr>
          <w:rFonts w:cstheme="minorHAnsi"/>
          <w:b/>
          <w:sz w:val="20"/>
          <w:szCs w:val="20"/>
        </w:rPr>
        <w:t xml:space="preserve"> </w:t>
      </w:r>
      <w:proofErr w:type="spellStart"/>
      <w:r w:rsidRPr="000226BE">
        <w:rPr>
          <w:rFonts w:cstheme="minorHAnsi"/>
          <w:b/>
          <w:sz w:val="20"/>
          <w:szCs w:val="20"/>
        </w:rPr>
        <w:t>νομοθέτης</w:t>
      </w:r>
      <w:proofErr w:type="spellEnd"/>
      <w:r w:rsidRPr="000226BE">
        <w:rPr>
          <w:rFonts w:cstheme="minorHAnsi"/>
          <w:b/>
          <w:sz w:val="20"/>
          <w:szCs w:val="20"/>
        </w:rPr>
        <w:t xml:space="preserve"> </w:t>
      </w:r>
      <w:r w:rsidRPr="000226BE">
        <w:rPr>
          <w:rFonts w:cstheme="minorHAnsi"/>
          <w:i/>
          <w:sz w:val="20"/>
          <w:szCs w:val="20"/>
        </w:rPr>
        <w:t xml:space="preserve">est </w:t>
      </w:r>
      <w:proofErr w:type="gramStart"/>
      <w:r w:rsidRPr="000226BE">
        <w:rPr>
          <w:rFonts w:cstheme="minorHAnsi"/>
          <w:i/>
          <w:sz w:val="20"/>
          <w:szCs w:val="20"/>
        </w:rPr>
        <w:t>sujet  de</w:t>
      </w:r>
      <w:proofErr w:type="gramEnd"/>
      <w:r w:rsidRPr="000226BE">
        <w:rPr>
          <w:rFonts w:cstheme="minorHAnsi"/>
          <w:i/>
          <w:sz w:val="20"/>
          <w:szCs w:val="20"/>
        </w:rPr>
        <w:t xml:space="preserve"> </w:t>
      </w:r>
      <w:r w:rsidRPr="000226BE">
        <w:rPr>
          <w:rFonts w:cstheme="minorHAnsi"/>
          <w:b/>
          <w:sz w:val="20"/>
          <w:szCs w:val="20"/>
        </w:rPr>
        <w:t>κα</w:t>
      </w:r>
      <w:proofErr w:type="spellStart"/>
      <w:r w:rsidRPr="000226BE">
        <w:rPr>
          <w:rFonts w:cstheme="minorHAnsi"/>
          <w:b/>
          <w:sz w:val="20"/>
          <w:szCs w:val="20"/>
        </w:rPr>
        <w:t>τέγνω</w:t>
      </w:r>
      <w:proofErr w:type="spellEnd"/>
      <w:r w:rsidRPr="000226BE">
        <w:rPr>
          <w:rFonts w:cstheme="minorHAnsi"/>
          <w:b/>
          <w:sz w:val="20"/>
          <w:szCs w:val="20"/>
        </w:rPr>
        <w:t xml:space="preserve"> </w:t>
      </w:r>
      <w:r w:rsidRPr="000226BE">
        <w:rPr>
          <w:rFonts w:cstheme="minorHAnsi"/>
          <w:i/>
          <w:sz w:val="20"/>
          <w:szCs w:val="20"/>
        </w:rPr>
        <w:t xml:space="preserve">et de </w:t>
      </w:r>
      <w:r w:rsidRPr="000226BE">
        <w:rPr>
          <w:rFonts w:cstheme="minorHAnsi"/>
          <w:b/>
          <w:sz w:val="20"/>
          <w:szCs w:val="20"/>
        </w:rPr>
        <w:t>ἐπ</w:t>
      </w:r>
      <w:proofErr w:type="spellStart"/>
      <w:r w:rsidRPr="000226BE">
        <w:rPr>
          <w:rFonts w:cstheme="minorHAnsi"/>
          <w:b/>
          <w:sz w:val="20"/>
          <w:szCs w:val="20"/>
        </w:rPr>
        <w:t>οίησε</w:t>
      </w:r>
      <w:proofErr w:type="spellEnd"/>
      <w:r w:rsidRPr="000226BE">
        <w:rPr>
          <w:rFonts w:cstheme="minorHAnsi"/>
          <w:b/>
          <w:sz w:val="20"/>
          <w:szCs w:val="20"/>
        </w:rPr>
        <w:t xml:space="preserve">. </w:t>
      </w:r>
    </w:p>
    <w:p w:rsidR="00E6083B" w:rsidRDefault="00147BF7" w:rsidP="00147BF7">
      <w:pPr>
        <w:rPr>
          <w:rFonts w:cstheme="minorHAnsi"/>
          <w:sz w:val="20"/>
          <w:szCs w:val="20"/>
        </w:rPr>
      </w:pPr>
      <w:r w:rsidRPr="000226BE">
        <w:rPr>
          <w:rFonts w:cstheme="minorHAnsi"/>
          <w:b/>
          <w:color w:val="C00000"/>
          <w:sz w:val="20"/>
          <w:szCs w:val="20"/>
        </w:rPr>
        <w:t>N</w:t>
      </w:r>
      <w:r w:rsidRPr="000226BE">
        <w:rPr>
          <w:rFonts w:cstheme="minorHAnsi"/>
          <w:b/>
          <w:sz w:val="20"/>
          <w:szCs w:val="20"/>
        </w:rPr>
        <w:t>B</w:t>
      </w:r>
      <w:r w:rsidRPr="000226BE">
        <w:rPr>
          <w:rFonts w:cstheme="minorHAnsi"/>
          <w:sz w:val="20"/>
          <w:szCs w:val="20"/>
        </w:rPr>
        <w:t xml:space="preserve">. </w:t>
      </w:r>
      <w:proofErr w:type="spellStart"/>
      <w:proofErr w:type="gramStart"/>
      <w:r w:rsidR="00E6083B" w:rsidRPr="000226BE">
        <w:rPr>
          <w:rFonts w:eastAsia="Times New Roman" w:cstheme="minorHAnsi"/>
          <w:b/>
          <w:sz w:val="20"/>
          <w:szCs w:val="20"/>
          <w:lang w:eastAsia="fr-FR"/>
        </w:rPr>
        <w:t>δι</w:t>
      </w:r>
      <w:proofErr w:type="spellEnd"/>
      <w:r w:rsidR="00E6083B" w:rsidRPr="000226BE">
        <w:rPr>
          <w:rFonts w:eastAsia="Times New Roman" w:cstheme="minorHAnsi"/>
          <w:b/>
          <w:sz w:val="20"/>
          <w:szCs w:val="20"/>
          <w:lang w:eastAsia="fr-FR"/>
        </w:rPr>
        <w:t>π</w:t>
      </w:r>
      <w:proofErr w:type="spellStart"/>
      <w:r w:rsidR="00E6083B" w:rsidRPr="000226BE">
        <w:rPr>
          <w:rFonts w:eastAsia="Times New Roman" w:cstheme="minorHAnsi"/>
          <w:b/>
          <w:sz w:val="20"/>
          <w:szCs w:val="20"/>
          <w:lang w:eastAsia="fr-FR"/>
        </w:rPr>
        <w:t>λῆν</w:t>
      </w:r>
      <w:proofErr w:type="spellEnd"/>
      <w:proofErr w:type="gramEnd"/>
      <w:r w:rsidR="00E6083B" w:rsidRPr="000226BE">
        <w:rPr>
          <w:rFonts w:eastAsia="Times New Roman" w:cstheme="minorHAnsi"/>
          <w:b/>
          <w:sz w:val="20"/>
          <w:szCs w:val="20"/>
          <w:lang w:eastAsia="fr-FR"/>
        </w:rPr>
        <w:t xml:space="preserve"> </w:t>
      </w:r>
      <w:proofErr w:type="spellStart"/>
      <w:r w:rsidR="00E6083B" w:rsidRPr="000226BE">
        <w:rPr>
          <w:rFonts w:eastAsia="Times New Roman" w:cstheme="minorHAnsi"/>
          <w:b/>
          <w:sz w:val="20"/>
          <w:szCs w:val="20"/>
          <w:lang w:eastAsia="fr-FR"/>
        </w:rPr>
        <w:t>τὴν</w:t>
      </w:r>
      <w:proofErr w:type="spellEnd"/>
      <w:r w:rsidR="00E6083B" w:rsidRPr="000226BE">
        <w:rPr>
          <w:rFonts w:eastAsia="Times New Roman" w:cstheme="minorHAnsi"/>
          <w:b/>
          <w:sz w:val="20"/>
          <w:szCs w:val="20"/>
          <w:lang w:eastAsia="fr-FR"/>
        </w:rPr>
        <w:t xml:space="preserve"> β</w:t>
      </w:r>
      <w:proofErr w:type="spellStart"/>
      <w:r w:rsidR="00E6083B" w:rsidRPr="000226BE">
        <w:rPr>
          <w:rFonts w:eastAsia="Times New Roman" w:cstheme="minorHAnsi"/>
          <w:b/>
          <w:sz w:val="20"/>
          <w:szCs w:val="20"/>
          <w:lang w:eastAsia="fr-FR"/>
        </w:rPr>
        <w:t>λά</w:t>
      </w:r>
      <w:proofErr w:type="spellEnd"/>
      <w:r w:rsidR="00E6083B" w:rsidRPr="000226BE">
        <w:rPr>
          <w:rFonts w:eastAsia="Times New Roman" w:cstheme="minorHAnsi"/>
          <w:b/>
          <w:sz w:val="20"/>
          <w:szCs w:val="20"/>
          <w:lang w:eastAsia="fr-FR"/>
        </w:rPr>
        <w:t>β</w:t>
      </w:r>
      <w:proofErr w:type="spellStart"/>
      <w:r w:rsidR="00E6083B" w:rsidRPr="000226BE">
        <w:rPr>
          <w:rFonts w:eastAsia="Times New Roman" w:cstheme="minorHAnsi"/>
          <w:b/>
          <w:sz w:val="20"/>
          <w:szCs w:val="20"/>
          <w:lang w:eastAsia="fr-FR"/>
        </w:rPr>
        <w:t>ην</w:t>
      </w:r>
      <w:proofErr w:type="spellEnd"/>
      <w:r w:rsidR="00E6083B">
        <w:rPr>
          <w:rFonts w:eastAsia="Times New Roman" w:cstheme="minorHAnsi"/>
          <w:b/>
          <w:sz w:val="20"/>
          <w:szCs w:val="20"/>
          <w:lang w:eastAsia="fr-FR"/>
        </w:rPr>
        <w:t>.</w:t>
      </w:r>
      <w:r w:rsidR="00E6083B" w:rsidRPr="000226BE">
        <w:rPr>
          <w:rFonts w:cstheme="minorHAnsi"/>
          <w:sz w:val="20"/>
          <w:szCs w:val="20"/>
        </w:rPr>
        <w:t xml:space="preserve"> </w:t>
      </w:r>
      <w:r w:rsidR="00E6083B">
        <w:rPr>
          <w:rFonts w:cstheme="minorHAnsi"/>
          <w:sz w:val="20"/>
          <w:szCs w:val="20"/>
        </w:rPr>
        <w:t xml:space="preserve">L’expression est imprécise et donne lieu à diverses interprétations (amende double du dommage subi estimé ; amende double de </w:t>
      </w:r>
      <w:proofErr w:type="gramStart"/>
      <w:r w:rsidR="00E6083B">
        <w:rPr>
          <w:rFonts w:cstheme="minorHAnsi"/>
          <w:sz w:val="20"/>
          <w:szCs w:val="20"/>
        </w:rPr>
        <w:t>celle  définie</w:t>
      </w:r>
      <w:proofErr w:type="gramEnd"/>
      <w:r w:rsidR="00E6083B">
        <w:rPr>
          <w:rFonts w:cstheme="minorHAnsi"/>
          <w:sz w:val="20"/>
          <w:szCs w:val="20"/>
        </w:rPr>
        <w:t xml:space="preserve"> pour le viol d’une esclave  etc. ) ;  elle  n’est pas adaptée selon Carey.   </w:t>
      </w:r>
    </w:p>
    <w:p w:rsidR="00147BF7" w:rsidRPr="000226BE" w:rsidRDefault="00E6083B" w:rsidP="00147BF7">
      <w:pPr>
        <w:rPr>
          <w:rFonts w:cstheme="minorHAnsi"/>
          <w:sz w:val="20"/>
          <w:szCs w:val="20"/>
        </w:rPr>
      </w:pPr>
      <w:r w:rsidRPr="00E6083B">
        <w:rPr>
          <w:rFonts w:cstheme="minorHAnsi"/>
          <w:b/>
          <w:color w:val="C00000"/>
          <w:sz w:val="20"/>
          <w:szCs w:val="20"/>
        </w:rPr>
        <w:lastRenderedPageBreak/>
        <w:t>N</w:t>
      </w:r>
      <w:r w:rsidRPr="00E6083B">
        <w:rPr>
          <w:rFonts w:cstheme="minorHAnsi"/>
          <w:b/>
          <w:sz w:val="20"/>
          <w:szCs w:val="20"/>
        </w:rPr>
        <w:t>B</w:t>
      </w:r>
      <w:r>
        <w:rPr>
          <w:rFonts w:cstheme="minorHAnsi"/>
          <w:sz w:val="20"/>
          <w:szCs w:val="20"/>
        </w:rPr>
        <w:t xml:space="preserve">.   </w:t>
      </w:r>
      <w:r w:rsidR="00147BF7" w:rsidRPr="000226BE">
        <w:rPr>
          <w:rFonts w:cstheme="minorHAnsi"/>
          <w:sz w:val="20"/>
          <w:szCs w:val="20"/>
        </w:rPr>
        <w:t xml:space="preserve">« Une loi de Solon, mentionnée par </w:t>
      </w:r>
      <w:proofErr w:type="gramStart"/>
      <w:r w:rsidR="00147BF7" w:rsidRPr="000226BE">
        <w:rPr>
          <w:rFonts w:cstheme="minorHAnsi"/>
          <w:sz w:val="20"/>
          <w:szCs w:val="20"/>
        </w:rPr>
        <w:t>Plutarque  (</w:t>
      </w:r>
      <w:proofErr w:type="gramEnd"/>
      <w:r w:rsidR="00147BF7" w:rsidRPr="000226BE">
        <w:rPr>
          <w:rFonts w:cstheme="minorHAnsi"/>
          <w:i/>
          <w:sz w:val="20"/>
          <w:szCs w:val="20"/>
        </w:rPr>
        <w:t>Solon</w:t>
      </w:r>
      <w:r w:rsidR="00147BF7" w:rsidRPr="000226BE">
        <w:rPr>
          <w:rFonts w:cstheme="minorHAnsi"/>
          <w:sz w:val="20"/>
          <w:szCs w:val="20"/>
        </w:rPr>
        <w:t xml:space="preserve">, 23 ; 38), prescrivait pour le même cas (viol)  une amende de 100 drachmes. Mais il est permis de croire que, dès Solon, l’amende fut du double pour le viol d’une personne libre. »  J. de Romilly.  Voir aussi Carey ad loc.   </w:t>
      </w:r>
    </w:p>
    <w:p w:rsidR="00147BF7" w:rsidRPr="000226BE" w:rsidRDefault="00147BF7" w:rsidP="00147BF7">
      <w:pPr>
        <w:pStyle w:val="Sansinterligne"/>
        <w:rPr>
          <w:rFonts w:eastAsia="Times New Roman" w:cs="Times New Roman"/>
          <w:sz w:val="18"/>
          <w:szCs w:val="18"/>
          <w:lang w:eastAsia="fr-FR"/>
        </w:rPr>
      </w:pPr>
    </w:p>
    <w:p w:rsidR="00E6083B" w:rsidRDefault="00E6083B" w:rsidP="00E6083B">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E6083B" w:rsidRPr="000226BE" w:rsidRDefault="00E6083B" w:rsidP="00E6083B">
      <w:pPr>
        <w:pStyle w:val="Sansinterligne"/>
        <w:jc w:val="center"/>
        <w:rPr>
          <w:rFonts w:eastAsia="Times New Roman" w:cstheme="minorHAnsi"/>
          <w:lang w:eastAsia="fr-FR"/>
        </w:rPr>
      </w:pPr>
    </w:p>
    <w:p w:rsidR="00E6083B" w:rsidRPr="0028161B" w:rsidRDefault="00E6083B" w:rsidP="00E6083B">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33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33 §</w:t>
      </w:r>
      <w:r w:rsidRPr="0028161B">
        <w:rPr>
          <w:b/>
          <w:color w:val="2610DC"/>
          <w:sz w:val="24"/>
          <w:szCs w:val="24"/>
          <w:highlight w:val="yellow"/>
        </w:rPr>
        <w:t xml:space="preserve"> ———</w:t>
      </w:r>
      <w:r w:rsidRPr="0028161B">
        <w:rPr>
          <w:b/>
          <w:color w:val="2610DC"/>
          <w:sz w:val="24"/>
          <w:szCs w:val="24"/>
        </w:rPr>
        <w:t> »</w:t>
      </w:r>
    </w:p>
    <w:p w:rsidR="00E6083B" w:rsidRDefault="00E6083B" w:rsidP="00E6083B">
      <w:pPr>
        <w:pStyle w:val="Sansinterligne"/>
        <w:rPr>
          <w:rFonts w:cstheme="minorHAnsi"/>
          <w:sz w:val="20"/>
          <w:szCs w:val="20"/>
          <w:lang w:eastAsia="fr-FR"/>
        </w:rPr>
      </w:pPr>
    </w:p>
    <w:p w:rsidR="00E6083B" w:rsidRDefault="00E6083B" w:rsidP="00E6083B">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33</w:t>
      </w:r>
      <w:r w:rsidRPr="000226BE">
        <w:rPr>
          <w:rFonts w:eastAsia="Times New Roman" w:cs="Times New Roman"/>
          <w:b/>
          <w:color w:val="003399"/>
          <w:lang w:eastAsia="fr-FR"/>
        </w:rPr>
        <w:t xml:space="preserve"> </w:t>
      </w:r>
    </w:p>
    <w:p w:rsidR="00147BF7" w:rsidRPr="000226BE" w:rsidRDefault="008C1F5B" w:rsidP="00E6083B">
      <w:pPr>
        <w:pStyle w:val="Sansinterligne"/>
        <w:ind w:left="708"/>
        <w:jc w:val="both"/>
        <w:rPr>
          <w:rFonts w:ascii="Palatino Linotype" w:eastAsia="Times New Roman" w:hAnsi="Palatino Linotype" w:cs="Times New Roman"/>
          <w:b/>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33] </w:t>
      </w:r>
      <w:proofErr w:type="spellStart"/>
      <w:r w:rsidR="00147BF7" w:rsidRPr="000226BE">
        <w:rPr>
          <w:rFonts w:ascii="Palatino Linotype" w:eastAsia="Times New Roman" w:hAnsi="Palatino Linotype" w:cs="Times New Roman"/>
          <w:b/>
          <w:sz w:val="24"/>
          <w:lang w:eastAsia="fr-FR"/>
        </w:rPr>
        <w:t>ἡγούμενος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απρα</w:t>
      </w:r>
      <w:proofErr w:type="spellStart"/>
      <w:r w:rsidR="00147BF7" w:rsidRPr="000226BE">
        <w:rPr>
          <w:rFonts w:ascii="Palatino Linotype" w:eastAsia="Times New Roman" w:hAnsi="Palatino Linotype" w:cs="Times New Roman"/>
          <w:b/>
          <w:sz w:val="24"/>
          <w:lang w:eastAsia="fr-FR"/>
        </w:rPr>
        <w:t>ττομένους</w:t>
      </w:r>
      <w:proofErr w:type="spellEnd"/>
      <w:r w:rsidR="00147BF7" w:rsidRPr="000226BE">
        <w:rPr>
          <w:rFonts w:ascii="Palatino Linotype" w:eastAsia="Times New Roman" w:hAnsi="Palatino Linotype" w:cs="Times New Roman"/>
          <w:b/>
          <w:sz w:val="24"/>
          <w:lang w:eastAsia="fr-FR"/>
        </w:rPr>
        <w:t xml:space="preserve"> β</w:t>
      </w:r>
      <w:proofErr w:type="spellStart"/>
      <w:r w:rsidR="00147BF7" w:rsidRPr="000226BE">
        <w:rPr>
          <w:rFonts w:ascii="Palatino Linotype" w:eastAsia="Times New Roman" w:hAnsi="Palatino Linotype" w:cs="Times New Roman"/>
          <w:b/>
          <w:sz w:val="24"/>
          <w:lang w:eastAsia="fr-FR"/>
        </w:rPr>
        <w:t>ίᾳ</w:t>
      </w:r>
      <w:proofErr w:type="spellEnd"/>
      <w:r w:rsidR="00147BF7" w:rsidRPr="000226BE">
        <w:rPr>
          <w:rFonts w:ascii="Palatino Linotype" w:eastAsia="Times New Roman" w:hAnsi="Palatino Linotype" w:cs="Times New Roman"/>
          <w:b/>
          <w:sz w:val="24"/>
          <w:lang w:eastAsia="fr-FR"/>
        </w:rPr>
        <w:t xml:space="preserve"> ὑπὸ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βια</w:t>
      </w:r>
      <w:proofErr w:type="spellStart"/>
      <w:r w:rsidR="00147BF7" w:rsidRPr="000226BE">
        <w:rPr>
          <w:rFonts w:ascii="Palatino Linotype" w:eastAsia="Times New Roman" w:hAnsi="Palatino Linotype" w:cs="Times New Roman"/>
          <w:b/>
          <w:sz w:val="24"/>
          <w:lang w:eastAsia="fr-FR"/>
        </w:rPr>
        <w:t>σθέντων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μισεῖσθ</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είσ</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ντ</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οὕτως</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ψυχὰς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φθείρειν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ὥστ</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οἰκειοτέρ</w:t>
      </w:r>
      <w:proofErr w:type="spellEnd"/>
      <w:r w:rsidR="00147BF7" w:rsidRPr="000226BE">
        <w:rPr>
          <w:rFonts w:ascii="Palatino Linotype" w:eastAsia="Times New Roman" w:hAnsi="Palatino Linotype" w:cs="Times New Roman"/>
          <w:b/>
          <w:sz w:val="24"/>
          <w:lang w:eastAsia="fr-FR"/>
        </w:rPr>
        <w:t>ας α</w:t>
      </w:r>
      <w:proofErr w:type="spellStart"/>
      <w:r w:rsidR="00147BF7" w:rsidRPr="000226BE">
        <w:rPr>
          <w:rFonts w:ascii="Palatino Linotype" w:eastAsia="Times New Roman" w:hAnsi="Palatino Linotype" w:cs="Times New Roman"/>
          <w:b/>
          <w:sz w:val="24"/>
          <w:lang w:eastAsia="fr-FR"/>
        </w:rPr>
        <w:t>ὑτοῖς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οιεῖν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ἀλλοτρί</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γυν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ῖκ</w:t>
      </w:r>
      <w:proofErr w:type="spellEnd"/>
      <w:r w:rsidR="00147BF7" w:rsidRPr="000226BE">
        <w:rPr>
          <w:rFonts w:ascii="Palatino Linotype" w:eastAsia="Times New Roman" w:hAnsi="Palatino Linotype" w:cs="Times New Roman"/>
          <w:b/>
          <w:sz w:val="24"/>
          <w:lang w:eastAsia="fr-FR"/>
        </w:rPr>
        <w:t xml:space="preserve">ας ἢ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ἀνδράσι</w:t>
      </w:r>
      <w:proofErr w:type="spellEnd"/>
      <w:r w:rsidR="00147BF7" w:rsidRPr="000226BE">
        <w:rPr>
          <w:rFonts w:ascii="Palatino Linotype" w:eastAsia="Times New Roman" w:hAnsi="Palatino Linotype" w:cs="Times New Roman"/>
          <w:b/>
          <w:sz w:val="24"/>
          <w:lang w:eastAsia="fr-FR"/>
        </w:rPr>
        <w:t>, καὶ π</w:t>
      </w:r>
      <w:proofErr w:type="spellStart"/>
      <w:r w:rsidR="00147BF7" w:rsidRPr="000226BE">
        <w:rPr>
          <w:rFonts w:ascii="Palatino Linotype" w:eastAsia="Times New Roman" w:hAnsi="Palatino Linotype" w:cs="Times New Roman"/>
          <w:b/>
          <w:sz w:val="24"/>
          <w:lang w:eastAsia="fr-FR"/>
        </w:rPr>
        <w:t>ᾶσ</w:t>
      </w:r>
      <w:proofErr w:type="spellEnd"/>
      <w:r w:rsidR="00147BF7" w:rsidRPr="000226BE">
        <w:rPr>
          <w:rFonts w:ascii="Palatino Linotype" w:eastAsia="Times New Roman" w:hAnsi="Palatino Linotype" w:cs="Times New Roman"/>
          <w:b/>
          <w:sz w:val="24"/>
          <w:lang w:eastAsia="fr-FR"/>
        </w:rPr>
        <w:t xml:space="preserve">αν ἐπ' </w:t>
      </w:r>
      <w:proofErr w:type="spellStart"/>
      <w:r w:rsidR="00147BF7" w:rsidRPr="000226BE">
        <w:rPr>
          <w:rFonts w:ascii="Palatino Linotype" w:eastAsia="Times New Roman" w:hAnsi="Palatino Linotype" w:cs="Times New Roman"/>
          <w:b/>
          <w:sz w:val="24"/>
          <w:lang w:eastAsia="fr-FR"/>
        </w:rPr>
        <w:t>ἐκείνοις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οἰκί</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γεγονέν</w:t>
      </w:r>
      <w:proofErr w:type="spellEnd"/>
      <w:r w:rsidR="00147BF7" w:rsidRPr="000226BE">
        <w:rPr>
          <w:rFonts w:ascii="Palatino Linotype" w:eastAsia="Times New Roman" w:hAnsi="Palatino Linotype" w:cs="Times New Roman"/>
          <w:b/>
          <w:sz w:val="24"/>
          <w:lang w:eastAsia="fr-FR"/>
        </w:rPr>
        <w:t xml:space="preserve">αι, καὶ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ῖδ</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ἀδήλους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εἶν</w:t>
      </w:r>
      <w:proofErr w:type="spellEnd"/>
      <w:r w:rsidR="00147BF7" w:rsidRPr="000226BE">
        <w:rPr>
          <w:rFonts w:ascii="Palatino Linotype" w:eastAsia="Times New Roman" w:hAnsi="Palatino Linotype" w:cs="Times New Roman"/>
          <w:b/>
          <w:sz w:val="24"/>
          <w:lang w:eastAsia="fr-FR"/>
        </w:rPr>
        <w:t>αι ὁπ</w:t>
      </w:r>
      <w:proofErr w:type="spellStart"/>
      <w:r w:rsidR="00147BF7" w:rsidRPr="000226BE">
        <w:rPr>
          <w:rFonts w:ascii="Palatino Linotype" w:eastAsia="Times New Roman" w:hAnsi="Palatino Linotype" w:cs="Times New Roman"/>
          <w:b/>
          <w:sz w:val="24"/>
          <w:lang w:eastAsia="fr-FR"/>
        </w:rPr>
        <w:t>οτέρων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τυγχάνουσιν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ὄντες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ἀνδρῶν</w:t>
      </w:r>
      <w:proofErr w:type="spellEnd"/>
      <w:r w:rsidR="00147BF7" w:rsidRPr="000226BE">
        <w:rPr>
          <w:rFonts w:ascii="Palatino Linotype" w:eastAsia="Times New Roman" w:hAnsi="Palatino Linotype" w:cs="Times New Roman"/>
          <w:b/>
          <w:sz w:val="24"/>
          <w:lang w:eastAsia="fr-FR"/>
        </w:rPr>
        <w:t xml:space="preserve"> ἢ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μοιχῶν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Ἀνθ</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ὧν</w:t>
      </w:r>
      <w:proofErr w:type="spellEnd"/>
      <w:r w:rsidR="00147BF7" w:rsidRPr="000226BE">
        <w:rPr>
          <w:rFonts w:ascii="Palatino Linotype" w:eastAsia="Times New Roman" w:hAnsi="Palatino Linotype" w:cs="Times New Roman"/>
          <w:b/>
          <w:sz w:val="24"/>
          <w:lang w:eastAsia="fr-FR"/>
        </w:rPr>
        <w:t xml:space="preserve"> ὁ </w:t>
      </w:r>
      <w:proofErr w:type="spellStart"/>
      <w:r w:rsidR="00147BF7" w:rsidRPr="000226BE">
        <w:rPr>
          <w:rFonts w:ascii="Palatino Linotype" w:eastAsia="Times New Roman" w:hAnsi="Palatino Linotype" w:cs="Times New Roman"/>
          <w:b/>
          <w:sz w:val="24"/>
          <w:lang w:eastAsia="fr-FR"/>
        </w:rPr>
        <w:t>τὸν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τιθεὶς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θάν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ὐτοῖς</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οίησε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ζημί</w:t>
      </w:r>
      <w:proofErr w:type="spellEnd"/>
      <w:r w:rsidR="00147BF7" w:rsidRPr="000226BE">
        <w:rPr>
          <w:rFonts w:ascii="Palatino Linotype" w:eastAsia="Times New Roman" w:hAnsi="Palatino Linotype" w:cs="Times New Roman"/>
          <w:b/>
          <w:sz w:val="24"/>
          <w:lang w:eastAsia="fr-FR"/>
        </w:rPr>
        <w:t xml:space="preserve">αν.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Notes de la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33 </w:t>
      </w:r>
    </w:p>
    <w:p w:rsidR="00147BF7" w:rsidRPr="00E6083B"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Pr="00E6083B">
        <w:rPr>
          <w:rFonts w:eastAsia="Times New Roman" w:cstheme="minorHAnsi"/>
          <w:b/>
          <w:color w:val="2610DC"/>
          <w:lang w:eastAsia="fr-FR"/>
        </w:rPr>
        <w:t>[</w:t>
      </w:r>
      <w:r w:rsidR="00E6083B" w:rsidRPr="00E6083B">
        <w:rPr>
          <w:rFonts w:eastAsia="Times New Roman" w:cstheme="minorHAnsi"/>
          <w:b/>
          <w:color w:val="2610DC"/>
          <w:lang w:eastAsia="fr-FR"/>
        </w:rPr>
        <w:t>§</w:t>
      </w:r>
      <w:r w:rsidRPr="00E6083B">
        <w:rPr>
          <w:rFonts w:eastAsia="Times New Roman" w:cstheme="minorHAnsi"/>
          <w:b/>
          <w:color w:val="2610DC"/>
          <w:lang w:eastAsia="fr-FR"/>
        </w:rPr>
        <w:t>33</w:t>
      </w:r>
      <w:r w:rsidR="00E6083B" w:rsidRPr="00E6083B">
        <w:rPr>
          <w:rFonts w:eastAsia="Times New Roman" w:cstheme="minorHAnsi"/>
          <w:b/>
          <w:color w:val="2610DC"/>
          <w:lang w:eastAsia="fr-FR"/>
        </w:rPr>
        <w:t xml:space="preserve"> </w:t>
      </w:r>
      <w:proofErr w:type="spellStart"/>
      <w:r w:rsidR="00E6083B" w:rsidRPr="00E6083B">
        <w:rPr>
          <w:rFonts w:eastAsia="Times New Roman" w:cstheme="minorHAnsi"/>
          <w:b/>
          <w:color w:val="2610DC"/>
          <w:lang w:eastAsia="fr-FR"/>
        </w:rPr>
        <w:t>phr</w:t>
      </w:r>
      <w:proofErr w:type="spellEnd"/>
      <w:r w:rsidR="00E6083B" w:rsidRPr="00E6083B">
        <w:rPr>
          <w:rFonts w:eastAsia="Times New Roman" w:cstheme="minorHAnsi"/>
          <w:b/>
          <w:color w:val="2610DC"/>
          <w:lang w:eastAsia="fr-FR"/>
        </w:rPr>
        <w:t>. 1</w:t>
      </w:r>
      <w:r w:rsidRPr="00E6083B">
        <w:rPr>
          <w:rFonts w:eastAsia="Times New Roman" w:cstheme="minorHAnsi"/>
          <w:b/>
          <w:color w:val="2610DC"/>
          <w:lang w:eastAsia="fr-FR"/>
        </w:rPr>
        <w:t>]</w:t>
      </w:r>
      <w:r w:rsidRPr="00E6083B">
        <w:rPr>
          <w:rFonts w:eastAsia="Times New Roman" w:cstheme="minorHAnsi"/>
          <w:b/>
          <w:lang w:eastAsia="fr-FR"/>
        </w:rPr>
        <w:t xml:space="preserve">   ...  </w:t>
      </w:r>
      <w:proofErr w:type="spellStart"/>
      <w:proofErr w:type="gramStart"/>
      <w:r w:rsidRPr="00E6083B">
        <w:rPr>
          <w:rFonts w:eastAsia="Times New Roman" w:cstheme="minorHAnsi"/>
          <w:b/>
          <w:lang w:eastAsia="fr-FR"/>
        </w:rPr>
        <w:t>ἡγούμενος</w:t>
      </w:r>
      <w:proofErr w:type="spellEnd"/>
      <w:proofErr w:type="gramEnd"/>
      <w:r w:rsidRPr="00E6083B">
        <w:rPr>
          <w:rFonts w:eastAsia="Times New Roman" w:cstheme="minorHAnsi"/>
          <w:b/>
          <w:lang w:eastAsia="fr-FR"/>
        </w:rPr>
        <w:t xml:space="preserve"> </w:t>
      </w:r>
      <w:proofErr w:type="spellStart"/>
      <w:r w:rsidRPr="00E6083B">
        <w:rPr>
          <w:rFonts w:eastAsia="Times New Roman" w:cstheme="minorHAnsi"/>
          <w:b/>
          <w:lang w:eastAsia="fr-FR"/>
        </w:rPr>
        <w:t>τοὺς</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μὲν</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δι</w:t>
      </w:r>
      <w:proofErr w:type="spellEnd"/>
      <w:r w:rsidRPr="00E6083B">
        <w:rPr>
          <w:rFonts w:eastAsia="Times New Roman" w:cstheme="minorHAnsi"/>
          <w:b/>
          <w:lang w:eastAsia="fr-FR"/>
        </w:rPr>
        <w:t>απρα</w:t>
      </w:r>
      <w:proofErr w:type="spellStart"/>
      <w:r w:rsidRPr="00E6083B">
        <w:rPr>
          <w:rFonts w:eastAsia="Times New Roman" w:cstheme="minorHAnsi"/>
          <w:b/>
          <w:lang w:eastAsia="fr-FR"/>
        </w:rPr>
        <w:t>ττομένους</w:t>
      </w:r>
      <w:proofErr w:type="spellEnd"/>
      <w:r w:rsidRPr="00E6083B">
        <w:rPr>
          <w:rFonts w:eastAsia="Times New Roman" w:cstheme="minorHAnsi"/>
          <w:b/>
          <w:lang w:eastAsia="fr-FR"/>
        </w:rPr>
        <w:t xml:space="preserve"> β</w:t>
      </w:r>
      <w:proofErr w:type="spellStart"/>
      <w:r w:rsidRPr="00E6083B">
        <w:rPr>
          <w:rFonts w:eastAsia="Times New Roman" w:cstheme="minorHAnsi"/>
          <w:b/>
          <w:lang w:eastAsia="fr-FR"/>
        </w:rPr>
        <w:t>ίᾳ</w:t>
      </w:r>
      <w:proofErr w:type="spellEnd"/>
      <w:r w:rsidRPr="00E6083B">
        <w:rPr>
          <w:rFonts w:eastAsia="Times New Roman" w:cstheme="minorHAnsi"/>
          <w:b/>
          <w:lang w:eastAsia="fr-FR"/>
        </w:rPr>
        <w:t xml:space="preserve"> ὑπὸ </w:t>
      </w:r>
      <w:proofErr w:type="spellStart"/>
      <w:r w:rsidRPr="00E6083B">
        <w:rPr>
          <w:rFonts w:eastAsia="Times New Roman" w:cstheme="minorHAnsi"/>
          <w:b/>
          <w:lang w:eastAsia="fr-FR"/>
        </w:rPr>
        <w:t>τῶν</w:t>
      </w:r>
      <w:proofErr w:type="spellEnd"/>
      <w:r w:rsidRPr="00E6083B">
        <w:rPr>
          <w:rFonts w:eastAsia="Times New Roman" w:cstheme="minorHAnsi"/>
          <w:b/>
          <w:lang w:eastAsia="fr-FR"/>
        </w:rPr>
        <w:t xml:space="preserve"> βια</w:t>
      </w:r>
      <w:proofErr w:type="spellStart"/>
      <w:r w:rsidRPr="00E6083B">
        <w:rPr>
          <w:rFonts w:eastAsia="Times New Roman" w:cstheme="minorHAnsi"/>
          <w:b/>
          <w:lang w:eastAsia="fr-FR"/>
        </w:rPr>
        <w:t>σθέντων</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μισεῖσθ</w:t>
      </w:r>
      <w:proofErr w:type="spellEnd"/>
      <w:r w:rsidRPr="00E6083B">
        <w:rPr>
          <w:rFonts w:eastAsia="Times New Roman" w:cstheme="minorHAnsi"/>
          <w:b/>
          <w:lang w:eastAsia="fr-FR"/>
        </w:rPr>
        <w:t xml:space="preserve">αι,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Ἠ</w:t>
      </w:r>
      <w:r w:rsidRPr="000226BE">
        <w:rPr>
          <w:rFonts w:eastAsia="Times New Roman" w:cstheme="minorHAnsi"/>
          <w:b/>
          <w:sz w:val="20"/>
          <w:szCs w:val="20"/>
          <w:lang w:eastAsia="fr-FR"/>
        </w:rPr>
        <w:t>γούμενος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i/>
          <w:sz w:val="20"/>
          <w:szCs w:val="20"/>
          <w:lang w:eastAsia="fr-FR"/>
        </w:rPr>
        <w:t>partcp</w:t>
      </w:r>
      <w:proofErr w:type="spellEnd"/>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est apposé à </w:t>
      </w:r>
      <w:r w:rsidRPr="000226BE">
        <w:rPr>
          <w:rFonts w:eastAsia="Times New Roman" w:cstheme="minorHAnsi"/>
          <w:b/>
          <w:sz w:val="20"/>
          <w:szCs w:val="20"/>
          <w:lang w:eastAsia="fr-FR"/>
        </w:rPr>
        <w:t xml:space="preserve">ὁ </w:t>
      </w:r>
      <w:proofErr w:type="spellStart"/>
      <w:r w:rsidRPr="000226BE">
        <w:rPr>
          <w:rFonts w:eastAsia="Times New Roman" w:cstheme="minorHAnsi"/>
          <w:b/>
          <w:sz w:val="20"/>
          <w:szCs w:val="20"/>
          <w:lang w:eastAsia="fr-FR"/>
        </w:rPr>
        <w:t>ν</w:t>
      </w:r>
      <w:r w:rsidRPr="000226BE">
        <w:rPr>
          <w:rFonts w:cstheme="minorHAnsi"/>
          <w:b/>
          <w:sz w:val="20"/>
          <w:szCs w:val="20"/>
        </w:rPr>
        <w:t>ομοθέτης</w:t>
      </w:r>
      <w:proofErr w:type="spellEnd"/>
      <w:r w:rsidRPr="000226BE">
        <w:rPr>
          <w:rFonts w:cstheme="minorHAnsi"/>
          <w:b/>
          <w:sz w:val="20"/>
          <w:szCs w:val="20"/>
        </w:rPr>
        <w:t>,</w:t>
      </w:r>
      <w:r w:rsidRPr="000226BE">
        <w:rPr>
          <w:rFonts w:cstheme="minorHAnsi"/>
          <w:sz w:val="20"/>
          <w:szCs w:val="20"/>
        </w:rPr>
        <w:t xml:space="preserve"> </w:t>
      </w:r>
      <w:r w:rsidRPr="000226BE">
        <w:rPr>
          <w:rFonts w:eastAsia="Times New Roman" w:cstheme="minorHAnsi"/>
          <w:sz w:val="20"/>
          <w:szCs w:val="20"/>
          <w:lang w:eastAsia="fr-FR"/>
        </w:rPr>
        <w:t>sujet de</w:t>
      </w:r>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τέγνω</w:t>
      </w:r>
      <w:proofErr w:type="spellEnd"/>
      <w:r w:rsidRPr="000226BE">
        <w:rPr>
          <w:rFonts w:eastAsia="Times New Roman" w:cstheme="minorHAnsi"/>
          <w:b/>
          <w:sz w:val="20"/>
          <w:szCs w:val="20"/>
          <w:lang w:eastAsia="fr-FR"/>
        </w:rPr>
        <w:t xml:space="preserve"> et ἐπ</w:t>
      </w:r>
      <w:proofErr w:type="spellStart"/>
      <w:r w:rsidRPr="000226BE">
        <w:rPr>
          <w:rFonts w:eastAsia="Times New Roman" w:cstheme="minorHAnsi"/>
          <w:b/>
          <w:sz w:val="20"/>
          <w:szCs w:val="20"/>
          <w:lang w:eastAsia="fr-FR"/>
        </w:rPr>
        <w:t>οίησε</w:t>
      </w:r>
      <w:proofErr w:type="spellEnd"/>
      <w:r w:rsidRPr="000226BE">
        <w:rPr>
          <w:rFonts w:eastAsia="Times New Roman" w:cstheme="minorHAnsi"/>
          <w:sz w:val="20"/>
          <w:szCs w:val="20"/>
          <w:lang w:eastAsia="fr-FR"/>
        </w:rPr>
        <w:t xml:space="preserve">. De </w:t>
      </w:r>
      <w:proofErr w:type="spellStart"/>
      <w:r w:rsidRPr="000226BE">
        <w:rPr>
          <w:rFonts w:eastAsia="Times New Roman" w:cstheme="minorHAnsi"/>
          <w:b/>
          <w:sz w:val="20"/>
          <w:szCs w:val="20"/>
          <w:lang w:eastAsia="fr-FR"/>
        </w:rPr>
        <w:t>ἡγούμενος</w:t>
      </w:r>
      <w:proofErr w:type="spellEnd"/>
      <w:r w:rsidRPr="000226BE">
        <w:rPr>
          <w:rFonts w:eastAsia="Times New Roman" w:cstheme="minorHAnsi"/>
          <w:sz w:val="20"/>
          <w:szCs w:val="20"/>
          <w:lang w:eastAsia="fr-FR"/>
        </w:rPr>
        <w:t xml:space="preserve"> dépendent deux infinitives balancées par </w:t>
      </w:r>
      <w:proofErr w:type="spellStart"/>
      <w:r w:rsidRPr="000226BE">
        <w:rPr>
          <w:rFonts w:eastAsia="Times New Roman" w:cstheme="minorHAnsi"/>
          <w:b/>
          <w:sz w:val="20"/>
          <w:szCs w:val="20"/>
          <w:lang w:eastAsia="fr-FR"/>
        </w:rPr>
        <w:t>μέν</w:t>
      </w:r>
      <w:proofErr w:type="spellEnd"/>
      <w:r w:rsidRPr="000226BE">
        <w:rPr>
          <w:rFonts w:eastAsia="Times New Roman" w:cstheme="minorHAnsi"/>
          <w:b/>
          <w:sz w:val="20"/>
          <w:szCs w:val="20"/>
          <w:lang w:eastAsia="fr-FR"/>
        </w:rPr>
        <w:t>... δέ</w:t>
      </w:r>
      <w:r w:rsidRPr="000226BE">
        <w:rPr>
          <w:rFonts w:eastAsia="Times New Roman" w:cstheme="minorHAnsi"/>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δ</w:t>
      </w:r>
      <w:r w:rsidRPr="000226BE">
        <w:rPr>
          <w:rFonts w:cstheme="minorHAnsi"/>
          <w:b/>
          <w:sz w:val="20"/>
          <w:szCs w:val="20"/>
        </w:rPr>
        <w:t>ι</w:t>
      </w:r>
      <w:proofErr w:type="spellEnd"/>
      <w:r w:rsidRPr="000226BE">
        <w:rPr>
          <w:rFonts w:cstheme="minorHAnsi"/>
          <w:b/>
          <w:sz w:val="20"/>
          <w:szCs w:val="20"/>
        </w:rPr>
        <w:t>απ</w:t>
      </w:r>
      <w:proofErr w:type="spellStart"/>
      <w:r w:rsidRPr="000226BE">
        <w:rPr>
          <w:rFonts w:cstheme="minorHAnsi"/>
          <w:b/>
          <w:sz w:val="20"/>
          <w:szCs w:val="20"/>
        </w:rPr>
        <w:t>ράττομ</w:t>
      </w:r>
      <w:proofErr w:type="spellEnd"/>
      <w:r w:rsidRPr="000226BE">
        <w:rPr>
          <w:rFonts w:cstheme="minorHAnsi"/>
          <w:b/>
          <w:sz w:val="20"/>
          <w:szCs w:val="20"/>
        </w:rPr>
        <w:t xml:space="preserve">αι, </w:t>
      </w:r>
      <w:proofErr w:type="spellStart"/>
      <w:r w:rsidRPr="000226BE">
        <w:rPr>
          <w:rFonts w:cstheme="minorHAnsi"/>
          <w:b/>
          <w:sz w:val="20"/>
          <w:szCs w:val="20"/>
        </w:rPr>
        <w:t>my</w:t>
      </w:r>
      <w:proofErr w:type="spellEnd"/>
      <w:r w:rsidRPr="000226BE">
        <w:rPr>
          <w:rFonts w:cstheme="minorHAnsi"/>
          <w:b/>
          <w:sz w:val="20"/>
          <w:szCs w:val="20"/>
        </w:rPr>
        <w:t xml:space="preserve"> :</w:t>
      </w:r>
      <w:r w:rsidRPr="000226BE">
        <w:rPr>
          <w:rFonts w:cstheme="minorHAnsi"/>
          <w:sz w:val="20"/>
          <w:szCs w:val="20"/>
        </w:rPr>
        <w:t xml:space="preserve"> accomplir, réaliser (&lt; leur acte &gt;).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Μ</w:t>
      </w:r>
      <w:r w:rsidRPr="000226BE">
        <w:rPr>
          <w:rFonts w:cstheme="minorHAnsi"/>
          <w:b/>
          <w:sz w:val="20"/>
          <w:szCs w:val="20"/>
        </w:rPr>
        <w:t>ισέω</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u w:val="single"/>
        </w:rPr>
        <w:t>tr</w:t>
      </w:r>
      <w:r w:rsidRPr="000226BE">
        <w:rPr>
          <w:rFonts w:cstheme="minorHAnsi"/>
          <w:b/>
          <w:sz w:val="20"/>
          <w:szCs w:val="20"/>
        </w:rPr>
        <w:t xml:space="preserve">.) : </w:t>
      </w:r>
      <w:r w:rsidRPr="000226BE">
        <w:rPr>
          <w:rFonts w:cstheme="minorHAnsi"/>
          <w:sz w:val="20"/>
          <w:szCs w:val="20"/>
        </w:rPr>
        <w:t xml:space="preserve">haïr, détester.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Β</w:t>
      </w:r>
      <w:r w:rsidRPr="000226BE">
        <w:rPr>
          <w:rFonts w:cstheme="minorHAnsi"/>
          <w:b/>
          <w:sz w:val="20"/>
          <w:szCs w:val="20"/>
        </w:rPr>
        <w:t>ιάζω</w:t>
      </w:r>
      <w:proofErr w:type="spellEnd"/>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b/>
          <w:sz w:val="20"/>
          <w:szCs w:val="20"/>
        </w:rPr>
        <w:t>aor</w:t>
      </w:r>
      <w:proofErr w:type="spellEnd"/>
      <w:r w:rsidRPr="000226BE">
        <w:rPr>
          <w:rFonts w:cstheme="minorHAnsi"/>
          <w:b/>
          <w:sz w:val="20"/>
          <w:szCs w:val="20"/>
        </w:rPr>
        <w:t xml:space="preserve">  </w:t>
      </w:r>
      <w:proofErr w:type="spellStart"/>
      <w:r w:rsidRPr="000226BE">
        <w:rPr>
          <w:rFonts w:cstheme="minorHAnsi"/>
          <w:b/>
          <w:sz w:val="20"/>
          <w:szCs w:val="20"/>
        </w:rPr>
        <w:t>act</w:t>
      </w:r>
      <w:proofErr w:type="spellEnd"/>
      <w:r w:rsidRPr="000226BE">
        <w:rPr>
          <w:rFonts w:cstheme="minorHAnsi"/>
          <w:b/>
          <w:sz w:val="20"/>
          <w:szCs w:val="20"/>
        </w:rPr>
        <w:t xml:space="preserve">. </w:t>
      </w:r>
      <w:r w:rsidRPr="000226BE">
        <w:rPr>
          <w:rFonts w:cstheme="minorHAnsi"/>
          <w:sz w:val="20"/>
          <w:szCs w:val="20"/>
        </w:rPr>
        <w:t xml:space="preserve">ἐβίασα ; </w:t>
      </w:r>
      <w:proofErr w:type="gramStart"/>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sz w:val="20"/>
          <w:szCs w:val="20"/>
        </w:rPr>
        <w:t>aor</w:t>
      </w:r>
      <w:proofErr w:type="spellEnd"/>
      <w:proofErr w:type="gramEnd"/>
      <w:r w:rsidRPr="000226BE">
        <w:rPr>
          <w:rFonts w:cstheme="minorHAnsi"/>
          <w:sz w:val="20"/>
          <w:szCs w:val="20"/>
        </w:rPr>
        <w:t xml:space="preserve"> </w:t>
      </w:r>
      <w:proofErr w:type="spellStart"/>
      <w:r w:rsidRPr="000226BE">
        <w:rPr>
          <w:rFonts w:cstheme="minorHAnsi"/>
          <w:sz w:val="20"/>
          <w:szCs w:val="20"/>
        </w:rPr>
        <w:t>my</w:t>
      </w:r>
      <w:proofErr w:type="spellEnd"/>
      <w:r w:rsidRPr="000226BE">
        <w:rPr>
          <w:rFonts w:cstheme="minorHAnsi"/>
          <w:sz w:val="20"/>
          <w:szCs w:val="20"/>
        </w:rPr>
        <w:t xml:space="preserve">. </w:t>
      </w:r>
      <w:proofErr w:type="gramStart"/>
      <w:r w:rsidRPr="000226BE">
        <w:rPr>
          <w:rFonts w:cstheme="minorHAnsi"/>
          <w:sz w:val="20"/>
          <w:szCs w:val="20"/>
        </w:rPr>
        <w:t>ἐβια</w:t>
      </w:r>
      <w:proofErr w:type="spellStart"/>
      <w:r w:rsidRPr="000226BE">
        <w:rPr>
          <w:rFonts w:cstheme="minorHAnsi"/>
          <w:sz w:val="20"/>
          <w:szCs w:val="20"/>
        </w:rPr>
        <w:t>σάμην</w:t>
      </w:r>
      <w:proofErr w:type="spellEnd"/>
      <w:proofErr w:type="gramEnd"/>
      <w:r w:rsidRPr="000226BE">
        <w:rPr>
          <w:rFonts w:cstheme="minorHAnsi"/>
          <w:sz w:val="20"/>
          <w:szCs w:val="20"/>
        </w:rPr>
        <w:t xml:space="preserve">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b/>
          <w:sz w:val="20"/>
          <w:szCs w:val="20"/>
        </w:rPr>
        <w:t>aor</w:t>
      </w:r>
      <w:proofErr w:type="spellEnd"/>
      <w:r w:rsidRPr="000226BE">
        <w:rPr>
          <w:rFonts w:cstheme="minorHAnsi"/>
          <w:sz w:val="20"/>
          <w:szCs w:val="20"/>
        </w:rPr>
        <w:t xml:space="preserve"> </w:t>
      </w:r>
      <w:proofErr w:type="spellStart"/>
      <w:r w:rsidRPr="000226BE">
        <w:rPr>
          <w:rFonts w:cstheme="minorHAnsi"/>
          <w:b/>
          <w:sz w:val="20"/>
          <w:szCs w:val="20"/>
        </w:rPr>
        <w:t>pass</w:t>
      </w:r>
      <w:proofErr w:type="spellEnd"/>
      <w:r w:rsidRPr="000226BE">
        <w:rPr>
          <w:rFonts w:cstheme="minorHAnsi"/>
          <w:sz w:val="20"/>
          <w:szCs w:val="20"/>
        </w:rPr>
        <w:t xml:space="preserve">. </w:t>
      </w:r>
      <w:proofErr w:type="gramStart"/>
      <w:r w:rsidRPr="000226BE">
        <w:rPr>
          <w:rFonts w:cstheme="minorHAnsi"/>
          <w:sz w:val="20"/>
          <w:szCs w:val="20"/>
        </w:rPr>
        <w:t>ἐβ</w:t>
      </w:r>
      <w:proofErr w:type="spellStart"/>
      <w:r w:rsidRPr="000226BE">
        <w:rPr>
          <w:rFonts w:cstheme="minorHAnsi"/>
          <w:sz w:val="20"/>
          <w:szCs w:val="20"/>
        </w:rPr>
        <w:t>ιάσθην</w:t>
      </w:r>
      <w:proofErr w:type="spellEnd"/>
      <w:r w:rsidRPr="000226BE">
        <w:rPr>
          <w:rFonts w:cstheme="minorHAnsi"/>
          <w:b/>
          <w:sz w:val="20"/>
          <w:szCs w:val="20"/>
        </w:rPr>
        <w:t xml:space="preserve"> ]</w:t>
      </w:r>
      <w:proofErr w:type="gramEnd"/>
      <w:r w:rsidRPr="000226BE">
        <w:rPr>
          <w:rFonts w:cstheme="minorHAnsi"/>
          <w:b/>
          <w:sz w:val="20"/>
          <w:szCs w:val="20"/>
        </w:rPr>
        <w:t>—:</w:t>
      </w:r>
      <w:r w:rsidRPr="000226BE">
        <w:rPr>
          <w:rFonts w:cstheme="minorHAnsi"/>
          <w:sz w:val="20"/>
          <w:szCs w:val="20"/>
        </w:rPr>
        <w:t xml:space="preserve"> user de force ou de violence, faire violence à qqn (+ acc.) ; soumettre par la force (acc.)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i/>
          <w:iCs/>
          <w:sz w:val="20"/>
          <w:szCs w:val="20"/>
        </w:rPr>
        <w:t>Pass</w:t>
      </w:r>
      <w:proofErr w:type="spellEnd"/>
      <w:r w:rsidRPr="000226BE">
        <w:rPr>
          <w:rFonts w:cstheme="minorHAnsi"/>
          <w:i/>
          <w:iCs/>
          <w:sz w:val="20"/>
          <w:szCs w:val="20"/>
        </w:rPr>
        <w:t>.</w:t>
      </w:r>
      <w:r w:rsidRPr="000226BE">
        <w:rPr>
          <w:rFonts w:cstheme="minorHAnsi"/>
          <w:sz w:val="20"/>
          <w:szCs w:val="20"/>
        </w:rPr>
        <w:t xml:space="preserve"> être l’objet de violence ; être contraint, etc.  </w:t>
      </w:r>
    </w:p>
    <w:p w:rsidR="00E6083B" w:rsidRDefault="00E6083B" w:rsidP="00D61591">
      <w:pPr>
        <w:pStyle w:val="Sansinterligne"/>
        <w:jc w:val="center"/>
        <w:rPr>
          <w:rFonts w:eastAsia="Times New Roman" w:cstheme="minorHAnsi"/>
          <w:b/>
          <w:bCs/>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E6083B"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E6083B" w:rsidRPr="00E6083B">
        <w:rPr>
          <w:rFonts w:eastAsia="Times New Roman" w:cstheme="minorHAnsi"/>
          <w:b/>
          <w:color w:val="2610DC"/>
          <w:lang w:eastAsia="fr-FR"/>
        </w:rPr>
        <w:t xml:space="preserve">[§33 </w:t>
      </w:r>
      <w:proofErr w:type="spellStart"/>
      <w:r w:rsidR="00E6083B" w:rsidRPr="00E6083B">
        <w:rPr>
          <w:rFonts w:eastAsia="Times New Roman" w:cstheme="minorHAnsi"/>
          <w:b/>
          <w:color w:val="2610DC"/>
          <w:lang w:eastAsia="fr-FR"/>
        </w:rPr>
        <w:t>phr</w:t>
      </w:r>
      <w:proofErr w:type="spellEnd"/>
      <w:r w:rsidR="00E6083B" w:rsidRPr="00E6083B">
        <w:rPr>
          <w:rFonts w:eastAsia="Times New Roman" w:cstheme="minorHAnsi"/>
          <w:b/>
          <w:color w:val="2610DC"/>
          <w:lang w:eastAsia="fr-FR"/>
        </w:rPr>
        <w:t xml:space="preserve">. </w:t>
      </w:r>
      <w:r w:rsidR="00E6083B">
        <w:rPr>
          <w:rFonts w:eastAsia="Times New Roman" w:cstheme="minorHAnsi"/>
          <w:b/>
          <w:color w:val="2610DC"/>
          <w:lang w:eastAsia="fr-FR"/>
        </w:rPr>
        <w:t>2</w:t>
      </w:r>
      <w:r w:rsidR="00E6083B" w:rsidRPr="00E6083B">
        <w:rPr>
          <w:rFonts w:eastAsia="Times New Roman" w:cstheme="minorHAnsi"/>
          <w:b/>
          <w:color w:val="2610DC"/>
          <w:lang w:eastAsia="fr-FR"/>
        </w:rPr>
        <w:t>]</w:t>
      </w:r>
      <w:r w:rsidRPr="00E6083B">
        <w:rPr>
          <w:rFonts w:eastAsia="Times New Roman" w:cstheme="minorHAnsi"/>
          <w:b/>
          <w:lang w:eastAsia="fr-FR"/>
        </w:rPr>
        <w:t xml:space="preserve">  </w:t>
      </w:r>
      <w:proofErr w:type="spellStart"/>
      <w:r w:rsidRPr="00E6083B">
        <w:rPr>
          <w:rFonts w:eastAsia="Times New Roman" w:cstheme="minorHAnsi"/>
          <w:b/>
          <w:lang w:eastAsia="fr-FR"/>
        </w:rPr>
        <w:t>τοὺς</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δὲ</w:t>
      </w:r>
      <w:proofErr w:type="spellEnd"/>
      <w:r w:rsidRPr="00E6083B">
        <w:rPr>
          <w:rFonts w:eastAsia="Times New Roman" w:cstheme="minorHAnsi"/>
          <w:b/>
          <w:lang w:eastAsia="fr-FR"/>
        </w:rPr>
        <w:t xml:space="preserve"> π</w:t>
      </w:r>
      <w:proofErr w:type="spellStart"/>
      <w:r w:rsidRPr="00E6083B">
        <w:rPr>
          <w:rFonts w:eastAsia="Times New Roman" w:cstheme="minorHAnsi"/>
          <w:b/>
          <w:lang w:eastAsia="fr-FR"/>
        </w:rPr>
        <w:t>είσ</w:t>
      </w:r>
      <w:proofErr w:type="spellEnd"/>
      <w:r w:rsidRPr="00E6083B">
        <w:rPr>
          <w:rFonts w:eastAsia="Times New Roman" w:cstheme="minorHAnsi"/>
          <w:b/>
          <w:lang w:eastAsia="fr-FR"/>
        </w:rPr>
        <w:t>α</w:t>
      </w:r>
      <w:proofErr w:type="spellStart"/>
      <w:r w:rsidRPr="00E6083B">
        <w:rPr>
          <w:rFonts w:eastAsia="Times New Roman" w:cstheme="minorHAnsi"/>
          <w:b/>
          <w:lang w:eastAsia="fr-FR"/>
        </w:rPr>
        <w:t>ντ</w:t>
      </w:r>
      <w:proofErr w:type="spellEnd"/>
      <w:r w:rsidRPr="00E6083B">
        <w:rPr>
          <w:rFonts w:eastAsia="Times New Roman" w:cstheme="minorHAnsi"/>
          <w:b/>
          <w:lang w:eastAsia="fr-FR"/>
        </w:rPr>
        <w:t xml:space="preserve">ας </w:t>
      </w:r>
      <w:proofErr w:type="spellStart"/>
      <w:r w:rsidRPr="00E6083B">
        <w:rPr>
          <w:rFonts w:eastAsia="Times New Roman" w:cstheme="minorHAnsi"/>
          <w:b/>
          <w:lang w:eastAsia="fr-FR"/>
        </w:rPr>
        <w:t>οὕτως</w:t>
      </w:r>
      <w:proofErr w:type="spellEnd"/>
      <w:r w:rsidRPr="00E6083B">
        <w:rPr>
          <w:rFonts w:eastAsia="Times New Roman" w:cstheme="minorHAnsi"/>
          <w:b/>
          <w:lang w:eastAsia="fr-FR"/>
        </w:rPr>
        <w:t xml:space="preserve"> α</w:t>
      </w:r>
      <w:proofErr w:type="spellStart"/>
      <w:r w:rsidRPr="00E6083B">
        <w:rPr>
          <w:rFonts w:eastAsia="Times New Roman" w:cstheme="minorHAnsi"/>
          <w:b/>
          <w:lang w:eastAsia="fr-FR"/>
        </w:rPr>
        <w:t>ὐτῶν</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τὰς</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ψυχὰς</w:t>
      </w:r>
      <w:proofErr w:type="spellEnd"/>
      <w:r w:rsidRPr="00E6083B">
        <w:rPr>
          <w:rFonts w:eastAsia="Times New Roman" w:cstheme="minorHAnsi"/>
          <w:b/>
          <w:lang w:eastAsia="fr-FR"/>
        </w:rPr>
        <w:t xml:space="preserve"> </w:t>
      </w:r>
      <w:proofErr w:type="spellStart"/>
      <w:r w:rsidRPr="00E6083B">
        <w:rPr>
          <w:rFonts w:eastAsia="Times New Roman" w:cstheme="minorHAnsi"/>
          <w:b/>
          <w:lang w:eastAsia="fr-FR"/>
        </w:rPr>
        <w:t>δι</w:t>
      </w:r>
      <w:proofErr w:type="spellEnd"/>
      <w:r w:rsidRPr="00E6083B">
        <w:rPr>
          <w:rFonts w:eastAsia="Times New Roman" w:cstheme="minorHAnsi"/>
          <w:b/>
          <w:lang w:eastAsia="fr-FR"/>
        </w:rPr>
        <w:t>α</w:t>
      </w:r>
      <w:proofErr w:type="spellStart"/>
      <w:r w:rsidRPr="00E6083B">
        <w:rPr>
          <w:rFonts w:eastAsia="Times New Roman" w:cstheme="minorHAnsi"/>
          <w:b/>
          <w:lang w:eastAsia="fr-FR"/>
        </w:rPr>
        <w:t>φθείρειν</w:t>
      </w:r>
      <w:proofErr w:type="spellEnd"/>
      <w:r w:rsidRPr="00E6083B">
        <w:rPr>
          <w:rFonts w:eastAsia="Times New Roman" w:cstheme="minorHAnsi"/>
          <w:b/>
          <w:lang w:eastAsia="fr-FR"/>
        </w:rPr>
        <w:t>,</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c</w:t>
      </w:r>
      <w:r w:rsidRPr="000226BE">
        <w:rPr>
          <w:rFonts w:eastAsia="Times New Roman" w:cstheme="minorHAnsi"/>
          <w:b/>
          <w:sz w:val="20"/>
          <w:szCs w:val="20"/>
          <w:lang w:eastAsia="fr-FR"/>
        </w:rPr>
        <w:t xml:space="preserve">st. </w:t>
      </w:r>
      <w:proofErr w:type="gramStart"/>
      <w:r w:rsidRPr="000226BE">
        <w:rPr>
          <w:rFonts w:eastAsia="Times New Roman" w:cstheme="minorHAnsi"/>
          <w:sz w:val="20"/>
          <w:szCs w:val="20"/>
          <w:lang w:eastAsia="fr-FR"/>
        </w:rPr>
        <w:t>deuxième</w:t>
      </w:r>
      <w:proofErr w:type="gramEnd"/>
      <w:r w:rsidRPr="000226BE">
        <w:rPr>
          <w:rFonts w:eastAsia="Times New Roman" w:cstheme="minorHAnsi"/>
          <w:sz w:val="20"/>
          <w:szCs w:val="20"/>
          <w:lang w:eastAsia="fr-FR"/>
        </w:rPr>
        <w:t xml:space="preserve"> infinitive.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είσ</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ντ</w:t>
      </w:r>
      <w:proofErr w:type="spellEnd"/>
      <w:r w:rsidRPr="000226BE">
        <w:rPr>
          <w:rFonts w:eastAsia="Times New Roman" w:cstheme="minorHAnsi"/>
          <w:b/>
          <w:sz w:val="20"/>
          <w:szCs w:val="20"/>
          <w:lang w:eastAsia="fr-FR"/>
        </w:rPr>
        <w:t>ας</w:t>
      </w:r>
      <w:r w:rsidRPr="000226BE">
        <w:rPr>
          <w:rFonts w:cstheme="minorHAnsi"/>
          <w:sz w:val="20"/>
          <w:szCs w:val="20"/>
        </w:rPr>
        <w:t xml:space="preserve"> de </w:t>
      </w:r>
      <w:r w:rsidRPr="000226BE">
        <w:rPr>
          <w:rFonts w:cstheme="minorHAnsi"/>
          <w:b/>
          <w:sz w:val="20"/>
          <w:szCs w:val="20"/>
        </w:rPr>
        <w:t>π</w:t>
      </w:r>
      <w:proofErr w:type="spellStart"/>
      <w:r w:rsidRPr="000226BE">
        <w:rPr>
          <w:rFonts w:cstheme="minorHAnsi"/>
          <w:b/>
          <w:sz w:val="20"/>
          <w:szCs w:val="20"/>
        </w:rPr>
        <w:t>είθω</w:t>
      </w:r>
      <w:proofErr w:type="spellEnd"/>
      <w:r w:rsidRPr="000226BE">
        <w:rPr>
          <w:rFonts w:cstheme="minorHAnsi"/>
          <w:sz w:val="20"/>
          <w:szCs w:val="20"/>
        </w:rPr>
        <w:t xml:space="preserve"> : persuader ; séduire.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δ</w:t>
      </w:r>
      <w:r w:rsidRPr="000226BE">
        <w:rPr>
          <w:rFonts w:eastAsia="Times New Roman" w:cstheme="minorHAnsi"/>
          <w:b/>
          <w:sz w:val="20"/>
          <w:szCs w:val="20"/>
          <w:lang w:eastAsia="fr-FR"/>
        </w:rPr>
        <w:t>ι</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φθείρειν</w:t>
      </w:r>
      <w:proofErr w:type="spellEnd"/>
      <w:r w:rsidRPr="000226BE">
        <w:rPr>
          <w:rFonts w:cstheme="minorHAnsi"/>
          <w:sz w:val="20"/>
          <w:szCs w:val="20"/>
        </w:rPr>
        <w:t xml:space="preserve"> : détruire, corrompre.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α</w:t>
      </w:r>
      <w:r w:rsidRPr="000226BE">
        <w:rPr>
          <w:rFonts w:eastAsia="Times New Roman" w:cstheme="minorHAnsi"/>
          <w:b/>
          <w:sz w:val="20"/>
          <w:szCs w:val="20"/>
          <w:lang w:eastAsia="fr-FR"/>
        </w:rPr>
        <w:t>ὐτῶν</w:t>
      </w:r>
      <w:proofErr w:type="spellEnd"/>
      <w:r w:rsidRPr="000226BE">
        <w:rPr>
          <w:rFonts w:cstheme="minorHAnsi"/>
          <w:sz w:val="20"/>
          <w:szCs w:val="20"/>
        </w:rPr>
        <w:t xml:space="preserve"> : les victimes des séducteurs. </w:t>
      </w:r>
    </w:p>
    <w:p w:rsidR="00147BF7" w:rsidRPr="000226BE" w:rsidRDefault="00147BF7" w:rsidP="00147BF7">
      <w:pPr>
        <w:pStyle w:val="Sansinterligne"/>
        <w:rPr>
          <w:rFonts w:cstheme="minorHAnsi"/>
          <w:b/>
          <w:sz w:val="20"/>
          <w:szCs w:val="20"/>
        </w:rPr>
      </w:pPr>
      <w:r w:rsidRPr="000226BE">
        <w:rPr>
          <w:rFonts w:cstheme="minorHAnsi"/>
          <w:b/>
          <w:color w:val="C00000"/>
          <w:sz w:val="20"/>
          <w:szCs w:val="20"/>
        </w:rPr>
        <w:t>C</w:t>
      </w:r>
      <w:r w:rsidRPr="000226BE">
        <w:rPr>
          <w:rFonts w:cstheme="minorHAnsi"/>
          <w:b/>
          <w:sz w:val="20"/>
          <w:szCs w:val="20"/>
        </w:rPr>
        <w:t xml:space="preserve">st. </w:t>
      </w:r>
      <w:proofErr w:type="spellStart"/>
      <w:r w:rsidRPr="000226BE">
        <w:rPr>
          <w:rFonts w:eastAsia="Times New Roman" w:cstheme="minorHAnsi"/>
          <w:b/>
          <w:caps/>
          <w:sz w:val="20"/>
          <w:szCs w:val="20"/>
          <w:lang w:eastAsia="fr-FR"/>
        </w:rPr>
        <w:t>ο</w:t>
      </w:r>
      <w:r w:rsidRPr="000226BE">
        <w:rPr>
          <w:rFonts w:eastAsia="Times New Roman" w:cstheme="minorHAnsi"/>
          <w:b/>
          <w:sz w:val="20"/>
          <w:szCs w:val="20"/>
          <w:lang w:eastAsia="fr-FR"/>
        </w:rPr>
        <w:t>ὕτως</w:t>
      </w:r>
      <w:proofErr w:type="spellEnd"/>
      <w:r w:rsidRPr="000226BE">
        <w:rPr>
          <w:rFonts w:eastAsia="Times New Roman" w:cstheme="minorHAnsi"/>
          <w:b/>
          <w:sz w:val="20"/>
          <w:szCs w:val="20"/>
          <w:lang w:eastAsia="fr-FR"/>
        </w:rPr>
        <w:t xml:space="preserve"> …  </w:t>
      </w:r>
      <w:proofErr w:type="spellStart"/>
      <w:proofErr w:type="gramStart"/>
      <w:r w:rsidRPr="000226BE">
        <w:rPr>
          <w:rFonts w:eastAsia="Times New Roman" w:cstheme="minorHAnsi"/>
          <w:b/>
          <w:sz w:val="20"/>
          <w:szCs w:val="20"/>
          <w:lang w:eastAsia="fr-FR"/>
        </w:rPr>
        <w:t>ὥστε</w:t>
      </w:r>
      <w:proofErr w:type="spellEnd"/>
      <w:proofErr w:type="gramEnd"/>
      <w:r w:rsidRPr="000226BE">
        <w:rPr>
          <w:rFonts w:eastAsia="Times New Roman" w:cstheme="minorHAnsi"/>
          <w:b/>
          <w:sz w:val="20"/>
          <w:szCs w:val="20"/>
          <w:lang w:eastAsia="fr-FR"/>
        </w:rPr>
        <w:t xml:space="preserve"> : ainsi que ; de sorte que.   </w:t>
      </w:r>
      <w:proofErr w:type="spellStart"/>
      <w:r w:rsidRPr="000226BE">
        <w:rPr>
          <w:rFonts w:cstheme="minorHAnsi"/>
          <w:b/>
          <w:bCs/>
          <w:color w:val="C00000"/>
          <w:sz w:val="20"/>
          <w:szCs w:val="20"/>
        </w:rPr>
        <w:t>Ὥ</w:t>
      </w:r>
      <w:r w:rsidRPr="000226BE">
        <w:rPr>
          <w:rFonts w:cstheme="minorHAnsi"/>
          <w:b/>
          <w:sz w:val="20"/>
          <w:szCs w:val="20"/>
        </w:rPr>
        <w:t>στε</w:t>
      </w:r>
      <w:proofErr w:type="spellEnd"/>
      <w:r w:rsidRPr="000226BE">
        <w:rPr>
          <w:rFonts w:cstheme="minorHAnsi"/>
          <w:b/>
          <w:sz w:val="20"/>
          <w:szCs w:val="20"/>
        </w:rPr>
        <w:t xml:space="preserve">, </w:t>
      </w:r>
      <w:proofErr w:type="spellStart"/>
      <w:r w:rsidRPr="000226BE">
        <w:rPr>
          <w:rFonts w:cstheme="minorHAnsi"/>
          <w:i/>
          <w:sz w:val="20"/>
          <w:szCs w:val="20"/>
        </w:rPr>
        <w:t>cj</w:t>
      </w:r>
      <w:proofErr w:type="spellEnd"/>
      <w:r w:rsidRPr="000226BE">
        <w:rPr>
          <w:rFonts w:cstheme="minorHAnsi"/>
          <w:i/>
          <w:sz w:val="20"/>
          <w:szCs w:val="20"/>
        </w:rPr>
        <w:t xml:space="preserve"> de </w:t>
      </w:r>
      <w:proofErr w:type="spellStart"/>
      <w:r w:rsidRPr="000226BE">
        <w:rPr>
          <w:rFonts w:cstheme="minorHAnsi"/>
          <w:i/>
          <w:sz w:val="20"/>
          <w:szCs w:val="20"/>
        </w:rPr>
        <w:t>sub</w:t>
      </w:r>
      <w:proofErr w:type="spellEnd"/>
      <w:proofErr w:type="gramStart"/>
      <w:r w:rsidRPr="000226BE">
        <w:rPr>
          <w:rFonts w:cstheme="minorHAnsi"/>
          <w:b/>
          <w:sz w:val="20"/>
          <w:szCs w:val="20"/>
        </w:rPr>
        <w:t>.:</w:t>
      </w:r>
      <w:proofErr w:type="gramEnd"/>
      <w:r w:rsidRPr="000226BE">
        <w:rPr>
          <w:rFonts w:cstheme="minorHAnsi"/>
          <w:sz w:val="20"/>
          <w:szCs w:val="20"/>
        </w:rPr>
        <w:t xml:space="preserve"> de telle sorte que, de manière à  (avec inf. / </w:t>
      </w:r>
      <w:proofErr w:type="spellStart"/>
      <w:r w:rsidRPr="000226BE">
        <w:rPr>
          <w:rFonts w:cstheme="minorHAnsi"/>
          <w:sz w:val="20"/>
          <w:szCs w:val="20"/>
        </w:rPr>
        <w:t>infve</w:t>
      </w:r>
      <w:proofErr w:type="spellEnd"/>
      <w:r w:rsidRPr="000226BE">
        <w:rPr>
          <w:rFonts w:cstheme="minorHAnsi"/>
          <w:sz w:val="20"/>
          <w:szCs w:val="20"/>
        </w:rPr>
        <w:t xml:space="preserve"> [nég </w:t>
      </w:r>
      <w:proofErr w:type="spellStart"/>
      <w:r w:rsidRPr="000226BE">
        <w:rPr>
          <w:rFonts w:cstheme="minorHAnsi"/>
          <w:b/>
          <w:sz w:val="20"/>
          <w:szCs w:val="20"/>
        </w:rPr>
        <w:t>μή</w:t>
      </w:r>
      <w:proofErr w:type="spellEnd"/>
      <w:r w:rsidRPr="000226BE">
        <w:rPr>
          <w:rFonts w:cstheme="minorHAnsi"/>
          <w:b/>
          <w:sz w:val="20"/>
          <w:szCs w:val="20"/>
        </w:rPr>
        <w:t>]</w:t>
      </w:r>
      <w:r w:rsidRPr="000226BE">
        <w:rPr>
          <w:rFonts w:cstheme="minorHAnsi"/>
          <w:sz w:val="20"/>
          <w:szCs w:val="20"/>
        </w:rPr>
        <w:t xml:space="preserve"> ou </w:t>
      </w:r>
      <w:proofErr w:type="spellStart"/>
      <w:r w:rsidRPr="000226BE">
        <w:rPr>
          <w:rFonts w:cstheme="minorHAnsi"/>
          <w:sz w:val="20"/>
          <w:szCs w:val="20"/>
        </w:rPr>
        <w:t>ind</w:t>
      </w:r>
      <w:proofErr w:type="spellEnd"/>
      <w:r w:rsidRPr="000226BE">
        <w:rPr>
          <w:rFonts w:cstheme="minorHAnsi"/>
          <w:sz w:val="20"/>
          <w:szCs w:val="20"/>
        </w:rPr>
        <w:t xml:space="preserve">. ou </w:t>
      </w:r>
      <w:proofErr w:type="spellStart"/>
      <w:r w:rsidRPr="000226BE">
        <w:rPr>
          <w:rFonts w:cstheme="minorHAnsi"/>
          <w:sz w:val="20"/>
          <w:szCs w:val="20"/>
        </w:rPr>
        <w:t>opt</w:t>
      </w:r>
      <w:proofErr w:type="spellEnd"/>
      <w:r w:rsidRPr="000226BE">
        <w:rPr>
          <w:rFonts w:cstheme="minorHAnsi"/>
          <w:sz w:val="20"/>
          <w:szCs w:val="20"/>
        </w:rPr>
        <w:t xml:space="preserve">. </w:t>
      </w:r>
      <w:r w:rsidRPr="000226BE">
        <w:rPr>
          <w:rFonts w:cstheme="minorHAnsi"/>
          <w:i/>
          <w:sz w:val="20"/>
          <w:szCs w:val="20"/>
        </w:rPr>
        <w:t>mais  jamais  le sub</w:t>
      </w:r>
      <w:r w:rsidRPr="000226BE">
        <w:rPr>
          <w:rFonts w:cstheme="minorHAnsi"/>
          <w:sz w:val="20"/>
          <w:szCs w:val="20"/>
        </w:rPr>
        <w:t xml:space="preserve">j. [nég. </w:t>
      </w:r>
      <w:proofErr w:type="spellStart"/>
      <w:proofErr w:type="gramStart"/>
      <w:r w:rsidRPr="000226BE">
        <w:rPr>
          <w:rFonts w:cstheme="minorHAnsi"/>
          <w:b/>
          <w:sz w:val="20"/>
          <w:szCs w:val="20"/>
        </w:rPr>
        <w:t>οὐ</w:t>
      </w:r>
      <w:proofErr w:type="spellEnd"/>
      <w:proofErr w:type="gramEnd"/>
      <w:r w:rsidRPr="000226BE">
        <w:rPr>
          <w:rFonts w:cstheme="minorHAnsi"/>
          <w:b/>
          <w:sz w:val="20"/>
          <w:szCs w:val="20"/>
        </w:rPr>
        <w:t xml:space="preserve">]. </w:t>
      </w:r>
      <w:r w:rsidRPr="000226BE">
        <w:rPr>
          <w:rFonts w:cstheme="minorHAnsi"/>
          <w:sz w:val="20"/>
          <w:szCs w:val="20"/>
        </w:rPr>
        <w:t xml:space="preserve">Avec l’infinitif / infinitive (nég </w:t>
      </w:r>
      <w:proofErr w:type="spellStart"/>
      <w:r w:rsidRPr="000226BE">
        <w:rPr>
          <w:rFonts w:cstheme="minorHAnsi"/>
          <w:b/>
          <w:sz w:val="20"/>
          <w:szCs w:val="20"/>
        </w:rPr>
        <w:t>μή</w:t>
      </w:r>
      <w:proofErr w:type="spellEnd"/>
      <w:r w:rsidRPr="000226BE">
        <w:rPr>
          <w:rFonts w:cstheme="minorHAnsi"/>
          <w:sz w:val="20"/>
          <w:szCs w:val="20"/>
        </w:rPr>
        <w:t xml:space="preserve">) la conséquence est présentée comme une suite logique, naturelle de l’action principale ; avec les autres modes elle est présentée explicitement comme réelle, possible ou irréelle.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t xml:space="preserve"> </w:t>
      </w:r>
      <w:r w:rsidR="00E6083B" w:rsidRPr="00E6083B">
        <w:rPr>
          <w:rFonts w:eastAsia="Times New Roman" w:cstheme="minorHAnsi"/>
          <w:b/>
          <w:color w:val="2610DC"/>
          <w:lang w:eastAsia="fr-FR"/>
        </w:rPr>
        <w:t xml:space="preserve">[§33 </w:t>
      </w:r>
      <w:proofErr w:type="spellStart"/>
      <w:r w:rsidR="00E6083B" w:rsidRPr="00E6083B">
        <w:rPr>
          <w:rFonts w:eastAsia="Times New Roman" w:cstheme="minorHAnsi"/>
          <w:b/>
          <w:color w:val="2610DC"/>
          <w:lang w:eastAsia="fr-FR"/>
        </w:rPr>
        <w:t>phr</w:t>
      </w:r>
      <w:proofErr w:type="spellEnd"/>
      <w:r w:rsidR="00E6083B" w:rsidRPr="00E6083B">
        <w:rPr>
          <w:rFonts w:eastAsia="Times New Roman" w:cstheme="minorHAnsi"/>
          <w:b/>
          <w:color w:val="2610DC"/>
          <w:lang w:eastAsia="fr-FR"/>
        </w:rPr>
        <w:t xml:space="preserve">. </w:t>
      </w:r>
      <w:r w:rsidR="00E6083B">
        <w:rPr>
          <w:rFonts w:eastAsia="Times New Roman" w:cstheme="minorHAnsi"/>
          <w:b/>
          <w:color w:val="2610DC"/>
          <w:lang w:eastAsia="fr-FR"/>
        </w:rPr>
        <w:t>3</w:t>
      </w:r>
      <w:r w:rsidR="00E6083B" w:rsidRPr="00E6083B">
        <w:rPr>
          <w:rFonts w:eastAsia="Times New Roman" w:cstheme="minorHAnsi"/>
          <w:b/>
          <w:color w:val="2610DC"/>
          <w:lang w:eastAsia="fr-FR"/>
        </w:rPr>
        <w:t>]</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ὥστ</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οἰκειοτέρ</w:t>
      </w:r>
      <w:proofErr w:type="spellEnd"/>
      <w:r w:rsidRPr="000226BE">
        <w:rPr>
          <w:rFonts w:eastAsia="Times New Roman" w:cstheme="minorHAnsi"/>
          <w:b/>
          <w:sz w:val="20"/>
          <w:szCs w:val="20"/>
          <w:lang w:eastAsia="fr-FR"/>
        </w:rPr>
        <w:t>ας α</w:t>
      </w:r>
      <w:proofErr w:type="spellStart"/>
      <w:r w:rsidRPr="000226BE">
        <w:rPr>
          <w:rFonts w:eastAsia="Times New Roman" w:cstheme="minorHAnsi"/>
          <w:b/>
          <w:sz w:val="20"/>
          <w:szCs w:val="20"/>
          <w:lang w:eastAsia="fr-FR"/>
        </w:rPr>
        <w:t>ὑτοῖς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οιεῖν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ἀλλοτρί</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ῖκ</w:t>
      </w:r>
      <w:proofErr w:type="spellEnd"/>
      <w:r w:rsidRPr="000226BE">
        <w:rPr>
          <w:rFonts w:eastAsia="Times New Roman" w:cstheme="minorHAnsi"/>
          <w:b/>
          <w:sz w:val="20"/>
          <w:szCs w:val="20"/>
          <w:lang w:eastAsia="fr-FR"/>
        </w:rPr>
        <w:t xml:space="preserve">ας ἢ </w:t>
      </w:r>
      <w:proofErr w:type="spellStart"/>
      <w:r w:rsidRPr="000226BE">
        <w:rPr>
          <w:rFonts w:eastAsia="Times New Roman" w:cstheme="minorHAnsi"/>
          <w:b/>
          <w:sz w:val="20"/>
          <w:szCs w:val="20"/>
          <w:lang w:eastAsia="fr-FR"/>
        </w:rPr>
        <w:t>τοῖς</w:t>
      </w:r>
      <w:proofErr w:type="spellEnd"/>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sz w:val="20"/>
          <w:szCs w:val="20"/>
          <w:lang w:eastAsia="fr-FR"/>
        </w:rPr>
        <w:t>ἀνδράσι</w:t>
      </w:r>
      <w:proofErr w:type="spellEnd"/>
      <w:r w:rsidRPr="000226BE">
        <w:rPr>
          <w:rFonts w:eastAsia="Times New Roman" w:cstheme="minorHAnsi"/>
          <w:b/>
          <w:sz w:val="20"/>
          <w:szCs w:val="20"/>
          <w:lang w:eastAsia="fr-FR"/>
        </w:rPr>
        <w:t>,  καὶ</w:t>
      </w:r>
      <w:proofErr w:type="gram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ᾶσ</w:t>
      </w:r>
      <w:proofErr w:type="spellEnd"/>
      <w:r w:rsidRPr="000226BE">
        <w:rPr>
          <w:rFonts w:eastAsia="Times New Roman" w:cstheme="minorHAnsi"/>
          <w:b/>
          <w:sz w:val="20"/>
          <w:szCs w:val="20"/>
          <w:lang w:eastAsia="fr-FR"/>
        </w:rPr>
        <w:t xml:space="preserve">αν ἐπ' </w:t>
      </w:r>
      <w:proofErr w:type="spellStart"/>
      <w:r w:rsidRPr="000226BE">
        <w:rPr>
          <w:rFonts w:eastAsia="Times New Roman" w:cstheme="minorHAnsi"/>
          <w:b/>
          <w:sz w:val="20"/>
          <w:szCs w:val="20"/>
          <w:lang w:eastAsia="fr-FR"/>
        </w:rPr>
        <w:t>ἐκείνοις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οἰκί</w:t>
      </w:r>
      <w:proofErr w:type="spellEnd"/>
      <w:r w:rsidRPr="000226BE">
        <w:rPr>
          <w:rFonts w:eastAsia="Times New Roman" w:cstheme="minorHAnsi"/>
          <w:b/>
          <w:sz w:val="20"/>
          <w:szCs w:val="20"/>
          <w:lang w:eastAsia="fr-FR"/>
        </w:rPr>
        <w:t xml:space="preserve">αν </w:t>
      </w:r>
      <w:proofErr w:type="spellStart"/>
      <w:r w:rsidRPr="000226BE">
        <w:rPr>
          <w:rFonts w:eastAsia="Times New Roman" w:cstheme="minorHAnsi"/>
          <w:b/>
          <w:sz w:val="20"/>
          <w:szCs w:val="20"/>
          <w:lang w:eastAsia="fr-FR"/>
        </w:rPr>
        <w:t>γεγονέν</w:t>
      </w:r>
      <w:proofErr w:type="spellEnd"/>
      <w:r w:rsidRPr="000226BE">
        <w:rPr>
          <w:rFonts w:eastAsia="Times New Roman" w:cstheme="minorHAnsi"/>
          <w:b/>
          <w:sz w:val="20"/>
          <w:szCs w:val="20"/>
          <w:lang w:eastAsia="fr-FR"/>
        </w:rPr>
        <w:t xml:space="preserve">αι,  καὶ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πα</w:t>
      </w:r>
      <w:proofErr w:type="spellStart"/>
      <w:r w:rsidRPr="000226BE">
        <w:rPr>
          <w:rFonts w:eastAsia="Times New Roman" w:cstheme="minorHAnsi"/>
          <w:b/>
          <w:sz w:val="20"/>
          <w:szCs w:val="20"/>
          <w:lang w:eastAsia="fr-FR"/>
        </w:rPr>
        <w:t>ῖδ</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ἀδήλους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εἶν</w:t>
      </w:r>
      <w:proofErr w:type="spellEnd"/>
      <w:r w:rsidRPr="000226BE">
        <w:rPr>
          <w:rFonts w:eastAsia="Times New Roman" w:cstheme="minorHAnsi"/>
          <w:b/>
          <w:sz w:val="20"/>
          <w:szCs w:val="20"/>
          <w:lang w:eastAsia="fr-FR"/>
        </w:rPr>
        <w:t>αι ὁπ</w:t>
      </w:r>
      <w:proofErr w:type="spellStart"/>
      <w:r w:rsidRPr="000226BE">
        <w:rPr>
          <w:rFonts w:eastAsia="Times New Roman" w:cstheme="minorHAnsi"/>
          <w:b/>
          <w:sz w:val="20"/>
          <w:szCs w:val="20"/>
          <w:lang w:eastAsia="fr-FR"/>
        </w:rPr>
        <w:t>οτέρων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τυγχάνουσιν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ὄντες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ἀνδρῶν</w:t>
      </w:r>
      <w:proofErr w:type="spellEnd"/>
      <w:r w:rsidRPr="000226BE">
        <w:rPr>
          <w:rFonts w:eastAsia="Times New Roman" w:cstheme="minorHAnsi"/>
          <w:b/>
          <w:sz w:val="20"/>
          <w:szCs w:val="20"/>
          <w:lang w:eastAsia="fr-FR"/>
        </w:rPr>
        <w:t xml:space="preserve"> ἢ </w:t>
      </w:r>
      <w:proofErr w:type="spellStart"/>
      <w:r w:rsidRPr="000226BE">
        <w:rPr>
          <w:rFonts w:eastAsia="Times New Roman" w:cstheme="minorHAnsi"/>
          <w:b/>
          <w:sz w:val="20"/>
          <w:szCs w:val="20"/>
          <w:lang w:eastAsia="fr-FR"/>
        </w:rPr>
        <w:t>τῶν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μοιχῶν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19"/>
          <w:szCs w:val="19"/>
          <w:lang w:eastAsia="fr-FR"/>
        </w:rPr>
      </w:pPr>
      <w:r w:rsidRPr="000226BE">
        <w:rPr>
          <w:rFonts w:cstheme="minorHAnsi"/>
          <w:b/>
          <w:bCs/>
          <w:color w:val="C00000"/>
          <w:sz w:val="19"/>
          <w:szCs w:val="19"/>
        </w:rPr>
        <w:t>C</w:t>
      </w:r>
      <w:r w:rsidRPr="000226BE">
        <w:rPr>
          <w:rFonts w:cstheme="minorHAnsi"/>
          <w:b/>
          <w:bCs/>
          <w:sz w:val="19"/>
          <w:szCs w:val="19"/>
        </w:rPr>
        <w:t xml:space="preserve">st.  </w:t>
      </w:r>
      <w:proofErr w:type="spellStart"/>
      <w:r w:rsidRPr="000226BE">
        <w:rPr>
          <w:rFonts w:cstheme="minorHAnsi"/>
          <w:b/>
          <w:bCs/>
          <w:sz w:val="19"/>
          <w:szCs w:val="19"/>
        </w:rPr>
        <w:t>Ὥ</w:t>
      </w:r>
      <w:r w:rsidRPr="000226BE">
        <w:rPr>
          <w:rFonts w:cstheme="minorHAnsi"/>
          <w:b/>
          <w:sz w:val="19"/>
          <w:szCs w:val="19"/>
        </w:rPr>
        <w:t>στε</w:t>
      </w:r>
      <w:proofErr w:type="spellEnd"/>
      <w:r w:rsidRPr="000226BE">
        <w:rPr>
          <w:rFonts w:cstheme="minorHAnsi"/>
          <w:sz w:val="19"/>
          <w:szCs w:val="19"/>
        </w:rPr>
        <w:t xml:space="preserve"> introduit trois inf. : </w:t>
      </w:r>
      <w:r w:rsidRPr="000226BE">
        <w:rPr>
          <w:rFonts w:eastAsia="Times New Roman" w:cstheme="minorHAnsi"/>
          <w:b/>
          <w:sz w:val="19"/>
          <w:szCs w:val="19"/>
          <w:lang w:eastAsia="fr-FR"/>
        </w:rPr>
        <w:t>π</w:t>
      </w:r>
      <w:proofErr w:type="spellStart"/>
      <w:r w:rsidRPr="000226BE">
        <w:rPr>
          <w:rFonts w:eastAsia="Times New Roman" w:cstheme="minorHAnsi"/>
          <w:b/>
          <w:sz w:val="19"/>
          <w:szCs w:val="19"/>
          <w:lang w:eastAsia="fr-FR"/>
        </w:rPr>
        <w:t>οιεῖν</w:t>
      </w:r>
      <w:proofErr w:type="spellEnd"/>
      <w:r w:rsidRPr="000226BE">
        <w:rPr>
          <w:rFonts w:eastAsia="Times New Roman" w:cstheme="minorHAnsi"/>
          <w:b/>
          <w:sz w:val="19"/>
          <w:szCs w:val="19"/>
          <w:lang w:eastAsia="fr-FR"/>
        </w:rPr>
        <w:t xml:space="preserve">, </w:t>
      </w:r>
      <w:proofErr w:type="spellStart"/>
      <w:r w:rsidRPr="000226BE">
        <w:rPr>
          <w:rFonts w:eastAsia="Times New Roman" w:cstheme="minorHAnsi"/>
          <w:b/>
          <w:sz w:val="19"/>
          <w:szCs w:val="19"/>
          <w:lang w:eastAsia="fr-FR"/>
        </w:rPr>
        <w:t>γεγονέν</w:t>
      </w:r>
      <w:proofErr w:type="spellEnd"/>
      <w:r w:rsidRPr="000226BE">
        <w:rPr>
          <w:rFonts w:eastAsia="Times New Roman" w:cstheme="minorHAnsi"/>
          <w:b/>
          <w:sz w:val="19"/>
          <w:szCs w:val="19"/>
          <w:lang w:eastAsia="fr-FR"/>
        </w:rPr>
        <w:t xml:space="preserve">αι, </w:t>
      </w:r>
      <w:proofErr w:type="spellStart"/>
      <w:r w:rsidRPr="000226BE">
        <w:rPr>
          <w:rFonts w:eastAsia="Times New Roman" w:cstheme="minorHAnsi"/>
          <w:b/>
          <w:sz w:val="19"/>
          <w:szCs w:val="19"/>
          <w:lang w:eastAsia="fr-FR"/>
        </w:rPr>
        <w:t>εἶν</w:t>
      </w:r>
      <w:proofErr w:type="spellEnd"/>
      <w:r w:rsidRPr="000226BE">
        <w:rPr>
          <w:rFonts w:eastAsia="Times New Roman" w:cstheme="minorHAnsi"/>
          <w:b/>
          <w:sz w:val="19"/>
          <w:szCs w:val="19"/>
          <w:lang w:eastAsia="fr-FR"/>
        </w:rPr>
        <w:t xml:space="preserve">αι. </w:t>
      </w:r>
    </w:p>
    <w:p w:rsidR="00147BF7" w:rsidRPr="000226BE" w:rsidRDefault="00147BF7" w:rsidP="00147BF7">
      <w:pPr>
        <w:pStyle w:val="Sansinterligne"/>
        <w:rPr>
          <w:rFonts w:eastAsia="Times New Roman" w:cstheme="minorHAnsi"/>
          <w:sz w:val="19"/>
          <w:szCs w:val="19"/>
          <w:lang w:eastAsia="fr-FR"/>
        </w:rPr>
      </w:pPr>
      <w:proofErr w:type="spellStart"/>
      <w:r w:rsidRPr="000226BE">
        <w:rPr>
          <w:rFonts w:cstheme="minorHAnsi"/>
          <w:b/>
          <w:color w:val="C00000"/>
          <w:sz w:val="19"/>
          <w:szCs w:val="19"/>
        </w:rPr>
        <w:t>Ο</w:t>
      </w:r>
      <w:r w:rsidRPr="000226BE">
        <w:rPr>
          <w:rFonts w:cstheme="minorHAnsi"/>
          <w:b/>
          <w:sz w:val="19"/>
          <w:szCs w:val="19"/>
        </w:rPr>
        <w:t>ἰκεῖος</w:t>
      </w:r>
      <w:proofErr w:type="spellEnd"/>
      <w:r w:rsidRPr="000226BE">
        <w:rPr>
          <w:rFonts w:cstheme="minorHAnsi"/>
          <w:b/>
          <w:sz w:val="19"/>
          <w:szCs w:val="19"/>
        </w:rPr>
        <w:t xml:space="preserve">, α, </w:t>
      </w:r>
      <w:proofErr w:type="spellStart"/>
      <w:r w:rsidRPr="000226BE">
        <w:rPr>
          <w:rFonts w:cstheme="minorHAnsi"/>
          <w:b/>
          <w:sz w:val="19"/>
          <w:szCs w:val="19"/>
        </w:rPr>
        <w:t>ον</w:t>
      </w:r>
      <w:proofErr w:type="spellEnd"/>
      <w:r w:rsidRPr="000226BE">
        <w:rPr>
          <w:rFonts w:cstheme="minorHAnsi"/>
          <w:b/>
          <w:sz w:val="19"/>
          <w:szCs w:val="19"/>
        </w:rPr>
        <w:t> </w:t>
      </w:r>
      <w:r w:rsidRPr="000226BE">
        <w:rPr>
          <w:rFonts w:cstheme="minorHAnsi"/>
          <w:sz w:val="19"/>
          <w:szCs w:val="19"/>
        </w:rPr>
        <w:t xml:space="preserve">: de la maison ; appartenant à la famille, parent, allié (de : + </w:t>
      </w:r>
      <w:proofErr w:type="spellStart"/>
      <w:r w:rsidRPr="000226BE">
        <w:rPr>
          <w:rFonts w:cstheme="minorHAnsi"/>
          <w:sz w:val="19"/>
          <w:szCs w:val="19"/>
        </w:rPr>
        <w:t>dat</w:t>
      </w:r>
      <w:proofErr w:type="spellEnd"/>
      <w:r w:rsidRPr="000226BE">
        <w:rPr>
          <w:rFonts w:cstheme="minorHAnsi"/>
          <w:sz w:val="19"/>
          <w:szCs w:val="19"/>
        </w:rPr>
        <w:t xml:space="preserve">. ; </w:t>
      </w:r>
      <w:r w:rsidRPr="000226BE">
        <w:rPr>
          <w:rFonts w:cstheme="minorHAnsi"/>
          <w:i/>
          <w:sz w:val="19"/>
          <w:szCs w:val="19"/>
        </w:rPr>
        <w:t xml:space="preserve">(p. </w:t>
      </w:r>
      <w:proofErr w:type="spellStart"/>
      <w:r w:rsidRPr="000226BE">
        <w:rPr>
          <w:rFonts w:cstheme="minorHAnsi"/>
          <w:i/>
          <w:sz w:val="19"/>
          <w:szCs w:val="19"/>
        </w:rPr>
        <w:t>ext</w:t>
      </w:r>
      <w:proofErr w:type="spellEnd"/>
      <w:r w:rsidRPr="000226BE">
        <w:rPr>
          <w:rFonts w:cstheme="minorHAnsi"/>
          <w:i/>
          <w:sz w:val="19"/>
          <w:szCs w:val="19"/>
        </w:rPr>
        <w:t>.)</w:t>
      </w:r>
      <w:r w:rsidRPr="000226BE">
        <w:rPr>
          <w:rFonts w:cstheme="minorHAnsi"/>
          <w:sz w:val="19"/>
          <w:szCs w:val="19"/>
        </w:rPr>
        <w:t xml:space="preserve"> familier, intime (+ </w:t>
      </w:r>
      <w:proofErr w:type="spellStart"/>
      <w:r w:rsidRPr="000226BE">
        <w:rPr>
          <w:rFonts w:cstheme="minorHAnsi"/>
          <w:sz w:val="19"/>
          <w:szCs w:val="19"/>
        </w:rPr>
        <w:t>gén</w:t>
      </w:r>
      <w:proofErr w:type="spellEnd"/>
      <w:r w:rsidRPr="000226BE">
        <w:rPr>
          <w:rFonts w:cstheme="minorHAnsi"/>
          <w:sz w:val="19"/>
          <w:szCs w:val="19"/>
        </w:rPr>
        <w:t>.) ; propre à qui convient à (Dat.</w:t>
      </w:r>
      <w:proofErr w:type="gramStart"/>
      <w:r w:rsidRPr="000226BE">
        <w:rPr>
          <w:rFonts w:cstheme="minorHAnsi"/>
          <w:sz w:val="19"/>
          <w:szCs w:val="19"/>
        </w:rPr>
        <w:t>) .</w:t>
      </w:r>
      <w:proofErr w:type="gramEnd"/>
      <w:r w:rsidRPr="000226BE">
        <w:rPr>
          <w:rFonts w:cstheme="minorHAnsi"/>
          <w:b/>
          <w:sz w:val="19"/>
          <w:szCs w:val="19"/>
        </w:rPr>
        <w:t xml:space="preserve"> </w:t>
      </w:r>
      <w:r w:rsidRPr="000226BE">
        <w:rPr>
          <w:rFonts w:cstheme="minorHAnsi"/>
          <w:b/>
          <w:caps/>
          <w:sz w:val="19"/>
          <w:szCs w:val="19"/>
        </w:rPr>
        <w:t xml:space="preserve"> </w:t>
      </w:r>
      <w:proofErr w:type="spellStart"/>
      <w:r w:rsidRPr="000226BE">
        <w:rPr>
          <w:rFonts w:eastAsia="Times New Roman" w:cstheme="minorHAnsi"/>
          <w:b/>
          <w:caps/>
          <w:color w:val="C00000"/>
          <w:sz w:val="19"/>
          <w:szCs w:val="19"/>
          <w:lang w:eastAsia="fr-FR"/>
        </w:rPr>
        <w:t>ο</w:t>
      </w:r>
      <w:r w:rsidRPr="000226BE">
        <w:rPr>
          <w:rFonts w:eastAsia="Times New Roman" w:cstheme="minorHAnsi"/>
          <w:b/>
          <w:sz w:val="19"/>
          <w:szCs w:val="19"/>
          <w:lang w:eastAsia="fr-FR"/>
        </w:rPr>
        <w:t>ἰκειοτέρ</w:t>
      </w:r>
      <w:proofErr w:type="spellEnd"/>
      <w:r w:rsidRPr="000226BE">
        <w:rPr>
          <w:rFonts w:eastAsia="Times New Roman" w:cstheme="minorHAnsi"/>
          <w:b/>
          <w:sz w:val="19"/>
          <w:szCs w:val="19"/>
          <w:lang w:eastAsia="fr-FR"/>
        </w:rPr>
        <w:t>ας :</w:t>
      </w:r>
      <w:r w:rsidRPr="000226BE">
        <w:rPr>
          <w:rFonts w:eastAsia="Times New Roman" w:cstheme="minorHAnsi"/>
          <w:sz w:val="19"/>
          <w:szCs w:val="19"/>
          <w:lang w:eastAsia="fr-FR"/>
        </w:rPr>
        <w:t xml:space="preserve"> l</w:t>
      </w:r>
      <w:r w:rsidRPr="000226BE">
        <w:rPr>
          <w:rFonts w:cstheme="minorHAnsi"/>
          <w:sz w:val="19"/>
          <w:szCs w:val="19"/>
        </w:rPr>
        <w:t xml:space="preserve">e </w:t>
      </w:r>
      <w:proofErr w:type="gramStart"/>
      <w:r w:rsidRPr="000226BE">
        <w:rPr>
          <w:rFonts w:cstheme="minorHAnsi"/>
          <w:sz w:val="19"/>
          <w:szCs w:val="19"/>
        </w:rPr>
        <w:t>comparatif  est</w:t>
      </w:r>
      <w:proofErr w:type="gramEnd"/>
      <w:r w:rsidRPr="000226BE">
        <w:rPr>
          <w:rFonts w:cstheme="minorHAnsi"/>
          <w:sz w:val="19"/>
          <w:szCs w:val="19"/>
        </w:rPr>
        <w:t xml:space="preserve"> ici cst avec </w:t>
      </w:r>
      <w:r w:rsidRPr="000226BE">
        <w:rPr>
          <w:rFonts w:eastAsia="Times New Roman" w:cstheme="minorHAnsi"/>
          <w:b/>
          <w:sz w:val="19"/>
          <w:szCs w:val="19"/>
          <w:lang w:eastAsia="fr-FR"/>
        </w:rPr>
        <w:t>ἢ</w:t>
      </w:r>
      <w:r w:rsidRPr="000226BE">
        <w:rPr>
          <w:rFonts w:eastAsia="Times New Roman" w:cstheme="minorHAnsi"/>
          <w:sz w:val="19"/>
          <w:szCs w:val="19"/>
          <w:lang w:eastAsia="fr-FR"/>
        </w:rPr>
        <w:t xml:space="preserve"> (que).  </w:t>
      </w:r>
    </w:p>
    <w:p w:rsidR="00147BF7" w:rsidRPr="000226BE" w:rsidRDefault="00147BF7" w:rsidP="00147BF7">
      <w:pPr>
        <w:pStyle w:val="Sansinterligne"/>
        <w:rPr>
          <w:rFonts w:cstheme="minorHAnsi"/>
          <w:sz w:val="19"/>
          <w:szCs w:val="19"/>
        </w:rPr>
      </w:pPr>
      <w:proofErr w:type="spellStart"/>
      <w:r w:rsidRPr="000226BE">
        <w:rPr>
          <w:rFonts w:eastAsia="Times New Roman" w:cstheme="minorHAnsi"/>
          <w:b/>
          <w:caps/>
          <w:color w:val="C00000"/>
          <w:sz w:val="19"/>
          <w:szCs w:val="19"/>
          <w:lang w:eastAsia="fr-FR"/>
        </w:rPr>
        <w:t>π</w:t>
      </w:r>
      <w:r w:rsidRPr="000226BE">
        <w:rPr>
          <w:rFonts w:eastAsia="Times New Roman" w:cstheme="minorHAnsi"/>
          <w:b/>
          <w:sz w:val="19"/>
          <w:szCs w:val="19"/>
          <w:lang w:eastAsia="fr-FR"/>
        </w:rPr>
        <w:t>οιεῖν</w:t>
      </w:r>
      <w:proofErr w:type="spellEnd"/>
      <w:r w:rsidRPr="000226BE">
        <w:rPr>
          <w:rFonts w:cstheme="minorHAnsi"/>
          <w:sz w:val="19"/>
          <w:szCs w:val="19"/>
        </w:rPr>
        <w:t xml:space="preserve"> avec acc. </w:t>
      </w:r>
      <w:proofErr w:type="spellStart"/>
      <w:proofErr w:type="gramStart"/>
      <w:r w:rsidRPr="000226BE">
        <w:rPr>
          <w:rFonts w:cstheme="minorHAnsi"/>
          <w:sz w:val="19"/>
          <w:szCs w:val="19"/>
        </w:rPr>
        <w:t>cod</w:t>
      </w:r>
      <w:proofErr w:type="spellEnd"/>
      <w:proofErr w:type="gramEnd"/>
      <w:r w:rsidRPr="000226BE">
        <w:rPr>
          <w:rFonts w:cstheme="minorHAnsi"/>
          <w:sz w:val="19"/>
          <w:szCs w:val="19"/>
        </w:rPr>
        <w:t xml:space="preserve"> et acc. </w:t>
      </w:r>
      <w:proofErr w:type="spellStart"/>
      <w:proofErr w:type="gramStart"/>
      <w:r w:rsidRPr="000226BE">
        <w:rPr>
          <w:rFonts w:cstheme="minorHAnsi"/>
          <w:sz w:val="19"/>
          <w:szCs w:val="19"/>
        </w:rPr>
        <w:t>attr</w:t>
      </w:r>
      <w:proofErr w:type="spellEnd"/>
      <w:proofErr w:type="gramEnd"/>
      <w:r w:rsidRPr="000226BE">
        <w:rPr>
          <w:rFonts w:cstheme="minorHAnsi"/>
          <w:sz w:val="19"/>
          <w:szCs w:val="19"/>
        </w:rPr>
        <w:t xml:space="preserve">. : rendre (avec </w:t>
      </w:r>
      <w:proofErr w:type="spellStart"/>
      <w:r w:rsidRPr="000226BE">
        <w:rPr>
          <w:rFonts w:cstheme="minorHAnsi"/>
          <w:sz w:val="19"/>
          <w:szCs w:val="19"/>
        </w:rPr>
        <w:t>attr</w:t>
      </w:r>
      <w:proofErr w:type="spellEnd"/>
      <w:r w:rsidRPr="000226BE">
        <w:rPr>
          <w:rFonts w:cstheme="minorHAnsi"/>
          <w:sz w:val="19"/>
          <w:szCs w:val="19"/>
        </w:rPr>
        <w:t xml:space="preserve">.).  </w:t>
      </w:r>
    </w:p>
    <w:p w:rsidR="00147BF7" w:rsidRPr="000226BE" w:rsidRDefault="00147BF7" w:rsidP="00147BF7">
      <w:pPr>
        <w:pStyle w:val="Sansinterligne"/>
        <w:rPr>
          <w:rFonts w:cstheme="minorHAnsi"/>
          <w:sz w:val="19"/>
          <w:szCs w:val="19"/>
        </w:rPr>
      </w:pPr>
      <w:proofErr w:type="spellStart"/>
      <w:r w:rsidRPr="000226BE">
        <w:rPr>
          <w:rFonts w:cstheme="minorHAnsi"/>
          <w:b/>
          <w:color w:val="C00000"/>
          <w:sz w:val="19"/>
          <w:szCs w:val="19"/>
        </w:rPr>
        <w:t>Ἀ</w:t>
      </w:r>
      <w:r w:rsidRPr="000226BE">
        <w:rPr>
          <w:rFonts w:cstheme="minorHAnsi"/>
          <w:b/>
          <w:sz w:val="19"/>
          <w:szCs w:val="19"/>
        </w:rPr>
        <w:t>λλότριος</w:t>
      </w:r>
      <w:proofErr w:type="spellEnd"/>
      <w:r w:rsidRPr="000226BE">
        <w:rPr>
          <w:rFonts w:cstheme="minorHAnsi"/>
          <w:b/>
          <w:sz w:val="19"/>
          <w:szCs w:val="19"/>
        </w:rPr>
        <w:t xml:space="preserve">, η, </w:t>
      </w:r>
      <w:proofErr w:type="spellStart"/>
      <w:r w:rsidRPr="000226BE">
        <w:rPr>
          <w:rFonts w:cstheme="minorHAnsi"/>
          <w:b/>
          <w:sz w:val="19"/>
          <w:szCs w:val="19"/>
        </w:rPr>
        <w:t>ον</w:t>
      </w:r>
      <w:proofErr w:type="spellEnd"/>
      <w:r w:rsidRPr="000226BE">
        <w:rPr>
          <w:rFonts w:cstheme="minorHAnsi"/>
          <w:b/>
          <w:sz w:val="19"/>
          <w:szCs w:val="19"/>
        </w:rPr>
        <w:t> :</w:t>
      </w:r>
      <w:r w:rsidRPr="000226BE">
        <w:rPr>
          <w:rFonts w:cstheme="minorHAnsi"/>
          <w:sz w:val="19"/>
          <w:szCs w:val="19"/>
        </w:rPr>
        <w:t xml:space="preserve"> qui concerne autrui, qui appartient à autrui, d’autrui.  </w:t>
      </w:r>
    </w:p>
    <w:p w:rsidR="00147BF7" w:rsidRPr="000226BE" w:rsidRDefault="00147BF7" w:rsidP="00147BF7">
      <w:pPr>
        <w:rPr>
          <w:rFonts w:cstheme="minorHAnsi"/>
          <w:sz w:val="19"/>
          <w:szCs w:val="19"/>
        </w:rPr>
      </w:pPr>
      <w:proofErr w:type="spellStart"/>
      <w:r w:rsidRPr="000226BE">
        <w:rPr>
          <w:rFonts w:cstheme="minorHAnsi"/>
          <w:b/>
          <w:color w:val="C00000"/>
          <w:sz w:val="19"/>
          <w:szCs w:val="19"/>
        </w:rPr>
        <w:t>Ἀ</w:t>
      </w:r>
      <w:r w:rsidRPr="000226BE">
        <w:rPr>
          <w:rFonts w:cstheme="minorHAnsi"/>
          <w:b/>
          <w:sz w:val="19"/>
          <w:szCs w:val="19"/>
        </w:rPr>
        <w:t>νήρ</w:t>
      </w:r>
      <w:proofErr w:type="spellEnd"/>
      <w:r w:rsidRPr="000226BE">
        <w:rPr>
          <w:rFonts w:cstheme="minorHAnsi"/>
          <w:sz w:val="19"/>
          <w:szCs w:val="19"/>
        </w:rPr>
        <w:t xml:space="preserve">, </w:t>
      </w:r>
      <w:proofErr w:type="spellStart"/>
      <w:r w:rsidRPr="000226BE">
        <w:rPr>
          <w:rFonts w:cstheme="minorHAnsi"/>
          <w:b/>
          <w:sz w:val="19"/>
          <w:szCs w:val="19"/>
        </w:rPr>
        <w:t>ἀνδρός</w:t>
      </w:r>
      <w:proofErr w:type="spellEnd"/>
      <w:r w:rsidRPr="000226BE">
        <w:rPr>
          <w:rFonts w:cstheme="minorHAnsi"/>
          <w:sz w:val="19"/>
          <w:szCs w:val="19"/>
        </w:rPr>
        <w:t xml:space="preserve"> (ὁ) : homme </w:t>
      </w:r>
      <w:proofErr w:type="gramStart"/>
      <w:r w:rsidRPr="000226BE">
        <w:rPr>
          <w:rFonts w:cstheme="minorHAnsi"/>
          <w:sz w:val="19"/>
          <w:szCs w:val="19"/>
        </w:rPr>
        <w:t>;  mari</w:t>
      </w:r>
      <w:proofErr w:type="gramEnd"/>
      <w:r w:rsidRPr="000226BE">
        <w:rPr>
          <w:rFonts w:cstheme="minorHAnsi"/>
          <w:sz w:val="19"/>
          <w:szCs w:val="19"/>
        </w:rPr>
        <w:t xml:space="preserve">. </w:t>
      </w:r>
    </w:p>
    <w:p w:rsidR="00147BF7" w:rsidRPr="000226BE" w:rsidRDefault="00147BF7" w:rsidP="00147BF7">
      <w:pPr>
        <w:pStyle w:val="Sansinterligne"/>
        <w:rPr>
          <w:rFonts w:eastAsia="Times New Roman" w:cstheme="minorHAnsi"/>
          <w:sz w:val="19"/>
          <w:szCs w:val="19"/>
          <w:lang w:eastAsia="fr-FR"/>
        </w:rPr>
      </w:pPr>
      <w:r w:rsidRPr="000226BE">
        <w:rPr>
          <w:rFonts w:eastAsia="Times New Roman" w:cstheme="minorHAnsi"/>
          <w:b/>
          <w:color w:val="C00000"/>
          <w:sz w:val="19"/>
          <w:szCs w:val="19"/>
          <w:lang w:eastAsia="fr-FR"/>
        </w:rPr>
        <w:t>Ἐ</w:t>
      </w:r>
      <w:r w:rsidRPr="000226BE">
        <w:rPr>
          <w:rFonts w:eastAsia="Times New Roman" w:cstheme="minorHAnsi"/>
          <w:b/>
          <w:sz w:val="19"/>
          <w:szCs w:val="19"/>
          <w:lang w:eastAsia="fr-FR"/>
        </w:rPr>
        <w:t xml:space="preserve">π' </w:t>
      </w:r>
      <w:proofErr w:type="spellStart"/>
      <w:r w:rsidRPr="000226BE">
        <w:rPr>
          <w:rFonts w:eastAsia="Times New Roman" w:cstheme="minorHAnsi"/>
          <w:b/>
          <w:sz w:val="19"/>
          <w:szCs w:val="19"/>
          <w:lang w:eastAsia="fr-FR"/>
        </w:rPr>
        <w:t>ἐκείνοις</w:t>
      </w:r>
      <w:proofErr w:type="spellEnd"/>
      <w:r w:rsidRPr="000226BE">
        <w:rPr>
          <w:rFonts w:eastAsia="Times New Roman" w:cstheme="minorHAnsi"/>
          <w:b/>
          <w:sz w:val="19"/>
          <w:szCs w:val="19"/>
          <w:lang w:eastAsia="fr-FR"/>
        </w:rPr>
        <w:t xml:space="preserve"> ; </w:t>
      </w:r>
      <w:r w:rsidRPr="000226BE">
        <w:rPr>
          <w:rFonts w:eastAsia="Times New Roman" w:cstheme="minorHAnsi"/>
          <w:sz w:val="19"/>
          <w:szCs w:val="19"/>
          <w:lang w:eastAsia="fr-FR"/>
        </w:rPr>
        <w:t>ἐπ</w:t>
      </w:r>
      <w:proofErr w:type="gramStart"/>
      <w:r w:rsidRPr="000226BE">
        <w:rPr>
          <w:rFonts w:eastAsia="Times New Roman" w:cstheme="minorHAnsi"/>
          <w:sz w:val="19"/>
          <w:szCs w:val="19"/>
          <w:lang w:eastAsia="fr-FR"/>
        </w:rPr>
        <w:t>'  +</w:t>
      </w:r>
      <w:proofErr w:type="gramEnd"/>
      <w:r w:rsidRPr="000226BE">
        <w:rPr>
          <w:rFonts w:eastAsia="Times New Roman" w:cstheme="minorHAnsi"/>
          <w:sz w:val="19"/>
          <w:szCs w:val="19"/>
          <w:lang w:eastAsia="fr-FR"/>
        </w:rPr>
        <w:t xml:space="preserve"> </w:t>
      </w:r>
      <w:proofErr w:type="spellStart"/>
      <w:r w:rsidRPr="000226BE">
        <w:rPr>
          <w:rFonts w:eastAsia="Times New Roman" w:cstheme="minorHAnsi"/>
          <w:sz w:val="19"/>
          <w:szCs w:val="19"/>
          <w:lang w:eastAsia="fr-FR"/>
        </w:rPr>
        <w:t>dat</w:t>
      </w:r>
      <w:proofErr w:type="spellEnd"/>
      <w:r w:rsidRPr="000226BE">
        <w:rPr>
          <w:rFonts w:eastAsia="Times New Roman" w:cstheme="minorHAnsi"/>
          <w:sz w:val="19"/>
          <w:szCs w:val="19"/>
          <w:lang w:eastAsia="fr-FR"/>
        </w:rPr>
        <w:t xml:space="preserve">. : au pouvoir de, aux mains de (voir supra, § 6).  </w:t>
      </w:r>
    </w:p>
    <w:p w:rsidR="00147BF7" w:rsidRPr="000226BE" w:rsidRDefault="00147BF7" w:rsidP="00147BF7">
      <w:pPr>
        <w:pStyle w:val="Sansinterligne"/>
        <w:rPr>
          <w:rFonts w:eastAsia="Times New Roman" w:cstheme="minorHAnsi"/>
          <w:b/>
          <w:sz w:val="19"/>
          <w:szCs w:val="19"/>
          <w:lang w:eastAsia="fr-FR"/>
        </w:rPr>
      </w:pPr>
      <w:proofErr w:type="spellStart"/>
      <w:r w:rsidRPr="000226BE">
        <w:rPr>
          <w:rFonts w:eastAsia="Times New Roman" w:cstheme="minorHAnsi"/>
          <w:b/>
          <w:caps/>
          <w:color w:val="C00000"/>
          <w:sz w:val="19"/>
          <w:szCs w:val="19"/>
          <w:lang w:eastAsia="fr-FR"/>
        </w:rPr>
        <w:t>γ</w:t>
      </w:r>
      <w:r w:rsidRPr="000226BE">
        <w:rPr>
          <w:rFonts w:eastAsia="Times New Roman" w:cstheme="minorHAnsi"/>
          <w:b/>
          <w:sz w:val="19"/>
          <w:szCs w:val="19"/>
          <w:lang w:eastAsia="fr-FR"/>
        </w:rPr>
        <w:t>εγονέν</w:t>
      </w:r>
      <w:proofErr w:type="spellEnd"/>
      <w:r w:rsidRPr="000226BE">
        <w:rPr>
          <w:rFonts w:eastAsia="Times New Roman" w:cstheme="minorHAnsi"/>
          <w:b/>
          <w:sz w:val="19"/>
          <w:szCs w:val="19"/>
          <w:lang w:eastAsia="fr-FR"/>
        </w:rPr>
        <w:t>αι</w:t>
      </w:r>
      <w:r w:rsidRPr="000226BE">
        <w:rPr>
          <w:rFonts w:eastAsia="Times New Roman" w:cstheme="minorHAnsi"/>
          <w:sz w:val="19"/>
          <w:szCs w:val="19"/>
          <w:lang w:eastAsia="fr-FR"/>
        </w:rPr>
        <w:t xml:space="preserve"> au lieu </w:t>
      </w:r>
      <w:proofErr w:type="gramStart"/>
      <w:r w:rsidRPr="000226BE">
        <w:rPr>
          <w:rFonts w:eastAsia="Times New Roman" w:cstheme="minorHAnsi"/>
          <w:sz w:val="19"/>
          <w:szCs w:val="19"/>
          <w:lang w:eastAsia="fr-FR"/>
        </w:rPr>
        <w:t xml:space="preserve">de </w:t>
      </w:r>
      <w:r w:rsidRPr="000226BE">
        <w:rPr>
          <w:rFonts w:eastAsia="Times New Roman" w:cstheme="minorHAnsi"/>
          <w:b/>
          <w:sz w:val="19"/>
          <w:szCs w:val="19"/>
          <w:lang w:eastAsia="fr-FR"/>
        </w:rPr>
        <w:t xml:space="preserve"> </w:t>
      </w:r>
      <w:proofErr w:type="spellStart"/>
      <w:r w:rsidRPr="000226BE">
        <w:rPr>
          <w:b/>
          <w:sz w:val="19"/>
          <w:szCs w:val="19"/>
        </w:rPr>
        <w:t>γίγνεσθ</w:t>
      </w:r>
      <w:proofErr w:type="spellEnd"/>
      <w:r w:rsidRPr="000226BE">
        <w:rPr>
          <w:b/>
          <w:sz w:val="19"/>
          <w:szCs w:val="19"/>
        </w:rPr>
        <w:t>αι</w:t>
      </w:r>
      <w:proofErr w:type="gramEnd"/>
      <w:r w:rsidRPr="000226BE">
        <w:rPr>
          <w:sz w:val="19"/>
          <w:szCs w:val="19"/>
        </w:rPr>
        <w:t xml:space="preserve"> ( </w:t>
      </w:r>
      <w:proofErr w:type="spellStart"/>
      <w:r w:rsidRPr="000226BE">
        <w:rPr>
          <w:sz w:val="19"/>
          <w:szCs w:val="19"/>
        </w:rPr>
        <w:t>Pft</w:t>
      </w:r>
      <w:proofErr w:type="spellEnd"/>
      <w:r w:rsidRPr="000226BE">
        <w:rPr>
          <w:sz w:val="19"/>
          <w:szCs w:val="19"/>
        </w:rPr>
        <w:t xml:space="preserve"> = état abouti et permanent).  </w:t>
      </w:r>
    </w:p>
    <w:p w:rsidR="00147BF7" w:rsidRPr="000226BE" w:rsidRDefault="00147BF7" w:rsidP="00147BF7">
      <w:pPr>
        <w:pStyle w:val="Sansinterligne"/>
        <w:rPr>
          <w:rFonts w:cstheme="minorHAnsi"/>
          <w:b/>
          <w:color w:val="C00000"/>
          <w:sz w:val="19"/>
          <w:szCs w:val="19"/>
        </w:rPr>
      </w:pPr>
      <w:proofErr w:type="spellStart"/>
      <w:r w:rsidRPr="000226BE">
        <w:rPr>
          <w:rFonts w:cstheme="minorHAnsi"/>
          <w:b/>
          <w:color w:val="C00000"/>
          <w:sz w:val="19"/>
          <w:szCs w:val="19"/>
        </w:rPr>
        <w:t>Ἄ</w:t>
      </w:r>
      <w:r w:rsidRPr="000226BE">
        <w:rPr>
          <w:rFonts w:cstheme="minorHAnsi"/>
          <w:b/>
          <w:sz w:val="19"/>
          <w:szCs w:val="19"/>
        </w:rPr>
        <w:t>δηλος</w:t>
      </w:r>
      <w:proofErr w:type="spellEnd"/>
      <w:r w:rsidRPr="000226BE">
        <w:rPr>
          <w:rFonts w:cstheme="minorHAnsi"/>
          <w:b/>
          <w:sz w:val="19"/>
          <w:szCs w:val="19"/>
        </w:rPr>
        <w:t xml:space="preserve">, ος, </w:t>
      </w:r>
      <w:proofErr w:type="spellStart"/>
      <w:r w:rsidRPr="000226BE">
        <w:rPr>
          <w:rFonts w:cstheme="minorHAnsi"/>
          <w:b/>
          <w:sz w:val="19"/>
          <w:szCs w:val="19"/>
        </w:rPr>
        <w:t>ον</w:t>
      </w:r>
      <w:proofErr w:type="spellEnd"/>
      <w:r w:rsidRPr="000226BE">
        <w:rPr>
          <w:rFonts w:cstheme="minorHAnsi"/>
          <w:b/>
          <w:sz w:val="19"/>
          <w:szCs w:val="19"/>
        </w:rPr>
        <w:t xml:space="preserve"> : 1. </w:t>
      </w:r>
      <w:r w:rsidRPr="000226BE">
        <w:rPr>
          <w:rFonts w:cstheme="minorHAnsi"/>
          <w:sz w:val="19"/>
          <w:szCs w:val="19"/>
        </w:rPr>
        <w:t xml:space="preserve">qu’on ne voit pas, invisible, </w:t>
      </w:r>
      <w:r w:rsidRPr="000226BE">
        <w:rPr>
          <w:rFonts w:cstheme="minorHAnsi"/>
          <w:i/>
          <w:sz w:val="19"/>
          <w:szCs w:val="19"/>
        </w:rPr>
        <w:t>fig</w:t>
      </w:r>
      <w:r w:rsidRPr="000226BE">
        <w:rPr>
          <w:rFonts w:cstheme="minorHAnsi"/>
          <w:sz w:val="19"/>
          <w:szCs w:val="19"/>
        </w:rPr>
        <w:t xml:space="preserve">. secret. </w:t>
      </w:r>
      <w:r w:rsidRPr="000226BE">
        <w:rPr>
          <w:rFonts w:cstheme="minorHAnsi"/>
          <w:b/>
          <w:bCs/>
          <w:sz w:val="19"/>
          <w:szCs w:val="19"/>
        </w:rPr>
        <w:t>2</w:t>
      </w:r>
      <w:r w:rsidRPr="000226BE">
        <w:rPr>
          <w:rFonts w:cstheme="minorHAnsi"/>
          <w:sz w:val="19"/>
          <w:szCs w:val="19"/>
        </w:rPr>
        <w:t xml:space="preserve"> qui ne laisse rien voir, impénétrable (visage, </w:t>
      </w:r>
      <w:r w:rsidRPr="000226BE">
        <w:rPr>
          <w:rFonts w:cstheme="minorHAnsi"/>
          <w:i/>
          <w:iCs/>
          <w:sz w:val="19"/>
          <w:szCs w:val="19"/>
        </w:rPr>
        <w:t>etc.</w:t>
      </w:r>
      <w:r w:rsidRPr="000226BE">
        <w:rPr>
          <w:rFonts w:cstheme="minorHAnsi"/>
          <w:sz w:val="19"/>
          <w:szCs w:val="19"/>
        </w:rPr>
        <w:t xml:space="preserve">) </w:t>
      </w:r>
      <w:r w:rsidRPr="000226BE">
        <w:rPr>
          <w:rFonts w:cstheme="minorHAnsi"/>
          <w:color w:val="333333"/>
          <w:sz w:val="19"/>
          <w:szCs w:val="19"/>
        </w:rPr>
        <w:t>(</w:t>
      </w:r>
      <w:proofErr w:type="spellStart"/>
      <w:r w:rsidRPr="000226BE">
        <w:rPr>
          <w:rFonts w:cstheme="minorHAnsi"/>
          <w:smallCaps/>
          <w:color w:val="333333"/>
          <w:sz w:val="19"/>
          <w:szCs w:val="19"/>
        </w:rPr>
        <w:t>Eur</w:t>
      </w:r>
      <w:proofErr w:type="spellEnd"/>
      <w:r w:rsidRPr="000226BE">
        <w:rPr>
          <w:rFonts w:cstheme="minorHAnsi"/>
          <w:color w:val="333333"/>
          <w:sz w:val="19"/>
          <w:szCs w:val="19"/>
        </w:rPr>
        <w:t xml:space="preserve">.).  </w:t>
      </w:r>
      <w:r w:rsidRPr="000226BE">
        <w:rPr>
          <w:rFonts w:cstheme="minorHAnsi"/>
          <w:b/>
          <w:bCs/>
          <w:sz w:val="19"/>
          <w:szCs w:val="19"/>
        </w:rPr>
        <w:t>3</w:t>
      </w:r>
      <w:r w:rsidRPr="000226BE">
        <w:rPr>
          <w:rFonts w:cstheme="minorHAnsi"/>
          <w:sz w:val="19"/>
          <w:szCs w:val="19"/>
        </w:rPr>
        <w:t xml:space="preserve"> obscur, incertain, inconnu (</w:t>
      </w:r>
      <w:r w:rsidRPr="000226BE">
        <w:rPr>
          <w:rFonts w:cstheme="minorHAnsi"/>
          <w:i/>
          <w:iCs/>
          <w:sz w:val="19"/>
          <w:szCs w:val="19"/>
        </w:rPr>
        <w:t>pers. ou choses).</w:t>
      </w:r>
      <w:r w:rsidRPr="000226BE">
        <w:rPr>
          <w:rFonts w:cstheme="minorHAnsi"/>
          <w:sz w:val="19"/>
          <w:szCs w:val="19"/>
        </w:rPr>
        <w:t xml:space="preserve">  </w:t>
      </w:r>
      <w:proofErr w:type="spellStart"/>
      <w:r w:rsidRPr="000226BE">
        <w:rPr>
          <w:rFonts w:cstheme="minorHAnsi"/>
          <w:b/>
          <w:color w:val="C00000"/>
          <w:sz w:val="19"/>
          <w:szCs w:val="19"/>
        </w:rPr>
        <w:t>Ἄ</w:t>
      </w:r>
      <w:r w:rsidRPr="000226BE">
        <w:rPr>
          <w:rFonts w:cstheme="minorHAnsi"/>
          <w:b/>
          <w:sz w:val="19"/>
          <w:szCs w:val="19"/>
        </w:rPr>
        <w:t>δηλόν</w:t>
      </w:r>
      <w:proofErr w:type="spellEnd"/>
      <w:r w:rsidRPr="000226BE">
        <w:rPr>
          <w:rFonts w:cstheme="minorHAnsi"/>
          <w:b/>
          <w:sz w:val="19"/>
          <w:szCs w:val="19"/>
        </w:rPr>
        <w:t xml:space="preserve"> (</w:t>
      </w:r>
      <w:proofErr w:type="spellStart"/>
      <w:r w:rsidRPr="000226BE">
        <w:rPr>
          <w:rFonts w:cstheme="minorHAnsi"/>
          <w:b/>
          <w:sz w:val="19"/>
          <w:szCs w:val="19"/>
        </w:rPr>
        <w:t>ἐστιν</w:t>
      </w:r>
      <w:proofErr w:type="spellEnd"/>
      <w:r w:rsidRPr="000226BE">
        <w:rPr>
          <w:rFonts w:cstheme="minorHAnsi"/>
          <w:b/>
          <w:sz w:val="19"/>
          <w:szCs w:val="19"/>
        </w:rPr>
        <w:t xml:space="preserve">) </w:t>
      </w:r>
      <w:proofErr w:type="spellStart"/>
      <w:r w:rsidRPr="000226BE">
        <w:rPr>
          <w:rFonts w:cstheme="minorHAnsi"/>
          <w:b/>
          <w:sz w:val="19"/>
          <w:szCs w:val="19"/>
        </w:rPr>
        <w:t>ὅτι</w:t>
      </w:r>
      <w:proofErr w:type="spellEnd"/>
      <w:r w:rsidRPr="000226BE">
        <w:rPr>
          <w:rFonts w:cstheme="minorHAnsi"/>
          <w:b/>
          <w:sz w:val="19"/>
          <w:szCs w:val="19"/>
        </w:rPr>
        <w:t xml:space="preserve"> </w:t>
      </w:r>
      <w:r w:rsidRPr="000226BE">
        <w:rPr>
          <w:rFonts w:cstheme="minorHAnsi"/>
          <w:b/>
          <w:i/>
          <w:iCs/>
          <w:sz w:val="19"/>
          <w:szCs w:val="19"/>
        </w:rPr>
        <w:t>ou</w:t>
      </w:r>
      <w:r w:rsidRPr="000226BE">
        <w:rPr>
          <w:rFonts w:cstheme="minorHAnsi"/>
          <w:b/>
          <w:sz w:val="19"/>
          <w:szCs w:val="19"/>
        </w:rPr>
        <w:t xml:space="preserve"> </w:t>
      </w:r>
      <w:proofErr w:type="spellStart"/>
      <w:r w:rsidRPr="000226BE">
        <w:rPr>
          <w:rFonts w:cstheme="minorHAnsi"/>
          <w:b/>
          <w:sz w:val="19"/>
          <w:szCs w:val="19"/>
        </w:rPr>
        <w:t>εἰ</w:t>
      </w:r>
      <w:proofErr w:type="spellEnd"/>
      <w:r w:rsidRPr="000226BE">
        <w:rPr>
          <w:rFonts w:cstheme="minorHAnsi"/>
          <w:b/>
          <w:sz w:val="19"/>
          <w:szCs w:val="19"/>
        </w:rPr>
        <w:t xml:space="preserve">, </w:t>
      </w:r>
      <w:proofErr w:type="spellStart"/>
      <w:r w:rsidRPr="000226BE">
        <w:rPr>
          <w:rFonts w:cstheme="minorHAnsi"/>
          <w:b/>
          <w:sz w:val="19"/>
          <w:szCs w:val="19"/>
        </w:rPr>
        <w:t>ὅστις</w:t>
      </w:r>
      <w:proofErr w:type="spellEnd"/>
      <w:r w:rsidRPr="000226BE">
        <w:rPr>
          <w:rFonts w:cstheme="minorHAnsi"/>
          <w:b/>
          <w:sz w:val="19"/>
          <w:szCs w:val="19"/>
        </w:rPr>
        <w:t xml:space="preserve">, </w:t>
      </w:r>
      <w:proofErr w:type="gramStart"/>
      <w:r w:rsidRPr="000226BE">
        <w:rPr>
          <w:rFonts w:cstheme="minorHAnsi"/>
          <w:b/>
          <w:sz w:val="19"/>
          <w:szCs w:val="19"/>
        </w:rPr>
        <w:t>ὅπ</w:t>
      </w:r>
      <w:proofErr w:type="spellStart"/>
      <w:r w:rsidRPr="000226BE">
        <w:rPr>
          <w:rFonts w:cstheme="minorHAnsi"/>
          <w:b/>
          <w:sz w:val="19"/>
          <w:szCs w:val="19"/>
        </w:rPr>
        <w:t>ως</w:t>
      </w:r>
      <w:proofErr w:type="spellEnd"/>
      <w:r w:rsidRPr="000226BE">
        <w:rPr>
          <w:rFonts w:cstheme="minorHAnsi"/>
          <w:b/>
          <w:sz w:val="19"/>
          <w:szCs w:val="19"/>
        </w:rPr>
        <w:t xml:space="preserve"> </w:t>
      </w:r>
      <w:r w:rsidRPr="000226BE">
        <w:rPr>
          <w:rFonts w:cstheme="minorHAnsi"/>
          <w:sz w:val="19"/>
          <w:szCs w:val="19"/>
        </w:rPr>
        <w:t xml:space="preserve"> </w:t>
      </w:r>
      <w:r w:rsidRPr="000226BE">
        <w:rPr>
          <w:rFonts w:cstheme="minorHAnsi"/>
          <w:smallCaps/>
          <w:sz w:val="19"/>
          <w:szCs w:val="19"/>
        </w:rPr>
        <w:t>:</w:t>
      </w:r>
      <w:proofErr w:type="gramEnd"/>
      <w:r w:rsidRPr="000226BE">
        <w:rPr>
          <w:rFonts w:cstheme="minorHAnsi"/>
          <w:sz w:val="19"/>
          <w:szCs w:val="19"/>
        </w:rPr>
        <w:t xml:space="preserve"> c’est une chose incertaine si, qui, comment, </w:t>
      </w:r>
      <w:r w:rsidRPr="000226BE">
        <w:rPr>
          <w:rFonts w:cstheme="minorHAnsi"/>
          <w:i/>
          <w:iCs/>
          <w:sz w:val="19"/>
          <w:szCs w:val="19"/>
        </w:rPr>
        <w:t xml:space="preserve">etc.. </w:t>
      </w:r>
      <w:proofErr w:type="spellStart"/>
      <w:r w:rsidRPr="000226BE">
        <w:rPr>
          <w:rFonts w:eastAsia="Times New Roman" w:cstheme="minorHAnsi"/>
          <w:b/>
          <w:caps/>
          <w:color w:val="C00000"/>
          <w:sz w:val="19"/>
          <w:szCs w:val="19"/>
          <w:lang w:eastAsia="fr-FR"/>
        </w:rPr>
        <w:t>τ</w:t>
      </w:r>
      <w:r w:rsidRPr="000226BE">
        <w:rPr>
          <w:rFonts w:eastAsia="Times New Roman" w:cstheme="minorHAnsi"/>
          <w:b/>
          <w:sz w:val="19"/>
          <w:szCs w:val="19"/>
          <w:lang w:eastAsia="fr-FR"/>
        </w:rPr>
        <w:t>οὺς</w:t>
      </w:r>
      <w:proofErr w:type="spellEnd"/>
      <w:r w:rsidRPr="000226BE">
        <w:rPr>
          <w:rFonts w:eastAsia="Times New Roman" w:cstheme="minorHAnsi"/>
          <w:b/>
          <w:sz w:val="19"/>
          <w:szCs w:val="19"/>
          <w:lang w:eastAsia="fr-FR"/>
        </w:rPr>
        <w:t xml:space="preserve"> πα</w:t>
      </w:r>
      <w:proofErr w:type="spellStart"/>
      <w:r w:rsidRPr="000226BE">
        <w:rPr>
          <w:rFonts w:eastAsia="Times New Roman" w:cstheme="minorHAnsi"/>
          <w:b/>
          <w:sz w:val="19"/>
          <w:szCs w:val="19"/>
          <w:lang w:eastAsia="fr-FR"/>
        </w:rPr>
        <w:t>ῖδ</w:t>
      </w:r>
      <w:proofErr w:type="spellEnd"/>
      <w:r w:rsidRPr="000226BE">
        <w:rPr>
          <w:rFonts w:eastAsia="Times New Roman" w:cstheme="minorHAnsi"/>
          <w:b/>
          <w:sz w:val="19"/>
          <w:szCs w:val="19"/>
          <w:lang w:eastAsia="fr-FR"/>
        </w:rPr>
        <w:t xml:space="preserve">ας </w:t>
      </w:r>
      <w:proofErr w:type="spellStart"/>
      <w:r w:rsidRPr="000226BE">
        <w:rPr>
          <w:rFonts w:eastAsia="Times New Roman" w:cstheme="minorHAnsi"/>
          <w:b/>
          <w:sz w:val="19"/>
          <w:szCs w:val="19"/>
          <w:lang w:eastAsia="fr-FR"/>
        </w:rPr>
        <w:t>ἀδήλους</w:t>
      </w:r>
      <w:proofErr w:type="spellEnd"/>
      <w:r w:rsidRPr="000226BE">
        <w:rPr>
          <w:rFonts w:eastAsia="Times New Roman" w:cstheme="minorHAnsi"/>
          <w:b/>
          <w:sz w:val="19"/>
          <w:szCs w:val="19"/>
          <w:lang w:eastAsia="fr-FR"/>
        </w:rPr>
        <w:t xml:space="preserve"> </w:t>
      </w:r>
      <w:proofErr w:type="spellStart"/>
      <w:r w:rsidRPr="000226BE">
        <w:rPr>
          <w:rFonts w:eastAsia="Times New Roman" w:cstheme="minorHAnsi"/>
          <w:b/>
          <w:sz w:val="19"/>
          <w:szCs w:val="19"/>
          <w:lang w:eastAsia="fr-FR"/>
        </w:rPr>
        <w:t>εἶν</w:t>
      </w:r>
      <w:proofErr w:type="spellEnd"/>
      <w:r w:rsidRPr="000226BE">
        <w:rPr>
          <w:rFonts w:eastAsia="Times New Roman" w:cstheme="minorHAnsi"/>
          <w:b/>
          <w:sz w:val="19"/>
          <w:szCs w:val="19"/>
          <w:lang w:eastAsia="fr-FR"/>
        </w:rPr>
        <w:t xml:space="preserve">αι : </w:t>
      </w:r>
      <w:r w:rsidRPr="000226BE">
        <w:rPr>
          <w:rFonts w:eastAsia="Times New Roman" w:cstheme="minorHAnsi"/>
          <w:sz w:val="19"/>
          <w:szCs w:val="19"/>
          <w:lang w:eastAsia="fr-FR"/>
        </w:rPr>
        <w:t xml:space="preserve">cst. </w:t>
      </w:r>
      <w:proofErr w:type="gramStart"/>
      <w:r w:rsidRPr="000226BE">
        <w:rPr>
          <w:rFonts w:cstheme="minorHAnsi"/>
          <w:sz w:val="19"/>
          <w:szCs w:val="19"/>
        </w:rPr>
        <w:t>personnelle</w:t>
      </w:r>
      <w:proofErr w:type="gramEnd"/>
      <w:r w:rsidRPr="000226BE">
        <w:rPr>
          <w:rFonts w:cstheme="minorHAnsi"/>
          <w:sz w:val="19"/>
          <w:szCs w:val="19"/>
        </w:rPr>
        <w:t xml:space="preserve"> équivalent à «</w:t>
      </w:r>
      <w:proofErr w:type="spellStart"/>
      <w:r w:rsidRPr="000226BE">
        <w:rPr>
          <w:rFonts w:cstheme="minorHAnsi"/>
          <w:sz w:val="19"/>
          <w:szCs w:val="19"/>
        </w:rPr>
        <w:t>ἄδηλον</w:t>
      </w:r>
      <w:proofErr w:type="spellEnd"/>
      <w:r w:rsidRPr="000226BE">
        <w:rPr>
          <w:rFonts w:cstheme="minorHAnsi"/>
          <w:sz w:val="19"/>
          <w:szCs w:val="19"/>
        </w:rPr>
        <w:t xml:space="preserve"> </w:t>
      </w:r>
      <w:proofErr w:type="spellStart"/>
      <w:r w:rsidRPr="000226BE">
        <w:rPr>
          <w:rFonts w:cstheme="minorHAnsi"/>
          <w:sz w:val="19"/>
          <w:szCs w:val="19"/>
        </w:rPr>
        <w:t>εἶν</w:t>
      </w:r>
      <w:proofErr w:type="spellEnd"/>
      <w:r w:rsidRPr="000226BE">
        <w:rPr>
          <w:rFonts w:cstheme="minorHAnsi"/>
          <w:sz w:val="19"/>
          <w:szCs w:val="19"/>
        </w:rPr>
        <w:t>αι  ὁπ</w:t>
      </w:r>
      <w:proofErr w:type="spellStart"/>
      <w:r w:rsidRPr="000226BE">
        <w:rPr>
          <w:rFonts w:cstheme="minorHAnsi"/>
          <w:sz w:val="19"/>
          <w:szCs w:val="19"/>
        </w:rPr>
        <w:t>οτέρον</w:t>
      </w:r>
      <w:proofErr w:type="spellEnd"/>
      <w:r w:rsidRPr="000226BE">
        <w:rPr>
          <w:rFonts w:cstheme="minorHAnsi"/>
          <w:sz w:val="19"/>
          <w:szCs w:val="19"/>
        </w:rPr>
        <w:t xml:space="preserve"> </w:t>
      </w:r>
      <w:proofErr w:type="spellStart"/>
      <w:r w:rsidRPr="000226BE">
        <w:rPr>
          <w:rFonts w:cstheme="minorHAnsi"/>
          <w:sz w:val="19"/>
          <w:szCs w:val="19"/>
        </w:rPr>
        <w:t>οἱ</w:t>
      </w:r>
      <w:proofErr w:type="spellEnd"/>
      <w:r w:rsidRPr="000226BE">
        <w:rPr>
          <w:rFonts w:cstheme="minorHAnsi"/>
          <w:sz w:val="19"/>
          <w:szCs w:val="19"/>
        </w:rPr>
        <w:t xml:space="preserve"> πα</w:t>
      </w:r>
      <w:proofErr w:type="spellStart"/>
      <w:r w:rsidRPr="000226BE">
        <w:rPr>
          <w:rFonts w:cstheme="minorHAnsi"/>
          <w:sz w:val="19"/>
          <w:szCs w:val="19"/>
        </w:rPr>
        <w:t>ῖδες</w:t>
      </w:r>
      <w:proofErr w:type="spellEnd"/>
      <w:r w:rsidRPr="000226BE">
        <w:rPr>
          <w:rFonts w:cstheme="minorHAnsi"/>
          <w:sz w:val="19"/>
          <w:szCs w:val="19"/>
        </w:rPr>
        <w:t xml:space="preserve">  </w:t>
      </w:r>
      <w:proofErr w:type="spellStart"/>
      <w:r w:rsidRPr="000226BE">
        <w:rPr>
          <w:rFonts w:cstheme="minorHAnsi"/>
          <w:sz w:val="19"/>
          <w:szCs w:val="19"/>
        </w:rPr>
        <w:t>τυγχάνουσιν</w:t>
      </w:r>
      <w:proofErr w:type="spellEnd"/>
      <w:r w:rsidRPr="000226BE">
        <w:rPr>
          <w:rFonts w:cstheme="minorHAnsi"/>
          <w:sz w:val="19"/>
          <w:szCs w:val="19"/>
        </w:rPr>
        <w:t xml:space="preserve">  </w:t>
      </w:r>
      <w:proofErr w:type="spellStart"/>
      <w:r w:rsidRPr="000226BE">
        <w:rPr>
          <w:rFonts w:cstheme="minorHAnsi"/>
          <w:sz w:val="19"/>
          <w:szCs w:val="19"/>
        </w:rPr>
        <w:t>ὄντες</w:t>
      </w:r>
      <w:proofErr w:type="spellEnd"/>
      <w:r w:rsidRPr="000226BE">
        <w:rPr>
          <w:rFonts w:cstheme="minorHAnsi"/>
          <w:sz w:val="19"/>
          <w:szCs w:val="19"/>
        </w:rPr>
        <w:t xml:space="preserve">» (Carey).  </w:t>
      </w:r>
      <w:r w:rsidRPr="000226BE">
        <w:rPr>
          <w:rFonts w:cstheme="minorHAnsi"/>
          <w:b/>
          <w:color w:val="C00000"/>
          <w:sz w:val="19"/>
          <w:szCs w:val="19"/>
        </w:rPr>
        <w:t xml:space="preserve"> </w:t>
      </w:r>
    </w:p>
    <w:p w:rsidR="00147BF7" w:rsidRPr="000226BE" w:rsidRDefault="00147BF7" w:rsidP="00147BF7">
      <w:pPr>
        <w:pStyle w:val="Sansinterligne"/>
        <w:rPr>
          <w:rFonts w:cstheme="minorHAnsi"/>
          <w:sz w:val="19"/>
          <w:szCs w:val="19"/>
        </w:rPr>
      </w:pPr>
      <w:r w:rsidRPr="000226BE">
        <w:rPr>
          <w:rFonts w:cstheme="minorHAnsi"/>
          <w:b/>
          <w:color w:val="C00000"/>
          <w:sz w:val="19"/>
          <w:szCs w:val="19"/>
        </w:rPr>
        <w:lastRenderedPageBreak/>
        <w:t>Ὁ</w:t>
      </w:r>
      <w:r w:rsidRPr="000226BE">
        <w:rPr>
          <w:rFonts w:cstheme="minorHAnsi"/>
          <w:b/>
          <w:sz w:val="19"/>
          <w:szCs w:val="19"/>
        </w:rPr>
        <w:t>π</w:t>
      </w:r>
      <w:proofErr w:type="spellStart"/>
      <w:r w:rsidRPr="000226BE">
        <w:rPr>
          <w:rFonts w:cstheme="minorHAnsi"/>
          <w:b/>
          <w:sz w:val="19"/>
          <w:szCs w:val="19"/>
        </w:rPr>
        <w:t>ότερος</w:t>
      </w:r>
      <w:proofErr w:type="spellEnd"/>
      <w:r w:rsidRPr="000226BE">
        <w:rPr>
          <w:rFonts w:cstheme="minorHAnsi"/>
          <w:b/>
          <w:sz w:val="19"/>
          <w:szCs w:val="19"/>
        </w:rPr>
        <w:t xml:space="preserve">, α, </w:t>
      </w:r>
      <w:proofErr w:type="spellStart"/>
      <w:r w:rsidRPr="000226BE">
        <w:rPr>
          <w:rFonts w:cstheme="minorHAnsi"/>
          <w:b/>
          <w:sz w:val="19"/>
          <w:szCs w:val="19"/>
        </w:rPr>
        <w:t>ον</w:t>
      </w:r>
      <w:proofErr w:type="spellEnd"/>
      <w:r w:rsidRPr="000226BE">
        <w:rPr>
          <w:rFonts w:cstheme="minorHAnsi"/>
          <w:b/>
          <w:sz w:val="19"/>
          <w:szCs w:val="19"/>
        </w:rPr>
        <w:t> </w:t>
      </w:r>
      <w:r w:rsidRPr="000226BE">
        <w:rPr>
          <w:rFonts w:cstheme="minorHAnsi"/>
          <w:sz w:val="19"/>
          <w:szCs w:val="19"/>
        </w:rPr>
        <w:t xml:space="preserve">: (rel. indéf.) quel que soit l’un des </w:t>
      </w:r>
      <w:proofErr w:type="gramStart"/>
      <w:r w:rsidRPr="000226BE">
        <w:rPr>
          <w:rFonts w:cstheme="minorHAnsi"/>
          <w:sz w:val="19"/>
          <w:szCs w:val="19"/>
        </w:rPr>
        <w:t>deux;</w:t>
      </w:r>
      <w:proofErr w:type="gramEnd"/>
      <w:r w:rsidRPr="000226BE">
        <w:rPr>
          <w:rFonts w:cstheme="minorHAnsi"/>
          <w:sz w:val="19"/>
          <w:szCs w:val="19"/>
        </w:rPr>
        <w:t xml:space="preserve"> (</w:t>
      </w:r>
      <w:proofErr w:type="spellStart"/>
      <w:r w:rsidRPr="000226BE">
        <w:rPr>
          <w:rFonts w:cstheme="minorHAnsi"/>
          <w:sz w:val="19"/>
          <w:szCs w:val="19"/>
        </w:rPr>
        <w:t>interr</w:t>
      </w:r>
      <w:proofErr w:type="spellEnd"/>
      <w:r w:rsidRPr="000226BE">
        <w:rPr>
          <w:rFonts w:cstheme="minorHAnsi"/>
          <w:sz w:val="19"/>
          <w:szCs w:val="19"/>
        </w:rPr>
        <w:t xml:space="preserve">. indir.) lequel des deux; (nom. n. </w:t>
      </w:r>
      <w:proofErr w:type="spellStart"/>
      <w:proofErr w:type="gramStart"/>
      <w:r w:rsidRPr="000226BE">
        <w:rPr>
          <w:rFonts w:cstheme="minorHAnsi"/>
          <w:sz w:val="19"/>
          <w:szCs w:val="19"/>
        </w:rPr>
        <w:t>sg</w:t>
      </w:r>
      <w:proofErr w:type="spellEnd"/>
      <w:r w:rsidRPr="000226BE">
        <w:rPr>
          <w:rFonts w:cstheme="minorHAnsi"/>
          <w:sz w:val="19"/>
          <w:szCs w:val="19"/>
        </w:rPr>
        <w:t>./</w:t>
      </w:r>
      <w:proofErr w:type="gramEnd"/>
      <w:r w:rsidRPr="000226BE">
        <w:rPr>
          <w:rFonts w:cstheme="minorHAnsi"/>
          <w:sz w:val="19"/>
          <w:szCs w:val="19"/>
        </w:rPr>
        <w:t>pl.) de laquelle des deux manières; (</w:t>
      </w:r>
      <w:proofErr w:type="spellStart"/>
      <w:r w:rsidRPr="000226BE">
        <w:rPr>
          <w:rFonts w:cstheme="minorHAnsi"/>
          <w:sz w:val="19"/>
          <w:szCs w:val="19"/>
        </w:rPr>
        <w:t>interr</w:t>
      </w:r>
      <w:proofErr w:type="spellEnd"/>
      <w:r w:rsidRPr="000226BE">
        <w:rPr>
          <w:rFonts w:cstheme="minorHAnsi"/>
          <w:sz w:val="19"/>
          <w:szCs w:val="19"/>
        </w:rPr>
        <w:t xml:space="preserve">. </w:t>
      </w:r>
      <w:proofErr w:type="spellStart"/>
      <w:r w:rsidRPr="000226BE">
        <w:rPr>
          <w:rFonts w:cstheme="minorHAnsi"/>
          <w:sz w:val="19"/>
          <w:szCs w:val="19"/>
        </w:rPr>
        <w:t>dir</w:t>
      </w:r>
      <w:proofErr w:type="spellEnd"/>
      <w:r w:rsidRPr="000226BE">
        <w:rPr>
          <w:rFonts w:cstheme="minorHAnsi"/>
          <w:sz w:val="19"/>
          <w:szCs w:val="19"/>
        </w:rPr>
        <w:t>. [post.] lequel des deux?; (dém.) l’un des deux.</w:t>
      </w:r>
    </w:p>
    <w:p w:rsidR="00147BF7" w:rsidRPr="000226BE" w:rsidRDefault="00147BF7" w:rsidP="00147BF7">
      <w:pPr>
        <w:pStyle w:val="Sansinterligne"/>
        <w:rPr>
          <w:rFonts w:cstheme="minorHAnsi"/>
          <w:b/>
          <w:color w:val="C00000"/>
          <w:sz w:val="19"/>
          <w:szCs w:val="19"/>
        </w:rPr>
      </w:pPr>
      <w:proofErr w:type="spellStart"/>
      <w:r w:rsidRPr="000226BE">
        <w:rPr>
          <w:rFonts w:cstheme="minorHAnsi"/>
          <w:b/>
          <w:caps/>
          <w:color w:val="C00000"/>
          <w:sz w:val="19"/>
          <w:szCs w:val="19"/>
        </w:rPr>
        <w:t>τ</w:t>
      </w:r>
      <w:r w:rsidRPr="000226BE">
        <w:rPr>
          <w:rFonts w:cstheme="minorHAnsi"/>
          <w:b/>
          <w:sz w:val="19"/>
          <w:szCs w:val="19"/>
        </w:rPr>
        <w:t>υγχάνω</w:t>
      </w:r>
      <w:proofErr w:type="spellEnd"/>
      <w:r w:rsidRPr="000226BE">
        <w:rPr>
          <w:rFonts w:cstheme="minorHAnsi"/>
          <w:sz w:val="19"/>
          <w:szCs w:val="19"/>
        </w:rPr>
        <w:t xml:space="preserve"> + part. apposé au </w:t>
      </w:r>
      <w:proofErr w:type="spellStart"/>
      <w:proofErr w:type="gramStart"/>
      <w:r w:rsidRPr="000226BE">
        <w:rPr>
          <w:rFonts w:cstheme="minorHAnsi"/>
          <w:sz w:val="19"/>
          <w:szCs w:val="19"/>
        </w:rPr>
        <w:t>sjt</w:t>
      </w:r>
      <w:proofErr w:type="spellEnd"/>
      <w:r w:rsidRPr="000226BE">
        <w:rPr>
          <w:rFonts w:cstheme="minorHAnsi"/>
          <w:sz w:val="19"/>
          <w:szCs w:val="19"/>
        </w:rPr>
        <w:t xml:space="preserve">  =</w:t>
      </w:r>
      <w:proofErr w:type="gramEnd"/>
      <w:r w:rsidRPr="000226BE">
        <w:rPr>
          <w:rFonts w:cstheme="minorHAnsi"/>
          <w:sz w:val="19"/>
          <w:szCs w:val="19"/>
        </w:rPr>
        <w:t xml:space="preserve"> se trouver (+ </w:t>
      </w:r>
      <w:proofErr w:type="spellStart"/>
      <w:r w:rsidRPr="000226BE">
        <w:rPr>
          <w:rFonts w:cstheme="minorHAnsi"/>
          <w:sz w:val="19"/>
          <w:szCs w:val="19"/>
        </w:rPr>
        <w:t>vb</w:t>
      </w:r>
      <w:proofErr w:type="spellEnd"/>
      <w:r w:rsidRPr="000226BE">
        <w:rPr>
          <w:rFonts w:cstheme="minorHAnsi"/>
          <w:sz w:val="19"/>
          <w:szCs w:val="19"/>
        </w:rPr>
        <w:t xml:space="preserve">.) </w:t>
      </w:r>
    </w:p>
    <w:p w:rsidR="00147BF7" w:rsidRPr="000226BE" w:rsidRDefault="00147BF7" w:rsidP="00147BF7">
      <w:pPr>
        <w:rPr>
          <w:rFonts w:cstheme="minorHAnsi"/>
          <w:sz w:val="19"/>
          <w:szCs w:val="19"/>
        </w:rPr>
      </w:pPr>
      <w:proofErr w:type="spellStart"/>
      <w:r w:rsidRPr="000226BE">
        <w:rPr>
          <w:rFonts w:cstheme="minorHAnsi"/>
          <w:b/>
          <w:color w:val="C00000"/>
          <w:sz w:val="19"/>
          <w:szCs w:val="19"/>
        </w:rPr>
        <w:t>Μ</w:t>
      </w:r>
      <w:r w:rsidRPr="000226BE">
        <w:rPr>
          <w:rFonts w:cstheme="minorHAnsi"/>
          <w:b/>
          <w:bCs/>
          <w:sz w:val="19"/>
          <w:szCs w:val="19"/>
        </w:rPr>
        <w:t>οιχός</w:t>
      </w:r>
      <w:proofErr w:type="spellEnd"/>
      <w:r w:rsidRPr="000226BE">
        <w:rPr>
          <w:rFonts w:cstheme="minorHAnsi"/>
          <w:b/>
          <w:bCs/>
          <w:sz w:val="19"/>
          <w:szCs w:val="19"/>
        </w:rPr>
        <w:t xml:space="preserve">, </w:t>
      </w:r>
      <w:proofErr w:type="spellStart"/>
      <w:r w:rsidRPr="000226BE">
        <w:rPr>
          <w:rFonts w:cstheme="minorHAnsi"/>
          <w:b/>
          <w:bCs/>
          <w:sz w:val="19"/>
          <w:szCs w:val="19"/>
        </w:rPr>
        <w:t>οῦ</w:t>
      </w:r>
      <w:proofErr w:type="spellEnd"/>
      <w:r w:rsidRPr="000226BE">
        <w:rPr>
          <w:rFonts w:cstheme="minorHAnsi"/>
          <w:b/>
          <w:sz w:val="19"/>
          <w:szCs w:val="19"/>
        </w:rPr>
        <w:t xml:space="preserve"> (ὁ) :</w:t>
      </w:r>
      <w:r w:rsidRPr="000226BE">
        <w:rPr>
          <w:rFonts w:cstheme="minorHAnsi"/>
          <w:sz w:val="19"/>
          <w:szCs w:val="19"/>
        </w:rPr>
        <w:t xml:space="preserve"> homme adultère.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rPr>
          <w:rFonts w:cstheme="minorHAnsi"/>
          <w:sz w:val="20"/>
          <w:szCs w:val="20"/>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E6083B" w:rsidRPr="00E6083B">
        <w:rPr>
          <w:rFonts w:eastAsia="Times New Roman" w:cstheme="minorHAnsi"/>
          <w:b/>
          <w:color w:val="2610DC"/>
          <w:lang w:eastAsia="fr-FR"/>
        </w:rPr>
        <w:t xml:space="preserve">[§33 </w:t>
      </w:r>
      <w:proofErr w:type="spellStart"/>
      <w:r w:rsidR="00E6083B" w:rsidRPr="00E6083B">
        <w:rPr>
          <w:rFonts w:eastAsia="Times New Roman" w:cstheme="minorHAnsi"/>
          <w:b/>
          <w:color w:val="2610DC"/>
          <w:lang w:eastAsia="fr-FR"/>
        </w:rPr>
        <w:t>phr</w:t>
      </w:r>
      <w:proofErr w:type="spellEnd"/>
      <w:r w:rsidR="00E6083B" w:rsidRPr="00E6083B">
        <w:rPr>
          <w:rFonts w:eastAsia="Times New Roman" w:cstheme="minorHAnsi"/>
          <w:b/>
          <w:color w:val="2610DC"/>
          <w:lang w:eastAsia="fr-FR"/>
        </w:rPr>
        <w:t xml:space="preserve">. </w:t>
      </w:r>
      <w:r w:rsidR="00E6083B">
        <w:rPr>
          <w:rFonts w:eastAsia="Times New Roman" w:cstheme="minorHAnsi"/>
          <w:b/>
          <w:color w:val="2610DC"/>
          <w:lang w:eastAsia="fr-FR"/>
        </w:rPr>
        <w:t>4</w:t>
      </w:r>
      <w:r w:rsidR="00E6083B" w:rsidRPr="00E6083B">
        <w:rPr>
          <w:rFonts w:eastAsia="Times New Roman" w:cstheme="minorHAnsi"/>
          <w:b/>
          <w:color w:val="2610DC"/>
          <w:lang w:eastAsia="fr-FR"/>
        </w:rPr>
        <w:t>]</w:t>
      </w:r>
      <w:r w:rsidR="00E6083B">
        <w:rPr>
          <w:rFonts w:eastAsia="Times New Roman" w:cstheme="minorHAnsi"/>
          <w:b/>
          <w:color w:val="2610DC"/>
          <w:lang w:eastAsia="fr-FR"/>
        </w:rPr>
        <w:t xml:space="preserv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Ἀνθ</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ὧν</w:t>
      </w:r>
      <w:proofErr w:type="spellEnd"/>
      <w:r w:rsidRPr="000226BE">
        <w:rPr>
          <w:rFonts w:eastAsia="Times New Roman" w:cstheme="minorHAnsi"/>
          <w:b/>
          <w:sz w:val="20"/>
          <w:szCs w:val="20"/>
          <w:lang w:eastAsia="fr-FR"/>
        </w:rPr>
        <w:t xml:space="preserve"> ὁ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τιθεὶς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θάν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τον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ὐτοῖς</w:t>
      </w:r>
      <w:proofErr w:type="spell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οίησε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ζημί</w:t>
      </w:r>
      <w:proofErr w:type="spellEnd"/>
      <w:r w:rsidRPr="000226BE">
        <w:rPr>
          <w:rFonts w:eastAsia="Times New Roman" w:cstheme="minorHAnsi"/>
          <w:b/>
          <w:sz w:val="20"/>
          <w:szCs w:val="20"/>
          <w:lang w:eastAsia="fr-FR"/>
        </w:rPr>
        <w:t xml:space="preserve">αν. </w:t>
      </w:r>
    </w:p>
    <w:p w:rsidR="00147BF7" w:rsidRPr="000226BE" w:rsidRDefault="00147BF7" w:rsidP="00147BF7">
      <w:pPr>
        <w:pStyle w:val="Sansinterligne"/>
        <w:rPr>
          <w:rFonts w:eastAsia="Times New Roman" w:cstheme="minorHAnsi"/>
          <w:b/>
          <w:sz w:val="20"/>
          <w:szCs w:val="20"/>
          <w:lang w:eastAsia="fr-FR"/>
        </w:rPr>
      </w:pPr>
      <w:proofErr w:type="gramStart"/>
      <w:r w:rsidRPr="000226BE">
        <w:rPr>
          <w:rFonts w:eastAsia="Times New Roman" w:cstheme="minorHAnsi"/>
          <w:b/>
          <w:sz w:val="20"/>
          <w:szCs w:val="20"/>
          <w:lang w:eastAsia="fr-FR"/>
        </w:rPr>
        <w:t>notes</w:t>
      </w:r>
      <w:proofErr w:type="gram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Ἀ</w:t>
      </w:r>
      <w:r w:rsidRPr="000226BE">
        <w:rPr>
          <w:rFonts w:cstheme="minorHAnsi"/>
          <w:b/>
          <w:sz w:val="20"/>
          <w:szCs w:val="20"/>
        </w:rPr>
        <w:t>ντί</w:t>
      </w:r>
      <w:proofErr w:type="spellEnd"/>
      <w:r w:rsidRPr="000226BE">
        <w:rPr>
          <w:rFonts w:cstheme="minorHAnsi"/>
          <w:sz w:val="20"/>
          <w:szCs w:val="20"/>
        </w:rPr>
        <w:t xml:space="preserve"> + </w:t>
      </w:r>
      <w:proofErr w:type="spellStart"/>
      <w:proofErr w:type="gramStart"/>
      <w:r w:rsidRPr="000226BE">
        <w:rPr>
          <w:rFonts w:cstheme="minorHAnsi"/>
          <w:sz w:val="20"/>
          <w:szCs w:val="20"/>
        </w:rPr>
        <w:t>gén</w:t>
      </w:r>
      <w:proofErr w:type="spellEnd"/>
      <w:r w:rsidRPr="000226BE">
        <w:rPr>
          <w:rFonts w:cstheme="minorHAnsi"/>
          <w:sz w:val="20"/>
          <w:szCs w:val="20"/>
        </w:rPr>
        <w:t xml:space="preserve">  [</w:t>
      </w:r>
      <w:proofErr w:type="gramEnd"/>
      <w:r w:rsidRPr="000226BE">
        <w:rPr>
          <w:rFonts w:cstheme="minorHAnsi"/>
          <w:sz w:val="20"/>
          <w:szCs w:val="20"/>
        </w:rPr>
        <w:t>…]. Au lieu de </w:t>
      </w:r>
      <w:proofErr w:type="gramStart"/>
      <w:r w:rsidRPr="000226BE">
        <w:rPr>
          <w:rFonts w:cstheme="minorHAnsi"/>
          <w:sz w:val="20"/>
          <w:szCs w:val="20"/>
        </w:rPr>
        <w:t>;  en</w:t>
      </w:r>
      <w:proofErr w:type="gramEnd"/>
      <w:r w:rsidRPr="000226BE">
        <w:rPr>
          <w:rFonts w:cstheme="minorHAnsi"/>
          <w:sz w:val="20"/>
          <w:szCs w:val="20"/>
        </w:rPr>
        <w:t xml:space="preserve"> échange de ;  en compensation de ;  </w:t>
      </w:r>
      <w:proofErr w:type="spellStart"/>
      <w:r w:rsidRPr="000226BE">
        <w:rPr>
          <w:rFonts w:cstheme="minorHAnsi"/>
          <w:b/>
          <w:sz w:val="20"/>
          <w:szCs w:val="20"/>
        </w:rPr>
        <w:t>ἀνθ</w:t>
      </w:r>
      <w:proofErr w:type="spellEnd"/>
      <w:r w:rsidRPr="000226BE">
        <w:rPr>
          <w:rFonts w:cstheme="minorHAnsi"/>
          <w:b/>
          <w:sz w:val="20"/>
          <w:szCs w:val="20"/>
        </w:rPr>
        <w:t xml:space="preserve">’ </w:t>
      </w:r>
      <w:proofErr w:type="spellStart"/>
      <w:r w:rsidRPr="000226BE">
        <w:rPr>
          <w:rFonts w:cstheme="minorHAnsi"/>
          <w:b/>
          <w:sz w:val="20"/>
          <w:szCs w:val="20"/>
        </w:rPr>
        <w:t>ὧν</w:t>
      </w:r>
      <w:proofErr w:type="spellEnd"/>
      <w:r w:rsidRPr="000226BE">
        <w:rPr>
          <w:rFonts w:cstheme="minorHAnsi"/>
          <w:b/>
          <w:sz w:val="20"/>
          <w:szCs w:val="20"/>
        </w:rPr>
        <w:t> </w:t>
      </w:r>
      <w:r w:rsidRPr="000226BE">
        <w:rPr>
          <w:rFonts w:cstheme="minorHAnsi"/>
          <w:sz w:val="20"/>
          <w:szCs w:val="20"/>
        </w:rPr>
        <w:t>:  en échange de quoi </w:t>
      </w:r>
      <w:r w:rsidRPr="000226BE">
        <w:rPr>
          <w:rFonts w:eastAsia="Calibri" w:cstheme="minorHAnsi"/>
          <w:sz w:val="20"/>
          <w:szCs w:val="20"/>
        </w:rPr>
        <w:t>(</w:t>
      </w:r>
      <w:proofErr w:type="spellStart"/>
      <w:r w:rsidRPr="000226BE">
        <w:rPr>
          <w:rFonts w:eastAsia="Calibri" w:cstheme="minorHAnsi"/>
          <w:smallCaps/>
          <w:sz w:val="20"/>
          <w:szCs w:val="20"/>
        </w:rPr>
        <w:t>Eschn</w:t>
      </w:r>
      <w:proofErr w:type="spellEnd"/>
      <w:r w:rsidRPr="000226BE">
        <w:rPr>
          <w:rFonts w:eastAsia="Calibri" w:cstheme="minorHAnsi"/>
          <w:sz w:val="20"/>
          <w:szCs w:val="20"/>
        </w:rPr>
        <w:t>.)</w:t>
      </w:r>
      <w:r w:rsidRPr="000226BE">
        <w:rPr>
          <w:rFonts w:cstheme="minorHAnsi"/>
          <w:sz w:val="20"/>
          <w:szCs w:val="20"/>
        </w:rPr>
        <w:t xml:space="preserve"> ; </w:t>
      </w:r>
      <w:proofErr w:type="spellStart"/>
      <w:r w:rsidRPr="000226BE">
        <w:rPr>
          <w:rFonts w:cstheme="minorHAnsi"/>
          <w:b/>
          <w:color w:val="C00000"/>
          <w:sz w:val="20"/>
          <w:szCs w:val="20"/>
        </w:rPr>
        <w:t>Ἀ</w:t>
      </w:r>
      <w:r w:rsidRPr="000226BE">
        <w:rPr>
          <w:rFonts w:cstheme="minorHAnsi"/>
          <w:b/>
          <w:sz w:val="20"/>
          <w:szCs w:val="20"/>
        </w:rPr>
        <w:t>νθ</w:t>
      </w:r>
      <w:proofErr w:type="spellEnd"/>
      <w:r w:rsidRPr="000226BE">
        <w:rPr>
          <w:rFonts w:cstheme="minorHAnsi"/>
          <w:b/>
          <w:sz w:val="20"/>
          <w:szCs w:val="20"/>
        </w:rPr>
        <w:t xml:space="preserve">’ </w:t>
      </w:r>
      <w:proofErr w:type="spellStart"/>
      <w:r w:rsidRPr="000226BE">
        <w:rPr>
          <w:rFonts w:cstheme="minorHAnsi"/>
          <w:b/>
          <w:sz w:val="20"/>
          <w:szCs w:val="20"/>
        </w:rPr>
        <w:t>ὧν</w:t>
      </w:r>
      <w:proofErr w:type="spellEnd"/>
      <w:r w:rsidRPr="000226BE">
        <w:rPr>
          <w:rFonts w:cstheme="minorHAnsi"/>
          <w:b/>
          <w:sz w:val="20"/>
          <w:szCs w:val="20"/>
        </w:rPr>
        <w:t xml:space="preserve"> : </w:t>
      </w:r>
      <w:proofErr w:type="spellStart"/>
      <w:r w:rsidRPr="000226BE">
        <w:rPr>
          <w:rFonts w:cstheme="minorHAnsi"/>
          <w:b/>
          <w:sz w:val="20"/>
          <w:szCs w:val="20"/>
        </w:rPr>
        <w:t>ὧν</w:t>
      </w:r>
      <w:proofErr w:type="spellEnd"/>
      <w:r w:rsidRPr="000226BE">
        <w:rPr>
          <w:rFonts w:cstheme="minorHAnsi"/>
          <w:b/>
          <w:sz w:val="20"/>
          <w:szCs w:val="20"/>
        </w:rPr>
        <w:t xml:space="preserve"> </w:t>
      </w:r>
      <w:r w:rsidRPr="000226BE">
        <w:rPr>
          <w:rFonts w:cstheme="minorHAnsi"/>
          <w:sz w:val="20"/>
          <w:szCs w:val="20"/>
        </w:rPr>
        <w:t xml:space="preserve">= relatif de liaison </w:t>
      </w:r>
      <w:r w:rsidRPr="000226BE">
        <w:rPr>
          <w:rFonts w:ascii="Cambria Math" w:eastAsia="Times New Roman" w:hAnsi="Cambria Math" w:cs="Cambria Math"/>
          <w:sz w:val="20"/>
          <w:szCs w:val="20"/>
          <w:lang w:eastAsia="fr-FR"/>
        </w:rPr>
        <w:t>⇒</w:t>
      </w:r>
      <w:r w:rsidRPr="000226BE">
        <w:rPr>
          <w:rFonts w:cstheme="minorHAnsi"/>
          <w:sz w:val="20"/>
          <w:szCs w:val="20"/>
        </w:rPr>
        <w:t xml:space="preserve"> en échange de ces choses ; c’est pourquoi.</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ν</w:t>
      </w:r>
      <w:r w:rsidRPr="000226BE">
        <w:rPr>
          <w:rFonts w:eastAsia="Times New Roman" w:cstheme="minorHAnsi"/>
          <w:b/>
          <w:sz w:val="20"/>
          <w:szCs w:val="20"/>
          <w:lang w:eastAsia="fr-FR"/>
        </w:rPr>
        <w:t>όμον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τιθέν</w:t>
      </w:r>
      <w:proofErr w:type="spellEnd"/>
      <w:r w:rsidRPr="000226BE">
        <w:rPr>
          <w:rFonts w:eastAsia="Times New Roman" w:cstheme="minorHAnsi"/>
          <w:b/>
          <w:sz w:val="20"/>
          <w:szCs w:val="20"/>
          <w:lang w:eastAsia="fr-FR"/>
        </w:rPr>
        <w:t xml:space="preserve">αι </w:t>
      </w:r>
      <w:r w:rsidRPr="000226BE">
        <w:rPr>
          <w:rFonts w:ascii="Cambria Math" w:eastAsia="Times New Roman" w:hAnsi="Cambria Math" w:cs="Cambria Math"/>
          <w:b/>
          <w:sz w:val="20"/>
          <w:szCs w:val="20"/>
          <w:lang w:eastAsia="fr-FR"/>
        </w:rPr>
        <w:t>≃</w:t>
      </w:r>
      <w:r w:rsidRPr="000226BE">
        <w:rPr>
          <w:rFonts w:eastAsia="Times New Roman" w:cstheme="minorHAnsi"/>
          <w:b/>
          <w:sz w:val="20"/>
          <w:szCs w:val="20"/>
          <w:lang w:eastAsia="fr-FR"/>
        </w:rPr>
        <w:t xml:space="preserve"> </w:t>
      </w:r>
      <w:proofErr w:type="spellStart"/>
      <w:r w:rsidRPr="000226BE">
        <w:rPr>
          <w:rFonts w:cstheme="minorHAnsi"/>
          <w:b/>
          <w:bCs/>
          <w:sz w:val="20"/>
          <w:szCs w:val="20"/>
        </w:rPr>
        <w:t>νομοθετεῖν</w:t>
      </w:r>
      <w:proofErr w:type="spellEnd"/>
      <w:r w:rsidRPr="000226BE">
        <w:rPr>
          <w:rFonts w:cstheme="minorHAnsi"/>
          <w:b/>
          <w:bCs/>
          <w:sz w:val="20"/>
          <w:szCs w:val="20"/>
        </w:rPr>
        <w:t xml:space="preserve"> </w:t>
      </w:r>
      <w:r w:rsidRPr="000226BE">
        <w:rPr>
          <w:rFonts w:cstheme="minorHAnsi"/>
          <w:b/>
          <w:sz w:val="20"/>
          <w:szCs w:val="20"/>
        </w:rPr>
        <w:t xml:space="preserve">: </w:t>
      </w:r>
      <w:r w:rsidRPr="000226BE">
        <w:rPr>
          <w:rFonts w:cstheme="minorHAnsi"/>
          <w:sz w:val="20"/>
          <w:szCs w:val="20"/>
        </w:rPr>
        <w:t xml:space="preserve">donner des lois, être un législateur. </w:t>
      </w:r>
    </w:p>
    <w:p w:rsidR="00147BF7" w:rsidRPr="000226BE" w:rsidRDefault="00147BF7" w:rsidP="00147BF7">
      <w:pPr>
        <w:pStyle w:val="Sansinterligne"/>
        <w:rPr>
          <w:rFonts w:eastAsia="Times New Roman" w:cs="Times New Roman"/>
          <w:b/>
          <w:lang w:eastAsia="fr-FR"/>
        </w:rPr>
      </w:pPr>
    </w:p>
    <w:p w:rsidR="009502BC" w:rsidRDefault="009502BC" w:rsidP="009502BC">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9502BC" w:rsidRPr="000226BE" w:rsidRDefault="009502BC" w:rsidP="009502BC">
      <w:pPr>
        <w:pStyle w:val="Sansinterligne"/>
        <w:jc w:val="center"/>
        <w:rPr>
          <w:rFonts w:eastAsia="Times New Roman" w:cstheme="minorHAnsi"/>
          <w:lang w:eastAsia="fr-FR"/>
        </w:rPr>
      </w:pPr>
    </w:p>
    <w:p w:rsidR="009502BC" w:rsidRPr="0028161B" w:rsidRDefault="009502BC" w:rsidP="009502BC">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34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34 §</w:t>
      </w:r>
      <w:r w:rsidRPr="0028161B">
        <w:rPr>
          <w:b/>
          <w:color w:val="2610DC"/>
          <w:sz w:val="24"/>
          <w:szCs w:val="24"/>
          <w:highlight w:val="yellow"/>
        </w:rPr>
        <w:t xml:space="preserve"> ———</w:t>
      </w:r>
      <w:r w:rsidRPr="0028161B">
        <w:rPr>
          <w:b/>
          <w:color w:val="2610DC"/>
          <w:sz w:val="24"/>
          <w:szCs w:val="24"/>
        </w:rPr>
        <w:t> »</w:t>
      </w:r>
    </w:p>
    <w:p w:rsidR="009502BC" w:rsidRDefault="009502BC" w:rsidP="009502BC">
      <w:pPr>
        <w:pStyle w:val="Sansinterligne"/>
        <w:rPr>
          <w:rFonts w:cstheme="minorHAnsi"/>
          <w:sz w:val="20"/>
          <w:szCs w:val="20"/>
          <w:lang w:eastAsia="fr-FR"/>
        </w:rPr>
      </w:pPr>
    </w:p>
    <w:p w:rsidR="009502BC" w:rsidRDefault="009502BC" w:rsidP="009502BC">
      <w:pPr>
        <w:pStyle w:val="Sansinterligne"/>
        <w:rPr>
          <w:rFonts w:eastAsia="Times New Roman" w:cs="Times New Roman"/>
          <w:b/>
          <w:color w:val="003399"/>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34</w:t>
      </w:r>
      <w:r w:rsidRPr="000226BE">
        <w:rPr>
          <w:rFonts w:eastAsia="Times New Roman" w:cs="Times New Roman"/>
          <w:b/>
          <w:color w:val="003399"/>
          <w:lang w:eastAsia="fr-FR"/>
        </w:rPr>
        <w:t xml:space="preserve"> </w:t>
      </w:r>
    </w:p>
    <w:p w:rsidR="00147BF7"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34] </w:t>
      </w:r>
      <w:proofErr w:type="spellStart"/>
      <w:r w:rsidR="00147BF7" w:rsidRPr="000226BE">
        <w:rPr>
          <w:rFonts w:ascii="Palatino Linotype" w:eastAsia="Times New Roman" w:hAnsi="Palatino Linotype" w:cs="Times New Roman"/>
          <w:b/>
          <w:sz w:val="24"/>
          <w:lang w:eastAsia="fr-FR"/>
        </w:rPr>
        <w:t>Ἐμοῦ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τοίνυν</w:t>
      </w:r>
      <w:proofErr w:type="spellEnd"/>
      <w:r w:rsidR="00147BF7" w:rsidRPr="000226BE">
        <w:rPr>
          <w:rFonts w:ascii="Palatino Linotype" w:eastAsia="Times New Roman" w:hAnsi="Palatino Linotype" w:cs="Times New Roman"/>
          <w:b/>
          <w:sz w:val="24"/>
          <w:lang w:eastAsia="fr-FR"/>
        </w:rPr>
        <w:t xml:space="preserve">,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οἱ</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μόνον</w:t>
      </w:r>
      <w:proofErr w:type="spellEnd"/>
      <w:r w:rsidR="00147BF7" w:rsidRPr="000226BE">
        <w:rPr>
          <w:rFonts w:ascii="Palatino Linotype" w:eastAsia="Times New Roman" w:hAnsi="Palatino Linotype" w:cs="Times New Roman"/>
          <w:b/>
          <w:sz w:val="24"/>
          <w:lang w:eastAsia="fr-FR"/>
        </w:rPr>
        <w:t xml:space="preserve"> ἀπ</w:t>
      </w:r>
      <w:proofErr w:type="spellStart"/>
      <w:r w:rsidR="00147BF7" w:rsidRPr="000226BE">
        <w:rPr>
          <w:rFonts w:ascii="Palatino Linotype" w:eastAsia="Times New Roman" w:hAnsi="Palatino Linotype" w:cs="Times New Roman"/>
          <w:b/>
          <w:sz w:val="24"/>
          <w:lang w:eastAsia="fr-FR"/>
        </w:rPr>
        <w:t>εγνωκότες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ἀδικεῖν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ἀλλὰ</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κεκελευκότες</w:t>
      </w:r>
      <w:proofErr w:type="spellEnd"/>
      <w:r w:rsidR="00147BF7" w:rsidRPr="000226BE">
        <w:rPr>
          <w:rFonts w:ascii="Palatino Linotype" w:eastAsia="Times New Roman" w:hAnsi="Palatino Linotype" w:cs="Times New Roman"/>
          <w:b/>
          <w:sz w:val="24"/>
          <w:lang w:eastAsia="fr-FR"/>
        </w:rPr>
        <w:t xml:space="preserve"> τα</w:t>
      </w:r>
      <w:proofErr w:type="spellStart"/>
      <w:r w:rsidR="00147BF7" w:rsidRPr="000226BE">
        <w:rPr>
          <w:rFonts w:ascii="Palatino Linotype" w:eastAsia="Times New Roman" w:hAnsi="Palatino Linotype" w:cs="Times New Roman"/>
          <w:b/>
          <w:sz w:val="24"/>
          <w:lang w:eastAsia="fr-FR"/>
        </w:rPr>
        <w:t>ύτην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δίκην</w:t>
      </w:r>
      <w:proofErr w:type="spellEnd"/>
      <w:r w:rsidR="00147BF7" w:rsidRPr="000226BE">
        <w:rPr>
          <w:rFonts w:ascii="Palatino Linotype" w:eastAsia="Times New Roman" w:hAnsi="Palatino Linotype" w:cs="Times New Roman"/>
          <w:b/>
          <w:sz w:val="24"/>
          <w:lang w:eastAsia="fr-FR"/>
        </w:rPr>
        <w:t xml:space="preserve"> λαμβ</w:t>
      </w:r>
      <w:proofErr w:type="spellStart"/>
      <w:r w:rsidR="00147BF7" w:rsidRPr="000226BE">
        <w:rPr>
          <w:rFonts w:ascii="Palatino Linotype" w:eastAsia="Times New Roman" w:hAnsi="Palatino Linotype" w:cs="Times New Roman"/>
          <w:b/>
          <w:sz w:val="24"/>
          <w:lang w:eastAsia="fr-FR"/>
        </w:rPr>
        <w:t>άνειν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ὑμῖν</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ἐστὶ</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ότερον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χρὴ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τούτους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ἰσχυροὺς</w:t>
      </w:r>
      <w:proofErr w:type="spellEnd"/>
      <w:r w:rsidR="00147BF7" w:rsidRPr="000226BE">
        <w:rPr>
          <w:rFonts w:ascii="Palatino Linotype" w:eastAsia="Times New Roman" w:hAnsi="Palatino Linotype" w:cs="Times New Roman"/>
          <w:b/>
          <w:sz w:val="24"/>
          <w:lang w:eastAsia="fr-FR"/>
        </w:rPr>
        <w:t xml:space="preserve"> ἢ </w:t>
      </w:r>
      <w:proofErr w:type="spellStart"/>
      <w:r w:rsidR="00147BF7" w:rsidRPr="000226BE">
        <w:rPr>
          <w:rFonts w:ascii="Palatino Linotype" w:eastAsia="Times New Roman" w:hAnsi="Palatino Linotype" w:cs="Times New Roman"/>
          <w:b/>
          <w:sz w:val="24"/>
          <w:lang w:eastAsia="fr-FR"/>
        </w:rPr>
        <w:t>μηδενὸς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ἀξίους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εἶν</w:t>
      </w:r>
      <w:proofErr w:type="spellEnd"/>
      <w:r w:rsidR="00147BF7" w:rsidRPr="000226BE">
        <w:rPr>
          <w:rFonts w:ascii="Palatino Linotype" w:eastAsia="Times New Roman" w:hAnsi="Palatino Linotype" w:cs="Times New Roman"/>
          <w:b/>
          <w:sz w:val="24"/>
          <w:lang w:eastAsia="fr-FR"/>
        </w:rPr>
        <w:t xml:space="preserve">αι.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ind w:left="708"/>
        <w:rPr>
          <w:rFonts w:ascii="Palatino Linotype" w:eastAsia="Times New Roman" w:hAnsi="Palatino Linotype" w:cs="Times New Roman"/>
          <w:b/>
          <w:sz w:val="24"/>
          <w:lang w:eastAsia="fr-FR"/>
        </w:rPr>
      </w:pPr>
    </w:p>
    <w:p w:rsidR="00147BF7" w:rsidRPr="000226BE" w:rsidRDefault="00147BF7" w:rsidP="00147BF7">
      <w:pPr>
        <w:pStyle w:val="Sansinterligne"/>
        <w:rPr>
          <w:rFonts w:eastAsia="Times New Roman" w:cs="Times New Roman"/>
          <w:b/>
          <w:lang w:eastAsia="fr-FR"/>
        </w:rPr>
      </w:pPr>
    </w:p>
    <w:p w:rsidR="00147BF7" w:rsidRPr="009502BC" w:rsidRDefault="00147BF7" w:rsidP="00147BF7">
      <w:pPr>
        <w:pStyle w:val="Sansinterligne"/>
        <w:rPr>
          <w:rFonts w:eastAsia="Times New Roman" w:cstheme="minorHAnsi"/>
          <w:b/>
          <w:lang w:eastAsia="fr-FR"/>
        </w:rPr>
      </w:pPr>
      <w:r w:rsidRPr="009502BC">
        <w:rPr>
          <w:rFonts w:eastAsia="Times New Roman" w:cstheme="minorHAnsi"/>
          <w:b/>
          <w:lang w:eastAsia="fr-FR"/>
        </w:rPr>
        <w:tab/>
      </w:r>
      <w:r w:rsidRPr="009502BC">
        <w:rPr>
          <w:rFonts w:eastAsia="Times New Roman" w:cstheme="minorHAnsi"/>
          <w:b/>
          <w:color w:val="2610DC"/>
          <w:lang w:eastAsia="fr-FR"/>
        </w:rPr>
        <w:t>[</w:t>
      </w:r>
      <w:r w:rsidR="009502BC" w:rsidRPr="009502BC">
        <w:rPr>
          <w:rFonts w:eastAsia="Times New Roman" w:cstheme="minorHAnsi"/>
          <w:b/>
          <w:color w:val="2610DC"/>
          <w:lang w:eastAsia="fr-FR"/>
        </w:rPr>
        <w:t>§</w:t>
      </w:r>
      <w:r w:rsidRPr="009502BC">
        <w:rPr>
          <w:rFonts w:eastAsia="Times New Roman" w:cstheme="minorHAnsi"/>
          <w:b/>
          <w:color w:val="2610DC"/>
          <w:lang w:eastAsia="fr-FR"/>
        </w:rPr>
        <w:t xml:space="preserve">34 </w:t>
      </w:r>
      <w:proofErr w:type="spellStart"/>
      <w:r w:rsidR="009502BC" w:rsidRPr="009502BC">
        <w:rPr>
          <w:rFonts w:eastAsia="Times New Roman" w:cstheme="minorHAnsi"/>
          <w:b/>
          <w:color w:val="2610DC"/>
          <w:lang w:eastAsia="fr-FR"/>
        </w:rPr>
        <w:t>phr</w:t>
      </w:r>
      <w:proofErr w:type="spellEnd"/>
      <w:r w:rsidR="009502BC" w:rsidRPr="009502BC">
        <w:rPr>
          <w:rFonts w:eastAsia="Times New Roman" w:cstheme="minorHAnsi"/>
          <w:b/>
          <w:color w:val="2610DC"/>
          <w:lang w:eastAsia="fr-FR"/>
        </w:rPr>
        <w:t>. 1</w:t>
      </w:r>
      <w:r w:rsidRPr="009502BC">
        <w:rPr>
          <w:rFonts w:eastAsia="Times New Roman" w:cstheme="minorHAnsi"/>
          <w:b/>
          <w:color w:val="2610DC"/>
          <w:lang w:eastAsia="fr-FR"/>
        </w:rPr>
        <w:t xml:space="preserve">] </w:t>
      </w:r>
      <w:r w:rsidR="009502BC" w:rsidRPr="009502BC">
        <w:rPr>
          <w:rFonts w:eastAsia="Times New Roman" w:cstheme="minorHAnsi"/>
          <w:b/>
          <w:color w:val="2610DC"/>
          <w:lang w:eastAsia="fr-FR"/>
        </w:rPr>
        <w:t xml:space="preserve">  </w:t>
      </w:r>
      <w:proofErr w:type="spellStart"/>
      <w:r w:rsidRPr="009502BC">
        <w:rPr>
          <w:rFonts w:eastAsia="Times New Roman" w:cstheme="minorHAnsi"/>
          <w:b/>
          <w:lang w:eastAsia="fr-FR"/>
        </w:rPr>
        <w:t>Ἐμοῦ</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τοίνυν</w:t>
      </w:r>
      <w:proofErr w:type="spellEnd"/>
      <w:r w:rsidRPr="009502BC">
        <w:rPr>
          <w:rFonts w:eastAsia="Times New Roman" w:cstheme="minorHAnsi"/>
          <w:b/>
          <w:lang w:eastAsia="fr-FR"/>
        </w:rPr>
        <w:t xml:space="preserve">, ὦ </w:t>
      </w:r>
      <w:proofErr w:type="spellStart"/>
      <w:r w:rsidRPr="009502BC">
        <w:rPr>
          <w:rFonts w:eastAsia="Times New Roman" w:cstheme="minorHAnsi"/>
          <w:b/>
          <w:lang w:eastAsia="fr-FR"/>
        </w:rPr>
        <w:t>ἄνδρες</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οἱ</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μὲν</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νόμοι</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οὐ</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μόνον</w:t>
      </w:r>
      <w:proofErr w:type="spellEnd"/>
      <w:r w:rsidRPr="009502BC">
        <w:rPr>
          <w:rFonts w:eastAsia="Times New Roman" w:cstheme="minorHAnsi"/>
          <w:b/>
          <w:lang w:eastAsia="fr-FR"/>
        </w:rPr>
        <w:t xml:space="preserve"> ἀπ</w:t>
      </w:r>
      <w:proofErr w:type="spellStart"/>
      <w:r w:rsidRPr="009502BC">
        <w:rPr>
          <w:rFonts w:eastAsia="Times New Roman" w:cstheme="minorHAnsi"/>
          <w:b/>
          <w:lang w:eastAsia="fr-FR"/>
        </w:rPr>
        <w:t>εγνωκότες</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εἰσὶ</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μὴ</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ἀδικεῖν</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ἀλλὰ</w:t>
      </w:r>
      <w:proofErr w:type="spellEnd"/>
      <w:r w:rsidRPr="009502BC">
        <w:rPr>
          <w:rFonts w:eastAsia="Times New Roman" w:cstheme="minorHAnsi"/>
          <w:b/>
          <w:lang w:eastAsia="fr-FR"/>
        </w:rPr>
        <w:t xml:space="preserve"> καὶ </w:t>
      </w:r>
      <w:proofErr w:type="spellStart"/>
      <w:r w:rsidRPr="009502BC">
        <w:rPr>
          <w:rFonts w:eastAsia="Times New Roman" w:cstheme="minorHAnsi"/>
          <w:b/>
          <w:lang w:eastAsia="fr-FR"/>
        </w:rPr>
        <w:t>κεκελευκότες</w:t>
      </w:r>
      <w:proofErr w:type="spellEnd"/>
      <w:r w:rsidRPr="009502BC">
        <w:rPr>
          <w:rFonts w:eastAsia="Times New Roman" w:cstheme="minorHAnsi"/>
          <w:b/>
          <w:lang w:eastAsia="fr-FR"/>
        </w:rPr>
        <w:t xml:space="preserve"> τα</w:t>
      </w:r>
      <w:proofErr w:type="spellStart"/>
      <w:r w:rsidRPr="009502BC">
        <w:rPr>
          <w:rFonts w:eastAsia="Times New Roman" w:cstheme="minorHAnsi"/>
          <w:b/>
          <w:lang w:eastAsia="fr-FR"/>
        </w:rPr>
        <w:t>ύτην</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τὴν</w:t>
      </w:r>
      <w:proofErr w:type="spellEnd"/>
      <w:r w:rsidRPr="009502BC">
        <w:rPr>
          <w:rFonts w:eastAsia="Times New Roman" w:cstheme="minorHAnsi"/>
          <w:b/>
          <w:lang w:eastAsia="fr-FR"/>
        </w:rPr>
        <w:t xml:space="preserve"> </w:t>
      </w:r>
      <w:proofErr w:type="spellStart"/>
      <w:r w:rsidRPr="009502BC">
        <w:rPr>
          <w:rFonts w:eastAsia="Times New Roman" w:cstheme="minorHAnsi"/>
          <w:b/>
          <w:lang w:eastAsia="fr-FR"/>
        </w:rPr>
        <w:t>δίκην</w:t>
      </w:r>
      <w:proofErr w:type="spellEnd"/>
      <w:r w:rsidRPr="009502BC">
        <w:rPr>
          <w:rFonts w:eastAsia="Times New Roman" w:cstheme="minorHAnsi"/>
          <w:b/>
          <w:lang w:eastAsia="fr-FR"/>
        </w:rPr>
        <w:t xml:space="preserve"> λαμβ</w:t>
      </w:r>
      <w:proofErr w:type="spellStart"/>
      <w:r w:rsidRPr="009502BC">
        <w:rPr>
          <w:rFonts w:eastAsia="Times New Roman" w:cstheme="minorHAnsi"/>
          <w:b/>
          <w:lang w:eastAsia="fr-FR"/>
        </w:rPr>
        <w:t>άνειν</w:t>
      </w:r>
      <w:proofErr w:type="spellEnd"/>
      <w:r w:rsidRPr="009502BC">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οίνυν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certes, </w:t>
      </w:r>
      <w:r w:rsidRPr="000226BE">
        <w:rPr>
          <w:rFonts w:cstheme="minorHAnsi"/>
          <w:sz w:val="20"/>
          <w:szCs w:val="20"/>
        </w:rPr>
        <w:t xml:space="preserve">eh bien ! pour en finir.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μοῦ</w:t>
      </w:r>
      <w:proofErr w:type="spellEnd"/>
      <w:r w:rsidRPr="000226BE">
        <w:rPr>
          <w:rFonts w:cstheme="minorHAnsi"/>
          <w:sz w:val="20"/>
          <w:szCs w:val="20"/>
        </w:rPr>
        <w:t xml:space="preserve"> est </w:t>
      </w:r>
      <w:proofErr w:type="spellStart"/>
      <w:r w:rsidRPr="000226BE">
        <w:rPr>
          <w:rFonts w:cstheme="minorHAnsi"/>
          <w:sz w:val="20"/>
          <w:szCs w:val="20"/>
        </w:rPr>
        <w:t>cp</w:t>
      </w:r>
      <w:proofErr w:type="spellEnd"/>
      <w:r w:rsidRPr="000226BE">
        <w:rPr>
          <w:rFonts w:cstheme="minorHAnsi"/>
          <w:sz w:val="20"/>
          <w:szCs w:val="20"/>
        </w:rPr>
        <w:t xml:space="preserve"> de </w:t>
      </w:r>
      <w:r w:rsidRPr="000226BE">
        <w:rPr>
          <w:rFonts w:eastAsia="Times New Roman" w:cstheme="minorHAnsi"/>
          <w:b/>
          <w:sz w:val="20"/>
          <w:szCs w:val="20"/>
          <w:lang w:eastAsia="fr-FR"/>
        </w:rPr>
        <w:t>ἀπ</w:t>
      </w:r>
      <w:proofErr w:type="spellStart"/>
      <w:r w:rsidRPr="000226BE">
        <w:rPr>
          <w:rFonts w:eastAsia="Times New Roman" w:cstheme="minorHAnsi"/>
          <w:b/>
          <w:sz w:val="20"/>
          <w:szCs w:val="20"/>
          <w:lang w:eastAsia="fr-FR"/>
        </w:rPr>
        <w:t>εγνωκότες</w:t>
      </w:r>
      <w:proofErr w:type="spellEnd"/>
      <w:r w:rsidR="0018649E">
        <w:rPr>
          <w:rFonts w:eastAsia="Times New Roman" w:cstheme="minorHAnsi"/>
          <w:b/>
          <w:sz w:val="20"/>
          <w:szCs w:val="20"/>
          <w:lang w:eastAsia="fr-FR"/>
        </w:rPr>
        <w:t xml:space="preserve"> </w:t>
      </w:r>
      <w:r w:rsidR="0018649E" w:rsidRPr="0018649E">
        <w:rPr>
          <w:rFonts w:eastAsia="Times New Roman" w:cstheme="minorHAnsi"/>
          <w:sz w:val="20"/>
          <w:szCs w:val="20"/>
          <w:lang w:eastAsia="fr-FR"/>
        </w:rPr>
        <w:t>(</w:t>
      </w:r>
      <w:r w:rsidR="0018649E" w:rsidRPr="0018649E">
        <w:rPr>
          <w:rFonts w:eastAsia="Times New Roman" w:cstheme="minorHAnsi"/>
          <w:i/>
          <w:iCs/>
          <w:sz w:val="20"/>
          <w:szCs w:val="20"/>
          <w:lang w:eastAsia="fr-FR"/>
        </w:rPr>
        <w:t xml:space="preserve">qui se cst avec un </w:t>
      </w:r>
      <w:proofErr w:type="spellStart"/>
      <w:r w:rsidR="0018649E" w:rsidRPr="0018649E">
        <w:rPr>
          <w:rFonts w:eastAsia="Times New Roman" w:cstheme="minorHAnsi"/>
          <w:i/>
          <w:iCs/>
          <w:sz w:val="20"/>
          <w:szCs w:val="20"/>
          <w:lang w:eastAsia="fr-FR"/>
        </w:rPr>
        <w:t>gén</w:t>
      </w:r>
      <w:proofErr w:type="spellEnd"/>
      <w:r w:rsidR="0018649E" w:rsidRPr="0018649E">
        <w:rPr>
          <w:rFonts w:eastAsia="Times New Roman" w:cstheme="minorHAnsi"/>
          <w:i/>
          <w:iCs/>
          <w:sz w:val="20"/>
          <w:szCs w:val="20"/>
          <w:lang w:eastAsia="fr-FR"/>
        </w:rPr>
        <w:t xml:space="preserve">. </w:t>
      </w:r>
      <w:proofErr w:type="gramStart"/>
      <w:r w:rsidR="0018649E" w:rsidRPr="0018649E">
        <w:rPr>
          <w:rFonts w:eastAsia="Times New Roman" w:cstheme="minorHAnsi"/>
          <w:i/>
          <w:iCs/>
          <w:sz w:val="20"/>
          <w:szCs w:val="20"/>
          <w:lang w:eastAsia="fr-FR"/>
        </w:rPr>
        <w:t>de</w:t>
      </w:r>
      <w:proofErr w:type="gramEnd"/>
      <w:r w:rsidR="0018649E" w:rsidRPr="0018649E">
        <w:rPr>
          <w:rFonts w:eastAsia="Times New Roman" w:cstheme="minorHAnsi"/>
          <w:i/>
          <w:iCs/>
          <w:sz w:val="20"/>
          <w:szCs w:val="20"/>
          <w:lang w:eastAsia="fr-FR"/>
        </w:rPr>
        <w:t xml:space="preserve"> personne</w:t>
      </w:r>
      <w:r w:rsidR="0018649E" w:rsidRPr="0018649E">
        <w:rPr>
          <w:rFonts w:eastAsia="Times New Roman" w:cstheme="minorHAnsi"/>
          <w:sz w:val="20"/>
          <w:szCs w:val="20"/>
          <w:lang w:eastAsia="fr-FR"/>
        </w:rPr>
        <w:t>)</w:t>
      </w:r>
      <w:r w:rsidR="0018649E">
        <w:rPr>
          <w:rFonts w:eastAsia="Times New Roman" w:cstheme="minorHAnsi"/>
          <w:b/>
          <w:sz w:val="20"/>
          <w:szCs w:val="20"/>
          <w:lang w:eastAsia="fr-FR"/>
        </w:rPr>
        <w:t xml:space="preserve"> </w:t>
      </w:r>
      <w:r w:rsidRPr="000226BE">
        <w:rPr>
          <w:rFonts w:eastAsia="Times New Roman" w:cstheme="minorHAnsi"/>
          <w:i/>
          <w:sz w:val="20"/>
          <w:szCs w:val="20"/>
          <w:lang w:eastAsia="fr-FR"/>
        </w:rPr>
        <w:t xml:space="preserve">et fournit le sujet de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ἀδικεῖν</w:t>
      </w:r>
      <w:proofErr w:type="spellEnd"/>
      <w:r w:rsidRPr="000226BE">
        <w:rPr>
          <w:rFonts w:eastAsia="Times New Roman" w:cstheme="minorHAnsi"/>
          <w:b/>
          <w:sz w:val="20"/>
          <w:szCs w:val="20"/>
          <w:lang w:eastAsia="fr-FR"/>
        </w:rPr>
        <w:t xml:space="preserve"> et λαμβ</w:t>
      </w:r>
      <w:proofErr w:type="spellStart"/>
      <w:r w:rsidRPr="000226BE">
        <w:rPr>
          <w:rFonts w:eastAsia="Times New Roman" w:cstheme="minorHAnsi"/>
          <w:b/>
          <w:sz w:val="20"/>
          <w:szCs w:val="20"/>
          <w:lang w:eastAsia="fr-FR"/>
        </w:rPr>
        <w:t>άνειν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Ἀ</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εγνωκότες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εἰσὶ</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κεκελευκότες</w:t>
      </w:r>
      <w:proofErr w:type="spellEnd"/>
      <w:r w:rsidRPr="000226BE">
        <w:rPr>
          <w:rFonts w:eastAsia="Times New Roman" w:cstheme="minorHAnsi"/>
          <w:b/>
          <w:sz w:val="20"/>
          <w:szCs w:val="20"/>
          <w:lang w:eastAsia="fr-FR"/>
        </w:rPr>
        <w:t xml:space="preserve"> &lt;</w:t>
      </w:r>
      <w:proofErr w:type="spellStart"/>
      <w:r w:rsidRPr="000226BE">
        <w:rPr>
          <w:rFonts w:eastAsia="Times New Roman" w:cstheme="minorHAnsi"/>
          <w:b/>
          <w:sz w:val="20"/>
          <w:szCs w:val="20"/>
          <w:lang w:eastAsia="fr-FR"/>
        </w:rPr>
        <w:t>εἰσὶ</w:t>
      </w:r>
      <w:proofErr w:type="spellEnd"/>
      <w:r w:rsidRPr="000226BE">
        <w:rPr>
          <w:rFonts w:eastAsia="Times New Roman" w:cstheme="minorHAnsi"/>
          <w:b/>
          <w:sz w:val="20"/>
          <w:szCs w:val="20"/>
          <w:lang w:eastAsia="fr-FR"/>
        </w:rPr>
        <w:t xml:space="preserve">&gt; : </w:t>
      </w:r>
      <w:r w:rsidRPr="000226BE">
        <w:rPr>
          <w:rFonts w:eastAsia="Times New Roman" w:cstheme="minorHAnsi"/>
          <w:sz w:val="20"/>
          <w:szCs w:val="20"/>
          <w:lang w:eastAsia="fr-FR"/>
        </w:rPr>
        <w:t xml:space="preserve">cette périphrase accentue l’aspect du parfait </w:t>
      </w:r>
      <w:proofErr w:type="gramStart"/>
      <w:r w:rsidRPr="000226BE">
        <w:rPr>
          <w:rFonts w:eastAsia="Times New Roman" w:cstheme="minorHAnsi"/>
          <w:sz w:val="20"/>
          <w:szCs w:val="20"/>
          <w:lang w:eastAsia="fr-FR"/>
        </w:rPr>
        <w:t>( J.</w:t>
      </w:r>
      <w:proofErr w:type="gramEnd"/>
      <w:r w:rsidRPr="000226BE">
        <w:rPr>
          <w:rFonts w:eastAsia="Times New Roman" w:cstheme="minorHAnsi"/>
          <w:sz w:val="20"/>
          <w:szCs w:val="20"/>
          <w:lang w:eastAsia="fr-FR"/>
        </w:rPr>
        <w:t xml:space="preserve"> Bertrand) . </w:t>
      </w:r>
    </w:p>
    <w:p w:rsidR="009502BC" w:rsidRDefault="00147BF7" w:rsidP="00147BF7">
      <w:pPr>
        <w:pStyle w:val="Sansinterligne"/>
        <w:rPr>
          <w:rFonts w:cstheme="minorHAnsi"/>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ογιγνώσκω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sz w:val="20"/>
          <w:szCs w:val="20"/>
        </w:rPr>
        <w:t>: ἀπ</w:t>
      </w:r>
      <w:proofErr w:type="spellStart"/>
      <w:r w:rsidRPr="000226BE">
        <w:rPr>
          <w:rFonts w:cstheme="minorHAnsi"/>
          <w:sz w:val="20"/>
          <w:szCs w:val="20"/>
        </w:rPr>
        <w:t>ογνώσομ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ἀπ</w:t>
      </w:r>
      <w:proofErr w:type="spellStart"/>
      <w:r w:rsidRPr="000226BE">
        <w:rPr>
          <w:rFonts w:cstheme="minorHAnsi"/>
          <w:sz w:val="20"/>
          <w:szCs w:val="20"/>
        </w:rPr>
        <w:t>έγνων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ἀπ</w:t>
      </w:r>
      <w:proofErr w:type="spellStart"/>
      <w:r w:rsidRPr="000226BE">
        <w:rPr>
          <w:rFonts w:cstheme="minorHAnsi"/>
          <w:sz w:val="20"/>
          <w:szCs w:val="20"/>
        </w:rPr>
        <w:t>έγνωκ</w:t>
      </w:r>
      <w:proofErr w:type="spellEnd"/>
      <w:r w:rsidRPr="000226BE">
        <w:rPr>
          <w:rFonts w:cstheme="minorHAnsi"/>
          <w:sz w:val="20"/>
          <w:szCs w:val="20"/>
        </w:rPr>
        <w:t xml:space="preserve">α ] :  ne pas reconnaître ;  </w:t>
      </w:r>
      <w:r w:rsidRPr="000226BE">
        <w:rPr>
          <w:rFonts w:cstheme="minorHAnsi"/>
          <w:i/>
          <w:iCs/>
          <w:sz w:val="20"/>
          <w:szCs w:val="20"/>
        </w:rPr>
        <w:t>d'où t. de droit :</w:t>
      </w:r>
      <w:r w:rsidRPr="000226BE">
        <w:rPr>
          <w:rFonts w:cstheme="minorHAnsi"/>
          <w:sz w:val="20"/>
          <w:szCs w:val="20"/>
        </w:rPr>
        <w:t xml:space="preserve"> </w:t>
      </w:r>
      <w:r w:rsidRPr="000226BE">
        <w:rPr>
          <w:rFonts w:cstheme="minorHAnsi"/>
          <w:b/>
          <w:sz w:val="20"/>
          <w:szCs w:val="20"/>
        </w:rPr>
        <w:t>ἀπ</w:t>
      </w:r>
      <w:proofErr w:type="spellStart"/>
      <w:r w:rsidRPr="000226BE">
        <w:rPr>
          <w:rFonts w:cstheme="minorHAnsi"/>
          <w:b/>
          <w:sz w:val="20"/>
          <w:szCs w:val="20"/>
        </w:rPr>
        <w:t>ογιγνώσκειν</w:t>
      </w:r>
      <w:proofErr w:type="spellEnd"/>
      <w:r w:rsidRPr="000226BE">
        <w:rPr>
          <w:rFonts w:cstheme="minorHAnsi"/>
          <w:b/>
          <w:sz w:val="20"/>
          <w:szCs w:val="20"/>
        </w:rPr>
        <w:t xml:space="preserve"> </w:t>
      </w:r>
      <w:proofErr w:type="spellStart"/>
      <w:r w:rsidRPr="000226BE">
        <w:rPr>
          <w:rFonts w:cstheme="minorHAnsi"/>
          <w:b/>
          <w:sz w:val="20"/>
          <w:szCs w:val="20"/>
        </w:rPr>
        <w:t>τινός</w:t>
      </w:r>
      <w:proofErr w:type="spellEnd"/>
      <w:r w:rsidRPr="000226BE">
        <w:rPr>
          <w:rFonts w:cstheme="minorHAnsi"/>
          <w:b/>
          <w:sz w:val="20"/>
          <w:szCs w:val="20"/>
        </w:rPr>
        <w:t xml:space="preserve"> : </w:t>
      </w:r>
      <w:r w:rsidRPr="000226BE">
        <w:rPr>
          <w:rFonts w:cstheme="minorHAnsi"/>
          <w:sz w:val="20"/>
          <w:szCs w:val="20"/>
        </w:rPr>
        <w:t>rejeter une accusation portée contre qqn, absoudre de, disculper de, acquitter qqn de (</w:t>
      </w:r>
      <w:r w:rsidRPr="000226BE">
        <w:rPr>
          <w:rFonts w:cstheme="minorHAnsi"/>
          <w:i/>
          <w:iCs/>
          <w:sz w:val="20"/>
          <w:szCs w:val="20"/>
        </w:rPr>
        <w:t xml:space="preserve">p. </w:t>
      </w:r>
      <w:proofErr w:type="spellStart"/>
      <w:r w:rsidRPr="000226BE">
        <w:rPr>
          <w:rFonts w:cstheme="minorHAnsi"/>
          <w:i/>
          <w:iCs/>
          <w:sz w:val="20"/>
          <w:szCs w:val="20"/>
        </w:rPr>
        <w:t>opp</w:t>
      </w:r>
      <w:proofErr w:type="spellEnd"/>
      <w:r w:rsidRPr="000226BE">
        <w:rPr>
          <w:rFonts w:cstheme="minorHAnsi"/>
          <w:i/>
          <w:iCs/>
          <w:sz w:val="20"/>
          <w:szCs w:val="20"/>
        </w:rPr>
        <w:t xml:space="preserve">. </w:t>
      </w:r>
      <w:proofErr w:type="gramStart"/>
      <w:r w:rsidRPr="000226BE">
        <w:rPr>
          <w:rFonts w:cstheme="minorHAnsi"/>
          <w:i/>
          <w:iCs/>
          <w:sz w:val="20"/>
          <w:szCs w:val="20"/>
        </w:rPr>
        <w:t>à</w:t>
      </w:r>
      <w:proofErr w:type="gramEnd"/>
      <w:r w:rsidRPr="000226BE">
        <w:rPr>
          <w:rFonts w:cstheme="minorHAnsi"/>
          <w:sz w:val="20"/>
          <w:szCs w:val="20"/>
        </w:rPr>
        <w:t xml:space="preserve"> κατα</w:t>
      </w:r>
      <w:proofErr w:type="spellStart"/>
      <w:r w:rsidRPr="000226BE">
        <w:rPr>
          <w:rFonts w:cstheme="minorHAnsi"/>
          <w:sz w:val="20"/>
          <w:szCs w:val="20"/>
        </w:rPr>
        <w:t>γιγνώσκειν</w:t>
      </w:r>
      <w:proofErr w:type="spellEnd"/>
      <w:r w:rsidRPr="000226BE">
        <w:rPr>
          <w:rFonts w:cstheme="minorHAnsi"/>
          <w:sz w:val="20"/>
          <w:szCs w:val="20"/>
        </w:rPr>
        <w:t xml:space="preserve">) ; </w:t>
      </w:r>
      <w:r w:rsidRPr="000226BE">
        <w:rPr>
          <w:rFonts w:cstheme="minorHAnsi"/>
          <w:b/>
          <w:i/>
          <w:iCs/>
          <w:sz w:val="20"/>
          <w:szCs w:val="20"/>
          <w:u w:val="single"/>
        </w:rPr>
        <w:t>avec l'inf. précédé ou non de</w:t>
      </w:r>
      <w:r w:rsidRPr="000226BE">
        <w:rPr>
          <w:rFonts w:cstheme="minorHAnsi"/>
          <w:b/>
          <w:sz w:val="20"/>
          <w:szCs w:val="20"/>
          <w:u w:val="single"/>
        </w:rPr>
        <w:t xml:space="preserve"> </w:t>
      </w:r>
      <w:proofErr w:type="spellStart"/>
      <w:r w:rsidRPr="000226BE">
        <w:rPr>
          <w:rFonts w:cstheme="minorHAnsi"/>
          <w:b/>
          <w:sz w:val="20"/>
          <w:szCs w:val="20"/>
          <w:u w:val="single"/>
        </w:rPr>
        <w:t>μή</w:t>
      </w:r>
      <w:proofErr w:type="spellEnd"/>
      <w:r w:rsidR="009502BC">
        <w:rPr>
          <w:rFonts w:cstheme="minorHAnsi"/>
          <w:b/>
          <w:sz w:val="20"/>
          <w:szCs w:val="20"/>
          <w:u w:val="single"/>
        </w:rPr>
        <w:t>.</w:t>
      </w:r>
      <w:r w:rsidRPr="000226BE">
        <w:rPr>
          <w:rFonts w:cstheme="minorHAnsi"/>
          <w:sz w:val="20"/>
          <w:szCs w:val="20"/>
        </w:rPr>
        <w:t xml:space="preserve">  La négation </w:t>
      </w:r>
      <w:proofErr w:type="spellStart"/>
      <w:r w:rsidRPr="000226BE">
        <w:rPr>
          <w:rFonts w:cstheme="minorHAnsi"/>
          <w:b/>
          <w:sz w:val="20"/>
          <w:szCs w:val="20"/>
          <w:u w:val="single"/>
        </w:rPr>
        <w:t>μή</w:t>
      </w:r>
      <w:proofErr w:type="spellEnd"/>
      <w:r w:rsidRPr="000226BE">
        <w:rPr>
          <w:rFonts w:cstheme="minorHAnsi"/>
          <w:sz w:val="20"/>
          <w:szCs w:val="20"/>
        </w:rPr>
        <w:t xml:space="preserve"> est explétive avec</w:t>
      </w:r>
      <w:r w:rsidR="009502BC">
        <w:rPr>
          <w:rFonts w:cstheme="minorHAnsi"/>
          <w:sz w:val="20"/>
          <w:szCs w:val="20"/>
        </w:rPr>
        <w:t xml:space="preserve"> </w:t>
      </w:r>
      <w:r w:rsidRPr="000226BE">
        <w:rPr>
          <w:rFonts w:cstheme="minorHAnsi"/>
          <w:b/>
          <w:sz w:val="20"/>
          <w:szCs w:val="20"/>
        </w:rPr>
        <w:t>ἀπ</w:t>
      </w:r>
      <w:proofErr w:type="spellStart"/>
      <w:r w:rsidRPr="000226BE">
        <w:rPr>
          <w:rFonts w:cstheme="minorHAnsi"/>
          <w:b/>
          <w:sz w:val="20"/>
          <w:szCs w:val="20"/>
        </w:rPr>
        <w:t>ογιγνώσκειν</w:t>
      </w:r>
      <w:proofErr w:type="spellEnd"/>
      <w:r w:rsidR="009502BC">
        <w:rPr>
          <w:rFonts w:cstheme="minorHAnsi"/>
          <w:b/>
          <w:sz w:val="20"/>
          <w:szCs w:val="20"/>
        </w:rPr>
        <w:t xml:space="preserve"> </w:t>
      </w:r>
      <w:r w:rsidRPr="000226BE">
        <w:rPr>
          <w:rFonts w:cstheme="minorHAnsi"/>
          <w:sz w:val="20"/>
          <w:szCs w:val="20"/>
        </w:rPr>
        <w:t>qui contient en soi une idée négative</w:t>
      </w:r>
      <w:r w:rsidR="009502BC">
        <w:rPr>
          <w:rFonts w:cstheme="minorHAnsi"/>
          <w:sz w:val="20"/>
          <w:szCs w:val="20"/>
        </w:rPr>
        <w:t xml:space="preserve"> (Chiron, </w:t>
      </w:r>
      <w:proofErr w:type="spellStart"/>
      <w:r w:rsidR="009502BC">
        <w:rPr>
          <w:rFonts w:cstheme="minorHAnsi"/>
          <w:sz w:val="20"/>
          <w:szCs w:val="20"/>
        </w:rPr>
        <w:t>Bizos</w:t>
      </w:r>
      <w:proofErr w:type="spellEnd"/>
      <w:r w:rsidR="009502BC">
        <w:rPr>
          <w:rFonts w:cstheme="minorHAnsi"/>
          <w:sz w:val="20"/>
          <w:szCs w:val="20"/>
        </w:rPr>
        <w:t xml:space="preserve"> p. 211). </w:t>
      </w:r>
    </w:p>
    <w:p w:rsidR="00147BF7" w:rsidRPr="000226BE" w:rsidRDefault="00147BF7" w:rsidP="00147BF7">
      <w:pPr>
        <w:pStyle w:val="Sansinterligne"/>
      </w:pPr>
      <w:r w:rsidRPr="000226BE">
        <w:rPr>
          <w:rFonts w:cstheme="minorHAnsi"/>
          <w:sz w:val="20"/>
          <w:szCs w:val="20"/>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9502BC" w:rsidRPr="009502BC">
        <w:rPr>
          <w:rFonts w:eastAsia="Times New Roman" w:cstheme="minorHAnsi"/>
          <w:b/>
          <w:color w:val="2610DC"/>
          <w:lang w:eastAsia="fr-FR"/>
        </w:rPr>
        <w:t xml:space="preserve">[§34 </w:t>
      </w:r>
      <w:proofErr w:type="spellStart"/>
      <w:r w:rsidR="009502BC" w:rsidRPr="009502BC">
        <w:rPr>
          <w:rFonts w:eastAsia="Times New Roman" w:cstheme="minorHAnsi"/>
          <w:b/>
          <w:color w:val="2610DC"/>
          <w:lang w:eastAsia="fr-FR"/>
        </w:rPr>
        <w:t>phr</w:t>
      </w:r>
      <w:proofErr w:type="spellEnd"/>
      <w:r w:rsidR="009502BC" w:rsidRPr="009502BC">
        <w:rPr>
          <w:rFonts w:eastAsia="Times New Roman" w:cstheme="minorHAnsi"/>
          <w:b/>
          <w:color w:val="2610DC"/>
          <w:lang w:eastAsia="fr-FR"/>
        </w:rPr>
        <w:t xml:space="preserve">. </w:t>
      </w:r>
      <w:r w:rsidR="009502BC">
        <w:rPr>
          <w:rFonts w:eastAsia="Times New Roman" w:cstheme="minorHAnsi"/>
          <w:b/>
          <w:color w:val="2610DC"/>
          <w:lang w:eastAsia="fr-FR"/>
        </w:rPr>
        <w:t>2</w:t>
      </w:r>
      <w:r w:rsidR="009502BC" w:rsidRPr="009502BC">
        <w:rPr>
          <w:rFonts w:eastAsia="Times New Roman" w:cstheme="minorHAnsi"/>
          <w:b/>
          <w:color w:val="2610DC"/>
          <w:lang w:eastAsia="fr-FR"/>
        </w:rPr>
        <w:t>]</w:t>
      </w:r>
      <w:r w:rsidRPr="000226BE">
        <w:rPr>
          <w:rFonts w:eastAsia="Times New Roman" w:cstheme="minorHAnsi"/>
          <w:b/>
          <w:lang w:eastAsia="fr-FR"/>
        </w:rPr>
        <w:t xml:space="preserve"> </w:t>
      </w:r>
      <w:r w:rsidRPr="000226BE">
        <w:rPr>
          <w:rFonts w:cstheme="minorHAnsi"/>
          <w:b/>
        </w:rPr>
        <w:t xml:space="preserve"> </w:t>
      </w:r>
      <w:proofErr w:type="spellStart"/>
      <w:r w:rsidRPr="000226BE">
        <w:rPr>
          <w:rFonts w:eastAsia="Times New Roman" w:cstheme="minorHAnsi"/>
          <w:b/>
          <w:lang w:eastAsia="fr-FR"/>
        </w:rPr>
        <w:t>ἐν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ὑμῖν</w:t>
      </w:r>
      <w:proofErr w:type="spellEnd"/>
      <w:r w:rsidRPr="000226BE">
        <w:rPr>
          <w:rFonts w:eastAsia="Times New Roman" w:cstheme="minorHAnsi"/>
          <w:b/>
          <w:lang w:eastAsia="fr-FR"/>
        </w:rPr>
        <w:t xml:space="preserve"> δ' </w:t>
      </w:r>
      <w:proofErr w:type="spellStart"/>
      <w:r w:rsidRPr="000226BE">
        <w:rPr>
          <w:rFonts w:eastAsia="Times New Roman" w:cstheme="minorHAnsi"/>
          <w:b/>
          <w:lang w:eastAsia="fr-FR"/>
        </w:rPr>
        <w:t>ἐστὶ</w:t>
      </w:r>
      <w:proofErr w:type="spellEnd"/>
      <w:r w:rsidRPr="000226BE">
        <w:rPr>
          <w:rFonts w:eastAsia="Times New Roman" w:cstheme="minorHAnsi"/>
          <w:b/>
          <w:lang w:eastAsia="fr-FR"/>
        </w:rPr>
        <w:t xml:space="preserve"> π</w:t>
      </w:r>
      <w:proofErr w:type="spellStart"/>
      <w:r w:rsidRPr="000226BE">
        <w:rPr>
          <w:rFonts w:eastAsia="Times New Roman" w:cstheme="minorHAnsi"/>
          <w:b/>
          <w:lang w:eastAsia="fr-FR"/>
        </w:rPr>
        <w:t>ότερον</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χρὴ</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τούτους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ἰσχυροὺς</w:t>
      </w:r>
      <w:proofErr w:type="spellEnd"/>
      <w:r w:rsidRPr="000226BE">
        <w:rPr>
          <w:rFonts w:eastAsia="Times New Roman" w:cstheme="minorHAnsi"/>
          <w:b/>
          <w:lang w:eastAsia="fr-FR"/>
        </w:rPr>
        <w:t xml:space="preserve"> ἢ </w:t>
      </w:r>
      <w:proofErr w:type="spellStart"/>
      <w:r w:rsidRPr="000226BE">
        <w:rPr>
          <w:rFonts w:eastAsia="Times New Roman" w:cstheme="minorHAnsi"/>
          <w:b/>
          <w:lang w:eastAsia="fr-FR"/>
        </w:rPr>
        <w:t>μηδενὸς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ἀξίους</w:t>
      </w:r>
      <w:proofErr w:type="spellEnd"/>
      <w:r w:rsidRPr="000226BE">
        <w:rPr>
          <w:rFonts w:eastAsia="Times New Roman" w:cstheme="minorHAnsi"/>
          <w:b/>
          <w:lang w:eastAsia="fr-FR"/>
        </w:rPr>
        <w:t xml:space="preserve"> </w:t>
      </w:r>
      <w:proofErr w:type="spellStart"/>
      <w:r w:rsidRPr="000226BE">
        <w:rPr>
          <w:rFonts w:eastAsia="Times New Roman" w:cstheme="minorHAnsi"/>
          <w:b/>
          <w:lang w:eastAsia="fr-FR"/>
        </w:rPr>
        <w:t>εἶν</w:t>
      </w:r>
      <w:proofErr w:type="spellEnd"/>
      <w:r w:rsidRPr="000226BE">
        <w:rPr>
          <w:rFonts w:eastAsia="Times New Roman" w:cstheme="minorHAnsi"/>
          <w:b/>
          <w:lang w:eastAsia="fr-FR"/>
        </w:rPr>
        <w:t xml:space="preserve">αι.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ὑμῖν</w:t>
      </w:r>
      <w:proofErr w:type="spellEnd"/>
      <w:r w:rsidRPr="000226BE">
        <w:rPr>
          <w:rFonts w:eastAsia="Times New Roman" w:cstheme="minorHAnsi"/>
          <w:b/>
          <w:sz w:val="20"/>
          <w:szCs w:val="20"/>
          <w:lang w:eastAsia="fr-FR"/>
        </w:rPr>
        <w:t xml:space="preserve"> δ' </w:t>
      </w:r>
      <w:proofErr w:type="spellStart"/>
      <w:r w:rsidRPr="000226BE">
        <w:rPr>
          <w:rFonts w:eastAsia="Times New Roman" w:cstheme="minorHAnsi"/>
          <w:b/>
          <w:sz w:val="20"/>
          <w:szCs w:val="20"/>
          <w:lang w:eastAsia="fr-FR"/>
        </w:rPr>
        <w:t>ἐστὶ</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il est en votre pouvoir (de décider si…). </w:t>
      </w:r>
    </w:p>
    <w:p w:rsidR="00147BF7" w:rsidRPr="000226BE" w:rsidRDefault="00147BF7" w:rsidP="00147BF7">
      <w:pPr>
        <w:pStyle w:val="Sansinterligne"/>
        <w:rPr>
          <w:rFonts w:cstheme="minorHAnsi"/>
          <w:b/>
          <w:sz w:val="20"/>
          <w:szCs w:val="20"/>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ότερον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χρὴ</w:t>
      </w:r>
      <w:proofErr w:type="spellEnd"/>
      <w:r w:rsidRPr="000226BE">
        <w:rPr>
          <w:rFonts w:cstheme="minorHAnsi"/>
          <w:sz w:val="20"/>
          <w:szCs w:val="20"/>
        </w:rPr>
        <w:t xml:space="preserve"> : </w:t>
      </w:r>
      <w:proofErr w:type="spellStart"/>
      <w:r w:rsidRPr="000226BE">
        <w:rPr>
          <w:rFonts w:cstheme="minorHAnsi"/>
          <w:sz w:val="20"/>
          <w:szCs w:val="20"/>
        </w:rPr>
        <w:t>interr</w:t>
      </w:r>
      <w:proofErr w:type="spellEnd"/>
      <w:r w:rsidRPr="000226BE">
        <w:rPr>
          <w:rFonts w:cstheme="minorHAnsi"/>
          <w:sz w:val="20"/>
          <w:szCs w:val="20"/>
        </w:rPr>
        <w:t xml:space="preserve">. </w:t>
      </w:r>
      <w:proofErr w:type="spellStart"/>
      <w:r w:rsidRPr="000226BE">
        <w:rPr>
          <w:rFonts w:cstheme="minorHAnsi"/>
          <w:sz w:val="20"/>
          <w:szCs w:val="20"/>
        </w:rPr>
        <w:t>ind</w:t>
      </w:r>
      <w:proofErr w:type="spellEnd"/>
      <w:r w:rsidRPr="000226BE">
        <w:rPr>
          <w:rFonts w:cstheme="minorHAnsi"/>
          <w:sz w:val="20"/>
          <w:szCs w:val="20"/>
        </w:rPr>
        <w:t xml:space="preserve">. dépendant de </w:t>
      </w:r>
      <w:proofErr w:type="spellStart"/>
      <w:r w:rsidRPr="000226BE">
        <w:rPr>
          <w:rFonts w:cstheme="minorHAnsi"/>
          <w:b/>
          <w:sz w:val="20"/>
          <w:szCs w:val="20"/>
        </w:rPr>
        <w:t>ἐ</w:t>
      </w:r>
      <w:r w:rsidRPr="000226BE">
        <w:rPr>
          <w:rFonts w:eastAsia="Times New Roman" w:cstheme="minorHAnsi"/>
          <w:b/>
          <w:sz w:val="20"/>
          <w:szCs w:val="20"/>
          <w:lang w:eastAsia="fr-FR"/>
        </w:rPr>
        <w:t>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ὑμῖν</w:t>
      </w:r>
      <w:proofErr w:type="spellEnd"/>
      <w:r w:rsidRPr="000226BE">
        <w:rPr>
          <w:rFonts w:eastAsia="Times New Roman" w:cstheme="minorHAnsi"/>
          <w:b/>
          <w:sz w:val="20"/>
          <w:szCs w:val="20"/>
          <w:lang w:eastAsia="fr-FR"/>
        </w:rPr>
        <w:t xml:space="preserve"> δ' </w:t>
      </w:r>
      <w:proofErr w:type="spellStart"/>
      <w:r w:rsidRPr="000226BE">
        <w:rPr>
          <w:rFonts w:eastAsia="Times New Roman" w:cstheme="minorHAnsi"/>
          <w:b/>
          <w:sz w:val="20"/>
          <w:szCs w:val="20"/>
          <w:lang w:eastAsia="fr-FR"/>
        </w:rPr>
        <w:t>ἐστὶ</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τ</w:t>
      </w:r>
      <w:r w:rsidRPr="000226BE">
        <w:rPr>
          <w:rFonts w:eastAsia="Times New Roman" w:cstheme="minorHAnsi"/>
          <w:b/>
          <w:sz w:val="20"/>
          <w:szCs w:val="20"/>
          <w:lang w:eastAsia="fr-FR"/>
        </w:rPr>
        <w:t>ούτους</w:t>
      </w:r>
      <w:proofErr w:type="spellEnd"/>
      <w:r w:rsidRPr="000226BE">
        <w:rPr>
          <w:rFonts w:cstheme="minorHAnsi"/>
          <w:sz w:val="20"/>
          <w:szCs w:val="20"/>
        </w:rPr>
        <w:t xml:space="preserve"> </w:t>
      </w:r>
      <w:proofErr w:type="gramStart"/>
      <w:r w:rsidRPr="000226BE">
        <w:rPr>
          <w:rFonts w:cstheme="minorHAnsi"/>
          <w:sz w:val="20"/>
          <w:szCs w:val="20"/>
        </w:rPr>
        <w:t xml:space="preserve">=  </w:t>
      </w:r>
      <w:proofErr w:type="spellStart"/>
      <w:r w:rsidRPr="0018649E">
        <w:rPr>
          <w:rFonts w:cstheme="minorHAnsi"/>
          <w:b/>
          <w:bCs/>
          <w:sz w:val="20"/>
          <w:szCs w:val="20"/>
        </w:rPr>
        <w:t>τοὺς</w:t>
      </w:r>
      <w:proofErr w:type="spellEnd"/>
      <w:proofErr w:type="gramEnd"/>
      <w:r w:rsidRPr="0018649E">
        <w:rPr>
          <w:rFonts w:cstheme="minorHAnsi"/>
          <w:b/>
          <w:bCs/>
          <w:sz w:val="20"/>
          <w:szCs w:val="20"/>
        </w:rPr>
        <w:t xml:space="preserve"> </w:t>
      </w:r>
      <w:proofErr w:type="spellStart"/>
      <w:r w:rsidRPr="0018649E">
        <w:rPr>
          <w:rFonts w:cstheme="minorHAnsi"/>
          <w:b/>
          <w:bCs/>
          <w:sz w:val="20"/>
          <w:szCs w:val="20"/>
        </w:rPr>
        <w:t>νόμους</w:t>
      </w:r>
      <w:proofErr w:type="spellEnd"/>
      <w:r w:rsidRPr="0018649E">
        <w:rPr>
          <w:rFonts w:cstheme="minorHAnsi"/>
          <w:b/>
          <w:bCs/>
          <w:sz w:val="20"/>
          <w:szCs w:val="20"/>
        </w:rPr>
        <w:t>.</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18649E">
        <w:rPr>
          <w:rFonts w:cstheme="minorHAnsi"/>
          <w:b/>
          <w:color w:val="C00000"/>
          <w:sz w:val="20"/>
          <w:szCs w:val="20"/>
        </w:rPr>
        <w:t>Ἰ</w:t>
      </w:r>
      <w:r w:rsidRPr="0018649E">
        <w:rPr>
          <w:rFonts w:cstheme="minorHAnsi"/>
          <w:b/>
          <w:sz w:val="20"/>
          <w:szCs w:val="20"/>
        </w:rPr>
        <w:t>σχυρός</w:t>
      </w:r>
      <w:proofErr w:type="spellEnd"/>
      <w:r w:rsidRPr="000226BE">
        <w:rPr>
          <w:rFonts w:cstheme="minorHAnsi"/>
          <w:b/>
          <w:sz w:val="20"/>
          <w:szCs w:val="20"/>
        </w:rPr>
        <w:t xml:space="preserve">, ά, </w:t>
      </w:r>
      <w:proofErr w:type="spellStart"/>
      <w:r w:rsidRPr="000226BE">
        <w:rPr>
          <w:rFonts w:cstheme="minorHAnsi"/>
          <w:b/>
          <w:sz w:val="20"/>
          <w:szCs w:val="20"/>
        </w:rPr>
        <w:t>όν</w:t>
      </w:r>
      <w:proofErr w:type="spellEnd"/>
      <w:r w:rsidRPr="000226BE">
        <w:rPr>
          <w:rFonts w:cstheme="minorHAnsi"/>
          <w:b/>
          <w:sz w:val="20"/>
          <w:szCs w:val="20"/>
        </w:rPr>
        <w:t xml:space="preserve"> : </w:t>
      </w:r>
      <w:r w:rsidRPr="000226BE">
        <w:rPr>
          <w:rFonts w:cstheme="minorHAnsi"/>
          <w:sz w:val="20"/>
          <w:szCs w:val="20"/>
        </w:rPr>
        <w:t>fort, vigoureux ; ferme, résistant ; puissant ; violent, excessif (</w:t>
      </w:r>
      <w:r w:rsidR="0018649E">
        <w:rPr>
          <w:rFonts w:cstheme="minorHAnsi"/>
          <w:sz w:val="20"/>
          <w:szCs w:val="20"/>
        </w:rPr>
        <w:t>O</w:t>
      </w:r>
      <w:r w:rsidRPr="000226BE">
        <w:rPr>
          <w:rFonts w:cstheme="minorHAnsi"/>
          <w:sz w:val="20"/>
          <w:szCs w:val="20"/>
        </w:rPr>
        <w:t xml:space="preserve">nt-elles encore </w:t>
      </w:r>
      <w:r w:rsidR="0018649E">
        <w:rPr>
          <w:rFonts w:cstheme="minorHAnsi"/>
          <w:sz w:val="20"/>
          <w:szCs w:val="20"/>
        </w:rPr>
        <w:t>leur autorité / pouvoir / valeur / vi</w:t>
      </w:r>
      <w:r w:rsidRPr="000226BE">
        <w:rPr>
          <w:rFonts w:cstheme="minorHAnsi"/>
          <w:sz w:val="20"/>
          <w:szCs w:val="20"/>
        </w:rPr>
        <w:t>gueur</w:t>
      </w:r>
      <w:r w:rsidR="0018649E">
        <w:rPr>
          <w:rFonts w:cstheme="minorHAnsi"/>
          <w:sz w:val="20"/>
          <w:szCs w:val="20"/>
        </w:rPr>
        <w:t>)</w:t>
      </w:r>
      <w:r w:rsidRPr="000226BE">
        <w:rPr>
          <w:rFonts w:cstheme="minorHAnsi"/>
          <w:sz w:val="20"/>
          <w:szCs w:val="20"/>
        </w:rPr>
        <w:t xml:space="preserve"> ou ne valent-elles plus rien ?</w:t>
      </w:r>
      <w:r w:rsidR="0018649E">
        <w:rPr>
          <w:rFonts w:cstheme="minorHAnsi"/>
          <w:sz w:val="20"/>
          <w:szCs w:val="20"/>
        </w:rPr>
        <w:t xml:space="preserve">) </w:t>
      </w:r>
      <w:r w:rsidRPr="000226BE">
        <w:rPr>
          <w:rFonts w:cstheme="minorHAnsi"/>
          <w:sz w:val="20"/>
          <w:szCs w:val="20"/>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Ἄ</w:t>
      </w:r>
      <w:r w:rsidRPr="000226BE">
        <w:rPr>
          <w:rFonts w:cstheme="minorHAnsi"/>
          <w:b/>
          <w:sz w:val="20"/>
          <w:szCs w:val="20"/>
        </w:rPr>
        <w:t>ξιος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qui entraîne par son </w:t>
      </w:r>
      <w:proofErr w:type="spellStart"/>
      <w:proofErr w:type="gramStart"/>
      <w:r w:rsidRPr="000226BE">
        <w:rPr>
          <w:rFonts w:cstheme="minorHAnsi"/>
          <w:sz w:val="20"/>
          <w:szCs w:val="20"/>
        </w:rPr>
        <w:t>poi</w:t>
      </w:r>
      <w:proofErr w:type="spellEnd"/>
      <w:r w:rsidR="0018649E">
        <w:rPr>
          <w:rFonts w:cstheme="minorHAnsi"/>
          <w:sz w:val="20"/>
          <w:szCs w:val="20"/>
        </w:rPr>
        <w:t>)</w:t>
      </w:r>
      <w:proofErr w:type="spellStart"/>
      <w:r w:rsidRPr="000226BE">
        <w:rPr>
          <w:rFonts w:cstheme="minorHAnsi"/>
          <w:sz w:val="20"/>
          <w:szCs w:val="20"/>
        </w:rPr>
        <w:t>ds</w:t>
      </w:r>
      <w:proofErr w:type="spellEnd"/>
      <w:proofErr w:type="gramEnd"/>
      <w:r w:rsidRPr="000226BE">
        <w:rPr>
          <w:rFonts w:cstheme="minorHAnsi"/>
          <w:sz w:val="20"/>
          <w:szCs w:val="20"/>
        </w:rPr>
        <w:t xml:space="preserve">, qui est de poids, </w:t>
      </w:r>
      <w:r w:rsidRPr="000226BE">
        <w:rPr>
          <w:rFonts w:cstheme="minorHAnsi"/>
          <w:i/>
          <w:sz w:val="20"/>
          <w:szCs w:val="20"/>
        </w:rPr>
        <w:t>d’où</w:t>
      </w:r>
      <w:r w:rsidRPr="000226BE">
        <w:rPr>
          <w:rFonts w:cstheme="minorHAnsi"/>
          <w:sz w:val="20"/>
          <w:szCs w:val="20"/>
        </w:rPr>
        <w:t xml:space="preserve"> qui a valeur de (+ </w:t>
      </w:r>
      <w:proofErr w:type="spellStart"/>
      <w:r w:rsidRPr="000226BE">
        <w:rPr>
          <w:rFonts w:cstheme="minorHAnsi"/>
          <w:sz w:val="20"/>
          <w:szCs w:val="20"/>
        </w:rPr>
        <w:t>gén</w:t>
      </w:r>
      <w:proofErr w:type="spellEnd"/>
      <w:r w:rsidRPr="000226BE">
        <w:rPr>
          <w:rFonts w:cstheme="minorHAnsi"/>
          <w:sz w:val="20"/>
          <w:szCs w:val="20"/>
        </w:rPr>
        <w:t xml:space="preserve">. — </w:t>
      </w:r>
      <w:r w:rsidRPr="000226BE">
        <w:rPr>
          <w:rFonts w:cstheme="minorHAnsi"/>
          <w:bCs/>
          <w:smallCaps/>
          <w:sz w:val="20"/>
          <w:szCs w:val="20"/>
        </w:rPr>
        <w:t>Hom</w:t>
      </w:r>
      <w:r w:rsidRPr="000226BE">
        <w:rPr>
          <w:rFonts w:cstheme="minorHAnsi"/>
          <w:bCs/>
          <w:sz w:val="20"/>
          <w:szCs w:val="20"/>
        </w:rPr>
        <w:t>.</w:t>
      </w:r>
      <w:r w:rsidRPr="000226BE">
        <w:rPr>
          <w:rFonts w:cstheme="minorHAnsi"/>
          <w:sz w:val="20"/>
          <w:szCs w:val="20"/>
        </w:rPr>
        <w:t>) ; π</w:t>
      </w:r>
      <w:proofErr w:type="spellStart"/>
      <w:r w:rsidRPr="000226BE">
        <w:rPr>
          <w:rFonts w:cstheme="minorHAnsi"/>
          <w:sz w:val="20"/>
          <w:szCs w:val="20"/>
        </w:rPr>
        <w:t>ολλοῦ</w:t>
      </w:r>
      <w:proofErr w:type="spellEnd"/>
      <w:r w:rsidRPr="000226BE">
        <w:rPr>
          <w:rFonts w:cstheme="minorHAnsi"/>
          <w:sz w:val="20"/>
          <w:szCs w:val="20"/>
        </w:rPr>
        <w:t>, π</w:t>
      </w:r>
      <w:proofErr w:type="spellStart"/>
      <w:r w:rsidRPr="000226BE">
        <w:rPr>
          <w:rFonts w:cstheme="minorHAnsi"/>
          <w:sz w:val="20"/>
          <w:szCs w:val="20"/>
        </w:rPr>
        <w:t>λείονος</w:t>
      </w:r>
      <w:proofErr w:type="spellEnd"/>
      <w:r w:rsidRPr="000226BE">
        <w:rPr>
          <w:rFonts w:cstheme="minorHAnsi"/>
          <w:sz w:val="20"/>
          <w:szCs w:val="20"/>
        </w:rPr>
        <w:t xml:space="preserve">, </w:t>
      </w:r>
      <w:proofErr w:type="spellStart"/>
      <w:r w:rsidRPr="000226BE">
        <w:rPr>
          <w:rFonts w:cstheme="minorHAnsi"/>
          <w:sz w:val="20"/>
          <w:szCs w:val="20"/>
        </w:rPr>
        <w:t>ὀλίγου</w:t>
      </w:r>
      <w:proofErr w:type="spellEnd"/>
      <w:r w:rsidRPr="000226BE">
        <w:rPr>
          <w:rFonts w:cstheme="minorHAnsi"/>
          <w:sz w:val="20"/>
          <w:szCs w:val="20"/>
        </w:rPr>
        <w:t xml:space="preserve">, </w:t>
      </w:r>
      <w:proofErr w:type="spellStart"/>
      <w:r w:rsidRPr="000226BE">
        <w:rPr>
          <w:rFonts w:cstheme="minorHAnsi"/>
          <w:sz w:val="20"/>
          <w:szCs w:val="20"/>
        </w:rPr>
        <w:t>μείονος</w:t>
      </w:r>
      <w:proofErr w:type="spellEnd"/>
      <w:r w:rsidRPr="000226BE">
        <w:rPr>
          <w:rFonts w:cstheme="minorHAnsi"/>
          <w:sz w:val="20"/>
          <w:szCs w:val="20"/>
        </w:rPr>
        <w:t xml:space="preserve">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ἐλάττονος</w:t>
      </w:r>
      <w:proofErr w:type="spellEnd"/>
      <w:r w:rsidRPr="000226BE">
        <w:rPr>
          <w:rFonts w:cstheme="minorHAnsi"/>
          <w:sz w:val="20"/>
          <w:szCs w:val="20"/>
        </w:rPr>
        <w:t xml:space="preserve">, </w:t>
      </w:r>
      <w:proofErr w:type="spellStart"/>
      <w:r w:rsidRPr="000226BE">
        <w:rPr>
          <w:rFonts w:cstheme="minorHAnsi"/>
          <w:sz w:val="20"/>
          <w:szCs w:val="20"/>
        </w:rPr>
        <w:t>οὐδενὸς</w:t>
      </w:r>
      <w:proofErr w:type="spellEnd"/>
      <w:r w:rsidRPr="000226BE">
        <w:rPr>
          <w:rFonts w:cstheme="minorHAnsi"/>
          <w:sz w:val="20"/>
          <w:szCs w:val="20"/>
        </w:rPr>
        <w:t xml:space="preserve"> </w:t>
      </w:r>
      <w:proofErr w:type="spellStart"/>
      <w:r w:rsidRPr="000226BE">
        <w:rPr>
          <w:rFonts w:cstheme="minorHAnsi"/>
          <w:sz w:val="20"/>
          <w:szCs w:val="20"/>
        </w:rPr>
        <w:t>ἄξιος</w:t>
      </w:r>
      <w:proofErr w:type="spellEnd"/>
      <w:r w:rsidRPr="000226BE">
        <w:rPr>
          <w:rFonts w:cstheme="minorHAnsi"/>
          <w:sz w:val="20"/>
          <w:szCs w:val="20"/>
        </w:rPr>
        <w:t xml:space="preserve"> (</w:t>
      </w:r>
      <w:r w:rsidRPr="000226BE">
        <w:rPr>
          <w:rFonts w:cstheme="minorHAnsi"/>
          <w:i/>
          <w:sz w:val="20"/>
          <w:szCs w:val="20"/>
        </w:rPr>
        <w:t>Att</w:t>
      </w:r>
      <w:r w:rsidRPr="000226BE">
        <w:rPr>
          <w:rFonts w:cstheme="minorHAnsi"/>
          <w:sz w:val="20"/>
          <w:szCs w:val="20"/>
        </w:rPr>
        <w:t xml:space="preserve">.) : de grande valeur, de plus de valeur, de peu de valeur, de moins de valeur, d’aucune valeur. </w:t>
      </w:r>
    </w:p>
    <w:p w:rsidR="00147BF7" w:rsidRPr="000226BE" w:rsidRDefault="00147BF7" w:rsidP="00147BF7">
      <w:pPr>
        <w:pStyle w:val="Sansinterligne"/>
        <w:rPr>
          <w:rFonts w:eastAsia="Times New Roman" w:cs="Times New Roman"/>
          <w:b/>
          <w:lang w:eastAsia="fr-FR"/>
        </w:rPr>
      </w:pPr>
    </w:p>
    <w:p w:rsidR="0018649E" w:rsidRPr="000226BE" w:rsidRDefault="0018649E" w:rsidP="0018649E">
      <w:pPr>
        <w:pStyle w:val="Sansinterligne"/>
        <w:rPr>
          <w:rFonts w:eastAsia="Times New Roman" w:cs="Times New Roman"/>
          <w:b/>
          <w:lang w:eastAsia="fr-FR"/>
        </w:rPr>
      </w:pPr>
    </w:p>
    <w:p w:rsidR="0018649E" w:rsidRDefault="0018649E" w:rsidP="0018649E">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18649E" w:rsidRPr="000226BE" w:rsidRDefault="0018649E" w:rsidP="0018649E">
      <w:pPr>
        <w:pStyle w:val="Sansinterligne"/>
        <w:jc w:val="center"/>
        <w:rPr>
          <w:rFonts w:eastAsia="Times New Roman" w:cstheme="minorHAnsi"/>
          <w:lang w:eastAsia="fr-FR"/>
        </w:rPr>
      </w:pPr>
    </w:p>
    <w:p w:rsidR="0018649E" w:rsidRPr="0028161B" w:rsidRDefault="0018649E" w:rsidP="0018649E">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35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35 §</w:t>
      </w:r>
      <w:r w:rsidRPr="0028161B">
        <w:rPr>
          <w:b/>
          <w:color w:val="2610DC"/>
          <w:sz w:val="24"/>
          <w:szCs w:val="24"/>
          <w:highlight w:val="yellow"/>
        </w:rPr>
        <w:t xml:space="preserve"> ———</w:t>
      </w:r>
      <w:r w:rsidRPr="0028161B">
        <w:rPr>
          <w:b/>
          <w:color w:val="2610DC"/>
          <w:sz w:val="24"/>
          <w:szCs w:val="24"/>
        </w:rPr>
        <w:t> »</w:t>
      </w:r>
    </w:p>
    <w:p w:rsidR="0018649E" w:rsidRDefault="0018649E" w:rsidP="0018649E">
      <w:pPr>
        <w:pStyle w:val="Sansinterligne"/>
        <w:rPr>
          <w:rFonts w:cstheme="minorHAnsi"/>
          <w:sz w:val="20"/>
          <w:szCs w:val="20"/>
          <w:lang w:eastAsia="fr-FR"/>
        </w:rPr>
      </w:pPr>
    </w:p>
    <w:p w:rsidR="00147BF7" w:rsidRPr="000226BE" w:rsidRDefault="0018649E" w:rsidP="00147BF7">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35</w:t>
      </w:r>
    </w:p>
    <w:p w:rsidR="00147BF7"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35]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οἶμ</w:t>
      </w:r>
      <w:proofErr w:type="spellEnd"/>
      <w:r w:rsidR="00147BF7" w:rsidRPr="000226BE">
        <w:rPr>
          <w:rFonts w:ascii="Palatino Linotype" w:eastAsia="Times New Roman" w:hAnsi="Palatino Linotype" w:cs="Times New Roman"/>
          <w:b/>
          <w:sz w:val="24"/>
          <w:lang w:eastAsia="fr-FR"/>
        </w:rPr>
        <w:t>αι π</w:t>
      </w:r>
      <w:proofErr w:type="spellStart"/>
      <w:r w:rsidR="00147BF7" w:rsidRPr="000226BE">
        <w:rPr>
          <w:rFonts w:ascii="Palatino Linotype" w:eastAsia="Times New Roman" w:hAnsi="Palatino Linotype" w:cs="Times New Roman"/>
          <w:b/>
          <w:sz w:val="24"/>
          <w:lang w:eastAsia="fr-FR"/>
        </w:rPr>
        <w:t>άσ</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τὰς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όλεις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τοῦτο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τίθεσθ</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ἵν</w:t>
      </w:r>
      <w:proofErr w:type="spellEnd"/>
      <w:r w:rsidR="00147BF7" w:rsidRPr="000226BE">
        <w:rPr>
          <w:rFonts w:ascii="Palatino Linotype" w:eastAsia="Times New Roman" w:hAnsi="Palatino Linotype" w:cs="Times New Roman"/>
          <w:b/>
          <w:sz w:val="24"/>
          <w:lang w:eastAsia="fr-FR"/>
        </w:rPr>
        <w:t>α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ὧν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ἂν</w:t>
      </w:r>
      <w:proofErr w:type="spellEnd"/>
      <w:r w:rsidR="00147BF7" w:rsidRPr="000226BE">
        <w:rPr>
          <w:rFonts w:ascii="Palatino Linotype" w:eastAsia="Times New Roman" w:hAnsi="Palatino Linotype" w:cs="Times New Roman"/>
          <w:b/>
          <w:sz w:val="24"/>
          <w:lang w:eastAsia="fr-FR"/>
        </w:rPr>
        <w:t xml:space="preserve"> πρα</w:t>
      </w:r>
      <w:proofErr w:type="spellStart"/>
      <w:r w:rsidR="00147BF7" w:rsidRPr="000226BE">
        <w:rPr>
          <w:rFonts w:ascii="Palatino Linotype" w:eastAsia="Times New Roman" w:hAnsi="Palatino Linotype" w:cs="Times New Roman"/>
          <w:b/>
          <w:sz w:val="24"/>
          <w:lang w:eastAsia="fr-FR"/>
        </w:rPr>
        <w:t>γμάτων</w:t>
      </w:r>
      <w:proofErr w:type="spellEnd"/>
      <w:r w:rsidR="00147BF7" w:rsidRPr="000226BE">
        <w:rPr>
          <w:rFonts w:ascii="Palatino Linotype" w:eastAsia="Times New Roman" w:hAnsi="Palatino Linotype" w:cs="Times New Roman"/>
          <w:b/>
          <w:sz w:val="24"/>
          <w:lang w:eastAsia="fr-FR"/>
        </w:rPr>
        <w:t xml:space="preserve"> ἀπ</w:t>
      </w:r>
      <w:proofErr w:type="spellStart"/>
      <w:r w:rsidR="00147BF7" w:rsidRPr="000226BE">
        <w:rPr>
          <w:rFonts w:ascii="Palatino Linotype" w:eastAsia="Times New Roman" w:hAnsi="Palatino Linotype" w:cs="Times New Roman"/>
          <w:b/>
          <w:sz w:val="24"/>
          <w:lang w:eastAsia="fr-FR"/>
        </w:rPr>
        <w:t>ορῶμεν</w:t>
      </w:r>
      <w:proofErr w:type="spellEnd"/>
      <w:r w:rsidR="00147BF7" w:rsidRPr="000226BE">
        <w:rPr>
          <w:rFonts w:ascii="Palatino Linotype" w:eastAsia="Times New Roman" w:hAnsi="Palatino Linotype" w:cs="Times New Roman"/>
          <w:b/>
          <w:sz w:val="24"/>
          <w:lang w:eastAsia="fr-FR"/>
        </w:rPr>
        <w:t>, πα</w:t>
      </w:r>
      <w:proofErr w:type="spellStart"/>
      <w:r w:rsidR="00147BF7" w:rsidRPr="000226BE">
        <w:rPr>
          <w:rFonts w:ascii="Palatino Linotype" w:eastAsia="Times New Roman" w:hAnsi="Palatino Linotype" w:cs="Times New Roman"/>
          <w:b/>
          <w:sz w:val="24"/>
          <w:lang w:eastAsia="fr-FR"/>
        </w:rPr>
        <w:t>ρὰ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τούτους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lastRenderedPageBreak/>
        <w:t>ἐλθόντες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σκεψώμεθ</w:t>
      </w:r>
      <w:proofErr w:type="spellEnd"/>
      <w:r w:rsidR="00147BF7" w:rsidRPr="000226BE">
        <w:rPr>
          <w:rFonts w:ascii="Palatino Linotype" w:eastAsia="Times New Roman" w:hAnsi="Palatino Linotype" w:cs="Times New Roman"/>
          <w:b/>
          <w:sz w:val="24"/>
          <w:lang w:eastAsia="fr-FR"/>
        </w:rPr>
        <w:t xml:space="preserve">α ὅ </w:t>
      </w:r>
      <w:proofErr w:type="spellStart"/>
      <w:r w:rsidR="00147BF7" w:rsidRPr="000226BE">
        <w:rPr>
          <w:rFonts w:ascii="Palatino Linotype" w:eastAsia="Times New Roman" w:hAnsi="Palatino Linotype" w:cs="Times New Roman"/>
          <w:b/>
          <w:sz w:val="24"/>
          <w:lang w:eastAsia="fr-FR"/>
        </w:rPr>
        <w:t>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ἡμῖν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οιητέον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ἐστίν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Οὗτοι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τοίνυν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τοιούτων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ἀδικουμένοις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ύτην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δίκην</w:t>
      </w:r>
      <w:proofErr w:type="spellEnd"/>
      <w:r w:rsidR="00147BF7" w:rsidRPr="000226BE">
        <w:rPr>
          <w:rFonts w:ascii="Palatino Linotype" w:eastAsia="Times New Roman" w:hAnsi="Palatino Linotype" w:cs="Times New Roman"/>
          <w:b/>
          <w:sz w:val="24"/>
          <w:lang w:eastAsia="fr-FR"/>
        </w:rPr>
        <w:t xml:space="preserve"> λαμβ</w:t>
      </w:r>
      <w:proofErr w:type="spellStart"/>
      <w:r w:rsidR="00147BF7" w:rsidRPr="000226BE">
        <w:rPr>
          <w:rFonts w:ascii="Palatino Linotype" w:eastAsia="Times New Roman" w:hAnsi="Palatino Linotype" w:cs="Times New Roman"/>
          <w:b/>
          <w:sz w:val="24"/>
          <w:lang w:eastAsia="fr-FR"/>
        </w:rPr>
        <w:t>άνειν</w:t>
      </w:r>
      <w:proofErr w:type="spellEnd"/>
      <w:r w:rsidR="00147BF7" w:rsidRPr="000226BE">
        <w:rPr>
          <w:rFonts w:ascii="Palatino Linotype" w:eastAsia="Times New Roman" w:hAnsi="Palatino Linotype" w:cs="Times New Roman"/>
          <w:b/>
          <w:sz w:val="24"/>
          <w:lang w:eastAsia="fr-FR"/>
        </w:rPr>
        <w:t xml:space="preserve"> παρα</w:t>
      </w:r>
      <w:proofErr w:type="spellStart"/>
      <w:r w:rsidR="00147BF7" w:rsidRPr="000226BE">
        <w:rPr>
          <w:rFonts w:ascii="Palatino Linotype" w:eastAsia="Times New Roman" w:hAnsi="Palatino Linotype" w:cs="Times New Roman"/>
          <w:b/>
          <w:sz w:val="24"/>
          <w:lang w:eastAsia="fr-FR"/>
        </w:rPr>
        <w:t>κελεύοντ</w:t>
      </w:r>
      <w:proofErr w:type="spellEnd"/>
      <w:r w:rsidR="00147BF7" w:rsidRPr="000226BE">
        <w:rPr>
          <w:rFonts w:ascii="Palatino Linotype" w:eastAsia="Times New Roman" w:hAnsi="Palatino Linotype" w:cs="Times New Roman"/>
          <w:b/>
          <w:sz w:val="24"/>
          <w:lang w:eastAsia="fr-FR"/>
        </w:rPr>
        <w:t xml:space="preserve">αι. </w:t>
      </w:r>
    </w:p>
    <w:p w:rsidR="005A39BB" w:rsidRDefault="005A39BB" w:rsidP="00147BF7">
      <w:pPr>
        <w:pStyle w:val="Sansinterligne"/>
        <w:ind w:left="708"/>
        <w:rPr>
          <w:rFonts w:ascii="Palatino Linotype" w:eastAsia="Times New Roman" w:hAnsi="Palatino Linotype" w:cs="Times New Roman"/>
          <w:b/>
          <w:sz w:val="24"/>
          <w:lang w:eastAsia="fr-FR"/>
        </w:rPr>
      </w:pP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ind w:left="708"/>
        <w:rPr>
          <w:rFonts w:ascii="Palatino Linotype" w:eastAsia="Times New Roman" w:hAnsi="Palatino Linotype" w:cs="Times New Roman"/>
          <w:b/>
          <w:sz w:val="24"/>
          <w:lang w:eastAsia="fr-FR"/>
        </w:rPr>
      </w:pPr>
    </w:p>
    <w:p w:rsidR="00147BF7" w:rsidRPr="0018649E" w:rsidRDefault="00147BF7" w:rsidP="00147BF7">
      <w:pPr>
        <w:pStyle w:val="Sansinterligne"/>
        <w:rPr>
          <w:rFonts w:eastAsia="Times New Roman" w:cstheme="minorHAnsi"/>
          <w:b/>
          <w:lang w:eastAsia="fr-FR"/>
        </w:rPr>
      </w:pPr>
      <w:r w:rsidRPr="0018649E">
        <w:rPr>
          <w:rFonts w:eastAsia="Times New Roman" w:cstheme="minorHAnsi"/>
          <w:b/>
          <w:lang w:eastAsia="fr-FR"/>
        </w:rPr>
        <w:tab/>
      </w:r>
      <w:r w:rsidRPr="0018649E">
        <w:rPr>
          <w:rFonts w:eastAsia="Times New Roman" w:cstheme="minorHAnsi"/>
          <w:b/>
          <w:color w:val="2610DC"/>
          <w:lang w:eastAsia="fr-FR"/>
        </w:rPr>
        <w:t>[</w:t>
      </w:r>
      <w:r w:rsidR="0018649E" w:rsidRPr="0018649E">
        <w:rPr>
          <w:rFonts w:eastAsia="Times New Roman" w:cstheme="minorHAnsi"/>
          <w:b/>
          <w:color w:val="2610DC"/>
          <w:lang w:eastAsia="fr-FR"/>
        </w:rPr>
        <w:t>§</w:t>
      </w:r>
      <w:r w:rsidRPr="0018649E">
        <w:rPr>
          <w:rFonts w:eastAsia="Times New Roman" w:cstheme="minorHAnsi"/>
          <w:b/>
          <w:color w:val="2610DC"/>
          <w:lang w:eastAsia="fr-FR"/>
        </w:rPr>
        <w:t xml:space="preserve">35 </w:t>
      </w:r>
      <w:proofErr w:type="spellStart"/>
      <w:r w:rsidR="0018649E" w:rsidRPr="0018649E">
        <w:rPr>
          <w:rFonts w:eastAsia="Times New Roman" w:cstheme="minorHAnsi"/>
          <w:b/>
          <w:color w:val="2610DC"/>
          <w:lang w:eastAsia="fr-FR"/>
        </w:rPr>
        <w:t>phr</w:t>
      </w:r>
      <w:proofErr w:type="spellEnd"/>
      <w:r w:rsidR="0018649E" w:rsidRPr="0018649E">
        <w:rPr>
          <w:rFonts w:eastAsia="Times New Roman" w:cstheme="minorHAnsi"/>
          <w:b/>
          <w:color w:val="2610DC"/>
          <w:lang w:eastAsia="fr-FR"/>
        </w:rPr>
        <w:t>. 1</w:t>
      </w:r>
      <w:r w:rsidRPr="0018649E">
        <w:rPr>
          <w:rFonts w:eastAsia="Times New Roman" w:cstheme="minorHAnsi"/>
          <w:b/>
          <w:color w:val="2610DC"/>
          <w:lang w:eastAsia="fr-FR"/>
        </w:rPr>
        <w:t>]</w:t>
      </w:r>
      <w:r w:rsidR="0018649E" w:rsidRPr="0018649E">
        <w:rPr>
          <w:rFonts w:eastAsia="Times New Roman" w:cstheme="minorHAnsi"/>
          <w:b/>
          <w:lang w:eastAsia="fr-FR"/>
        </w:rPr>
        <w:t xml:space="preserve">. </w:t>
      </w:r>
      <w:r w:rsidRPr="0018649E">
        <w:rPr>
          <w:rFonts w:eastAsia="Times New Roman" w:cstheme="minorHAnsi"/>
          <w:b/>
          <w:lang w:eastAsia="fr-FR"/>
        </w:rPr>
        <w:t xml:space="preserve"> </w:t>
      </w:r>
      <w:proofErr w:type="spellStart"/>
      <w:r w:rsidRPr="0018649E">
        <w:rPr>
          <w:rFonts w:eastAsia="Times New Roman" w:cstheme="minorHAnsi"/>
          <w:b/>
          <w:lang w:eastAsia="fr-FR"/>
        </w:rPr>
        <w:t>Ἐγὼ</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μὲν</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γὰρ</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οἶμ</w:t>
      </w:r>
      <w:proofErr w:type="spellEnd"/>
      <w:r w:rsidRPr="0018649E">
        <w:rPr>
          <w:rFonts w:eastAsia="Times New Roman" w:cstheme="minorHAnsi"/>
          <w:b/>
          <w:lang w:eastAsia="fr-FR"/>
        </w:rPr>
        <w:t>αι π</w:t>
      </w:r>
      <w:proofErr w:type="spellStart"/>
      <w:r w:rsidRPr="0018649E">
        <w:rPr>
          <w:rFonts w:eastAsia="Times New Roman" w:cstheme="minorHAnsi"/>
          <w:b/>
          <w:lang w:eastAsia="fr-FR"/>
        </w:rPr>
        <w:t>άσ</w:t>
      </w:r>
      <w:proofErr w:type="spellEnd"/>
      <w:r w:rsidRPr="0018649E">
        <w:rPr>
          <w:rFonts w:eastAsia="Times New Roman" w:cstheme="minorHAnsi"/>
          <w:b/>
          <w:lang w:eastAsia="fr-FR"/>
        </w:rPr>
        <w:t xml:space="preserve">ας </w:t>
      </w:r>
      <w:proofErr w:type="spellStart"/>
      <w:r w:rsidRPr="0018649E">
        <w:rPr>
          <w:rFonts w:eastAsia="Times New Roman" w:cstheme="minorHAnsi"/>
          <w:b/>
          <w:lang w:eastAsia="fr-FR"/>
        </w:rPr>
        <w:t>τὰς</w:t>
      </w:r>
      <w:proofErr w:type="spellEnd"/>
      <w:r w:rsidRPr="0018649E">
        <w:rPr>
          <w:rFonts w:eastAsia="Times New Roman" w:cstheme="minorHAnsi"/>
          <w:b/>
          <w:lang w:eastAsia="fr-FR"/>
        </w:rPr>
        <w:t xml:space="preserve"> π</w:t>
      </w:r>
      <w:proofErr w:type="spellStart"/>
      <w:r w:rsidRPr="0018649E">
        <w:rPr>
          <w:rFonts w:eastAsia="Times New Roman" w:cstheme="minorHAnsi"/>
          <w:b/>
          <w:lang w:eastAsia="fr-FR"/>
        </w:rPr>
        <w:t>όλεις</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διὰ</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τοῦτο</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τοὺς</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νόμους</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τίθεσθ</w:t>
      </w:r>
      <w:proofErr w:type="spellEnd"/>
      <w:r w:rsidRPr="0018649E">
        <w:rPr>
          <w:rFonts w:eastAsia="Times New Roman" w:cstheme="minorHAnsi"/>
          <w:b/>
          <w:lang w:eastAsia="fr-FR"/>
        </w:rPr>
        <w:t xml:space="preserve">αι, </w:t>
      </w:r>
      <w:proofErr w:type="spellStart"/>
      <w:r w:rsidRPr="0018649E">
        <w:rPr>
          <w:rFonts w:eastAsia="Times New Roman" w:cstheme="minorHAnsi"/>
          <w:b/>
          <w:lang w:eastAsia="fr-FR"/>
        </w:rPr>
        <w:t>ἵν</w:t>
      </w:r>
      <w:proofErr w:type="spellEnd"/>
      <w:r w:rsidRPr="0018649E">
        <w:rPr>
          <w:rFonts w:eastAsia="Times New Roman" w:cstheme="minorHAnsi"/>
          <w:b/>
          <w:lang w:eastAsia="fr-FR"/>
        </w:rPr>
        <w:t>α π</w:t>
      </w:r>
      <w:proofErr w:type="spellStart"/>
      <w:r w:rsidRPr="0018649E">
        <w:rPr>
          <w:rFonts w:eastAsia="Times New Roman" w:cstheme="minorHAnsi"/>
          <w:b/>
          <w:lang w:eastAsia="fr-FR"/>
        </w:rPr>
        <w:t>ερὶ</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ὧν</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ἂν</w:t>
      </w:r>
      <w:proofErr w:type="spellEnd"/>
      <w:r w:rsidRPr="0018649E">
        <w:rPr>
          <w:rFonts w:eastAsia="Times New Roman" w:cstheme="minorHAnsi"/>
          <w:b/>
          <w:lang w:eastAsia="fr-FR"/>
        </w:rPr>
        <w:t xml:space="preserve"> πρα</w:t>
      </w:r>
      <w:proofErr w:type="spellStart"/>
      <w:r w:rsidRPr="0018649E">
        <w:rPr>
          <w:rFonts w:eastAsia="Times New Roman" w:cstheme="minorHAnsi"/>
          <w:b/>
          <w:lang w:eastAsia="fr-FR"/>
        </w:rPr>
        <w:t>γμάτων</w:t>
      </w:r>
      <w:proofErr w:type="spellEnd"/>
      <w:r w:rsidRPr="0018649E">
        <w:rPr>
          <w:rFonts w:eastAsia="Times New Roman" w:cstheme="minorHAnsi"/>
          <w:b/>
          <w:lang w:eastAsia="fr-FR"/>
        </w:rPr>
        <w:t xml:space="preserve"> ἀπ</w:t>
      </w:r>
      <w:proofErr w:type="spellStart"/>
      <w:r w:rsidRPr="0018649E">
        <w:rPr>
          <w:rFonts w:eastAsia="Times New Roman" w:cstheme="minorHAnsi"/>
          <w:b/>
          <w:lang w:eastAsia="fr-FR"/>
        </w:rPr>
        <w:t>ορῶμεν</w:t>
      </w:r>
      <w:proofErr w:type="spellEnd"/>
      <w:r w:rsidRPr="0018649E">
        <w:rPr>
          <w:rFonts w:eastAsia="Times New Roman" w:cstheme="minorHAnsi"/>
          <w:b/>
          <w:lang w:eastAsia="fr-FR"/>
        </w:rPr>
        <w:t>, πα</w:t>
      </w:r>
      <w:proofErr w:type="spellStart"/>
      <w:r w:rsidRPr="0018649E">
        <w:rPr>
          <w:rFonts w:eastAsia="Times New Roman" w:cstheme="minorHAnsi"/>
          <w:b/>
          <w:lang w:eastAsia="fr-FR"/>
        </w:rPr>
        <w:t>ρὰ</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τούτους</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ἐλθόντες</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σκεψώμεθ</w:t>
      </w:r>
      <w:proofErr w:type="spellEnd"/>
      <w:r w:rsidRPr="0018649E">
        <w:rPr>
          <w:rFonts w:eastAsia="Times New Roman" w:cstheme="minorHAnsi"/>
          <w:b/>
          <w:lang w:eastAsia="fr-FR"/>
        </w:rPr>
        <w:t xml:space="preserve">α ὅ </w:t>
      </w:r>
      <w:proofErr w:type="spellStart"/>
      <w:r w:rsidRPr="0018649E">
        <w:rPr>
          <w:rFonts w:eastAsia="Times New Roman" w:cstheme="minorHAnsi"/>
          <w:b/>
          <w:lang w:eastAsia="fr-FR"/>
        </w:rPr>
        <w:t>τι</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ἡμῖν</w:t>
      </w:r>
      <w:proofErr w:type="spellEnd"/>
      <w:r w:rsidRPr="0018649E">
        <w:rPr>
          <w:rFonts w:eastAsia="Times New Roman" w:cstheme="minorHAnsi"/>
          <w:b/>
          <w:lang w:eastAsia="fr-FR"/>
        </w:rPr>
        <w:t xml:space="preserve"> π</w:t>
      </w:r>
      <w:proofErr w:type="spellStart"/>
      <w:r w:rsidRPr="0018649E">
        <w:rPr>
          <w:rFonts w:eastAsia="Times New Roman" w:cstheme="minorHAnsi"/>
          <w:b/>
          <w:lang w:eastAsia="fr-FR"/>
        </w:rPr>
        <w:t>οιητέον</w:t>
      </w:r>
      <w:proofErr w:type="spellEnd"/>
      <w:r w:rsidRPr="0018649E">
        <w:rPr>
          <w:rFonts w:eastAsia="Times New Roman" w:cstheme="minorHAnsi"/>
          <w:b/>
          <w:lang w:eastAsia="fr-FR"/>
        </w:rPr>
        <w:t xml:space="preserve"> </w:t>
      </w:r>
      <w:proofErr w:type="spellStart"/>
      <w:r w:rsidRPr="0018649E">
        <w:rPr>
          <w:rFonts w:eastAsia="Times New Roman" w:cstheme="minorHAnsi"/>
          <w:b/>
          <w:lang w:eastAsia="fr-FR"/>
        </w:rPr>
        <w:t>ἐστίν</w:t>
      </w:r>
      <w:proofErr w:type="spellEnd"/>
      <w:r w:rsidRPr="0018649E">
        <w:rPr>
          <w:rFonts w:eastAsia="Times New Roman" w:cstheme="minorHAnsi"/>
          <w:b/>
          <w:lang w:eastAsia="fr-FR"/>
        </w:rPr>
        <w:t xml:space="preserve">. </w:t>
      </w:r>
    </w:p>
    <w:p w:rsidR="0018649E" w:rsidRDefault="0018649E" w:rsidP="00147BF7">
      <w:pPr>
        <w:pStyle w:val="Sansinterligne"/>
        <w:rPr>
          <w:rFonts w:cstheme="minorHAnsi"/>
          <w:b/>
          <w:bCs/>
          <w:color w:val="C00000"/>
          <w:sz w:val="20"/>
          <w:szCs w:val="20"/>
        </w:rPr>
      </w:pPr>
    </w:p>
    <w:p w:rsidR="00147BF7" w:rsidRPr="0018649E" w:rsidRDefault="00147BF7" w:rsidP="00147BF7">
      <w:pPr>
        <w:pStyle w:val="Sansinterligne"/>
        <w:rPr>
          <w:rFonts w:eastAsia="Times New Roman" w:cstheme="minorHAnsi"/>
          <w:sz w:val="19"/>
          <w:szCs w:val="19"/>
          <w:lang w:eastAsia="fr-FR"/>
        </w:rPr>
      </w:pPr>
      <w:proofErr w:type="spellStart"/>
      <w:r w:rsidRPr="0018649E">
        <w:rPr>
          <w:rFonts w:cstheme="minorHAnsi"/>
          <w:b/>
          <w:bCs/>
          <w:color w:val="C00000"/>
          <w:sz w:val="19"/>
          <w:szCs w:val="19"/>
        </w:rPr>
        <w:t>Ο</w:t>
      </w:r>
      <w:r w:rsidRPr="0018649E">
        <w:rPr>
          <w:rFonts w:cstheme="minorHAnsi"/>
          <w:b/>
          <w:bCs/>
          <w:sz w:val="19"/>
          <w:szCs w:val="19"/>
        </w:rPr>
        <w:t>ἶμ</w:t>
      </w:r>
      <w:proofErr w:type="spellEnd"/>
      <w:r w:rsidRPr="0018649E">
        <w:rPr>
          <w:rFonts w:cstheme="minorHAnsi"/>
          <w:b/>
          <w:bCs/>
          <w:sz w:val="19"/>
          <w:szCs w:val="19"/>
        </w:rPr>
        <w:t xml:space="preserve">αι / </w:t>
      </w:r>
      <w:proofErr w:type="spellStart"/>
      <w:r w:rsidRPr="0018649E">
        <w:rPr>
          <w:rFonts w:cstheme="minorHAnsi"/>
          <w:b/>
          <w:bCs/>
          <w:sz w:val="19"/>
          <w:szCs w:val="19"/>
        </w:rPr>
        <w:t>οἴομ</w:t>
      </w:r>
      <w:proofErr w:type="spellEnd"/>
      <w:r w:rsidRPr="0018649E">
        <w:rPr>
          <w:rFonts w:cstheme="minorHAnsi"/>
          <w:b/>
          <w:bCs/>
          <w:sz w:val="19"/>
          <w:szCs w:val="19"/>
        </w:rPr>
        <w:t xml:space="preserve">αι : </w:t>
      </w:r>
      <w:r w:rsidRPr="0018649E">
        <w:rPr>
          <w:rFonts w:cstheme="minorHAnsi"/>
          <w:sz w:val="19"/>
          <w:szCs w:val="19"/>
        </w:rPr>
        <w:t xml:space="preserve">s’imaginer, croire ; penser </w:t>
      </w:r>
      <w:proofErr w:type="gramStart"/>
      <w:r w:rsidRPr="0018649E">
        <w:rPr>
          <w:rFonts w:cstheme="minorHAnsi"/>
          <w:sz w:val="19"/>
          <w:szCs w:val="19"/>
        </w:rPr>
        <w:t>( avec</w:t>
      </w:r>
      <w:proofErr w:type="gramEnd"/>
      <w:r w:rsidRPr="0018649E">
        <w:rPr>
          <w:rFonts w:cstheme="minorHAnsi"/>
          <w:sz w:val="19"/>
          <w:szCs w:val="19"/>
        </w:rPr>
        <w:t xml:space="preserve"> </w:t>
      </w:r>
      <w:proofErr w:type="spellStart"/>
      <w:r w:rsidRPr="0018649E">
        <w:rPr>
          <w:rFonts w:cstheme="minorHAnsi"/>
          <w:sz w:val="19"/>
          <w:szCs w:val="19"/>
        </w:rPr>
        <w:t>inf</w:t>
      </w:r>
      <w:r w:rsidRPr="0018649E">
        <w:rPr>
          <w:rFonts w:cstheme="minorHAnsi"/>
          <w:sz w:val="19"/>
          <w:szCs w:val="19"/>
          <w:u w:val="single"/>
          <w:vertAlign w:val="superscript"/>
        </w:rPr>
        <w:t>ve</w:t>
      </w:r>
      <w:proofErr w:type="spellEnd"/>
      <w:r w:rsidRPr="0018649E">
        <w:rPr>
          <w:rFonts w:cstheme="minorHAnsi"/>
          <w:sz w:val="19"/>
          <w:szCs w:val="19"/>
        </w:rPr>
        <w:t xml:space="preserve"> ); être d’avis que. </w:t>
      </w:r>
    </w:p>
    <w:p w:rsidR="00147BF7" w:rsidRPr="0018649E" w:rsidRDefault="00147BF7" w:rsidP="00147BF7">
      <w:pPr>
        <w:pStyle w:val="Sansinterligne"/>
        <w:rPr>
          <w:rFonts w:cstheme="minorHAnsi"/>
          <w:sz w:val="19"/>
          <w:szCs w:val="19"/>
        </w:rPr>
      </w:pPr>
      <w:proofErr w:type="spellStart"/>
      <w:r w:rsidRPr="0018649E">
        <w:rPr>
          <w:rFonts w:eastAsia="Times New Roman" w:cstheme="minorHAnsi"/>
          <w:b/>
          <w:caps/>
          <w:color w:val="C00000"/>
          <w:sz w:val="19"/>
          <w:szCs w:val="19"/>
          <w:lang w:eastAsia="fr-FR"/>
        </w:rPr>
        <w:t>τ</w:t>
      </w:r>
      <w:r w:rsidRPr="0018649E">
        <w:rPr>
          <w:rFonts w:eastAsia="Times New Roman" w:cstheme="minorHAnsi"/>
          <w:b/>
          <w:sz w:val="19"/>
          <w:szCs w:val="19"/>
          <w:lang w:eastAsia="fr-FR"/>
        </w:rPr>
        <w:t>οὺς</w:t>
      </w:r>
      <w:proofErr w:type="spellEnd"/>
      <w:r w:rsidRPr="0018649E">
        <w:rPr>
          <w:rFonts w:eastAsia="Times New Roman" w:cstheme="minorHAnsi"/>
          <w:b/>
          <w:sz w:val="19"/>
          <w:szCs w:val="19"/>
          <w:lang w:eastAsia="fr-FR"/>
        </w:rPr>
        <w:t xml:space="preserve"> </w:t>
      </w:r>
      <w:proofErr w:type="spellStart"/>
      <w:r w:rsidRPr="0018649E">
        <w:rPr>
          <w:rFonts w:eastAsia="Times New Roman" w:cstheme="minorHAnsi"/>
          <w:b/>
          <w:sz w:val="19"/>
          <w:szCs w:val="19"/>
          <w:lang w:eastAsia="fr-FR"/>
        </w:rPr>
        <w:t>νόμους</w:t>
      </w:r>
      <w:proofErr w:type="spellEnd"/>
      <w:r w:rsidRPr="0018649E">
        <w:rPr>
          <w:rFonts w:eastAsia="Times New Roman" w:cstheme="minorHAnsi"/>
          <w:b/>
          <w:sz w:val="19"/>
          <w:szCs w:val="19"/>
          <w:lang w:eastAsia="fr-FR"/>
        </w:rPr>
        <w:t xml:space="preserve"> </w:t>
      </w:r>
      <w:proofErr w:type="spellStart"/>
      <w:r w:rsidRPr="0018649E">
        <w:rPr>
          <w:rFonts w:eastAsia="Times New Roman" w:cstheme="minorHAnsi"/>
          <w:b/>
          <w:sz w:val="19"/>
          <w:szCs w:val="19"/>
          <w:lang w:eastAsia="fr-FR"/>
        </w:rPr>
        <w:t>τίθεσθ</w:t>
      </w:r>
      <w:proofErr w:type="spellEnd"/>
      <w:r w:rsidRPr="0018649E">
        <w:rPr>
          <w:rFonts w:eastAsia="Times New Roman" w:cstheme="minorHAnsi"/>
          <w:b/>
          <w:sz w:val="19"/>
          <w:szCs w:val="19"/>
          <w:lang w:eastAsia="fr-FR"/>
        </w:rPr>
        <w:t>αι</w:t>
      </w:r>
      <w:r w:rsidRPr="0018649E">
        <w:rPr>
          <w:rFonts w:cstheme="minorHAnsi"/>
          <w:sz w:val="19"/>
          <w:szCs w:val="19"/>
        </w:rPr>
        <w:t xml:space="preserve"> (v. supra. 33d</w:t>
      </w:r>
      <w:proofErr w:type="gramStart"/>
      <w:r w:rsidRPr="0018649E">
        <w:rPr>
          <w:rFonts w:cstheme="minorHAnsi"/>
          <w:sz w:val="19"/>
          <w:szCs w:val="19"/>
        </w:rPr>
        <w:t xml:space="preserve">)  </w:t>
      </w:r>
      <w:proofErr w:type="spellStart"/>
      <w:r w:rsidRPr="0018649E">
        <w:rPr>
          <w:rFonts w:eastAsia="Times New Roman" w:cstheme="minorHAnsi"/>
          <w:b/>
          <w:caps/>
          <w:color w:val="C00000"/>
          <w:sz w:val="19"/>
          <w:szCs w:val="19"/>
          <w:lang w:eastAsia="fr-FR"/>
        </w:rPr>
        <w:t>ν</w:t>
      </w:r>
      <w:r w:rsidRPr="0018649E">
        <w:rPr>
          <w:rFonts w:eastAsia="Times New Roman" w:cstheme="minorHAnsi"/>
          <w:b/>
          <w:sz w:val="19"/>
          <w:szCs w:val="19"/>
          <w:lang w:eastAsia="fr-FR"/>
        </w:rPr>
        <w:t>όμον</w:t>
      </w:r>
      <w:proofErr w:type="spellEnd"/>
      <w:proofErr w:type="gramEnd"/>
      <w:r w:rsidRPr="0018649E">
        <w:rPr>
          <w:rFonts w:eastAsia="Times New Roman" w:cstheme="minorHAnsi"/>
          <w:b/>
          <w:sz w:val="19"/>
          <w:szCs w:val="19"/>
          <w:lang w:eastAsia="fr-FR"/>
        </w:rPr>
        <w:t xml:space="preserve"> </w:t>
      </w:r>
      <w:proofErr w:type="spellStart"/>
      <w:r w:rsidRPr="0018649E">
        <w:rPr>
          <w:rFonts w:eastAsia="Times New Roman" w:cstheme="minorHAnsi"/>
          <w:b/>
          <w:sz w:val="19"/>
          <w:szCs w:val="19"/>
          <w:lang w:eastAsia="fr-FR"/>
        </w:rPr>
        <w:t>τιθέν</w:t>
      </w:r>
      <w:proofErr w:type="spellEnd"/>
      <w:r w:rsidRPr="0018649E">
        <w:rPr>
          <w:rFonts w:eastAsia="Times New Roman" w:cstheme="minorHAnsi"/>
          <w:b/>
          <w:sz w:val="19"/>
          <w:szCs w:val="19"/>
          <w:lang w:eastAsia="fr-FR"/>
        </w:rPr>
        <w:t xml:space="preserve">αι </w:t>
      </w:r>
      <w:r w:rsidRPr="0018649E">
        <w:rPr>
          <w:rFonts w:ascii="Cambria Math" w:eastAsia="Times New Roman" w:hAnsi="Cambria Math" w:cs="Cambria Math"/>
          <w:b/>
          <w:sz w:val="19"/>
          <w:szCs w:val="19"/>
          <w:lang w:eastAsia="fr-FR"/>
        </w:rPr>
        <w:t>≃</w:t>
      </w:r>
      <w:r w:rsidRPr="0018649E">
        <w:rPr>
          <w:rFonts w:eastAsia="Times New Roman" w:cstheme="minorHAnsi"/>
          <w:b/>
          <w:sz w:val="19"/>
          <w:szCs w:val="19"/>
          <w:lang w:eastAsia="fr-FR"/>
        </w:rPr>
        <w:t xml:space="preserve"> </w:t>
      </w:r>
      <w:proofErr w:type="spellStart"/>
      <w:r w:rsidRPr="0018649E">
        <w:rPr>
          <w:rFonts w:cstheme="minorHAnsi"/>
          <w:b/>
          <w:bCs/>
          <w:sz w:val="19"/>
          <w:szCs w:val="19"/>
        </w:rPr>
        <w:t>νομοθετεῖν</w:t>
      </w:r>
      <w:proofErr w:type="spellEnd"/>
      <w:r w:rsidRPr="0018649E">
        <w:rPr>
          <w:rFonts w:cstheme="minorHAnsi"/>
          <w:b/>
          <w:bCs/>
          <w:sz w:val="19"/>
          <w:szCs w:val="19"/>
        </w:rPr>
        <w:t xml:space="preserve"> </w:t>
      </w:r>
      <w:r w:rsidRPr="0018649E">
        <w:rPr>
          <w:rFonts w:cstheme="minorHAnsi"/>
          <w:b/>
          <w:sz w:val="19"/>
          <w:szCs w:val="19"/>
        </w:rPr>
        <w:t xml:space="preserve">: </w:t>
      </w:r>
      <w:r w:rsidRPr="0018649E">
        <w:rPr>
          <w:rFonts w:cstheme="minorHAnsi"/>
          <w:sz w:val="19"/>
          <w:szCs w:val="19"/>
        </w:rPr>
        <w:t xml:space="preserve">donner des lois, être un législateur. </w:t>
      </w:r>
    </w:p>
    <w:p w:rsidR="00147BF7" w:rsidRPr="0018649E" w:rsidRDefault="00147BF7" w:rsidP="00147BF7">
      <w:pPr>
        <w:pStyle w:val="Sansinterligne"/>
        <w:rPr>
          <w:rFonts w:cstheme="minorHAnsi"/>
          <w:sz w:val="19"/>
          <w:szCs w:val="19"/>
        </w:rPr>
      </w:pPr>
      <w:proofErr w:type="spellStart"/>
      <w:r w:rsidRPr="0018649E">
        <w:rPr>
          <w:rFonts w:cstheme="minorHAnsi"/>
          <w:b/>
          <w:color w:val="C00000"/>
          <w:sz w:val="19"/>
          <w:szCs w:val="19"/>
        </w:rPr>
        <w:t>Ἵ</w:t>
      </w:r>
      <w:r w:rsidRPr="0018649E">
        <w:rPr>
          <w:rFonts w:cstheme="minorHAnsi"/>
          <w:b/>
          <w:sz w:val="19"/>
          <w:szCs w:val="19"/>
        </w:rPr>
        <w:t>ν</w:t>
      </w:r>
      <w:proofErr w:type="spellEnd"/>
      <w:r w:rsidRPr="0018649E">
        <w:rPr>
          <w:rFonts w:cstheme="minorHAnsi"/>
          <w:b/>
          <w:sz w:val="19"/>
          <w:szCs w:val="19"/>
        </w:rPr>
        <w:t xml:space="preserve">α + </w:t>
      </w:r>
      <w:proofErr w:type="spellStart"/>
      <w:r w:rsidRPr="0018649E">
        <w:rPr>
          <w:rFonts w:cstheme="minorHAnsi"/>
          <w:b/>
          <w:sz w:val="19"/>
          <w:szCs w:val="19"/>
        </w:rPr>
        <w:t>sbj</w:t>
      </w:r>
      <w:proofErr w:type="spellEnd"/>
      <w:r w:rsidRPr="0018649E">
        <w:rPr>
          <w:rFonts w:cstheme="minorHAnsi"/>
          <w:b/>
          <w:sz w:val="19"/>
          <w:szCs w:val="19"/>
        </w:rPr>
        <w:t xml:space="preserve">., </w:t>
      </w:r>
      <w:proofErr w:type="spellStart"/>
      <w:r w:rsidRPr="0018649E">
        <w:rPr>
          <w:rFonts w:cstheme="minorHAnsi"/>
          <w:i/>
          <w:sz w:val="19"/>
          <w:szCs w:val="19"/>
        </w:rPr>
        <w:t>conj</w:t>
      </w:r>
      <w:proofErr w:type="spellEnd"/>
      <w:r w:rsidRPr="0018649E">
        <w:rPr>
          <w:rFonts w:cstheme="minorHAnsi"/>
          <w:i/>
          <w:sz w:val="19"/>
          <w:szCs w:val="19"/>
        </w:rPr>
        <w:t xml:space="preserve">. </w:t>
      </w:r>
      <w:proofErr w:type="gramStart"/>
      <w:r w:rsidRPr="0018649E">
        <w:rPr>
          <w:rFonts w:cstheme="minorHAnsi"/>
          <w:i/>
          <w:sz w:val="19"/>
          <w:szCs w:val="19"/>
        </w:rPr>
        <w:t>sub</w:t>
      </w:r>
      <w:r w:rsidRPr="0018649E">
        <w:rPr>
          <w:rFonts w:cstheme="minorHAnsi"/>
          <w:b/>
          <w:sz w:val="19"/>
          <w:szCs w:val="19"/>
        </w:rPr>
        <w:t xml:space="preserve"> .</w:t>
      </w:r>
      <w:proofErr w:type="gramEnd"/>
      <w:r w:rsidRPr="0018649E">
        <w:rPr>
          <w:rFonts w:cstheme="minorHAnsi"/>
          <w:b/>
          <w:sz w:val="19"/>
          <w:szCs w:val="19"/>
        </w:rPr>
        <w:t>:</w:t>
      </w:r>
      <w:r w:rsidRPr="0018649E">
        <w:rPr>
          <w:rFonts w:cstheme="minorHAnsi"/>
          <w:sz w:val="19"/>
          <w:szCs w:val="19"/>
        </w:rPr>
        <w:t xml:space="preserve"> afin que, pour que.   </w:t>
      </w:r>
      <w:proofErr w:type="spellStart"/>
      <w:r w:rsidRPr="0018649E">
        <w:rPr>
          <w:rFonts w:eastAsia="Times New Roman" w:cstheme="minorHAnsi"/>
          <w:b/>
          <w:caps/>
          <w:color w:val="C00000"/>
          <w:sz w:val="19"/>
          <w:szCs w:val="19"/>
          <w:lang w:eastAsia="fr-FR"/>
        </w:rPr>
        <w:t>δ</w:t>
      </w:r>
      <w:r w:rsidRPr="0018649E">
        <w:rPr>
          <w:rFonts w:eastAsia="Times New Roman" w:cstheme="minorHAnsi"/>
          <w:b/>
          <w:sz w:val="19"/>
          <w:szCs w:val="19"/>
          <w:lang w:eastAsia="fr-FR"/>
        </w:rPr>
        <w:t>ιὰ</w:t>
      </w:r>
      <w:proofErr w:type="spellEnd"/>
      <w:r w:rsidRPr="0018649E">
        <w:rPr>
          <w:rFonts w:eastAsia="Times New Roman" w:cstheme="minorHAnsi"/>
          <w:b/>
          <w:sz w:val="19"/>
          <w:szCs w:val="19"/>
          <w:lang w:eastAsia="fr-FR"/>
        </w:rPr>
        <w:t xml:space="preserve"> </w:t>
      </w:r>
      <w:proofErr w:type="spellStart"/>
      <w:r w:rsidRPr="0018649E">
        <w:rPr>
          <w:rFonts w:eastAsia="Times New Roman" w:cstheme="minorHAnsi"/>
          <w:b/>
          <w:sz w:val="19"/>
          <w:szCs w:val="19"/>
          <w:lang w:eastAsia="fr-FR"/>
        </w:rPr>
        <w:t>τοῦτο</w:t>
      </w:r>
      <w:proofErr w:type="spellEnd"/>
      <w:r w:rsidRPr="0018649E">
        <w:rPr>
          <w:rFonts w:eastAsia="Times New Roman" w:cstheme="minorHAnsi"/>
          <w:b/>
          <w:sz w:val="19"/>
          <w:szCs w:val="19"/>
          <w:lang w:eastAsia="fr-FR"/>
        </w:rPr>
        <w:t xml:space="preserve">...  </w:t>
      </w:r>
      <w:proofErr w:type="spellStart"/>
      <w:proofErr w:type="gramStart"/>
      <w:r w:rsidRPr="0018649E">
        <w:rPr>
          <w:rFonts w:eastAsia="Times New Roman" w:cstheme="minorHAnsi"/>
          <w:b/>
          <w:sz w:val="19"/>
          <w:szCs w:val="19"/>
          <w:lang w:eastAsia="fr-FR"/>
        </w:rPr>
        <w:t>ἵν</w:t>
      </w:r>
      <w:proofErr w:type="spellEnd"/>
      <w:r w:rsidRPr="0018649E">
        <w:rPr>
          <w:rFonts w:eastAsia="Times New Roman" w:cstheme="minorHAnsi"/>
          <w:b/>
          <w:sz w:val="19"/>
          <w:szCs w:val="19"/>
          <w:lang w:eastAsia="fr-FR"/>
        </w:rPr>
        <w:t>α</w:t>
      </w:r>
      <w:proofErr w:type="gramEnd"/>
      <w:r w:rsidRPr="0018649E">
        <w:rPr>
          <w:rFonts w:eastAsia="Times New Roman" w:cstheme="minorHAnsi"/>
          <w:b/>
          <w:sz w:val="19"/>
          <w:szCs w:val="19"/>
          <w:lang w:eastAsia="fr-FR"/>
        </w:rPr>
        <w:t xml:space="preserve"> (+ </w:t>
      </w:r>
      <w:proofErr w:type="spellStart"/>
      <w:r w:rsidRPr="0018649E">
        <w:rPr>
          <w:rFonts w:eastAsia="Times New Roman" w:cstheme="minorHAnsi"/>
          <w:b/>
          <w:sz w:val="19"/>
          <w:szCs w:val="19"/>
          <w:lang w:eastAsia="fr-FR"/>
        </w:rPr>
        <w:t>sbj</w:t>
      </w:r>
      <w:proofErr w:type="spellEnd"/>
      <w:r w:rsidRPr="0018649E">
        <w:rPr>
          <w:rFonts w:eastAsia="Times New Roman" w:cstheme="minorHAnsi"/>
          <w:b/>
          <w:sz w:val="19"/>
          <w:szCs w:val="19"/>
          <w:lang w:eastAsia="fr-FR"/>
        </w:rPr>
        <w:t xml:space="preserve">.), </w:t>
      </w:r>
      <w:r w:rsidRPr="0018649E">
        <w:rPr>
          <w:rFonts w:eastAsia="Times New Roman" w:cstheme="minorHAnsi"/>
          <w:sz w:val="19"/>
          <w:szCs w:val="19"/>
          <w:lang w:eastAsia="fr-FR"/>
        </w:rPr>
        <w:t xml:space="preserve">corrélation insistante : pour cette raison… (afin) que ; dans cette intention… que.  </w:t>
      </w:r>
    </w:p>
    <w:p w:rsidR="00147BF7" w:rsidRPr="0018649E" w:rsidRDefault="00147BF7" w:rsidP="00147BF7">
      <w:pPr>
        <w:rPr>
          <w:rFonts w:cstheme="minorHAnsi"/>
          <w:sz w:val="19"/>
          <w:szCs w:val="19"/>
        </w:rPr>
      </w:pPr>
      <w:r w:rsidRPr="0018649E">
        <w:rPr>
          <w:rFonts w:cstheme="minorHAnsi"/>
          <w:b/>
          <w:color w:val="C00000"/>
          <w:sz w:val="19"/>
          <w:szCs w:val="19"/>
        </w:rPr>
        <w:t>C</w:t>
      </w:r>
      <w:r w:rsidRPr="0018649E">
        <w:rPr>
          <w:rFonts w:cstheme="minorHAnsi"/>
          <w:b/>
          <w:sz w:val="19"/>
          <w:szCs w:val="19"/>
        </w:rPr>
        <w:t>st.</w:t>
      </w:r>
      <w:r w:rsidRPr="0018649E">
        <w:rPr>
          <w:rFonts w:cstheme="minorHAnsi"/>
          <w:sz w:val="19"/>
          <w:szCs w:val="19"/>
        </w:rPr>
        <w:t xml:space="preserve"> Le relatif qui devrait être à l’accusatif neutre pluriel, comme </w:t>
      </w:r>
      <w:proofErr w:type="spellStart"/>
      <w:r w:rsidRPr="0018649E">
        <w:rPr>
          <w:rFonts w:cstheme="minorHAnsi"/>
          <w:sz w:val="19"/>
          <w:szCs w:val="19"/>
        </w:rPr>
        <w:t>cp</w:t>
      </w:r>
      <w:proofErr w:type="spellEnd"/>
      <w:r w:rsidRPr="0018649E">
        <w:rPr>
          <w:rFonts w:cstheme="minorHAnsi"/>
          <w:sz w:val="19"/>
          <w:szCs w:val="19"/>
        </w:rPr>
        <w:t xml:space="preserve"> de relation de </w:t>
      </w:r>
      <w:r w:rsidRPr="0018649E">
        <w:rPr>
          <w:rFonts w:cstheme="minorHAnsi"/>
          <w:b/>
          <w:sz w:val="19"/>
          <w:szCs w:val="19"/>
        </w:rPr>
        <w:t>ἀπ</w:t>
      </w:r>
      <w:proofErr w:type="spellStart"/>
      <w:r w:rsidRPr="0018649E">
        <w:rPr>
          <w:rFonts w:cstheme="minorHAnsi"/>
          <w:b/>
          <w:sz w:val="19"/>
          <w:szCs w:val="19"/>
        </w:rPr>
        <w:t>ορῶμεν</w:t>
      </w:r>
      <w:proofErr w:type="spellEnd"/>
      <w:r w:rsidRPr="0018649E">
        <w:rPr>
          <w:rFonts w:cstheme="minorHAnsi"/>
          <w:sz w:val="19"/>
          <w:szCs w:val="19"/>
        </w:rPr>
        <w:t>, a pris le cas de son antécédent au génitif (</w:t>
      </w:r>
      <w:proofErr w:type="spellStart"/>
      <w:r w:rsidRPr="0018649E">
        <w:rPr>
          <w:rFonts w:cstheme="minorHAnsi"/>
          <w:b/>
          <w:sz w:val="19"/>
          <w:szCs w:val="19"/>
        </w:rPr>
        <w:t>τῶν</w:t>
      </w:r>
      <w:proofErr w:type="spellEnd"/>
      <w:r w:rsidRPr="0018649E">
        <w:rPr>
          <w:rFonts w:cstheme="minorHAnsi"/>
          <w:b/>
          <w:sz w:val="19"/>
          <w:szCs w:val="19"/>
        </w:rPr>
        <w:t xml:space="preserve"> πρα</w:t>
      </w:r>
      <w:proofErr w:type="spellStart"/>
      <w:r w:rsidRPr="0018649E">
        <w:rPr>
          <w:rFonts w:cstheme="minorHAnsi"/>
          <w:b/>
          <w:sz w:val="19"/>
          <w:szCs w:val="19"/>
        </w:rPr>
        <w:t>γμάτων</w:t>
      </w:r>
      <w:proofErr w:type="spellEnd"/>
      <w:r w:rsidRPr="0018649E">
        <w:rPr>
          <w:rFonts w:cstheme="minorHAnsi"/>
          <w:b/>
          <w:sz w:val="19"/>
          <w:szCs w:val="19"/>
        </w:rPr>
        <w:t>)</w:t>
      </w:r>
      <w:r w:rsidRPr="0018649E">
        <w:rPr>
          <w:rFonts w:cstheme="minorHAnsi"/>
          <w:sz w:val="19"/>
          <w:szCs w:val="19"/>
        </w:rPr>
        <w:t xml:space="preserve">, qui se trouve de plus attiré </w:t>
      </w:r>
      <w:proofErr w:type="spellStart"/>
      <w:r w:rsidRPr="0018649E">
        <w:rPr>
          <w:rFonts w:cstheme="minorHAnsi"/>
          <w:sz w:val="19"/>
          <w:szCs w:val="19"/>
        </w:rPr>
        <w:t>ds</w:t>
      </w:r>
      <w:proofErr w:type="spellEnd"/>
      <w:r w:rsidRPr="0018649E">
        <w:rPr>
          <w:rFonts w:cstheme="minorHAnsi"/>
          <w:sz w:val="19"/>
          <w:szCs w:val="19"/>
        </w:rPr>
        <w:t xml:space="preserve"> la </w:t>
      </w:r>
      <w:proofErr w:type="gramStart"/>
      <w:r w:rsidRPr="0018649E">
        <w:rPr>
          <w:rFonts w:cstheme="minorHAnsi"/>
          <w:sz w:val="19"/>
          <w:szCs w:val="19"/>
        </w:rPr>
        <w:t>relative</w:t>
      </w:r>
      <w:r w:rsidR="00074217" w:rsidRPr="0018649E">
        <w:rPr>
          <w:rFonts w:cstheme="minorHAnsi"/>
          <w:sz w:val="19"/>
          <w:szCs w:val="19"/>
        </w:rPr>
        <w:t>(</w:t>
      </w:r>
      <w:proofErr w:type="spellStart"/>
      <w:proofErr w:type="gramEnd"/>
      <w:r w:rsidR="00074217" w:rsidRPr="0018649E">
        <w:rPr>
          <w:rFonts w:cstheme="minorHAnsi"/>
          <w:b/>
          <w:sz w:val="19"/>
          <w:szCs w:val="19"/>
        </w:rPr>
        <w:t>Bizos</w:t>
      </w:r>
      <w:proofErr w:type="spellEnd"/>
      <w:r w:rsidR="00074217" w:rsidRPr="0018649E">
        <w:rPr>
          <w:rFonts w:cstheme="minorHAnsi"/>
          <w:b/>
          <w:sz w:val="19"/>
          <w:szCs w:val="19"/>
        </w:rPr>
        <w:t xml:space="preserve"> p. 48</w:t>
      </w:r>
      <w:r w:rsidR="00074217" w:rsidRPr="0018649E">
        <w:rPr>
          <w:rFonts w:cstheme="minorHAnsi"/>
          <w:sz w:val="19"/>
          <w:szCs w:val="19"/>
        </w:rPr>
        <w:t xml:space="preserve">) </w:t>
      </w:r>
      <w:r w:rsidRPr="0018649E">
        <w:rPr>
          <w:rFonts w:cstheme="minorHAnsi"/>
          <w:sz w:val="19"/>
          <w:szCs w:val="19"/>
        </w:rPr>
        <w:t xml:space="preserve"> </w:t>
      </w:r>
      <w:r w:rsidRPr="0018649E">
        <w:rPr>
          <w:rFonts w:cstheme="minorHAnsi"/>
          <w:i/>
          <w:sz w:val="19"/>
          <w:szCs w:val="19"/>
        </w:rPr>
        <w:t>c-à-d.</w:t>
      </w:r>
      <w:r w:rsidRPr="0018649E">
        <w:rPr>
          <w:rFonts w:cstheme="minorHAnsi"/>
          <w:sz w:val="19"/>
          <w:szCs w:val="19"/>
        </w:rPr>
        <w:t xml:space="preserve"> </w:t>
      </w:r>
      <w:r w:rsidR="00074217" w:rsidRPr="0018649E">
        <w:rPr>
          <w:rFonts w:cstheme="minorHAnsi"/>
          <w:sz w:val="19"/>
          <w:szCs w:val="19"/>
        </w:rPr>
        <w:t xml:space="preserve">que </w:t>
      </w:r>
      <w:r w:rsidRPr="0018649E">
        <w:rPr>
          <w:rFonts w:cstheme="minorHAnsi"/>
          <w:sz w:val="19"/>
          <w:szCs w:val="19"/>
        </w:rPr>
        <w:t xml:space="preserve"> </w:t>
      </w:r>
      <w:r w:rsidRPr="0018649E">
        <w:rPr>
          <w:rFonts w:cstheme="minorHAnsi"/>
          <w:b/>
          <w:sz w:val="19"/>
          <w:szCs w:val="19"/>
        </w:rPr>
        <w:t>π</w:t>
      </w:r>
      <w:proofErr w:type="spellStart"/>
      <w:r w:rsidRPr="0018649E">
        <w:rPr>
          <w:rFonts w:cstheme="minorHAnsi"/>
          <w:b/>
          <w:sz w:val="19"/>
          <w:szCs w:val="19"/>
        </w:rPr>
        <w:t>ερὶ</w:t>
      </w:r>
      <w:proofErr w:type="spellEnd"/>
      <w:r w:rsidRPr="0018649E">
        <w:rPr>
          <w:rFonts w:cstheme="minorHAnsi"/>
          <w:b/>
          <w:sz w:val="19"/>
          <w:szCs w:val="19"/>
        </w:rPr>
        <w:t xml:space="preserve"> </w:t>
      </w:r>
      <w:proofErr w:type="spellStart"/>
      <w:r w:rsidRPr="0018649E">
        <w:rPr>
          <w:rFonts w:cstheme="minorHAnsi"/>
          <w:b/>
          <w:sz w:val="19"/>
          <w:szCs w:val="19"/>
        </w:rPr>
        <w:t>ὧν</w:t>
      </w:r>
      <w:proofErr w:type="spellEnd"/>
      <w:r w:rsidRPr="0018649E">
        <w:rPr>
          <w:rFonts w:cstheme="minorHAnsi"/>
          <w:b/>
          <w:sz w:val="19"/>
          <w:szCs w:val="19"/>
        </w:rPr>
        <w:t xml:space="preserve"> </w:t>
      </w:r>
      <w:proofErr w:type="spellStart"/>
      <w:r w:rsidRPr="0018649E">
        <w:rPr>
          <w:rFonts w:cstheme="minorHAnsi"/>
          <w:b/>
          <w:sz w:val="19"/>
          <w:szCs w:val="19"/>
        </w:rPr>
        <w:t>ἂν</w:t>
      </w:r>
      <w:proofErr w:type="spellEnd"/>
      <w:r w:rsidRPr="0018649E">
        <w:rPr>
          <w:rFonts w:cstheme="minorHAnsi"/>
          <w:b/>
          <w:sz w:val="19"/>
          <w:szCs w:val="19"/>
        </w:rPr>
        <w:t xml:space="preserve"> πρα</w:t>
      </w:r>
      <w:proofErr w:type="spellStart"/>
      <w:r w:rsidRPr="0018649E">
        <w:rPr>
          <w:rFonts w:cstheme="minorHAnsi"/>
          <w:b/>
          <w:sz w:val="19"/>
          <w:szCs w:val="19"/>
        </w:rPr>
        <w:t>γμάτων</w:t>
      </w:r>
      <w:proofErr w:type="spellEnd"/>
      <w:r w:rsidRPr="0018649E">
        <w:rPr>
          <w:rFonts w:cstheme="minorHAnsi"/>
          <w:b/>
          <w:sz w:val="19"/>
          <w:szCs w:val="19"/>
        </w:rPr>
        <w:t xml:space="preserve"> ἀπ</w:t>
      </w:r>
      <w:proofErr w:type="spellStart"/>
      <w:r w:rsidRPr="0018649E">
        <w:rPr>
          <w:rFonts w:cstheme="minorHAnsi"/>
          <w:b/>
          <w:sz w:val="19"/>
          <w:szCs w:val="19"/>
        </w:rPr>
        <w:t>ορῶμεν</w:t>
      </w:r>
      <w:proofErr w:type="spellEnd"/>
      <w:r w:rsidRPr="0018649E">
        <w:rPr>
          <w:rFonts w:cstheme="minorHAnsi"/>
          <w:b/>
          <w:sz w:val="19"/>
          <w:szCs w:val="19"/>
        </w:rPr>
        <w:t xml:space="preserve">  = π</w:t>
      </w:r>
      <w:proofErr w:type="spellStart"/>
      <w:r w:rsidRPr="0018649E">
        <w:rPr>
          <w:rFonts w:cstheme="minorHAnsi"/>
          <w:b/>
          <w:sz w:val="19"/>
          <w:szCs w:val="19"/>
        </w:rPr>
        <w:t>ερὶ</w:t>
      </w:r>
      <w:proofErr w:type="spellEnd"/>
      <w:r w:rsidRPr="0018649E">
        <w:rPr>
          <w:rFonts w:cstheme="minorHAnsi"/>
          <w:b/>
          <w:sz w:val="19"/>
          <w:szCs w:val="19"/>
        </w:rPr>
        <w:t xml:space="preserve"> </w:t>
      </w:r>
      <w:proofErr w:type="spellStart"/>
      <w:r w:rsidRPr="0018649E">
        <w:rPr>
          <w:rFonts w:cstheme="minorHAnsi"/>
          <w:b/>
          <w:sz w:val="19"/>
          <w:szCs w:val="19"/>
        </w:rPr>
        <w:t>τούτων</w:t>
      </w:r>
      <w:proofErr w:type="spellEnd"/>
      <w:r w:rsidRPr="0018649E">
        <w:rPr>
          <w:rFonts w:cstheme="minorHAnsi"/>
          <w:b/>
          <w:sz w:val="19"/>
          <w:szCs w:val="19"/>
        </w:rPr>
        <w:t xml:space="preserve"> </w:t>
      </w:r>
      <w:proofErr w:type="spellStart"/>
      <w:r w:rsidRPr="0018649E">
        <w:rPr>
          <w:rFonts w:cstheme="minorHAnsi"/>
          <w:b/>
          <w:sz w:val="19"/>
          <w:szCs w:val="19"/>
        </w:rPr>
        <w:t>τῶν</w:t>
      </w:r>
      <w:proofErr w:type="spellEnd"/>
      <w:r w:rsidRPr="0018649E">
        <w:rPr>
          <w:rFonts w:cstheme="minorHAnsi"/>
          <w:b/>
          <w:sz w:val="19"/>
          <w:szCs w:val="19"/>
        </w:rPr>
        <w:t xml:space="preserve"> πρα</w:t>
      </w:r>
      <w:proofErr w:type="spellStart"/>
      <w:r w:rsidRPr="0018649E">
        <w:rPr>
          <w:rFonts w:cstheme="minorHAnsi"/>
          <w:b/>
          <w:sz w:val="19"/>
          <w:szCs w:val="19"/>
        </w:rPr>
        <w:t>γμάτων</w:t>
      </w:r>
      <w:proofErr w:type="spellEnd"/>
      <w:r w:rsidRPr="0018649E">
        <w:rPr>
          <w:rFonts w:cstheme="minorHAnsi"/>
          <w:b/>
          <w:sz w:val="19"/>
          <w:szCs w:val="19"/>
        </w:rPr>
        <w:t xml:space="preserve"> ἅ ἀπ</w:t>
      </w:r>
      <w:proofErr w:type="spellStart"/>
      <w:r w:rsidRPr="0018649E">
        <w:rPr>
          <w:rFonts w:cstheme="minorHAnsi"/>
          <w:b/>
          <w:sz w:val="19"/>
          <w:szCs w:val="19"/>
        </w:rPr>
        <w:t>ορῶμεν</w:t>
      </w:r>
      <w:proofErr w:type="spellEnd"/>
      <w:r w:rsidRPr="0018649E">
        <w:rPr>
          <w:rFonts w:cstheme="minorHAnsi"/>
          <w:b/>
          <w:sz w:val="19"/>
          <w:szCs w:val="19"/>
        </w:rPr>
        <w:t xml:space="preserve"> </w:t>
      </w:r>
      <w:proofErr w:type="spellStart"/>
      <w:r w:rsidRPr="0018649E">
        <w:rPr>
          <w:rFonts w:cstheme="minorHAnsi"/>
          <w:b/>
          <w:sz w:val="19"/>
          <w:szCs w:val="19"/>
        </w:rPr>
        <w:t>ἂν</w:t>
      </w:r>
      <w:proofErr w:type="spellEnd"/>
      <w:r w:rsidRPr="0018649E">
        <w:rPr>
          <w:rFonts w:cstheme="minorHAnsi"/>
          <w:b/>
          <w:sz w:val="19"/>
          <w:szCs w:val="19"/>
        </w:rPr>
        <w:t xml:space="preserve">.   </w:t>
      </w:r>
      <w:proofErr w:type="spellStart"/>
      <w:r w:rsidRPr="0018649E">
        <w:rPr>
          <w:rFonts w:cstheme="minorHAnsi"/>
          <w:b/>
          <w:caps/>
          <w:sz w:val="19"/>
          <w:szCs w:val="19"/>
        </w:rPr>
        <w:t>π</w:t>
      </w:r>
      <w:r w:rsidRPr="0018649E">
        <w:rPr>
          <w:rFonts w:cstheme="minorHAnsi"/>
          <w:b/>
          <w:sz w:val="19"/>
          <w:szCs w:val="19"/>
        </w:rPr>
        <w:t>ερὶ</w:t>
      </w:r>
      <w:proofErr w:type="spellEnd"/>
      <w:r w:rsidRPr="0018649E">
        <w:rPr>
          <w:rFonts w:cstheme="minorHAnsi"/>
          <w:b/>
          <w:sz w:val="19"/>
          <w:szCs w:val="19"/>
        </w:rPr>
        <w:t xml:space="preserve"> </w:t>
      </w:r>
      <w:proofErr w:type="spellStart"/>
      <w:r w:rsidRPr="0018649E">
        <w:rPr>
          <w:rFonts w:cstheme="minorHAnsi"/>
          <w:b/>
          <w:sz w:val="19"/>
          <w:szCs w:val="19"/>
        </w:rPr>
        <w:t>τούτων</w:t>
      </w:r>
      <w:proofErr w:type="spellEnd"/>
      <w:r w:rsidRPr="0018649E">
        <w:rPr>
          <w:rFonts w:cstheme="minorHAnsi"/>
          <w:b/>
          <w:sz w:val="19"/>
          <w:szCs w:val="19"/>
        </w:rPr>
        <w:t xml:space="preserve"> </w:t>
      </w:r>
      <w:proofErr w:type="spellStart"/>
      <w:r w:rsidRPr="0018649E">
        <w:rPr>
          <w:rFonts w:cstheme="minorHAnsi"/>
          <w:b/>
          <w:sz w:val="19"/>
          <w:szCs w:val="19"/>
        </w:rPr>
        <w:t>τῶν</w:t>
      </w:r>
      <w:proofErr w:type="spellEnd"/>
      <w:r w:rsidRPr="0018649E">
        <w:rPr>
          <w:rFonts w:cstheme="minorHAnsi"/>
          <w:b/>
          <w:sz w:val="19"/>
          <w:szCs w:val="19"/>
        </w:rPr>
        <w:t xml:space="preserve"> πρα</w:t>
      </w:r>
      <w:proofErr w:type="spellStart"/>
      <w:r w:rsidRPr="0018649E">
        <w:rPr>
          <w:rFonts w:cstheme="minorHAnsi"/>
          <w:b/>
          <w:sz w:val="19"/>
          <w:szCs w:val="19"/>
        </w:rPr>
        <w:t>γμάτων</w:t>
      </w:r>
      <w:proofErr w:type="spellEnd"/>
      <w:r w:rsidRPr="0018649E">
        <w:rPr>
          <w:rFonts w:cstheme="minorHAnsi"/>
          <w:sz w:val="19"/>
          <w:szCs w:val="19"/>
        </w:rPr>
        <w:t xml:space="preserve"> </w:t>
      </w:r>
      <w:r w:rsidRPr="0018649E">
        <w:rPr>
          <w:rFonts w:cstheme="minorHAnsi"/>
          <w:b/>
          <w:sz w:val="19"/>
          <w:szCs w:val="19"/>
        </w:rPr>
        <w:t xml:space="preserve">(au sujet de…) </w:t>
      </w:r>
      <w:r w:rsidRPr="0018649E">
        <w:rPr>
          <w:rFonts w:cstheme="minorHAnsi"/>
          <w:sz w:val="19"/>
          <w:szCs w:val="19"/>
        </w:rPr>
        <w:t xml:space="preserve">est </w:t>
      </w:r>
      <w:proofErr w:type="spellStart"/>
      <w:r w:rsidRPr="0018649E">
        <w:rPr>
          <w:rFonts w:cstheme="minorHAnsi"/>
          <w:sz w:val="19"/>
          <w:szCs w:val="19"/>
        </w:rPr>
        <w:t>cp</w:t>
      </w:r>
      <w:proofErr w:type="spellEnd"/>
      <w:r w:rsidRPr="0018649E">
        <w:rPr>
          <w:rFonts w:cstheme="minorHAnsi"/>
          <w:sz w:val="19"/>
          <w:szCs w:val="19"/>
        </w:rPr>
        <w:t xml:space="preserve"> </w:t>
      </w:r>
      <w:proofErr w:type="gramStart"/>
      <w:r w:rsidRPr="0018649E">
        <w:rPr>
          <w:rFonts w:cstheme="minorHAnsi"/>
          <w:sz w:val="19"/>
          <w:szCs w:val="19"/>
        </w:rPr>
        <w:t xml:space="preserve">circonstanciel </w:t>
      </w:r>
      <w:r w:rsidRPr="0018649E">
        <w:rPr>
          <w:rFonts w:cstheme="minorHAnsi"/>
          <w:b/>
          <w:sz w:val="19"/>
          <w:szCs w:val="19"/>
        </w:rPr>
        <w:t xml:space="preserve"> </w:t>
      </w:r>
      <w:r w:rsidRPr="0018649E">
        <w:rPr>
          <w:rFonts w:cstheme="minorHAnsi"/>
          <w:sz w:val="19"/>
          <w:szCs w:val="19"/>
        </w:rPr>
        <w:t>de</w:t>
      </w:r>
      <w:proofErr w:type="gramEnd"/>
      <w:r w:rsidRPr="0018649E">
        <w:rPr>
          <w:rFonts w:cstheme="minorHAnsi"/>
          <w:sz w:val="19"/>
          <w:szCs w:val="19"/>
        </w:rPr>
        <w:t xml:space="preserve"> </w:t>
      </w:r>
      <w:proofErr w:type="spellStart"/>
      <w:r w:rsidRPr="0018649E">
        <w:rPr>
          <w:rFonts w:cstheme="minorHAnsi"/>
          <w:b/>
          <w:sz w:val="19"/>
          <w:szCs w:val="19"/>
        </w:rPr>
        <w:t>σκεψώμεθ</w:t>
      </w:r>
      <w:proofErr w:type="spellEnd"/>
      <w:r w:rsidRPr="0018649E">
        <w:rPr>
          <w:rFonts w:cstheme="minorHAnsi"/>
          <w:b/>
          <w:sz w:val="19"/>
          <w:szCs w:val="19"/>
        </w:rPr>
        <w:t xml:space="preserve">α.   </w:t>
      </w:r>
      <w:r w:rsidRPr="0018649E">
        <w:rPr>
          <w:rFonts w:cstheme="minorHAnsi"/>
          <w:b/>
          <w:color w:val="C00000"/>
          <w:sz w:val="19"/>
          <w:szCs w:val="19"/>
        </w:rPr>
        <w:t>Ἀ</w:t>
      </w:r>
      <w:r w:rsidRPr="0018649E">
        <w:rPr>
          <w:rFonts w:cstheme="minorHAnsi"/>
          <w:b/>
          <w:sz w:val="19"/>
          <w:szCs w:val="19"/>
        </w:rPr>
        <w:t>π</w:t>
      </w:r>
      <w:proofErr w:type="spellStart"/>
      <w:r w:rsidRPr="0018649E">
        <w:rPr>
          <w:rFonts w:cstheme="minorHAnsi"/>
          <w:b/>
          <w:sz w:val="19"/>
          <w:szCs w:val="19"/>
        </w:rPr>
        <w:t>ορέω</w:t>
      </w:r>
      <w:proofErr w:type="spellEnd"/>
      <w:r w:rsidRPr="0018649E">
        <w:rPr>
          <w:rFonts w:cstheme="minorHAnsi"/>
          <w:b/>
          <w:sz w:val="19"/>
          <w:szCs w:val="19"/>
        </w:rPr>
        <w:t xml:space="preserve"> </w:t>
      </w:r>
      <w:r w:rsidRPr="0018649E">
        <w:rPr>
          <w:rFonts w:cstheme="minorHAnsi"/>
          <w:sz w:val="19"/>
          <w:szCs w:val="19"/>
        </w:rPr>
        <w:t xml:space="preserve">-ῶ : être sans ressources ; manquer de (avec </w:t>
      </w:r>
      <w:proofErr w:type="spellStart"/>
      <w:r w:rsidRPr="0018649E">
        <w:rPr>
          <w:rFonts w:cstheme="minorHAnsi"/>
          <w:sz w:val="19"/>
          <w:szCs w:val="19"/>
        </w:rPr>
        <w:t>gén</w:t>
      </w:r>
      <w:proofErr w:type="spellEnd"/>
      <w:r w:rsidRPr="0018649E">
        <w:rPr>
          <w:rFonts w:cstheme="minorHAnsi"/>
          <w:sz w:val="19"/>
          <w:szCs w:val="19"/>
        </w:rPr>
        <w:t xml:space="preserve">.) ; </w:t>
      </w:r>
      <w:r w:rsidRPr="0018649E">
        <w:rPr>
          <w:rFonts w:cstheme="minorHAnsi"/>
          <w:b/>
          <w:sz w:val="19"/>
          <w:szCs w:val="19"/>
        </w:rPr>
        <w:t>ἀπ</w:t>
      </w:r>
      <w:proofErr w:type="spellStart"/>
      <w:r w:rsidRPr="0018649E">
        <w:rPr>
          <w:rFonts w:cstheme="minorHAnsi"/>
          <w:b/>
          <w:sz w:val="19"/>
          <w:szCs w:val="19"/>
        </w:rPr>
        <w:t>ορεῖν</w:t>
      </w:r>
      <w:proofErr w:type="spellEnd"/>
      <w:r w:rsidRPr="0018649E">
        <w:rPr>
          <w:rFonts w:cstheme="minorHAnsi"/>
          <w:b/>
          <w:sz w:val="19"/>
          <w:szCs w:val="19"/>
        </w:rPr>
        <w:t xml:space="preserve"> a</w:t>
      </w:r>
      <w:r w:rsidRPr="0018649E">
        <w:rPr>
          <w:rFonts w:cstheme="minorHAnsi"/>
          <w:sz w:val="19"/>
          <w:szCs w:val="19"/>
        </w:rPr>
        <w:t xml:space="preserve">vec acc. </w:t>
      </w:r>
      <w:proofErr w:type="gramStart"/>
      <w:r w:rsidRPr="0018649E">
        <w:rPr>
          <w:rFonts w:cstheme="minorHAnsi"/>
          <w:sz w:val="19"/>
          <w:szCs w:val="19"/>
        </w:rPr>
        <w:t>de</w:t>
      </w:r>
      <w:proofErr w:type="gramEnd"/>
      <w:r w:rsidRPr="0018649E">
        <w:rPr>
          <w:rFonts w:cstheme="minorHAnsi"/>
          <w:sz w:val="19"/>
          <w:szCs w:val="19"/>
        </w:rPr>
        <w:t xml:space="preserve"> relation </w:t>
      </w:r>
      <w:r w:rsidRPr="0018649E">
        <w:rPr>
          <w:rFonts w:cstheme="minorHAnsi"/>
          <w:b/>
          <w:sz w:val="19"/>
          <w:szCs w:val="19"/>
        </w:rPr>
        <w:t>:</w:t>
      </w:r>
      <w:r w:rsidRPr="0018649E">
        <w:rPr>
          <w:rFonts w:cstheme="minorHAnsi"/>
          <w:sz w:val="19"/>
          <w:szCs w:val="19"/>
        </w:rPr>
        <w:t xml:space="preserve"> être dans l’embarras </w:t>
      </w:r>
      <w:r w:rsidRPr="0018649E">
        <w:rPr>
          <w:rFonts w:cstheme="minorHAnsi"/>
          <w:i/>
          <w:iCs/>
          <w:sz w:val="19"/>
          <w:szCs w:val="19"/>
        </w:rPr>
        <w:t>ou</w:t>
      </w:r>
      <w:r w:rsidRPr="0018649E">
        <w:rPr>
          <w:rFonts w:cstheme="minorHAnsi"/>
          <w:sz w:val="19"/>
          <w:szCs w:val="19"/>
        </w:rPr>
        <w:t xml:space="preserve"> dans l’incertitude au sujet de qch ; </w:t>
      </w:r>
      <w:r w:rsidRPr="0018649E">
        <w:rPr>
          <w:rFonts w:cstheme="minorHAnsi"/>
          <w:i/>
          <w:sz w:val="19"/>
          <w:szCs w:val="19"/>
        </w:rPr>
        <w:t xml:space="preserve"> avec interro </w:t>
      </w:r>
      <w:proofErr w:type="spellStart"/>
      <w:r w:rsidRPr="0018649E">
        <w:rPr>
          <w:rFonts w:cstheme="minorHAnsi"/>
          <w:i/>
          <w:sz w:val="19"/>
          <w:szCs w:val="19"/>
        </w:rPr>
        <w:t>ind</w:t>
      </w:r>
      <w:proofErr w:type="spellEnd"/>
      <w:r w:rsidRPr="0018649E">
        <w:rPr>
          <w:rFonts w:cstheme="minorHAnsi"/>
          <w:i/>
          <w:sz w:val="19"/>
          <w:szCs w:val="19"/>
        </w:rPr>
        <w:t>.</w:t>
      </w:r>
      <w:r w:rsidRPr="0018649E">
        <w:rPr>
          <w:rFonts w:cstheme="minorHAnsi"/>
          <w:sz w:val="19"/>
          <w:szCs w:val="19"/>
        </w:rPr>
        <w:t xml:space="preserve"> : être embarrassé, ne pas savoir (avec  </w:t>
      </w:r>
      <w:proofErr w:type="spellStart"/>
      <w:r w:rsidRPr="0018649E">
        <w:rPr>
          <w:rFonts w:cstheme="minorHAnsi"/>
          <w:sz w:val="19"/>
          <w:szCs w:val="19"/>
        </w:rPr>
        <w:t>interr</w:t>
      </w:r>
      <w:proofErr w:type="spellEnd"/>
      <w:r w:rsidRPr="0018649E">
        <w:rPr>
          <w:rFonts w:cstheme="minorHAnsi"/>
          <w:sz w:val="19"/>
          <w:szCs w:val="19"/>
        </w:rPr>
        <w:t xml:space="preserve">. </w:t>
      </w:r>
      <w:proofErr w:type="spellStart"/>
      <w:r w:rsidRPr="0018649E">
        <w:rPr>
          <w:rFonts w:cstheme="minorHAnsi"/>
          <w:sz w:val="19"/>
          <w:szCs w:val="19"/>
        </w:rPr>
        <w:t>ind</w:t>
      </w:r>
      <w:proofErr w:type="spellEnd"/>
      <w:r w:rsidRPr="0018649E">
        <w:rPr>
          <w:rFonts w:cstheme="minorHAnsi"/>
          <w:sz w:val="19"/>
          <w:szCs w:val="19"/>
        </w:rPr>
        <w:t xml:space="preserve">.)   </w:t>
      </w:r>
    </w:p>
    <w:p w:rsidR="00E91148" w:rsidRDefault="00147BF7" w:rsidP="00147BF7">
      <w:pPr>
        <w:pStyle w:val="Sansinterligne"/>
        <w:rPr>
          <w:rFonts w:cstheme="minorHAnsi"/>
          <w:sz w:val="19"/>
          <w:szCs w:val="19"/>
        </w:rPr>
      </w:pPr>
      <w:proofErr w:type="spellStart"/>
      <w:r w:rsidRPr="0018649E">
        <w:rPr>
          <w:rFonts w:cstheme="minorHAnsi"/>
          <w:b/>
          <w:color w:val="C00000"/>
          <w:sz w:val="19"/>
          <w:szCs w:val="19"/>
        </w:rPr>
        <w:t>Ἔ</w:t>
      </w:r>
      <w:r w:rsidRPr="0018649E">
        <w:rPr>
          <w:rFonts w:cstheme="minorHAnsi"/>
          <w:b/>
          <w:sz w:val="19"/>
          <w:szCs w:val="19"/>
        </w:rPr>
        <w:t>ρχομ</w:t>
      </w:r>
      <w:proofErr w:type="spellEnd"/>
      <w:r w:rsidRPr="0018649E">
        <w:rPr>
          <w:rFonts w:cstheme="minorHAnsi"/>
          <w:b/>
          <w:sz w:val="19"/>
          <w:szCs w:val="19"/>
        </w:rPr>
        <w:t>αι</w:t>
      </w:r>
      <w:r w:rsidRPr="0018649E">
        <w:rPr>
          <w:rFonts w:cstheme="minorHAnsi"/>
          <w:sz w:val="19"/>
          <w:szCs w:val="19"/>
        </w:rPr>
        <w:t xml:space="preserve"> </w:t>
      </w:r>
      <w:proofErr w:type="gramStart"/>
      <w:r w:rsidRPr="0018649E">
        <w:rPr>
          <w:rFonts w:cstheme="minorHAnsi"/>
          <w:b/>
          <w:sz w:val="19"/>
          <w:szCs w:val="19"/>
        </w:rPr>
        <w:t>—[</w:t>
      </w:r>
      <w:proofErr w:type="gramEnd"/>
      <w:r w:rsidRPr="0018649E">
        <w:rPr>
          <w:rFonts w:cstheme="minorHAnsi"/>
          <w:i/>
          <w:sz w:val="19"/>
          <w:szCs w:val="19"/>
        </w:rPr>
        <w:t>fut.</w:t>
      </w:r>
      <w:r w:rsidRPr="0018649E">
        <w:rPr>
          <w:rFonts w:cstheme="minorHAnsi"/>
          <w:sz w:val="19"/>
          <w:szCs w:val="19"/>
        </w:rPr>
        <w:t xml:space="preserve">: </w:t>
      </w:r>
      <w:proofErr w:type="spellStart"/>
      <w:r w:rsidRPr="0018649E">
        <w:rPr>
          <w:rFonts w:cstheme="minorHAnsi"/>
          <w:sz w:val="19"/>
          <w:szCs w:val="19"/>
        </w:rPr>
        <w:t>ἐλεύσομ</w:t>
      </w:r>
      <w:proofErr w:type="spellEnd"/>
      <w:r w:rsidRPr="0018649E">
        <w:rPr>
          <w:rFonts w:cstheme="minorHAnsi"/>
          <w:sz w:val="19"/>
          <w:szCs w:val="19"/>
        </w:rPr>
        <w:t xml:space="preserve">αι, </w:t>
      </w:r>
      <w:r w:rsidRPr="0018649E">
        <w:rPr>
          <w:rFonts w:cstheme="minorHAnsi"/>
          <w:i/>
          <w:sz w:val="19"/>
          <w:szCs w:val="19"/>
        </w:rPr>
        <w:t>fut att</w:t>
      </w:r>
      <w:r w:rsidRPr="0018649E">
        <w:rPr>
          <w:rFonts w:cstheme="minorHAnsi"/>
          <w:sz w:val="19"/>
          <w:szCs w:val="19"/>
        </w:rPr>
        <w:t>. </w:t>
      </w:r>
      <w:proofErr w:type="gramStart"/>
      <w:r w:rsidRPr="0018649E">
        <w:rPr>
          <w:rFonts w:cstheme="minorHAnsi"/>
          <w:sz w:val="19"/>
          <w:szCs w:val="19"/>
        </w:rPr>
        <w:t>:</w:t>
      </w:r>
      <w:proofErr w:type="spellStart"/>
      <w:r w:rsidRPr="0018649E">
        <w:rPr>
          <w:rFonts w:cstheme="minorHAnsi"/>
          <w:sz w:val="19"/>
          <w:szCs w:val="19"/>
        </w:rPr>
        <w:t>εἶμι</w:t>
      </w:r>
      <w:proofErr w:type="spellEnd"/>
      <w:proofErr w:type="gramEnd"/>
      <w:r w:rsidRPr="0018649E">
        <w:rPr>
          <w:rFonts w:cstheme="minorHAnsi"/>
          <w:sz w:val="19"/>
          <w:szCs w:val="19"/>
        </w:rPr>
        <w:t xml:space="preserve"> ; </w:t>
      </w:r>
      <w:proofErr w:type="spellStart"/>
      <w:r w:rsidRPr="0018649E">
        <w:rPr>
          <w:rFonts w:cstheme="minorHAnsi"/>
          <w:i/>
          <w:sz w:val="19"/>
          <w:szCs w:val="19"/>
        </w:rPr>
        <w:t>aor</w:t>
      </w:r>
      <w:proofErr w:type="spellEnd"/>
      <w:r w:rsidRPr="0018649E">
        <w:rPr>
          <w:rFonts w:cstheme="minorHAnsi"/>
          <w:i/>
          <w:sz w:val="19"/>
          <w:szCs w:val="19"/>
        </w:rPr>
        <w:t>.</w:t>
      </w:r>
      <w:r w:rsidRPr="0018649E">
        <w:rPr>
          <w:rFonts w:cstheme="minorHAnsi"/>
          <w:sz w:val="19"/>
          <w:szCs w:val="19"/>
        </w:rPr>
        <w:t xml:space="preserve">: </w:t>
      </w:r>
      <w:proofErr w:type="spellStart"/>
      <w:r w:rsidRPr="0018649E">
        <w:rPr>
          <w:rFonts w:cstheme="minorHAnsi"/>
          <w:sz w:val="19"/>
          <w:szCs w:val="19"/>
        </w:rPr>
        <w:t>ἦλθον</w:t>
      </w:r>
      <w:proofErr w:type="spellEnd"/>
      <w:r w:rsidRPr="0018649E">
        <w:rPr>
          <w:rFonts w:cstheme="minorHAnsi"/>
          <w:sz w:val="19"/>
          <w:szCs w:val="19"/>
        </w:rPr>
        <w:t xml:space="preserve"> ;  </w:t>
      </w:r>
      <w:proofErr w:type="spellStart"/>
      <w:r w:rsidRPr="0018649E">
        <w:rPr>
          <w:rFonts w:cstheme="minorHAnsi"/>
          <w:i/>
          <w:sz w:val="19"/>
          <w:szCs w:val="19"/>
        </w:rPr>
        <w:t>pft</w:t>
      </w:r>
      <w:proofErr w:type="spellEnd"/>
      <w:r w:rsidRPr="0018649E">
        <w:rPr>
          <w:rFonts w:cstheme="minorHAnsi"/>
          <w:sz w:val="19"/>
          <w:szCs w:val="19"/>
        </w:rPr>
        <w:t xml:space="preserve">.:  </w:t>
      </w:r>
      <w:proofErr w:type="spellStart"/>
      <w:r w:rsidRPr="0018649E">
        <w:rPr>
          <w:rFonts w:cstheme="minorHAnsi"/>
          <w:sz w:val="19"/>
          <w:szCs w:val="19"/>
        </w:rPr>
        <w:t>ἐλήλυθ</w:t>
      </w:r>
      <w:proofErr w:type="spellEnd"/>
      <w:r w:rsidRPr="0018649E">
        <w:rPr>
          <w:rFonts w:cstheme="minorHAnsi"/>
          <w:sz w:val="19"/>
          <w:szCs w:val="19"/>
        </w:rPr>
        <w:t>α</w:t>
      </w:r>
      <w:r w:rsidRPr="0018649E">
        <w:rPr>
          <w:rFonts w:cstheme="minorHAnsi"/>
          <w:b/>
          <w:sz w:val="19"/>
          <w:szCs w:val="19"/>
        </w:rPr>
        <w:t xml:space="preserve"> ]—: </w:t>
      </w:r>
      <w:r w:rsidRPr="0018649E">
        <w:rPr>
          <w:rFonts w:cstheme="minorHAnsi"/>
          <w:sz w:val="19"/>
          <w:szCs w:val="19"/>
        </w:rPr>
        <w:t xml:space="preserve">venir, arriver ; aller ; s’en aller […] ; avec </w:t>
      </w:r>
      <w:r w:rsidRPr="00E91148">
        <w:rPr>
          <w:rFonts w:cstheme="minorHAnsi"/>
          <w:b/>
          <w:sz w:val="19"/>
          <w:szCs w:val="19"/>
        </w:rPr>
        <w:t>πα</w:t>
      </w:r>
      <w:proofErr w:type="spellStart"/>
      <w:r w:rsidRPr="00E91148">
        <w:rPr>
          <w:rFonts w:cstheme="minorHAnsi"/>
          <w:b/>
          <w:sz w:val="19"/>
          <w:szCs w:val="19"/>
        </w:rPr>
        <w:t>ρὰ</w:t>
      </w:r>
      <w:proofErr w:type="spellEnd"/>
      <w:r w:rsidRPr="00E91148">
        <w:rPr>
          <w:rFonts w:cstheme="minorHAnsi"/>
          <w:b/>
          <w:sz w:val="19"/>
          <w:szCs w:val="19"/>
        </w:rPr>
        <w:t xml:space="preserve">  + acc</w:t>
      </w:r>
      <w:r w:rsidRPr="0018649E">
        <w:rPr>
          <w:rFonts w:cstheme="minorHAnsi"/>
          <w:sz w:val="19"/>
          <w:szCs w:val="19"/>
        </w:rPr>
        <w:t xml:space="preserve">. = aller chez </w:t>
      </w:r>
      <w:proofErr w:type="spellStart"/>
      <w:r w:rsidRPr="0018649E">
        <w:rPr>
          <w:rFonts w:cstheme="minorHAnsi"/>
          <w:sz w:val="19"/>
          <w:szCs w:val="19"/>
        </w:rPr>
        <w:t>qn</w:t>
      </w:r>
      <w:proofErr w:type="spellEnd"/>
      <w:r w:rsidRPr="0018649E">
        <w:rPr>
          <w:rFonts w:cstheme="minorHAnsi"/>
          <w:sz w:val="19"/>
          <w:szCs w:val="19"/>
        </w:rPr>
        <w:t>.  (Selon Carey = personnification</w:t>
      </w:r>
      <w:r w:rsidR="00E91148">
        <w:rPr>
          <w:rFonts w:cstheme="minorHAnsi"/>
          <w:sz w:val="19"/>
          <w:szCs w:val="19"/>
        </w:rPr>
        <w:t xml:space="preserve"> (loi traitée comme conseiller) ; </w:t>
      </w:r>
      <w:r w:rsidR="00E91148" w:rsidRPr="00E91148">
        <w:rPr>
          <w:rFonts w:cstheme="minorHAnsi"/>
          <w:i/>
          <w:iCs/>
          <w:sz w:val="19"/>
          <w:szCs w:val="19"/>
        </w:rPr>
        <w:t>Trad</w:t>
      </w:r>
      <w:r w:rsidR="00E91148">
        <w:rPr>
          <w:rFonts w:cstheme="minorHAnsi"/>
          <w:sz w:val="19"/>
          <w:szCs w:val="19"/>
        </w:rPr>
        <w:t xml:space="preserve">. </w:t>
      </w:r>
      <w:r w:rsidRPr="0018649E">
        <w:rPr>
          <w:rFonts w:cstheme="minorHAnsi"/>
          <w:sz w:val="19"/>
          <w:szCs w:val="19"/>
        </w:rPr>
        <w:t xml:space="preserve">recourir à la loi.   </w:t>
      </w:r>
    </w:p>
    <w:p w:rsidR="00147BF7" w:rsidRPr="0018649E" w:rsidRDefault="00147BF7" w:rsidP="00147BF7">
      <w:pPr>
        <w:pStyle w:val="Sansinterligne"/>
        <w:rPr>
          <w:rFonts w:cstheme="minorHAnsi"/>
          <w:sz w:val="19"/>
          <w:szCs w:val="19"/>
        </w:rPr>
      </w:pPr>
      <w:proofErr w:type="spellStart"/>
      <w:r w:rsidRPr="0018649E">
        <w:rPr>
          <w:rFonts w:cstheme="minorHAnsi"/>
          <w:b/>
          <w:bCs/>
          <w:caps/>
          <w:color w:val="C00000"/>
          <w:sz w:val="19"/>
          <w:szCs w:val="19"/>
        </w:rPr>
        <w:t>σ</w:t>
      </w:r>
      <w:r w:rsidRPr="0018649E">
        <w:rPr>
          <w:rFonts w:cstheme="minorHAnsi"/>
          <w:b/>
          <w:bCs/>
          <w:sz w:val="19"/>
          <w:szCs w:val="19"/>
        </w:rPr>
        <w:t>κέ</w:t>
      </w:r>
      <w:proofErr w:type="spellEnd"/>
      <w:r w:rsidRPr="0018649E">
        <w:rPr>
          <w:rFonts w:cstheme="minorHAnsi"/>
          <w:b/>
          <w:bCs/>
          <w:sz w:val="19"/>
          <w:szCs w:val="19"/>
        </w:rPr>
        <w:t>π</w:t>
      </w:r>
      <w:proofErr w:type="spellStart"/>
      <w:r w:rsidRPr="0018649E">
        <w:rPr>
          <w:rFonts w:cstheme="minorHAnsi"/>
          <w:b/>
          <w:bCs/>
          <w:sz w:val="19"/>
          <w:szCs w:val="19"/>
        </w:rPr>
        <w:t>τομ</w:t>
      </w:r>
      <w:proofErr w:type="spellEnd"/>
      <w:r w:rsidRPr="0018649E">
        <w:rPr>
          <w:rFonts w:cstheme="minorHAnsi"/>
          <w:b/>
          <w:bCs/>
          <w:sz w:val="19"/>
          <w:szCs w:val="19"/>
        </w:rPr>
        <w:t>αι</w:t>
      </w:r>
      <w:r w:rsidRPr="0018649E">
        <w:rPr>
          <w:rFonts w:cstheme="minorHAnsi"/>
          <w:sz w:val="19"/>
          <w:szCs w:val="19"/>
        </w:rPr>
        <w:t> </w:t>
      </w:r>
      <w:proofErr w:type="gramStart"/>
      <w:r w:rsidRPr="0018649E">
        <w:rPr>
          <w:rFonts w:cstheme="minorHAnsi"/>
          <w:b/>
          <w:sz w:val="19"/>
          <w:szCs w:val="19"/>
        </w:rPr>
        <w:t>—[</w:t>
      </w:r>
      <w:proofErr w:type="spellStart"/>
      <w:proofErr w:type="gramEnd"/>
      <w:r w:rsidRPr="0018649E">
        <w:rPr>
          <w:rFonts w:cstheme="minorHAnsi"/>
          <w:sz w:val="19"/>
          <w:szCs w:val="19"/>
        </w:rPr>
        <w:t>σκέψομ</w:t>
      </w:r>
      <w:proofErr w:type="spellEnd"/>
      <w:r w:rsidRPr="0018649E">
        <w:rPr>
          <w:rFonts w:cstheme="minorHAnsi"/>
          <w:sz w:val="19"/>
          <w:szCs w:val="19"/>
        </w:rPr>
        <w:t xml:space="preserve">αι ; </w:t>
      </w:r>
      <w:proofErr w:type="spellStart"/>
      <w:r w:rsidRPr="0018649E">
        <w:rPr>
          <w:rFonts w:cstheme="minorHAnsi"/>
          <w:sz w:val="19"/>
          <w:szCs w:val="19"/>
        </w:rPr>
        <w:t>ἐσκεψάμην</w:t>
      </w:r>
      <w:proofErr w:type="spellEnd"/>
      <w:r w:rsidRPr="0018649E">
        <w:rPr>
          <w:rFonts w:cstheme="minorHAnsi"/>
          <w:sz w:val="19"/>
          <w:szCs w:val="19"/>
        </w:rPr>
        <w:t xml:space="preserve"> ; </w:t>
      </w:r>
      <w:proofErr w:type="spellStart"/>
      <w:r w:rsidRPr="0018649E">
        <w:rPr>
          <w:rFonts w:cstheme="minorHAnsi"/>
          <w:sz w:val="19"/>
          <w:szCs w:val="19"/>
        </w:rPr>
        <w:t>ἔσκεμμ</w:t>
      </w:r>
      <w:proofErr w:type="spellEnd"/>
      <w:r w:rsidRPr="0018649E">
        <w:rPr>
          <w:rFonts w:cstheme="minorHAnsi"/>
          <w:sz w:val="19"/>
          <w:szCs w:val="19"/>
        </w:rPr>
        <w:t xml:space="preserve">αι </w:t>
      </w:r>
      <w:r w:rsidRPr="0018649E">
        <w:rPr>
          <w:rFonts w:cstheme="minorHAnsi"/>
          <w:b/>
          <w:sz w:val="19"/>
          <w:szCs w:val="19"/>
        </w:rPr>
        <w:t>]—:</w:t>
      </w:r>
      <w:r w:rsidRPr="0018649E">
        <w:rPr>
          <w:rFonts w:cstheme="minorHAnsi"/>
          <w:sz w:val="19"/>
          <w:szCs w:val="19"/>
        </w:rPr>
        <w:t xml:space="preserve"> regarder avec attention, considérer, observer ; examiner ( </w:t>
      </w:r>
      <w:r w:rsidR="0018649E" w:rsidRPr="0018649E">
        <w:rPr>
          <w:rFonts w:cstheme="minorHAnsi"/>
          <w:sz w:val="19"/>
          <w:szCs w:val="19"/>
        </w:rPr>
        <w:t xml:space="preserve">cst ici </w:t>
      </w:r>
      <w:r w:rsidRPr="0018649E">
        <w:rPr>
          <w:rFonts w:cstheme="minorHAnsi"/>
          <w:sz w:val="19"/>
          <w:szCs w:val="19"/>
        </w:rPr>
        <w:t xml:space="preserve">avec </w:t>
      </w:r>
      <w:proofErr w:type="spellStart"/>
      <w:r w:rsidRPr="0018649E">
        <w:rPr>
          <w:rFonts w:cstheme="minorHAnsi"/>
          <w:sz w:val="19"/>
          <w:szCs w:val="19"/>
        </w:rPr>
        <w:t>interr</w:t>
      </w:r>
      <w:proofErr w:type="spellEnd"/>
      <w:r w:rsidRPr="0018649E">
        <w:rPr>
          <w:rFonts w:cstheme="minorHAnsi"/>
          <w:sz w:val="19"/>
          <w:szCs w:val="19"/>
        </w:rPr>
        <w:t xml:space="preserve">. ind.).   </w:t>
      </w:r>
    </w:p>
    <w:p w:rsidR="00147BF7" w:rsidRPr="0018649E" w:rsidRDefault="00E91148" w:rsidP="00074217">
      <w:pPr>
        <w:rPr>
          <w:rFonts w:cstheme="minorHAnsi"/>
          <w:sz w:val="19"/>
          <w:szCs w:val="19"/>
        </w:rPr>
      </w:pPr>
      <w:r>
        <w:rPr>
          <w:rFonts w:cstheme="minorHAnsi"/>
          <w:b/>
          <w:color w:val="C00000"/>
          <w:sz w:val="19"/>
          <w:szCs w:val="19"/>
        </w:rPr>
        <w:tab/>
      </w:r>
      <w:r w:rsidR="00147BF7" w:rsidRPr="0018649E">
        <w:rPr>
          <w:rFonts w:cstheme="minorHAnsi"/>
          <w:b/>
          <w:color w:val="C00000"/>
          <w:sz w:val="19"/>
          <w:szCs w:val="19"/>
        </w:rPr>
        <w:t>Syntaxe</w:t>
      </w:r>
      <w:r w:rsidR="00147BF7" w:rsidRPr="0018649E">
        <w:rPr>
          <w:rFonts w:cstheme="minorHAnsi"/>
          <w:b/>
          <w:sz w:val="19"/>
          <w:szCs w:val="19"/>
        </w:rPr>
        <w:t> : adjectif verbal</w:t>
      </w:r>
      <w:r w:rsidR="00147BF7" w:rsidRPr="0018649E">
        <w:rPr>
          <w:rFonts w:cstheme="minorHAnsi"/>
          <w:sz w:val="19"/>
          <w:szCs w:val="19"/>
        </w:rPr>
        <w:t xml:space="preserve">. Adjectif verbal en </w:t>
      </w:r>
      <w:r w:rsidR="00147BF7" w:rsidRPr="0018649E">
        <w:rPr>
          <w:rFonts w:cstheme="minorHAnsi"/>
          <w:b/>
          <w:sz w:val="19"/>
          <w:szCs w:val="19"/>
        </w:rPr>
        <w:t>–</w:t>
      </w:r>
      <w:proofErr w:type="spellStart"/>
      <w:r w:rsidR="00147BF7" w:rsidRPr="0018649E">
        <w:rPr>
          <w:rFonts w:cstheme="minorHAnsi"/>
          <w:b/>
          <w:sz w:val="19"/>
          <w:szCs w:val="19"/>
        </w:rPr>
        <w:t>τός</w:t>
      </w:r>
      <w:proofErr w:type="spellEnd"/>
      <w:r w:rsidR="00147BF7" w:rsidRPr="0018649E">
        <w:rPr>
          <w:rFonts w:cstheme="minorHAnsi"/>
          <w:sz w:val="19"/>
          <w:szCs w:val="19"/>
        </w:rPr>
        <w:t xml:space="preserve"> = possibilité. Adjectif verbal en </w:t>
      </w:r>
      <w:r w:rsidR="00147BF7" w:rsidRPr="0018649E">
        <w:rPr>
          <w:rFonts w:cstheme="minorHAnsi"/>
          <w:b/>
          <w:sz w:val="19"/>
          <w:szCs w:val="19"/>
        </w:rPr>
        <w:t>–</w:t>
      </w:r>
      <w:proofErr w:type="spellStart"/>
      <w:r w:rsidR="00147BF7" w:rsidRPr="0018649E">
        <w:rPr>
          <w:rFonts w:cstheme="minorHAnsi"/>
          <w:b/>
          <w:sz w:val="19"/>
          <w:szCs w:val="19"/>
        </w:rPr>
        <w:t>τέος</w:t>
      </w:r>
      <w:proofErr w:type="spellEnd"/>
      <w:r w:rsidR="00147BF7" w:rsidRPr="0018649E">
        <w:rPr>
          <w:rFonts w:cstheme="minorHAnsi"/>
          <w:sz w:val="19"/>
          <w:szCs w:val="19"/>
        </w:rPr>
        <w:t xml:space="preserve"> = obligation. Ces adjectifs se forment le plus </w:t>
      </w:r>
      <w:proofErr w:type="gramStart"/>
      <w:r w:rsidR="00147BF7" w:rsidRPr="0018649E">
        <w:rPr>
          <w:rFonts w:cstheme="minorHAnsi"/>
          <w:sz w:val="19"/>
          <w:szCs w:val="19"/>
        </w:rPr>
        <w:t>souvent  en</w:t>
      </w:r>
      <w:proofErr w:type="gramEnd"/>
      <w:r w:rsidR="00147BF7" w:rsidRPr="0018649E">
        <w:rPr>
          <w:rFonts w:cstheme="minorHAnsi"/>
          <w:sz w:val="19"/>
          <w:szCs w:val="19"/>
        </w:rPr>
        <w:t xml:space="preserve"> substituant </w:t>
      </w:r>
      <w:r w:rsidR="00147BF7" w:rsidRPr="0018649E">
        <w:rPr>
          <w:rFonts w:cstheme="minorHAnsi"/>
          <w:b/>
          <w:sz w:val="19"/>
          <w:szCs w:val="19"/>
        </w:rPr>
        <w:t>–</w:t>
      </w:r>
      <w:proofErr w:type="spellStart"/>
      <w:r w:rsidR="00147BF7" w:rsidRPr="0018649E">
        <w:rPr>
          <w:rFonts w:cstheme="minorHAnsi"/>
          <w:b/>
          <w:sz w:val="19"/>
          <w:szCs w:val="19"/>
        </w:rPr>
        <w:t>τός</w:t>
      </w:r>
      <w:proofErr w:type="spellEnd"/>
      <w:r w:rsidR="00147BF7" w:rsidRPr="0018649E">
        <w:rPr>
          <w:rFonts w:cstheme="minorHAnsi"/>
          <w:sz w:val="19"/>
          <w:szCs w:val="19"/>
        </w:rPr>
        <w:t xml:space="preserve"> ou </w:t>
      </w:r>
      <w:r w:rsidR="00147BF7" w:rsidRPr="0018649E">
        <w:rPr>
          <w:rFonts w:cstheme="minorHAnsi"/>
          <w:b/>
          <w:sz w:val="19"/>
          <w:szCs w:val="19"/>
        </w:rPr>
        <w:t>-</w:t>
      </w:r>
      <w:proofErr w:type="spellStart"/>
      <w:r w:rsidR="00147BF7" w:rsidRPr="0018649E">
        <w:rPr>
          <w:rFonts w:cstheme="minorHAnsi"/>
          <w:b/>
          <w:sz w:val="19"/>
          <w:szCs w:val="19"/>
        </w:rPr>
        <w:t>τέος</w:t>
      </w:r>
      <w:proofErr w:type="spellEnd"/>
      <w:r w:rsidR="00147BF7" w:rsidRPr="0018649E">
        <w:rPr>
          <w:rFonts w:cstheme="minorHAnsi"/>
          <w:sz w:val="19"/>
          <w:szCs w:val="19"/>
        </w:rPr>
        <w:t xml:space="preserve"> au suffixe </w:t>
      </w:r>
      <w:r w:rsidR="00147BF7" w:rsidRPr="0018649E">
        <w:rPr>
          <w:rFonts w:cstheme="minorHAnsi"/>
          <w:b/>
          <w:sz w:val="19"/>
          <w:szCs w:val="19"/>
        </w:rPr>
        <w:t>-</w:t>
      </w:r>
      <w:proofErr w:type="spellStart"/>
      <w:r w:rsidR="00147BF7" w:rsidRPr="0018649E">
        <w:rPr>
          <w:rFonts w:cstheme="minorHAnsi"/>
          <w:b/>
          <w:sz w:val="19"/>
          <w:szCs w:val="19"/>
        </w:rPr>
        <w:t>θείς</w:t>
      </w:r>
      <w:proofErr w:type="spellEnd"/>
      <w:r w:rsidR="00147BF7" w:rsidRPr="0018649E">
        <w:rPr>
          <w:rFonts w:cstheme="minorHAnsi"/>
          <w:sz w:val="19"/>
          <w:szCs w:val="19"/>
        </w:rPr>
        <w:t xml:space="preserve"> du participe aoriste passif. Les adj. </w:t>
      </w:r>
      <w:proofErr w:type="spellStart"/>
      <w:r w:rsidR="00147BF7" w:rsidRPr="0018649E">
        <w:rPr>
          <w:rFonts w:cstheme="minorHAnsi"/>
          <w:sz w:val="19"/>
          <w:szCs w:val="19"/>
        </w:rPr>
        <w:t>vb</w:t>
      </w:r>
      <w:proofErr w:type="spellEnd"/>
      <w:r w:rsidR="00147BF7" w:rsidRPr="0018649E">
        <w:rPr>
          <w:rFonts w:cstheme="minorHAnsi"/>
          <w:sz w:val="19"/>
          <w:szCs w:val="19"/>
        </w:rPr>
        <w:t xml:space="preserve">. </w:t>
      </w:r>
      <w:proofErr w:type="gramStart"/>
      <w:r w:rsidR="00147BF7" w:rsidRPr="0018649E">
        <w:rPr>
          <w:rFonts w:cstheme="minorHAnsi"/>
          <w:sz w:val="19"/>
          <w:szCs w:val="19"/>
        </w:rPr>
        <w:t>d’obligation</w:t>
      </w:r>
      <w:proofErr w:type="gramEnd"/>
      <w:r w:rsidR="00147BF7" w:rsidRPr="0018649E">
        <w:rPr>
          <w:rFonts w:cstheme="minorHAnsi"/>
          <w:sz w:val="19"/>
          <w:szCs w:val="19"/>
        </w:rPr>
        <w:t xml:space="preserve"> en -</w:t>
      </w:r>
      <w:proofErr w:type="spellStart"/>
      <w:r w:rsidR="00147BF7" w:rsidRPr="0018649E">
        <w:rPr>
          <w:rFonts w:cstheme="minorHAnsi"/>
          <w:sz w:val="19"/>
          <w:szCs w:val="19"/>
        </w:rPr>
        <w:t>τέος</w:t>
      </w:r>
      <w:proofErr w:type="spellEnd"/>
      <w:r w:rsidR="00147BF7" w:rsidRPr="0018649E">
        <w:rPr>
          <w:rFonts w:cstheme="minorHAnsi"/>
          <w:sz w:val="19"/>
          <w:szCs w:val="19"/>
        </w:rPr>
        <w:t xml:space="preserve"> sont le plus souvent employés impersonnellement. Ils gardent le </w:t>
      </w:r>
      <w:proofErr w:type="spellStart"/>
      <w:r w:rsidR="00147BF7" w:rsidRPr="0018649E">
        <w:rPr>
          <w:rFonts w:cstheme="minorHAnsi"/>
          <w:sz w:val="19"/>
          <w:szCs w:val="19"/>
        </w:rPr>
        <w:t>cp</w:t>
      </w:r>
      <w:proofErr w:type="spellEnd"/>
      <w:r w:rsidR="00147BF7" w:rsidRPr="0018649E">
        <w:rPr>
          <w:rFonts w:cstheme="minorHAnsi"/>
          <w:sz w:val="19"/>
          <w:szCs w:val="19"/>
        </w:rPr>
        <w:t xml:space="preserve"> que ce verbe a à l’actif.  Le nom de la personne à qui incombe l’obligation (ou qui a la possibilité) se met au </w:t>
      </w:r>
      <w:proofErr w:type="gramStart"/>
      <w:r w:rsidR="00147BF7" w:rsidRPr="0018649E">
        <w:rPr>
          <w:rFonts w:cstheme="minorHAnsi"/>
          <w:sz w:val="19"/>
          <w:szCs w:val="19"/>
        </w:rPr>
        <w:t>datif  (</w:t>
      </w:r>
      <w:proofErr w:type="gramEnd"/>
      <w:r w:rsidR="00147BF7" w:rsidRPr="0018649E">
        <w:rPr>
          <w:rFonts w:cstheme="minorHAnsi"/>
          <w:i/>
          <w:sz w:val="19"/>
          <w:szCs w:val="19"/>
        </w:rPr>
        <w:t>cf</w:t>
      </w:r>
      <w:r w:rsidR="00147BF7" w:rsidRPr="0018649E">
        <w:rPr>
          <w:rFonts w:cstheme="minorHAnsi"/>
          <w:sz w:val="19"/>
          <w:szCs w:val="19"/>
        </w:rPr>
        <w:t xml:space="preserve">. </w:t>
      </w:r>
      <w:proofErr w:type="spellStart"/>
      <w:r w:rsidR="00147BF7" w:rsidRPr="0018649E">
        <w:rPr>
          <w:rFonts w:cstheme="minorHAnsi"/>
          <w:b/>
          <w:i/>
          <w:sz w:val="19"/>
          <w:szCs w:val="19"/>
        </w:rPr>
        <w:t>Rg</w:t>
      </w:r>
      <w:proofErr w:type="spellEnd"/>
      <w:r w:rsidR="00147BF7" w:rsidRPr="0018649E">
        <w:rPr>
          <w:rFonts w:cstheme="minorHAnsi"/>
          <w:sz w:val="19"/>
          <w:szCs w:val="19"/>
        </w:rPr>
        <w:t xml:space="preserve"> § 221).   </w:t>
      </w:r>
    </w:p>
    <w:p w:rsidR="00074217" w:rsidRPr="0018649E" w:rsidRDefault="00E91148" w:rsidP="00074217">
      <w:pPr>
        <w:rPr>
          <w:rFonts w:cstheme="minorHAnsi"/>
          <w:sz w:val="19"/>
          <w:szCs w:val="19"/>
        </w:rPr>
      </w:pPr>
      <w:r>
        <w:rPr>
          <w:rFonts w:eastAsia="Times New Roman" w:cstheme="minorHAnsi"/>
          <w:b/>
          <w:color w:val="C00000"/>
          <w:sz w:val="19"/>
          <w:szCs w:val="19"/>
          <w:lang w:eastAsia="fr-FR"/>
        </w:rPr>
        <w:tab/>
      </w:r>
      <w:r w:rsidR="00074217" w:rsidRPr="0018649E">
        <w:rPr>
          <w:rFonts w:eastAsia="Times New Roman" w:cstheme="minorHAnsi"/>
          <w:b/>
          <w:color w:val="C00000"/>
          <w:sz w:val="19"/>
          <w:szCs w:val="19"/>
          <w:lang w:eastAsia="fr-FR"/>
        </w:rPr>
        <w:t>NB</w:t>
      </w:r>
      <w:r w:rsidR="00074217" w:rsidRPr="0018649E">
        <w:rPr>
          <w:rFonts w:eastAsia="Times New Roman" w:cstheme="minorHAnsi"/>
          <w:b/>
          <w:sz w:val="19"/>
          <w:szCs w:val="19"/>
          <w:lang w:eastAsia="fr-FR"/>
        </w:rPr>
        <w:t>.</w:t>
      </w:r>
      <w:r w:rsidR="00074217" w:rsidRPr="0018649E">
        <w:rPr>
          <w:rFonts w:eastAsia="Times New Roman" w:cstheme="minorHAnsi"/>
          <w:sz w:val="19"/>
          <w:szCs w:val="19"/>
          <w:lang w:eastAsia="fr-FR"/>
        </w:rPr>
        <w:t xml:space="preserve"> </w:t>
      </w:r>
      <w:r w:rsidR="00074217" w:rsidRPr="0018649E">
        <w:rPr>
          <w:rFonts w:eastAsia="Times New Roman" w:cstheme="minorHAnsi"/>
          <w:b/>
          <w:sz w:val="19"/>
          <w:szCs w:val="19"/>
          <w:lang w:eastAsia="fr-FR"/>
        </w:rPr>
        <w:t xml:space="preserve"> </w:t>
      </w:r>
      <w:proofErr w:type="spellStart"/>
      <w:proofErr w:type="gramStart"/>
      <w:r w:rsidR="00074217" w:rsidRPr="0018649E">
        <w:rPr>
          <w:rFonts w:eastAsia="Times New Roman" w:cstheme="minorHAnsi"/>
          <w:b/>
          <w:sz w:val="19"/>
          <w:szCs w:val="19"/>
          <w:lang w:eastAsia="fr-FR"/>
        </w:rPr>
        <w:t>ἵν</w:t>
      </w:r>
      <w:proofErr w:type="spellEnd"/>
      <w:r w:rsidR="00074217" w:rsidRPr="0018649E">
        <w:rPr>
          <w:rFonts w:eastAsia="Times New Roman" w:cstheme="minorHAnsi"/>
          <w:b/>
          <w:sz w:val="19"/>
          <w:szCs w:val="19"/>
          <w:lang w:eastAsia="fr-FR"/>
        </w:rPr>
        <w:t>α</w:t>
      </w:r>
      <w:proofErr w:type="gramEnd"/>
      <w:r w:rsidR="00074217" w:rsidRPr="0018649E">
        <w:rPr>
          <w:rFonts w:eastAsia="Times New Roman" w:cstheme="minorHAnsi"/>
          <w:b/>
          <w:sz w:val="19"/>
          <w:szCs w:val="19"/>
          <w:lang w:eastAsia="fr-FR"/>
        </w:rPr>
        <w:t xml:space="preserve">… </w:t>
      </w:r>
      <w:proofErr w:type="spellStart"/>
      <w:r w:rsidR="00074217" w:rsidRPr="0018649E">
        <w:rPr>
          <w:rFonts w:eastAsia="Times New Roman" w:cstheme="minorHAnsi"/>
          <w:b/>
          <w:sz w:val="19"/>
          <w:szCs w:val="19"/>
          <w:lang w:eastAsia="fr-FR"/>
        </w:rPr>
        <w:t>σκεψώμεθ</w:t>
      </w:r>
      <w:proofErr w:type="spellEnd"/>
      <w:r w:rsidR="00074217" w:rsidRPr="0018649E">
        <w:rPr>
          <w:rFonts w:eastAsia="Times New Roman" w:cstheme="minorHAnsi"/>
          <w:b/>
          <w:sz w:val="19"/>
          <w:szCs w:val="19"/>
          <w:lang w:eastAsia="fr-FR"/>
        </w:rPr>
        <w:t xml:space="preserve">α. </w:t>
      </w:r>
      <w:r w:rsidR="00074217" w:rsidRPr="0018649E">
        <w:rPr>
          <w:rFonts w:cstheme="minorHAnsi"/>
          <w:sz w:val="19"/>
          <w:szCs w:val="19"/>
        </w:rPr>
        <w:t xml:space="preserve"> </w:t>
      </w:r>
      <w:r w:rsidR="009502BC" w:rsidRPr="0018649E">
        <w:rPr>
          <w:rFonts w:cstheme="minorHAnsi"/>
          <w:sz w:val="19"/>
          <w:szCs w:val="19"/>
        </w:rPr>
        <w:t>A</w:t>
      </w:r>
      <w:r w:rsidR="00074217" w:rsidRPr="0018649E">
        <w:rPr>
          <w:rFonts w:cstheme="minorHAnsi"/>
          <w:sz w:val="19"/>
          <w:szCs w:val="19"/>
        </w:rPr>
        <w:t xml:space="preserve">près une principale à un tps primaire </w:t>
      </w:r>
      <w:proofErr w:type="spellStart"/>
      <w:r w:rsidR="00074217" w:rsidRPr="0018649E">
        <w:rPr>
          <w:rFonts w:eastAsia="Times New Roman" w:cstheme="minorHAnsi"/>
          <w:b/>
          <w:sz w:val="19"/>
          <w:szCs w:val="19"/>
          <w:lang w:eastAsia="fr-FR"/>
        </w:rPr>
        <w:t>ἵν</w:t>
      </w:r>
      <w:proofErr w:type="spellEnd"/>
      <w:r w:rsidR="00074217" w:rsidRPr="0018649E">
        <w:rPr>
          <w:rFonts w:eastAsia="Times New Roman" w:cstheme="minorHAnsi"/>
          <w:b/>
          <w:sz w:val="19"/>
          <w:szCs w:val="19"/>
          <w:lang w:eastAsia="fr-FR"/>
        </w:rPr>
        <w:t>α</w:t>
      </w:r>
      <w:r w:rsidR="00074217" w:rsidRPr="0018649E">
        <w:rPr>
          <w:rFonts w:cstheme="minorHAnsi"/>
          <w:b/>
          <w:sz w:val="19"/>
          <w:szCs w:val="19"/>
        </w:rPr>
        <w:t xml:space="preserve"> </w:t>
      </w:r>
      <w:r w:rsidR="009502BC" w:rsidRPr="0018649E">
        <w:rPr>
          <w:rFonts w:cstheme="minorHAnsi"/>
          <w:b/>
          <w:sz w:val="19"/>
          <w:szCs w:val="19"/>
        </w:rPr>
        <w:t>+</w:t>
      </w:r>
      <w:proofErr w:type="spellStart"/>
      <w:r w:rsidR="00074217" w:rsidRPr="0018649E">
        <w:rPr>
          <w:rFonts w:cstheme="minorHAnsi"/>
          <w:b/>
          <w:sz w:val="19"/>
          <w:szCs w:val="19"/>
        </w:rPr>
        <w:t>sbj</w:t>
      </w:r>
      <w:proofErr w:type="spellEnd"/>
      <w:r w:rsidR="00074217" w:rsidRPr="0018649E">
        <w:rPr>
          <w:rFonts w:cstheme="minorHAnsi"/>
          <w:b/>
          <w:sz w:val="19"/>
          <w:szCs w:val="19"/>
        </w:rPr>
        <w:t>.</w:t>
      </w:r>
      <w:r w:rsidR="00074217" w:rsidRPr="0018649E">
        <w:rPr>
          <w:rFonts w:cstheme="minorHAnsi"/>
          <w:sz w:val="19"/>
          <w:szCs w:val="19"/>
        </w:rPr>
        <w:t xml:space="preserve"> </w:t>
      </w:r>
      <w:r w:rsidR="009502BC" w:rsidRPr="0018649E">
        <w:rPr>
          <w:rFonts w:cstheme="minorHAnsi"/>
          <w:sz w:val="19"/>
          <w:szCs w:val="19"/>
        </w:rPr>
        <w:t xml:space="preserve">= </w:t>
      </w:r>
      <w:r w:rsidR="00074217" w:rsidRPr="0018649E">
        <w:rPr>
          <w:rFonts w:cstheme="minorHAnsi"/>
          <w:sz w:val="19"/>
          <w:szCs w:val="19"/>
        </w:rPr>
        <w:t xml:space="preserve">pour que, afin que.   Il n'y a pas de nuance de potentiel dans ce cas. </w:t>
      </w:r>
      <w:r w:rsidR="009502BC" w:rsidRPr="0018649E">
        <w:rPr>
          <w:rFonts w:cstheme="minorHAnsi"/>
          <w:sz w:val="19"/>
          <w:szCs w:val="19"/>
        </w:rPr>
        <w:t>(</w:t>
      </w:r>
      <w:proofErr w:type="spellStart"/>
      <w:r w:rsidR="00074217" w:rsidRPr="0018649E">
        <w:rPr>
          <w:rFonts w:cstheme="minorHAnsi"/>
          <w:sz w:val="19"/>
          <w:szCs w:val="19"/>
        </w:rPr>
        <w:t>Bizos</w:t>
      </w:r>
      <w:proofErr w:type="spellEnd"/>
      <w:r w:rsidR="00074217" w:rsidRPr="0018649E">
        <w:rPr>
          <w:rFonts w:cstheme="minorHAnsi"/>
          <w:sz w:val="19"/>
          <w:szCs w:val="19"/>
        </w:rPr>
        <w:t xml:space="preserve"> p. 171</w:t>
      </w:r>
      <w:r w:rsidR="009502BC" w:rsidRPr="0018649E">
        <w:rPr>
          <w:rFonts w:cstheme="minorHAnsi"/>
          <w:sz w:val="19"/>
          <w:szCs w:val="19"/>
        </w:rPr>
        <w:t>).</w:t>
      </w:r>
      <w:r w:rsidR="00074217" w:rsidRPr="0018649E">
        <w:rPr>
          <w:rFonts w:cstheme="minorHAnsi"/>
          <w:sz w:val="19"/>
          <w:szCs w:val="19"/>
        </w:rPr>
        <w:t xml:space="preserve"> </w:t>
      </w:r>
    </w:p>
    <w:p w:rsidR="00074217" w:rsidRPr="0018649E" w:rsidRDefault="00074217" w:rsidP="00074217">
      <w:pPr>
        <w:rPr>
          <w:rFonts w:cstheme="minorHAnsi"/>
          <w:sz w:val="19"/>
          <w:szCs w:val="19"/>
        </w:rPr>
      </w:pPr>
      <w:r w:rsidRPr="0018649E">
        <w:rPr>
          <w:rFonts w:cstheme="minorHAnsi"/>
          <w:sz w:val="19"/>
          <w:szCs w:val="19"/>
        </w:rPr>
        <w:t xml:space="preserve">Les traducteurs </w:t>
      </w:r>
      <w:r w:rsidR="009502BC" w:rsidRPr="0018649E">
        <w:rPr>
          <w:rFonts w:cstheme="minorHAnsi"/>
          <w:sz w:val="19"/>
          <w:szCs w:val="19"/>
        </w:rPr>
        <w:t xml:space="preserve">ne sont pas très stricts </w:t>
      </w:r>
      <w:r w:rsidRPr="0018649E">
        <w:rPr>
          <w:rFonts w:cstheme="minorHAnsi"/>
          <w:sz w:val="19"/>
          <w:szCs w:val="19"/>
        </w:rPr>
        <w:t xml:space="preserve">sur ce point.  </w:t>
      </w:r>
    </w:p>
    <w:p w:rsidR="00074217" w:rsidRPr="0018649E" w:rsidRDefault="00074217" w:rsidP="00074217">
      <w:pPr>
        <w:rPr>
          <w:rFonts w:cstheme="minorHAnsi"/>
          <w:sz w:val="19"/>
          <w:szCs w:val="19"/>
        </w:rPr>
      </w:pPr>
      <w:proofErr w:type="spellStart"/>
      <w:r w:rsidRPr="0018649E">
        <w:rPr>
          <w:rFonts w:cstheme="minorHAnsi"/>
          <w:b/>
          <w:sz w:val="19"/>
          <w:szCs w:val="19"/>
        </w:rPr>
        <w:t>Gernet</w:t>
      </w:r>
      <w:proofErr w:type="spellEnd"/>
      <w:r w:rsidRPr="0018649E">
        <w:rPr>
          <w:rFonts w:cstheme="minorHAnsi"/>
          <w:b/>
          <w:sz w:val="19"/>
          <w:szCs w:val="19"/>
        </w:rPr>
        <w:t xml:space="preserve"> </w:t>
      </w:r>
      <w:proofErr w:type="spellStart"/>
      <w:r w:rsidRPr="0018649E">
        <w:rPr>
          <w:rFonts w:cstheme="minorHAnsi"/>
          <w:b/>
          <w:sz w:val="19"/>
          <w:szCs w:val="19"/>
        </w:rPr>
        <w:t>Bizos</w:t>
      </w:r>
      <w:proofErr w:type="spellEnd"/>
      <w:r w:rsidRPr="0018649E">
        <w:rPr>
          <w:rFonts w:cstheme="minorHAnsi"/>
          <w:b/>
          <w:sz w:val="19"/>
          <w:szCs w:val="19"/>
        </w:rPr>
        <w:t xml:space="preserve"> :</w:t>
      </w:r>
      <w:r w:rsidRPr="0018649E">
        <w:rPr>
          <w:rFonts w:cstheme="minorHAnsi"/>
          <w:sz w:val="19"/>
          <w:szCs w:val="19"/>
        </w:rPr>
        <w:t xml:space="preserve">  s'il y a des lois dans </w:t>
      </w:r>
      <w:proofErr w:type="gramStart"/>
      <w:r w:rsidRPr="0018649E">
        <w:rPr>
          <w:rFonts w:cstheme="minorHAnsi"/>
          <w:sz w:val="19"/>
          <w:szCs w:val="19"/>
        </w:rPr>
        <w:t>toutes les cité</w:t>
      </w:r>
      <w:proofErr w:type="gramEnd"/>
      <w:r w:rsidRPr="0018649E">
        <w:rPr>
          <w:rFonts w:cstheme="minorHAnsi"/>
          <w:sz w:val="19"/>
          <w:szCs w:val="19"/>
        </w:rPr>
        <w:t xml:space="preserve"> c'est </w:t>
      </w:r>
      <w:r w:rsidRPr="0018649E">
        <w:rPr>
          <w:rFonts w:cstheme="minorHAnsi"/>
          <w:sz w:val="19"/>
          <w:szCs w:val="19"/>
          <w:highlight w:val="lightGray"/>
        </w:rPr>
        <w:t>pour qu'on y recoure</w:t>
      </w:r>
      <w:r w:rsidRPr="0018649E">
        <w:rPr>
          <w:rFonts w:cstheme="minorHAnsi"/>
          <w:sz w:val="19"/>
          <w:szCs w:val="19"/>
        </w:rPr>
        <w:t xml:space="preserve">. </w:t>
      </w:r>
    </w:p>
    <w:p w:rsidR="00074217" w:rsidRPr="0018649E" w:rsidRDefault="00074217" w:rsidP="00074217">
      <w:pPr>
        <w:rPr>
          <w:rFonts w:cstheme="minorHAnsi"/>
          <w:sz w:val="19"/>
          <w:szCs w:val="19"/>
        </w:rPr>
      </w:pPr>
      <w:r w:rsidRPr="0018649E">
        <w:rPr>
          <w:rFonts w:cstheme="minorHAnsi"/>
          <w:b/>
          <w:sz w:val="19"/>
          <w:szCs w:val="19"/>
        </w:rPr>
        <w:t xml:space="preserve">P. Chiron : </w:t>
      </w:r>
      <w:r w:rsidRPr="0018649E">
        <w:rPr>
          <w:rFonts w:cstheme="minorHAnsi"/>
          <w:sz w:val="19"/>
          <w:szCs w:val="19"/>
        </w:rPr>
        <w:t>toutes les cités promulguent des lois afin que dans les cas embarrassants nous</w:t>
      </w:r>
      <w:r w:rsidRPr="0018649E">
        <w:rPr>
          <w:rFonts w:cstheme="minorHAnsi"/>
          <w:sz w:val="19"/>
          <w:szCs w:val="19"/>
          <w:shd w:val="clear" w:color="auto" w:fill="FEFA51"/>
        </w:rPr>
        <w:t xml:space="preserve"> </w:t>
      </w:r>
      <w:proofErr w:type="gramStart"/>
      <w:r w:rsidRPr="0018649E">
        <w:rPr>
          <w:rFonts w:cstheme="minorHAnsi"/>
          <w:sz w:val="19"/>
          <w:szCs w:val="19"/>
          <w:shd w:val="clear" w:color="auto" w:fill="FEFA51"/>
        </w:rPr>
        <w:t>puissions </w:t>
      </w:r>
      <w:r w:rsidRPr="0018649E">
        <w:rPr>
          <w:rFonts w:cstheme="minorHAnsi"/>
          <w:sz w:val="19"/>
          <w:szCs w:val="19"/>
        </w:rPr>
        <w:t xml:space="preserve"> nous</w:t>
      </w:r>
      <w:proofErr w:type="gramEnd"/>
      <w:r w:rsidRPr="0018649E">
        <w:rPr>
          <w:rFonts w:cstheme="minorHAnsi"/>
          <w:sz w:val="19"/>
          <w:szCs w:val="19"/>
        </w:rPr>
        <w:t xml:space="preserve"> y reporter.   </w:t>
      </w:r>
    </w:p>
    <w:p w:rsidR="00074217" w:rsidRPr="0018649E" w:rsidRDefault="00074217" w:rsidP="00074217">
      <w:pPr>
        <w:rPr>
          <w:rFonts w:cstheme="minorHAnsi"/>
          <w:sz w:val="19"/>
          <w:szCs w:val="19"/>
          <w:lang w:val="en-US"/>
        </w:rPr>
      </w:pPr>
      <w:r w:rsidRPr="0018649E">
        <w:rPr>
          <w:rFonts w:cstheme="minorHAnsi"/>
          <w:b/>
          <w:sz w:val="19"/>
          <w:szCs w:val="19"/>
          <w:lang w:val="en-US"/>
        </w:rPr>
        <w:t>W.R.M. Lamb</w:t>
      </w:r>
      <w:r w:rsidRPr="0018649E">
        <w:rPr>
          <w:rFonts w:cstheme="minorHAnsi"/>
          <w:sz w:val="19"/>
          <w:szCs w:val="19"/>
          <w:lang w:val="en-US"/>
        </w:rPr>
        <w:t>, M.A. Cambridge, 1930.   [35] For to my thinking every city makes its laws in order that on any matter which perplexes us</w:t>
      </w:r>
      <w:r w:rsidRPr="0018649E">
        <w:rPr>
          <w:rFonts w:cstheme="minorHAnsi"/>
          <w:sz w:val="19"/>
          <w:szCs w:val="19"/>
          <w:shd w:val="clear" w:color="auto" w:fill="B3DC8E"/>
          <w:lang w:val="en-US"/>
        </w:rPr>
        <w:t xml:space="preserve"> we may resort</w:t>
      </w:r>
      <w:r w:rsidRPr="0018649E">
        <w:rPr>
          <w:rFonts w:cstheme="minorHAnsi"/>
          <w:sz w:val="19"/>
          <w:szCs w:val="19"/>
          <w:lang w:val="en-US"/>
        </w:rPr>
        <w:t xml:space="preserve"> to them and inquire what we have to do. And </w:t>
      </w:r>
      <w:proofErr w:type="gramStart"/>
      <w:r w:rsidRPr="0018649E">
        <w:rPr>
          <w:rFonts w:cstheme="minorHAnsi"/>
          <w:sz w:val="19"/>
          <w:szCs w:val="19"/>
          <w:lang w:val="en-US"/>
        </w:rPr>
        <w:t>so</w:t>
      </w:r>
      <w:proofErr w:type="gramEnd"/>
      <w:r w:rsidRPr="0018649E">
        <w:rPr>
          <w:rFonts w:cstheme="minorHAnsi"/>
          <w:sz w:val="19"/>
          <w:szCs w:val="19"/>
          <w:lang w:val="en-US"/>
        </w:rPr>
        <w:t xml:space="preserve"> it is they who, in cases like the present, exhort the wronged parties to obtain this kind of satisfaction. </w:t>
      </w:r>
    </w:p>
    <w:p w:rsidR="00147BF7" w:rsidRPr="003D2DF2" w:rsidRDefault="003D2DF2" w:rsidP="00147BF7">
      <w:pPr>
        <w:pStyle w:val="Sansinterligne"/>
        <w:rPr>
          <w:rFonts w:eastAsia="Times New Roman" w:cstheme="minorHAnsi"/>
          <w:b/>
          <w:sz w:val="20"/>
          <w:szCs w:val="20"/>
          <w:lang w:val="en-US" w:eastAsia="fr-FR"/>
        </w:rPr>
      </w:pPr>
      <w:r w:rsidRPr="003D2DF2">
        <w:rPr>
          <w:rFonts w:eastAsia="Times New Roman" w:cstheme="minorHAnsi"/>
          <w:b/>
          <w:sz w:val="20"/>
          <w:szCs w:val="20"/>
          <w:lang w:val="en-US" w:eastAsia="fr-FR"/>
        </w:rPr>
        <w:t xml:space="preserve">M.J. </w:t>
      </w:r>
      <w:proofErr w:type="gramStart"/>
      <w:r w:rsidRPr="003D2DF2">
        <w:rPr>
          <w:rFonts w:eastAsia="Times New Roman" w:cstheme="minorHAnsi"/>
          <w:b/>
          <w:sz w:val="20"/>
          <w:szCs w:val="20"/>
          <w:lang w:val="en-US" w:eastAsia="fr-FR"/>
        </w:rPr>
        <w:t>Edwards</w:t>
      </w:r>
      <w:r>
        <w:rPr>
          <w:rFonts w:eastAsia="Times New Roman" w:cstheme="minorHAnsi"/>
          <w:b/>
          <w:sz w:val="20"/>
          <w:szCs w:val="20"/>
          <w:lang w:val="en-US" w:eastAsia="fr-FR"/>
        </w:rPr>
        <w:t xml:space="preserve"> :</w:t>
      </w:r>
      <w:proofErr w:type="gramEnd"/>
      <w:r>
        <w:rPr>
          <w:rFonts w:eastAsia="Times New Roman" w:cstheme="minorHAnsi"/>
          <w:b/>
          <w:sz w:val="20"/>
          <w:szCs w:val="20"/>
          <w:lang w:val="en-US" w:eastAsia="fr-FR"/>
        </w:rPr>
        <w:t xml:space="preserve"> </w:t>
      </w:r>
      <w:r w:rsidRPr="003D2DF2">
        <w:rPr>
          <w:rFonts w:eastAsia="Times New Roman" w:cstheme="minorHAnsi"/>
          <w:b/>
          <w:sz w:val="20"/>
          <w:szCs w:val="20"/>
          <w:lang w:val="en-US" w:eastAsia="fr-FR"/>
        </w:rPr>
        <w:t xml:space="preserve"> </w:t>
      </w:r>
    </w:p>
    <w:p w:rsidR="00D61591" w:rsidRPr="00B02FD1" w:rsidRDefault="00D61591" w:rsidP="00D61591">
      <w:pPr>
        <w:pStyle w:val="Sansinterligne"/>
        <w:jc w:val="center"/>
        <w:rPr>
          <w:rFonts w:eastAsia="Times New Roman" w:cstheme="minorHAnsi"/>
          <w:b/>
          <w:bCs/>
          <w:sz w:val="20"/>
          <w:szCs w:val="20"/>
          <w:lang w:val="en-US" w:eastAsia="fr-FR"/>
        </w:rPr>
      </w:pPr>
      <w:r w:rsidRPr="00B02FD1">
        <w:rPr>
          <w:rFonts w:eastAsia="Times New Roman" w:cstheme="minorHAnsi"/>
          <w:b/>
          <w:bCs/>
          <w:sz w:val="20"/>
          <w:szCs w:val="20"/>
          <w:lang w:val="en-US" w:eastAsia="fr-FR"/>
        </w:rPr>
        <w:t>&lt;–––&gt;</w:t>
      </w:r>
    </w:p>
    <w:p w:rsidR="00E91148" w:rsidRPr="00B02FD1" w:rsidRDefault="00E91148" w:rsidP="00D61591">
      <w:pPr>
        <w:pStyle w:val="Sansinterligne"/>
        <w:jc w:val="center"/>
        <w:rPr>
          <w:rFonts w:eastAsia="Times New Roman" w:cstheme="minorHAnsi"/>
          <w:b/>
          <w:bCs/>
          <w:sz w:val="20"/>
          <w:szCs w:val="20"/>
          <w:lang w:val="en-US" w:eastAsia="fr-FR"/>
        </w:rPr>
      </w:pPr>
    </w:p>
    <w:p w:rsidR="00147BF7" w:rsidRPr="00B02FD1" w:rsidRDefault="00147BF7" w:rsidP="00147BF7">
      <w:pPr>
        <w:pStyle w:val="Sansinterligne"/>
        <w:rPr>
          <w:rFonts w:eastAsia="Times New Roman" w:cstheme="minorHAnsi"/>
          <w:sz w:val="20"/>
          <w:szCs w:val="20"/>
          <w:lang w:val="en-US" w:eastAsia="fr-FR"/>
        </w:rPr>
      </w:pPr>
    </w:p>
    <w:p w:rsidR="00147BF7" w:rsidRPr="00B02FD1" w:rsidRDefault="0018649E" w:rsidP="00147BF7">
      <w:pPr>
        <w:pStyle w:val="Sansinterligne"/>
        <w:rPr>
          <w:rFonts w:eastAsia="Times New Roman" w:cstheme="minorHAnsi"/>
          <w:b/>
          <w:lang w:val="en-US" w:eastAsia="fr-FR"/>
        </w:rPr>
      </w:pPr>
      <w:r w:rsidRPr="00B02FD1">
        <w:rPr>
          <w:rFonts w:eastAsia="Times New Roman" w:cstheme="minorHAnsi"/>
          <w:b/>
          <w:lang w:val="en-US" w:eastAsia="fr-FR"/>
        </w:rPr>
        <w:tab/>
      </w:r>
      <w:r w:rsidRPr="00B02FD1">
        <w:rPr>
          <w:rFonts w:eastAsia="Times New Roman" w:cstheme="minorHAnsi"/>
          <w:b/>
          <w:color w:val="2610DC"/>
          <w:lang w:val="en-US" w:eastAsia="fr-FR"/>
        </w:rPr>
        <w:t>[§35 phr. 2]</w:t>
      </w:r>
      <w:r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Οὗτοι</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τοίνυν</w:t>
      </w:r>
      <w:proofErr w:type="spellEnd"/>
      <w:r w:rsidR="00147BF7" w:rsidRPr="00B02FD1">
        <w:rPr>
          <w:rFonts w:eastAsia="Times New Roman" w:cstheme="minorHAnsi"/>
          <w:b/>
          <w:lang w:val="en-US" w:eastAsia="fr-FR"/>
        </w:rPr>
        <w:t xml:space="preserve"> </w:t>
      </w:r>
      <w:r w:rsidR="00147BF7" w:rsidRPr="0018649E">
        <w:rPr>
          <w:rFonts w:eastAsia="Times New Roman" w:cstheme="minorHAnsi"/>
          <w:b/>
          <w:lang w:eastAsia="fr-FR"/>
        </w:rPr>
        <w:t>π</w:t>
      </w:r>
      <w:proofErr w:type="spellStart"/>
      <w:r w:rsidR="00147BF7" w:rsidRPr="0018649E">
        <w:rPr>
          <w:rFonts w:eastAsia="Times New Roman" w:cstheme="minorHAnsi"/>
          <w:b/>
          <w:lang w:eastAsia="fr-FR"/>
        </w:rPr>
        <w:t>ερὶ</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τῶν</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τοιούτων</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τοῖς</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ἀδικουμένοις</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τοι</w:t>
      </w:r>
      <w:proofErr w:type="spellEnd"/>
      <w:r w:rsidR="00147BF7" w:rsidRPr="0018649E">
        <w:rPr>
          <w:rFonts w:eastAsia="Times New Roman" w:cstheme="minorHAnsi"/>
          <w:b/>
          <w:lang w:eastAsia="fr-FR"/>
        </w:rPr>
        <w:t>α</w:t>
      </w:r>
      <w:proofErr w:type="spellStart"/>
      <w:r w:rsidR="00147BF7" w:rsidRPr="0018649E">
        <w:rPr>
          <w:rFonts w:eastAsia="Times New Roman" w:cstheme="minorHAnsi"/>
          <w:b/>
          <w:lang w:eastAsia="fr-FR"/>
        </w:rPr>
        <w:t>ύτην</w:t>
      </w:r>
      <w:proofErr w:type="spellEnd"/>
      <w:r w:rsidR="00147BF7" w:rsidRPr="00B02FD1">
        <w:rPr>
          <w:rFonts w:eastAsia="Times New Roman" w:cstheme="minorHAnsi"/>
          <w:b/>
          <w:lang w:val="en-US" w:eastAsia="fr-FR"/>
        </w:rPr>
        <w:t xml:space="preserve"> </w:t>
      </w:r>
      <w:proofErr w:type="spellStart"/>
      <w:r w:rsidR="00147BF7" w:rsidRPr="0018649E">
        <w:rPr>
          <w:rFonts w:eastAsia="Times New Roman" w:cstheme="minorHAnsi"/>
          <w:b/>
          <w:lang w:eastAsia="fr-FR"/>
        </w:rPr>
        <w:t>δίκην</w:t>
      </w:r>
      <w:proofErr w:type="spellEnd"/>
      <w:r w:rsidR="00147BF7" w:rsidRPr="00B02FD1">
        <w:rPr>
          <w:rFonts w:eastAsia="Times New Roman" w:cstheme="minorHAnsi"/>
          <w:b/>
          <w:lang w:val="en-US" w:eastAsia="fr-FR"/>
        </w:rPr>
        <w:t xml:space="preserve"> </w:t>
      </w:r>
      <w:r w:rsidR="00147BF7" w:rsidRPr="0018649E">
        <w:rPr>
          <w:rFonts w:eastAsia="Times New Roman" w:cstheme="minorHAnsi"/>
          <w:b/>
          <w:lang w:eastAsia="fr-FR"/>
        </w:rPr>
        <w:t>λαμβ</w:t>
      </w:r>
      <w:proofErr w:type="spellStart"/>
      <w:r w:rsidR="00147BF7" w:rsidRPr="0018649E">
        <w:rPr>
          <w:rFonts w:eastAsia="Times New Roman" w:cstheme="minorHAnsi"/>
          <w:b/>
          <w:lang w:eastAsia="fr-FR"/>
        </w:rPr>
        <w:t>άνειν</w:t>
      </w:r>
      <w:proofErr w:type="spellEnd"/>
      <w:r w:rsidR="00147BF7" w:rsidRPr="00B02FD1">
        <w:rPr>
          <w:rFonts w:eastAsia="Times New Roman" w:cstheme="minorHAnsi"/>
          <w:b/>
          <w:lang w:val="en-US" w:eastAsia="fr-FR"/>
        </w:rPr>
        <w:t xml:space="preserve"> </w:t>
      </w:r>
      <w:r w:rsidR="00147BF7" w:rsidRPr="0018649E">
        <w:rPr>
          <w:rFonts w:eastAsia="Times New Roman" w:cstheme="minorHAnsi"/>
          <w:b/>
          <w:lang w:eastAsia="fr-FR"/>
        </w:rPr>
        <w:t>παρα</w:t>
      </w:r>
      <w:proofErr w:type="spellStart"/>
      <w:r w:rsidR="00147BF7" w:rsidRPr="0018649E">
        <w:rPr>
          <w:rFonts w:eastAsia="Times New Roman" w:cstheme="minorHAnsi"/>
          <w:b/>
          <w:lang w:eastAsia="fr-FR"/>
        </w:rPr>
        <w:t>κελεύοντ</w:t>
      </w:r>
      <w:proofErr w:type="spellEnd"/>
      <w:r w:rsidR="00147BF7" w:rsidRPr="0018649E">
        <w:rPr>
          <w:rFonts w:eastAsia="Times New Roman" w:cstheme="minorHAnsi"/>
          <w:b/>
          <w:lang w:eastAsia="fr-FR"/>
        </w:rPr>
        <w:t>αι</w:t>
      </w:r>
      <w:r w:rsidR="00147BF7" w:rsidRPr="00B02FD1">
        <w:rPr>
          <w:rFonts w:eastAsia="Times New Roman" w:cstheme="minorHAnsi"/>
          <w:b/>
          <w:lang w:val="en-US" w:eastAsia="fr-FR"/>
        </w:rPr>
        <w:t xml:space="preserve">. </w:t>
      </w:r>
    </w:p>
    <w:p w:rsidR="00147BF7" w:rsidRPr="000226BE" w:rsidRDefault="00147BF7" w:rsidP="00147BF7">
      <w:pPr>
        <w:pStyle w:val="Sansinterligne"/>
        <w:rPr>
          <w:rFonts w:eastAsia="Times New Roman" w:cstheme="minorHAnsi"/>
          <w:b/>
          <w:sz w:val="19"/>
          <w:szCs w:val="19"/>
          <w:lang w:eastAsia="fr-FR"/>
        </w:rPr>
      </w:pPr>
      <w:proofErr w:type="spellStart"/>
      <w:proofErr w:type="gramStart"/>
      <w:r w:rsidRPr="000226BE">
        <w:rPr>
          <w:rFonts w:eastAsia="Times New Roman" w:cstheme="minorHAnsi"/>
          <w:b/>
          <w:caps/>
          <w:color w:val="C00000"/>
          <w:sz w:val="19"/>
          <w:szCs w:val="19"/>
          <w:lang w:eastAsia="fr-FR"/>
        </w:rPr>
        <w:t>Ο</w:t>
      </w:r>
      <w:r w:rsidRPr="000226BE">
        <w:rPr>
          <w:rFonts w:eastAsia="Times New Roman" w:cstheme="minorHAnsi"/>
          <w:b/>
          <w:sz w:val="19"/>
          <w:szCs w:val="19"/>
          <w:lang w:eastAsia="fr-FR"/>
        </w:rPr>
        <w:t>ὗτοι</w:t>
      </w:r>
      <w:proofErr w:type="spellEnd"/>
      <w:r w:rsidRPr="000226BE">
        <w:rPr>
          <w:rFonts w:eastAsia="Times New Roman" w:cstheme="minorHAnsi"/>
          <w:sz w:val="19"/>
          <w:szCs w:val="19"/>
          <w:lang w:eastAsia="fr-FR"/>
        </w:rPr>
        <w:t xml:space="preserve">  =</w:t>
      </w:r>
      <w:proofErr w:type="gramEnd"/>
      <w:r w:rsidRPr="000226BE">
        <w:rPr>
          <w:rFonts w:eastAsia="Times New Roman" w:cstheme="minorHAnsi"/>
          <w:sz w:val="19"/>
          <w:szCs w:val="19"/>
          <w:lang w:eastAsia="fr-FR"/>
        </w:rPr>
        <w:t xml:space="preserve"> </w:t>
      </w:r>
      <w:proofErr w:type="spellStart"/>
      <w:r w:rsidRPr="00E91148">
        <w:rPr>
          <w:rFonts w:eastAsia="Times New Roman" w:cstheme="minorHAnsi"/>
          <w:b/>
          <w:sz w:val="19"/>
          <w:szCs w:val="19"/>
          <w:lang w:eastAsia="fr-FR"/>
        </w:rPr>
        <w:t>νόμοι</w:t>
      </w:r>
      <w:proofErr w:type="spellEnd"/>
      <w:r w:rsidRPr="000226BE">
        <w:rPr>
          <w:rFonts w:eastAsia="Times New Roman" w:cstheme="minorHAnsi"/>
          <w:sz w:val="19"/>
          <w:szCs w:val="19"/>
          <w:lang w:eastAsia="fr-FR"/>
        </w:rPr>
        <w:t>.</w:t>
      </w:r>
    </w:p>
    <w:p w:rsidR="00147BF7" w:rsidRPr="000226BE" w:rsidRDefault="00147BF7" w:rsidP="00147BF7">
      <w:pPr>
        <w:rPr>
          <w:rFonts w:cstheme="minorHAnsi"/>
          <w:sz w:val="19"/>
          <w:szCs w:val="19"/>
        </w:rPr>
      </w:pPr>
      <w:proofErr w:type="spellStart"/>
      <w:r w:rsidRPr="000226BE">
        <w:rPr>
          <w:rFonts w:cstheme="minorHAnsi"/>
          <w:b/>
          <w:caps/>
          <w:color w:val="C00000"/>
          <w:sz w:val="19"/>
          <w:szCs w:val="19"/>
        </w:rPr>
        <w:t>τ</w:t>
      </w:r>
      <w:r w:rsidRPr="000226BE">
        <w:rPr>
          <w:rFonts w:cstheme="minorHAnsi"/>
          <w:b/>
          <w:sz w:val="19"/>
          <w:szCs w:val="19"/>
        </w:rPr>
        <w:t>οίνυν</w:t>
      </w:r>
      <w:proofErr w:type="spellEnd"/>
      <w:r w:rsidRPr="000226BE">
        <w:rPr>
          <w:rFonts w:cstheme="minorHAnsi"/>
          <w:sz w:val="19"/>
          <w:szCs w:val="19"/>
        </w:rPr>
        <w:t> (</w:t>
      </w:r>
      <w:proofErr w:type="spellStart"/>
      <w:r w:rsidRPr="000226BE">
        <w:rPr>
          <w:rFonts w:cstheme="minorHAnsi"/>
          <w:sz w:val="19"/>
          <w:szCs w:val="19"/>
        </w:rPr>
        <w:t>t</w:t>
      </w:r>
      <w:r w:rsidR="00E91148">
        <w:rPr>
          <w:rFonts w:cstheme="minorHAnsi"/>
          <w:sz w:val="19"/>
          <w:szCs w:val="19"/>
        </w:rPr>
        <w:t>j</w:t>
      </w:r>
      <w:r w:rsidRPr="000226BE">
        <w:rPr>
          <w:rFonts w:cstheme="minorHAnsi"/>
          <w:sz w:val="19"/>
          <w:szCs w:val="19"/>
        </w:rPr>
        <w:t>s</w:t>
      </w:r>
      <w:proofErr w:type="spellEnd"/>
      <w:r w:rsidRPr="000226BE">
        <w:rPr>
          <w:rFonts w:cstheme="minorHAnsi"/>
          <w:sz w:val="19"/>
          <w:szCs w:val="19"/>
        </w:rPr>
        <w:t xml:space="preserve"> en 2</w:t>
      </w:r>
      <w:r w:rsidRPr="000226BE">
        <w:rPr>
          <w:rFonts w:cstheme="minorHAnsi"/>
          <w:sz w:val="19"/>
          <w:szCs w:val="19"/>
          <w:vertAlign w:val="superscript"/>
        </w:rPr>
        <w:t>e</w:t>
      </w:r>
      <w:r w:rsidRPr="000226BE">
        <w:rPr>
          <w:rFonts w:cstheme="minorHAnsi"/>
          <w:sz w:val="19"/>
          <w:szCs w:val="19"/>
        </w:rPr>
        <w:t xml:space="preserve"> place) : or, eh bien, en effet, certes ; (ainsi) donc ; (</w:t>
      </w:r>
      <w:r w:rsidRPr="000226BE">
        <w:rPr>
          <w:rFonts w:cstheme="minorHAnsi"/>
          <w:i/>
          <w:sz w:val="19"/>
          <w:szCs w:val="19"/>
        </w:rPr>
        <w:t>légère ironie</w:t>
      </w:r>
      <w:r w:rsidRPr="000226BE">
        <w:rPr>
          <w:rFonts w:cstheme="minorHAnsi"/>
          <w:sz w:val="19"/>
          <w:szCs w:val="19"/>
        </w:rPr>
        <w:t>) :  eh bien donc ; quant à </w:t>
      </w:r>
      <w:proofErr w:type="gramStart"/>
      <w:r w:rsidRPr="000226BE">
        <w:rPr>
          <w:rFonts w:cstheme="minorHAnsi"/>
          <w:sz w:val="19"/>
          <w:szCs w:val="19"/>
        </w:rPr>
        <w:t>;  de</w:t>
      </w:r>
      <w:proofErr w:type="gramEnd"/>
      <w:r w:rsidRPr="000226BE">
        <w:rPr>
          <w:rFonts w:cstheme="minorHAnsi"/>
          <w:sz w:val="19"/>
          <w:szCs w:val="19"/>
        </w:rPr>
        <w:t xml:space="preserve"> plus (</w:t>
      </w:r>
      <w:r w:rsidRPr="000226BE">
        <w:rPr>
          <w:rFonts w:cstheme="minorHAnsi"/>
          <w:i/>
          <w:sz w:val="19"/>
          <w:szCs w:val="19"/>
        </w:rPr>
        <w:t>chez les orateurs</w:t>
      </w:r>
      <w:r w:rsidRPr="000226BE">
        <w:rPr>
          <w:rFonts w:cstheme="minorHAnsi"/>
          <w:sz w:val="19"/>
          <w:szCs w:val="19"/>
        </w:rPr>
        <w:t xml:space="preserve">). </w:t>
      </w:r>
    </w:p>
    <w:p w:rsidR="00147BF7" w:rsidRPr="000226BE" w:rsidRDefault="00147BF7" w:rsidP="00147BF7">
      <w:pPr>
        <w:pStyle w:val="Sansinterligne"/>
        <w:rPr>
          <w:rFonts w:cstheme="minorHAnsi"/>
          <w:sz w:val="19"/>
          <w:szCs w:val="19"/>
        </w:rPr>
      </w:pPr>
      <w:proofErr w:type="spellStart"/>
      <w:r w:rsidRPr="000226BE">
        <w:rPr>
          <w:rFonts w:eastAsia="Times New Roman" w:cstheme="minorHAnsi"/>
          <w:b/>
          <w:caps/>
          <w:color w:val="C00000"/>
          <w:sz w:val="19"/>
          <w:szCs w:val="19"/>
          <w:lang w:eastAsia="fr-FR"/>
        </w:rPr>
        <w:t>τ</w:t>
      </w:r>
      <w:r w:rsidRPr="000226BE">
        <w:rPr>
          <w:rFonts w:eastAsia="Times New Roman" w:cstheme="minorHAnsi"/>
          <w:b/>
          <w:sz w:val="19"/>
          <w:szCs w:val="19"/>
          <w:lang w:eastAsia="fr-FR"/>
        </w:rPr>
        <w:t>ῶν</w:t>
      </w:r>
      <w:proofErr w:type="spellEnd"/>
      <w:r w:rsidRPr="000226BE">
        <w:rPr>
          <w:rFonts w:eastAsia="Times New Roman" w:cstheme="minorHAnsi"/>
          <w:b/>
          <w:sz w:val="19"/>
          <w:szCs w:val="19"/>
          <w:lang w:eastAsia="fr-FR"/>
        </w:rPr>
        <w:t xml:space="preserve"> </w:t>
      </w:r>
      <w:proofErr w:type="spellStart"/>
      <w:r w:rsidRPr="000226BE">
        <w:rPr>
          <w:rFonts w:eastAsia="Times New Roman" w:cstheme="minorHAnsi"/>
          <w:b/>
          <w:sz w:val="19"/>
          <w:szCs w:val="19"/>
          <w:lang w:eastAsia="fr-FR"/>
        </w:rPr>
        <w:t>τοιούτων</w:t>
      </w:r>
      <w:proofErr w:type="spellEnd"/>
      <w:r w:rsidRPr="000226BE">
        <w:rPr>
          <w:rFonts w:cstheme="minorHAnsi"/>
          <w:b/>
          <w:sz w:val="19"/>
          <w:szCs w:val="19"/>
        </w:rPr>
        <w:t xml:space="preserve"> =</w:t>
      </w:r>
      <w:r w:rsidRPr="000226BE">
        <w:rPr>
          <w:rFonts w:cstheme="minorHAnsi"/>
          <w:sz w:val="19"/>
          <w:szCs w:val="19"/>
        </w:rPr>
        <w:t xml:space="preserve"> des cas tels que le mien. </w:t>
      </w:r>
    </w:p>
    <w:p w:rsidR="00147BF7" w:rsidRPr="000226BE" w:rsidRDefault="00147BF7" w:rsidP="00147BF7">
      <w:pPr>
        <w:rPr>
          <w:rFonts w:cstheme="minorHAnsi"/>
          <w:sz w:val="19"/>
          <w:szCs w:val="19"/>
        </w:rPr>
      </w:pPr>
      <w:r w:rsidRPr="000226BE">
        <w:rPr>
          <w:rFonts w:cstheme="minorHAnsi"/>
          <w:b/>
          <w:caps/>
          <w:color w:val="C00000"/>
          <w:sz w:val="19"/>
          <w:szCs w:val="19"/>
        </w:rPr>
        <w:t>λ</w:t>
      </w:r>
      <w:r w:rsidRPr="000226BE">
        <w:rPr>
          <w:rFonts w:cstheme="minorHAnsi"/>
          <w:b/>
          <w:sz w:val="19"/>
          <w:szCs w:val="19"/>
        </w:rPr>
        <w:t>αμβ</w:t>
      </w:r>
      <w:proofErr w:type="spellStart"/>
      <w:r w:rsidRPr="000226BE">
        <w:rPr>
          <w:rFonts w:cstheme="minorHAnsi"/>
          <w:b/>
          <w:sz w:val="19"/>
          <w:szCs w:val="19"/>
        </w:rPr>
        <w:t>άνειν</w:t>
      </w:r>
      <w:proofErr w:type="spellEnd"/>
      <w:r w:rsidRPr="000226BE">
        <w:rPr>
          <w:rFonts w:cstheme="minorHAnsi"/>
          <w:b/>
          <w:sz w:val="19"/>
          <w:szCs w:val="19"/>
        </w:rPr>
        <w:t xml:space="preserve"> </w:t>
      </w:r>
      <w:proofErr w:type="spellStart"/>
      <w:r w:rsidRPr="000226BE">
        <w:rPr>
          <w:rFonts w:cstheme="minorHAnsi"/>
          <w:b/>
          <w:sz w:val="19"/>
          <w:szCs w:val="19"/>
        </w:rPr>
        <w:t>δίκην</w:t>
      </w:r>
      <w:proofErr w:type="spellEnd"/>
      <w:r w:rsidRPr="000226BE">
        <w:rPr>
          <w:rFonts w:cstheme="minorHAnsi"/>
          <w:b/>
          <w:sz w:val="19"/>
          <w:szCs w:val="19"/>
        </w:rPr>
        <w:t xml:space="preserve"> : I </w:t>
      </w:r>
      <w:r w:rsidRPr="000226BE">
        <w:rPr>
          <w:rFonts w:cstheme="minorHAnsi"/>
          <w:i/>
          <w:iCs/>
          <w:sz w:val="19"/>
          <w:szCs w:val="19"/>
        </w:rPr>
        <w:t>litt.</w:t>
      </w:r>
      <w:r w:rsidRPr="000226BE">
        <w:rPr>
          <w:rFonts w:cstheme="minorHAnsi"/>
          <w:sz w:val="19"/>
          <w:szCs w:val="19"/>
        </w:rPr>
        <w:t xml:space="preserve"> prendre le châtiment (en échange de la faute), </w:t>
      </w:r>
      <w:r w:rsidRPr="000226BE">
        <w:rPr>
          <w:rFonts w:cstheme="minorHAnsi"/>
          <w:i/>
          <w:iCs/>
          <w:sz w:val="19"/>
          <w:szCs w:val="19"/>
        </w:rPr>
        <w:t>càd</w:t>
      </w:r>
      <w:r w:rsidRPr="000226BE">
        <w:rPr>
          <w:rFonts w:cstheme="minorHAnsi"/>
          <w:sz w:val="19"/>
          <w:szCs w:val="19"/>
        </w:rPr>
        <w:t xml:space="preserve"> châtier, punir ; </w:t>
      </w:r>
      <w:r w:rsidRPr="000226BE">
        <w:rPr>
          <w:rFonts w:cstheme="minorHAnsi"/>
          <w:b/>
          <w:sz w:val="19"/>
          <w:szCs w:val="19"/>
        </w:rPr>
        <w:t xml:space="preserve">II. </w:t>
      </w:r>
      <w:r w:rsidRPr="000226BE">
        <w:rPr>
          <w:rFonts w:cstheme="minorHAnsi"/>
          <w:b/>
          <w:caps/>
          <w:sz w:val="19"/>
          <w:szCs w:val="19"/>
        </w:rPr>
        <w:t>λ</w:t>
      </w:r>
      <w:r w:rsidRPr="000226BE">
        <w:rPr>
          <w:rFonts w:cstheme="minorHAnsi"/>
          <w:b/>
          <w:sz w:val="19"/>
          <w:szCs w:val="19"/>
        </w:rPr>
        <w:t>αμβ</w:t>
      </w:r>
      <w:proofErr w:type="spellStart"/>
      <w:r w:rsidRPr="000226BE">
        <w:rPr>
          <w:rFonts w:cstheme="minorHAnsi"/>
          <w:b/>
          <w:sz w:val="19"/>
          <w:szCs w:val="19"/>
        </w:rPr>
        <w:t>άνειν</w:t>
      </w:r>
      <w:proofErr w:type="spellEnd"/>
      <w:r w:rsidRPr="000226BE">
        <w:rPr>
          <w:rFonts w:cstheme="minorHAnsi"/>
          <w:b/>
          <w:sz w:val="19"/>
          <w:szCs w:val="19"/>
        </w:rPr>
        <w:t xml:space="preserve"> </w:t>
      </w:r>
      <w:proofErr w:type="spellStart"/>
      <w:r w:rsidRPr="000226BE">
        <w:rPr>
          <w:rFonts w:cstheme="minorHAnsi"/>
          <w:b/>
          <w:sz w:val="19"/>
          <w:szCs w:val="19"/>
        </w:rPr>
        <w:t>δίκην</w:t>
      </w:r>
      <w:proofErr w:type="spellEnd"/>
      <w:r w:rsidRPr="000226BE">
        <w:rPr>
          <w:rFonts w:cstheme="minorHAnsi"/>
          <w:b/>
          <w:sz w:val="19"/>
          <w:szCs w:val="19"/>
        </w:rPr>
        <w:t> :</w:t>
      </w:r>
      <w:r w:rsidRPr="000226BE">
        <w:rPr>
          <w:rFonts w:cstheme="minorHAnsi"/>
          <w:sz w:val="19"/>
          <w:szCs w:val="19"/>
        </w:rPr>
        <w:t xml:space="preserve"> recevoir en échange ; </w:t>
      </w:r>
      <w:r w:rsidRPr="000226BE">
        <w:rPr>
          <w:rFonts w:cstheme="minorHAnsi"/>
          <w:i/>
          <w:iCs/>
          <w:sz w:val="19"/>
          <w:szCs w:val="19"/>
        </w:rPr>
        <w:t>fig.</w:t>
      </w:r>
      <w:r w:rsidRPr="000226BE">
        <w:rPr>
          <w:rFonts w:cstheme="minorHAnsi"/>
          <w:iCs/>
          <w:sz w:val="19"/>
          <w:szCs w:val="19"/>
        </w:rPr>
        <w:t xml:space="preserve"> : </w:t>
      </w:r>
      <w:r w:rsidRPr="000226BE">
        <w:rPr>
          <w:rFonts w:cstheme="minorHAnsi"/>
          <w:sz w:val="19"/>
          <w:szCs w:val="19"/>
        </w:rPr>
        <w:t>être puni.  </w:t>
      </w:r>
    </w:p>
    <w:p w:rsidR="00147BF7" w:rsidRPr="000226BE" w:rsidRDefault="00147BF7" w:rsidP="00147BF7">
      <w:pPr>
        <w:rPr>
          <w:rFonts w:cstheme="minorHAnsi"/>
          <w:sz w:val="19"/>
          <w:szCs w:val="19"/>
        </w:rPr>
      </w:pPr>
      <w:proofErr w:type="spellStart"/>
      <w:proofErr w:type="gramStart"/>
      <w:r w:rsidRPr="000226BE">
        <w:rPr>
          <w:rFonts w:cstheme="minorHAnsi"/>
          <w:b/>
          <w:color w:val="C00000"/>
          <w:sz w:val="19"/>
          <w:szCs w:val="19"/>
        </w:rPr>
        <w:t>Ἀ</w:t>
      </w:r>
      <w:r w:rsidRPr="000226BE">
        <w:rPr>
          <w:rFonts w:cstheme="minorHAnsi"/>
          <w:b/>
          <w:sz w:val="19"/>
          <w:szCs w:val="19"/>
        </w:rPr>
        <w:t>δικέω</w:t>
      </w:r>
      <w:proofErr w:type="spellEnd"/>
      <w:r w:rsidRPr="000226BE">
        <w:rPr>
          <w:rFonts w:cstheme="minorHAnsi"/>
          <w:sz w:val="19"/>
          <w:szCs w:val="19"/>
        </w:rPr>
        <w:t>  faire</w:t>
      </w:r>
      <w:proofErr w:type="gramEnd"/>
      <w:r w:rsidRPr="000226BE">
        <w:rPr>
          <w:rFonts w:cstheme="minorHAnsi"/>
          <w:sz w:val="19"/>
          <w:szCs w:val="19"/>
        </w:rPr>
        <w:t xml:space="preserve"> tort  à </w:t>
      </w:r>
      <w:proofErr w:type="spellStart"/>
      <w:r w:rsidRPr="000226BE">
        <w:rPr>
          <w:rFonts w:cstheme="minorHAnsi"/>
          <w:sz w:val="19"/>
          <w:szCs w:val="19"/>
        </w:rPr>
        <w:t>qn</w:t>
      </w:r>
      <w:proofErr w:type="spellEnd"/>
      <w:r w:rsidRPr="000226BE">
        <w:rPr>
          <w:rFonts w:cstheme="minorHAnsi"/>
          <w:sz w:val="19"/>
          <w:szCs w:val="19"/>
        </w:rPr>
        <w:t xml:space="preserve">.  </w:t>
      </w:r>
      <w:r w:rsidRPr="000226BE">
        <w:rPr>
          <w:rFonts w:ascii="Arial" w:hAnsi="Arial" w:cs="Arial"/>
          <w:sz w:val="19"/>
          <w:szCs w:val="19"/>
        </w:rPr>
        <w:t>▬</w:t>
      </w:r>
      <w:r w:rsidRPr="000226BE">
        <w:rPr>
          <w:rFonts w:cstheme="minorHAnsi"/>
          <w:sz w:val="19"/>
          <w:szCs w:val="19"/>
        </w:rPr>
        <w:t xml:space="preserve"> </w:t>
      </w:r>
      <w:proofErr w:type="gramStart"/>
      <w:r w:rsidRPr="000226BE">
        <w:rPr>
          <w:rFonts w:cstheme="minorHAnsi"/>
          <w:sz w:val="19"/>
          <w:szCs w:val="19"/>
        </w:rPr>
        <w:t xml:space="preserve">passif  </w:t>
      </w:r>
      <w:proofErr w:type="spellStart"/>
      <w:r w:rsidRPr="000226BE">
        <w:rPr>
          <w:rFonts w:cstheme="minorHAnsi"/>
          <w:b/>
          <w:sz w:val="19"/>
          <w:szCs w:val="19"/>
        </w:rPr>
        <w:t>ἀδικεῖσθ</w:t>
      </w:r>
      <w:proofErr w:type="spellEnd"/>
      <w:r w:rsidRPr="000226BE">
        <w:rPr>
          <w:rFonts w:cstheme="minorHAnsi"/>
          <w:b/>
          <w:sz w:val="19"/>
          <w:szCs w:val="19"/>
        </w:rPr>
        <w:t>αι</w:t>
      </w:r>
      <w:proofErr w:type="gramEnd"/>
      <w:r w:rsidRPr="000226BE">
        <w:rPr>
          <w:rFonts w:cstheme="minorHAnsi"/>
          <w:sz w:val="19"/>
          <w:szCs w:val="19"/>
        </w:rPr>
        <w:t xml:space="preserve"> : subir un tort, une injustice de la part de. </w:t>
      </w:r>
      <w:proofErr w:type="spellStart"/>
      <w:proofErr w:type="gramStart"/>
      <w:r w:rsidRPr="000226BE">
        <w:rPr>
          <w:rFonts w:cstheme="minorHAnsi"/>
          <w:color w:val="4A4A4A"/>
          <w:sz w:val="19"/>
          <w:szCs w:val="19"/>
          <w:shd w:val="clear" w:color="auto" w:fill="FFFFFF"/>
        </w:rPr>
        <w:t>ἡμέρ</w:t>
      </w:r>
      <w:proofErr w:type="spellEnd"/>
      <w:r w:rsidRPr="000226BE">
        <w:rPr>
          <w:rFonts w:cstheme="minorHAnsi"/>
          <w:color w:val="4A4A4A"/>
          <w:sz w:val="19"/>
          <w:szCs w:val="19"/>
          <w:shd w:val="clear" w:color="auto" w:fill="FFFFFF"/>
        </w:rPr>
        <w:t>αν</w:t>
      </w:r>
      <w:proofErr w:type="gramEnd"/>
      <w:r w:rsidRPr="000226BE">
        <w:rPr>
          <w:rFonts w:cstheme="minorHAnsi"/>
          <w:color w:val="4A4A4A"/>
          <w:sz w:val="19"/>
          <w:szCs w:val="19"/>
          <w:shd w:val="clear" w:color="auto" w:fill="FFFFFF"/>
        </w:rPr>
        <w:t xml:space="preserve">, </w:t>
      </w:r>
      <w:proofErr w:type="spellStart"/>
      <w:r w:rsidRPr="000226BE">
        <w:rPr>
          <w:rFonts w:cstheme="minorHAnsi"/>
          <w:color w:val="4A4A4A"/>
          <w:sz w:val="19"/>
          <w:szCs w:val="19"/>
          <w:shd w:val="clear" w:color="auto" w:fill="FFFFFF"/>
        </w:rPr>
        <w:t>cp</w:t>
      </w:r>
      <w:proofErr w:type="spellEnd"/>
      <w:r w:rsidRPr="000226BE">
        <w:rPr>
          <w:rFonts w:cstheme="minorHAnsi"/>
          <w:color w:val="4A4A4A"/>
          <w:sz w:val="19"/>
          <w:szCs w:val="19"/>
          <w:shd w:val="clear" w:color="auto" w:fill="FFFFFF"/>
        </w:rPr>
        <w:t xml:space="preserve"> de </w:t>
      </w:r>
      <w:proofErr w:type="spellStart"/>
      <w:r w:rsidRPr="000226BE">
        <w:rPr>
          <w:rFonts w:cstheme="minorHAnsi"/>
          <w:color w:val="4A4A4A"/>
          <w:sz w:val="19"/>
          <w:szCs w:val="19"/>
          <w:shd w:val="clear" w:color="auto" w:fill="FFFFFF"/>
        </w:rPr>
        <w:t>ἡμέρ</w:t>
      </w:r>
      <w:proofErr w:type="spellEnd"/>
      <w:r w:rsidRPr="000226BE">
        <w:rPr>
          <w:rFonts w:cstheme="minorHAnsi"/>
          <w:color w:val="4A4A4A"/>
          <w:sz w:val="19"/>
          <w:szCs w:val="19"/>
          <w:shd w:val="clear" w:color="auto" w:fill="FFFFFF"/>
        </w:rPr>
        <w:t xml:space="preserve">αν, </w:t>
      </w:r>
    </w:p>
    <w:p w:rsidR="00147BF7" w:rsidRPr="000226BE" w:rsidRDefault="00147BF7" w:rsidP="00147BF7">
      <w:pPr>
        <w:pStyle w:val="Sansinterligne"/>
        <w:rPr>
          <w:rFonts w:cstheme="minorHAnsi"/>
          <w:sz w:val="19"/>
          <w:szCs w:val="19"/>
        </w:rPr>
      </w:pPr>
      <w:proofErr w:type="gramStart"/>
      <w:r w:rsidRPr="000226BE">
        <w:rPr>
          <w:rFonts w:cstheme="minorHAnsi"/>
          <w:b/>
          <w:caps/>
          <w:color w:val="C00000"/>
          <w:sz w:val="19"/>
          <w:szCs w:val="19"/>
        </w:rPr>
        <w:t>π</w:t>
      </w:r>
      <w:r w:rsidRPr="000226BE">
        <w:rPr>
          <w:rFonts w:cstheme="minorHAnsi"/>
          <w:b/>
          <w:sz w:val="19"/>
          <w:szCs w:val="19"/>
        </w:rPr>
        <w:t>αρα</w:t>
      </w:r>
      <w:proofErr w:type="spellStart"/>
      <w:r w:rsidRPr="000226BE">
        <w:rPr>
          <w:rFonts w:cstheme="minorHAnsi"/>
          <w:b/>
          <w:sz w:val="19"/>
          <w:szCs w:val="19"/>
        </w:rPr>
        <w:t>κελεύομ</w:t>
      </w:r>
      <w:proofErr w:type="spellEnd"/>
      <w:r w:rsidRPr="000226BE">
        <w:rPr>
          <w:rFonts w:cstheme="minorHAnsi"/>
          <w:b/>
          <w:sz w:val="19"/>
          <w:szCs w:val="19"/>
        </w:rPr>
        <w:t xml:space="preserve">αι </w:t>
      </w:r>
      <w:r w:rsidRPr="000226BE">
        <w:rPr>
          <w:rFonts w:cstheme="minorHAnsi"/>
          <w:sz w:val="19"/>
          <w:szCs w:val="19"/>
        </w:rPr>
        <w:t>,</w:t>
      </w:r>
      <w:proofErr w:type="gramEnd"/>
      <w:r w:rsidRPr="000226BE">
        <w:rPr>
          <w:rFonts w:cstheme="minorHAnsi"/>
          <w:sz w:val="19"/>
          <w:szCs w:val="19"/>
        </w:rPr>
        <w:t xml:space="preserve"> </w:t>
      </w:r>
      <w:proofErr w:type="spellStart"/>
      <w:r w:rsidRPr="000226BE">
        <w:rPr>
          <w:rFonts w:cstheme="minorHAnsi"/>
          <w:sz w:val="19"/>
          <w:szCs w:val="19"/>
        </w:rPr>
        <w:t>my</w:t>
      </w:r>
      <w:proofErr w:type="spellEnd"/>
      <w:r w:rsidRPr="000226BE">
        <w:rPr>
          <w:rFonts w:cstheme="minorHAnsi"/>
          <w:sz w:val="19"/>
          <w:szCs w:val="19"/>
        </w:rPr>
        <w:t xml:space="preserve"> : recommander (à : </w:t>
      </w:r>
      <w:proofErr w:type="spellStart"/>
      <w:r w:rsidRPr="000226BE">
        <w:rPr>
          <w:rFonts w:cstheme="minorHAnsi"/>
          <w:sz w:val="19"/>
          <w:szCs w:val="19"/>
        </w:rPr>
        <w:t>dat</w:t>
      </w:r>
      <w:proofErr w:type="spellEnd"/>
      <w:r w:rsidRPr="000226BE">
        <w:rPr>
          <w:rFonts w:cstheme="minorHAnsi"/>
          <w:sz w:val="19"/>
          <w:szCs w:val="19"/>
        </w:rPr>
        <w:t xml:space="preserve">.) , ordonner ; exhorter, encourager. </w:t>
      </w:r>
      <w:r w:rsidR="00E91148">
        <w:rPr>
          <w:rFonts w:cstheme="minorHAnsi"/>
          <w:sz w:val="19"/>
          <w:szCs w:val="19"/>
        </w:rPr>
        <w:t xml:space="preserve">Abus de langage. </w:t>
      </w:r>
    </w:p>
    <w:p w:rsidR="00147BF7" w:rsidRPr="000226BE" w:rsidRDefault="00147BF7" w:rsidP="00147BF7">
      <w:pPr>
        <w:pStyle w:val="Sansinterligne"/>
        <w:rPr>
          <w:rFonts w:cstheme="minorHAnsi"/>
          <w:sz w:val="19"/>
          <w:szCs w:val="19"/>
        </w:rPr>
      </w:pPr>
    </w:p>
    <w:p w:rsidR="00147BF7" w:rsidRPr="000226BE" w:rsidRDefault="00147BF7" w:rsidP="00147BF7">
      <w:pPr>
        <w:pStyle w:val="Sansinterligne"/>
        <w:rPr>
          <w:rFonts w:eastAsia="Times New Roman" w:cstheme="minorHAnsi"/>
          <w:b/>
          <w:sz w:val="20"/>
          <w:szCs w:val="20"/>
          <w:lang w:eastAsia="fr-FR"/>
        </w:rPr>
      </w:pPr>
    </w:p>
    <w:p w:rsidR="00E91148" w:rsidRDefault="00E91148" w:rsidP="00E91148">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E91148" w:rsidRPr="000226BE" w:rsidRDefault="00E91148" w:rsidP="00E91148">
      <w:pPr>
        <w:pStyle w:val="Sansinterligne"/>
        <w:jc w:val="center"/>
        <w:rPr>
          <w:rFonts w:eastAsia="Times New Roman" w:cstheme="minorHAnsi"/>
          <w:lang w:eastAsia="fr-FR"/>
        </w:rPr>
      </w:pPr>
    </w:p>
    <w:p w:rsidR="00E91148" w:rsidRPr="0028161B" w:rsidRDefault="00E91148" w:rsidP="00E91148">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36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36 §</w:t>
      </w:r>
      <w:r w:rsidRPr="0028161B">
        <w:rPr>
          <w:b/>
          <w:color w:val="2610DC"/>
          <w:sz w:val="24"/>
          <w:szCs w:val="24"/>
          <w:highlight w:val="yellow"/>
        </w:rPr>
        <w:t xml:space="preserve"> ———</w:t>
      </w:r>
      <w:r w:rsidRPr="0028161B">
        <w:rPr>
          <w:b/>
          <w:color w:val="2610DC"/>
          <w:sz w:val="24"/>
          <w:szCs w:val="24"/>
        </w:rPr>
        <w:t> »</w:t>
      </w:r>
    </w:p>
    <w:p w:rsidR="00E91148" w:rsidRDefault="00E91148" w:rsidP="00E91148">
      <w:pPr>
        <w:pStyle w:val="Sansinterligne"/>
        <w:rPr>
          <w:rFonts w:cstheme="minorHAnsi"/>
          <w:sz w:val="20"/>
          <w:szCs w:val="20"/>
          <w:lang w:eastAsia="fr-FR"/>
        </w:rPr>
      </w:pPr>
    </w:p>
    <w:p w:rsidR="00E91148" w:rsidRPr="000226BE" w:rsidRDefault="00E91148" w:rsidP="00147BF7">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36</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lastRenderedPageBreak/>
        <w:t>[§.</w:t>
      </w:r>
      <w:r w:rsidR="00147BF7" w:rsidRPr="000226BE">
        <w:rPr>
          <w:rFonts w:ascii="Palatino Linotype" w:eastAsia="Times New Roman" w:hAnsi="Palatino Linotype" w:cs="Times New Roman"/>
          <w:b/>
          <w:sz w:val="24"/>
          <w:lang w:eastAsia="fr-FR"/>
        </w:rPr>
        <w:t>36</w:t>
      </w:r>
      <w:proofErr w:type="gramStart"/>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Οἷς</w:t>
      </w:r>
      <w:proofErr w:type="spellEnd"/>
      <w:proofErr w:type="gram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ὑμᾶς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ἀξιῶ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γνώμην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ἔχειν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ύτην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ἄδει</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μοιχοῖς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οιήσετε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ὥστε</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κλέ</w:t>
      </w:r>
      <w:proofErr w:type="spellEnd"/>
      <w:r w:rsidR="00147BF7" w:rsidRPr="000226BE">
        <w:rPr>
          <w:rFonts w:ascii="Palatino Linotype" w:eastAsia="Times New Roman" w:hAnsi="Palatino Linotype" w:cs="Times New Roman"/>
          <w:b/>
          <w:sz w:val="24"/>
          <w:lang w:eastAsia="fr-FR"/>
        </w:rPr>
        <w:t>πτας ἐπα</w:t>
      </w:r>
      <w:proofErr w:type="spellStart"/>
      <w:r w:rsidR="00147BF7" w:rsidRPr="000226BE">
        <w:rPr>
          <w:rFonts w:ascii="Palatino Linotype" w:eastAsia="Times New Roman" w:hAnsi="Palatino Linotype" w:cs="Times New Roman"/>
          <w:b/>
          <w:sz w:val="24"/>
          <w:lang w:eastAsia="fr-FR"/>
        </w:rPr>
        <w:t>ρεῖτε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φάσκειν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μοιχοὺς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εὖ</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εἰδότ</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ἐὰν</w:t>
      </w:r>
      <w:proofErr w:type="spellEnd"/>
      <w:r w:rsidR="00147BF7" w:rsidRPr="000226BE">
        <w:rPr>
          <w:rFonts w:ascii="Palatino Linotype" w:eastAsia="Times New Roman" w:hAnsi="Palatino Linotype" w:cs="Times New Roman"/>
          <w:b/>
          <w:sz w:val="24"/>
          <w:lang w:eastAsia="fr-FR"/>
        </w:rPr>
        <w:t xml:space="preserve"> τα</w:t>
      </w:r>
      <w:proofErr w:type="spellStart"/>
      <w:r w:rsidR="00147BF7" w:rsidRPr="000226BE">
        <w:rPr>
          <w:rFonts w:ascii="Palatino Linotype" w:eastAsia="Times New Roman" w:hAnsi="Palatino Linotype" w:cs="Times New Roman"/>
          <w:b/>
          <w:sz w:val="24"/>
          <w:lang w:eastAsia="fr-FR"/>
        </w:rPr>
        <w:t>ύτην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ἰτί</w:t>
      </w:r>
      <w:proofErr w:type="spellEnd"/>
      <w:r w:rsidR="00147BF7" w:rsidRPr="000226BE">
        <w:rPr>
          <w:rFonts w:ascii="Palatino Linotype" w:eastAsia="Times New Roman" w:hAnsi="Palatino Linotype" w:cs="Times New Roman"/>
          <w:b/>
          <w:sz w:val="24"/>
          <w:lang w:eastAsia="fr-FR"/>
        </w:rPr>
        <w:t>αν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ἑα</w:t>
      </w:r>
      <w:proofErr w:type="spellStart"/>
      <w:r w:rsidR="00147BF7" w:rsidRPr="000226BE">
        <w:rPr>
          <w:rFonts w:ascii="Palatino Linotype" w:eastAsia="Times New Roman" w:hAnsi="Palatino Linotype" w:cs="Times New Roman"/>
          <w:b/>
          <w:sz w:val="24"/>
          <w:lang w:eastAsia="fr-FR"/>
        </w:rPr>
        <w:t>υτῶν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λέγωσι</w:t>
      </w:r>
      <w:proofErr w:type="spellEnd"/>
      <w:r w:rsidR="00147BF7" w:rsidRPr="000226BE">
        <w:rPr>
          <w:rFonts w:ascii="Palatino Linotype" w:eastAsia="Times New Roman" w:hAnsi="Palatino Linotype" w:cs="Times New Roman"/>
          <w:b/>
          <w:sz w:val="24"/>
          <w:lang w:eastAsia="fr-FR"/>
        </w:rPr>
        <w:t xml:space="preserve"> καὶ ἐπὶ </w:t>
      </w:r>
      <w:proofErr w:type="spellStart"/>
      <w:r w:rsidR="00147BF7" w:rsidRPr="000226BE">
        <w:rPr>
          <w:rFonts w:ascii="Palatino Linotype" w:eastAsia="Times New Roman" w:hAnsi="Palatino Linotype" w:cs="Times New Roman"/>
          <w:b/>
          <w:sz w:val="24"/>
          <w:lang w:eastAsia="fr-FR"/>
        </w:rPr>
        <w:t>τούτῳ</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φάσκωσιν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ἀλλοτρί</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οἰκί</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εἰσιέν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οὐδεὶς</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ἅψετ</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Πάντες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εἴσοντ</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μοιχεί</w:t>
      </w:r>
      <w:proofErr w:type="spellEnd"/>
      <w:r w:rsidR="00147BF7" w:rsidRPr="000226BE">
        <w:rPr>
          <w:rFonts w:ascii="Palatino Linotype" w:eastAsia="Times New Roman" w:hAnsi="Palatino Linotype" w:cs="Times New Roman"/>
          <w:b/>
          <w:sz w:val="24"/>
          <w:lang w:eastAsia="fr-FR"/>
        </w:rPr>
        <w:t>ας χα</w:t>
      </w:r>
      <w:proofErr w:type="spellStart"/>
      <w:r w:rsidR="00147BF7" w:rsidRPr="000226BE">
        <w:rPr>
          <w:rFonts w:ascii="Palatino Linotype" w:eastAsia="Times New Roman" w:hAnsi="Palatino Linotype" w:cs="Times New Roman"/>
          <w:b/>
          <w:sz w:val="24"/>
          <w:lang w:eastAsia="fr-FR"/>
        </w:rPr>
        <w:t>ίρειν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δεῖ</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ψῆφον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ὑμετέρ</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δεδιέν</w:t>
      </w:r>
      <w:proofErr w:type="spellEnd"/>
      <w:r w:rsidR="00147BF7" w:rsidRPr="000226BE">
        <w:rPr>
          <w:rFonts w:ascii="Palatino Linotype" w:eastAsia="Times New Roman" w:hAnsi="Palatino Linotype" w:cs="Times New Roman"/>
          <w:b/>
          <w:sz w:val="24"/>
          <w:lang w:eastAsia="fr-FR"/>
        </w:rPr>
        <w:t>αι· α</w:t>
      </w:r>
      <w:proofErr w:type="spellStart"/>
      <w:r w:rsidR="00147BF7" w:rsidRPr="000226BE">
        <w:rPr>
          <w:rFonts w:ascii="Palatino Linotype" w:eastAsia="Times New Roman" w:hAnsi="Palatino Linotype" w:cs="Times New Roman"/>
          <w:b/>
          <w:sz w:val="24"/>
          <w:lang w:eastAsia="fr-FR"/>
        </w:rPr>
        <w:t>ὕτη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γάρ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ἐστι</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άντων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τῇ</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όλει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κυριωτάτη</w:t>
      </w:r>
      <w:proofErr w:type="spellEnd"/>
      <w:r w:rsidR="00147BF7"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E91148" w:rsidRDefault="00147BF7" w:rsidP="00147BF7">
      <w:pPr>
        <w:pStyle w:val="Sansinterligne"/>
        <w:rPr>
          <w:rFonts w:eastAsia="Times New Roman" w:cstheme="minorHAnsi"/>
          <w:b/>
          <w:lang w:eastAsia="fr-FR"/>
        </w:rPr>
      </w:pPr>
      <w:r w:rsidRPr="00E91148">
        <w:rPr>
          <w:rFonts w:eastAsia="Times New Roman" w:cstheme="minorHAnsi"/>
          <w:b/>
          <w:lang w:eastAsia="fr-FR"/>
        </w:rPr>
        <w:tab/>
      </w:r>
      <w:r w:rsidRPr="00E91148">
        <w:rPr>
          <w:rFonts w:eastAsia="Times New Roman" w:cstheme="minorHAnsi"/>
          <w:b/>
          <w:color w:val="2610DC"/>
          <w:lang w:eastAsia="fr-FR"/>
        </w:rPr>
        <w:t>[</w:t>
      </w:r>
      <w:r w:rsidR="00E91148" w:rsidRPr="00E91148">
        <w:rPr>
          <w:rFonts w:eastAsia="Times New Roman" w:cstheme="minorHAnsi"/>
          <w:b/>
          <w:color w:val="2610DC"/>
          <w:lang w:eastAsia="fr-FR"/>
        </w:rPr>
        <w:t>§</w:t>
      </w:r>
      <w:proofErr w:type="gramStart"/>
      <w:r w:rsidRPr="00E91148">
        <w:rPr>
          <w:rFonts w:eastAsia="Times New Roman" w:cstheme="minorHAnsi"/>
          <w:b/>
          <w:color w:val="2610DC"/>
          <w:lang w:eastAsia="fr-FR"/>
        </w:rPr>
        <w:t>36</w:t>
      </w:r>
      <w:r w:rsidR="00E91148" w:rsidRPr="00E91148">
        <w:rPr>
          <w:rFonts w:eastAsia="Times New Roman" w:cstheme="minorHAnsi"/>
          <w:b/>
          <w:color w:val="2610DC"/>
          <w:lang w:eastAsia="fr-FR"/>
        </w:rPr>
        <w:t xml:space="preserve">  </w:t>
      </w:r>
      <w:proofErr w:type="spellStart"/>
      <w:r w:rsidR="00E91148" w:rsidRPr="00E91148">
        <w:rPr>
          <w:rFonts w:eastAsia="Times New Roman" w:cstheme="minorHAnsi"/>
          <w:b/>
          <w:color w:val="2610DC"/>
          <w:lang w:eastAsia="fr-FR"/>
        </w:rPr>
        <w:t>phr</w:t>
      </w:r>
      <w:proofErr w:type="spellEnd"/>
      <w:proofErr w:type="gramEnd"/>
      <w:r w:rsidR="00E91148" w:rsidRPr="00E91148">
        <w:rPr>
          <w:rFonts w:eastAsia="Times New Roman" w:cstheme="minorHAnsi"/>
          <w:b/>
          <w:color w:val="2610DC"/>
          <w:lang w:eastAsia="fr-FR"/>
        </w:rPr>
        <w:t>. 1</w:t>
      </w:r>
      <w:r w:rsidRPr="00E91148">
        <w:rPr>
          <w:rFonts w:eastAsia="Times New Roman" w:cstheme="minorHAnsi"/>
          <w:b/>
          <w:color w:val="2610DC"/>
          <w:lang w:eastAsia="fr-FR"/>
        </w:rPr>
        <w:t>]</w:t>
      </w:r>
      <w:r w:rsidRPr="00E91148">
        <w:rPr>
          <w:rFonts w:eastAsia="Times New Roman" w:cstheme="minorHAnsi"/>
          <w:b/>
          <w:lang w:eastAsia="fr-FR"/>
        </w:rPr>
        <w:t xml:space="preserve">  </w:t>
      </w:r>
      <w:r w:rsidR="00E91148">
        <w:rPr>
          <w:rFonts w:eastAsia="Times New Roman" w:cstheme="minorHAnsi"/>
          <w:b/>
          <w:lang w:eastAsia="fr-FR"/>
        </w:rPr>
        <w:t xml:space="preserve">   </w:t>
      </w:r>
      <w:proofErr w:type="spellStart"/>
      <w:r w:rsidRPr="00E91148">
        <w:rPr>
          <w:rFonts w:eastAsia="Times New Roman" w:cstheme="minorHAnsi"/>
          <w:b/>
          <w:lang w:eastAsia="fr-FR"/>
        </w:rPr>
        <w:t>Οἷς</w:t>
      </w:r>
      <w:proofErr w:type="spellEnd"/>
      <w:r w:rsidRPr="00E91148">
        <w:rPr>
          <w:rFonts w:eastAsia="Times New Roman" w:cstheme="minorHAnsi"/>
          <w:b/>
          <w:lang w:eastAsia="fr-FR"/>
        </w:rPr>
        <w:t xml:space="preserve"> </w:t>
      </w:r>
      <w:proofErr w:type="spellStart"/>
      <w:r w:rsidRPr="00E91148">
        <w:rPr>
          <w:rFonts w:eastAsia="Times New Roman" w:cstheme="minorHAnsi"/>
          <w:b/>
          <w:lang w:eastAsia="fr-FR"/>
        </w:rPr>
        <w:t>ὑμᾶς</w:t>
      </w:r>
      <w:proofErr w:type="spellEnd"/>
      <w:r w:rsidRPr="00E91148">
        <w:rPr>
          <w:rFonts w:eastAsia="Times New Roman" w:cstheme="minorHAnsi"/>
          <w:b/>
          <w:lang w:eastAsia="fr-FR"/>
        </w:rPr>
        <w:t xml:space="preserve"> </w:t>
      </w:r>
      <w:proofErr w:type="spellStart"/>
      <w:r w:rsidRPr="00E91148">
        <w:rPr>
          <w:rFonts w:eastAsia="Times New Roman" w:cstheme="minorHAnsi"/>
          <w:b/>
          <w:lang w:eastAsia="fr-FR"/>
        </w:rPr>
        <w:t>ἀξιῶ</w:t>
      </w:r>
      <w:proofErr w:type="spellEnd"/>
      <w:r w:rsidRPr="00E91148">
        <w:rPr>
          <w:rFonts w:eastAsia="Times New Roman" w:cstheme="minorHAnsi"/>
          <w:b/>
          <w:lang w:eastAsia="fr-FR"/>
        </w:rPr>
        <w:t xml:space="preserve"> </w:t>
      </w:r>
      <w:proofErr w:type="spellStart"/>
      <w:r w:rsidRPr="00E91148">
        <w:rPr>
          <w:rFonts w:eastAsia="Times New Roman" w:cstheme="minorHAnsi"/>
          <w:b/>
          <w:lang w:eastAsia="fr-FR"/>
        </w:rPr>
        <w:t>τὴν</w:t>
      </w:r>
      <w:proofErr w:type="spellEnd"/>
      <w:r w:rsidRPr="00E91148">
        <w:rPr>
          <w:rFonts w:eastAsia="Times New Roman" w:cstheme="minorHAnsi"/>
          <w:b/>
          <w:lang w:eastAsia="fr-FR"/>
        </w:rPr>
        <w:t xml:space="preserve"> α</w:t>
      </w:r>
      <w:proofErr w:type="spellStart"/>
      <w:r w:rsidRPr="00E91148">
        <w:rPr>
          <w:rFonts w:eastAsia="Times New Roman" w:cstheme="minorHAnsi"/>
          <w:b/>
          <w:lang w:eastAsia="fr-FR"/>
        </w:rPr>
        <w:t>ὐτὴν</w:t>
      </w:r>
      <w:proofErr w:type="spellEnd"/>
      <w:r w:rsidRPr="00E91148">
        <w:rPr>
          <w:rFonts w:eastAsia="Times New Roman" w:cstheme="minorHAnsi"/>
          <w:b/>
          <w:lang w:eastAsia="fr-FR"/>
        </w:rPr>
        <w:t xml:space="preserve"> </w:t>
      </w:r>
      <w:proofErr w:type="spellStart"/>
      <w:r w:rsidRPr="00E91148">
        <w:rPr>
          <w:rFonts w:eastAsia="Times New Roman" w:cstheme="minorHAnsi"/>
          <w:b/>
          <w:lang w:eastAsia="fr-FR"/>
        </w:rPr>
        <w:t>γνώμην</w:t>
      </w:r>
      <w:proofErr w:type="spellEnd"/>
      <w:r w:rsidRPr="00E91148">
        <w:rPr>
          <w:rFonts w:eastAsia="Times New Roman" w:cstheme="minorHAnsi"/>
          <w:b/>
          <w:lang w:eastAsia="fr-FR"/>
        </w:rPr>
        <w:t xml:space="preserve"> </w:t>
      </w:r>
      <w:proofErr w:type="spellStart"/>
      <w:r w:rsidRPr="00E91148">
        <w:rPr>
          <w:rFonts w:eastAsia="Times New Roman" w:cstheme="minorHAnsi"/>
          <w:b/>
          <w:lang w:eastAsia="fr-FR"/>
        </w:rPr>
        <w:t>ἔχειν</w:t>
      </w:r>
      <w:proofErr w:type="spellEnd"/>
      <w:r w:rsidRPr="00E91148">
        <w:rPr>
          <w:rFonts w:eastAsia="Times New Roman" w:cstheme="minorHAnsi"/>
          <w:b/>
          <w:lang w:eastAsia="fr-FR"/>
        </w:rPr>
        <w:t xml:space="preserve">· </w:t>
      </w:r>
    </w:p>
    <w:p w:rsidR="00147BF7" w:rsidRPr="00E478B3" w:rsidRDefault="00147BF7" w:rsidP="00147BF7">
      <w:pPr>
        <w:rPr>
          <w:rFonts w:cstheme="minorHAnsi"/>
          <w:b/>
          <w:color w:val="C00000"/>
          <w:sz w:val="19"/>
          <w:szCs w:val="19"/>
        </w:rPr>
      </w:pPr>
      <w:proofErr w:type="spellStart"/>
      <w:r w:rsidRPr="00E478B3">
        <w:rPr>
          <w:rFonts w:cstheme="minorHAnsi"/>
          <w:b/>
          <w:color w:val="C00000"/>
          <w:sz w:val="19"/>
          <w:szCs w:val="19"/>
        </w:rPr>
        <w:t>Ο</w:t>
      </w:r>
      <w:r w:rsidRPr="00E478B3">
        <w:rPr>
          <w:rFonts w:cstheme="minorHAnsi"/>
          <w:b/>
          <w:sz w:val="19"/>
          <w:szCs w:val="19"/>
        </w:rPr>
        <w:t>ἷς</w:t>
      </w:r>
      <w:proofErr w:type="spellEnd"/>
      <w:r w:rsidR="00E478B3" w:rsidRPr="00E478B3">
        <w:rPr>
          <w:rFonts w:cstheme="minorHAnsi"/>
          <w:b/>
          <w:sz w:val="19"/>
          <w:szCs w:val="19"/>
        </w:rPr>
        <w:t> : relatif de liaison</w:t>
      </w:r>
      <w:r w:rsidR="00E478B3">
        <w:rPr>
          <w:rFonts w:cstheme="minorHAnsi"/>
          <w:b/>
          <w:sz w:val="19"/>
          <w:szCs w:val="19"/>
        </w:rPr>
        <w:t>.</w:t>
      </w:r>
      <w:r w:rsidR="00E478B3" w:rsidRPr="00E478B3">
        <w:rPr>
          <w:rFonts w:cstheme="minorHAnsi"/>
          <w:sz w:val="19"/>
          <w:szCs w:val="19"/>
        </w:rPr>
        <w:t xml:space="preserve"> Il équivaut à une </w:t>
      </w:r>
      <w:proofErr w:type="spellStart"/>
      <w:r w:rsidR="00E478B3" w:rsidRPr="00E478B3">
        <w:rPr>
          <w:rFonts w:cstheme="minorHAnsi"/>
          <w:sz w:val="19"/>
          <w:szCs w:val="19"/>
        </w:rPr>
        <w:t>cj</w:t>
      </w:r>
      <w:proofErr w:type="spellEnd"/>
      <w:r w:rsidR="00E478B3" w:rsidRPr="00E478B3">
        <w:rPr>
          <w:rFonts w:cstheme="minorHAnsi"/>
          <w:sz w:val="19"/>
          <w:szCs w:val="19"/>
        </w:rPr>
        <w:t xml:space="preserve"> de coordination et un démonstratif</w:t>
      </w:r>
      <w:r w:rsidR="00E478B3" w:rsidRPr="00E478B3">
        <w:rPr>
          <w:rFonts w:cstheme="minorHAnsi"/>
          <w:b/>
          <w:sz w:val="19"/>
          <w:szCs w:val="19"/>
        </w:rPr>
        <w:t xml:space="preserve"> </w:t>
      </w:r>
      <w:r w:rsidR="00E478B3" w:rsidRPr="00E478B3">
        <w:rPr>
          <w:rFonts w:cstheme="minorHAnsi"/>
          <w:sz w:val="19"/>
          <w:szCs w:val="19"/>
        </w:rPr>
        <w:t>(</w:t>
      </w:r>
      <w:proofErr w:type="spellStart"/>
      <w:r w:rsidR="00E478B3" w:rsidRPr="00E478B3">
        <w:rPr>
          <w:rFonts w:cstheme="minorHAnsi"/>
          <w:b/>
          <w:i/>
          <w:iCs/>
          <w:sz w:val="19"/>
          <w:szCs w:val="19"/>
        </w:rPr>
        <w:t>Bz</w:t>
      </w:r>
      <w:proofErr w:type="spellEnd"/>
      <w:r w:rsidR="00E478B3" w:rsidRPr="00E478B3">
        <w:rPr>
          <w:rFonts w:cstheme="minorHAnsi"/>
          <w:sz w:val="19"/>
          <w:szCs w:val="19"/>
        </w:rPr>
        <w:t xml:space="preserve">. p. 46, R.3) Par exemple </w:t>
      </w:r>
      <w:r w:rsidR="00E478B3">
        <w:rPr>
          <w:rFonts w:cstheme="minorHAnsi"/>
          <w:sz w:val="19"/>
          <w:szCs w:val="19"/>
        </w:rPr>
        <w:t xml:space="preserve">ici </w:t>
      </w:r>
      <w:proofErr w:type="spellStart"/>
      <w:r w:rsidR="00E478B3" w:rsidRPr="00E478B3">
        <w:rPr>
          <w:rFonts w:ascii="Palatino Linotype" w:eastAsia="Times New Roman" w:hAnsi="Palatino Linotype" w:cs="Times New Roman"/>
          <w:b/>
          <w:sz w:val="19"/>
          <w:szCs w:val="19"/>
          <w:lang w:eastAsia="fr-FR"/>
        </w:rPr>
        <w:t>Οἷς</w:t>
      </w:r>
      <w:proofErr w:type="spellEnd"/>
      <w:r w:rsidR="00E478B3" w:rsidRPr="00E478B3">
        <w:rPr>
          <w:rFonts w:ascii="Palatino Linotype" w:eastAsia="Times New Roman" w:hAnsi="Palatino Linotype" w:cs="Times New Roman"/>
          <w:b/>
          <w:sz w:val="19"/>
          <w:szCs w:val="19"/>
          <w:lang w:eastAsia="fr-FR"/>
        </w:rPr>
        <w:t xml:space="preserve"> </w:t>
      </w:r>
      <w:r w:rsidRPr="00E478B3">
        <w:rPr>
          <w:rFonts w:cstheme="minorHAnsi"/>
          <w:sz w:val="19"/>
          <w:szCs w:val="19"/>
        </w:rPr>
        <w:t>=</w:t>
      </w:r>
      <w:r w:rsidR="00E478B3" w:rsidRPr="00E478B3">
        <w:rPr>
          <w:rFonts w:cstheme="minorHAnsi"/>
          <w:sz w:val="19"/>
          <w:szCs w:val="19"/>
        </w:rPr>
        <w:t xml:space="preserve"> </w:t>
      </w:r>
      <w:proofErr w:type="spellStart"/>
      <w:r w:rsidR="00E478B3" w:rsidRPr="00E478B3">
        <w:rPr>
          <w:rFonts w:ascii="Palatino Linotype" w:eastAsia="Times New Roman" w:hAnsi="Palatino Linotype" w:cs="Times New Roman"/>
          <w:b/>
          <w:sz w:val="19"/>
          <w:szCs w:val="19"/>
          <w:lang w:eastAsia="fr-FR"/>
        </w:rPr>
        <w:t>τούτ</w:t>
      </w:r>
      <w:r w:rsidR="00E478B3" w:rsidRPr="00E478B3">
        <w:rPr>
          <w:rFonts w:ascii="Palatino Linotype" w:eastAsia="Times New Roman" w:hAnsi="Palatino Linotype" w:cs="Times New Roman"/>
          <w:b/>
          <w:sz w:val="19"/>
          <w:szCs w:val="19"/>
          <w:lang w:val="el-GR" w:eastAsia="fr-FR"/>
        </w:rPr>
        <w:t>οις</w:t>
      </w:r>
      <w:proofErr w:type="spellEnd"/>
      <w:r w:rsidR="00E478B3" w:rsidRPr="00E478B3">
        <w:rPr>
          <w:rFonts w:ascii="Palatino Linotype" w:eastAsia="Times New Roman" w:hAnsi="Palatino Linotype" w:cs="Times New Roman"/>
          <w:b/>
          <w:sz w:val="19"/>
          <w:szCs w:val="19"/>
          <w:lang w:eastAsia="fr-FR"/>
        </w:rPr>
        <w:t xml:space="preserve"> &lt;</w:t>
      </w:r>
      <w:r w:rsidR="00E478B3" w:rsidRPr="00E478B3">
        <w:rPr>
          <w:rFonts w:eastAsia="Times New Roman" w:cstheme="minorHAnsi"/>
          <w:b/>
          <w:sz w:val="19"/>
          <w:szCs w:val="19"/>
          <w:lang w:eastAsia="fr-FR"/>
        </w:rPr>
        <w:t xml:space="preserve"> </w:t>
      </w:r>
      <w:proofErr w:type="spellStart"/>
      <w:r w:rsidR="00E478B3" w:rsidRPr="00E478B3">
        <w:rPr>
          <w:rFonts w:eastAsia="Times New Roman" w:cstheme="minorHAnsi"/>
          <w:b/>
          <w:sz w:val="19"/>
          <w:szCs w:val="19"/>
          <w:lang w:eastAsia="fr-FR"/>
        </w:rPr>
        <w:t>τοίνυν</w:t>
      </w:r>
      <w:proofErr w:type="spellEnd"/>
      <w:r w:rsidR="00E478B3">
        <w:rPr>
          <w:rFonts w:eastAsia="Times New Roman" w:cstheme="minorHAnsi"/>
          <w:b/>
          <w:sz w:val="19"/>
          <w:szCs w:val="19"/>
          <w:lang w:eastAsia="fr-FR"/>
        </w:rPr>
        <w:t xml:space="preserve"> </w:t>
      </w:r>
      <w:proofErr w:type="gramStart"/>
      <w:r w:rsidR="00E478B3">
        <w:rPr>
          <w:rFonts w:eastAsia="Times New Roman" w:cstheme="minorHAnsi"/>
          <w:b/>
          <w:sz w:val="19"/>
          <w:szCs w:val="19"/>
          <w:lang w:eastAsia="fr-FR"/>
        </w:rPr>
        <w:t>( ?</w:t>
      </w:r>
      <w:proofErr w:type="gramEnd"/>
      <w:r w:rsidR="00E478B3">
        <w:rPr>
          <w:rFonts w:eastAsia="Times New Roman" w:cstheme="minorHAnsi"/>
          <w:b/>
          <w:sz w:val="19"/>
          <w:szCs w:val="19"/>
          <w:lang w:eastAsia="fr-FR"/>
        </w:rPr>
        <w:t>)</w:t>
      </w:r>
      <w:r w:rsidR="00E478B3" w:rsidRPr="00E478B3">
        <w:rPr>
          <w:rFonts w:ascii="Palatino Linotype" w:eastAsia="Times New Roman" w:hAnsi="Palatino Linotype" w:cs="Times New Roman"/>
          <w:b/>
          <w:sz w:val="19"/>
          <w:szCs w:val="19"/>
          <w:lang w:eastAsia="fr-FR"/>
        </w:rPr>
        <w:t xml:space="preserve"> &gt; </w:t>
      </w:r>
      <w:proofErr w:type="spellStart"/>
      <w:r w:rsidR="00E478B3" w:rsidRPr="00E478B3">
        <w:rPr>
          <w:rFonts w:ascii="Palatino Linotype" w:eastAsia="Times New Roman" w:hAnsi="Palatino Linotype" w:cs="Times New Roman"/>
          <w:b/>
          <w:sz w:val="19"/>
          <w:szCs w:val="19"/>
          <w:lang w:eastAsia="fr-FR"/>
        </w:rPr>
        <w:t>τοῖς</w:t>
      </w:r>
      <w:proofErr w:type="spellEnd"/>
      <w:r w:rsidR="00E478B3" w:rsidRPr="00E478B3">
        <w:rPr>
          <w:rFonts w:cstheme="minorHAnsi"/>
          <w:b/>
          <w:sz w:val="19"/>
          <w:szCs w:val="19"/>
        </w:rPr>
        <w:t xml:space="preserve"> </w:t>
      </w:r>
      <w:proofErr w:type="spellStart"/>
      <w:r w:rsidRPr="00E478B3">
        <w:rPr>
          <w:rFonts w:cstheme="minorHAnsi"/>
          <w:b/>
          <w:sz w:val="19"/>
          <w:szCs w:val="19"/>
        </w:rPr>
        <w:t>νόμοις</w:t>
      </w:r>
      <w:proofErr w:type="spellEnd"/>
      <w:r w:rsidRPr="00E478B3">
        <w:rPr>
          <w:rFonts w:cstheme="minorHAnsi"/>
          <w:sz w:val="19"/>
          <w:szCs w:val="19"/>
        </w:rPr>
        <w:t>)</w:t>
      </w:r>
      <w:r w:rsidR="00E478B3">
        <w:rPr>
          <w:rFonts w:cstheme="minorHAnsi"/>
          <w:sz w:val="19"/>
          <w:szCs w:val="19"/>
        </w:rPr>
        <w:t> </w:t>
      </w:r>
      <w:r w:rsidRPr="00E478B3">
        <w:rPr>
          <w:rFonts w:cstheme="minorHAnsi"/>
          <w:sz w:val="19"/>
          <w:szCs w:val="19"/>
        </w:rPr>
        <w:t xml:space="preserve">; </w:t>
      </w:r>
      <w:r w:rsidR="00E478B3" w:rsidRPr="00E478B3">
        <w:rPr>
          <w:rFonts w:cstheme="minorHAnsi"/>
          <w:sz w:val="19"/>
          <w:szCs w:val="19"/>
        </w:rPr>
        <w:t xml:space="preserve">au </w:t>
      </w:r>
      <w:proofErr w:type="spellStart"/>
      <w:r w:rsidRPr="00E478B3">
        <w:rPr>
          <w:rFonts w:cstheme="minorHAnsi"/>
          <w:sz w:val="19"/>
          <w:szCs w:val="19"/>
        </w:rPr>
        <w:t>dat</w:t>
      </w:r>
      <w:proofErr w:type="spellEnd"/>
      <w:r w:rsidRPr="00E478B3">
        <w:rPr>
          <w:rFonts w:cstheme="minorHAnsi"/>
          <w:sz w:val="19"/>
          <w:szCs w:val="19"/>
        </w:rPr>
        <w:t xml:space="preserve">. </w:t>
      </w:r>
      <w:proofErr w:type="spellStart"/>
      <w:proofErr w:type="gramStart"/>
      <w:r w:rsidR="00E478B3" w:rsidRPr="00E478B3">
        <w:rPr>
          <w:rFonts w:cstheme="minorHAnsi"/>
          <w:sz w:val="19"/>
          <w:szCs w:val="19"/>
        </w:rPr>
        <w:t>cō</w:t>
      </w:r>
      <w:proofErr w:type="spellEnd"/>
      <w:proofErr w:type="gramEnd"/>
      <w:r w:rsidR="00E478B3" w:rsidRPr="00E478B3">
        <w:rPr>
          <w:rFonts w:cstheme="minorHAnsi"/>
          <w:sz w:val="19"/>
          <w:szCs w:val="19"/>
        </w:rPr>
        <w:t xml:space="preserve"> </w:t>
      </w:r>
      <w:proofErr w:type="spellStart"/>
      <w:r w:rsidRPr="00E478B3">
        <w:rPr>
          <w:rFonts w:cstheme="minorHAnsi"/>
          <w:sz w:val="19"/>
          <w:szCs w:val="19"/>
        </w:rPr>
        <w:t>cp</w:t>
      </w:r>
      <w:proofErr w:type="spellEnd"/>
      <w:r w:rsidRPr="00E478B3">
        <w:rPr>
          <w:rFonts w:cstheme="minorHAnsi"/>
          <w:sz w:val="19"/>
          <w:szCs w:val="19"/>
        </w:rPr>
        <w:t xml:space="preserve"> de </w:t>
      </w:r>
      <w:r w:rsidRPr="00E478B3">
        <w:rPr>
          <w:rFonts w:cstheme="minorHAnsi"/>
          <w:b/>
          <w:sz w:val="19"/>
          <w:szCs w:val="19"/>
        </w:rPr>
        <w:t>α</w:t>
      </w:r>
      <w:proofErr w:type="spellStart"/>
      <w:r w:rsidRPr="00E478B3">
        <w:rPr>
          <w:rFonts w:cstheme="minorHAnsi"/>
          <w:b/>
          <w:sz w:val="19"/>
          <w:szCs w:val="19"/>
        </w:rPr>
        <w:t>ὐτὴν</w:t>
      </w:r>
      <w:proofErr w:type="spellEnd"/>
      <w:r w:rsidR="00E478B3" w:rsidRPr="00E478B3">
        <w:rPr>
          <w:rFonts w:cstheme="minorHAnsi"/>
          <w:sz w:val="19"/>
          <w:szCs w:val="19"/>
        </w:rPr>
        <w:t xml:space="preserve"> (ci-dessous)</w:t>
      </w:r>
      <w:r w:rsidRPr="00E478B3">
        <w:rPr>
          <w:rFonts w:cstheme="minorHAnsi"/>
          <w:sz w:val="19"/>
          <w:szCs w:val="19"/>
        </w:rPr>
        <w:t xml:space="preserve">. </w:t>
      </w:r>
      <w:r w:rsidR="00E478B3" w:rsidRPr="00E478B3">
        <w:rPr>
          <w:rFonts w:cstheme="minorHAnsi"/>
          <w:sz w:val="19"/>
          <w:szCs w:val="19"/>
        </w:rPr>
        <w:t xml:space="preserve"> </w:t>
      </w:r>
    </w:p>
    <w:p w:rsidR="00147BF7" w:rsidRPr="00E478B3" w:rsidRDefault="00147BF7" w:rsidP="00147BF7">
      <w:pPr>
        <w:rPr>
          <w:rFonts w:cstheme="minorHAnsi"/>
          <w:b/>
          <w:color w:val="C00000"/>
          <w:sz w:val="19"/>
          <w:szCs w:val="19"/>
        </w:rPr>
      </w:pPr>
      <w:proofErr w:type="spellStart"/>
      <w:r w:rsidRPr="00E478B3">
        <w:rPr>
          <w:rFonts w:cstheme="minorHAnsi"/>
          <w:b/>
          <w:color w:val="C00000"/>
          <w:sz w:val="19"/>
          <w:szCs w:val="19"/>
        </w:rPr>
        <w:t>Ἀ</w:t>
      </w:r>
      <w:r w:rsidRPr="00E478B3">
        <w:rPr>
          <w:rFonts w:cstheme="minorHAnsi"/>
          <w:b/>
          <w:sz w:val="19"/>
          <w:szCs w:val="19"/>
        </w:rPr>
        <w:t>ξιόω</w:t>
      </w:r>
      <w:proofErr w:type="spellEnd"/>
      <w:r w:rsidRPr="00E478B3">
        <w:rPr>
          <w:rFonts w:cstheme="minorHAnsi"/>
          <w:b/>
          <w:sz w:val="19"/>
          <w:szCs w:val="19"/>
        </w:rPr>
        <w:t xml:space="preserve"> </w:t>
      </w:r>
      <w:r w:rsidRPr="00E478B3">
        <w:rPr>
          <w:rFonts w:cstheme="minorHAnsi"/>
          <w:sz w:val="19"/>
          <w:szCs w:val="19"/>
        </w:rPr>
        <w:t>-ῶ</w:t>
      </w:r>
      <w:r w:rsidRPr="00E478B3">
        <w:rPr>
          <w:rFonts w:cstheme="minorHAnsi"/>
          <w:b/>
          <w:sz w:val="19"/>
          <w:szCs w:val="19"/>
        </w:rPr>
        <w:t> :</w:t>
      </w:r>
      <w:r w:rsidRPr="00E478B3">
        <w:rPr>
          <w:rFonts w:cstheme="minorHAnsi"/>
          <w:sz w:val="19"/>
          <w:szCs w:val="19"/>
        </w:rPr>
        <w:t xml:space="preserve">  juger digne de ; trouver convenable, juste ; penser ; demander. </w:t>
      </w:r>
    </w:p>
    <w:p w:rsidR="00147BF7" w:rsidRPr="00E478B3" w:rsidRDefault="00147BF7" w:rsidP="00147BF7">
      <w:pPr>
        <w:rPr>
          <w:rFonts w:cstheme="minorHAnsi"/>
          <w:sz w:val="19"/>
          <w:szCs w:val="19"/>
        </w:rPr>
      </w:pPr>
      <w:proofErr w:type="spellStart"/>
      <w:r w:rsidRPr="00E478B3">
        <w:rPr>
          <w:rFonts w:cstheme="minorHAnsi"/>
          <w:b/>
          <w:color w:val="C00000"/>
          <w:sz w:val="19"/>
          <w:szCs w:val="19"/>
        </w:rPr>
        <w:t>Αὐ</w:t>
      </w:r>
      <w:r w:rsidRPr="00E478B3">
        <w:rPr>
          <w:rFonts w:cstheme="minorHAnsi"/>
          <w:b/>
          <w:sz w:val="19"/>
          <w:szCs w:val="19"/>
        </w:rPr>
        <w:t>τός</w:t>
      </w:r>
      <w:proofErr w:type="spellEnd"/>
      <w:r w:rsidRPr="00E478B3">
        <w:rPr>
          <w:rFonts w:cstheme="minorHAnsi"/>
          <w:b/>
          <w:sz w:val="19"/>
          <w:szCs w:val="19"/>
        </w:rPr>
        <w:t>, α</w:t>
      </w:r>
      <w:proofErr w:type="spellStart"/>
      <w:r w:rsidRPr="00E478B3">
        <w:rPr>
          <w:rFonts w:cstheme="minorHAnsi"/>
          <w:b/>
          <w:sz w:val="19"/>
          <w:szCs w:val="19"/>
        </w:rPr>
        <w:t>ὐτή</w:t>
      </w:r>
      <w:proofErr w:type="spellEnd"/>
      <w:r w:rsidRPr="00E478B3">
        <w:rPr>
          <w:rFonts w:cstheme="minorHAnsi"/>
          <w:b/>
          <w:sz w:val="19"/>
          <w:szCs w:val="19"/>
        </w:rPr>
        <w:t>, α</w:t>
      </w:r>
      <w:proofErr w:type="spellStart"/>
      <w:r w:rsidRPr="00E478B3">
        <w:rPr>
          <w:rFonts w:cstheme="minorHAnsi"/>
          <w:b/>
          <w:sz w:val="19"/>
          <w:szCs w:val="19"/>
        </w:rPr>
        <w:t>ὐτό</w:t>
      </w:r>
      <w:proofErr w:type="spellEnd"/>
      <w:r w:rsidRPr="00E478B3">
        <w:rPr>
          <w:rFonts w:cstheme="minorHAnsi"/>
          <w:b/>
          <w:sz w:val="19"/>
          <w:szCs w:val="19"/>
        </w:rPr>
        <w:t> </w:t>
      </w:r>
      <w:r w:rsidRPr="00E478B3">
        <w:rPr>
          <w:rFonts w:cstheme="minorHAnsi"/>
          <w:sz w:val="19"/>
          <w:szCs w:val="19"/>
        </w:rPr>
        <w:t xml:space="preserve">; </w:t>
      </w:r>
      <w:proofErr w:type="spellStart"/>
      <w:r w:rsidRPr="00E478B3">
        <w:rPr>
          <w:rFonts w:cstheme="minorHAnsi"/>
          <w:i/>
          <w:iCs/>
          <w:sz w:val="19"/>
          <w:szCs w:val="19"/>
        </w:rPr>
        <w:t>gén</w:t>
      </w:r>
      <w:proofErr w:type="spellEnd"/>
      <w:r w:rsidRPr="00E478B3">
        <w:rPr>
          <w:rFonts w:cstheme="minorHAnsi"/>
          <w:i/>
          <w:iCs/>
          <w:sz w:val="19"/>
          <w:szCs w:val="19"/>
        </w:rPr>
        <w:t>.</w:t>
      </w:r>
      <w:r w:rsidRPr="00E478B3">
        <w:rPr>
          <w:rFonts w:cstheme="minorHAnsi"/>
          <w:sz w:val="19"/>
          <w:szCs w:val="19"/>
        </w:rPr>
        <w:t xml:space="preserve"> </w:t>
      </w:r>
      <w:proofErr w:type="gramStart"/>
      <w:r w:rsidRPr="00E478B3">
        <w:rPr>
          <w:rFonts w:cstheme="minorHAnsi"/>
          <w:sz w:val="19"/>
          <w:szCs w:val="19"/>
        </w:rPr>
        <w:t>α</w:t>
      </w:r>
      <w:proofErr w:type="spellStart"/>
      <w:r w:rsidRPr="00E478B3">
        <w:rPr>
          <w:rFonts w:cstheme="minorHAnsi"/>
          <w:sz w:val="19"/>
          <w:szCs w:val="19"/>
        </w:rPr>
        <w:t>ὐτοῦ</w:t>
      </w:r>
      <w:proofErr w:type="spellEnd"/>
      <w:proofErr w:type="gramEnd"/>
      <w:r w:rsidRPr="00E478B3">
        <w:rPr>
          <w:rFonts w:cstheme="minorHAnsi"/>
          <w:sz w:val="19"/>
          <w:szCs w:val="19"/>
        </w:rPr>
        <w:t xml:space="preserve">, </w:t>
      </w:r>
      <w:proofErr w:type="spellStart"/>
      <w:r w:rsidRPr="00E478B3">
        <w:rPr>
          <w:rFonts w:cstheme="minorHAnsi"/>
          <w:sz w:val="19"/>
          <w:szCs w:val="19"/>
        </w:rPr>
        <w:t>ῆς</w:t>
      </w:r>
      <w:proofErr w:type="spellEnd"/>
      <w:r w:rsidRPr="00E478B3">
        <w:rPr>
          <w:rFonts w:cstheme="minorHAnsi"/>
          <w:sz w:val="19"/>
          <w:szCs w:val="19"/>
        </w:rPr>
        <w:t xml:space="preserve">, </w:t>
      </w:r>
      <w:proofErr w:type="spellStart"/>
      <w:r w:rsidRPr="00E478B3">
        <w:rPr>
          <w:rFonts w:cstheme="minorHAnsi"/>
          <w:sz w:val="19"/>
          <w:szCs w:val="19"/>
        </w:rPr>
        <w:t>οῦ</w:t>
      </w:r>
      <w:proofErr w:type="spellEnd"/>
      <w:r w:rsidRPr="00E478B3">
        <w:rPr>
          <w:rFonts w:cstheme="minorHAnsi"/>
          <w:sz w:val="19"/>
          <w:szCs w:val="19"/>
        </w:rPr>
        <w:t> ; (</w:t>
      </w:r>
      <w:proofErr w:type="spellStart"/>
      <w:r w:rsidRPr="00E478B3">
        <w:rPr>
          <w:rFonts w:cstheme="minorHAnsi"/>
          <w:i/>
          <w:sz w:val="19"/>
          <w:szCs w:val="19"/>
        </w:rPr>
        <w:t>pr</w:t>
      </w:r>
      <w:proofErr w:type="spellEnd"/>
      <w:r w:rsidRPr="00E478B3">
        <w:rPr>
          <w:rFonts w:cstheme="minorHAnsi"/>
          <w:i/>
          <w:sz w:val="19"/>
          <w:szCs w:val="19"/>
        </w:rPr>
        <w:t>.</w:t>
      </w:r>
      <w:r w:rsidRPr="00E478B3">
        <w:rPr>
          <w:rFonts w:cstheme="minorHAnsi"/>
          <w:sz w:val="19"/>
          <w:szCs w:val="19"/>
        </w:rPr>
        <w:t xml:space="preserve"> &amp; </w:t>
      </w:r>
      <w:r w:rsidRPr="00E478B3">
        <w:rPr>
          <w:rFonts w:cstheme="minorHAnsi"/>
          <w:i/>
          <w:sz w:val="19"/>
          <w:szCs w:val="19"/>
        </w:rPr>
        <w:t>adj. de rappel</w:t>
      </w:r>
      <w:r w:rsidRPr="00E478B3">
        <w:rPr>
          <w:rFonts w:cstheme="minorHAnsi"/>
          <w:sz w:val="19"/>
          <w:szCs w:val="19"/>
        </w:rPr>
        <w:t>)</w:t>
      </w:r>
      <w:r w:rsidRPr="00E478B3">
        <w:rPr>
          <w:rFonts w:cstheme="minorHAnsi"/>
          <w:b/>
          <w:sz w:val="19"/>
          <w:szCs w:val="19"/>
        </w:rPr>
        <w:t xml:space="preserve"> : </w:t>
      </w:r>
      <w:r w:rsidRPr="00E478B3">
        <w:rPr>
          <w:rFonts w:cstheme="minorHAnsi"/>
          <w:sz w:val="19"/>
          <w:szCs w:val="19"/>
        </w:rPr>
        <w:t xml:space="preserve">le, la, les, lui, elle ; Précédé de l‘art. </w:t>
      </w:r>
      <w:r w:rsidRPr="00E478B3">
        <w:rPr>
          <w:rFonts w:cstheme="minorHAnsi"/>
          <w:b/>
          <w:sz w:val="19"/>
          <w:szCs w:val="19"/>
        </w:rPr>
        <w:t>ὁ α</w:t>
      </w:r>
      <w:proofErr w:type="spellStart"/>
      <w:r w:rsidRPr="00E478B3">
        <w:rPr>
          <w:rFonts w:cstheme="minorHAnsi"/>
          <w:b/>
          <w:sz w:val="19"/>
          <w:szCs w:val="19"/>
        </w:rPr>
        <w:t>ὐτός</w:t>
      </w:r>
      <w:proofErr w:type="spellEnd"/>
      <w:r w:rsidRPr="00E478B3">
        <w:rPr>
          <w:rFonts w:cstheme="minorHAnsi"/>
          <w:sz w:val="19"/>
          <w:szCs w:val="19"/>
        </w:rPr>
        <w:t xml:space="preserve"> : le même, etc. ; </w:t>
      </w:r>
      <w:r w:rsidRPr="00E478B3">
        <w:rPr>
          <w:rFonts w:cstheme="minorHAnsi"/>
          <w:b/>
          <w:sz w:val="19"/>
          <w:szCs w:val="19"/>
        </w:rPr>
        <w:t>α</w:t>
      </w:r>
      <w:proofErr w:type="spellStart"/>
      <w:r w:rsidRPr="00E478B3">
        <w:rPr>
          <w:rFonts w:cstheme="minorHAnsi"/>
          <w:b/>
          <w:sz w:val="19"/>
          <w:szCs w:val="19"/>
        </w:rPr>
        <w:t>ὐτός</w:t>
      </w:r>
      <w:proofErr w:type="spellEnd"/>
      <w:r w:rsidRPr="00E478B3">
        <w:rPr>
          <w:rFonts w:cstheme="minorHAnsi"/>
          <w:b/>
          <w:sz w:val="19"/>
          <w:szCs w:val="19"/>
        </w:rPr>
        <w:t>,</w:t>
      </w:r>
      <w:r w:rsidRPr="00E478B3">
        <w:rPr>
          <w:rFonts w:cstheme="minorHAnsi"/>
          <w:sz w:val="19"/>
          <w:szCs w:val="19"/>
        </w:rPr>
        <w:t xml:space="preserve"> sans art. et apposé (ou </w:t>
      </w:r>
      <w:proofErr w:type="spellStart"/>
      <w:r w:rsidRPr="00E478B3">
        <w:rPr>
          <w:rFonts w:cstheme="minorHAnsi"/>
          <w:sz w:val="19"/>
          <w:szCs w:val="19"/>
        </w:rPr>
        <w:t>attr</w:t>
      </w:r>
      <w:proofErr w:type="spellEnd"/>
      <w:r w:rsidRPr="00E478B3">
        <w:rPr>
          <w:rFonts w:cstheme="minorHAnsi"/>
          <w:sz w:val="19"/>
          <w:szCs w:val="19"/>
        </w:rPr>
        <w:t>.)  : lui-même, etc. ; Ὁ</w:t>
      </w:r>
      <w:r w:rsidRPr="00E478B3">
        <w:rPr>
          <w:rFonts w:cstheme="minorHAnsi"/>
          <w:b/>
          <w:sz w:val="19"/>
          <w:szCs w:val="19"/>
        </w:rPr>
        <w:t xml:space="preserve"> α</w:t>
      </w:r>
      <w:proofErr w:type="spellStart"/>
      <w:r w:rsidRPr="00E478B3">
        <w:rPr>
          <w:rFonts w:cstheme="minorHAnsi"/>
          <w:b/>
          <w:sz w:val="19"/>
          <w:szCs w:val="19"/>
        </w:rPr>
        <w:t>ὐτός</w:t>
      </w:r>
      <w:proofErr w:type="spellEnd"/>
      <w:r w:rsidRPr="00E478B3">
        <w:rPr>
          <w:rFonts w:cstheme="minorHAnsi"/>
          <w:b/>
          <w:sz w:val="19"/>
          <w:szCs w:val="19"/>
        </w:rPr>
        <w:t xml:space="preserve"> suivi d’un </w:t>
      </w:r>
      <w:proofErr w:type="spellStart"/>
      <w:r w:rsidRPr="00E478B3">
        <w:rPr>
          <w:rFonts w:cstheme="minorHAnsi"/>
          <w:b/>
          <w:sz w:val="19"/>
          <w:szCs w:val="19"/>
        </w:rPr>
        <w:t>cp</w:t>
      </w:r>
      <w:proofErr w:type="spellEnd"/>
      <w:r w:rsidRPr="00E478B3">
        <w:rPr>
          <w:rFonts w:cstheme="minorHAnsi"/>
          <w:b/>
          <w:sz w:val="19"/>
          <w:szCs w:val="19"/>
        </w:rPr>
        <w:t xml:space="preserve"> au datif = </w:t>
      </w:r>
      <w:r w:rsidRPr="00E478B3">
        <w:rPr>
          <w:rFonts w:cstheme="minorHAnsi"/>
          <w:sz w:val="19"/>
          <w:szCs w:val="19"/>
        </w:rPr>
        <w:t>le même… que  (</w:t>
      </w:r>
      <w:r w:rsidRPr="00E478B3">
        <w:rPr>
          <w:rFonts w:cstheme="minorHAnsi"/>
          <w:i/>
          <w:sz w:val="19"/>
          <w:szCs w:val="19"/>
        </w:rPr>
        <w:t>cf</w:t>
      </w:r>
      <w:r w:rsidRPr="00E478B3">
        <w:rPr>
          <w:rFonts w:cstheme="minorHAnsi"/>
          <w:sz w:val="19"/>
          <w:szCs w:val="19"/>
        </w:rPr>
        <w:t xml:space="preserve">. </w:t>
      </w:r>
      <w:proofErr w:type="spellStart"/>
      <w:r w:rsidRPr="00E478B3">
        <w:rPr>
          <w:rFonts w:cstheme="minorHAnsi"/>
          <w:b/>
          <w:i/>
          <w:sz w:val="19"/>
          <w:szCs w:val="19"/>
        </w:rPr>
        <w:t>Rg</w:t>
      </w:r>
      <w:proofErr w:type="spellEnd"/>
      <w:r w:rsidRPr="00E478B3">
        <w:rPr>
          <w:rFonts w:cstheme="minorHAnsi"/>
          <w:sz w:val="19"/>
          <w:szCs w:val="19"/>
        </w:rPr>
        <w:t xml:space="preserve"> § 218). </w:t>
      </w:r>
    </w:p>
    <w:p w:rsidR="00147BF7" w:rsidRPr="00E478B3" w:rsidRDefault="00147BF7" w:rsidP="00147BF7">
      <w:pPr>
        <w:pStyle w:val="Sansinterligne"/>
        <w:rPr>
          <w:rFonts w:eastAsia="Times New Roman" w:cstheme="minorHAnsi"/>
          <w:b/>
          <w:sz w:val="19"/>
          <w:szCs w:val="19"/>
          <w:lang w:eastAsia="fr-FR"/>
        </w:rPr>
      </w:pPr>
      <w:proofErr w:type="spellStart"/>
      <w:r w:rsidRPr="00E478B3">
        <w:rPr>
          <w:rFonts w:eastAsia="Times New Roman" w:cstheme="minorHAnsi"/>
          <w:b/>
          <w:caps/>
          <w:color w:val="C00000"/>
          <w:sz w:val="19"/>
          <w:szCs w:val="19"/>
          <w:lang w:eastAsia="fr-FR"/>
        </w:rPr>
        <w:t>τ</w:t>
      </w:r>
      <w:r w:rsidRPr="00E478B3">
        <w:rPr>
          <w:rFonts w:eastAsia="Times New Roman" w:cstheme="minorHAnsi"/>
          <w:b/>
          <w:sz w:val="19"/>
          <w:szCs w:val="19"/>
          <w:lang w:eastAsia="fr-FR"/>
        </w:rPr>
        <w:t>ὴν</w:t>
      </w:r>
      <w:proofErr w:type="spellEnd"/>
      <w:r w:rsidRPr="00E478B3">
        <w:rPr>
          <w:rFonts w:eastAsia="Times New Roman" w:cstheme="minorHAnsi"/>
          <w:b/>
          <w:sz w:val="19"/>
          <w:szCs w:val="19"/>
          <w:lang w:eastAsia="fr-FR"/>
        </w:rPr>
        <w:t xml:space="preserve"> α</w:t>
      </w:r>
      <w:proofErr w:type="spellStart"/>
      <w:r w:rsidRPr="00E478B3">
        <w:rPr>
          <w:rFonts w:eastAsia="Times New Roman" w:cstheme="minorHAnsi"/>
          <w:b/>
          <w:sz w:val="19"/>
          <w:szCs w:val="19"/>
          <w:lang w:eastAsia="fr-FR"/>
        </w:rPr>
        <w:t>ὐτὴν</w:t>
      </w:r>
      <w:proofErr w:type="spellEnd"/>
      <w:r w:rsidRPr="00E478B3">
        <w:rPr>
          <w:rFonts w:eastAsia="Times New Roman" w:cstheme="minorHAnsi"/>
          <w:b/>
          <w:sz w:val="19"/>
          <w:szCs w:val="19"/>
          <w:lang w:eastAsia="fr-FR"/>
        </w:rPr>
        <w:t xml:space="preserve"> </w:t>
      </w:r>
      <w:proofErr w:type="spellStart"/>
      <w:r w:rsidRPr="00E478B3">
        <w:rPr>
          <w:rFonts w:eastAsia="Times New Roman" w:cstheme="minorHAnsi"/>
          <w:b/>
          <w:sz w:val="19"/>
          <w:szCs w:val="19"/>
          <w:lang w:eastAsia="fr-FR"/>
        </w:rPr>
        <w:t>γνώμην</w:t>
      </w:r>
      <w:proofErr w:type="spellEnd"/>
      <w:r w:rsidRPr="00E478B3">
        <w:rPr>
          <w:rFonts w:eastAsia="Times New Roman" w:cstheme="minorHAnsi"/>
          <w:b/>
          <w:sz w:val="19"/>
          <w:szCs w:val="19"/>
          <w:lang w:eastAsia="fr-FR"/>
        </w:rPr>
        <w:t xml:space="preserve"> </w:t>
      </w:r>
      <w:proofErr w:type="spellStart"/>
      <w:r w:rsidRPr="00E478B3">
        <w:rPr>
          <w:rFonts w:eastAsia="Times New Roman" w:cstheme="minorHAnsi"/>
          <w:b/>
          <w:sz w:val="19"/>
          <w:szCs w:val="19"/>
          <w:lang w:eastAsia="fr-FR"/>
        </w:rPr>
        <w:t>ἔχειν</w:t>
      </w:r>
      <w:proofErr w:type="spellEnd"/>
      <w:r w:rsidRPr="00E478B3">
        <w:rPr>
          <w:rFonts w:eastAsia="Times New Roman" w:cstheme="minorHAnsi"/>
          <w:b/>
          <w:sz w:val="19"/>
          <w:szCs w:val="19"/>
          <w:lang w:eastAsia="fr-FR"/>
        </w:rPr>
        <w:t xml:space="preserve"> </w:t>
      </w:r>
      <w:r w:rsidRPr="00E478B3">
        <w:rPr>
          <w:rFonts w:eastAsia="Times New Roman" w:cstheme="minorHAnsi"/>
          <w:sz w:val="19"/>
          <w:szCs w:val="19"/>
          <w:lang w:eastAsia="fr-FR"/>
        </w:rPr>
        <w:t>voir</w:t>
      </w:r>
      <w:r w:rsidRPr="00E478B3">
        <w:rPr>
          <w:rFonts w:eastAsia="Times New Roman" w:cstheme="minorHAnsi"/>
          <w:b/>
          <w:sz w:val="19"/>
          <w:szCs w:val="19"/>
          <w:lang w:eastAsia="fr-FR"/>
        </w:rPr>
        <w:t xml:space="preserve"> §1</w:t>
      </w:r>
      <w:r w:rsidR="00E478B3" w:rsidRPr="00E478B3">
        <w:rPr>
          <w:rFonts w:eastAsia="Times New Roman" w:cstheme="minorHAnsi"/>
          <w:b/>
          <w:sz w:val="19"/>
          <w:szCs w:val="19"/>
          <w:lang w:eastAsia="fr-FR"/>
        </w:rPr>
        <w:t>.</w:t>
      </w:r>
      <w:r w:rsidRPr="00E478B3">
        <w:rPr>
          <w:rFonts w:eastAsia="Times New Roman" w:cstheme="minorHAnsi"/>
          <w:b/>
          <w:sz w:val="19"/>
          <w:szCs w:val="19"/>
          <w:lang w:eastAsia="fr-FR"/>
        </w:rPr>
        <w:t xml:space="preserve"> </w:t>
      </w:r>
    </w:p>
    <w:p w:rsidR="00147BF7" w:rsidRDefault="00147BF7" w:rsidP="00147BF7">
      <w:pPr>
        <w:pStyle w:val="Sansinterligne"/>
        <w:rPr>
          <w:rFonts w:eastAsia="Times New Roman" w:cstheme="minorHAnsi"/>
          <w:b/>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b/>
          <w:sz w:val="20"/>
          <w:szCs w:val="20"/>
          <w:lang w:eastAsia="fr-FR"/>
        </w:rPr>
      </w:pPr>
    </w:p>
    <w:p w:rsidR="00147BF7" w:rsidRPr="00E91148" w:rsidRDefault="00E91148" w:rsidP="00147BF7">
      <w:pPr>
        <w:pStyle w:val="Sansinterligne"/>
        <w:ind w:firstLine="708"/>
        <w:rPr>
          <w:rFonts w:eastAsia="Times New Roman" w:cstheme="minorHAnsi"/>
          <w:b/>
          <w:lang w:eastAsia="fr-FR"/>
        </w:rPr>
      </w:pPr>
      <w:r w:rsidRPr="00E91148">
        <w:rPr>
          <w:rFonts w:eastAsia="Times New Roman" w:cstheme="minorHAnsi"/>
          <w:b/>
          <w:color w:val="2610DC"/>
          <w:lang w:eastAsia="fr-FR"/>
        </w:rPr>
        <w:t>[§</w:t>
      </w:r>
      <w:proofErr w:type="gramStart"/>
      <w:r w:rsidRPr="00E91148">
        <w:rPr>
          <w:rFonts w:eastAsia="Times New Roman" w:cstheme="minorHAnsi"/>
          <w:b/>
          <w:color w:val="2610DC"/>
          <w:lang w:eastAsia="fr-FR"/>
        </w:rPr>
        <w:t xml:space="preserve">36  </w:t>
      </w:r>
      <w:proofErr w:type="spellStart"/>
      <w:r w:rsidRPr="00E91148">
        <w:rPr>
          <w:rFonts w:eastAsia="Times New Roman" w:cstheme="minorHAnsi"/>
          <w:b/>
          <w:color w:val="2610DC"/>
          <w:lang w:eastAsia="fr-FR"/>
        </w:rPr>
        <w:t>phr</w:t>
      </w:r>
      <w:proofErr w:type="spellEnd"/>
      <w:proofErr w:type="gramEnd"/>
      <w:r w:rsidRPr="00E91148">
        <w:rPr>
          <w:rFonts w:eastAsia="Times New Roman" w:cstheme="minorHAnsi"/>
          <w:b/>
          <w:color w:val="2610DC"/>
          <w:lang w:eastAsia="fr-FR"/>
        </w:rPr>
        <w:t>. 2]</w:t>
      </w:r>
      <w:r w:rsidRPr="00E91148">
        <w:rPr>
          <w:rFonts w:eastAsia="Times New Roman" w:cstheme="minorHAnsi"/>
          <w:b/>
          <w:lang w:eastAsia="fr-FR"/>
        </w:rPr>
        <w:t xml:space="preserve">     </w:t>
      </w:r>
      <w:proofErr w:type="spellStart"/>
      <w:r w:rsidR="00147BF7" w:rsidRPr="00E91148">
        <w:rPr>
          <w:rFonts w:eastAsia="Times New Roman" w:cstheme="minorHAnsi"/>
          <w:b/>
          <w:lang w:eastAsia="fr-FR"/>
        </w:rPr>
        <w:t>εἰ</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δὲ</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μή</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τοι</w:t>
      </w:r>
      <w:proofErr w:type="spellEnd"/>
      <w:r w:rsidR="00147BF7" w:rsidRPr="00E91148">
        <w:rPr>
          <w:rFonts w:eastAsia="Times New Roman" w:cstheme="minorHAnsi"/>
          <w:b/>
          <w:lang w:eastAsia="fr-FR"/>
        </w:rPr>
        <w:t>α</w:t>
      </w:r>
      <w:proofErr w:type="spellStart"/>
      <w:r w:rsidR="00147BF7" w:rsidRPr="00E91148">
        <w:rPr>
          <w:rFonts w:eastAsia="Times New Roman" w:cstheme="minorHAnsi"/>
          <w:b/>
          <w:lang w:eastAsia="fr-FR"/>
        </w:rPr>
        <w:t>ύτην</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ἄδει</w:t>
      </w:r>
      <w:proofErr w:type="spellEnd"/>
      <w:r w:rsidR="00147BF7" w:rsidRPr="00E91148">
        <w:rPr>
          <w:rFonts w:eastAsia="Times New Roman" w:cstheme="minorHAnsi"/>
          <w:b/>
          <w:lang w:eastAsia="fr-FR"/>
        </w:rPr>
        <w:t xml:space="preserve">αν </w:t>
      </w:r>
      <w:proofErr w:type="spellStart"/>
      <w:r w:rsidR="00147BF7" w:rsidRPr="00E91148">
        <w:rPr>
          <w:rFonts w:eastAsia="Times New Roman" w:cstheme="minorHAnsi"/>
          <w:b/>
          <w:lang w:eastAsia="fr-FR"/>
        </w:rPr>
        <w:t>τοῖς</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μοιχοῖς</w:t>
      </w:r>
      <w:proofErr w:type="spellEnd"/>
      <w:r w:rsidR="00147BF7" w:rsidRPr="00E91148">
        <w:rPr>
          <w:rFonts w:eastAsia="Times New Roman" w:cstheme="minorHAnsi"/>
          <w:b/>
          <w:lang w:eastAsia="fr-FR"/>
        </w:rPr>
        <w:t xml:space="preserve"> π</w:t>
      </w:r>
      <w:proofErr w:type="spellStart"/>
      <w:r w:rsidR="00147BF7" w:rsidRPr="00E91148">
        <w:rPr>
          <w:rFonts w:eastAsia="Times New Roman" w:cstheme="minorHAnsi"/>
          <w:b/>
          <w:lang w:eastAsia="fr-FR"/>
        </w:rPr>
        <w:t>οιήσετε</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ὥστε</w:t>
      </w:r>
      <w:proofErr w:type="spellEnd"/>
      <w:r w:rsidR="00147BF7" w:rsidRPr="00E91148">
        <w:rPr>
          <w:rFonts w:eastAsia="Times New Roman" w:cstheme="minorHAnsi"/>
          <w:b/>
          <w:lang w:eastAsia="fr-FR"/>
        </w:rPr>
        <w:t xml:space="preserve"> καὶ </w:t>
      </w:r>
      <w:proofErr w:type="spellStart"/>
      <w:r w:rsidR="00147BF7" w:rsidRPr="00E91148">
        <w:rPr>
          <w:rFonts w:eastAsia="Times New Roman" w:cstheme="minorHAnsi"/>
          <w:b/>
          <w:lang w:eastAsia="fr-FR"/>
        </w:rPr>
        <w:t>τοὺς</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κλέ</w:t>
      </w:r>
      <w:proofErr w:type="spellEnd"/>
      <w:r w:rsidR="00147BF7" w:rsidRPr="00E91148">
        <w:rPr>
          <w:rFonts w:eastAsia="Times New Roman" w:cstheme="minorHAnsi"/>
          <w:b/>
          <w:lang w:eastAsia="fr-FR"/>
        </w:rPr>
        <w:t>πτας ἐπα</w:t>
      </w:r>
      <w:proofErr w:type="spellStart"/>
      <w:r w:rsidR="00147BF7" w:rsidRPr="00E91148">
        <w:rPr>
          <w:rFonts w:eastAsia="Times New Roman" w:cstheme="minorHAnsi"/>
          <w:b/>
          <w:lang w:eastAsia="fr-FR"/>
        </w:rPr>
        <w:t>ρεῖτε</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φάσκειν</w:t>
      </w:r>
      <w:proofErr w:type="spellEnd"/>
      <w:r w:rsidR="00147BF7" w:rsidRPr="00E91148">
        <w:rPr>
          <w:rFonts w:eastAsia="Times New Roman" w:cstheme="minorHAnsi"/>
          <w:b/>
          <w:lang w:eastAsia="fr-FR"/>
        </w:rPr>
        <w:t xml:space="preserve"> </w:t>
      </w:r>
      <w:proofErr w:type="spellStart"/>
      <w:r w:rsidR="00147BF7" w:rsidRPr="00E91148">
        <w:rPr>
          <w:rFonts w:eastAsia="Times New Roman" w:cstheme="minorHAnsi"/>
          <w:b/>
          <w:lang w:eastAsia="fr-FR"/>
        </w:rPr>
        <w:t>μοιχοὺς</w:t>
      </w:r>
      <w:proofErr w:type="spellEnd"/>
      <w:r w:rsidR="00147BF7" w:rsidRPr="00E91148">
        <w:rPr>
          <w:rFonts w:eastAsia="Times New Roman" w:cstheme="minorHAnsi"/>
          <w:b/>
          <w:lang w:eastAsia="fr-FR"/>
        </w:rPr>
        <w:t xml:space="preserve"> </w:t>
      </w:r>
      <w:proofErr w:type="spellStart"/>
      <w:proofErr w:type="gramStart"/>
      <w:r w:rsidR="00147BF7" w:rsidRPr="00E91148">
        <w:rPr>
          <w:rFonts w:eastAsia="Times New Roman" w:cstheme="minorHAnsi"/>
          <w:b/>
          <w:lang w:eastAsia="fr-FR"/>
        </w:rPr>
        <w:t>εἶν</w:t>
      </w:r>
      <w:proofErr w:type="spellEnd"/>
      <w:r w:rsidR="00147BF7" w:rsidRPr="00E91148">
        <w:rPr>
          <w:rFonts w:eastAsia="Times New Roman" w:cstheme="minorHAnsi"/>
          <w:b/>
          <w:lang w:eastAsia="fr-FR"/>
        </w:rPr>
        <w:t xml:space="preserve">αι, </w:t>
      </w:r>
      <w:r w:rsidR="00147BF7" w:rsidRPr="00E91148">
        <w:rPr>
          <w:rFonts w:eastAsia="Times New Roman" w:cstheme="minorHAnsi"/>
          <w:b/>
          <w:i/>
          <w:lang w:eastAsia="fr-FR"/>
        </w:rPr>
        <w:t xml:space="preserve"> </w:t>
      </w:r>
      <w:r w:rsidR="00147BF7" w:rsidRPr="00E91148">
        <w:rPr>
          <w:rFonts w:eastAsia="Times New Roman" w:cstheme="minorHAnsi"/>
          <w:b/>
          <w:lang w:eastAsia="fr-FR"/>
        </w:rPr>
        <w:t>[</w:t>
      </w:r>
      <w:proofErr w:type="gramEnd"/>
      <w:r w:rsidR="00147BF7" w:rsidRPr="00E91148">
        <w:rPr>
          <w:rFonts w:eastAsia="Times New Roman" w:cstheme="minorHAnsi"/>
          <w:b/>
          <w:lang w:eastAsia="fr-FR"/>
        </w:rPr>
        <w:t xml:space="preserve">36c]  </w:t>
      </w:r>
      <w:proofErr w:type="spellStart"/>
      <w:r w:rsidR="00147BF7" w:rsidRPr="00E91148">
        <w:rPr>
          <w:rFonts w:eastAsia="Times New Roman" w:cstheme="minorHAnsi"/>
          <w:b/>
          <w:i/>
          <w:lang w:eastAsia="fr-FR"/>
        </w:rPr>
        <w:t>εὖ</w:t>
      </w:r>
      <w:proofErr w:type="spellEnd"/>
      <w:r w:rsidR="00147BF7" w:rsidRPr="00E91148">
        <w:rPr>
          <w:rFonts w:eastAsia="Times New Roman" w:cstheme="minorHAnsi"/>
          <w:b/>
          <w:i/>
          <w:lang w:eastAsia="fr-FR"/>
        </w:rPr>
        <w:t xml:space="preserve"> </w:t>
      </w:r>
      <w:proofErr w:type="spellStart"/>
      <w:r w:rsidR="00147BF7" w:rsidRPr="00E91148">
        <w:rPr>
          <w:rFonts w:eastAsia="Times New Roman" w:cstheme="minorHAnsi"/>
          <w:b/>
          <w:i/>
          <w:lang w:eastAsia="fr-FR"/>
        </w:rPr>
        <w:t>εἰδότ</w:t>
      </w:r>
      <w:proofErr w:type="spellEnd"/>
      <w:r w:rsidR="00147BF7" w:rsidRPr="00E91148">
        <w:rPr>
          <w:rFonts w:eastAsia="Times New Roman" w:cstheme="minorHAnsi"/>
          <w:b/>
          <w:i/>
          <w:lang w:eastAsia="fr-FR"/>
        </w:rPr>
        <w:t xml:space="preserve">ας…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ε</w:t>
      </w:r>
      <w:r w:rsidRPr="000226BE">
        <w:rPr>
          <w:rFonts w:eastAsia="Times New Roman" w:cstheme="minorHAnsi"/>
          <w:b/>
          <w:sz w:val="20"/>
          <w:szCs w:val="20"/>
          <w:lang w:eastAsia="fr-FR"/>
        </w:rPr>
        <w:t>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μή</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si non, si ce n’est pas le cas. </w:t>
      </w:r>
    </w:p>
    <w:p w:rsidR="00147BF7" w:rsidRPr="000226BE" w:rsidRDefault="00147BF7" w:rsidP="00147BF7">
      <w:pPr>
        <w:rPr>
          <w:rFonts w:cstheme="minorHAnsi"/>
          <w:sz w:val="20"/>
          <w:szCs w:val="20"/>
        </w:rPr>
      </w:pPr>
      <w:proofErr w:type="spellStart"/>
      <w:r w:rsidRPr="000226BE">
        <w:rPr>
          <w:rFonts w:cstheme="minorHAnsi"/>
          <w:b/>
          <w:bCs/>
          <w:color w:val="C00000"/>
          <w:sz w:val="20"/>
          <w:szCs w:val="20"/>
        </w:rPr>
        <w:t>Ἄ</w:t>
      </w:r>
      <w:r w:rsidRPr="000226BE">
        <w:rPr>
          <w:rFonts w:cstheme="minorHAnsi"/>
          <w:b/>
          <w:bCs/>
          <w:sz w:val="20"/>
          <w:szCs w:val="20"/>
        </w:rPr>
        <w:t>δει</w:t>
      </w:r>
      <w:proofErr w:type="spellEnd"/>
      <w:r w:rsidRPr="000226BE">
        <w:rPr>
          <w:rFonts w:cstheme="minorHAnsi"/>
          <w:b/>
          <w:bCs/>
          <w:sz w:val="20"/>
          <w:szCs w:val="20"/>
        </w:rPr>
        <w:t>α, ας</w:t>
      </w:r>
      <w:r w:rsidRPr="000226BE">
        <w:rPr>
          <w:rFonts w:cstheme="minorHAnsi"/>
          <w:b/>
          <w:sz w:val="20"/>
          <w:szCs w:val="20"/>
        </w:rPr>
        <w:t xml:space="preserve"> (ἡ)</w:t>
      </w:r>
      <w:r w:rsidRPr="000226BE">
        <w:rPr>
          <w:rFonts w:cstheme="minorHAnsi"/>
          <w:sz w:val="20"/>
          <w:szCs w:val="20"/>
        </w:rPr>
        <w:t xml:space="preserve"> [</w:t>
      </w:r>
      <w:proofErr w:type="spellStart"/>
      <w:r w:rsidRPr="000226BE">
        <w:rPr>
          <w:rFonts w:cstheme="minorHAnsi"/>
          <w:sz w:val="20"/>
          <w:szCs w:val="20"/>
        </w:rPr>
        <w:t>ᾰδ</w:t>
      </w:r>
      <w:proofErr w:type="spellEnd"/>
      <w:r w:rsidRPr="000226BE">
        <w:rPr>
          <w:rFonts w:cstheme="minorHAnsi"/>
          <w:sz w:val="20"/>
          <w:szCs w:val="20"/>
        </w:rPr>
        <w:t xml:space="preserve">] : absence de crainte ; sécurité, </w:t>
      </w:r>
      <w:proofErr w:type="gramStart"/>
      <w:r w:rsidRPr="000226BE">
        <w:rPr>
          <w:rFonts w:cstheme="minorHAnsi"/>
          <w:sz w:val="20"/>
          <w:szCs w:val="20"/>
        </w:rPr>
        <w:t>sûreté  [</w:t>
      </w:r>
      <w:proofErr w:type="gramEnd"/>
      <w:r w:rsidRPr="000226BE">
        <w:rPr>
          <w:rFonts w:cstheme="minorHAnsi"/>
          <w:sz w:val="20"/>
          <w:szCs w:val="20"/>
        </w:rPr>
        <w:t xml:space="preserve">…] ; impunité.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bCs/>
          <w:sz w:val="20"/>
          <w:szCs w:val="20"/>
        </w:rPr>
        <w:t>οιχός</w:t>
      </w:r>
      <w:proofErr w:type="spellEnd"/>
      <w:r w:rsidRPr="000226BE">
        <w:rPr>
          <w:rFonts w:cstheme="minorHAnsi"/>
          <w:b/>
          <w:bCs/>
          <w:sz w:val="20"/>
          <w:szCs w:val="20"/>
        </w:rPr>
        <w:t xml:space="preserve">, </w:t>
      </w:r>
      <w:proofErr w:type="spellStart"/>
      <w:r w:rsidRPr="000226BE">
        <w:rPr>
          <w:rFonts w:cstheme="minorHAnsi"/>
          <w:b/>
          <w:bCs/>
          <w:sz w:val="20"/>
          <w:szCs w:val="20"/>
        </w:rPr>
        <w:t>οῦ</w:t>
      </w:r>
      <w:proofErr w:type="spellEnd"/>
      <w:r w:rsidRPr="000226BE">
        <w:rPr>
          <w:rFonts w:cstheme="minorHAnsi"/>
          <w:b/>
          <w:sz w:val="20"/>
          <w:szCs w:val="20"/>
        </w:rPr>
        <w:t xml:space="preserve"> (ὁ) :</w:t>
      </w:r>
      <w:r w:rsidRPr="000226BE">
        <w:rPr>
          <w:rFonts w:cstheme="minorHAnsi"/>
          <w:sz w:val="20"/>
          <w:szCs w:val="20"/>
        </w:rPr>
        <w:t xml:space="preserve"> homme adultère. </w:t>
      </w:r>
    </w:p>
    <w:p w:rsidR="00147BF7" w:rsidRPr="000226BE" w:rsidRDefault="00147BF7" w:rsidP="00147BF7">
      <w:pPr>
        <w:pStyle w:val="Sansinterligne"/>
        <w:rPr>
          <w:rFonts w:cstheme="minorHAnsi"/>
          <w:b/>
          <w:color w:val="C00000"/>
          <w:sz w:val="20"/>
          <w:szCs w:val="20"/>
        </w:rPr>
      </w:pPr>
      <w:proofErr w:type="spellStart"/>
      <w:r w:rsidRPr="000226BE">
        <w:rPr>
          <w:rFonts w:cstheme="minorHAnsi"/>
          <w:b/>
          <w:caps/>
          <w:color w:val="C00000"/>
          <w:sz w:val="20"/>
          <w:szCs w:val="20"/>
        </w:rPr>
        <w:t>τ</w:t>
      </w:r>
      <w:r w:rsidRPr="000226BE">
        <w:rPr>
          <w:rFonts w:cstheme="minorHAnsi"/>
          <w:b/>
          <w:sz w:val="20"/>
          <w:szCs w:val="20"/>
        </w:rPr>
        <w:t>οιοῦτος</w:t>
      </w:r>
      <w:proofErr w:type="spellEnd"/>
      <w:r w:rsidRPr="000226BE">
        <w:rPr>
          <w:rFonts w:cstheme="minorHAnsi"/>
          <w:b/>
          <w:sz w:val="20"/>
          <w:szCs w:val="20"/>
        </w:rPr>
        <w:t xml:space="preserve">, </w:t>
      </w:r>
      <w:proofErr w:type="spellStart"/>
      <w:r w:rsidRPr="000226BE">
        <w:rPr>
          <w:rFonts w:cstheme="minorHAnsi"/>
          <w:b/>
          <w:sz w:val="20"/>
          <w:szCs w:val="20"/>
        </w:rPr>
        <w:t>τοι</w:t>
      </w:r>
      <w:proofErr w:type="spellEnd"/>
      <w:r w:rsidRPr="000226BE">
        <w:rPr>
          <w:rFonts w:cstheme="minorHAnsi"/>
          <w:b/>
          <w:sz w:val="20"/>
          <w:szCs w:val="20"/>
        </w:rPr>
        <w:t>α</w:t>
      </w:r>
      <w:proofErr w:type="spellStart"/>
      <w:r w:rsidRPr="000226BE">
        <w:rPr>
          <w:rFonts w:cstheme="minorHAnsi"/>
          <w:b/>
          <w:sz w:val="20"/>
          <w:szCs w:val="20"/>
        </w:rPr>
        <w:t>ύτη</w:t>
      </w:r>
      <w:proofErr w:type="spellEnd"/>
      <w:r w:rsidRPr="000226BE">
        <w:rPr>
          <w:rFonts w:cstheme="minorHAnsi"/>
          <w:b/>
          <w:sz w:val="20"/>
          <w:szCs w:val="20"/>
        </w:rPr>
        <w:t xml:space="preserve">, </w:t>
      </w:r>
      <w:proofErr w:type="spellStart"/>
      <w:r w:rsidRPr="000226BE">
        <w:rPr>
          <w:rFonts w:cstheme="minorHAnsi"/>
          <w:b/>
          <w:sz w:val="20"/>
          <w:szCs w:val="20"/>
        </w:rPr>
        <w:t>τοιοῦτο</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ὥστε</w:t>
      </w:r>
      <w:proofErr w:type="spellEnd"/>
      <w:r w:rsidRPr="000226BE">
        <w:rPr>
          <w:rFonts w:eastAsia="Times New Roman" w:cstheme="minorHAnsi"/>
          <w:b/>
          <w:sz w:val="20"/>
          <w:szCs w:val="20"/>
          <w:lang w:eastAsia="fr-FR"/>
        </w:rPr>
        <w:t xml:space="preserve"> (ici + </w:t>
      </w:r>
      <w:proofErr w:type="spellStart"/>
      <w:r w:rsidRPr="000226BE">
        <w:rPr>
          <w:rFonts w:eastAsia="Times New Roman" w:cstheme="minorHAnsi"/>
          <w:b/>
          <w:sz w:val="20"/>
          <w:szCs w:val="20"/>
          <w:lang w:eastAsia="fr-FR"/>
        </w:rPr>
        <w:t>ind</w:t>
      </w:r>
      <w:proofErr w:type="spellEnd"/>
      <w:r w:rsidRPr="000226BE">
        <w:rPr>
          <w:rFonts w:eastAsia="Times New Roman" w:cstheme="minorHAnsi"/>
          <w:b/>
          <w:sz w:val="20"/>
          <w:szCs w:val="20"/>
          <w:lang w:eastAsia="fr-FR"/>
        </w:rPr>
        <w:t>.</w:t>
      </w:r>
      <w:proofErr w:type="gramStart"/>
      <w:r w:rsidRPr="000226BE">
        <w:rPr>
          <w:rFonts w:eastAsia="Times New Roman" w:cstheme="minorHAnsi"/>
          <w:b/>
          <w:sz w:val="20"/>
          <w:szCs w:val="20"/>
          <w:lang w:eastAsia="fr-FR"/>
        </w:rPr>
        <w:t>)  :</w:t>
      </w:r>
      <w:proofErr w:type="gramEnd"/>
      <w:r w:rsidRPr="000226BE">
        <w:rPr>
          <w:rFonts w:eastAsia="Times New Roman" w:cstheme="minorHAnsi"/>
          <w:sz w:val="20"/>
          <w:szCs w:val="20"/>
          <w:lang w:eastAsia="fr-FR"/>
        </w:rPr>
        <w:t xml:space="preserve"> tel… que.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Ἐ</w:t>
      </w:r>
      <w:r w:rsidRPr="000226BE">
        <w:rPr>
          <w:rFonts w:cstheme="minorHAnsi"/>
          <w:b/>
          <w:sz w:val="20"/>
          <w:szCs w:val="20"/>
        </w:rPr>
        <w:t>πα</w:t>
      </w:r>
      <w:proofErr w:type="spellStart"/>
      <w:r w:rsidRPr="000226BE">
        <w:rPr>
          <w:rFonts w:cstheme="minorHAnsi"/>
          <w:b/>
          <w:sz w:val="20"/>
          <w:szCs w:val="20"/>
        </w:rPr>
        <w:t>ίρω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i/>
          <w:sz w:val="18"/>
          <w:szCs w:val="18"/>
        </w:rPr>
        <w:t>fut.</w:t>
      </w:r>
      <w:r w:rsidRPr="000226BE">
        <w:rPr>
          <w:rFonts w:cstheme="minorHAnsi"/>
          <w:b/>
          <w:sz w:val="18"/>
          <w:szCs w:val="18"/>
        </w:rPr>
        <w:t xml:space="preserve">: </w:t>
      </w:r>
      <w:r w:rsidRPr="000226BE">
        <w:rPr>
          <w:rFonts w:cstheme="minorHAnsi"/>
          <w:b/>
          <w:sz w:val="20"/>
          <w:szCs w:val="20"/>
        </w:rPr>
        <w:t xml:space="preserve"> </w:t>
      </w:r>
      <w:r w:rsidRPr="000226BE">
        <w:rPr>
          <w:rFonts w:cstheme="minorHAnsi"/>
          <w:sz w:val="20"/>
          <w:szCs w:val="20"/>
        </w:rPr>
        <w:t>ἐπα</w:t>
      </w:r>
      <w:proofErr w:type="spellStart"/>
      <w:r w:rsidRPr="000226BE">
        <w:rPr>
          <w:rFonts w:cstheme="minorHAnsi"/>
          <w:sz w:val="20"/>
          <w:szCs w:val="20"/>
        </w:rPr>
        <w:t>ρῶ</w:t>
      </w:r>
      <w:proofErr w:type="spellEnd"/>
      <w:r w:rsidRPr="000226BE">
        <w:rPr>
          <w:rFonts w:cstheme="minorHAnsi"/>
          <w:sz w:val="20"/>
          <w:szCs w:val="20"/>
        </w:rPr>
        <w:t xml:space="preserve"> </w:t>
      </w:r>
      <w:r w:rsidRPr="00E478B3">
        <w:rPr>
          <w:rFonts w:cstheme="minorHAnsi"/>
          <w:b/>
          <w:bCs/>
          <w:sz w:val="20"/>
          <w:szCs w:val="20"/>
        </w:rPr>
        <w:t>(</w:t>
      </w:r>
      <w:r w:rsidRPr="00E478B3">
        <w:rPr>
          <w:rFonts w:ascii="Times New Roman" w:hAnsi="Times New Roman" w:cstheme="minorHAnsi"/>
          <w:b/>
          <w:bCs/>
          <w:szCs w:val="18"/>
          <w:lang w:eastAsia="ja-JP"/>
        </w:rPr>
        <w:t>→</w:t>
      </w:r>
      <w:r w:rsidRPr="00E478B3">
        <w:rPr>
          <w:rFonts w:cstheme="minorHAnsi"/>
          <w:b/>
          <w:bCs/>
          <w:sz w:val="20"/>
          <w:szCs w:val="20"/>
        </w:rPr>
        <w:t xml:space="preserve"> </w:t>
      </w:r>
      <w:r w:rsidRPr="00E478B3">
        <w:rPr>
          <w:rFonts w:cstheme="minorHAnsi"/>
          <w:b/>
          <w:bCs/>
          <w:i/>
          <w:sz w:val="18"/>
          <w:szCs w:val="18"/>
        </w:rPr>
        <w:t>d’où</w:t>
      </w:r>
      <w:r w:rsidRPr="000226BE">
        <w:rPr>
          <w:rFonts w:cstheme="minorHAnsi"/>
          <w:sz w:val="18"/>
          <w:szCs w:val="18"/>
        </w:rPr>
        <w:t> :</w:t>
      </w:r>
      <w:r w:rsidRPr="000226BE">
        <w:rPr>
          <w:rFonts w:cstheme="minorHAnsi"/>
          <w:sz w:val="20"/>
          <w:szCs w:val="20"/>
        </w:rPr>
        <w:t xml:space="preserve"> </w:t>
      </w:r>
      <w:r w:rsidRPr="000226BE">
        <w:rPr>
          <w:rFonts w:eastAsia="Times New Roman" w:cstheme="minorHAnsi"/>
          <w:b/>
          <w:sz w:val="20"/>
          <w:szCs w:val="20"/>
          <w:lang w:eastAsia="fr-FR"/>
        </w:rPr>
        <w:t>ἐπα</w:t>
      </w:r>
      <w:proofErr w:type="spellStart"/>
      <w:r w:rsidRPr="000226BE">
        <w:rPr>
          <w:rFonts w:eastAsia="Times New Roman" w:cstheme="minorHAnsi"/>
          <w:b/>
          <w:sz w:val="20"/>
          <w:szCs w:val="20"/>
          <w:lang w:eastAsia="fr-FR"/>
        </w:rPr>
        <w:t>ρεῖτε</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i/>
          <w:sz w:val="18"/>
          <w:szCs w:val="18"/>
          <w:lang w:eastAsia="fr-FR"/>
        </w:rPr>
        <w:t>aor</w:t>
      </w:r>
      <w:proofErr w:type="spellEnd"/>
      <w:r w:rsidRPr="000226BE">
        <w:rPr>
          <w:rFonts w:eastAsia="Times New Roman" w:cstheme="minorHAnsi"/>
          <w:b/>
          <w:i/>
          <w:sz w:val="18"/>
          <w:szCs w:val="18"/>
          <w:lang w:eastAsia="fr-FR"/>
        </w:rPr>
        <w:t>.</w:t>
      </w:r>
      <w:r w:rsidRPr="000226BE">
        <w:rPr>
          <w:rFonts w:eastAsia="Times New Roman" w:cstheme="minorHAnsi"/>
          <w:b/>
          <w:sz w:val="18"/>
          <w:szCs w:val="18"/>
          <w:lang w:eastAsia="fr-FR"/>
        </w:rPr>
        <w:t xml:space="preserve">: </w:t>
      </w:r>
      <w:r w:rsidRPr="000226BE">
        <w:rPr>
          <w:rFonts w:cstheme="minorHAnsi"/>
          <w:sz w:val="20"/>
          <w:szCs w:val="20"/>
        </w:rPr>
        <w:t>ἐπ</w:t>
      </w:r>
      <w:proofErr w:type="spellStart"/>
      <w:r w:rsidRPr="000226BE">
        <w:rPr>
          <w:rFonts w:cstheme="minorHAnsi"/>
          <w:sz w:val="20"/>
          <w:szCs w:val="20"/>
        </w:rPr>
        <w:t>ῆρ</w:t>
      </w:r>
      <w:proofErr w:type="spellEnd"/>
      <w:r w:rsidRPr="000226BE">
        <w:rPr>
          <w:rFonts w:cstheme="minorHAnsi"/>
          <w:sz w:val="20"/>
          <w:szCs w:val="20"/>
        </w:rPr>
        <w:t xml:space="preserve">α </w:t>
      </w:r>
      <w:proofErr w:type="spellStart"/>
      <w:r w:rsidRPr="000226BE">
        <w:rPr>
          <w:rFonts w:cstheme="minorHAnsi"/>
          <w:i/>
          <w:sz w:val="18"/>
          <w:szCs w:val="18"/>
        </w:rPr>
        <w:t>pft</w:t>
      </w:r>
      <w:proofErr w:type="spellEnd"/>
      <w:r w:rsidRPr="000226BE">
        <w:rPr>
          <w:rFonts w:cstheme="minorHAnsi"/>
          <w:sz w:val="18"/>
          <w:szCs w:val="18"/>
        </w:rPr>
        <w:t xml:space="preserve">.: </w:t>
      </w:r>
      <w:r w:rsidRPr="000226BE">
        <w:rPr>
          <w:rFonts w:cstheme="minorHAnsi"/>
          <w:sz w:val="20"/>
          <w:szCs w:val="20"/>
        </w:rPr>
        <w:t>ἐπ</w:t>
      </w:r>
      <w:proofErr w:type="spellStart"/>
      <w:r w:rsidRPr="000226BE">
        <w:rPr>
          <w:rFonts w:cstheme="minorHAnsi"/>
          <w:sz w:val="20"/>
          <w:szCs w:val="20"/>
        </w:rPr>
        <w:t>ῆρκ</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(tr.) lever, élever […] ; exciter (</w:t>
      </w:r>
      <w:proofErr w:type="spellStart"/>
      <w:r w:rsidRPr="000226BE">
        <w:rPr>
          <w:rFonts w:cstheme="minorHAnsi"/>
          <w:sz w:val="20"/>
          <w:szCs w:val="20"/>
        </w:rPr>
        <w:t>τινά</w:t>
      </w:r>
      <w:proofErr w:type="spellEnd"/>
      <w:r w:rsidRPr="000226BE">
        <w:rPr>
          <w:rFonts w:cstheme="minorHAnsi"/>
          <w:sz w:val="20"/>
          <w:szCs w:val="20"/>
        </w:rPr>
        <w:t xml:space="preserve"> :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τινὰ</w:t>
      </w:r>
      <w:proofErr w:type="spellEnd"/>
      <w:r w:rsidRPr="000226BE">
        <w:rPr>
          <w:rFonts w:cstheme="minorHAnsi"/>
          <w:sz w:val="20"/>
          <w:szCs w:val="20"/>
        </w:rPr>
        <w:t xml:space="preserve"> </w:t>
      </w:r>
      <w:proofErr w:type="spellStart"/>
      <w:r w:rsidRPr="000226BE">
        <w:rPr>
          <w:rFonts w:cstheme="minorHAnsi"/>
          <w:sz w:val="20"/>
          <w:szCs w:val="20"/>
        </w:rPr>
        <w:t>ὥστε</w:t>
      </w:r>
      <w:proofErr w:type="spellEnd"/>
      <w:r w:rsidRPr="000226BE">
        <w:rPr>
          <w:rFonts w:cstheme="minorHAnsi"/>
          <w:sz w:val="20"/>
          <w:szCs w:val="20"/>
        </w:rPr>
        <w:t xml:space="preserve"> </w:t>
      </w:r>
      <w:r w:rsidRPr="000226BE">
        <w:rPr>
          <w:rFonts w:cstheme="minorHAnsi"/>
          <w:i/>
          <w:iCs/>
          <w:sz w:val="20"/>
          <w:szCs w:val="20"/>
        </w:rPr>
        <w:t>avec l’inf.</w:t>
      </w:r>
      <w:r w:rsidRPr="000226BE">
        <w:rPr>
          <w:rFonts w:cstheme="minorHAnsi"/>
          <w:sz w:val="20"/>
          <w:szCs w:val="20"/>
        </w:rPr>
        <w:t xml:space="preserve"> </w:t>
      </w:r>
      <w:r w:rsidRPr="000226BE">
        <w:rPr>
          <w:rFonts w:cstheme="minorHAnsi"/>
          <w:i/>
          <w:iCs/>
          <w:sz w:val="20"/>
          <w:szCs w:val="20"/>
        </w:rPr>
        <w:t xml:space="preserve">ou </w:t>
      </w:r>
      <w:proofErr w:type="spellStart"/>
      <w:r w:rsidRPr="000226BE">
        <w:rPr>
          <w:rFonts w:cstheme="minorHAnsi"/>
          <w:i/>
          <w:iCs/>
          <w:sz w:val="20"/>
          <w:szCs w:val="20"/>
        </w:rPr>
        <w:t>simpl</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τινά</w:t>
      </w:r>
      <w:proofErr w:type="spellEnd"/>
      <w:proofErr w:type="gramEnd"/>
      <w:r w:rsidRPr="000226BE">
        <w:rPr>
          <w:rFonts w:cstheme="minorHAnsi"/>
          <w:sz w:val="20"/>
          <w:szCs w:val="20"/>
        </w:rPr>
        <w:t xml:space="preserve"> </w:t>
      </w:r>
      <w:r w:rsidRPr="000226BE">
        <w:rPr>
          <w:rFonts w:cstheme="minorHAnsi"/>
          <w:i/>
          <w:iCs/>
          <w:sz w:val="20"/>
          <w:szCs w:val="20"/>
        </w:rPr>
        <w:t xml:space="preserve">avec l’inf. : </w:t>
      </w:r>
      <w:r w:rsidRPr="000226BE">
        <w:rPr>
          <w:rFonts w:cstheme="minorHAnsi"/>
          <w:sz w:val="20"/>
          <w:szCs w:val="20"/>
        </w:rPr>
        <w:t xml:space="preserve">exciter, inciter qqn à faire qqe ch. </w:t>
      </w:r>
    </w:p>
    <w:p w:rsidR="00147BF7" w:rsidRPr="000226BE" w:rsidRDefault="00147BF7" w:rsidP="00147BF7">
      <w:pPr>
        <w:rPr>
          <w:rFonts w:cstheme="minorHAnsi"/>
          <w:b/>
          <w:caps/>
          <w:sz w:val="20"/>
          <w:szCs w:val="20"/>
        </w:rPr>
      </w:pPr>
      <w:proofErr w:type="spellStart"/>
      <w:r w:rsidRPr="000226BE">
        <w:rPr>
          <w:rFonts w:cstheme="minorHAnsi"/>
          <w:b/>
          <w:caps/>
          <w:color w:val="C00000"/>
          <w:sz w:val="20"/>
          <w:szCs w:val="20"/>
        </w:rPr>
        <w:t>Κ</w:t>
      </w:r>
      <w:r w:rsidRPr="000226BE">
        <w:rPr>
          <w:rFonts w:cstheme="minorHAnsi"/>
          <w:b/>
          <w:sz w:val="20"/>
          <w:szCs w:val="20"/>
        </w:rPr>
        <w:t>λέ</w:t>
      </w:r>
      <w:proofErr w:type="spellEnd"/>
      <w:r w:rsidRPr="000226BE">
        <w:rPr>
          <w:rFonts w:cstheme="minorHAnsi"/>
          <w:b/>
          <w:sz w:val="20"/>
          <w:szCs w:val="20"/>
        </w:rPr>
        <w:t>π</w:t>
      </w:r>
      <w:proofErr w:type="spellStart"/>
      <w:r w:rsidRPr="000226BE">
        <w:rPr>
          <w:rFonts w:cstheme="minorHAnsi"/>
          <w:b/>
          <w:sz w:val="20"/>
          <w:szCs w:val="20"/>
        </w:rPr>
        <w:t>της</w:t>
      </w:r>
      <w:proofErr w:type="spellEnd"/>
      <w:r w:rsidRPr="000226BE">
        <w:rPr>
          <w:rFonts w:cstheme="minorHAnsi"/>
          <w:b/>
          <w:sz w:val="20"/>
          <w:szCs w:val="20"/>
        </w:rPr>
        <w:t xml:space="preserve">, </w:t>
      </w:r>
      <w:proofErr w:type="spellStart"/>
      <w:proofErr w:type="gramStart"/>
      <w:r w:rsidRPr="000226BE">
        <w:rPr>
          <w:rFonts w:cstheme="minorHAnsi"/>
          <w:b/>
          <w:sz w:val="20"/>
          <w:szCs w:val="20"/>
        </w:rPr>
        <w:t>ου</w:t>
      </w:r>
      <w:proofErr w:type="spellEnd"/>
      <w:r w:rsidRPr="000226BE">
        <w:rPr>
          <w:rFonts w:cstheme="minorHAnsi"/>
          <w:b/>
          <w:sz w:val="20"/>
          <w:szCs w:val="20"/>
        </w:rPr>
        <w:t>,  (</w:t>
      </w:r>
      <w:proofErr w:type="gramEnd"/>
      <w:r w:rsidRPr="000226BE">
        <w:rPr>
          <w:rFonts w:cstheme="minorHAnsi"/>
          <w:b/>
          <w:sz w:val="20"/>
          <w:szCs w:val="20"/>
        </w:rPr>
        <w:t xml:space="preserve">ὁ) : </w:t>
      </w:r>
      <w:r w:rsidRPr="000226BE">
        <w:rPr>
          <w:rFonts w:cstheme="minorHAnsi"/>
          <w:sz w:val="20"/>
          <w:szCs w:val="20"/>
        </w:rPr>
        <w:t xml:space="preserve">voleur ;  dissimulateur.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φ</w:t>
      </w:r>
      <w:r w:rsidRPr="000226BE">
        <w:rPr>
          <w:rFonts w:eastAsia="Times New Roman" w:cstheme="minorHAnsi"/>
          <w:b/>
          <w:sz w:val="20"/>
          <w:szCs w:val="20"/>
          <w:lang w:eastAsia="fr-FR"/>
        </w:rPr>
        <w:t>άσκειν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affirmer, prétendre. </w:t>
      </w:r>
    </w:p>
    <w:p w:rsidR="00147BF7" w:rsidRPr="000226BE" w:rsidRDefault="00147BF7" w:rsidP="00147BF7">
      <w:pPr>
        <w:pStyle w:val="Sansinterligne"/>
        <w:rPr>
          <w:rFonts w:eastAsia="Times New Roman" w:cstheme="minorHAnsi"/>
          <w:b/>
          <w:i/>
          <w:sz w:val="20"/>
          <w:szCs w:val="20"/>
          <w:lang w:eastAsia="fr-FR"/>
        </w:rPr>
      </w:pPr>
      <w:proofErr w:type="gramStart"/>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st .</w:t>
      </w:r>
      <w:proofErr w:type="gramEnd"/>
      <w:r w:rsidRPr="000226BE">
        <w:rPr>
          <w:rFonts w:eastAsia="Times New Roman" w:cstheme="minorHAnsi"/>
          <w:b/>
          <w:sz w:val="20"/>
          <w:szCs w:val="20"/>
          <w:lang w:eastAsia="fr-FR"/>
        </w:rPr>
        <w:t xml:space="preserve"> </w:t>
      </w:r>
      <w:proofErr w:type="spellStart"/>
      <w:proofErr w:type="gramStart"/>
      <w:r w:rsidRPr="000226BE">
        <w:rPr>
          <w:rFonts w:eastAsia="Times New Roman" w:cstheme="minorHAnsi"/>
          <w:b/>
          <w:i/>
          <w:sz w:val="20"/>
          <w:szCs w:val="20"/>
          <w:lang w:eastAsia="fr-FR"/>
        </w:rPr>
        <w:t>εὖ</w:t>
      </w:r>
      <w:proofErr w:type="spellEnd"/>
      <w:proofErr w:type="gramEnd"/>
      <w:r w:rsidRPr="000226BE">
        <w:rPr>
          <w:rFonts w:eastAsia="Times New Roman" w:cstheme="minorHAnsi"/>
          <w:b/>
          <w:i/>
          <w:sz w:val="20"/>
          <w:szCs w:val="20"/>
          <w:lang w:eastAsia="fr-FR"/>
        </w:rPr>
        <w:t xml:space="preserve"> </w:t>
      </w:r>
      <w:proofErr w:type="spellStart"/>
      <w:r w:rsidRPr="000226BE">
        <w:rPr>
          <w:rFonts w:eastAsia="Times New Roman" w:cstheme="minorHAnsi"/>
          <w:b/>
          <w:i/>
          <w:sz w:val="20"/>
          <w:szCs w:val="20"/>
          <w:lang w:eastAsia="fr-FR"/>
        </w:rPr>
        <w:t>εἰδότ</w:t>
      </w:r>
      <w:proofErr w:type="spellEnd"/>
      <w:r w:rsidRPr="000226BE">
        <w:rPr>
          <w:rFonts w:eastAsia="Times New Roman" w:cstheme="minorHAnsi"/>
          <w:b/>
          <w:i/>
          <w:sz w:val="20"/>
          <w:szCs w:val="20"/>
          <w:lang w:eastAsia="fr-FR"/>
        </w:rPr>
        <w:t xml:space="preserve">ας est apposé à </w:t>
      </w:r>
      <w:proofErr w:type="spellStart"/>
      <w:r w:rsidRPr="000226BE">
        <w:rPr>
          <w:rFonts w:eastAsia="Times New Roman" w:cstheme="minorHAnsi"/>
          <w:b/>
          <w:i/>
          <w:sz w:val="20"/>
          <w:szCs w:val="20"/>
          <w:lang w:eastAsia="fr-FR"/>
        </w:rPr>
        <w:t>τοὺς</w:t>
      </w:r>
      <w:proofErr w:type="spellEnd"/>
      <w:r w:rsidRPr="000226BE">
        <w:rPr>
          <w:rFonts w:eastAsia="Times New Roman" w:cstheme="minorHAnsi"/>
          <w:b/>
          <w:i/>
          <w:sz w:val="20"/>
          <w:szCs w:val="20"/>
          <w:lang w:eastAsia="fr-FR"/>
        </w:rPr>
        <w:t xml:space="preserve"> </w:t>
      </w:r>
      <w:proofErr w:type="spellStart"/>
      <w:r w:rsidRPr="000226BE">
        <w:rPr>
          <w:rFonts w:eastAsia="Times New Roman" w:cstheme="minorHAnsi"/>
          <w:b/>
          <w:i/>
          <w:sz w:val="20"/>
          <w:szCs w:val="20"/>
          <w:lang w:eastAsia="fr-FR"/>
        </w:rPr>
        <w:t>κλέ</w:t>
      </w:r>
      <w:proofErr w:type="spellEnd"/>
      <w:r w:rsidRPr="000226BE">
        <w:rPr>
          <w:rFonts w:eastAsia="Times New Roman" w:cstheme="minorHAnsi"/>
          <w:b/>
          <w:i/>
          <w:sz w:val="20"/>
          <w:szCs w:val="20"/>
          <w:lang w:eastAsia="fr-FR"/>
        </w:rPr>
        <w:t>πτας</w:t>
      </w:r>
    </w:p>
    <w:p w:rsidR="00147BF7" w:rsidRPr="000226BE" w:rsidRDefault="00147BF7" w:rsidP="00147BF7">
      <w:pPr>
        <w:pStyle w:val="Sansinterligne"/>
        <w:rPr>
          <w:rFonts w:cstheme="minorHAnsi"/>
          <w:sz w:val="20"/>
          <w:szCs w:val="20"/>
        </w:rPr>
      </w:pPr>
      <w:r w:rsidRPr="00E91148">
        <w:rPr>
          <w:rFonts w:eastAsia="Times New Roman" w:cstheme="minorHAnsi"/>
          <w:b/>
          <w:color w:val="C00000"/>
          <w:sz w:val="20"/>
          <w:szCs w:val="20"/>
          <w:lang w:eastAsia="fr-FR"/>
        </w:rPr>
        <w:t>Nb</w:t>
      </w:r>
      <w:r w:rsidRPr="00E91148">
        <w:rPr>
          <w:rFonts w:eastAsia="Times New Roman" w:cstheme="minorHAnsi"/>
          <w:b/>
          <w:sz w:val="20"/>
          <w:szCs w:val="20"/>
          <w:lang w:eastAsia="fr-FR"/>
        </w:rPr>
        <w:t xml:space="preserve">. </w:t>
      </w:r>
      <w:r w:rsidR="00E478B3">
        <w:rPr>
          <w:rFonts w:eastAsia="Times New Roman" w:cstheme="minorHAnsi"/>
          <w:b/>
          <w:sz w:val="20"/>
          <w:szCs w:val="20"/>
          <w:lang w:eastAsia="fr-FR"/>
        </w:rPr>
        <w:t>« </w:t>
      </w:r>
      <w:r w:rsidR="00E478B3" w:rsidRPr="00E478B3">
        <w:rPr>
          <w:rFonts w:eastAsia="Times New Roman" w:cstheme="minorHAnsi"/>
          <w:sz w:val="20"/>
          <w:szCs w:val="20"/>
          <w:lang w:eastAsia="fr-FR"/>
        </w:rPr>
        <w:t xml:space="preserve">L’argument est assez spécieux, </w:t>
      </w:r>
      <w:r w:rsidR="00E478B3">
        <w:rPr>
          <w:rFonts w:eastAsia="Times New Roman" w:cstheme="minorHAnsi"/>
          <w:sz w:val="20"/>
          <w:szCs w:val="20"/>
          <w:lang w:eastAsia="fr-FR"/>
        </w:rPr>
        <w:t xml:space="preserve">estime </w:t>
      </w:r>
      <w:r w:rsidR="00E478B3" w:rsidRPr="00E478B3">
        <w:rPr>
          <w:rFonts w:eastAsia="Times New Roman" w:cstheme="minorHAnsi"/>
          <w:sz w:val="20"/>
          <w:szCs w:val="20"/>
          <w:lang w:eastAsia="fr-FR"/>
        </w:rPr>
        <w:t xml:space="preserve">P. Chiron </w:t>
      </w:r>
      <w:proofErr w:type="gramStart"/>
      <w:r w:rsidR="00D56063">
        <w:rPr>
          <w:rFonts w:eastAsia="Times New Roman" w:cstheme="minorHAnsi"/>
          <w:sz w:val="20"/>
          <w:szCs w:val="20"/>
          <w:lang w:eastAsia="fr-FR"/>
        </w:rPr>
        <w:t>( Si</w:t>
      </w:r>
      <w:proofErr w:type="gramEnd"/>
      <w:r w:rsidR="00D56063">
        <w:rPr>
          <w:rFonts w:eastAsia="Times New Roman" w:cstheme="minorHAnsi"/>
          <w:sz w:val="20"/>
          <w:szCs w:val="20"/>
          <w:lang w:eastAsia="fr-FR"/>
        </w:rPr>
        <w:t xml:space="preserve"> les adultères sont punis moins sévèrement, tous les cambrioleurs se feront passer pour des galants) : </w:t>
      </w:r>
      <w:r w:rsidR="00D56063" w:rsidRPr="00E478B3">
        <w:rPr>
          <w:rFonts w:eastAsia="Times New Roman" w:cstheme="minorHAnsi"/>
          <w:sz w:val="20"/>
          <w:szCs w:val="20"/>
          <w:lang w:eastAsia="fr-FR"/>
        </w:rPr>
        <w:t>il dépend en tout cas de la présence d’une femme…</w:t>
      </w:r>
      <w:r w:rsidR="00D56063">
        <w:rPr>
          <w:rFonts w:eastAsia="Times New Roman" w:cstheme="minorHAnsi"/>
          <w:sz w:val="20"/>
          <w:szCs w:val="20"/>
          <w:lang w:eastAsia="fr-FR"/>
        </w:rPr>
        <w:t xml:space="preserve"> ; </w:t>
      </w:r>
      <w:proofErr w:type="spellStart"/>
      <w:r w:rsidR="00D56063">
        <w:rPr>
          <w:rFonts w:eastAsia="Times New Roman" w:cstheme="minorHAnsi"/>
          <w:sz w:val="20"/>
          <w:szCs w:val="20"/>
          <w:lang w:eastAsia="fr-FR"/>
        </w:rPr>
        <w:t>Blass</w:t>
      </w:r>
      <w:proofErr w:type="spellEnd"/>
      <w:r w:rsidR="00D56063">
        <w:rPr>
          <w:rFonts w:eastAsia="Times New Roman" w:cstheme="minorHAnsi"/>
          <w:sz w:val="20"/>
          <w:szCs w:val="20"/>
          <w:lang w:eastAsia="fr-FR"/>
        </w:rPr>
        <w:t xml:space="preserve"> (1887) y voit plutôt une intention comique</w:t>
      </w:r>
      <w:r w:rsidR="00963043">
        <w:rPr>
          <w:rFonts w:eastAsia="Times New Roman" w:cstheme="minorHAnsi"/>
          <w:sz w:val="20"/>
          <w:szCs w:val="20"/>
          <w:lang w:eastAsia="fr-FR"/>
        </w:rPr>
        <w:t>, que Chiron et Carey rejettent comme déplacée ici</w:t>
      </w:r>
      <w:r w:rsidR="00D56063">
        <w:rPr>
          <w:rFonts w:eastAsia="Times New Roman" w:cstheme="minorHAnsi"/>
          <w:sz w:val="20"/>
          <w:szCs w:val="20"/>
          <w:lang w:eastAsia="fr-FR"/>
        </w:rPr>
        <w:t xml:space="preserve">. </w:t>
      </w:r>
      <w:r w:rsidRPr="00E478B3">
        <w:rPr>
          <w:rFonts w:eastAsia="Times New Roman" w:cstheme="minorHAnsi"/>
          <w:sz w:val="20"/>
          <w:szCs w:val="20"/>
          <w:lang w:eastAsia="fr-FR"/>
        </w:rPr>
        <w:t xml:space="preserve">Les </w:t>
      </w:r>
      <w:r w:rsidRPr="00E91148">
        <w:rPr>
          <w:rFonts w:eastAsia="Times New Roman" w:cstheme="minorHAnsi"/>
          <w:sz w:val="20"/>
          <w:szCs w:val="20"/>
          <w:lang w:eastAsia="fr-FR"/>
        </w:rPr>
        <w:t xml:space="preserve">voleurs étaient rangés par la loi dans </w:t>
      </w:r>
      <w:proofErr w:type="gramStart"/>
      <w:r w:rsidRPr="00E91148">
        <w:rPr>
          <w:rFonts w:eastAsia="Times New Roman" w:cstheme="minorHAnsi"/>
          <w:sz w:val="20"/>
          <w:szCs w:val="20"/>
          <w:lang w:eastAsia="fr-FR"/>
        </w:rPr>
        <w:t>la catégories</w:t>
      </w:r>
      <w:proofErr w:type="gramEnd"/>
      <w:r w:rsidRPr="00E91148">
        <w:rPr>
          <w:rFonts w:eastAsia="Times New Roman" w:cstheme="minorHAnsi"/>
          <w:sz w:val="20"/>
          <w:szCs w:val="20"/>
          <w:lang w:eastAsia="fr-FR"/>
        </w:rPr>
        <w:t xml:space="preserve"> des </w:t>
      </w:r>
      <w:r w:rsidRPr="00E91148">
        <w:rPr>
          <w:rFonts w:eastAsia="Times New Roman" w:cstheme="minorHAnsi"/>
          <w:b/>
          <w:sz w:val="20"/>
          <w:szCs w:val="20"/>
          <w:lang w:eastAsia="fr-FR"/>
        </w:rPr>
        <w:t>κα</w:t>
      </w:r>
      <w:proofErr w:type="spellStart"/>
      <w:r w:rsidRPr="00E91148">
        <w:rPr>
          <w:rFonts w:eastAsia="Times New Roman" w:cstheme="minorHAnsi"/>
          <w:b/>
          <w:sz w:val="20"/>
          <w:szCs w:val="20"/>
          <w:lang w:eastAsia="fr-FR"/>
        </w:rPr>
        <w:t>κοῦργοι</w:t>
      </w:r>
      <w:proofErr w:type="spellEnd"/>
      <w:r w:rsidRPr="00E91148">
        <w:rPr>
          <w:rFonts w:eastAsia="Times New Roman" w:cstheme="minorHAnsi"/>
          <w:sz w:val="20"/>
          <w:szCs w:val="20"/>
          <w:lang w:eastAsia="fr-FR"/>
        </w:rPr>
        <w:t xml:space="preserve"> (les malfaisants). Pris sur le fait, ils étaient conduits devant les Onze : s’ils avouaient ils étaient exécutés ; s’ils n’avouaient pas, ils passaient en jugement : s’ils étaient reconnus coupables au cours du procès, ils étaient exécutés. Dans le cas où un cambrioleur était surpris la nuit, il pouvait être tué sur le champ par sa victime, en toute légalité.</w:t>
      </w:r>
      <w:r w:rsidR="00E478B3">
        <w:rPr>
          <w:rFonts w:eastAsia="Times New Roman" w:cstheme="minorHAnsi"/>
          <w:sz w:val="20"/>
          <w:szCs w:val="20"/>
          <w:lang w:eastAsia="fr-FR"/>
        </w:rPr>
        <w:t> »</w:t>
      </w:r>
      <w:r w:rsidRPr="00E91148">
        <w:rPr>
          <w:rFonts w:eastAsia="Times New Roman" w:cstheme="minorHAnsi"/>
          <w:sz w:val="20"/>
          <w:szCs w:val="20"/>
          <w:lang w:eastAsia="fr-FR"/>
        </w:rPr>
        <w:t xml:space="preserve">   (P. Chiron)</w:t>
      </w:r>
      <w:r w:rsidRPr="000226BE">
        <w:rPr>
          <w:rFonts w:eastAsia="Times New Roman" w:cstheme="minorHAnsi"/>
          <w:sz w:val="20"/>
          <w:szCs w:val="20"/>
          <w:lang w:eastAsia="fr-FR"/>
        </w:rPr>
        <w:t xml:space="preserve"> </w:t>
      </w:r>
    </w:p>
    <w:p w:rsidR="00147BF7" w:rsidRDefault="00147BF7" w:rsidP="00147BF7">
      <w:pPr>
        <w:pStyle w:val="Sansinterligne"/>
        <w:rPr>
          <w:rFonts w:eastAsia="Times New Roman" w:cstheme="minorHAnsi"/>
          <w:b/>
          <w:sz w:val="20"/>
          <w:szCs w:val="20"/>
          <w:lang w:eastAsia="fr-FR"/>
        </w:rPr>
      </w:pPr>
    </w:p>
    <w:p w:rsidR="00E478B3" w:rsidRDefault="00E478B3" w:rsidP="00E478B3">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E478B3" w:rsidRPr="000226BE" w:rsidRDefault="00E478B3" w:rsidP="00147BF7">
      <w:pPr>
        <w:pStyle w:val="Sansinterligne"/>
        <w:rPr>
          <w:rFonts w:eastAsia="Times New Roman" w:cstheme="minorHAnsi"/>
          <w:b/>
          <w:sz w:val="20"/>
          <w:szCs w:val="20"/>
          <w:lang w:eastAsia="fr-FR"/>
        </w:rPr>
      </w:pPr>
    </w:p>
    <w:p w:rsidR="00147BF7" w:rsidRPr="00E478B3" w:rsidRDefault="00147BF7" w:rsidP="00147BF7">
      <w:pPr>
        <w:pStyle w:val="Sansinterligne"/>
        <w:rPr>
          <w:rFonts w:eastAsia="Times New Roman" w:cstheme="minorHAnsi"/>
          <w:b/>
          <w:lang w:eastAsia="fr-FR"/>
        </w:rPr>
      </w:pPr>
      <w:r w:rsidRPr="00E478B3">
        <w:rPr>
          <w:rFonts w:eastAsia="Times New Roman" w:cstheme="minorHAnsi"/>
          <w:b/>
          <w:lang w:eastAsia="fr-FR"/>
        </w:rPr>
        <w:tab/>
      </w:r>
      <w:r w:rsidR="00E478B3" w:rsidRPr="00E478B3">
        <w:rPr>
          <w:rFonts w:eastAsia="Times New Roman" w:cstheme="minorHAnsi"/>
          <w:b/>
          <w:color w:val="2610DC"/>
          <w:lang w:eastAsia="fr-FR"/>
        </w:rPr>
        <w:t>[§</w:t>
      </w:r>
      <w:proofErr w:type="gramStart"/>
      <w:r w:rsidR="00E478B3" w:rsidRPr="00E478B3">
        <w:rPr>
          <w:rFonts w:eastAsia="Times New Roman" w:cstheme="minorHAnsi"/>
          <w:b/>
          <w:color w:val="2610DC"/>
          <w:lang w:eastAsia="fr-FR"/>
        </w:rPr>
        <w:t xml:space="preserve">36  </w:t>
      </w:r>
      <w:proofErr w:type="spellStart"/>
      <w:r w:rsidR="00E478B3" w:rsidRPr="00E478B3">
        <w:rPr>
          <w:rFonts w:eastAsia="Times New Roman" w:cstheme="minorHAnsi"/>
          <w:b/>
          <w:color w:val="2610DC"/>
          <w:lang w:eastAsia="fr-FR"/>
        </w:rPr>
        <w:t>phr</w:t>
      </w:r>
      <w:proofErr w:type="spellEnd"/>
      <w:proofErr w:type="gramEnd"/>
      <w:r w:rsidR="00E478B3" w:rsidRPr="00E478B3">
        <w:rPr>
          <w:rFonts w:eastAsia="Times New Roman" w:cstheme="minorHAnsi"/>
          <w:b/>
          <w:color w:val="2610DC"/>
          <w:lang w:eastAsia="fr-FR"/>
        </w:rPr>
        <w:t>. 3]</w:t>
      </w:r>
      <w:r w:rsidRPr="00E478B3">
        <w:rPr>
          <w:rFonts w:eastAsia="Times New Roman" w:cstheme="minorHAnsi"/>
          <w:b/>
          <w:lang w:eastAsia="fr-FR"/>
        </w:rPr>
        <w:t xml:space="preserve"> </w:t>
      </w:r>
      <w:r w:rsidR="00E478B3" w:rsidRPr="00E478B3">
        <w:rPr>
          <w:rFonts w:eastAsia="Times New Roman" w:cstheme="minorHAnsi"/>
          <w:b/>
          <w:lang w:eastAsia="fr-FR"/>
        </w:rPr>
        <w:t xml:space="preserve">  </w:t>
      </w:r>
      <w:proofErr w:type="spellStart"/>
      <w:r w:rsidRPr="00E478B3">
        <w:rPr>
          <w:rFonts w:eastAsia="Times New Roman" w:cstheme="minorHAnsi"/>
          <w:b/>
          <w:lang w:eastAsia="fr-FR"/>
        </w:rPr>
        <w:t>εὖ</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εἰδότ</w:t>
      </w:r>
      <w:proofErr w:type="spellEnd"/>
      <w:r w:rsidRPr="00E478B3">
        <w:rPr>
          <w:rFonts w:eastAsia="Times New Roman" w:cstheme="minorHAnsi"/>
          <w:b/>
          <w:lang w:eastAsia="fr-FR"/>
        </w:rPr>
        <w:t xml:space="preserve">ας </w:t>
      </w:r>
      <w:proofErr w:type="spellStart"/>
      <w:r w:rsidRPr="00E478B3">
        <w:rPr>
          <w:rFonts w:eastAsia="Times New Roman" w:cstheme="minorHAnsi"/>
          <w:b/>
          <w:lang w:eastAsia="fr-FR"/>
        </w:rPr>
        <w:t>ὅτι</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ἐὰν</w:t>
      </w:r>
      <w:proofErr w:type="spellEnd"/>
      <w:r w:rsidRPr="00E478B3">
        <w:rPr>
          <w:rFonts w:eastAsia="Times New Roman" w:cstheme="minorHAnsi"/>
          <w:b/>
          <w:lang w:eastAsia="fr-FR"/>
        </w:rPr>
        <w:t xml:space="preserve"> τα</w:t>
      </w:r>
      <w:proofErr w:type="spellStart"/>
      <w:r w:rsidRPr="00E478B3">
        <w:rPr>
          <w:rFonts w:eastAsia="Times New Roman" w:cstheme="minorHAnsi"/>
          <w:b/>
          <w:lang w:eastAsia="fr-FR"/>
        </w:rPr>
        <w:t>ύτην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τὴν</w:t>
      </w:r>
      <w:proofErr w:type="spellEnd"/>
      <w:r w:rsidRPr="00E478B3">
        <w:rPr>
          <w:rFonts w:eastAsia="Times New Roman" w:cstheme="minorHAnsi"/>
          <w:b/>
          <w:lang w:eastAsia="fr-FR"/>
        </w:rPr>
        <w:t xml:space="preserve"> α</w:t>
      </w:r>
      <w:proofErr w:type="spellStart"/>
      <w:r w:rsidRPr="00E478B3">
        <w:rPr>
          <w:rFonts w:eastAsia="Times New Roman" w:cstheme="minorHAnsi"/>
          <w:b/>
          <w:lang w:eastAsia="fr-FR"/>
        </w:rPr>
        <w:t>ἰτί</w:t>
      </w:r>
      <w:proofErr w:type="spellEnd"/>
      <w:r w:rsidRPr="00E478B3">
        <w:rPr>
          <w:rFonts w:eastAsia="Times New Roman" w:cstheme="minorHAnsi"/>
          <w:b/>
          <w:lang w:eastAsia="fr-FR"/>
        </w:rPr>
        <w:t>αν π</w:t>
      </w:r>
      <w:proofErr w:type="spellStart"/>
      <w:r w:rsidRPr="00E478B3">
        <w:rPr>
          <w:rFonts w:eastAsia="Times New Roman" w:cstheme="minorHAnsi"/>
          <w:b/>
          <w:lang w:eastAsia="fr-FR"/>
        </w:rPr>
        <w:t>ερὶ</w:t>
      </w:r>
      <w:proofErr w:type="spellEnd"/>
      <w:r w:rsidRPr="00E478B3">
        <w:rPr>
          <w:rFonts w:eastAsia="Times New Roman" w:cstheme="minorHAnsi"/>
          <w:b/>
          <w:lang w:eastAsia="fr-FR"/>
        </w:rPr>
        <w:t xml:space="preserve"> ἑα</w:t>
      </w:r>
      <w:proofErr w:type="spellStart"/>
      <w:r w:rsidRPr="00E478B3">
        <w:rPr>
          <w:rFonts w:eastAsia="Times New Roman" w:cstheme="minorHAnsi"/>
          <w:b/>
          <w:lang w:eastAsia="fr-FR"/>
        </w:rPr>
        <w:t>υτῶν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λέγωσι</w:t>
      </w:r>
      <w:proofErr w:type="spellEnd"/>
      <w:r w:rsidRPr="00E478B3">
        <w:rPr>
          <w:rFonts w:eastAsia="Times New Roman" w:cstheme="minorHAnsi"/>
          <w:b/>
          <w:lang w:eastAsia="fr-FR"/>
        </w:rPr>
        <w:t xml:space="preserve"> καὶ ἐπὶ </w:t>
      </w:r>
      <w:proofErr w:type="spellStart"/>
      <w:r w:rsidRPr="00E478B3">
        <w:rPr>
          <w:rFonts w:eastAsia="Times New Roman" w:cstheme="minorHAnsi"/>
          <w:b/>
          <w:lang w:eastAsia="fr-FR"/>
        </w:rPr>
        <w:t>τούτῳ</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φάσκωσιν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εἰς</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τὰς</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ἀλλοτρί</w:t>
      </w:r>
      <w:proofErr w:type="spellEnd"/>
      <w:r w:rsidRPr="00E478B3">
        <w:rPr>
          <w:rFonts w:eastAsia="Times New Roman" w:cstheme="minorHAnsi"/>
          <w:b/>
          <w:lang w:eastAsia="fr-FR"/>
        </w:rPr>
        <w:t xml:space="preserve">ας </w:t>
      </w:r>
      <w:proofErr w:type="spellStart"/>
      <w:r w:rsidRPr="00E478B3">
        <w:rPr>
          <w:rFonts w:eastAsia="Times New Roman" w:cstheme="minorHAnsi"/>
          <w:b/>
          <w:lang w:eastAsia="fr-FR"/>
        </w:rPr>
        <w:t>οἰκί</w:t>
      </w:r>
      <w:proofErr w:type="spellEnd"/>
      <w:r w:rsidRPr="00E478B3">
        <w:rPr>
          <w:rFonts w:eastAsia="Times New Roman" w:cstheme="minorHAnsi"/>
          <w:b/>
          <w:lang w:eastAsia="fr-FR"/>
        </w:rPr>
        <w:t xml:space="preserve">ας </w:t>
      </w:r>
      <w:proofErr w:type="spellStart"/>
      <w:r w:rsidRPr="00E478B3">
        <w:rPr>
          <w:rFonts w:eastAsia="Times New Roman" w:cstheme="minorHAnsi"/>
          <w:b/>
          <w:lang w:eastAsia="fr-FR"/>
        </w:rPr>
        <w:t>εἰσιέν</w:t>
      </w:r>
      <w:proofErr w:type="spellEnd"/>
      <w:r w:rsidRPr="00E478B3">
        <w:rPr>
          <w:rFonts w:eastAsia="Times New Roman" w:cstheme="minorHAnsi"/>
          <w:b/>
          <w:lang w:eastAsia="fr-FR"/>
        </w:rPr>
        <w:t xml:space="preserve">αι, </w:t>
      </w:r>
      <w:proofErr w:type="spellStart"/>
      <w:r w:rsidRPr="00E478B3">
        <w:rPr>
          <w:rFonts w:eastAsia="Times New Roman" w:cstheme="minorHAnsi"/>
          <w:b/>
          <w:lang w:eastAsia="fr-FR"/>
        </w:rPr>
        <w:t>οὐδεὶς</w:t>
      </w:r>
      <w:proofErr w:type="spellEnd"/>
      <w:r w:rsidRPr="00E478B3">
        <w:rPr>
          <w:rFonts w:eastAsia="Times New Roman" w:cstheme="minorHAnsi"/>
          <w:b/>
          <w:lang w:eastAsia="fr-FR"/>
        </w:rPr>
        <w:t xml:space="preserve"> α</w:t>
      </w:r>
      <w:proofErr w:type="spellStart"/>
      <w:r w:rsidRPr="00E478B3">
        <w:rPr>
          <w:rFonts w:eastAsia="Times New Roman" w:cstheme="minorHAnsi"/>
          <w:b/>
          <w:lang w:eastAsia="fr-FR"/>
        </w:rPr>
        <w:t>ὐτῶν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ἅψετ</w:t>
      </w:r>
      <w:proofErr w:type="spellEnd"/>
      <w:r w:rsidRPr="00E478B3">
        <w:rPr>
          <w:rFonts w:eastAsia="Times New Roman" w:cstheme="minorHAnsi"/>
          <w:b/>
          <w:lang w:eastAsia="fr-FR"/>
        </w:rPr>
        <w:t xml:space="preserve">αι.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 xml:space="preserve">st. </w:t>
      </w:r>
      <w:proofErr w:type="spellStart"/>
      <w:proofErr w:type="gramStart"/>
      <w:r w:rsidRPr="000226BE">
        <w:rPr>
          <w:rFonts w:eastAsia="Times New Roman" w:cstheme="minorHAnsi"/>
          <w:b/>
          <w:sz w:val="20"/>
          <w:szCs w:val="20"/>
          <w:lang w:eastAsia="fr-FR"/>
        </w:rPr>
        <w:t>εἰδότ</w:t>
      </w:r>
      <w:proofErr w:type="spellEnd"/>
      <w:r w:rsidRPr="000226BE">
        <w:rPr>
          <w:rFonts w:eastAsia="Times New Roman" w:cstheme="minorHAnsi"/>
          <w:b/>
          <w:sz w:val="20"/>
          <w:szCs w:val="20"/>
          <w:lang w:eastAsia="fr-FR"/>
        </w:rPr>
        <w:t>ας</w:t>
      </w:r>
      <w:proofErr w:type="gram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est apposé à</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κλέ</w:t>
      </w:r>
      <w:proofErr w:type="spellEnd"/>
      <w:r w:rsidRPr="000226BE">
        <w:rPr>
          <w:rFonts w:eastAsia="Times New Roman" w:cstheme="minorHAnsi"/>
          <w:b/>
          <w:sz w:val="20"/>
          <w:szCs w:val="20"/>
          <w:lang w:eastAsia="fr-FR"/>
        </w:rPr>
        <w:t>πτας.  (</w:t>
      </w:r>
      <w:r w:rsidRPr="000226BE">
        <w:rPr>
          <w:rFonts w:eastAsia="Times New Roman" w:cstheme="minorHAnsi"/>
          <w:sz w:val="20"/>
          <w:szCs w:val="20"/>
          <w:lang w:eastAsia="fr-FR"/>
        </w:rPr>
        <w:t xml:space="preserve">Reconnus coupables et jugés par les Onze, les voleurs </w:t>
      </w:r>
      <w:proofErr w:type="gramStart"/>
      <w:r w:rsidRPr="000226BE">
        <w:rPr>
          <w:rFonts w:eastAsia="Times New Roman" w:cstheme="minorHAnsi"/>
          <w:sz w:val="20"/>
          <w:szCs w:val="20"/>
          <w:lang w:eastAsia="fr-FR"/>
        </w:rPr>
        <w:t>encouraient  la</w:t>
      </w:r>
      <w:proofErr w:type="gramEnd"/>
      <w:r w:rsidRPr="000226BE">
        <w:rPr>
          <w:rFonts w:eastAsia="Times New Roman" w:cstheme="minorHAnsi"/>
          <w:sz w:val="20"/>
          <w:szCs w:val="20"/>
          <w:lang w:eastAsia="fr-FR"/>
        </w:rPr>
        <w:t xml:space="preserve"> peine de mort ; </w:t>
      </w:r>
      <w:r w:rsidR="00E478B3">
        <w:rPr>
          <w:rFonts w:eastAsia="Times New Roman" w:cstheme="minorHAnsi"/>
          <w:sz w:val="20"/>
          <w:szCs w:val="20"/>
          <w:lang w:eastAsia="fr-FR"/>
        </w:rPr>
        <w:t xml:space="preserve">Chiron ; </w:t>
      </w:r>
      <w:r w:rsidRPr="000226BE">
        <w:rPr>
          <w:rFonts w:eastAsia="Times New Roman" w:cstheme="minorHAnsi"/>
          <w:sz w:val="20"/>
          <w:szCs w:val="20"/>
          <w:lang w:eastAsia="fr-FR"/>
        </w:rPr>
        <w:t xml:space="preserve">Carey).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smallCaps/>
          <w:color w:val="C00000"/>
          <w:sz w:val="20"/>
          <w:szCs w:val="20"/>
        </w:rPr>
        <w:t>Ε</w:t>
      </w:r>
      <w:r w:rsidRPr="000226BE">
        <w:rPr>
          <w:rFonts w:cstheme="minorHAnsi"/>
          <w:b/>
          <w:sz w:val="20"/>
          <w:szCs w:val="20"/>
        </w:rPr>
        <w:t>ἰδώς</w:t>
      </w:r>
      <w:proofErr w:type="spellEnd"/>
      <w:r w:rsidRPr="000226BE">
        <w:rPr>
          <w:rFonts w:cstheme="minorHAnsi"/>
          <w:b/>
          <w:sz w:val="20"/>
          <w:szCs w:val="20"/>
        </w:rPr>
        <w:t>, –</w:t>
      </w:r>
      <w:proofErr w:type="spellStart"/>
      <w:r w:rsidRPr="000226BE">
        <w:rPr>
          <w:rFonts w:cstheme="minorHAnsi"/>
          <w:b/>
          <w:sz w:val="20"/>
          <w:szCs w:val="20"/>
        </w:rPr>
        <w:t>ότος</w:t>
      </w:r>
      <w:proofErr w:type="spellEnd"/>
      <w:r w:rsidRPr="000226BE">
        <w:rPr>
          <w:rFonts w:cstheme="minorHAnsi"/>
          <w:b/>
          <w:sz w:val="20"/>
          <w:szCs w:val="20"/>
        </w:rPr>
        <w:t xml:space="preserve"> ; </w:t>
      </w:r>
      <w:proofErr w:type="spellStart"/>
      <w:r w:rsidRPr="000226BE">
        <w:rPr>
          <w:rFonts w:cstheme="minorHAnsi"/>
          <w:b/>
          <w:sz w:val="20"/>
          <w:szCs w:val="20"/>
        </w:rPr>
        <w:t>εἰδυῖ</w:t>
      </w:r>
      <w:proofErr w:type="spellEnd"/>
      <w:r w:rsidRPr="000226BE">
        <w:rPr>
          <w:rFonts w:cstheme="minorHAnsi"/>
          <w:b/>
          <w:sz w:val="20"/>
          <w:szCs w:val="20"/>
        </w:rPr>
        <w:t xml:space="preserve">α –ίας ; </w:t>
      </w:r>
      <w:proofErr w:type="spellStart"/>
      <w:r w:rsidRPr="000226BE">
        <w:rPr>
          <w:rFonts w:cstheme="minorHAnsi"/>
          <w:b/>
          <w:sz w:val="20"/>
          <w:szCs w:val="20"/>
        </w:rPr>
        <w:t>εἰδός</w:t>
      </w:r>
      <w:proofErr w:type="spellEnd"/>
      <w:r w:rsidRPr="000226BE">
        <w:rPr>
          <w:rFonts w:cstheme="minorHAnsi"/>
          <w:b/>
          <w:sz w:val="20"/>
          <w:szCs w:val="20"/>
        </w:rPr>
        <w:t>, –</w:t>
      </w:r>
      <w:proofErr w:type="spellStart"/>
      <w:proofErr w:type="gramStart"/>
      <w:r w:rsidRPr="000226BE">
        <w:rPr>
          <w:rFonts w:cstheme="minorHAnsi"/>
          <w:b/>
          <w:sz w:val="20"/>
          <w:szCs w:val="20"/>
        </w:rPr>
        <w:t>ότος</w:t>
      </w:r>
      <w:proofErr w:type="spellEnd"/>
      <w:r w:rsidRPr="000226BE">
        <w:rPr>
          <w:rFonts w:cstheme="minorHAnsi"/>
          <w:b/>
          <w:sz w:val="20"/>
          <w:szCs w:val="20"/>
        </w:rPr>
        <w:t xml:space="preserve">, </w:t>
      </w:r>
      <w:r w:rsidRPr="000226BE">
        <w:rPr>
          <w:rFonts w:cstheme="minorHAnsi"/>
          <w:i/>
          <w:sz w:val="20"/>
          <w:szCs w:val="20"/>
        </w:rPr>
        <w:t xml:space="preserve"> </w:t>
      </w:r>
      <w:proofErr w:type="spellStart"/>
      <w:r w:rsidRPr="000226BE">
        <w:rPr>
          <w:rFonts w:cstheme="minorHAnsi"/>
          <w:i/>
          <w:sz w:val="20"/>
          <w:szCs w:val="20"/>
        </w:rPr>
        <w:t>partcp</w:t>
      </w:r>
      <w:proofErr w:type="spellEnd"/>
      <w:proofErr w:type="gramEnd"/>
      <w:r w:rsidRPr="000226BE">
        <w:rPr>
          <w:rFonts w:cstheme="minorHAnsi"/>
          <w:i/>
          <w:sz w:val="20"/>
          <w:szCs w:val="20"/>
        </w:rPr>
        <w:t xml:space="preserve">. </w:t>
      </w:r>
      <w:proofErr w:type="gramStart"/>
      <w:r w:rsidRPr="000226BE">
        <w:rPr>
          <w:rFonts w:cstheme="minorHAnsi"/>
          <w:i/>
          <w:sz w:val="20"/>
          <w:szCs w:val="20"/>
        </w:rPr>
        <w:t>de</w:t>
      </w:r>
      <w:proofErr w:type="gramEnd"/>
      <w:r w:rsidRPr="000226BE">
        <w:rPr>
          <w:rFonts w:cstheme="minorHAnsi"/>
          <w:b/>
          <w:sz w:val="20"/>
          <w:szCs w:val="20"/>
        </w:rPr>
        <w:t xml:space="preserve"> </w:t>
      </w:r>
      <w:proofErr w:type="spellStart"/>
      <w:r w:rsidRPr="000226BE">
        <w:rPr>
          <w:rFonts w:cstheme="minorHAnsi"/>
          <w:b/>
          <w:sz w:val="20"/>
          <w:szCs w:val="20"/>
        </w:rPr>
        <w:t>οἶδ</w:t>
      </w:r>
      <w:proofErr w:type="spellEnd"/>
      <w:r w:rsidRPr="000226BE">
        <w:rPr>
          <w:rFonts w:cstheme="minorHAnsi"/>
          <w:b/>
          <w:sz w:val="20"/>
          <w:szCs w:val="20"/>
        </w:rPr>
        <w:t xml:space="preserve">α : </w:t>
      </w:r>
      <w:r w:rsidRPr="000226BE">
        <w:rPr>
          <w:rFonts w:cstheme="minorHAnsi"/>
          <w:sz w:val="20"/>
          <w:szCs w:val="20"/>
        </w:rPr>
        <w:t xml:space="preserve">savoir (que  : </w:t>
      </w:r>
      <w:proofErr w:type="spellStart"/>
      <w:r w:rsidRPr="000226BE">
        <w:rPr>
          <w:rFonts w:eastAsia="Times New Roman" w:cstheme="minorHAnsi"/>
          <w:sz w:val="20"/>
          <w:szCs w:val="20"/>
          <w:lang w:eastAsia="fr-FR"/>
        </w:rPr>
        <w:t>ὅτι</w:t>
      </w:r>
      <w:proofErr w:type="spellEnd"/>
      <w:r w:rsidRPr="000226BE">
        <w:rPr>
          <w:rFonts w:eastAsia="Times New Roman" w:cstheme="minorHAnsi"/>
          <w:sz w:val="20"/>
          <w:szCs w:val="20"/>
          <w:lang w:eastAsia="fr-FR"/>
        </w:rPr>
        <w:t>)</w:t>
      </w:r>
      <w:r w:rsidRPr="000226BE">
        <w:rPr>
          <w:rFonts w:cstheme="minorHAnsi"/>
          <w:sz w:val="20"/>
          <w:szCs w:val="20"/>
        </w:rPr>
        <w:t xml:space="preserve"> ; le </w:t>
      </w:r>
      <w:proofErr w:type="spellStart"/>
      <w:r w:rsidRPr="000226BE">
        <w:rPr>
          <w:rFonts w:cstheme="minorHAnsi"/>
          <w:sz w:val="20"/>
          <w:szCs w:val="20"/>
        </w:rPr>
        <w:t>pft</w:t>
      </w:r>
      <w:proofErr w:type="spellEnd"/>
      <w:r w:rsidRPr="000226BE">
        <w:rPr>
          <w:rFonts w:cstheme="minorHAnsi"/>
          <w:sz w:val="20"/>
          <w:szCs w:val="20"/>
        </w:rPr>
        <w:t xml:space="preserve"> a la valeur du pst. </w:t>
      </w:r>
      <w:r w:rsidRPr="000226BE">
        <w:rPr>
          <w:rFonts w:cstheme="minorHAnsi"/>
          <w:b/>
          <w:sz w:val="20"/>
          <w:szCs w:val="20"/>
        </w:rPr>
        <w:t xml:space="preserve">  </w:t>
      </w:r>
      <w:r w:rsidRPr="000226BE">
        <w:rPr>
          <w:rFonts w:cstheme="minorHAnsi"/>
          <w:b/>
          <w:sz w:val="20"/>
          <w:szCs w:val="20"/>
        </w:rPr>
        <w:br/>
      </w:r>
      <w:proofErr w:type="spellStart"/>
      <w:r w:rsidRPr="000226BE">
        <w:rPr>
          <w:rFonts w:eastAsia="Arial Unicode MS" w:cstheme="minorHAnsi"/>
          <w:b/>
          <w:bCs/>
          <w:color w:val="C00000"/>
          <w:sz w:val="20"/>
          <w:szCs w:val="20"/>
        </w:rPr>
        <w:t>Α</w:t>
      </w:r>
      <w:r w:rsidRPr="000226BE">
        <w:rPr>
          <w:rFonts w:cstheme="minorHAnsi"/>
          <w:b/>
          <w:sz w:val="20"/>
          <w:szCs w:val="20"/>
        </w:rPr>
        <w:t>ἰτί</w:t>
      </w:r>
      <w:proofErr w:type="spellEnd"/>
      <w:r w:rsidRPr="000226BE">
        <w:rPr>
          <w:rFonts w:cstheme="minorHAnsi"/>
          <w:b/>
          <w:sz w:val="20"/>
          <w:szCs w:val="20"/>
        </w:rPr>
        <w:t xml:space="preserve">α, ας (ἡ) : </w:t>
      </w:r>
      <w:r w:rsidRPr="000226BE">
        <w:rPr>
          <w:rFonts w:cstheme="minorHAnsi"/>
          <w:sz w:val="20"/>
          <w:szCs w:val="20"/>
        </w:rPr>
        <w:t xml:space="preserve">cause, motif, raison ; imputation, accusation, grief, </w:t>
      </w:r>
      <w:proofErr w:type="gramStart"/>
      <w:r w:rsidRPr="000226BE">
        <w:rPr>
          <w:rFonts w:cstheme="minorHAnsi"/>
          <w:sz w:val="20"/>
          <w:szCs w:val="20"/>
        </w:rPr>
        <w:t>blâme  ;</w:t>
      </w:r>
      <w:proofErr w:type="gramEnd"/>
      <w:r w:rsidRPr="000226BE">
        <w:rPr>
          <w:rFonts w:cstheme="minorHAnsi"/>
          <w:sz w:val="20"/>
          <w:szCs w:val="20"/>
        </w:rPr>
        <w:t xml:space="preserve"> procès. </w:t>
      </w:r>
    </w:p>
    <w:p w:rsidR="00147BF7" w:rsidRPr="000226BE" w:rsidRDefault="00147BF7" w:rsidP="00147BF7">
      <w:pPr>
        <w:pStyle w:val="Sansinterligne"/>
        <w:rPr>
          <w:rFonts w:eastAsia="Times New Roman" w:cstheme="minorHAnsi"/>
          <w:sz w:val="20"/>
          <w:szCs w:val="20"/>
          <w:lang w:eastAsia="fr-FR"/>
        </w:rPr>
      </w:pPr>
      <w:proofErr w:type="gramStart"/>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ερὶ</w:t>
      </w:r>
      <w:proofErr w:type="spellEnd"/>
      <w:proofErr w:type="gramEnd"/>
      <w:r w:rsidRPr="000226BE">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gén</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à propos de, concernant ; en faveur de.</w:t>
      </w:r>
      <w:r w:rsidRPr="000226BE">
        <w:rPr>
          <w:rFonts w:eastAsia="Times New Roman" w:cstheme="minorHAnsi"/>
          <w:b/>
          <w:sz w:val="20"/>
          <w:szCs w:val="20"/>
          <w:lang w:eastAsia="fr-FR"/>
        </w:rPr>
        <w:t xml:space="preserve">  </w:t>
      </w:r>
      <w:r w:rsidRPr="000226BE">
        <w:rPr>
          <w:rFonts w:eastAsia="Times New Roman" w:cstheme="minorHAnsi"/>
          <w:b/>
          <w:color w:val="C00000"/>
          <w:sz w:val="20"/>
          <w:szCs w:val="20"/>
          <w:lang w:eastAsia="fr-FR"/>
        </w:rPr>
        <w:t>Ἑ</w:t>
      </w:r>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υτῶν</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sz w:val="20"/>
          <w:szCs w:val="20"/>
          <w:lang w:eastAsia="fr-FR"/>
        </w:rPr>
        <w:t>pr</w:t>
      </w:r>
      <w:proofErr w:type="spellEnd"/>
      <w:r w:rsidRPr="000226BE">
        <w:rPr>
          <w:rFonts w:eastAsia="Times New Roman" w:cstheme="minorHAnsi"/>
          <w:sz w:val="20"/>
          <w:szCs w:val="20"/>
          <w:lang w:eastAsia="fr-FR"/>
        </w:rPr>
        <w:t xml:space="preserve">. réfléchi 3° pl.  </w:t>
      </w:r>
    </w:p>
    <w:p w:rsidR="00147BF7" w:rsidRPr="000226BE" w:rsidRDefault="00147BF7" w:rsidP="00147BF7">
      <w:pPr>
        <w:pStyle w:val="Sansinterligne"/>
        <w:rPr>
          <w:rFonts w:eastAsia="Times New Roman" w:cstheme="minorHAnsi"/>
          <w:b/>
          <w:caps/>
          <w:color w:val="C00000"/>
          <w:sz w:val="20"/>
          <w:szCs w:val="20"/>
          <w:lang w:eastAsia="fr-FR"/>
        </w:rPr>
      </w:pPr>
      <w:proofErr w:type="spellStart"/>
      <w:r w:rsidRPr="000226BE">
        <w:rPr>
          <w:rFonts w:eastAsia="Times New Roman" w:cstheme="minorHAnsi"/>
          <w:b/>
          <w:caps/>
          <w:color w:val="C00000"/>
          <w:sz w:val="20"/>
          <w:szCs w:val="20"/>
          <w:lang w:eastAsia="fr-FR"/>
        </w:rPr>
        <w:t>φ</w:t>
      </w:r>
      <w:r w:rsidRPr="000226BE">
        <w:rPr>
          <w:rFonts w:eastAsia="Times New Roman" w:cstheme="minorHAnsi"/>
          <w:b/>
          <w:sz w:val="20"/>
          <w:szCs w:val="20"/>
          <w:lang w:eastAsia="fr-FR"/>
        </w:rPr>
        <w:t>άσκειν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affirmer, prétendre. </w:t>
      </w:r>
    </w:p>
    <w:p w:rsidR="00147BF7" w:rsidRPr="00D56063" w:rsidRDefault="00147BF7" w:rsidP="00147BF7">
      <w:pPr>
        <w:pStyle w:val="Sansinterligne"/>
        <w:rPr>
          <w:rFonts w:eastAsia="Times New Roman" w:cstheme="minorHAnsi"/>
          <w:caps/>
          <w:color w:val="C00000"/>
          <w:sz w:val="20"/>
          <w:szCs w:val="20"/>
          <w:lang w:eastAsia="fr-FR"/>
        </w:rPr>
      </w:pPr>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 xml:space="preserve">πὶ </w:t>
      </w:r>
      <w:proofErr w:type="spellStart"/>
      <w:r w:rsidRPr="000226BE">
        <w:rPr>
          <w:rFonts w:eastAsia="Times New Roman" w:cstheme="minorHAnsi"/>
          <w:b/>
          <w:sz w:val="20"/>
          <w:szCs w:val="20"/>
          <w:lang w:eastAsia="fr-FR"/>
        </w:rPr>
        <w:t>τούτῳ</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w:t>
      </w:r>
      <w:r w:rsidR="00D56063">
        <w:rPr>
          <w:rFonts w:eastAsia="Times New Roman" w:cstheme="minorHAnsi"/>
          <w:sz w:val="20"/>
          <w:szCs w:val="20"/>
          <w:lang w:eastAsia="fr-FR"/>
        </w:rPr>
        <w:t xml:space="preserve">en vue de cela, </w:t>
      </w:r>
      <w:r w:rsidRPr="000226BE">
        <w:rPr>
          <w:rFonts w:eastAsia="Times New Roman" w:cstheme="minorHAnsi"/>
          <w:sz w:val="20"/>
          <w:szCs w:val="20"/>
          <w:lang w:eastAsia="fr-FR"/>
        </w:rPr>
        <w:t xml:space="preserve">dans ce but </w:t>
      </w:r>
      <w:proofErr w:type="gramStart"/>
      <w:r w:rsidRPr="000226BE">
        <w:rPr>
          <w:rFonts w:eastAsia="Times New Roman" w:cstheme="minorHAnsi"/>
          <w:sz w:val="20"/>
          <w:szCs w:val="20"/>
          <w:lang w:eastAsia="fr-FR"/>
        </w:rPr>
        <w:t>(</w:t>
      </w:r>
      <w:r w:rsidR="00D56063">
        <w:rPr>
          <w:rFonts w:eastAsia="Times New Roman" w:cstheme="minorHAnsi"/>
          <w:sz w:val="20"/>
          <w:szCs w:val="20"/>
          <w:lang w:eastAsia="fr-FR"/>
        </w:rPr>
        <w:t xml:space="preserve"> </w:t>
      </w:r>
      <w:r w:rsidR="00D56063" w:rsidRPr="00D56063">
        <w:rPr>
          <w:rFonts w:eastAsia="Times New Roman" w:cstheme="minorHAnsi"/>
          <w:i/>
          <w:iCs/>
          <w:sz w:val="20"/>
          <w:szCs w:val="20"/>
          <w:lang w:eastAsia="fr-FR"/>
        </w:rPr>
        <w:t>i</w:t>
      </w:r>
      <w:r w:rsidR="00D56063">
        <w:rPr>
          <w:rFonts w:eastAsia="Times New Roman" w:cstheme="minorHAnsi"/>
          <w:i/>
          <w:iCs/>
          <w:sz w:val="20"/>
          <w:szCs w:val="20"/>
          <w:lang w:eastAsia="fr-FR"/>
        </w:rPr>
        <w:t>.</w:t>
      </w:r>
      <w:proofErr w:type="gramEnd"/>
      <w:r w:rsidR="00D56063" w:rsidRPr="00D56063">
        <w:rPr>
          <w:rFonts w:eastAsia="Times New Roman" w:cstheme="minorHAnsi"/>
          <w:i/>
          <w:iCs/>
          <w:sz w:val="20"/>
          <w:szCs w:val="20"/>
          <w:lang w:eastAsia="fr-FR"/>
        </w:rPr>
        <w:t xml:space="preserve"> e</w:t>
      </w:r>
      <w:r w:rsidR="00D56063">
        <w:rPr>
          <w:rFonts w:eastAsia="Times New Roman" w:cstheme="minorHAnsi"/>
          <w:i/>
          <w:iCs/>
          <w:sz w:val="20"/>
          <w:szCs w:val="20"/>
          <w:lang w:eastAsia="fr-FR"/>
        </w:rPr>
        <w:t>.</w:t>
      </w:r>
      <w:r w:rsidR="00D56063" w:rsidRPr="00D56063">
        <w:rPr>
          <w:rFonts w:eastAsia="Times New Roman" w:cstheme="minorHAnsi"/>
          <w:i/>
          <w:iCs/>
          <w:sz w:val="20"/>
          <w:szCs w:val="20"/>
          <w:lang w:eastAsia="fr-FR"/>
        </w:rPr>
        <w:t xml:space="preserve"> </w:t>
      </w:r>
      <w:proofErr w:type="spellStart"/>
      <w:r w:rsidRPr="000226BE">
        <w:rPr>
          <w:rFonts w:eastAsia="Times New Roman" w:cstheme="minorHAnsi"/>
          <w:b/>
          <w:sz w:val="20"/>
          <w:szCs w:val="20"/>
          <w:lang w:eastAsia="fr-FR"/>
        </w:rPr>
        <w:t>μοιχοὺς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εἶν</w:t>
      </w:r>
      <w:proofErr w:type="spellEnd"/>
      <w:r w:rsidRPr="000226BE">
        <w:rPr>
          <w:rFonts w:eastAsia="Times New Roman" w:cstheme="minorHAnsi"/>
          <w:b/>
          <w:sz w:val="20"/>
          <w:szCs w:val="20"/>
          <w:lang w:eastAsia="fr-FR"/>
        </w:rPr>
        <w:t>αι)</w:t>
      </w:r>
      <w:r w:rsidR="00D56063">
        <w:rPr>
          <w:rFonts w:eastAsia="Times New Roman" w:cstheme="minorHAnsi"/>
          <w:b/>
          <w:sz w:val="20"/>
          <w:szCs w:val="20"/>
          <w:lang w:eastAsia="fr-FR"/>
        </w:rPr>
        <w:t xml:space="preserve"> ; </w:t>
      </w:r>
      <w:r w:rsidR="00D56063" w:rsidRPr="00D56063">
        <w:rPr>
          <w:rFonts w:eastAsia="Times New Roman" w:cstheme="minorHAnsi"/>
          <w:sz w:val="20"/>
          <w:szCs w:val="20"/>
          <w:lang w:eastAsia="fr-FR"/>
        </w:rPr>
        <w:t xml:space="preserve">(voir </w:t>
      </w:r>
      <w:proofErr w:type="spellStart"/>
      <w:r w:rsidR="00D56063" w:rsidRPr="00D56063">
        <w:rPr>
          <w:rFonts w:eastAsia="Times New Roman" w:cstheme="minorHAnsi"/>
          <w:b/>
          <w:i/>
          <w:iCs/>
          <w:sz w:val="20"/>
          <w:szCs w:val="20"/>
          <w:lang w:eastAsia="fr-FR"/>
        </w:rPr>
        <w:t>Bz</w:t>
      </w:r>
      <w:proofErr w:type="spellEnd"/>
      <w:r w:rsidR="00D56063" w:rsidRPr="00D56063">
        <w:rPr>
          <w:rFonts w:eastAsia="Times New Roman" w:cstheme="minorHAnsi"/>
          <w:sz w:val="20"/>
          <w:szCs w:val="20"/>
          <w:lang w:eastAsia="fr-FR"/>
        </w:rPr>
        <w:t>. p. 98,5)</w:t>
      </w:r>
      <w:r w:rsidRPr="00D56063">
        <w:rPr>
          <w:rFonts w:eastAsia="Times New Roman" w:cstheme="minorHAnsi"/>
          <w:sz w:val="20"/>
          <w:szCs w:val="20"/>
          <w:lang w:eastAsia="fr-FR"/>
        </w:rPr>
        <w:t xml:space="preserve">. </w:t>
      </w:r>
    </w:p>
    <w:p w:rsidR="00147BF7" w:rsidRDefault="00147BF7" w:rsidP="00147BF7">
      <w:pPr>
        <w:pStyle w:val="Sansinterligne"/>
        <w:rPr>
          <w:rFonts w:eastAsia="Times New Roman" w:cstheme="minorHAnsi"/>
          <w:sz w:val="20"/>
          <w:szCs w:val="20"/>
          <w:lang w:eastAsia="fr-FR"/>
        </w:rPr>
      </w:pPr>
      <w:proofErr w:type="spellStart"/>
      <w:proofErr w:type="gramStart"/>
      <w:r w:rsidRPr="000226BE">
        <w:rPr>
          <w:rFonts w:eastAsia="Times New Roman" w:cstheme="minorHAnsi"/>
          <w:b/>
          <w:caps/>
          <w:color w:val="C00000"/>
          <w:sz w:val="20"/>
          <w:szCs w:val="20"/>
          <w:lang w:eastAsia="fr-FR"/>
        </w:rPr>
        <w:t>ε</w:t>
      </w:r>
      <w:r w:rsidRPr="000226BE">
        <w:rPr>
          <w:rFonts w:eastAsia="Times New Roman" w:cstheme="minorHAnsi"/>
          <w:b/>
          <w:sz w:val="20"/>
          <w:szCs w:val="20"/>
          <w:lang w:eastAsia="fr-FR"/>
        </w:rPr>
        <w:t>ἰσιέν</w:t>
      </w:r>
      <w:proofErr w:type="spellEnd"/>
      <w:r w:rsidRPr="000226BE">
        <w:rPr>
          <w:rFonts w:eastAsia="Times New Roman" w:cstheme="minorHAnsi"/>
          <w:b/>
          <w:sz w:val="20"/>
          <w:szCs w:val="20"/>
          <w:lang w:eastAsia="fr-FR"/>
        </w:rPr>
        <w:t xml:space="preserve">αι, </w:t>
      </w:r>
      <w:r w:rsidRPr="000226BE">
        <w:rPr>
          <w:rFonts w:eastAsia="Times New Roman" w:cstheme="minorHAnsi"/>
          <w:sz w:val="20"/>
          <w:szCs w:val="20"/>
          <w:lang w:eastAsia="fr-FR"/>
        </w:rPr>
        <w:t xml:space="preserve"> inf.</w:t>
      </w:r>
      <w:proofErr w:type="gramEnd"/>
      <w:r w:rsidRPr="000226BE">
        <w:rPr>
          <w:rFonts w:eastAsia="Times New Roman" w:cstheme="minorHAnsi"/>
          <w:sz w:val="20"/>
          <w:szCs w:val="20"/>
          <w:lang w:eastAsia="fr-FR"/>
        </w:rPr>
        <w:t xml:space="preserve"> pst de </w:t>
      </w:r>
      <w:proofErr w:type="spellStart"/>
      <w:r w:rsidRPr="000226BE">
        <w:rPr>
          <w:rFonts w:eastAsia="Times New Roman" w:cstheme="minorHAnsi"/>
          <w:b/>
          <w:sz w:val="20"/>
          <w:szCs w:val="20"/>
          <w:lang w:eastAsia="fr-FR"/>
        </w:rPr>
        <w:t>εἰσέρχομ</w:t>
      </w:r>
      <w:proofErr w:type="spellEnd"/>
      <w:r w:rsidRPr="000226BE">
        <w:rPr>
          <w:rFonts w:eastAsia="Times New Roman" w:cstheme="minorHAnsi"/>
          <w:b/>
          <w:sz w:val="20"/>
          <w:szCs w:val="20"/>
          <w:lang w:eastAsia="fr-FR"/>
        </w:rPr>
        <w:t>αι :</w:t>
      </w:r>
      <w:r w:rsidRPr="000226BE">
        <w:rPr>
          <w:rFonts w:eastAsia="Times New Roman" w:cstheme="minorHAnsi"/>
          <w:sz w:val="20"/>
          <w:szCs w:val="20"/>
          <w:lang w:eastAsia="fr-FR"/>
        </w:rPr>
        <w:t xml:space="preserve"> entrer dans. </w:t>
      </w:r>
    </w:p>
    <w:p w:rsidR="00D56063" w:rsidRDefault="00D56063" w:rsidP="00D56063">
      <w:pPr>
        <w:shd w:val="clear" w:color="auto" w:fill="FFFFFF"/>
        <w:autoSpaceDE w:val="0"/>
        <w:autoSpaceDN w:val="0"/>
        <w:adjustRightInd w:val="0"/>
        <w:rPr>
          <w:rFonts w:eastAsia="Times New Roman" w:cstheme="minorHAnsi"/>
          <w:b/>
          <w:color w:val="C00000"/>
          <w:sz w:val="22"/>
          <w:szCs w:val="22"/>
          <w:lang w:eastAsia="fr-FR"/>
        </w:rPr>
      </w:pPr>
    </w:p>
    <w:p w:rsidR="00D56063" w:rsidRPr="00D56063" w:rsidRDefault="00D56063" w:rsidP="00D56063">
      <w:pPr>
        <w:shd w:val="clear" w:color="auto" w:fill="FFFFFF"/>
        <w:autoSpaceDE w:val="0"/>
        <w:autoSpaceDN w:val="0"/>
        <w:adjustRightInd w:val="0"/>
        <w:rPr>
          <w:rFonts w:cstheme="minorHAnsi"/>
          <w:sz w:val="20"/>
          <w:szCs w:val="20"/>
        </w:rPr>
      </w:pPr>
      <w:r>
        <w:rPr>
          <w:rFonts w:eastAsia="Times New Roman" w:cstheme="minorHAnsi"/>
          <w:b/>
          <w:color w:val="C00000"/>
          <w:sz w:val="22"/>
          <w:szCs w:val="22"/>
          <w:lang w:eastAsia="fr-FR"/>
        </w:rPr>
        <w:t>C</w:t>
      </w:r>
      <w:r w:rsidRPr="00D56063">
        <w:rPr>
          <w:rFonts w:eastAsia="Times New Roman" w:cstheme="minorHAnsi"/>
          <w:b/>
          <w:sz w:val="22"/>
          <w:szCs w:val="22"/>
          <w:lang w:eastAsia="fr-FR"/>
        </w:rPr>
        <w:t>omplétive</w:t>
      </w:r>
      <w:r>
        <w:rPr>
          <w:rFonts w:eastAsia="Times New Roman" w:cstheme="minorHAnsi"/>
          <w:b/>
          <w:sz w:val="22"/>
          <w:szCs w:val="22"/>
          <w:lang w:eastAsia="fr-FR"/>
        </w:rPr>
        <w:t xml:space="preserve">. </w:t>
      </w:r>
      <w:r w:rsidRPr="00D56063">
        <w:rPr>
          <w:rFonts w:eastAsia="Times New Roman" w:cstheme="minorHAnsi"/>
          <w:b/>
          <w:sz w:val="22"/>
          <w:szCs w:val="22"/>
          <w:lang w:eastAsia="fr-FR"/>
        </w:rPr>
        <w:t xml:space="preserve"> </w:t>
      </w:r>
      <w:proofErr w:type="spellStart"/>
      <w:r w:rsidRPr="00D56063">
        <w:rPr>
          <w:rFonts w:eastAsia="Times New Roman" w:cstheme="minorHAnsi"/>
          <w:b/>
          <w:sz w:val="22"/>
          <w:szCs w:val="22"/>
          <w:lang w:eastAsia="fr-FR"/>
        </w:rPr>
        <w:t>Οὐδεὶς</w:t>
      </w:r>
      <w:proofErr w:type="spellEnd"/>
      <w:r w:rsidRPr="00D56063">
        <w:rPr>
          <w:rFonts w:eastAsia="Times New Roman" w:cstheme="minorHAnsi"/>
          <w:b/>
          <w:sz w:val="22"/>
          <w:szCs w:val="22"/>
          <w:lang w:eastAsia="fr-FR"/>
        </w:rPr>
        <w:t xml:space="preserve"> α</w:t>
      </w:r>
      <w:proofErr w:type="spellStart"/>
      <w:r w:rsidRPr="00D56063">
        <w:rPr>
          <w:rFonts w:eastAsia="Times New Roman" w:cstheme="minorHAnsi"/>
          <w:b/>
          <w:sz w:val="22"/>
          <w:szCs w:val="22"/>
          <w:lang w:eastAsia="fr-FR"/>
        </w:rPr>
        <w:t>ὐτῶν</w:t>
      </w:r>
      <w:proofErr w:type="spellEnd"/>
      <w:r w:rsidRPr="00D56063">
        <w:rPr>
          <w:rFonts w:eastAsia="Times New Roman" w:cstheme="minorHAnsi"/>
          <w:b/>
          <w:sz w:val="22"/>
          <w:szCs w:val="22"/>
          <w:lang w:eastAsia="fr-FR"/>
        </w:rPr>
        <w:t xml:space="preserve"> </w:t>
      </w:r>
      <w:proofErr w:type="spellStart"/>
      <w:r w:rsidRPr="00D56063">
        <w:rPr>
          <w:rFonts w:eastAsia="Times New Roman" w:cstheme="minorHAnsi"/>
          <w:b/>
          <w:sz w:val="22"/>
          <w:szCs w:val="22"/>
          <w:lang w:eastAsia="fr-FR"/>
        </w:rPr>
        <w:t>ἅψετ</w:t>
      </w:r>
      <w:proofErr w:type="spellEnd"/>
      <w:r w:rsidRPr="00D56063">
        <w:rPr>
          <w:rFonts w:eastAsia="Times New Roman" w:cstheme="minorHAnsi"/>
          <w:b/>
          <w:sz w:val="22"/>
          <w:szCs w:val="22"/>
          <w:lang w:eastAsia="fr-FR"/>
        </w:rPr>
        <w:t>αι</w:t>
      </w:r>
      <w:r w:rsidRPr="00D56063">
        <w:rPr>
          <w:rFonts w:eastAsia="Times New Roman" w:cstheme="minorHAnsi"/>
          <w:sz w:val="22"/>
          <w:szCs w:val="22"/>
          <w:lang w:eastAsia="fr-FR"/>
        </w:rPr>
        <w:t xml:space="preserve"> dépend de</w:t>
      </w:r>
      <w:r w:rsidRPr="00E478B3">
        <w:rPr>
          <w:rFonts w:eastAsia="Times New Roman" w:cstheme="minorHAnsi"/>
          <w:b/>
          <w:sz w:val="22"/>
          <w:szCs w:val="22"/>
          <w:lang w:eastAsia="fr-FR"/>
        </w:rPr>
        <w:t xml:space="preserve"> </w:t>
      </w:r>
      <w:proofErr w:type="spellStart"/>
      <w:r w:rsidRPr="00E478B3">
        <w:rPr>
          <w:rFonts w:eastAsia="Times New Roman" w:cstheme="minorHAnsi"/>
          <w:b/>
          <w:sz w:val="22"/>
          <w:szCs w:val="22"/>
          <w:lang w:eastAsia="fr-FR"/>
        </w:rPr>
        <w:t>εὖ</w:t>
      </w:r>
      <w:proofErr w:type="spellEnd"/>
      <w:r w:rsidRPr="00E478B3">
        <w:rPr>
          <w:rFonts w:eastAsia="Times New Roman" w:cstheme="minorHAnsi"/>
          <w:b/>
          <w:sz w:val="22"/>
          <w:szCs w:val="22"/>
          <w:lang w:eastAsia="fr-FR"/>
        </w:rPr>
        <w:t xml:space="preserve"> </w:t>
      </w:r>
      <w:proofErr w:type="spellStart"/>
      <w:r w:rsidRPr="00E478B3">
        <w:rPr>
          <w:rFonts w:eastAsia="Times New Roman" w:cstheme="minorHAnsi"/>
          <w:b/>
          <w:sz w:val="22"/>
          <w:szCs w:val="22"/>
          <w:lang w:eastAsia="fr-FR"/>
        </w:rPr>
        <w:t>εἰδότ</w:t>
      </w:r>
      <w:proofErr w:type="spellEnd"/>
      <w:r w:rsidRPr="00E478B3">
        <w:rPr>
          <w:rFonts w:eastAsia="Times New Roman" w:cstheme="minorHAnsi"/>
          <w:b/>
          <w:sz w:val="22"/>
          <w:szCs w:val="22"/>
          <w:lang w:eastAsia="fr-FR"/>
        </w:rPr>
        <w:t xml:space="preserve">ας </w:t>
      </w:r>
      <w:proofErr w:type="spellStart"/>
      <w:r w:rsidRPr="00E478B3">
        <w:rPr>
          <w:rFonts w:eastAsia="Times New Roman" w:cstheme="minorHAnsi"/>
          <w:b/>
          <w:sz w:val="22"/>
          <w:szCs w:val="22"/>
          <w:lang w:eastAsia="fr-FR"/>
        </w:rPr>
        <w:t>ὅτι</w:t>
      </w:r>
      <w:proofErr w:type="spellEnd"/>
      <w:r w:rsidRPr="00D56063">
        <w:rPr>
          <w:rFonts w:eastAsia="Times New Roman" w:cstheme="minorHAnsi"/>
          <w:b/>
          <w:sz w:val="22"/>
          <w:szCs w:val="22"/>
          <w:lang w:eastAsia="fr-FR"/>
        </w:rPr>
        <w:t xml:space="preserve">. </w:t>
      </w:r>
    </w:p>
    <w:p w:rsidR="00147BF7" w:rsidRPr="000226BE" w:rsidRDefault="00147BF7" w:rsidP="00147BF7">
      <w:pPr>
        <w:shd w:val="clear" w:color="auto" w:fill="FFFFFF"/>
        <w:autoSpaceDE w:val="0"/>
        <w:autoSpaceDN w:val="0"/>
        <w:adjustRightInd w:val="0"/>
        <w:rPr>
          <w:rFonts w:cstheme="minorHAnsi"/>
          <w:sz w:val="20"/>
          <w:szCs w:val="20"/>
        </w:rPr>
      </w:pPr>
      <w:proofErr w:type="gramStart"/>
      <w:r w:rsidRPr="000226BE">
        <w:rPr>
          <w:rFonts w:cstheme="minorHAnsi"/>
          <w:b/>
          <w:color w:val="C00000"/>
          <w:sz w:val="20"/>
          <w:szCs w:val="20"/>
        </w:rPr>
        <w:t>Ἅ</w:t>
      </w:r>
      <w:r w:rsidRPr="000226BE">
        <w:rPr>
          <w:rFonts w:cstheme="minorHAnsi"/>
          <w:b/>
          <w:bCs/>
          <w:sz w:val="20"/>
          <w:szCs w:val="20"/>
        </w:rPr>
        <w:t>π</w:t>
      </w:r>
      <w:proofErr w:type="spellStart"/>
      <w:r w:rsidRPr="000226BE">
        <w:rPr>
          <w:rFonts w:cstheme="minorHAnsi"/>
          <w:b/>
          <w:bCs/>
          <w:sz w:val="20"/>
          <w:szCs w:val="20"/>
        </w:rPr>
        <w:t>τομ</w:t>
      </w:r>
      <w:proofErr w:type="spellEnd"/>
      <w:r w:rsidRPr="000226BE">
        <w:rPr>
          <w:rFonts w:cstheme="minorHAnsi"/>
          <w:b/>
          <w:bCs/>
          <w:sz w:val="20"/>
          <w:szCs w:val="20"/>
        </w:rPr>
        <w:t>αι  (</w:t>
      </w:r>
      <w:proofErr w:type="spellStart"/>
      <w:proofErr w:type="gramEnd"/>
      <w:r w:rsidRPr="000226BE">
        <w:rPr>
          <w:rFonts w:cstheme="minorHAnsi"/>
          <w:sz w:val="20"/>
          <w:szCs w:val="20"/>
        </w:rPr>
        <w:t>ἅψομ</w:t>
      </w:r>
      <w:proofErr w:type="spellEnd"/>
      <w:r w:rsidRPr="000226BE">
        <w:rPr>
          <w:rFonts w:cstheme="minorHAnsi"/>
          <w:sz w:val="20"/>
          <w:szCs w:val="20"/>
        </w:rPr>
        <w:t xml:space="preserve">αι ; </w:t>
      </w:r>
      <w:proofErr w:type="spellStart"/>
      <w:r w:rsidRPr="000226BE">
        <w:rPr>
          <w:rFonts w:cstheme="minorHAnsi"/>
          <w:sz w:val="20"/>
          <w:szCs w:val="20"/>
        </w:rPr>
        <w:t>ἡψάμην</w:t>
      </w:r>
      <w:proofErr w:type="spellEnd"/>
      <w:r w:rsidRPr="000226BE">
        <w:rPr>
          <w:rFonts w:cstheme="minorHAnsi"/>
          <w:sz w:val="20"/>
          <w:szCs w:val="20"/>
        </w:rPr>
        <w:t xml:space="preserve"> ; </w:t>
      </w:r>
      <w:proofErr w:type="spellStart"/>
      <w:r w:rsidRPr="000226BE">
        <w:rPr>
          <w:rFonts w:cstheme="minorHAnsi"/>
          <w:sz w:val="20"/>
          <w:szCs w:val="20"/>
        </w:rPr>
        <w:t>ἧμμ</w:t>
      </w:r>
      <w:proofErr w:type="spellEnd"/>
      <w:r w:rsidRPr="000226BE">
        <w:rPr>
          <w:rFonts w:cstheme="minorHAnsi"/>
          <w:sz w:val="20"/>
          <w:szCs w:val="20"/>
        </w:rPr>
        <w:t xml:space="preserve">αι ) : s’attacher à + </w:t>
      </w:r>
      <w:proofErr w:type="spellStart"/>
      <w:r w:rsidRPr="000226BE">
        <w:rPr>
          <w:rFonts w:cstheme="minorHAnsi"/>
          <w:sz w:val="20"/>
          <w:szCs w:val="20"/>
        </w:rPr>
        <w:t>gén</w:t>
      </w:r>
      <w:proofErr w:type="spellEnd"/>
      <w:r w:rsidRPr="000226BE">
        <w:rPr>
          <w:rFonts w:cstheme="minorHAnsi"/>
          <w:sz w:val="20"/>
          <w:szCs w:val="20"/>
        </w:rPr>
        <w:t xml:space="preserve">. ; toucher + </w:t>
      </w:r>
      <w:proofErr w:type="spellStart"/>
      <w:r w:rsidRPr="000226BE">
        <w:rPr>
          <w:rFonts w:cstheme="minorHAnsi"/>
          <w:sz w:val="20"/>
          <w:szCs w:val="20"/>
        </w:rPr>
        <w:t>gén</w:t>
      </w:r>
      <w:proofErr w:type="spellEnd"/>
      <w:r w:rsidRPr="000226BE">
        <w:rPr>
          <w:rFonts w:cstheme="minorHAnsi"/>
          <w:sz w:val="20"/>
          <w:szCs w:val="20"/>
        </w:rPr>
        <w:t>. (</w:t>
      </w:r>
      <w:proofErr w:type="gramStart"/>
      <w:r w:rsidRPr="000226BE">
        <w:rPr>
          <w:rFonts w:cstheme="minorHAnsi"/>
          <w:b/>
          <w:sz w:val="20"/>
          <w:szCs w:val="20"/>
        </w:rPr>
        <w:t>α</w:t>
      </w:r>
      <w:proofErr w:type="spellStart"/>
      <w:r w:rsidRPr="000226BE">
        <w:rPr>
          <w:rFonts w:cstheme="minorHAnsi"/>
          <w:b/>
          <w:sz w:val="20"/>
          <w:szCs w:val="20"/>
        </w:rPr>
        <w:t>ὐτῶν</w:t>
      </w:r>
      <w:proofErr w:type="spellEnd"/>
      <w:r w:rsidRPr="000226BE">
        <w:rPr>
          <w:rFonts w:cstheme="minorHAnsi"/>
          <w:sz w:val="20"/>
          <w:szCs w:val="20"/>
        </w:rPr>
        <w:t xml:space="preserve"> )</w:t>
      </w:r>
      <w:proofErr w:type="gramEnd"/>
      <w:r w:rsidRPr="000226BE">
        <w:rPr>
          <w:rFonts w:cstheme="minorHAnsi"/>
          <w:sz w:val="20"/>
          <w:szCs w:val="20"/>
        </w:rPr>
        <w:t xml:space="preserve"> ;  —</w:t>
      </w:r>
      <w:r w:rsidRPr="000226BE">
        <w:rPr>
          <w:rFonts w:cstheme="minorHAnsi"/>
          <w:i/>
          <w:sz w:val="20"/>
          <w:szCs w:val="20"/>
        </w:rPr>
        <w:t>fig</w:t>
      </w:r>
      <w:r w:rsidRPr="000226BE">
        <w:rPr>
          <w:rFonts w:cstheme="minorHAnsi"/>
          <w:sz w:val="20"/>
          <w:szCs w:val="20"/>
        </w:rPr>
        <w:t xml:space="preserve">. : s’attaquer à.   </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E478B3"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E478B3" w:rsidRPr="00E478B3">
        <w:rPr>
          <w:rFonts w:eastAsia="Times New Roman" w:cstheme="minorHAnsi"/>
          <w:b/>
          <w:color w:val="2610DC"/>
          <w:lang w:eastAsia="fr-FR"/>
        </w:rPr>
        <w:t>[§</w:t>
      </w:r>
      <w:proofErr w:type="gramStart"/>
      <w:r w:rsidR="00E478B3" w:rsidRPr="00E478B3">
        <w:rPr>
          <w:rFonts w:eastAsia="Times New Roman" w:cstheme="minorHAnsi"/>
          <w:b/>
          <w:color w:val="2610DC"/>
          <w:lang w:eastAsia="fr-FR"/>
        </w:rPr>
        <w:t xml:space="preserve">36  </w:t>
      </w:r>
      <w:proofErr w:type="spellStart"/>
      <w:r w:rsidR="00E478B3" w:rsidRPr="00E478B3">
        <w:rPr>
          <w:rFonts w:eastAsia="Times New Roman" w:cstheme="minorHAnsi"/>
          <w:b/>
          <w:color w:val="2610DC"/>
          <w:lang w:eastAsia="fr-FR"/>
        </w:rPr>
        <w:t>phr</w:t>
      </w:r>
      <w:proofErr w:type="spellEnd"/>
      <w:proofErr w:type="gramEnd"/>
      <w:r w:rsidR="00E478B3" w:rsidRPr="00E478B3">
        <w:rPr>
          <w:rFonts w:eastAsia="Times New Roman" w:cstheme="minorHAnsi"/>
          <w:b/>
          <w:color w:val="2610DC"/>
          <w:lang w:eastAsia="fr-FR"/>
        </w:rPr>
        <w:t>. 4]</w:t>
      </w:r>
      <w:r w:rsidR="00E478B3" w:rsidRPr="00E478B3">
        <w:rPr>
          <w:rFonts w:eastAsia="Times New Roman" w:cstheme="minorHAnsi"/>
          <w:b/>
          <w:lang w:eastAsia="fr-FR"/>
        </w:rPr>
        <w:t xml:space="preserve"> </w:t>
      </w:r>
      <w:r w:rsidRPr="00E478B3">
        <w:rPr>
          <w:rFonts w:eastAsia="Times New Roman" w:cstheme="minorHAnsi"/>
          <w:b/>
          <w:lang w:eastAsia="fr-FR"/>
        </w:rPr>
        <w:t xml:space="preserve"> </w:t>
      </w:r>
      <w:proofErr w:type="spellStart"/>
      <w:r w:rsidRPr="00E478B3">
        <w:rPr>
          <w:rFonts w:eastAsia="Times New Roman" w:cstheme="minorHAnsi"/>
          <w:b/>
          <w:lang w:eastAsia="fr-FR"/>
        </w:rPr>
        <w:t>Πάντες</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γὰρ</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εἴσοντ</w:t>
      </w:r>
      <w:proofErr w:type="spellEnd"/>
      <w:r w:rsidRPr="00E478B3">
        <w:rPr>
          <w:rFonts w:eastAsia="Times New Roman" w:cstheme="minorHAnsi"/>
          <w:b/>
          <w:lang w:eastAsia="fr-FR"/>
        </w:rPr>
        <w:t xml:space="preserve">αι </w:t>
      </w:r>
      <w:proofErr w:type="spellStart"/>
      <w:r w:rsidRPr="00E478B3">
        <w:rPr>
          <w:rFonts w:eastAsia="Times New Roman" w:cstheme="minorHAnsi"/>
          <w:b/>
          <w:lang w:eastAsia="fr-FR"/>
        </w:rPr>
        <w:t>ὅτι</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τοὺς</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μὲν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νόμους</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τῆς</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μοιχεί</w:t>
      </w:r>
      <w:proofErr w:type="spellEnd"/>
      <w:r w:rsidRPr="00E478B3">
        <w:rPr>
          <w:rFonts w:eastAsia="Times New Roman" w:cstheme="minorHAnsi"/>
          <w:b/>
          <w:lang w:eastAsia="fr-FR"/>
        </w:rPr>
        <w:t>ας χα</w:t>
      </w:r>
      <w:proofErr w:type="spellStart"/>
      <w:r w:rsidRPr="00E478B3">
        <w:rPr>
          <w:rFonts w:eastAsia="Times New Roman" w:cstheme="minorHAnsi"/>
          <w:b/>
          <w:lang w:eastAsia="fr-FR"/>
        </w:rPr>
        <w:t>ίρειν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ἐᾶν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δεῖ</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τὴν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δὲ</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ψῆφον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τὴν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ὑμετέρ</w:t>
      </w:r>
      <w:proofErr w:type="spellEnd"/>
      <w:r w:rsidRPr="00E478B3">
        <w:rPr>
          <w:rFonts w:eastAsia="Times New Roman" w:cstheme="minorHAnsi"/>
          <w:b/>
          <w:lang w:eastAsia="fr-FR"/>
        </w:rPr>
        <w:t xml:space="preserve">αν </w:t>
      </w:r>
      <w:proofErr w:type="spellStart"/>
      <w:r w:rsidRPr="00E478B3">
        <w:rPr>
          <w:rFonts w:eastAsia="Times New Roman" w:cstheme="minorHAnsi"/>
          <w:b/>
          <w:lang w:eastAsia="fr-FR"/>
        </w:rPr>
        <w:t>δεδιέν</w:t>
      </w:r>
      <w:proofErr w:type="spellEnd"/>
      <w:r w:rsidRPr="00E478B3">
        <w:rPr>
          <w:rFonts w:eastAsia="Times New Roman" w:cstheme="minorHAnsi"/>
          <w:b/>
          <w:lang w:eastAsia="fr-FR"/>
        </w:rPr>
        <w:t xml:space="preserve">αι·  </w:t>
      </w:r>
    </w:p>
    <w:p w:rsidR="00147BF7" w:rsidRPr="007235A3" w:rsidRDefault="00147BF7" w:rsidP="00147BF7">
      <w:pPr>
        <w:pStyle w:val="Sansinterligne"/>
        <w:rPr>
          <w:rFonts w:eastAsia="Times New Roman" w:cstheme="minorHAnsi"/>
          <w:sz w:val="19"/>
          <w:szCs w:val="19"/>
          <w:lang w:eastAsia="fr-FR"/>
        </w:rPr>
      </w:pPr>
      <w:proofErr w:type="spellStart"/>
      <w:r w:rsidRPr="007235A3">
        <w:rPr>
          <w:rFonts w:cstheme="minorHAnsi"/>
          <w:b/>
          <w:color w:val="C00000"/>
          <w:sz w:val="19"/>
          <w:szCs w:val="19"/>
        </w:rPr>
        <w:t>Ο</w:t>
      </w:r>
      <w:r w:rsidRPr="007235A3">
        <w:rPr>
          <w:rFonts w:cstheme="minorHAnsi"/>
          <w:b/>
          <w:sz w:val="19"/>
          <w:szCs w:val="19"/>
        </w:rPr>
        <w:t>ἶδ</w:t>
      </w:r>
      <w:proofErr w:type="spellEnd"/>
      <w:r w:rsidRPr="007235A3">
        <w:rPr>
          <w:rFonts w:cstheme="minorHAnsi"/>
          <w:b/>
          <w:sz w:val="19"/>
          <w:szCs w:val="19"/>
        </w:rPr>
        <w:t>α</w:t>
      </w:r>
      <w:r w:rsidRPr="007235A3">
        <w:rPr>
          <w:rFonts w:cstheme="minorHAnsi"/>
          <w:sz w:val="19"/>
          <w:szCs w:val="19"/>
        </w:rPr>
        <w:t xml:space="preserve"> </w:t>
      </w:r>
      <w:proofErr w:type="gramStart"/>
      <w:r w:rsidRPr="007235A3">
        <w:rPr>
          <w:rFonts w:cstheme="minorHAnsi"/>
          <w:b/>
          <w:sz w:val="19"/>
          <w:szCs w:val="19"/>
        </w:rPr>
        <w:t>—[</w:t>
      </w:r>
      <w:proofErr w:type="spellStart"/>
      <w:proofErr w:type="gramEnd"/>
      <w:r w:rsidRPr="007235A3">
        <w:rPr>
          <w:rFonts w:cstheme="minorHAnsi"/>
          <w:b/>
          <w:sz w:val="19"/>
          <w:szCs w:val="19"/>
        </w:rPr>
        <w:t>οἶδ</w:t>
      </w:r>
      <w:proofErr w:type="spellEnd"/>
      <w:r w:rsidRPr="007235A3">
        <w:rPr>
          <w:rFonts w:cstheme="minorHAnsi"/>
          <w:b/>
          <w:sz w:val="19"/>
          <w:szCs w:val="19"/>
        </w:rPr>
        <w:t>α</w:t>
      </w:r>
      <w:r w:rsidRPr="007235A3">
        <w:rPr>
          <w:rFonts w:cstheme="minorHAnsi"/>
          <w:sz w:val="19"/>
          <w:szCs w:val="19"/>
        </w:rPr>
        <w:t xml:space="preserve"> </w:t>
      </w:r>
      <w:proofErr w:type="spellStart"/>
      <w:r w:rsidRPr="007235A3">
        <w:rPr>
          <w:rFonts w:cstheme="minorHAnsi"/>
          <w:i/>
          <w:sz w:val="19"/>
          <w:szCs w:val="19"/>
        </w:rPr>
        <w:t>pft</w:t>
      </w:r>
      <w:proofErr w:type="spellEnd"/>
      <w:r w:rsidRPr="007235A3">
        <w:rPr>
          <w:rFonts w:cstheme="minorHAnsi"/>
          <w:i/>
          <w:sz w:val="19"/>
          <w:szCs w:val="19"/>
        </w:rPr>
        <w:t xml:space="preserve"> au sens de pst) ; </w:t>
      </w:r>
      <w:proofErr w:type="spellStart"/>
      <w:r w:rsidRPr="007235A3">
        <w:rPr>
          <w:rFonts w:cstheme="minorHAnsi"/>
          <w:i/>
          <w:sz w:val="19"/>
          <w:szCs w:val="19"/>
        </w:rPr>
        <w:t>Pqpft</w:t>
      </w:r>
      <w:proofErr w:type="spellEnd"/>
      <w:r w:rsidRPr="007235A3">
        <w:rPr>
          <w:rFonts w:cstheme="minorHAnsi"/>
          <w:i/>
          <w:sz w:val="19"/>
          <w:szCs w:val="19"/>
        </w:rPr>
        <w:t xml:space="preserve"> </w:t>
      </w:r>
      <w:proofErr w:type="spellStart"/>
      <w:r w:rsidRPr="007235A3">
        <w:rPr>
          <w:rFonts w:cstheme="minorHAnsi"/>
          <w:b/>
          <w:sz w:val="19"/>
          <w:szCs w:val="19"/>
        </w:rPr>
        <w:t>ᾔδη</w:t>
      </w:r>
      <w:proofErr w:type="spellEnd"/>
      <w:r w:rsidRPr="007235A3">
        <w:rPr>
          <w:rFonts w:cstheme="minorHAnsi"/>
          <w:b/>
          <w:sz w:val="19"/>
          <w:szCs w:val="19"/>
        </w:rPr>
        <w:t>/</w:t>
      </w:r>
      <w:r w:rsidRPr="007235A3">
        <w:rPr>
          <w:rFonts w:cstheme="minorHAnsi"/>
          <w:sz w:val="19"/>
          <w:szCs w:val="19"/>
        </w:rPr>
        <w:t xml:space="preserve"> </w:t>
      </w:r>
      <w:proofErr w:type="spellStart"/>
      <w:r w:rsidRPr="007235A3">
        <w:rPr>
          <w:rFonts w:cstheme="minorHAnsi"/>
          <w:b/>
          <w:sz w:val="19"/>
          <w:szCs w:val="19"/>
        </w:rPr>
        <w:t>ᾔδειν</w:t>
      </w:r>
      <w:proofErr w:type="spellEnd"/>
      <w:r w:rsidRPr="007235A3">
        <w:rPr>
          <w:rFonts w:cstheme="minorHAnsi"/>
          <w:sz w:val="19"/>
          <w:szCs w:val="19"/>
        </w:rPr>
        <w:t xml:space="preserve"> = </w:t>
      </w:r>
      <w:proofErr w:type="spellStart"/>
      <w:r w:rsidRPr="007235A3">
        <w:rPr>
          <w:rFonts w:cstheme="minorHAnsi"/>
          <w:sz w:val="19"/>
          <w:szCs w:val="19"/>
        </w:rPr>
        <w:t>impft</w:t>
      </w:r>
      <w:proofErr w:type="spellEnd"/>
      <w:r w:rsidRPr="007235A3">
        <w:rPr>
          <w:rFonts w:cstheme="minorHAnsi"/>
          <w:sz w:val="19"/>
          <w:szCs w:val="19"/>
        </w:rPr>
        <w:t xml:space="preserve"> ; </w:t>
      </w:r>
      <w:r w:rsidRPr="007235A3">
        <w:rPr>
          <w:rFonts w:cstheme="minorHAnsi"/>
          <w:i/>
          <w:sz w:val="19"/>
          <w:szCs w:val="19"/>
        </w:rPr>
        <w:t xml:space="preserve">Fut. : </w:t>
      </w:r>
      <w:proofErr w:type="spellStart"/>
      <w:r w:rsidRPr="007235A3">
        <w:rPr>
          <w:rFonts w:cstheme="minorHAnsi"/>
          <w:b/>
          <w:sz w:val="19"/>
          <w:szCs w:val="19"/>
        </w:rPr>
        <w:t>εἴσομ</w:t>
      </w:r>
      <w:proofErr w:type="spellEnd"/>
      <w:r w:rsidRPr="007235A3">
        <w:rPr>
          <w:rFonts w:cstheme="minorHAnsi"/>
          <w:b/>
          <w:sz w:val="19"/>
          <w:szCs w:val="19"/>
        </w:rPr>
        <w:t>αι</w:t>
      </w:r>
      <w:r w:rsidRPr="007235A3">
        <w:rPr>
          <w:rFonts w:cstheme="minorHAnsi"/>
          <w:sz w:val="19"/>
          <w:szCs w:val="19"/>
        </w:rPr>
        <w:t xml:space="preserve"> ; </w:t>
      </w:r>
      <w:proofErr w:type="spellStart"/>
      <w:r w:rsidRPr="007235A3">
        <w:rPr>
          <w:rFonts w:cstheme="minorHAnsi"/>
          <w:i/>
          <w:sz w:val="19"/>
          <w:szCs w:val="19"/>
        </w:rPr>
        <w:t>Inf</w:t>
      </w:r>
      <w:proofErr w:type="spellEnd"/>
      <w:r w:rsidRPr="007235A3">
        <w:rPr>
          <w:rFonts w:cstheme="minorHAnsi"/>
          <w:i/>
          <w:sz w:val="19"/>
          <w:szCs w:val="19"/>
        </w:rPr>
        <w:t xml:space="preserve"> pst</w:t>
      </w:r>
      <w:r w:rsidRPr="007235A3">
        <w:rPr>
          <w:rFonts w:cstheme="minorHAnsi"/>
          <w:sz w:val="19"/>
          <w:szCs w:val="19"/>
        </w:rPr>
        <w:t xml:space="preserve"> : </w:t>
      </w:r>
      <w:proofErr w:type="spellStart"/>
      <w:r w:rsidRPr="007235A3">
        <w:rPr>
          <w:rFonts w:cstheme="minorHAnsi"/>
          <w:b/>
          <w:sz w:val="19"/>
          <w:szCs w:val="19"/>
        </w:rPr>
        <w:t>εἰδέν</w:t>
      </w:r>
      <w:proofErr w:type="spellEnd"/>
      <w:r w:rsidRPr="007235A3">
        <w:rPr>
          <w:rFonts w:cstheme="minorHAnsi"/>
          <w:b/>
          <w:sz w:val="19"/>
          <w:szCs w:val="19"/>
        </w:rPr>
        <w:t>αι</w:t>
      </w:r>
      <w:r w:rsidRPr="007235A3">
        <w:rPr>
          <w:rFonts w:cstheme="minorHAnsi"/>
          <w:sz w:val="19"/>
          <w:szCs w:val="19"/>
        </w:rPr>
        <w:t xml:space="preserve"> ; </w:t>
      </w:r>
      <w:r w:rsidRPr="007235A3">
        <w:rPr>
          <w:rFonts w:cstheme="minorHAnsi"/>
          <w:i/>
          <w:sz w:val="19"/>
          <w:szCs w:val="19"/>
        </w:rPr>
        <w:t>Inf. fut</w:t>
      </w:r>
      <w:r w:rsidRPr="007235A3">
        <w:rPr>
          <w:rFonts w:cstheme="minorHAnsi"/>
          <w:sz w:val="19"/>
          <w:szCs w:val="19"/>
        </w:rPr>
        <w:t xml:space="preserve">.: </w:t>
      </w:r>
      <w:proofErr w:type="spellStart"/>
      <w:r w:rsidRPr="007235A3">
        <w:rPr>
          <w:rFonts w:cstheme="minorHAnsi"/>
          <w:b/>
          <w:sz w:val="19"/>
          <w:szCs w:val="19"/>
        </w:rPr>
        <w:t>εἴσεσθ</w:t>
      </w:r>
      <w:proofErr w:type="spellEnd"/>
      <w:r w:rsidRPr="007235A3">
        <w:rPr>
          <w:rFonts w:cstheme="minorHAnsi"/>
          <w:b/>
          <w:sz w:val="19"/>
          <w:szCs w:val="19"/>
        </w:rPr>
        <w:t xml:space="preserve">αι  ]—: </w:t>
      </w:r>
      <w:r w:rsidRPr="007235A3">
        <w:rPr>
          <w:rFonts w:cstheme="minorHAnsi"/>
          <w:sz w:val="19"/>
          <w:szCs w:val="19"/>
        </w:rPr>
        <w:t xml:space="preserve">savoir (que : </w:t>
      </w:r>
      <w:proofErr w:type="spellStart"/>
      <w:r w:rsidRPr="007235A3">
        <w:rPr>
          <w:rFonts w:eastAsia="Times New Roman" w:cstheme="minorHAnsi"/>
          <w:sz w:val="19"/>
          <w:szCs w:val="19"/>
          <w:lang w:eastAsia="fr-FR"/>
        </w:rPr>
        <w:t>ὅτι</w:t>
      </w:r>
      <w:proofErr w:type="spellEnd"/>
      <w:r w:rsidRPr="007235A3">
        <w:rPr>
          <w:rFonts w:eastAsia="Times New Roman" w:cstheme="minorHAnsi"/>
          <w:sz w:val="19"/>
          <w:szCs w:val="19"/>
          <w:lang w:eastAsia="fr-FR"/>
        </w:rPr>
        <w:t>).</w:t>
      </w:r>
    </w:p>
    <w:p w:rsidR="00147BF7" w:rsidRPr="007235A3" w:rsidRDefault="00147BF7" w:rsidP="00147BF7">
      <w:pPr>
        <w:pStyle w:val="Sansinterligne"/>
        <w:rPr>
          <w:rFonts w:eastAsia="Times New Roman" w:cstheme="minorHAnsi"/>
          <w:sz w:val="19"/>
          <w:szCs w:val="19"/>
          <w:lang w:eastAsia="fr-FR"/>
        </w:rPr>
      </w:pPr>
      <w:r w:rsidRPr="007235A3">
        <w:rPr>
          <w:rFonts w:cstheme="minorHAnsi"/>
          <w:b/>
          <w:color w:val="C00000"/>
          <w:sz w:val="19"/>
          <w:szCs w:val="19"/>
        </w:rPr>
        <w:t>C</w:t>
      </w:r>
      <w:r w:rsidRPr="007235A3">
        <w:rPr>
          <w:rFonts w:cstheme="minorHAnsi"/>
          <w:b/>
          <w:sz w:val="19"/>
          <w:szCs w:val="19"/>
        </w:rPr>
        <w:t xml:space="preserve">st. </w:t>
      </w:r>
      <w:proofErr w:type="spellStart"/>
      <w:r w:rsidRPr="007235A3">
        <w:rPr>
          <w:rFonts w:eastAsia="Times New Roman" w:cstheme="minorHAnsi"/>
          <w:b/>
          <w:caps/>
          <w:color w:val="C00000"/>
          <w:sz w:val="19"/>
          <w:szCs w:val="19"/>
          <w:lang w:eastAsia="fr-FR"/>
        </w:rPr>
        <w:t>δ</w:t>
      </w:r>
      <w:r w:rsidRPr="007235A3">
        <w:rPr>
          <w:rFonts w:eastAsia="Times New Roman" w:cstheme="minorHAnsi"/>
          <w:b/>
          <w:sz w:val="19"/>
          <w:szCs w:val="19"/>
          <w:lang w:eastAsia="fr-FR"/>
        </w:rPr>
        <w:t>εῖ</w:t>
      </w:r>
      <w:proofErr w:type="spellEnd"/>
      <w:r w:rsidRPr="007235A3">
        <w:rPr>
          <w:rFonts w:eastAsia="Times New Roman" w:cstheme="minorHAnsi"/>
          <w:sz w:val="19"/>
          <w:szCs w:val="19"/>
          <w:lang w:eastAsia="fr-FR"/>
        </w:rPr>
        <w:t xml:space="preserve"> (il faut) est à prendre deux fois.</w:t>
      </w:r>
    </w:p>
    <w:p w:rsidR="00D56063" w:rsidRPr="007235A3" w:rsidRDefault="00147BF7" w:rsidP="00147BF7">
      <w:pPr>
        <w:rPr>
          <w:rFonts w:cstheme="minorHAnsi"/>
          <w:sz w:val="19"/>
          <w:szCs w:val="19"/>
        </w:rPr>
      </w:pPr>
      <w:proofErr w:type="spellStart"/>
      <w:r w:rsidRPr="007235A3">
        <w:rPr>
          <w:rFonts w:cstheme="minorHAnsi"/>
          <w:b/>
          <w:color w:val="C00000"/>
          <w:sz w:val="19"/>
          <w:szCs w:val="19"/>
        </w:rPr>
        <w:t>Μ</w:t>
      </w:r>
      <w:r w:rsidRPr="007235A3">
        <w:rPr>
          <w:rFonts w:cstheme="minorHAnsi"/>
          <w:b/>
          <w:bCs/>
          <w:sz w:val="19"/>
          <w:szCs w:val="19"/>
        </w:rPr>
        <w:t>οιχεί</w:t>
      </w:r>
      <w:proofErr w:type="spellEnd"/>
      <w:r w:rsidRPr="007235A3">
        <w:rPr>
          <w:rFonts w:cstheme="minorHAnsi"/>
          <w:b/>
          <w:bCs/>
          <w:sz w:val="19"/>
          <w:szCs w:val="19"/>
        </w:rPr>
        <w:t>α, ας</w:t>
      </w:r>
      <w:r w:rsidRPr="007235A3">
        <w:rPr>
          <w:rFonts w:cstheme="minorHAnsi"/>
          <w:b/>
          <w:sz w:val="19"/>
          <w:szCs w:val="19"/>
        </w:rPr>
        <w:t xml:space="preserve"> (ἡ) : </w:t>
      </w:r>
      <w:r w:rsidRPr="007235A3">
        <w:rPr>
          <w:rFonts w:cstheme="minorHAnsi"/>
          <w:sz w:val="19"/>
          <w:szCs w:val="19"/>
        </w:rPr>
        <w:t xml:space="preserve">crime d'adultère. </w:t>
      </w:r>
    </w:p>
    <w:p w:rsidR="00D56063" w:rsidRPr="007235A3" w:rsidRDefault="007235A3" w:rsidP="00147BF7">
      <w:pPr>
        <w:rPr>
          <w:rFonts w:cstheme="minorHAnsi"/>
          <w:sz w:val="19"/>
          <w:szCs w:val="19"/>
        </w:rPr>
      </w:pPr>
      <w:proofErr w:type="spellStart"/>
      <w:proofErr w:type="gramStart"/>
      <w:r w:rsidRPr="007235A3">
        <w:rPr>
          <w:rFonts w:eastAsia="Times New Roman" w:cstheme="minorHAnsi"/>
          <w:b/>
          <w:color w:val="C00000"/>
          <w:sz w:val="19"/>
          <w:szCs w:val="19"/>
          <w:lang w:eastAsia="fr-FR"/>
        </w:rPr>
        <w:t>Ἐ</w:t>
      </w:r>
      <w:r w:rsidR="00D56063" w:rsidRPr="007235A3">
        <w:rPr>
          <w:sz w:val="19"/>
          <w:szCs w:val="19"/>
        </w:rPr>
        <w:t>ᾶν</w:t>
      </w:r>
      <w:proofErr w:type="spellEnd"/>
      <w:r w:rsidR="00D56063" w:rsidRPr="007235A3">
        <w:rPr>
          <w:b/>
          <w:bCs/>
          <w:sz w:val="19"/>
          <w:szCs w:val="19"/>
        </w:rPr>
        <w:t xml:space="preserve">  inf.</w:t>
      </w:r>
      <w:proofErr w:type="gramEnd"/>
      <w:r w:rsidR="00D56063" w:rsidRPr="007235A3">
        <w:rPr>
          <w:b/>
          <w:bCs/>
          <w:sz w:val="19"/>
          <w:szCs w:val="19"/>
        </w:rPr>
        <w:t xml:space="preserve"> de. </w:t>
      </w:r>
      <w:proofErr w:type="spellStart"/>
      <w:proofErr w:type="gramStart"/>
      <w:r w:rsidR="00D56063" w:rsidRPr="007235A3">
        <w:rPr>
          <w:b/>
          <w:bCs/>
          <w:sz w:val="19"/>
          <w:szCs w:val="19"/>
        </w:rPr>
        <w:t>ἐάω</w:t>
      </w:r>
      <w:proofErr w:type="spellEnd"/>
      <w:proofErr w:type="gramEnd"/>
      <w:r w:rsidR="00D56063" w:rsidRPr="007235A3">
        <w:rPr>
          <w:sz w:val="19"/>
          <w:szCs w:val="19"/>
        </w:rPr>
        <w:t xml:space="preserve"> </w:t>
      </w:r>
      <w:proofErr w:type="spellStart"/>
      <w:r w:rsidR="00D56063" w:rsidRPr="007235A3">
        <w:rPr>
          <w:sz w:val="19"/>
          <w:szCs w:val="19"/>
        </w:rPr>
        <w:t>ἐῶ</w:t>
      </w:r>
      <w:proofErr w:type="spellEnd"/>
      <w:r w:rsidR="00D56063" w:rsidRPr="007235A3">
        <w:rPr>
          <w:sz w:val="19"/>
          <w:szCs w:val="19"/>
        </w:rPr>
        <w:t xml:space="preserve"> ( </w:t>
      </w:r>
      <w:proofErr w:type="spellStart"/>
      <w:r w:rsidR="00D56063" w:rsidRPr="007235A3">
        <w:rPr>
          <w:i/>
          <w:iCs/>
          <w:sz w:val="19"/>
          <w:szCs w:val="19"/>
        </w:rPr>
        <w:t>impf</w:t>
      </w:r>
      <w:proofErr w:type="spellEnd"/>
      <w:r w:rsidR="00D56063" w:rsidRPr="007235A3">
        <w:rPr>
          <w:i/>
          <w:iCs/>
          <w:sz w:val="19"/>
          <w:szCs w:val="19"/>
        </w:rPr>
        <w:t>.</w:t>
      </w:r>
      <w:r w:rsidR="00D56063" w:rsidRPr="007235A3">
        <w:rPr>
          <w:sz w:val="19"/>
          <w:szCs w:val="19"/>
        </w:rPr>
        <w:t xml:space="preserve"> </w:t>
      </w:r>
      <w:proofErr w:type="spellStart"/>
      <w:proofErr w:type="gramStart"/>
      <w:r w:rsidR="00D56063" w:rsidRPr="007235A3">
        <w:rPr>
          <w:sz w:val="19"/>
          <w:szCs w:val="19"/>
        </w:rPr>
        <w:t>εἴων</w:t>
      </w:r>
      <w:proofErr w:type="spellEnd"/>
      <w:proofErr w:type="gramEnd"/>
      <w:r w:rsidR="00D56063" w:rsidRPr="007235A3">
        <w:rPr>
          <w:sz w:val="19"/>
          <w:szCs w:val="19"/>
        </w:rPr>
        <w:t xml:space="preserve">, </w:t>
      </w:r>
      <w:r w:rsidR="00D56063" w:rsidRPr="007235A3">
        <w:rPr>
          <w:i/>
          <w:iCs/>
          <w:sz w:val="19"/>
          <w:szCs w:val="19"/>
        </w:rPr>
        <w:t>f.</w:t>
      </w:r>
      <w:r w:rsidR="00D56063" w:rsidRPr="007235A3">
        <w:rPr>
          <w:sz w:val="19"/>
          <w:szCs w:val="19"/>
        </w:rPr>
        <w:t xml:space="preserve"> </w:t>
      </w:r>
      <w:proofErr w:type="spellStart"/>
      <w:r w:rsidR="00D56063" w:rsidRPr="007235A3">
        <w:rPr>
          <w:sz w:val="19"/>
          <w:szCs w:val="19"/>
        </w:rPr>
        <w:t>ἐάσω</w:t>
      </w:r>
      <w:proofErr w:type="spellEnd"/>
      <w:r w:rsidR="00D56063" w:rsidRPr="007235A3">
        <w:rPr>
          <w:sz w:val="19"/>
          <w:szCs w:val="19"/>
        </w:rPr>
        <w:t xml:space="preserve">, </w:t>
      </w:r>
      <w:r w:rsidR="00D56063" w:rsidRPr="007235A3">
        <w:rPr>
          <w:i/>
          <w:iCs/>
          <w:sz w:val="19"/>
          <w:szCs w:val="19"/>
        </w:rPr>
        <w:t>ao.</w:t>
      </w:r>
      <w:r w:rsidR="00D56063" w:rsidRPr="007235A3">
        <w:rPr>
          <w:sz w:val="19"/>
          <w:szCs w:val="19"/>
        </w:rPr>
        <w:t xml:space="preserve"> </w:t>
      </w:r>
      <w:proofErr w:type="spellStart"/>
      <w:proofErr w:type="gramStart"/>
      <w:r w:rsidR="00D56063" w:rsidRPr="007235A3">
        <w:rPr>
          <w:sz w:val="19"/>
          <w:szCs w:val="19"/>
        </w:rPr>
        <w:t>εἴ</w:t>
      </w:r>
      <w:proofErr w:type="spellEnd"/>
      <w:r w:rsidR="00D56063" w:rsidRPr="007235A3">
        <w:rPr>
          <w:sz w:val="19"/>
          <w:szCs w:val="19"/>
        </w:rPr>
        <w:t>ασα</w:t>
      </w:r>
      <w:proofErr w:type="gramEnd"/>
      <w:r w:rsidR="00D56063" w:rsidRPr="007235A3">
        <w:rPr>
          <w:sz w:val="19"/>
          <w:szCs w:val="19"/>
        </w:rPr>
        <w:t xml:space="preserve">, </w:t>
      </w:r>
      <w:r w:rsidR="00D56063" w:rsidRPr="007235A3">
        <w:rPr>
          <w:i/>
          <w:iCs/>
          <w:sz w:val="19"/>
          <w:szCs w:val="19"/>
        </w:rPr>
        <w:t>pf.</w:t>
      </w:r>
      <w:r w:rsidR="00D56063" w:rsidRPr="007235A3">
        <w:rPr>
          <w:sz w:val="19"/>
          <w:szCs w:val="19"/>
        </w:rPr>
        <w:t xml:space="preserve"> </w:t>
      </w:r>
      <w:proofErr w:type="spellStart"/>
      <w:proofErr w:type="gramStart"/>
      <w:r w:rsidR="00D56063" w:rsidRPr="007235A3">
        <w:rPr>
          <w:sz w:val="19"/>
          <w:szCs w:val="19"/>
        </w:rPr>
        <w:t>εἴ</w:t>
      </w:r>
      <w:proofErr w:type="spellEnd"/>
      <w:r w:rsidR="00D56063" w:rsidRPr="007235A3">
        <w:rPr>
          <w:sz w:val="19"/>
          <w:szCs w:val="19"/>
        </w:rPr>
        <w:t>ακα</w:t>
      </w:r>
      <w:proofErr w:type="gramEnd"/>
      <w:r w:rsidR="00D56063" w:rsidRPr="007235A3">
        <w:rPr>
          <w:sz w:val="19"/>
          <w:szCs w:val="19"/>
        </w:rPr>
        <w:t xml:space="preserve"> ; </w:t>
      </w:r>
      <w:proofErr w:type="spellStart"/>
      <w:r w:rsidR="00D56063" w:rsidRPr="007235A3">
        <w:rPr>
          <w:i/>
          <w:iCs/>
          <w:sz w:val="19"/>
          <w:szCs w:val="19"/>
        </w:rPr>
        <w:t>Pass</w:t>
      </w:r>
      <w:proofErr w:type="spellEnd"/>
      <w:r w:rsidR="00D56063" w:rsidRPr="007235A3">
        <w:rPr>
          <w:i/>
          <w:iCs/>
          <w:sz w:val="19"/>
          <w:szCs w:val="19"/>
        </w:rPr>
        <w:t>. ao.</w:t>
      </w:r>
      <w:r w:rsidR="00D56063" w:rsidRPr="007235A3">
        <w:rPr>
          <w:sz w:val="19"/>
          <w:szCs w:val="19"/>
        </w:rPr>
        <w:t xml:space="preserve"> </w:t>
      </w:r>
      <w:proofErr w:type="spellStart"/>
      <w:proofErr w:type="gramStart"/>
      <w:r w:rsidR="00D56063" w:rsidRPr="007235A3">
        <w:rPr>
          <w:sz w:val="19"/>
          <w:szCs w:val="19"/>
        </w:rPr>
        <w:t>εἰάθην</w:t>
      </w:r>
      <w:proofErr w:type="spellEnd"/>
      <w:proofErr w:type="gramEnd"/>
      <w:r w:rsidR="00D56063" w:rsidRPr="007235A3">
        <w:rPr>
          <w:sz w:val="19"/>
          <w:szCs w:val="19"/>
        </w:rPr>
        <w:t xml:space="preserve">, </w:t>
      </w:r>
      <w:r w:rsidR="00D56063" w:rsidRPr="007235A3">
        <w:rPr>
          <w:i/>
          <w:iCs/>
          <w:sz w:val="19"/>
          <w:szCs w:val="19"/>
        </w:rPr>
        <w:t>pf.</w:t>
      </w:r>
      <w:r w:rsidR="00D56063" w:rsidRPr="007235A3">
        <w:rPr>
          <w:sz w:val="19"/>
          <w:szCs w:val="19"/>
        </w:rPr>
        <w:t xml:space="preserve"> </w:t>
      </w:r>
      <w:proofErr w:type="spellStart"/>
      <w:proofErr w:type="gramStart"/>
      <w:r w:rsidR="00D56063" w:rsidRPr="007235A3">
        <w:rPr>
          <w:sz w:val="19"/>
          <w:szCs w:val="19"/>
        </w:rPr>
        <w:t>εἴ</w:t>
      </w:r>
      <w:proofErr w:type="spellEnd"/>
      <w:r w:rsidR="00D56063" w:rsidRPr="007235A3">
        <w:rPr>
          <w:sz w:val="19"/>
          <w:szCs w:val="19"/>
        </w:rPr>
        <w:t>αμαι</w:t>
      </w:r>
      <w:proofErr w:type="gramEnd"/>
      <w:r w:rsidR="00D56063" w:rsidRPr="007235A3">
        <w:rPr>
          <w:sz w:val="19"/>
          <w:szCs w:val="19"/>
        </w:rPr>
        <w:t>) : laisser, souffrir, permettre</w:t>
      </w:r>
      <w:r w:rsidRPr="007235A3">
        <w:rPr>
          <w:sz w:val="19"/>
          <w:szCs w:val="19"/>
        </w:rPr>
        <w:t> ; cst avec inf.</w:t>
      </w:r>
      <w:r>
        <w:rPr>
          <w:sz w:val="19"/>
          <w:szCs w:val="19"/>
        </w:rPr>
        <w:t> : laisser + inf. , permettre de + inf.</w:t>
      </w:r>
      <w:r w:rsidRPr="007235A3">
        <w:rPr>
          <w:sz w:val="19"/>
          <w:szCs w:val="19"/>
        </w:rPr>
        <w:t xml:space="preserve"> </w:t>
      </w:r>
    </w:p>
    <w:p w:rsidR="00147BF7" w:rsidRPr="007235A3" w:rsidRDefault="00147BF7" w:rsidP="00147BF7">
      <w:pPr>
        <w:pStyle w:val="Sansinterligne"/>
        <w:rPr>
          <w:rFonts w:eastAsia="Times New Roman" w:cstheme="minorHAnsi"/>
          <w:b/>
          <w:sz w:val="19"/>
          <w:szCs w:val="19"/>
          <w:lang w:eastAsia="fr-FR"/>
        </w:rPr>
      </w:pPr>
      <w:r w:rsidRPr="007235A3">
        <w:rPr>
          <w:rFonts w:eastAsia="Times New Roman" w:cstheme="minorHAnsi"/>
          <w:b/>
          <w:caps/>
          <w:color w:val="C00000"/>
          <w:sz w:val="19"/>
          <w:szCs w:val="19"/>
          <w:lang w:eastAsia="fr-FR"/>
        </w:rPr>
        <w:t>χ</w:t>
      </w:r>
      <w:r w:rsidRPr="007235A3">
        <w:rPr>
          <w:rFonts w:eastAsia="Times New Roman" w:cstheme="minorHAnsi"/>
          <w:b/>
          <w:sz w:val="19"/>
          <w:szCs w:val="19"/>
          <w:lang w:eastAsia="fr-FR"/>
        </w:rPr>
        <w:t>α</w:t>
      </w:r>
      <w:proofErr w:type="spellStart"/>
      <w:r w:rsidRPr="007235A3">
        <w:rPr>
          <w:rFonts w:eastAsia="Times New Roman" w:cstheme="minorHAnsi"/>
          <w:b/>
          <w:sz w:val="19"/>
          <w:szCs w:val="19"/>
          <w:lang w:eastAsia="fr-FR"/>
        </w:rPr>
        <w:t>ίρειν</w:t>
      </w:r>
      <w:proofErr w:type="spellEnd"/>
      <w:r w:rsidRPr="007235A3">
        <w:rPr>
          <w:rFonts w:eastAsia="Times New Roman" w:cstheme="minorHAnsi"/>
          <w:b/>
          <w:sz w:val="19"/>
          <w:szCs w:val="19"/>
          <w:lang w:eastAsia="fr-FR"/>
        </w:rPr>
        <w:t xml:space="preserve"> </w:t>
      </w:r>
      <w:proofErr w:type="spellStart"/>
      <w:proofErr w:type="gramStart"/>
      <w:r w:rsidRPr="007235A3">
        <w:rPr>
          <w:rFonts w:eastAsia="Times New Roman" w:cstheme="minorHAnsi"/>
          <w:b/>
          <w:sz w:val="19"/>
          <w:szCs w:val="19"/>
          <w:lang w:eastAsia="fr-FR"/>
        </w:rPr>
        <w:t>ἐᾶν</w:t>
      </w:r>
      <w:proofErr w:type="spellEnd"/>
      <w:r w:rsidRPr="007235A3">
        <w:rPr>
          <w:rFonts w:cstheme="minorHAnsi"/>
          <w:b/>
          <w:sz w:val="19"/>
          <w:szCs w:val="19"/>
        </w:rPr>
        <w:t>  /</w:t>
      </w:r>
      <w:proofErr w:type="gramEnd"/>
      <w:r w:rsidRPr="007235A3">
        <w:rPr>
          <w:rFonts w:cstheme="minorHAnsi"/>
          <w:i/>
          <w:sz w:val="19"/>
          <w:szCs w:val="19"/>
        </w:rPr>
        <w:t>ou</w:t>
      </w:r>
      <w:r w:rsidRPr="007235A3">
        <w:rPr>
          <w:rFonts w:cstheme="minorHAnsi"/>
          <w:b/>
          <w:sz w:val="19"/>
          <w:szCs w:val="19"/>
        </w:rPr>
        <w:t xml:space="preserve"> </w:t>
      </w:r>
      <w:proofErr w:type="spellStart"/>
      <w:r w:rsidRPr="007235A3">
        <w:rPr>
          <w:rFonts w:cstheme="minorHAnsi"/>
          <w:b/>
          <w:sz w:val="19"/>
          <w:szCs w:val="19"/>
        </w:rPr>
        <w:t>λέγειν</w:t>
      </w:r>
      <w:proofErr w:type="spellEnd"/>
      <w:r w:rsidRPr="007235A3">
        <w:rPr>
          <w:rFonts w:cstheme="minorHAnsi"/>
          <w:b/>
          <w:sz w:val="19"/>
          <w:szCs w:val="19"/>
        </w:rPr>
        <w:t xml:space="preserve"> (</w:t>
      </w:r>
      <w:r w:rsidRPr="007235A3">
        <w:rPr>
          <w:rFonts w:cstheme="minorHAnsi"/>
          <w:b/>
          <w:sz w:val="19"/>
          <w:szCs w:val="19"/>
          <w:u w:val="single"/>
        </w:rPr>
        <w:t>tr</w:t>
      </w:r>
      <w:r w:rsidRPr="007235A3">
        <w:rPr>
          <w:rFonts w:cstheme="minorHAnsi"/>
          <w:b/>
          <w:sz w:val="19"/>
          <w:szCs w:val="19"/>
        </w:rPr>
        <w:t>.) :</w:t>
      </w:r>
      <w:r w:rsidRPr="007235A3">
        <w:rPr>
          <w:rFonts w:cstheme="minorHAnsi"/>
          <w:sz w:val="19"/>
          <w:szCs w:val="19"/>
        </w:rPr>
        <w:t xml:space="preserve"> saluer, prendre congé ; envoyer promener « dire adieu à » ( P. Ch.) . </w:t>
      </w:r>
      <w:r w:rsidRPr="007235A3">
        <w:rPr>
          <w:rFonts w:eastAsia="Times New Roman" w:cstheme="minorHAnsi"/>
          <w:sz w:val="19"/>
          <w:szCs w:val="19"/>
          <w:lang w:eastAsia="fr-FR"/>
        </w:rPr>
        <w:t xml:space="preserve">  </w:t>
      </w:r>
    </w:p>
    <w:p w:rsidR="00147BF7" w:rsidRPr="007235A3" w:rsidRDefault="00147BF7" w:rsidP="00147BF7">
      <w:pPr>
        <w:pStyle w:val="Sansinterligne"/>
        <w:rPr>
          <w:rFonts w:cstheme="minorHAnsi"/>
          <w:sz w:val="19"/>
          <w:szCs w:val="19"/>
        </w:rPr>
      </w:pPr>
      <w:proofErr w:type="spellStart"/>
      <w:r w:rsidRPr="007235A3">
        <w:rPr>
          <w:rFonts w:cstheme="minorHAnsi"/>
          <w:b/>
          <w:color w:val="C00000"/>
          <w:sz w:val="19"/>
          <w:szCs w:val="19"/>
        </w:rPr>
        <w:t>Ψ</w:t>
      </w:r>
      <w:r w:rsidRPr="007235A3">
        <w:rPr>
          <w:rFonts w:cstheme="minorHAnsi"/>
          <w:b/>
          <w:sz w:val="19"/>
          <w:szCs w:val="19"/>
        </w:rPr>
        <w:t>ῆφος</w:t>
      </w:r>
      <w:proofErr w:type="spellEnd"/>
      <w:r w:rsidRPr="007235A3">
        <w:rPr>
          <w:rFonts w:cstheme="minorHAnsi"/>
          <w:b/>
          <w:sz w:val="19"/>
          <w:szCs w:val="19"/>
        </w:rPr>
        <w:t xml:space="preserve">, </w:t>
      </w:r>
      <w:proofErr w:type="spellStart"/>
      <w:r w:rsidRPr="007235A3">
        <w:rPr>
          <w:rFonts w:cstheme="minorHAnsi"/>
          <w:b/>
          <w:sz w:val="19"/>
          <w:szCs w:val="19"/>
        </w:rPr>
        <w:t>ου</w:t>
      </w:r>
      <w:proofErr w:type="spellEnd"/>
      <w:r w:rsidRPr="007235A3">
        <w:rPr>
          <w:rFonts w:cstheme="minorHAnsi"/>
          <w:b/>
          <w:sz w:val="19"/>
          <w:szCs w:val="19"/>
        </w:rPr>
        <w:t xml:space="preserve"> (ἡ) :</w:t>
      </w:r>
      <w:r w:rsidRPr="007235A3">
        <w:rPr>
          <w:rFonts w:cstheme="minorHAnsi"/>
          <w:sz w:val="19"/>
          <w:szCs w:val="19"/>
        </w:rPr>
        <w:t xml:space="preserve"> </w:t>
      </w:r>
      <w:proofErr w:type="gramStart"/>
      <w:r w:rsidRPr="007235A3">
        <w:rPr>
          <w:rFonts w:cstheme="minorHAnsi"/>
          <w:sz w:val="19"/>
          <w:szCs w:val="19"/>
        </w:rPr>
        <w:t>caillou  (</w:t>
      </w:r>
      <w:proofErr w:type="gramEnd"/>
      <w:r w:rsidRPr="007235A3">
        <w:rPr>
          <w:rFonts w:cstheme="minorHAnsi"/>
          <w:sz w:val="19"/>
          <w:szCs w:val="19"/>
        </w:rPr>
        <w:t xml:space="preserve"> pour voter) ; </w:t>
      </w:r>
      <w:r w:rsidRPr="007235A3">
        <w:rPr>
          <w:rFonts w:cstheme="minorHAnsi"/>
          <w:i/>
          <w:sz w:val="19"/>
          <w:szCs w:val="19"/>
        </w:rPr>
        <w:t xml:space="preserve">(p. </w:t>
      </w:r>
      <w:proofErr w:type="spellStart"/>
      <w:r w:rsidRPr="007235A3">
        <w:rPr>
          <w:rFonts w:cstheme="minorHAnsi"/>
          <w:i/>
          <w:sz w:val="19"/>
          <w:szCs w:val="19"/>
        </w:rPr>
        <w:t>ext</w:t>
      </w:r>
      <w:proofErr w:type="spellEnd"/>
      <w:r w:rsidRPr="007235A3">
        <w:rPr>
          <w:rFonts w:cstheme="minorHAnsi"/>
          <w:i/>
          <w:sz w:val="19"/>
          <w:szCs w:val="19"/>
        </w:rPr>
        <w:t>.)</w:t>
      </w:r>
      <w:r w:rsidRPr="007235A3">
        <w:rPr>
          <w:rFonts w:cstheme="minorHAnsi"/>
          <w:sz w:val="19"/>
          <w:szCs w:val="19"/>
        </w:rPr>
        <w:t xml:space="preserve"> jugement, avis, opinion; décision; vote.  </w:t>
      </w:r>
    </w:p>
    <w:p w:rsidR="00147BF7" w:rsidRPr="007235A3" w:rsidRDefault="00147BF7" w:rsidP="00147BF7">
      <w:pPr>
        <w:pStyle w:val="Sansinterligne"/>
        <w:rPr>
          <w:rFonts w:eastAsia="Times New Roman" w:cstheme="minorHAnsi"/>
          <w:b/>
          <w:sz w:val="19"/>
          <w:szCs w:val="19"/>
          <w:lang w:eastAsia="fr-FR"/>
        </w:rPr>
      </w:pPr>
      <w:proofErr w:type="spellStart"/>
      <w:r w:rsidRPr="007235A3">
        <w:rPr>
          <w:rFonts w:cstheme="minorHAnsi"/>
          <w:b/>
          <w:caps/>
          <w:color w:val="C00000"/>
          <w:sz w:val="19"/>
          <w:szCs w:val="19"/>
        </w:rPr>
        <w:t>δ</w:t>
      </w:r>
      <w:r w:rsidRPr="007235A3">
        <w:rPr>
          <w:rFonts w:cstheme="minorHAnsi"/>
          <w:b/>
          <w:bCs/>
          <w:sz w:val="19"/>
          <w:szCs w:val="19"/>
        </w:rPr>
        <w:t>έδοικ</w:t>
      </w:r>
      <w:proofErr w:type="spellEnd"/>
      <w:r w:rsidRPr="007235A3">
        <w:rPr>
          <w:rFonts w:cstheme="minorHAnsi"/>
          <w:b/>
          <w:bCs/>
          <w:sz w:val="19"/>
          <w:szCs w:val="19"/>
        </w:rPr>
        <w:t>α /</w:t>
      </w:r>
      <w:proofErr w:type="spellStart"/>
      <w:proofErr w:type="gramStart"/>
      <w:r w:rsidRPr="007235A3">
        <w:rPr>
          <w:rFonts w:cstheme="minorHAnsi"/>
          <w:b/>
          <w:bCs/>
          <w:sz w:val="19"/>
          <w:szCs w:val="19"/>
        </w:rPr>
        <w:t>δέδι</w:t>
      </w:r>
      <w:proofErr w:type="spellEnd"/>
      <w:r w:rsidRPr="007235A3">
        <w:rPr>
          <w:rFonts w:cstheme="minorHAnsi"/>
          <w:b/>
          <w:bCs/>
          <w:sz w:val="19"/>
          <w:szCs w:val="19"/>
        </w:rPr>
        <w:t>α  —</w:t>
      </w:r>
      <w:proofErr w:type="gramEnd"/>
      <w:r w:rsidRPr="007235A3">
        <w:rPr>
          <w:rFonts w:cstheme="minorHAnsi"/>
          <w:b/>
          <w:bCs/>
          <w:sz w:val="19"/>
          <w:szCs w:val="19"/>
        </w:rPr>
        <w:t>[</w:t>
      </w:r>
      <w:proofErr w:type="spellStart"/>
      <w:r w:rsidRPr="007235A3">
        <w:rPr>
          <w:rFonts w:cstheme="minorHAnsi"/>
          <w:i/>
          <w:iCs/>
          <w:color w:val="333333"/>
          <w:sz w:val="19"/>
          <w:szCs w:val="19"/>
        </w:rPr>
        <w:t>pft</w:t>
      </w:r>
      <w:proofErr w:type="spellEnd"/>
      <w:r w:rsidRPr="007235A3">
        <w:rPr>
          <w:rFonts w:cstheme="minorHAnsi"/>
          <w:i/>
          <w:iCs/>
          <w:color w:val="333333"/>
          <w:sz w:val="19"/>
          <w:szCs w:val="19"/>
        </w:rPr>
        <w:t xml:space="preserve">. </w:t>
      </w:r>
      <w:proofErr w:type="gramStart"/>
      <w:r w:rsidRPr="007235A3">
        <w:rPr>
          <w:rFonts w:cstheme="minorHAnsi"/>
          <w:i/>
          <w:iCs/>
          <w:color w:val="333333"/>
          <w:sz w:val="19"/>
          <w:szCs w:val="19"/>
        </w:rPr>
        <w:t>au</w:t>
      </w:r>
      <w:proofErr w:type="gramEnd"/>
      <w:r w:rsidRPr="007235A3">
        <w:rPr>
          <w:rFonts w:cstheme="minorHAnsi"/>
          <w:i/>
          <w:iCs/>
          <w:color w:val="333333"/>
          <w:sz w:val="19"/>
          <w:szCs w:val="19"/>
        </w:rPr>
        <w:t xml:space="preserve"> sens du prés.</w:t>
      </w:r>
      <w:r w:rsidRPr="007235A3">
        <w:rPr>
          <w:rFonts w:cstheme="minorHAnsi"/>
          <w:color w:val="333333"/>
          <w:sz w:val="19"/>
          <w:szCs w:val="19"/>
        </w:rPr>
        <w:t xml:space="preserve"> </w:t>
      </w:r>
      <w:proofErr w:type="spellStart"/>
      <w:r w:rsidRPr="007235A3">
        <w:rPr>
          <w:rFonts w:cstheme="minorHAnsi"/>
          <w:color w:val="333333"/>
          <w:sz w:val="19"/>
          <w:szCs w:val="19"/>
        </w:rPr>
        <w:t>δέδοικ</w:t>
      </w:r>
      <w:proofErr w:type="spellEnd"/>
      <w:r w:rsidRPr="007235A3">
        <w:rPr>
          <w:rFonts w:cstheme="minorHAnsi"/>
          <w:color w:val="333333"/>
          <w:sz w:val="19"/>
          <w:szCs w:val="19"/>
        </w:rPr>
        <w:t>α (</w:t>
      </w:r>
      <w:r w:rsidRPr="007235A3">
        <w:rPr>
          <w:rFonts w:ascii="Cambria Math" w:hAnsi="Cambria Math" w:cs="Cambria Math"/>
          <w:color w:val="333333"/>
          <w:sz w:val="19"/>
          <w:szCs w:val="19"/>
        </w:rPr>
        <w:t>⇒</w:t>
      </w:r>
      <w:r w:rsidRPr="007235A3">
        <w:rPr>
          <w:rFonts w:cstheme="minorHAnsi"/>
          <w:color w:val="333333"/>
          <w:sz w:val="19"/>
          <w:szCs w:val="19"/>
        </w:rPr>
        <w:t xml:space="preserve"> </w:t>
      </w:r>
      <w:r w:rsidRPr="007235A3">
        <w:rPr>
          <w:rFonts w:cstheme="minorHAnsi"/>
          <w:b/>
          <w:i/>
          <w:color w:val="333333"/>
          <w:sz w:val="19"/>
          <w:szCs w:val="19"/>
        </w:rPr>
        <w:t>inf</w:t>
      </w:r>
      <w:r w:rsidRPr="007235A3">
        <w:rPr>
          <w:rFonts w:cstheme="minorHAnsi"/>
          <w:color w:val="333333"/>
          <w:sz w:val="19"/>
          <w:szCs w:val="19"/>
        </w:rPr>
        <w:t xml:space="preserve">. </w:t>
      </w:r>
      <w:proofErr w:type="spellStart"/>
      <w:r w:rsidRPr="007235A3">
        <w:rPr>
          <w:rFonts w:cstheme="minorHAnsi"/>
          <w:color w:val="333333"/>
          <w:sz w:val="19"/>
          <w:szCs w:val="19"/>
        </w:rPr>
        <w:t>δεδοικέν</w:t>
      </w:r>
      <w:proofErr w:type="spellEnd"/>
      <w:r w:rsidRPr="007235A3">
        <w:rPr>
          <w:rFonts w:cstheme="minorHAnsi"/>
          <w:color w:val="333333"/>
          <w:sz w:val="19"/>
          <w:szCs w:val="19"/>
        </w:rPr>
        <w:t xml:space="preserve">αι)  </w:t>
      </w:r>
      <w:r w:rsidRPr="007235A3">
        <w:rPr>
          <w:rFonts w:cstheme="minorHAnsi"/>
          <w:i/>
          <w:iCs/>
          <w:color w:val="333333"/>
          <w:sz w:val="19"/>
          <w:szCs w:val="19"/>
        </w:rPr>
        <w:t>ou</w:t>
      </w:r>
      <w:r w:rsidRPr="007235A3">
        <w:rPr>
          <w:rFonts w:cstheme="minorHAnsi"/>
          <w:color w:val="333333"/>
          <w:sz w:val="19"/>
          <w:szCs w:val="19"/>
        </w:rPr>
        <w:t xml:space="preserve"> </w:t>
      </w:r>
      <w:proofErr w:type="spellStart"/>
      <w:r w:rsidRPr="007235A3">
        <w:rPr>
          <w:rFonts w:cstheme="minorHAnsi"/>
          <w:color w:val="333333"/>
          <w:sz w:val="19"/>
          <w:szCs w:val="19"/>
        </w:rPr>
        <w:t>δέδι</w:t>
      </w:r>
      <w:proofErr w:type="spellEnd"/>
      <w:r w:rsidRPr="007235A3">
        <w:rPr>
          <w:rFonts w:cstheme="minorHAnsi"/>
          <w:color w:val="333333"/>
          <w:sz w:val="19"/>
          <w:szCs w:val="19"/>
        </w:rPr>
        <w:t>α (</w:t>
      </w:r>
      <w:r w:rsidRPr="007235A3">
        <w:rPr>
          <w:rFonts w:ascii="Cambria Math" w:hAnsi="Cambria Math" w:cs="Cambria Math"/>
          <w:color w:val="333333"/>
          <w:sz w:val="19"/>
          <w:szCs w:val="19"/>
        </w:rPr>
        <w:t>⇒</w:t>
      </w:r>
      <w:r w:rsidRPr="007235A3">
        <w:rPr>
          <w:rFonts w:cstheme="minorHAnsi"/>
          <w:color w:val="333333"/>
          <w:sz w:val="19"/>
          <w:szCs w:val="19"/>
        </w:rPr>
        <w:t xml:space="preserve"> </w:t>
      </w:r>
      <w:r w:rsidRPr="007235A3">
        <w:rPr>
          <w:rFonts w:cstheme="minorHAnsi"/>
          <w:sz w:val="19"/>
          <w:szCs w:val="19"/>
        </w:rPr>
        <w:t xml:space="preserve">inf. </w:t>
      </w:r>
      <w:proofErr w:type="spellStart"/>
      <w:r w:rsidRPr="007235A3">
        <w:rPr>
          <w:rFonts w:cstheme="minorHAnsi"/>
          <w:sz w:val="19"/>
          <w:szCs w:val="19"/>
        </w:rPr>
        <w:t>δεδιέν</w:t>
      </w:r>
      <w:proofErr w:type="spellEnd"/>
      <w:r w:rsidRPr="007235A3">
        <w:rPr>
          <w:rFonts w:cstheme="minorHAnsi"/>
          <w:sz w:val="19"/>
          <w:szCs w:val="19"/>
        </w:rPr>
        <w:t>αι</w:t>
      </w:r>
      <w:r w:rsidRPr="007235A3">
        <w:rPr>
          <w:rFonts w:cstheme="minorHAnsi"/>
          <w:b/>
          <w:sz w:val="19"/>
          <w:szCs w:val="19"/>
        </w:rPr>
        <w:t>]—:</w:t>
      </w:r>
      <w:r w:rsidRPr="007235A3">
        <w:rPr>
          <w:rFonts w:cstheme="minorHAnsi"/>
          <w:sz w:val="19"/>
          <w:szCs w:val="19"/>
        </w:rPr>
        <w:t xml:space="preserve">  craindre. </w:t>
      </w:r>
    </w:p>
    <w:p w:rsidR="00147BF7" w:rsidRPr="007235A3" w:rsidRDefault="00147BF7" w:rsidP="00147BF7">
      <w:pPr>
        <w:pStyle w:val="Sansinterligne"/>
        <w:rPr>
          <w:rFonts w:eastAsia="Times New Roman" w:cstheme="minorHAnsi"/>
          <w:b/>
          <w:sz w:val="19"/>
          <w:szCs w:val="19"/>
          <w:lang w:eastAsia="fr-FR"/>
        </w:rPr>
      </w:pPr>
    </w:p>
    <w:p w:rsidR="00147BF7" w:rsidRPr="00E478B3" w:rsidRDefault="00147BF7" w:rsidP="00147BF7">
      <w:pPr>
        <w:pStyle w:val="Sansinterligne"/>
        <w:rPr>
          <w:rFonts w:eastAsia="Times New Roman" w:cstheme="minorHAnsi"/>
          <w:b/>
          <w:lang w:eastAsia="fr-FR"/>
        </w:rPr>
      </w:pPr>
      <w:r w:rsidRPr="00E478B3">
        <w:rPr>
          <w:rFonts w:eastAsia="Times New Roman" w:cstheme="minorHAnsi"/>
          <w:b/>
          <w:lang w:eastAsia="fr-FR"/>
        </w:rPr>
        <w:tab/>
      </w:r>
      <w:r w:rsidR="00E478B3" w:rsidRPr="00E478B3">
        <w:rPr>
          <w:rFonts w:eastAsia="Times New Roman" w:cstheme="minorHAnsi"/>
          <w:b/>
          <w:color w:val="2610DC"/>
          <w:lang w:eastAsia="fr-FR"/>
        </w:rPr>
        <w:t>[§</w:t>
      </w:r>
      <w:proofErr w:type="gramStart"/>
      <w:r w:rsidR="00E478B3" w:rsidRPr="00E478B3">
        <w:rPr>
          <w:rFonts w:eastAsia="Times New Roman" w:cstheme="minorHAnsi"/>
          <w:b/>
          <w:color w:val="2610DC"/>
          <w:lang w:eastAsia="fr-FR"/>
        </w:rPr>
        <w:t xml:space="preserve">36  </w:t>
      </w:r>
      <w:proofErr w:type="spellStart"/>
      <w:r w:rsidR="00E478B3" w:rsidRPr="00E478B3">
        <w:rPr>
          <w:rFonts w:eastAsia="Times New Roman" w:cstheme="minorHAnsi"/>
          <w:b/>
          <w:color w:val="2610DC"/>
          <w:lang w:eastAsia="fr-FR"/>
        </w:rPr>
        <w:t>phr</w:t>
      </w:r>
      <w:proofErr w:type="spellEnd"/>
      <w:proofErr w:type="gramEnd"/>
      <w:r w:rsidR="00E478B3" w:rsidRPr="00E478B3">
        <w:rPr>
          <w:rFonts w:eastAsia="Times New Roman" w:cstheme="minorHAnsi"/>
          <w:b/>
          <w:color w:val="2610DC"/>
          <w:lang w:eastAsia="fr-FR"/>
        </w:rPr>
        <w:t>. 5]</w:t>
      </w:r>
      <w:r w:rsidR="00E478B3" w:rsidRPr="00E478B3">
        <w:rPr>
          <w:rFonts w:eastAsia="Times New Roman" w:cstheme="minorHAnsi"/>
          <w:b/>
          <w:lang w:eastAsia="fr-FR"/>
        </w:rPr>
        <w:t xml:space="preserve"> </w:t>
      </w:r>
      <w:r w:rsidRPr="00E478B3">
        <w:rPr>
          <w:rFonts w:eastAsia="Times New Roman" w:cstheme="minorHAnsi"/>
          <w:b/>
          <w:lang w:eastAsia="fr-FR"/>
        </w:rPr>
        <w:t xml:space="preserve"> α</w:t>
      </w:r>
      <w:proofErr w:type="spellStart"/>
      <w:r w:rsidRPr="00E478B3">
        <w:rPr>
          <w:rFonts w:eastAsia="Times New Roman" w:cstheme="minorHAnsi"/>
          <w:b/>
          <w:lang w:eastAsia="fr-FR"/>
        </w:rPr>
        <w:t>ὕτη</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γάρ</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ἐστι</w:t>
      </w:r>
      <w:proofErr w:type="spellEnd"/>
      <w:r w:rsidRPr="00E478B3">
        <w:rPr>
          <w:rFonts w:eastAsia="Times New Roman" w:cstheme="minorHAnsi"/>
          <w:b/>
          <w:lang w:eastAsia="fr-FR"/>
        </w:rPr>
        <w:t xml:space="preserve"> π</w:t>
      </w:r>
      <w:proofErr w:type="spellStart"/>
      <w:r w:rsidRPr="00E478B3">
        <w:rPr>
          <w:rFonts w:eastAsia="Times New Roman" w:cstheme="minorHAnsi"/>
          <w:b/>
          <w:lang w:eastAsia="fr-FR"/>
        </w:rPr>
        <w:t>άντων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τῶν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ἐν</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τῇ</w:t>
      </w:r>
      <w:proofErr w:type="spellEnd"/>
      <w:r w:rsidRPr="00E478B3">
        <w:rPr>
          <w:rFonts w:eastAsia="Times New Roman" w:cstheme="minorHAnsi"/>
          <w:b/>
          <w:lang w:eastAsia="fr-FR"/>
        </w:rPr>
        <w:t xml:space="preserve"> π</w:t>
      </w:r>
      <w:proofErr w:type="spellStart"/>
      <w:r w:rsidRPr="00E478B3">
        <w:rPr>
          <w:rFonts w:eastAsia="Times New Roman" w:cstheme="minorHAnsi"/>
          <w:b/>
          <w:lang w:eastAsia="fr-FR"/>
        </w:rPr>
        <w:t>όλει</w:t>
      </w:r>
      <w:proofErr w:type="spellEnd"/>
      <w:r w:rsidRPr="00E478B3">
        <w:rPr>
          <w:rFonts w:eastAsia="Times New Roman" w:cstheme="minorHAnsi"/>
          <w:b/>
          <w:lang w:eastAsia="fr-FR"/>
        </w:rPr>
        <w:t xml:space="preserve"> </w:t>
      </w:r>
      <w:proofErr w:type="spellStart"/>
      <w:r w:rsidRPr="00E478B3">
        <w:rPr>
          <w:rFonts w:eastAsia="Times New Roman" w:cstheme="minorHAnsi"/>
          <w:b/>
          <w:lang w:eastAsia="fr-FR"/>
        </w:rPr>
        <w:t>κυριωτάτη</w:t>
      </w:r>
      <w:proofErr w:type="spellEnd"/>
      <w:r w:rsidRPr="00E478B3">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Κ</w:t>
      </w:r>
      <w:r w:rsidRPr="000226BE">
        <w:rPr>
          <w:rFonts w:cstheme="minorHAnsi"/>
          <w:b/>
          <w:sz w:val="20"/>
          <w:szCs w:val="20"/>
        </w:rPr>
        <w:t>ύριος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w:t>
      </w:r>
      <w:r w:rsidRPr="000226BE">
        <w:rPr>
          <w:rFonts w:cstheme="minorHAnsi"/>
          <w:sz w:val="20"/>
          <w:szCs w:val="20"/>
        </w:rPr>
        <w:t xml:space="preserve"> qui a autorité ou plein pouvoir ; souverain. </w:t>
      </w:r>
    </w:p>
    <w:p w:rsidR="00B02FD1" w:rsidRDefault="00B02FD1" w:rsidP="00147BF7">
      <w:pPr>
        <w:pStyle w:val="Sansinterligne"/>
        <w:rPr>
          <w:rFonts w:eastAsia="Times New Roman" w:cs="Times New Roman"/>
          <w:lang w:eastAsia="fr-FR"/>
        </w:rPr>
      </w:pPr>
    </w:p>
    <w:p w:rsidR="00B02FD1" w:rsidRDefault="00B02FD1" w:rsidP="00B02FD1">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B02FD1" w:rsidRPr="000226BE" w:rsidRDefault="00B02FD1" w:rsidP="00B02FD1">
      <w:pPr>
        <w:pStyle w:val="Sansinterligne"/>
        <w:jc w:val="center"/>
        <w:rPr>
          <w:rFonts w:eastAsia="Times New Roman" w:cstheme="minorHAnsi"/>
          <w:lang w:eastAsia="fr-FR"/>
        </w:rPr>
      </w:pPr>
    </w:p>
    <w:p w:rsidR="00B02FD1" w:rsidRPr="0028161B" w:rsidRDefault="00B02FD1" w:rsidP="00B02FD1">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37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37 §</w:t>
      </w:r>
      <w:r w:rsidRPr="0028161B">
        <w:rPr>
          <w:b/>
          <w:color w:val="2610DC"/>
          <w:sz w:val="24"/>
          <w:szCs w:val="24"/>
          <w:highlight w:val="yellow"/>
        </w:rPr>
        <w:t xml:space="preserve"> ———</w:t>
      </w:r>
      <w:r w:rsidRPr="0028161B">
        <w:rPr>
          <w:b/>
          <w:color w:val="2610DC"/>
          <w:sz w:val="24"/>
          <w:szCs w:val="24"/>
        </w:rPr>
        <w:t> »</w:t>
      </w:r>
    </w:p>
    <w:p w:rsidR="00B02FD1" w:rsidRDefault="00B02FD1" w:rsidP="00B02FD1">
      <w:pPr>
        <w:pStyle w:val="Sansinterligne"/>
        <w:rPr>
          <w:rFonts w:cstheme="minorHAnsi"/>
          <w:sz w:val="20"/>
          <w:szCs w:val="20"/>
          <w:lang w:eastAsia="fr-FR"/>
        </w:rPr>
      </w:pPr>
    </w:p>
    <w:p w:rsidR="00B02FD1" w:rsidRPr="000226BE" w:rsidRDefault="00B02FD1" w:rsidP="00B02FD1">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37</w:t>
      </w:r>
    </w:p>
    <w:p w:rsidR="00147BF7" w:rsidRPr="000226BE" w:rsidRDefault="008C1F5B" w:rsidP="003D2DF2">
      <w:pPr>
        <w:pStyle w:val="Sansinterligne"/>
        <w:ind w:left="708"/>
        <w:jc w:val="both"/>
        <w:rPr>
          <w:rFonts w:ascii="Palatino Linotype" w:eastAsia="Times New Roman" w:hAnsi="Palatino Linotype" w:cs="Times New Roman"/>
          <w:b/>
          <w:sz w:val="24"/>
          <w:szCs w:val="24"/>
          <w:lang w:eastAsia="fr-FR"/>
        </w:rPr>
      </w:pPr>
      <w:r>
        <w:rPr>
          <w:rFonts w:ascii="Palatino Linotype" w:eastAsia="Times New Roman" w:hAnsi="Palatino Linotype" w:cs="Times New Roman"/>
          <w:b/>
          <w:sz w:val="24"/>
          <w:szCs w:val="24"/>
          <w:lang w:eastAsia="fr-FR"/>
        </w:rPr>
        <w:t>[§.</w:t>
      </w:r>
      <w:r w:rsidR="00147BF7" w:rsidRPr="000226BE">
        <w:rPr>
          <w:rFonts w:ascii="Palatino Linotype" w:eastAsia="Times New Roman" w:hAnsi="Palatino Linotype" w:cs="Times New Roman"/>
          <w:b/>
          <w:sz w:val="24"/>
          <w:szCs w:val="24"/>
          <w:lang w:eastAsia="fr-FR"/>
        </w:rPr>
        <w:t xml:space="preserve">37] </w:t>
      </w:r>
      <w:proofErr w:type="spellStart"/>
      <w:r w:rsidR="00147BF7" w:rsidRPr="000226BE">
        <w:rPr>
          <w:rFonts w:ascii="Palatino Linotype" w:eastAsia="Times New Roman" w:hAnsi="Palatino Linotype" w:cs="Times New Roman"/>
          <w:b/>
          <w:sz w:val="24"/>
          <w:szCs w:val="24"/>
          <w:lang w:eastAsia="fr-FR"/>
        </w:rPr>
        <w:t>Σκέψ</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σθε</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δέ</w:t>
      </w:r>
      <w:proofErr w:type="spellEnd"/>
      <w:r w:rsidR="00147BF7" w:rsidRPr="000226BE">
        <w:rPr>
          <w:rFonts w:ascii="Palatino Linotype" w:eastAsia="Times New Roman" w:hAnsi="Palatino Linotype" w:cs="Times New Roman"/>
          <w:b/>
          <w:sz w:val="24"/>
          <w:szCs w:val="24"/>
          <w:lang w:eastAsia="fr-FR"/>
        </w:rPr>
        <w:t xml:space="preserve">, ὦ </w:t>
      </w:r>
      <w:proofErr w:type="spellStart"/>
      <w:r w:rsidR="00147BF7" w:rsidRPr="000226BE">
        <w:rPr>
          <w:rFonts w:ascii="Palatino Linotype" w:eastAsia="Times New Roman" w:hAnsi="Palatino Linotype" w:cs="Times New Roman"/>
          <w:b/>
          <w:sz w:val="24"/>
          <w:szCs w:val="24"/>
          <w:lang w:eastAsia="fr-FR"/>
        </w:rPr>
        <w:t>ἄνδρες</w:t>
      </w:r>
      <w:proofErr w:type="spellEnd"/>
      <w:r w:rsidR="00147BF7" w:rsidRPr="000226BE">
        <w:rPr>
          <w:rFonts w:ascii="Palatino Linotype" w:eastAsia="Times New Roman" w:hAnsi="Palatino Linotype" w:cs="Times New Roman"/>
          <w:b/>
          <w:sz w:val="24"/>
          <w:szCs w:val="24"/>
          <w:lang w:eastAsia="fr-FR"/>
        </w:rPr>
        <w:t>· κα</w:t>
      </w:r>
      <w:proofErr w:type="spellStart"/>
      <w:r w:rsidR="00147BF7" w:rsidRPr="000226BE">
        <w:rPr>
          <w:rFonts w:ascii="Palatino Linotype" w:eastAsia="Times New Roman" w:hAnsi="Palatino Linotype" w:cs="Times New Roman"/>
          <w:b/>
          <w:sz w:val="24"/>
          <w:szCs w:val="24"/>
          <w:lang w:eastAsia="fr-FR"/>
        </w:rPr>
        <w:t>τηγοροῦσι</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γάρ</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μου</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ὡς</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ἐγὼ</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τὴν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θερά</w:t>
      </w:r>
      <w:proofErr w:type="spellEnd"/>
      <w:r w:rsidR="00147BF7" w:rsidRPr="000226BE">
        <w:rPr>
          <w:rFonts w:ascii="Palatino Linotype" w:eastAsia="Times New Roman" w:hAnsi="Palatino Linotype" w:cs="Times New Roman"/>
          <w:b/>
          <w:sz w:val="24"/>
          <w:szCs w:val="24"/>
          <w:lang w:eastAsia="fr-FR"/>
        </w:rPr>
        <w:t>πα</w:t>
      </w:r>
      <w:proofErr w:type="spellStart"/>
      <w:r w:rsidR="00147BF7" w:rsidRPr="000226BE">
        <w:rPr>
          <w:rFonts w:ascii="Palatino Linotype" w:eastAsia="Times New Roman" w:hAnsi="Palatino Linotype" w:cs="Times New Roman"/>
          <w:b/>
          <w:sz w:val="24"/>
          <w:szCs w:val="24"/>
          <w:lang w:eastAsia="fr-FR"/>
        </w:rPr>
        <w:t>ιν</w:t>
      </w:r>
      <w:proofErr w:type="spellEnd"/>
      <w:r w:rsidR="00147BF7" w:rsidRPr="000226BE">
        <w:rPr>
          <w:rFonts w:ascii="Palatino Linotype" w:eastAsia="Times New Roman" w:hAnsi="Palatino Linotype" w:cs="Times New Roman"/>
          <w:b/>
          <w:sz w:val="24"/>
          <w:szCs w:val="24"/>
          <w:lang w:eastAsia="fr-FR"/>
        </w:rPr>
        <w:t xml:space="preserve">αν </w:t>
      </w:r>
      <w:proofErr w:type="spellStart"/>
      <w:r w:rsidR="00147BF7" w:rsidRPr="000226BE">
        <w:rPr>
          <w:rFonts w:ascii="Palatino Linotype" w:eastAsia="Times New Roman" w:hAnsi="Palatino Linotype" w:cs="Times New Roman"/>
          <w:b/>
          <w:sz w:val="24"/>
          <w:szCs w:val="24"/>
          <w:lang w:eastAsia="fr-FR"/>
        </w:rPr>
        <w:t>ἐν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ἐκείνῃ</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τῇ</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ἡμέρᾳ</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μετελθεῖν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ἐκέλευσ</w:t>
      </w:r>
      <w:proofErr w:type="spellEnd"/>
      <w:r w:rsidR="00147BF7" w:rsidRPr="000226BE">
        <w:rPr>
          <w:rFonts w:ascii="Palatino Linotype" w:eastAsia="Times New Roman" w:hAnsi="Palatino Linotype" w:cs="Times New Roman"/>
          <w:b/>
          <w:sz w:val="24"/>
          <w:szCs w:val="24"/>
          <w:lang w:eastAsia="fr-FR"/>
        </w:rPr>
        <w:t xml:space="preserve">α </w:t>
      </w:r>
      <w:proofErr w:type="spellStart"/>
      <w:r w:rsidR="00147BF7" w:rsidRPr="000226BE">
        <w:rPr>
          <w:rFonts w:ascii="Palatino Linotype" w:eastAsia="Times New Roman" w:hAnsi="Palatino Linotype" w:cs="Times New Roman"/>
          <w:b/>
          <w:sz w:val="24"/>
          <w:szCs w:val="24"/>
          <w:lang w:eastAsia="fr-FR"/>
        </w:rPr>
        <w:t>τὸν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νε</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νίσκον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Ἐγὼ</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δέ</w:t>
      </w:r>
      <w:proofErr w:type="spellEnd"/>
      <w:r w:rsidR="00147BF7" w:rsidRPr="000226BE">
        <w:rPr>
          <w:rFonts w:ascii="Palatino Linotype" w:eastAsia="Times New Roman" w:hAnsi="Palatino Linotype" w:cs="Times New Roman"/>
          <w:b/>
          <w:sz w:val="24"/>
          <w:szCs w:val="24"/>
          <w:lang w:eastAsia="fr-FR"/>
        </w:rPr>
        <w:t xml:space="preserve">, ὦ </w:t>
      </w:r>
      <w:proofErr w:type="spellStart"/>
      <w:r w:rsidR="00147BF7" w:rsidRPr="000226BE">
        <w:rPr>
          <w:rFonts w:ascii="Palatino Linotype" w:eastAsia="Times New Roman" w:hAnsi="Palatino Linotype" w:cs="Times New Roman"/>
          <w:b/>
          <w:sz w:val="24"/>
          <w:szCs w:val="24"/>
          <w:lang w:eastAsia="fr-FR"/>
        </w:rPr>
        <w:t>ἄνδρες</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δίκ</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ιον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μὲν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ἂν</w:t>
      </w:r>
      <w:proofErr w:type="spellEnd"/>
      <w:r w:rsidR="00147BF7" w:rsidRPr="000226BE">
        <w:rPr>
          <w:rFonts w:ascii="Palatino Linotype" w:eastAsia="Times New Roman" w:hAnsi="Palatino Linotype" w:cs="Times New Roman"/>
          <w:b/>
          <w:sz w:val="24"/>
          <w:szCs w:val="24"/>
          <w:lang w:eastAsia="fr-FR"/>
        </w:rPr>
        <w:t xml:space="preserve"> π</w:t>
      </w:r>
      <w:proofErr w:type="spellStart"/>
      <w:r w:rsidR="00147BF7" w:rsidRPr="000226BE">
        <w:rPr>
          <w:rFonts w:ascii="Palatino Linotype" w:eastAsia="Times New Roman" w:hAnsi="Palatino Linotype" w:cs="Times New Roman"/>
          <w:b/>
          <w:sz w:val="24"/>
          <w:szCs w:val="24"/>
          <w:lang w:eastAsia="fr-FR"/>
        </w:rPr>
        <w:t>οιεῖν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ἡγούμην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ᾡτινιοῦν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τρό</w:t>
      </w:r>
      <w:proofErr w:type="spellEnd"/>
      <w:r w:rsidR="00147BF7" w:rsidRPr="000226BE">
        <w:rPr>
          <w:rFonts w:ascii="Palatino Linotype" w:eastAsia="Times New Roman" w:hAnsi="Palatino Linotype" w:cs="Times New Roman"/>
          <w:b/>
          <w:sz w:val="24"/>
          <w:szCs w:val="24"/>
          <w:lang w:eastAsia="fr-FR"/>
        </w:rPr>
        <w:t xml:space="preserve">πῳ </w:t>
      </w:r>
      <w:proofErr w:type="spellStart"/>
      <w:r w:rsidR="00147BF7" w:rsidRPr="000226BE">
        <w:rPr>
          <w:rFonts w:ascii="Palatino Linotype" w:eastAsia="Times New Roman" w:hAnsi="Palatino Linotype" w:cs="Times New Roman"/>
          <w:b/>
          <w:sz w:val="24"/>
          <w:szCs w:val="24"/>
          <w:lang w:eastAsia="fr-FR"/>
        </w:rPr>
        <w:t>τὸν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τὴν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γυν</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ῖκ</w:t>
      </w:r>
      <w:proofErr w:type="spellEnd"/>
      <w:r w:rsidR="00147BF7" w:rsidRPr="000226BE">
        <w:rPr>
          <w:rFonts w:ascii="Palatino Linotype" w:eastAsia="Times New Roman" w:hAnsi="Palatino Linotype" w:cs="Times New Roman"/>
          <w:b/>
          <w:sz w:val="24"/>
          <w:szCs w:val="24"/>
          <w:lang w:eastAsia="fr-FR"/>
        </w:rPr>
        <w:t xml:space="preserve">α </w:t>
      </w:r>
      <w:proofErr w:type="spellStart"/>
      <w:r w:rsidR="00147BF7" w:rsidRPr="000226BE">
        <w:rPr>
          <w:rFonts w:ascii="Palatino Linotype" w:eastAsia="Times New Roman" w:hAnsi="Palatino Linotype" w:cs="Times New Roman"/>
          <w:b/>
          <w:sz w:val="24"/>
          <w:szCs w:val="24"/>
          <w:lang w:eastAsia="fr-FR"/>
        </w:rPr>
        <w:t>τὴν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ἐμὴν</w:t>
      </w:r>
      <w:proofErr w:type="spellEnd"/>
      <w:r w:rsidR="00147BF7" w:rsidRPr="000226BE">
        <w:rPr>
          <w:rFonts w:ascii="Palatino Linotype" w:eastAsia="Times New Roman" w:hAnsi="Palatino Linotype" w:cs="Times New Roman"/>
          <w:b/>
          <w:sz w:val="24"/>
          <w:szCs w:val="24"/>
          <w:lang w:eastAsia="fr-FR"/>
        </w:rPr>
        <w:t xml:space="preserve"> </w:t>
      </w:r>
      <w:proofErr w:type="spellStart"/>
      <w:r w:rsidR="00147BF7" w:rsidRPr="000226BE">
        <w:rPr>
          <w:rFonts w:ascii="Palatino Linotype" w:eastAsia="Times New Roman" w:hAnsi="Palatino Linotype" w:cs="Times New Roman"/>
          <w:b/>
          <w:sz w:val="24"/>
          <w:szCs w:val="24"/>
          <w:lang w:eastAsia="fr-FR"/>
        </w:rPr>
        <w:t>δι</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φθείρ</w:t>
      </w:r>
      <w:proofErr w:type="spellEnd"/>
      <w:r w:rsidR="00147BF7" w:rsidRPr="000226BE">
        <w:rPr>
          <w:rFonts w:ascii="Palatino Linotype" w:eastAsia="Times New Roman" w:hAnsi="Palatino Linotype" w:cs="Times New Roman"/>
          <w:b/>
          <w:sz w:val="24"/>
          <w:szCs w:val="24"/>
          <w:lang w:eastAsia="fr-FR"/>
        </w:rPr>
        <w:t>α</w:t>
      </w:r>
      <w:proofErr w:type="spellStart"/>
      <w:r w:rsidR="00147BF7" w:rsidRPr="000226BE">
        <w:rPr>
          <w:rFonts w:ascii="Palatino Linotype" w:eastAsia="Times New Roman" w:hAnsi="Palatino Linotype" w:cs="Times New Roman"/>
          <w:b/>
          <w:sz w:val="24"/>
          <w:szCs w:val="24"/>
          <w:lang w:eastAsia="fr-FR"/>
        </w:rPr>
        <w:t>ντ</w:t>
      </w:r>
      <w:proofErr w:type="spellEnd"/>
      <w:r w:rsidR="00147BF7" w:rsidRPr="000226BE">
        <w:rPr>
          <w:rFonts w:ascii="Palatino Linotype" w:eastAsia="Times New Roman" w:hAnsi="Palatino Linotype" w:cs="Times New Roman"/>
          <w:b/>
          <w:sz w:val="24"/>
          <w:szCs w:val="24"/>
          <w:lang w:eastAsia="fr-FR"/>
        </w:rPr>
        <w:t>α λαμβ</w:t>
      </w:r>
      <w:proofErr w:type="spellStart"/>
      <w:r w:rsidR="00147BF7" w:rsidRPr="000226BE">
        <w:rPr>
          <w:rFonts w:ascii="Palatino Linotype" w:eastAsia="Times New Roman" w:hAnsi="Palatino Linotype" w:cs="Times New Roman"/>
          <w:b/>
          <w:sz w:val="24"/>
          <w:szCs w:val="24"/>
          <w:lang w:eastAsia="fr-FR"/>
        </w:rPr>
        <w:t>άνων</w:t>
      </w:r>
      <w:proofErr w:type="spellEnd"/>
      <w:r w:rsidR="00147BF7" w:rsidRPr="000226BE">
        <w:rPr>
          <w:rFonts w:ascii="Palatino Linotype" w:eastAsia="Times New Roman" w:hAnsi="Palatino Linotype" w:cs="Times New Roman"/>
          <w:b/>
          <w:sz w:val="24"/>
          <w:szCs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A33360" w:rsidRDefault="00147BF7" w:rsidP="00147BF7">
      <w:pPr>
        <w:pStyle w:val="Sansinterligne"/>
        <w:rPr>
          <w:rFonts w:eastAsia="Times New Roman" w:cstheme="minorHAnsi"/>
          <w:b/>
          <w:lang w:eastAsia="fr-FR"/>
        </w:rPr>
      </w:pPr>
      <w:r w:rsidRPr="00A33360">
        <w:rPr>
          <w:rFonts w:eastAsia="Times New Roman" w:cstheme="minorHAnsi"/>
          <w:b/>
          <w:color w:val="2610DC"/>
          <w:lang w:eastAsia="fr-FR"/>
        </w:rPr>
        <w:tab/>
        <w:t>[</w:t>
      </w:r>
      <w:r w:rsidR="00A33360" w:rsidRPr="00A33360">
        <w:rPr>
          <w:rFonts w:eastAsia="Times New Roman" w:cstheme="minorHAnsi"/>
          <w:b/>
          <w:color w:val="2610DC"/>
          <w:lang w:eastAsia="fr-FR"/>
        </w:rPr>
        <w:t>§</w:t>
      </w:r>
      <w:r w:rsidRPr="00A33360">
        <w:rPr>
          <w:rFonts w:eastAsia="Times New Roman" w:cstheme="minorHAnsi"/>
          <w:b/>
          <w:color w:val="2610DC"/>
          <w:lang w:eastAsia="fr-FR"/>
        </w:rPr>
        <w:t>37</w:t>
      </w:r>
      <w:r w:rsidR="00A33360" w:rsidRPr="00A33360">
        <w:rPr>
          <w:rFonts w:eastAsia="Times New Roman" w:cstheme="minorHAnsi"/>
          <w:b/>
          <w:color w:val="2610DC"/>
          <w:lang w:eastAsia="fr-FR"/>
        </w:rPr>
        <w:t xml:space="preserve"> </w:t>
      </w:r>
      <w:proofErr w:type="spellStart"/>
      <w:r w:rsidR="00A33360" w:rsidRPr="00A33360">
        <w:rPr>
          <w:rFonts w:eastAsia="Times New Roman" w:cstheme="minorHAnsi"/>
          <w:b/>
          <w:color w:val="2610DC"/>
          <w:lang w:eastAsia="fr-FR"/>
        </w:rPr>
        <w:t>phr</w:t>
      </w:r>
      <w:proofErr w:type="spellEnd"/>
      <w:r w:rsidR="00A33360" w:rsidRPr="00A33360">
        <w:rPr>
          <w:rFonts w:eastAsia="Times New Roman" w:cstheme="minorHAnsi"/>
          <w:b/>
          <w:color w:val="2610DC"/>
          <w:lang w:eastAsia="fr-FR"/>
        </w:rPr>
        <w:t>. 1</w:t>
      </w:r>
      <w:r w:rsidRPr="00A33360">
        <w:rPr>
          <w:rFonts w:eastAsia="Times New Roman" w:cstheme="minorHAnsi"/>
          <w:b/>
          <w:color w:val="2610DC"/>
          <w:lang w:eastAsia="fr-FR"/>
        </w:rPr>
        <w:t>]</w:t>
      </w:r>
      <w:r w:rsidRPr="00A33360">
        <w:rPr>
          <w:rFonts w:eastAsia="Times New Roman" w:cstheme="minorHAnsi"/>
          <w:b/>
          <w:lang w:eastAsia="fr-FR"/>
        </w:rPr>
        <w:t xml:space="preserve"> </w:t>
      </w:r>
      <w:r w:rsidR="00A33360">
        <w:rPr>
          <w:rFonts w:eastAsia="Times New Roman" w:cstheme="minorHAnsi"/>
          <w:b/>
          <w:lang w:eastAsia="fr-FR"/>
        </w:rPr>
        <w:t xml:space="preserve">   </w:t>
      </w:r>
      <w:proofErr w:type="spellStart"/>
      <w:r w:rsidRPr="00A33360">
        <w:rPr>
          <w:rFonts w:eastAsia="Times New Roman" w:cstheme="minorHAnsi"/>
          <w:b/>
          <w:lang w:eastAsia="fr-FR"/>
        </w:rPr>
        <w:t>Σκέψ</w:t>
      </w:r>
      <w:proofErr w:type="spellEnd"/>
      <w:r w:rsidRPr="00A33360">
        <w:rPr>
          <w:rFonts w:eastAsia="Times New Roman" w:cstheme="minorHAnsi"/>
          <w:b/>
          <w:lang w:eastAsia="fr-FR"/>
        </w:rPr>
        <w:t>α</w:t>
      </w:r>
      <w:proofErr w:type="spellStart"/>
      <w:r w:rsidRPr="00A33360">
        <w:rPr>
          <w:rFonts w:eastAsia="Times New Roman" w:cstheme="minorHAnsi"/>
          <w:b/>
          <w:lang w:eastAsia="fr-FR"/>
        </w:rPr>
        <w:t>σθε</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δέ</w:t>
      </w:r>
      <w:proofErr w:type="spellEnd"/>
      <w:r w:rsidRPr="00A33360">
        <w:rPr>
          <w:rFonts w:eastAsia="Times New Roman" w:cstheme="minorHAnsi"/>
          <w:b/>
          <w:lang w:eastAsia="fr-FR"/>
        </w:rPr>
        <w:t xml:space="preserve">, ὦ </w:t>
      </w:r>
      <w:proofErr w:type="spellStart"/>
      <w:r w:rsidRPr="00A33360">
        <w:rPr>
          <w:rFonts w:eastAsia="Times New Roman" w:cstheme="minorHAnsi"/>
          <w:b/>
          <w:lang w:eastAsia="fr-FR"/>
        </w:rPr>
        <w:t>ἄνδρες</w:t>
      </w:r>
      <w:proofErr w:type="spellEnd"/>
      <w:r w:rsidRPr="00A33360">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aps/>
          <w:color w:val="C00000"/>
          <w:sz w:val="20"/>
          <w:szCs w:val="20"/>
        </w:rPr>
        <w:t>σ</w:t>
      </w:r>
      <w:r w:rsidRPr="000226BE">
        <w:rPr>
          <w:rFonts w:cstheme="minorHAnsi"/>
          <w:b/>
          <w:bCs/>
          <w:sz w:val="20"/>
          <w:szCs w:val="20"/>
        </w:rPr>
        <w:t>κέ</w:t>
      </w:r>
      <w:proofErr w:type="spellEnd"/>
      <w:r w:rsidRPr="000226BE">
        <w:rPr>
          <w:rFonts w:cstheme="minorHAnsi"/>
          <w:b/>
          <w:bCs/>
          <w:sz w:val="20"/>
          <w:szCs w:val="20"/>
        </w:rPr>
        <w:t>π</w:t>
      </w:r>
      <w:proofErr w:type="spellStart"/>
      <w:r w:rsidRPr="000226BE">
        <w:rPr>
          <w:rFonts w:cstheme="minorHAnsi"/>
          <w:b/>
          <w:bCs/>
          <w:sz w:val="20"/>
          <w:szCs w:val="20"/>
        </w:rPr>
        <w:t>τομ</w:t>
      </w:r>
      <w:proofErr w:type="spellEnd"/>
      <w:r w:rsidRPr="000226BE">
        <w:rPr>
          <w:rFonts w:cstheme="minorHAnsi"/>
          <w:b/>
          <w:bCs/>
          <w:sz w:val="20"/>
          <w:szCs w:val="20"/>
        </w:rPr>
        <w:t xml:space="preserve">αι </w:t>
      </w:r>
      <w:proofErr w:type="gramStart"/>
      <w:r w:rsidRPr="000226BE">
        <w:rPr>
          <w:rFonts w:cstheme="minorHAnsi"/>
          <w:b/>
          <w:bCs/>
          <w:sz w:val="20"/>
          <w:szCs w:val="20"/>
        </w:rPr>
        <w:t xml:space="preserve">—[ </w:t>
      </w:r>
      <w:r w:rsidRPr="000226BE">
        <w:rPr>
          <w:rFonts w:cstheme="minorHAnsi"/>
          <w:sz w:val="20"/>
          <w:szCs w:val="20"/>
        </w:rPr>
        <w:t>f.</w:t>
      </w:r>
      <w:proofErr w:type="gramEnd"/>
      <w:r w:rsidRPr="000226BE">
        <w:rPr>
          <w:rFonts w:cstheme="minorHAnsi"/>
          <w:sz w:val="20"/>
          <w:szCs w:val="20"/>
        </w:rPr>
        <w:t xml:space="preserve"> </w:t>
      </w:r>
      <w:proofErr w:type="spellStart"/>
      <w:r w:rsidRPr="000226BE">
        <w:rPr>
          <w:rFonts w:cstheme="minorHAnsi"/>
          <w:sz w:val="20"/>
          <w:szCs w:val="20"/>
        </w:rPr>
        <w:t>σκέψομ</w:t>
      </w:r>
      <w:proofErr w:type="spellEnd"/>
      <w:r w:rsidRPr="000226BE">
        <w:rPr>
          <w:rFonts w:cstheme="minorHAnsi"/>
          <w:sz w:val="20"/>
          <w:szCs w:val="20"/>
        </w:rPr>
        <w:t xml:space="preserve">αι, ao. </w:t>
      </w:r>
      <w:proofErr w:type="spellStart"/>
      <w:proofErr w:type="gramStart"/>
      <w:r w:rsidRPr="000226BE">
        <w:rPr>
          <w:rFonts w:cstheme="minorHAnsi"/>
          <w:sz w:val="20"/>
          <w:szCs w:val="20"/>
        </w:rPr>
        <w:t>ἐσκεψάμην</w:t>
      </w:r>
      <w:proofErr w:type="spellEnd"/>
      <w:proofErr w:type="gramEnd"/>
      <w:r w:rsidRPr="000226BE">
        <w:rPr>
          <w:rFonts w:cstheme="minorHAnsi"/>
          <w:sz w:val="20"/>
          <w:szCs w:val="20"/>
        </w:rPr>
        <w:t xml:space="preserve">, pf. </w:t>
      </w:r>
      <w:proofErr w:type="spellStart"/>
      <w:proofErr w:type="gramStart"/>
      <w:r w:rsidRPr="000226BE">
        <w:rPr>
          <w:rFonts w:cstheme="minorHAnsi"/>
          <w:sz w:val="20"/>
          <w:szCs w:val="20"/>
        </w:rPr>
        <w:t>ἔσκεμμ</w:t>
      </w:r>
      <w:proofErr w:type="spellEnd"/>
      <w:r w:rsidRPr="000226BE">
        <w:rPr>
          <w:rFonts w:cstheme="minorHAnsi"/>
          <w:sz w:val="20"/>
          <w:szCs w:val="20"/>
        </w:rPr>
        <w:t xml:space="preserve">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regarder attentivement, considérer, observer, examiner.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A33360" w:rsidRDefault="00A33360" w:rsidP="00147BF7">
      <w:pPr>
        <w:pStyle w:val="Sansinterligne"/>
        <w:rPr>
          <w:rFonts w:eastAsia="Times New Roman" w:cstheme="minorHAnsi"/>
          <w:b/>
          <w:lang w:eastAsia="fr-FR"/>
        </w:rPr>
      </w:pPr>
      <w:r w:rsidRPr="00A33360">
        <w:rPr>
          <w:rFonts w:eastAsia="Times New Roman" w:cstheme="minorHAnsi"/>
          <w:b/>
          <w:color w:val="2610DC"/>
          <w:lang w:eastAsia="fr-FR"/>
        </w:rPr>
        <w:tab/>
        <w:t xml:space="preserve">[§37 </w:t>
      </w:r>
      <w:proofErr w:type="spellStart"/>
      <w:r w:rsidRPr="00A33360">
        <w:rPr>
          <w:rFonts w:eastAsia="Times New Roman" w:cstheme="minorHAnsi"/>
          <w:b/>
          <w:color w:val="2610DC"/>
          <w:lang w:eastAsia="fr-FR"/>
        </w:rPr>
        <w:t>phr</w:t>
      </w:r>
      <w:proofErr w:type="spellEnd"/>
      <w:r w:rsidRPr="00A33360">
        <w:rPr>
          <w:rFonts w:eastAsia="Times New Roman" w:cstheme="minorHAnsi"/>
          <w:b/>
          <w:color w:val="2610DC"/>
          <w:lang w:eastAsia="fr-FR"/>
        </w:rPr>
        <w:t>. 2]</w:t>
      </w:r>
      <w:r w:rsidRPr="00A33360">
        <w:rPr>
          <w:rFonts w:eastAsia="Times New Roman" w:cstheme="minorHAnsi"/>
          <w:b/>
          <w:lang w:eastAsia="fr-FR"/>
        </w:rPr>
        <w:t xml:space="preserve">   </w:t>
      </w:r>
      <w:r w:rsidR="00147BF7" w:rsidRPr="00A33360">
        <w:rPr>
          <w:rFonts w:eastAsia="Times New Roman" w:cstheme="minorHAnsi"/>
          <w:b/>
          <w:lang w:eastAsia="fr-FR"/>
        </w:rPr>
        <w:t xml:space="preserve">  κα</w:t>
      </w:r>
      <w:proofErr w:type="spellStart"/>
      <w:r w:rsidR="00147BF7" w:rsidRPr="00A33360">
        <w:rPr>
          <w:rFonts w:eastAsia="Times New Roman" w:cstheme="minorHAnsi"/>
          <w:b/>
          <w:lang w:eastAsia="fr-FR"/>
        </w:rPr>
        <w:t>τηγοροῦσι</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γάρ</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μου</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ὡς</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ἐγὼ</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τὴν</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θερά</w:t>
      </w:r>
      <w:proofErr w:type="spellEnd"/>
      <w:r w:rsidR="00147BF7" w:rsidRPr="00A33360">
        <w:rPr>
          <w:rFonts w:eastAsia="Times New Roman" w:cstheme="minorHAnsi"/>
          <w:b/>
          <w:lang w:eastAsia="fr-FR"/>
        </w:rPr>
        <w:t>πα</w:t>
      </w:r>
      <w:proofErr w:type="spellStart"/>
      <w:r w:rsidR="00147BF7" w:rsidRPr="00A33360">
        <w:rPr>
          <w:rFonts w:eastAsia="Times New Roman" w:cstheme="minorHAnsi"/>
          <w:b/>
          <w:lang w:eastAsia="fr-FR"/>
        </w:rPr>
        <w:t>ιν</w:t>
      </w:r>
      <w:proofErr w:type="spellEnd"/>
      <w:r w:rsidR="00147BF7" w:rsidRPr="00A33360">
        <w:rPr>
          <w:rFonts w:eastAsia="Times New Roman" w:cstheme="minorHAnsi"/>
          <w:b/>
          <w:lang w:eastAsia="fr-FR"/>
        </w:rPr>
        <w:t xml:space="preserve">αν </w:t>
      </w:r>
      <w:proofErr w:type="spellStart"/>
      <w:r w:rsidR="00147BF7" w:rsidRPr="00A33360">
        <w:rPr>
          <w:rFonts w:eastAsia="Times New Roman" w:cstheme="minorHAnsi"/>
          <w:b/>
          <w:lang w:eastAsia="fr-FR"/>
        </w:rPr>
        <w:t>ἐν</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ἐκείνῃ</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τῇ</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ἡμέρᾳ</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μετελθεῖν</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ἐκέλευσ</w:t>
      </w:r>
      <w:proofErr w:type="spellEnd"/>
      <w:r w:rsidR="00147BF7" w:rsidRPr="00A33360">
        <w:rPr>
          <w:rFonts w:eastAsia="Times New Roman" w:cstheme="minorHAnsi"/>
          <w:b/>
          <w:lang w:eastAsia="fr-FR"/>
        </w:rPr>
        <w:t xml:space="preserve">α </w:t>
      </w:r>
      <w:proofErr w:type="spellStart"/>
      <w:r w:rsidR="00147BF7" w:rsidRPr="00A33360">
        <w:rPr>
          <w:rFonts w:eastAsia="Times New Roman" w:cstheme="minorHAnsi"/>
          <w:b/>
          <w:lang w:eastAsia="fr-FR"/>
        </w:rPr>
        <w:t>τὸν</w:t>
      </w:r>
      <w:proofErr w:type="spellEnd"/>
      <w:r w:rsidR="00147BF7" w:rsidRPr="00A33360">
        <w:rPr>
          <w:rFonts w:eastAsia="Times New Roman" w:cstheme="minorHAnsi"/>
          <w:b/>
          <w:lang w:eastAsia="fr-FR"/>
        </w:rPr>
        <w:t xml:space="preserve"> </w:t>
      </w:r>
      <w:proofErr w:type="spellStart"/>
      <w:r w:rsidR="00147BF7" w:rsidRPr="00A33360">
        <w:rPr>
          <w:rFonts w:eastAsia="Times New Roman" w:cstheme="minorHAnsi"/>
          <w:b/>
          <w:lang w:eastAsia="fr-FR"/>
        </w:rPr>
        <w:t>νε</w:t>
      </w:r>
      <w:proofErr w:type="spellEnd"/>
      <w:r w:rsidR="00147BF7" w:rsidRPr="00A33360">
        <w:rPr>
          <w:rFonts w:eastAsia="Times New Roman" w:cstheme="minorHAnsi"/>
          <w:b/>
          <w:lang w:eastAsia="fr-FR"/>
        </w:rPr>
        <w:t>α</w:t>
      </w:r>
      <w:proofErr w:type="spellStart"/>
      <w:r w:rsidR="00147BF7" w:rsidRPr="00A33360">
        <w:rPr>
          <w:rFonts w:eastAsia="Times New Roman" w:cstheme="minorHAnsi"/>
          <w:b/>
          <w:lang w:eastAsia="fr-FR"/>
        </w:rPr>
        <w:t>νίσκον</w:t>
      </w:r>
      <w:proofErr w:type="spellEnd"/>
      <w:r w:rsidR="00147BF7" w:rsidRPr="00A33360">
        <w:rPr>
          <w:rFonts w:eastAsia="Times New Roman" w:cstheme="minorHAnsi"/>
          <w:b/>
          <w:lang w:eastAsia="fr-FR"/>
        </w:rPr>
        <w:t xml:space="preserve">. </w:t>
      </w:r>
    </w:p>
    <w:p w:rsidR="00147BF7" w:rsidRPr="00E92901" w:rsidRDefault="00147BF7" w:rsidP="00147BF7">
      <w:pPr>
        <w:rPr>
          <w:rFonts w:cstheme="minorHAnsi"/>
          <w:sz w:val="19"/>
          <w:szCs w:val="19"/>
        </w:rPr>
      </w:pPr>
      <w:r w:rsidRPr="00E92901">
        <w:rPr>
          <w:rFonts w:cstheme="minorHAnsi"/>
          <w:b/>
          <w:caps/>
          <w:color w:val="C00000"/>
          <w:sz w:val="19"/>
          <w:szCs w:val="19"/>
        </w:rPr>
        <w:t>Κ</w:t>
      </w:r>
      <w:r w:rsidRPr="00E92901">
        <w:rPr>
          <w:rFonts w:cstheme="minorHAnsi"/>
          <w:b/>
          <w:sz w:val="19"/>
          <w:szCs w:val="19"/>
        </w:rPr>
        <w:t>α</w:t>
      </w:r>
      <w:proofErr w:type="spellStart"/>
      <w:r w:rsidRPr="00E92901">
        <w:rPr>
          <w:rFonts w:cstheme="minorHAnsi"/>
          <w:b/>
          <w:sz w:val="19"/>
          <w:szCs w:val="19"/>
        </w:rPr>
        <w:t>τηγορέω</w:t>
      </w:r>
      <w:proofErr w:type="spellEnd"/>
      <w:r w:rsidRPr="00E92901">
        <w:rPr>
          <w:rFonts w:cstheme="minorHAnsi"/>
          <w:b/>
          <w:sz w:val="19"/>
          <w:szCs w:val="19"/>
        </w:rPr>
        <w:t xml:space="preserve"> :</w:t>
      </w:r>
      <w:r w:rsidRPr="00E92901">
        <w:rPr>
          <w:rFonts w:cstheme="minorHAnsi"/>
          <w:sz w:val="19"/>
          <w:szCs w:val="19"/>
        </w:rPr>
        <w:t xml:space="preserve"> parler contre, blâmer, décrier ; accuser (en justice) </w:t>
      </w:r>
      <w:proofErr w:type="spellStart"/>
      <w:r w:rsidRPr="00E92901">
        <w:rPr>
          <w:rFonts w:cstheme="minorHAnsi"/>
          <w:i/>
          <w:iCs/>
          <w:sz w:val="19"/>
          <w:szCs w:val="19"/>
        </w:rPr>
        <w:t>τινος</w:t>
      </w:r>
      <w:proofErr w:type="spellEnd"/>
      <w:r w:rsidRPr="00E92901">
        <w:rPr>
          <w:rFonts w:cstheme="minorHAnsi"/>
          <w:i/>
          <w:iCs/>
          <w:sz w:val="19"/>
          <w:szCs w:val="19"/>
        </w:rPr>
        <w:t> </w:t>
      </w:r>
      <w:proofErr w:type="gramStart"/>
      <w:r w:rsidRPr="00E92901">
        <w:rPr>
          <w:rFonts w:cstheme="minorHAnsi"/>
          <w:iCs/>
          <w:sz w:val="19"/>
          <w:szCs w:val="19"/>
        </w:rPr>
        <w:t xml:space="preserve">;  </w:t>
      </w:r>
      <w:r w:rsidRPr="00E92901">
        <w:rPr>
          <w:rFonts w:cstheme="minorHAnsi"/>
          <w:sz w:val="19"/>
          <w:szCs w:val="19"/>
        </w:rPr>
        <w:t>avec</w:t>
      </w:r>
      <w:proofErr w:type="gramEnd"/>
      <w:r w:rsidRPr="00E92901">
        <w:rPr>
          <w:rFonts w:cstheme="minorHAnsi"/>
          <w:sz w:val="19"/>
          <w:szCs w:val="19"/>
        </w:rPr>
        <w:t xml:space="preserve"> </w:t>
      </w:r>
      <w:proofErr w:type="spellStart"/>
      <w:r w:rsidRPr="00E92901">
        <w:rPr>
          <w:rFonts w:cstheme="minorHAnsi"/>
          <w:sz w:val="19"/>
          <w:szCs w:val="19"/>
        </w:rPr>
        <w:t>ὡς</w:t>
      </w:r>
      <w:proofErr w:type="spellEnd"/>
      <w:r w:rsidRPr="00E92901">
        <w:rPr>
          <w:rFonts w:cstheme="minorHAnsi"/>
          <w:sz w:val="19"/>
          <w:szCs w:val="19"/>
        </w:rPr>
        <w:t xml:space="preserve">  accuser </w:t>
      </w:r>
      <w:proofErr w:type="spellStart"/>
      <w:r w:rsidRPr="00E92901">
        <w:rPr>
          <w:rFonts w:cstheme="minorHAnsi"/>
          <w:sz w:val="19"/>
          <w:szCs w:val="19"/>
        </w:rPr>
        <w:t>qn</w:t>
      </w:r>
      <w:proofErr w:type="spellEnd"/>
      <w:r w:rsidRPr="00E92901">
        <w:rPr>
          <w:rFonts w:cstheme="minorHAnsi"/>
          <w:sz w:val="19"/>
          <w:szCs w:val="19"/>
        </w:rPr>
        <w:t xml:space="preserve"> de / que.  </w:t>
      </w:r>
    </w:p>
    <w:p w:rsidR="00147BF7" w:rsidRPr="00E92901" w:rsidRDefault="00147BF7" w:rsidP="00147BF7">
      <w:pPr>
        <w:rPr>
          <w:rFonts w:cstheme="minorHAnsi"/>
          <w:sz w:val="19"/>
          <w:szCs w:val="19"/>
        </w:rPr>
      </w:pPr>
      <w:proofErr w:type="spellStart"/>
      <w:proofErr w:type="gramStart"/>
      <w:r w:rsidRPr="00E92901">
        <w:rPr>
          <w:rFonts w:cstheme="minorHAnsi"/>
          <w:b/>
          <w:color w:val="C00000"/>
          <w:sz w:val="19"/>
          <w:szCs w:val="19"/>
        </w:rPr>
        <w:t>Μ</w:t>
      </w:r>
      <w:r w:rsidRPr="00E92901">
        <w:rPr>
          <w:rFonts w:cstheme="minorHAnsi"/>
          <w:b/>
          <w:sz w:val="19"/>
          <w:szCs w:val="19"/>
        </w:rPr>
        <w:t>ετέρχομ</w:t>
      </w:r>
      <w:proofErr w:type="spellEnd"/>
      <w:r w:rsidRPr="00E92901">
        <w:rPr>
          <w:rFonts w:cstheme="minorHAnsi"/>
          <w:b/>
          <w:sz w:val="19"/>
          <w:szCs w:val="19"/>
        </w:rPr>
        <w:t>αι</w:t>
      </w:r>
      <w:r w:rsidRPr="00E92901">
        <w:rPr>
          <w:rFonts w:cstheme="minorHAnsi"/>
          <w:sz w:val="19"/>
          <w:szCs w:val="19"/>
        </w:rPr>
        <w:t xml:space="preserve">  –</w:t>
      </w:r>
      <w:proofErr w:type="gramEnd"/>
      <w:r w:rsidRPr="00E92901">
        <w:rPr>
          <w:rFonts w:cstheme="minorHAnsi"/>
          <w:sz w:val="19"/>
          <w:szCs w:val="19"/>
        </w:rPr>
        <w:t xml:space="preserve"> [ (</w:t>
      </w:r>
      <w:proofErr w:type="spellStart"/>
      <w:r w:rsidRPr="00E92901">
        <w:rPr>
          <w:rFonts w:cstheme="minorHAnsi"/>
          <w:i/>
          <w:sz w:val="19"/>
          <w:szCs w:val="19"/>
        </w:rPr>
        <w:t>éol</w:t>
      </w:r>
      <w:proofErr w:type="spellEnd"/>
      <w:r w:rsidRPr="00E92901">
        <w:rPr>
          <w:rFonts w:cstheme="minorHAnsi"/>
          <w:sz w:val="19"/>
          <w:szCs w:val="19"/>
        </w:rPr>
        <w:t>.: π</w:t>
      </w:r>
      <w:proofErr w:type="spellStart"/>
      <w:r w:rsidRPr="00E92901">
        <w:rPr>
          <w:rFonts w:cstheme="minorHAnsi"/>
          <w:sz w:val="19"/>
          <w:szCs w:val="19"/>
        </w:rPr>
        <w:t>εδέρχομ</w:t>
      </w:r>
      <w:proofErr w:type="spellEnd"/>
      <w:r w:rsidRPr="00E92901">
        <w:rPr>
          <w:rFonts w:cstheme="minorHAnsi"/>
          <w:sz w:val="19"/>
          <w:szCs w:val="19"/>
        </w:rPr>
        <w:t xml:space="preserve">αι ;  </w:t>
      </w:r>
      <w:proofErr w:type="spellStart"/>
      <w:r w:rsidRPr="00E92901">
        <w:rPr>
          <w:rFonts w:cstheme="minorHAnsi"/>
          <w:sz w:val="19"/>
          <w:szCs w:val="19"/>
        </w:rPr>
        <w:t>μετελεύσομ</w:t>
      </w:r>
      <w:proofErr w:type="spellEnd"/>
      <w:r w:rsidRPr="00E92901">
        <w:rPr>
          <w:rFonts w:cstheme="minorHAnsi"/>
          <w:sz w:val="19"/>
          <w:szCs w:val="19"/>
        </w:rPr>
        <w:t xml:space="preserve">αι, </w:t>
      </w:r>
      <w:proofErr w:type="spellStart"/>
      <w:r w:rsidRPr="00E92901">
        <w:rPr>
          <w:rFonts w:cstheme="minorHAnsi"/>
          <w:sz w:val="19"/>
          <w:szCs w:val="19"/>
        </w:rPr>
        <w:t>μετῆλθον</w:t>
      </w:r>
      <w:proofErr w:type="spellEnd"/>
      <w:r w:rsidRPr="00E92901">
        <w:rPr>
          <w:rFonts w:cstheme="minorHAnsi"/>
          <w:sz w:val="19"/>
          <w:szCs w:val="19"/>
        </w:rPr>
        <w:t xml:space="preserve">, </w:t>
      </w:r>
      <w:proofErr w:type="spellStart"/>
      <w:r w:rsidRPr="00E92901">
        <w:rPr>
          <w:rFonts w:cstheme="minorHAnsi"/>
          <w:sz w:val="19"/>
          <w:szCs w:val="19"/>
        </w:rPr>
        <w:t>μετελήλυθ</w:t>
      </w:r>
      <w:proofErr w:type="spellEnd"/>
      <w:r w:rsidRPr="00E92901">
        <w:rPr>
          <w:rFonts w:cstheme="minorHAnsi"/>
          <w:sz w:val="19"/>
          <w:szCs w:val="19"/>
        </w:rPr>
        <w:t>α  ] – : aller trouver, aller chercher (</w:t>
      </w:r>
      <w:proofErr w:type="spellStart"/>
      <w:r w:rsidRPr="00E92901">
        <w:rPr>
          <w:rFonts w:cstheme="minorHAnsi"/>
          <w:sz w:val="19"/>
          <w:szCs w:val="19"/>
        </w:rPr>
        <w:t>τιν</w:t>
      </w:r>
      <w:proofErr w:type="spellEnd"/>
      <w:r w:rsidRPr="00E92901">
        <w:rPr>
          <w:rFonts w:cstheme="minorHAnsi"/>
          <w:sz w:val="19"/>
          <w:szCs w:val="19"/>
        </w:rPr>
        <w:t xml:space="preserve">α). </w:t>
      </w:r>
    </w:p>
    <w:p w:rsidR="00A33360" w:rsidRPr="00E92901" w:rsidRDefault="00A33360" w:rsidP="00A33360">
      <w:pPr>
        <w:pStyle w:val="Sansinterligne"/>
        <w:rPr>
          <w:sz w:val="19"/>
          <w:szCs w:val="19"/>
        </w:rPr>
      </w:pPr>
      <w:proofErr w:type="spellStart"/>
      <w:r w:rsidRPr="00E92901">
        <w:rPr>
          <w:b/>
          <w:color w:val="C00000"/>
          <w:sz w:val="19"/>
          <w:szCs w:val="19"/>
        </w:rPr>
        <w:t>Θ</w:t>
      </w:r>
      <w:r w:rsidRPr="00E92901">
        <w:rPr>
          <w:b/>
          <w:sz w:val="19"/>
          <w:szCs w:val="19"/>
        </w:rPr>
        <w:t>ερά</w:t>
      </w:r>
      <w:proofErr w:type="spellEnd"/>
      <w:r w:rsidRPr="00E92901">
        <w:rPr>
          <w:b/>
          <w:sz w:val="19"/>
          <w:szCs w:val="19"/>
        </w:rPr>
        <w:t>πα</w:t>
      </w:r>
      <w:proofErr w:type="spellStart"/>
      <w:r w:rsidRPr="00E92901">
        <w:rPr>
          <w:b/>
          <w:sz w:val="19"/>
          <w:szCs w:val="19"/>
        </w:rPr>
        <w:t>ιν</w:t>
      </w:r>
      <w:proofErr w:type="spellEnd"/>
      <w:r w:rsidRPr="00E92901">
        <w:rPr>
          <w:b/>
          <w:sz w:val="19"/>
          <w:szCs w:val="19"/>
        </w:rPr>
        <w:t xml:space="preserve">α, </w:t>
      </w:r>
      <w:proofErr w:type="spellStart"/>
      <w:r w:rsidRPr="00E92901">
        <w:rPr>
          <w:b/>
          <w:sz w:val="19"/>
          <w:szCs w:val="19"/>
        </w:rPr>
        <w:t>ης</w:t>
      </w:r>
      <w:proofErr w:type="spellEnd"/>
      <w:r w:rsidRPr="00E92901">
        <w:rPr>
          <w:b/>
          <w:sz w:val="19"/>
          <w:szCs w:val="19"/>
        </w:rPr>
        <w:t xml:space="preserve"> (ἡ) :</w:t>
      </w:r>
      <w:r w:rsidRPr="00E92901">
        <w:rPr>
          <w:sz w:val="19"/>
          <w:szCs w:val="19"/>
        </w:rPr>
        <w:t xml:space="preserve"> servante, femme, esclave (</w:t>
      </w:r>
      <w:proofErr w:type="spellStart"/>
      <w:r w:rsidRPr="00E92901">
        <w:rPr>
          <w:smallCaps/>
          <w:sz w:val="19"/>
          <w:szCs w:val="19"/>
        </w:rPr>
        <w:t>Hdt</w:t>
      </w:r>
      <w:proofErr w:type="spellEnd"/>
      <w:r w:rsidRPr="00E92901">
        <w:rPr>
          <w:smallCaps/>
          <w:sz w:val="19"/>
          <w:szCs w:val="19"/>
        </w:rPr>
        <w:t xml:space="preserve"> ; </w:t>
      </w:r>
      <w:proofErr w:type="spellStart"/>
      <w:r w:rsidRPr="00E92901">
        <w:rPr>
          <w:smallCaps/>
          <w:sz w:val="19"/>
          <w:szCs w:val="19"/>
        </w:rPr>
        <w:t>Xen</w:t>
      </w:r>
      <w:proofErr w:type="spellEnd"/>
      <w:r w:rsidRPr="00E92901">
        <w:rPr>
          <w:sz w:val="19"/>
          <w:szCs w:val="19"/>
        </w:rPr>
        <w:t xml:space="preserve">). </w:t>
      </w:r>
    </w:p>
    <w:p w:rsidR="00C637E8" w:rsidRPr="00E92901" w:rsidRDefault="00E92901" w:rsidP="00A33360">
      <w:pPr>
        <w:pStyle w:val="Sansinterligne"/>
        <w:rPr>
          <w:sz w:val="19"/>
          <w:szCs w:val="19"/>
        </w:rPr>
      </w:pPr>
      <w:proofErr w:type="spellStart"/>
      <w:r w:rsidRPr="00E92901">
        <w:rPr>
          <w:rFonts w:eastAsia="Times New Roman" w:cstheme="minorHAnsi"/>
          <w:b/>
          <w:color w:val="C00000"/>
          <w:sz w:val="19"/>
          <w:szCs w:val="19"/>
          <w:lang w:eastAsia="fr-FR"/>
        </w:rPr>
        <w:t>Ἐ</w:t>
      </w:r>
      <w:r w:rsidR="00C637E8" w:rsidRPr="00E92901">
        <w:rPr>
          <w:rFonts w:eastAsia="Times New Roman" w:cstheme="minorHAnsi"/>
          <w:b/>
          <w:sz w:val="19"/>
          <w:szCs w:val="19"/>
          <w:lang w:eastAsia="fr-FR"/>
        </w:rPr>
        <w:t>ν</w:t>
      </w:r>
      <w:proofErr w:type="spellEnd"/>
      <w:r w:rsidR="00C637E8" w:rsidRPr="00E92901">
        <w:rPr>
          <w:rFonts w:eastAsia="Times New Roman" w:cstheme="minorHAnsi"/>
          <w:b/>
          <w:sz w:val="19"/>
          <w:szCs w:val="19"/>
          <w:lang w:eastAsia="fr-FR"/>
        </w:rPr>
        <w:t xml:space="preserve"> </w:t>
      </w:r>
      <w:proofErr w:type="spellStart"/>
      <w:r w:rsidR="00C637E8" w:rsidRPr="00E92901">
        <w:rPr>
          <w:rFonts w:eastAsia="Times New Roman" w:cstheme="minorHAnsi"/>
          <w:b/>
          <w:sz w:val="19"/>
          <w:szCs w:val="19"/>
          <w:lang w:eastAsia="fr-FR"/>
        </w:rPr>
        <w:t>ἐκείνῃ</w:t>
      </w:r>
      <w:proofErr w:type="spellEnd"/>
      <w:r w:rsidR="00C637E8" w:rsidRPr="00E92901">
        <w:rPr>
          <w:rFonts w:eastAsia="Times New Roman" w:cstheme="minorHAnsi"/>
          <w:b/>
          <w:sz w:val="19"/>
          <w:szCs w:val="19"/>
          <w:lang w:eastAsia="fr-FR"/>
        </w:rPr>
        <w:t xml:space="preserve"> </w:t>
      </w:r>
      <w:proofErr w:type="spellStart"/>
      <w:r w:rsidR="00C637E8" w:rsidRPr="00E92901">
        <w:rPr>
          <w:rFonts w:eastAsia="Times New Roman" w:cstheme="minorHAnsi"/>
          <w:b/>
          <w:sz w:val="19"/>
          <w:szCs w:val="19"/>
          <w:lang w:eastAsia="fr-FR"/>
        </w:rPr>
        <w:t>τῇ</w:t>
      </w:r>
      <w:proofErr w:type="spellEnd"/>
      <w:r w:rsidR="00C637E8" w:rsidRPr="00E92901">
        <w:rPr>
          <w:rFonts w:eastAsia="Times New Roman" w:cstheme="minorHAnsi"/>
          <w:b/>
          <w:sz w:val="19"/>
          <w:szCs w:val="19"/>
          <w:lang w:eastAsia="fr-FR"/>
        </w:rPr>
        <w:t xml:space="preserve"> </w:t>
      </w:r>
      <w:proofErr w:type="spellStart"/>
      <w:r w:rsidR="00C637E8" w:rsidRPr="00E92901">
        <w:rPr>
          <w:rFonts w:eastAsia="Times New Roman" w:cstheme="minorHAnsi"/>
          <w:b/>
          <w:sz w:val="19"/>
          <w:szCs w:val="19"/>
          <w:lang w:eastAsia="fr-FR"/>
        </w:rPr>
        <w:t>ἡμέρᾳ</w:t>
      </w:r>
      <w:proofErr w:type="spellEnd"/>
      <w:r w:rsidR="00C637E8" w:rsidRPr="00E92901">
        <w:rPr>
          <w:rFonts w:eastAsia="Times New Roman" w:cstheme="minorHAnsi"/>
          <w:b/>
          <w:sz w:val="19"/>
          <w:szCs w:val="19"/>
          <w:lang w:eastAsia="fr-FR"/>
        </w:rPr>
        <w:t xml:space="preserve"> : </w:t>
      </w:r>
      <w:r w:rsidR="00C637E8" w:rsidRPr="00E92901">
        <w:rPr>
          <w:rFonts w:eastAsia="Times New Roman" w:cstheme="minorHAnsi"/>
          <w:sz w:val="19"/>
          <w:szCs w:val="19"/>
          <w:lang w:eastAsia="fr-FR"/>
        </w:rPr>
        <w:t xml:space="preserve">c’est-à-dire dans le cours de la journée, avant que le </w:t>
      </w:r>
      <w:r w:rsidR="00D85D15" w:rsidRPr="00E92901">
        <w:rPr>
          <w:rFonts w:eastAsia="Times New Roman" w:cstheme="minorHAnsi"/>
          <w:sz w:val="19"/>
          <w:szCs w:val="19"/>
          <w:lang w:eastAsia="fr-FR"/>
        </w:rPr>
        <w:t xml:space="preserve">soir où le </w:t>
      </w:r>
      <w:r w:rsidR="00C637E8" w:rsidRPr="00E92901">
        <w:rPr>
          <w:rFonts w:eastAsia="Times New Roman" w:cstheme="minorHAnsi"/>
          <w:sz w:val="19"/>
          <w:szCs w:val="19"/>
          <w:lang w:eastAsia="fr-FR"/>
        </w:rPr>
        <w:t>meurtre s</w:t>
      </w:r>
      <w:r w:rsidR="00D85D15" w:rsidRPr="00E92901">
        <w:rPr>
          <w:rFonts w:eastAsia="Times New Roman" w:cstheme="minorHAnsi"/>
          <w:sz w:val="19"/>
          <w:szCs w:val="19"/>
          <w:lang w:eastAsia="fr-FR"/>
        </w:rPr>
        <w:t xml:space="preserve">’est produit. </w:t>
      </w:r>
    </w:p>
    <w:p w:rsidR="00A33360" w:rsidRPr="00E92901" w:rsidRDefault="00A33360" w:rsidP="00A33360">
      <w:pPr>
        <w:pStyle w:val="Sansinterligne"/>
        <w:rPr>
          <w:sz w:val="19"/>
          <w:szCs w:val="19"/>
        </w:rPr>
      </w:pPr>
      <w:proofErr w:type="spellStart"/>
      <w:r w:rsidRPr="00E92901">
        <w:rPr>
          <w:b/>
          <w:color w:val="C00000"/>
          <w:sz w:val="19"/>
          <w:szCs w:val="19"/>
        </w:rPr>
        <w:t>Ν</w:t>
      </w:r>
      <w:r w:rsidRPr="00E92901">
        <w:rPr>
          <w:b/>
          <w:sz w:val="19"/>
          <w:szCs w:val="19"/>
        </w:rPr>
        <w:t>ε</w:t>
      </w:r>
      <w:proofErr w:type="spellEnd"/>
      <w:r w:rsidRPr="00E92901">
        <w:rPr>
          <w:b/>
          <w:sz w:val="19"/>
          <w:szCs w:val="19"/>
        </w:rPr>
        <w:t>α</w:t>
      </w:r>
      <w:proofErr w:type="spellStart"/>
      <w:r w:rsidRPr="00E92901">
        <w:rPr>
          <w:b/>
          <w:sz w:val="19"/>
          <w:szCs w:val="19"/>
        </w:rPr>
        <w:t>νίσκος</w:t>
      </w:r>
      <w:proofErr w:type="spellEnd"/>
      <w:r w:rsidRPr="00E92901">
        <w:rPr>
          <w:b/>
          <w:sz w:val="19"/>
          <w:szCs w:val="19"/>
        </w:rPr>
        <w:t xml:space="preserve">, </w:t>
      </w:r>
      <w:proofErr w:type="spellStart"/>
      <w:r w:rsidRPr="00E92901">
        <w:rPr>
          <w:b/>
          <w:sz w:val="19"/>
          <w:szCs w:val="19"/>
        </w:rPr>
        <w:t>ου</w:t>
      </w:r>
      <w:proofErr w:type="spellEnd"/>
      <w:r w:rsidRPr="00E92901">
        <w:rPr>
          <w:b/>
          <w:sz w:val="19"/>
          <w:szCs w:val="19"/>
        </w:rPr>
        <w:t xml:space="preserve"> (ὁ) :</w:t>
      </w:r>
      <w:r w:rsidRPr="00E92901">
        <w:rPr>
          <w:sz w:val="19"/>
          <w:szCs w:val="19"/>
        </w:rPr>
        <w:t xml:space="preserve"> jeune homme, homme jeune (</w:t>
      </w:r>
      <w:proofErr w:type="spellStart"/>
      <w:r w:rsidRPr="00E92901">
        <w:rPr>
          <w:smallCaps/>
          <w:sz w:val="19"/>
          <w:szCs w:val="19"/>
        </w:rPr>
        <w:t>Xen</w:t>
      </w:r>
      <w:proofErr w:type="spellEnd"/>
      <w:r w:rsidRPr="00E92901">
        <w:rPr>
          <w:sz w:val="19"/>
          <w:szCs w:val="19"/>
        </w:rPr>
        <w:t xml:space="preserve"> ; </w:t>
      </w:r>
      <w:r w:rsidRPr="00E92901">
        <w:rPr>
          <w:smallCaps/>
          <w:sz w:val="19"/>
          <w:szCs w:val="19"/>
        </w:rPr>
        <w:t>Plat</w:t>
      </w:r>
      <w:r w:rsidRPr="00E92901">
        <w:rPr>
          <w:sz w:val="19"/>
          <w:szCs w:val="19"/>
        </w:rPr>
        <w:t>) ; serviteur (</w:t>
      </w:r>
      <w:r w:rsidRPr="00E92901">
        <w:rPr>
          <w:smallCaps/>
          <w:sz w:val="19"/>
          <w:szCs w:val="19"/>
        </w:rPr>
        <w:t>Luc</w:t>
      </w:r>
      <w:r w:rsidRPr="00E92901">
        <w:rPr>
          <w:sz w:val="19"/>
          <w:szCs w:val="19"/>
        </w:rPr>
        <w:t xml:space="preserve">). </w:t>
      </w:r>
    </w:p>
    <w:p w:rsidR="00147BF7" w:rsidRPr="00E92901" w:rsidRDefault="00147BF7" w:rsidP="00147BF7">
      <w:pPr>
        <w:pStyle w:val="Sansinterligne"/>
        <w:rPr>
          <w:rFonts w:cstheme="minorHAnsi"/>
          <w:sz w:val="19"/>
          <w:szCs w:val="19"/>
        </w:rPr>
      </w:pPr>
      <w:proofErr w:type="spellStart"/>
      <w:r w:rsidRPr="00E92901">
        <w:rPr>
          <w:rFonts w:cstheme="minorHAnsi"/>
          <w:b/>
          <w:caps/>
          <w:color w:val="C00000"/>
          <w:sz w:val="19"/>
          <w:szCs w:val="19"/>
        </w:rPr>
        <w:t>Κ</w:t>
      </w:r>
      <w:r w:rsidRPr="00E92901">
        <w:rPr>
          <w:rFonts w:cstheme="minorHAnsi"/>
          <w:b/>
          <w:sz w:val="19"/>
          <w:szCs w:val="19"/>
        </w:rPr>
        <w:t>ελεύω</w:t>
      </w:r>
      <w:proofErr w:type="spellEnd"/>
      <w:r w:rsidRPr="00E92901">
        <w:rPr>
          <w:rFonts w:cstheme="minorHAnsi"/>
          <w:sz w:val="19"/>
          <w:szCs w:val="19"/>
        </w:rPr>
        <w:t xml:space="preserve"> </w:t>
      </w:r>
      <w:proofErr w:type="gramStart"/>
      <w:r w:rsidRPr="00E92901">
        <w:rPr>
          <w:rFonts w:cstheme="minorHAnsi"/>
          <w:b/>
          <w:sz w:val="19"/>
          <w:szCs w:val="19"/>
        </w:rPr>
        <w:t xml:space="preserve">—[ </w:t>
      </w:r>
      <w:proofErr w:type="spellStart"/>
      <w:r w:rsidRPr="00E92901">
        <w:rPr>
          <w:rFonts w:cstheme="minorHAnsi"/>
          <w:b/>
          <w:sz w:val="19"/>
          <w:szCs w:val="19"/>
        </w:rPr>
        <w:t>κελεύω</w:t>
      </w:r>
      <w:proofErr w:type="spellEnd"/>
      <w:proofErr w:type="gramEnd"/>
      <w:r w:rsidRPr="00E92901">
        <w:rPr>
          <w:rFonts w:cstheme="minorHAnsi"/>
          <w:b/>
          <w:sz w:val="19"/>
          <w:szCs w:val="19"/>
        </w:rPr>
        <w:t> ;</w:t>
      </w:r>
      <w:r w:rsidRPr="00E92901">
        <w:rPr>
          <w:rFonts w:cstheme="minorHAnsi"/>
          <w:sz w:val="19"/>
          <w:szCs w:val="19"/>
        </w:rPr>
        <w:t xml:space="preserve"> </w:t>
      </w:r>
      <w:proofErr w:type="spellStart"/>
      <w:r w:rsidRPr="00E92901">
        <w:rPr>
          <w:rFonts w:cstheme="minorHAnsi"/>
          <w:sz w:val="19"/>
          <w:szCs w:val="19"/>
        </w:rPr>
        <w:t>κελεύσω</w:t>
      </w:r>
      <w:proofErr w:type="spellEnd"/>
      <w:r w:rsidRPr="00E92901">
        <w:rPr>
          <w:rFonts w:cstheme="minorHAnsi"/>
          <w:sz w:val="19"/>
          <w:szCs w:val="19"/>
        </w:rPr>
        <w:t xml:space="preserve">, </w:t>
      </w:r>
      <w:proofErr w:type="spellStart"/>
      <w:r w:rsidRPr="00E92901">
        <w:rPr>
          <w:rFonts w:cstheme="minorHAnsi"/>
          <w:sz w:val="19"/>
          <w:szCs w:val="19"/>
        </w:rPr>
        <w:t>ἐκέλευσ</w:t>
      </w:r>
      <w:proofErr w:type="spellEnd"/>
      <w:r w:rsidRPr="00E92901">
        <w:rPr>
          <w:rFonts w:cstheme="minorHAnsi"/>
          <w:sz w:val="19"/>
          <w:szCs w:val="19"/>
        </w:rPr>
        <w:t xml:space="preserve">α, </w:t>
      </w:r>
      <w:proofErr w:type="spellStart"/>
      <w:r w:rsidRPr="00E92901">
        <w:rPr>
          <w:rFonts w:cstheme="minorHAnsi"/>
          <w:sz w:val="19"/>
          <w:szCs w:val="19"/>
        </w:rPr>
        <w:t>κεκέλευκ</w:t>
      </w:r>
      <w:proofErr w:type="spellEnd"/>
      <w:r w:rsidRPr="00E92901">
        <w:rPr>
          <w:rFonts w:cstheme="minorHAnsi"/>
          <w:sz w:val="19"/>
          <w:szCs w:val="19"/>
        </w:rPr>
        <w:t xml:space="preserve">α </w:t>
      </w:r>
      <w:r w:rsidRPr="00E92901">
        <w:rPr>
          <w:rFonts w:cstheme="minorHAnsi"/>
          <w:b/>
          <w:sz w:val="19"/>
          <w:szCs w:val="19"/>
        </w:rPr>
        <w:t xml:space="preserve"> ]—: </w:t>
      </w:r>
      <w:r w:rsidRPr="00E92901">
        <w:rPr>
          <w:rFonts w:cstheme="minorHAnsi"/>
          <w:sz w:val="19"/>
          <w:szCs w:val="19"/>
        </w:rPr>
        <w:t xml:space="preserve">avec </w:t>
      </w:r>
      <w:proofErr w:type="spellStart"/>
      <w:r w:rsidRPr="00E92901">
        <w:rPr>
          <w:rFonts w:cstheme="minorHAnsi"/>
          <w:sz w:val="19"/>
          <w:szCs w:val="19"/>
        </w:rPr>
        <w:t>inf</w:t>
      </w:r>
      <w:r w:rsidRPr="00E92901">
        <w:rPr>
          <w:rFonts w:cstheme="minorHAnsi"/>
          <w:sz w:val="19"/>
          <w:szCs w:val="19"/>
          <w:u w:val="single"/>
          <w:vertAlign w:val="superscript"/>
        </w:rPr>
        <w:t>ve</w:t>
      </w:r>
      <w:proofErr w:type="spellEnd"/>
      <w:r w:rsidRPr="00E92901">
        <w:rPr>
          <w:rFonts w:cstheme="minorHAnsi"/>
          <w:sz w:val="19"/>
          <w:szCs w:val="19"/>
        </w:rPr>
        <w:t xml:space="preserve"> : ordonner que, commander que, exhorter à, enjoindre de.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A33360" w:rsidRDefault="00147BF7" w:rsidP="00147BF7">
      <w:pPr>
        <w:pStyle w:val="Sansinterligne"/>
        <w:rPr>
          <w:rFonts w:eastAsia="Times New Roman" w:cstheme="minorHAnsi"/>
          <w:b/>
          <w:lang w:eastAsia="fr-FR"/>
        </w:rPr>
      </w:pPr>
      <w:r w:rsidRPr="00A33360">
        <w:rPr>
          <w:rFonts w:eastAsia="Times New Roman" w:cstheme="minorHAnsi"/>
          <w:b/>
          <w:lang w:eastAsia="fr-FR"/>
        </w:rPr>
        <w:tab/>
      </w:r>
      <w:r w:rsidR="00A33360" w:rsidRPr="00A33360">
        <w:rPr>
          <w:rFonts w:eastAsia="Times New Roman" w:cstheme="minorHAnsi"/>
          <w:b/>
          <w:color w:val="2610DC"/>
          <w:lang w:eastAsia="fr-FR"/>
        </w:rPr>
        <w:t xml:space="preserve">[§37 </w:t>
      </w:r>
      <w:proofErr w:type="spellStart"/>
      <w:r w:rsidR="00A33360" w:rsidRPr="00A33360">
        <w:rPr>
          <w:rFonts w:eastAsia="Times New Roman" w:cstheme="minorHAnsi"/>
          <w:b/>
          <w:color w:val="2610DC"/>
          <w:lang w:eastAsia="fr-FR"/>
        </w:rPr>
        <w:t>phr</w:t>
      </w:r>
      <w:proofErr w:type="spellEnd"/>
      <w:r w:rsidR="00A33360" w:rsidRPr="00A33360">
        <w:rPr>
          <w:rFonts w:eastAsia="Times New Roman" w:cstheme="minorHAnsi"/>
          <w:b/>
          <w:color w:val="2610DC"/>
          <w:lang w:eastAsia="fr-FR"/>
        </w:rPr>
        <w:t>. 3]</w:t>
      </w:r>
      <w:r w:rsidR="00A33360" w:rsidRPr="00A33360">
        <w:rPr>
          <w:rFonts w:eastAsia="Times New Roman" w:cstheme="minorHAnsi"/>
          <w:b/>
          <w:lang w:eastAsia="fr-FR"/>
        </w:rPr>
        <w:t xml:space="preserve">     </w:t>
      </w:r>
      <w:proofErr w:type="spellStart"/>
      <w:r w:rsidRPr="00A33360">
        <w:rPr>
          <w:rFonts w:eastAsia="Times New Roman" w:cstheme="minorHAnsi"/>
          <w:b/>
          <w:lang w:eastAsia="fr-FR"/>
        </w:rPr>
        <w:t>Ἐγὼ</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δέ</w:t>
      </w:r>
      <w:proofErr w:type="spellEnd"/>
      <w:r w:rsidRPr="00A33360">
        <w:rPr>
          <w:rFonts w:eastAsia="Times New Roman" w:cstheme="minorHAnsi"/>
          <w:b/>
          <w:lang w:eastAsia="fr-FR"/>
        </w:rPr>
        <w:t xml:space="preserve">, ὦ </w:t>
      </w:r>
      <w:proofErr w:type="spellStart"/>
      <w:r w:rsidRPr="00A33360">
        <w:rPr>
          <w:rFonts w:eastAsia="Times New Roman" w:cstheme="minorHAnsi"/>
          <w:b/>
          <w:lang w:eastAsia="fr-FR"/>
        </w:rPr>
        <w:t>ἄνδρες</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δίκ</w:t>
      </w:r>
      <w:proofErr w:type="spellEnd"/>
      <w:r w:rsidRPr="00A33360">
        <w:rPr>
          <w:rFonts w:eastAsia="Times New Roman" w:cstheme="minorHAnsi"/>
          <w:b/>
          <w:lang w:eastAsia="fr-FR"/>
        </w:rPr>
        <w:t>α</w:t>
      </w:r>
      <w:proofErr w:type="spellStart"/>
      <w:r w:rsidRPr="00A33360">
        <w:rPr>
          <w:rFonts w:eastAsia="Times New Roman" w:cstheme="minorHAnsi"/>
          <w:b/>
          <w:lang w:eastAsia="fr-FR"/>
        </w:rPr>
        <w:t>ιον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μὲν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ἂν</w:t>
      </w:r>
      <w:proofErr w:type="spellEnd"/>
      <w:r w:rsidRPr="00A33360">
        <w:rPr>
          <w:rFonts w:eastAsia="Times New Roman" w:cstheme="minorHAnsi"/>
          <w:b/>
          <w:lang w:eastAsia="fr-FR"/>
        </w:rPr>
        <w:t xml:space="preserve"> π</w:t>
      </w:r>
      <w:proofErr w:type="spellStart"/>
      <w:r w:rsidRPr="00A33360">
        <w:rPr>
          <w:rFonts w:eastAsia="Times New Roman" w:cstheme="minorHAnsi"/>
          <w:b/>
          <w:lang w:eastAsia="fr-FR"/>
        </w:rPr>
        <w:t>οιεῖν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ἡγούμην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ᾡτινιοῦν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τρό</w:t>
      </w:r>
      <w:proofErr w:type="spellEnd"/>
      <w:r w:rsidRPr="00A33360">
        <w:rPr>
          <w:rFonts w:eastAsia="Times New Roman" w:cstheme="minorHAnsi"/>
          <w:b/>
          <w:lang w:eastAsia="fr-FR"/>
        </w:rPr>
        <w:t xml:space="preserve">πῳ </w:t>
      </w:r>
      <w:proofErr w:type="spellStart"/>
      <w:r w:rsidRPr="00A33360">
        <w:rPr>
          <w:rFonts w:eastAsia="Times New Roman" w:cstheme="minorHAnsi"/>
          <w:b/>
          <w:lang w:eastAsia="fr-FR"/>
        </w:rPr>
        <w:t>τὸν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τὴν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γυν</w:t>
      </w:r>
      <w:proofErr w:type="spellEnd"/>
      <w:r w:rsidRPr="00A33360">
        <w:rPr>
          <w:rFonts w:eastAsia="Times New Roman" w:cstheme="minorHAnsi"/>
          <w:b/>
          <w:lang w:eastAsia="fr-FR"/>
        </w:rPr>
        <w:t>α</w:t>
      </w:r>
      <w:proofErr w:type="spellStart"/>
      <w:r w:rsidRPr="00A33360">
        <w:rPr>
          <w:rFonts w:eastAsia="Times New Roman" w:cstheme="minorHAnsi"/>
          <w:b/>
          <w:lang w:eastAsia="fr-FR"/>
        </w:rPr>
        <w:t>ῖκ</w:t>
      </w:r>
      <w:proofErr w:type="spellEnd"/>
      <w:r w:rsidRPr="00A33360">
        <w:rPr>
          <w:rFonts w:eastAsia="Times New Roman" w:cstheme="minorHAnsi"/>
          <w:b/>
          <w:lang w:eastAsia="fr-FR"/>
        </w:rPr>
        <w:t xml:space="preserve">α </w:t>
      </w:r>
      <w:proofErr w:type="spellStart"/>
      <w:r w:rsidRPr="00A33360">
        <w:rPr>
          <w:rFonts w:eastAsia="Times New Roman" w:cstheme="minorHAnsi"/>
          <w:b/>
          <w:lang w:eastAsia="fr-FR"/>
        </w:rPr>
        <w:t>τὴν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ἐμὴν</w:t>
      </w:r>
      <w:proofErr w:type="spellEnd"/>
      <w:r w:rsidRPr="00A33360">
        <w:rPr>
          <w:rFonts w:eastAsia="Times New Roman" w:cstheme="minorHAnsi"/>
          <w:b/>
          <w:lang w:eastAsia="fr-FR"/>
        </w:rPr>
        <w:t xml:space="preserve"> </w:t>
      </w:r>
      <w:proofErr w:type="spellStart"/>
      <w:r w:rsidRPr="00A33360">
        <w:rPr>
          <w:rFonts w:eastAsia="Times New Roman" w:cstheme="minorHAnsi"/>
          <w:b/>
          <w:lang w:eastAsia="fr-FR"/>
        </w:rPr>
        <w:t>δι</w:t>
      </w:r>
      <w:proofErr w:type="spellEnd"/>
      <w:r w:rsidRPr="00A33360">
        <w:rPr>
          <w:rFonts w:eastAsia="Times New Roman" w:cstheme="minorHAnsi"/>
          <w:b/>
          <w:lang w:eastAsia="fr-FR"/>
        </w:rPr>
        <w:t>α</w:t>
      </w:r>
      <w:proofErr w:type="spellStart"/>
      <w:r w:rsidRPr="00A33360">
        <w:rPr>
          <w:rFonts w:eastAsia="Times New Roman" w:cstheme="minorHAnsi"/>
          <w:b/>
          <w:lang w:eastAsia="fr-FR"/>
        </w:rPr>
        <w:t>φθείρ</w:t>
      </w:r>
      <w:proofErr w:type="spellEnd"/>
      <w:r w:rsidRPr="00A33360">
        <w:rPr>
          <w:rFonts w:eastAsia="Times New Roman" w:cstheme="minorHAnsi"/>
          <w:b/>
          <w:lang w:eastAsia="fr-FR"/>
        </w:rPr>
        <w:t>α</w:t>
      </w:r>
      <w:proofErr w:type="spellStart"/>
      <w:r w:rsidRPr="00A33360">
        <w:rPr>
          <w:rFonts w:eastAsia="Times New Roman" w:cstheme="minorHAnsi"/>
          <w:b/>
          <w:lang w:eastAsia="fr-FR"/>
        </w:rPr>
        <w:t>ντ</w:t>
      </w:r>
      <w:proofErr w:type="spellEnd"/>
      <w:r w:rsidRPr="00A33360">
        <w:rPr>
          <w:rFonts w:eastAsia="Times New Roman" w:cstheme="minorHAnsi"/>
          <w:b/>
          <w:lang w:eastAsia="fr-FR"/>
        </w:rPr>
        <w:t>α λαμβ</w:t>
      </w:r>
      <w:proofErr w:type="spellStart"/>
      <w:r w:rsidRPr="00A33360">
        <w:rPr>
          <w:rFonts w:eastAsia="Times New Roman" w:cstheme="minorHAnsi"/>
          <w:b/>
          <w:lang w:eastAsia="fr-FR"/>
        </w:rPr>
        <w:t>άνων</w:t>
      </w:r>
      <w:proofErr w:type="spellEnd"/>
      <w:r w:rsidRPr="00A33360">
        <w:rPr>
          <w:rFonts w:eastAsia="Times New Roman" w:cstheme="minorHAnsi"/>
          <w:b/>
          <w:lang w:eastAsia="fr-FR"/>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Ἡ</w:t>
      </w:r>
      <w:r w:rsidRPr="000226BE">
        <w:rPr>
          <w:rFonts w:cstheme="minorHAnsi"/>
          <w:b/>
          <w:sz w:val="20"/>
          <w:szCs w:val="20"/>
        </w:rPr>
        <w:t>γέομ</w:t>
      </w:r>
      <w:proofErr w:type="spellEnd"/>
      <w:r w:rsidRPr="000226BE">
        <w:rPr>
          <w:rFonts w:cstheme="minorHAnsi"/>
          <w:b/>
          <w:sz w:val="20"/>
          <w:szCs w:val="20"/>
        </w:rPr>
        <w:t>αι</w:t>
      </w:r>
      <w:r w:rsidRPr="000226BE">
        <w:rPr>
          <w:rFonts w:cstheme="minorHAnsi"/>
          <w:sz w:val="20"/>
          <w:szCs w:val="20"/>
        </w:rPr>
        <w:t> ; [</w:t>
      </w:r>
      <w:r w:rsidRPr="000226BE">
        <w:rPr>
          <w:rFonts w:cstheme="minorHAnsi"/>
          <w:i/>
          <w:sz w:val="20"/>
          <w:szCs w:val="20"/>
        </w:rPr>
        <w:t>fut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ἡγήσομ</w:t>
      </w:r>
      <w:proofErr w:type="spellEnd"/>
      <w:r w:rsidRPr="000226BE">
        <w:rPr>
          <w:rFonts w:cstheme="minorHAnsi"/>
          <w:sz w:val="20"/>
          <w:szCs w:val="20"/>
        </w:rPr>
        <w:t xml:space="preserve">αι,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ἠγησάμην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ἥγημ</w:t>
      </w:r>
      <w:proofErr w:type="spellEnd"/>
      <w:r w:rsidRPr="000226BE">
        <w:rPr>
          <w:rFonts w:cstheme="minorHAnsi"/>
          <w:sz w:val="20"/>
          <w:szCs w:val="20"/>
        </w:rPr>
        <w:t>αι  ] : conduire ; commander ; croire, penser que (</w:t>
      </w:r>
      <w:proofErr w:type="spellStart"/>
      <w:r w:rsidRPr="000226BE">
        <w:rPr>
          <w:rFonts w:cstheme="minorHAnsi"/>
          <w:sz w:val="20"/>
          <w:szCs w:val="20"/>
        </w:rPr>
        <w:t>inf</w:t>
      </w:r>
      <w:r w:rsidRPr="000226BE">
        <w:rPr>
          <w:rFonts w:cstheme="minorHAnsi"/>
          <w:b/>
          <w:sz w:val="20"/>
          <w:szCs w:val="20"/>
          <w:u w:val="single"/>
          <w:vertAlign w:val="superscript"/>
        </w:rPr>
        <w:t>ve</w:t>
      </w:r>
      <w:proofErr w:type="spellEnd"/>
      <w:r w:rsidRPr="000226BE">
        <w:rPr>
          <w:rFonts w:cstheme="minorHAnsi"/>
          <w:sz w:val="20"/>
          <w:szCs w:val="20"/>
        </w:rPr>
        <w:t xml:space="preserve">), considérer comme ( avec acc. </w:t>
      </w:r>
      <w:proofErr w:type="spellStart"/>
      <w:proofErr w:type="gramStart"/>
      <w:r w:rsidRPr="000226BE">
        <w:rPr>
          <w:rFonts w:cstheme="minorHAnsi"/>
          <w:sz w:val="20"/>
          <w:szCs w:val="20"/>
        </w:rPr>
        <w:t>cod</w:t>
      </w:r>
      <w:proofErr w:type="spellEnd"/>
      <w:proofErr w:type="gramEnd"/>
      <w:r w:rsidRPr="000226BE">
        <w:rPr>
          <w:rFonts w:cstheme="minorHAnsi"/>
          <w:sz w:val="20"/>
          <w:szCs w:val="20"/>
        </w:rPr>
        <w:t xml:space="preserve"> et acc. </w:t>
      </w:r>
      <w:proofErr w:type="spellStart"/>
      <w:proofErr w:type="gramStart"/>
      <w:r w:rsidRPr="000226BE">
        <w:rPr>
          <w:rFonts w:cstheme="minorHAnsi"/>
          <w:sz w:val="20"/>
          <w:szCs w:val="20"/>
        </w:rPr>
        <w:t>attr</w:t>
      </w:r>
      <w:proofErr w:type="spellEnd"/>
      <w:proofErr w:type="gram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Ὅ</w:t>
      </w:r>
      <w:r w:rsidRPr="000226BE">
        <w:rPr>
          <w:rFonts w:cstheme="minorHAnsi"/>
          <w:b/>
          <w:sz w:val="20"/>
          <w:szCs w:val="20"/>
        </w:rPr>
        <w:t>στις</w:t>
      </w:r>
      <w:proofErr w:type="spellEnd"/>
      <w:r w:rsidRPr="000226BE">
        <w:rPr>
          <w:rFonts w:cstheme="minorHAnsi"/>
          <w:b/>
          <w:sz w:val="20"/>
          <w:szCs w:val="20"/>
        </w:rPr>
        <w:t xml:space="preserve"> </w:t>
      </w:r>
      <w:proofErr w:type="spellStart"/>
      <w:r w:rsidRPr="000226BE">
        <w:rPr>
          <w:rFonts w:cstheme="minorHAnsi"/>
          <w:b/>
          <w:sz w:val="20"/>
          <w:szCs w:val="20"/>
        </w:rPr>
        <w:t>οὖν</w:t>
      </w:r>
      <w:proofErr w:type="spellEnd"/>
      <w:r w:rsidRPr="000226BE">
        <w:rPr>
          <w:rFonts w:cstheme="minorHAnsi"/>
          <w:b/>
          <w:sz w:val="20"/>
          <w:szCs w:val="20"/>
        </w:rPr>
        <w:t xml:space="preserve"> </w:t>
      </w:r>
      <w:r w:rsidRPr="000226BE">
        <w:rPr>
          <w:rFonts w:cstheme="minorHAnsi"/>
          <w:b/>
          <w:i/>
          <w:iCs/>
          <w:sz w:val="20"/>
          <w:szCs w:val="20"/>
        </w:rPr>
        <w:t>ou</w:t>
      </w:r>
      <w:r w:rsidRPr="000226BE">
        <w:rPr>
          <w:rFonts w:cstheme="minorHAnsi"/>
          <w:b/>
          <w:sz w:val="20"/>
          <w:szCs w:val="20"/>
        </w:rPr>
        <w:t xml:space="preserve"> </w:t>
      </w:r>
      <w:proofErr w:type="spellStart"/>
      <w:r w:rsidRPr="000226BE">
        <w:rPr>
          <w:rFonts w:cstheme="minorHAnsi"/>
          <w:b/>
          <w:sz w:val="20"/>
          <w:szCs w:val="20"/>
        </w:rPr>
        <w:t>ὁστισοῦν</w:t>
      </w:r>
      <w:proofErr w:type="spellEnd"/>
      <w:r w:rsidRPr="000226BE">
        <w:rPr>
          <w:rFonts w:cstheme="minorHAnsi"/>
          <w:b/>
          <w:sz w:val="20"/>
          <w:szCs w:val="20"/>
        </w:rPr>
        <w:t xml:space="preserve"> ; </w:t>
      </w:r>
      <w:proofErr w:type="spellStart"/>
      <w:r w:rsidRPr="000226BE">
        <w:rPr>
          <w:rFonts w:cstheme="minorHAnsi"/>
          <w:b/>
          <w:sz w:val="20"/>
          <w:szCs w:val="20"/>
        </w:rPr>
        <w:t>ἡτισοῦν</w:t>
      </w:r>
      <w:proofErr w:type="spellEnd"/>
      <w:r w:rsidRPr="000226BE">
        <w:rPr>
          <w:rFonts w:cstheme="minorHAnsi"/>
          <w:b/>
          <w:sz w:val="20"/>
          <w:szCs w:val="20"/>
        </w:rPr>
        <w:t xml:space="preserve">, </w:t>
      </w:r>
      <w:proofErr w:type="spellStart"/>
      <w:r w:rsidRPr="000226BE">
        <w:rPr>
          <w:rFonts w:cstheme="minorHAnsi"/>
          <w:b/>
          <w:sz w:val="20"/>
          <w:szCs w:val="20"/>
        </w:rPr>
        <w:t>ὁτιοῦν</w:t>
      </w:r>
      <w:proofErr w:type="spellEnd"/>
      <w:r w:rsidRPr="000226BE">
        <w:rPr>
          <w:rFonts w:cstheme="minorHAnsi"/>
          <w:b/>
          <w:sz w:val="20"/>
          <w:szCs w:val="20"/>
        </w:rPr>
        <w:t xml:space="preserve">, </w:t>
      </w:r>
      <w:proofErr w:type="spellStart"/>
      <w:r w:rsidRPr="000226BE">
        <w:rPr>
          <w:rFonts w:cstheme="minorHAnsi"/>
          <w:i/>
          <w:sz w:val="20"/>
          <w:szCs w:val="20"/>
        </w:rPr>
        <w:t>pr</w:t>
      </w:r>
      <w:proofErr w:type="spellEnd"/>
      <w:r w:rsidRPr="000226BE">
        <w:rPr>
          <w:rFonts w:cstheme="minorHAnsi"/>
          <w:i/>
          <w:sz w:val="20"/>
          <w:szCs w:val="20"/>
        </w:rPr>
        <w:t xml:space="preserve">.  </w:t>
      </w:r>
      <w:proofErr w:type="gramStart"/>
      <w:r w:rsidRPr="000226BE">
        <w:rPr>
          <w:rFonts w:cstheme="minorHAnsi"/>
          <w:i/>
          <w:sz w:val="20"/>
          <w:szCs w:val="20"/>
        </w:rPr>
        <w:t>ou</w:t>
      </w:r>
      <w:proofErr w:type="gramEnd"/>
      <w:r w:rsidRPr="000226BE">
        <w:rPr>
          <w:rFonts w:cstheme="minorHAnsi"/>
          <w:i/>
          <w:sz w:val="20"/>
          <w:szCs w:val="20"/>
        </w:rPr>
        <w:t xml:space="preserve"> adj. indéfini</w:t>
      </w:r>
      <w:r w:rsidRPr="000226BE">
        <w:rPr>
          <w:rFonts w:cstheme="minorHAnsi"/>
          <w:sz w:val="20"/>
          <w:szCs w:val="20"/>
        </w:rPr>
        <w:t xml:space="preserve"> : qui que ce soit qui, n’importe qui (ce n’est pas un relatif mais un indéfini ; </w:t>
      </w:r>
      <w:r w:rsidRPr="000226BE">
        <w:rPr>
          <w:rFonts w:cstheme="minorHAnsi"/>
          <w:b/>
          <w:sz w:val="20"/>
          <w:szCs w:val="20"/>
        </w:rPr>
        <w:t>voir Joelle Bertrand  § 154, III</w:t>
      </w:r>
      <w:r w:rsidRPr="000226BE">
        <w:rPr>
          <w:rFonts w:cstheme="minorHAnsi"/>
          <w:sz w:val="20"/>
          <w:szCs w:val="20"/>
        </w:rPr>
        <w:t xml:space="preserve">) ; </w:t>
      </w:r>
      <w:r w:rsidRPr="000226BE">
        <w:rPr>
          <w:rFonts w:cstheme="minorHAnsi"/>
          <w:b/>
          <w:sz w:val="20"/>
          <w:szCs w:val="20"/>
        </w:rPr>
        <w:t xml:space="preserve"> </w:t>
      </w:r>
      <w:proofErr w:type="spellStart"/>
      <w:r w:rsidRPr="000226BE">
        <w:rPr>
          <w:rFonts w:eastAsia="Times New Roman" w:cstheme="minorHAnsi"/>
          <w:b/>
          <w:sz w:val="20"/>
          <w:szCs w:val="20"/>
          <w:lang w:eastAsia="fr-FR"/>
        </w:rPr>
        <w:t>ᾡτινιοῦν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τρό</w:t>
      </w:r>
      <w:proofErr w:type="spellEnd"/>
      <w:r w:rsidRPr="000226BE">
        <w:rPr>
          <w:rFonts w:eastAsia="Times New Roman" w:cstheme="minorHAnsi"/>
          <w:b/>
          <w:sz w:val="20"/>
          <w:szCs w:val="20"/>
          <w:lang w:eastAsia="fr-FR"/>
        </w:rPr>
        <w:t>πῳ</w:t>
      </w:r>
      <w:r w:rsidRPr="000226BE">
        <w:rPr>
          <w:rFonts w:cstheme="minorHAnsi"/>
          <w:b/>
          <w:sz w:val="20"/>
          <w:szCs w:val="20"/>
        </w:rPr>
        <w:t> :</w:t>
      </w:r>
      <w:r w:rsidRPr="000226BE">
        <w:rPr>
          <w:rFonts w:cstheme="minorHAnsi"/>
          <w:sz w:val="20"/>
          <w:szCs w:val="20"/>
        </w:rPr>
        <w:t xml:space="preserve"> de quelque façon que ce soit, par n’importe quel moyen. </w:t>
      </w:r>
      <w:r w:rsidRPr="000226BE">
        <w:rPr>
          <w:rFonts w:cstheme="minorHAnsi"/>
          <w:sz w:val="20"/>
          <w:szCs w:val="20"/>
        </w:rPr>
        <w:br/>
      </w:r>
      <w:proofErr w:type="spellStart"/>
      <w:r w:rsidRPr="000226BE">
        <w:rPr>
          <w:rFonts w:cstheme="minorHAnsi"/>
          <w:b/>
          <w:color w:val="C00000"/>
          <w:sz w:val="20"/>
          <w:szCs w:val="20"/>
        </w:rPr>
        <w:lastRenderedPageBreak/>
        <w:t>Δ</w:t>
      </w:r>
      <w:r w:rsidRPr="000226BE">
        <w:rPr>
          <w:rFonts w:cstheme="minorHAnsi"/>
          <w:b/>
          <w:sz w:val="20"/>
          <w:szCs w:val="20"/>
        </w:rPr>
        <w:t>ι</w:t>
      </w:r>
      <w:proofErr w:type="spellEnd"/>
      <w:r w:rsidRPr="000226BE">
        <w:rPr>
          <w:rFonts w:cstheme="minorHAnsi"/>
          <w:b/>
          <w:sz w:val="20"/>
          <w:szCs w:val="20"/>
        </w:rPr>
        <w:t>α</w:t>
      </w:r>
      <w:proofErr w:type="spellStart"/>
      <w:r w:rsidRPr="000226BE">
        <w:rPr>
          <w:rFonts w:cstheme="minorHAnsi"/>
          <w:b/>
          <w:sz w:val="20"/>
          <w:szCs w:val="20"/>
        </w:rPr>
        <w:t>φθείρω</w:t>
      </w:r>
      <w:proofErr w:type="spellEnd"/>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δι</w:t>
      </w:r>
      <w:proofErr w:type="spellEnd"/>
      <w:r w:rsidRPr="000226BE">
        <w:rPr>
          <w:rFonts w:cstheme="minorHAnsi"/>
          <w:sz w:val="20"/>
          <w:szCs w:val="20"/>
        </w:rPr>
        <w:t>α</w:t>
      </w:r>
      <w:proofErr w:type="spellStart"/>
      <w:r w:rsidRPr="000226BE">
        <w:rPr>
          <w:rFonts w:cstheme="minorHAnsi"/>
          <w:sz w:val="20"/>
          <w:szCs w:val="20"/>
        </w:rPr>
        <w:t>φθερῶ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διέφθειρ</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διέφθ</w:t>
      </w:r>
      <w:proofErr w:type="spellEnd"/>
      <w:r w:rsidRPr="000226BE">
        <w:rPr>
          <w:rFonts w:cstheme="minorHAnsi"/>
          <w:sz w:val="20"/>
          <w:szCs w:val="20"/>
        </w:rPr>
        <w:t>α</w:t>
      </w:r>
      <w:proofErr w:type="spellStart"/>
      <w:r w:rsidRPr="000226BE">
        <w:rPr>
          <w:rFonts w:cstheme="minorHAnsi"/>
          <w:sz w:val="20"/>
          <w:szCs w:val="20"/>
        </w:rPr>
        <w:t>ρκ</w:t>
      </w:r>
      <w:proofErr w:type="spellEnd"/>
      <w:r w:rsidRPr="000226BE">
        <w:rPr>
          <w:rFonts w:cstheme="minorHAnsi"/>
          <w:sz w:val="20"/>
          <w:szCs w:val="20"/>
        </w:rPr>
        <w:t>α, (</w:t>
      </w:r>
      <w:proofErr w:type="spellStart"/>
      <w:r w:rsidRPr="000226BE">
        <w:rPr>
          <w:rFonts w:cstheme="minorHAnsi"/>
          <w:sz w:val="20"/>
          <w:szCs w:val="20"/>
        </w:rPr>
        <w:t>intr</w:t>
      </w:r>
      <w:proofErr w:type="spellEnd"/>
      <w:r w:rsidRPr="000226BE">
        <w:rPr>
          <w:rFonts w:cstheme="minorHAnsi"/>
          <w:sz w:val="20"/>
          <w:szCs w:val="20"/>
        </w:rPr>
        <w:t xml:space="preserve">.) </w:t>
      </w:r>
      <w:proofErr w:type="spellStart"/>
      <w:r w:rsidRPr="000226BE">
        <w:rPr>
          <w:rFonts w:cstheme="minorHAnsi"/>
          <w:sz w:val="20"/>
          <w:szCs w:val="20"/>
        </w:rPr>
        <w:t>διέφθορ</w:t>
      </w:r>
      <w:proofErr w:type="spellEnd"/>
      <w:r w:rsidRPr="000226BE">
        <w:rPr>
          <w:rFonts w:cstheme="minorHAnsi"/>
          <w:sz w:val="20"/>
          <w:szCs w:val="20"/>
        </w:rPr>
        <w:t>α]— : (</w:t>
      </w:r>
      <w:r w:rsidRPr="000226BE">
        <w:rPr>
          <w:rFonts w:cstheme="minorHAnsi"/>
          <w:sz w:val="20"/>
          <w:szCs w:val="20"/>
          <w:u w:val="single"/>
        </w:rPr>
        <w:t>tr</w:t>
      </w:r>
      <w:r w:rsidRPr="000226BE">
        <w:rPr>
          <w:rFonts w:cstheme="minorHAnsi"/>
          <w:sz w:val="20"/>
          <w:szCs w:val="20"/>
        </w:rPr>
        <w:t xml:space="preserve">.) : détruire ; corrompre, séduire. </w:t>
      </w:r>
    </w:p>
    <w:p w:rsidR="00147BF7" w:rsidRPr="000226BE" w:rsidRDefault="00147BF7" w:rsidP="00147BF7">
      <w:pPr>
        <w:shd w:val="clear" w:color="auto" w:fill="FFFFFF"/>
        <w:autoSpaceDE w:val="0"/>
        <w:autoSpaceDN w:val="0"/>
        <w:adjustRightInd w:val="0"/>
        <w:rPr>
          <w:rFonts w:cstheme="minorHAnsi"/>
          <w:b/>
          <w:sz w:val="20"/>
          <w:szCs w:val="20"/>
        </w:rPr>
      </w:pPr>
      <w:r w:rsidRPr="000226BE">
        <w:rPr>
          <w:rFonts w:cstheme="minorHAnsi"/>
          <w:b/>
          <w:bCs/>
          <w:color w:val="C00000"/>
          <w:sz w:val="20"/>
          <w:szCs w:val="20"/>
        </w:rPr>
        <w:t>Λ</w:t>
      </w:r>
      <w:r w:rsidRPr="000226BE">
        <w:rPr>
          <w:rFonts w:cstheme="minorHAnsi"/>
          <w:b/>
          <w:bCs/>
          <w:color w:val="000000"/>
          <w:sz w:val="20"/>
          <w:szCs w:val="20"/>
        </w:rPr>
        <w:t>αμβ</w:t>
      </w:r>
      <w:proofErr w:type="spellStart"/>
      <w:r w:rsidRPr="000226BE">
        <w:rPr>
          <w:rFonts w:cstheme="minorHAnsi"/>
          <w:b/>
          <w:bCs/>
          <w:color w:val="000000"/>
          <w:sz w:val="20"/>
          <w:szCs w:val="20"/>
        </w:rPr>
        <w:t>άνω</w:t>
      </w:r>
      <w:proofErr w:type="spellEnd"/>
      <w:r w:rsidRPr="000226BE">
        <w:rPr>
          <w:rFonts w:cstheme="minorHAnsi"/>
          <w:b/>
          <w:bCs/>
          <w:sz w:val="20"/>
          <w:szCs w:val="20"/>
        </w:rPr>
        <w:t> </w:t>
      </w:r>
      <w:proofErr w:type="gramStart"/>
      <w:r w:rsidRPr="000226BE">
        <w:rPr>
          <w:rFonts w:cstheme="minorHAnsi"/>
          <w:b/>
          <w:bCs/>
          <w:sz w:val="20"/>
          <w:szCs w:val="20"/>
        </w:rPr>
        <w:t>—[</w:t>
      </w:r>
      <w:proofErr w:type="gramEnd"/>
      <w:r w:rsidRPr="000226BE">
        <w:rPr>
          <w:rFonts w:cstheme="minorHAnsi"/>
          <w:b/>
          <w:bCs/>
          <w:i/>
          <w:sz w:val="20"/>
          <w:szCs w:val="20"/>
        </w:rPr>
        <w:t>fut.</w:t>
      </w:r>
      <w:r w:rsidRPr="000226BE">
        <w:rPr>
          <w:rFonts w:cstheme="minorHAnsi"/>
          <w:b/>
          <w:bCs/>
          <w:sz w:val="20"/>
          <w:szCs w:val="20"/>
        </w:rPr>
        <w:t xml:space="preserve">:  </w:t>
      </w:r>
      <w:proofErr w:type="spellStart"/>
      <w:r w:rsidRPr="000226BE">
        <w:rPr>
          <w:rFonts w:cstheme="minorHAnsi"/>
          <w:color w:val="000000"/>
          <w:sz w:val="20"/>
          <w:szCs w:val="20"/>
        </w:rPr>
        <w:t>λήψομ</w:t>
      </w:r>
      <w:proofErr w:type="spellEnd"/>
      <w:r w:rsidRPr="000226BE">
        <w:rPr>
          <w:rFonts w:cstheme="minorHAnsi"/>
          <w:color w:val="000000"/>
          <w:sz w:val="20"/>
          <w:szCs w:val="20"/>
        </w:rPr>
        <w:t>αι</w:t>
      </w:r>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color w:val="000000"/>
          <w:sz w:val="20"/>
          <w:szCs w:val="20"/>
        </w:rPr>
        <w:t>ἔλ</w:t>
      </w:r>
      <w:proofErr w:type="spellEnd"/>
      <w:r w:rsidRPr="000226BE">
        <w:rPr>
          <w:rFonts w:cstheme="minorHAnsi"/>
          <w:color w:val="000000"/>
          <w:sz w:val="20"/>
          <w:szCs w:val="20"/>
        </w:rPr>
        <w:t>αβ</w:t>
      </w:r>
      <w:proofErr w:type="spellStart"/>
      <w:r w:rsidRPr="000226BE">
        <w:rPr>
          <w:rFonts w:cstheme="minorHAnsi"/>
          <w:color w:val="000000"/>
          <w:sz w:val="20"/>
          <w:szCs w:val="20"/>
        </w:rPr>
        <w:t>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color w:val="000000"/>
          <w:sz w:val="20"/>
          <w:szCs w:val="20"/>
        </w:rPr>
        <w:t>εἴληφ</w:t>
      </w:r>
      <w:proofErr w:type="spellEnd"/>
      <w:r w:rsidRPr="000226BE">
        <w:rPr>
          <w:rFonts w:cstheme="minorHAnsi"/>
          <w:color w:val="000000"/>
          <w:sz w:val="20"/>
          <w:szCs w:val="20"/>
        </w:rPr>
        <w:t xml:space="preserve">α </w:t>
      </w:r>
      <w:r w:rsidRPr="000226BE">
        <w:rPr>
          <w:rFonts w:cstheme="minorHAnsi"/>
          <w:b/>
          <w:color w:val="000000"/>
          <w:sz w:val="20"/>
          <w:szCs w:val="20"/>
        </w:rPr>
        <w:t>]—:</w:t>
      </w:r>
      <w:r w:rsidRPr="000226BE">
        <w:rPr>
          <w:rFonts w:cstheme="minorHAnsi"/>
          <w:color w:val="000000"/>
          <w:sz w:val="20"/>
          <w:szCs w:val="20"/>
        </w:rPr>
        <w:t xml:space="preserve"> prendre dans les mains, saisir ; </w:t>
      </w:r>
      <w:r w:rsidR="00E92901">
        <w:rPr>
          <w:rFonts w:cstheme="minorHAnsi"/>
          <w:color w:val="000000"/>
          <w:sz w:val="20"/>
          <w:szCs w:val="20"/>
        </w:rPr>
        <w:t xml:space="preserve">prendre à l’improviste, </w:t>
      </w:r>
      <w:proofErr w:type="spellStart"/>
      <w:r w:rsidR="00E92901">
        <w:rPr>
          <w:rFonts w:cstheme="minorHAnsi"/>
          <w:color w:val="000000"/>
          <w:sz w:val="20"/>
          <w:szCs w:val="20"/>
        </w:rPr>
        <w:t>surprende</w:t>
      </w:r>
      <w:proofErr w:type="spellEnd"/>
      <w:r w:rsidR="00E92901">
        <w:rPr>
          <w:rFonts w:cstheme="minorHAnsi"/>
          <w:color w:val="000000"/>
          <w:sz w:val="20"/>
          <w:szCs w:val="20"/>
        </w:rPr>
        <w:t xml:space="preserve"> ; </w:t>
      </w:r>
      <w:r w:rsidRPr="000226BE">
        <w:rPr>
          <w:rFonts w:cstheme="minorHAnsi"/>
          <w:color w:val="000000"/>
          <w:sz w:val="20"/>
          <w:szCs w:val="20"/>
        </w:rPr>
        <w:t xml:space="preserve">recevoir ; concevoir.   </w:t>
      </w:r>
    </w:p>
    <w:p w:rsidR="00A33360" w:rsidRDefault="00147BF7" w:rsidP="00147BF7">
      <w:pPr>
        <w:rPr>
          <w:rFonts w:cstheme="minorHAnsi"/>
          <w:b/>
          <w:bCs/>
          <w:color w:val="C00000"/>
          <w:sz w:val="20"/>
          <w:szCs w:val="20"/>
        </w:rPr>
      </w:pPr>
      <w:r w:rsidRPr="000226BE">
        <w:rPr>
          <w:rFonts w:cstheme="minorHAnsi"/>
          <w:b/>
          <w:bCs/>
          <w:color w:val="C00000"/>
          <w:sz w:val="20"/>
          <w:szCs w:val="20"/>
        </w:rPr>
        <w:tab/>
      </w:r>
    </w:p>
    <w:p w:rsidR="00147BF7" w:rsidRPr="00D40D17" w:rsidRDefault="00A33360" w:rsidP="00147BF7">
      <w:pPr>
        <w:rPr>
          <w:rFonts w:cstheme="minorHAnsi"/>
          <w:bCs/>
          <w:sz w:val="19"/>
          <w:szCs w:val="19"/>
        </w:rPr>
      </w:pPr>
      <w:r>
        <w:rPr>
          <w:rFonts w:cstheme="minorHAnsi"/>
          <w:b/>
          <w:bCs/>
          <w:color w:val="C00000"/>
          <w:sz w:val="20"/>
          <w:szCs w:val="20"/>
        </w:rPr>
        <w:tab/>
      </w:r>
      <w:r w:rsidR="00D40D17" w:rsidRPr="00D40D17">
        <w:rPr>
          <w:rFonts w:cstheme="minorHAnsi"/>
          <w:b/>
          <w:bCs/>
          <w:color w:val="C00000"/>
          <w:sz w:val="19"/>
          <w:szCs w:val="19"/>
        </w:rPr>
        <w:t xml:space="preserve">Syntaxe 1) </w:t>
      </w:r>
      <w:proofErr w:type="gramStart"/>
      <w:r w:rsidR="00147BF7" w:rsidRPr="00D40D17">
        <w:rPr>
          <w:rFonts w:cstheme="minorHAnsi"/>
          <w:b/>
          <w:bCs/>
          <w:color w:val="C00000"/>
          <w:sz w:val="19"/>
          <w:szCs w:val="19"/>
        </w:rPr>
        <w:t>Irréel  (</w:t>
      </w:r>
      <w:proofErr w:type="gramEnd"/>
      <w:r w:rsidR="00147BF7" w:rsidRPr="00D40D17">
        <w:rPr>
          <w:rFonts w:cstheme="minorHAnsi"/>
          <w:b/>
          <w:bCs/>
          <w:i/>
          <w:color w:val="C00000"/>
          <w:sz w:val="19"/>
          <w:szCs w:val="19"/>
        </w:rPr>
        <w:t>cf</w:t>
      </w:r>
      <w:r w:rsidR="00147BF7" w:rsidRPr="00D40D17">
        <w:rPr>
          <w:rFonts w:cstheme="minorHAnsi"/>
          <w:b/>
          <w:bCs/>
          <w:color w:val="C00000"/>
          <w:sz w:val="19"/>
          <w:szCs w:val="19"/>
        </w:rPr>
        <w:t xml:space="preserve">. </w:t>
      </w:r>
      <w:proofErr w:type="spellStart"/>
      <w:r w:rsidR="00147BF7" w:rsidRPr="00D40D17">
        <w:rPr>
          <w:rFonts w:cstheme="minorHAnsi"/>
          <w:b/>
          <w:bCs/>
          <w:i/>
          <w:color w:val="C00000"/>
          <w:sz w:val="19"/>
          <w:szCs w:val="19"/>
        </w:rPr>
        <w:t>Rg</w:t>
      </w:r>
      <w:proofErr w:type="spellEnd"/>
      <w:r w:rsidR="00147BF7" w:rsidRPr="00D40D17">
        <w:rPr>
          <w:rFonts w:cstheme="minorHAnsi"/>
          <w:b/>
          <w:bCs/>
          <w:color w:val="C00000"/>
          <w:sz w:val="19"/>
          <w:szCs w:val="19"/>
        </w:rPr>
        <w:t xml:space="preserve"> § 282 &amp; 329). </w:t>
      </w:r>
      <w:proofErr w:type="spellStart"/>
      <w:proofErr w:type="gramStart"/>
      <w:r w:rsidRPr="00D40D17">
        <w:rPr>
          <w:rFonts w:eastAsia="Times New Roman" w:cstheme="minorHAnsi"/>
          <w:b/>
          <w:sz w:val="19"/>
          <w:szCs w:val="19"/>
          <w:lang w:eastAsia="fr-FR"/>
        </w:rPr>
        <w:t>δίκ</w:t>
      </w:r>
      <w:proofErr w:type="spellEnd"/>
      <w:r w:rsidRPr="00D40D17">
        <w:rPr>
          <w:rFonts w:eastAsia="Times New Roman" w:cstheme="minorHAnsi"/>
          <w:b/>
          <w:sz w:val="19"/>
          <w:szCs w:val="19"/>
          <w:lang w:eastAsia="fr-FR"/>
        </w:rPr>
        <w:t>α</w:t>
      </w:r>
      <w:proofErr w:type="spellStart"/>
      <w:r w:rsidRPr="00D40D17">
        <w:rPr>
          <w:rFonts w:eastAsia="Times New Roman" w:cstheme="minorHAnsi"/>
          <w:b/>
          <w:sz w:val="19"/>
          <w:szCs w:val="19"/>
          <w:lang w:eastAsia="fr-FR"/>
        </w:rPr>
        <w:t>ιον</w:t>
      </w:r>
      <w:proofErr w:type="spellEnd"/>
      <w:proofErr w:type="gramEnd"/>
      <w:r w:rsidRPr="00D40D17">
        <w:rPr>
          <w:rFonts w:eastAsia="Times New Roman" w:cstheme="minorHAnsi"/>
          <w:b/>
          <w:sz w:val="19"/>
          <w:szCs w:val="19"/>
          <w:lang w:eastAsia="fr-FR"/>
        </w:rPr>
        <w:t xml:space="preserve"> </w:t>
      </w:r>
      <w:proofErr w:type="spellStart"/>
      <w:r w:rsidRPr="00D40D17">
        <w:rPr>
          <w:rFonts w:eastAsia="Times New Roman" w:cstheme="minorHAnsi"/>
          <w:b/>
          <w:sz w:val="19"/>
          <w:szCs w:val="19"/>
          <w:lang w:eastAsia="fr-FR"/>
        </w:rPr>
        <w:t>μὲν</w:t>
      </w:r>
      <w:proofErr w:type="spellEnd"/>
      <w:r w:rsidRPr="00D40D17">
        <w:rPr>
          <w:rFonts w:eastAsia="Times New Roman" w:cstheme="minorHAnsi"/>
          <w:b/>
          <w:sz w:val="19"/>
          <w:szCs w:val="19"/>
          <w:lang w:eastAsia="fr-FR"/>
        </w:rPr>
        <w:t xml:space="preserve"> </w:t>
      </w:r>
      <w:proofErr w:type="spellStart"/>
      <w:r w:rsidRPr="00D40D17">
        <w:rPr>
          <w:rFonts w:eastAsia="Times New Roman" w:cstheme="minorHAnsi"/>
          <w:b/>
          <w:sz w:val="19"/>
          <w:szCs w:val="19"/>
          <w:lang w:eastAsia="fr-FR"/>
        </w:rPr>
        <w:t>ἂν</w:t>
      </w:r>
      <w:proofErr w:type="spellEnd"/>
      <w:r w:rsidRPr="00D40D17">
        <w:rPr>
          <w:rFonts w:eastAsia="Times New Roman" w:cstheme="minorHAnsi"/>
          <w:b/>
          <w:sz w:val="19"/>
          <w:szCs w:val="19"/>
          <w:lang w:eastAsia="fr-FR"/>
        </w:rPr>
        <w:t xml:space="preserve"> π</w:t>
      </w:r>
      <w:proofErr w:type="spellStart"/>
      <w:r w:rsidRPr="00D40D17">
        <w:rPr>
          <w:rFonts w:eastAsia="Times New Roman" w:cstheme="minorHAnsi"/>
          <w:b/>
          <w:sz w:val="19"/>
          <w:szCs w:val="19"/>
          <w:lang w:eastAsia="fr-FR"/>
        </w:rPr>
        <w:t>οιεῖν</w:t>
      </w:r>
      <w:proofErr w:type="spellEnd"/>
      <w:r w:rsidRPr="00D40D17">
        <w:rPr>
          <w:rFonts w:eastAsia="Times New Roman" w:cstheme="minorHAnsi"/>
          <w:b/>
          <w:sz w:val="19"/>
          <w:szCs w:val="19"/>
          <w:lang w:eastAsia="fr-FR"/>
        </w:rPr>
        <w:t xml:space="preserve"> </w:t>
      </w:r>
      <w:proofErr w:type="spellStart"/>
      <w:r w:rsidRPr="00D40D17">
        <w:rPr>
          <w:rFonts w:eastAsia="Times New Roman" w:cstheme="minorHAnsi"/>
          <w:b/>
          <w:sz w:val="19"/>
          <w:szCs w:val="19"/>
          <w:lang w:eastAsia="fr-FR"/>
        </w:rPr>
        <w:t>ἡγούμην</w:t>
      </w:r>
      <w:proofErr w:type="spellEnd"/>
      <w:r w:rsidRPr="00D40D17">
        <w:rPr>
          <w:rFonts w:eastAsia="Times New Roman" w:cstheme="minorHAnsi"/>
          <w:b/>
          <w:sz w:val="19"/>
          <w:szCs w:val="19"/>
          <w:lang w:eastAsia="fr-FR"/>
        </w:rPr>
        <w:t xml:space="preserve"> : </w:t>
      </w:r>
      <w:r w:rsidR="00D40D17" w:rsidRPr="00D40D17">
        <w:rPr>
          <w:rFonts w:eastAsia="Times New Roman" w:cstheme="minorHAnsi"/>
          <w:b/>
          <w:sz w:val="19"/>
          <w:szCs w:val="19"/>
          <w:lang w:eastAsia="fr-FR"/>
        </w:rPr>
        <w:t>« </w:t>
      </w:r>
      <w:r w:rsidRPr="00D40D17">
        <w:rPr>
          <w:rFonts w:eastAsia="Times New Roman" w:cstheme="minorHAnsi"/>
          <w:b/>
          <w:sz w:val="19"/>
          <w:szCs w:val="19"/>
          <w:lang w:eastAsia="fr-FR"/>
        </w:rPr>
        <w:t>je pouvais considérer que j’agirais justement si j’essayais…</w:t>
      </w:r>
      <w:r w:rsidR="00D40D17" w:rsidRPr="00D40D17">
        <w:rPr>
          <w:rFonts w:eastAsia="Times New Roman" w:cstheme="minorHAnsi"/>
          <w:b/>
          <w:sz w:val="19"/>
          <w:szCs w:val="19"/>
          <w:lang w:eastAsia="fr-FR"/>
        </w:rPr>
        <w:t> » (P. Ch.)</w:t>
      </w:r>
      <w:r w:rsidR="00FE1B83">
        <w:rPr>
          <w:rFonts w:eastAsia="Times New Roman" w:cstheme="minorHAnsi"/>
          <w:b/>
          <w:sz w:val="19"/>
          <w:szCs w:val="19"/>
          <w:lang w:eastAsia="fr-FR"/>
        </w:rPr>
        <w:t> ; je pouvais me croire dans mon droit (G.B)</w:t>
      </w:r>
      <w:r w:rsidR="00D40D17" w:rsidRPr="00D40D17">
        <w:rPr>
          <w:rFonts w:eastAsia="Times New Roman" w:cstheme="minorHAnsi"/>
          <w:b/>
          <w:sz w:val="19"/>
          <w:szCs w:val="19"/>
          <w:lang w:eastAsia="fr-FR"/>
        </w:rPr>
        <w:t xml:space="preserve">. </w:t>
      </w:r>
      <w:r w:rsidRPr="00D40D17">
        <w:rPr>
          <w:rFonts w:eastAsia="Times New Roman" w:cstheme="minorHAnsi"/>
          <w:b/>
          <w:sz w:val="19"/>
          <w:szCs w:val="19"/>
          <w:lang w:eastAsia="fr-FR"/>
        </w:rPr>
        <w:t xml:space="preserve"> </w:t>
      </w:r>
      <w:r w:rsidR="00147BF7" w:rsidRPr="00D40D17">
        <w:rPr>
          <w:rFonts w:cstheme="minorHAnsi"/>
          <w:bCs/>
          <w:sz w:val="19"/>
          <w:szCs w:val="19"/>
        </w:rPr>
        <w:t xml:space="preserve">Condition présentée comme expressément non réalisée.  Irréel du </w:t>
      </w:r>
      <w:proofErr w:type="gramStart"/>
      <w:r w:rsidR="00147BF7" w:rsidRPr="00D40D17">
        <w:rPr>
          <w:rFonts w:cstheme="minorHAnsi"/>
          <w:bCs/>
          <w:sz w:val="19"/>
          <w:szCs w:val="19"/>
        </w:rPr>
        <w:t>présent  =</w:t>
      </w:r>
      <w:proofErr w:type="gramEnd"/>
      <w:r w:rsidR="00147BF7" w:rsidRPr="00D40D17">
        <w:rPr>
          <w:rFonts w:cstheme="minorHAnsi"/>
          <w:bCs/>
          <w:sz w:val="19"/>
          <w:szCs w:val="19"/>
        </w:rPr>
        <w:t xml:space="preserve"> </w:t>
      </w:r>
      <w:proofErr w:type="spellStart"/>
      <w:r w:rsidR="00147BF7" w:rsidRPr="00D40D17">
        <w:rPr>
          <w:rFonts w:cstheme="minorHAnsi"/>
          <w:b/>
          <w:bCs/>
          <w:sz w:val="19"/>
          <w:szCs w:val="19"/>
        </w:rPr>
        <w:t>εἰ</w:t>
      </w:r>
      <w:proofErr w:type="spellEnd"/>
      <w:r w:rsidR="00147BF7" w:rsidRPr="00D40D17">
        <w:rPr>
          <w:rFonts w:cstheme="minorHAnsi"/>
          <w:b/>
          <w:bCs/>
          <w:sz w:val="19"/>
          <w:szCs w:val="19"/>
        </w:rPr>
        <w:t xml:space="preserve"> +</w:t>
      </w:r>
      <w:r w:rsidR="00147BF7" w:rsidRPr="00D40D17">
        <w:rPr>
          <w:rFonts w:cstheme="minorHAnsi"/>
          <w:bCs/>
          <w:sz w:val="19"/>
          <w:szCs w:val="19"/>
        </w:rPr>
        <w:t xml:space="preserve">indicatif imparfait dans la subordonnée et indicatif imparfait </w:t>
      </w:r>
      <w:r w:rsidR="00147BF7" w:rsidRPr="00D40D17">
        <w:rPr>
          <w:rFonts w:cstheme="minorHAnsi"/>
          <w:b/>
          <w:bCs/>
          <w:sz w:val="19"/>
          <w:szCs w:val="19"/>
        </w:rPr>
        <w:t xml:space="preserve">avec </w:t>
      </w:r>
      <w:proofErr w:type="spellStart"/>
      <w:r w:rsidR="00147BF7" w:rsidRPr="00D40D17">
        <w:rPr>
          <w:rFonts w:cstheme="minorHAnsi"/>
          <w:b/>
          <w:bCs/>
          <w:sz w:val="19"/>
          <w:szCs w:val="19"/>
        </w:rPr>
        <w:t>ἄν</w:t>
      </w:r>
      <w:proofErr w:type="spellEnd"/>
      <w:r w:rsidR="00147BF7" w:rsidRPr="00D40D17">
        <w:rPr>
          <w:rFonts w:cstheme="minorHAnsi"/>
          <w:bCs/>
          <w:sz w:val="19"/>
          <w:szCs w:val="19"/>
        </w:rPr>
        <w:t xml:space="preserve"> dans la principale. (En général = l’imparfait en français). Irréel du </w:t>
      </w:r>
      <w:proofErr w:type="gramStart"/>
      <w:r w:rsidR="00147BF7" w:rsidRPr="00D40D17">
        <w:rPr>
          <w:rFonts w:cstheme="minorHAnsi"/>
          <w:bCs/>
          <w:sz w:val="19"/>
          <w:szCs w:val="19"/>
        </w:rPr>
        <w:t>passé  =</w:t>
      </w:r>
      <w:proofErr w:type="gramEnd"/>
      <w:r w:rsidR="00147BF7" w:rsidRPr="00D40D17">
        <w:rPr>
          <w:rFonts w:cstheme="minorHAnsi"/>
          <w:bCs/>
          <w:sz w:val="19"/>
          <w:szCs w:val="19"/>
        </w:rPr>
        <w:t xml:space="preserve"> </w:t>
      </w:r>
      <w:proofErr w:type="spellStart"/>
      <w:r w:rsidR="00147BF7" w:rsidRPr="00D40D17">
        <w:rPr>
          <w:rFonts w:cstheme="minorHAnsi"/>
          <w:b/>
          <w:bCs/>
          <w:sz w:val="19"/>
          <w:szCs w:val="19"/>
        </w:rPr>
        <w:t>εἰ</w:t>
      </w:r>
      <w:proofErr w:type="spellEnd"/>
      <w:r w:rsidR="00147BF7" w:rsidRPr="00D40D17">
        <w:rPr>
          <w:rFonts w:cstheme="minorHAnsi"/>
          <w:b/>
          <w:bCs/>
          <w:sz w:val="19"/>
          <w:szCs w:val="19"/>
        </w:rPr>
        <w:t xml:space="preserve"> +</w:t>
      </w:r>
      <w:r w:rsidR="00D40D17" w:rsidRPr="00D40D17">
        <w:rPr>
          <w:rFonts w:cstheme="minorHAnsi"/>
          <w:b/>
          <w:bCs/>
          <w:sz w:val="19"/>
          <w:szCs w:val="19"/>
        </w:rPr>
        <w:t xml:space="preserve"> </w:t>
      </w:r>
      <w:r w:rsidR="00147BF7" w:rsidRPr="00D40D17">
        <w:rPr>
          <w:rFonts w:cstheme="minorHAnsi"/>
          <w:bCs/>
          <w:sz w:val="19"/>
          <w:szCs w:val="19"/>
        </w:rPr>
        <w:t xml:space="preserve">indicatif aoriste dans la subordonnée  et  indicatif aoriste </w:t>
      </w:r>
      <w:r w:rsidR="00147BF7" w:rsidRPr="00D40D17">
        <w:rPr>
          <w:rFonts w:cstheme="minorHAnsi"/>
          <w:b/>
          <w:bCs/>
          <w:sz w:val="19"/>
          <w:szCs w:val="19"/>
        </w:rPr>
        <w:t xml:space="preserve">avec </w:t>
      </w:r>
      <w:proofErr w:type="spellStart"/>
      <w:r w:rsidR="00147BF7" w:rsidRPr="00D40D17">
        <w:rPr>
          <w:rFonts w:cstheme="minorHAnsi"/>
          <w:b/>
          <w:bCs/>
          <w:sz w:val="19"/>
          <w:szCs w:val="19"/>
        </w:rPr>
        <w:t>ἄν</w:t>
      </w:r>
      <w:proofErr w:type="spellEnd"/>
      <w:r w:rsidR="00147BF7" w:rsidRPr="00D40D17">
        <w:rPr>
          <w:rFonts w:cstheme="minorHAnsi"/>
          <w:bCs/>
          <w:sz w:val="19"/>
          <w:szCs w:val="19"/>
        </w:rPr>
        <w:t xml:space="preserve"> dans la principale (En général = le plus que parfait en français). </w:t>
      </w:r>
    </w:p>
    <w:p w:rsidR="00D40D17" w:rsidRDefault="00D40D17" w:rsidP="00D40D17">
      <w:pPr>
        <w:pStyle w:val="Sansinterligne"/>
        <w:rPr>
          <w:sz w:val="19"/>
          <w:szCs w:val="19"/>
        </w:rPr>
      </w:pPr>
      <w:r w:rsidRPr="00D40D17">
        <w:rPr>
          <w:b/>
          <w:color w:val="C00000"/>
          <w:sz w:val="19"/>
          <w:szCs w:val="19"/>
        </w:rPr>
        <w:tab/>
        <w:t>Syntaxe</w:t>
      </w:r>
      <w:r w:rsidR="00E92901">
        <w:rPr>
          <w:b/>
          <w:color w:val="C00000"/>
          <w:sz w:val="19"/>
          <w:szCs w:val="19"/>
        </w:rPr>
        <w:t xml:space="preserve"> </w:t>
      </w:r>
      <w:r w:rsidRPr="00D40D17">
        <w:rPr>
          <w:b/>
          <w:color w:val="C00000"/>
          <w:sz w:val="19"/>
          <w:szCs w:val="19"/>
        </w:rPr>
        <w:t>2</w:t>
      </w:r>
      <w:proofErr w:type="gramStart"/>
      <w:r w:rsidRPr="00D40D17">
        <w:rPr>
          <w:b/>
          <w:color w:val="C00000"/>
          <w:sz w:val="19"/>
          <w:szCs w:val="19"/>
        </w:rPr>
        <w:t>) .</w:t>
      </w:r>
      <w:proofErr w:type="gramEnd"/>
      <w:r w:rsidRPr="00D40D17">
        <w:rPr>
          <w:b/>
          <w:color w:val="C00000"/>
          <w:sz w:val="19"/>
          <w:szCs w:val="19"/>
        </w:rPr>
        <w:t xml:space="preserve">  L’infinitif </w:t>
      </w:r>
      <w:r w:rsidRPr="00D40D17">
        <w:rPr>
          <w:i/>
          <w:color w:val="C00000"/>
          <w:sz w:val="19"/>
          <w:szCs w:val="19"/>
        </w:rPr>
        <w:t>avec</w:t>
      </w:r>
      <w:r w:rsidRPr="00D40D17">
        <w:rPr>
          <w:b/>
          <w:color w:val="C00000"/>
          <w:sz w:val="19"/>
          <w:szCs w:val="19"/>
        </w:rPr>
        <w:t xml:space="preserve"> </w:t>
      </w:r>
      <w:proofErr w:type="spellStart"/>
      <w:proofErr w:type="gramStart"/>
      <w:r w:rsidRPr="00D40D17">
        <w:rPr>
          <w:b/>
          <w:color w:val="C00000"/>
          <w:sz w:val="19"/>
          <w:szCs w:val="19"/>
        </w:rPr>
        <w:t>ἄν</w:t>
      </w:r>
      <w:proofErr w:type="spellEnd"/>
      <w:r w:rsidRPr="00D40D17">
        <w:rPr>
          <w:sz w:val="19"/>
          <w:szCs w:val="19"/>
        </w:rPr>
        <w:t xml:space="preserve">  équivaut</w:t>
      </w:r>
      <w:proofErr w:type="gramEnd"/>
      <w:r w:rsidRPr="00D40D17">
        <w:rPr>
          <w:sz w:val="19"/>
          <w:szCs w:val="19"/>
        </w:rPr>
        <w:t xml:space="preserve"> à une proposition qui formulée à un mode personnel serait à l’optatif avec </w:t>
      </w:r>
      <w:proofErr w:type="spellStart"/>
      <w:r w:rsidRPr="00D40D17">
        <w:rPr>
          <w:b/>
          <w:sz w:val="19"/>
          <w:szCs w:val="19"/>
        </w:rPr>
        <w:t>ἄν</w:t>
      </w:r>
      <w:proofErr w:type="spellEnd"/>
      <w:r w:rsidRPr="00D40D17">
        <w:rPr>
          <w:sz w:val="19"/>
          <w:szCs w:val="19"/>
        </w:rPr>
        <w:t xml:space="preserve"> (potentiel) ou à un temps secondaire de l’indicatif avec </w:t>
      </w:r>
      <w:proofErr w:type="spellStart"/>
      <w:r w:rsidRPr="00D40D17">
        <w:rPr>
          <w:b/>
          <w:sz w:val="19"/>
          <w:szCs w:val="19"/>
        </w:rPr>
        <w:t>ἄν</w:t>
      </w:r>
      <w:proofErr w:type="spellEnd"/>
      <w:r w:rsidRPr="00D40D17">
        <w:rPr>
          <w:sz w:val="19"/>
          <w:szCs w:val="19"/>
        </w:rPr>
        <w:t xml:space="preserve"> (irréel pst ou passé). Le contexte seul permet de distinguer le potentiel de l’irréel. (</w:t>
      </w:r>
      <w:proofErr w:type="gramStart"/>
      <w:r w:rsidRPr="00D40D17">
        <w:rPr>
          <w:i/>
          <w:sz w:val="19"/>
          <w:szCs w:val="19"/>
        </w:rPr>
        <w:t>cf</w:t>
      </w:r>
      <w:r w:rsidRPr="00D40D17">
        <w:rPr>
          <w:sz w:val="19"/>
          <w:szCs w:val="19"/>
        </w:rPr>
        <w:t>.</w:t>
      </w:r>
      <w:proofErr w:type="gramEnd"/>
      <w:r w:rsidRPr="00D40D17">
        <w:rPr>
          <w:sz w:val="19"/>
          <w:szCs w:val="19"/>
        </w:rPr>
        <w:t xml:space="preserve"> </w:t>
      </w:r>
      <w:proofErr w:type="spellStart"/>
      <w:r w:rsidRPr="00D40D17">
        <w:rPr>
          <w:b/>
          <w:i/>
          <w:sz w:val="19"/>
          <w:szCs w:val="19"/>
        </w:rPr>
        <w:t>Rg</w:t>
      </w:r>
      <w:proofErr w:type="spellEnd"/>
      <w:r w:rsidRPr="00D40D17">
        <w:rPr>
          <w:sz w:val="19"/>
          <w:szCs w:val="19"/>
        </w:rPr>
        <w:t xml:space="preserve"> § 348)</w:t>
      </w:r>
    </w:p>
    <w:p w:rsidR="00E92901" w:rsidRDefault="00E92901" w:rsidP="00E92901">
      <w:pPr>
        <w:pStyle w:val="Sansinterligne"/>
        <w:rPr>
          <w:b/>
          <w:sz w:val="18"/>
        </w:rPr>
      </w:pPr>
      <w:r>
        <w:rPr>
          <w:sz w:val="19"/>
          <w:szCs w:val="19"/>
        </w:rPr>
        <w:tab/>
      </w:r>
      <w:r w:rsidRPr="0082167E">
        <w:rPr>
          <w:b/>
          <w:bCs/>
          <w:color w:val="C00000"/>
          <w:sz w:val="18"/>
        </w:rPr>
        <w:t>Syntaxe</w:t>
      </w:r>
      <w:r>
        <w:rPr>
          <w:b/>
          <w:bCs/>
          <w:color w:val="C00000"/>
          <w:sz w:val="18"/>
        </w:rPr>
        <w:t xml:space="preserve"> 3)</w:t>
      </w:r>
      <w:r w:rsidRPr="0082167E">
        <w:rPr>
          <w:b/>
          <w:bCs/>
          <w:color w:val="C00000"/>
          <w:sz w:val="18"/>
        </w:rPr>
        <w:t>. Potentiel dans le passé</w:t>
      </w:r>
      <w:r w:rsidRPr="0082167E">
        <w:rPr>
          <w:bCs/>
          <w:sz w:val="18"/>
        </w:rPr>
        <w:t xml:space="preserve"> </w:t>
      </w:r>
      <w:r w:rsidRPr="0082167E">
        <w:rPr>
          <w:b/>
          <w:bCs/>
          <w:sz w:val="18"/>
        </w:rPr>
        <w:t>imparfait ou</w:t>
      </w:r>
      <w:r w:rsidRPr="0082167E">
        <w:rPr>
          <w:bCs/>
          <w:sz w:val="18"/>
        </w:rPr>
        <w:t xml:space="preserve"> </w:t>
      </w:r>
      <w:r w:rsidRPr="0082167E">
        <w:rPr>
          <w:b/>
          <w:bCs/>
          <w:sz w:val="18"/>
        </w:rPr>
        <w:t xml:space="preserve">aoriste + </w:t>
      </w:r>
      <w:proofErr w:type="spellStart"/>
      <w:proofErr w:type="gramStart"/>
      <w:r w:rsidRPr="0082167E">
        <w:rPr>
          <w:b/>
          <w:bCs/>
          <w:sz w:val="18"/>
        </w:rPr>
        <w:t>ἄν</w:t>
      </w:r>
      <w:proofErr w:type="spellEnd"/>
      <w:r w:rsidRPr="0082167E">
        <w:rPr>
          <w:bCs/>
          <w:sz w:val="18"/>
        </w:rPr>
        <w:t xml:space="preserve">  (</w:t>
      </w:r>
      <w:proofErr w:type="gramEnd"/>
      <w:r w:rsidRPr="0082167E">
        <w:rPr>
          <w:bCs/>
          <w:sz w:val="18"/>
        </w:rPr>
        <w:t xml:space="preserve">la nég. </w:t>
      </w:r>
      <w:proofErr w:type="gramStart"/>
      <w:r w:rsidRPr="0082167E">
        <w:rPr>
          <w:bCs/>
          <w:sz w:val="18"/>
        </w:rPr>
        <w:t>est</w:t>
      </w:r>
      <w:proofErr w:type="gramEnd"/>
      <w:r w:rsidRPr="0082167E">
        <w:rPr>
          <w:bCs/>
          <w:sz w:val="18"/>
        </w:rPr>
        <w:t xml:space="preserve"> </w:t>
      </w:r>
      <w:proofErr w:type="spellStart"/>
      <w:r w:rsidRPr="0082167E">
        <w:rPr>
          <w:b/>
          <w:bCs/>
          <w:sz w:val="18"/>
        </w:rPr>
        <w:t>οὐ</w:t>
      </w:r>
      <w:proofErr w:type="spellEnd"/>
      <w:r w:rsidRPr="0082167E">
        <w:rPr>
          <w:b/>
          <w:bCs/>
          <w:sz w:val="18"/>
        </w:rPr>
        <w:t xml:space="preserve">) </w:t>
      </w:r>
      <w:r w:rsidRPr="0082167E">
        <w:rPr>
          <w:bCs/>
          <w:sz w:val="18"/>
        </w:rPr>
        <w:t xml:space="preserve">  </w:t>
      </w:r>
      <w:proofErr w:type="spellStart"/>
      <w:r w:rsidRPr="0082167E">
        <w:rPr>
          <w:bCs/>
          <w:sz w:val="18"/>
        </w:rPr>
        <w:t>εἶ</w:t>
      </w:r>
      <w:proofErr w:type="spellEnd"/>
      <w:r w:rsidRPr="0082167E">
        <w:rPr>
          <w:bCs/>
          <w:sz w:val="18"/>
        </w:rPr>
        <w:t xml:space="preserve">πέ </w:t>
      </w:r>
      <w:proofErr w:type="spellStart"/>
      <w:r w:rsidRPr="0082167E">
        <w:rPr>
          <w:bCs/>
          <w:sz w:val="18"/>
        </w:rPr>
        <w:t>τις</w:t>
      </w:r>
      <w:proofErr w:type="spellEnd"/>
      <w:r w:rsidRPr="0082167E">
        <w:rPr>
          <w:bCs/>
          <w:sz w:val="18"/>
        </w:rPr>
        <w:t xml:space="preserve"> </w:t>
      </w:r>
      <w:proofErr w:type="spellStart"/>
      <w:r w:rsidRPr="0082167E">
        <w:rPr>
          <w:bCs/>
          <w:sz w:val="18"/>
        </w:rPr>
        <w:t>ἄν</w:t>
      </w:r>
      <w:proofErr w:type="spellEnd"/>
      <w:r w:rsidRPr="0082167E">
        <w:rPr>
          <w:bCs/>
          <w:sz w:val="18"/>
        </w:rPr>
        <w:t xml:space="preserve"> : on pouvait dire alors ; </w:t>
      </w:r>
      <w:r w:rsidRPr="0082167E">
        <w:rPr>
          <w:sz w:val="18"/>
        </w:rPr>
        <w:t xml:space="preserve"> </w:t>
      </w:r>
      <w:r w:rsidRPr="0082167E">
        <w:rPr>
          <w:b/>
          <w:sz w:val="18"/>
        </w:rPr>
        <w:t xml:space="preserve">  Ajax  120.  </w:t>
      </w:r>
      <w:proofErr w:type="spellStart"/>
      <w:proofErr w:type="gramStart"/>
      <w:r w:rsidRPr="0082167E">
        <w:rPr>
          <w:sz w:val="18"/>
        </w:rPr>
        <w:t>άν</w:t>
      </w:r>
      <w:proofErr w:type="spellEnd"/>
      <w:r w:rsidRPr="0082167E">
        <w:rPr>
          <w:sz w:val="18"/>
          <w:lang w:val="en-US"/>
        </w:rPr>
        <w:t xml:space="preserve"> .</w:t>
      </w:r>
      <w:proofErr w:type="gramEnd"/>
      <w:r w:rsidRPr="0082167E">
        <w:rPr>
          <w:sz w:val="18"/>
          <w:lang w:val="en-US"/>
        </w:rPr>
        <w:t xml:space="preserve"> . </w:t>
      </w:r>
      <w:proofErr w:type="spellStart"/>
      <w:proofErr w:type="gramStart"/>
      <w:r w:rsidRPr="0082167E">
        <w:rPr>
          <w:sz w:val="18"/>
        </w:rPr>
        <w:t>εὑρέθη</w:t>
      </w:r>
      <w:proofErr w:type="spellEnd"/>
      <w:proofErr w:type="gramEnd"/>
      <w:r w:rsidRPr="0082167E">
        <w:rPr>
          <w:sz w:val="18"/>
          <w:lang w:val="en-US"/>
        </w:rPr>
        <w:t xml:space="preserve"> : potential </w:t>
      </w:r>
      <w:proofErr w:type="spellStart"/>
      <w:r w:rsidRPr="0082167E">
        <w:rPr>
          <w:sz w:val="18"/>
          <w:lang w:val="en-US"/>
        </w:rPr>
        <w:t>indic</w:t>
      </w:r>
      <w:proofErr w:type="spellEnd"/>
      <w:r w:rsidRPr="0082167E">
        <w:rPr>
          <w:sz w:val="18"/>
          <w:lang w:val="en-US"/>
        </w:rPr>
        <w:t xml:space="preserve">, of the past (Goodwin, </w:t>
      </w:r>
      <w:r w:rsidRPr="0082167E">
        <w:rPr>
          <w:i/>
          <w:iCs/>
          <w:sz w:val="18"/>
          <w:lang w:val="en-US"/>
        </w:rPr>
        <w:t xml:space="preserve">M.T. </w:t>
      </w:r>
      <w:r w:rsidRPr="0082167E">
        <w:rPr>
          <w:sz w:val="18"/>
          <w:lang w:val="en-US"/>
        </w:rPr>
        <w:t>§ 245.</w:t>
      </w:r>
      <w:r w:rsidRPr="0082167E">
        <w:rPr>
          <w:b/>
          <w:sz w:val="18"/>
          <w:lang w:val="en-US"/>
        </w:rPr>
        <w:t xml:space="preserve"> </w:t>
      </w:r>
      <w:r w:rsidRPr="00986CDF">
        <w:rPr>
          <w:b/>
          <w:sz w:val="18"/>
        </w:rPr>
        <w:t xml:space="preserve">Jean Humbert p. 224, § 363.  </w:t>
      </w:r>
      <w:proofErr w:type="spellStart"/>
      <w:r>
        <w:rPr>
          <w:rFonts w:eastAsia="Times New Roman" w:cstheme="minorHAnsi"/>
          <w:b/>
          <w:lang w:eastAsia="fr-FR"/>
        </w:rPr>
        <w:t>Bizos</w:t>
      </w:r>
      <w:proofErr w:type="spellEnd"/>
      <w:r>
        <w:rPr>
          <w:rFonts w:eastAsia="Times New Roman" w:cstheme="minorHAnsi"/>
          <w:b/>
          <w:lang w:eastAsia="fr-FR"/>
        </w:rPr>
        <w:t xml:space="preserve"> p. 158 note R. 1 ;</w:t>
      </w:r>
      <w:proofErr w:type="gramStart"/>
      <w:r>
        <w:rPr>
          <w:rFonts w:eastAsia="Times New Roman" w:cstheme="minorHAnsi"/>
          <w:b/>
          <w:lang w:eastAsia="fr-FR"/>
        </w:rPr>
        <w:t xml:space="preserve">   </w:t>
      </w:r>
      <w:r w:rsidRPr="0082167E">
        <w:rPr>
          <w:b/>
          <w:sz w:val="18"/>
        </w:rPr>
        <w:t>[</w:t>
      </w:r>
      <w:proofErr w:type="gramEnd"/>
      <w:r w:rsidRPr="0082167E">
        <w:rPr>
          <w:b/>
          <w:sz w:val="18"/>
        </w:rPr>
        <w:t xml:space="preserve"> </w:t>
      </w:r>
      <w:r w:rsidRPr="0082167E">
        <w:rPr>
          <w:sz w:val="18"/>
        </w:rPr>
        <w:t>Ne pas confondre avec l’</w:t>
      </w:r>
      <w:proofErr w:type="spellStart"/>
      <w:r w:rsidRPr="0082167E">
        <w:rPr>
          <w:sz w:val="18"/>
        </w:rPr>
        <w:t>irréél</w:t>
      </w:r>
      <w:proofErr w:type="spellEnd"/>
      <w:r w:rsidRPr="0082167E">
        <w:rPr>
          <w:sz w:val="18"/>
        </w:rPr>
        <w:t xml:space="preserve"> du passé : </w:t>
      </w:r>
      <w:proofErr w:type="spellStart"/>
      <w:r w:rsidRPr="0082167E">
        <w:rPr>
          <w:bCs/>
          <w:sz w:val="18"/>
        </w:rPr>
        <w:t>εἶ</w:t>
      </w:r>
      <w:proofErr w:type="spellEnd"/>
      <w:r w:rsidRPr="0082167E">
        <w:rPr>
          <w:bCs/>
          <w:sz w:val="18"/>
        </w:rPr>
        <w:t xml:space="preserve">πέ </w:t>
      </w:r>
      <w:proofErr w:type="spellStart"/>
      <w:r w:rsidRPr="0082167E">
        <w:rPr>
          <w:bCs/>
          <w:sz w:val="18"/>
        </w:rPr>
        <w:t>τις</w:t>
      </w:r>
      <w:proofErr w:type="spellEnd"/>
      <w:r w:rsidRPr="0082167E">
        <w:rPr>
          <w:bCs/>
          <w:sz w:val="18"/>
        </w:rPr>
        <w:t xml:space="preserve"> </w:t>
      </w:r>
      <w:proofErr w:type="spellStart"/>
      <w:r w:rsidRPr="0082167E">
        <w:rPr>
          <w:bCs/>
          <w:sz w:val="18"/>
        </w:rPr>
        <w:t>ἄν</w:t>
      </w:r>
      <w:proofErr w:type="spellEnd"/>
      <w:r w:rsidRPr="0082167E">
        <w:rPr>
          <w:bCs/>
          <w:sz w:val="18"/>
        </w:rPr>
        <w:t> : on aurait pu dire.  (</w:t>
      </w:r>
      <w:proofErr w:type="spellStart"/>
      <w:proofErr w:type="gramStart"/>
      <w:r w:rsidRPr="0082167E">
        <w:rPr>
          <w:bCs/>
          <w:sz w:val="18"/>
        </w:rPr>
        <w:t>J.Bertrand</w:t>
      </w:r>
      <w:proofErr w:type="spellEnd"/>
      <w:proofErr w:type="gramEnd"/>
      <w:r w:rsidRPr="0082167E">
        <w:rPr>
          <w:bCs/>
          <w:sz w:val="18"/>
        </w:rPr>
        <w:t xml:space="preserve"> § 317 </w:t>
      </w:r>
      <w:r>
        <w:rPr>
          <w:bCs/>
          <w:sz w:val="18"/>
        </w:rPr>
        <w:t xml:space="preserve">).  </w:t>
      </w:r>
    </w:p>
    <w:p w:rsidR="00E92901" w:rsidRDefault="00E92901" w:rsidP="00E92901">
      <w:pPr>
        <w:pStyle w:val="Sansinterligne"/>
        <w:rPr>
          <w:b/>
          <w:sz w:val="18"/>
        </w:rPr>
      </w:pPr>
    </w:p>
    <w:p w:rsidR="00E92901" w:rsidRDefault="00E92901" w:rsidP="00D40D17">
      <w:pPr>
        <w:pStyle w:val="Sansinterligne"/>
        <w:rPr>
          <w:sz w:val="19"/>
          <w:szCs w:val="19"/>
        </w:rPr>
      </w:pPr>
    </w:p>
    <w:p w:rsidR="00E92901" w:rsidRDefault="00E92901" w:rsidP="00D40D17">
      <w:pPr>
        <w:pStyle w:val="Sansinterligne"/>
        <w:rPr>
          <w:b/>
          <w:color w:val="C00000"/>
          <w:sz w:val="19"/>
          <w:szCs w:val="19"/>
        </w:rPr>
      </w:pPr>
      <w:r>
        <w:rPr>
          <w:b/>
          <w:color w:val="C00000"/>
          <w:sz w:val="19"/>
          <w:szCs w:val="19"/>
        </w:rPr>
        <w:t xml:space="preserve">NB. </w:t>
      </w:r>
      <w:proofErr w:type="spellStart"/>
      <w:proofErr w:type="gramStart"/>
      <w:r w:rsidRPr="00D40D17">
        <w:rPr>
          <w:rFonts w:eastAsia="Times New Roman" w:cstheme="minorHAnsi"/>
          <w:b/>
          <w:sz w:val="19"/>
          <w:szCs w:val="19"/>
          <w:lang w:eastAsia="fr-FR"/>
        </w:rPr>
        <w:t>ἡγούμην</w:t>
      </w:r>
      <w:proofErr w:type="spellEnd"/>
      <w:proofErr w:type="gramEnd"/>
      <w:r>
        <w:rPr>
          <w:rFonts w:eastAsia="Times New Roman" w:cstheme="minorHAnsi"/>
          <w:b/>
          <w:sz w:val="19"/>
          <w:szCs w:val="19"/>
          <w:lang w:eastAsia="fr-FR"/>
        </w:rPr>
        <w:t xml:space="preserve"> sans </w:t>
      </w:r>
      <w:proofErr w:type="spellStart"/>
      <w:r w:rsidRPr="00D40D17">
        <w:rPr>
          <w:rFonts w:eastAsia="Times New Roman" w:cstheme="minorHAnsi"/>
          <w:b/>
          <w:sz w:val="19"/>
          <w:szCs w:val="19"/>
          <w:lang w:eastAsia="fr-FR"/>
        </w:rPr>
        <w:t>ἂν</w:t>
      </w:r>
      <w:proofErr w:type="spellEnd"/>
      <w:r>
        <w:rPr>
          <w:rFonts w:eastAsia="Times New Roman" w:cstheme="minorHAnsi"/>
          <w:b/>
          <w:sz w:val="19"/>
          <w:szCs w:val="19"/>
          <w:lang w:eastAsia="fr-FR"/>
        </w:rPr>
        <w:t xml:space="preserve"> décrirait la simple réalité. : je pensais que …  </w:t>
      </w:r>
    </w:p>
    <w:p w:rsidR="00D85D15" w:rsidRPr="008F3B19" w:rsidRDefault="00D85D15" w:rsidP="00D40D17">
      <w:pPr>
        <w:pStyle w:val="Sansinterligne"/>
        <w:rPr>
          <w:rFonts w:eastAsia="Times New Roman" w:cstheme="minorHAnsi"/>
          <w:sz w:val="19"/>
          <w:szCs w:val="19"/>
          <w:lang w:eastAsia="fr-FR"/>
        </w:rPr>
      </w:pPr>
      <w:r w:rsidRPr="00D85D15">
        <w:rPr>
          <w:b/>
          <w:color w:val="C00000"/>
          <w:sz w:val="19"/>
          <w:szCs w:val="19"/>
        </w:rPr>
        <w:t>N</w:t>
      </w:r>
      <w:r w:rsidRPr="00D85D15">
        <w:rPr>
          <w:b/>
          <w:sz w:val="19"/>
          <w:szCs w:val="19"/>
        </w:rPr>
        <w:t>B</w:t>
      </w:r>
      <w:r>
        <w:rPr>
          <w:sz w:val="19"/>
          <w:szCs w:val="19"/>
        </w:rPr>
        <w:t xml:space="preserve">. Si </w:t>
      </w:r>
      <w:proofErr w:type="spellStart"/>
      <w:r w:rsidRPr="00D40D17">
        <w:rPr>
          <w:rFonts w:eastAsia="Times New Roman" w:cstheme="minorHAnsi"/>
          <w:b/>
          <w:sz w:val="19"/>
          <w:szCs w:val="19"/>
          <w:lang w:eastAsia="fr-FR"/>
        </w:rPr>
        <w:t>ἂν</w:t>
      </w:r>
      <w:proofErr w:type="spellEnd"/>
      <w:r>
        <w:rPr>
          <w:rFonts w:eastAsia="Times New Roman" w:cstheme="minorHAnsi"/>
          <w:b/>
          <w:sz w:val="19"/>
          <w:szCs w:val="19"/>
          <w:lang w:eastAsia="fr-FR"/>
        </w:rPr>
        <w:t xml:space="preserve"> portait sur </w:t>
      </w:r>
      <w:proofErr w:type="spellStart"/>
      <w:r w:rsidRPr="00D40D17">
        <w:rPr>
          <w:rFonts w:eastAsia="Times New Roman" w:cstheme="minorHAnsi"/>
          <w:b/>
          <w:sz w:val="19"/>
          <w:szCs w:val="19"/>
          <w:lang w:eastAsia="fr-FR"/>
        </w:rPr>
        <w:t>ἡγούμην</w:t>
      </w:r>
      <w:proofErr w:type="spellEnd"/>
      <w:r w:rsidRPr="00D40D17">
        <w:rPr>
          <w:rFonts w:eastAsia="Times New Roman" w:cstheme="minorHAnsi"/>
          <w:b/>
          <w:sz w:val="19"/>
          <w:szCs w:val="19"/>
          <w:lang w:eastAsia="fr-FR"/>
        </w:rPr>
        <w:t> </w:t>
      </w:r>
      <w:r w:rsidRPr="00E92901">
        <w:rPr>
          <w:rFonts w:eastAsia="Times New Roman" w:cstheme="minorHAnsi"/>
          <w:bCs/>
          <w:sz w:val="19"/>
          <w:szCs w:val="19"/>
          <w:lang w:eastAsia="fr-FR"/>
        </w:rPr>
        <w:t>o</w:t>
      </w:r>
      <w:r w:rsidRPr="008F3B19">
        <w:rPr>
          <w:rFonts w:eastAsia="Times New Roman" w:cstheme="minorHAnsi"/>
          <w:sz w:val="19"/>
          <w:szCs w:val="19"/>
          <w:lang w:eastAsia="fr-FR"/>
        </w:rPr>
        <w:t>n aurait affaire à un irréel (normalement un irréel du présent)</w:t>
      </w:r>
      <w:r w:rsidR="00E92901">
        <w:rPr>
          <w:rFonts w:eastAsia="Times New Roman" w:cstheme="minorHAnsi"/>
          <w:sz w:val="19"/>
          <w:szCs w:val="19"/>
          <w:lang w:eastAsia="fr-FR"/>
        </w:rPr>
        <w:t>, ou à un potentiel du passé</w:t>
      </w:r>
      <w:r w:rsidRPr="008F3B19">
        <w:rPr>
          <w:rFonts w:eastAsia="Times New Roman" w:cstheme="minorHAnsi"/>
          <w:sz w:val="19"/>
          <w:szCs w:val="19"/>
          <w:lang w:eastAsia="fr-FR"/>
        </w:rPr>
        <w:t xml:space="preserve">. </w:t>
      </w:r>
    </w:p>
    <w:p w:rsidR="00D85D15" w:rsidRPr="00D40D17" w:rsidRDefault="00D85D15" w:rsidP="00D40D17">
      <w:pPr>
        <w:pStyle w:val="Sansinterligne"/>
        <w:rPr>
          <w:sz w:val="19"/>
          <w:szCs w:val="19"/>
        </w:rPr>
      </w:pPr>
      <w:r w:rsidRPr="00D85D15">
        <w:rPr>
          <w:rFonts w:eastAsia="Times New Roman" w:cstheme="minorHAnsi"/>
          <w:b/>
          <w:color w:val="C00000"/>
          <w:sz w:val="19"/>
          <w:szCs w:val="19"/>
          <w:lang w:eastAsia="fr-FR"/>
        </w:rPr>
        <w:t>N</w:t>
      </w:r>
      <w:r>
        <w:rPr>
          <w:rFonts w:eastAsia="Times New Roman" w:cstheme="minorHAnsi"/>
          <w:b/>
          <w:sz w:val="19"/>
          <w:szCs w:val="19"/>
          <w:lang w:eastAsia="fr-FR"/>
        </w:rPr>
        <w:t xml:space="preserve">B. </w:t>
      </w:r>
      <w:proofErr w:type="gramStart"/>
      <w:r>
        <w:rPr>
          <w:rFonts w:eastAsia="Times New Roman" w:cstheme="minorHAnsi"/>
          <w:b/>
          <w:sz w:val="19"/>
          <w:szCs w:val="19"/>
          <w:lang w:eastAsia="fr-FR"/>
        </w:rPr>
        <w:t xml:space="preserve">Si  </w:t>
      </w:r>
      <w:proofErr w:type="spellStart"/>
      <w:r w:rsidRPr="00D40D17">
        <w:rPr>
          <w:rFonts w:eastAsia="Times New Roman" w:cstheme="minorHAnsi"/>
          <w:b/>
          <w:sz w:val="19"/>
          <w:szCs w:val="19"/>
          <w:lang w:eastAsia="fr-FR"/>
        </w:rPr>
        <w:t>ἂν</w:t>
      </w:r>
      <w:proofErr w:type="spellEnd"/>
      <w:proofErr w:type="gramEnd"/>
      <w:r>
        <w:rPr>
          <w:rFonts w:eastAsia="Times New Roman" w:cstheme="minorHAnsi"/>
          <w:b/>
          <w:sz w:val="19"/>
          <w:szCs w:val="19"/>
          <w:lang w:eastAsia="fr-FR"/>
        </w:rPr>
        <w:t xml:space="preserve"> portait sur </w:t>
      </w:r>
      <w:r w:rsidRPr="00D40D17">
        <w:rPr>
          <w:rFonts w:eastAsia="Times New Roman" w:cstheme="minorHAnsi"/>
          <w:b/>
          <w:sz w:val="19"/>
          <w:szCs w:val="19"/>
          <w:lang w:eastAsia="fr-FR"/>
        </w:rPr>
        <w:t>π</w:t>
      </w:r>
      <w:proofErr w:type="spellStart"/>
      <w:r w:rsidRPr="00D40D17">
        <w:rPr>
          <w:rFonts w:eastAsia="Times New Roman" w:cstheme="minorHAnsi"/>
          <w:b/>
          <w:sz w:val="19"/>
          <w:szCs w:val="19"/>
          <w:lang w:eastAsia="fr-FR"/>
        </w:rPr>
        <w:t>οιεῖν</w:t>
      </w:r>
      <w:proofErr w:type="spellEnd"/>
      <w:r>
        <w:rPr>
          <w:rFonts w:eastAsia="Times New Roman" w:cstheme="minorHAnsi"/>
          <w:b/>
          <w:sz w:val="19"/>
          <w:szCs w:val="19"/>
          <w:lang w:eastAsia="fr-FR"/>
        </w:rPr>
        <w:t xml:space="preserve"> : </w:t>
      </w:r>
      <w:r w:rsidRPr="008F3B19">
        <w:rPr>
          <w:rFonts w:eastAsia="Times New Roman" w:cstheme="minorHAnsi"/>
          <w:sz w:val="19"/>
          <w:szCs w:val="19"/>
          <w:lang w:eastAsia="fr-FR"/>
        </w:rPr>
        <w:t xml:space="preserve">on aurait affaire soit à un irréel soit à un potentiel.  </w:t>
      </w:r>
    </w:p>
    <w:p w:rsidR="00D40D17" w:rsidRDefault="00D40D17" w:rsidP="00147BF7">
      <w:pPr>
        <w:rPr>
          <w:rFonts w:cstheme="minorHAnsi"/>
          <w:bCs/>
          <w:sz w:val="20"/>
          <w:szCs w:val="20"/>
        </w:rPr>
      </w:pPr>
    </w:p>
    <w:p w:rsidR="00D40D17" w:rsidRPr="00D40D17" w:rsidRDefault="00D40D17" w:rsidP="00D40D17">
      <w:pPr>
        <w:ind w:firstLine="708"/>
        <w:rPr>
          <w:rFonts w:cstheme="minorHAnsi"/>
          <w:bCs/>
          <w:sz w:val="20"/>
          <w:szCs w:val="20"/>
        </w:rPr>
      </w:pPr>
      <w:r w:rsidRPr="00D40D17">
        <w:rPr>
          <w:rFonts w:cstheme="minorHAnsi"/>
          <w:b/>
          <w:bCs/>
          <w:color w:val="C00000"/>
          <w:sz w:val="20"/>
          <w:szCs w:val="20"/>
        </w:rPr>
        <w:t>N</w:t>
      </w:r>
      <w:r w:rsidRPr="00D40D17">
        <w:rPr>
          <w:rFonts w:cstheme="minorHAnsi"/>
          <w:b/>
          <w:bCs/>
          <w:sz w:val="20"/>
          <w:szCs w:val="20"/>
        </w:rPr>
        <w:t>B.</w:t>
      </w:r>
      <w:r>
        <w:rPr>
          <w:rFonts w:cstheme="minorHAnsi"/>
          <w:bCs/>
          <w:sz w:val="20"/>
          <w:szCs w:val="20"/>
        </w:rPr>
        <w:t xml:space="preserve"> </w:t>
      </w:r>
      <w:proofErr w:type="spellStart"/>
      <w:proofErr w:type="gramStart"/>
      <w:r w:rsidRPr="00A33360">
        <w:rPr>
          <w:rFonts w:eastAsia="Times New Roman" w:cstheme="minorHAnsi"/>
          <w:b/>
          <w:sz w:val="22"/>
          <w:szCs w:val="22"/>
          <w:lang w:eastAsia="fr-FR"/>
        </w:rPr>
        <w:t>δίκ</w:t>
      </w:r>
      <w:proofErr w:type="spellEnd"/>
      <w:r w:rsidRPr="00A33360">
        <w:rPr>
          <w:rFonts w:eastAsia="Times New Roman" w:cstheme="minorHAnsi"/>
          <w:b/>
          <w:sz w:val="22"/>
          <w:szCs w:val="22"/>
          <w:lang w:eastAsia="fr-FR"/>
        </w:rPr>
        <w:t>α</w:t>
      </w:r>
      <w:proofErr w:type="spellStart"/>
      <w:r w:rsidRPr="00A33360">
        <w:rPr>
          <w:rFonts w:eastAsia="Times New Roman" w:cstheme="minorHAnsi"/>
          <w:b/>
          <w:sz w:val="22"/>
          <w:szCs w:val="22"/>
          <w:lang w:eastAsia="fr-FR"/>
        </w:rPr>
        <w:t>ιον</w:t>
      </w:r>
      <w:proofErr w:type="spellEnd"/>
      <w:proofErr w:type="gramEnd"/>
      <w:r>
        <w:rPr>
          <w:rFonts w:eastAsia="Times New Roman" w:cstheme="minorHAnsi"/>
          <w:b/>
          <w:sz w:val="22"/>
          <w:szCs w:val="22"/>
          <w:lang w:eastAsia="fr-FR"/>
        </w:rPr>
        <w:t> :</w:t>
      </w:r>
      <w:r w:rsidRPr="00D40D17">
        <w:rPr>
          <w:rFonts w:eastAsia="Times New Roman" w:cstheme="minorHAnsi"/>
          <w:sz w:val="22"/>
          <w:szCs w:val="22"/>
          <w:lang w:eastAsia="fr-FR"/>
        </w:rPr>
        <w:t xml:space="preserve"> justement et non légalement</w:t>
      </w:r>
      <w:r>
        <w:rPr>
          <w:rFonts w:eastAsia="Times New Roman" w:cstheme="minorHAnsi"/>
          <w:sz w:val="22"/>
          <w:szCs w:val="22"/>
          <w:lang w:eastAsia="fr-FR"/>
        </w:rPr>
        <w:t>,</w:t>
      </w:r>
      <w:r w:rsidRPr="00D40D17">
        <w:rPr>
          <w:rFonts w:eastAsia="Times New Roman" w:cstheme="minorHAnsi"/>
          <w:sz w:val="22"/>
          <w:szCs w:val="22"/>
          <w:lang w:eastAsia="fr-FR"/>
        </w:rPr>
        <w:t xml:space="preserve"> précise P. Chiron. Jeu subtil</w:t>
      </w:r>
      <w:r>
        <w:rPr>
          <w:rFonts w:eastAsia="Times New Roman" w:cstheme="minorHAnsi"/>
          <w:sz w:val="22"/>
          <w:szCs w:val="22"/>
          <w:lang w:eastAsia="fr-FR"/>
        </w:rPr>
        <w:t>,</w:t>
      </w:r>
      <w:r w:rsidRPr="00D40D17">
        <w:rPr>
          <w:rFonts w:eastAsia="Times New Roman" w:cstheme="minorHAnsi"/>
          <w:sz w:val="22"/>
          <w:szCs w:val="22"/>
          <w:lang w:eastAsia="fr-FR"/>
        </w:rPr>
        <w:t xml:space="preserve"> comme dans l’exorde</w:t>
      </w:r>
      <w:r>
        <w:rPr>
          <w:rFonts w:eastAsia="Times New Roman" w:cstheme="minorHAnsi"/>
          <w:sz w:val="22"/>
          <w:szCs w:val="22"/>
          <w:lang w:eastAsia="fr-FR"/>
        </w:rPr>
        <w:t>,</w:t>
      </w:r>
      <w:r w:rsidRPr="00D40D17">
        <w:rPr>
          <w:rFonts w:eastAsia="Times New Roman" w:cstheme="minorHAnsi"/>
          <w:sz w:val="22"/>
          <w:szCs w:val="22"/>
          <w:lang w:eastAsia="fr-FR"/>
        </w:rPr>
        <w:t xml:space="preserve"> entre les usages universels et la loi locale.  </w:t>
      </w:r>
    </w:p>
    <w:p w:rsidR="00A33360" w:rsidRPr="00D40D17" w:rsidRDefault="00A33360" w:rsidP="00147BF7">
      <w:pPr>
        <w:rPr>
          <w:rFonts w:cstheme="minorHAnsi"/>
          <w:b/>
          <w:bCs/>
          <w:sz w:val="20"/>
          <w:szCs w:val="20"/>
        </w:rPr>
      </w:pPr>
    </w:p>
    <w:p w:rsidR="00B02FD1" w:rsidRDefault="00B02FD1" w:rsidP="00A33360">
      <w:pPr>
        <w:ind w:firstLine="708"/>
        <w:rPr>
          <w:rFonts w:cstheme="minorHAnsi"/>
          <w:bCs/>
          <w:sz w:val="20"/>
          <w:szCs w:val="20"/>
        </w:rPr>
      </w:pPr>
      <w:r w:rsidRPr="00D40D17">
        <w:rPr>
          <w:rFonts w:cstheme="minorHAnsi"/>
          <w:b/>
          <w:bCs/>
          <w:color w:val="C00000"/>
          <w:sz w:val="20"/>
          <w:szCs w:val="20"/>
        </w:rPr>
        <w:t>N</w:t>
      </w:r>
      <w:r w:rsidRPr="00D40D17">
        <w:rPr>
          <w:rFonts w:cstheme="minorHAnsi"/>
          <w:b/>
          <w:bCs/>
          <w:sz w:val="20"/>
          <w:szCs w:val="20"/>
        </w:rPr>
        <w:t xml:space="preserve">B. P Chiron note. </w:t>
      </w:r>
      <w:r w:rsidRPr="00D40D17">
        <w:rPr>
          <w:rFonts w:cstheme="minorHAnsi"/>
          <w:bCs/>
          <w:sz w:val="20"/>
          <w:szCs w:val="20"/>
        </w:rPr>
        <w:t xml:space="preserve"> </w:t>
      </w:r>
      <w:r w:rsidRPr="00B02FD1">
        <w:rPr>
          <w:rFonts w:cstheme="minorHAnsi"/>
          <w:bCs/>
          <w:sz w:val="20"/>
          <w:szCs w:val="20"/>
        </w:rPr>
        <w:t>Second temps de la confirmation (37-46), fondé plutôt sur les moyens de la persuasion technique (</w:t>
      </w:r>
      <w:r w:rsidRPr="00B02FD1">
        <w:rPr>
          <w:rFonts w:cstheme="minorHAnsi"/>
          <w:b/>
          <w:bCs/>
          <w:sz w:val="20"/>
          <w:szCs w:val="20"/>
          <w:lang w:val="el-GR"/>
        </w:rPr>
        <w:t>ε</w:t>
      </w:r>
      <w:r w:rsidRPr="00B02FD1">
        <w:rPr>
          <w:rFonts w:cstheme="minorHAnsi"/>
          <w:b/>
          <w:bCs/>
          <w:sz w:val="20"/>
          <w:szCs w:val="20"/>
        </w:rPr>
        <w:t>̓́</w:t>
      </w:r>
      <w:proofErr w:type="spellStart"/>
      <w:r w:rsidRPr="00B02FD1">
        <w:rPr>
          <w:rFonts w:cstheme="minorHAnsi"/>
          <w:b/>
          <w:bCs/>
          <w:sz w:val="20"/>
          <w:szCs w:val="20"/>
          <w:lang w:val="el-GR"/>
        </w:rPr>
        <w:t>ντεχνοι</w:t>
      </w:r>
      <w:proofErr w:type="spellEnd"/>
      <w:r w:rsidRPr="00B02FD1">
        <w:rPr>
          <w:rFonts w:cstheme="minorHAnsi"/>
          <w:b/>
          <w:bCs/>
          <w:sz w:val="20"/>
          <w:szCs w:val="20"/>
        </w:rPr>
        <w:t xml:space="preserve"> </w:t>
      </w:r>
      <w:r w:rsidRPr="00B02FD1">
        <w:rPr>
          <w:rFonts w:cstheme="minorHAnsi"/>
          <w:b/>
          <w:bCs/>
          <w:sz w:val="20"/>
          <w:szCs w:val="20"/>
          <w:lang w:val="el-GR"/>
        </w:rPr>
        <w:t>πι</w:t>
      </w:r>
      <w:r w:rsidRPr="00B02FD1">
        <w:rPr>
          <w:rFonts w:cstheme="minorHAnsi"/>
          <w:b/>
          <w:bCs/>
          <w:sz w:val="20"/>
          <w:szCs w:val="20"/>
        </w:rPr>
        <w:t>́</w:t>
      </w:r>
      <w:proofErr w:type="spellStart"/>
      <w:r w:rsidRPr="00B02FD1">
        <w:rPr>
          <w:rFonts w:cstheme="minorHAnsi"/>
          <w:b/>
          <w:bCs/>
          <w:sz w:val="20"/>
          <w:szCs w:val="20"/>
          <w:lang w:val="el-GR"/>
        </w:rPr>
        <w:t>στεις</w:t>
      </w:r>
      <w:proofErr w:type="spellEnd"/>
      <w:r w:rsidRPr="00B02FD1">
        <w:rPr>
          <w:rFonts w:cstheme="minorHAnsi"/>
          <w:bCs/>
          <w:sz w:val="20"/>
          <w:szCs w:val="20"/>
        </w:rPr>
        <w:t>), au premier che</w:t>
      </w:r>
      <w:r>
        <w:rPr>
          <w:rFonts w:cstheme="minorHAnsi"/>
          <w:bCs/>
          <w:sz w:val="20"/>
          <w:szCs w:val="20"/>
        </w:rPr>
        <w:t>f</w:t>
      </w:r>
      <w:r w:rsidRPr="00B02FD1">
        <w:rPr>
          <w:rFonts w:cstheme="minorHAnsi"/>
          <w:bCs/>
          <w:sz w:val="20"/>
          <w:szCs w:val="20"/>
        </w:rPr>
        <w:t xml:space="preserve"> l’enthymème (Aristote </w:t>
      </w:r>
      <w:r w:rsidRPr="00B02FD1">
        <w:rPr>
          <w:rFonts w:cstheme="minorHAnsi"/>
          <w:bCs/>
          <w:i/>
          <w:iCs/>
          <w:sz w:val="20"/>
          <w:szCs w:val="20"/>
        </w:rPr>
        <w:t>Rh</w:t>
      </w:r>
      <w:r w:rsidRPr="00B02FD1">
        <w:rPr>
          <w:rFonts w:cstheme="minorHAnsi"/>
          <w:bCs/>
          <w:sz w:val="20"/>
          <w:szCs w:val="20"/>
        </w:rPr>
        <w:t xml:space="preserve">. 1355 b 36, etc.).  Selon la partie adverse </w:t>
      </w:r>
      <w:proofErr w:type="spellStart"/>
      <w:r w:rsidRPr="00B02FD1">
        <w:rPr>
          <w:rFonts w:cstheme="minorHAnsi"/>
          <w:bCs/>
          <w:sz w:val="20"/>
          <w:szCs w:val="20"/>
        </w:rPr>
        <w:t>Euphiletos</w:t>
      </w:r>
      <w:proofErr w:type="spellEnd"/>
      <w:r w:rsidRPr="00B02FD1">
        <w:rPr>
          <w:rFonts w:cstheme="minorHAnsi"/>
          <w:bCs/>
          <w:sz w:val="20"/>
          <w:szCs w:val="20"/>
        </w:rPr>
        <w:t xml:space="preserve"> aurait fait venir Ératosthène. La réfutation commence par le point de droit et finit par le fait :  a) quand bien même les parents d’Ératosthène auraient raison, la situation lui donnait le droit de tendre un piège au séducteur </w:t>
      </w:r>
      <w:proofErr w:type="gramStart"/>
      <w:r w:rsidRPr="00B02FD1">
        <w:rPr>
          <w:rFonts w:cstheme="minorHAnsi"/>
          <w:bCs/>
          <w:sz w:val="20"/>
          <w:szCs w:val="20"/>
        </w:rPr>
        <w:t>;  b</w:t>
      </w:r>
      <w:proofErr w:type="gramEnd"/>
      <w:r w:rsidRPr="00B02FD1">
        <w:rPr>
          <w:rFonts w:cstheme="minorHAnsi"/>
          <w:bCs/>
          <w:sz w:val="20"/>
          <w:szCs w:val="20"/>
        </w:rPr>
        <w:t xml:space="preserve">) son comportement du soir du crime est incompatible avec la préméditation (§ 39 sq.). On remarquera l’anonymat dans lequel sont laissés les parents </w:t>
      </w:r>
      <w:proofErr w:type="gramStart"/>
      <w:r w:rsidRPr="00B02FD1">
        <w:rPr>
          <w:rFonts w:cstheme="minorHAnsi"/>
          <w:bCs/>
          <w:sz w:val="20"/>
          <w:szCs w:val="20"/>
        </w:rPr>
        <w:t>d</w:t>
      </w:r>
      <w:r w:rsidR="00182B3C">
        <w:rPr>
          <w:rFonts w:cstheme="minorHAnsi"/>
          <w:bCs/>
          <w:sz w:val="20"/>
          <w:szCs w:val="20"/>
        </w:rPr>
        <w:t>’</w:t>
      </w:r>
      <w:r w:rsidRPr="00B02FD1">
        <w:rPr>
          <w:rFonts w:cstheme="minorHAnsi"/>
          <w:bCs/>
          <w:sz w:val="20"/>
          <w:szCs w:val="20"/>
        </w:rPr>
        <w:t xml:space="preserve"> Érat</w:t>
      </w:r>
      <w:r w:rsidR="00182B3C">
        <w:rPr>
          <w:rFonts w:cstheme="minorHAnsi"/>
          <w:bCs/>
          <w:sz w:val="20"/>
          <w:szCs w:val="20"/>
        </w:rPr>
        <w:t>osthène</w:t>
      </w:r>
      <w:proofErr w:type="gramEnd"/>
      <w:r w:rsidRPr="00B02FD1">
        <w:rPr>
          <w:rFonts w:cstheme="minorHAnsi"/>
          <w:bCs/>
          <w:sz w:val="20"/>
          <w:szCs w:val="20"/>
        </w:rPr>
        <w:t xml:space="preserve"> </w:t>
      </w:r>
      <w:r>
        <w:rPr>
          <w:rFonts w:cstheme="minorHAnsi"/>
          <w:bCs/>
          <w:sz w:val="20"/>
          <w:szCs w:val="20"/>
        </w:rPr>
        <w:t xml:space="preserve">(un simple pluriel).  </w:t>
      </w:r>
      <w:r w:rsidRPr="00B02FD1">
        <w:rPr>
          <w:rFonts w:cstheme="minorHAnsi"/>
          <w:bCs/>
          <w:sz w:val="20"/>
          <w:szCs w:val="20"/>
        </w:rPr>
        <w:t xml:space="preserve">Toute la stratégie de Lysias / </w:t>
      </w:r>
      <w:proofErr w:type="spellStart"/>
      <w:r w:rsidRPr="00B02FD1">
        <w:rPr>
          <w:rFonts w:cstheme="minorHAnsi"/>
          <w:bCs/>
          <w:sz w:val="20"/>
          <w:szCs w:val="20"/>
        </w:rPr>
        <w:t>Euphilétos</w:t>
      </w:r>
      <w:proofErr w:type="spellEnd"/>
      <w:r w:rsidRPr="00B02FD1">
        <w:rPr>
          <w:rFonts w:cstheme="minorHAnsi"/>
          <w:bCs/>
          <w:sz w:val="20"/>
          <w:szCs w:val="20"/>
        </w:rPr>
        <w:t xml:space="preserve"> est d’inverser le rapport accusateur / défenseur. C’est le mort qui devient l’accusé et lui, le meurtrier la victime.     Cela marginalise de fait les accusateurs. </w:t>
      </w:r>
    </w:p>
    <w:p w:rsidR="00B02FD1" w:rsidRPr="00B02FD1" w:rsidRDefault="00B02FD1" w:rsidP="00147BF7">
      <w:pPr>
        <w:rPr>
          <w:rFonts w:cstheme="minorHAnsi"/>
          <w:b/>
          <w:sz w:val="20"/>
          <w:szCs w:val="20"/>
        </w:rPr>
      </w:pPr>
    </w:p>
    <w:p w:rsidR="00B02FD1" w:rsidRDefault="00B02FD1" w:rsidP="00B02FD1">
      <w:pPr>
        <w:pStyle w:val="Sansinterligne"/>
        <w:jc w:val="center"/>
        <w:rPr>
          <w:rFonts w:eastAsia="Times New Roman" w:cs="Times New Roman"/>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B02FD1" w:rsidRPr="000226BE" w:rsidRDefault="00B02FD1" w:rsidP="00B02FD1">
      <w:pPr>
        <w:pStyle w:val="Sansinterligne"/>
        <w:jc w:val="center"/>
        <w:rPr>
          <w:rFonts w:eastAsia="Times New Roman" w:cstheme="minorHAnsi"/>
          <w:lang w:eastAsia="fr-FR"/>
        </w:rPr>
      </w:pPr>
    </w:p>
    <w:p w:rsidR="00B02FD1" w:rsidRPr="0028161B" w:rsidRDefault="00B02FD1" w:rsidP="00B02FD1">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38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38 §</w:t>
      </w:r>
      <w:r w:rsidRPr="0028161B">
        <w:rPr>
          <w:b/>
          <w:color w:val="2610DC"/>
          <w:sz w:val="24"/>
          <w:szCs w:val="24"/>
          <w:highlight w:val="yellow"/>
        </w:rPr>
        <w:t xml:space="preserve"> ———</w:t>
      </w:r>
      <w:r w:rsidRPr="0028161B">
        <w:rPr>
          <w:b/>
          <w:color w:val="2610DC"/>
          <w:sz w:val="24"/>
          <w:szCs w:val="24"/>
        </w:rPr>
        <w:t> »</w:t>
      </w:r>
    </w:p>
    <w:p w:rsidR="00B02FD1" w:rsidRDefault="00B02FD1" w:rsidP="00B02FD1">
      <w:pPr>
        <w:pStyle w:val="Sansinterligne"/>
        <w:rPr>
          <w:rFonts w:cstheme="minorHAnsi"/>
          <w:sz w:val="20"/>
          <w:szCs w:val="20"/>
          <w:lang w:eastAsia="fr-FR"/>
        </w:rPr>
      </w:pPr>
    </w:p>
    <w:p w:rsidR="00B02FD1" w:rsidRPr="000226BE" w:rsidRDefault="00B02FD1" w:rsidP="00B02FD1">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38</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38] </w:t>
      </w:r>
      <w:proofErr w:type="spellStart"/>
      <w:r w:rsidR="00C50B2F" w:rsidRPr="000226BE">
        <w:rPr>
          <w:rFonts w:ascii="Palatino Linotype" w:eastAsia="Times New Roman" w:hAnsi="Palatino Linotype" w:cs="Times New Roman"/>
          <w:b/>
          <w:sz w:val="24"/>
          <w:lang w:eastAsia="fr-FR"/>
        </w:rPr>
        <w:t>Ε</w:t>
      </w:r>
      <w:r w:rsidR="00147BF7" w:rsidRPr="000226BE">
        <w:rPr>
          <w:rFonts w:ascii="Palatino Linotype" w:eastAsia="Times New Roman" w:hAnsi="Palatino Linotype" w:cs="Times New Roman"/>
          <w:b/>
          <w:sz w:val="24"/>
          <w:lang w:eastAsia="fr-FR"/>
        </w:rPr>
        <w:t>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λόγων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εἰρημένων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ἔργου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μηδενὸς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γεγενημένου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μετελθεῖν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ἐκέλευον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ἐκεῖνον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ἠδίκουν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ἤδη</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άντων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απεπρα</w:t>
      </w:r>
      <w:proofErr w:type="spellStart"/>
      <w:r w:rsidR="00147BF7" w:rsidRPr="000226BE">
        <w:rPr>
          <w:rFonts w:ascii="Palatino Linotype" w:eastAsia="Times New Roman" w:hAnsi="Palatino Linotype" w:cs="Times New Roman"/>
          <w:b/>
          <w:sz w:val="24"/>
          <w:lang w:eastAsia="fr-FR"/>
        </w:rPr>
        <w:t>γμένων</w:t>
      </w:r>
      <w:proofErr w:type="spellEnd"/>
      <w:r w:rsidR="00147BF7" w:rsidRPr="000226BE">
        <w:rPr>
          <w:rFonts w:ascii="Palatino Linotype" w:eastAsia="Times New Roman" w:hAnsi="Palatino Linotype" w:cs="Times New Roman"/>
          <w:b/>
          <w:sz w:val="24"/>
          <w:lang w:eastAsia="fr-FR"/>
        </w:rPr>
        <w:t xml:space="preserve"> καὶ π</w:t>
      </w:r>
      <w:proofErr w:type="spellStart"/>
      <w:r w:rsidR="00147BF7" w:rsidRPr="000226BE">
        <w:rPr>
          <w:rFonts w:ascii="Palatino Linotype" w:eastAsia="Times New Roman" w:hAnsi="Palatino Linotype" w:cs="Times New Roman"/>
          <w:b/>
          <w:sz w:val="24"/>
          <w:lang w:eastAsia="fr-FR"/>
        </w:rPr>
        <w:t>ολλάκις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εἰσεληλυθότος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οἰκί</w:t>
      </w:r>
      <w:proofErr w:type="spellEnd"/>
      <w:r w:rsidR="00147BF7" w:rsidRPr="000226BE">
        <w:rPr>
          <w:rFonts w:ascii="Palatino Linotype" w:eastAsia="Times New Roman" w:hAnsi="Palatino Linotype" w:cs="Times New Roman"/>
          <w:b/>
          <w:sz w:val="24"/>
          <w:lang w:eastAsia="fr-FR"/>
        </w:rPr>
        <w:t xml:space="preserve">αν </w:t>
      </w:r>
      <w:proofErr w:type="spellStart"/>
      <w:r w:rsidR="00147BF7" w:rsidRPr="000226BE">
        <w:rPr>
          <w:rFonts w:ascii="Palatino Linotype" w:eastAsia="Times New Roman" w:hAnsi="Palatino Linotype" w:cs="Times New Roman"/>
          <w:b/>
          <w:sz w:val="24"/>
          <w:lang w:eastAsia="fr-FR"/>
        </w:rPr>
        <w:t>τὴν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ἐμὴν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ᾡτινιοῦν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τρό</w:t>
      </w:r>
      <w:proofErr w:type="spellEnd"/>
      <w:r w:rsidR="00147BF7" w:rsidRPr="000226BE">
        <w:rPr>
          <w:rFonts w:ascii="Palatino Linotype" w:eastAsia="Times New Roman" w:hAnsi="Palatino Linotype" w:cs="Times New Roman"/>
          <w:b/>
          <w:sz w:val="24"/>
          <w:lang w:eastAsia="fr-FR"/>
        </w:rPr>
        <w:t xml:space="preserve">πῳ </w:t>
      </w:r>
      <w:proofErr w:type="spellStart"/>
      <w:r w:rsidR="00147BF7" w:rsidRPr="000226BE">
        <w:rPr>
          <w:rFonts w:ascii="Palatino Linotype" w:eastAsia="Times New Roman" w:hAnsi="Palatino Linotype" w:cs="Times New Roman"/>
          <w:b/>
          <w:sz w:val="24"/>
          <w:lang w:eastAsia="fr-FR"/>
        </w:rPr>
        <w:t>ἐλάμ</w:t>
      </w:r>
      <w:proofErr w:type="spellEnd"/>
      <w:r w:rsidR="00147BF7" w:rsidRPr="000226BE">
        <w:rPr>
          <w:rFonts w:ascii="Palatino Linotype" w:eastAsia="Times New Roman" w:hAnsi="Palatino Linotype" w:cs="Times New Roman"/>
          <w:b/>
          <w:sz w:val="24"/>
          <w:lang w:eastAsia="fr-FR"/>
        </w:rPr>
        <w:t>βα</w:t>
      </w:r>
      <w:proofErr w:type="spellStart"/>
      <w:r w:rsidR="00147BF7" w:rsidRPr="000226BE">
        <w:rPr>
          <w:rFonts w:ascii="Palatino Linotype" w:eastAsia="Times New Roman" w:hAnsi="Palatino Linotype" w:cs="Times New Roman"/>
          <w:b/>
          <w:sz w:val="24"/>
          <w:lang w:eastAsia="fr-FR"/>
        </w:rPr>
        <w:t>νον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σώφρον</w:t>
      </w:r>
      <w:proofErr w:type="spellEnd"/>
      <w:r w:rsidR="00147BF7" w:rsidRPr="000226BE">
        <w:rPr>
          <w:rFonts w:ascii="Palatino Linotype" w:eastAsia="Times New Roman" w:hAnsi="Palatino Linotype" w:cs="Times New Roman"/>
          <w:b/>
          <w:sz w:val="24"/>
          <w:lang w:eastAsia="fr-FR"/>
        </w:rPr>
        <w:t xml:space="preserve"> &lt;</w:t>
      </w:r>
      <w:proofErr w:type="spellStart"/>
      <w:r w:rsidR="00147BF7" w:rsidRPr="000226BE">
        <w:rPr>
          <w:rFonts w:ascii="Palatino Linotype" w:eastAsia="Times New Roman" w:hAnsi="Palatino Linotype" w:cs="Times New Roman"/>
          <w:b/>
          <w:sz w:val="24"/>
          <w:lang w:eastAsia="fr-FR"/>
        </w:rPr>
        <w:t>ἂν</w:t>
      </w:r>
      <w:proofErr w:type="spellEnd"/>
      <w:r w:rsidR="00147BF7" w:rsidRPr="000226BE">
        <w:rPr>
          <w:rFonts w:ascii="Palatino Linotype" w:eastAsia="Times New Roman" w:hAnsi="Palatino Linotype" w:cs="Times New Roman"/>
          <w:b/>
          <w:sz w:val="24"/>
          <w:lang w:eastAsia="fr-FR"/>
        </w:rPr>
        <w:t xml:space="preserve">&gt; </w:t>
      </w:r>
      <w:proofErr w:type="spellStart"/>
      <w:r w:rsidR="00147BF7" w:rsidRPr="000226BE">
        <w:rPr>
          <w:rFonts w:ascii="Palatino Linotype" w:eastAsia="Times New Roman" w:hAnsi="Palatino Linotype" w:cs="Times New Roman"/>
          <w:b/>
          <w:sz w:val="24"/>
          <w:lang w:eastAsia="fr-FR"/>
        </w:rPr>
        <w:t>ἐμ</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υτὸν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ἡγούμην</w:t>
      </w:r>
      <w:proofErr w:type="spellEnd"/>
      <w:r w:rsidR="00147BF7"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lang w:eastAsia="fr-FR"/>
        </w:rPr>
      </w:pPr>
    </w:p>
    <w:p w:rsidR="00147BF7" w:rsidRPr="00FE1B83" w:rsidRDefault="00147BF7" w:rsidP="00147BF7">
      <w:pPr>
        <w:pStyle w:val="Sansinterligne"/>
        <w:rPr>
          <w:rFonts w:eastAsia="Times New Roman" w:cstheme="minorHAnsi"/>
          <w:b/>
          <w:lang w:eastAsia="fr-FR"/>
        </w:rPr>
      </w:pPr>
      <w:r w:rsidRPr="00FE1B83">
        <w:rPr>
          <w:rFonts w:eastAsia="Times New Roman" w:cstheme="minorHAnsi"/>
          <w:b/>
          <w:color w:val="2610DC"/>
          <w:sz w:val="20"/>
          <w:szCs w:val="20"/>
          <w:lang w:eastAsia="fr-FR"/>
        </w:rPr>
        <w:tab/>
      </w:r>
      <w:r w:rsidRPr="00FE1B83">
        <w:rPr>
          <w:rFonts w:eastAsia="Times New Roman" w:cstheme="minorHAnsi"/>
          <w:b/>
          <w:color w:val="2610DC"/>
          <w:lang w:eastAsia="fr-FR"/>
        </w:rPr>
        <w:t>[</w:t>
      </w:r>
      <w:r w:rsidR="00FE1B83" w:rsidRPr="00FE1B83">
        <w:rPr>
          <w:rFonts w:eastAsia="Times New Roman" w:cstheme="minorHAnsi"/>
          <w:b/>
          <w:color w:val="2610DC"/>
          <w:lang w:eastAsia="fr-FR"/>
        </w:rPr>
        <w:t xml:space="preserve">§. </w:t>
      </w:r>
      <w:r w:rsidRPr="00FE1B83">
        <w:rPr>
          <w:rFonts w:eastAsia="Times New Roman" w:cstheme="minorHAnsi"/>
          <w:b/>
          <w:color w:val="2610DC"/>
          <w:lang w:eastAsia="fr-FR"/>
        </w:rPr>
        <w:t>38,</w:t>
      </w:r>
      <w:r w:rsidR="00FE1B83" w:rsidRPr="00FE1B83">
        <w:rPr>
          <w:rFonts w:eastAsia="Times New Roman" w:cstheme="minorHAnsi"/>
          <w:b/>
          <w:color w:val="2610DC"/>
          <w:lang w:eastAsia="fr-FR"/>
        </w:rPr>
        <w:t xml:space="preserve"> </w:t>
      </w:r>
      <w:proofErr w:type="spellStart"/>
      <w:r w:rsidR="00FE1B83" w:rsidRPr="00FE1B83">
        <w:rPr>
          <w:rFonts w:eastAsia="Times New Roman" w:cstheme="minorHAnsi"/>
          <w:b/>
          <w:color w:val="2610DC"/>
          <w:lang w:eastAsia="fr-FR"/>
        </w:rPr>
        <w:t>phr</w:t>
      </w:r>
      <w:proofErr w:type="spellEnd"/>
      <w:r w:rsidR="00FE1B83" w:rsidRPr="00FE1B83">
        <w:rPr>
          <w:rFonts w:eastAsia="Times New Roman" w:cstheme="minorHAnsi"/>
          <w:b/>
          <w:color w:val="2610DC"/>
          <w:lang w:eastAsia="fr-FR"/>
        </w:rPr>
        <w:t>. 1</w:t>
      </w:r>
      <w:r w:rsidRPr="00FE1B83">
        <w:rPr>
          <w:rFonts w:eastAsia="Times New Roman" w:cstheme="minorHAnsi"/>
          <w:b/>
          <w:color w:val="2610DC"/>
          <w:lang w:eastAsia="fr-FR"/>
        </w:rPr>
        <w:t xml:space="preserve">] </w:t>
      </w:r>
      <w:r w:rsidR="00FE1B83" w:rsidRPr="00FE1B83">
        <w:rPr>
          <w:rFonts w:eastAsia="Times New Roman" w:cstheme="minorHAnsi"/>
          <w:b/>
          <w:color w:val="2610DC"/>
          <w:lang w:eastAsia="fr-FR"/>
        </w:rPr>
        <w:t xml:space="preserve">   </w:t>
      </w:r>
      <w:proofErr w:type="spellStart"/>
      <w:r w:rsidR="00C50B2F" w:rsidRPr="00FE1B83">
        <w:rPr>
          <w:rFonts w:eastAsia="Times New Roman" w:cstheme="minorHAnsi"/>
          <w:b/>
          <w:lang w:eastAsia="fr-FR"/>
        </w:rPr>
        <w:t>Ε</w:t>
      </w:r>
      <w:r w:rsidRPr="00FE1B83">
        <w:rPr>
          <w:rFonts w:eastAsia="Times New Roman" w:cstheme="minorHAnsi"/>
          <w:b/>
          <w:lang w:eastAsia="fr-FR"/>
        </w:rPr>
        <w:t>ἰ</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μὲν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γὰρ</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λόγων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εἰρημένων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ἔργου</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δὲ</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μηδενὸς</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γεγενημένου</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μετελθεῖν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ἐκέλευον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ἐκεῖνον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ἠδίκουν</w:t>
      </w:r>
      <w:proofErr w:type="spellEnd"/>
      <w:r w:rsidRPr="00FE1B83">
        <w:rPr>
          <w:rFonts w:eastAsia="Times New Roman" w:cstheme="minorHAnsi"/>
          <w:b/>
          <w:lang w:eastAsia="fr-FR"/>
        </w:rPr>
        <w:t xml:space="preserve"> </w:t>
      </w:r>
      <w:proofErr w:type="spellStart"/>
      <w:r w:rsidRPr="00FE1B83">
        <w:rPr>
          <w:rFonts w:eastAsia="Times New Roman" w:cstheme="minorHAnsi"/>
          <w:b/>
          <w:lang w:eastAsia="fr-FR"/>
        </w:rPr>
        <w:t>ἄν</w:t>
      </w:r>
      <w:proofErr w:type="spellEnd"/>
      <w:r w:rsidRPr="00FE1B83">
        <w:rPr>
          <w:rFonts w:eastAsia="Times New Roman" w:cstheme="minorHAnsi"/>
          <w:b/>
          <w:lang w:eastAsia="fr-FR"/>
        </w:rPr>
        <w:t xml:space="preserve">·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Ἀ</w:t>
      </w:r>
      <w:r w:rsidRPr="000226BE">
        <w:rPr>
          <w:rFonts w:cstheme="minorHAnsi"/>
          <w:b/>
          <w:sz w:val="20"/>
          <w:szCs w:val="20"/>
        </w:rPr>
        <w:t>δικέω</w:t>
      </w:r>
      <w:proofErr w:type="spellEnd"/>
      <w:r w:rsidRPr="000226BE">
        <w:rPr>
          <w:rFonts w:cstheme="minorHAnsi"/>
          <w:sz w:val="20"/>
          <w:szCs w:val="20"/>
        </w:rPr>
        <w:t xml:space="preserve"> : commettre une injustice ; être coupable.   </w:t>
      </w:r>
      <w:r w:rsidRPr="000226BE">
        <w:rPr>
          <w:rFonts w:ascii="Arial" w:hAnsi="Arial" w:cs="Arial"/>
          <w:sz w:val="20"/>
          <w:szCs w:val="20"/>
        </w:rPr>
        <w:t>▬</w:t>
      </w:r>
      <w:r w:rsidRPr="000226BE">
        <w:rPr>
          <w:rFonts w:cstheme="minorHAnsi"/>
          <w:sz w:val="20"/>
          <w:szCs w:val="20"/>
        </w:rPr>
        <w:t xml:space="preserve"> </w:t>
      </w:r>
      <w:proofErr w:type="gramStart"/>
      <w:r w:rsidRPr="000226BE">
        <w:rPr>
          <w:rFonts w:cstheme="minorHAnsi"/>
          <w:sz w:val="20"/>
          <w:szCs w:val="20"/>
        </w:rPr>
        <w:t xml:space="preserve">passif  </w:t>
      </w:r>
      <w:proofErr w:type="spellStart"/>
      <w:r w:rsidRPr="000226BE">
        <w:rPr>
          <w:rFonts w:cstheme="minorHAnsi"/>
          <w:sz w:val="20"/>
          <w:szCs w:val="20"/>
        </w:rPr>
        <w:t>ἀδικεῖσθ</w:t>
      </w:r>
      <w:proofErr w:type="spellEnd"/>
      <w:r w:rsidRPr="000226BE">
        <w:rPr>
          <w:rFonts w:cstheme="minorHAnsi"/>
          <w:sz w:val="20"/>
          <w:szCs w:val="20"/>
        </w:rPr>
        <w:t>αι</w:t>
      </w:r>
      <w:proofErr w:type="gramEnd"/>
      <w:r w:rsidRPr="000226BE">
        <w:rPr>
          <w:rFonts w:cstheme="minorHAnsi"/>
          <w:sz w:val="20"/>
          <w:szCs w:val="20"/>
        </w:rPr>
        <w:t xml:space="preserve"> : subir un tort, une injustice de la part de.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aps/>
          <w:color w:val="C00000"/>
          <w:sz w:val="20"/>
          <w:szCs w:val="20"/>
        </w:rPr>
        <w:t>λ</w:t>
      </w:r>
      <w:r w:rsidRPr="000226BE">
        <w:rPr>
          <w:rFonts w:cstheme="minorHAnsi"/>
          <w:b/>
          <w:sz w:val="20"/>
          <w:szCs w:val="20"/>
        </w:rPr>
        <w:t>όγων</w:t>
      </w:r>
      <w:proofErr w:type="spellEnd"/>
      <w:r w:rsidRPr="000226BE">
        <w:rPr>
          <w:rFonts w:cstheme="minorHAnsi"/>
          <w:b/>
          <w:sz w:val="20"/>
          <w:szCs w:val="20"/>
        </w:rPr>
        <w:t xml:space="preserve">… </w:t>
      </w:r>
      <w:proofErr w:type="spellStart"/>
      <w:r w:rsidRPr="000226BE">
        <w:rPr>
          <w:rFonts w:cstheme="minorHAnsi"/>
          <w:b/>
          <w:sz w:val="20"/>
          <w:szCs w:val="20"/>
        </w:rPr>
        <w:t>ἔργου</w:t>
      </w:r>
      <w:proofErr w:type="spellEnd"/>
      <w:r w:rsidRPr="000226BE">
        <w:rPr>
          <w:rFonts w:cstheme="minorHAnsi"/>
          <w:sz w:val="20"/>
          <w:szCs w:val="20"/>
        </w:rPr>
        <w:t xml:space="preserve">... : les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abs</w:t>
      </w:r>
      <w:proofErr w:type="gramEnd"/>
      <w:r w:rsidRPr="000226BE">
        <w:rPr>
          <w:rFonts w:cstheme="minorHAnsi"/>
          <w:sz w:val="20"/>
          <w:szCs w:val="20"/>
        </w:rPr>
        <w:t xml:space="preserve">. </w:t>
      </w:r>
      <w:proofErr w:type="gramStart"/>
      <w:r w:rsidRPr="000226BE">
        <w:rPr>
          <w:rFonts w:cstheme="minorHAnsi"/>
          <w:sz w:val="20"/>
          <w:szCs w:val="20"/>
        </w:rPr>
        <w:t>opposent</w:t>
      </w:r>
      <w:proofErr w:type="gramEnd"/>
      <w:r w:rsidRPr="000226BE">
        <w:rPr>
          <w:rFonts w:cstheme="minorHAnsi"/>
          <w:sz w:val="20"/>
          <w:szCs w:val="20"/>
        </w:rPr>
        <w:t xml:space="preserve"> paroles et actes</w:t>
      </w:r>
      <w:r w:rsidR="008F3B19">
        <w:rPr>
          <w:rFonts w:cstheme="minorHAnsi"/>
          <w:sz w:val="20"/>
          <w:szCs w:val="20"/>
        </w:rPr>
        <w:t xml:space="preserve"> (les actions et les paroles d’</w:t>
      </w:r>
      <w:proofErr w:type="spellStart"/>
      <w:r w:rsidR="008F3B19">
        <w:rPr>
          <w:rFonts w:cstheme="minorHAnsi"/>
          <w:sz w:val="20"/>
          <w:szCs w:val="20"/>
        </w:rPr>
        <w:t>Eratosthène</w:t>
      </w:r>
      <w:proofErr w:type="spellEnd"/>
      <w:r w:rsidR="008F3B19">
        <w:rPr>
          <w:rFonts w:cstheme="minorHAnsi"/>
          <w:sz w:val="20"/>
          <w:szCs w:val="20"/>
        </w:rPr>
        <w:t>)</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Λ</w:t>
      </w:r>
      <w:r w:rsidRPr="000226BE">
        <w:rPr>
          <w:rFonts w:cstheme="minorHAnsi"/>
          <w:b/>
          <w:sz w:val="20"/>
          <w:szCs w:val="20"/>
        </w:rPr>
        <w:t>έγω</w:t>
      </w:r>
      <w:proofErr w:type="spellEnd"/>
      <w:r w:rsidRPr="000226BE">
        <w:rPr>
          <w:rFonts w:cstheme="minorHAnsi"/>
          <w:sz w:val="20"/>
          <w:szCs w:val="20"/>
        </w:rPr>
        <w:t xml:space="preserve"> : </w:t>
      </w:r>
      <w:proofErr w:type="gramStart"/>
      <w:r w:rsidRPr="000226BE">
        <w:rPr>
          <w:rFonts w:cstheme="minorHAnsi"/>
          <w:b/>
          <w:sz w:val="20"/>
          <w:szCs w:val="20"/>
        </w:rPr>
        <w:t>—[</w:t>
      </w:r>
      <w:r w:rsidRPr="000226BE">
        <w:rPr>
          <w:rFonts w:cstheme="minorHAnsi"/>
          <w:bCs/>
          <w:i/>
          <w:sz w:val="20"/>
          <w:szCs w:val="20"/>
        </w:rPr>
        <w:t xml:space="preserve"> en</w:t>
      </w:r>
      <w:proofErr w:type="gramEnd"/>
      <w:r w:rsidRPr="000226BE">
        <w:rPr>
          <w:rFonts w:cstheme="minorHAnsi"/>
          <w:bCs/>
          <w:i/>
          <w:sz w:val="20"/>
          <w:szCs w:val="20"/>
        </w:rPr>
        <w:t xml:space="preserve"> attique</w:t>
      </w:r>
      <w:r w:rsidRPr="000226BE">
        <w:rPr>
          <w:rFonts w:cstheme="minorHAnsi"/>
          <w:b/>
          <w:bCs/>
          <w:sz w:val="20"/>
          <w:szCs w:val="20"/>
        </w:rPr>
        <w:t xml:space="preserve"> : </w:t>
      </w:r>
      <w:r w:rsidRPr="000226BE">
        <w:rPr>
          <w:rFonts w:cstheme="minorHAnsi"/>
          <w:b/>
          <w:bCs/>
          <w:i/>
          <w:sz w:val="20"/>
          <w:szCs w:val="20"/>
        </w:rPr>
        <w:t>fut.</w:t>
      </w:r>
      <w:r w:rsidRPr="000226BE">
        <w:rPr>
          <w:rFonts w:cstheme="minorHAnsi"/>
          <w:b/>
          <w:bCs/>
          <w:sz w:val="20"/>
          <w:szCs w:val="20"/>
        </w:rPr>
        <w:t xml:space="preserve">: </w:t>
      </w:r>
      <w:proofErr w:type="spellStart"/>
      <w:r w:rsidRPr="000226BE">
        <w:rPr>
          <w:rFonts w:cstheme="minorHAnsi"/>
          <w:sz w:val="20"/>
          <w:szCs w:val="20"/>
        </w:rPr>
        <w:t>ἐρῶ</w:t>
      </w:r>
      <w:proofErr w:type="spellEnd"/>
      <w:r w:rsidRPr="000226BE">
        <w:rPr>
          <w:rFonts w:cstheme="minorHAnsi"/>
          <w:sz w:val="20"/>
          <w:szCs w:val="20"/>
        </w:rPr>
        <w:t xml:space="preserve"> ; </w:t>
      </w:r>
      <w:r w:rsidRPr="000226BE">
        <w:rPr>
          <w:rFonts w:cstheme="minorHAnsi"/>
          <w:i/>
          <w:sz w:val="20"/>
          <w:szCs w:val="20"/>
        </w:rPr>
        <w:t>aor-</w:t>
      </w:r>
      <w:r w:rsidRPr="000226BE">
        <w:rPr>
          <w:rFonts w:cstheme="minorHAnsi"/>
          <w:sz w:val="20"/>
          <w:szCs w:val="20"/>
        </w:rPr>
        <w:t xml:space="preserve">2 : </w:t>
      </w:r>
      <w:proofErr w:type="spellStart"/>
      <w:r w:rsidRPr="000226BE">
        <w:rPr>
          <w:rFonts w:cstheme="minorHAnsi"/>
          <w:sz w:val="20"/>
          <w:szCs w:val="20"/>
        </w:rPr>
        <w:t>εἶ</w:t>
      </w:r>
      <w:proofErr w:type="spellEnd"/>
      <w:r w:rsidRPr="000226BE">
        <w:rPr>
          <w:rFonts w:cstheme="minorHAnsi"/>
          <w:sz w:val="20"/>
          <w:szCs w:val="20"/>
        </w:rPr>
        <w:t>π</w:t>
      </w:r>
      <w:proofErr w:type="spellStart"/>
      <w:r w:rsidRPr="000226BE">
        <w:rPr>
          <w:rFonts w:cstheme="minorHAnsi"/>
          <w:sz w:val="20"/>
          <w:szCs w:val="20"/>
        </w:rPr>
        <w:t>ον</w:t>
      </w:r>
      <w:proofErr w:type="spellEnd"/>
      <w:r w:rsidRPr="000226BE">
        <w:rPr>
          <w:rFonts w:cstheme="minorHAnsi"/>
          <w:sz w:val="20"/>
          <w:szCs w:val="20"/>
        </w:rPr>
        <w:t xml:space="preserve"> —</w:t>
      </w:r>
      <w:r w:rsidRPr="000226BE">
        <w:rPr>
          <w:rFonts w:cstheme="minorHAnsi"/>
          <w:i/>
          <w:sz w:val="20"/>
          <w:szCs w:val="20"/>
        </w:rPr>
        <w:t>d’où</w:t>
      </w:r>
      <w:r w:rsidRPr="000226BE">
        <w:rPr>
          <w:rFonts w:cstheme="minorHAnsi"/>
          <w:sz w:val="20"/>
          <w:szCs w:val="20"/>
        </w:rPr>
        <w:t xml:space="preserve"> : </w:t>
      </w:r>
      <w:r w:rsidRPr="000226BE">
        <w:rPr>
          <w:rFonts w:cstheme="minorHAnsi"/>
          <w:i/>
          <w:sz w:val="20"/>
          <w:szCs w:val="20"/>
        </w:rPr>
        <w:t xml:space="preserve">inf.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w:t>
      </w:r>
      <w:proofErr w:type="spellEnd"/>
      <w:r w:rsidRPr="000226BE">
        <w:rPr>
          <w:rFonts w:cstheme="minorHAnsi"/>
          <w:sz w:val="20"/>
          <w:szCs w:val="20"/>
        </w:rPr>
        <w:t>π</w:t>
      </w:r>
      <w:proofErr w:type="spellStart"/>
      <w:r w:rsidRPr="000226BE">
        <w:rPr>
          <w:rFonts w:cstheme="minorHAnsi"/>
          <w:sz w:val="20"/>
          <w:szCs w:val="20"/>
        </w:rPr>
        <w:t>εῖν</w:t>
      </w:r>
      <w:proofErr w:type="spellEnd"/>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
          <w:iCs/>
          <w:sz w:val="20"/>
          <w:szCs w:val="20"/>
        </w:rPr>
        <w:t xml:space="preserve">.: </w:t>
      </w:r>
      <w:proofErr w:type="spellStart"/>
      <w:r w:rsidRPr="000226BE">
        <w:rPr>
          <w:rFonts w:cstheme="minorHAnsi"/>
          <w:sz w:val="20"/>
          <w:szCs w:val="20"/>
        </w:rPr>
        <w:t>εἴρηκ</w:t>
      </w:r>
      <w:proofErr w:type="spellEnd"/>
      <w:r w:rsidRPr="000226BE">
        <w:rPr>
          <w:rFonts w:cstheme="minorHAnsi"/>
          <w:sz w:val="20"/>
          <w:szCs w:val="20"/>
        </w:rPr>
        <w:t xml:space="preserve">α  </w:t>
      </w:r>
      <w:r w:rsidRPr="000226BE">
        <w:rPr>
          <w:rFonts w:ascii="Arial" w:hAnsi="Arial" w:cs="Arial"/>
          <w:sz w:val="20"/>
          <w:szCs w:val="20"/>
        </w:rPr>
        <w:t>▬</w:t>
      </w:r>
      <w:r w:rsidRPr="000226BE">
        <w:rPr>
          <w:rFonts w:cstheme="minorHAnsi"/>
          <w:sz w:val="20"/>
          <w:szCs w:val="20"/>
        </w:rPr>
        <w:t xml:space="preserve"> Passif  </w:t>
      </w:r>
      <w:proofErr w:type="spellStart"/>
      <w:r w:rsidRPr="000226BE">
        <w:rPr>
          <w:rFonts w:cstheme="minorHAnsi"/>
          <w:b/>
          <w:sz w:val="20"/>
          <w:szCs w:val="20"/>
        </w:rPr>
        <w:t>λέγομ</w:t>
      </w:r>
      <w:proofErr w:type="spellEnd"/>
      <w:r w:rsidRPr="000226BE">
        <w:rPr>
          <w:rFonts w:cstheme="minorHAnsi"/>
          <w:b/>
          <w:sz w:val="20"/>
          <w:szCs w:val="20"/>
        </w:rPr>
        <w:t>αι</w:t>
      </w:r>
      <w:r w:rsidRPr="000226BE">
        <w:rPr>
          <w:rFonts w:cstheme="minorHAnsi"/>
          <w:sz w:val="20"/>
          <w:szCs w:val="20"/>
        </w:rPr>
        <w:t xml:space="preserve"> </w:t>
      </w:r>
      <w:r w:rsidRPr="000226BE">
        <w:rPr>
          <w:rFonts w:cstheme="minorHAnsi"/>
          <w:b/>
          <w:sz w:val="20"/>
          <w:szCs w:val="20"/>
        </w:rPr>
        <w:t>—[</w:t>
      </w:r>
      <w:proofErr w:type="spellStart"/>
      <w:r w:rsidRPr="000226BE">
        <w:rPr>
          <w:rFonts w:cstheme="minorHAnsi"/>
          <w:sz w:val="20"/>
          <w:szCs w:val="20"/>
        </w:rPr>
        <w:t>ῥηθήσομ</w:t>
      </w:r>
      <w:proofErr w:type="spellEnd"/>
      <w:r w:rsidRPr="000226BE">
        <w:rPr>
          <w:rFonts w:cstheme="minorHAnsi"/>
          <w:sz w:val="20"/>
          <w:szCs w:val="20"/>
        </w:rPr>
        <w:t xml:space="preserve">αι ; </w:t>
      </w:r>
      <w:proofErr w:type="spellStart"/>
      <w:r w:rsidRPr="000226BE">
        <w:rPr>
          <w:rFonts w:cstheme="minorHAnsi"/>
          <w:sz w:val="20"/>
          <w:szCs w:val="20"/>
        </w:rPr>
        <w:t>aor</w:t>
      </w:r>
      <w:proofErr w:type="spellEnd"/>
      <w:r w:rsidRPr="000226BE">
        <w:rPr>
          <w:rFonts w:cstheme="minorHAnsi"/>
          <w:sz w:val="20"/>
          <w:szCs w:val="20"/>
        </w:rPr>
        <w:t xml:space="preserve">. </w:t>
      </w:r>
      <w:proofErr w:type="spellStart"/>
      <w:proofErr w:type="gramStart"/>
      <w:r w:rsidRPr="000226BE">
        <w:rPr>
          <w:rFonts w:cstheme="minorHAnsi"/>
          <w:sz w:val="20"/>
          <w:szCs w:val="20"/>
        </w:rPr>
        <w:t>ἐρρήθην</w:t>
      </w:r>
      <w:proofErr w:type="spellEnd"/>
      <w:proofErr w:type="gramEnd"/>
      <w:r w:rsidRPr="000226BE">
        <w:rPr>
          <w:rFonts w:cstheme="minorHAnsi"/>
          <w:sz w:val="20"/>
          <w:szCs w:val="20"/>
        </w:rPr>
        <w:t xml:space="preserve"> (et </w:t>
      </w:r>
      <w:proofErr w:type="spellStart"/>
      <w:r w:rsidRPr="000226BE">
        <w:rPr>
          <w:rFonts w:cstheme="minorHAnsi"/>
          <w:sz w:val="20"/>
          <w:szCs w:val="20"/>
        </w:rPr>
        <w:t>aor</w:t>
      </w:r>
      <w:proofErr w:type="spellEnd"/>
      <w:r w:rsidRPr="000226BE">
        <w:rPr>
          <w:rFonts w:cstheme="minorHAnsi"/>
          <w:sz w:val="20"/>
          <w:szCs w:val="20"/>
        </w:rPr>
        <w:t xml:space="preserve"> </w:t>
      </w:r>
      <w:proofErr w:type="spellStart"/>
      <w:r w:rsidRPr="000226BE">
        <w:rPr>
          <w:rFonts w:cstheme="minorHAnsi"/>
          <w:sz w:val="20"/>
          <w:szCs w:val="20"/>
        </w:rPr>
        <w:t>ἐλέχθην</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εἴρημ</w:t>
      </w:r>
      <w:proofErr w:type="spellEnd"/>
      <w:r w:rsidRPr="000226BE">
        <w:rPr>
          <w:rFonts w:cstheme="minorHAnsi"/>
          <w:sz w:val="20"/>
          <w:szCs w:val="20"/>
        </w:rPr>
        <w:t xml:space="preserve">αι </w:t>
      </w:r>
      <w:r w:rsidRPr="000226BE">
        <w:rPr>
          <w:rFonts w:cstheme="minorHAnsi"/>
          <w:b/>
          <w:sz w:val="20"/>
          <w:szCs w:val="20"/>
        </w:rPr>
        <w:t>]—:</w:t>
      </w:r>
      <w:r w:rsidRPr="000226BE">
        <w:rPr>
          <w:rFonts w:cstheme="minorHAnsi"/>
          <w:sz w:val="20"/>
          <w:szCs w:val="20"/>
        </w:rPr>
        <w:t xml:space="preserve">  dire.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C50B2F">
        <w:rPr>
          <w:rFonts w:cstheme="minorHAnsi"/>
          <w:b/>
          <w:bCs/>
          <w:color w:val="C00000"/>
          <w:sz w:val="20"/>
          <w:szCs w:val="20"/>
        </w:rPr>
        <w:lastRenderedPageBreak/>
        <w:t>Γ</w:t>
      </w:r>
      <w:r w:rsidRPr="00C50B2F">
        <w:rPr>
          <w:rFonts w:cstheme="minorHAnsi"/>
          <w:b/>
          <w:bCs/>
          <w:sz w:val="20"/>
          <w:szCs w:val="20"/>
        </w:rPr>
        <w:t>ίγνομ</w:t>
      </w:r>
      <w:proofErr w:type="spellEnd"/>
      <w:r w:rsidRPr="00C50B2F">
        <w:rPr>
          <w:rFonts w:cstheme="minorHAnsi"/>
          <w:b/>
          <w:bCs/>
          <w:sz w:val="20"/>
          <w:szCs w:val="20"/>
        </w:rPr>
        <w:t>αι</w:t>
      </w:r>
      <w:r w:rsidRPr="000226BE">
        <w:rPr>
          <w:rFonts w:cstheme="minorHAnsi"/>
          <w:b/>
          <w:bCs/>
          <w:sz w:val="20"/>
          <w:szCs w:val="20"/>
        </w:rPr>
        <w:t> </w:t>
      </w:r>
      <w:proofErr w:type="gramStart"/>
      <w:r w:rsidRPr="000226BE">
        <w:rPr>
          <w:rFonts w:cstheme="minorHAnsi"/>
          <w:b/>
          <w:bCs/>
          <w:sz w:val="20"/>
          <w:szCs w:val="20"/>
        </w:rPr>
        <w:t>—[ (</w:t>
      </w:r>
      <w:proofErr w:type="gramEnd"/>
      <w:r w:rsidRPr="000226BE">
        <w:rPr>
          <w:rFonts w:cstheme="minorHAnsi"/>
          <w:b/>
          <w:bCs/>
          <w:sz w:val="20"/>
          <w:szCs w:val="20"/>
        </w:rPr>
        <w:t>/</w:t>
      </w:r>
      <w:proofErr w:type="spellStart"/>
      <w:r w:rsidRPr="000226BE">
        <w:rPr>
          <w:rFonts w:cstheme="minorHAnsi"/>
          <w:sz w:val="20"/>
          <w:szCs w:val="20"/>
        </w:rPr>
        <w:t>γίνομ</w:t>
      </w:r>
      <w:proofErr w:type="spellEnd"/>
      <w:r w:rsidRPr="000226BE">
        <w:rPr>
          <w:rFonts w:cstheme="minorHAnsi"/>
          <w:sz w:val="20"/>
          <w:szCs w:val="20"/>
        </w:rPr>
        <w:t>αι, après Aristote)</w:t>
      </w:r>
      <w:r w:rsidRPr="000226BE">
        <w:rPr>
          <w:rFonts w:cstheme="minorHAnsi"/>
          <w:b/>
          <w:bCs/>
          <w:sz w:val="20"/>
          <w:szCs w:val="20"/>
        </w:rPr>
        <w:t xml:space="preserve"> ; </w:t>
      </w:r>
      <w:proofErr w:type="spellStart"/>
      <w:r w:rsidRPr="000226BE">
        <w:rPr>
          <w:rFonts w:cstheme="minorHAnsi"/>
          <w:bCs/>
          <w:i/>
          <w:sz w:val="20"/>
          <w:szCs w:val="20"/>
        </w:rPr>
        <w:t>impft</w:t>
      </w:r>
      <w:proofErr w:type="spellEnd"/>
      <w:r w:rsidRPr="000226BE">
        <w:rPr>
          <w:rFonts w:cstheme="minorHAnsi"/>
          <w:b/>
          <w:bCs/>
          <w:sz w:val="20"/>
          <w:szCs w:val="20"/>
        </w:rPr>
        <w:t xml:space="preserve">. </w:t>
      </w:r>
      <w:proofErr w:type="spellStart"/>
      <w:proofErr w:type="gramStart"/>
      <w:r w:rsidRPr="000226BE">
        <w:rPr>
          <w:rFonts w:cstheme="minorHAnsi"/>
          <w:bCs/>
          <w:sz w:val="20"/>
          <w:szCs w:val="20"/>
        </w:rPr>
        <w:t>ἐγιγνόμην</w:t>
      </w:r>
      <w:proofErr w:type="spellEnd"/>
      <w:proofErr w:type="gramEnd"/>
      <w:r w:rsidRPr="000226BE">
        <w:rPr>
          <w:rFonts w:cstheme="minorHAnsi"/>
          <w:bCs/>
          <w:sz w:val="20"/>
          <w:szCs w:val="20"/>
        </w:rPr>
        <w:t> </w:t>
      </w:r>
      <w:r w:rsidRPr="000226BE">
        <w:rPr>
          <w:rFonts w:cstheme="minorHAnsi"/>
          <w:b/>
          <w:bCs/>
          <w:sz w:val="20"/>
          <w:szCs w:val="20"/>
        </w:rPr>
        <w:t xml:space="preserve">;  </w:t>
      </w:r>
      <w:proofErr w:type="gramStart"/>
      <w:r w:rsidRPr="000226BE">
        <w:rPr>
          <w:rFonts w:cstheme="minorHAnsi"/>
          <w:bCs/>
          <w:i/>
          <w:sz w:val="20"/>
          <w:szCs w:val="20"/>
        </w:rPr>
        <w:t>fut</w:t>
      </w:r>
      <w:proofErr w:type="gramEnd"/>
      <w:r w:rsidRPr="000226BE">
        <w:rPr>
          <w:rFonts w:cstheme="minorHAnsi"/>
          <w:b/>
          <w:bCs/>
          <w:sz w:val="20"/>
          <w:szCs w:val="20"/>
        </w:rPr>
        <w:t xml:space="preserve">.: </w:t>
      </w:r>
      <w:proofErr w:type="spellStart"/>
      <w:r w:rsidRPr="000226BE">
        <w:rPr>
          <w:rFonts w:cstheme="minorHAnsi"/>
          <w:sz w:val="20"/>
          <w:szCs w:val="20"/>
        </w:rPr>
        <w:t>γενήσομ</w:t>
      </w:r>
      <w:proofErr w:type="spellEnd"/>
      <w:r w:rsidRPr="000226BE">
        <w:rPr>
          <w:rFonts w:cstheme="minorHAnsi"/>
          <w:sz w:val="20"/>
          <w:szCs w:val="20"/>
        </w:rPr>
        <w:t xml:space="preserve">αι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sz w:val="20"/>
          <w:szCs w:val="20"/>
        </w:rPr>
        <w:t>ἐγενόμην</w:t>
      </w:r>
      <w:proofErr w:type="spellEnd"/>
      <w:r w:rsidRPr="000226BE">
        <w:rPr>
          <w:rFonts w:cstheme="minorHAnsi"/>
          <w:sz w:val="20"/>
          <w:szCs w:val="20"/>
        </w:rPr>
        <w:t xml:space="preserve"> (/ </w:t>
      </w:r>
      <w:proofErr w:type="spellStart"/>
      <w:r w:rsidRPr="000226BE">
        <w:rPr>
          <w:rFonts w:cstheme="minorHAnsi"/>
          <w:sz w:val="20"/>
          <w:szCs w:val="20"/>
        </w:rPr>
        <w:t>ἐγενήθην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i/>
          <w:sz w:val="20"/>
          <w:szCs w:val="20"/>
        </w:rPr>
        <w:t xml:space="preserve"> (1)</w:t>
      </w:r>
      <w:r w:rsidRPr="000226BE">
        <w:rPr>
          <w:rFonts w:cstheme="minorHAnsi"/>
          <w:sz w:val="20"/>
          <w:szCs w:val="20"/>
        </w:rPr>
        <w:t xml:space="preserve">.: </w:t>
      </w:r>
      <w:proofErr w:type="spellStart"/>
      <w:r w:rsidRPr="000226BE">
        <w:rPr>
          <w:rFonts w:cstheme="minorHAnsi"/>
          <w:sz w:val="20"/>
          <w:szCs w:val="20"/>
        </w:rPr>
        <w:t>γεγένημ</w:t>
      </w:r>
      <w:proofErr w:type="spellEnd"/>
      <w:r w:rsidRPr="000226BE">
        <w:rPr>
          <w:rFonts w:cstheme="minorHAnsi"/>
          <w:sz w:val="20"/>
          <w:szCs w:val="20"/>
        </w:rPr>
        <w:t xml:space="preserve">αι </w:t>
      </w:r>
      <w:r w:rsidRPr="000226BE">
        <w:rPr>
          <w:rFonts w:cstheme="minorHAnsi"/>
          <w:sz w:val="20"/>
          <w:szCs w:val="20"/>
          <w:lang w:eastAsia="ja-JP"/>
        </w:rPr>
        <w:t>→</w:t>
      </w:r>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sz w:val="20"/>
          <w:szCs w:val="20"/>
        </w:rPr>
        <w:t>γεγενῆσθ</w:t>
      </w:r>
      <w:proofErr w:type="spellEnd"/>
      <w:r w:rsidRPr="000226BE">
        <w:rPr>
          <w:rFonts w:cstheme="minorHAnsi"/>
          <w:sz w:val="20"/>
          <w:szCs w:val="20"/>
        </w:rPr>
        <w:t>αι ;</w:t>
      </w:r>
      <w:r w:rsidRPr="000226BE">
        <w:rPr>
          <w:rFonts w:cstheme="minorHAnsi"/>
          <w:b/>
          <w:sz w:val="20"/>
          <w:szCs w:val="20"/>
        </w:rPr>
        <w:t xml:space="preserve"> </w:t>
      </w:r>
      <w:proofErr w:type="spellStart"/>
      <w:r w:rsidRPr="000226BE">
        <w:rPr>
          <w:rFonts w:cstheme="minorHAnsi"/>
          <w:sz w:val="20"/>
          <w:szCs w:val="20"/>
        </w:rPr>
        <w:t>partcp</w:t>
      </w:r>
      <w:proofErr w:type="spellEnd"/>
      <w:r w:rsidRPr="000226BE">
        <w:rPr>
          <w:rFonts w:cstheme="minorHAnsi"/>
          <w:sz w:val="20"/>
          <w:szCs w:val="20"/>
        </w:rPr>
        <w:t xml:space="preserve">. : </w:t>
      </w:r>
      <w:proofErr w:type="spellStart"/>
      <w:r w:rsidRPr="000226BE">
        <w:rPr>
          <w:rFonts w:cstheme="minorHAnsi"/>
          <w:sz w:val="20"/>
          <w:szCs w:val="20"/>
        </w:rPr>
        <w:t>γεγενημένος</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(2) </w:t>
      </w:r>
      <w:proofErr w:type="spellStart"/>
      <w:r w:rsidRPr="000226BE">
        <w:rPr>
          <w:rFonts w:cstheme="minorHAnsi"/>
          <w:b/>
          <w:sz w:val="20"/>
          <w:szCs w:val="20"/>
        </w:rPr>
        <w:t>γέγον</w:t>
      </w:r>
      <w:proofErr w:type="spellEnd"/>
      <w:r w:rsidRPr="000226BE">
        <w:rPr>
          <w:rFonts w:cstheme="minorHAnsi"/>
          <w:b/>
          <w:sz w:val="20"/>
          <w:szCs w:val="20"/>
        </w:rPr>
        <w:t>α</w:t>
      </w:r>
      <w:r w:rsidRPr="000226BE">
        <w:rPr>
          <w:rFonts w:cstheme="minorHAnsi"/>
          <w:sz w:val="20"/>
          <w:szCs w:val="20"/>
        </w:rPr>
        <w:t xml:space="preserve"> </w:t>
      </w:r>
      <w:r w:rsidRPr="000226BE">
        <w:rPr>
          <w:rFonts w:cstheme="minorHAnsi"/>
          <w:sz w:val="20"/>
          <w:szCs w:val="20"/>
          <w:lang w:eastAsia="ja-JP"/>
        </w:rPr>
        <w:t>→</w:t>
      </w:r>
      <w:r w:rsidRPr="000226BE">
        <w:rPr>
          <w:rFonts w:cstheme="minorHAnsi"/>
          <w:sz w:val="20"/>
          <w:szCs w:val="20"/>
        </w:rPr>
        <w:t xml:space="preserve"> inf. </w:t>
      </w:r>
      <w:proofErr w:type="spellStart"/>
      <w:r w:rsidRPr="000226BE">
        <w:rPr>
          <w:rFonts w:cstheme="minorHAnsi"/>
          <w:b/>
          <w:sz w:val="20"/>
          <w:szCs w:val="20"/>
        </w:rPr>
        <w:t>γεγονέν</w:t>
      </w:r>
      <w:proofErr w:type="spellEnd"/>
      <w:r w:rsidRPr="000226BE">
        <w:rPr>
          <w:rFonts w:cstheme="minorHAnsi"/>
          <w:b/>
          <w:sz w:val="20"/>
          <w:szCs w:val="20"/>
        </w:rPr>
        <w:t xml:space="preserve">αι ; </w:t>
      </w:r>
      <w:proofErr w:type="spellStart"/>
      <w:r w:rsidRPr="000226BE">
        <w:rPr>
          <w:rFonts w:cstheme="minorHAnsi"/>
          <w:sz w:val="20"/>
          <w:szCs w:val="20"/>
        </w:rPr>
        <w:t>partcp</w:t>
      </w:r>
      <w:proofErr w:type="spellEnd"/>
      <w:r w:rsidRPr="000226BE">
        <w:rPr>
          <w:rFonts w:cstheme="minorHAnsi"/>
          <w:b/>
          <w:sz w:val="20"/>
          <w:szCs w:val="20"/>
        </w:rPr>
        <w:t xml:space="preserve">. : </w:t>
      </w:r>
      <w:proofErr w:type="spellStart"/>
      <w:r w:rsidRPr="000226BE">
        <w:rPr>
          <w:rFonts w:cstheme="minorHAnsi"/>
          <w:b/>
          <w:bCs/>
          <w:sz w:val="20"/>
          <w:szCs w:val="20"/>
        </w:rPr>
        <w:t>γεγονώς</w:t>
      </w:r>
      <w:proofErr w:type="spellEnd"/>
      <w:r w:rsidRPr="000226BE">
        <w:rPr>
          <w:rFonts w:cstheme="minorHAnsi"/>
          <w:b/>
          <w:sz w:val="20"/>
          <w:szCs w:val="20"/>
        </w:rPr>
        <w:t xml:space="preserve">]— : </w:t>
      </w:r>
      <w:r w:rsidRPr="000226BE">
        <w:rPr>
          <w:rFonts w:cstheme="minorHAnsi"/>
          <w:sz w:val="20"/>
          <w:szCs w:val="20"/>
        </w:rPr>
        <w:t>naître, devenir, se produire.  </w:t>
      </w:r>
      <w:r w:rsidRPr="000226BE">
        <w:rPr>
          <w:rFonts w:cstheme="minorHAnsi"/>
          <w:b/>
          <w:sz w:val="20"/>
          <w:szCs w:val="20"/>
        </w:rPr>
        <w:t xml:space="preserve"> </w:t>
      </w:r>
    </w:p>
    <w:p w:rsidR="00147BF7" w:rsidRPr="000226BE" w:rsidRDefault="00147BF7" w:rsidP="00147BF7">
      <w:pPr>
        <w:rPr>
          <w:rFonts w:cstheme="minorHAnsi"/>
          <w:b/>
          <w:color w:val="C00000"/>
          <w:sz w:val="20"/>
          <w:szCs w:val="20"/>
        </w:rPr>
      </w:pPr>
      <w:proofErr w:type="spellStart"/>
      <w:r w:rsidRPr="000226BE">
        <w:rPr>
          <w:rFonts w:cstheme="minorHAnsi"/>
          <w:b/>
          <w:color w:val="C00000"/>
          <w:sz w:val="20"/>
          <w:szCs w:val="20"/>
        </w:rPr>
        <w:t>Ἐ</w:t>
      </w:r>
      <w:r w:rsidRPr="000226BE">
        <w:rPr>
          <w:rFonts w:cstheme="minorHAnsi"/>
          <w:b/>
          <w:sz w:val="20"/>
          <w:szCs w:val="20"/>
        </w:rPr>
        <w:t>κεῖνον</w:t>
      </w:r>
      <w:proofErr w:type="spellEnd"/>
      <w:r w:rsidRPr="000226BE">
        <w:rPr>
          <w:rFonts w:cstheme="minorHAnsi"/>
          <w:b/>
          <w:sz w:val="20"/>
          <w:szCs w:val="20"/>
        </w:rPr>
        <w:t xml:space="preserve"> = </w:t>
      </w:r>
      <w:proofErr w:type="spellStart"/>
      <w:r w:rsidRPr="000226BE">
        <w:rPr>
          <w:rFonts w:cstheme="minorHAnsi"/>
          <w:b/>
          <w:caps/>
          <w:sz w:val="20"/>
          <w:szCs w:val="20"/>
        </w:rPr>
        <w:t>é</w:t>
      </w:r>
      <w:r w:rsidRPr="000226BE">
        <w:rPr>
          <w:rFonts w:cstheme="minorHAnsi"/>
          <w:b/>
          <w:sz w:val="20"/>
          <w:szCs w:val="20"/>
        </w:rPr>
        <w:t>ratosthène</w:t>
      </w:r>
      <w:proofErr w:type="spellEnd"/>
      <w:r w:rsidRPr="000226BE">
        <w:rPr>
          <w:rFonts w:cstheme="minorHAnsi"/>
          <w:b/>
          <w:sz w:val="20"/>
          <w:szCs w:val="20"/>
        </w:rPr>
        <w:t xml:space="preserve">. </w:t>
      </w:r>
    </w:p>
    <w:p w:rsidR="00147BF7" w:rsidRPr="000226BE" w:rsidRDefault="00147BF7" w:rsidP="00147BF7">
      <w:pPr>
        <w:rPr>
          <w:rFonts w:cstheme="minorHAnsi"/>
          <w:b/>
          <w:sz w:val="20"/>
          <w:szCs w:val="20"/>
        </w:rPr>
      </w:pPr>
      <w:proofErr w:type="spellStart"/>
      <w:proofErr w:type="gramStart"/>
      <w:r w:rsidRPr="000226BE">
        <w:rPr>
          <w:rFonts w:cstheme="minorHAnsi"/>
          <w:b/>
          <w:color w:val="C00000"/>
          <w:sz w:val="20"/>
          <w:szCs w:val="20"/>
        </w:rPr>
        <w:t>Μ</w:t>
      </w:r>
      <w:r w:rsidRPr="000226BE">
        <w:rPr>
          <w:rFonts w:cstheme="minorHAnsi"/>
          <w:b/>
          <w:sz w:val="20"/>
          <w:szCs w:val="20"/>
        </w:rPr>
        <w:t>ετέρχομ</w:t>
      </w:r>
      <w:proofErr w:type="spellEnd"/>
      <w:r w:rsidRPr="000226BE">
        <w:rPr>
          <w:rFonts w:cstheme="minorHAnsi"/>
          <w:b/>
          <w:sz w:val="20"/>
          <w:szCs w:val="20"/>
        </w:rPr>
        <w:t>αι</w:t>
      </w:r>
      <w:r w:rsidRPr="000226BE">
        <w:rPr>
          <w:rFonts w:cstheme="minorHAnsi"/>
          <w:sz w:val="20"/>
          <w:szCs w:val="20"/>
        </w:rPr>
        <w:t xml:space="preserve">  –</w:t>
      </w:r>
      <w:proofErr w:type="gramEnd"/>
      <w:r w:rsidRPr="000226BE">
        <w:rPr>
          <w:rFonts w:cstheme="minorHAnsi"/>
          <w:sz w:val="20"/>
          <w:szCs w:val="20"/>
        </w:rPr>
        <w:t xml:space="preserve"> [ (</w:t>
      </w:r>
      <w:proofErr w:type="spellStart"/>
      <w:r w:rsidRPr="000226BE">
        <w:rPr>
          <w:rFonts w:cstheme="minorHAnsi"/>
          <w:i/>
          <w:sz w:val="20"/>
          <w:szCs w:val="20"/>
        </w:rPr>
        <w:t>éol</w:t>
      </w:r>
      <w:proofErr w:type="spellEnd"/>
      <w:r w:rsidRPr="000226BE">
        <w:rPr>
          <w:rFonts w:cstheme="minorHAnsi"/>
          <w:sz w:val="20"/>
          <w:szCs w:val="20"/>
        </w:rPr>
        <w:t>.: π</w:t>
      </w:r>
      <w:proofErr w:type="spellStart"/>
      <w:r w:rsidRPr="000226BE">
        <w:rPr>
          <w:rFonts w:cstheme="minorHAnsi"/>
          <w:sz w:val="20"/>
          <w:szCs w:val="20"/>
        </w:rPr>
        <w:t>εδέρχομ</w:t>
      </w:r>
      <w:proofErr w:type="spellEnd"/>
      <w:r w:rsidRPr="000226BE">
        <w:rPr>
          <w:rFonts w:cstheme="minorHAnsi"/>
          <w:sz w:val="20"/>
          <w:szCs w:val="20"/>
        </w:rPr>
        <w:t xml:space="preserve">αι ;  </w:t>
      </w:r>
      <w:proofErr w:type="spellStart"/>
      <w:r w:rsidRPr="000226BE">
        <w:rPr>
          <w:rFonts w:cstheme="minorHAnsi"/>
          <w:sz w:val="20"/>
          <w:szCs w:val="20"/>
        </w:rPr>
        <w:t>μετελεύσομ</w:t>
      </w:r>
      <w:proofErr w:type="spellEnd"/>
      <w:r w:rsidRPr="000226BE">
        <w:rPr>
          <w:rFonts w:cstheme="minorHAnsi"/>
          <w:sz w:val="20"/>
          <w:szCs w:val="20"/>
        </w:rPr>
        <w:t xml:space="preserve">αι, </w:t>
      </w:r>
      <w:proofErr w:type="spellStart"/>
      <w:r w:rsidRPr="000226BE">
        <w:rPr>
          <w:rFonts w:cstheme="minorHAnsi"/>
          <w:sz w:val="20"/>
          <w:szCs w:val="20"/>
        </w:rPr>
        <w:t>μετῆλθον</w:t>
      </w:r>
      <w:proofErr w:type="spellEnd"/>
      <w:r w:rsidRPr="000226BE">
        <w:rPr>
          <w:rFonts w:cstheme="minorHAnsi"/>
          <w:sz w:val="20"/>
          <w:szCs w:val="20"/>
        </w:rPr>
        <w:t xml:space="preserve">, </w:t>
      </w:r>
      <w:proofErr w:type="spellStart"/>
      <w:r w:rsidRPr="000226BE">
        <w:rPr>
          <w:rFonts w:cstheme="minorHAnsi"/>
          <w:sz w:val="20"/>
          <w:szCs w:val="20"/>
        </w:rPr>
        <w:t>μετελήλυθ</w:t>
      </w:r>
      <w:proofErr w:type="spellEnd"/>
      <w:r w:rsidRPr="000226BE">
        <w:rPr>
          <w:rFonts w:cstheme="minorHAnsi"/>
          <w:sz w:val="20"/>
          <w:szCs w:val="20"/>
        </w:rPr>
        <w:t>α  ] – : aller trouver, aller chercher (</w:t>
      </w:r>
      <w:proofErr w:type="spellStart"/>
      <w:r w:rsidRPr="000226BE">
        <w:rPr>
          <w:rFonts w:cstheme="minorHAnsi"/>
          <w:sz w:val="20"/>
          <w:szCs w:val="20"/>
        </w:rPr>
        <w:t>τιν</w:t>
      </w:r>
      <w:proofErr w:type="spellEnd"/>
      <w:r w:rsidRPr="000226BE">
        <w:rPr>
          <w:rFonts w:cstheme="minorHAnsi"/>
          <w:sz w:val="20"/>
          <w:szCs w:val="20"/>
        </w:rPr>
        <w:t xml:space="preserve">α).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Κ</w:t>
      </w:r>
      <w:r w:rsidRPr="000226BE">
        <w:rPr>
          <w:rFonts w:cstheme="minorHAnsi"/>
          <w:b/>
          <w:sz w:val="20"/>
          <w:szCs w:val="20"/>
        </w:rPr>
        <w:t>ελεύω</w:t>
      </w:r>
      <w:proofErr w:type="spellEnd"/>
      <w:r w:rsidRPr="000226BE">
        <w:rPr>
          <w:rFonts w:cstheme="minorHAnsi"/>
          <w:sz w:val="20"/>
          <w:szCs w:val="20"/>
        </w:rPr>
        <w:t xml:space="preserve"> </w:t>
      </w:r>
      <w:proofErr w:type="gramStart"/>
      <w:r w:rsidRPr="000226BE">
        <w:rPr>
          <w:rFonts w:cstheme="minorHAnsi"/>
          <w:b/>
          <w:sz w:val="20"/>
          <w:szCs w:val="20"/>
        </w:rPr>
        <w:t xml:space="preserve">—[ </w:t>
      </w:r>
      <w:proofErr w:type="spellStart"/>
      <w:r w:rsidRPr="000226BE">
        <w:rPr>
          <w:rFonts w:cstheme="minorHAnsi"/>
          <w:b/>
          <w:sz w:val="20"/>
          <w:szCs w:val="20"/>
        </w:rPr>
        <w:t>κελεύω</w:t>
      </w:r>
      <w:proofErr w:type="spellEnd"/>
      <w:proofErr w:type="gram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sz w:val="20"/>
          <w:szCs w:val="20"/>
        </w:rPr>
        <w:t>κελεύσω</w:t>
      </w:r>
      <w:proofErr w:type="spellEnd"/>
      <w:r w:rsidRPr="000226BE">
        <w:rPr>
          <w:rFonts w:cstheme="minorHAnsi"/>
          <w:sz w:val="20"/>
          <w:szCs w:val="20"/>
        </w:rPr>
        <w:t xml:space="preserve">, </w:t>
      </w:r>
      <w:proofErr w:type="spellStart"/>
      <w:r w:rsidRPr="000226BE">
        <w:rPr>
          <w:rFonts w:cstheme="minorHAnsi"/>
          <w:sz w:val="20"/>
          <w:szCs w:val="20"/>
        </w:rPr>
        <w:t>ἐκέλευσ</w:t>
      </w:r>
      <w:proofErr w:type="spellEnd"/>
      <w:r w:rsidRPr="000226BE">
        <w:rPr>
          <w:rFonts w:cstheme="minorHAnsi"/>
          <w:sz w:val="20"/>
          <w:szCs w:val="20"/>
        </w:rPr>
        <w:t xml:space="preserve">α, </w:t>
      </w:r>
      <w:proofErr w:type="spellStart"/>
      <w:r w:rsidRPr="000226BE">
        <w:rPr>
          <w:rFonts w:cstheme="minorHAnsi"/>
          <w:sz w:val="20"/>
          <w:szCs w:val="20"/>
        </w:rPr>
        <w:t>κεκέλευκ</w:t>
      </w:r>
      <w:proofErr w:type="spellEnd"/>
      <w:r w:rsidRPr="000226BE">
        <w:rPr>
          <w:rFonts w:cstheme="minorHAnsi"/>
          <w:sz w:val="20"/>
          <w:szCs w:val="20"/>
        </w:rPr>
        <w:t xml:space="preserve">α </w:t>
      </w:r>
      <w:r w:rsidRPr="000226BE">
        <w:rPr>
          <w:rFonts w:cstheme="minorHAnsi"/>
          <w:b/>
          <w:sz w:val="20"/>
          <w:szCs w:val="20"/>
        </w:rPr>
        <w:t xml:space="preserve"> ]—: </w:t>
      </w:r>
      <w:r w:rsidRPr="000226BE">
        <w:rPr>
          <w:rFonts w:cstheme="minorHAnsi"/>
          <w:sz w:val="20"/>
          <w:szCs w:val="20"/>
        </w:rPr>
        <w:t xml:space="preserve">avec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ordonner que, commander que, exhorter à, enjoindre de. </w:t>
      </w:r>
    </w:p>
    <w:p w:rsidR="00147BF7" w:rsidRDefault="00C50B2F" w:rsidP="00147BF7">
      <w:pPr>
        <w:pStyle w:val="Sansinterligne"/>
        <w:rPr>
          <w:rFonts w:eastAsia="Times New Roman" w:cstheme="minorHAnsi"/>
          <w:b/>
          <w:sz w:val="20"/>
          <w:szCs w:val="20"/>
          <w:lang w:eastAsia="fr-FR"/>
        </w:rPr>
      </w:pPr>
      <w:r>
        <w:rPr>
          <w:rFonts w:cstheme="minorHAnsi"/>
          <w:b/>
          <w:bCs/>
          <w:color w:val="C00000"/>
          <w:sz w:val="20"/>
          <w:szCs w:val="20"/>
        </w:rPr>
        <w:tab/>
      </w:r>
      <w:r w:rsidR="00147BF7" w:rsidRPr="000226BE">
        <w:rPr>
          <w:rFonts w:cstheme="minorHAnsi"/>
          <w:b/>
          <w:bCs/>
          <w:color w:val="C00000"/>
          <w:sz w:val="20"/>
          <w:szCs w:val="20"/>
        </w:rPr>
        <w:t>N</w:t>
      </w:r>
      <w:r w:rsidR="00147BF7" w:rsidRPr="000226BE">
        <w:rPr>
          <w:rFonts w:cstheme="minorHAnsi"/>
          <w:b/>
          <w:bCs/>
          <w:sz w:val="20"/>
          <w:szCs w:val="20"/>
        </w:rPr>
        <w:t xml:space="preserve">B. Irréel. v. </w:t>
      </w:r>
      <w:r w:rsidR="00147BF7" w:rsidRPr="000226BE">
        <w:rPr>
          <w:rFonts w:cstheme="minorHAnsi"/>
          <w:b/>
          <w:bCs/>
          <w:i/>
          <w:sz w:val="20"/>
          <w:szCs w:val="20"/>
        </w:rPr>
        <w:t>supra</w:t>
      </w:r>
      <w:r w:rsidR="00147BF7" w:rsidRPr="000226BE">
        <w:rPr>
          <w:rFonts w:cstheme="minorHAnsi"/>
          <w:b/>
          <w:bCs/>
          <w:sz w:val="20"/>
          <w:szCs w:val="20"/>
        </w:rPr>
        <w:t xml:space="preserve">.  </w:t>
      </w:r>
      <w:r w:rsidR="00147BF7" w:rsidRPr="005E3869">
        <w:rPr>
          <w:rFonts w:cstheme="minorHAnsi"/>
          <w:bCs/>
          <w:sz w:val="20"/>
          <w:szCs w:val="20"/>
        </w:rPr>
        <w:t>Sur l’emploi de l’imparfait au lieu de l’aoriste</w:t>
      </w:r>
      <w:r w:rsidR="008F3B19" w:rsidRPr="005E3869">
        <w:rPr>
          <w:rFonts w:cstheme="minorHAnsi"/>
          <w:bCs/>
          <w:sz w:val="20"/>
          <w:szCs w:val="20"/>
        </w:rPr>
        <w:t>,</w:t>
      </w:r>
      <w:r w:rsidR="00147BF7" w:rsidRPr="005E3869">
        <w:rPr>
          <w:rFonts w:cstheme="minorHAnsi"/>
          <w:bCs/>
          <w:sz w:val="20"/>
          <w:szCs w:val="20"/>
        </w:rPr>
        <w:t xml:space="preserve"> </w:t>
      </w:r>
      <w:r w:rsidR="008F3B19" w:rsidRPr="005E3869">
        <w:rPr>
          <w:rFonts w:cstheme="minorHAnsi"/>
          <w:bCs/>
          <w:sz w:val="20"/>
          <w:szCs w:val="20"/>
        </w:rPr>
        <w:t xml:space="preserve">P. Chiron renvoie à </w:t>
      </w:r>
      <w:proofErr w:type="spellStart"/>
      <w:r w:rsidR="00147BF7" w:rsidRPr="005E3869">
        <w:rPr>
          <w:rFonts w:cstheme="minorHAnsi"/>
          <w:bCs/>
          <w:sz w:val="20"/>
          <w:szCs w:val="20"/>
        </w:rPr>
        <w:t>Bizos</w:t>
      </w:r>
      <w:proofErr w:type="spellEnd"/>
      <w:r w:rsidR="00147BF7" w:rsidRPr="005E3869">
        <w:rPr>
          <w:rFonts w:cstheme="minorHAnsi"/>
          <w:bCs/>
          <w:sz w:val="20"/>
          <w:szCs w:val="20"/>
        </w:rPr>
        <w:t xml:space="preserve"> p. 160, R.3. L’imparfait souligne la durée ou la simultanéité et produit une certaine vivacité</w:t>
      </w:r>
      <w:r w:rsidR="00147BF7" w:rsidRPr="000226BE">
        <w:rPr>
          <w:rFonts w:cstheme="minorHAnsi"/>
          <w:b/>
          <w:bCs/>
          <w:sz w:val="20"/>
          <w:szCs w:val="20"/>
        </w:rPr>
        <w:t>.</w:t>
      </w:r>
      <w:r w:rsidR="008F3B19">
        <w:rPr>
          <w:rFonts w:cstheme="minorHAnsi"/>
          <w:b/>
          <w:bCs/>
          <w:sz w:val="20"/>
          <w:szCs w:val="20"/>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FE1B83" w:rsidRPr="00FE1B83">
        <w:rPr>
          <w:rFonts w:eastAsia="Times New Roman" w:cstheme="minorHAnsi"/>
          <w:b/>
          <w:color w:val="2610DC"/>
          <w:lang w:eastAsia="fr-FR"/>
        </w:rPr>
        <w:t xml:space="preserve">[§. 38, </w:t>
      </w:r>
      <w:proofErr w:type="spellStart"/>
      <w:r w:rsidR="00FE1B83" w:rsidRPr="00FE1B83">
        <w:rPr>
          <w:rFonts w:eastAsia="Times New Roman" w:cstheme="minorHAnsi"/>
          <w:b/>
          <w:color w:val="2610DC"/>
          <w:lang w:eastAsia="fr-FR"/>
        </w:rPr>
        <w:t>phr</w:t>
      </w:r>
      <w:proofErr w:type="spellEnd"/>
      <w:r w:rsidR="00FE1B83" w:rsidRPr="00FE1B83">
        <w:rPr>
          <w:rFonts w:eastAsia="Times New Roman" w:cstheme="minorHAnsi"/>
          <w:b/>
          <w:color w:val="2610DC"/>
          <w:lang w:eastAsia="fr-FR"/>
        </w:rPr>
        <w:t xml:space="preserve">. </w:t>
      </w:r>
      <w:r w:rsidR="00FE1B83">
        <w:rPr>
          <w:rFonts w:eastAsia="Times New Roman" w:cstheme="minorHAnsi"/>
          <w:b/>
          <w:color w:val="2610DC"/>
          <w:lang w:eastAsia="fr-FR"/>
        </w:rPr>
        <w:t>2</w:t>
      </w:r>
      <w:r w:rsidR="00FE1B83" w:rsidRPr="00FE1B83">
        <w:rPr>
          <w:rFonts w:eastAsia="Times New Roman" w:cstheme="minorHAnsi"/>
          <w:b/>
          <w:color w:val="2610DC"/>
          <w:lang w:eastAsia="fr-FR"/>
        </w:rPr>
        <w:t>]</w:t>
      </w:r>
      <w:r w:rsidR="00FE1B83" w:rsidRPr="000226BE">
        <w:rPr>
          <w:rFonts w:eastAsia="Times New Roman" w:cstheme="minorHAnsi"/>
          <w:b/>
          <w:sz w:val="20"/>
          <w:szCs w:val="20"/>
          <w:lang w:eastAsia="fr-FR"/>
        </w:rPr>
        <w:t xml:space="preserve"> </w:t>
      </w:r>
      <w:r w:rsidR="00FE1B83">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ἤδη</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άντων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w:t>
      </w:r>
      <w:proofErr w:type="spellEnd"/>
      <w:r w:rsidRPr="000226BE">
        <w:rPr>
          <w:rFonts w:eastAsia="Times New Roman" w:cstheme="minorHAnsi"/>
          <w:b/>
          <w:sz w:val="20"/>
          <w:szCs w:val="20"/>
          <w:lang w:eastAsia="fr-FR"/>
        </w:rPr>
        <w:t>απεπρα</w:t>
      </w:r>
      <w:proofErr w:type="spellStart"/>
      <w:r w:rsidRPr="000226BE">
        <w:rPr>
          <w:rFonts w:eastAsia="Times New Roman" w:cstheme="minorHAnsi"/>
          <w:b/>
          <w:sz w:val="20"/>
          <w:szCs w:val="20"/>
          <w:lang w:eastAsia="fr-FR"/>
        </w:rPr>
        <w:t>γμένων</w:t>
      </w:r>
      <w:proofErr w:type="spellEnd"/>
      <w:r w:rsidRPr="000226BE">
        <w:rPr>
          <w:rFonts w:eastAsia="Times New Roman" w:cstheme="minorHAnsi"/>
          <w:b/>
          <w:sz w:val="20"/>
          <w:szCs w:val="20"/>
          <w:lang w:eastAsia="fr-FR"/>
        </w:rPr>
        <w:t xml:space="preserve"> καὶ π</w:t>
      </w:r>
      <w:proofErr w:type="spellStart"/>
      <w:r w:rsidRPr="000226BE">
        <w:rPr>
          <w:rFonts w:eastAsia="Times New Roman" w:cstheme="minorHAnsi"/>
          <w:b/>
          <w:sz w:val="20"/>
          <w:szCs w:val="20"/>
          <w:lang w:eastAsia="fr-FR"/>
        </w:rPr>
        <w:t>ολλάκις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εἰσεληλυθότος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οἰκί</w:t>
      </w:r>
      <w:proofErr w:type="spellEnd"/>
      <w:r w:rsidRPr="000226BE">
        <w:rPr>
          <w:rFonts w:eastAsia="Times New Roman" w:cstheme="minorHAnsi"/>
          <w:b/>
          <w:sz w:val="20"/>
          <w:szCs w:val="20"/>
          <w:lang w:eastAsia="fr-FR"/>
        </w:rPr>
        <w:t xml:space="preserve">αν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ᾡτινιοῦν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τρό</w:t>
      </w:r>
      <w:proofErr w:type="spellEnd"/>
      <w:r w:rsidRPr="000226BE">
        <w:rPr>
          <w:rFonts w:eastAsia="Times New Roman" w:cstheme="minorHAnsi"/>
          <w:b/>
          <w:sz w:val="20"/>
          <w:szCs w:val="20"/>
          <w:lang w:eastAsia="fr-FR"/>
        </w:rPr>
        <w:t xml:space="preserve">πῳ </w:t>
      </w:r>
      <w:proofErr w:type="spellStart"/>
      <w:r w:rsidRPr="000226BE">
        <w:rPr>
          <w:rFonts w:eastAsia="Times New Roman" w:cstheme="minorHAnsi"/>
          <w:b/>
          <w:sz w:val="20"/>
          <w:szCs w:val="20"/>
          <w:lang w:eastAsia="fr-FR"/>
        </w:rPr>
        <w:t>ἐλάμ</w:t>
      </w:r>
      <w:proofErr w:type="spellEnd"/>
      <w:r w:rsidRPr="000226BE">
        <w:rPr>
          <w:rFonts w:eastAsia="Times New Roman" w:cstheme="minorHAnsi"/>
          <w:b/>
          <w:sz w:val="20"/>
          <w:szCs w:val="20"/>
          <w:lang w:eastAsia="fr-FR"/>
        </w:rPr>
        <w:t>βα</w:t>
      </w:r>
      <w:proofErr w:type="spellStart"/>
      <w:r w:rsidRPr="000226BE">
        <w:rPr>
          <w:rFonts w:eastAsia="Times New Roman" w:cstheme="minorHAnsi"/>
          <w:b/>
          <w:sz w:val="20"/>
          <w:szCs w:val="20"/>
          <w:lang w:eastAsia="fr-FR"/>
        </w:rPr>
        <w:t>νον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σώφρον</w:t>
      </w:r>
      <w:proofErr w:type="spellEnd"/>
      <w:r w:rsidRPr="000226BE">
        <w:rPr>
          <w:rFonts w:eastAsia="Times New Roman" w:cstheme="minorHAnsi"/>
          <w:b/>
          <w:sz w:val="20"/>
          <w:szCs w:val="20"/>
          <w:lang w:eastAsia="fr-FR"/>
        </w:rPr>
        <w:t xml:space="preserve"> &lt;</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&gt; </w:t>
      </w:r>
      <w:proofErr w:type="spellStart"/>
      <w:r w:rsidRPr="000226BE">
        <w:rPr>
          <w:rFonts w:eastAsia="Times New Roman" w:cstheme="minorHAnsi"/>
          <w:b/>
          <w:sz w:val="20"/>
          <w:szCs w:val="20"/>
          <w:lang w:eastAsia="fr-FR"/>
        </w:rPr>
        <w:t>ἐμ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υτὸν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ἡγούμην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sz w:val="20"/>
          <w:szCs w:val="20"/>
          <w:lang w:eastAsia="fr-FR"/>
        </w:rPr>
        <w:t>NB.</w:t>
      </w:r>
      <w:r w:rsidRPr="000226BE">
        <w:rPr>
          <w:rFonts w:eastAsia="Times New Roman" w:cstheme="minorHAnsi"/>
          <w:sz w:val="20"/>
          <w:szCs w:val="20"/>
          <w:lang w:eastAsia="fr-FR"/>
        </w:rPr>
        <w:t xml:space="preserve">  &lt;</w:t>
      </w:r>
      <w:proofErr w:type="spellStart"/>
      <w:proofErr w:type="gramStart"/>
      <w:r w:rsidRPr="000226BE">
        <w:rPr>
          <w:rFonts w:eastAsia="Times New Roman" w:cstheme="minorHAnsi"/>
          <w:sz w:val="20"/>
          <w:szCs w:val="20"/>
          <w:lang w:eastAsia="fr-FR"/>
        </w:rPr>
        <w:t>ἂν</w:t>
      </w:r>
      <w:proofErr w:type="spellEnd"/>
      <w:proofErr w:type="gramEnd"/>
      <w:r w:rsidRPr="000226BE">
        <w:rPr>
          <w:rFonts w:eastAsia="Times New Roman" w:cstheme="minorHAnsi"/>
          <w:sz w:val="20"/>
          <w:szCs w:val="20"/>
          <w:lang w:eastAsia="fr-FR"/>
        </w:rPr>
        <w:t xml:space="preserve">&gt;  </w:t>
      </w:r>
      <w:proofErr w:type="spellStart"/>
      <w:r w:rsidRPr="000226BE">
        <w:rPr>
          <w:rFonts w:eastAsia="Times New Roman" w:cstheme="minorHAnsi"/>
          <w:sz w:val="20"/>
          <w:szCs w:val="20"/>
          <w:lang w:eastAsia="fr-FR"/>
        </w:rPr>
        <w:t>addidit</w:t>
      </w:r>
      <w:proofErr w:type="spellEnd"/>
      <w:r w:rsidRPr="000226BE">
        <w:rPr>
          <w:rFonts w:eastAsia="Times New Roman" w:cstheme="minorHAnsi"/>
          <w:sz w:val="20"/>
          <w:szCs w:val="20"/>
          <w:lang w:eastAsia="fr-FR"/>
        </w:rPr>
        <w:t xml:space="preserve"> Taylor (probablement sur le modèle de </w:t>
      </w:r>
      <w:proofErr w:type="spellStart"/>
      <w:r w:rsidRPr="000226BE">
        <w:rPr>
          <w:rFonts w:eastAsia="Times New Roman" w:cstheme="minorHAnsi"/>
          <w:b/>
          <w:sz w:val="20"/>
          <w:szCs w:val="20"/>
          <w:lang w:eastAsia="fr-FR"/>
        </w:rPr>
        <w:t>δίκ</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οιεῖν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ἡγούμην</w:t>
      </w:r>
      <w:proofErr w:type="spellEnd"/>
      <w:r w:rsidRPr="000226BE">
        <w:rPr>
          <w:rFonts w:eastAsia="Times New Roman" w:cstheme="minorHAnsi"/>
          <w:b/>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Ἤ</w:t>
      </w:r>
      <w:r w:rsidRPr="000226BE">
        <w:rPr>
          <w:rFonts w:cstheme="minorHAnsi"/>
          <w:b/>
          <w:sz w:val="20"/>
          <w:szCs w:val="20"/>
        </w:rPr>
        <w:t>δη</w:t>
      </w:r>
      <w:proofErr w:type="spellEnd"/>
      <w:r w:rsidRPr="000226BE">
        <w:rPr>
          <w:rFonts w:cstheme="minorHAnsi"/>
          <w:b/>
          <w:sz w:val="20"/>
          <w:szCs w:val="20"/>
        </w:rPr>
        <w:t xml:space="preserve"> : </w:t>
      </w:r>
      <w:r w:rsidRPr="000226BE">
        <w:rPr>
          <w:rFonts w:cstheme="minorHAnsi"/>
          <w:sz w:val="20"/>
          <w:szCs w:val="20"/>
        </w:rPr>
        <w:t xml:space="preserve">déjà.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ι</w:t>
      </w:r>
      <w:proofErr w:type="spellEnd"/>
      <w:r w:rsidRPr="000226BE">
        <w:rPr>
          <w:rFonts w:cstheme="minorHAnsi"/>
          <w:b/>
          <w:sz w:val="20"/>
          <w:szCs w:val="20"/>
        </w:rPr>
        <w:t>απ</w:t>
      </w:r>
      <w:proofErr w:type="spellStart"/>
      <w:r w:rsidRPr="000226BE">
        <w:rPr>
          <w:rFonts w:cstheme="minorHAnsi"/>
          <w:b/>
          <w:sz w:val="20"/>
          <w:szCs w:val="20"/>
        </w:rPr>
        <w:t>ράσσω</w:t>
      </w:r>
      <w:proofErr w:type="spellEnd"/>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proofErr w:type="gramEnd"/>
      <w:r w:rsidRPr="000226BE">
        <w:rPr>
          <w:rFonts w:cstheme="minorHAnsi"/>
          <w:sz w:val="20"/>
          <w:szCs w:val="20"/>
        </w:rPr>
        <w:t>att. –</w:t>
      </w:r>
      <w:r w:rsidRPr="000226BE">
        <w:rPr>
          <w:rFonts w:cstheme="minorHAnsi"/>
          <w:b/>
          <w:sz w:val="20"/>
          <w:szCs w:val="20"/>
        </w:rPr>
        <w:t>πρα</w:t>
      </w:r>
      <w:proofErr w:type="spellStart"/>
      <w:r w:rsidRPr="000226BE">
        <w:rPr>
          <w:rFonts w:cstheme="minorHAnsi"/>
          <w:b/>
          <w:sz w:val="20"/>
          <w:szCs w:val="20"/>
        </w:rPr>
        <w:t>ττω</w:t>
      </w:r>
      <w:proofErr w:type="spellEnd"/>
      <w:r w:rsidRPr="000226BE">
        <w:rPr>
          <w:rFonts w:cstheme="minorHAnsi"/>
          <w:b/>
          <w:sz w:val="20"/>
          <w:szCs w:val="20"/>
        </w:rPr>
        <w:t>/ </w:t>
      </w:r>
      <w:proofErr w:type="gramStart"/>
      <w:r w:rsidRPr="000226BE">
        <w:rPr>
          <w:rFonts w:cstheme="minorHAnsi"/>
          <w:b/>
          <w:sz w:val="20"/>
          <w:szCs w:val="20"/>
        </w:rPr>
        <w:t>;  fut</w:t>
      </w:r>
      <w:proofErr w:type="gramEnd"/>
      <w:r w:rsidRPr="000226BE">
        <w:rPr>
          <w:rFonts w:cstheme="minorHAnsi"/>
          <w:b/>
          <w:sz w:val="20"/>
          <w:szCs w:val="20"/>
        </w:rPr>
        <w:t xml:space="preserve">. </w:t>
      </w:r>
      <w:proofErr w:type="spellStart"/>
      <w:proofErr w:type="gramStart"/>
      <w:r w:rsidRPr="000226BE">
        <w:rPr>
          <w:rFonts w:cstheme="minorHAnsi"/>
          <w:b/>
          <w:sz w:val="20"/>
          <w:szCs w:val="20"/>
        </w:rPr>
        <w:t>δι</w:t>
      </w:r>
      <w:proofErr w:type="spellEnd"/>
      <w:r w:rsidRPr="000226BE">
        <w:rPr>
          <w:rFonts w:cstheme="minorHAnsi"/>
          <w:b/>
          <w:sz w:val="20"/>
          <w:szCs w:val="20"/>
        </w:rPr>
        <w:t>απ</w:t>
      </w:r>
      <w:proofErr w:type="spellStart"/>
      <w:r w:rsidRPr="000226BE">
        <w:rPr>
          <w:rFonts w:cstheme="minorHAnsi"/>
          <w:b/>
          <w:sz w:val="20"/>
          <w:szCs w:val="20"/>
        </w:rPr>
        <w:t>ράξω</w:t>
      </w:r>
      <w:proofErr w:type="spellEnd"/>
      <w:proofErr w:type="gramEnd"/>
      <w:r w:rsidRPr="000226BE">
        <w:rPr>
          <w:rFonts w:cstheme="minorHAnsi"/>
          <w:b/>
          <w:sz w:val="20"/>
          <w:szCs w:val="20"/>
        </w:rPr>
        <w:t xml:space="preserve"> ; </w:t>
      </w:r>
      <w:proofErr w:type="spellStart"/>
      <w:r w:rsidRPr="000226BE">
        <w:rPr>
          <w:rFonts w:cstheme="minorHAnsi"/>
          <w:b/>
          <w:i/>
          <w:sz w:val="20"/>
          <w:szCs w:val="20"/>
        </w:rPr>
        <w:t>aor</w:t>
      </w:r>
      <w:proofErr w:type="spellEnd"/>
      <w:r w:rsidRPr="000226BE">
        <w:rPr>
          <w:rFonts w:cstheme="minorHAnsi"/>
          <w:b/>
          <w:i/>
          <w:sz w:val="20"/>
          <w:szCs w:val="20"/>
        </w:rPr>
        <w:t>.</w:t>
      </w:r>
      <w:r w:rsidRPr="000226BE">
        <w:rPr>
          <w:rFonts w:cstheme="minorHAnsi"/>
          <w:b/>
          <w:sz w:val="20"/>
          <w:szCs w:val="20"/>
        </w:rPr>
        <w:t xml:space="preserve">: </w:t>
      </w:r>
      <w:proofErr w:type="spellStart"/>
      <w:r w:rsidRPr="000226BE">
        <w:rPr>
          <w:rFonts w:cstheme="minorHAnsi"/>
          <w:b/>
          <w:sz w:val="20"/>
          <w:szCs w:val="20"/>
        </w:rPr>
        <w:t>διέ</w:t>
      </w:r>
      <w:proofErr w:type="spellEnd"/>
      <w:r w:rsidRPr="000226BE">
        <w:rPr>
          <w:rFonts w:cstheme="minorHAnsi"/>
          <w:b/>
          <w:sz w:val="20"/>
          <w:szCs w:val="20"/>
        </w:rPr>
        <w:t xml:space="preserve">πραξα </w:t>
      </w:r>
      <w:proofErr w:type="spellStart"/>
      <w:r w:rsidRPr="000226BE">
        <w:rPr>
          <w:rFonts w:cstheme="minorHAnsi"/>
          <w:b/>
          <w:i/>
          <w:sz w:val="20"/>
          <w:szCs w:val="20"/>
        </w:rPr>
        <w:t>pft</w:t>
      </w:r>
      <w:proofErr w:type="spellEnd"/>
      <w:r w:rsidRPr="000226BE">
        <w:rPr>
          <w:rFonts w:cstheme="minorHAnsi"/>
          <w:b/>
          <w:sz w:val="20"/>
          <w:szCs w:val="20"/>
        </w:rPr>
        <w:t xml:space="preserve">.: </w:t>
      </w:r>
      <w:proofErr w:type="spellStart"/>
      <w:r w:rsidRPr="000226BE">
        <w:rPr>
          <w:rFonts w:cstheme="minorHAnsi"/>
          <w:b/>
          <w:sz w:val="20"/>
          <w:szCs w:val="20"/>
        </w:rPr>
        <w:t>δι</w:t>
      </w:r>
      <w:proofErr w:type="spellEnd"/>
      <w:r w:rsidRPr="000226BE">
        <w:rPr>
          <w:rFonts w:cstheme="minorHAnsi"/>
          <w:b/>
          <w:sz w:val="20"/>
          <w:szCs w:val="20"/>
        </w:rPr>
        <w:t xml:space="preserve">απέπραχα ; parfait passif : </w:t>
      </w:r>
      <w:proofErr w:type="spellStart"/>
      <w:r w:rsidRPr="000226BE">
        <w:rPr>
          <w:rFonts w:cstheme="minorHAnsi"/>
          <w:b/>
          <w:sz w:val="20"/>
          <w:szCs w:val="20"/>
        </w:rPr>
        <w:t>δι</w:t>
      </w:r>
      <w:proofErr w:type="spellEnd"/>
      <w:r w:rsidRPr="000226BE">
        <w:rPr>
          <w:rFonts w:cstheme="minorHAnsi"/>
          <w:b/>
          <w:sz w:val="20"/>
          <w:szCs w:val="20"/>
        </w:rPr>
        <w:t>απέπρα</w:t>
      </w:r>
      <w:proofErr w:type="spellStart"/>
      <w:r w:rsidRPr="000226BE">
        <w:rPr>
          <w:rFonts w:cstheme="minorHAnsi"/>
          <w:b/>
          <w:sz w:val="20"/>
          <w:szCs w:val="20"/>
        </w:rPr>
        <w:t>γμ</w:t>
      </w:r>
      <w:proofErr w:type="spellEnd"/>
      <w:r w:rsidRPr="000226BE">
        <w:rPr>
          <w:rFonts w:cstheme="minorHAnsi"/>
          <w:b/>
          <w:sz w:val="20"/>
          <w:szCs w:val="20"/>
        </w:rPr>
        <w:t>αι</w:t>
      </w:r>
      <w:r w:rsidRPr="000226BE">
        <w:rPr>
          <w:rFonts w:cstheme="minorHAnsi"/>
          <w:sz w:val="20"/>
          <w:szCs w:val="20"/>
        </w:rPr>
        <w:t>] : accomplir, achever.  </w:t>
      </w:r>
    </w:p>
    <w:p w:rsidR="00147BF7" w:rsidRPr="000226BE" w:rsidRDefault="00147BF7" w:rsidP="00147BF7">
      <w:pPr>
        <w:rPr>
          <w:rFonts w:cstheme="minorHAnsi"/>
          <w:b/>
          <w:sz w:val="20"/>
          <w:szCs w:val="20"/>
        </w:rPr>
      </w:pPr>
      <w:r w:rsidRPr="000226BE">
        <w:rPr>
          <w:rFonts w:cstheme="minorHAnsi"/>
          <w:b/>
          <w:caps/>
          <w:color w:val="C00000"/>
          <w:sz w:val="20"/>
          <w:szCs w:val="20"/>
        </w:rPr>
        <w:t>C</w:t>
      </w:r>
      <w:r w:rsidRPr="000226BE">
        <w:rPr>
          <w:rFonts w:cstheme="minorHAnsi"/>
          <w:b/>
          <w:sz w:val="20"/>
          <w:szCs w:val="20"/>
        </w:rPr>
        <w:t xml:space="preserve">st. </w:t>
      </w:r>
      <w:proofErr w:type="gramStart"/>
      <w:r w:rsidRPr="000226BE">
        <w:rPr>
          <w:rFonts w:cstheme="minorHAnsi"/>
          <w:b/>
          <w:sz w:val="20"/>
          <w:szCs w:val="20"/>
        </w:rPr>
        <w:t>καὶ</w:t>
      </w:r>
      <w:proofErr w:type="gramEnd"/>
      <w:r w:rsidRPr="000226BE">
        <w:rPr>
          <w:rFonts w:cstheme="minorHAnsi"/>
          <w:b/>
          <w:sz w:val="20"/>
          <w:szCs w:val="20"/>
        </w:rPr>
        <w:t xml:space="preserve"> π</w:t>
      </w:r>
      <w:proofErr w:type="spellStart"/>
      <w:r w:rsidRPr="000226BE">
        <w:rPr>
          <w:rFonts w:cstheme="minorHAnsi"/>
          <w:b/>
          <w:sz w:val="20"/>
          <w:szCs w:val="20"/>
        </w:rPr>
        <w:t>ολλάκις</w:t>
      </w:r>
      <w:proofErr w:type="spellEnd"/>
      <w:r w:rsidRPr="000226BE">
        <w:rPr>
          <w:rFonts w:cstheme="minorHAnsi"/>
          <w:b/>
          <w:sz w:val="20"/>
          <w:szCs w:val="20"/>
        </w:rPr>
        <w:t xml:space="preserve">  &lt; </w:t>
      </w:r>
      <w:proofErr w:type="spellStart"/>
      <w:r w:rsidRPr="000226BE">
        <w:rPr>
          <w:rFonts w:cstheme="minorHAnsi"/>
          <w:b/>
          <w:sz w:val="20"/>
          <w:szCs w:val="20"/>
        </w:rPr>
        <w:t>ἐκείνου</w:t>
      </w:r>
      <w:proofErr w:type="spellEnd"/>
      <w:r w:rsidRPr="000226BE">
        <w:rPr>
          <w:rFonts w:cstheme="minorHAnsi"/>
          <w:b/>
          <w:sz w:val="20"/>
          <w:szCs w:val="20"/>
        </w:rPr>
        <w:t xml:space="preserve"> &gt; </w:t>
      </w:r>
      <w:proofErr w:type="spellStart"/>
      <w:r w:rsidRPr="000226BE">
        <w:rPr>
          <w:rFonts w:cstheme="minorHAnsi"/>
          <w:b/>
          <w:sz w:val="20"/>
          <w:szCs w:val="20"/>
        </w:rPr>
        <w:t>εἰσεληλυθότος</w:t>
      </w:r>
      <w:proofErr w:type="spellEnd"/>
      <w:r w:rsidRPr="000226BE">
        <w:rPr>
          <w:rFonts w:cstheme="minorHAnsi"/>
          <w:b/>
          <w:sz w:val="20"/>
          <w:szCs w:val="20"/>
        </w:rPr>
        <w:t xml:space="preserve">.  </w:t>
      </w:r>
    </w:p>
    <w:p w:rsidR="00147BF7" w:rsidRPr="000226BE" w:rsidRDefault="00147BF7" w:rsidP="00147BF7">
      <w:pPr>
        <w:rPr>
          <w:rFonts w:cstheme="minorHAnsi"/>
          <w:color w:val="C00000"/>
          <w:sz w:val="20"/>
          <w:szCs w:val="20"/>
        </w:rPr>
      </w:pPr>
      <w:proofErr w:type="spellStart"/>
      <w:r w:rsidRPr="000226BE">
        <w:rPr>
          <w:rFonts w:cstheme="minorHAnsi"/>
          <w:b/>
          <w:caps/>
          <w:color w:val="C00000"/>
          <w:sz w:val="20"/>
          <w:szCs w:val="20"/>
        </w:rPr>
        <w:t>π</w:t>
      </w:r>
      <w:r w:rsidRPr="000226BE">
        <w:rPr>
          <w:rFonts w:cstheme="minorHAnsi"/>
          <w:b/>
          <w:sz w:val="20"/>
          <w:szCs w:val="20"/>
        </w:rPr>
        <w:t>ολλάκις</w:t>
      </w:r>
      <w:proofErr w:type="spellEnd"/>
      <w:r w:rsidRPr="000226BE">
        <w:rPr>
          <w:rFonts w:cstheme="minorHAnsi"/>
          <w:b/>
          <w:sz w:val="20"/>
          <w:szCs w:val="20"/>
        </w:rPr>
        <w:t> :</w:t>
      </w:r>
      <w:r w:rsidRPr="000226BE">
        <w:rPr>
          <w:rFonts w:cstheme="minorHAnsi"/>
          <w:sz w:val="20"/>
          <w:szCs w:val="20"/>
        </w:rPr>
        <w:t xml:space="preserve"> souvent. </w:t>
      </w:r>
    </w:p>
    <w:p w:rsidR="00147BF7" w:rsidRPr="000226BE" w:rsidRDefault="00147BF7" w:rsidP="00147BF7">
      <w:pPr>
        <w:rPr>
          <w:rFonts w:cstheme="minorHAnsi"/>
          <w:color w:val="C00000"/>
          <w:sz w:val="20"/>
          <w:szCs w:val="20"/>
        </w:rPr>
      </w:pPr>
      <w:proofErr w:type="spellStart"/>
      <w:r w:rsidRPr="000226BE">
        <w:rPr>
          <w:rFonts w:cstheme="minorHAnsi"/>
          <w:b/>
          <w:color w:val="C00000"/>
          <w:sz w:val="20"/>
          <w:szCs w:val="20"/>
        </w:rPr>
        <w:t>Ε</w:t>
      </w:r>
      <w:r w:rsidRPr="000226BE">
        <w:rPr>
          <w:rFonts w:cstheme="minorHAnsi"/>
          <w:b/>
          <w:sz w:val="20"/>
          <w:szCs w:val="20"/>
        </w:rPr>
        <w:t>ἰσέρχομ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sz w:val="20"/>
          <w:szCs w:val="20"/>
        </w:rPr>
        <w:t>[</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b/>
          <w:sz w:val="20"/>
          <w:szCs w:val="20"/>
        </w:rPr>
        <w:t>εἰσιέν</w:t>
      </w:r>
      <w:proofErr w:type="spellEnd"/>
      <w:r w:rsidRPr="000226BE">
        <w:rPr>
          <w:rFonts w:cstheme="minorHAnsi"/>
          <w:b/>
          <w:sz w:val="20"/>
          <w:szCs w:val="20"/>
        </w:rPr>
        <w:t>αι</w:t>
      </w:r>
      <w:r w:rsidRPr="000226BE">
        <w:rPr>
          <w:rFonts w:cstheme="minorHAnsi"/>
          <w:sz w:val="20"/>
          <w:szCs w:val="20"/>
        </w:rPr>
        <w:t xml:space="preserve"> ; </w:t>
      </w:r>
      <w:proofErr w:type="spellStart"/>
      <w:r w:rsidRPr="000226BE">
        <w:rPr>
          <w:rFonts w:cstheme="minorHAnsi"/>
          <w:i/>
          <w:sz w:val="20"/>
          <w:szCs w:val="20"/>
        </w:rPr>
        <w:t>impft</w:t>
      </w:r>
      <w:proofErr w:type="spellEnd"/>
      <w:r w:rsidRPr="000226BE">
        <w:rPr>
          <w:rFonts w:cstheme="minorHAnsi"/>
          <w:b/>
          <w:sz w:val="20"/>
          <w:szCs w:val="20"/>
        </w:rPr>
        <w:t xml:space="preserve"> : </w:t>
      </w:r>
      <w:proofErr w:type="spellStart"/>
      <w:r w:rsidRPr="000226BE">
        <w:rPr>
          <w:rFonts w:cstheme="minorHAnsi"/>
          <w:b/>
          <w:bCs/>
          <w:sz w:val="20"/>
          <w:szCs w:val="20"/>
        </w:rPr>
        <w:t>εἰσῄ</w:t>
      </w:r>
      <w:proofErr w:type="spellEnd"/>
      <w:r w:rsidRPr="000226BE">
        <w:rPr>
          <w:rFonts w:cstheme="minorHAnsi"/>
          <w:b/>
          <w:bCs/>
          <w:sz w:val="20"/>
          <w:szCs w:val="20"/>
        </w:rPr>
        <w:t>α  (</w:t>
      </w:r>
      <w:proofErr w:type="spellStart"/>
      <w:r w:rsidRPr="000226BE">
        <w:rPr>
          <w:rFonts w:cstheme="minorHAnsi"/>
          <w:sz w:val="20"/>
          <w:szCs w:val="20"/>
        </w:rPr>
        <w:t>εἰσῄειν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εἰσελεύσομ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εἰσῆλθον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εἰσελήλυθ</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sz w:val="20"/>
          <w:szCs w:val="20"/>
        </w:rPr>
        <w:t xml:space="preserve">  entrer dans […].   </w:t>
      </w:r>
    </w:p>
    <w:p w:rsidR="00B355FE" w:rsidRDefault="00147BF7" w:rsidP="00147BF7">
      <w:pPr>
        <w:pStyle w:val="Sansinterligne"/>
        <w:rPr>
          <w:rFonts w:cstheme="minorHAnsi"/>
          <w:sz w:val="20"/>
          <w:szCs w:val="20"/>
        </w:rPr>
      </w:pPr>
      <w:proofErr w:type="spellStart"/>
      <w:r w:rsidRPr="000226BE">
        <w:rPr>
          <w:rFonts w:eastAsia="Times New Roman" w:cstheme="minorHAnsi"/>
          <w:b/>
          <w:color w:val="C00000"/>
          <w:sz w:val="20"/>
          <w:szCs w:val="20"/>
          <w:lang w:eastAsia="fr-FR"/>
        </w:rPr>
        <w:t>Ὡι</w:t>
      </w:r>
      <w:r w:rsidRPr="000226BE">
        <w:rPr>
          <w:rFonts w:eastAsia="Times New Roman" w:cstheme="minorHAnsi"/>
          <w:b/>
          <w:sz w:val="20"/>
          <w:szCs w:val="20"/>
          <w:lang w:eastAsia="fr-FR"/>
        </w:rPr>
        <w:t>τινιοῦν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τρό</w:t>
      </w:r>
      <w:proofErr w:type="spellEnd"/>
      <w:r w:rsidRPr="000226BE">
        <w:rPr>
          <w:rFonts w:eastAsia="Times New Roman" w:cstheme="minorHAnsi"/>
          <w:b/>
          <w:sz w:val="20"/>
          <w:szCs w:val="20"/>
          <w:lang w:eastAsia="fr-FR"/>
        </w:rPr>
        <w:t>πῳ</w:t>
      </w:r>
      <w:r w:rsidRPr="000226BE">
        <w:rPr>
          <w:rFonts w:cstheme="minorHAnsi"/>
          <w:b/>
          <w:sz w:val="20"/>
          <w:szCs w:val="20"/>
        </w:rPr>
        <w:t> :</w:t>
      </w:r>
      <w:r w:rsidRPr="000226BE">
        <w:rPr>
          <w:rFonts w:cstheme="minorHAnsi"/>
          <w:sz w:val="20"/>
          <w:szCs w:val="20"/>
        </w:rPr>
        <w:t xml:space="preserve"> de quelque façon que ce soit, par n’importe quel moyen. </w:t>
      </w:r>
    </w:p>
    <w:p w:rsidR="00B355FE" w:rsidRPr="000226BE" w:rsidRDefault="00B355FE" w:rsidP="00B355FE">
      <w:pPr>
        <w:shd w:val="clear" w:color="auto" w:fill="FFFFFF"/>
        <w:autoSpaceDE w:val="0"/>
        <w:autoSpaceDN w:val="0"/>
        <w:adjustRightInd w:val="0"/>
        <w:rPr>
          <w:rFonts w:cstheme="minorHAnsi"/>
          <w:b/>
          <w:sz w:val="20"/>
          <w:szCs w:val="20"/>
        </w:rPr>
      </w:pPr>
      <w:r w:rsidRPr="000226BE">
        <w:rPr>
          <w:rFonts w:cstheme="minorHAnsi"/>
          <w:b/>
          <w:bCs/>
          <w:color w:val="C00000"/>
          <w:sz w:val="20"/>
          <w:szCs w:val="20"/>
        </w:rPr>
        <w:t>Λ</w:t>
      </w:r>
      <w:r w:rsidRPr="000226BE">
        <w:rPr>
          <w:rFonts w:cstheme="minorHAnsi"/>
          <w:b/>
          <w:bCs/>
          <w:color w:val="000000"/>
          <w:sz w:val="20"/>
          <w:szCs w:val="20"/>
        </w:rPr>
        <w:t>αμβ</w:t>
      </w:r>
      <w:proofErr w:type="spellStart"/>
      <w:r w:rsidRPr="000226BE">
        <w:rPr>
          <w:rFonts w:cstheme="minorHAnsi"/>
          <w:b/>
          <w:bCs/>
          <w:color w:val="000000"/>
          <w:sz w:val="20"/>
          <w:szCs w:val="20"/>
        </w:rPr>
        <w:t>άνω</w:t>
      </w:r>
      <w:proofErr w:type="spellEnd"/>
      <w:r w:rsidRPr="000226BE">
        <w:rPr>
          <w:rFonts w:cstheme="minorHAnsi"/>
          <w:b/>
          <w:bCs/>
          <w:sz w:val="20"/>
          <w:szCs w:val="20"/>
        </w:rPr>
        <w:t> </w:t>
      </w:r>
      <w:proofErr w:type="gramStart"/>
      <w:r w:rsidRPr="000226BE">
        <w:rPr>
          <w:rFonts w:cstheme="minorHAnsi"/>
          <w:b/>
          <w:bCs/>
          <w:sz w:val="20"/>
          <w:szCs w:val="20"/>
        </w:rPr>
        <w:t>—[</w:t>
      </w:r>
      <w:proofErr w:type="gramEnd"/>
      <w:r w:rsidRPr="000226BE">
        <w:rPr>
          <w:rFonts w:cstheme="minorHAnsi"/>
          <w:b/>
          <w:bCs/>
          <w:i/>
          <w:sz w:val="20"/>
          <w:szCs w:val="20"/>
        </w:rPr>
        <w:t>fut.</w:t>
      </w:r>
      <w:r w:rsidRPr="000226BE">
        <w:rPr>
          <w:rFonts w:cstheme="minorHAnsi"/>
          <w:b/>
          <w:bCs/>
          <w:sz w:val="20"/>
          <w:szCs w:val="20"/>
        </w:rPr>
        <w:t xml:space="preserve">:  </w:t>
      </w:r>
      <w:proofErr w:type="spellStart"/>
      <w:r w:rsidRPr="000226BE">
        <w:rPr>
          <w:rFonts w:cstheme="minorHAnsi"/>
          <w:color w:val="000000"/>
          <w:sz w:val="20"/>
          <w:szCs w:val="20"/>
        </w:rPr>
        <w:t>λήψομ</w:t>
      </w:r>
      <w:proofErr w:type="spellEnd"/>
      <w:r w:rsidRPr="000226BE">
        <w:rPr>
          <w:rFonts w:cstheme="minorHAnsi"/>
          <w:color w:val="000000"/>
          <w:sz w:val="20"/>
          <w:szCs w:val="20"/>
        </w:rPr>
        <w:t>αι</w:t>
      </w:r>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color w:val="000000"/>
          <w:sz w:val="20"/>
          <w:szCs w:val="20"/>
        </w:rPr>
        <w:t>ἔλ</w:t>
      </w:r>
      <w:proofErr w:type="spellEnd"/>
      <w:r w:rsidRPr="000226BE">
        <w:rPr>
          <w:rFonts w:cstheme="minorHAnsi"/>
          <w:color w:val="000000"/>
          <w:sz w:val="20"/>
          <w:szCs w:val="20"/>
        </w:rPr>
        <w:t>αβ</w:t>
      </w:r>
      <w:proofErr w:type="spellStart"/>
      <w:r w:rsidRPr="000226BE">
        <w:rPr>
          <w:rFonts w:cstheme="minorHAnsi"/>
          <w:color w:val="000000"/>
          <w:sz w:val="20"/>
          <w:szCs w:val="20"/>
        </w:rPr>
        <w:t>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color w:val="000000"/>
          <w:sz w:val="20"/>
          <w:szCs w:val="20"/>
        </w:rPr>
        <w:t>εἴληφ</w:t>
      </w:r>
      <w:proofErr w:type="spellEnd"/>
      <w:r w:rsidRPr="000226BE">
        <w:rPr>
          <w:rFonts w:cstheme="minorHAnsi"/>
          <w:color w:val="000000"/>
          <w:sz w:val="20"/>
          <w:szCs w:val="20"/>
        </w:rPr>
        <w:t xml:space="preserve">α </w:t>
      </w:r>
      <w:r w:rsidRPr="000226BE">
        <w:rPr>
          <w:rFonts w:cstheme="minorHAnsi"/>
          <w:b/>
          <w:color w:val="000000"/>
          <w:sz w:val="20"/>
          <w:szCs w:val="20"/>
        </w:rPr>
        <w:t>]—:</w:t>
      </w:r>
      <w:r w:rsidRPr="000226BE">
        <w:rPr>
          <w:rFonts w:cstheme="minorHAnsi"/>
          <w:color w:val="000000"/>
          <w:sz w:val="20"/>
          <w:szCs w:val="20"/>
        </w:rPr>
        <w:t xml:space="preserve"> prendre dans les mains, saisir ; recevoir ; concevoir.   </w:t>
      </w:r>
    </w:p>
    <w:p w:rsidR="00147BF7" w:rsidRPr="00F62805" w:rsidRDefault="00147BF7" w:rsidP="00147BF7">
      <w:pPr>
        <w:pStyle w:val="Sansinterligne"/>
        <w:rPr>
          <w:rFonts w:cstheme="minorHAnsi"/>
          <w:b/>
          <w:color w:val="C00000"/>
          <w:sz w:val="20"/>
          <w:szCs w:val="20"/>
        </w:rPr>
      </w:pPr>
      <w:proofErr w:type="spellStart"/>
      <w:r w:rsidRPr="000226BE">
        <w:rPr>
          <w:rFonts w:cstheme="minorHAnsi"/>
          <w:b/>
          <w:color w:val="C00000"/>
          <w:sz w:val="20"/>
          <w:szCs w:val="20"/>
        </w:rPr>
        <w:t>Σ</w:t>
      </w:r>
      <w:r w:rsidRPr="000226BE">
        <w:rPr>
          <w:rFonts w:cstheme="minorHAnsi"/>
          <w:b/>
          <w:sz w:val="20"/>
          <w:szCs w:val="20"/>
        </w:rPr>
        <w:t>ώφρων</w:t>
      </w:r>
      <w:proofErr w:type="spellEnd"/>
      <w:r w:rsidRPr="000226BE">
        <w:rPr>
          <w:rFonts w:cstheme="minorHAnsi"/>
          <w:b/>
          <w:sz w:val="20"/>
          <w:szCs w:val="20"/>
        </w:rPr>
        <w:t xml:space="preserve">, </w:t>
      </w:r>
      <w:proofErr w:type="spellStart"/>
      <w:proofErr w:type="gramStart"/>
      <w:r w:rsidRPr="000226BE">
        <w:rPr>
          <w:rFonts w:cstheme="minorHAnsi"/>
          <w:b/>
          <w:sz w:val="20"/>
          <w:szCs w:val="20"/>
        </w:rPr>
        <w:t>ων</w:t>
      </w:r>
      <w:proofErr w:type="spellEnd"/>
      <w:r w:rsidRPr="000226BE">
        <w:rPr>
          <w:rFonts w:cstheme="minorHAnsi"/>
          <w:b/>
          <w:sz w:val="20"/>
          <w:szCs w:val="20"/>
        </w:rPr>
        <w:t xml:space="preserve">,  </w:t>
      </w:r>
      <w:proofErr w:type="spellStart"/>
      <w:r w:rsidRPr="000226BE">
        <w:rPr>
          <w:rFonts w:cstheme="minorHAnsi"/>
          <w:b/>
          <w:sz w:val="20"/>
          <w:szCs w:val="20"/>
        </w:rPr>
        <w:t>ον</w:t>
      </w:r>
      <w:proofErr w:type="spellEnd"/>
      <w:proofErr w:type="gramEnd"/>
      <w:r w:rsidRPr="000226BE">
        <w:rPr>
          <w:rFonts w:cstheme="minorHAnsi"/>
          <w:b/>
          <w:sz w:val="20"/>
          <w:szCs w:val="20"/>
        </w:rPr>
        <w:t xml:space="preserve"> ;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b/>
          <w:sz w:val="20"/>
          <w:szCs w:val="20"/>
        </w:rPr>
        <w:t>ονος</w:t>
      </w:r>
      <w:proofErr w:type="spellEnd"/>
      <w:r w:rsidRPr="000226BE">
        <w:rPr>
          <w:rFonts w:cstheme="minorHAnsi"/>
          <w:b/>
          <w:sz w:val="20"/>
          <w:szCs w:val="20"/>
        </w:rPr>
        <w:t> </w:t>
      </w:r>
      <w:r w:rsidRPr="000226BE">
        <w:rPr>
          <w:rFonts w:cstheme="minorHAnsi"/>
          <w:sz w:val="20"/>
          <w:szCs w:val="20"/>
        </w:rPr>
        <w:t xml:space="preserve">: sain d’esprit ou de </w:t>
      </w:r>
      <w:proofErr w:type="spellStart"/>
      <w:r w:rsidRPr="000226BE">
        <w:rPr>
          <w:rFonts w:cstheme="minorHAnsi"/>
          <w:sz w:val="20"/>
          <w:szCs w:val="20"/>
        </w:rPr>
        <w:t>coeur</w:t>
      </w:r>
      <w:proofErr w:type="spellEnd"/>
      <w:r w:rsidRPr="000226BE">
        <w:rPr>
          <w:rFonts w:cstheme="minorHAnsi"/>
          <w:sz w:val="20"/>
          <w:szCs w:val="20"/>
        </w:rPr>
        <w:t xml:space="preserve"> ; sensé, prudent, sage ; modéré. </w:t>
      </w:r>
      <w:r w:rsidR="00F62805">
        <w:rPr>
          <w:rFonts w:cstheme="minorHAnsi"/>
          <w:sz w:val="20"/>
          <w:szCs w:val="20"/>
        </w:rPr>
        <w:t xml:space="preserve">Ce terme s’oppose à </w:t>
      </w:r>
      <w:r w:rsidR="00F62805" w:rsidRPr="00F62805">
        <w:rPr>
          <w:rFonts w:cstheme="minorHAnsi"/>
          <w:b/>
          <w:sz w:val="20"/>
          <w:szCs w:val="20"/>
        </w:rPr>
        <w:t>l’</w:t>
      </w:r>
      <w:r w:rsidR="00F62805" w:rsidRPr="00F62805">
        <w:rPr>
          <w:rFonts w:cstheme="minorHAnsi"/>
          <w:b/>
          <w:sz w:val="20"/>
          <w:szCs w:val="20"/>
          <w:lang w:val="el-GR"/>
        </w:rPr>
        <w:t>υ</w:t>
      </w:r>
      <w:r w:rsidR="00F62805" w:rsidRPr="00F62805">
        <w:rPr>
          <w:rFonts w:cstheme="minorHAnsi"/>
          <w:b/>
          <w:sz w:val="20"/>
          <w:szCs w:val="20"/>
        </w:rPr>
        <w:t>̔́</w:t>
      </w:r>
      <w:proofErr w:type="spellStart"/>
      <w:r w:rsidR="00F62805" w:rsidRPr="00F62805">
        <w:rPr>
          <w:rFonts w:cstheme="minorHAnsi"/>
          <w:b/>
          <w:sz w:val="20"/>
          <w:szCs w:val="20"/>
          <w:lang w:val="el-GR"/>
        </w:rPr>
        <w:t>βρις</w:t>
      </w:r>
      <w:proofErr w:type="spellEnd"/>
      <w:r w:rsidR="00F62805">
        <w:rPr>
          <w:rFonts w:cstheme="minorHAnsi"/>
          <w:sz w:val="20"/>
          <w:szCs w:val="20"/>
        </w:rPr>
        <w:t xml:space="preserve">, qui est le grief par excellence. </w:t>
      </w:r>
    </w:p>
    <w:p w:rsidR="00E92901" w:rsidRDefault="00147BF7" w:rsidP="00E92901">
      <w:pPr>
        <w:pStyle w:val="Sansinterligne"/>
        <w:rPr>
          <w:b/>
          <w:sz w:val="18"/>
        </w:rPr>
      </w:pP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w:t>
      </w:r>
      <w:proofErr w:type="spellStart"/>
      <w:proofErr w:type="gramStart"/>
      <w:r w:rsidRPr="000226BE">
        <w:rPr>
          <w:rFonts w:eastAsia="Times New Roman" w:cstheme="minorHAnsi"/>
          <w:b/>
          <w:sz w:val="20"/>
          <w:szCs w:val="20"/>
          <w:lang w:eastAsia="fr-FR"/>
        </w:rPr>
        <w:t>σώφρον</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υτὸν</w:t>
      </w:r>
      <w:proofErr w:type="spellEnd"/>
      <w:r w:rsidRPr="000226BE">
        <w:rPr>
          <w:rFonts w:eastAsia="Times New Roman" w:cstheme="minorHAnsi"/>
          <w:b/>
          <w:sz w:val="20"/>
          <w:szCs w:val="20"/>
          <w:lang w:eastAsia="fr-FR"/>
        </w:rPr>
        <w:t xml:space="preserve"> &lt;π</w:t>
      </w:r>
      <w:proofErr w:type="spellStart"/>
      <w:r w:rsidRPr="000226BE">
        <w:rPr>
          <w:rFonts w:eastAsia="Times New Roman" w:cstheme="minorHAnsi"/>
          <w:b/>
          <w:sz w:val="20"/>
          <w:szCs w:val="20"/>
          <w:lang w:eastAsia="fr-FR"/>
        </w:rPr>
        <w:t>οιεῖν</w:t>
      </w:r>
      <w:proofErr w:type="spellEnd"/>
      <w:r w:rsidRPr="000226BE">
        <w:rPr>
          <w:rFonts w:eastAsia="Times New Roman" w:cstheme="minorHAnsi"/>
          <w:b/>
          <w:sz w:val="20"/>
          <w:szCs w:val="20"/>
          <w:lang w:eastAsia="fr-FR"/>
        </w:rPr>
        <w:t xml:space="preserve">&gt;  </w:t>
      </w:r>
      <w:proofErr w:type="spellStart"/>
      <w:r w:rsidRPr="000226BE">
        <w:rPr>
          <w:rFonts w:eastAsia="Times New Roman" w:cstheme="minorHAnsi"/>
          <w:b/>
          <w:sz w:val="20"/>
          <w:szCs w:val="20"/>
          <w:lang w:eastAsia="fr-FR"/>
        </w:rPr>
        <w:t>ἡγούμην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Peut-être un potentiel du passé  plutôt qu’un irréel cf. J. de Romilly : « tous les moyens pouvaient me sembler permis »)</w:t>
      </w:r>
      <w:r w:rsidR="00C50B2F">
        <w:rPr>
          <w:rFonts w:eastAsia="Times New Roman" w:cstheme="minorHAnsi"/>
          <w:sz w:val="20"/>
          <w:szCs w:val="20"/>
          <w:lang w:eastAsia="fr-FR"/>
        </w:rPr>
        <w:t>.</w:t>
      </w:r>
      <w:r w:rsidRPr="000226BE">
        <w:rPr>
          <w:rFonts w:eastAsia="Times New Roman" w:cstheme="minorHAnsi"/>
          <w:sz w:val="20"/>
          <w:szCs w:val="20"/>
          <w:lang w:eastAsia="fr-FR"/>
        </w:rPr>
        <w:t xml:space="preserve"> </w:t>
      </w:r>
      <w:r w:rsidR="00E92901">
        <w:rPr>
          <w:rFonts w:eastAsia="Times New Roman" w:cstheme="minorHAnsi"/>
          <w:sz w:val="20"/>
          <w:szCs w:val="20"/>
          <w:lang w:eastAsia="fr-FR"/>
        </w:rPr>
        <w:br/>
      </w:r>
      <w:r w:rsidR="00E92901" w:rsidRPr="0082167E">
        <w:rPr>
          <w:b/>
          <w:bCs/>
          <w:color w:val="C00000"/>
          <w:sz w:val="18"/>
        </w:rPr>
        <w:t>Potentiel dans le passé</w:t>
      </w:r>
      <w:r w:rsidR="00E92901" w:rsidRPr="0082167E">
        <w:rPr>
          <w:bCs/>
          <w:sz w:val="18"/>
        </w:rPr>
        <w:t xml:space="preserve"> </w:t>
      </w:r>
      <w:r w:rsidR="00E92901" w:rsidRPr="0082167E">
        <w:rPr>
          <w:b/>
          <w:bCs/>
          <w:sz w:val="18"/>
        </w:rPr>
        <w:t>imparfait ou</w:t>
      </w:r>
      <w:r w:rsidR="00E92901" w:rsidRPr="0082167E">
        <w:rPr>
          <w:bCs/>
          <w:sz w:val="18"/>
        </w:rPr>
        <w:t xml:space="preserve"> </w:t>
      </w:r>
      <w:r w:rsidR="00E92901" w:rsidRPr="0082167E">
        <w:rPr>
          <w:b/>
          <w:bCs/>
          <w:sz w:val="18"/>
        </w:rPr>
        <w:t xml:space="preserve">aoriste + </w:t>
      </w:r>
      <w:proofErr w:type="spellStart"/>
      <w:proofErr w:type="gramStart"/>
      <w:r w:rsidR="00E92901" w:rsidRPr="0082167E">
        <w:rPr>
          <w:b/>
          <w:bCs/>
          <w:sz w:val="18"/>
        </w:rPr>
        <w:t>ἄν</w:t>
      </w:r>
      <w:proofErr w:type="spellEnd"/>
      <w:r w:rsidR="00E92901" w:rsidRPr="0082167E">
        <w:rPr>
          <w:bCs/>
          <w:sz w:val="18"/>
        </w:rPr>
        <w:t xml:space="preserve">  (</w:t>
      </w:r>
      <w:proofErr w:type="gramEnd"/>
      <w:r w:rsidR="00E92901" w:rsidRPr="0082167E">
        <w:rPr>
          <w:bCs/>
          <w:sz w:val="18"/>
        </w:rPr>
        <w:t xml:space="preserve">la nég. </w:t>
      </w:r>
      <w:proofErr w:type="gramStart"/>
      <w:r w:rsidR="00E92901" w:rsidRPr="0082167E">
        <w:rPr>
          <w:bCs/>
          <w:sz w:val="18"/>
        </w:rPr>
        <w:t>est</w:t>
      </w:r>
      <w:proofErr w:type="gramEnd"/>
      <w:r w:rsidR="00E92901" w:rsidRPr="0082167E">
        <w:rPr>
          <w:bCs/>
          <w:sz w:val="18"/>
        </w:rPr>
        <w:t xml:space="preserve"> </w:t>
      </w:r>
      <w:proofErr w:type="spellStart"/>
      <w:r w:rsidR="00E92901" w:rsidRPr="0082167E">
        <w:rPr>
          <w:b/>
          <w:bCs/>
          <w:sz w:val="18"/>
        </w:rPr>
        <w:t>οὐ</w:t>
      </w:r>
      <w:proofErr w:type="spellEnd"/>
      <w:r w:rsidR="00E92901" w:rsidRPr="0082167E">
        <w:rPr>
          <w:b/>
          <w:bCs/>
          <w:sz w:val="18"/>
        </w:rPr>
        <w:t xml:space="preserve">) </w:t>
      </w:r>
      <w:r w:rsidR="00E92901" w:rsidRPr="0082167E">
        <w:rPr>
          <w:bCs/>
          <w:sz w:val="18"/>
        </w:rPr>
        <w:t xml:space="preserve">  </w:t>
      </w:r>
      <w:proofErr w:type="spellStart"/>
      <w:r w:rsidR="00E92901" w:rsidRPr="0082167E">
        <w:rPr>
          <w:bCs/>
          <w:sz w:val="18"/>
        </w:rPr>
        <w:t>εἶ</w:t>
      </w:r>
      <w:proofErr w:type="spellEnd"/>
      <w:r w:rsidR="00E92901" w:rsidRPr="0082167E">
        <w:rPr>
          <w:bCs/>
          <w:sz w:val="18"/>
        </w:rPr>
        <w:t xml:space="preserve">πέ </w:t>
      </w:r>
      <w:proofErr w:type="spellStart"/>
      <w:r w:rsidR="00E92901" w:rsidRPr="0082167E">
        <w:rPr>
          <w:bCs/>
          <w:sz w:val="18"/>
        </w:rPr>
        <w:t>τις</w:t>
      </w:r>
      <w:proofErr w:type="spellEnd"/>
      <w:r w:rsidR="00E92901" w:rsidRPr="0082167E">
        <w:rPr>
          <w:bCs/>
          <w:sz w:val="18"/>
        </w:rPr>
        <w:t xml:space="preserve"> </w:t>
      </w:r>
      <w:proofErr w:type="spellStart"/>
      <w:r w:rsidR="00E92901" w:rsidRPr="0082167E">
        <w:rPr>
          <w:bCs/>
          <w:sz w:val="18"/>
        </w:rPr>
        <w:t>ἄν</w:t>
      </w:r>
      <w:proofErr w:type="spellEnd"/>
      <w:r w:rsidR="00E92901" w:rsidRPr="0082167E">
        <w:rPr>
          <w:bCs/>
          <w:sz w:val="18"/>
        </w:rPr>
        <w:t xml:space="preserve"> : on pouvait dire alors ; </w:t>
      </w:r>
      <w:r w:rsidR="00E92901" w:rsidRPr="0082167E">
        <w:rPr>
          <w:sz w:val="18"/>
        </w:rPr>
        <w:t xml:space="preserve"> </w:t>
      </w:r>
      <w:r w:rsidR="00E92901" w:rsidRPr="0082167E">
        <w:rPr>
          <w:b/>
          <w:sz w:val="18"/>
        </w:rPr>
        <w:t xml:space="preserve">  Ajax  120.  </w:t>
      </w:r>
      <w:proofErr w:type="spellStart"/>
      <w:proofErr w:type="gramStart"/>
      <w:r w:rsidR="00E92901" w:rsidRPr="0082167E">
        <w:rPr>
          <w:sz w:val="18"/>
        </w:rPr>
        <w:t>άν</w:t>
      </w:r>
      <w:proofErr w:type="spellEnd"/>
      <w:r w:rsidR="00E92901" w:rsidRPr="0082167E">
        <w:rPr>
          <w:sz w:val="18"/>
          <w:lang w:val="en-US"/>
        </w:rPr>
        <w:t xml:space="preserve"> .</w:t>
      </w:r>
      <w:proofErr w:type="gramEnd"/>
      <w:r w:rsidR="00E92901" w:rsidRPr="0082167E">
        <w:rPr>
          <w:sz w:val="18"/>
          <w:lang w:val="en-US"/>
        </w:rPr>
        <w:t xml:space="preserve"> . </w:t>
      </w:r>
      <w:proofErr w:type="spellStart"/>
      <w:proofErr w:type="gramStart"/>
      <w:r w:rsidR="00E92901" w:rsidRPr="0082167E">
        <w:rPr>
          <w:sz w:val="18"/>
        </w:rPr>
        <w:t>εὑρέθη</w:t>
      </w:r>
      <w:proofErr w:type="spellEnd"/>
      <w:proofErr w:type="gramEnd"/>
      <w:r w:rsidR="00E92901" w:rsidRPr="0082167E">
        <w:rPr>
          <w:sz w:val="18"/>
          <w:lang w:val="en-US"/>
        </w:rPr>
        <w:t xml:space="preserve"> : potential </w:t>
      </w:r>
      <w:proofErr w:type="spellStart"/>
      <w:r w:rsidR="00E92901" w:rsidRPr="0082167E">
        <w:rPr>
          <w:sz w:val="18"/>
          <w:lang w:val="en-US"/>
        </w:rPr>
        <w:t>indic</w:t>
      </w:r>
      <w:proofErr w:type="spellEnd"/>
      <w:r w:rsidR="00E92901" w:rsidRPr="0082167E">
        <w:rPr>
          <w:sz w:val="18"/>
          <w:lang w:val="en-US"/>
        </w:rPr>
        <w:t xml:space="preserve">, of the past (Goodwin, </w:t>
      </w:r>
      <w:r w:rsidR="00E92901" w:rsidRPr="0082167E">
        <w:rPr>
          <w:i/>
          <w:iCs/>
          <w:sz w:val="18"/>
          <w:lang w:val="en-US"/>
        </w:rPr>
        <w:t xml:space="preserve">M.T. </w:t>
      </w:r>
      <w:r w:rsidR="00E92901" w:rsidRPr="0082167E">
        <w:rPr>
          <w:sz w:val="18"/>
          <w:lang w:val="en-US"/>
        </w:rPr>
        <w:t>§ 245.</w:t>
      </w:r>
      <w:r w:rsidR="00E92901" w:rsidRPr="0082167E">
        <w:rPr>
          <w:b/>
          <w:sz w:val="18"/>
          <w:lang w:val="en-US"/>
        </w:rPr>
        <w:t xml:space="preserve"> </w:t>
      </w:r>
      <w:r w:rsidR="00E92901" w:rsidRPr="00E92901">
        <w:rPr>
          <w:b/>
          <w:sz w:val="18"/>
        </w:rPr>
        <w:t xml:space="preserve">Jean Humbert p. 224, § 363.  </w:t>
      </w:r>
      <w:proofErr w:type="spellStart"/>
      <w:r w:rsidR="00E92901">
        <w:rPr>
          <w:rFonts w:eastAsia="Times New Roman" w:cstheme="minorHAnsi"/>
          <w:b/>
          <w:lang w:eastAsia="fr-FR"/>
        </w:rPr>
        <w:t>Bizos</w:t>
      </w:r>
      <w:proofErr w:type="spellEnd"/>
      <w:r w:rsidR="00E92901">
        <w:rPr>
          <w:rFonts w:eastAsia="Times New Roman" w:cstheme="minorHAnsi"/>
          <w:b/>
          <w:lang w:eastAsia="fr-FR"/>
        </w:rPr>
        <w:t xml:space="preserve"> p. 158 note R. 1 ;</w:t>
      </w:r>
      <w:proofErr w:type="gramStart"/>
      <w:r w:rsidR="00E92901">
        <w:rPr>
          <w:rFonts w:eastAsia="Times New Roman" w:cstheme="minorHAnsi"/>
          <w:b/>
          <w:lang w:eastAsia="fr-FR"/>
        </w:rPr>
        <w:t xml:space="preserve">   </w:t>
      </w:r>
      <w:r w:rsidR="00E92901" w:rsidRPr="0082167E">
        <w:rPr>
          <w:b/>
          <w:sz w:val="18"/>
        </w:rPr>
        <w:t>[</w:t>
      </w:r>
      <w:proofErr w:type="gramEnd"/>
      <w:r w:rsidR="00E92901" w:rsidRPr="0082167E">
        <w:rPr>
          <w:b/>
          <w:sz w:val="18"/>
        </w:rPr>
        <w:t xml:space="preserve"> </w:t>
      </w:r>
      <w:r w:rsidR="00E92901" w:rsidRPr="0082167E">
        <w:rPr>
          <w:sz w:val="18"/>
        </w:rPr>
        <w:t>Ne pas confondre avec l’</w:t>
      </w:r>
      <w:proofErr w:type="spellStart"/>
      <w:r w:rsidR="00E92901" w:rsidRPr="0082167E">
        <w:rPr>
          <w:sz w:val="18"/>
        </w:rPr>
        <w:t>irréél</w:t>
      </w:r>
      <w:proofErr w:type="spellEnd"/>
      <w:r w:rsidR="00E92901" w:rsidRPr="0082167E">
        <w:rPr>
          <w:sz w:val="18"/>
        </w:rPr>
        <w:t xml:space="preserve"> du passé : </w:t>
      </w:r>
      <w:proofErr w:type="spellStart"/>
      <w:r w:rsidR="00E92901" w:rsidRPr="0082167E">
        <w:rPr>
          <w:bCs/>
          <w:sz w:val="18"/>
        </w:rPr>
        <w:t>εἶ</w:t>
      </w:r>
      <w:proofErr w:type="spellEnd"/>
      <w:r w:rsidR="00E92901" w:rsidRPr="0082167E">
        <w:rPr>
          <w:bCs/>
          <w:sz w:val="18"/>
        </w:rPr>
        <w:t xml:space="preserve">πέ </w:t>
      </w:r>
      <w:proofErr w:type="spellStart"/>
      <w:r w:rsidR="00E92901" w:rsidRPr="0082167E">
        <w:rPr>
          <w:bCs/>
          <w:sz w:val="18"/>
        </w:rPr>
        <w:t>τις</w:t>
      </w:r>
      <w:proofErr w:type="spellEnd"/>
      <w:r w:rsidR="00E92901" w:rsidRPr="0082167E">
        <w:rPr>
          <w:bCs/>
          <w:sz w:val="18"/>
        </w:rPr>
        <w:t xml:space="preserve"> </w:t>
      </w:r>
      <w:proofErr w:type="spellStart"/>
      <w:r w:rsidR="00E92901" w:rsidRPr="0082167E">
        <w:rPr>
          <w:bCs/>
          <w:sz w:val="18"/>
        </w:rPr>
        <w:t>ἄν</w:t>
      </w:r>
      <w:proofErr w:type="spellEnd"/>
      <w:r w:rsidR="00E92901" w:rsidRPr="0082167E">
        <w:rPr>
          <w:bCs/>
          <w:sz w:val="18"/>
        </w:rPr>
        <w:t> : on aurait pu dire.  (</w:t>
      </w:r>
      <w:proofErr w:type="spellStart"/>
      <w:proofErr w:type="gramStart"/>
      <w:r w:rsidR="00E92901" w:rsidRPr="0082167E">
        <w:rPr>
          <w:bCs/>
          <w:sz w:val="18"/>
        </w:rPr>
        <w:t>J.Bertrand</w:t>
      </w:r>
      <w:proofErr w:type="spellEnd"/>
      <w:proofErr w:type="gramEnd"/>
      <w:r w:rsidR="00E92901" w:rsidRPr="0082167E">
        <w:rPr>
          <w:bCs/>
          <w:sz w:val="18"/>
        </w:rPr>
        <w:t xml:space="preserve"> § 317 </w:t>
      </w:r>
      <w:r w:rsidR="00E92901">
        <w:rPr>
          <w:bCs/>
          <w:sz w:val="18"/>
        </w:rPr>
        <w:t xml:space="preserve">).  </w:t>
      </w:r>
    </w:p>
    <w:p w:rsidR="00E92901" w:rsidRDefault="00E92901" w:rsidP="00E92901">
      <w:pPr>
        <w:pStyle w:val="Sansinterligne"/>
        <w:rPr>
          <w:b/>
          <w:sz w:val="18"/>
        </w:rPr>
      </w:pPr>
    </w:p>
    <w:p w:rsidR="00147BF7" w:rsidRPr="000226BE" w:rsidRDefault="00147BF7" w:rsidP="00147BF7">
      <w:pPr>
        <w:pStyle w:val="Sansinterligne"/>
        <w:rPr>
          <w:rFonts w:eastAsia="Times New Roman" w:cstheme="minorHAnsi"/>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147BF7" w:rsidRPr="000226BE" w:rsidRDefault="00147BF7" w:rsidP="00147BF7">
      <w:pPr>
        <w:pStyle w:val="Sansinterligne"/>
        <w:rPr>
          <w:rFonts w:eastAsia="Times New Roman" w:cs="Times New Roman"/>
          <w:b/>
          <w:lang w:eastAsia="fr-FR"/>
        </w:rPr>
      </w:pPr>
    </w:p>
    <w:p w:rsidR="00B02FD1" w:rsidRPr="000226BE" w:rsidRDefault="00B02FD1" w:rsidP="00B02FD1">
      <w:pPr>
        <w:pStyle w:val="Sansinterligne"/>
        <w:jc w:val="center"/>
        <w:rPr>
          <w:rFonts w:eastAsia="Times New Roman" w:cstheme="minorHAnsi"/>
          <w:lang w:eastAsia="fr-FR"/>
        </w:rPr>
      </w:pPr>
    </w:p>
    <w:p w:rsidR="00B02FD1" w:rsidRPr="0028161B" w:rsidRDefault="00B02FD1" w:rsidP="00B02FD1">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39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39 §</w:t>
      </w:r>
      <w:r w:rsidRPr="0028161B">
        <w:rPr>
          <w:b/>
          <w:color w:val="2610DC"/>
          <w:sz w:val="24"/>
          <w:szCs w:val="24"/>
          <w:highlight w:val="yellow"/>
        </w:rPr>
        <w:t xml:space="preserve"> ———</w:t>
      </w:r>
      <w:r w:rsidRPr="0028161B">
        <w:rPr>
          <w:b/>
          <w:color w:val="2610DC"/>
          <w:sz w:val="24"/>
          <w:szCs w:val="24"/>
        </w:rPr>
        <w:t> »</w:t>
      </w:r>
    </w:p>
    <w:p w:rsidR="00B02FD1" w:rsidRDefault="00B02FD1" w:rsidP="00B02FD1">
      <w:pPr>
        <w:pStyle w:val="Sansinterligne"/>
        <w:rPr>
          <w:rFonts w:cstheme="minorHAnsi"/>
          <w:sz w:val="20"/>
          <w:szCs w:val="20"/>
          <w:lang w:eastAsia="fr-FR"/>
        </w:rPr>
      </w:pPr>
    </w:p>
    <w:p w:rsidR="00B02FD1" w:rsidRPr="000226BE" w:rsidRDefault="00B02FD1" w:rsidP="00B02FD1">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39</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39] </w:t>
      </w:r>
      <w:proofErr w:type="spellStart"/>
      <w:r w:rsidR="00147BF7" w:rsidRPr="000226BE">
        <w:rPr>
          <w:rFonts w:ascii="Palatino Linotype" w:eastAsia="Times New Roman" w:hAnsi="Palatino Linotype" w:cs="Times New Roman"/>
          <w:b/>
          <w:sz w:val="24"/>
          <w:lang w:eastAsia="fr-FR"/>
        </w:rPr>
        <w:t>σκέψ</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σθε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καὶ τα</w:t>
      </w:r>
      <w:proofErr w:type="spellStart"/>
      <w:r w:rsidR="00147BF7" w:rsidRPr="000226BE">
        <w:rPr>
          <w:rFonts w:ascii="Palatino Linotype" w:eastAsia="Times New Roman" w:hAnsi="Palatino Linotype" w:cs="Times New Roman"/>
          <w:b/>
          <w:sz w:val="24"/>
          <w:lang w:eastAsia="fr-FR"/>
        </w:rPr>
        <w:t>ῦτ</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ψεύδοντ</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ῥᾳδίως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τῶνδε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γνώσεσθε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Ἐμοὶ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γάρ</w:t>
      </w:r>
      <w:proofErr w:type="spellEnd"/>
      <w:r w:rsidR="00147BF7" w:rsidRPr="000226BE">
        <w:rPr>
          <w:rFonts w:ascii="Palatino Linotype" w:eastAsia="Times New Roman" w:hAnsi="Palatino Linotype" w:cs="Times New Roman"/>
          <w:b/>
          <w:sz w:val="24"/>
          <w:lang w:eastAsia="fr-FR"/>
        </w:rPr>
        <w:t xml:space="preserve">,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ὅπ</w:t>
      </w:r>
      <w:proofErr w:type="spellStart"/>
      <w:r w:rsidR="00147BF7" w:rsidRPr="000226BE">
        <w:rPr>
          <w:rFonts w:ascii="Palatino Linotype" w:eastAsia="Times New Roman" w:hAnsi="Palatino Linotype" w:cs="Times New Roman"/>
          <w:b/>
          <w:sz w:val="24"/>
          <w:lang w:eastAsia="fr-FR"/>
        </w:rPr>
        <w:t>ερ</w:t>
      </w:r>
      <w:proofErr w:type="spellEnd"/>
      <w:r w:rsidR="00147BF7" w:rsidRPr="000226BE">
        <w:rPr>
          <w:rFonts w:ascii="Palatino Linotype" w:eastAsia="Times New Roman" w:hAnsi="Palatino Linotype" w:cs="Times New Roman"/>
          <w:b/>
          <w:sz w:val="24"/>
          <w:lang w:eastAsia="fr-FR"/>
        </w:rPr>
        <w:t xml:space="preserve"> καὶ π</w:t>
      </w:r>
      <w:proofErr w:type="spellStart"/>
      <w:r w:rsidR="00147BF7" w:rsidRPr="000226BE">
        <w:rPr>
          <w:rFonts w:ascii="Palatino Linotype" w:eastAsia="Times New Roman" w:hAnsi="Palatino Linotype" w:cs="Times New Roman"/>
          <w:b/>
          <w:sz w:val="24"/>
          <w:lang w:eastAsia="fr-FR"/>
        </w:rPr>
        <w:t>ρότερον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φίλος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ὢν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Σώστρ</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τος</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οἰκείως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κείμενος</w:t>
      </w:r>
      <w:proofErr w:type="spellEnd"/>
      <w:r w:rsidR="00147BF7" w:rsidRPr="000226BE">
        <w:rPr>
          <w:rFonts w:ascii="Palatino Linotype" w:eastAsia="Times New Roman" w:hAnsi="Palatino Linotype" w:cs="Times New Roman"/>
          <w:b/>
          <w:sz w:val="24"/>
          <w:lang w:eastAsia="fr-FR"/>
        </w:rPr>
        <w:t xml:space="preserve"> ἀπα</w:t>
      </w:r>
      <w:proofErr w:type="spellStart"/>
      <w:r w:rsidR="00147BF7" w:rsidRPr="000226BE">
        <w:rPr>
          <w:rFonts w:ascii="Palatino Linotype" w:eastAsia="Times New Roman" w:hAnsi="Palatino Linotype" w:cs="Times New Roman"/>
          <w:b/>
          <w:sz w:val="24"/>
          <w:lang w:eastAsia="fr-FR"/>
        </w:rPr>
        <w:t>ντήσ</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ἐξ</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ἀγροῦ</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ἡλίου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δυσμὰς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συνεδεί</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νει</w:t>
      </w:r>
      <w:proofErr w:type="spellEnd"/>
      <w:r w:rsidR="00147BF7" w:rsidRPr="000226BE">
        <w:rPr>
          <w:rFonts w:ascii="Palatino Linotype" w:eastAsia="Times New Roman" w:hAnsi="Palatino Linotype" w:cs="Times New Roman"/>
          <w:b/>
          <w:sz w:val="24"/>
          <w:lang w:eastAsia="fr-FR"/>
        </w:rPr>
        <w:t>, καὶ ἐπ</w:t>
      </w:r>
      <w:proofErr w:type="spellStart"/>
      <w:r w:rsidR="00147BF7" w:rsidRPr="000226BE">
        <w:rPr>
          <w:rFonts w:ascii="Palatino Linotype" w:eastAsia="Times New Roman" w:hAnsi="Palatino Linotype" w:cs="Times New Roman"/>
          <w:b/>
          <w:sz w:val="24"/>
          <w:lang w:eastAsia="fr-FR"/>
        </w:rPr>
        <w:t>ειδὴ</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λῶς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εἶχεν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ὐτῷ</w:t>
      </w:r>
      <w:proofErr w:type="spellEnd"/>
      <w:r w:rsidR="00147BF7" w:rsidRPr="000226BE">
        <w:rPr>
          <w:rFonts w:ascii="Palatino Linotype" w:eastAsia="Times New Roman" w:hAnsi="Palatino Linotype" w:cs="Times New Roman"/>
          <w:b/>
          <w:sz w:val="24"/>
          <w:lang w:eastAsia="fr-FR"/>
        </w:rPr>
        <w:t>, ἀπ</w:t>
      </w:r>
      <w:proofErr w:type="spellStart"/>
      <w:r w:rsidR="00147BF7" w:rsidRPr="000226BE">
        <w:rPr>
          <w:rFonts w:ascii="Palatino Linotype" w:eastAsia="Times New Roman" w:hAnsi="Palatino Linotype" w:cs="Times New Roman"/>
          <w:b/>
          <w:sz w:val="24"/>
          <w:lang w:eastAsia="fr-FR"/>
        </w:rPr>
        <w:t>ιὼν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ᾤχετο</w:t>
      </w:r>
      <w:proofErr w:type="spellEnd"/>
      <w:r w:rsidR="00147BF7"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B355FE" w:rsidRDefault="00147BF7" w:rsidP="00147BF7">
      <w:pPr>
        <w:pStyle w:val="Sansinterligne"/>
        <w:ind w:firstLine="708"/>
        <w:rPr>
          <w:rFonts w:eastAsia="Times New Roman" w:cstheme="minorHAnsi"/>
          <w:b/>
          <w:lang w:eastAsia="fr-FR"/>
        </w:rPr>
      </w:pPr>
      <w:r w:rsidRPr="00B355FE">
        <w:rPr>
          <w:rFonts w:eastAsia="Times New Roman" w:cstheme="minorHAnsi"/>
          <w:b/>
          <w:color w:val="2610DC"/>
          <w:lang w:eastAsia="fr-FR"/>
        </w:rPr>
        <w:t>[</w:t>
      </w:r>
      <w:r w:rsidR="00FE1B83" w:rsidRPr="00B355FE">
        <w:rPr>
          <w:rFonts w:eastAsia="Times New Roman" w:cstheme="minorHAnsi"/>
          <w:b/>
          <w:color w:val="2610DC"/>
          <w:lang w:eastAsia="fr-FR"/>
        </w:rPr>
        <w:t>§</w:t>
      </w:r>
      <w:r w:rsidRPr="00B355FE">
        <w:rPr>
          <w:rFonts w:eastAsia="Times New Roman" w:cstheme="minorHAnsi"/>
          <w:b/>
          <w:color w:val="2610DC"/>
          <w:lang w:eastAsia="fr-FR"/>
        </w:rPr>
        <w:t xml:space="preserve">39, </w:t>
      </w:r>
      <w:proofErr w:type="spellStart"/>
      <w:r w:rsidR="00FE1B83" w:rsidRPr="00B355FE">
        <w:rPr>
          <w:rFonts w:eastAsia="Times New Roman" w:cstheme="minorHAnsi"/>
          <w:b/>
          <w:color w:val="2610DC"/>
          <w:lang w:eastAsia="fr-FR"/>
        </w:rPr>
        <w:t>phr</w:t>
      </w:r>
      <w:proofErr w:type="spellEnd"/>
      <w:r w:rsidR="00FE1B83" w:rsidRPr="00B355FE">
        <w:rPr>
          <w:rFonts w:eastAsia="Times New Roman" w:cstheme="minorHAnsi"/>
          <w:b/>
          <w:color w:val="2610DC"/>
          <w:lang w:eastAsia="fr-FR"/>
        </w:rPr>
        <w:t>. 1</w:t>
      </w:r>
      <w:r w:rsidRPr="00B355FE">
        <w:rPr>
          <w:rFonts w:eastAsia="Times New Roman" w:cstheme="minorHAnsi"/>
          <w:b/>
          <w:color w:val="2610DC"/>
          <w:lang w:eastAsia="fr-FR"/>
        </w:rPr>
        <w:t>]</w:t>
      </w:r>
      <w:r w:rsidRPr="00B355FE">
        <w:rPr>
          <w:rFonts w:eastAsia="Times New Roman" w:cstheme="minorHAnsi"/>
          <w:b/>
          <w:lang w:eastAsia="fr-FR"/>
        </w:rPr>
        <w:t xml:space="preserve"> </w:t>
      </w:r>
      <w:r w:rsidR="00B355FE" w:rsidRPr="00B355FE">
        <w:rPr>
          <w:rFonts w:eastAsia="Times New Roman" w:cstheme="minorHAnsi"/>
          <w:b/>
          <w:lang w:eastAsia="fr-FR"/>
        </w:rPr>
        <w:t xml:space="preserve">    </w:t>
      </w:r>
      <w:proofErr w:type="spellStart"/>
      <w:r w:rsidRPr="00B355FE">
        <w:rPr>
          <w:rFonts w:eastAsia="Times New Roman" w:cstheme="minorHAnsi"/>
          <w:b/>
          <w:caps/>
          <w:lang w:eastAsia="fr-FR"/>
        </w:rPr>
        <w:t>σ</w:t>
      </w:r>
      <w:r w:rsidRPr="00B355FE">
        <w:rPr>
          <w:rFonts w:eastAsia="Times New Roman" w:cstheme="minorHAnsi"/>
          <w:b/>
          <w:lang w:eastAsia="fr-FR"/>
        </w:rPr>
        <w:t>κέψ</w:t>
      </w:r>
      <w:proofErr w:type="spellEnd"/>
      <w:r w:rsidRPr="00B355FE">
        <w:rPr>
          <w:rFonts w:eastAsia="Times New Roman" w:cstheme="minorHAnsi"/>
          <w:b/>
          <w:lang w:eastAsia="fr-FR"/>
        </w:rPr>
        <w:t>α</w:t>
      </w:r>
      <w:proofErr w:type="spellStart"/>
      <w:r w:rsidRPr="00B355FE">
        <w:rPr>
          <w:rFonts w:eastAsia="Times New Roman" w:cstheme="minorHAnsi"/>
          <w:b/>
          <w:lang w:eastAsia="fr-FR"/>
        </w:rPr>
        <w:t>σθε</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δὲ</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ὅτι</w:t>
      </w:r>
      <w:proofErr w:type="spellEnd"/>
      <w:r w:rsidRPr="00B355FE">
        <w:rPr>
          <w:rFonts w:eastAsia="Times New Roman" w:cstheme="minorHAnsi"/>
          <w:b/>
          <w:lang w:eastAsia="fr-FR"/>
        </w:rPr>
        <w:t xml:space="preserve"> καὶ τα</w:t>
      </w:r>
      <w:proofErr w:type="spellStart"/>
      <w:r w:rsidRPr="00B355FE">
        <w:rPr>
          <w:rFonts w:eastAsia="Times New Roman" w:cstheme="minorHAnsi"/>
          <w:b/>
          <w:lang w:eastAsia="fr-FR"/>
        </w:rPr>
        <w:t>ῦτ</w:t>
      </w:r>
      <w:proofErr w:type="spellEnd"/>
      <w:r w:rsidRPr="00B355FE">
        <w:rPr>
          <w:rFonts w:eastAsia="Times New Roman" w:cstheme="minorHAnsi"/>
          <w:b/>
          <w:lang w:eastAsia="fr-FR"/>
        </w:rPr>
        <w:t xml:space="preserve">α </w:t>
      </w:r>
      <w:proofErr w:type="spellStart"/>
      <w:r w:rsidRPr="00B355FE">
        <w:rPr>
          <w:rFonts w:eastAsia="Times New Roman" w:cstheme="minorHAnsi"/>
          <w:b/>
          <w:lang w:eastAsia="fr-FR"/>
        </w:rPr>
        <w:t>ψεύδοντ</w:t>
      </w:r>
      <w:proofErr w:type="spellEnd"/>
      <w:r w:rsidRPr="00B355FE">
        <w:rPr>
          <w:rFonts w:eastAsia="Times New Roman" w:cstheme="minorHAnsi"/>
          <w:b/>
          <w:lang w:eastAsia="fr-FR"/>
        </w:rPr>
        <w:t xml:space="preserve">αι· </w:t>
      </w:r>
      <w:proofErr w:type="spellStart"/>
      <w:r w:rsidRPr="00B355FE">
        <w:rPr>
          <w:rFonts w:eastAsia="Times New Roman" w:cstheme="minorHAnsi"/>
          <w:b/>
          <w:lang w:eastAsia="fr-FR"/>
        </w:rPr>
        <w:t>ῥᾳδίως</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δὲ</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ἐκ</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τῶνδε</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γνώσεσθε</w:t>
      </w:r>
      <w:proofErr w:type="spellEnd"/>
      <w:r w:rsidRPr="00B355FE">
        <w:rPr>
          <w:rFonts w:eastAsia="Times New Roman" w:cstheme="minorHAnsi"/>
          <w:b/>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aps/>
          <w:color w:val="C00000"/>
          <w:sz w:val="20"/>
          <w:szCs w:val="20"/>
        </w:rPr>
        <w:t>σ</w:t>
      </w:r>
      <w:r w:rsidRPr="000226BE">
        <w:rPr>
          <w:rFonts w:cstheme="minorHAnsi"/>
          <w:b/>
          <w:bCs/>
          <w:sz w:val="20"/>
          <w:szCs w:val="20"/>
        </w:rPr>
        <w:t>κέ</w:t>
      </w:r>
      <w:proofErr w:type="spellEnd"/>
      <w:r w:rsidRPr="000226BE">
        <w:rPr>
          <w:rFonts w:cstheme="minorHAnsi"/>
          <w:b/>
          <w:bCs/>
          <w:sz w:val="20"/>
          <w:szCs w:val="20"/>
        </w:rPr>
        <w:t>π</w:t>
      </w:r>
      <w:proofErr w:type="spellStart"/>
      <w:r w:rsidRPr="000226BE">
        <w:rPr>
          <w:rFonts w:cstheme="minorHAnsi"/>
          <w:b/>
          <w:bCs/>
          <w:sz w:val="20"/>
          <w:szCs w:val="20"/>
        </w:rPr>
        <w:t>τομ</w:t>
      </w:r>
      <w:proofErr w:type="spellEnd"/>
      <w:r w:rsidRPr="000226BE">
        <w:rPr>
          <w:rFonts w:cstheme="minorHAnsi"/>
          <w:b/>
          <w:bCs/>
          <w:sz w:val="20"/>
          <w:szCs w:val="20"/>
        </w:rPr>
        <w:t xml:space="preserve">αι </w:t>
      </w:r>
      <w:proofErr w:type="gramStart"/>
      <w:r w:rsidRPr="000226BE">
        <w:rPr>
          <w:rFonts w:cstheme="minorHAnsi"/>
          <w:b/>
          <w:bCs/>
          <w:sz w:val="20"/>
          <w:szCs w:val="20"/>
        </w:rPr>
        <w:t xml:space="preserve">—[ </w:t>
      </w:r>
      <w:r w:rsidRPr="000226BE">
        <w:rPr>
          <w:rFonts w:cstheme="minorHAnsi"/>
          <w:sz w:val="20"/>
          <w:szCs w:val="20"/>
        </w:rPr>
        <w:t>f.</w:t>
      </w:r>
      <w:proofErr w:type="gramEnd"/>
      <w:r w:rsidRPr="000226BE">
        <w:rPr>
          <w:rFonts w:cstheme="minorHAnsi"/>
          <w:sz w:val="20"/>
          <w:szCs w:val="20"/>
        </w:rPr>
        <w:t xml:space="preserve"> </w:t>
      </w:r>
      <w:proofErr w:type="spellStart"/>
      <w:r w:rsidRPr="000226BE">
        <w:rPr>
          <w:rFonts w:cstheme="minorHAnsi"/>
          <w:sz w:val="20"/>
          <w:szCs w:val="20"/>
        </w:rPr>
        <w:t>σκέψομ</w:t>
      </w:r>
      <w:proofErr w:type="spellEnd"/>
      <w:r w:rsidRPr="000226BE">
        <w:rPr>
          <w:rFonts w:cstheme="minorHAnsi"/>
          <w:sz w:val="20"/>
          <w:szCs w:val="20"/>
        </w:rPr>
        <w:t xml:space="preserve">αι, ao. </w:t>
      </w:r>
      <w:proofErr w:type="spellStart"/>
      <w:proofErr w:type="gramStart"/>
      <w:r w:rsidRPr="000226BE">
        <w:rPr>
          <w:rFonts w:cstheme="minorHAnsi"/>
          <w:sz w:val="20"/>
          <w:szCs w:val="20"/>
        </w:rPr>
        <w:t>ἐσκεψάμην</w:t>
      </w:r>
      <w:proofErr w:type="spellEnd"/>
      <w:proofErr w:type="gramEnd"/>
      <w:r w:rsidRPr="000226BE">
        <w:rPr>
          <w:rFonts w:cstheme="minorHAnsi"/>
          <w:sz w:val="20"/>
          <w:szCs w:val="20"/>
        </w:rPr>
        <w:t xml:space="preserve">, pf. </w:t>
      </w:r>
      <w:proofErr w:type="spellStart"/>
      <w:proofErr w:type="gramStart"/>
      <w:r w:rsidRPr="000226BE">
        <w:rPr>
          <w:rFonts w:cstheme="minorHAnsi"/>
          <w:sz w:val="20"/>
          <w:szCs w:val="20"/>
        </w:rPr>
        <w:t>ἔσκεμμ</w:t>
      </w:r>
      <w:proofErr w:type="spellEnd"/>
      <w:r w:rsidRPr="000226BE">
        <w:rPr>
          <w:rFonts w:cstheme="minorHAnsi"/>
          <w:sz w:val="20"/>
          <w:szCs w:val="20"/>
        </w:rPr>
        <w:t xml:space="preserve">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regarder attentivement, examiner ; considérer, observer (</w:t>
      </w:r>
      <w:proofErr w:type="spellStart"/>
      <w:r w:rsidRPr="000226BE">
        <w:rPr>
          <w:rFonts w:eastAsia="Times New Roman" w:cstheme="minorHAnsi"/>
          <w:sz w:val="20"/>
          <w:szCs w:val="20"/>
          <w:lang w:eastAsia="fr-FR"/>
        </w:rPr>
        <w:t>ὅτι</w:t>
      </w:r>
      <w:proofErr w:type="spellEnd"/>
      <w:r w:rsidRPr="000226BE">
        <w:rPr>
          <w:rFonts w:cstheme="minorHAnsi"/>
          <w:sz w:val="20"/>
          <w:szCs w:val="20"/>
        </w:rPr>
        <w:t xml:space="preserve"> : que).   </w:t>
      </w:r>
    </w:p>
    <w:p w:rsidR="00147BF7" w:rsidRPr="000226BE" w:rsidRDefault="00147BF7" w:rsidP="00147BF7">
      <w:pPr>
        <w:pStyle w:val="Sansinterligne"/>
        <w:rPr>
          <w:rFonts w:cstheme="minorHAnsi"/>
          <w:b/>
          <w:bCs/>
          <w:color w:val="C00000"/>
          <w:sz w:val="20"/>
          <w:szCs w:val="20"/>
        </w:rPr>
      </w:pPr>
      <w:proofErr w:type="spellStart"/>
      <w:r w:rsidRPr="005E3869">
        <w:rPr>
          <w:rFonts w:cstheme="minorHAnsi"/>
          <w:b/>
          <w:color w:val="C00000"/>
          <w:sz w:val="20"/>
          <w:szCs w:val="20"/>
        </w:rPr>
        <w:t>Ψ</w:t>
      </w:r>
      <w:r w:rsidRPr="005E3869">
        <w:rPr>
          <w:rFonts w:cstheme="minorHAnsi"/>
          <w:b/>
          <w:bCs/>
          <w:sz w:val="20"/>
          <w:szCs w:val="20"/>
        </w:rPr>
        <w:t>εύδομ</w:t>
      </w:r>
      <w:proofErr w:type="spellEnd"/>
      <w:r w:rsidRPr="005E3869">
        <w:rPr>
          <w:rFonts w:cstheme="minorHAnsi"/>
          <w:b/>
          <w:bCs/>
          <w:sz w:val="20"/>
          <w:szCs w:val="20"/>
        </w:rPr>
        <w:t>αι</w:t>
      </w:r>
      <w:r w:rsidRPr="000226BE">
        <w:rPr>
          <w:rFonts w:cstheme="minorHAnsi"/>
          <w:b/>
          <w:bCs/>
          <w:sz w:val="20"/>
          <w:szCs w:val="20"/>
        </w:rPr>
        <w:t xml:space="preserve">- my </w:t>
      </w:r>
      <w:proofErr w:type="gramStart"/>
      <w:r w:rsidRPr="000226BE">
        <w:rPr>
          <w:rFonts w:cstheme="minorHAnsi"/>
          <w:b/>
          <w:bCs/>
          <w:sz w:val="20"/>
          <w:szCs w:val="20"/>
        </w:rPr>
        <w:t xml:space="preserve">—[ </w:t>
      </w:r>
      <w:r w:rsidRPr="000226BE">
        <w:rPr>
          <w:rFonts w:cstheme="minorHAnsi"/>
          <w:i/>
          <w:iCs/>
          <w:sz w:val="20"/>
          <w:szCs w:val="20"/>
        </w:rPr>
        <w:t>fut</w:t>
      </w:r>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ψεύσομ</w:t>
      </w:r>
      <w:proofErr w:type="spellEnd"/>
      <w:r w:rsidRPr="000226BE">
        <w:rPr>
          <w:rFonts w:cstheme="minorHAnsi"/>
          <w:sz w:val="20"/>
          <w:szCs w:val="20"/>
        </w:rPr>
        <w:t xml:space="preserve">αι ; </w:t>
      </w:r>
      <w:proofErr w:type="spellStart"/>
      <w:r w:rsidRPr="000226BE">
        <w:rPr>
          <w:rFonts w:cstheme="minorHAnsi"/>
          <w:i/>
          <w:iCs/>
          <w:sz w:val="20"/>
          <w:szCs w:val="20"/>
        </w:rPr>
        <w:t>aor</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ἐψευσάμην</w:t>
      </w:r>
      <w:proofErr w:type="spellEnd"/>
      <w:r w:rsidRPr="000226BE">
        <w:rPr>
          <w:rFonts w:cstheme="minorHAnsi"/>
          <w:sz w:val="20"/>
          <w:szCs w:val="20"/>
        </w:rPr>
        <w:t xml:space="preserve"> ;  </w:t>
      </w:r>
      <w:proofErr w:type="spellStart"/>
      <w:r w:rsidRPr="000226BE">
        <w:rPr>
          <w:rFonts w:cstheme="minorHAnsi"/>
          <w:i/>
          <w:iCs/>
          <w:sz w:val="20"/>
          <w:szCs w:val="20"/>
        </w:rPr>
        <w:t>pft</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ἔψευσμ</w:t>
      </w:r>
      <w:proofErr w:type="spellEnd"/>
      <w:r w:rsidRPr="000226BE">
        <w:rPr>
          <w:rFonts w:cstheme="minorHAnsi"/>
          <w:sz w:val="20"/>
          <w:szCs w:val="20"/>
        </w:rPr>
        <w:t>αι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mentir;  </w:t>
      </w:r>
      <w:proofErr w:type="spellStart"/>
      <w:r w:rsidRPr="000226BE">
        <w:rPr>
          <w:rFonts w:cstheme="minorHAnsi"/>
          <w:b/>
          <w:sz w:val="20"/>
          <w:szCs w:val="20"/>
        </w:rPr>
        <w:t>ψεύδεσθ</w:t>
      </w:r>
      <w:proofErr w:type="spellEnd"/>
      <w:r w:rsidRPr="000226BE">
        <w:rPr>
          <w:rFonts w:cstheme="minorHAnsi"/>
          <w:b/>
          <w:sz w:val="20"/>
          <w:szCs w:val="20"/>
        </w:rPr>
        <w:t>αι</w:t>
      </w:r>
      <w:r w:rsidRPr="000226BE">
        <w:rPr>
          <w:rFonts w:cstheme="minorHAnsi"/>
          <w:b/>
          <w:i/>
          <w:iCs/>
          <w:sz w:val="20"/>
          <w:szCs w:val="20"/>
        </w:rPr>
        <w:t xml:space="preserve"> avec un acc. </w:t>
      </w:r>
      <w:proofErr w:type="gramStart"/>
      <w:r w:rsidRPr="000226BE">
        <w:rPr>
          <w:rFonts w:cstheme="minorHAnsi"/>
          <w:b/>
          <w:i/>
          <w:iCs/>
          <w:sz w:val="20"/>
          <w:szCs w:val="20"/>
        </w:rPr>
        <w:t>de</w:t>
      </w:r>
      <w:proofErr w:type="gramEnd"/>
      <w:r w:rsidRPr="000226BE">
        <w:rPr>
          <w:rFonts w:cstheme="minorHAnsi"/>
          <w:b/>
          <w:i/>
          <w:iCs/>
          <w:sz w:val="20"/>
          <w:szCs w:val="20"/>
        </w:rPr>
        <w:t xml:space="preserve"> ch. </w:t>
      </w:r>
      <w:r w:rsidRPr="000226BE">
        <w:rPr>
          <w:rFonts w:cstheme="minorHAnsi"/>
          <w:iCs/>
          <w:sz w:val="20"/>
          <w:szCs w:val="20"/>
        </w:rPr>
        <w:t xml:space="preserve">: </w:t>
      </w:r>
      <w:r w:rsidRPr="000226BE">
        <w:rPr>
          <w:rFonts w:cstheme="minorHAnsi"/>
          <w:sz w:val="20"/>
          <w:szCs w:val="20"/>
        </w:rPr>
        <w:t>mentir sur ; supposer faussement, inventer, imaginer (</w:t>
      </w:r>
      <w:r w:rsidRPr="000226BE">
        <w:rPr>
          <w:rFonts w:eastAsia="Times New Roman" w:cstheme="minorHAnsi"/>
          <w:b/>
          <w:sz w:val="20"/>
          <w:szCs w:val="20"/>
          <w:lang w:eastAsia="fr-FR"/>
        </w:rPr>
        <w:t>τα</w:t>
      </w:r>
      <w:proofErr w:type="spellStart"/>
      <w:r w:rsidRPr="000226BE">
        <w:rPr>
          <w:rFonts w:eastAsia="Times New Roman" w:cstheme="minorHAnsi"/>
          <w:b/>
          <w:sz w:val="20"/>
          <w:szCs w:val="20"/>
          <w:lang w:eastAsia="fr-FR"/>
        </w:rPr>
        <w:t>ῦτ</w:t>
      </w:r>
      <w:proofErr w:type="spellEnd"/>
      <w:r w:rsidRPr="000226BE">
        <w:rPr>
          <w:rFonts w:eastAsia="Times New Roman" w:cstheme="minorHAnsi"/>
          <w:b/>
          <w:sz w:val="20"/>
          <w:szCs w:val="20"/>
          <w:lang w:eastAsia="fr-FR"/>
        </w:rPr>
        <w:t>α</w:t>
      </w:r>
      <w:r w:rsidRPr="000226BE">
        <w:rPr>
          <w:rFonts w:eastAsia="Times New Roman" w:cstheme="minorHAnsi"/>
          <w:sz w:val="20"/>
          <w:szCs w:val="20"/>
          <w:lang w:eastAsia="fr-FR"/>
        </w:rPr>
        <w:t xml:space="preserve"> = acc. </w:t>
      </w:r>
      <w:proofErr w:type="gramStart"/>
      <w:r w:rsidRPr="000226BE">
        <w:rPr>
          <w:rFonts w:eastAsia="Times New Roman" w:cstheme="minorHAnsi"/>
          <w:sz w:val="20"/>
          <w:szCs w:val="20"/>
          <w:lang w:eastAsia="fr-FR"/>
        </w:rPr>
        <w:t>d’objet</w:t>
      </w:r>
      <w:proofErr w:type="gramEnd"/>
      <w:r w:rsidRPr="000226BE">
        <w:rPr>
          <w:rFonts w:eastAsia="Times New Roman" w:cstheme="minorHAnsi"/>
          <w:sz w:val="20"/>
          <w:szCs w:val="20"/>
          <w:lang w:eastAsia="fr-FR"/>
        </w:rPr>
        <w:t xml:space="preserve"> interne</w:t>
      </w:r>
      <w:r w:rsidR="00B355FE">
        <w:rPr>
          <w:rFonts w:eastAsia="Times New Roman" w:cstheme="minorHAnsi"/>
          <w:sz w:val="20"/>
          <w:szCs w:val="20"/>
          <w:lang w:eastAsia="fr-FR"/>
        </w:rPr>
        <w:t xml:space="preserve">, selon </w:t>
      </w:r>
      <w:r w:rsidRPr="000226BE">
        <w:rPr>
          <w:rFonts w:eastAsia="Times New Roman" w:cstheme="minorHAnsi"/>
          <w:sz w:val="20"/>
          <w:szCs w:val="20"/>
          <w:lang w:eastAsia="fr-FR"/>
        </w:rPr>
        <w:t>Carey).</w:t>
      </w:r>
    </w:p>
    <w:p w:rsidR="00147BF7" w:rsidRPr="000226BE" w:rsidRDefault="00147BF7" w:rsidP="00147BF7">
      <w:pPr>
        <w:pStyle w:val="Sansinterligne"/>
        <w:rPr>
          <w:rFonts w:cstheme="minorHAnsi"/>
          <w:bCs/>
          <w:color w:val="C00000"/>
          <w:sz w:val="20"/>
          <w:szCs w:val="20"/>
        </w:rPr>
      </w:pPr>
      <w:proofErr w:type="spellStart"/>
      <w:r w:rsidRPr="000226BE">
        <w:rPr>
          <w:rFonts w:eastAsia="Times New Roman" w:cstheme="minorHAnsi"/>
          <w:b/>
          <w:color w:val="C00000"/>
          <w:sz w:val="20"/>
          <w:szCs w:val="20"/>
          <w:lang w:eastAsia="fr-FR"/>
        </w:rPr>
        <w:t>Ῥ</w:t>
      </w:r>
      <w:r w:rsidRPr="000226BE">
        <w:rPr>
          <w:rFonts w:eastAsia="Times New Roman" w:cstheme="minorHAnsi"/>
          <w:b/>
          <w:sz w:val="20"/>
          <w:szCs w:val="20"/>
          <w:lang w:eastAsia="fr-FR"/>
        </w:rPr>
        <w:t>ᾳδίως</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facilement, sans peine.  </w:t>
      </w:r>
    </w:p>
    <w:p w:rsidR="00147BF7" w:rsidRPr="007951A8" w:rsidRDefault="00147BF7" w:rsidP="00147BF7">
      <w:pPr>
        <w:pStyle w:val="Sansinterligne"/>
        <w:rPr>
          <w:rFonts w:cstheme="minorHAnsi"/>
          <w:color w:val="000000"/>
          <w:sz w:val="19"/>
          <w:szCs w:val="19"/>
        </w:rPr>
      </w:pPr>
      <w:proofErr w:type="spellStart"/>
      <w:r w:rsidRPr="007951A8">
        <w:rPr>
          <w:rFonts w:cstheme="minorHAnsi"/>
          <w:b/>
          <w:bCs/>
          <w:color w:val="C00000"/>
          <w:sz w:val="19"/>
          <w:szCs w:val="19"/>
        </w:rPr>
        <w:t>Γ</w:t>
      </w:r>
      <w:r w:rsidRPr="007951A8">
        <w:rPr>
          <w:rFonts w:cstheme="minorHAnsi"/>
          <w:b/>
          <w:bCs/>
          <w:color w:val="000000"/>
          <w:sz w:val="19"/>
          <w:szCs w:val="19"/>
        </w:rPr>
        <w:t>ιγνώσκω</w:t>
      </w:r>
      <w:proofErr w:type="spellEnd"/>
      <w:r w:rsidRPr="007951A8">
        <w:rPr>
          <w:rFonts w:cstheme="minorHAnsi"/>
          <w:b/>
          <w:bCs/>
          <w:color w:val="000000"/>
          <w:sz w:val="19"/>
          <w:szCs w:val="19"/>
        </w:rPr>
        <w:t xml:space="preserve"> (</w:t>
      </w:r>
      <w:r w:rsidRPr="007951A8">
        <w:rPr>
          <w:rFonts w:cstheme="minorHAnsi"/>
          <w:bCs/>
          <w:i/>
          <w:color w:val="000000"/>
          <w:sz w:val="19"/>
          <w:szCs w:val="19"/>
        </w:rPr>
        <w:t>fut</w:t>
      </w:r>
      <w:proofErr w:type="gramStart"/>
      <w:r w:rsidRPr="007951A8">
        <w:rPr>
          <w:rFonts w:cstheme="minorHAnsi"/>
          <w:bCs/>
          <w:i/>
          <w:color w:val="000000"/>
          <w:sz w:val="19"/>
          <w:szCs w:val="19"/>
        </w:rPr>
        <w:t>.:</w:t>
      </w:r>
      <w:proofErr w:type="gramEnd"/>
      <w:r w:rsidRPr="007951A8">
        <w:rPr>
          <w:rFonts w:cstheme="minorHAnsi"/>
          <w:bCs/>
          <w:color w:val="000000"/>
          <w:sz w:val="19"/>
          <w:szCs w:val="19"/>
        </w:rPr>
        <w:t xml:space="preserve"> </w:t>
      </w:r>
      <w:proofErr w:type="spellStart"/>
      <w:r w:rsidRPr="007951A8">
        <w:rPr>
          <w:rFonts w:cstheme="minorHAnsi"/>
          <w:color w:val="000000"/>
          <w:sz w:val="19"/>
          <w:szCs w:val="19"/>
        </w:rPr>
        <w:t>γνώσομ</w:t>
      </w:r>
      <w:proofErr w:type="spellEnd"/>
      <w:r w:rsidRPr="007951A8">
        <w:rPr>
          <w:rFonts w:cstheme="minorHAnsi"/>
          <w:color w:val="000000"/>
          <w:sz w:val="19"/>
          <w:szCs w:val="19"/>
        </w:rPr>
        <w:t xml:space="preserve">αι ; </w:t>
      </w:r>
      <w:r w:rsidRPr="007951A8">
        <w:rPr>
          <w:rFonts w:cstheme="minorHAnsi"/>
          <w:i/>
          <w:color w:val="000000"/>
          <w:sz w:val="19"/>
          <w:szCs w:val="19"/>
        </w:rPr>
        <w:t xml:space="preserve">aor-2 </w:t>
      </w:r>
      <w:r w:rsidRPr="007951A8">
        <w:rPr>
          <w:rFonts w:cstheme="minorHAnsi"/>
          <w:color w:val="000000"/>
          <w:sz w:val="19"/>
          <w:szCs w:val="19"/>
        </w:rPr>
        <w:t xml:space="preserve">: </w:t>
      </w:r>
      <w:proofErr w:type="spellStart"/>
      <w:r w:rsidRPr="007951A8">
        <w:rPr>
          <w:rFonts w:cstheme="minorHAnsi"/>
          <w:color w:val="000000"/>
          <w:sz w:val="19"/>
          <w:szCs w:val="19"/>
        </w:rPr>
        <w:t>ἔγνων</w:t>
      </w:r>
      <w:proofErr w:type="spellEnd"/>
      <w:r w:rsidRPr="007951A8">
        <w:rPr>
          <w:rFonts w:cstheme="minorHAnsi"/>
          <w:color w:val="000000"/>
          <w:sz w:val="19"/>
          <w:szCs w:val="19"/>
        </w:rPr>
        <w:t> </w:t>
      </w:r>
      <w:r w:rsidRPr="007951A8">
        <w:rPr>
          <w:rFonts w:cstheme="minorHAnsi"/>
          <w:color w:val="000000"/>
          <w:sz w:val="19"/>
          <w:szCs w:val="19"/>
          <w:lang w:eastAsia="ja-JP"/>
        </w:rPr>
        <w:t>→</w:t>
      </w:r>
      <w:r w:rsidRPr="007951A8">
        <w:rPr>
          <w:rFonts w:cstheme="minorHAnsi"/>
          <w:color w:val="000000"/>
          <w:sz w:val="19"/>
          <w:szCs w:val="19"/>
        </w:rPr>
        <w:t>inf. :</w:t>
      </w:r>
      <w:r w:rsidRPr="007951A8">
        <w:rPr>
          <w:rFonts w:cstheme="minorHAnsi"/>
          <w:sz w:val="19"/>
          <w:szCs w:val="19"/>
        </w:rPr>
        <w:t xml:space="preserve"> </w:t>
      </w:r>
      <w:proofErr w:type="spellStart"/>
      <w:r w:rsidRPr="007951A8">
        <w:rPr>
          <w:rFonts w:cstheme="minorHAnsi"/>
          <w:sz w:val="19"/>
          <w:szCs w:val="19"/>
        </w:rPr>
        <w:t>γνῶν</w:t>
      </w:r>
      <w:proofErr w:type="spellEnd"/>
      <w:r w:rsidRPr="007951A8">
        <w:rPr>
          <w:rFonts w:cstheme="minorHAnsi"/>
          <w:sz w:val="19"/>
          <w:szCs w:val="19"/>
        </w:rPr>
        <w:t xml:space="preserve">αι </w:t>
      </w:r>
      <w:r w:rsidRPr="007951A8">
        <w:rPr>
          <w:rFonts w:cstheme="minorHAnsi"/>
          <w:color w:val="000000"/>
          <w:sz w:val="19"/>
          <w:szCs w:val="19"/>
        </w:rPr>
        <w:t xml:space="preserve">; </w:t>
      </w:r>
      <w:proofErr w:type="spellStart"/>
      <w:r w:rsidRPr="007951A8">
        <w:rPr>
          <w:rFonts w:cstheme="minorHAnsi"/>
          <w:i/>
          <w:color w:val="000000"/>
          <w:sz w:val="19"/>
          <w:szCs w:val="19"/>
        </w:rPr>
        <w:t>pft</w:t>
      </w:r>
      <w:proofErr w:type="spellEnd"/>
      <w:r w:rsidRPr="007951A8">
        <w:rPr>
          <w:rFonts w:cstheme="minorHAnsi"/>
          <w:color w:val="000000"/>
          <w:sz w:val="19"/>
          <w:szCs w:val="19"/>
        </w:rPr>
        <w:t xml:space="preserve">.: </w:t>
      </w:r>
      <w:proofErr w:type="spellStart"/>
      <w:r w:rsidRPr="007951A8">
        <w:rPr>
          <w:rFonts w:cstheme="minorHAnsi"/>
          <w:color w:val="000000"/>
          <w:sz w:val="19"/>
          <w:szCs w:val="19"/>
        </w:rPr>
        <w:t>ἔγνωκ</w:t>
      </w:r>
      <w:proofErr w:type="spellEnd"/>
      <w:r w:rsidRPr="007951A8">
        <w:rPr>
          <w:rFonts w:cstheme="minorHAnsi"/>
          <w:color w:val="000000"/>
          <w:sz w:val="19"/>
          <w:szCs w:val="19"/>
        </w:rPr>
        <w:t xml:space="preserve">α) : connaître ; se rendre compte; comprendre. </w:t>
      </w:r>
    </w:p>
    <w:p w:rsidR="005E3869" w:rsidRPr="007951A8" w:rsidRDefault="005E3869" w:rsidP="00147BF7">
      <w:pPr>
        <w:pStyle w:val="Sansinterligne"/>
        <w:rPr>
          <w:rFonts w:eastAsia="Times New Roman" w:cstheme="minorHAnsi"/>
          <w:sz w:val="19"/>
          <w:szCs w:val="19"/>
          <w:lang w:eastAsia="fr-FR"/>
        </w:rPr>
      </w:pPr>
      <w:r w:rsidRPr="007951A8">
        <w:rPr>
          <w:rFonts w:cstheme="minorHAnsi"/>
          <w:b/>
          <w:color w:val="C00000"/>
          <w:sz w:val="19"/>
          <w:szCs w:val="19"/>
        </w:rPr>
        <w:t>N</w:t>
      </w:r>
      <w:r w:rsidRPr="007951A8">
        <w:rPr>
          <w:rFonts w:cstheme="minorHAnsi"/>
          <w:b/>
          <w:color w:val="000000"/>
          <w:sz w:val="19"/>
          <w:szCs w:val="19"/>
        </w:rPr>
        <w:t>B</w:t>
      </w:r>
      <w:r w:rsidRPr="007951A8">
        <w:rPr>
          <w:rFonts w:cstheme="minorHAnsi"/>
          <w:color w:val="000000"/>
          <w:sz w:val="19"/>
          <w:szCs w:val="19"/>
        </w:rPr>
        <w:t xml:space="preserve">. </w:t>
      </w:r>
      <w:proofErr w:type="spellStart"/>
      <w:proofErr w:type="gramStart"/>
      <w:r w:rsidRPr="007951A8">
        <w:rPr>
          <w:rFonts w:eastAsia="Times New Roman" w:cstheme="minorHAnsi"/>
          <w:b/>
          <w:sz w:val="19"/>
          <w:szCs w:val="19"/>
          <w:lang w:eastAsia="fr-FR"/>
        </w:rPr>
        <w:t>ἐκ</w:t>
      </w:r>
      <w:proofErr w:type="spellEnd"/>
      <w:proofErr w:type="gramEnd"/>
      <w:r w:rsidRPr="007951A8">
        <w:rPr>
          <w:rFonts w:eastAsia="Times New Roman" w:cstheme="minorHAnsi"/>
          <w:b/>
          <w:sz w:val="19"/>
          <w:szCs w:val="19"/>
          <w:lang w:eastAsia="fr-FR"/>
        </w:rPr>
        <w:t xml:space="preserve"> </w:t>
      </w:r>
      <w:proofErr w:type="spellStart"/>
      <w:r w:rsidRPr="007951A8">
        <w:rPr>
          <w:rFonts w:eastAsia="Times New Roman" w:cstheme="minorHAnsi"/>
          <w:b/>
          <w:sz w:val="19"/>
          <w:szCs w:val="19"/>
          <w:lang w:eastAsia="fr-FR"/>
        </w:rPr>
        <w:t>τῶνδε</w:t>
      </w:r>
      <w:proofErr w:type="spellEnd"/>
      <w:r w:rsidRPr="007951A8">
        <w:rPr>
          <w:rFonts w:eastAsia="Times New Roman" w:cstheme="minorHAnsi"/>
          <w:b/>
          <w:sz w:val="19"/>
          <w:szCs w:val="19"/>
          <w:lang w:eastAsia="fr-FR"/>
        </w:rPr>
        <w:t xml:space="preserve">. Selon </w:t>
      </w:r>
      <w:proofErr w:type="spellStart"/>
      <w:r w:rsidRPr="007951A8">
        <w:rPr>
          <w:rFonts w:eastAsia="Times New Roman" w:cstheme="minorHAnsi"/>
          <w:b/>
          <w:sz w:val="19"/>
          <w:szCs w:val="19"/>
          <w:lang w:eastAsia="fr-FR"/>
        </w:rPr>
        <w:t>Bizos</w:t>
      </w:r>
      <w:proofErr w:type="spellEnd"/>
      <w:r w:rsidRPr="007951A8">
        <w:rPr>
          <w:rFonts w:eastAsia="Times New Roman" w:cstheme="minorHAnsi"/>
          <w:b/>
          <w:sz w:val="19"/>
          <w:szCs w:val="19"/>
          <w:lang w:eastAsia="fr-FR"/>
        </w:rPr>
        <w:t xml:space="preserve"> en général le </w:t>
      </w:r>
      <w:proofErr w:type="spellStart"/>
      <w:r w:rsidRPr="007951A8">
        <w:rPr>
          <w:rFonts w:eastAsia="Times New Roman" w:cstheme="minorHAnsi"/>
          <w:b/>
          <w:sz w:val="19"/>
          <w:szCs w:val="19"/>
          <w:lang w:eastAsia="fr-FR"/>
        </w:rPr>
        <w:t>pr</w:t>
      </w:r>
      <w:proofErr w:type="spellEnd"/>
      <w:r w:rsidRPr="007951A8">
        <w:rPr>
          <w:rFonts w:eastAsia="Times New Roman" w:cstheme="minorHAnsi"/>
          <w:b/>
          <w:sz w:val="19"/>
          <w:szCs w:val="19"/>
          <w:lang w:eastAsia="fr-FR"/>
        </w:rPr>
        <w:t xml:space="preserve">. </w:t>
      </w:r>
      <w:r w:rsidR="007951A8" w:rsidRPr="007951A8">
        <w:rPr>
          <w:rFonts w:eastAsia="Times New Roman" w:cstheme="minorHAnsi"/>
          <w:b/>
          <w:sz w:val="19"/>
          <w:szCs w:val="19"/>
          <w:lang w:eastAsia="fr-FR"/>
        </w:rPr>
        <w:t xml:space="preserve"> </w:t>
      </w:r>
      <w:proofErr w:type="gramStart"/>
      <w:r w:rsidR="007951A8" w:rsidRPr="007951A8">
        <w:rPr>
          <w:rFonts w:eastAsia="Times New Roman" w:cstheme="minorHAnsi"/>
          <w:b/>
          <w:sz w:val="19"/>
          <w:szCs w:val="19"/>
          <w:lang w:eastAsia="fr-FR"/>
        </w:rPr>
        <w:t>démonstratif</w:t>
      </w:r>
      <w:proofErr w:type="gramEnd"/>
      <w:r w:rsidR="007951A8" w:rsidRPr="007951A8">
        <w:rPr>
          <w:rFonts w:eastAsia="Times New Roman" w:cstheme="minorHAnsi"/>
          <w:b/>
          <w:sz w:val="19"/>
          <w:szCs w:val="19"/>
          <w:lang w:eastAsia="fr-FR"/>
        </w:rPr>
        <w:t xml:space="preserve"> </w:t>
      </w:r>
      <w:proofErr w:type="spellStart"/>
      <w:r w:rsidR="007951A8" w:rsidRPr="007951A8">
        <w:rPr>
          <w:b/>
          <w:color w:val="C00000"/>
          <w:sz w:val="19"/>
          <w:szCs w:val="19"/>
        </w:rPr>
        <w:t>Ὅ</w:t>
      </w:r>
      <w:r w:rsidR="007951A8" w:rsidRPr="007951A8">
        <w:rPr>
          <w:b/>
          <w:sz w:val="19"/>
          <w:szCs w:val="19"/>
        </w:rPr>
        <w:t>δε</w:t>
      </w:r>
      <w:proofErr w:type="spellEnd"/>
      <w:r w:rsidR="007951A8" w:rsidRPr="007951A8">
        <w:rPr>
          <w:b/>
          <w:sz w:val="19"/>
          <w:szCs w:val="19"/>
        </w:rPr>
        <w:t xml:space="preserve">, </w:t>
      </w:r>
      <w:proofErr w:type="spellStart"/>
      <w:r w:rsidR="007951A8" w:rsidRPr="007951A8">
        <w:rPr>
          <w:b/>
          <w:sz w:val="19"/>
          <w:szCs w:val="19"/>
        </w:rPr>
        <w:t>ἥδε</w:t>
      </w:r>
      <w:proofErr w:type="spellEnd"/>
      <w:r w:rsidR="007951A8" w:rsidRPr="007951A8">
        <w:rPr>
          <w:b/>
          <w:sz w:val="19"/>
          <w:szCs w:val="19"/>
        </w:rPr>
        <w:t xml:space="preserve">, </w:t>
      </w:r>
      <w:proofErr w:type="spellStart"/>
      <w:r w:rsidR="007951A8" w:rsidRPr="007951A8">
        <w:rPr>
          <w:b/>
          <w:sz w:val="19"/>
          <w:szCs w:val="19"/>
        </w:rPr>
        <w:t>τόδε</w:t>
      </w:r>
      <w:proofErr w:type="spellEnd"/>
      <w:r w:rsidR="007951A8" w:rsidRPr="007951A8">
        <w:rPr>
          <w:sz w:val="19"/>
          <w:szCs w:val="19"/>
        </w:rPr>
        <w:t xml:space="preserve"> : celui-ci, celle-ci, ceci, ce, cet, cette </w:t>
      </w:r>
      <w:r w:rsidR="006A681A" w:rsidRPr="007951A8">
        <w:rPr>
          <w:rFonts w:eastAsia="Times New Roman" w:cstheme="minorHAnsi"/>
          <w:b/>
          <w:sz w:val="19"/>
          <w:szCs w:val="19"/>
          <w:lang w:eastAsia="fr-FR"/>
        </w:rPr>
        <w:t>an</w:t>
      </w:r>
      <w:r w:rsidR="007951A8" w:rsidRPr="007951A8">
        <w:rPr>
          <w:rFonts w:eastAsia="Times New Roman" w:cstheme="minorHAnsi"/>
          <w:b/>
          <w:sz w:val="19"/>
          <w:szCs w:val="19"/>
          <w:lang w:eastAsia="fr-FR"/>
        </w:rPr>
        <w:t>n</w:t>
      </w:r>
      <w:r w:rsidR="006A681A" w:rsidRPr="007951A8">
        <w:rPr>
          <w:rFonts w:eastAsia="Times New Roman" w:cstheme="minorHAnsi"/>
          <w:b/>
          <w:sz w:val="19"/>
          <w:szCs w:val="19"/>
          <w:lang w:eastAsia="fr-FR"/>
        </w:rPr>
        <w:t>once</w:t>
      </w:r>
      <w:r w:rsidRPr="007951A8">
        <w:rPr>
          <w:rFonts w:eastAsia="Times New Roman" w:cstheme="minorHAnsi"/>
          <w:b/>
          <w:sz w:val="19"/>
          <w:szCs w:val="19"/>
          <w:lang w:eastAsia="fr-FR"/>
        </w:rPr>
        <w:t xml:space="preserve"> plutôt ce qui suit.  </w:t>
      </w:r>
      <w:r w:rsidR="006A681A" w:rsidRPr="007951A8">
        <w:rPr>
          <w:rFonts w:eastAsia="Times New Roman" w:cstheme="minorHAnsi"/>
          <w:b/>
          <w:sz w:val="19"/>
          <w:szCs w:val="19"/>
          <w:lang w:eastAsia="fr-FR"/>
        </w:rPr>
        <w:t>(</w:t>
      </w:r>
      <w:proofErr w:type="spellStart"/>
      <w:proofErr w:type="gramStart"/>
      <w:r w:rsidR="006A681A" w:rsidRPr="007951A8">
        <w:rPr>
          <w:rFonts w:eastAsia="Times New Roman" w:cstheme="minorHAnsi"/>
          <w:b/>
          <w:i/>
          <w:iCs/>
          <w:sz w:val="19"/>
          <w:szCs w:val="19"/>
          <w:lang w:eastAsia="fr-FR"/>
        </w:rPr>
        <w:t>B</w:t>
      </w:r>
      <w:r w:rsidR="007951A8">
        <w:rPr>
          <w:rFonts w:eastAsia="Times New Roman" w:cstheme="minorHAnsi"/>
          <w:b/>
          <w:i/>
          <w:iCs/>
          <w:sz w:val="19"/>
          <w:szCs w:val="19"/>
          <w:lang w:eastAsia="fr-FR"/>
        </w:rPr>
        <w:t>z</w:t>
      </w:r>
      <w:proofErr w:type="spellEnd"/>
      <w:r w:rsidR="006A681A" w:rsidRPr="007951A8">
        <w:rPr>
          <w:rFonts w:eastAsia="Times New Roman" w:cstheme="minorHAnsi"/>
          <w:b/>
          <w:sz w:val="19"/>
          <w:szCs w:val="19"/>
          <w:lang w:eastAsia="fr-FR"/>
        </w:rPr>
        <w:t> .</w:t>
      </w:r>
      <w:proofErr w:type="gramEnd"/>
      <w:r w:rsidR="006A681A" w:rsidRPr="007951A8">
        <w:rPr>
          <w:rFonts w:eastAsia="Times New Roman" w:cstheme="minorHAnsi"/>
          <w:b/>
          <w:sz w:val="19"/>
          <w:szCs w:val="19"/>
          <w:lang w:eastAsia="fr-FR"/>
        </w:rPr>
        <w:t xml:space="preserve"> </w:t>
      </w:r>
      <w:r w:rsidR="007951A8">
        <w:rPr>
          <w:rFonts w:eastAsia="Times New Roman" w:cstheme="minorHAnsi"/>
          <w:b/>
          <w:sz w:val="19"/>
          <w:szCs w:val="19"/>
          <w:lang w:eastAsia="fr-FR"/>
        </w:rPr>
        <w:t>p</w:t>
      </w:r>
      <w:r w:rsidR="006A681A" w:rsidRPr="007951A8">
        <w:rPr>
          <w:rFonts w:eastAsia="Times New Roman" w:cstheme="minorHAnsi"/>
          <w:b/>
          <w:sz w:val="19"/>
          <w:szCs w:val="19"/>
          <w:lang w:eastAsia="fr-FR"/>
        </w:rPr>
        <w:t>. 40, 3</w:t>
      </w:r>
      <w:proofErr w:type="gramStart"/>
      <w:r w:rsidR="006A681A" w:rsidRPr="007951A8">
        <w:rPr>
          <w:rFonts w:eastAsia="Times New Roman" w:cstheme="minorHAnsi"/>
          <w:b/>
          <w:sz w:val="19"/>
          <w:szCs w:val="19"/>
          <w:vertAlign w:val="superscript"/>
          <w:lang w:eastAsia="fr-FR"/>
        </w:rPr>
        <w:t>e</w:t>
      </w:r>
      <w:r w:rsidR="006A681A" w:rsidRPr="007951A8">
        <w:rPr>
          <w:rFonts w:eastAsia="Times New Roman" w:cstheme="minorHAnsi"/>
          <w:b/>
          <w:sz w:val="19"/>
          <w:szCs w:val="19"/>
          <w:lang w:eastAsia="fr-FR"/>
        </w:rPr>
        <w:t xml:space="preserve"> )</w:t>
      </w:r>
      <w:proofErr w:type="gramEnd"/>
      <w:r w:rsidR="006A681A" w:rsidRPr="007951A8">
        <w:rPr>
          <w:rFonts w:eastAsia="Times New Roman" w:cstheme="minorHAnsi"/>
          <w:b/>
          <w:sz w:val="19"/>
          <w:szCs w:val="19"/>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B355FE"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B355FE" w:rsidRPr="00B355FE">
        <w:rPr>
          <w:rFonts w:eastAsia="Times New Roman" w:cstheme="minorHAnsi"/>
          <w:b/>
          <w:color w:val="2610DC"/>
          <w:lang w:eastAsia="fr-FR"/>
        </w:rPr>
        <w:t xml:space="preserve">§39, </w:t>
      </w:r>
      <w:proofErr w:type="spellStart"/>
      <w:r w:rsidR="00B355FE" w:rsidRPr="00B355FE">
        <w:rPr>
          <w:rFonts w:eastAsia="Times New Roman" w:cstheme="minorHAnsi"/>
          <w:b/>
          <w:color w:val="2610DC"/>
          <w:lang w:eastAsia="fr-FR"/>
        </w:rPr>
        <w:t>phr</w:t>
      </w:r>
      <w:proofErr w:type="spellEnd"/>
      <w:r w:rsidR="00B355FE" w:rsidRPr="00B355FE">
        <w:rPr>
          <w:rFonts w:eastAsia="Times New Roman" w:cstheme="minorHAnsi"/>
          <w:b/>
          <w:color w:val="2610DC"/>
          <w:lang w:eastAsia="fr-FR"/>
        </w:rPr>
        <w:t>. 2]</w:t>
      </w:r>
      <w:r w:rsidR="00B355FE" w:rsidRPr="00B355FE">
        <w:rPr>
          <w:rFonts w:eastAsia="Times New Roman" w:cstheme="minorHAnsi"/>
          <w:b/>
          <w:lang w:eastAsia="fr-FR"/>
        </w:rPr>
        <w:t xml:space="preserve">  </w:t>
      </w:r>
      <w:r w:rsidRPr="00B355FE">
        <w:rPr>
          <w:rFonts w:eastAsia="Times New Roman" w:cstheme="minorHAnsi"/>
          <w:b/>
          <w:lang w:eastAsia="fr-FR"/>
        </w:rPr>
        <w:t xml:space="preserve"> </w:t>
      </w:r>
      <w:proofErr w:type="spellStart"/>
      <w:r w:rsidRPr="00B355FE">
        <w:rPr>
          <w:rFonts w:eastAsia="Times New Roman" w:cstheme="minorHAnsi"/>
          <w:b/>
          <w:lang w:eastAsia="fr-FR"/>
        </w:rPr>
        <w:t>Ἐμοὶ</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γάρ</w:t>
      </w:r>
      <w:proofErr w:type="spellEnd"/>
      <w:r w:rsidRPr="00B355FE">
        <w:rPr>
          <w:rFonts w:eastAsia="Times New Roman" w:cstheme="minorHAnsi"/>
          <w:b/>
          <w:lang w:eastAsia="fr-FR"/>
        </w:rPr>
        <w:t xml:space="preserve">, ὦ </w:t>
      </w:r>
      <w:proofErr w:type="spellStart"/>
      <w:r w:rsidRPr="00B355FE">
        <w:rPr>
          <w:rFonts w:eastAsia="Times New Roman" w:cstheme="minorHAnsi"/>
          <w:b/>
          <w:lang w:eastAsia="fr-FR"/>
        </w:rPr>
        <w:t>ἄνδρες</w:t>
      </w:r>
      <w:proofErr w:type="spellEnd"/>
      <w:r w:rsidRPr="00B355FE">
        <w:rPr>
          <w:rFonts w:eastAsia="Times New Roman" w:cstheme="minorHAnsi"/>
          <w:b/>
          <w:lang w:eastAsia="fr-FR"/>
        </w:rPr>
        <w:t>, ὅπ</w:t>
      </w:r>
      <w:proofErr w:type="spellStart"/>
      <w:r w:rsidRPr="00B355FE">
        <w:rPr>
          <w:rFonts w:eastAsia="Times New Roman" w:cstheme="minorHAnsi"/>
          <w:b/>
          <w:lang w:eastAsia="fr-FR"/>
        </w:rPr>
        <w:t>ερ</w:t>
      </w:r>
      <w:proofErr w:type="spellEnd"/>
      <w:r w:rsidRPr="00B355FE">
        <w:rPr>
          <w:rFonts w:eastAsia="Times New Roman" w:cstheme="minorHAnsi"/>
          <w:b/>
          <w:lang w:eastAsia="fr-FR"/>
        </w:rPr>
        <w:t xml:space="preserve"> καὶ π</w:t>
      </w:r>
      <w:proofErr w:type="spellStart"/>
      <w:r w:rsidRPr="00B355FE">
        <w:rPr>
          <w:rFonts w:eastAsia="Times New Roman" w:cstheme="minorHAnsi"/>
          <w:b/>
          <w:lang w:eastAsia="fr-FR"/>
        </w:rPr>
        <w:t>ρότερον</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εἶ</w:t>
      </w:r>
      <w:proofErr w:type="spellEnd"/>
      <w:r w:rsidRPr="00B355FE">
        <w:rPr>
          <w:rFonts w:eastAsia="Times New Roman" w:cstheme="minorHAnsi"/>
          <w:b/>
          <w:lang w:eastAsia="fr-FR"/>
        </w:rPr>
        <w:t>π</w:t>
      </w:r>
      <w:proofErr w:type="spellStart"/>
      <w:r w:rsidRPr="00B355FE">
        <w:rPr>
          <w:rFonts w:eastAsia="Times New Roman" w:cstheme="minorHAnsi"/>
          <w:b/>
          <w:lang w:eastAsia="fr-FR"/>
        </w:rPr>
        <w:t>ον</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φίλος</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ὢν</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Σώστρ</w:t>
      </w:r>
      <w:proofErr w:type="spellEnd"/>
      <w:r w:rsidRPr="00B355FE">
        <w:rPr>
          <w:rFonts w:eastAsia="Times New Roman" w:cstheme="minorHAnsi"/>
          <w:b/>
          <w:lang w:eastAsia="fr-FR"/>
        </w:rPr>
        <w:t>α</w:t>
      </w:r>
      <w:proofErr w:type="spellStart"/>
      <w:r w:rsidRPr="00B355FE">
        <w:rPr>
          <w:rFonts w:eastAsia="Times New Roman" w:cstheme="minorHAnsi"/>
          <w:b/>
          <w:lang w:eastAsia="fr-FR"/>
        </w:rPr>
        <w:t>τος</w:t>
      </w:r>
      <w:proofErr w:type="spellEnd"/>
      <w:r w:rsidRPr="00B355FE">
        <w:rPr>
          <w:rFonts w:eastAsia="Times New Roman" w:cstheme="minorHAnsi"/>
          <w:b/>
          <w:lang w:eastAsia="fr-FR"/>
        </w:rPr>
        <w:t xml:space="preserve"> καὶ </w:t>
      </w:r>
      <w:proofErr w:type="spellStart"/>
      <w:r w:rsidRPr="00B355FE">
        <w:rPr>
          <w:rFonts w:eastAsia="Times New Roman" w:cstheme="minorHAnsi"/>
          <w:b/>
          <w:lang w:eastAsia="fr-FR"/>
        </w:rPr>
        <w:t>οἰκείως</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δι</w:t>
      </w:r>
      <w:proofErr w:type="spellEnd"/>
      <w:r w:rsidRPr="00B355FE">
        <w:rPr>
          <w:rFonts w:eastAsia="Times New Roman" w:cstheme="minorHAnsi"/>
          <w:b/>
          <w:lang w:eastAsia="fr-FR"/>
        </w:rPr>
        <w:t>α</w:t>
      </w:r>
      <w:proofErr w:type="spellStart"/>
      <w:r w:rsidRPr="00B355FE">
        <w:rPr>
          <w:rFonts w:eastAsia="Times New Roman" w:cstheme="minorHAnsi"/>
          <w:b/>
          <w:lang w:eastAsia="fr-FR"/>
        </w:rPr>
        <w:t>κείμενος</w:t>
      </w:r>
      <w:proofErr w:type="spellEnd"/>
      <w:r w:rsidRPr="00B355FE">
        <w:rPr>
          <w:rFonts w:eastAsia="Times New Roman" w:cstheme="minorHAnsi"/>
          <w:b/>
          <w:lang w:eastAsia="fr-FR"/>
        </w:rPr>
        <w:t xml:space="preserve"> ἀπα</w:t>
      </w:r>
      <w:proofErr w:type="spellStart"/>
      <w:r w:rsidRPr="00B355FE">
        <w:rPr>
          <w:rFonts w:eastAsia="Times New Roman" w:cstheme="minorHAnsi"/>
          <w:b/>
          <w:lang w:eastAsia="fr-FR"/>
        </w:rPr>
        <w:t>ντήσ</w:t>
      </w:r>
      <w:proofErr w:type="spellEnd"/>
      <w:r w:rsidRPr="00B355FE">
        <w:rPr>
          <w:rFonts w:eastAsia="Times New Roman" w:cstheme="minorHAnsi"/>
          <w:b/>
          <w:lang w:eastAsia="fr-FR"/>
        </w:rPr>
        <w:t xml:space="preserve">ας </w:t>
      </w:r>
      <w:proofErr w:type="spellStart"/>
      <w:r w:rsidRPr="00B355FE">
        <w:rPr>
          <w:rFonts w:eastAsia="Times New Roman" w:cstheme="minorHAnsi"/>
          <w:b/>
          <w:lang w:eastAsia="fr-FR"/>
        </w:rPr>
        <w:t>ἐξ</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ἀγροῦ</w:t>
      </w:r>
      <w:proofErr w:type="spellEnd"/>
      <w:r w:rsidRPr="00B355FE">
        <w:rPr>
          <w:rFonts w:eastAsia="Times New Roman" w:cstheme="minorHAnsi"/>
          <w:b/>
          <w:lang w:eastAsia="fr-FR"/>
        </w:rPr>
        <w:t xml:space="preserve"> π</w:t>
      </w:r>
      <w:proofErr w:type="spellStart"/>
      <w:r w:rsidRPr="00B355FE">
        <w:rPr>
          <w:rFonts w:eastAsia="Times New Roman" w:cstheme="minorHAnsi"/>
          <w:b/>
          <w:lang w:eastAsia="fr-FR"/>
        </w:rPr>
        <w:t>ερὶ</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ἡλίου</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δυσμὰς</w:t>
      </w:r>
      <w:proofErr w:type="spellEnd"/>
      <w:r w:rsidRPr="00B355FE">
        <w:rPr>
          <w:rFonts w:eastAsia="Times New Roman" w:cstheme="minorHAnsi"/>
          <w:b/>
          <w:lang w:eastAsia="fr-FR"/>
        </w:rPr>
        <w:t xml:space="preserve"> </w:t>
      </w:r>
      <w:proofErr w:type="spellStart"/>
      <w:r w:rsidRPr="00B355FE">
        <w:rPr>
          <w:rFonts w:eastAsia="Times New Roman" w:cstheme="minorHAnsi"/>
          <w:b/>
          <w:lang w:eastAsia="fr-FR"/>
        </w:rPr>
        <w:t>συνεδεί</w:t>
      </w:r>
      <w:proofErr w:type="spellEnd"/>
      <w:r w:rsidRPr="00B355FE">
        <w:rPr>
          <w:rFonts w:eastAsia="Times New Roman" w:cstheme="minorHAnsi"/>
          <w:b/>
          <w:lang w:eastAsia="fr-FR"/>
        </w:rPr>
        <w:t>π</w:t>
      </w:r>
      <w:proofErr w:type="spellStart"/>
      <w:r w:rsidRPr="00B355FE">
        <w:rPr>
          <w:rFonts w:eastAsia="Times New Roman" w:cstheme="minorHAnsi"/>
          <w:b/>
          <w:lang w:eastAsia="fr-FR"/>
        </w:rPr>
        <w:t>νει</w:t>
      </w:r>
      <w:proofErr w:type="spellEnd"/>
      <w:r w:rsidRPr="00B355FE">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Ὅ</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xml:space="preserve">, </w:t>
      </w:r>
      <w:r w:rsidRPr="000226BE">
        <w:rPr>
          <w:rFonts w:eastAsia="Times New Roman" w:cstheme="minorHAnsi"/>
          <w:i/>
          <w:sz w:val="20"/>
          <w:szCs w:val="20"/>
          <w:lang w:eastAsia="fr-FR"/>
        </w:rPr>
        <w:t>relatif neutre</w:t>
      </w:r>
      <w:r w:rsidRPr="000226BE">
        <w:rPr>
          <w:rFonts w:eastAsia="Times New Roman" w:cstheme="minorHAnsi"/>
          <w:sz w:val="20"/>
          <w:szCs w:val="20"/>
          <w:lang w:eastAsia="fr-FR"/>
        </w:rPr>
        <w:t xml:space="preserve"> : chose que précisément, ce que précisément (Trad. </w:t>
      </w:r>
      <w:r w:rsidRPr="000226BE">
        <w:rPr>
          <w:rFonts w:ascii="Cambria Math" w:eastAsia="Times New Roman" w:hAnsi="Cambria Math" w:cs="Cambria Math"/>
          <w:b/>
          <w:sz w:val="20"/>
          <w:szCs w:val="20"/>
          <w:lang w:eastAsia="fr-FR"/>
        </w:rPr>
        <w:t>≃</w:t>
      </w:r>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comme je).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ρότερον</w:t>
      </w:r>
      <w:proofErr w:type="spellEnd"/>
      <w:r w:rsidRPr="000226BE">
        <w:rPr>
          <w:rFonts w:eastAsia="Times New Roman" w:cstheme="minorHAnsi"/>
          <w:sz w:val="20"/>
          <w:szCs w:val="20"/>
          <w:lang w:eastAsia="fr-FR"/>
        </w:rPr>
        <w:t xml:space="preserve"> : auparavant cf. § 22. </w:t>
      </w:r>
    </w:p>
    <w:p w:rsidR="006A681A" w:rsidRPr="006A681A" w:rsidRDefault="00147BF7" w:rsidP="00147BF7">
      <w:pPr>
        <w:rPr>
          <w:rFonts w:cstheme="minorHAnsi"/>
          <w:sz w:val="20"/>
          <w:szCs w:val="20"/>
        </w:rPr>
      </w:pPr>
      <w:proofErr w:type="spellStart"/>
      <w:r w:rsidRPr="000A1CF2">
        <w:rPr>
          <w:rFonts w:cstheme="minorHAnsi"/>
          <w:b/>
          <w:bCs/>
          <w:color w:val="C00000"/>
          <w:sz w:val="20"/>
          <w:szCs w:val="20"/>
          <w:lang w:val="el-GR"/>
        </w:rPr>
        <w:t>Σ</w:t>
      </w:r>
      <w:r w:rsidRPr="000A1CF2">
        <w:rPr>
          <w:rFonts w:cstheme="minorHAnsi"/>
          <w:b/>
          <w:bCs/>
          <w:sz w:val="20"/>
          <w:szCs w:val="20"/>
          <w:lang w:val="el-GR"/>
        </w:rPr>
        <w:t>ώστρατος</w:t>
      </w:r>
      <w:proofErr w:type="spellEnd"/>
      <w:r w:rsidRPr="00B355FE">
        <w:rPr>
          <w:rFonts w:cstheme="minorHAnsi"/>
          <w:b/>
          <w:bCs/>
          <w:sz w:val="20"/>
          <w:szCs w:val="20"/>
        </w:rPr>
        <w:t xml:space="preserve">, </w:t>
      </w:r>
      <w:r w:rsidRPr="000A1CF2">
        <w:rPr>
          <w:rFonts w:cstheme="minorHAnsi"/>
          <w:b/>
          <w:bCs/>
          <w:sz w:val="20"/>
          <w:szCs w:val="20"/>
          <w:lang w:val="el-GR"/>
        </w:rPr>
        <w:t>ου</w:t>
      </w:r>
      <w:r w:rsidRPr="00B355FE">
        <w:rPr>
          <w:rFonts w:cstheme="minorHAnsi"/>
          <w:sz w:val="20"/>
          <w:szCs w:val="20"/>
        </w:rPr>
        <w:t xml:space="preserve"> (</w:t>
      </w:r>
      <w:r w:rsidRPr="000A1CF2">
        <w:rPr>
          <w:rFonts w:cstheme="minorHAnsi"/>
          <w:sz w:val="20"/>
          <w:szCs w:val="20"/>
          <w:lang w:val="el-GR"/>
        </w:rPr>
        <w:t>ὁ</w:t>
      </w:r>
      <w:r w:rsidRPr="00B355FE">
        <w:rPr>
          <w:rFonts w:cstheme="minorHAnsi"/>
          <w:sz w:val="20"/>
          <w:szCs w:val="20"/>
        </w:rPr>
        <w:t>)</w:t>
      </w:r>
      <w:r w:rsidRPr="000226BE">
        <w:rPr>
          <w:rFonts w:cstheme="minorHAnsi"/>
          <w:sz w:val="20"/>
          <w:szCs w:val="20"/>
        </w:rPr>
        <w:t> </w:t>
      </w:r>
      <w:r w:rsidRPr="00B355FE">
        <w:rPr>
          <w:rFonts w:cstheme="minorHAnsi"/>
          <w:sz w:val="20"/>
          <w:szCs w:val="20"/>
        </w:rPr>
        <w:t xml:space="preserve">: </w:t>
      </w:r>
      <w:proofErr w:type="spellStart"/>
      <w:r w:rsidRPr="000226BE">
        <w:rPr>
          <w:rFonts w:cstheme="minorHAnsi"/>
          <w:sz w:val="20"/>
          <w:szCs w:val="20"/>
        </w:rPr>
        <w:t>S</w:t>
      </w:r>
      <w:r w:rsidRPr="00B355FE">
        <w:rPr>
          <w:rFonts w:cstheme="minorHAnsi"/>
          <w:sz w:val="20"/>
          <w:szCs w:val="20"/>
        </w:rPr>
        <w:t>ô</w:t>
      </w:r>
      <w:r w:rsidRPr="000226BE">
        <w:rPr>
          <w:rFonts w:cstheme="minorHAnsi"/>
          <w:sz w:val="20"/>
          <w:szCs w:val="20"/>
        </w:rPr>
        <w:t>stratos</w:t>
      </w:r>
      <w:proofErr w:type="spellEnd"/>
      <w:r w:rsidRPr="00B355FE">
        <w:rPr>
          <w:rFonts w:cstheme="minorHAnsi"/>
          <w:sz w:val="20"/>
          <w:szCs w:val="20"/>
        </w:rPr>
        <w:t xml:space="preserve">, </w:t>
      </w:r>
      <w:proofErr w:type="spellStart"/>
      <w:r w:rsidRPr="000226BE">
        <w:rPr>
          <w:rFonts w:cstheme="minorHAnsi"/>
          <w:i/>
          <w:iCs/>
          <w:sz w:val="20"/>
          <w:szCs w:val="20"/>
        </w:rPr>
        <w:t>hoe</w:t>
      </w:r>
      <w:proofErr w:type="spellEnd"/>
      <w:r w:rsidRPr="00B355FE">
        <w:rPr>
          <w:rFonts w:cstheme="minorHAnsi"/>
          <w:i/>
          <w:iCs/>
          <w:sz w:val="20"/>
          <w:szCs w:val="20"/>
        </w:rPr>
        <w:t>.</w:t>
      </w:r>
      <w:r w:rsidRPr="00B355FE">
        <w:rPr>
          <w:rFonts w:cstheme="minorHAnsi"/>
          <w:sz w:val="20"/>
          <w:szCs w:val="20"/>
        </w:rPr>
        <w:t xml:space="preserve"> </w:t>
      </w:r>
      <w:proofErr w:type="spellStart"/>
      <w:proofErr w:type="gramStart"/>
      <w:r w:rsidR="006A681A" w:rsidRPr="00B355FE">
        <w:rPr>
          <w:rFonts w:eastAsia="Times New Roman" w:cstheme="minorHAnsi"/>
          <w:b/>
          <w:lang w:eastAsia="fr-FR"/>
        </w:rPr>
        <w:t>ἐξ</w:t>
      </w:r>
      <w:proofErr w:type="spellEnd"/>
      <w:proofErr w:type="gramEnd"/>
      <w:r w:rsidR="006A681A" w:rsidRPr="00B355FE">
        <w:rPr>
          <w:rFonts w:eastAsia="Times New Roman" w:cstheme="minorHAnsi"/>
          <w:b/>
          <w:lang w:eastAsia="fr-FR"/>
        </w:rPr>
        <w:t xml:space="preserve"> </w:t>
      </w:r>
      <w:proofErr w:type="spellStart"/>
      <w:r w:rsidR="006A681A" w:rsidRPr="00B355FE">
        <w:rPr>
          <w:rFonts w:eastAsia="Times New Roman" w:cstheme="minorHAnsi"/>
          <w:b/>
          <w:lang w:eastAsia="fr-FR"/>
        </w:rPr>
        <w:t>ἀγροῦ</w:t>
      </w:r>
      <w:proofErr w:type="spellEnd"/>
      <w:r w:rsidR="006A681A">
        <w:rPr>
          <w:rFonts w:eastAsia="Times New Roman" w:cstheme="minorHAnsi"/>
          <w:b/>
          <w:lang w:eastAsia="fr-FR"/>
        </w:rPr>
        <w:t> :</w:t>
      </w:r>
      <w:r w:rsidR="006A681A" w:rsidRPr="006A681A">
        <w:rPr>
          <w:rFonts w:eastAsia="Times New Roman" w:cstheme="minorHAnsi"/>
          <w:lang w:eastAsia="fr-FR"/>
        </w:rPr>
        <w:t xml:space="preserve"> c’est </w:t>
      </w:r>
      <w:proofErr w:type="spellStart"/>
      <w:r w:rsidR="006A681A" w:rsidRPr="006A681A">
        <w:rPr>
          <w:rFonts w:eastAsia="Times New Roman" w:cstheme="minorHAnsi"/>
          <w:lang w:eastAsia="fr-FR"/>
        </w:rPr>
        <w:t>Sôstratos</w:t>
      </w:r>
      <w:proofErr w:type="spellEnd"/>
      <w:r w:rsidR="006A681A" w:rsidRPr="006A681A">
        <w:rPr>
          <w:rFonts w:eastAsia="Times New Roman" w:cstheme="minorHAnsi"/>
          <w:lang w:eastAsia="fr-FR"/>
        </w:rPr>
        <w:t xml:space="preserve"> qui revient de la campagne.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Ὤ</w:t>
      </w:r>
      <w:r w:rsidRPr="000226BE">
        <w:rPr>
          <w:rFonts w:cstheme="minorHAnsi"/>
          <w:b/>
          <w:sz w:val="20"/>
          <w:szCs w:val="20"/>
        </w:rPr>
        <w:t>ν</w:t>
      </w:r>
      <w:proofErr w:type="spellEnd"/>
      <w:r w:rsidRPr="000226BE">
        <w:rPr>
          <w:rFonts w:cstheme="minorHAnsi"/>
          <w:b/>
          <w:sz w:val="20"/>
          <w:szCs w:val="20"/>
        </w:rPr>
        <w:t xml:space="preserve">, </w:t>
      </w:r>
      <w:proofErr w:type="spellStart"/>
      <w:r w:rsidRPr="000226BE">
        <w:rPr>
          <w:rFonts w:cstheme="minorHAnsi"/>
          <w:b/>
          <w:sz w:val="20"/>
          <w:szCs w:val="20"/>
        </w:rPr>
        <w:t>ὄντος</w:t>
      </w:r>
      <w:proofErr w:type="spellEnd"/>
      <w:r w:rsidRPr="000226BE">
        <w:rPr>
          <w:rFonts w:cstheme="minorHAnsi"/>
          <w:b/>
          <w:sz w:val="20"/>
          <w:szCs w:val="20"/>
        </w:rPr>
        <w:t xml:space="preserve"> ; </w:t>
      </w:r>
      <w:proofErr w:type="spellStart"/>
      <w:r w:rsidRPr="000226BE">
        <w:rPr>
          <w:rFonts w:cstheme="minorHAnsi"/>
          <w:b/>
          <w:sz w:val="20"/>
          <w:szCs w:val="20"/>
        </w:rPr>
        <w:t>οὖσ</w:t>
      </w:r>
      <w:proofErr w:type="spellEnd"/>
      <w:r w:rsidRPr="000226BE">
        <w:rPr>
          <w:rFonts w:cstheme="minorHAnsi"/>
          <w:b/>
          <w:sz w:val="20"/>
          <w:szCs w:val="20"/>
        </w:rPr>
        <w:t xml:space="preserve">α, </w:t>
      </w:r>
      <w:proofErr w:type="spellStart"/>
      <w:r w:rsidRPr="000226BE">
        <w:rPr>
          <w:rFonts w:cstheme="minorHAnsi"/>
          <w:b/>
          <w:sz w:val="20"/>
          <w:szCs w:val="20"/>
        </w:rPr>
        <w:t>οὔσης</w:t>
      </w:r>
      <w:proofErr w:type="spellEnd"/>
      <w:r w:rsidRPr="000226BE">
        <w:rPr>
          <w:rFonts w:cstheme="minorHAnsi"/>
          <w:b/>
          <w:sz w:val="20"/>
          <w:szCs w:val="20"/>
        </w:rPr>
        <w:t xml:space="preserve"> ; </w:t>
      </w:r>
      <w:proofErr w:type="spellStart"/>
      <w:r w:rsidRPr="000226BE">
        <w:rPr>
          <w:rFonts w:cstheme="minorHAnsi"/>
          <w:b/>
          <w:sz w:val="20"/>
          <w:szCs w:val="20"/>
        </w:rPr>
        <w:t>ὄν</w:t>
      </w:r>
      <w:proofErr w:type="spellEnd"/>
      <w:r w:rsidRPr="000226BE">
        <w:rPr>
          <w:rFonts w:cstheme="minorHAnsi"/>
          <w:b/>
          <w:sz w:val="20"/>
          <w:szCs w:val="20"/>
        </w:rPr>
        <w:t xml:space="preserve">, </w:t>
      </w:r>
      <w:proofErr w:type="spellStart"/>
      <w:r w:rsidRPr="000226BE">
        <w:rPr>
          <w:rFonts w:cstheme="minorHAnsi"/>
          <w:b/>
          <w:sz w:val="20"/>
          <w:szCs w:val="20"/>
        </w:rPr>
        <w:t>ὄντος</w:t>
      </w:r>
      <w:proofErr w:type="spellEnd"/>
      <w:r w:rsidRPr="000226BE">
        <w:rPr>
          <w:rFonts w:cstheme="minorHAnsi"/>
          <w:b/>
          <w:sz w:val="20"/>
          <w:szCs w:val="20"/>
        </w:rPr>
        <w:t xml:space="preserve"> : </w:t>
      </w:r>
      <w:r w:rsidRPr="000226BE">
        <w:rPr>
          <w:rFonts w:cstheme="minorHAnsi"/>
          <w:sz w:val="20"/>
          <w:szCs w:val="20"/>
        </w:rPr>
        <w:t xml:space="preserve">part pst. </w:t>
      </w:r>
      <w:proofErr w:type="gramStart"/>
      <w:r w:rsidRPr="000226BE">
        <w:rPr>
          <w:rFonts w:cstheme="minorHAnsi"/>
          <w:sz w:val="20"/>
          <w:szCs w:val="20"/>
        </w:rPr>
        <w:t>de</w:t>
      </w:r>
      <w:proofErr w:type="gramEnd"/>
      <w:r w:rsidRPr="000226BE">
        <w:rPr>
          <w:rFonts w:cstheme="minorHAnsi"/>
          <w:b/>
          <w:sz w:val="20"/>
          <w:szCs w:val="20"/>
        </w:rPr>
        <w:t xml:space="preserve"> </w:t>
      </w:r>
      <w:proofErr w:type="spellStart"/>
      <w:r w:rsidRPr="000226BE">
        <w:rPr>
          <w:rFonts w:cstheme="minorHAnsi"/>
          <w:b/>
          <w:sz w:val="20"/>
          <w:szCs w:val="20"/>
        </w:rPr>
        <w:t>εἰμί</w:t>
      </w:r>
      <w:proofErr w:type="spellEnd"/>
      <w:r w:rsidRPr="000226BE">
        <w:rPr>
          <w:rFonts w:cstheme="minorHAnsi"/>
          <w:b/>
          <w:sz w:val="20"/>
          <w:szCs w:val="20"/>
        </w:rPr>
        <w:t xml:space="preserve"> / </w:t>
      </w:r>
      <w:proofErr w:type="spellStart"/>
      <w:r w:rsidRPr="000226BE">
        <w:rPr>
          <w:rFonts w:cstheme="minorHAnsi"/>
          <w:b/>
          <w:sz w:val="20"/>
          <w:szCs w:val="20"/>
        </w:rPr>
        <w:t>εἶν</w:t>
      </w:r>
      <w:proofErr w:type="spellEnd"/>
      <w:r w:rsidRPr="000226BE">
        <w:rPr>
          <w:rFonts w:cstheme="minorHAnsi"/>
          <w:b/>
          <w:sz w:val="20"/>
          <w:szCs w:val="20"/>
        </w:rPr>
        <w:t xml:space="preserve">αι : </w:t>
      </w:r>
      <w:r w:rsidRPr="000226BE">
        <w:rPr>
          <w:rFonts w:cstheme="minorHAnsi"/>
          <w:sz w:val="20"/>
          <w:szCs w:val="20"/>
        </w:rPr>
        <w:t>être    Le participe du verbe être en apposition ou en construction absolue, doit être exprimée à côté d’un substantif ou d’un adjectif jouant le rôle d’attribut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359).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Δ</w:t>
      </w:r>
      <w:r w:rsidRPr="000226BE">
        <w:rPr>
          <w:rFonts w:cstheme="minorHAnsi"/>
          <w:b/>
          <w:sz w:val="20"/>
          <w:szCs w:val="20"/>
        </w:rPr>
        <w:t>ιάκειμ</w:t>
      </w:r>
      <w:proofErr w:type="spellEnd"/>
      <w:r w:rsidRPr="000226BE">
        <w:rPr>
          <w:rFonts w:cstheme="minorHAnsi"/>
          <w:b/>
          <w:sz w:val="20"/>
          <w:szCs w:val="20"/>
        </w:rPr>
        <w:t>αι</w:t>
      </w:r>
      <w:r w:rsidRPr="000226BE">
        <w:rPr>
          <w:rFonts w:cstheme="minorHAnsi"/>
          <w:sz w:val="20"/>
          <w:szCs w:val="20"/>
        </w:rPr>
        <w:t xml:space="preserve"> : </w:t>
      </w:r>
      <w:proofErr w:type="gramStart"/>
      <w:r w:rsidRPr="000226BE">
        <w:rPr>
          <w:rFonts w:cstheme="minorHAnsi"/>
          <w:b/>
          <w:sz w:val="20"/>
          <w:szCs w:val="20"/>
        </w:rPr>
        <w:t>—[</w:t>
      </w:r>
      <w:proofErr w:type="gramEnd"/>
      <w:r w:rsidRPr="000226BE">
        <w:rPr>
          <w:rFonts w:cstheme="minorHAnsi"/>
          <w:i/>
          <w:iCs/>
          <w:sz w:val="20"/>
          <w:szCs w:val="20"/>
        </w:rPr>
        <w:t>sert de Passif à</w:t>
      </w:r>
      <w:r w:rsidRPr="000226BE">
        <w:rPr>
          <w:rFonts w:cstheme="minorHAnsi"/>
          <w:sz w:val="20"/>
          <w:szCs w:val="20"/>
        </w:rPr>
        <w:t xml:space="preserve"> </w:t>
      </w:r>
      <w:proofErr w:type="spellStart"/>
      <w:r w:rsidRPr="000226BE">
        <w:rPr>
          <w:rFonts w:cstheme="minorHAnsi"/>
          <w:sz w:val="20"/>
          <w:szCs w:val="20"/>
        </w:rPr>
        <w:t>δι</w:t>
      </w:r>
      <w:proofErr w:type="spellEnd"/>
      <w:r w:rsidRPr="000226BE">
        <w:rPr>
          <w:rFonts w:cstheme="minorHAnsi"/>
          <w:sz w:val="20"/>
          <w:szCs w:val="20"/>
        </w:rPr>
        <w:t>α</w:t>
      </w:r>
      <w:proofErr w:type="spellStart"/>
      <w:r w:rsidRPr="000226BE">
        <w:rPr>
          <w:rFonts w:cstheme="minorHAnsi"/>
          <w:sz w:val="20"/>
          <w:szCs w:val="20"/>
        </w:rPr>
        <w:t>τίθημι</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w:t>
      </w:r>
      <w:proofErr w:type="spellStart"/>
      <w:r w:rsidRPr="000226BE">
        <w:rPr>
          <w:rFonts w:cstheme="minorHAnsi"/>
          <w:i/>
          <w:iCs/>
          <w:sz w:val="20"/>
          <w:szCs w:val="20"/>
        </w:rPr>
        <w:t>intr</w:t>
      </w:r>
      <w:proofErr w:type="spellEnd"/>
      <w:r w:rsidRPr="000226BE">
        <w:rPr>
          <w:rFonts w:cstheme="minorHAnsi"/>
          <w:i/>
          <w:iCs/>
          <w:sz w:val="20"/>
          <w:szCs w:val="20"/>
        </w:rPr>
        <w:t>.) :</w:t>
      </w:r>
      <w:r w:rsidRPr="000226BE">
        <w:rPr>
          <w:rFonts w:cstheme="minorHAnsi"/>
          <w:sz w:val="20"/>
          <w:szCs w:val="20"/>
        </w:rPr>
        <w:t xml:space="preserve"> être disposé de telle ou telle manière (avec un adv. de manière) à l’égard de.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ἰκείως</w:t>
      </w:r>
      <w:proofErr w:type="spellEnd"/>
      <w:r w:rsidRPr="000226BE">
        <w:rPr>
          <w:rFonts w:eastAsia="Times New Roman" w:cstheme="minorHAnsi"/>
          <w:sz w:val="20"/>
          <w:szCs w:val="20"/>
          <w:lang w:eastAsia="fr-FR"/>
        </w:rPr>
        <w:t xml:space="preserve"> : familièrement, amicalement, </w:t>
      </w:r>
      <w:proofErr w:type="spellStart"/>
      <w:r w:rsidRPr="000226BE">
        <w:rPr>
          <w:rFonts w:eastAsia="Times New Roman" w:cstheme="minorHAnsi"/>
          <w:sz w:val="20"/>
          <w:szCs w:val="20"/>
          <w:lang w:eastAsia="fr-FR"/>
        </w:rPr>
        <w:t>intimemement</w:t>
      </w:r>
      <w:proofErr w:type="spellEnd"/>
      <w:r w:rsidRPr="000226BE">
        <w:rPr>
          <w:rFonts w:eastAsia="Times New Roman" w:cstheme="minorHAnsi"/>
          <w:sz w:val="20"/>
          <w:szCs w:val="20"/>
          <w:lang w:eastAsia="fr-FR"/>
        </w:rPr>
        <w:t xml:space="preserve">. </w:t>
      </w: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Ἀ</w:t>
      </w:r>
      <w:r w:rsidRPr="000226BE">
        <w:rPr>
          <w:rFonts w:cstheme="minorHAnsi"/>
          <w:b/>
          <w:sz w:val="20"/>
          <w:szCs w:val="20"/>
        </w:rPr>
        <w:t>πα</w:t>
      </w:r>
      <w:proofErr w:type="spellStart"/>
      <w:r w:rsidRPr="000226BE">
        <w:rPr>
          <w:rFonts w:cstheme="minorHAnsi"/>
          <w:b/>
          <w:sz w:val="20"/>
          <w:szCs w:val="20"/>
        </w:rPr>
        <w:t>ντάω</w:t>
      </w:r>
      <w:proofErr w:type="spellEnd"/>
      <w:r w:rsidRPr="000226BE">
        <w:rPr>
          <w:rFonts w:cstheme="minorHAnsi"/>
          <w:b/>
          <w:sz w:val="20"/>
          <w:szCs w:val="20"/>
        </w:rPr>
        <w:t xml:space="preserve"> </w:t>
      </w:r>
      <w:proofErr w:type="gramStart"/>
      <w:r w:rsidRPr="000226BE">
        <w:rPr>
          <w:rFonts w:cstheme="minorHAnsi"/>
          <w:b/>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r w:rsidRPr="000226BE">
        <w:rPr>
          <w:rFonts w:cstheme="minorHAnsi"/>
          <w:b/>
          <w:sz w:val="20"/>
          <w:szCs w:val="20"/>
        </w:rPr>
        <w:t>ἀπ</w:t>
      </w:r>
      <w:proofErr w:type="spellStart"/>
      <w:r w:rsidRPr="000226BE">
        <w:rPr>
          <w:rFonts w:cstheme="minorHAnsi"/>
          <w:b/>
          <w:sz w:val="20"/>
          <w:szCs w:val="20"/>
        </w:rPr>
        <w:t>ήντων</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i/>
          <w:sz w:val="20"/>
          <w:szCs w:val="20"/>
        </w:rPr>
        <w:t>aor</w:t>
      </w:r>
      <w:proofErr w:type="spellEnd"/>
      <w:r w:rsidRPr="000226BE">
        <w:rPr>
          <w:rFonts w:cstheme="minorHAnsi"/>
          <w:sz w:val="20"/>
          <w:szCs w:val="20"/>
        </w:rPr>
        <w:t>.: ἀπ</w:t>
      </w:r>
      <w:proofErr w:type="spellStart"/>
      <w:r w:rsidRPr="000226BE">
        <w:rPr>
          <w:rFonts w:cstheme="minorHAnsi"/>
          <w:sz w:val="20"/>
          <w:szCs w:val="20"/>
        </w:rPr>
        <w:t>ήντησ</w:t>
      </w:r>
      <w:proofErr w:type="spellEnd"/>
      <w:r w:rsidRPr="000226BE">
        <w:rPr>
          <w:rFonts w:cstheme="minorHAnsi"/>
          <w:sz w:val="20"/>
          <w:szCs w:val="20"/>
        </w:rPr>
        <w:t>α</w:t>
      </w:r>
      <w:r w:rsidRPr="000226BE">
        <w:rPr>
          <w:rFonts w:cstheme="minorHAnsi"/>
          <w:b/>
          <w:sz w:val="20"/>
          <w:szCs w:val="20"/>
        </w:rPr>
        <w:t xml:space="preserve"> ]—: </w:t>
      </w:r>
      <w:r w:rsidRPr="000226BE">
        <w:rPr>
          <w:rFonts w:cstheme="minorHAnsi"/>
          <w:sz w:val="20"/>
          <w:szCs w:val="20"/>
        </w:rPr>
        <w:t>aller à la rencontre de, rencontrer</w:t>
      </w:r>
      <w:r w:rsidR="00B355FE">
        <w:rPr>
          <w:rFonts w:cstheme="minorHAnsi"/>
          <w:sz w:val="20"/>
          <w:szCs w:val="20"/>
        </w:rPr>
        <w:t xml:space="preserve"> (</w:t>
      </w:r>
      <w:r w:rsidR="00B355FE" w:rsidRPr="000226BE">
        <w:rPr>
          <w:rFonts w:cstheme="minorHAnsi"/>
          <w:b/>
          <w:sz w:val="20"/>
          <w:szCs w:val="20"/>
        </w:rPr>
        <w:t xml:space="preserve">+ </w:t>
      </w:r>
      <w:proofErr w:type="spellStart"/>
      <w:r w:rsidR="00B355FE" w:rsidRPr="000226BE">
        <w:rPr>
          <w:rFonts w:cstheme="minorHAnsi"/>
          <w:b/>
          <w:sz w:val="20"/>
          <w:szCs w:val="20"/>
        </w:rPr>
        <w:t>dat</w:t>
      </w:r>
      <w:proofErr w:type="spellEnd"/>
      <w:r w:rsidR="00B355FE" w:rsidRPr="000226BE">
        <w:rPr>
          <w:rFonts w:cstheme="minorHAnsi"/>
          <w:b/>
          <w:sz w:val="20"/>
          <w:szCs w:val="20"/>
        </w:rPr>
        <w:t>.</w:t>
      </w:r>
      <w:r w:rsidR="00B355FE" w:rsidRPr="00B355FE">
        <w:rPr>
          <w:rFonts w:cstheme="minorHAnsi"/>
          <w:sz w:val="20"/>
          <w:szCs w:val="20"/>
        </w:rPr>
        <w:sym w:font="Symbol" w:char="F0AE"/>
      </w:r>
      <w:r w:rsidR="00B355FE">
        <w:rPr>
          <w:rFonts w:cstheme="minorHAnsi"/>
          <w:sz w:val="20"/>
          <w:szCs w:val="20"/>
        </w:rPr>
        <w:t xml:space="preserve"> </w:t>
      </w:r>
      <w:proofErr w:type="spellStart"/>
      <w:r w:rsidR="00B355FE" w:rsidRPr="00B355FE">
        <w:rPr>
          <w:rFonts w:eastAsia="Times New Roman" w:cstheme="minorHAnsi"/>
          <w:b/>
          <w:lang w:eastAsia="fr-FR"/>
        </w:rPr>
        <w:t>Ἐμοὶ</w:t>
      </w:r>
      <w:proofErr w:type="spellEnd"/>
      <w:r w:rsidR="00B355FE">
        <w:rPr>
          <w:rFonts w:eastAsia="Times New Roman" w:cstheme="minorHAnsi"/>
          <w:b/>
          <w:lang w:eastAsia="fr-FR"/>
        </w:rPr>
        <w:t>).</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π</w:t>
      </w:r>
      <w:r w:rsidRPr="000226BE">
        <w:rPr>
          <w:rFonts w:cstheme="minorHAnsi"/>
          <w:b/>
          <w:sz w:val="20"/>
          <w:szCs w:val="20"/>
        </w:rPr>
        <w:t>ερὶ</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xml:space="preserve">. : </w:t>
      </w:r>
      <w:proofErr w:type="gramStart"/>
      <w:r w:rsidRPr="000226BE">
        <w:rPr>
          <w:rFonts w:cstheme="minorHAnsi"/>
          <w:sz w:val="20"/>
          <w:szCs w:val="20"/>
        </w:rPr>
        <w:t xml:space="preserve">autour de </w:t>
      </w:r>
      <w:r w:rsidRPr="000226BE">
        <w:rPr>
          <w:rFonts w:cstheme="minorHAnsi"/>
          <w:i/>
          <w:sz w:val="20"/>
          <w:szCs w:val="20"/>
        </w:rPr>
        <w:t>au</w:t>
      </w:r>
      <w:proofErr w:type="gramEnd"/>
      <w:r w:rsidRPr="000226BE">
        <w:rPr>
          <w:rFonts w:cstheme="minorHAnsi"/>
          <w:i/>
          <w:sz w:val="20"/>
          <w:szCs w:val="20"/>
        </w:rPr>
        <w:t xml:space="preserve"> sens de </w:t>
      </w:r>
      <w:r w:rsidRPr="000226BE">
        <w:rPr>
          <w:rFonts w:cstheme="minorHAnsi"/>
          <w:sz w:val="20"/>
          <w:szCs w:val="20"/>
        </w:rPr>
        <w:t xml:space="preserve">environ, vers.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υσμή</w:t>
      </w:r>
      <w:proofErr w:type="spellEnd"/>
      <w:r w:rsidRPr="000226BE">
        <w:rPr>
          <w:rFonts w:cstheme="minorHAnsi"/>
          <w:b/>
          <w:sz w:val="20"/>
          <w:szCs w:val="20"/>
        </w:rPr>
        <w:t xml:space="preserve">, </w:t>
      </w:r>
      <w:proofErr w:type="spellStart"/>
      <w:r w:rsidRPr="000226BE">
        <w:rPr>
          <w:rFonts w:cstheme="minorHAnsi"/>
          <w:b/>
          <w:sz w:val="20"/>
          <w:szCs w:val="20"/>
        </w:rPr>
        <w:t>ῆς</w:t>
      </w:r>
      <w:proofErr w:type="spellEnd"/>
      <w:r w:rsidRPr="000226BE">
        <w:rPr>
          <w:rFonts w:cstheme="minorHAnsi"/>
          <w:b/>
          <w:sz w:val="20"/>
          <w:szCs w:val="20"/>
        </w:rPr>
        <w:t xml:space="preserve"> (ἡ)</w:t>
      </w:r>
      <w:r w:rsidRPr="000226BE">
        <w:rPr>
          <w:rFonts w:cstheme="minorHAnsi"/>
          <w:sz w:val="20"/>
          <w:szCs w:val="20"/>
        </w:rPr>
        <w:t> :</w:t>
      </w:r>
      <w:r w:rsidRPr="000226BE">
        <w:rPr>
          <w:rFonts w:cstheme="minorHAnsi"/>
          <w:b/>
          <w:sz w:val="20"/>
          <w:szCs w:val="20"/>
        </w:rPr>
        <w:t xml:space="preserve"> </w:t>
      </w:r>
      <w:r w:rsidRPr="000226BE">
        <w:rPr>
          <w:rFonts w:cstheme="minorHAnsi"/>
          <w:sz w:val="20"/>
          <w:szCs w:val="20"/>
        </w:rPr>
        <w:t>coucher (soleil, astres).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Σ</w:t>
      </w:r>
      <w:r w:rsidRPr="000226BE">
        <w:rPr>
          <w:rFonts w:cstheme="minorHAnsi"/>
          <w:b/>
          <w:bCs/>
          <w:sz w:val="20"/>
          <w:szCs w:val="20"/>
        </w:rPr>
        <w:t>υνδει</w:t>
      </w:r>
      <w:proofErr w:type="spellEnd"/>
      <w:r w:rsidRPr="000226BE">
        <w:rPr>
          <w:rFonts w:cstheme="minorHAnsi"/>
          <w:b/>
          <w:bCs/>
          <w:sz w:val="20"/>
          <w:szCs w:val="20"/>
        </w:rPr>
        <w:t>π</w:t>
      </w:r>
      <w:proofErr w:type="spellStart"/>
      <w:r w:rsidRPr="000226BE">
        <w:rPr>
          <w:rFonts w:cstheme="minorHAnsi"/>
          <w:b/>
          <w:bCs/>
          <w:sz w:val="20"/>
          <w:szCs w:val="20"/>
        </w:rPr>
        <w:t>νέω</w:t>
      </w:r>
      <w:proofErr w:type="spellEnd"/>
      <w:r w:rsidRPr="000226BE">
        <w:rPr>
          <w:rFonts w:cstheme="minorHAnsi"/>
          <w:b/>
          <w:sz w:val="20"/>
          <w:szCs w:val="20"/>
        </w:rPr>
        <w:t xml:space="preserve"> -ῶ :</w:t>
      </w:r>
      <w:r w:rsidRPr="000226BE">
        <w:rPr>
          <w:rFonts w:cstheme="minorHAnsi"/>
          <w:sz w:val="20"/>
          <w:szCs w:val="20"/>
        </w:rPr>
        <w:t xml:space="preserve"> souper </w:t>
      </w:r>
      <w:r w:rsidRPr="000226BE">
        <w:rPr>
          <w:rFonts w:cstheme="minorHAnsi"/>
          <w:i/>
          <w:iCs/>
          <w:sz w:val="20"/>
          <w:szCs w:val="20"/>
        </w:rPr>
        <w:t>ou</w:t>
      </w:r>
      <w:r w:rsidRPr="000226BE">
        <w:rPr>
          <w:rFonts w:cstheme="minorHAnsi"/>
          <w:sz w:val="20"/>
          <w:szCs w:val="20"/>
        </w:rPr>
        <w:t xml:space="preserve"> manger avec, </w:t>
      </w:r>
      <w:proofErr w:type="spellStart"/>
      <w:r w:rsidRPr="000226BE">
        <w:rPr>
          <w:rFonts w:cstheme="minorHAnsi"/>
          <w:sz w:val="20"/>
          <w:szCs w:val="20"/>
        </w:rPr>
        <w:t>τινι</w:t>
      </w:r>
      <w:proofErr w:type="spellEnd"/>
      <w:r w:rsidRPr="000226BE">
        <w:rPr>
          <w:rFonts w:cstheme="minorHAnsi"/>
          <w:sz w:val="20"/>
          <w:szCs w:val="20"/>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Pr="00B355FE" w:rsidRDefault="00B355FE" w:rsidP="00147BF7">
      <w:pPr>
        <w:pStyle w:val="Sansinterligne"/>
        <w:rPr>
          <w:rFonts w:eastAsia="Times New Roman" w:cstheme="minorHAnsi"/>
          <w:lang w:eastAsia="fr-FR"/>
        </w:rPr>
      </w:pPr>
      <w:r w:rsidRPr="00B355FE">
        <w:rPr>
          <w:rFonts w:eastAsia="Times New Roman" w:cstheme="minorHAnsi"/>
          <w:b/>
          <w:lang w:eastAsia="fr-FR"/>
        </w:rPr>
        <w:tab/>
      </w:r>
      <w:r w:rsidRPr="00B355FE">
        <w:rPr>
          <w:rFonts w:eastAsia="Times New Roman" w:cstheme="minorHAnsi"/>
          <w:b/>
          <w:color w:val="2610DC"/>
          <w:lang w:eastAsia="fr-FR"/>
        </w:rPr>
        <w:t xml:space="preserve">§39, </w:t>
      </w:r>
      <w:proofErr w:type="spellStart"/>
      <w:r w:rsidRPr="00B355FE">
        <w:rPr>
          <w:rFonts w:eastAsia="Times New Roman" w:cstheme="minorHAnsi"/>
          <w:b/>
          <w:color w:val="2610DC"/>
          <w:lang w:eastAsia="fr-FR"/>
        </w:rPr>
        <w:t>phr</w:t>
      </w:r>
      <w:proofErr w:type="spellEnd"/>
      <w:r w:rsidRPr="00B355FE">
        <w:rPr>
          <w:rFonts w:eastAsia="Times New Roman" w:cstheme="minorHAnsi"/>
          <w:b/>
          <w:color w:val="2610DC"/>
          <w:lang w:eastAsia="fr-FR"/>
        </w:rPr>
        <w:t xml:space="preserve">. 3] </w:t>
      </w:r>
      <w:r w:rsidRPr="00B355FE">
        <w:rPr>
          <w:rFonts w:eastAsia="Times New Roman" w:cstheme="minorHAnsi"/>
          <w:b/>
          <w:lang w:eastAsia="fr-FR"/>
        </w:rPr>
        <w:t xml:space="preserve"> </w:t>
      </w:r>
      <w:r w:rsidR="00147BF7" w:rsidRPr="00B355FE">
        <w:rPr>
          <w:rFonts w:eastAsia="Times New Roman" w:cstheme="minorHAnsi"/>
          <w:b/>
          <w:lang w:eastAsia="fr-FR"/>
        </w:rPr>
        <w:t xml:space="preserve"> καὶ ἐπ</w:t>
      </w:r>
      <w:proofErr w:type="spellStart"/>
      <w:r w:rsidR="00147BF7" w:rsidRPr="00B355FE">
        <w:rPr>
          <w:rFonts w:eastAsia="Times New Roman" w:cstheme="minorHAnsi"/>
          <w:b/>
          <w:lang w:eastAsia="fr-FR"/>
        </w:rPr>
        <w:t>ειδὴ</w:t>
      </w:r>
      <w:proofErr w:type="spellEnd"/>
      <w:r w:rsidR="00147BF7" w:rsidRPr="00B355FE">
        <w:rPr>
          <w:rFonts w:eastAsia="Times New Roman" w:cstheme="minorHAnsi"/>
          <w:b/>
          <w:lang w:eastAsia="fr-FR"/>
        </w:rPr>
        <w:t xml:space="preserve"> κα</w:t>
      </w:r>
      <w:proofErr w:type="spellStart"/>
      <w:r w:rsidR="00147BF7" w:rsidRPr="00B355FE">
        <w:rPr>
          <w:rFonts w:eastAsia="Times New Roman" w:cstheme="minorHAnsi"/>
          <w:b/>
          <w:lang w:eastAsia="fr-FR"/>
        </w:rPr>
        <w:t>λῶς</w:t>
      </w:r>
      <w:proofErr w:type="spellEnd"/>
      <w:r w:rsidR="00147BF7" w:rsidRPr="00B355FE">
        <w:rPr>
          <w:rFonts w:eastAsia="Times New Roman" w:cstheme="minorHAnsi"/>
          <w:b/>
          <w:lang w:eastAsia="fr-FR"/>
        </w:rPr>
        <w:t xml:space="preserve"> </w:t>
      </w:r>
      <w:proofErr w:type="spellStart"/>
      <w:r w:rsidR="00147BF7" w:rsidRPr="00B355FE">
        <w:rPr>
          <w:rFonts w:eastAsia="Times New Roman" w:cstheme="minorHAnsi"/>
          <w:b/>
          <w:lang w:eastAsia="fr-FR"/>
        </w:rPr>
        <w:t>εἶχεν</w:t>
      </w:r>
      <w:proofErr w:type="spellEnd"/>
      <w:r w:rsidR="00147BF7" w:rsidRPr="00B355FE">
        <w:rPr>
          <w:rFonts w:eastAsia="Times New Roman" w:cstheme="minorHAnsi"/>
          <w:b/>
          <w:lang w:eastAsia="fr-FR"/>
        </w:rPr>
        <w:t xml:space="preserve"> α</w:t>
      </w:r>
      <w:proofErr w:type="spellStart"/>
      <w:r w:rsidR="00147BF7" w:rsidRPr="00B355FE">
        <w:rPr>
          <w:rFonts w:eastAsia="Times New Roman" w:cstheme="minorHAnsi"/>
          <w:b/>
          <w:lang w:eastAsia="fr-FR"/>
        </w:rPr>
        <w:t>ὐτῷ</w:t>
      </w:r>
      <w:proofErr w:type="spellEnd"/>
      <w:r w:rsidR="00147BF7" w:rsidRPr="00B355FE">
        <w:rPr>
          <w:rFonts w:eastAsia="Times New Roman" w:cstheme="minorHAnsi"/>
          <w:b/>
          <w:lang w:eastAsia="fr-FR"/>
        </w:rPr>
        <w:t>, ἀπ</w:t>
      </w:r>
      <w:proofErr w:type="spellStart"/>
      <w:r w:rsidR="00147BF7" w:rsidRPr="00B355FE">
        <w:rPr>
          <w:rFonts w:eastAsia="Times New Roman" w:cstheme="minorHAnsi"/>
          <w:b/>
          <w:lang w:eastAsia="fr-FR"/>
        </w:rPr>
        <w:t>ιὼν</w:t>
      </w:r>
      <w:proofErr w:type="spellEnd"/>
      <w:r w:rsidR="00147BF7" w:rsidRPr="00B355FE">
        <w:rPr>
          <w:rFonts w:eastAsia="Times New Roman" w:cstheme="minorHAnsi"/>
          <w:b/>
          <w:lang w:eastAsia="fr-FR"/>
        </w:rPr>
        <w:t xml:space="preserve"> </w:t>
      </w:r>
      <w:proofErr w:type="spellStart"/>
      <w:r w:rsidR="00147BF7" w:rsidRPr="00B355FE">
        <w:rPr>
          <w:rFonts w:eastAsia="Times New Roman" w:cstheme="minorHAnsi"/>
          <w:b/>
          <w:lang w:eastAsia="fr-FR"/>
        </w:rPr>
        <w:t>ᾤχετο</w:t>
      </w:r>
      <w:proofErr w:type="spellEnd"/>
      <w:r w:rsidR="00147BF7" w:rsidRPr="00B355FE">
        <w:rPr>
          <w:rFonts w:eastAsia="Times New Roman" w:cstheme="minorHAnsi"/>
          <w:lang w:eastAsia="fr-FR"/>
        </w:rPr>
        <w:t xml:space="preserve">. </w:t>
      </w:r>
    </w:p>
    <w:p w:rsidR="006C3783" w:rsidRDefault="00147BF7" w:rsidP="006C3783">
      <w:pPr>
        <w:pStyle w:val="Sansinterligne"/>
        <w:rPr>
          <w:rFonts w:cstheme="minorHAnsi"/>
          <w:sz w:val="20"/>
          <w:szCs w:val="20"/>
        </w:rPr>
      </w:pPr>
      <w:r w:rsidRPr="000226BE">
        <w:rPr>
          <w:rFonts w:cstheme="minorHAnsi"/>
          <w:b/>
          <w:color w:val="C00000"/>
          <w:sz w:val="20"/>
          <w:szCs w:val="20"/>
        </w:rPr>
        <w:t>Ἐ</w:t>
      </w:r>
      <w:r w:rsidRPr="000226BE">
        <w:rPr>
          <w:rFonts w:cstheme="minorHAnsi"/>
          <w:b/>
          <w:bCs/>
          <w:sz w:val="20"/>
          <w:szCs w:val="20"/>
        </w:rPr>
        <w:t>π</w:t>
      </w:r>
      <w:proofErr w:type="spellStart"/>
      <w:r w:rsidRPr="000226BE">
        <w:rPr>
          <w:rFonts w:cstheme="minorHAnsi"/>
          <w:b/>
          <w:bCs/>
          <w:sz w:val="20"/>
          <w:szCs w:val="20"/>
        </w:rPr>
        <w:t>ειδή</w:t>
      </w:r>
      <w:proofErr w:type="spellEnd"/>
      <w:r w:rsidRPr="000226BE">
        <w:rPr>
          <w:rFonts w:cstheme="minorHAnsi"/>
          <w:sz w:val="20"/>
          <w:szCs w:val="20"/>
        </w:rPr>
        <w:t xml:space="preserve"> </w:t>
      </w:r>
      <w:proofErr w:type="spellStart"/>
      <w:proofErr w:type="gramStart"/>
      <w:r w:rsidRPr="000226BE">
        <w:rPr>
          <w:rFonts w:cstheme="minorHAnsi"/>
          <w:i/>
          <w:iCs/>
          <w:sz w:val="20"/>
          <w:szCs w:val="20"/>
        </w:rPr>
        <w:t>conj</w:t>
      </w:r>
      <w:proofErr w:type="spellEnd"/>
      <w:r w:rsidRPr="000226BE">
        <w:rPr>
          <w:rFonts w:cstheme="minorHAnsi"/>
          <w:i/>
          <w:iCs/>
          <w:sz w:val="20"/>
          <w:szCs w:val="20"/>
        </w:rPr>
        <w:t>.:</w:t>
      </w:r>
      <w:proofErr w:type="gramEnd"/>
      <w:r w:rsidRPr="000226BE">
        <w:rPr>
          <w:rFonts w:cstheme="minorHAnsi"/>
          <w:sz w:val="20"/>
          <w:szCs w:val="20"/>
        </w:rPr>
        <w:t xml:space="preserve"> après que, lorsque, depuis que ; puisque. </w:t>
      </w:r>
      <w:r w:rsidR="002A681F">
        <w:rPr>
          <w:rFonts w:cstheme="minorHAnsi"/>
          <w:sz w:val="20"/>
          <w:szCs w:val="20"/>
        </w:rPr>
        <w:t xml:space="preserve"> </w:t>
      </w:r>
    </w:p>
    <w:p w:rsidR="006C3783" w:rsidRDefault="006C3783" w:rsidP="006C3783">
      <w:pPr>
        <w:pStyle w:val="Sansinterligne"/>
        <w:rPr>
          <w:rFonts w:cstheme="minorHAnsi"/>
          <w:sz w:val="20"/>
          <w:szCs w:val="20"/>
        </w:rPr>
      </w:pPr>
      <w:r>
        <w:rPr>
          <w:rFonts w:cstheme="minorHAnsi"/>
          <w:sz w:val="20"/>
          <w:szCs w:val="20"/>
        </w:rPr>
        <w:t>NB.</w:t>
      </w:r>
    </w:p>
    <w:p w:rsidR="006C3783" w:rsidRDefault="006C3783" w:rsidP="006C3783">
      <w:pPr>
        <w:pStyle w:val="Sansinterligne"/>
        <w:rPr>
          <w:sz w:val="19"/>
          <w:szCs w:val="19"/>
        </w:rPr>
      </w:pPr>
      <w:r w:rsidRPr="006C3783">
        <w:rPr>
          <w:rFonts w:cstheme="minorHAnsi"/>
          <w:b/>
          <w:color w:val="C00000"/>
          <w:sz w:val="20"/>
          <w:szCs w:val="20"/>
        </w:rPr>
        <w:t>Bailly</w:t>
      </w:r>
      <w:r>
        <w:rPr>
          <w:rFonts w:cstheme="minorHAnsi"/>
          <w:sz w:val="20"/>
          <w:szCs w:val="20"/>
        </w:rPr>
        <w:t xml:space="preserve">.   </w:t>
      </w:r>
      <w:proofErr w:type="gramStart"/>
      <w:r w:rsidRPr="006C3783">
        <w:rPr>
          <w:rFonts w:cstheme="minorHAnsi"/>
          <w:b/>
          <w:sz w:val="20"/>
          <w:szCs w:val="20"/>
        </w:rPr>
        <w:t>Ἐ</w:t>
      </w:r>
      <w:r w:rsidRPr="006C3783">
        <w:rPr>
          <w:rFonts w:cstheme="minorHAnsi"/>
          <w:b/>
          <w:bCs/>
          <w:sz w:val="20"/>
          <w:szCs w:val="20"/>
        </w:rPr>
        <w:t>π</w:t>
      </w:r>
      <w:proofErr w:type="spellStart"/>
      <w:r w:rsidRPr="006C3783">
        <w:rPr>
          <w:rFonts w:cstheme="minorHAnsi"/>
          <w:b/>
          <w:bCs/>
          <w:sz w:val="20"/>
          <w:szCs w:val="20"/>
        </w:rPr>
        <w:t>ειδή</w:t>
      </w:r>
      <w:proofErr w:type="spellEnd"/>
      <w:r w:rsidRPr="006C3783">
        <w:rPr>
          <w:rFonts w:cstheme="minorHAnsi"/>
          <w:b/>
          <w:bCs/>
          <w:sz w:val="20"/>
          <w:szCs w:val="20"/>
        </w:rPr>
        <w:t xml:space="preserve">  ou</w:t>
      </w:r>
      <w:proofErr w:type="gramEnd"/>
      <w:r w:rsidRPr="006C3783">
        <w:rPr>
          <w:rFonts w:cstheme="minorHAnsi"/>
          <w:b/>
          <w:bCs/>
          <w:sz w:val="20"/>
          <w:szCs w:val="20"/>
        </w:rPr>
        <w:t xml:space="preserve">. </w:t>
      </w:r>
      <w:proofErr w:type="gramStart"/>
      <w:r w:rsidRPr="006C3783">
        <w:rPr>
          <w:b/>
          <w:bCs/>
        </w:rPr>
        <w:t>ἐπ</w:t>
      </w:r>
      <w:proofErr w:type="spellStart"/>
      <w:r w:rsidRPr="006C3783">
        <w:rPr>
          <w:b/>
          <w:bCs/>
        </w:rPr>
        <w:t>εί</w:t>
      </w:r>
      <w:proofErr w:type="spellEnd"/>
      <w:proofErr w:type="gramEnd"/>
      <w:r w:rsidRPr="006C3783">
        <w:rPr>
          <w:rFonts w:cstheme="minorHAnsi"/>
          <w:sz w:val="20"/>
          <w:szCs w:val="20"/>
        </w:rPr>
        <w:t xml:space="preserve"> </w:t>
      </w:r>
      <w:r w:rsidR="002A681F">
        <w:rPr>
          <w:rFonts w:cstheme="minorHAnsi"/>
          <w:sz w:val="20"/>
          <w:szCs w:val="20"/>
        </w:rPr>
        <w:t>(</w:t>
      </w:r>
      <w:r w:rsidR="002A681F">
        <w:rPr>
          <w:b/>
          <w:bCs/>
        </w:rPr>
        <w:t>1</w:t>
      </w:r>
      <w:r w:rsidR="002A681F">
        <w:t xml:space="preserve"> </w:t>
      </w:r>
      <w:r w:rsidR="002A681F">
        <w:rPr>
          <w:i/>
          <w:iCs/>
        </w:rPr>
        <w:t>avec l'</w:t>
      </w:r>
      <w:proofErr w:type="spellStart"/>
      <w:r w:rsidR="002A681F">
        <w:rPr>
          <w:i/>
          <w:iCs/>
        </w:rPr>
        <w:t>indic</w:t>
      </w:r>
      <w:proofErr w:type="spellEnd"/>
      <w:r w:rsidR="002A681F">
        <w:rPr>
          <w:i/>
          <w:iCs/>
        </w:rPr>
        <w:t xml:space="preserve">. </w:t>
      </w:r>
      <w:proofErr w:type="gramStart"/>
      <w:r w:rsidR="002A681F">
        <w:rPr>
          <w:i/>
          <w:iCs/>
        </w:rPr>
        <w:t>d'ord</w:t>
      </w:r>
      <w:proofErr w:type="gramEnd"/>
      <w:r w:rsidR="002A681F">
        <w:rPr>
          <w:i/>
          <w:iCs/>
        </w:rPr>
        <w:t xml:space="preserve">. </w:t>
      </w:r>
      <w:proofErr w:type="gramStart"/>
      <w:r w:rsidR="002A681F">
        <w:rPr>
          <w:i/>
          <w:iCs/>
        </w:rPr>
        <w:t>à</w:t>
      </w:r>
      <w:proofErr w:type="gramEnd"/>
      <w:r w:rsidR="002A681F">
        <w:rPr>
          <w:i/>
          <w:iCs/>
        </w:rPr>
        <w:t xml:space="preserve"> l'ao., pour marquer que l'action s'est faite à un moment précis :</w:t>
      </w:r>
      <w:r w:rsidR="002A681F">
        <w:t xml:space="preserve"> </w:t>
      </w:r>
      <w:r w:rsidR="002A681F" w:rsidRPr="006C3783">
        <w:rPr>
          <w:sz w:val="19"/>
          <w:szCs w:val="19"/>
        </w:rPr>
        <w:t>ἐπ</w:t>
      </w:r>
      <w:proofErr w:type="spellStart"/>
      <w:r w:rsidR="002A681F" w:rsidRPr="006C3783">
        <w:rPr>
          <w:sz w:val="19"/>
          <w:szCs w:val="19"/>
        </w:rPr>
        <w:t>εὶ</w:t>
      </w:r>
      <w:proofErr w:type="spellEnd"/>
      <w:r w:rsidR="002A681F" w:rsidRPr="006C3783">
        <w:rPr>
          <w:sz w:val="19"/>
          <w:szCs w:val="19"/>
        </w:rPr>
        <w:t xml:space="preserve"> </w:t>
      </w:r>
      <w:proofErr w:type="spellStart"/>
      <w:r w:rsidR="002A681F" w:rsidRPr="006C3783">
        <w:rPr>
          <w:sz w:val="19"/>
          <w:szCs w:val="19"/>
        </w:rPr>
        <w:t>Κῦρος</w:t>
      </w:r>
      <w:proofErr w:type="spellEnd"/>
      <w:r w:rsidR="002A681F" w:rsidRPr="006C3783">
        <w:rPr>
          <w:sz w:val="19"/>
          <w:szCs w:val="19"/>
        </w:rPr>
        <w:t xml:space="preserve"> κα</w:t>
      </w:r>
      <w:proofErr w:type="spellStart"/>
      <w:r w:rsidR="002A681F" w:rsidRPr="006C3783">
        <w:rPr>
          <w:sz w:val="19"/>
          <w:szCs w:val="19"/>
        </w:rPr>
        <w:t>τε</w:t>
      </w:r>
      <w:proofErr w:type="spellEnd"/>
      <w:r w:rsidR="002A681F" w:rsidRPr="006C3783">
        <w:rPr>
          <w:sz w:val="19"/>
          <w:szCs w:val="19"/>
        </w:rPr>
        <w:t>π</w:t>
      </w:r>
      <w:proofErr w:type="spellStart"/>
      <w:r w:rsidR="002A681F" w:rsidRPr="006C3783">
        <w:rPr>
          <w:sz w:val="19"/>
          <w:szCs w:val="19"/>
        </w:rPr>
        <w:t>έμφθη</w:t>
      </w:r>
      <w:proofErr w:type="spellEnd"/>
      <w:r w:rsidR="002A681F" w:rsidRPr="006C3783">
        <w:rPr>
          <w:sz w:val="19"/>
          <w:szCs w:val="19"/>
        </w:rPr>
        <w:t xml:space="preserve"> σα</w:t>
      </w:r>
      <w:proofErr w:type="spellStart"/>
      <w:r w:rsidR="002A681F" w:rsidRPr="006C3783">
        <w:rPr>
          <w:sz w:val="19"/>
          <w:szCs w:val="19"/>
        </w:rPr>
        <w:t>τρά</w:t>
      </w:r>
      <w:proofErr w:type="spellEnd"/>
      <w:r w:rsidR="002A681F" w:rsidRPr="006C3783">
        <w:rPr>
          <w:sz w:val="19"/>
          <w:szCs w:val="19"/>
        </w:rPr>
        <w:t>π</w:t>
      </w:r>
      <w:proofErr w:type="spellStart"/>
      <w:r w:rsidR="002A681F" w:rsidRPr="006C3783">
        <w:rPr>
          <w:sz w:val="19"/>
          <w:szCs w:val="19"/>
        </w:rPr>
        <w:t>ης</w:t>
      </w:r>
      <w:proofErr w:type="spellEnd"/>
      <w:r w:rsidR="002A681F" w:rsidRPr="006C3783">
        <w:rPr>
          <w:sz w:val="19"/>
          <w:szCs w:val="19"/>
        </w:rPr>
        <w:t xml:space="preserve"> </w:t>
      </w:r>
      <w:proofErr w:type="spellStart"/>
      <w:r w:rsidR="002A681F" w:rsidRPr="006C3783">
        <w:rPr>
          <w:sz w:val="19"/>
          <w:szCs w:val="19"/>
        </w:rPr>
        <w:t>Λυδί</w:t>
      </w:r>
      <w:proofErr w:type="spellEnd"/>
      <w:r w:rsidR="002A681F" w:rsidRPr="006C3783">
        <w:rPr>
          <w:sz w:val="19"/>
          <w:szCs w:val="19"/>
        </w:rPr>
        <w:t xml:space="preserve">ας καὶ </w:t>
      </w:r>
      <w:proofErr w:type="spellStart"/>
      <w:r w:rsidR="002A681F" w:rsidRPr="006C3783">
        <w:rPr>
          <w:sz w:val="19"/>
          <w:szCs w:val="19"/>
        </w:rPr>
        <w:t>Φρυγί</w:t>
      </w:r>
      <w:proofErr w:type="spellEnd"/>
      <w:r w:rsidR="002A681F" w:rsidRPr="006C3783">
        <w:rPr>
          <w:sz w:val="19"/>
          <w:szCs w:val="19"/>
        </w:rPr>
        <w:t xml:space="preserve">ας, XÉN. An. 1, 9, 7, lorsque Cyrus eut été envoyé comme satrape de Lydie et de Phrygie ; </w:t>
      </w:r>
      <w:r w:rsidR="002A681F" w:rsidRPr="006C3783">
        <w:rPr>
          <w:sz w:val="19"/>
          <w:szCs w:val="19"/>
          <w:highlight w:val="yellow"/>
        </w:rPr>
        <w:t>à l'</w:t>
      </w:r>
      <w:proofErr w:type="spellStart"/>
      <w:r w:rsidR="002A681F" w:rsidRPr="006C3783">
        <w:rPr>
          <w:sz w:val="19"/>
          <w:szCs w:val="19"/>
          <w:highlight w:val="yellow"/>
        </w:rPr>
        <w:t>impf</w:t>
      </w:r>
      <w:proofErr w:type="spellEnd"/>
      <w:r w:rsidR="002A681F" w:rsidRPr="006C3783">
        <w:rPr>
          <w:sz w:val="19"/>
          <w:szCs w:val="19"/>
          <w:highlight w:val="yellow"/>
        </w:rPr>
        <w:t xml:space="preserve">. </w:t>
      </w:r>
      <w:proofErr w:type="gramStart"/>
      <w:r w:rsidR="002A681F" w:rsidRPr="006C3783">
        <w:rPr>
          <w:sz w:val="19"/>
          <w:szCs w:val="19"/>
          <w:highlight w:val="yellow"/>
        </w:rPr>
        <w:t>pour</w:t>
      </w:r>
      <w:proofErr w:type="gramEnd"/>
      <w:r w:rsidR="002A681F" w:rsidRPr="006C3783">
        <w:rPr>
          <w:sz w:val="19"/>
          <w:szCs w:val="19"/>
        </w:rPr>
        <w:t xml:space="preserve"> marquer une action ou une manière d'être d'une certaine durée : ἐπ</w:t>
      </w:r>
      <w:proofErr w:type="spellStart"/>
      <w:r w:rsidR="002A681F" w:rsidRPr="006C3783">
        <w:rPr>
          <w:sz w:val="19"/>
          <w:szCs w:val="19"/>
        </w:rPr>
        <w:t>εὶ</w:t>
      </w:r>
      <w:proofErr w:type="spellEnd"/>
      <w:r w:rsidR="002A681F" w:rsidRPr="006C3783">
        <w:rPr>
          <w:sz w:val="19"/>
          <w:szCs w:val="19"/>
        </w:rPr>
        <w:t xml:space="preserve"> </w:t>
      </w:r>
      <w:proofErr w:type="spellStart"/>
      <w:r w:rsidR="002A681F" w:rsidRPr="006C3783">
        <w:rPr>
          <w:sz w:val="19"/>
          <w:szCs w:val="19"/>
        </w:rPr>
        <w:t>ἠσθένει</w:t>
      </w:r>
      <w:proofErr w:type="spellEnd"/>
      <w:r w:rsidR="002A681F" w:rsidRPr="006C3783">
        <w:rPr>
          <w:sz w:val="19"/>
          <w:szCs w:val="19"/>
        </w:rPr>
        <w:t xml:space="preserve"> Δα</w:t>
      </w:r>
      <w:proofErr w:type="spellStart"/>
      <w:r w:rsidR="002A681F" w:rsidRPr="006C3783">
        <w:rPr>
          <w:sz w:val="19"/>
          <w:szCs w:val="19"/>
        </w:rPr>
        <w:t>ρεῖος</w:t>
      </w:r>
      <w:proofErr w:type="spellEnd"/>
      <w:r w:rsidR="002A681F" w:rsidRPr="006C3783">
        <w:rPr>
          <w:sz w:val="19"/>
          <w:szCs w:val="19"/>
        </w:rPr>
        <w:t xml:space="preserve"> καὶ ὑπώπ</w:t>
      </w:r>
      <w:proofErr w:type="spellStart"/>
      <w:r w:rsidR="002A681F" w:rsidRPr="006C3783">
        <w:rPr>
          <w:sz w:val="19"/>
          <w:szCs w:val="19"/>
        </w:rPr>
        <w:t>τευε</w:t>
      </w:r>
      <w:proofErr w:type="spellEnd"/>
      <w:r w:rsidR="002A681F" w:rsidRPr="006C3783">
        <w:rPr>
          <w:sz w:val="19"/>
          <w:szCs w:val="19"/>
        </w:rPr>
        <w:t xml:space="preserve"> </w:t>
      </w:r>
      <w:proofErr w:type="spellStart"/>
      <w:r w:rsidR="002A681F" w:rsidRPr="006C3783">
        <w:rPr>
          <w:sz w:val="19"/>
          <w:szCs w:val="19"/>
        </w:rPr>
        <w:t>τὴν</w:t>
      </w:r>
      <w:proofErr w:type="spellEnd"/>
      <w:r w:rsidR="002A681F" w:rsidRPr="006C3783">
        <w:rPr>
          <w:sz w:val="19"/>
          <w:szCs w:val="19"/>
        </w:rPr>
        <w:t xml:space="preserve"> </w:t>
      </w:r>
      <w:proofErr w:type="spellStart"/>
      <w:r w:rsidR="002A681F" w:rsidRPr="006C3783">
        <w:rPr>
          <w:sz w:val="19"/>
          <w:szCs w:val="19"/>
        </w:rPr>
        <w:t>τελευτὴν</w:t>
      </w:r>
      <w:proofErr w:type="spellEnd"/>
      <w:r w:rsidR="002A681F" w:rsidRPr="006C3783">
        <w:rPr>
          <w:sz w:val="19"/>
          <w:szCs w:val="19"/>
        </w:rPr>
        <w:t xml:space="preserve"> </w:t>
      </w:r>
      <w:proofErr w:type="spellStart"/>
      <w:r w:rsidR="002A681F" w:rsidRPr="006C3783">
        <w:rPr>
          <w:sz w:val="19"/>
          <w:szCs w:val="19"/>
        </w:rPr>
        <w:t>τοῦ</w:t>
      </w:r>
      <w:proofErr w:type="spellEnd"/>
      <w:r w:rsidR="002A681F" w:rsidRPr="006C3783">
        <w:rPr>
          <w:sz w:val="19"/>
          <w:szCs w:val="19"/>
        </w:rPr>
        <w:t xml:space="preserve"> β</w:t>
      </w:r>
      <w:proofErr w:type="spellStart"/>
      <w:r w:rsidR="002A681F" w:rsidRPr="006C3783">
        <w:rPr>
          <w:sz w:val="19"/>
          <w:szCs w:val="19"/>
        </w:rPr>
        <w:t>ίου</w:t>
      </w:r>
      <w:proofErr w:type="spellEnd"/>
      <w:r w:rsidR="002A681F" w:rsidRPr="006C3783">
        <w:rPr>
          <w:sz w:val="19"/>
          <w:szCs w:val="19"/>
        </w:rPr>
        <w:t xml:space="preserve">, XÉN. An. 1, 1, 1, comme Darius s'affaiblissait et avait le sentiment qu'il touchait au terme de sa vie ; p. </w:t>
      </w:r>
      <w:proofErr w:type="spellStart"/>
      <w:r w:rsidR="002A681F" w:rsidRPr="006C3783">
        <w:rPr>
          <w:sz w:val="19"/>
          <w:szCs w:val="19"/>
        </w:rPr>
        <w:t>opp</w:t>
      </w:r>
      <w:proofErr w:type="spellEnd"/>
      <w:r w:rsidR="002A681F" w:rsidRPr="006C3783">
        <w:rPr>
          <w:sz w:val="19"/>
          <w:szCs w:val="19"/>
        </w:rPr>
        <w:t xml:space="preserve">. </w:t>
      </w:r>
      <w:proofErr w:type="gramStart"/>
      <w:r w:rsidR="002A681F" w:rsidRPr="006C3783">
        <w:rPr>
          <w:sz w:val="19"/>
          <w:szCs w:val="19"/>
        </w:rPr>
        <w:t>à</w:t>
      </w:r>
      <w:proofErr w:type="gramEnd"/>
      <w:r w:rsidR="002A681F" w:rsidRPr="006C3783">
        <w:rPr>
          <w:sz w:val="19"/>
          <w:szCs w:val="19"/>
        </w:rPr>
        <w:t xml:space="preserve"> un ao. </w:t>
      </w:r>
      <w:proofErr w:type="gramStart"/>
      <w:r w:rsidR="002A681F" w:rsidRPr="006C3783">
        <w:rPr>
          <w:sz w:val="19"/>
          <w:szCs w:val="19"/>
        </w:rPr>
        <w:t>ἐπ</w:t>
      </w:r>
      <w:proofErr w:type="spellStart"/>
      <w:r w:rsidR="002A681F" w:rsidRPr="006C3783">
        <w:rPr>
          <w:sz w:val="19"/>
          <w:szCs w:val="19"/>
        </w:rPr>
        <w:t>εὶ</w:t>
      </w:r>
      <w:proofErr w:type="spellEnd"/>
      <w:proofErr w:type="gramEnd"/>
      <w:r w:rsidR="002A681F" w:rsidRPr="006C3783">
        <w:rPr>
          <w:sz w:val="19"/>
          <w:szCs w:val="19"/>
        </w:rPr>
        <w:t xml:space="preserve"> ὑπ</w:t>
      </w:r>
      <w:proofErr w:type="spellStart"/>
      <w:r w:rsidR="002A681F" w:rsidRPr="006C3783">
        <w:rPr>
          <w:sz w:val="19"/>
          <w:szCs w:val="19"/>
        </w:rPr>
        <w:t>ηντί</w:t>
      </w:r>
      <w:proofErr w:type="spellEnd"/>
      <w:r w:rsidR="002A681F" w:rsidRPr="006C3783">
        <w:rPr>
          <w:sz w:val="19"/>
          <w:szCs w:val="19"/>
        </w:rPr>
        <w:t>α</w:t>
      </w:r>
      <w:proofErr w:type="spellStart"/>
      <w:r w:rsidR="002A681F" w:rsidRPr="006C3783">
        <w:rPr>
          <w:sz w:val="19"/>
          <w:szCs w:val="19"/>
        </w:rPr>
        <w:t>ζεν</w:t>
      </w:r>
      <w:proofErr w:type="spellEnd"/>
      <w:r w:rsidR="002A681F" w:rsidRPr="006C3783">
        <w:rPr>
          <w:sz w:val="19"/>
          <w:szCs w:val="19"/>
        </w:rPr>
        <w:t xml:space="preserve"> ἡ </w:t>
      </w:r>
      <w:proofErr w:type="spellStart"/>
      <w:r w:rsidR="002A681F" w:rsidRPr="006C3783">
        <w:rPr>
          <w:sz w:val="19"/>
          <w:szCs w:val="19"/>
        </w:rPr>
        <w:t>φάλ</w:t>
      </w:r>
      <w:proofErr w:type="spellEnd"/>
      <w:r w:rsidR="002A681F" w:rsidRPr="006C3783">
        <w:rPr>
          <w:sz w:val="19"/>
          <w:szCs w:val="19"/>
        </w:rPr>
        <w:t>α</w:t>
      </w:r>
      <w:proofErr w:type="spellStart"/>
      <w:r w:rsidR="002A681F" w:rsidRPr="006C3783">
        <w:rPr>
          <w:sz w:val="19"/>
          <w:szCs w:val="19"/>
        </w:rPr>
        <w:t>γξ</w:t>
      </w:r>
      <w:proofErr w:type="spellEnd"/>
      <w:r w:rsidR="002A681F" w:rsidRPr="006C3783">
        <w:rPr>
          <w:sz w:val="19"/>
          <w:szCs w:val="19"/>
        </w:rPr>
        <w:t xml:space="preserve"> καὶ ἡ </w:t>
      </w:r>
      <w:proofErr w:type="spellStart"/>
      <w:r w:rsidR="002A681F" w:rsidRPr="006C3783">
        <w:rPr>
          <w:sz w:val="19"/>
          <w:szCs w:val="19"/>
        </w:rPr>
        <w:t>σάλ</w:t>
      </w:r>
      <w:proofErr w:type="spellEnd"/>
      <w:r w:rsidR="002A681F" w:rsidRPr="006C3783">
        <w:rPr>
          <w:sz w:val="19"/>
          <w:szCs w:val="19"/>
        </w:rPr>
        <w:t>π</w:t>
      </w:r>
      <w:proofErr w:type="spellStart"/>
      <w:r w:rsidR="002A681F" w:rsidRPr="006C3783">
        <w:rPr>
          <w:sz w:val="19"/>
          <w:szCs w:val="19"/>
        </w:rPr>
        <w:t>ιγξ</w:t>
      </w:r>
      <w:proofErr w:type="spellEnd"/>
      <w:r w:rsidR="002A681F" w:rsidRPr="006C3783">
        <w:rPr>
          <w:sz w:val="19"/>
          <w:szCs w:val="19"/>
        </w:rPr>
        <w:t xml:space="preserve"> </w:t>
      </w:r>
      <w:proofErr w:type="spellStart"/>
      <w:r w:rsidR="002A681F" w:rsidRPr="006C3783">
        <w:rPr>
          <w:sz w:val="19"/>
          <w:szCs w:val="19"/>
        </w:rPr>
        <w:t>ἐφθέγξ</w:t>
      </w:r>
      <w:proofErr w:type="spellEnd"/>
      <w:r w:rsidR="002A681F" w:rsidRPr="006C3783">
        <w:rPr>
          <w:sz w:val="19"/>
          <w:szCs w:val="19"/>
        </w:rPr>
        <w:t>α</w:t>
      </w:r>
      <w:proofErr w:type="spellStart"/>
      <w:r w:rsidR="002A681F" w:rsidRPr="006C3783">
        <w:rPr>
          <w:sz w:val="19"/>
          <w:szCs w:val="19"/>
        </w:rPr>
        <w:t>το</w:t>
      </w:r>
      <w:proofErr w:type="spellEnd"/>
      <w:r w:rsidR="002A681F" w:rsidRPr="006C3783">
        <w:rPr>
          <w:sz w:val="19"/>
          <w:szCs w:val="19"/>
        </w:rPr>
        <w:t>, XÉN. An. 6, 5, 27, après que la ligne eut commencé à s'avancer, et quand la trompette eut résonné)</w:t>
      </w:r>
      <w:r>
        <w:rPr>
          <w:sz w:val="19"/>
          <w:szCs w:val="19"/>
        </w:rPr>
        <w:t xml:space="preserve">. Bailly </w:t>
      </w:r>
      <w:proofErr w:type="spellStart"/>
      <w:r w:rsidR="002A681F" w:rsidRPr="006C3783">
        <w:rPr>
          <w:sz w:val="19"/>
          <w:szCs w:val="19"/>
        </w:rPr>
        <w:t>sv</w:t>
      </w:r>
      <w:proofErr w:type="spellEnd"/>
      <w:r w:rsidR="002A681F" w:rsidRPr="006C3783">
        <w:rPr>
          <w:sz w:val="19"/>
          <w:szCs w:val="19"/>
        </w:rPr>
        <w:t xml:space="preserve">. </w:t>
      </w:r>
      <w:proofErr w:type="gramStart"/>
      <w:r w:rsidR="002A681F" w:rsidRPr="006C3783">
        <w:rPr>
          <w:sz w:val="19"/>
          <w:szCs w:val="19"/>
        </w:rPr>
        <w:t>ἐπ</w:t>
      </w:r>
      <w:proofErr w:type="spellStart"/>
      <w:r w:rsidR="002A681F" w:rsidRPr="006C3783">
        <w:rPr>
          <w:sz w:val="19"/>
          <w:szCs w:val="19"/>
        </w:rPr>
        <w:t>εί</w:t>
      </w:r>
      <w:proofErr w:type="spellEnd"/>
      <w:proofErr w:type="gramEnd"/>
      <w:r>
        <w:rPr>
          <w:sz w:val="19"/>
          <w:szCs w:val="19"/>
        </w:rPr>
        <w:t xml:space="preserve">. </w:t>
      </w:r>
    </w:p>
    <w:p w:rsidR="002A681F" w:rsidRPr="00986CDF" w:rsidRDefault="006C3783" w:rsidP="006C3783">
      <w:pPr>
        <w:pStyle w:val="Sansinterligne"/>
        <w:rPr>
          <w:sz w:val="19"/>
          <w:szCs w:val="19"/>
        </w:rPr>
      </w:pPr>
      <w:r w:rsidRPr="006C3783">
        <w:rPr>
          <w:b/>
          <w:color w:val="C00000"/>
          <w:sz w:val="19"/>
          <w:szCs w:val="19"/>
        </w:rPr>
        <w:t>L S J.</w:t>
      </w:r>
      <w:r w:rsidRPr="006C3783">
        <w:rPr>
          <w:sz w:val="19"/>
          <w:szCs w:val="19"/>
        </w:rPr>
        <w:t xml:space="preserve"> </w:t>
      </w:r>
      <w:proofErr w:type="spellStart"/>
      <w:r w:rsidRPr="006C3783">
        <w:rPr>
          <w:sz w:val="19"/>
          <w:szCs w:val="19"/>
        </w:rPr>
        <w:t>sv</w:t>
      </w:r>
      <w:proofErr w:type="spellEnd"/>
      <w:r w:rsidRPr="006C3783">
        <w:rPr>
          <w:sz w:val="19"/>
          <w:szCs w:val="19"/>
        </w:rPr>
        <w:t xml:space="preserve"> </w:t>
      </w:r>
      <w:r w:rsidRPr="006C3783">
        <w:rPr>
          <w:b/>
          <w:bCs/>
        </w:rPr>
        <w:t>ἐπ</w:t>
      </w:r>
      <w:proofErr w:type="spellStart"/>
      <w:r w:rsidRPr="006C3783">
        <w:rPr>
          <w:b/>
          <w:bCs/>
        </w:rPr>
        <w:t>εί</w:t>
      </w:r>
      <w:proofErr w:type="spellEnd"/>
      <w:r w:rsidRPr="006C3783">
        <w:rPr>
          <w:b/>
          <w:bCs/>
        </w:rPr>
        <w:t xml:space="preserve"> </w:t>
      </w:r>
      <w:proofErr w:type="gramStart"/>
      <w:r w:rsidRPr="006C3783">
        <w:rPr>
          <w:b/>
          <w:bCs/>
        </w:rPr>
        <w:t>( commun</w:t>
      </w:r>
      <w:proofErr w:type="gramEnd"/>
      <w:r w:rsidRPr="006C3783">
        <w:rPr>
          <w:b/>
          <w:bCs/>
        </w:rPr>
        <w:t xml:space="preserve"> avec</w:t>
      </w:r>
      <w:r w:rsidRPr="006C3783">
        <w:t xml:space="preserve"> ἐπ</w:t>
      </w:r>
      <w:proofErr w:type="spellStart"/>
      <w:r w:rsidRPr="006C3783">
        <w:t>ειδή</w:t>
      </w:r>
      <w:proofErr w:type="spellEnd"/>
      <w:r w:rsidRPr="006C3783">
        <w:t xml:space="preserve"> et ἐπ</w:t>
      </w:r>
      <w:proofErr w:type="spellStart"/>
      <w:r w:rsidRPr="006C3783">
        <w:t>είτε</w:t>
      </w:r>
      <w:proofErr w:type="spellEnd"/>
      <w:r w:rsidRPr="006C3783">
        <w:t>).</w:t>
      </w:r>
      <w:r>
        <w:t xml:space="preserve"> </w:t>
      </w:r>
      <w:r w:rsidRPr="006C3783">
        <w:t>   </w:t>
      </w:r>
      <w:hyperlink r:id="rId7" w:anchor="A." w:tgtFrame="_blank" w:history="1">
        <w:r w:rsidRPr="006C3783">
          <w:rPr>
            <w:rStyle w:val="Lienhypertexte"/>
            <w:lang w:val="en-US"/>
          </w:rPr>
          <w:t>A.</w:t>
        </w:r>
      </w:hyperlink>
      <w:r w:rsidRPr="006C3783">
        <w:rPr>
          <w:lang w:val="en-US"/>
        </w:rPr>
        <w:t xml:space="preserve"> OF TIME (</w:t>
      </w:r>
      <w:r>
        <w:t>ἐπ</w:t>
      </w:r>
      <w:proofErr w:type="spellStart"/>
      <w:r>
        <w:t>ειδή</w:t>
      </w:r>
      <w:proofErr w:type="spellEnd"/>
      <w:r w:rsidRPr="006C3783">
        <w:rPr>
          <w:lang w:val="en-US"/>
        </w:rPr>
        <w:t xml:space="preserve"> is more freq. in this sense in Prose),</w:t>
      </w:r>
      <w:r>
        <w:rPr>
          <w:lang w:val="en-US"/>
        </w:rPr>
        <w:t xml:space="preserve">  </w:t>
      </w:r>
      <w:r w:rsidRPr="006C3783">
        <w:rPr>
          <w:sz w:val="19"/>
          <w:szCs w:val="19"/>
          <w:lang w:val="en-US"/>
        </w:rPr>
        <w:t xml:space="preserve"> </w:t>
      </w:r>
      <w:r w:rsidRPr="006C3783">
        <w:rPr>
          <w:sz w:val="19"/>
          <w:szCs w:val="19"/>
          <w:highlight w:val="yellow"/>
          <w:lang w:val="en-US"/>
        </w:rPr>
        <w:t>rarely c. impf.,</w:t>
      </w:r>
      <w:r w:rsidRPr="006C3783">
        <w:rPr>
          <w:sz w:val="19"/>
          <w:szCs w:val="19"/>
          <w:lang w:val="en-US"/>
        </w:rPr>
        <w:t xml:space="preserve"> </w:t>
      </w:r>
      <w:r w:rsidRPr="006C3783">
        <w:rPr>
          <w:sz w:val="19"/>
          <w:szCs w:val="19"/>
        </w:rPr>
        <w:t>ἐπ</w:t>
      </w:r>
      <w:proofErr w:type="spellStart"/>
      <w:r w:rsidRPr="006C3783">
        <w:rPr>
          <w:sz w:val="19"/>
          <w:szCs w:val="19"/>
        </w:rPr>
        <w:t>ειδὴ</w:t>
      </w:r>
      <w:proofErr w:type="spellEnd"/>
      <w:r w:rsidRPr="006C3783">
        <w:rPr>
          <w:sz w:val="19"/>
          <w:szCs w:val="19"/>
          <w:lang w:val="en-US"/>
        </w:rPr>
        <w:t xml:space="preserve"> </w:t>
      </w:r>
      <w:proofErr w:type="spellStart"/>
      <w:r w:rsidRPr="006C3783">
        <w:rPr>
          <w:sz w:val="19"/>
          <w:szCs w:val="19"/>
        </w:rPr>
        <w:t>εἱστιώμεθ</w:t>
      </w:r>
      <w:proofErr w:type="spellEnd"/>
      <w:r w:rsidRPr="006C3783">
        <w:rPr>
          <w:sz w:val="19"/>
          <w:szCs w:val="19"/>
          <w:lang w:val="en-US"/>
        </w:rPr>
        <w:t xml:space="preserve">' </w:t>
      </w:r>
      <w:hyperlink r:id="rId8" w:anchor="Ar._Nu." w:tgtFrame="_blank" w:history="1">
        <w:r w:rsidRPr="006C3783">
          <w:rPr>
            <w:rStyle w:val="Lienhypertexte"/>
            <w:color w:val="auto"/>
            <w:sz w:val="19"/>
            <w:szCs w:val="19"/>
            <w:u w:val="none"/>
            <w:lang w:val="en-US"/>
          </w:rPr>
          <w:t>Ar. Nu.</w:t>
        </w:r>
      </w:hyperlink>
      <w:r w:rsidRPr="006C3783">
        <w:rPr>
          <w:sz w:val="19"/>
          <w:szCs w:val="19"/>
          <w:lang w:val="en-US"/>
        </w:rPr>
        <w:t xml:space="preserve"> </w:t>
      </w:r>
      <w:r w:rsidRPr="006C3783">
        <w:rPr>
          <w:sz w:val="19"/>
          <w:szCs w:val="19"/>
          <w:lang w:val="el-GR"/>
        </w:rPr>
        <w:t>1354</w:t>
      </w:r>
      <w:r w:rsidRPr="006C3783">
        <w:rPr>
          <w:sz w:val="19"/>
          <w:szCs w:val="19"/>
        </w:rPr>
        <w:t> </w:t>
      </w:r>
      <w:r w:rsidRPr="006C3783">
        <w:rPr>
          <w:sz w:val="19"/>
          <w:szCs w:val="19"/>
          <w:lang w:val="el-GR"/>
        </w:rPr>
        <w:t xml:space="preserve">; ἐ. </w:t>
      </w:r>
      <w:proofErr w:type="spellStart"/>
      <w:r w:rsidRPr="006C3783">
        <w:rPr>
          <w:sz w:val="19"/>
          <w:szCs w:val="19"/>
          <w:lang w:val="el-GR"/>
        </w:rPr>
        <w:t>πόντον</w:t>
      </w:r>
      <w:proofErr w:type="spellEnd"/>
      <w:r w:rsidRPr="006C3783">
        <w:rPr>
          <w:sz w:val="19"/>
          <w:szCs w:val="19"/>
          <w:lang w:val="el-GR"/>
        </w:rPr>
        <w:t xml:space="preserve"> </w:t>
      </w:r>
      <w:proofErr w:type="spellStart"/>
      <w:r w:rsidRPr="006C3783">
        <w:rPr>
          <w:sz w:val="19"/>
          <w:szCs w:val="19"/>
          <w:lang w:val="el-GR"/>
        </w:rPr>
        <w:t>εἰσεβάλλομεν</w:t>
      </w:r>
      <w:proofErr w:type="spellEnd"/>
      <w:r w:rsidRPr="006C3783">
        <w:rPr>
          <w:sz w:val="19"/>
          <w:szCs w:val="19"/>
          <w:lang w:val="el-GR"/>
        </w:rPr>
        <w:t xml:space="preserve"> </w:t>
      </w:r>
      <w:hyperlink r:id="rId9" w:anchor="E._IT" w:tgtFrame="_blank" w:history="1">
        <w:r w:rsidRPr="006C3783">
          <w:rPr>
            <w:rStyle w:val="Lienhypertexte"/>
            <w:color w:val="auto"/>
            <w:sz w:val="19"/>
            <w:szCs w:val="19"/>
            <w:u w:val="none"/>
          </w:rPr>
          <w:t>E</w:t>
        </w:r>
        <w:r w:rsidRPr="006C3783">
          <w:rPr>
            <w:rStyle w:val="Lienhypertexte"/>
            <w:color w:val="auto"/>
            <w:sz w:val="19"/>
            <w:szCs w:val="19"/>
            <w:u w:val="none"/>
            <w:lang w:val="el-GR"/>
          </w:rPr>
          <w:t xml:space="preserve">. </w:t>
        </w:r>
        <w:r w:rsidRPr="006C3783">
          <w:rPr>
            <w:rStyle w:val="Lienhypertexte"/>
            <w:color w:val="auto"/>
            <w:sz w:val="19"/>
            <w:szCs w:val="19"/>
            <w:u w:val="none"/>
          </w:rPr>
          <w:t>IT</w:t>
        </w:r>
      </w:hyperlink>
      <w:r w:rsidRPr="006C3783">
        <w:rPr>
          <w:sz w:val="19"/>
          <w:szCs w:val="19"/>
          <w:lang w:val="el-GR"/>
        </w:rPr>
        <w:t xml:space="preserve"> 260</w:t>
      </w:r>
      <w:r w:rsidRPr="006C3783">
        <w:rPr>
          <w:sz w:val="19"/>
          <w:szCs w:val="19"/>
        </w:rPr>
        <w:t> </w:t>
      </w:r>
      <w:r w:rsidRPr="006C3783">
        <w:rPr>
          <w:sz w:val="19"/>
          <w:szCs w:val="19"/>
          <w:lang w:val="el-GR"/>
        </w:rPr>
        <w:t xml:space="preserve">; ἐ. </w:t>
      </w:r>
      <w:proofErr w:type="spellStart"/>
      <w:r w:rsidRPr="006C3783">
        <w:rPr>
          <w:sz w:val="19"/>
          <w:szCs w:val="19"/>
          <w:lang w:val="el-GR"/>
        </w:rPr>
        <w:t>ἠσθένει</w:t>
      </w:r>
      <w:proofErr w:type="spellEnd"/>
      <w:r w:rsidRPr="006C3783">
        <w:rPr>
          <w:sz w:val="19"/>
          <w:szCs w:val="19"/>
          <w:lang w:val="el-GR"/>
        </w:rPr>
        <w:t xml:space="preserve"> </w:t>
      </w:r>
      <w:proofErr w:type="spellStart"/>
      <w:r w:rsidRPr="006C3783">
        <w:rPr>
          <w:sz w:val="19"/>
          <w:szCs w:val="19"/>
          <w:lang w:val="el-GR"/>
        </w:rPr>
        <w:t>Δαρεῖος</w:t>
      </w:r>
      <w:proofErr w:type="spellEnd"/>
      <w:r w:rsidRPr="006C3783">
        <w:rPr>
          <w:sz w:val="19"/>
          <w:szCs w:val="19"/>
          <w:lang w:val="el-GR"/>
        </w:rPr>
        <w:t xml:space="preserve"> </w:t>
      </w:r>
      <w:hyperlink r:id="rId10" w:anchor="X._An." w:tgtFrame="_blank" w:history="1">
        <w:r w:rsidRPr="006C3783">
          <w:rPr>
            <w:rStyle w:val="Lienhypertexte"/>
            <w:color w:val="auto"/>
            <w:sz w:val="19"/>
            <w:szCs w:val="19"/>
            <w:u w:val="none"/>
          </w:rPr>
          <w:t>X</w:t>
        </w:r>
        <w:r w:rsidRPr="006C3783">
          <w:rPr>
            <w:rStyle w:val="Lienhypertexte"/>
            <w:color w:val="auto"/>
            <w:sz w:val="19"/>
            <w:szCs w:val="19"/>
            <w:u w:val="none"/>
            <w:lang w:val="el-GR"/>
          </w:rPr>
          <w:t xml:space="preserve">. </w:t>
        </w:r>
        <w:r w:rsidRPr="006C3783">
          <w:rPr>
            <w:rStyle w:val="Lienhypertexte"/>
            <w:color w:val="auto"/>
            <w:sz w:val="19"/>
            <w:szCs w:val="19"/>
            <w:u w:val="none"/>
          </w:rPr>
          <w:t>An</w:t>
        </w:r>
        <w:r w:rsidRPr="006C3783">
          <w:rPr>
            <w:rStyle w:val="Lienhypertexte"/>
            <w:color w:val="auto"/>
            <w:sz w:val="19"/>
            <w:szCs w:val="19"/>
            <w:u w:val="none"/>
            <w:lang w:val="el-GR"/>
          </w:rPr>
          <w:t>.</w:t>
        </w:r>
      </w:hyperlink>
      <w:r w:rsidRPr="006C3783">
        <w:rPr>
          <w:sz w:val="19"/>
          <w:szCs w:val="19"/>
          <w:lang w:val="el-GR"/>
        </w:rPr>
        <w:t xml:space="preserve"> </w:t>
      </w:r>
      <w:r w:rsidRPr="006C3783">
        <w:rPr>
          <w:sz w:val="19"/>
          <w:szCs w:val="19"/>
          <w:lang w:val="en-US"/>
        </w:rPr>
        <w:t xml:space="preserve">1.1.1 ; c. </w:t>
      </w:r>
      <w:proofErr w:type="spellStart"/>
      <w:r w:rsidRPr="006C3783">
        <w:rPr>
          <w:sz w:val="19"/>
          <w:szCs w:val="19"/>
          <w:lang w:val="en-US"/>
        </w:rPr>
        <w:t>plpf</w:t>
      </w:r>
      <w:proofErr w:type="spellEnd"/>
      <w:r w:rsidRPr="006C3783">
        <w:rPr>
          <w:sz w:val="19"/>
          <w:szCs w:val="19"/>
          <w:lang w:val="en-US"/>
        </w:rPr>
        <w:t xml:space="preserve">., </w:t>
      </w:r>
      <w:r w:rsidRPr="006C3783">
        <w:rPr>
          <w:sz w:val="19"/>
          <w:szCs w:val="19"/>
        </w:rPr>
        <w:t>ἐπ</w:t>
      </w:r>
      <w:proofErr w:type="spellStart"/>
      <w:r w:rsidRPr="006C3783">
        <w:rPr>
          <w:sz w:val="19"/>
          <w:szCs w:val="19"/>
        </w:rPr>
        <w:t>ειδὴ</w:t>
      </w:r>
      <w:proofErr w:type="spellEnd"/>
      <w:r w:rsidRPr="006C3783">
        <w:rPr>
          <w:sz w:val="19"/>
          <w:szCs w:val="19"/>
          <w:lang w:val="en-US"/>
        </w:rPr>
        <w:t xml:space="preserve"> </w:t>
      </w:r>
      <w:proofErr w:type="spellStart"/>
      <w:r w:rsidRPr="006C3783">
        <w:rPr>
          <w:sz w:val="19"/>
          <w:szCs w:val="19"/>
        </w:rPr>
        <w:t>ἐξη</w:t>
      </w:r>
      <w:proofErr w:type="spellEnd"/>
      <w:r w:rsidRPr="006C3783">
        <w:rPr>
          <w:sz w:val="19"/>
          <w:szCs w:val="19"/>
        </w:rPr>
        <w:t>π</w:t>
      </w:r>
      <w:proofErr w:type="spellStart"/>
      <w:r w:rsidRPr="006C3783">
        <w:rPr>
          <w:sz w:val="19"/>
          <w:szCs w:val="19"/>
        </w:rPr>
        <w:t>άτησθε</w:t>
      </w:r>
      <w:proofErr w:type="spellEnd"/>
      <w:r w:rsidRPr="006C3783">
        <w:rPr>
          <w:sz w:val="19"/>
          <w:szCs w:val="19"/>
          <w:lang w:val="en-US"/>
        </w:rPr>
        <w:t xml:space="preserve">.     after you had been deceived…, </w:t>
      </w:r>
      <w:hyperlink r:id="rId11" w:anchor="D." w:tgtFrame="_blank" w:history="1">
        <w:r w:rsidRPr="006C3783">
          <w:rPr>
            <w:rStyle w:val="Lienhypertexte"/>
            <w:color w:val="auto"/>
            <w:sz w:val="19"/>
            <w:szCs w:val="19"/>
            <w:u w:val="none"/>
            <w:lang w:val="en-US"/>
          </w:rPr>
          <w:t>D.</w:t>
        </w:r>
      </w:hyperlink>
      <w:r w:rsidRPr="006C3783">
        <w:rPr>
          <w:sz w:val="19"/>
          <w:szCs w:val="19"/>
          <w:lang w:val="en-US"/>
        </w:rPr>
        <w:t xml:space="preserve"> 18.42 ; but generally the aor. is found, the </w:t>
      </w:r>
      <w:proofErr w:type="spellStart"/>
      <w:r w:rsidRPr="006C3783">
        <w:rPr>
          <w:sz w:val="19"/>
          <w:szCs w:val="19"/>
          <w:lang w:val="en-US"/>
        </w:rPr>
        <w:t>plpf</w:t>
      </w:r>
      <w:proofErr w:type="spellEnd"/>
      <w:r w:rsidRPr="006C3783">
        <w:rPr>
          <w:sz w:val="19"/>
          <w:szCs w:val="19"/>
          <w:lang w:val="en-US"/>
        </w:rPr>
        <w:t xml:space="preserve">. being used only for special emphasis ; c. impf., to express an action not yet complete, </w:t>
      </w:r>
      <w:r w:rsidRPr="006C3783">
        <w:rPr>
          <w:sz w:val="19"/>
          <w:szCs w:val="19"/>
        </w:rPr>
        <w:t>ἐπ</w:t>
      </w:r>
      <w:proofErr w:type="spellStart"/>
      <w:r w:rsidRPr="006C3783">
        <w:rPr>
          <w:sz w:val="19"/>
          <w:szCs w:val="19"/>
        </w:rPr>
        <w:t>εὶ</w:t>
      </w:r>
      <w:proofErr w:type="spellEnd"/>
      <w:r w:rsidRPr="006C3783">
        <w:rPr>
          <w:sz w:val="19"/>
          <w:szCs w:val="19"/>
          <w:lang w:val="en-US"/>
        </w:rPr>
        <w:t xml:space="preserve"> </w:t>
      </w:r>
      <w:r w:rsidRPr="006C3783">
        <w:rPr>
          <w:sz w:val="19"/>
          <w:szCs w:val="19"/>
        </w:rPr>
        <w:t>ὑπ</w:t>
      </w:r>
      <w:proofErr w:type="spellStart"/>
      <w:r w:rsidRPr="006C3783">
        <w:rPr>
          <w:sz w:val="19"/>
          <w:szCs w:val="19"/>
        </w:rPr>
        <w:t>ηντί</w:t>
      </w:r>
      <w:proofErr w:type="spellEnd"/>
      <w:r w:rsidRPr="006C3783">
        <w:rPr>
          <w:sz w:val="19"/>
          <w:szCs w:val="19"/>
        </w:rPr>
        <w:t>α</w:t>
      </w:r>
      <w:proofErr w:type="spellStart"/>
      <w:r w:rsidRPr="006C3783">
        <w:rPr>
          <w:sz w:val="19"/>
          <w:szCs w:val="19"/>
        </w:rPr>
        <w:t>ζεν</w:t>
      </w:r>
      <w:proofErr w:type="spellEnd"/>
      <w:r w:rsidRPr="006C3783">
        <w:rPr>
          <w:sz w:val="19"/>
          <w:szCs w:val="19"/>
          <w:lang w:val="en-US"/>
        </w:rPr>
        <w:t xml:space="preserve"> </w:t>
      </w:r>
      <w:r w:rsidRPr="006C3783">
        <w:rPr>
          <w:sz w:val="19"/>
          <w:szCs w:val="19"/>
        </w:rPr>
        <w:t>ἡ</w:t>
      </w:r>
      <w:r w:rsidRPr="006C3783">
        <w:rPr>
          <w:sz w:val="19"/>
          <w:szCs w:val="19"/>
          <w:lang w:val="en-US"/>
        </w:rPr>
        <w:t xml:space="preserve"> </w:t>
      </w:r>
      <w:proofErr w:type="spellStart"/>
      <w:r w:rsidRPr="006C3783">
        <w:rPr>
          <w:sz w:val="19"/>
          <w:szCs w:val="19"/>
        </w:rPr>
        <w:t>φάλ</w:t>
      </w:r>
      <w:proofErr w:type="spellEnd"/>
      <w:r w:rsidRPr="006C3783">
        <w:rPr>
          <w:sz w:val="19"/>
          <w:szCs w:val="19"/>
        </w:rPr>
        <w:t>α</w:t>
      </w:r>
      <w:proofErr w:type="spellStart"/>
      <w:r w:rsidRPr="006C3783">
        <w:rPr>
          <w:sz w:val="19"/>
          <w:szCs w:val="19"/>
        </w:rPr>
        <w:t>γξ</w:t>
      </w:r>
      <w:proofErr w:type="spellEnd"/>
      <w:r w:rsidRPr="006C3783">
        <w:rPr>
          <w:sz w:val="19"/>
          <w:szCs w:val="19"/>
          <w:lang w:val="en-US"/>
        </w:rPr>
        <w:t xml:space="preserve"> </w:t>
      </w:r>
      <w:r w:rsidRPr="006C3783">
        <w:rPr>
          <w:sz w:val="19"/>
          <w:szCs w:val="19"/>
        </w:rPr>
        <w:t>καὶ</w:t>
      </w:r>
      <w:r w:rsidRPr="006C3783">
        <w:rPr>
          <w:sz w:val="19"/>
          <w:szCs w:val="19"/>
          <w:lang w:val="en-US"/>
        </w:rPr>
        <w:t xml:space="preserve"> </w:t>
      </w:r>
      <w:r w:rsidRPr="006C3783">
        <w:rPr>
          <w:sz w:val="19"/>
          <w:szCs w:val="19"/>
        </w:rPr>
        <w:t>ἡ</w:t>
      </w:r>
      <w:r w:rsidRPr="006C3783">
        <w:rPr>
          <w:sz w:val="19"/>
          <w:szCs w:val="19"/>
          <w:lang w:val="en-US"/>
        </w:rPr>
        <w:t xml:space="preserve"> </w:t>
      </w:r>
      <w:proofErr w:type="spellStart"/>
      <w:r w:rsidRPr="006C3783">
        <w:rPr>
          <w:sz w:val="19"/>
          <w:szCs w:val="19"/>
        </w:rPr>
        <w:t>σάλ</w:t>
      </w:r>
      <w:proofErr w:type="spellEnd"/>
      <w:r w:rsidRPr="006C3783">
        <w:rPr>
          <w:sz w:val="19"/>
          <w:szCs w:val="19"/>
        </w:rPr>
        <w:t>π</w:t>
      </w:r>
      <w:proofErr w:type="spellStart"/>
      <w:r w:rsidRPr="006C3783">
        <w:rPr>
          <w:sz w:val="19"/>
          <w:szCs w:val="19"/>
        </w:rPr>
        <w:t>ιγξ</w:t>
      </w:r>
      <w:proofErr w:type="spellEnd"/>
      <w:r w:rsidRPr="006C3783">
        <w:rPr>
          <w:sz w:val="19"/>
          <w:szCs w:val="19"/>
          <w:lang w:val="en-US"/>
        </w:rPr>
        <w:t xml:space="preserve"> </w:t>
      </w:r>
      <w:proofErr w:type="spellStart"/>
      <w:r w:rsidRPr="006C3783">
        <w:rPr>
          <w:sz w:val="19"/>
          <w:szCs w:val="19"/>
        </w:rPr>
        <w:t>ἐφθέγξ</w:t>
      </w:r>
      <w:proofErr w:type="spellEnd"/>
      <w:r w:rsidRPr="006C3783">
        <w:rPr>
          <w:sz w:val="19"/>
          <w:szCs w:val="19"/>
        </w:rPr>
        <w:t>α</w:t>
      </w:r>
      <w:proofErr w:type="spellStart"/>
      <w:r w:rsidRPr="006C3783">
        <w:rPr>
          <w:sz w:val="19"/>
          <w:szCs w:val="19"/>
        </w:rPr>
        <w:t>το</w:t>
      </w:r>
      <w:proofErr w:type="spellEnd"/>
      <w:r w:rsidRPr="006C3783">
        <w:rPr>
          <w:sz w:val="19"/>
          <w:szCs w:val="19"/>
          <w:lang w:val="en-US"/>
        </w:rPr>
        <w:t xml:space="preserve"> after the phalanx began to advance and the trumpet had sounded, </w:t>
      </w:r>
      <w:hyperlink r:id="rId12" w:anchor="X._An." w:tgtFrame="_blank" w:history="1">
        <w:r w:rsidRPr="006C3783">
          <w:rPr>
            <w:rStyle w:val="Lienhypertexte"/>
            <w:color w:val="auto"/>
            <w:sz w:val="19"/>
            <w:szCs w:val="19"/>
            <w:u w:val="none"/>
            <w:lang w:val="en-US"/>
          </w:rPr>
          <w:t>X. An.</w:t>
        </w:r>
      </w:hyperlink>
      <w:r w:rsidRPr="006C3783">
        <w:rPr>
          <w:sz w:val="19"/>
          <w:szCs w:val="19"/>
          <w:lang w:val="en-US"/>
        </w:rPr>
        <w:t xml:space="preserve"> </w:t>
      </w:r>
      <w:r w:rsidRPr="00986CDF">
        <w:rPr>
          <w:sz w:val="19"/>
          <w:szCs w:val="19"/>
        </w:rPr>
        <w:t>6.5.27.</w:t>
      </w:r>
    </w:p>
    <w:p w:rsidR="00147BF7" w:rsidRPr="000226BE" w:rsidRDefault="00147BF7" w:rsidP="00147BF7">
      <w:pPr>
        <w:pStyle w:val="Sansinterligne"/>
        <w:rPr>
          <w:rFonts w:cstheme="minorHAnsi"/>
          <w:sz w:val="20"/>
          <w:szCs w:val="20"/>
        </w:rPr>
      </w:pPr>
      <w:r w:rsidRPr="00986CDF">
        <w:rPr>
          <w:rFonts w:cstheme="minorHAnsi"/>
          <w:sz w:val="20"/>
          <w:szCs w:val="20"/>
        </w:rPr>
        <w:br/>
      </w:r>
      <w:proofErr w:type="spellStart"/>
      <w:r w:rsidRPr="000226BE">
        <w:rPr>
          <w:rFonts w:cstheme="minorHAnsi"/>
          <w:b/>
          <w:color w:val="C00000"/>
          <w:sz w:val="20"/>
          <w:szCs w:val="20"/>
        </w:rPr>
        <w:t>Ἔ</w:t>
      </w:r>
      <w:r w:rsidRPr="000226BE">
        <w:rPr>
          <w:rFonts w:cstheme="minorHAnsi"/>
          <w:b/>
          <w:sz w:val="20"/>
          <w:szCs w:val="20"/>
        </w:rPr>
        <w:t>χω</w:t>
      </w:r>
      <w:proofErr w:type="spellEnd"/>
      <w:r w:rsidRPr="000226BE">
        <w:rPr>
          <w:rFonts w:cstheme="minorHAnsi"/>
          <w:sz w:val="20"/>
          <w:szCs w:val="20"/>
        </w:rPr>
        <w:t> </w:t>
      </w:r>
      <w:r w:rsidRPr="000226BE">
        <w:rPr>
          <w:rFonts w:cstheme="minorHAnsi"/>
          <w:i/>
          <w:sz w:val="20"/>
          <w:szCs w:val="20"/>
        </w:rPr>
        <w:t xml:space="preserve">+ adv. </w:t>
      </w:r>
      <w:r w:rsidRPr="000226BE">
        <w:rPr>
          <w:rFonts w:cstheme="minorHAnsi"/>
          <w:sz w:val="20"/>
          <w:szCs w:val="20"/>
        </w:rPr>
        <w:t xml:space="preserve"> = </w:t>
      </w:r>
      <w:proofErr w:type="spellStart"/>
      <w:r w:rsidRPr="000226BE">
        <w:rPr>
          <w:rFonts w:cstheme="minorHAnsi"/>
          <w:b/>
          <w:sz w:val="20"/>
          <w:szCs w:val="20"/>
        </w:rPr>
        <w:t>εἰμί</w:t>
      </w:r>
      <w:proofErr w:type="spellEnd"/>
      <w:r w:rsidRPr="000226BE">
        <w:rPr>
          <w:rFonts w:cstheme="minorHAnsi"/>
          <w:sz w:val="20"/>
          <w:szCs w:val="20"/>
        </w:rPr>
        <w:t xml:space="preserve"> + adj. attribut de sens </w:t>
      </w:r>
      <w:proofErr w:type="gramStart"/>
      <w:r w:rsidRPr="000226BE">
        <w:rPr>
          <w:rFonts w:cstheme="minorHAnsi"/>
          <w:sz w:val="20"/>
          <w:szCs w:val="20"/>
        </w:rPr>
        <w:t>correspondant  à</w:t>
      </w:r>
      <w:proofErr w:type="gramEnd"/>
      <w:r w:rsidRPr="000226BE">
        <w:rPr>
          <w:rFonts w:cstheme="minorHAnsi"/>
          <w:sz w:val="20"/>
          <w:szCs w:val="20"/>
        </w:rPr>
        <w:t xml:space="preserve"> l’adv. =  être + adj. </w:t>
      </w:r>
      <w:proofErr w:type="spellStart"/>
      <w:r w:rsidRPr="000226BE">
        <w:rPr>
          <w:rFonts w:cstheme="minorHAnsi"/>
          <w:sz w:val="20"/>
          <w:szCs w:val="20"/>
        </w:rPr>
        <w:t>attr</w:t>
      </w:r>
      <w:proofErr w:type="spellEnd"/>
      <w:r w:rsidRPr="000226BE">
        <w:rPr>
          <w:rFonts w:cstheme="minorHAnsi"/>
          <w:sz w:val="20"/>
          <w:szCs w:val="20"/>
        </w:rPr>
        <w:t xml:space="preserve">. </w:t>
      </w:r>
      <w:proofErr w:type="gramStart"/>
      <w:r w:rsidRPr="000226BE">
        <w:rPr>
          <w:rFonts w:cstheme="minorHAnsi"/>
          <w:sz w:val="20"/>
          <w:szCs w:val="20"/>
        </w:rPr>
        <w:t>en</w:t>
      </w:r>
      <w:proofErr w:type="gramEnd"/>
      <w:r w:rsidRPr="000226BE">
        <w:rPr>
          <w:rFonts w:cstheme="minorHAnsi"/>
          <w:sz w:val="20"/>
          <w:szCs w:val="20"/>
        </w:rPr>
        <w:t xml:space="preserve"> </w:t>
      </w:r>
      <w:proofErr w:type="spellStart"/>
      <w:r w:rsidRPr="000226BE">
        <w:rPr>
          <w:rFonts w:cstheme="minorHAnsi"/>
          <w:sz w:val="20"/>
          <w:szCs w:val="20"/>
        </w:rPr>
        <w:t>fçs</w:t>
      </w:r>
      <w:proofErr w:type="spellEnd"/>
      <w:r w:rsidRPr="000226BE">
        <w:rPr>
          <w:rFonts w:cstheme="minorHAnsi"/>
          <w:sz w:val="20"/>
          <w:szCs w:val="20"/>
        </w:rPr>
        <w:t xml:space="preserve"> ; </w:t>
      </w:r>
      <w:r w:rsidRPr="000226BE">
        <w:rPr>
          <w:rFonts w:cstheme="minorHAnsi"/>
          <w:b/>
          <w:bCs/>
          <w:sz w:val="20"/>
          <w:szCs w:val="20"/>
        </w:rPr>
        <w:t xml:space="preserve"> </w:t>
      </w:r>
      <w:proofErr w:type="spellStart"/>
      <w:r w:rsidRPr="000226BE">
        <w:rPr>
          <w:rFonts w:cstheme="minorHAnsi"/>
          <w:caps/>
          <w:sz w:val="20"/>
          <w:szCs w:val="20"/>
        </w:rPr>
        <w:t>ο</w:t>
      </w:r>
      <w:r w:rsidRPr="000226BE">
        <w:rPr>
          <w:rFonts w:cstheme="minorHAnsi"/>
          <w:sz w:val="20"/>
          <w:szCs w:val="20"/>
        </w:rPr>
        <w:t>ὕτως</w:t>
      </w:r>
      <w:proofErr w:type="spellEnd"/>
      <w:r w:rsidRPr="000226BE">
        <w:rPr>
          <w:rFonts w:cstheme="minorHAnsi"/>
          <w:sz w:val="20"/>
          <w:szCs w:val="20"/>
        </w:rPr>
        <w:t xml:space="preserve"> </w:t>
      </w:r>
      <w:proofErr w:type="spellStart"/>
      <w:r w:rsidRPr="000226BE">
        <w:rPr>
          <w:rFonts w:cstheme="minorHAnsi"/>
          <w:sz w:val="20"/>
          <w:szCs w:val="20"/>
        </w:rPr>
        <w:t>ἔχει</w:t>
      </w:r>
      <w:proofErr w:type="spellEnd"/>
      <w:r w:rsidRPr="000226BE">
        <w:rPr>
          <w:rFonts w:cstheme="minorHAnsi"/>
          <w:sz w:val="20"/>
          <w:szCs w:val="20"/>
        </w:rPr>
        <w:t xml:space="preserve"> (</w:t>
      </w:r>
      <w:proofErr w:type="spellStart"/>
      <w:r w:rsidRPr="000226BE">
        <w:rPr>
          <w:rFonts w:cstheme="minorHAnsi"/>
          <w:i/>
          <w:iCs/>
          <w:sz w:val="20"/>
          <w:szCs w:val="20"/>
        </w:rPr>
        <w:t>s.e.</w:t>
      </w:r>
      <w:proofErr w:type="spellEnd"/>
      <w:r w:rsidRPr="000226BE">
        <w:rPr>
          <w:rFonts w:cstheme="minorHAnsi"/>
          <w:sz w:val="20"/>
          <w:szCs w:val="20"/>
        </w:rPr>
        <w:t xml:space="preserve"> </w:t>
      </w:r>
      <w:proofErr w:type="spellStart"/>
      <w:r w:rsidRPr="000226BE">
        <w:rPr>
          <w:rFonts w:cstheme="minorHAnsi"/>
          <w:sz w:val="20"/>
          <w:szCs w:val="20"/>
        </w:rPr>
        <w:t>τὰ</w:t>
      </w:r>
      <w:proofErr w:type="spellEnd"/>
      <w:r w:rsidRPr="000226BE">
        <w:rPr>
          <w:rFonts w:cstheme="minorHAnsi"/>
          <w:sz w:val="20"/>
          <w:szCs w:val="20"/>
        </w:rPr>
        <w:t xml:space="preserve"> π</w:t>
      </w:r>
      <w:proofErr w:type="spellStart"/>
      <w:r w:rsidRPr="000226BE">
        <w:rPr>
          <w:rFonts w:cstheme="minorHAnsi"/>
          <w:sz w:val="20"/>
          <w:szCs w:val="20"/>
        </w:rPr>
        <w:t>ράγμ</w:t>
      </w:r>
      <w:proofErr w:type="spellEnd"/>
      <w:r w:rsidRPr="000226BE">
        <w:rPr>
          <w:rFonts w:cstheme="minorHAnsi"/>
          <w:sz w:val="20"/>
          <w:szCs w:val="20"/>
        </w:rPr>
        <w:t xml:space="preserve">ατα) : il en est ainsi.  </w:t>
      </w:r>
      <w:r w:rsidRPr="000226BE">
        <w:rPr>
          <w:rFonts w:cstheme="minorHAnsi"/>
          <w:caps/>
          <w:sz w:val="20"/>
          <w:szCs w:val="20"/>
        </w:rPr>
        <w:t>κ</w:t>
      </w:r>
      <w:r w:rsidRPr="000226BE">
        <w:rPr>
          <w:rFonts w:cstheme="minorHAnsi"/>
          <w:sz w:val="20"/>
          <w:szCs w:val="20"/>
        </w:rPr>
        <w:t>α</w:t>
      </w:r>
      <w:proofErr w:type="spellStart"/>
      <w:r w:rsidRPr="000226BE">
        <w:rPr>
          <w:rFonts w:cstheme="minorHAnsi"/>
          <w:sz w:val="20"/>
          <w:szCs w:val="20"/>
        </w:rPr>
        <w:t>λῶς</w:t>
      </w:r>
      <w:proofErr w:type="spellEnd"/>
      <w:r w:rsidRPr="000226BE">
        <w:rPr>
          <w:rFonts w:cstheme="minorHAnsi"/>
          <w:sz w:val="20"/>
          <w:szCs w:val="20"/>
        </w:rPr>
        <w:t xml:space="preserve"> </w:t>
      </w:r>
      <w:proofErr w:type="spellStart"/>
      <w:r w:rsidRPr="000226BE">
        <w:rPr>
          <w:rFonts w:cstheme="minorHAnsi"/>
          <w:sz w:val="20"/>
          <w:szCs w:val="20"/>
        </w:rPr>
        <w:t>ἔχει</w:t>
      </w:r>
      <w:proofErr w:type="spellEnd"/>
      <w:r w:rsidRPr="000226BE">
        <w:rPr>
          <w:rFonts w:cstheme="minorHAnsi"/>
          <w:sz w:val="20"/>
          <w:szCs w:val="20"/>
        </w:rPr>
        <w:t xml:space="preserve"> π</w:t>
      </w:r>
      <w:proofErr w:type="spellStart"/>
      <w:r w:rsidRPr="000226BE">
        <w:rPr>
          <w:rFonts w:cstheme="minorHAnsi"/>
          <w:sz w:val="20"/>
          <w:szCs w:val="20"/>
        </w:rPr>
        <w:t>άντ</w:t>
      </w:r>
      <w:proofErr w:type="spellEnd"/>
      <w:r w:rsidRPr="000226BE">
        <w:rPr>
          <w:rFonts w:cstheme="minorHAnsi"/>
          <w:sz w:val="20"/>
          <w:szCs w:val="20"/>
        </w:rPr>
        <w:t xml:space="preserve">α : tout va bien </w:t>
      </w:r>
      <w:proofErr w:type="gramStart"/>
      <w:r w:rsidRPr="000226BE">
        <w:rPr>
          <w:rFonts w:cstheme="minorHAnsi"/>
          <w:sz w:val="20"/>
          <w:szCs w:val="20"/>
        </w:rPr>
        <w:t xml:space="preserve">;  </w:t>
      </w:r>
      <w:r w:rsidRPr="00B355FE">
        <w:rPr>
          <w:rFonts w:cstheme="minorHAnsi"/>
          <w:b/>
          <w:caps/>
          <w:sz w:val="20"/>
          <w:szCs w:val="20"/>
        </w:rPr>
        <w:t>κ</w:t>
      </w:r>
      <w:r w:rsidRPr="00B355FE">
        <w:rPr>
          <w:rFonts w:cstheme="minorHAnsi"/>
          <w:b/>
          <w:sz w:val="20"/>
          <w:szCs w:val="20"/>
        </w:rPr>
        <w:t>α</w:t>
      </w:r>
      <w:proofErr w:type="spellStart"/>
      <w:r w:rsidRPr="00B355FE">
        <w:rPr>
          <w:rFonts w:cstheme="minorHAnsi"/>
          <w:b/>
          <w:sz w:val="20"/>
          <w:szCs w:val="20"/>
        </w:rPr>
        <w:t>λῶς</w:t>
      </w:r>
      <w:proofErr w:type="spellEnd"/>
      <w:proofErr w:type="gramEnd"/>
      <w:r w:rsidRPr="00B355FE">
        <w:rPr>
          <w:rFonts w:cstheme="minorHAnsi"/>
          <w:b/>
          <w:sz w:val="20"/>
          <w:szCs w:val="20"/>
        </w:rPr>
        <w:t xml:space="preserve"> </w:t>
      </w:r>
      <w:proofErr w:type="spellStart"/>
      <w:r w:rsidRPr="00B355FE">
        <w:rPr>
          <w:rFonts w:cstheme="minorHAnsi"/>
          <w:b/>
          <w:sz w:val="20"/>
          <w:szCs w:val="20"/>
        </w:rPr>
        <w:t>ἔχει</w:t>
      </w:r>
      <w:proofErr w:type="spellEnd"/>
      <w:r w:rsidRPr="00B355FE">
        <w:rPr>
          <w:rFonts w:cstheme="minorHAnsi"/>
          <w:b/>
          <w:sz w:val="20"/>
          <w:szCs w:val="20"/>
        </w:rPr>
        <w:t xml:space="preserve"> </w:t>
      </w:r>
      <w:proofErr w:type="spellStart"/>
      <w:r w:rsidRPr="00B355FE">
        <w:rPr>
          <w:rFonts w:cstheme="minorHAnsi"/>
          <w:b/>
          <w:sz w:val="20"/>
          <w:szCs w:val="20"/>
        </w:rPr>
        <w:t>σοι</w:t>
      </w:r>
      <w:proofErr w:type="spellEnd"/>
      <w:r w:rsidRPr="00B355FE">
        <w:rPr>
          <w:rFonts w:cstheme="minorHAnsi"/>
          <w:b/>
          <w:sz w:val="20"/>
          <w:szCs w:val="20"/>
        </w:rPr>
        <w:t> :</w:t>
      </w:r>
      <w:r w:rsidRPr="000226BE">
        <w:rPr>
          <w:rFonts w:cstheme="minorHAnsi"/>
          <w:sz w:val="20"/>
          <w:szCs w:val="20"/>
        </w:rPr>
        <w:t xml:space="preserve"> ça va bien pour toi (</w:t>
      </w:r>
      <w:proofErr w:type="spellStart"/>
      <w:r w:rsidRPr="000226BE">
        <w:rPr>
          <w:rFonts w:cstheme="minorHAnsi"/>
          <w:sz w:val="20"/>
          <w:szCs w:val="20"/>
        </w:rPr>
        <w:t>τινι</w:t>
      </w:r>
      <w:proofErr w:type="spellEnd"/>
      <w:r w:rsidRPr="000226BE">
        <w:rPr>
          <w:rFonts w:cstheme="minorHAnsi"/>
          <w:sz w:val="20"/>
          <w:szCs w:val="20"/>
        </w:rPr>
        <w:t xml:space="preserve"> : pour </w:t>
      </w:r>
      <w:proofErr w:type="spellStart"/>
      <w:r w:rsidRPr="000226BE">
        <w:rPr>
          <w:rFonts w:cstheme="minorHAnsi"/>
          <w:sz w:val="20"/>
          <w:szCs w:val="20"/>
        </w:rPr>
        <w:t>qn</w:t>
      </w:r>
      <w:proofErr w:type="spellEnd"/>
      <w:r w:rsidRPr="000226BE">
        <w:rPr>
          <w:rFonts w:cstheme="minorHAnsi"/>
          <w:sz w:val="20"/>
          <w:szCs w:val="20"/>
        </w:rPr>
        <w:t>.) ; sens de être rassasié (Carey renvoie à L S J Κα</w:t>
      </w:r>
      <w:proofErr w:type="spellStart"/>
      <w:r w:rsidRPr="000226BE">
        <w:rPr>
          <w:rFonts w:cstheme="minorHAnsi"/>
          <w:sz w:val="20"/>
          <w:szCs w:val="20"/>
        </w:rPr>
        <w:t>λῶς</w:t>
      </w:r>
      <w:proofErr w:type="spellEnd"/>
      <w:r w:rsidRPr="000226BE">
        <w:rPr>
          <w:rFonts w:cstheme="minorHAnsi"/>
          <w:sz w:val="20"/>
          <w:szCs w:val="20"/>
        </w:rPr>
        <w:t xml:space="preserve"> 2). </w:t>
      </w:r>
    </w:p>
    <w:p w:rsidR="00147BF7" w:rsidRPr="000226BE" w:rsidRDefault="00147BF7" w:rsidP="00147BF7">
      <w:pPr>
        <w:pStyle w:val="Sansinterligne"/>
        <w:rPr>
          <w:rFonts w:cstheme="minorHAnsi"/>
          <w:b/>
          <w:bCs/>
          <w:sz w:val="20"/>
          <w:szCs w:val="20"/>
        </w:rPr>
      </w:pPr>
      <w:proofErr w:type="spellStart"/>
      <w:proofErr w:type="gramStart"/>
      <w:r w:rsidRPr="000226BE">
        <w:rPr>
          <w:rFonts w:cstheme="minorHAnsi"/>
          <w:b/>
          <w:caps/>
          <w:color w:val="C00000"/>
          <w:sz w:val="20"/>
          <w:szCs w:val="20"/>
        </w:rPr>
        <w:t>ο</w:t>
      </w:r>
      <w:r w:rsidRPr="000226BE">
        <w:rPr>
          <w:rFonts w:cstheme="minorHAnsi"/>
          <w:b/>
          <w:sz w:val="20"/>
          <w:szCs w:val="20"/>
        </w:rPr>
        <w:t>ἴχομ</w:t>
      </w:r>
      <w:proofErr w:type="spellEnd"/>
      <w:r w:rsidRPr="000226BE">
        <w:rPr>
          <w:rFonts w:cstheme="minorHAnsi"/>
          <w:b/>
          <w:sz w:val="20"/>
          <w:szCs w:val="20"/>
        </w:rPr>
        <w:t>αι</w:t>
      </w:r>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w:t>
      </w:r>
      <w:proofErr w:type="spellStart"/>
      <w:r w:rsidRPr="000226BE">
        <w:rPr>
          <w:rFonts w:cstheme="minorHAnsi"/>
          <w:i/>
          <w:sz w:val="20"/>
          <w:szCs w:val="20"/>
        </w:rPr>
        <w:t>Impft</w:t>
      </w:r>
      <w:proofErr w:type="spellEnd"/>
      <w:r w:rsidRPr="000226BE">
        <w:rPr>
          <w:rFonts w:cstheme="minorHAnsi"/>
          <w:i/>
          <w:sz w:val="20"/>
          <w:szCs w:val="20"/>
        </w:rPr>
        <w:t> :</w:t>
      </w:r>
      <w:r w:rsidRPr="000226BE">
        <w:rPr>
          <w:rFonts w:cstheme="minorHAnsi"/>
          <w:sz w:val="20"/>
          <w:szCs w:val="20"/>
        </w:rPr>
        <w:t xml:space="preserve"> </w:t>
      </w:r>
      <w:proofErr w:type="spellStart"/>
      <w:r w:rsidRPr="000226BE">
        <w:rPr>
          <w:rFonts w:cstheme="minorHAnsi"/>
          <w:b/>
          <w:sz w:val="20"/>
          <w:szCs w:val="20"/>
        </w:rPr>
        <w:t>ᾠχόμην</w:t>
      </w:r>
      <w:proofErr w:type="spellEnd"/>
      <w:r w:rsidRPr="000226BE">
        <w:rPr>
          <w:rFonts w:cstheme="minorHAnsi"/>
          <w:b/>
          <w:sz w:val="20"/>
          <w:szCs w:val="20"/>
        </w:rPr>
        <w:t xml:space="preserve"> ; </w:t>
      </w:r>
      <w:r w:rsidRPr="000226BE">
        <w:rPr>
          <w:rFonts w:cstheme="minorHAnsi"/>
          <w:i/>
          <w:sz w:val="20"/>
          <w:szCs w:val="20"/>
          <w:u w:val="single"/>
        </w:rPr>
        <w:t>fut</w:t>
      </w:r>
      <w:r w:rsidRPr="000226BE">
        <w:rPr>
          <w:rFonts w:cstheme="minorHAnsi"/>
          <w:sz w:val="20"/>
          <w:szCs w:val="20"/>
        </w:rPr>
        <w:t xml:space="preserve">. </w:t>
      </w:r>
      <w:proofErr w:type="spellStart"/>
      <w:proofErr w:type="gramStart"/>
      <w:r w:rsidRPr="000226BE">
        <w:rPr>
          <w:rFonts w:cstheme="minorHAnsi"/>
          <w:b/>
          <w:sz w:val="20"/>
          <w:szCs w:val="20"/>
        </w:rPr>
        <w:t>οἰχήσομ</w:t>
      </w:r>
      <w:proofErr w:type="spellEnd"/>
      <w:r w:rsidRPr="000226BE">
        <w:rPr>
          <w:rFonts w:cstheme="minorHAnsi"/>
          <w:b/>
          <w:sz w:val="20"/>
          <w:szCs w:val="20"/>
        </w:rPr>
        <w:t>αι</w:t>
      </w:r>
      <w:proofErr w:type="gram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 xml:space="preserve">. </w:t>
      </w:r>
      <w:proofErr w:type="spellStart"/>
      <w:proofErr w:type="gramStart"/>
      <w:r w:rsidRPr="000226BE">
        <w:rPr>
          <w:rFonts w:cstheme="minorHAnsi"/>
          <w:i/>
          <w:sz w:val="20"/>
          <w:szCs w:val="20"/>
        </w:rPr>
        <w:t>inus</w:t>
      </w:r>
      <w:proofErr w:type="spellEnd"/>
      <w:proofErr w:type="gramEnd"/>
      <w:r w:rsidRPr="000226BE">
        <w:rPr>
          <w:rFonts w:cstheme="minorHAnsi"/>
          <w:sz w:val="20"/>
          <w:szCs w:val="20"/>
        </w:rPr>
        <w:t xml:space="preserve"> ; </w:t>
      </w:r>
      <w:proofErr w:type="spellStart"/>
      <w:r w:rsidRPr="000226BE">
        <w:rPr>
          <w:rFonts w:cstheme="minorHAnsi"/>
          <w:i/>
          <w:sz w:val="20"/>
          <w:szCs w:val="20"/>
          <w:u w:val="single"/>
        </w:rPr>
        <w:t>pft</w:t>
      </w:r>
      <w:proofErr w:type="spellEnd"/>
      <w:r w:rsidRPr="000226BE">
        <w:rPr>
          <w:rFonts w:cstheme="minorHAnsi"/>
          <w:sz w:val="20"/>
          <w:szCs w:val="20"/>
        </w:rPr>
        <w:t xml:space="preserve"> : </w:t>
      </w:r>
      <w:proofErr w:type="spellStart"/>
      <w:r w:rsidRPr="000226BE">
        <w:rPr>
          <w:rFonts w:cstheme="minorHAnsi"/>
          <w:b/>
          <w:sz w:val="20"/>
          <w:szCs w:val="20"/>
        </w:rPr>
        <w:t>ᾤχημ</w:t>
      </w:r>
      <w:proofErr w:type="spellEnd"/>
      <w:r w:rsidRPr="000226BE">
        <w:rPr>
          <w:rFonts w:cstheme="minorHAnsi"/>
          <w:b/>
          <w:sz w:val="20"/>
          <w:szCs w:val="20"/>
        </w:rPr>
        <w:t xml:space="preserve">αι] – : </w:t>
      </w:r>
      <w:r w:rsidRPr="000226BE">
        <w:rPr>
          <w:rFonts w:cstheme="minorHAnsi"/>
          <w:sz w:val="20"/>
          <w:szCs w:val="20"/>
        </w:rPr>
        <w:t xml:space="preserve">(pers.) aller et venir ; s’en aller, partir ; se mettre en route,  avec  </w:t>
      </w:r>
      <w:proofErr w:type="spellStart"/>
      <w:r w:rsidRPr="000226BE">
        <w:rPr>
          <w:rFonts w:cstheme="minorHAnsi"/>
          <w:sz w:val="20"/>
          <w:szCs w:val="20"/>
        </w:rPr>
        <w:t>partic</w:t>
      </w:r>
      <w:proofErr w:type="spellEnd"/>
      <w:r w:rsidRPr="000226BE">
        <w:rPr>
          <w:rFonts w:cstheme="minorHAnsi"/>
          <w:sz w:val="20"/>
          <w:szCs w:val="20"/>
        </w:rPr>
        <w:t>. indiquant une façon de se déplacer, ou l’intention du départ.</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Ἀ</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ιών</w:t>
      </w:r>
      <w:proofErr w:type="spellEnd"/>
      <w:r w:rsidRPr="000226BE">
        <w:rPr>
          <w:rFonts w:eastAsia="Times New Roman" w:cstheme="minorHAnsi"/>
          <w:b/>
          <w:sz w:val="20"/>
          <w:szCs w:val="20"/>
          <w:lang w:eastAsia="fr-FR"/>
        </w:rPr>
        <w:t>, -</w:t>
      </w:r>
      <w:proofErr w:type="spellStart"/>
      <w:r w:rsidRPr="000226BE">
        <w:rPr>
          <w:rFonts w:eastAsia="Times New Roman" w:cstheme="minorHAnsi"/>
          <w:b/>
          <w:sz w:val="20"/>
          <w:szCs w:val="20"/>
          <w:lang w:eastAsia="fr-FR"/>
        </w:rPr>
        <w:t>ι</w:t>
      </w:r>
      <w:r w:rsidRPr="000226BE">
        <w:rPr>
          <w:rFonts w:cstheme="minorHAnsi"/>
          <w:b/>
          <w:sz w:val="20"/>
          <w:szCs w:val="20"/>
        </w:rPr>
        <w:t>όντος</w:t>
      </w:r>
      <w:proofErr w:type="spellEnd"/>
      <w:r w:rsidRPr="000226BE">
        <w:rPr>
          <w:rFonts w:cstheme="minorHAnsi"/>
          <w:b/>
          <w:sz w:val="20"/>
          <w:szCs w:val="20"/>
        </w:rPr>
        <w:t xml:space="preserve"> ;  </w:t>
      </w:r>
      <w:proofErr w:type="gramStart"/>
      <w:r w:rsidRPr="000226BE">
        <w:rPr>
          <w:rFonts w:cstheme="minorHAnsi"/>
          <w:b/>
          <w:sz w:val="20"/>
          <w:szCs w:val="20"/>
        </w:rPr>
        <w:t>ἀπ</w:t>
      </w:r>
      <w:proofErr w:type="spellStart"/>
      <w:r w:rsidRPr="000226BE">
        <w:rPr>
          <w:rFonts w:cstheme="minorHAnsi"/>
          <w:b/>
          <w:sz w:val="20"/>
          <w:szCs w:val="20"/>
        </w:rPr>
        <w:t>ιοῦσ</w:t>
      </w:r>
      <w:proofErr w:type="spellEnd"/>
      <w:r w:rsidRPr="000226BE">
        <w:rPr>
          <w:rFonts w:cstheme="minorHAnsi"/>
          <w:b/>
          <w:sz w:val="20"/>
          <w:szCs w:val="20"/>
        </w:rPr>
        <w:t>α</w:t>
      </w:r>
      <w:proofErr w:type="gramEnd"/>
      <w:r w:rsidRPr="000226BE">
        <w:rPr>
          <w:rFonts w:cstheme="minorHAnsi"/>
          <w:b/>
          <w:sz w:val="20"/>
          <w:szCs w:val="20"/>
        </w:rPr>
        <w:t>, -</w:t>
      </w:r>
      <w:proofErr w:type="spellStart"/>
      <w:r w:rsidRPr="000226BE">
        <w:rPr>
          <w:rFonts w:cstheme="minorHAnsi"/>
          <w:b/>
          <w:sz w:val="20"/>
          <w:szCs w:val="20"/>
        </w:rPr>
        <w:t>ιούσης</w:t>
      </w:r>
      <w:proofErr w:type="spellEnd"/>
      <w:r w:rsidRPr="000226BE">
        <w:rPr>
          <w:rFonts w:cstheme="minorHAnsi"/>
          <w:b/>
          <w:sz w:val="20"/>
          <w:szCs w:val="20"/>
        </w:rPr>
        <w:t xml:space="preserve"> ;  </w:t>
      </w:r>
      <w:proofErr w:type="gramStart"/>
      <w:r w:rsidRPr="000226BE">
        <w:rPr>
          <w:rFonts w:cstheme="minorHAnsi"/>
          <w:b/>
          <w:sz w:val="20"/>
          <w:szCs w:val="20"/>
        </w:rPr>
        <w:t>ἀπ</w:t>
      </w:r>
      <w:proofErr w:type="spellStart"/>
      <w:r w:rsidRPr="000226BE">
        <w:rPr>
          <w:rFonts w:cstheme="minorHAnsi"/>
          <w:b/>
          <w:sz w:val="20"/>
          <w:szCs w:val="20"/>
        </w:rPr>
        <w:t>ιόν</w:t>
      </w:r>
      <w:proofErr w:type="spellEnd"/>
      <w:proofErr w:type="gramEnd"/>
      <w:r w:rsidRPr="000226BE">
        <w:rPr>
          <w:rFonts w:cstheme="minorHAnsi"/>
          <w:b/>
          <w:sz w:val="20"/>
          <w:szCs w:val="20"/>
        </w:rPr>
        <w:t>, -</w:t>
      </w:r>
      <w:proofErr w:type="spellStart"/>
      <w:r w:rsidRPr="000226BE">
        <w:rPr>
          <w:rFonts w:cstheme="minorHAnsi"/>
          <w:b/>
          <w:sz w:val="20"/>
          <w:szCs w:val="20"/>
        </w:rPr>
        <w:t>ιόντος</w:t>
      </w:r>
      <w:proofErr w:type="spellEnd"/>
      <w:r w:rsidRPr="000226BE">
        <w:rPr>
          <w:rFonts w:cstheme="minorHAnsi"/>
          <w:b/>
          <w:sz w:val="20"/>
          <w:szCs w:val="20"/>
        </w:rPr>
        <w:t xml:space="preserve">,   </w:t>
      </w:r>
      <w:r w:rsidRPr="000226BE">
        <w:rPr>
          <w:rFonts w:cstheme="minorHAnsi"/>
          <w:sz w:val="20"/>
          <w:szCs w:val="20"/>
        </w:rPr>
        <w:t xml:space="preserve">part pst actif de </w:t>
      </w: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έρχομ</w:t>
      </w:r>
      <w:proofErr w:type="spellEnd"/>
      <w:r w:rsidRPr="000226BE">
        <w:rPr>
          <w:rFonts w:cstheme="minorHAnsi"/>
          <w:b/>
          <w:sz w:val="20"/>
          <w:szCs w:val="20"/>
        </w:rPr>
        <w:t>αι</w:t>
      </w:r>
      <w:r w:rsidRPr="000226BE">
        <w:rPr>
          <w:rFonts w:cstheme="minorHAnsi"/>
          <w:sz w:val="20"/>
          <w:szCs w:val="20"/>
        </w:rPr>
        <w:t xml:space="preserve"> (emprunté à </w:t>
      </w:r>
      <w:r w:rsidRPr="000226BE">
        <w:rPr>
          <w:rFonts w:cstheme="minorHAnsi"/>
          <w:b/>
          <w:sz w:val="20"/>
          <w:szCs w:val="20"/>
        </w:rPr>
        <w:t>ἄπ</w:t>
      </w:r>
      <w:proofErr w:type="spellStart"/>
      <w:r w:rsidRPr="000226BE">
        <w:rPr>
          <w:rFonts w:cstheme="minorHAnsi"/>
          <w:b/>
          <w:sz w:val="20"/>
          <w:szCs w:val="20"/>
        </w:rPr>
        <w:t>ειμι</w:t>
      </w:r>
      <w:proofErr w:type="spellEnd"/>
      <w:r w:rsidRPr="000226BE">
        <w:rPr>
          <w:rFonts w:cstheme="minorHAnsi"/>
          <w:b/>
          <w:sz w:val="20"/>
          <w:szCs w:val="20"/>
        </w:rPr>
        <w:t>, ἀπ</w:t>
      </w:r>
      <w:proofErr w:type="spellStart"/>
      <w:r w:rsidRPr="000226BE">
        <w:rPr>
          <w:rFonts w:cstheme="minorHAnsi"/>
          <w:b/>
          <w:sz w:val="20"/>
          <w:szCs w:val="20"/>
        </w:rPr>
        <w:t>ιέν</w:t>
      </w:r>
      <w:proofErr w:type="spellEnd"/>
      <w:r w:rsidRPr="000226BE">
        <w:rPr>
          <w:rFonts w:cstheme="minorHAnsi"/>
          <w:b/>
          <w:sz w:val="20"/>
          <w:szCs w:val="20"/>
        </w:rPr>
        <w:t>αι</w:t>
      </w:r>
      <w:r w:rsidRPr="000226BE">
        <w:rPr>
          <w:rFonts w:cstheme="minorHAnsi"/>
          <w:sz w:val="20"/>
          <w:szCs w:val="20"/>
        </w:rPr>
        <w:t xml:space="preserve">) —: s’en aller, s’éloigner, partir.  </w:t>
      </w:r>
      <w:r w:rsidRPr="000226BE">
        <w:rPr>
          <w:rFonts w:eastAsia="Times New Roman" w:cstheme="minorHAnsi"/>
          <w:sz w:val="20"/>
          <w:szCs w:val="20"/>
          <w:lang w:eastAsia="fr-FR"/>
        </w:rPr>
        <w:t xml:space="preserve">  </w:t>
      </w:r>
    </w:p>
    <w:p w:rsidR="00147BF7" w:rsidRDefault="00147BF7" w:rsidP="00147BF7">
      <w:pPr>
        <w:pStyle w:val="Sansinterligne"/>
        <w:rPr>
          <w:rFonts w:eastAsia="Times New Roman" w:cs="Times New Roman"/>
          <w:lang w:eastAsia="fr-FR"/>
        </w:rPr>
      </w:pPr>
    </w:p>
    <w:p w:rsidR="00C50B2F" w:rsidRDefault="00C50B2F" w:rsidP="00C50B2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C50B2F" w:rsidRPr="000226BE" w:rsidRDefault="00C50B2F" w:rsidP="00C50B2F">
      <w:pPr>
        <w:pStyle w:val="Sansinterligne"/>
        <w:rPr>
          <w:rFonts w:eastAsia="Times New Roman" w:cs="Times New Roman"/>
          <w:b/>
          <w:lang w:eastAsia="fr-FR"/>
        </w:rPr>
      </w:pPr>
    </w:p>
    <w:p w:rsidR="00C50B2F" w:rsidRPr="000226BE" w:rsidRDefault="00C50B2F" w:rsidP="00C50B2F">
      <w:pPr>
        <w:pStyle w:val="Sansinterligne"/>
        <w:jc w:val="center"/>
        <w:rPr>
          <w:rFonts w:eastAsia="Times New Roman" w:cstheme="minorHAnsi"/>
          <w:lang w:eastAsia="fr-FR"/>
        </w:rPr>
      </w:pPr>
    </w:p>
    <w:p w:rsidR="00C50B2F" w:rsidRPr="0028161B" w:rsidRDefault="00C50B2F" w:rsidP="00C50B2F">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40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40 §</w:t>
      </w:r>
      <w:r w:rsidRPr="0028161B">
        <w:rPr>
          <w:b/>
          <w:color w:val="2610DC"/>
          <w:sz w:val="24"/>
          <w:szCs w:val="24"/>
          <w:highlight w:val="yellow"/>
        </w:rPr>
        <w:t xml:space="preserve"> ———</w:t>
      </w:r>
      <w:r w:rsidRPr="0028161B">
        <w:rPr>
          <w:b/>
          <w:color w:val="2610DC"/>
          <w:sz w:val="24"/>
          <w:szCs w:val="24"/>
        </w:rPr>
        <w:t> »</w:t>
      </w:r>
    </w:p>
    <w:p w:rsidR="00C50B2F" w:rsidRDefault="00C50B2F" w:rsidP="00C50B2F">
      <w:pPr>
        <w:pStyle w:val="Sansinterligne"/>
        <w:rPr>
          <w:rFonts w:cstheme="minorHAnsi"/>
          <w:sz w:val="20"/>
          <w:szCs w:val="20"/>
          <w:lang w:eastAsia="fr-FR"/>
        </w:rPr>
      </w:pPr>
    </w:p>
    <w:p w:rsidR="00C50B2F" w:rsidRPr="000226BE" w:rsidRDefault="00C50B2F" w:rsidP="00C50B2F">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40</w:t>
      </w:r>
    </w:p>
    <w:p w:rsidR="00147BF7" w:rsidRPr="000226BE" w:rsidRDefault="008C1F5B" w:rsidP="00147BF7">
      <w:pPr>
        <w:pStyle w:val="Sansinterligne"/>
        <w:ind w:left="708"/>
        <w:rPr>
          <w:rFonts w:eastAsia="Times New Roman" w:cs="Times New Roman"/>
          <w:b/>
          <w:sz w:val="24"/>
          <w:lang w:eastAsia="fr-FR"/>
        </w:rPr>
      </w:pPr>
      <w:r>
        <w:rPr>
          <w:rFonts w:eastAsia="Times New Roman" w:cs="Times New Roman"/>
          <w:b/>
          <w:sz w:val="24"/>
          <w:lang w:eastAsia="fr-FR"/>
        </w:rPr>
        <w:t>[§.</w:t>
      </w:r>
      <w:r w:rsidR="00147BF7" w:rsidRPr="000226BE">
        <w:rPr>
          <w:rFonts w:eastAsia="Times New Roman" w:cs="Times New Roman"/>
          <w:b/>
          <w:sz w:val="24"/>
          <w:lang w:eastAsia="fr-FR"/>
        </w:rPr>
        <w:t>40] Κα</w:t>
      </w:r>
      <w:proofErr w:type="spellStart"/>
      <w:r w:rsidR="00147BF7" w:rsidRPr="000226BE">
        <w:rPr>
          <w:rFonts w:eastAsia="Times New Roman" w:cs="Times New Roman"/>
          <w:b/>
          <w:sz w:val="24"/>
          <w:lang w:eastAsia="fr-FR"/>
        </w:rPr>
        <w:t>ίτοι</w:t>
      </w:r>
      <w:proofErr w:type="spellEnd"/>
      <w:r w:rsidR="00147BF7" w:rsidRPr="000226BE">
        <w:rPr>
          <w:rFonts w:eastAsia="Times New Roman" w:cs="Times New Roman"/>
          <w:b/>
          <w:sz w:val="24"/>
          <w:lang w:eastAsia="fr-FR"/>
        </w:rPr>
        <w:t xml:space="preserve"> π</w:t>
      </w:r>
      <w:proofErr w:type="spellStart"/>
      <w:r w:rsidR="00147BF7" w:rsidRPr="000226BE">
        <w:rPr>
          <w:rFonts w:eastAsia="Times New Roman" w:cs="Times New Roman"/>
          <w:b/>
          <w:sz w:val="24"/>
          <w:lang w:eastAsia="fr-FR"/>
        </w:rPr>
        <w:t>ρῶτον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μέν</w:t>
      </w:r>
      <w:proofErr w:type="spellEnd"/>
      <w:r w:rsidR="00147BF7" w:rsidRPr="000226BE">
        <w:rPr>
          <w:rFonts w:eastAsia="Times New Roman" w:cs="Times New Roman"/>
          <w:b/>
          <w:sz w:val="24"/>
          <w:lang w:eastAsia="fr-FR"/>
        </w:rPr>
        <w:t xml:space="preserve">, ὦ </w:t>
      </w:r>
      <w:proofErr w:type="spellStart"/>
      <w:r w:rsidR="00147BF7" w:rsidRPr="000226BE">
        <w:rPr>
          <w:rFonts w:eastAsia="Times New Roman" w:cs="Times New Roman"/>
          <w:b/>
          <w:sz w:val="24"/>
          <w:lang w:eastAsia="fr-FR"/>
        </w:rPr>
        <w:t>ἄνδρες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ἐνθυμήθητε</w:t>
      </w:r>
      <w:proofErr w:type="spellEnd"/>
      <w:r w:rsidR="00147BF7" w:rsidRPr="000226BE">
        <w:rPr>
          <w:rFonts w:eastAsia="Times New Roman" w:cs="Times New Roman"/>
          <w:b/>
          <w:sz w:val="24"/>
          <w:lang w:eastAsia="fr-FR"/>
        </w:rPr>
        <w:t>· {</w:t>
      </w:r>
      <w:proofErr w:type="spellStart"/>
      <w:r w:rsidR="00147BF7" w:rsidRPr="000226BE">
        <w:rPr>
          <w:rFonts w:eastAsia="Times New Roman" w:cs="Times New Roman"/>
          <w:b/>
          <w:sz w:val="24"/>
          <w:lang w:eastAsia="fr-FR"/>
        </w:rPr>
        <w:t>ὅτι</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εἰ</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ἐκείνῃ</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τῇ</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νυκτὶ</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ἐγὼ</w:t>
      </w:r>
      <w:proofErr w:type="spellEnd"/>
      <w:r w:rsidR="00147BF7" w:rsidRPr="000226BE">
        <w:rPr>
          <w:rFonts w:eastAsia="Times New Roman" w:cs="Times New Roman"/>
          <w:b/>
          <w:sz w:val="24"/>
          <w:lang w:eastAsia="fr-FR"/>
        </w:rPr>
        <w:t xml:space="preserve"> ἐπεβ</w:t>
      </w:r>
      <w:proofErr w:type="spellStart"/>
      <w:r w:rsidR="00147BF7" w:rsidRPr="000226BE">
        <w:rPr>
          <w:rFonts w:eastAsia="Times New Roman" w:cs="Times New Roman"/>
          <w:b/>
          <w:sz w:val="24"/>
          <w:lang w:eastAsia="fr-FR"/>
        </w:rPr>
        <w:t>ούλευον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Ερ</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τοσθένει</w:t>
      </w:r>
      <w:proofErr w:type="spellEnd"/>
      <w:r w:rsidR="00147BF7" w:rsidRPr="000226BE">
        <w:rPr>
          <w:rFonts w:eastAsia="Times New Roman" w:cs="Times New Roman"/>
          <w:b/>
          <w:sz w:val="24"/>
          <w:lang w:eastAsia="fr-FR"/>
        </w:rPr>
        <w:t>, π</w:t>
      </w:r>
      <w:proofErr w:type="spellStart"/>
      <w:r w:rsidR="00147BF7" w:rsidRPr="000226BE">
        <w:rPr>
          <w:rFonts w:eastAsia="Times New Roman" w:cs="Times New Roman"/>
          <w:b/>
          <w:sz w:val="24"/>
          <w:lang w:eastAsia="fr-FR"/>
        </w:rPr>
        <w:t>ότερον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ἦν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μοι</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κρεῖττον</w:t>
      </w:r>
      <w:proofErr w:type="spellEnd"/>
      <w:r w:rsidR="00147BF7" w:rsidRPr="000226BE">
        <w:rPr>
          <w:rFonts w:eastAsia="Times New Roman" w:cs="Times New Roman"/>
          <w:b/>
          <w:sz w:val="24"/>
          <w:lang w:eastAsia="fr-FR"/>
        </w:rPr>
        <w:t xml:space="preserve"> α</w:t>
      </w:r>
      <w:proofErr w:type="spellStart"/>
      <w:r w:rsidR="00147BF7" w:rsidRPr="000226BE">
        <w:rPr>
          <w:rFonts w:eastAsia="Times New Roman" w:cs="Times New Roman"/>
          <w:b/>
          <w:sz w:val="24"/>
          <w:lang w:eastAsia="fr-FR"/>
        </w:rPr>
        <w:t>ὐτῷ</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ἑτέρωθι</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δει</w:t>
      </w:r>
      <w:proofErr w:type="spellEnd"/>
      <w:r w:rsidR="00147BF7" w:rsidRPr="000226BE">
        <w:rPr>
          <w:rFonts w:eastAsia="Times New Roman" w:cs="Times New Roman"/>
          <w:b/>
          <w:sz w:val="24"/>
          <w:lang w:eastAsia="fr-FR"/>
        </w:rPr>
        <w:t>π</w:t>
      </w:r>
      <w:proofErr w:type="spellStart"/>
      <w:r w:rsidR="00147BF7" w:rsidRPr="000226BE">
        <w:rPr>
          <w:rFonts w:eastAsia="Times New Roman" w:cs="Times New Roman"/>
          <w:b/>
          <w:sz w:val="24"/>
          <w:lang w:eastAsia="fr-FR"/>
        </w:rPr>
        <w:t>νεῖν</w:t>
      </w:r>
      <w:proofErr w:type="spellEnd"/>
      <w:r w:rsidR="00147BF7" w:rsidRPr="000226BE">
        <w:rPr>
          <w:rFonts w:eastAsia="Times New Roman" w:cs="Times New Roman"/>
          <w:b/>
          <w:sz w:val="24"/>
          <w:lang w:eastAsia="fr-FR"/>
        </w:rPr>
        <w:t xml:space="preserve"> ἢ </w:t>
      </w:r>
      <w:proofErr w:type="spellStart"/>
      <w:r w:rsidR="00147BF7" w:rsidRPr="000226BE">
        <w:rPr>
          <w:rFonts w:eastAsia="Times New Roman" w:cs="Times New Roman"/>
          <w:b/>
          <w:sz w:val="24"/>
          <w:lang w:eastAsia="fr-FR"/>
        </w:rPr>
        <w:t>τὸν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συνδει</w:t>
      </w:r>
      <w:proofErr w:type="spellEnd"/>
      <w:r w:rsidR="00147BF7" w:rsidRPr="000226BE">
        <w:rPr>
          <w:rFonts w:eastAsia="Times New Roman" w:cs="Times New Roman"/>
          <w:b/>
          <w:sz w:val="24"/>
          <w:lang w:eastAsia="fr-FR"/>
        </w:rPr>
        <w:t>π</w:t>
      </w:r>
      <w:proofErr w:type="spellStart"/>
      <w:r w:rsidR="00147BF7" w:rsidRPr="000226BE">
        <w:rPr>
          <w:rFonts w:eastAsia="Times New Roman" w:cs="Times New Roman"/>
          <w:b/>
          <w:sz w:val="24"/>
          <w:lang w:eastAsia="fr-FR"/>
        </w:rPr>
        <w:t>νήσοντά</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μοι</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εἰσ</w:t>
      </w:r>
      <w:proofErr w:type="spellEnd"/>
      <w:r w:rsidR="00147BF7" w:rsidRPr="000226BE">
        <w:rPr>
          <w:rFonts w:eastAsia="Times New Roman" w:cs="Times New Roman"/>
          <w:b/>
          <w:sz w:val="24"/>
          <w:lang w:eastAsia="fr-FR"/>
        </w:rPr>
        <w:t>αγα</w:t>
      </w:r>
      <w:proofErr w:type="spellStart"/>
      <w:r w:rsidR="00147BF7" w:rsidRPr="000226BE">
        <w:rPr>
          <w:rFonts w:eastAsia="Times New Roman" w:cs="Times New Roman"/>
          <w:b/>
          <w:sz w:val="24"/>
          <w:lang w:eastAsia="fr-FR"/>
        </w:rPr>
        <w:t>γεῖν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Οὕτω</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γὰρ</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ἂν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ἧττον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ἐτόλμησεν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ἐκεῖνος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εἰσελθεῖν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εἰς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τὴν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οἰκί</w:t>
      </w:r>
      <w:proofErr w:type="spellEnd"/>
      <w:r w:rsidR="00147BF7" w:rsidRPr="000226BE">
        <w:rPr>
          <w:rFonts w:eastAsia="Times New Roman" w:cs="Times New Roman"/>
          <w:b/>
          <w:sz w:val="24"/>
          <w:lang w:eastAsia="fr-FR"/>
        </w:rPr>
        <w:t xml:space="preserve">αν. </w:t>
      </w:r>
      <w:proofErr w:type="spellStart"/>
      <w:r w:rsidR="00147BF7" w:rsidRPr="000226BE">
        <w:rPr>
          <w:rFonts w:eastAsia="Times New Roman" w:cs="Times New Roman"/>
          <w:b/>
          <w:sz w:val="24"/>
          <w:lang w:eastAsia="fr-FR"/>
        </w:rPr>
        <w:t>Εἶτ</w:t>
      </w:r>
      <w:proofErr w:type="spellEnd"/>
      <w:r w:rsidR="00147BF7" w:rsidRPr="000226BE">
        <w:rPr>
          <w:rFonts w:eastAsia="Times New Roman" w:cs="Times New Roman"/>
          <w:b/>
          <w:sz w:val="24"/>
          <w:lang w:eastAsia="fr-FR"/>
        </w:rPr>
        <w:t xml:space="preserve">α </w:t>
      </w:r>
      <w:proofErr w:type="spellStart"/>
      <w:r w:rsidR="00147BF7" w:rsidRPr="000226BE">
        <w:rPr>
          <w:rFonts w:eastAsia="Times New Roman" w:cs="Times New Roman"/>
          <w:b/>
          <w:sz w:val="24"/>
          <w:lang w:eastAsia="fr-FR"/>
        </w:rPr>
        <w:t>δοκῶ</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ἂν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ὑμῖν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τὸν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συνδει</w:t>
      </w:r>
      <w:proofErr w:type="spellEnd"/>
      <w:r w:rsidR="00147BF7" w:rsidRPr="000226BE">
        <w:rPr>
          <w:rFonts w:eastAsia="Times New Roman" w:cs="Times New Roman"/>
          <w:b/>
          <w:sz w:val="24"/>
          <w:lang w:eastAsia="fr-FR"/>
        </w:rPr>
        <w:t>π</w:t>
      </w:r>
      <w:proofErr w:type="spellStart"/>
      <w:r w:rsidR="00147BF7" w:rsidRPr="000226BE">
        <w:rPr>
          <w:rFonts w:eastAsia="Times New Roman" w:cs="Times New Roman"/>
          <w:b/>
          <w:sz w:val="24"/>
          <w:lang w:eastAsia="fr-FR"/>
        </w:rPr>
        <w:t>νοῦντ</w:t>
      </w:r>
      <w:proofErr w:type="spellEnd"/>
      <w:r w:rsidR="00147BF7" w:rsidRPr="000226BE">
        <w:rPr>
          <w:rFonts w:eastAsia="Times New Roman" w:cs="Times New Roman"/>
          <w:b/>
          <w:sz w:val="24"/>
          <w:lang w:eastAsia="fr-FR"/>
        </w:rPr>
        <w:t xml:space="preserve">α </w:t>
      </w:r>
      <w:proofErr w:type="spellStart"/>
      <w:r w:rsidR="00147BF7" w:rsidRPr="000226BE">
        <w:rPr>
          <w:rFonts w:eastAsia="Times New Roman" w:cs="Times New Roman"/>
          <w:b/>
          <w:sz w:val="24"/>
          <w:lang w:eastAsia="fr-FR"/>
        </w:rPr>
        <w:t>ἀφεὶς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μόνος</w:t>
      </w:r>
      <w:proofErr w:type="spellEnd"/>
      <w:r w:rsidR="00147BF7" w:rsidRPr="000226BE">
        <w:rPr>
          <w:rFonts w:eastAsia="Times New Roman" w:cs="Times New Roman"/>
          <w:b/>
          <w:sz w:val="24"/>
          <w:lang w:eastAsia="fr-FR"/>
        </w:rPr>
        <w:t xml:space="preserve"> κατα</w:t>
      </w:r>
      <w:proofErr w:type="spellStart"/>
      <w:r w:rsidR="00147BF7" w:rsidRPr="000226BE">
        <w:rPr>
          <w:rFonts w:eastAsia="Times New Roman" w:cs="Times New Roman"/>
          <w:b/>
          <w:sz w:val="24"/>
          <w:lang w:eastAsia="fr-FR"/>
        </w:rPr>
        <w:t>λειφθῆν</w:t>
      </w:r>
      <w:proofErr w:type="spellEnd"/>
      <w:r w:rsidR="00147BF7" w:rsidRPr="000226BE">
        <w:rPr>
          <w:rFonts w:eastAsia="Times New Roman" w:cs="Times New Roman"/>
          <w:b/>
          <w:sz w:val="24"/>
          <w:lang w:eastAsia="fr-FR"/>
        </w:rPr>
        <w:t xml:space="preserve">αι καὶ </w:t>
      </w:r>
      <w:proofErr w:type="spellStart"/>
      <w:r w:rsidR="00147BF7" w:rsidRPr="000226BE">
        <w:rPr>
          <w:rFonts w:eastAsia="Times New Roman" w:cs="Times New Roman"/>
          <w:b/>
          <w:sz w:val="24"/>
          <w:lang w:eastAsia="fr-FR"/>
        </w:rPr>
        <w:t>ἔρημος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γενέσθ</w:t>
      </w:r>
      <w:proofErr w:type="spellEnd"/>
      <w:r w:rsidR="00147BF7" w:rsidRPr="000226BE">
        <w:rPr>
          <w:rFonts w:eastAsia="Times New Roman" w:cs="Times New Roman"/>
          <w:b/>
          <w:sz w:val="24"/>
          <w:lang w:eastAsia="fr-FR"/>
        </w:rPr>
        <w:t xml:space="preserve">αι, ἢ </w:t>
      </w:r>
      <w:proofErr w:type="spellStart"/>
      <w:r w:rsidR="00147BF7" w:rsidRPr="000226BE">
        <w:rPr>
          <w:rFonts w:eastAsia="Times New Roman" w:cs="Times New Roman"/>
          <w:b/>
          <w:sz w:val="24"/>
          <w:lang w:eastAsia="fr-FR"/>
        </w:rPr>
        <w:t>κελεύειν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ἐκεῖνον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μεῖν</w:t>
      </w:r>
      <w:proofErr w:type="spellEnd"/>
      <w:r w:rsidR="00147BF7" w:rsidRPr="000226BE">
        <w:rPr>
          <w:rFonts w:eastAsia="Times New Roman" w:cs="Times New Roman"/>
          <w:b/>
          <w:sz w:val="24"/>
          <w:lang w:eastAsia="fr-FR"/>
        </w:rPr>
        <w:t xml:space="preserve">αι, </w:t>
      </w:r>
      <w:proofErr w:type="spellStart"/>
      <w:r w:rsidR="00147BF7" w:rsidRPr="000226BE">
        <w:rPr>
          <w:rFonts w:eastAsia="Times New Roman" w:cs="Times New Roman"/>
          <w:b/>
          <w:sz w:val="24"/>
          <w:lang w:eastAsia="fr-FR"/>
        </w:rPr>
        <w:t>ἵν</w:t>
      </w:r>
      <w:proofErr w:type="spellEnd"/>
      <w:r w:rsidR="00147BF7" w:rsidRPr="000226BE">
        <w:rPr>
          <w:rFonts w:eastAsia="Times New Roman" w:cs="Times New Roman"/>
          <w:b/>
          <w:sz w:val="24"/>
          <w:lang w:eastAsia="fr-FR"/>
        </w:rPr>
        <w:t xml:space="preserve">α </w:t>
      </w:r>
      <w:proofErr w:type="spellStart"/>
      <w:r w:rsidR="00147BF7" w:rsidRPr="000226BE">
        <w:rPr>
          <w:rFonts w:eastAsia="Times New Roman" w:cs="Times New Roman"/>
          <w:b/>
          <w:sz w:val="24"/>
          <w:lang w:eastAsia="fr-FR"/>
        </w:rPr>
        <w:t>μετ</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ἐμοῦ</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τὸν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μοιχὸν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ἐτιμωρεῖτο</w:t>
      </w:r>
      <w:proofErr w:type="spellEnd"/>
      <w:r w:rsidR="00147BF7" w:rsidRPr="000226BE">
        <w:rPr>
          <w:rFonts w:eastAsia="Times New Roman"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lang w:eastAsia="fr-FR"/>
        </w:rPr>
      </w:pPr>
    </w:p>
    <w:p w:rsidR="00147BF7" w:rsidRPr="00390E97" w:rsidRDefault="00147BF7" w:rsidP="00147BF7">
      <w:pPr>
        <w:pStyle w:val="Sansinterligne"/>
        <w:rPr>
          <w:rFonts w:eastAsia="Times New Roman" w:cstheme="minorHAnsi"/>
          <w:b/>
          <w:sz w:val="21"/>
          <w:szCs w:val="21"/>
          <w:lang w:eastAsia="fr-FR"/>
        </w:rPr>
      </w:pPr>
      <w:r w:rsidRPr="00390E97">
        <w:rPr>
          <w:rFonts w:eastAsia="Times New Roman" w:cstheme="minorHAnsi"/>
          <w:b/>
          <w:sz w:val="21"/>
          <w:szCs w:val="21"/>
          <w:lang w:eastAsia="fr-FR"/>
        </w:rPr>
        <w:tab/>
      </w:r>
      <w:r w:rsidRPr="00390E97">
        <w:rPr>
          <w:rFonts w:eastAsia="Times New Roman" w:cstheme="minorHAnsi"/>
          <w:b/>
          <w:color w:val="2610DC"/>
          <w:sz w:val="21"/>
          <w:szCs w:val="21"/>
          <w:lang w:eastAsia="fr-FR"/>
        </w:rPr>
        <w:t>[</w:t>
      </w:r>
      <w:r w:rsidR="00C50B2F" w:rsidRPr="00390E97">
        <w:rPr>
          <w:rFonts w:eastAsia="Times New Roman" w:cstheme="minorHAnsi"/>
          <w:b/>
          <w:color w:val="2610DC"/>
          <w:sz w:val="21"/>
          <w:szCs w:val="21"/>
          <w:lang w:eastAsia="fr-FR"/>
        </w:rPr>
        <w:t>§</w:t>
      </w:r>
      <w:r w:rsidRPr="00390E97">
        <w:rPr>
          <w:rFonts w:eastAsia="Times New Roman" w:cstheme="minorHAnsi"/>
          <w:b/>
          <w:color w:val="2610DC"/>
          <w:sz w:val="21"/>
          <w:szCs w:val="21"/>
          <w:lang w:eastAsia="fr-FR"/>
        </w:rPr>
        <w:t>40</w:t>
      </w:r>
      <w:r w:rsidR="00C50B2F" w:rsidRPr="00390E97">
        <w:rPr>
          <w:rFonts w:eastAsia="Times New Roman" w:cstheme="minorHAnsi"/>
          <w:b/>
          <w:color w:val="2610DC"/>
          <w:sz w:val="21"/>
          <w:szCs w:val="21"/>
          <w:lang w:eastAsia="fr-FR"/>
        </w:rPr>
        <w:t xml:space="preserve">. </w:t>
      </w:r>
      <w:proofErr w:type="spellStart"/>
      <w:proofErr w:type="gramStart"/>
      <w:r w:rsidR="00C50B2F" w:rsidRPr="00390E97">
        <w:rPr>
          <w:rFonts w:eastAsia="Times New Roman" w:cstheme="minorHAnsi"/>
          <w:b/>
          <w:color w:val="2610DC"/>
          <w:sz w:val="21"/>
          <w:szCs w:val="21"/>
          <w:lang w:eastAsia="fr-FR"/>
        </w:rPr>
        <w:t>phr</w:t>
      </w:r>
      <w:proofErr w:type="spellEnd"/>
      <w:proofErr w:type="gramEnd"/>
      <w:r w:rsidR="00C50B2F" w:rsidRPr="00390E97">
        <w:rPr>
          <w:rFonts w:eastAsia="Times New Roman" w:cstheme="minorHAnsi"/>
          <w:b/>
          <w:color w:val="2610DC"/>
          <w:sz w:val="21"/>
          <w:szCs w:val="21"/>
          <w:lang w:eastAsia="fr-FR"/>
        </w:rPr>
        <w:t>. 1</w:t>
      </w:r>
      <w:r w:rsidRPr="00390E97">
        <w:rPr>
          <w:rFonts w:eastAsia="Times New Roman" w:cstheme="minorHAnsi"/>
          <w:b/>
          <w:color w:val="2610DC"/>
          <w:sz w:val="21"/>
          <w:szCs w:val="21"/>
          <w:lang w:eastAsia="fr-FR"/>
        </w:rPr>
        <w:t>]</w:t>
      </w:r>
      <w:r w:rsidR="00B355FE" w:rsidRPr="00390E97">
        <w:rPr>
          <w:rFonts w:eastAsia="Times New Roman" w:cstheme="minorHAnsi"/>
          <w:b/>
          <w:color w:val="2610DC"/>
          <w:sz w:val="21"/>
          <w:szCs w:val="21"/>
          <w:lang w:eastAsia="fr-FR"/>
        </w:rPr>
        <w:t xml:space="preserve">  </w:t>
      </w:r>
      <w:r w:rsidR="00C50B2F" w:rsidRPr="00390E97">
        <w:rPr>
          <w:rFonts w:eastAsia="Times New Roman" w:cstheme="minorHAnsi"/>
          <w:b/>
          <w:sz w:val="21"/>
          <w:szCs w:val="21"/>
          <w:lang w:eastAsia="fr-FR"/>
        </w:rPr>
        <w:t xml:space="preserve">  </w:t>
      </w:r>
      <w:r w:rsidRPr="00390E97">
        <w:rPr>
          <w:rFonts w:eastAsia="Times New Roman" w:cstheme="minorHAnsi"/>
          <w:b/>
          <w:sz w:val="21"/>
          <w:szCs w:val="21"/>
          <w:lang w:eastAsia="fr-FR"/>
        </w:rPr>
        <w:t xml:space="preserve"> Κα</w:t>
      </w:r>
      <w:proofErr w:type="spellStart"/>
      <w:r w:rsidRPr="00390E97">
        <w:rPr>
          <w:rFonts w:eastAsia="Times New Roman" w:cstheme="minorHAnsi"/>
          <w:b/>
          <w:sz w:val="21"/>
          <w:szCs w:val="21"/>
          <w:lang w:eastAsia="fr-FR"/>
        </w:rPr>
        <w:t>ίτοι</w:t>
      </w:r>
      <w:proofErr w:type="spellEnd"/>
      <w:r w:rsidRPr="00390E97">
        <w:rPr>
          <w:rFonts w:eastAsia="Times New Roman" w:cstheme="minorHAnsi"/>
          <w:b/>
          <w:sz w:val="21"/>
          <w:szCs w:val="21"/>
          <w:lang w:eastAsia="fr-FR"/>
        </w:rPr>
        <w:t xml:space="preserve"> π</w:t>
      </w:r>
      <w:proofErr w:type="spellStart"/>
      <w:r w:rsidRPr="00390E97">
        <w:rPr>
          <w:rFonts w:eastAsia="Times New Roman" w:cstheme="minorHAnsi"/>
          <w:b/>
          <w:sz w:val="21"/>
          <w:szCs w:val="21"/>
          <w:lang w:eastAsia="fr-FR"/>
        </w:rPr>
        <w:t>ρῶτον</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μέν</w:t>
      </w:r>
      <w:proofErr w:type="spellEnd"/>
      <w:r w:rsidRPr="00390E97">
        <w:rPr>
          <w:rFonts w:eastAsia="Times New Roman" w:cstheme="minorHAnsi"/>
          <w:b/>
          <w:sz w:val="21"/>
          <w:szCs w:val="21"/>
          <w:lang w:eastAsia="fr-FR"/>
        </w:rPr>
        <w:t xml:space="preserve">, ὦ </w:t>
      </w:r>
      <w:proofErr w:type="spellStart"/>
      <w:r w:rsidRPr="00390E97">
        <w:rPr>
          <w:rFonts w:eastAsia="Times New Roman" w:cstheme="minorHAnsi"/>
          <w:b/>
          <w:sz w:val="21"/>
          <w:szCs w:val="21"/>
          <w:lang w:eastAsia="fr-FR"/>
        </w:rPr>
        <w:t>ἄνδρες</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ἐνθυμήθητε</w:t>
      </w:r>
      <w:proofErr w:type="spellEnd"/>
      <w:proofErr w:type="gramStart"/>
      <w:r w:rsidRPr="00390E97">
        <w:rPr>
          <w:rFonts w:eastAsia="Times New Roman" w:cstheme="minorHAnsi"/>
          <w:b/>
          <w:sz w:val="21"/>
          <w:szCs w:val="21"/>
          <w:lang w:eastAsia="fr-FR"/>
        </w:rPr>
        <w:t>·  {</w:t>
      </w:r>
      <w:proofErr w:type="spellStart"/>
      <w:proofErr w:type="gramEnd"/>
      <w:r w:rsidRPr="00390E97">
        <w:rPr>
          <w:rFonts w:eastAsia="Times New Roman" w:cstheme="minorHAnsi"/>
          <w:b/>
          <w:sz w:val="21"/>
          <w:szCs w:val="21"/>
          <w:lang w:eastAsia="fr-FR"/>
        </w:rPr>
        <w:t>ὅτι</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εἰ</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ἐν</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ἐκείνῃ</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τῇ</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νυκτὶ</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ἐγὼ</w:t>
      </w:r>
      <w:proofErr w:type="spellEnd"/>
      <w:r w:rsidRPr="00390E97">
        <w:rPr>
          <w:rFonts w:eastAsia="Times New Roman" w:cstheme="minorHAnsi"/>
          <w:b/>
          <w:sz w:val="21"/>
          <w:szCs w:val="21"/>
          <w:lang w:eastAsia="fr-FR"/>
        </w:rPr>
        <w:t xml:space="preserve"> ἐπεβ</w:t>
      </w:r>
      <w:proofErr w:type="spellStart"/>
      <w:r w:rsidRPr="00390E97">
        <w:rPr>
          <w:rFonts w:eastAsia="Times New Roman" w:cstheme="minorHAnsi"/>
          <w:b/>
          <w:sz w:val="21"/>
          <w:szCs w:val="21"/>
          <w:lang w:eastAsia="fr-FR"/>
        </w:rPr>
        <w:t>ούλευον</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Ερ</w:t>
      </w:r>
      <w:proofErr w:type="spellEnd"/>
      <w:r w:rsidRPr="00390E97">
        <w:rPr>
          <w:rFonts w:eastAsia="Times New Roman" w:cstheme="minorHAnsi"/>
          <w:b/>
          <w:sz w:val="21"/>
          <w:szCs w:val="21"/>
          <w:lang w:eastAsia="fr-FR"/>
        </w:rPr>
        <w:t>α</w:t>
      </w:r>
      <w:proofErr w:type="spellStart"/>
      <w:r w:rsidRPr="00390E97">
        <w:rPr>
          <w:rFonts w:eastAsia="Times New Roman" w:cstheme="minorHAnsi"/>
          <w:b/>
          <w:sz w:val="21"/>
          <w:szCs w:val="21"/>
          <w:lang w:eastAsia="fr-FR"/>
        </w:rPr>
        <w:t>τοσθένει</w:t>
      </w:r>
      <w:proofErr w:type="spellEnd"/>
      <w:r w:rsidRPr="00390E97">
        <w:rPr>
          <w:rFonts w:eastAsia="Times New Roman" w:cstheme="minorHAnsi"/>
          <w:b/>
          <w:sz w:val="21"/>
          <w:szCs w:val="21"/>
          <w:lang w:eastAsia="fr-FR"/>
        </w:rPr>
        <w:t>, π</w:t>
      </w:r>
      <w:proofErr w:type="spellStart"/>
      <w:r w:rsidRPr="00390E97">
        <w:rPr>
          <w:rFonts w:eastAsia="Times New Roman" w:cstheme="minorHAnsi"/>
          <w:b/>
          <w:sz w:val="21"/>
          <w:szCs w:val="21"/>
          <w:lang w:eastAsia="fr-FR"/>
        </w:rPr>
        <w:t>ότερον</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ἦν</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μοι</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κρεῖττον</w:t>
      </w:r>
      <w:proofErr w:type="spellEnd"/>
      <w:r w:rsidRPr="00390E97">
        <w:rPr>
          <w:rFonts w:eastAsia="Times New Roman" w:cstheme="minorHAnsi"/>
          <w:b/>
          <w:sz w:val="21"/>
          <w:szCs w:val="21"/>
          <w:lang w:eastAsia="fr-FR"/>
        </w:rPr>
        <w:t xml:space="preserve"> α</w:t>
      </w:r>
      <w:proofErr w:type="spellStart"/>
      <w:r w:rsidRPr="00390E97">
        <w:rPr>
          <w:rFonts w:eastAsia="Times New Roman" w:cstheme="minorHAnsi"/>
          <w:b/>
          <w:sz w:val="21"/>
          <w:szCs w:val="21"/>
          <w:lang w:eastAsia="fr-FR"/>
        </w:rPr>
        <w:t>ὐτῷ</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ἑτέρωθι</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δει</w:t>
      </w:r>
      <w:proofErr w:type="spellEnd"/>
      <w:r w:rsidRPr="00390E97">
        <w:rPr>
          <w:rFonts w:eastAsia="Times New Roman" w:cstheme="minorHAnsi"/>
          <w:b/>
          <w:sz w:val="21"/>
          <w:szCs w:val="21"/>
          <w:lang w:eastAsia="fr-FR"/>
        </w:rPr>
        <w:t>π</w:t>
      </w:r>
      <w:proofErr w:type="spellStart"/>
      <w:r w:rsidRPr="00390E97">
        <w:rPr>
          <w:rFonts w:eastAsia="Times New Roman" w:cstheme="minorHAnsi"/>
          <w:b/>
          <w:sz w:val="21"/>
          <w:szCs w:val="21"/>
          <w:lang w:eastAsia="fr-FR"/>
        </w:rPr>
        <w:t>νεῖν</w:t>
      </w:r>
      <w:proofErr w:type="spellEnd"/>
      <w:r w:rsidRPr="00390E97">
        <w:rPr>
          <w:rFonts w:eastAsia="Times New Roman" w:cstheme="minorHAnsi"/>
          <w:b/>
          <w:sz w:val="21"/>
          <w:szCs w:val="21"/>
          <w:lang w:eastAsia="fr-FR"/>
        </w:rPr>
        <w:t xml:space="preserve"> ἢ </w:t>
      </w:r>
      <w:proofErr w:type="spellStart"/>
      <w:r w:rsidRPr="00390E97">
        <w:rPr>
          <w:rFonts w:eastAsia="Times New Roman" w:cstheme="minorHAnsi"/>
          <w:b/>
          <w:sz w:val="21"/>
          <w:szCs w:val="21"/>
          <w:lang w:eastAsia="fr-FR"/>
        </w:rPr>
        <w:t>τὸν</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συνδει</w:t>
      </w:r>
      <w:proofErr w:type="spellEnd"/>
      <w:r w:rsidRPr="00390E97">
        <w:rPr>
          <w:rFonts w:eastAsia="Times New Roman" w:cstheme="minorHAnsi"/>
          <w:b/>
          <w:sz w:val="21"/>
          <w:szCs w:val="21"/>
          <w:lang w:eastAsia="fr-FR"/>
        </w:rPr>
        <w:t>π</w:t>
      </w:r>
      <w:proofErr w:type="spellStart"/>
      <w:r w:rsidRPr="00390E97">
        <w:rPr>
          <w:rFonts w:eastAsia="Times New Roman" w:cstheme="minorHAnsi"/>
          <w:b/>
          <w:sz w:val="21"/>
          <w:szCs w:val="21"/>
          <w:lang w:eastAsia="fr-FR"/>
        </w:rPr>
        <w:t>νήσοντά</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μοι</w:t>
      </w:r>
      <w:proofErr w:type="spellEnd"/>
      <w:r w:rsidRPr="00390E97">
        <w:rPr>
          <w:rFonts w:eastAsia="Times New Roman" w:cstheme="minorHAnsi"/>
          <w:b/>
          <w:sz w:val="21"/>
          <w:szCs w:val="21"/>
          <w:lang w:eastAsia="fr-FR"/>
        </w:rPr>
        <w:t xml:space="preserve"> </w:t>
      </w:r>
      <w:proofErr w:type="spellStart"/>
      <w:r w:rsidRPr="00390E97">
        <w:rPr>
          <w:rFonts w:eastAsia="Times New Roman" w:cstheme="minorHAnsi"/>
          <w:b/>
          <w:sz w:val="21"/>
          <w:szCs w:val="21"/>
          <w:lang w:eastAsia="fr-FR"/>
        </w:rPr>
        <w:t>εἰσ</w:t>
      </w:r>
      <w:proofErr w:type="spellEnd"/>
      <w:r w:rsidRPr="00390E97">
        <w:rPr>
          <w:rFonts w:eastAsia="Times New Roman" w:cstheme="minorHAnsi"/>
          <w:b/>
          <w:sz w:val="21"/>
          <w:szCs w:val="21"/>
          <w:lang w:eastAsia="fr-FR"/>
        </w:rPr>
        <w:t>αγα</w:t>
      </w:r>
      <w:proofErr w:type="spellStart"/>
      <w:r w:rsidRPr="00390E97">
        <w:rPr>
          <w:rFonts w:eastAsia="Times New Roman" w:cstheme="minorHAnsi"/>
          <w:b/>
          <w:sz w:val="21"/>
          <w:szCs w:val="21"/>
          <w:lang w:eastAsia="fr-FR"/>
        </w:rPr>
        <w:t>γεῖν</w:t>
      </w:r>
      <w:proofErr w:type="spellEnd"/>
      <w:r w:rsidRPr="00390E97">
        <w:rPr>
          <w:rFonts w:eastAsia="Times New Roman" w:cstheme="minorHAnsi"/>
          <w:b/>
          <w:sz w:val="21"/>
          <w:szCs w:val="21"/>
          <w:lang w:eastAsia="fr-FR"/>
        </w:rPr>
        <w:t xml:space="preserve">; </w:t>
      </w:r>
    </w:p>
    <w:p w:rsidR="00147BF7" w:rsidRDefault="00390E97" w:rsidP="00147BF7">
      <w:pPr>
        <w:pStyle w:val="Sansinterligne"/>
        <w:rPr>
          <w:rFonts w:cstheme="minorHAnsi"/>
          <w:sz w:val="20"/>
          <w:szCs w:val="20"/>
        </w:rPr>
      </w:pPr>
      <w:proofErr w:type="gramStart"/>
      <w:r w:rsidRPr="00390E97">
        <w:rPr>
          <w:rFonts w:eastAsia="Times New Roman" w:cstheme="minorHAnsi"/>
          <w:b/>
          <w:i/>
          <w:iCs/>
          <w:sz w:val="20"/>
          <w:szCs w:val="20"/>
          <w:lang w:eastAsia="fr-FR"/>
        </w:rPr>
        <w:t>Apparat</w:t>
      </w:r>
      <w:r>
        <w:rPr>
          <w:rFonts w:eastAsia="Times New Roman" w:cstheme="minorHAnsi"/>
          <w:b/>
          <w:sz w:val="20"/>
          <w:szCs w:val="20"/>
          <w:lang w:eastAsia="fr-FR"/>
        </w:rPr>
        <w:t xml:space="preserve">  </w:t>
      </w:r>
      <w:r w:rsidR="00147BF7" w:rsidRPr="000226BE">
        <w:rPr>
          <w:rFonts w:eastAsia="Times New Roman" w:cstheme="minorHAnsi"/>
          <w:b/>
          <w:sz w:val="20"/>
          <w:szCs w:val="20"/>
          <w:lang w:eastAsia="fr-FR"/>
        </w:rPr>
        <w:t>‖</w:t>
      </w:r>
      <w:proofErr w:type="gramEnd"/>
      <w:r w:rsidR="00147BF7" w:rsidRPr="000226BE">
        <w:rPr>
          <w:rFonts w:eastAsia="Times New Roman" w:cstheme="minorHAnsi"/>
          <w:sz w:val="20"/>
          <w:szCs w:val="20"/>
          <w:lang w:eastAsia="fr-FR"/>
        </w:rPr>
        <w:t>{</w:t>
      </w:r>
      <w:proofErr w:type="spellStart"/>
      <w:r w:rsidR="00147BF7" w:rsidRPr="000226BE">
        <w:rPr>
          <w:rFonts w:eastAsia="Times New Roman" w:cstheme="minorHAnsi"/>
          <w:b/>
          <w:sz w:val="20"/>
          <w:szCs w:val="20"/>
          <w:lang w:eastAsia="fr-FR"/>
        </w:rPr>
        <w:t>ὅτι</w:t>
      </w:r>
      <w:proofErr w:type="spellEnd"/>
      <w:r w:rsidR="00147BF7" w:rsidRPr="000226BE">
        <w:rPr>
          <w:rFonts w:eastAsia="Times New Roman" w:cstheme="minorHAnsi"/>
          <w:sz w:val="20"/>
          <w:szCs w:val="20"/>
          <w:lang w:eastAsia="fr-FR"/>
        </w:rPr>
        <w:t>}</w:t>
      </w:r>
      <w:r w:rsidR="00147BF7" w:rsidRPr="000226BE">
        <w:rPr>
          <w:rFonts w:cstheme="minorHAnsi"/>
          <w:sz w:val="20"/>
          <w:szCs w:val="20"/>
        </w:rPr>
        <w:t xml:space="preserve"> </w:t>
      </w:r>
      <w:proofErr w:type="spellStart"/>
      <w:r w:rsidR="00147BF7" w:rsidRPr="000226BE">
        <w:rPr>
          <w:rFonts w:cstheme="minorHAnsi"/>
          <w:sz w:val="20"/>
          <w:szCs w:val="20"/>
        </w:rPr>
        <w:t>delevit</w:t>
      </w:r>
      <w:proofErr w:type="spellEnd"/>
      <w:r w:rsidR="00147BF7" w:rsidRPr="000226BE">
        <w:rPr>
          <w:rFonts w:cstheme="minorHAnsi"/>
          <w:sz w:val="20"/>
          <w:szCs w:val="20"/>
        </w:rPr>
        <w:t xml:space="preserve"> </w:t>
      </w:r>
      <w:proofErr w:type="spellStart"/>
      <w:r w:rsidR="00147BF7" w:rsidRPr="000226BE">
        <w:rPr>
          <w:rFonts w:cstheme="minorHAnsi"/>
          <w:sz w:val="20"/>
          <w:szCs w:val="20"/>
        </w:rPr>
        <w:t>Reiske</w:t>
      </w:r>
      <w:proofErr w:type="spellEnd"/>
      <w:r w:rsidR="00147BF7" w:rsidRPr="000226BE">
        <w:rPr>
          <w:rFonts w:cstheme="minorHAnsi"/>
          <w:sz w:val="20"/>
          <w:szCs w:val="20"/>
        </w:rPr>
        <w:t xml:space="preserve"> (</w:t>
      </w:r>
      <w:proofErr w:type="spellStart"/>
      <w:r w:rsidR="00147BF7" w:rsidRPr="00B355FE">
        <w:rPr>
          <w:rFonts w:eastAsia="Times New Roman" w:cstheme="minorHAnsi"/>
          <w:b/>
          <w:sz w:val="20"/>
          <w:szCs w:val="20"/>
          <w:lang w:eastAsia="fr-FR"/>
        </w:rPr>
        <w:t>ὅτι</w:t>
      </w:r>
      <w:proofErr w:type="spellEnd"/>
      <w:r w:rsidR="00147BF7" w:rsidRPr="000226BE">
        <w:rPr>
          <w:rFonts w:cstheme="minorHAnsi"/>
          <w:sz w:val="20"/>
          <w:szCs w:val="20"/>
        </w:rPr>
        <w:t xml:space="preserve"> est incompatible avec </w:t>
      </w:r>
      <w:r w:rsidR="00147BF7" w:rsidRPr="000226BE">
        <w:rPr>
          <w:rFonts w:eastAsia="Times New Roman" w:cstheme="minorHAnsi"/>
          <w:b/>
          <w:sz w:val="20"/>
          <w:szCs w:val="20"/>
          <w:lang w:eastAsia="fr-FR"/>
        </w:rPr>
        <w:t>π</w:t>
      </w:r>
      <w:proofErr w:type="spellStart"/>
      <w:r w:rsidR="00147BF7" w:rsidRPr="000226BE">
        <w:rPr>
          <w:rFonts w:eastAsia="Times New Roman" w:cstheme="minorHAnsi"/>
          <w:b/>
          <w:sz w:val="20"/>
          <w:szCs w:val="20"/>
          <w:lang w:eastAsia="fr-FR"/>
        </w:rPr>
        <w:t>ότερον</w:t>
      </w:r>
      <w:proofErr w:type="spellEnd"/>
      <w:r w:rsidR="00147BF7" w:rsidRPr="000226BE">
        <w:rPr>
          <w:rFonts w:eastAsia="Times New Roman" w:cstheme="minorHAnsi"/>
          <w:sz w:val="20"/>
          <w:szCs w:val="20"/>
          <w:lang w:eastAsia="fr-FR"/>
        </w:rPr>
        <w:t>—Carey )</w:t>
      </w:r>
      <w:r w:rsidR="00147BF7" w:rsidRPr="000226BE">
        <w:rPr>
          <w:rFonts w:cstheme="minorHAnsi"/>
          <w:sz w:val="20"/>
          <w:szCs w:val="20"/>
        </w:rPr>
        <w:t xml:space="preserve">. P. Chiron le </w:t>
      </w:r>
      <w:proofErr w:type="spellStart"/>
      <w:r w:rsidR="00147BF7" w:rsidRPr="000226BE">
        <w:rPr>
          <w:rFonts w:cstheme="minorHAnsi"/>
          <w:sz w:val="20"/>
          <w:szCs w:val="20"/>
        </w:rPr>
        <w:t>maintient</w:t>
      </w:r>
      <w:proofErr w:type="spellEnd"/>
      <w:r w:rsidR="00147BF7" w:rsidRPr="000226BE">
        <w:rPr>
          <w:rFonts w:cstheme="minorHAnsi"/>
          <w:sz w:val="20"/>
          <w:szCs w:val="20"/>
        </w:rPr>
        <w:t xml:space="preserve">, plaidant </w:t>
      </w:r>
      <w:proofErr w:type="gramStart"/>
      <w:r w:rsidR="00147BF7" w:rsidRPr="000226BE">
        <w:rPr>
          <w:rFonts w:cstheme="minorHAnsi"/>
          <w:sz w:val="20"/>
          <w:szCs w:val="20"/>
        </w:rPr>
        <w:t>l’anacoluthe.</w:t>
      </w:r>
      <w:r w:rsidR="00147BF7" w:rsidRPr="000226BE">
        <w:rPr>
          <w:rFonts w:cstheme="minorHAnsi"/>
          <w:b/>
          <w:sz w:val="20"/>
          <w:szCs w:val="20"/>
        </w:rPr>
        <w:t>‖</w:t>
      </w:r>
      <w:proofErr w:type="gramEnd"/>
      <w:r w:rsidR="00147BF7" w:rsidRPr="000226BE">
        <w:rPr>
          <w:rFonts w:cstheme="minorHAnsi"/>
          <w:sz w:val="20"/>
          <w:szCs w:val="20"/>
        </w:rPr>
        <w:t xml:space="preserve"> </w:t>
      </w:r>
    </w:p>
    <w:p w:rsidR="00390E97" w:rsidRDefault="00390E97" w:rsidP="00B355FE">
      <w:pPr>
        <w:pStyle w:val="Sansinterligne"/>
        <w:rPr>
          <w:b/>
          <w:iCs/>
          <w:caps/>
          <w:color w:val="C00000"/>
          <w:sz w:val="18"/>
        </w:rPr>
      </w:pPr>
    </w:p>
    <w:p w:rsidR="00B355FE" w:rsidRPr="0082167E" w:rsidRDefault="00B355FE" w:rsidP="00B355FE">
      <w:pPr>
        <w:pStyle w:val="Sansinterligne"/>
        <w:rPr>
          <w:iCs/>
          <w:sz w:val="18"/>
        </w:rPr>
      </w:pPr>
      <w:r w:rsidRPr="0082167E">
        <w:rPr>
          <w:b/>
          <w:iCs/>
          <w:caps/>
          <w:color w:val="C00000"/>
          <w:sz w:val="18"/>
        </w:rPr>
        <w:t>Κ</w:t>
      </w:r>
      <w:r w:rsidRPr="0082167E">
        <w:rPr>
          <w:b/>
          <w:bCs/>
          <w:iCs/>
          <w:sz w:val="18"/>
        </w:rPr>
        <w:t>α</w:t>
      </w:r>
      <w:proofErr w:type="spellStart"/>
      <w:r w:rsidRPr="0082167E">
        <w:rPr>
          <w:b/>
          <w:bCs/>
          <w:iCs/>
          <w:sz w:val="18"/>
        </w:rPr>
        <w:t>ίτοι</w:t>
      </w:r>
      <w:proofErr w:type="spellEnd"/>
      <w:r w:rsidRPr="0082167E">
        <w:rPr>
          <w:b/>
          <w:bCs/>
          <w:iCs/>
          <w:sz w:val="18"/>
        </w:rPr>
        <w:t>,</w:t>
      </w:r>
      <w:r w:rsidRPr="0082167E">
        <w:rPr>
          <w:iCs/>
          <w:sz w:val="18"/>
        </w:rPr>
        <w:t xml:space="preserve"> </w:t>
      </w:r>
      <w:proofErr w:type="gramStart"/>
      <w:r w:rsidRPr="0082167E">
        <w:rPr>
          <w:i/>
          <w:iCs/>
          <w:sz w:val="18"/>
        </w:rPr>
        <w:t>adv</w:t>
      </w:r>
      <w:r w:rsidRPr="0082167E">
        <w:rPr>
          <w:iCs/>
          <w:sz w:val="18"/>
        </w:rPr>
        <w:t>.:</w:t>
      </w:r>
      <w:proofErr w:type="gramEnd"/>
      <w:r w:rsidRPr="0082167E">
        <w:rPr>
          <w:iCs/>
          <w:sz w:val="18"/>
        </w:rPr>
        <w:t xml:space="preserve">  </w:t>
      </w:r>
      <w:r w:rsidRPr="0082167E">
        <w:rPr>
          <w:b/>
          <w:bCs/>
          <w:iCs/>
          <w:sz w:val="18"/>
        </w:rPr>
        <w:t>1</w:t>
      </w:r>
      <w:r w:rsidRPr="0082167E">
        <w:rPr>
          <w:iCs/>
          <w:sz w:val="18"/>
        </w:rPr>
        <w:t xml:space="preserve"> et certes, et en vérité ;  </w:t>
      </w:r>
      <w:r w:rsidRPr="0082167E">
        <w:rPr>
          <w:b/>
          <w:bCs/>
          <w:iCs/>
          <w:sz w:val="18"/>
        </w:rPr>
        <w:t>2</w:t>
      </w:r>
      <w:r w:rsidRPr="0082167E">
        <w:rPr>
          <w:iCs/>
          <w:sz w:val="18"/>
        </w:rPr>
        <w:t xml:space="preserve"> quoi qu’il en soit, cependant, toutefois</w:t>
      </w:r>
      <w:r w:rsidR="00390E97">
        <w:rPr>
          <w:iCs/>
          <w:sz w:val="18"/>
        </w:rPr>
        <w:t>.</w:t>
      </w:r>
      <w:r w:rsidRPr="0082167E">
        <w:rPr>
          <w:iCs/>
          <w:sz w:val="18"/>
        </w:rPr>
        <w:t xml:space="preserve">  </w:t>
      </w:r>
    </w:p>
    <w:p w:rsidR="00B355FE" w:rsidRPr="000226BE" w:rsidRDefault="00B355FE" w:rsidP="00B355FE">
      <w:pPr>
        <w:pStyle w:val="Sansinterligne"/>
        <w:rPr>
          <w:rFonts w:cstheme="minorHAnsi"/>
          <w:sz w:val="20"/>
          <w:szCs w:val="20"/>
        </w:rPr>
      </w:pPr>
      <w:proofErr w:type="spellStart"/>
      <w:r w:rsidRPr="0082167E">
        <w:rPr>
          <w:b/>
          <w:bCs/>
          <w:color w:val="C00000"/>
          <w:sz w:val="18"/>
        </w:rPr>
        <w:t>Ἐ</w:t>
      </w:r>
      <w:r w:rsidRPr="0082167E">
        <w:rPr>
          <w:b/>
          <w:bCs/>
          <w:sz w:val="18"/>
        </w:rPr>
        <w:t>νθυμεομ</w:t>
      </w:r>
      <w:proofErr w:type="spellEnd"/>
      <w:r w:rsidRPr="0082167E">
        <w:rPr>
          <w:b/>
          <w:bCs/>
          <w:sz w:val="18"/>
        </w:rPr>
        <w:t xml:space="preserve">αι </w:t>
      </w:r>
      <w:proofErr w:type="gramStart"/>
      <w:r w:rsidRPr="0082167E">
        <w:rPr>
          <w:b/>
          <w:bCs/>
          <w:sz w:val="18"/>
        </w:rPr>
        <w:t>—[</w:t>
      </w:r>
      <w:proofErr w:type="gramEnd"/>
      <w:r w:rsidRPr="0082167E">
        <w:rPr>
          <w:bCs/>
          <w:sz w:val="18"/>
        </w:rPr>
        <w:t>inf</w:t>
      </w:r>
      <w:r w:rsidRPr="0082167E">
        <w:rPr>
          <w:b/>
          <w:bCs/>
          <w:sz w:val="18"/>
        </w:rPr>
        <w:t xml:space="preserve">. </w:t>
      </w:r>
      <w:proofErr w:type="spellStart"/>
      <w:r w:rsidRPr="0082167E">
        <w:rPr>
          <w:b/>
          <w:bCs/>
          <w:sz w:val="18"/>
        </w:rPr>
        <w:t>ἐνθυμεῖσθ</w:t>
      </w:r>
      <w:proofErr w:type="spellEnd"/>
      <w:r w:rsidRPr="0082167E">
        <w:rPr>
          <w:b/>
          <w:bCs/>
          <w:sz w:val="18"/>
        </w:rPr>
        <w:t xml:space="preserve">αι ; </w:t>
      </w:r>
      <w:r w:rsidRPr="0082167E">
        <w:rPr>
          <w:b/>
          <w:bCs/>
          <w:i/>
          <w:sz w:val="18"/>
        </w:rPr>
        <w:t>fut.</w:t>
      </w:r>
      <w:r w:rsidRPr="0082167E">
        <w:rPr>
          <w:b/>
          <w:bCs/>
          <w:sz w:val="18"/>
        </w:rPr>
        <w:t xml:space="preserve">: </w:t>
      </w:r>
      <w:proofErr w:type="spellStart"/>
      <w:r w:rsidRPr="0082167E">
        <w:rPr>
          <w:sz w:val="18"/>
        </w:rPr>
        <w:t>ἐνθυμήσομ</w:t>
      </w:r>
      <w:proofErr w:type="spellEnd"/>
      <w:r w:rsidRPr="0082167E">
        <w:rPr>
          <w:sz w:val="18"/>
        </w:rPr>
        <w:t xml:space="preserve">αι ; </w:t>
      </w:r>
      <w:proofErr w:type="spellStart"/>
      <w:r w:rsidRPr="0082167E">
        <w:rPr>
          <w:i/>
          <w:sz w:val="18"/>
        </w:rPr>
        <w:t>aor</w:t>
      </w:r>
      <w:proofErr w:type="spellEnd"/>
      <w:r w:rsidRPr="0082167E">
        <w:rPr>
          <w:i/>
          <w:sz w:val="18"/>
        </w:rPr>
        <w:t>.</w:t>
      </w:r>
      <w:r w:rsidRPr="0082167E">
        <w:rPr>
          <w:sz w:val="18"/>
        </w:rPr>
        <w:t xml:space="preserve">: </w:t>
      </w:r>
      <w:proofErr w:type="spellStart"/>
      <w:r w:rsidRPr="0082167E">
        <w:rPr>
          <w:sz w:val="18"/>
        </w:rPr>
        <w:t>ἐνεθυμήθην</w:t>
      </w:r>
      <w:proofErr w:type="spellEnd"/>
      <w:r w:rsidRPr="0082167E">
        <w:rPr>
          <w:sz w:val="18"/>
        </w:rPr>
        <w:t xml:space="preserve"> ; </w:t>
      </w:r>
      <w:proofErr w:type="spellStart"/>
      <w:r w:rsidRPr="0082167E">
        <w:rPr>
          <w:i/>
          <w:sz w:val="18"/>
        </w:rPr>
        <w:t>pft</w:t>
      </w:r>
      <w:proofErr w:type="spellEnd"/>
      <w:r w:rsidRPr="0082167E">
        <w:rPr>
          <w:sz w:val="18"/>
        </w:rPr>
        <w:t xml:space="preserve">.: </w:t>
      </w:r>
      <w:proofErr w:type="spellStart"/>
      <w:r w:rsidRPr="0082167E">
        <w:rPr>
          <w:sz w:val="18"/>
        </w:rPr>
        <w:t>ἐντεθύμημ</w:t>
      </w:r>
      <w:proofErr w:type="spellEnd"/>
      <w:r w:rsidRPr="0082167E">
        <w:rPr>
          <w:sz w:val="18"/>
        </w:rPr>
        <w:t>αι</w:t>
      </w:r>
      <w:r w:rsidRPr="0082167E">
        <w:rPr>
          <w:b/>
          <w:sz w:val="18"/>
        </w:rPr>
        <w:t>]—:</w:t>
      </w:r>
      <w:r w:rsidRPr="0082167E">
        <w:rPr>
          <w:sz w:val="18"/>
        </w:rPr>
        <w:t> se mettre dans l’esprit, songer, réfléchir, penser</w:t>
      </w:r>
      <w:r>
        <w:rPr>
          <w:sz w:val="18"/>
        </w:rPr>
        <w:t xml:space="preserve">. </w:t>
      </w:r>
    </w:p>
    <w:p w:rsidR="00B355FE" w:rsidRPr="000226BE" w:rsidRDefault="00B355FE" w:rsidP="00B355FE">
      <w:pPr>
        <w:pStyle w:val="Sansinterligne"/>
        <w:rPr>
          <w:rFonts w:cstheme="minorHAnsi"/>
          <w:sz w:val="20"/>
          <w:szCs w:val="20"/>
        </w:rPr>
      </w:pPr>
    </w:p>
    <w:p w:rsidR="00147BF7" w:rsidRPr="000226BE" w:rsidRDefault="00147BF7" w:rsidP="00147BF7">
      <w:pPr>
        <w:pStyle w:val="Sansinterligne"/>
        <w:rPr>
          <w:rFonts w:cstheme="minorHAnsi"/>
          <w:sz w:val="20"/>
          <w:szCs w:val="20"/>
        </w:rPr>
      </w:pPr>
      <w:r w:rsidRPr="000226BE">
        <w:rPr>
          <w:rFonts w:cstheme="minorHAnsi"/>
          <w:b/>
          <w:color w:val="C00000"/>
          <w:sz w:val="20"/>
          <w:szCs w:val="20"/>
        </w:rPr>
        <w:t>Ἐ</w:t>
      </w:r>
      <w:r w:rsidRPr="000226BE">
        <w:rPr>
          <w:rFonts w:cstheme="minorHAnsi"/>
          <w:b/>
          <w:sz w:val="20"/>
          <w:szCs w:val="20"/>
        </w:rPr>
        <w:t>πιβ</w:t>
      </w:r>
      <w:proofErr w:type="spellStart"/>
      <w:r w:rsidRPr="000226BE">
        <w:rPr>
          <w:rFonts w:cstheme="minorHAnsi"/>
          <w:b/>
          <w:sz w:val="20"/>
          <w:szCs w:val="20"/>
        </w:rPr>
        <w:t>ουλεύω</w:t>
      </w:r>
      <w:proofErr w:type="spellEnd"/>
      <w:r w:rsidRPr="000226BE">
        <w:rPr>
          <w:rFonts w:cstheme="minorHAnsi"/>
          <w:sz w:val="20"/>
          <w:szCs w:val="20"/>
        </w:rPr>
        <w:t xml:space="preserve"> : former un projet, un complot contre </w:t>
      </w:r>
      <w:proofErr w:type="spellStart"/>
      <w:r w:rsidRPr="000226BE">
        <w:rPr>
          <w:rFonts w:cstheme="minorHAnsi"/>
          <w:sz w:val="20"/>
          <w:szCs w:val="20"/>
        </w:rPr>
        <w:t>qn</w:t>
      </w:r>
      <w:proofErr w:type="spellEnd"/>
      <w:r w:rsidRPr="000226BE">
        <w:rPr>
          <w:rFonts w:cstheme="minorHAnsi"/>
          <w:sz w:val="20"/>
          <w:szCs w:val="20"/>
        </w:rPr>
        <w:t xml:space="preserve"> (</w:t>
      </w:r>
      <w:proofErr w:type="spellStart"/>
      <w:r w:rsidRPr="000226BE">
        <w:rPr>
          <w:rFonts w:cstheme="minorHAnsi"/>
          <w:sz w:val="20"/>
          <w:szCs w:val="20"/>
        </w:rPr>
        <w:t>dat</w:t>
      </w:r>
      <w:proofErr w:type="spell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ότερον</w:t>
      </w:r>
      <w:proofErr w:type="spellEnd"/>
      <w:r w:rsidRPr="000226BE">
        <w:rPr>
          <w:rFonts w:eastAsia="Times New Roman" w:cstheme="minorHAnsi"/>
          <w:b/>
          <w:sz w:val="20"/>
          <w:szCs w:val="20"/>
          <w:lang w:eastAsia="fr-FR"/>
        </w:rPr>
        <w:t xml:space="preserve">… ἢ, </w:t>
      </w:r>
      <w:r w:rsidRPr="000226BE">
        <w:rPr>
          <w:rFonts w:cstheme="minorHAnsi"/>
          <w:sz w:val="20"/>
          <w:szCs w:val="20"/>
        </w:rPr>
        <w:t xml:space="preserve">interrogative double : est-ce que ... ou bien est-ce que ?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κ</w:t>
      </w:r>
      <w:r w:rsidRPr="000226BE">
        <w:rPr>
          <w:rFonts w:eastAsia="Times New Roman" w:cstheme="minorHAnsi"/>
          <w:b/>
          <w:sz w:val="20"/>
          <w:szCs w:val="20"/>
          <w:lang w:eastAsia="fr-FR"/>
        </w:rPr>
        <w:t>ρεῖττον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ἐστι</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dat</w:t>
      </w:r>
      <w:proofErr w:type="spellEnd"/>
      <w:r w:rsidRPr="000226BE">
        <w:rPr>
          <w:rFonts w:eastAsia="Times New Roman" w:cstheme="minorHAnsi"/>
          <w:b/>
          <w:sz w:val="20"/>
          <w:szCs w:val="20"/>
          <w:lang w:eastAsia="fr-FR"/>
        </w:rPr>
        <w:t>.) + inf. :</w:t>
      </w:r>
      <w:r w:rsidRPr="000226BE">
        <w:rPr>
          <w:rFonts w:eastAsia="Times New Roman" w:cstheme="minorHAnsi"/>
          <w:sz w:val="20"/>
          <w:szCs w:val="20"/>
          <w:lang w:eastAsia="fr-FR"/>
        </w:rPr>
        <w:t xml:space="preserve"> il est préférable (pour </w:t>
      </w:r>
      <w:proofErr w:type="spellStart"/>
      <w:r w:rsidRPr="000226BE">
        <w:rPr>
          <w:rFonts w:eastAsia="Times New Roman" w:cstheme="minorHAnsi"/>
          <w:sz w:val="20"/>
          <w:szCs w:val="20"/>
          <w:lang w:eastAsia="fr-FR"/>
        </w:rPr>
        <w:t>qn</w:t>
      </w:r>
      <w:proofErr w:type="spellEnd"/>
      <w:r w:rsidRPr="000226BE">
        <w:rPr>
          <w:rFonts w:eastAsia="Times New Roman" w:cstheme="minorHAnsi"/>
          <w:sz w:val="20"/>
          <w:szCs w:val="20"/>
          <w:lang w:eastAsia="fr-FR"/>
        </w:rPr>
        <w:t xml:space="preserve">.) de </w:t>
      </w:r>
    </w:p>
    <w:p w:rsidR="00147BF7" w:rsidRPr="000226BE" w:rsidRDefault="00147BF7" w:rsidP="00147BF7">
      <w:pPr>
        <w:pStyle w:val="Sansinterligne"/>
        <w:rPr>
          <w:rFonts w:cstheme="minorHAnsi"/>
          <w:sz w:val="20"/>
          <w:szCs w:val="20"/>
        </w:rPr>
      </w:pPr>
      <w:r w:rsidRPr="000226BE">
        <w:rPr>
          <w:rFonts w:eastAsia="Times New Roman" w:cstheme="minorHAnsi"/>
          <w:b/>
          <w:caps/>
          <w:color w:val="C00000"/>
          <w:sz w:val="20"/>
          <w:szCs w:val="20"/>
          <w:lang w:eastAsia="fr-FR"/>
        </w:rPr>
        <w:t>C</w:t>
      </w:r>
      <w:r w:rsidRPr="000226BE">
        <w:rPr>
          <w:rFonts w:eastAsia="Times New Roman" w:cstheme="minorHAnsi"/>
          <w:b/>
          <w:smallCaps/>
          <w:sz w:val="20"/>
          <w:szCs w:val="20"/>
          <w:lang w:eastAsia="fr-FR"/>
        </w:rPr>
        <w:t xml:space="preserve">st. </w:t>
      </w:r>
      <w:proofErr w:type="spellStart"/>
      <w:r w:rsidRPr="000226BE">
        <w:rPr>
          <w:rFonts w:eastAsia="Times New Roman" w:cstheme="minorHAnsi"/>
          <w:b/>
          <w:caps/>
          <w:color w:val="C00000"/>
          <w:sz w:val="20"/>
          <w:szCs w:val="20"/>
          <w:lang w:eastAsia="fr-FR"/>
        </w:rPr>
        <w:t>α</w:t>
      </w:r>
      <w:r w:rsidRPr="000226BE">
        <w:rPr>
          <w:rFonts w:eastAsia="Times New Roman" w:cstheme="minorHAnsi"/>
          <w:b/>
          <w:sz w:val="20"/>
          <w:szCs w:val="20"/>
          <w:lang w:eastAsia="fr-FR"/>
        </w:rPr>
        <w:t>ὐτῷ</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au datif par attraction du </w:t>
      </w:r>
      <w:proofErr w:type="spellStart"/>
      <w:r w:rsidRPr="000226BE">
        <w:rPr>
          <w:rFonts w:eastAsia="Times New Roman" w:cstheme="minorHAnsi"/>
          <w:sz w:val="20"/>
          <w:szCs w:val="20"/>
          <w:lang w:eastAsia="fr-FR"/>
        </w:rPr>
        <w:t>dat</w:t>
      </w:r>
      <w:proofErr w:type="spellEnd"/>
      <w:r w:rsidRPr="000226BE">
        <w:rPr>
          <w:rFonts w:eastAsia="Times New Roman" w:cstheme="minorHAnsi"/>
          <w:sz w:val="20"/>
          <w:szCs w:val="20"/>
          <w:lang w:eastAsia="fr-FR"/>
        </w:rPr>
        <w:t xml:space="preserve">. </w:t>
      </w:r>
      <w:proofErr w:type="spellStart"/>
      <w:proofErr w:type="gramStart"/>
      <w:r w:rsidRPr="000226BE">
        <w:rPr>
          <w:rFonts w:eastAsia="Times New Roman" w:cstheme="minorHAnsi"/>
          <w:b/>
          <w:sz w:val="20"/>
          <w:szCs w:val="20"/>
          <w:lang w:eastAsia="fr-FR"/>
        </w:rPr>
        <w:t>μοι</w:t>
      </w:r>
      <w:proofErr w:type="spellEnd"/>
      <w:proofErr w:type="gram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au lieu de l’acc.</w:t>
      </w:r>
      <w:r w:rsidRPr="000226BE">
        <w:rPr>
          <w:rFonts w:eastAsia="Times New Roman" w:cstheme="minorHAnsi"/>
          <w:b/>
          <w:sz w:val="20"/>
          <w:szCs w:val="20"/>
          <w:lang w:eastAsia="fr-FR"/>
        </w:rPr>
        <w:t xml:space="preserve"> &lt;</w:t>
      </w:r>
      <w:proofErr w:type="gramStart"/>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ὐτόν</w:t>
      </w:r>
      <w:proofErr w:type="spellEnd"/>
      <w:proofErr w:type="gramEnd"/>
      <w:r w:rsidRPr="000226BE">
        <w:rPr>
          <w:rFonts w:eastAsia="Times New Roman" w:cstheme="minorHAnsi"/>
          <w:b/>
          <w:sz w:val="20"/>
          <w:szCs w:val="20"/>
          <w:lang w:eastAsia="fr-FR"/>
        </w:rPr>
        <w:t xml:space="preserve">&gt; </w:t>
      </w:r>
      <w:r w:rsidRPr="000226BE">
        <w:rPr>
          <w:rFonts w:eastAsia="Times New Roman" w:cstheme="minorHAnsi"/>
          <w:sz w:val="20"/>
          <w:szCs w:val="20"/>
          <w:lang w:eastAsia="fr-FR"/>
        </w:rPr>
        <w:t xml:space="preserve"> accordé au </w:t>
      </w:r>
      <w:proofErr w:type="spellStart"/>
      <w:r w:rsidRPr="000226BE">
        <w:rPr>
          <w:rFonts w:eastAsia="Times New Roman" w:cstheme="minorHAnsi"/>
          <w:sz w:val="20"/>
          <w:szCs w:val="20"/>
          <w:lang w:eastAsia="fr-FR"/>
        </w:rPr>
        <w:t>sjt</w:t>
      </w:r>
      <w:proofErr w:type="spellEnd"/>
      <w:r w:rsidRPr="000226BE">
        <w:rPr>
          <w:rFonts w:eastAsia="Times New Roman" w:cstheme="minorHAnsi"/>
          <w:sz w:val="20"/>
          <w:szCs w:val="20"/>
          <w:lang w:eastAsia="fr-FR"/>
        </w:rPr>
        <w:t xml:space="preserve"> de l’infinitive </w:t>
      </w:r>
      <w:r w:rsidRPr="000226BE">
        <w:rPr>
          <w:rFonts w:eastAsia="Times New Roman" w:cstheme="minorHAnsi"/>
          <w:b/>
          <w:sz w:val="20"/>
          <w:szCs w:val="20"/>
          <w:lang w:eastAsia="fr-FR"/>
        </w:rPr>
        <w:t>&lt;</w:t>
      </w:r>
      <w:proofErr w:type="spellStart"/>
      <w:r w:rsidRPr="000226BE">
        <w:rPr>
          <w:rFonts w:eastAsia="Times New Roman" w:cstheme="minorHAnsi"/>
          <w:b/>
          <w:sz w:val="20"/>
          <w:szCs w:val="20"/>
          <w:lang w:eastAsia="fr-FR"/>
        </w:rPr>
        <w:t>ἐμέ</w:t>
      </w:r>
      <w:proofErr w:type="spellEnd"/>
      <w:r w:rsidRPr="000226BE">
        <w:rPr>
          <w:rFonts w:eastAsia="Times New Roman" w:cstheme="minorHAnsi"/>
          <w:b/>
          <w:sz w:val="20"/>
          <w:szCs w:val="20"/>
          <w:lang w:eastAsia="fr-FR"/>
        </w:rPr>
        <w:t xml:space="preserve">&gt; </w:t>
      </w:r>
      <w:r w:rsidRPr="000226BE">
        <w:rPr>
          <w:rFonts w:eastAsia="Times New Roman" w:cstheme="minorHAnsi"/>
          <w:sz w:val="20"/>
          <w:szCs w:val="20"/>
          <w:lang w:eastAsia="fr-FR"/>
        </w:rPr>
        <w:t xml:space="preserve">qui n’est pas exprimé </w:t>
      </w:r>
      <w:r w:rsidRPr="000226BE">
        <w:rPr>
          <w:rFonts w:eastAsia="Times New Roman" w:cstheme="minorHAnsi"/>
          <w:b/>
          <w:sz w:val="20"/>
          <w:szCs w:val="20"/>
          <w:lang w:eastAsia="fr-FR"/>
        </w:rPr>
        <w:t xml:space="preserve">(Carey). </w:t>
      </w:r>
    </w:p>
    <w:p w:rsidR="00390E97" w:rsidRDefault="00147BF7" w:rsidP="00147BF7">
      <w:pPr>
        <w:rPr>
          <w:rFonts w:cstheme="minorHAnsi"/>
          <w:sz w:val="20"/>
          <w:szCs w:val="20"/>
        </w:rPr>
      </w:pPr>
      <w:proofErr w:type="spellStart"/>
      <w:r w:rsidRPr="000226BE">
        <w:rPr>
          <w:rFonts w:cstheme="minorHAnsi"/>
          <w:b/>
          <w:color w:val="C00000"/>
          <w:sz w:val="20"/>
          <w:szCs w:val="20"/>
        </w:rPr>
        <w:t>Ἑ</w:t>
      </w:r>
      <w:r w:rsidRPr="000226BE">
        <w:rPr>
          <w:rFonts w:cstheme="minorHAnsi"/>
          <w:b/>
          <w:sz w:val="20"/>
          <w:szCs w:val="20"/>
        </w:rPr>
        <w:t>τέρωθι</w:t>
      </w:r>
      <w:proofErr w:type="spellEnd"/>
      <w:r w:rsidRPr="000226BE">
        <w:rPr>
          <w:rFonts w:cstheme="minorHAnsi"/>
          <w:b/>
          <w:sz w:val="20"/>
          <w:szCs w:val="20"/>
        </w:rPr>
        <w:t xml:space="preserve"> : </w:t>
      </w:r>
      <w:r w:rsidRPr="000226BE">
        <w:rPr>
          <w:rFonts w:cstheme="minorHAnsi"/>
          <w:sz w:val="20"/>
          <w:szCs w:val="20"/>
        </w:rPr>
        <w:t xml:space="preserve">ailleurs.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ει</w:t>
      </w:r>
      <w:proofErr w:type="spellEnd"/>
      <w:r w:rsidRPr="000226BE">
        <w:rPr>
          <w:rFonts w:cstheme="minorHAnsi"/>
          <w:b/>
          <w:sz w:val="20"/>
          <w:szCs w:val="20"/>
        </w:rPr>
        <w:t>π</w:t>
      </w:r>
      <w:proofErr w:type="spellStart"/>
      <w:r w:rsidRPr="000226BE">
        <w:rPr>
          <w:rFonts w:cstheme="minorHAnsi"/>
          <w:b/>
          <w:sz w:val="20"/>
          <w:szCs w:val="20"/>
        </w:rPr>
        <w:t>νέω</w:t>
      </w:r>
      <w:proofErr w:type="spellEnd"/>
      <w:r w:rsidRPr="000226BE">
        <w:rPr>
          <w:rFonts w:cstheme="minorHAnsi"/>
          <w:b/>
          <w:sz w:val="20"/>
          <w:szCs w:val="20"/>
        </w:rPr>
        <w:t> </w:t>
      </w:r>
      <w:r w:rsidRPr="000226BE">
        <w:rPr>
          <w:rFonts w:cstheme="minorHAnsi"/>
          <w:sz w:val="20"/>
          <w:szCs w:val="20"/>
        </w:rPr>
        <w:t xml:space="preserve">: prendre un repas ; dîner ou souper.      </w:t>
      </w:r>
      <w:proofErr w:type="spellStart"/>
      <w:r w:rsidRPr="000226BE">
        <w:rPr>
          <w:rFonts w:cstheme="minorHAnsi"/>
          <w:b/>
          <w:color w:val="C00000"/>
          <w:sz w:val="20"/>
          <w:szCs w:val="20"/>
        </w:rPr>
        <w:t>Σ</w:t>
      </w:r>
      <w:r w:rsidRPr="000226BE">
        <w:rPr>
          <w:rFonts w:cstheme="minorHAnsi"/>
          <w:b/>
          <w:bCs/>
          <w:sz w:val="20"/>
          <w:szCs w:val="20"/>
        </w:rPr>
        <w:t>υνδει</w:t>
      </w:r>
      <w:proofErr w:type="spellEnd"/>
      <w:r w:rsidRPr="000226BE">
        <w:rPr>
          <w:rFonts w:cstheme="minorHAnsi"/>
          <w:b/>
          <w:bCs/>
          <w:sz w:val="20"/>
          <w:szCs w:val="20"/>
        </w:rPr>
        <w:t>π</w:t>
      </w:r>
      <w:proofErr w:type="spellStart"/>
      <w:r w:rsidRPr="000226BE">
        <w:rPr>
          <w:rFonts w:cstheme="minorHAnsi"/>
          <w:b/>
          <w:bCs/>
          <w:sz w:val="20"/>
          <w:szCs w:val="20"/>
        </w:rPr>
        <w:t>νέω</w:t>
      </w:r>
      <w:proofErr w:type="spellEnd"/>
      <w:r w:rsidRPr="000226BE">
        <w:rPr>
          <w:rFonts w:cstheme="minorHAnsi"/>
          <w:b/>
          <w:sz w:val="20"/>
          <w:szCs w:val="20"/>
        </w:rPr>
        <w:t xml:space="preserve"> -ῶ :</w:t>
      </w:r>
      <w:r w:rsidRPr="000226BE">
        <w:rPr>
          <w:rFonts w:cstheme="minorHAnsi"/>
          <w:sz w:val="20"/>
          <w:szCs w:val="20"/>
        </w:rPr>
        <w:t xml:space="preserve"> souper </w:t>
      </w:r>
      <w:r w:rsidRPr="000226BE">
        <w:rPr>
          <w:rFonts w:cstheme="minorHAnsi"/>
          <w:i/>
          <w:iCs/>
          <w:sz w:val="20"/>
          <w:szCs w:val="20"/>
        </w:rPr>
        <w:t>ou</w:t>
      </w:r>
      <w:r w:rsidRPr="000226BE">
        <w:rPr>
          <w:rFonts w:cstheme="minorHAnsi"/>
          <w:sz w:val="20"/>
          <w:szCs w:val="20"/>
        </w:rPr>
        <w:t xml:space="preserve"> manger avec </w:t>
      </w:r>
      <w:proofErr w:type="spellStart"/>
      <w:r w:rsidRPr="000226BE">
        <w:rPr>
          <w:rFonts w:cstheme="minorHAnsi"/>
          <w:sz w:val="20"/>
          <w:szCs w:val="20"/>
        </w:rPr>
        <w:t>qn</w:t>
      </w:r>
      <w:proofErr w:type="spellEnd"/>
      <w:r w:rsidRPr="000226BE">
        <w:rPr>
          <w:rFonts w:cstheme="minorHAnsi"/>
          <w:sz w:val="20"/>
          <w:szCs w:val="20"/>
        </w:rPr>
        <w:t xml:space="preserve"> (Dat.). </w:t>
      </w:r>
      <w:proofErr w:type="spellStart"/>
      <w:r w:rsidRPr="000226BE">
        <w:rPr>
          <w:rFonts w:cstheme="minorHAnsi"/>
          <w:b/>
          <w:caps/>
          <w:sz w:val="20"/>
          <w:szCs w:val="20"/>
        </w:rPr>
        <w:t>σ</w:t>
      </w:r>
      <w:r w:rsidRPr="000226BE">
        <w:rPr>
          <w:rFonts w:cstheme="minorHAnsi"/>
          <w:b/>
          <w:sz w:val="20"/>
          <w:szCs w:val="20"/>
        </w:rPr>
        <w:t>υνδει</w:t>
      </w:r>
      <w:proofErr w:type="spellEnd"/>
      <w:r w:rsidRPr="000226BE">
        <w:rPr>
          <w:rFonts w:cstheme="minorHAnsi"/>
          <w:b/>
          <w:sz w:val="20"/>
          <w:szCs w:val="20"/>
        </w:rPr>
        <w:t>π</w:t>
      </w:r>
      <w:proofErr w:type="spellStart"/>
      <w:r w:rsidRPr="000226BE">
        <w:rPr>
          <w:rFonts w:cstheme="minorHAnsi"/>
          <w:b/>
          <w:sz w:val="20"/>
          <w:szCs w:val="20"/>
        </w:rPr>
        <w:t>νήσοντ</w:t>
      </w:r>
      <w:proofErr w:type="spellEnd"/>
      <w:r w:rsidRPr="000226BE">
        <w:rPr>
          <w:rFonts w:cstheme="minorHAnsi"/>
          <w:b/>
          <w:sz w:val="20"/>
          <w:szCs w:val="20"/>
        </w:rPr>
        <w:t xml:space="preserve">α : </w:t>
      </w:r>
      <w:r w:rsidRPr="000226BE">
        <w:rPr>
          <w:rFonts w:cstheme="minorHAnsi"/>
          <w:sz w:val="20"/>
          <w:szCs w:val="20"/>
        </w:rPr>
        <w:t xml:space="preserve">participe futur ; notion de but ou </w:t>
      </w:r>
      <w:proofErr w:type="gramStart"/>
      <w:r w:rsidRPr="000226BE">
        <w:rPr>
          <w:rFonts w:cstheme="minorHAnsi"/>
          <w:sz w:val="20"/>
          <w:szCs w:val="20"/>
        </w:rPr>
        <w:t>d’ intention</w:t>
      </w:r>
      <w:proofErr w:type="gram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proofErr w:type="gramStart"/>
      <w:r w:rsidRPr="000226BE">
        <w:rPr>
          <w:rFonts w:cstheme="minorHAnsi"/>
          <w:b/>
          <w:color w:val="C00000"/>
          <w:sz w:val="20"/>
          <w:szCs w:val="20"/>
        </w:rPr>
        <w:t>Ε</w:t>
      </w:r>
      <w:r w:rsidRPr="000226BE">
        <w:rPr>
          <w:rFonts w:cstheme="minorHAnsi"/>
          <w:b/>
          <w:sz w:val="20"/>
          <w:szCs w:val="20"/>
        </w:rPr>
        <w:t>ἰσ</w:t>
      </w:r>
      <w:proofErr w:type="spellEnd"/>
      <w:r w:rsidRPr="000226BE">
        <w:rPr>
          <w:rFonts w:cstheme="minorHAnsi"/>
          <w:b/>
          <w:sz w:val="20"/>
          <w:szCs w:val="20"/>
        </w:rPr>
        <w:t>α</w:t>
      </w:r>
      <w:proofErr w:type="spellStart"/>
      <w:r w:rsidRPr="000226BE">
        <w:rPr>
          <w:rFonts w:cstheme="minorHAnsi"/>
          <w:b/>
          <w:sz w:val="20"/>
          <w:szCs w:val="20"/>
        </w:rPr>
        <w:t>γω</w:t>
      </w:r>
      <w:proofErr w:type="spellEnd"/>
      <w:r w:rsidRPr="000226BE">
        <w:rPr>
          <w:rFonts w:cstheme="minorHAnsi"/>
          <w:b/>
          <w:sz w:val="20"/>
          <w:szCs w:val="20"/>
        </w:rPr>
        <w:t xml:space="preserve">  </w:t>
      </w:r>
      <w:r w:rsidRPr="000226BE">
        <w:rPr>
          <w:rFonts w:cstheme="minorHAnsi"/>
          <w:b/>
          <w:color w:val="000000"/>
          <w:sz w:val="20"/>
          <w:szCs w:val="20"/>
        </w:rPr>
        <w:t>—</w:t>
      </w:r>
      <w:proofErr w:type="gramEnd"/>
      <w:r w:rsidRPr="000226BE">
        <w:rPr>
          <w:rFonts w:cstheme="minorHAnsi"/>
          <w:b/>
          <w:color w:val="000000"/>
          <w:sz w:val="20"/>
          <w:szCs w:val="20"/>
        </w:rPr>
        <w:t xml:space="preserve">[ </w:t>
      </w:r>
      <w:r w:rsidRPr="000226BE">
        <w:rPr>
          <w:rFonts w:cstheme="minorHAnsi"/>
          <w:i/>
          <w:color w:val="000000"/>
          <w:sz w:val="20"/>
          <w:szCs w:val="20"/>
        </w:rPr>
        <w:t>Fut</w:t>
      </w:r>
      <w:r w:rsidRPr="000226BE">
        <w:rPr>
          <w:rFonts w:cstheme="minorHAnsi"/>
          <w:color w:val="000000"/>
          <w:sz w:val="20"/>
          <w:szCs w:val="20"/>
        </w:rPr>
        <w:t xml:space="preserve"> : </w:t>
      </w:r>
      <w:proofErr w:type="spellStart"/>
      <w:r w:rsidRPr="000226BE">
        <w:rPr>
          <w:rFonts w:cstheme="minorHAnsi"/>
          <w:color w:val="000000"/>
          <w:sz w:val="20"/>
          <w:szCs w:val="20"/>
        </w:rPr>
        <w:t>εἰσάξω</w:t>
      </w:r>
      <w:proofErr w:type="spellEnd"/>
      <w:r w:rsidRPr="000226BE">
        <w:rPr>
          <w:rFonts w:cstheme="minorHAnsi"/>
          <w:color w:val="000000"/>
          <w:sz w:val="20"/>
          <w:szCs w:val="20"/>
        </w:rPr>
        <w:t xml:space="preserve"> ; </w:t>
      </w:r>
      <w:r w:rsidRPr="000226BE">
        <w:rPr>
          <w:rFonts w:cstheme="minorHAnsi"/>
          <w:i/>
          <w:color w:val="000000"/>
          <w:sz w:val="20"/>
          <w:szCs w:val="20"/>
        </w:rPr>
        <w:t>aor-2</w:t>
      </w:r>
      <w:r w:rsidRPr="000226BE">
        <w:rPr>
          <w:rFonts w:cstheme="minorHAnsi"/>
          <w:color w:val="000000"/>
          <w:sz w:val="20"/>
          <w:szCs w:val="20"/>
        </w:rPr>
        <w:t xml:space="preserve"> : </w:t>
      </w:r>
      <w:proofErr w:type="spellStart"/>
      <w:r w:rsidRPr="000226BE">
        <w:rPr>
          <w:rFonts w:cstheme="minorHAnsi"/>
          <w:sz w:val="20"/>
          <w:szCs w:val="20"/>
        </w:rPr>
        <w:t>εἰσή</w:t>
      </w:r>
      <w:r w:rsidRPr="000226BE">
        <w:rPr>
          <w:rFonts w:cstheme="minorHAnsi"/>
          <w:color w:val="000000"/>
          <w:sz w:val="20"/>
          <w:szCs w:val="20"/>
        </w:rPr>
        <w:t>γ</w:t>
      </w:r>
      <w:proofErr w:type="spellEnd"/>
      <w:r w:rsidRPr="000226BE">
        <w:rPr>
          <w:rFonts w:cstheme="minorHAnsi"/>
          <w:color w:val="000000"/>
          <w:sz w:val="20"/>
          <w:szCs w:val="20"/>
        </w:rPr>
        <w:t>α</w:t>
      </w:r>
      <w:proofErr w:type="spellStart"/>
      <w:r w:rsidRPr="000226BE">
        <w:rPr>
          <w:rFonts w:cstheme="minorHAnsi"/>
          <w:color w:val="000000"/>
          <w:sz w:val="20"/>
          <w:szCs w:val="20"/>
        </w:rPr>
        <w:t>γον</w:t>
      </w:r>
      <w:proofErr w:type="spellEnd"/>
      <w:r w:rsidRPr="000226BE">
        <w:rPr>
          <w:rFonts w:cstheme="minorHAnsi"/>
          <w:color w:val="000000"/>
          <w:sz w:val="20"/>
          <w:szCs w:val="20"/>
        </w:rPr>
        <w:t xml:space="preserve"> ; </w:t>
      </w:r>
      <w:proofErr w:type="spellStart"/>
      <w:r w:rsidRPr="000226BE">
        <w:rPr>
          <w:rFonts w:cstheme="minorHAnsi"/>
          <w:i/>
          <w:color w:val="000000"/>
          <w:sz w:val="20"/>
          <w:szCs w:val="20"/>
        </w:rPr>
        <w:t>pft</w:t>
      </w:r>
      <w:proofErr w:type="spellEnd"/>
      <w:r w:rsidRPr="000226BE">
        <w:rPr>
          <w:rFonts w:cstheme="minorHAnsi"/>
          <w:color w:val="000000"/>
          <w:sz w:val="20"/>
          <w:szCs w:val="20"/>
        </w:rPr>
        <w:t xml:space="preserve"> : </w:t>
      </w:r>
      <w:proofErr w:type="spellStart"/>
      <w:r w:rsidRPr="000226BE">
        <w:rPr>
          <w:rFonts w:cstheme="minorHAnsi"/>
          <w:color w:val="000000"/>
          <w:sz w:val="20"/>
          <w:szCs w:val="20"/>
        </w:rPr>
        <w:t>εἰσ</w:t>
      </w:r>
      <w:proofErr w:type="spellEnd"/>
      <w:r w:rsidRPr="000226BE">
        <w:rPr>
          <w:rFonts w:cstheme="minorHAnsi"/>
          <w:color w:val="000000"/>
          <w:sz w:val="20"/>
          <w:szCs w:val="20"/>
        </w:rPr>
        <w:t>α</w:t>
      </w:r>
      <w:proofErr w:type="spellStart"/>
      <w:r w:rsidRPr="000226BE">
        <w:rPr>
          <w:rFonts w:cstheme="minorHAnsi"/>
          <w:color w:val="000000"/>
          <w:sz w:val="20"/>
          <w:szCs w:val="20"/>
        </w:rPr>
        <w:t>γήοχ</w:t>
      </w:r>
      <w:proofErr w:type="spellEnd"/>
      <w:r w:rsidRPr="000226BE">
        <w:rPr>
          <w:rFonts w:cstheme="minorHAnsi"/>
          <w:color w:val="000000"/>
          <w:sz w:val="20"/>
          <w:szCs w:val="20"/>
        </w:rPr>
        <w:t xml:space="preserve">α  </w:t>
      </w:r>
      <w:r w:rsidRPr="000226BE">
        <w:rPr>
          <w:rFonts w:cstheme="minorHAnsi"/>
          <w:b/>
          <w:color w:val="000000"/>
          <w:sz w:val="20"/>
          <w:szCs w:val="20"/>
        </w:rPr>
        <w:t xml:space="preserve"> ]—: </w:t>
      </w:r>
      <w:r w:rsidRPr="000226BE">
        <w:rPr>
          <w:rFonts w:cstheme="minorHAnsi"/>
          <w:sz w:val="20"/>
          <w:szCs w:val="20"/>
        </w:rPr>
        <w:t>conduire, amener, introduire dans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acc</w:t>
      </w:r>
      <w:proofErr w:type="gramEnd"/>
      <w:r w:rsidRPr="000226BE">
        <w:rPr>
          <w:rFonts w:cstheme="minorHAnsi"/>
          <w:sz w:val="20"/>
          <w:szCs w:val="20"/>
        </w:rPr>
        <w:t xml:space="preserve"> ; </w:t>
      </w:r>
      <w:proofErr w:type="spellStart"/>
      <w:r w:rsidRPr="000226BE">
        <w:rPr>
          <w:rFonts w:cstheme="minorHAnsi"/>
          <w:sz w:val="20"/>
          <w:szCs w:val="20"/>
        </w:rPr>
        <w:t>ds</w:t>
      </w:r>
      <w:proofErr w:type="spellEnd"/>
      <w:r w:rsidRPr="000226BE">
        <w:rPr>
          <w:rFonts w:cstheme="minorHAnsi"/>
          <w:sz w:val="20"/>
          <w:szCs w:val="20"/>
        </w:rPr>
        <w:t xml:space="preserve"> ou auprès de : acc ; ou </w:t>
      </w:r>
      <w:proofErr w:type="spellStart"/>
      <w:r w:rsidRPr="000226BE">
        <w:rPr>
          <w:rFonts w:cstheme="minorHAnsi"/>
          <w:sz w:val="20"/>
          <w:szCs w:val="20"/>
        </w:rPr>
        <w:t>prép</w:t>
      </w:r>
      <w:proofErr w:type="spellEnd"/>
      <w:r w:rsidRPr="000226BE">
        <w:rPr>
          <w:rFonts w:cstheme="minorHAnsi"/>
          <w:sz w:val="20"/>
          <w:szCs w:val="20"/>
        </w:rPr>
        <w:t xml:space="preserve">. ; </w:t>
      </w:r>
      <w:proofErr w:type="spellStart"/>
      <w:r w:rsidRPr="000226BE">
        <w:rPr>
          <w:rFonts w:cstheme="minorHAnsi"/>
          <w:sz w:val="20"/>
          <w:szCs w:val="20"/>
        </w:rPr>
        <w:t>rart</w:t>
      </w:r>
      <w:proofErr w:type="spellEnd"/>
      <w:r w:rsidRPr="000226BE">
        <w:rPr>
          <w:rFonts w:cstheme="minorHAnsi"/>
          <w:sz w:val="20"/>
          <w:szCs w:val="20"/>
        </w:rPr>
        <w:t xml:space="preserve">. </w:t>
      </w:r>
      <w:proofErr w:type="spellStart"/>
      <w:proofErr w:type="gramStart"/>
      <w:r w:rsidRPr="000226BE">
        <w:rPr>
          <w:rFonts w:cstheme="minorHAnsi"/>
          <w:sz w:val="20"/>
          <w:szCs w:val="20"/>
        </w:rPr>
        <w:t>dat</w:t>
      </w:r>
      <w:proofErr w:type="spellEnd"/>
      <w:proofErr w:type="gramEnd"/>
      <w:r w:rsidRPr="000226BE">
        <w:rPr>
          <w:rFonts w:cstheme="minorHAnsi"/>
          <w:sz w:val="20"/>
          <w:szCs w:val="20"/>
        </w:rPr>
        <w:t xml:space="preserve">. </w:t>
      </w:r>
      <w:proofErr w:type="gramStart"/>
      <w:r w:rsidRPr="000226BE">
        <w:rPr>
          <w:rFonts w:cstheme="minorHAnsi"/>
          <w:sz w:val="20"/>
          <w:szCs w:val="20"/>
        </w:rPr>
        <w:t>seul</w:t>
      </w:r>
      <w:proofErr w:type="gramEnd"/>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bCs/>
          <w:color w:val="C00000"/>
          <w:sz w:val="20"/>
          <w:szCs w:val="20"/>
        </w:rPr>
        <w:tab/>
        <w:t xml:space="preserve">Syntaxe.  Irréel sans </w:t>
      </w:r>
      <w:proofErr w:type="spellStart"/>
      <w:r w:rsidRPr="000226BE">
        <w:rPr>
          <w:rFonts w:cstheme="minorHAnsi"/>
          <w:b/>
          <w:color w:val="C00000"/>
          <w:sz w:val="20"/>
          <w:szCs w:val="20"/>
        </w:rPr>
        <w:t>ἄν</w:t>
      </w:r>
      <w:proofErr w:type="spellEnd"/>
      <w:r w:rsidRPr="000226BE">
        <w:rPr>
          <w:rFonts w:cstheme="minorHAnsi"/>
          <w:b/>
          <w:bCs/>
          <w:sz w:val="20"/>
          <w:szCs w:val="20"/>
        </w:rPr>
        <w:t xml:space="preserve"> : les verbes de nécessité, obligation, convenance, possibilité, etc. construits sans </w:t>
      </w:r>
      <w:proofErr w:type="spellStart"/>
      <w:r w:rsidRPr="000226BE">
        <w:rPr>
          <w:rFonts w:cstheme="minorHAnsi"/>
          <w:b/>
          <w:sz w:val="20"/>
          <w:szCs w:val="20"/>
        </w:rPr>
        <w:t>ἄν</w:t>
      </w:r>
      <w:proofErr w:type="spellEnd"/>
      <w:r w:rsidRPr="000226BE">
        <w:rPr>
          <w:rFonts w:cstheme="minorHAnsi"/>
          <w:b/>
          <w:bCs/>
          <w:sz w:val="20"/>
          <w:szCs w:val="20"/>
        </w:rPr>
        <w:t xml:space="preserve"> </w:t>
      </w:r>
      <w:proofErr w:type="gramStart"/>
      <w:r w:rsidRPr="000226BE">
        <w:rPr>
          <w:rFonts w:cstheme="minorHAnsi"/>
          <w:b/>
          <w:sz w:val="20"/>
          <w:szCs w:val="20"/>
        </w:rPr>
        <w:t>marquent  l’irréel</w:t>
      </w:r>
      <w:proofErr w:type="gramEnd"/>
      <w:r w:rsidRPr="000226BE">
        <w:rPr>
          <w:rFonts w:cstheme="minorHAnsi"/>
          <w:b/>
          <w:sz w:val="20"/>
          <w:szCs w:val="20"/>
        </w:rPr>
        <w:t xml:space="preserve"> du passé </w:t>
      </w:r>
      <w:r w:rsidRPr="000226BE">
        <w:rPr>
          <w:rFonts w:cstheme="minorHAnsi"/>
          <w:b/>
          <w:bCs/>
          <w:sz w:val="20"/>
          <w:szCs w:val="20"/>
        </w:rPr>
        <w:t>(</w:t>
      </w:r>
      <w:r w:rsidRPr="000226BE">
        <w:rPr>
          <w:rFonts w:cstheme="minorHAnsi"/>
          <w:b/>
          <w:bCs/>
          <w:i/>
          <w:sz w:val="20"/>
          <w:szCs w:val="20"/>
        </w:rPr>
        <w:t>cf</w:t>
      </w:r>
      <w:r w:rsidRPr="000226BE">
        <w:rPr>
          <w:rFonts w:cstheme="minorHAnsi"/>
          <w:b/>
          <w:bCs/>
          <w:sz w:val="20"/>
          <w:szCs w:val="20"/>
        </w:rPr>
        <w:t xml:space="preserve">. </w:t>
      </w:r>
      <w:proofErr w:type="spellStart"/>
      <w:r w:rsidRPr="000226BE">
        <w:rPr>
          <w:rFonts w:cstheme="minorHAnsi"/>
          <w:b/>
          <w:bCs/>
          <w:i/>
          <w:sz w:val="20"/>
          <w:szCs w:val="20"/>
        </w:rPr>
        <w:t>Rg</w:t>
      </w:r>
      <w:proofErr w:type="spellEnd"/>
      <w:r w:rsidRPr="000226BE">
        <w:rPr>
          <w:rFonts w:cstheme="minorHAnsi"/>
          <w:b/>
          <w:bCs/>
          <w:sz w:val="20"/>
          <w:szCs w:val="20"/>
        </w:rPr>
        <w:t xml:space="preserve"> § 283 ;  </w:t>
      </w:r>
      <w:r w:rsidRPr="000226BE">
        <w:rPr>
          <w:rFonts w:cstheme="minorHAnsi"/>
          <w:b/>
          <w:sz w:val="20"/>
          <w:szCs w:val="20"/>
        </w:rPr>
        <w:t>Joëlle Bertrand  § 274)</w:t>
      </w:r>
      <w:r w:rsidRPr="000226BE">
        <w:rPr>
          <w:rFonts w:cstheme="minorHAnsi"/>
          <w:b/>
          <w:bCs/>
          <w:sz w:val="20"/>
          <w:szCs w:val="20"/>
        </w:rPr>
        <w:t xml:space="preserve">.  </w:t>
      </w:r>
      <w:proofErr w:type="spellStart"/>
      <w:r w:rsidRPr="000226BE">
        <w:rPr>
          <w:rFonts w:cstheme="minorHAnsi"/>
          <w:b/>
          <w:color w:val="C00000"/>
          <w:sz w:val="20"/>
          <w:szCs w:val="20"/>
        </w:rPr>
        <w:t>Ἐ</w:t>
      </w:r>
      <w:r w:rsidRPr="000226BE">
        <w:rPr>
          <w:rFonts w:cstheme="minorHAnsi"/>
          <w:b/>
          <w:sz w:val="20"/>
          <w:szCs w:val="20"/>
        </w:rPr>
        <w:t>δει</w:t>
      </w:r>
      <w:proofErr w:type="spellEnd"/>
      <w:r w:rsidRPr="000226BE">
        <w:rPr>
          <w:rFonts w:cstheme="minorHAnsi"/>
          <w:b/>
          <w:sz w:val="20"/>
          <w:szCs w:val="20"/>
        </w:rPr>
        <w:t xml:space="preserve">/  sans </w:t>
      </w:r>
      <w:proofErr w:type="spellStart"/>
      <w:r w:rsidRPr="000226BE">
        <w:rPr>
          <w:rFonts w:cstheme="minorHAnsi"/>
          <w:b/>
          <w:sz w:val="20"/>
          <w:szCs w:val="20"/>
        </w:rPr>
        <w:t>ἄν</w:t>
      </w:r>
      <w:proofErr w:type="spellEnd"/>
      <w:r w:rsidRPr="000226BE">
        <w:rPr>
          <w:rFonts w:cstheme="minorHAnsi"/>
          <w:b/>
          <w:sz w:val="20"/>
          <w:szCs w:val="20"/>
        </w:rPr>
        <w:t xml:space="preserve"> </w:t>
      </w:r>
      <w:r w:rsidRPr="000226BE">
        <w:rPr>
          <w:rFonts w:cstheme="minorHAnsi"/>
          <w:sz w:val="20"/>
          <w:szCs w:val="20"/>
        </w:rPr>
        <w:t xml:space="preserve">: il fallait = il aurait fallu  ;  </w:t>
      </w:r>
      <w:proofErr w:type="spellStart"/>
      <w:r w:rsidRPr="000226BE">
        <w:rPr>
          <w:rFonts w:cstheme="minorHAnsi"/>
          <w:b/>
          <w:color w:val="C00000"/>
          <w:sz w:val="20"/>
          <w:szCs w:val="20"/>
        </w:rPr>
        <w:t>Ἐ</w:t>
      </w:r>
      <w:r w:rsidRPr="000226BE">
        <w:rPr>
          <w:rFonts w:cstheme="minorHAnsi"/>
          <w:b/>
          <w:sz w:val="20"/>
          <w:szCs w:val="20"/>
        </w:rPr>
        <w:t>χρῆν</w:t>
      </w:r>
      <w:proofErr w:type="spellEnd"/>
      <w:r w:rsidRPr="000226BE">
        <w:rPr>
          <w:rFonts w:cstheme="minorHAnsi"/>
          <w:b/>
          <w:sz w:val="20"/>
          <w:szCs w:val="20"/>
        </w:rPr>
        <w:t xml:space="preserve">, </w:t>
      </w:r>
      <w:proofErr w:type="spellStart"/>
      <w:r w:rsidRPr="000226BE">
        <w:rPr>
          <w:rFonts w:cstheme="minorHAnsi"/>
          <w:b/>
          <w:sz w:val="20"/>
          <w:szCs w:val="20"/>
        </w:rPr>
        <w:t>χρῆν</w:t>
      </w:r>
      <w:proofErr w:type="spellEnd"/>
      <w:r w:rsidRPr="000226BE">
        <w:rPr>
          <w:rFonts w:cstheme="minorHAnsi"/>
          <w:sz w:val="20"/>
          <w:szCs w:val="20"/>
        </w:rPr>
        <w:t xml:space="preserve"> : il fallait, il aurait fallu  ;  </w:t>
      </w:r>
      <w:proofErr w:type="spellStart"/>
      <w:r w:rsidRPr="000226BE">
        <w:rPr>
          <w:rFonts w:cstheme="minorHAnsi"/>
          <w:b/>
          <w:caps/>
          <w:color w:val="C00000"/>
          <w:sz w:val="20"/>
          <w:szCs w:val="20"/>
        </w:rPr>
        <w:t>π</w:t>
      </w:r>
      <w:r w:rsidRPr="000226BE">
        <w:rPr>
          <w:rFonts w:cstheme="minorHAnsi"/>
          <w:b/>
          <w:sz w:val="20"/>
          <w:szCs w:val="20"/>
        </w:rPr>
        <w:t>ροσῆκεν</w:t>
      </w:r>
      <w:proofErr w:type="spellEnd"/>
      <w:r w:rsidRPr="000226BE">
        <w:rPr>
          <w:rFonts w:cstheme="minorHAnsi"/>
          <w:sz w:val="20"/>
          <w:szCs w:val="20"/>
        </w:rPr>
        <w:t xml:space="preserve"> : il convenait, il aurait convenu ;  </w:t>
      </w:r>
      <w:proofErr w:type="spellStart"/>
      <w:r w:rsidRPr="000226BE">
        <w:rPr>
          <w:rFonts w:cstheme="minorHAnsi"/>
          <w:b/>
          <w:color w:val="C00000"/>
          <w:sz w:val="20"/>
          <w:szCs w:val="20"/>
        </w:rPr>
        <w:t>Ἐ</w:t>
      </w:r>
      <w:r w:rsidRPr="000226BE">
        <w:rPr>
          <w:rFonts w:cstheme="minorHAnsi"/>
          <w:b/>
          <w:sz w:val="20"/>
          <w:szCs w:val="20"/>
        </w:rPr>
        <w:t>ξῆν</w:t>
      </w:r>
      <w:proofErr w:type="spellEnd"/>
      <w:r w:rsidRPr="000226BE">
        <w:rPr>
          <w:rFonts w:cstheme="minorHAnsi"/>
          <w:sz w:val="20"/>
          <w:szCs w:val="20"/>
        </w:rPr>
        <w:t xml:space="preserve"> : il était permis = on aurait pu, il aurait été permis ;  </w:t>
      </w:r>
      <w:proofErr w:type="spellStart"/>
      <w:r w:rsidRPr="000226BE">
        <w:rPr>
          <w:rFonts w:cstheme="minorHAnsi"/>
          <w:b/>
          <w:caps/>
          <w:color w:val="C00000"/>
          <w:sz w:val="20"/>
          <w:szCs w:val="20"/>
        </w:rPr>
        <w:t>δ</w:t>
      </w:r>
      <w:r w:rsidRPr="000226BE">
        <w:rPr>
          <w:rFonts w:cstheme="minorHAnsi"/>
          <w:b/>
          <w:sz w:val="20"/>
          <w:szCs w:val="20"/>
        </w:rPr>
        <w:t>υν</w:t>
      </w:r>
      <w:proofErr w:type="spellEnd"/>
      <w:r w:rsidRPr="000226BE">
        <w:rPr>
          <w:rFonts w:cstheme="minorHAnsi"/>
          <w:b/>
          <w:sz w:val="20"/>
          <w:szCs w:val="20"/>
        </w:rPr>
        <w:t>α</w:t>
      </w:r>
      <w:proofErr w:type="spellStart"/>
      <w:r w:rsidRPr="000226BE">
        <w:rPr>
          <w:rFonts w:cstheme="minorHAnsi"/>
          <w:b/>
          <w:sz w:val="20"/>
          <w:szCs w:val="20"/>
        </w:rPr>
        <w:t>τὸν</w:t>
      </w:r>
      <w:proofErr w:type="spellEnd"/>
      <w:r w:rsidRPr="000226BE">
        <w:rPr>
          <w:rFonts w:cstheme="minorHAnsi"/>
          <w:b/>
          <w:sz w:val="20"/>
          <w:szCs w:val="20"/>
        </w:rPr>
        <w:t xml:space="preserve"> </w:t>
      </w:r>
      <w:proofErr w:type="spellStart"/>
      <w:r w:rsidRPr="000226BE">
        <w:rPr>
          <w:rFonts w:eastAsia="Times New Roman" w:cstheme="minorHAnsi"/>
          <w:b/>
          <w:sz w:val="20"/>
          <w:szCs w:val="20"/>
          <w:lang w:eastAsia="fr-FR"/>
        </w:rPr>
        <w:t>ἦν</w:t>
      </w:r>
      <w:proofErr w:type="spellEnd"/>
      <w:r w:rsidRPr="000226BE">
        <w:rPr>
          <w:rFonts w:eastAsia="Times New Roman" w:cstheme="minorHAnsi"/>
          <w:b/>
          <w:sz w:val="20"/>
          <w:szCs w:val="20"/>
          <w:lang w:eastAsia="fr-FR"/>
        </w:rPr>
        <w:t xml:space="preserve"> : </w:t>
      </w:r>
      <w:r w:rsidRPr="000226BE">
        <w:rPr>
          <w:rFonts w:eastAsia="Times New Roman" w:cstheme="minorHAnsi"/>
          <w:sz w:val="20"/>
          <w:szCs w:val="20"/>
          <w:lang w:eastAsia="fr-FR"/>
        </w:rPr>
        <w:t>il était possible = on aurait pu </w:t>
      </w:r>
      <w:r w:rsidRPr="000226BE">
        <w:rPr>
          <w:rFonts w:eastAsia="Times New Roman" w:cstheme="minorHAnsi"/>
          <w:b/>
          <w:sz w:val="20"/>
          <w:szCs w:val="20"/>
          <w:lang w:eastAsia="fr-FR"/>
        </w:rPr>
        <w:t xml:space="preserve">; </w:t>
      </w:r>
      <w:r w:rsidRPr="000226BE">
        <w:rPr>
          <w:rFonts w:cstheme="minorHAnsi"/>
          <w:b/>
          <w:color w:val="C00000"/>
          <w:sz w:val="20"/>
          <w:szCs w:val="20"/>
        </w:rPr>
        <w:t>Κ</w:t>
      </w:r>
      <w:r w:rsidRPr="000226BE">
        <w:rPr>
          <w:rFonts w:cstheme="minorHAnsi"/>
          <w:b/>
          <w:sz w:val="20"/>
          <w:szCs w:val="20"/>
        </w:rPr>
        <w:t>α</w:t>
      </w:r>
      <w:proofErr w:type="spellStart"/>
      <w:r w:rsidRPr="000226BE">
        <w:rPr>
          <w:rFonts w:cstheme="minorHAnsi"/>
          <w:b/>
          <w:sz w:val="20"/>
          <w:szCs w:val="20"/>
        </w:rPr>
        <w:t>ιρὸς</w:t>
      </w:r>
      <w:proofErr w:type="spellEnd"/>
      <w:r w:rsidRPr="000226BE">
        <w:rPr>
          <w:rFonts w:cstheme="minorHAnsi"/>
          <w:b/>
          <w:sz w:val="20"/>
          <w:szCs w:val="20"/>
        </w:rPr>
        <w:t xml:space="preserve"> </w:t>
      </w:r>
      <w:proofErr w:type="spellStart"/>
      <w:r w:rsidRPr="000226BE">
        <w:rPr>
          <w:rFonts w:cstheme="minorHAnsi"/>
          <w:b/>
          <w:sz w:val="20"/>
          <w:szCs w:val="20"/>
        </w:rPr>
        <w:t>ἦν</w:t>
      </w:r>
      <w:proofErr w:type="spellEnd"/>
      <w:r w:rsidRPr="000226BE">
        <w:rPr>
          <w:rFonts w:cstheme="minorHAnsi"/>
          <w:b/>
          <w:sz w:val="20"/>
          <w:szCs w:val="20"/>
        </w:rPr>
        <w:t> :</w:t>
      </w:r>
      <w:r w:rsidRPr="000226BE">
        <w:rPr>
          <w:rFonts w:cstheme="minorHAnsi"/>
          <w:sz w:val="20"/>
          <w:szCs w:val="20"/>
        </w:rPr>
        <w:t xml:space="preserve"> ce serait ( aurait été) le moment ; </w:t>
      </w:r>
      <w:proofErr w:type="spellStart"/>
      <w:r w:rsidRPr="000226BE">
        <w:rPr>
          <w:rFonts w:cstheme="minorHAnsi"/>
          <w:b/>
          <w:sz w:val="20"/>
          <w:szCs w:val="20"/>
        </w:rPr>
        <w:t>ἄξιον</w:t>
      </w:r>
      <w:proofErr w:type="spellEnd"/>
      <w:r w:rsidRPr="000226BE">
        <w:rPr>
          <w:rFonts w:cstheme="minorHAnsi"/>
          <w:b/>
          <w:sz w:val="20"/>
          <w:szCs w:val="20"/>
        </w:rPr>
        <w:t xml:space="preserve"> </w:t>
      </w:r>
      <w:proofErr w:type="spellStart"/>
      <w:r w:rsidRPr="000226BE">
        <w:rPr>
          <w:rFonts w:cstheme="minorHAnsi"/>
          <w:b/>
          <w:sz w:val="20"/>
          <w:szCs w:val="20"/>
        </w:rPr>
        <w:t>ἦν</w:t>
      </w:r>
      <w:proofErr w:type="spellEnd"/>
      <w:r w:rsidRPr="000226BE">
        <w:rPr>
          <w:rFonts w:cstheme="minorHAnsi"/>
          <w:b/>
          <w:sz w:val="20"/>
          <w:szCs w:val="20"/>
        </w:rPr>
        <w:t xml:space="preserve">, </w:t>
      </w:r>
      <w:proofErr w:type="spellStart"/>
      <w:r w:rsidRPr="000226BE">
        <w:rPr>
          <w:rFonts w:cstheme="minorHAnsi"/>
          <w:b/>
          <w:sz w:val="20"/>
          <w:szCs w:val="20"/>
        </w:rPr>
        <w:t>εἰκὸς</w:t>
      </w:r>
      <w:proofErr w:type="spellEnd"/>
      <w:r w:rsidRPr="000226BE">
        <w:rPr>
          <w:rFonts w:cstheme="minorHAnsi"/>
          <w:b/>
          <w:sz w:val="20"/>
          <w:szCs w:val="20"/>
        </w:rPr>
        <w:t xml:space="preserve"> </w:t>
      </w:r>
      <w:proofErr w:type="spellStart"/>
      <w:r w:rsidRPr="000226BE">
        <w:rPr>
          <w:rFonts w:cstheme="minorHAnsi"/>
          <w:b/>
          <w:sz w:val="20"/>
          <w:szCs w:val="20"/>
        </w:rPr>
        <w:t>ἦν</w:t>
      </w:r>
      <w:proofErr w:type="spellEnd"/>
      <w:r w:rsidRPr="000226BE">
        <w:rPr>
          <w:rFonts w:cstheme="minorHAnsi"/>
          <w:b/>
          <w:sz w:val="20"/>
          <w:szCs w:val="20"/>
        </w:rPr>
        <w:t xml:space="preserve">, </w:t>
      </w:r>
      <w:proofErr w:type="spellStart"/>
      <w:r w:rsidRPr="000226BE">
        <w:rPr>
          <w:rFonts w:cstheme="minorHAnsi"/>
          <w:b/>
          <w:sz w:val="20"/>
          <w:szCs w:val="20"/>
        </w:rPr>
        <w:t>δίκ</w:t>
      </w:r>
      <w:proofErr w:type="spellEnd"/>
      <w:r w:rsidRPr="000226BE">
        <w:rPr>
          <w:rFonts w:cstheme="minorHAnsi"/>
          <w:b/>
          <w:sz w:val="20"/>
          <w:szCs w:val="20"/>
        </w:rPr>
        <w:t>α</w:t>
      </w:r>
      <w:proofErr w:type="spellStart"/>
      <w:r w:rsidRPr="000226BE">
        <w:rPr>
          <w:rFonts w:cstheme="minorHAnsi"/>
          <w:b/>
          <w:sz w:val="20"/>
          <w:szCs w:val="20"/>
        </w:rPr>
        <w:t>ιον</w:t>
      </w:r>
      <w:proofErr w:type="spellEnd"/>
      <w:r w:rsidRPr="000226BE">
        <w:rPr>
          <w:rFonts w:cstheme="minorHAnsi"/>
          <w:b/>
          <w:sz w:val="20"/>
          <w:szCs w:val="20"/>
        </w:rPr>
        <w:t xml:space="preserve"> </w:t>
      </w:r>
      <w:proofErr w:type="spellStart"/>
      <w:r w:rsidRPr="000226BE">
        <w:rPr>
          <w:rFonts w:cstheme="minorHAnsi"/>
          <w:b/>
          <w:sz w:val="20"/>
          <w:szCs w:val="20"/>
        </w:rPr>
        <w:t>ἦν</w:t>
      </w:r>
      <w:proofErr w:type="spellEnd"/>
      <w:r w:rsidRPr="000226BE">
        <w:rPr>
          <w:rFonts w:cstheme="minorHAnsi"/>
          <w:b/>
          <w:sz w:val="20"/>
          <w:szCs w:val="20"/>
        </w:rPr>
        <w:t xml:space="preserve"> : il convenait =  il aurait convenu, il aurait été </w:t>
      </w:r>
      <w:proofErr w:type="spellStart"/>
      <w:r w:rsidRPr="000226BE">
        <w:rPr>
          <w:rFonts w:cstheme="minorHAnsi"/>
          <w:b/>
          <w:sz w:val="20"/>
          <w:szCs w:val="20"/>
        </w:rPr>
        <w:t>été</w:t>
      </w:r>
      <w:proofErr w:type="spellEnd"/>
      <w:r w:rsidRPr="000226BE">
        <w:rPr>
          <w:rFonts w:cstheme="minorHAnsi"/>
          <w:b/>
          <w:sz w:val="20"/>
          <w:szCs w:val="20"/>
        </w:rPr>
        <w:t xml:space="preserve"> juste  il eût été juste</w:t>
      </w:r>
      <w:r w:rsidRPr="000226BE">
        <w:rPr>
          <w:rFonts w:cstheme="minorHAnsi"/>
          <w:sz w:val="20"/>
          <w:szCs w:val="20"/>
        </w:rPr>
        <w:t> ;</w:t>
      </w:r>
      <w:r w:rsidRPr="000226BE">
        <w:rPr>
          <w:rFonts w:cstheme="minorHAnsi"/>
          <w:b/>
          <w:sz w:val="20"/>
          <w:szCs w:val="20"/>
        </w:rPr>
        <w:t xml:space="preserve"> </w:t>
      </w:r>
      <w:proofErr w:type="spellStart"/>
      <w:r w:rsidRPr="000226BE">
        <w:rPr>
          <w:rFonts w:eastAsia="Times New Roman" w:cstheme="minorHAnsi"/>
          <w:b/>
          <w:sz w:val="20"/>
          <w:szCs w:val="20"/>
          <w:lang w:eastAsia="fr-FR"/>
        </w:rPr>
        <w:t>ἦν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κρεῖττον</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il aurait été : serait préférable</w:t>
      </w:r>
      <w:r w:rsidRPr="000226BE">
        <w:rPr>
          <w:rFonts w:cstheme="minorHAnsi"/>
          <w:b/>
          <w:sz w:val="20"/>
          <w:szCs w:val="20"/>
        </w:rPr>
        <w:t xml:space="preserve">, etc. et les adj. </w:t>
      </w:r>
      <w:proofErr w:type="spellStart"/>
      <w:r w:rsidRPr="000226BE">
        <w:rPr>
          <w:rFonts w:cstheme="minorHAnsi"/>
          <w:b/>
          <w:sz w:val="20"/>
          <w:szCs w:val="20"/>
        </w:rPr>
        <w:t>vbx</w:t>
      </w:r>
      <w:proofErr w:type="spellEnd"/>
      <w:r w:rsidRPr="000226BE">
        <w:rPr>
          <w:rFonts w:cstheme="minorHAnsi"/>
          <w:b/>
          <w:sz w:val="20"/>
          <w:szCs w:val="20"/>
        </w:rPr>
        <w:t xml:space="preserve"> en –</w:t>
      </w:r>
      <w:proofErr w:type="spellStart"/>
      <w:r w:rsidRPr="000226BE">
        <w:rPr>
          <w:rFonts w:cstheme="minorHAnsi"/>
          <w:b/>
          <w:sz w:val="20"/>
          <w:szCs w:val="20"/>
        </w:rPr>
        <w:t>τέος</w:t>
      </w:r>
      <w:proofErr w:type="spellEnd"/>
      <w:r w:rsidRPr="000226BE">
        <w:rPr>
          <w:rFonts w:cstheme="minorHAnsi"/>
          <w:b/>
          <w:sz w:val="20"/>
          <w:szCs w:val="20"/>
        </w:rPr>
        <w:t xml:space="preserve"> construits avec </w:t>
      </w:r>
      <w:proofErr w:type="spellStart"/>
      <w:r w:rsidRPr="000226BE">
        <w:rPr>
          <w:rFonts w:cstheme="minorHAnsi"/>
          <w:b/>
          <w:sz w:val="20"/>
          <w:szCs w:val="20"/>
        </w:rPr>
        <w:t>ἦν</w:t>
      </w:r>
      <w:proofErr w:type="spellEnd"/>
      <w:r w:rsidRPr="000226BE">
        <w:rPr>
          <w:rFonts w:cstheme="minorHAnsi"/>
          <w:b/>
          <w:sz w:val="20"/>
          <w:szCs w:val="20"/>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C50B2F" w:rsidRPr="00390E97">
        <w:rPr>
          <w:rFonts w:eastAsia="Times New Roman" w:cstheme="minorHAnsi"/>
          <w:b/>
          <w:color w:val="2610DC"/>
          <w:lang w:eastAsia="fr-FR"/>
        </w:rPr>
        <w:t xml:space="preserve">[§40. </w:t>
      </w:r>
      <w:proofErr w:type="spellStart"/>
      <w:proofErr w:type="gramStart"/>
      <w:r w:rsidR="00C50B2F" w:rsidRPr="00390E97">
        <w:rPr>
          <w:rFonts w:eastAsia="Times New Roman" w:cstheme="minorHAnsi"/>
          <w:b/>
          <w:color w:val="2610DC"/>
          <w:lang w:eastAsia="fr-FR"/>
        </w:rPr>
        <w:t>phr</w:t>
      </w:r>
      <w:proofErr w:type="spellEnd"/>
      <w:proofErr w:type="gramEnd"/>
      <w:r w:rsidR="00C50B2F" w:rsidRPr="00390E97">
        <w:rPr>
          <w:rFonts w:eastAsia="Times New Roman" w:cstheme="minorHAnsi"/>
          <w:b/>
          <w:color w:val="2610DC"/>
          <w:lang w:eastAsia="fr-FR"/>
        </w:rPr>
        <w:t>. 2]</w:t>
      </w:r>
      <w:r w:rsidRPr="00390E97">
        <w:rPr>
          <w:rFonts w:eastAsia="Times New Roman" w:cstheme="minorHAnsi"/>
          <w:b/>
          <w:lang w:eastAsia="fr-FR"/>
        </w:rPr>
        <w:t xml:space="preserve"> </w:t>
      </w:r>
      <w:r w:rsidR="00C50B2F" w:rsidRPr="00390E97">
        <w:rPr>
          <w:rFonts w:eastAsia="Times New Roman" w:cstheme="minorHAnsi"/>
          <w:b/>
          <w:lang w:eastAsia="fr-FR"/>
        </w:rPr>
        <w:t xml:space="preserve">  </w:t>
      </w:r>
      <w:proofErr w:type="spellStart"/>
      <w:r w:rsidRPr="00390E97">
        <w:rPr>
          <w:rFonts w:eastAsia="Times New Roman" w:cstheme="minorHAnsi"/>
          <w:b/>
          <w:lang w:eastAsia="fr-FR"/>
        </w:rPr>
        <w:t>Οὕτω</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γὰρ</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ἂν</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ἧττον</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ἐτόλμησεν</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ἐκεῖνος</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εἰσελθεῖν</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εἰς</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τὴν</w:t>
      </w:r>
      <w:proofErr w:type="spellEnd"/>
      <w:r w:rsidRPr="00390E97">
        <w:rPr>
          <w:rFonts w:eastAsia="Times New Roman" w:cstheme="minorHAnsi"/>
          <w:b/>
          <w:lang w:eastAsia="fr-FR"/>
        </w:rPr>
        <w:t xml:space="preserve"> </w:t>
      </w:r>
      <w:proofErr w:type="spellStart"/>
      <w:r w:rsidRPr="00390E97">
        <w:rPr>
          <w:rFonts w:eastAsia="Times New Roman" w:cstheme="minorHAnsi"/>
          <w:b/>
          <w:lang w:eastAsia="fr-FR"/>
        </w:rPr>
        <w:t>οἰκί</w:t>
      </w:r>
      <w:proofErr w:type="spellEnd"/>
      <w:r w:rsidRPr="00390E97">
        <w:rPr>
          <w:rFonts w:eastAsia="Times New Roman" w:cstheme="minorHAnsi"/>
          <w:b/>
          <w:lang w:eastAsia="fr-FR"/>
        </w:rPr>
        <w:t xml:space="preserve">αν. </w:t>
      </w:r>
    </w:p>
    <w:p w:rsidR="00147BF7" w:rsidRPr="000226BE" w:rsidRDefault="00147BF7" w:rsidP="00147BF7">
      <w:pPr>
        <w:pStyle w:val="Sansinterligne"/>
        <w:rPr>
          <w:rFonts w:eastAsia="Times New Roman" w:cstheme="minorHAnsi"/>
          <w:sz w:val="20"/>
          <w:szCs w:val="20"/>
          <w:lang w:eastAsia="fr-FR"/>
        </w:rPr>
      </w:pPr>
      <w:proofErr w:type="spellStart"/>
      <w:proofErr w:type="gramStart"/>
      <w:r w:rsidRPr="000226BE">
        <w:rPr>
          <w:rFonts w:eastAsia="Times New Roman" w:cstheme="minorHAnsi"/>
          <w:b/>
          <w:color w:val="C00000"/>
          <w:sz w:val="20"/>
          <w:szCs w:val="20"/>
          <w:lang w:eastAsia="fr-FR"/>
        </w:rPr>
        <w:t>Ο</w:t>
      </w:r>
      <w:r w:rsidRPr="000226BE">
        <w:rPr>
          <w:rFonts w:eastAsia="Times New Roman" w:cstheme="minorHAnsi"/>
          <w:b/>
          <w:sz w:val="20"/>
          <w:szCs w:val="20"/>
          <w:lang w:eastAsia="fr-FR"/>
        </w:rPr>
        <w:t>ὕτω</w:t>
      </w:r>
      <w:proofErr w:type="spellEnd"/>
      <w:r w:rsidRPr="000226BE">
        <w:rPr>
          <w:rFonts w:eastAsia="Times New Roman" w:cstheme="minorHAnsi"/>
          <w:b/>
          <w:sz w:val="20"/>
          <w:szCs w:val="20"/>
          <w:lang w:eastAsia="fr-FR"/>
        </w:rPr>
        <w:t xml:space="preserve">  =</w:t>
      </w:r>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w:t>
      </w:r>
      <w:proofErr w:type="spellEnd"/>
      <w:r w:rsidRPr="000226BE">
        <w:rPr>
          <w:rFonts w:eastAsia="Times New Roman" w:cstheme="minorHAnsi"/>
          <w:b/>
          <w:sz w:val="20"/>
          <w:szCs w:val="20"/>
          <w:lang w:eastAsia="fr-FR"/>
        </w:rPr>
        <w:t xml:space="preserve"> καίπ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xml:space="preserve"> ἐπιβ</w:t>
      </w:r>
      <w:proofErr w:type="spellStart"/>
      <w:r w:rsidRPr="000226BE">
        <w:rPr>
          <w:rFonts w:eastAsia="Times New Roman" w:cstheme="minorHAnsi"/>
          <w:b/>
          <w:sz w:val="20"/>
          <w:szCs w:val="20"/>
          <w:lang w:eastAsia="fr-FR"/>
        </w:rPr>
        <w:t>ουλευων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ὐτῳ</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συνδει</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νήσοντ</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εἰσήγ</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γον</w:t>
      </w:r>
      <w:proofErr w:type="spellEnd"/>
      <w:r w:rsidRPr="000226BE">
        <w:rPr>
          <w:rFonts w:eastAsia="Times New Roman" w:cstheme="minorHAnsi"/>
          <w:sz w:val="20"/>
          <w:szCs w:val="20"/>
          <w:lang w:eastAsia="fr-FR"/>
        </w:rPr>
        <w:t xml:space="preserve"> (Carey).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olor w:val="C00000"/>
          <w:sz w:val="20"/>
          <w:szCs w:val="20"/>
          <w:lang w:eastAsia="fr-FR"/>
        </w:rPr>
        <w:t>Ἐ</w:t>
      </w:r>
      <w:r w:rsidRPr="000226BE">
        <w:rPr>
          <w:rFonts w:eastAsia="Times New Roman" w:cstheme="minorHAnsi"/>
          <w:b/>
          <w:sz w:val="20"/>
          <w:szCs w:val="20"/>
          <w:lang w:eastAsia="fr-FR"/>
        </w:rPr>
        <w:t>κεῖνος</w:t>
      </w:r>
      <w:proofErr w:type="spellEnd"/>
      <w:r w:rsidRPr="000226BE">
        <w:rPr>
          <w:rFonts w:eastAsia="Times New Roman" w:cstheme="minorHAnsi"/>
          <w:sz w:val="20"/>
          <w:szCs w:val="20"/>
          <w:lang w:eastAsia="fr-FR"/>
        </w:rPr>
        <w:t xml:space="preserve"> = </w:t>
      </w:r>
      <w:proofErr w:type="spellStart"/>
      <w:r w:rsidRPr="000226BE">
        <w:rPr>
          <w:rFonts w:eastAsia="Times New Roman" w:cstheme="minorHAnsi"/>
          <w:caps/>
          <w:sz w:val="20"/>
          <w:szCs w:val="20"/>
          <w:lang w:eastAsia="fr-FR"/>
        </w:rPr>
        <w:t>é</w:t>
      </w:r>
      <w:r w:rsidRPr="000226BE">
        <w:rPr>
          <w:rFonts w:eastAsia="Times New Roman" w:cstheme="minorHAnsi"/>
          <w:sz w:val="20"/>
          <w:szCs w:val="20"/>
          <w:lang w:eastAsia="fr-FR"/>
        </w:rPr>
        <w:t>ratosthène</w:t>
      </w:r>
      <w:proofErr w:type="spellEnd"/>
      <w:r w:rsidRPr="000226BE">
        <w:rPr>
          <w:rFonts w:eastAsia="Times New Roman" w:cstheme="minorHAnsi"/>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Τ</w:t>
      </w:r>
      <w:r w:rsidRPr="000226BE">
        <w:rPr>
          <w:rFonts w:cstheme="minorHAnsi"/>
          <w:b/>
          <w:sz w:val="20"/>
          <w:szCs w:val="20"/>
        </w:rPr>
        <w:t>ολμάω</w:t>
      </w:r>
      <w:proofErr w:type="spellEnd"/>
      <w:r w:rsidRPr="000226BE">
        <w:rPr>
          <w:rFonts w:cstheme="minorHAnsi"/>
          <w:b/>
          <w:sz w:val="20"/>
          <w:szCs w:val="20"/>
        </w:rPr>
        <w:t xml:space="preserve"> : </w:t>
      </w:r>
      <w:r w:rsidRPr="000226BE">
        <w:rPr>
          <w:rFonts w:cstheme="minorHAnsi"/>
          <w:sz w:val="20"/>
          <w:szCs w:val="20"/>
        </w:rPr>
        <w:t>(+ inf.) avoir le courage de, avoir l’audace de.  </w:t>
      </w:r>
    </w:p>
    <w:p w:rsidR="00C0129F" w:rsidRDefault="00C0129F" w:rsidP="00D61591">
      <w:pPr>
        <w:pStyle w:val="Sansinterligne"/>
        <w:jc w:val="center"/>
        <w:rPr>
          <w:rFonts w:eastAsia="Times New Roman" w:cstheme="minorHAnsi"/>
          <w:b/>
          <w:bCs/>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C50B2F" w:rsidRPr="00C50B2F">
        <w:rPr>
          <w:rFonts w:eastAsia="Times New Roman" w:cstheme="minorHAnsi"/>
          <w:b/>
          <w:color w:val="2610DC"/>
          <w:sz w:val="20"/>
          <w:szCs w:val="20"/>
          <w:lang w:eastAsia="fr-FR"/>
        </w:rPr>
        <w:t>[§</w:t>
      </w:r>
      <w:proofErr w:type="gramStart"/>
      <w:r w:rsidR="00C50B2F" w:rsidRPr="00C50B2F">
        <w:rPr>
          <w:rFonts w:eastAsia="Times New Roman" w:cstheme="minorHAnsi"/>
          <w:b/>
          <w:color w:val="2610DC"/>
          <w:sz w:val="20"/>
          <w:szCs w:val="20"/>
          <w:lang w:eastAsia="fr-FR"/>
        </w:rPr>
        <w:t>40</w:t>
      </w:r>
      <w:r w:rsidR="00C50B2F">
        <w:rPr>
          <w:rFonts w:eastAsia="Times New Roman" w:cstheme="minorHAnsi"/>
          <w:b/>
          <w:color w:val="2610DC"/>
          <w:sz w:val="20"/>
          <w:szCs w:val="20"/>
          <w:lang w:eastAsia="fr-FR"/>
        </w:rPr>
        <w:t xml:space="preserve"> </w:t>
      </w:r>
      <w:r w:rsidR="00C50B2F" w:rsidRPr="00C50B2F">
        <w:rPr>
          <w:rFonts w:eastAsia="Times New Roman" w:cstheme="minorHAnsi"/>
          <w:b/>
          <w:color w:val="2610DC"/>
          <w:sz w:val="20"/>
          <w:szCs w:val="20"/>
          <w:lang w:eastAsia="fr-FR"/>
        </w:rPr>
        <w:t xml:space="preserve"> </w:t>
      </w:r>
      <w:proofErr w:type="spellStart"/>
      <w:r w:rsidR="00C50B2F" w:rsidRPr="00C50B2F">
        <w:rPr>
          <w:rFonts w:eastAsia="Times New Roman" w:cstheme="minorHAnsi"/>
          <w:b/>
          <w:color w:val="2610DC"/>
          <w:sz w:val="20"/>
          <w:szCs w:val="20"/>
          <w:lang w:eastAsia="fr-FR"/>
        </w:rPr>
        <w:t>phr</w:t>
      </w:r>
      <w:proofErr w:type="spellEnd"/>
      <w:proofErr w:type="gramEnd"/>
      <w:r w:rsidR="00C50B2F" w:rsidRPr="00C50B2F">
        <w:rPr>
          <w:rFonts w:eastAsia="Times New Roman" w:cstheme="minorHAnsi"/>
          <w:b/>
          <w:color w:val="2610DC"/>
          <w:sz w:val="20"/>
          <w:szCs w:val="20"/>
          <w:lang w:eastAsia="fr-FR"/>
        </w:rPr>
        <w:t xml:space="preserve">. </w:t>
      </w:r>
      <w:r w:rsidR="00C50B2F">
        <w:rPr>
          <w:rFonts w:eastAsia="Times New Roman" w:cstheme="minorHAnsi"/>
          <w:b/>
          <w:color w:val="2610DC"/>
          <w:sz w:val="20"/>
          <w:szCs w:val="20"/>
          <w:lang w:eastAsia="fr-FR"/>
        </w:rPr>
        <w:t>3</w:t>
      </w:r>
      <w:r w:rsidR="00C50B2F" w:rsidRPr="00C50B2F">
        <w:rPr>
          <w:rFonts w:eastAsia="Times New Roman" w:cstheme="minorHAnsi"/>
          <w:b/>
          <w:color w:val="2610DC"/>
          <w:sz w:val="20"/>
          <w:szCs w:val="20"/>
          <w:lang w:eastAsia="fr-FR"/>
        </w:rPr>
        <w:t>]</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Εἶτ</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δοκῶ</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ὑμῖν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συνδει</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νοῦντ</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ἀφεὶς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μόνος</w:t>
      </w:r>
      <w:proofErr w:type="spellEnd"/>
      <w:r w:rsidRPr="000226BE">
        <w:rPr>
          <w:rFonts w:eastAsia="Times New Roman" w:cstheme="minorHAnsi"/>
          <w:b/>
          <w:sz w:val="20"/>
          <w:szCs w:val="20"/>
          <w:lang w:eastAsia="fr-FR"/>
        </w:rPr>
        <w:t xml:space="preserve"> κατα</w:t>
      </w:r>
      <w:proofErr w:type="spellStart"/>
      <w:r w:rsidRPr="000226BE">
        <w:rPr>
          <w:rFonts w:eastAsia="Times New Roman" w:cstheme="minorHAnsi"/>
          <w:b/>
          <w:sz w:val="20"/>
          <w:szCs w:val="20"/>
          <w:lang w:eastAsia="fr-FR"/>
        </w:rPr>
        <w:t>λειφθῆν</w:t>
      </w:r>
      <w:proofErr w:type="spellEnd"/>
      <w:r w:rsidRPr="000226BE">
        <w:rPr>
          <w:rFonts w:eastAsia="Times New Roman" w:cstheme="minorHAnsi"/>
          <w:b/>
          <w:sz w:val="20"/>
          <w:szCs w:val="20"/>
          <w:lang w:eastAsia="fr-FR"/>
        </w:rPr>
        <w:t xml:space="preserve">αι καὶ </w:t>
      </w:r>
      <w:proofErr w:type="spellStart"/>
      <w:r w:rsidRPr="000226BE">
        <w:rPr>
          <w:rFonts w:eastAsia="Times New Roman" w:cstheme="minorHAnsi"/>
          <w:b/>
          <w:sz w:val="20"/>
          <w:szCs w:val="20"/>
          <w:lang w:eastAsia="fr-FR"/>
        </w:rPr>
        <w:t>ἔρημος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γενέσθ</w:t>
      </w:r>
      <w:proofErr w:type="spellEnd"/>
      <w:r w:rsidRPr="000226BE">
        <w:rPr>
          <w:rFonts w:eastAsia="Times New Roman" w:cstheme="minorHAnsi"/>
          <w:b/>
          <w:sz w:val="20"/>
          <w:szCs w:val="20"/>
          <w:lang w:eastAsia="fr-FR"/>
        </w:rPr>
        <w:t xml:space="preserve">αι, ἢ </w:t>
      </w:r>
      <w:proofErr w:type="spellStart"/>
      <w:r w:rsidRPr="000226BE">
        <w:rPr>
          <w:rFonts w:eastAsia="Times New Roman" w:cstheme="minorHAnsi"/>
          <w:b/>
          <w:sz w:val="20"/>
          <w:szCs w:val="20"/>
          <w:lang w:eastAsia="fr-FR"/>
        </w:rPr>
        <w:t>κελεύειν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ἐκεῖνον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μεῖν</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ἵν</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μετ</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ἐμοῦ</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μοιχὸν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ἐτιμωρεῖτο</w:t>
      </w:r>
      <w:proofErr w:type="spellEnd"/>
      <w:r w:rsidR="00390E97">
        <w:rPr>
          <w:rFonts w:eastAsia="Times New Roman" w:cstheme="minorHAnsi"/>
          <w:b/>
          <w:sz w:val="20"/>
          <w:szCs w:val="20"/>
          <w:lang w:eastAsia="fr-FR"/>
        </w:rPr>
        <w:t> </w:t>
      </w:r>
      <w:r w:rsidRPr="000226BE">
        <w:rPr>
          <w:rFonts w:eastAsia="Times New Roman" w:cstheme="minorHAnsi"/>
          <w:b/>
          <w:sz w:val="20"/>
          <w:szCs w:val="20"/>
          <w:lang w:eastAsia="fr-FR"/>
        </w:rPr>
        <w:t xml:space="preserve">; </w:t>
      </w:r>
    </w:p>
    <w:p w:rsidR="00147BF7" w:rsidRPr="000226BE" w:rsidRDefault="00147BF7" w:rsidP="00147BF7">
      <w:pPr>
        <w:shd w:val="clear" w:color="auto" w:fill="FFFFFF"/>
        <w:autoSpaceDE w:val="0"/>
        <w:autoSpaceDN w:val="0"/>
        <w:adjustRightInd w:val="0"/>
        <w:rPr>
          <w:rFonts w:cstheme="minorHAnsi"/>
          <w:sz w:val="20"/>
          <w:szCs w:val="20"/>
        </w:rPr>
      </w:pP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w:t>
      </w:r>
      <w:proofErr w:type="gramStart"/>
      <w:r w:rsidRPr="000226BE">
        <w:rPr>
          <w:rFonts w:cstheme="minorHAnsi"/>
          <w:sz w:val="20"/>
          <w:szCs w:val="20"/>
        </w:rPr>
        <w:t>personnelle</w:t>
      </w:r>
      <w:proofErr w:type="gramEnd"/>
      <w:r w:rsidRPr="000226BE">
        <w:rPr>
          <w:rFonts w:cstheme="minorHAnsi"/>
          <w:sz w:val="20"/>
          <w:szCs w:val="20"/>
        </w:rPr>
        <w:t xml:space="preserve"> </w:t>
      </w:r>
      <w:proofErr w:type="spellStart"/>
      <w:r w:rsidRPr="000226BE">
        <w:rPr>
          <w:rFonts w:cstheme="minorHAnsi"/>
          <w:b/>
          <w:sz w:val="20"/>
          <w:szCs w:val="20"/>
        </w:rPr>
        <w:t>δοκῶ</w:t>
      </w:r>
      <w:proofErr w:type="spellEnd"/>
      <w:r w:rsidRPr="000226BE">
        <w:rPr>
          <w:rFonts w:cstheme="minorHAnsi"/>
          <w:b/>
          <w:sz w:val="20"/>
          <w:szCs w:val="20"/>
        </w:rPr>
        <w:t xml:space="preserve"> </w:t>
      </w:r>
      <w:proofErr w:type="spellStart"/>
      <w:r w:rsidRPr="000226BE">
        <w:rPr>
          <w:rFonts w:cstheme="minorHAnsi"/>
          <w:b/>
          <w:sz w:val="20"/>
          <w:szCs w:val="20"/>
        </w:rPr>
        <w:t>ὑμῖν</w:t>
      </w:r>
      <w:proofErr w:type="spellEnd"/>
      <w:r w:rsidRPr="000226BE">
        <w:rPr>
          <w:rFonts w:cstheme="minorHAnsi"/>
          <w:b/>
          <w:sz w:val="20"/>
          <w:szCs w:val="20"/>
        </w:rPr>
        <w:t xml:space="preserve"> + inf.</w:t>
      </w:r>
      <w:r w:rsidRPr="000226BE">
        <w:rPr>
          <w:rFonts w:cstheme="minorHAnsi"/>
          <w:sz w:val="20"/>
          <w:szCs w:val="20"/>
        </w:rPr>
        <w:t xml:space="preserve">  = est-ce qu’il vous semble que je, est ce que vous croyez que je… ? (</w:t>
      </w:r>
      <w:proofErr w:type="spellStart"/>
      <w:r w:rsidRPr="000226BE">
        <w:rPr>
          <w:rFonts w:cstheme="minorHAnsi"/>
          <w:sz w:val="20"/>
          <w:szCs w:val="20"/>
        </w:rPr>
        <w:t>Bizos</w:t>
      </w:r>
      <w:proofErr w:type="spellEnd"/>
      <w:r w:rsidRPr="000226BE">
        <w:rPr>
          <w:rFonts w:cstheme="minorHAnsi"/>
          <w:sz w:val="20"/>
          <w:szCs w:val="20"/>
        </w:rPr>
        <w:t xml:space="preserve"> p. 135).  </w:t>
      </w:r>
    </w:p>
    <w:p w:rsidR="00147BF7" w:rsidRPr="000226BE" w:rsidRDefault="00147BF7" w:rsidP="00390E97">
      <w:pPr>
        <w:pStyle w:val="Sansinterligne"/>
        <w:rPr>
          <w:rFonts w:cstheme="minorHAnsi"/>
          <w:b/>
          <w:bCs/>
          <w:color w:val="C00000"/>
          <w:sz w:val="20"/>
          <w:szCs w:val="20"/>
        </w:rPr>
      </w:pPr>
      <w:proofErr w:type="spellStart"/>
      <w:r w:rsidRPr="000226BE">
        <w:rPr>
          <w:rFonts w:cstheme="minorHAnsi"/>
          <w:b/>
          <w:color w:val="C00000"/>
          <w:sz w:val="20"/>
          <w:szCs w:val="20"/>
        </w:rPr>
        <w:t>Ἄ</w:t>
      </w:r>
      <w:r w:rsidRPr="000226BE">
        <w:rPr>
          <w:rFonts w:cstheme="minorHAnsi"/>
          <w:b/>
          <w:sz w:val="20"/>
          <w:szCs w:val="20"/>
        </w:rPr>
        <w:t>ν</w:t>
      </w:r>
      <w:proofErr w:type="spellEnd"/>
      <w:r w:rsidRPr="000226BE">
        <w:rPr>
          <w:rFonts w:cstheme="minorHAnsi"/>
          <w:sz w:val="20"/>
          <w:szCs w:val="20"/>
        </w:rPr>
        <w:t xml:space="preserve"> porte sur </w:t>
      </w:r>
      <w:r w:rsidRPr="000226BE">
        <w:rPr>
          <w:rFonts w:cstheme="minorHAnsi"/>
          <w:b/>
          <w:sz w:val="20"/>
          <w:szCs w:val="20"/>
        </w:rPr>
        <w:t>κατα</w:t>
      </w:r>
      <w:proofErr w:type="spellStart"/>
      <w:r w:rsidRPr="000226BE">
        <w:rPr>
          <w:rFonts w:cstheme="minorHAnsi"/>
          <w:b/>
          <w:sz w:val="20"/>
          <w:szCs w:val="20"/>
        </w:rPr>
        <w:t>λειφθῆν</w:t>
      </w:r>
      <w:proofErr w:type="spellEnd"/>
      <w:r w:rsidRPr="000226BE">
        <w:rPr>
          <w:rFonts w:cstheme="minorHAnsi"/>
          <w:b/>
          <w:sz w:val="20"/>
          <w:szCs w:val="20"/>
        </w:rPr>
        <w:t xml:space="preserve">αι, </w:t>
      </w:r>
      <w:proofErr w:type="spellStart"/>
      <w:r w:rsidRPr="000226BE">
        <w:rPr>
          <w:rFonts w:cstheme="minorHAnsi"/>
          <w:b/>
          <w:sz w:val="20"/>
          <w:szCs w:val="20"/>
        </w:rPr>
        <w:t>γενέσθ</w:t>
      </w:r>
      <w:proofErr w:type="spellEnd"/>
      <w:r w:rsidRPr="000226BE">
        <w:rPr>
          <w:rFonts w:cstheme="minorHAnsi"/>
          <w:b/>
          <w:sz w:val="20"/>
          <w:szCs w:val="20"/>
        </w:rPr>
        <w:t xml:space="preserve">αι </w:t>
      </w:r>
      <w:r w:rsidRPr="000226BE">
        <w:rPr>
          <w:rFonts w:cstheme="minorHAnsi"/>
          <w:i/>
          <w:sz w:val="20"/>
          <w:szCs w:val="20"/>
        </w:rPr>
        <w:t>et sans doute</w:t>
      </w:r>
      <w:r w:rsidRPr="000226BE">
        <w:rPr>
          <w:rFonts w:cstheme="minorHAnsi"/>
          <w:b/>
          <w:sz w:val="20"/>
          <w:szCs w:val="20"/>
        </w:rPr>
        <w:t xml:space="preserve"> </w:t>
      </w:r>
      <w:proofErr w:type="spellStart"/>
      <w:r w:rsidRPr="000226BE">
        <w:rPr>
          <w:rFonts w:cstheme="minorHAnsi"/>
          <w:b/>
          <w:sz w:val="20"/>
          <w:szCs w:val="20"/>
        </w:rPr>
        <w:t>κελεύειν</w:t>
      </w:r>
      <w:proofErr w:type="spellEnd"/>
      <w:r w:rsidRPr="000226BE">
        <w:rPr>
          <w:rFonts w:cstheme="minorHAnsi"/>
          <w:b/>
          <w:sz w:val="20"/>
          <w:szCs w:val="20"/>
        </w:rPr>
        <w:t xml:space="preserve">. </w:t>
      </w:r>
      <w:proofErr w:type="gramStart"/>
      <w:r w:rsidR="00390E97">
        <w:rPr>
          <w:rFonts w:cstheme="minorHAnsi"/>
          <w:b/>
          <w:sz w:val="20"/>
          <w:szCs w:val="20"/>
        </w:rPr>
        <w:t xml:space="preserve">( </w:t>
      </w:r>
      <w:r w:rsidR="00390E97" w:rsidRPr="0082167E">
        <w:rPr>
          <w:b/>
          <w:color w:val="C00000"/>
          <w:sz w:val="18"/>
        </w:rPr>
        <w:t>Syntaxe</w:t>
      </w:r>
      <w:proofErr w:type="gramEnd"/>
      <w:r w:rsidR="00390E97" w:rsidRPr="0082167E">
        <w:rPr>
          <w:b/>
          <w:color w:val="C00000"/>
          <w:sz w:val="18"/>
        </w:rPr>
        <w:t xml:space="preserve">.  L’infinitif </w:t>
      </w:r>
      <w:r w:rsidR="00390E97" w:rsidRPr="0082167E">
        <w:rPr>
          <w:i/>
          <w:color w:val="C00000"/>
          <w:sz w:val="18"/>
        </w:rPr>
        <w:t>avec</w:t>
      </w:r>
      <w:r w:rsidR="00390E97" w:rsidRPr="0082167E">
        <w:rPr>
          <w:b/>
          <w:color w:val="C00000"/>
          <w:sz w:val="18"/>
        </w:rPr>
        <w:t xml:space="preserve"> </w:t>
      </w:r>
      <w:proofErr w:type="spellStart"/>
      <w:proofErr w:type="gramStart"/>
      <w:r w:rsidR="00390E97" w:rsidRPr="0082167E">
        <w:rPr>
          <w:b/>
          <w:color w:val="C00000"/>
          <w:sz w:val="18"/>
        </w:rPr>
        <w:t>ἄν</w:t>
      </w:r>
      <w:proofErr w:type="spellEnd"/>
      <w:r w:rsidR="00390E97" w:rsidRPr="0082167E">
        <w:rPr>
          <w:sz w:val="18"/>
        </w:rPr>
        <w:t xml:space="preserve">  équivaut</w:t>
      </w:r>
      <w:proofErr w:type="gramEnd"/>
      <w:r w:rsidR="00390E97" w:rsidRPr="0082167E">
        <w:rPr>
          <w:sz w:val="18"/>
        </w:rPr>
        <w:t xml:space="preserve"> à une proposition qui formulée à un mode personnel serait à l’optatif avec </w:t>
      </w:r>
      <w:proofErr w:type="spellStart"/>
      <w:r w:rsidR="00390E97" w:rsidRPr="0082167E">
        <w:rPr>
          <w:b/>
          <w:sz w:val="18"/>
        </w:rPr>
        <w:t>ἄν</w:t>
      </w:r>
      <w:proofErr w:type="spellEnd"/>
      <w:r w:rsidR="00390E97" w:rsidRPr="0082167E">
        <w:rPr>
          <w:sz w:val="18"/>
        </w:rPr>
        <w:t xml:space="preserve"> (potentiel) ou à un temps secondaire de l’indicatif avec </w:t>
      </w:r>
      <w:proofErr w:type="spellStart"/>
      <w:r w:rsidR="00390E97" w:rsidRPr="0082167E">
        <w:rPr>
          <w:b/>
          <w:sz w:val="18"/>
        </w:rPr>
        <w:t>ἄν</w:t>
      </w:r>
      <w:proofErr w:type="spellEnd"/>
      <w:r w:rsidR="00390E97" w:rsidRPr="0082167E">
        <w:rPr>
          <w:sz w:val="18"/>
        </w:rPr>
        <w:t xml:space="preserve"> (irréel pst ou passé). Le contexte seul permet de distinguer le potentiel de l’irréel. (</w:t>
      </w:r>
      <w:proofErr w:type="gramStart"/>
      <w:r w:rsidR="00390E97" w:rsidRPr="0082167E">
        <w:rPr>
          <w:i/>
          <w:sz w:val="18"/>
        </w:rPr>
        <w:t>cf</w:t>
      </w:r>
      <w:r w:rsidR="00390E97" w:rsidRPr="0082167E">
        <w:rPr>
          <w:sz w:val="18"/>
        </w:rPr>
        <w:t>.</w:t>
      </w:r>
      <w:proofErr w:type="gramEnd"/>
      <w:r w:rsidR="00390E97" w:rsidRPr="0082167E">
        <w:rPr>
          <w:sz w:val="18"/>
        </w:rPr>
        <w:t xml:space="preserve"> </w:t>
      </w:r>
      <w:proofErr w:type="spellStart"/>
      <w:r w:rsidR="00390E97" w:rsidRPr="0082167E">
        <w:rPr>
          <w:b/>
          <w:i/>
          <w:sz w:val="18"/>
        </w:rPr>
        <w:t>Rg</w:t>
      </w:r>
      <w:proofErr w:type="spellEnd"/>
      <w:r w:rsidR="00390E97" w:rsidRPr="0082167E">
        <w:rPr>
          <w:sz w:val="18"/>
        </w:rPr>
        <w:t xml:space="preserve"> § 348)</w:t>
      </w:r>
      <w:r w:rsidR="00390E97">
        <w:rPr>
          <w:sz w:val="18"/>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Ἀ</w:t>
      </w:r>
      <w:r w:rsidRPr="000226BE">
        <w:rPr>
          <w:rFonts w:cstheme="minorHAnsi"/>
          <w:b/>
          <w:bCs/>
          <w:sz w:val="20"/>
          <w:szCs w:val="20"/>
        </w:rPr>
        <w:t>φείς</w:t>
      </w:r>
      <w:proofErr w:type="spellEnd"/>
      <w:r w:rsidRPr="000226BE">
        <w:rPr>
          <w:rFonts w:cstheme="minorHAnsi"/>
          <w:b/>
          <w:bCs/>
          <w:sz w:val="20"/>
          <w:szCs w:val="20"/>
        </w:rPr>
        <w:t>,</w:t>
      </w:r>
      <w:r w:rsidRPr="000226BE">
        <w:rPr>
          <w:rFonts w:cstheme="minorHAnsi"/>
          <w:b/>
          <w:sz w:val="20"/>
          <w:szCs w:val="20"/>
        </w:rPr>
        <w:t xml:space="preserve"> </w:t>
      </w:r>
      <w:proofErr w:type="spellStart"/>
      <w:r w:rsidRPr="000226BE">
        <w:rPr>
          <w:rFonts w:cstheme="minorHAnsi"/>
          <w:b/>
          <w:sz w:val="20"/>
          <w:szCs w:val="20"/>
        </w:rPr>
        <w:t>εῖσ</w:t>
      </w:r>
      <w:proofErr w:type="spellEnd"/>
      <w:r w:rsidRPr="000226BE">
        <w:rPr>
          <w:rFonts w:cstheme="minorHAnsi"/>
          <w:b/>
          <w:sz w:val="20"/>
          <w:szCs w:val="20"/>
        </w:rPr>
        <w:t xml:space="preserve">α, </w:t>
      </w:r>
      <w:proofErr w:type="spellStart"/>
      <w:r w:rsidRPr="000226BE">
        <w:rPr>
          <w:rFonts w:cstheme="minorHAnsi"/>
          <w:b/>
          <w:sz w:val="20"/>
          <w:szCs w:val="20"/>
        </w:rPr>
        <w:t>έν</w:t>
      </w:r>
      <w:proofErr w:type="spellEnd"/>
      <w:r w:rsidRPr="000226BE">
        <w:rPr>
          <w:rFonts w:cstheme="minorHAnsi"/>
          <w:b/>
          <w:sz w:val="20"/>
          <w:szCs w:val="20"/>
        </w:rPr>
        <w:t> :</w:t>
      </w:r>
      <w:r w:rsidRPr="000226BE">
        <w:rPr>
          <w:rFonts w:cstheme="minorHAnsi"/>
          <w:sz w:val="20"/>
          <w:szCs w:val="20"/>
        </w:rPr>
        <w:t xml:space="preserve"> </w:t>
      </w:r>
      <w:r w:rsidRPr="000226BE">
        <w:rPr>
          <w:rFonts w:cstheme="minorHAnsi"/>
          <w:i/>
          <w:iCs/>
          <w:sz w:val="20"/>
          <w:szCs w:val="20"/>
        </w:rPr>
        <w:t>part. ao.2 de</w:t>
      </w:r>
      <w:r w:rsidRPr="000226BE">
        <w:rPr>
          <w:rFonts w:cstheme="minorHAnsi"/>
          <w:sz w:val="20"/>
          <w:szCs w:val="20"/>
        </w:rPr>
        <w:t xml:space="preserve"> </w:t>
      </w:r>
      <w:proofErr w:type="spellStart"/>
      <w:r w:rsidRPr="000226BE">
        <w:rPr>
          <w:rFonts w:cstheme="minorHAnsi"/>
          <w:sz w:val="20"/>
          <w:szCs w:val="20"/>
        </w:rPr>
        <w:t>ἀφίημι</w:t>
      </w:r>
      <w:proofErr w:type="spellEnd"/>
      <w:r w:rsidRPr="000226BE">
        <w:rPr>
          <w:rFonts w:cstheme="minorHAnsi"/>
          <w:sz w:val="20"/>
          <w:szCs w:val="20"/>
        </w:rPr>
        <w:t xml:space="preserve"> : laisser partir. </w:t>
      </w:r>
    </w:p>
    <w:p w:rsidR="00147BF7" w:rsidRPr="000226BE" w:rsidRDefault="00147BF7" w:rsidP="00147BF7">
      <w:pPr>
        <w:rPr>
          <w:rFonts w:cstheme="minorHAnsi"/>
          <w:sz w:val="20"/>
          <w:szCs w:val="20"/>
        </w:rPr>
      </w:pPr>
      <w:r w:rsidRPr="000226BE">
        <w:rPr>
          <w:rFonts w:cstheme="minorHAnsi"/>
          <w:b/>
          <w:caps/>
          <w:color w:val="C00000"/>
          <w:sz w:val="20"/>
          <w:szCs w:val="20"/>
        </w:rPr>
        <w:t>Κ</w:t>
      </w:r>
      <w:r w:rsidRPr="000226BE">
        <w:rPr>
          <w:rFonts w:cstheme="minorHAnsi"/>
          <w:b/>
          <w:sz w:val="20"/>
          <w:szCs w:val="20"/>
        </w:rPr>
        <w:t>ατα</w:t>
      </w:r>
      <w:proofErr w:type="spellStart"/>
      <w:r w:rsidRPr="000226BE">
        <w:rPr>
          <w:rFonts w:cstheme="minorHAnsi"/>
          <w:b/>
          <w:sz w:val="20"/>
          <w:szCs w:val="20"/>
        </w:rPr>
        <w:t>λεί</w:t>
      </w:r>
      <w:proofErr w:type="spellEnd"/>
      <w:r w:rsidRPr="000226BE">
        <w:rPr>
          <w:rFonts w:cstheme="minorHAnsi"/>
          <w:b/>
          <w:sz w:val="20"/>
          <w:szCs w:val="20"/>
        </w:rPr>
        <w:t xml:space="preserve">πω </w:t>
      </w:r>
      <w:proofErr w:type="gramStart"/>
      <w:r w:rsidRPr="000226BE">
        <w:rPr>
          <w:rFonts w:cstheme="minorHAnsi"/>
          <w:b/>
          <w:sz w:val="20"/>
          <w:szCs w:val="20"/>
        </w:rPr>
        <w:t>—[</w:t>
      </w:r>
      <w:proofErr w:type="spellStart"/>
      <w:proofErr w:type="gramEnd"/>
      <w:r w:rsidRPr="000226BE">
        <w:rPr>
          <w:rFonts w:cstheme="minorHAnsi"/>
          <w:i/>
          <w:sz w:val="20"/>
          <w:szCs w:val="20"/>
        </w:rPr>
        <w:t>aor</w:t>
      </w:r>
      <w:proofErr w:type="spellEnd"/>
      <w:r w:rsidRPr="000226BE">
        <w:rPr>
          <w:rFonts w:cstheme="minorHAnsi"/>
          <w:i/>
          <w:sz w:val="20"/>
          <w:szCs w:val="20"/>
        </w:rPr>
        <w:t xml:space="preserve">. </w:t>
      </w:r>
      <w:proofErr w:type="gramStart"/>
      <w:r w:rsidRPr="000226BE">
        <w:rPr>
          <w:rFonts w:cstheme="minorHAnsi"/>
          <w:i/>
          <w:sz w:val="20"/>
          <w:szCs w:val="20"/>
        </w:rPr>
        <w:t>actif</w:t>
      </w:r>
      <w:proofErr w:type="gramEnd"/>
      <w:r w:rsidRPr="000226BE">
        <w:rPr>
          <w:rFonts w:cstheme="minorHAnsi"/>
          <w:i/>
          <w:sz w:val="20"/>
          <w:szCs w:val="20"/>
        </w:rPr>
        <w:t xml:space="preserve"> :</w:t>
      </w:r>
      <w:r w:rsidRPr="000226BE">
        <w:rPr>
          <w:rFonts w:cstheme="minorHAnsi"/>
          <w:sz w:val="20"/>
          <w:szCs w:val="20"/>
        </w:rPr>
        <w:t xml:space="preserve"> κα</w:t>
      </w:r>
      <w:proofErr w:type="spellStart"/>
      <w:r w:rsidRPr="000226BE">
        <w:rPr>
          <w:rFonts w:cstheme="minorHAnsi"/>
          <w:sz w:val="20"/>
          <w:szCs w:val="20"/>
        </w:rPr>
        <w:t>τέλι</w:t>
      </w:r>
      <w:proofErr w:type="spellEnd"/>
      <w:r w:rsidRPr="000226BE">
        <w:rPr>
          <w:rFonts w:cstheme="minorHAnsi"/>
          <w:sz w:val="20"/>
          <w:szCs w:val="20"/>
        </w:rPr>
        <w:t>π</w:t>
      </w:r>
      <w:proofErr w:type="spellStart"/>
      <w:r w:rsidRPr="000226BE">
        <w:rPr>
          <w:rFonts w:cstheme="minorHAnsi"/>
          <w:sz w:val="20"/>
          <w:szCs w:val="20"/>
        </w:rPr>
        <w:t>ον</w:t>
      </w:r>
      <w:proofErr w:type="spellEnd"/>
      <w:r w:rsidRPr="000226BE">
        <w:rPr>
          <w:rFonts w:cstheme="minorHAnsi"/>
          <w:sz w:val="20"/>
          <w:szCs w:val="20"/>
        </w:rPr>
        <w:t xml:space="preserve"> ;   </w:t>
      </w:r>
      <w:r w:rsidRPr="000226BE">
        <w:rPr>
          <w:rFonts w:ascii="Arial" w:hAnsi="Arial" w:cs="Arial"/>
          <w:sz w:val="20"/>
          <w:szCs w:val="20"/>
        </w:rPr>
        <w:t>▬</w:t>
      </w:r>
      <w:r w:rsidRPr="000226BE">
        <w:rPr>
          <w:rFonts w:cstheme="minorHAnsi"/>
          <w:sz w:val="20"/>
          <w:szCs w:val="20"/>
        </w:rPr>
        <w:t xml:space="preserve">  </w:t>
      </w:r>
      <w:r w:rsidRPr="000226BE">
        <w:rPr>
          <w:rFonts w:cstheme="minorHAnsi"/>
          <w:i/>
          <w:sz w:val="20"/>
          <w:szCs w:val="20"/>
        </w:rPr>
        <w:t>aor.my :</w:t>
      </w:r>
      <w:r w:rsidRPr="000226BE">
        <w:rPr>
          <w:rFonts w:cstheme="minorHAnsi"/>
          <w:sz w:val="20"/>
          <w:szCs w:val="20"/>
        </w:rPr>
        <w:t xml:space="preserve"> κα</w:t>
      </w:r>
      <w:proofErr w:type="spellStart"/>
      <w:r w:rsidRPr="000226BE">
        <w:rPr>
          <w:rFonts w:cstheme="minorHAnsi"/>
          <w:sz w:val="20"/>
          <w:szCs w:val="20"/>
        </w:rPr>
        <w:t>τελι</w:t>
      </w:r>
      <w:proofErr w:type="spellEnd"/>
      <w:r w:rsidRPr="000226BE">
        <w:rPr>
          <w:rFonts w:cstheme="minorHAnsi"/>
          <w:sz w:val="20"/>
          <w:szCs w:val="20"/>
        </w:rPr>
        <w:t>π</w:t>
      </w:r>
      <w:proofErr w:type="spellStart"/>
      <w:r w:rsidRPr="000226BE">
        <w:rPr>
          <w:rFonts w:cstheme="minorHAnsi"/>
          <w:sz w:val="20"/>
          <w:szCs w:val="20"/>
        </w:rPr>
        <w:t>όμην</w:t>
      </w:r>
      <w:proofErr w:type="spellEnd"/>
      <w:r w:rsidRPr="000226BE">
        <w:rPr>
          <w:rFonts w:cstheme="minorHAnsi"/>
          <w:sz w:val="20"/>
          <w:szCs w:val="20"/>
        </w:rPr>
        <w:t xml:space="preserve"> ; </w:t>
      </w:r>
      <w:proofErr w:type="spellStart"/>
      <w:r w:rsidRPr="000226BE">
        <w:rPr>
          <w:rFonts w:cstheme="minorHAnsi"/>
          <w:i/>
          <w:sz w:val="20"/>
          <w:szCs w:val="20"/>
        </w:rPr>
        <w:t>aor.passif</w:t>
      </w:r>
      <w:proofErr w:type="spellEnd"/>
      <w:r w:rsidRPr="000226BE">
        <w:rPr>
          <w:rFonts w:cstheme="minorHAnsi"/>
          <w:i/>
          <w:sz w:val="20"/>
          <w:szCs w:val="20"/>
        </w:rPr>
        <w:t xml:space="preserve"> :</w:t>
      </w:r>
      <w:r w:rsidRPr="000226BE">
        <w:rPr>
          <w:rFonts w:cstheme="minorHAnsi"/>
          <w:sz w:val="20"/>
          <w:szCs w:val="20"/>
        </w:rPr>
        <w:t xml:space="preserve"> κα</w:t>
      </w:r>
      <w:proofErr w:type="spellStart"/>
      <w:r w:rsidRPr="000226BE">
        <w:rPr>
          <w:rFonts w:cstheme="minorHAnsi"/>
          <w:sz w:val="20"/>
          <w:szCs w:val="20"/>
        </w:rPr>
        <w:t>τελείφθην</w:t>
      </w:r>
      <w:proofErr w:type="spellEnd"/>
      <w:r w:rsidRPr="000226BE">
        <w:rPr>
          <w:rFonts w:cstheme="minorHAnsi"/>
          <w:b/>
          <w:sz w:val="20"/>
          <w:szCs w:val="20"/>
        </w:rPr>
        <w:t xml:space="preserve"> ]—: </w:t>
      </w:r>
      <w:r w:rsidRPr="000226BE">
        <w:rPr>
          <w:rFonts w:cstheme="minorHAnsi"/>
          <w:sz w:val="20"/>
          <w:szCs w:val="20"/>
        </w:rPr>
        <w:t xml:space="preserve">laisser derrière soi (en partant)  </w:t>
      </w:r>
      <w:r w:rsidRPr="000226BE">
        <w:rPr>
          <w:rFonts w:ascii="Arial" w:hAnsi="Arial" w:cs="Arial"/>
          <w:sz w:val="20"/>
          <w:szCs w:val="20"/>
        </w:rPr>
        <w:t>▬</w:t>
      </w:r>
      <w:r w:rsidRPr="000226BE">
        <w:rPr>
          <w:rFonts w:cstheme="minorHAnsi"/>
          <w:sz w:val="20"/>
          <w:szCs w:val="20"/>
        </w:rPr>
        <w:t xml:space="preserve">  </w:t>
      </w:r>
      <w:r w:rsidRPr="000226BE">
        <w:rPr>
          <w:rFonts w:cstheme="minorHAnsi"/>
          <w:i/>
          <w:iCs/>
          <w:sz w:val="20"/>
          <w:szCs w:val="20"/>
        </w:rPr>
        <w:t xml:space="preserve">au </w:t>
      </w:r>
      <w:proofErr w:type="spellStart"/>
      <w:r w:rsidRPr="000226BE">
        <w:rPr>
          <w:rFonts w:cstheme="minorHAnsi"/>
          <w:i/>
          <w:iCs/>
          <w:sz w:val="20"/>
          <w:szCs w:val="20"/>
        </w:rPr>
        <w:t>pass</w:t>
      </w:r>
      <w:proofErr w:type="spellEnd"/>
      <w:r w:rsidRPr="000226BE">
        <w:rPr>
          <w:rFonts w:cstheme="minorHAnsi"/>
          <w:i/>
          <w:iCs/>
          <w:sz w:val="20"/>
          <w:szCs w:val="20"/>
        </w:rPr>
        <w:t>.</w:t>
      </w:r>
      <w:r w:rsidRPr="000226BE">
        <w:rPr>
          <w:rFonts w:cstheme="minorHAnsi"/>
          <w:sz w:val="20"/>
          <w:szCs w:val="20"/>
        </w:rPr>
        <w:t xml:space="preserve"> être laissé </w:t>
      </w:r>
      <w:r w:rsidRPr="000226BE">
        <w:rPr>
          <w:rFonts w:cstheme="minorHAnsi"/>
          <w:i/>
          <w:iCs/>
          <w:sz w:val="20"/>
          <w:szCs w:val="20"/>
        </w:rPr>
        <w:t>ou</w:t>
      </w:r>
      <w:r w:rsidRPr="000226BE">
        <w:rPr>
          <w:rFonts w:cstheme="minorHAnsi"/>
          <w:sz w:val="20"/>
          <w:szCs w:val="20"/>
        </w:rPr>
        <w:t xml:space="preserve"> rester derrière.</w:t>
      </w:r>
    </w:p>
    <w:p w:rsidR="00147BF7" w:rsidRPr="000226BE" w:rsidRDefault="00147BF7" w:rsidP="00147BF7">
      <w:pPr>
        <w:shd w:val="clear" w:color="auto" w:fill="FFFFFF"/>
        <w:autoSpaceDE w:val="0"/>
        <w:autoSpaceDN w:val="0"/>
        <w:adjustRightInd w:val="0"/>
        <w:rPr>
          <w:rFonts w:cstheme="minorHAnsi"/>
          <w:b/>
          <w:bCs/>
          <w:color w:val="C00000"/>
          <w:sz w:val="20"/>
          <w:szCs w:val="20"/>
        </w:rPr>
      </w:pPr>
      <w:r w:rsidRPr="000226BE">
        <w:rPr>
          <w:rFonts w:cstheme="minorHAnsi"/>
          <w:b/>
          <w:color w:val="C00000"/>
          <w:sz w:val="20"/>
          <w:szCs w:val="20"/>
        </w:rPr>
        <w:t>Ἢ</w:t>
      </w:r>
      <w:r w:rsidRPr="000226BE">
        <w:rPr>
          <w:rFonts w:cstheme="minorHAnsi"/>
          <w:b/>
          <w:sz w:val="20"/>
          <w:szCs w:val="20"/>
        </w:rPr>
        <w:t xml:space="preserve"> : </w:t>
      </w:r>
      <w:r w:rsidRPr="000226BE">
        <w:rPr>
          <w:rFonts w:cstheme="minorHAnsi"/>
          <w:sz w:val="20"/>
          <w:szCs w:val="20"/>
        </w:rPr>
        <w:t xml:space="preserve">ou bien </w:t>
      </w:r>
      <w:r w:rsidRPr="000226BE">
        <w:rPr>
          <w:rFonts w:cstheme="minorHAnsi"/>
          <w:sz w:val="20"/>
          <w:szCs w:val="20"/>
          <w:lang w:eastAsia="ja-JP"/>
        </w:rPr>
        <w:t>→</w:t>
      </w:r>
      <w:r w:rsidRPr="000226BE">
        <w:rPr>
          <w:rFonts w:cstheme="minorHAnsi"/>
          <w:sz w:val="20"/>
          <w:szCs w:val="20"/>
        </w:rPr>
        <w:t xml:space="preserve"> plutôt que de, au lieu de.  </w:t>
      </w:r>
    </w:p>
    <w:p w:rsidR="00147BF7" w:rsidRPr="000226BE" w:rsidRDefault="00147BF7" w:rsidP="00147BF7">
      <w:pPr>
        <w:shd w:val="clear" w:color="auto" w:fill="FFFFFF"/>
        <w:autoSpaceDE w:val="0"/>
        <w:autoSpaceDN w:val="0"/>
        <w:adjustRightInd w:val="0"/>
        <w:rPr>
          <w:rFonts w:cstheme="minorHAnsi"/>
          <w:b/>
          <w:bCs/>
          <w:color w:val="C00000"/>
          <w:sz w:val="20"/>
          <w:szCs w:val="20"/>
        </w:rPr>
      </w:pPr>
      <w:proofErr w:type="spellStart"/>
      <w:r w:rsidRPr="000226BE">
        <w:rPr>
          <w:rFonts w:cstheme="minorHAnsi"/>
          <w:b/>
          <w:color w:val="C00000"/>
          <w:sz w:val="20"/>
          <w:szCs w:val="20"/>
        </w:rPr>
        <w:t>Ἐ</w:t>
      </w:r>
      <w:r w:rsidRPr="000226BE">
        <w:rPr>
          <w:rFonts w:cstheme="minorHAnsi"/>
          <w:b/>
          <w:sz w:val="20"/>
          <w:szCs w:val="20"/>
        </w:rPr>
        <w:t>κεῖνον</w:t>
      </w:r>
      <w:proofErr w:type="spellEnd"/>
      <w:r w:rsidRPr="000226BE">
        <w:rPr>
          <w:rFonts w:cstheme="minorHAnsi"/>
          <w:b/>
          <w:sz w:val="20"/>
          <w:szCs w:val="20"/>
        </w:rPr>
        <w:t> :</w:t>
      </w:r>
      <w:r w:rsidRPr="000226BE">
        <w:rPr>
          <w:rFonts w:cstheme="minorHAnsi"/>
          <w:sz w:val="20"/>
          <w:szCs w:val="20"/>
        </w:rPr>
        <w:t xml:space="preserve"> mon convive.             </w:t>
      </w:r>
      <w:proofErr w:type="spellStart"/>
      <w:r w:rsidRPr="000226BE">
        <w:rPr>
          <w:rFonts w:cstheme="minorHAnsi"/>
          <w:b/>
          <w:color w:val="C00000"/>
          <w:sz w:val="20"/>
          <w:szCs w:val="20"/>
        </w:rPr>
        <w:t>Μ</w:t>
      </w:r>
      <w:r w:rsidRPr="000226BE">
        <w:rPr>
          <w:rFonts w:cstheme="minorHAnsi"/>
          <w:b/>
          <w:bCs/>
          <w:sz w:val="20"/>
          <w:szCs w:val="20"/>
        </w:rPr>
        <w:t>ένω</w:t>
      </w:r>
      <w:proofErr w:type="spellEnd"/>
      <w:r w:rsidRPr="000226BE">
        <w:rPr>
          <w:rFonts w:cstheme="minorHAnsi"/>
          <w:b/>
          <w:bCs/>
          <w:sz w:val="20"/>
          <w:szCs w:val="20"/>
        </w:rPr>
        <w:t> (</w:t>
      </w:r>
      <w:r w:rsidRPr="000226BE">
        <w:rPr>
          <w:rFonts w:cstheme="minorHAnsi"/>
          <w:b/>
          <w:bCs/>
          <w:i/>
          <w:sz w:val="20"/>
          <w:szCs w:val="20"/>
        </w:rPr>
        <w:t>fut</w:t>
      </w:r>
      <w:proofErr w:type="gramStart"/>
      <w:r w:rsidRPr="000226BE">
        <w:rPr>
          <w:rFonts w:cstheme="minorHAnsi"/>
          <w:b/>
          <w:bCs/>
          <w:i/>
          <w:sz w:val="20"/>
          <w:szCs w:val="20"/>
        </w:rPr>
        <w:t>.:</w:t>
      </w:r>
      <w:proofErr w:type="gramEnd"/>
      <w:r w:rsidRPr="000226BE">
        <w:rPr>
          <w:rFonts w:cstheme="minorHAnsi"/>
          <w:b/>
          <w:bCs/>
          <w:sz w:val="20"/>
          <w:szCs w:val="20"/>
        </w:rPr>
        <w:t xml:space="preserve"> </w:t>
      </w:r>
      <w:proofErr w:type="spellStart"/>
      <w:r w:rsidRPr="000226BE">
        <w:rPr>
          <w:rFonts w:cstheme="minorHAnsi"/>
          <w:sz w:val="20"/>
          <w:szCs w:val="20"/>
        </w:rPr>
        <w:t>μενῶ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ἔμειν</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μεμένηκ</w:t>
      </w:r>
      <w:proofErr w:type="spellEnd"/>
      <w:r w:rsidRPr="000226BE">
        <w:rPr>
          <w:rFonts w:cstheme="minorHAnsi"/>
          <w:sz w:val="20"/>
          <w:szCs w:val="20"/>
        </w:rPr>
        <w:t xml:space="preserve">α) : rester, demeurer.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Ἵ</w:t>
      </w:r>
      <w:r w:rsidRPr="000226BE">
        <w:rPr>
          <w:rFonts w:cstheme="minorHAnsi"/>
          <w:b/>
          <w:sz w:val="20"/>
          <w:szCs w:val="20"/>
        </w:rPr>
        <w:t>ν</w:t>
      </w:r>
      <w:proofErr w:type="spellEnd"/>
      <w:r w:rsidRPr="000226BE">
        <w:rPr>
          <w:rFonts w:cstheme="minorHAnsi"/>
          <w:b/>
          <w:sz w:val="20"/>
          <w:szCs w:val="20"/>
        </w:rPr>
        <w:t xml:space="preserve">α + </w:t>
      </w:r>
      <w:proofErr w:type="spellStart"/>
      <w:r w:rsidRPr="000226BE">
        <w:rPr>
          <w:rFonts w:cstheme="minorHAnsi"/>
          <w:b/>
          <w:sz w:val="20"/>
          <w:szCs w:val="20"/>
        </w:rPr>
        <w:t>sbj</w:t>
      </w:r>
      <w:proofErr w:type="spellEnd"/>
      <w:r w:rsidRPr="000226BE">
        <w:rPr>
          <w:rFonts w:cstheme="minorHAnsi"/>
          <w:b/>
          <w:sz w:val="20"/>
          <w:szCs w:val="20"/>
        </w:rPr>
        <w:t xml:space="preserve">., </w:t>
      </w:r>
      <w:proofErr w:type="spellStart"/>
      <w:r w:rsidRPr="000226BE">
        <w:rPr>
          <w:rFonts w:cstheme="minorHAnsi"/>
          <w:i/>
          <w:sz w:val="20"/>
          <w:szCs w:val="20"/>
        </w:rPr>
        <w:t>conj</w:t>
      </w:r>
      <w:proofErr w:type="spellEnd"/>
      <w:r w:rsidRPr="000226BE">
        <w:rPr>
          <w:rFonts w:cstheme="minorHAnsi"/>
          <w:i/>
          <w:sz w:val="20"/>
          <w:szCs w:val="20"/>
        </w:rPr>
        <w:t xml:space="preserve">. </w:t>
      </w:r>
      <w:proofErr w:type="gramStart"/>
      <w:r w:rsidRPr="000226BE">
        <w:rPr>
          <w:rFonts w:cstheme="minorHAnsi"/>
          <w:i/>
          <w:sz w:val="20"/>
          <w:szCs w:val="20"/>
        </w:rPr>
        <w:t>sub</w:t>
      </w:r>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sz w:val="20"/>
          <w:szCs w:val="20"/>
        </w:rPr>
        <w:t xml:space="preserve"> afin que, pour que ; </w:t>
      </w:r>
      <w:r w:rsidRPr="000226BE">
        <w:rPr>
          <w:rFonts w:cstheme="minorHAnsi"/>
          <w:b/>
          <w:sz w:val="20"/>
          <w:szCs w:val="20"/>
        </w:rPr>
        <w:t xml:space="preserve">‖ </w:t>
      </w:r>
      <w:proofErr w:type="spellStart"/>
      <w:r w:rsidRPr="000226BE">
        <w:rPr>
          <w:rFonts w:cstheme="minorHAnsi"/>
          <w:b/>
          <w:sz w:val="20"/>
          <w:szCs w:val="20"/>
        </w:rPr>
        <w:t>ἵν</w:t>
      </w:r>
      <w:proofErr w:type="spellEnd"/>
      <w:r w:rsidRPr="000226BE">
        <w:rPr>
          <w:rFonts w:cstheme="minorHAnsi"/>
          <w:b/>
          <w:sz w:val="20"/>
          <w:szCs w:val="20"/>
        </w:rPr>
        <w:t xml:space="preserve">α </w:t>
      </w:r>
      <w:proofErr w:type="spellStart"/>
      <w:r w:rsidRPr="000226BE">
        <w:rPr>
          <w:rFonts w:cstheme="minorHAnsi"/>
          <w:b/>
          <w:sz w:val="20"/>
          <w:szCs w:val="20"/>
        </w:rPr>
        <w:t>μή</w:t>
      </w:r>
      <w:proofErr w:type="spellEnd"/>
      <w:r w:rsidRPr="000226BE">
        <w:rPr>
          <w:rFonts w:cstheme="minorHAnsi"/>
          <w:b/>
          <w:sz w:val="20"/>
          <w:szCs w:val="20"/>
        </w:rPr>
        <w:t xml:space="preserve"> + </w:t>
      </w:r>
      <w:proofErr w:type="spellStart"/>
      <w:r w:rsidRPr="000226BE">
        <w:rPr>
          <w:rFonts w:cstheme="minorHAnsi"/>
          <w:b/>
          <w:sz w:val="20"/>
          <w:szCs w:val="20"/>
        </w:rPr>
        <w:t>sbj</w:t>
      </w:r>
      <w:proofErr w:type="spellEnd"/>
      <w:r w:rsidRPr="000226BE">
        <w:rPr>
          <w:rFonts w:cstheme="minorHAnsi"/>
          <w:b/>
          <w:sz w:val="20"/>
          <w:szCs w:val="20"/>
        </w:rPr>
        <w:t xml:space="preserve">. : </w:t>
      </w:r>
      <w:r w:rsidRPr="000226BE">
        <w:rPr>
          <w:rFonts w:cstheme="minorHAnsi"/>
          <w:sz w:val="20"/>
          <w:szCs w:val="20"/>
        </w:rPr>
        <w:t xml:space="preserve">pour que ne pas, afin que ne pas ;  </w:t>
      </w:r>
      <w:r w:rsidRPr="000226BE">
        <w:rPr>
          <w:rFonts w:cstheme="minorHAnsi"/>
          <w:i/>
          <w:iCs/>
          <w:sz w:val="20"/>
          <w:szCs w:val="20"/>
        </w:rPr>
        <w:t xml:space="preserve">avec le </w:t>
      </w:r>
      <w:proofErr w:type="spellStart"/>
      <w:r w:rsidRPr="000226BE">
        <w:rPr>
          <w:rFonts w:cstheme="minorHAnsi"/>
          <w:i/>
          <w:iCs/>
          <w:sz w:val="20"/>
          <w:szCs w:val="20"/>
        </w:rPr>
        <w:t>sbj</w:t>
      </w:r>
      <w:proofErr w:type="spellEnd"/>
      <w:r w:rsidRPr="000226BE">
        <w:rPr>
          <w:rFonts w:cstheme="minorHAnsi"/>
          <w:i/>
          <w:iCs/>
          <w:sz w:val="20"/>
          <w:szCs w:val="20"/>
        </w:rPr>
        <w:t xml:space="preserve">. </w:t>
      </w:r>
      <w:proofErr w:type="gramStart"/>
      <w:r w:rsidRPr="000226BE">
        <w:rPr>
          <w:rFonts w:cstheme="minorHAnsi"/>
          <w:i/>
          <w:iCs/>
          <w:sz w:val="20"/>
          <w:szCs w:val="20"/>
        </w:rPr>
        <w:t>après</w:t>
      </w:r>
      <w:proofErr w:type="gramEnd"/>
      <w:r w:rsidRPr="000226BE">
        <w:rPr>
          <w:rFonts w:cstheme="minorHAnsi"/>
          <w:i/>
          <w:iCs/>
          <w:sz w:val="20"/>
          <w:szCs w:val="20"/>
        </w:rPr>
        <w:t xml:space="preserve"> un temps principal, et </w:t>
      </w:r>
      <w:r w:rsidRPr="000226BE">
        <w:rPr>
          <w:rFonts w:cstheme="minorHAnsi"/>
          <w:b/>
          <w:i/>
          <w:iCs/>
          <w:sz w:val="20"/>
          <w:szCs w:val="20"/>
        </w:rPr>
        <w:t>l’</w:t>
      </w:r>
      <w:proofErr w:type="spellStart"/>
      <w:r w:rsidRPr="000226BE">
        <w:rPr>
          <w:rFonts w:cstheme="minorHAnsi"/>
          <w:b/>
          <w:i/>
          <w:iCs/>
          <w:sz w:val="20"/>
          <w:szCs w:val="20"/>
        </w:rPr>
        <w:t>opt</w:t>
      </w:r>
      <w:proofErr w:type="spellEnd"/>
      <w:r w:rsidRPr="000226BE">
        <w:rPr>
          <w:rFonts w:cstheme="minorHAnsi"/>
          <w:i/>
          <w:iCs/>
          <w:sz w:val="20"/>
          <w:szCs w:val="20"/>
        </w:rPr>
        <w:t>. après un temps secondaire (</w:t>
      </w:r>
      <w:proofErr w:type="spellStart"/>
      <w:r w:rsidRPr="000226BE">
        <w:rPr>
          <w:rFonts w:cstheme="minorHAnsi"/>
          <w:i/>
          <w:iCs/>
          <w:sz w:val="20"/>
          <w:szCs w:val="20"/>
        </w:rPr>
        <w:t>impf</w:t>
      </w:r>
      <w:proofErr w:type="spellEnd"/>
      <w:r w:rsidRPr="000226BE">
        <w:rPr>
          <w:rFonts w:cstheme="minorHAnsi"/>
          <w:i/>
          <w:iCs/>
          <w:sz w:val="20"/>
          <w:szCs w:val="20"/>
        </w:rPr>
        <w:t xml:space="preserve">., </w:t>
      </w:r>
      <w:proofErr w:type="spellStart"/>
      <w:r w:rsidRPr="000226BE">
        <w:rPr>
          <w:rFonts w:cstheme="minorHAnsi"/>
          <w:i/>
          <w:iCs/>
          <w:sz w:val="20"/>
          <w:szCs w:val="20"/>
        </w:rPr>
        <w:t>aor</w:t>
      </w:r>
      <w:proofErr w:type="spellEnd"/>
      <w:r w:rsidRPr="000226BE">
        <w:rPr>
          <w:rFonts w:cstheme="minorHAnsi"/>
          <w:i/>
          <w:iCs/>
          <w:sz w:val="20"/>
          <w:szCs w:val="20"/>
        </w:rPr>
        <w:t xml:space="preserve">.) ; qqf avec les temps second. </w:t>
      </w:r>
      <w:proofErr w:type="gramStart"/>
      <w:r w:rsidRPr="000226BE">
        <w:rPr>
          <w:rFonts w:cstheme="minorHAnsi"/>
          <w:i/>
          <w:iCs/>
          <w:sz w:val="20"/>
          <w:szCs w:val="20"/>
        </w:rPr>
        <w:t>de</w:t>
      </w:r>
      <w:proofErr w:type="gramEnd"/>
      <w:r w:rsidRPr="000226BE">
        <w:rPr>
          <w:rFonts w:cstheme="minorHAnsi"/>
          <w:i/>
          <w:iCs/>
          <w:sz w:val="20"/>
          <w:szCs w:val="20"/>
        </w:rPr>
        <w:t xml:space="preserve"> l’</w:t>
      </w:r>
      <w:proofErr w:type="spellStart"/>
      <w:r w:rsidRPr="000226BE">
        <w:rPr>
          <w:rFonts w:cstheme="minorHAnsi"/>
          <w:i/>
          <w:iCs/>
          <w:sz w:val="20"/>
          <w:szCs w:val="20"/>
        </w:rPr>
        <w:t>ind</w:t>
      </w:r>
      <w:proofErr w:type="spellEnd"/>
      <w:r w:rsidRPr="000226BE">
        <w:rPr>
          <w:rFonts w:cstheme="minorHAnsi"/>
          <w:i/>
          <w:iCs/>
          <w:sz w:val="20"/>
          <w:szCs w:val="20"/>
        </w:rPr>
        <w:t xml:space="preserve">. (qd la principale exprime l’irréel par les  </w:t>
      </w:r>
      <w:r w:rsidRPr="000226BE">
        <w:rPr>
          <w:rFonts w:cstheme="minorHAnsi"/>
          <w:sz w:val="20"/>
          <w:szCs w:val="20"/>
        </w:rPr>
        <w:t xml:space="preserve">temps passés de l’indicatif,  Voir </w:t>
      </w:r>
      <w:proofErr w:type="spellStart"/>
      <w:r w:rsidRPr="000226BE">
        <w:rPr>
          <w:rFonts w:cstheme="minorHAnsi"/>
          <w:sz w:val="20"/>
          <w:szCs w:val="20"/>
        </w:rPr>
        <w:t>J.Humbert</w:t>
      </w:r>
      <w:proofErr w:type="spellEnd"/>
      <w:r w:rsidRPr="000226BE">
        <w:rPr>
          <w:rFonts w:cstheme="minorHAnsi"/>
          <w:sz w:val="20"/>
          <w:szCs w:val="20"/>
        </w:rPr>
        <w:t xml:space="preserve"> §  380).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Τ</w:t>
      </w:r>
      <w:r w:rsidRPr="000226BE">
        <w:rPr>
          <w:rFonts w:cstheme="minorHAnsi"/>
          <w:b/>
          <w:sz w:val="20"/>
          <w:szCs w:val="20"/>
        </w:rPr>
        <w:t>ιμωρέομ</w:t>
      </w:r>
      <w:proofErr w:type="spellEnd"/>
      <w:r w:rsidRPr="000226BE">
        <w:rPr>
          <w:rFonts w:cstheme="minorHAnsi"/>
          <w:b/>
          <w:sz w:val="20"/>
          <w:szCs w:val="20"/>
        </w:rPr>
        <w:t>αι-</w:t>
      </w:r>
      <w:proofErr w:type="spellStart"/>
      <w:proofErr w:type="gramStart"/>
      <w:r w:rsidRPr="000226BE">
        <w:rPr>
          <w:rFonts w:cstheme="minorHAnsi"/>
          <w:b/>
          <w:sz w:val="20"/>
          <w:szCs w:val="20"/>
        </w:rPr>
        <w:t>my</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τιμωρήσομ</w:t>
      </w:r>
      <w:proofErr w:type="spellEnd"/>
      <w:r w:rsidRPr="000226BE">
        <w:rPr>
          <w:rFonts w:cstheme="minorHAnsi"/>
          <w:sz w:val="20"/>
          <w:szCs w:val="20"/>
        </w:rPr>
        <w:t xml:space="preserve">αι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ἐτιμωρησάμην</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tirer vengeance de (acc.) ; punir (</w:t>
      </w:r>
      <w:proofErr w:type="spellStart"/>
      <w:r w:rsidRPr="000226BE">
        <w:rPr>
          <w:rFonts w:cstheme="minorHAnsi"/>
          <w:i/>
          <w:iCs/>
          <w:sz w:val="20"/>
          <w:szCs w:val="20"/>
        </w:rPr>
        <w:t>τιν</w:t>
      </w:r>
      <w:proofErr w:type="spellEnd"/>
      <w:r w:rsidRPr="000226BE">
        <w:rPr>
          <w:rFonts w:cstheme="minorHAnsi"/>
          <w:i/>
          <w:iCs/>
          <w:sz w:val="20"/>
          <w:szCs w:val="20"/>
        </w:rPr>
        <w:t xml:space="preserve">α qqn  </w:t>
      </w:r>
      <w:proofErr w:type="spellStart"/>
      <w:r w:rsidRPr="000226BE">
        <w:rPr>
          <w:rFonts w:cstheme="minorHAnsi"/>
          <w:i/>
          <w:iCs/>
          <w:sz w:val="20"/>
          <w:szCs w:val="20"/>
        </w:rPr>
        <w:t>τινά</w:t>
      </w:r>
      <w:proofErr w:type="spellEnd"/>
      <w:r w:rsidRPr="000226BE">
        <w:rPr>
          <w:rFonts w:cstheme="minorHAnsi"/>
          <w:i/>
          <w:iCs/>
          <w:sz w:val="20"/>
          <w:szCs w:val="20"/>
        </w:rPr>
        <w:t xml:space="preserve"> </w:t>
      </w:r>
      <w:proofErr w:type="spellStart"/>
      <w:r w:rsidRPr="000226BE">
        <w:rPr>
          <w:rFonts w:cstheme="minorHAnsi"/>
          <w:i/>
          <w:iCs/>
          <w:sz w:val="20"/>
          <w:szCs w:val="20"/>
        </w:rPr>
        <w:t>τι</w:t>
      </w:r>
      <w:proofErr w:type="spellEnd"/>
      <w:r w:rsidRPr="000226BE">
        <w:rPr>
          <w:rFonts w:cstheme="minorHAnsi"/>
          <w:i/>
          <w:iCs/>
          <w:sz w:val="20"/>
          <w:szCs w:val="20"/>
        </w:rPr>
        <w:t xml:space="preserve">   </w:t>
      </w:r>
      <w:proofErr w:type="spellStart"/>
      <w:r w:rsidRPr="000226BE">
        <w:rPr>
          <w:rFonts w:cstheme="minorHAnsi"/>
          <w:i/>
          <w:iCs/>
          <w:sz w:val="20"/>
          <w:szCs w:val="20"/>
        </w:rPr>
        <w:t>τινά</w:t>
      </w:r>
      <w:proofErr w:type="spellEnd"/>
      <w:r w:rsidRPr="000226BE">
        <w:rPr>
          <w:rFonts w:cstheme="minorHAnsi"/>
          <w:i/>
          <w:iCs/>
          <w:sz w:val="20"/>
          <w:szCs w:val="20"/>
        </w:rPr>
        <w:t xml:space="preserve"> </w:t>
      </w:r>
      <w:proofErr w:type="spellStart"/>
      <w:r w:rsidRPr="000226BE">
        <w:rPr>
          <w:rFonts w:cstheme="minorHAnsi"/>
          <w:i/>
          <w:iCs/>
          <w:sz w:val="20"/>
          <w:szCs w:val="20"/>
        </w:rPr>
        <w:t>τινος</w:t>
      </w:r>
      <w:proofErr w:type="spellEnd"/>
      <w:r w:rsidRPr="000226BE">
        <w:rPr>
          <w:rFonts w:cstheme="minorHAnsi"/>
          <w:sz w:val="20"/>
          <w:szCs w:val="20"/>
        </w:rPr>
        <w:t>) pour un préjudice commis sur soi ou les siens; se venger de (</w:t>
      </w:r>
      <w:proofErr w:type="spellStart"/>
      <w:r w:rsidRPr="000226BE">
        <w:rPr>
          <w:rFonts w:cstheme="minorHAnsi"/>
          <w:i/>
          <w:iCs/>
          <w:sz w:val="20"/>
          <w:szCs w:val="20"/>
        </w:rPr>
        <w:t>τινι</w:t>
      </w:r>
      <w:proofErr w:type="spellEnd"/>
      <w:r w:rsidRPr="000226BE">
        <w:rPr>
          <w:rFonts w:cstheme="minorHAnsi"/>
          <w:sz w:val="20"/>
          <w:szCs w:val="20"/>
        </w:rPr>
        <w:t xml:space="preserve">.).   </w:t>
      </w:r>
    </w:p>
    <w:p w:rsidR="00C50B2F" w:rsidRDefault="00C50B2F" w:rsidP="00C50B2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C50B2F" w:rsidRPr="000226BE" w:rsidRDefault="00C50B2F" w:rsidP="00C50B2F">
      <w:pPr>
        <w:pStyle w:val="Sansinterligne"/>
        <w:rPr>
          <w:rFonts w:eastAsia="Times New Roman" w:cs="Times New Roman"/>
          <w:b/>
          <w:lang w:eastAsia="fr-FR"/>
        </w:rPr>
      </w:pPr>
    </w:p>
    <w:p w:rsidR="00C50B2F" w:rsidRPr="000226BE" w:rsidRDefault="00C50B2F" w:rsidP="00C50B2F">
      <w:pPr>
        <w:pStyle w:val="Sansinterligne"/>
        <w:jc w:val="center"/>
        <w:rPr>
          <w:rFonts w:eastAsia="Times New Roman" w:cstheme="minorHAnsi"/>
          <w:lang w:eastAsia="fr-FR"/>
        </w:rPr>
      </w:pPr>
    </w:p>
    <w:p w:rsidR="00C50B2F" w:rsidRPr="0028161B" w:rsidRDefault="00C50B2F" w:rsidP="00C50B2F">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41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41 §</w:t>
      </w:r>
      <w:r w:rsidRPr="0028161B">
        <w:rPr>
          <w:b/>
          <w:color w:val="2610DC"/>
          <w:sz w:val="24"/>
          <w:szCs w:val="24"/>
          <w:highlight w:val="yellow"/>
        </w:rPr>
        <w:t xml:space="preserve"> ———</w:t>
      </w:r>
      <w:r w:rsidRPr="0028161B">
        <w:rPr>
          <w:b/>
          <w:color w:val="2610DC"/>
          <w:sz w:val="24"/>
          <w:szCs w:val="24"/>
        </w:rPr>
        <w:t> »</w:t>
      </w:r>
    </w:p>
    <w:p w:rsidR="00C50B2F" w:rsidRDefault="00C50B2F" w:rsidP="00C50B2F">
      <w:pPr>
        <w:pStyle w:val="Sansinterligne"/>
        <w:rPr>
          <w:rFonts w:cstheme="minorHAnsi"/>
          <w:sz w:val="20"/>
          <w:szCs w:val="20"/>
          <w:lang w:eastAsia="fr-FR"/>
        </w:rPr>
      </w:pPr>
    </w:p>
    <w:p w:rsidR="00147BF7" w:rsidRPr="000226BE" w:rsidRDefault="00C50B2F" w:rsidP="00C50B2F">
      <w:pPr>
        <w:pStyle w:val="Sansinterligne"/>
        <w:rPr>
          <w:rFonts w:eastAsia="Times New Roman" w:cs="Times New Roman"/>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 xml:space="preserve">Sur </w:t>
      </w:r>
      <w:r w:rsidRPr="00F00881">
        <w:rPr>
          <w:rFonts w:ascii="Palatino Linotype" w:eastAsia="Times New Roman" w:hAnsi="Palatino Linotype" w:cstheme="minorHAnsi"/>
          <w:b/>
          <w:color w:val="2610DC"/>
          <w:sz w:val="26"/>
          <w:szCs w:val="26"/>
          <w:lang w:eastAsia="fr-FR"/>
        </w:rPr>
        <w:t>le meurtre d’</w:t>
      </w:r>
      <w:proofErr w:type="spellStart"/>
      <w:r w:rsidRPr="00F00881">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41</w:t>
      </w:r>
    </w:p>
    <w:p w:rsidR="00147BF7" w:rsidRPr="000226BE" w:rsidRDefault="008C1F5B" w:rsidP="00D61591">
      <w:pPr>
        <w:pStyle w:val="Sansinterligne"/>
        <w:ind w:left="709"/>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41] ἔπ</w:t>
      </w:r>
      <w:proofErr w:type="spellStart"/>
      <w:r w:rsidR="00147BF7" w:rsidRPr="000226BE">
        <w:rPr>
          <w:rFonts w:ascii="Palatino Linotype" w:eastAsia="Times New Roman" w:hAnsi="Palatino Linotype" w:cs="Times New Roman"/>
          <w:b/>
          <w:sz w:val="24"/>
          <w:lang w:eastAsia="fr-FR"/>
        </w:rPr>
        <w:t>ειτ</w:t>
      </w:r>
      <w:proofErr w:type="spellEnd"/>
      <w:r w:rsidR="00147BF7" w:rsidRPr="000226BE">
        <w:rPr>
          <w:rFonts w:ascii="Palatino Linotype" w:eastAsia="Times New Roman" w:hAnsi="Palatino Linotype" w:cs="Times New Roman"/>
          <w:b/>
          <w:sz w:val="24"/>
          <w:lang w:eastAsia="fr-FR"/>
        </w:rPr>
        <w:t xml:space="preserve">α, ὦ </w:t>
      </w:r>
      <w:proofErr w:type="spellStart"/>
      <w:r w:rsidR="00147BF7" w:rsidRPr="000226BE">
        <w:rPr>
          <w:rFonts w:ascii="Palatino Linotype" w:eastAsia="Times New Roman" w:hAnsi="Palatino Linotype" w:cs="Times New Roman"/>
          <w:b/>
          <w:sz w:val="24"/>
          <w:lang w:eastAsia="fr-FR"/>
        </w:rPr>
        <w:t>ἄνδρες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ἂν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δοκῶ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ὑμῖν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ιτηδείοις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μεθ</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ἡμέρ</w:t>
      </w:r>
      <w:proofErr w:type="spellEnd"/>
      <w:r w:rsidR="00147BF7" w:rsidRPr="000226BE">
        <w:rPr>
          <w:rFonts w:ascii="Palatino Linotype" w:eastAsia="Times New Roman" w:hAnsi="Palatino Linotype" w:cs="Times New Roman"/>
          <w:b/>
          <w:sz w:val="24"/>
          <w:lang w:eastAsia="fr-FR"/>
        </w:rPr>
        <w:t>αν παρα</w:t>
      </w:r>
      <w:proofErr w:type="spellStart"/>
      <w:r w:rsidR="00147BF7" w:rsidRPr="000226BE">
        <w:rPr>
          <w:rFonts w:ascii="Palatino Linotype" w:eastAsia="Times New Roman" w:hAnsi="Palatino Linotype" w:cs="Times New Roman"/>
          <w:b/>
          <w:sz w:val="24"/>
          <w:lang w:eastAsia="fr-FR"/>
        </w:rPr>
        <w:t>γγεῖλ</w:t>
      </w:r>
      <w:proofErr w:type="spellEnd"/>
      <w:r w:rsidR="00147BF7" w:rsidRPr="000226BE">
        <w:rPr>
          <w:rFonts w:ascii="Palatino Linotype" w:eastAsia="Times New Roman" w:hAnsi="Palatino Linotype" w:cs="Times New Roman"/>
          <w:b/>
          <w:sz w:val="24"/>
          <w:lang w:eastAsia="fr-FR"/>
        </w:rPr>
        <w:t xml:space="preserve">αι, καὶ </w:t>
      </w:r>
      <w:proofErr w:type="spellStart"/>
      <w:r w:rsidR="00147BF7" w:rsidRPr="000226BE">
        <w:rPr>
          <w:rFonts w:ascii="Palatino Linotype" w:eastAsia="Times New Roman" w:hAnsi="Palatino Linotype" w:cs="Times New Roman"/>
          <w:b/>
          <w:sz w:val="24"/>
          <w:lang w:eastAsia="fr-FR"/>
        </w:rPr>
        <w:t>κελεῦσ</w:t>
      </w:r>
      <w:proofErr w:type="spellEnd"/>
      <w:r w:rsidR="00147BF7" w:rsidRPr="000226BE">
        <w:rPr>
          <w:rFonts w:ascii="Palatino Linotype" w:eastAsia="Times New Roman" w:hAnsi="Palatino Linotype" w:cs="Times New Roman"/>
          <w:b/>
          <w:sz w:val="24"/>
          <w:lang w:eastAsia="fr-FR"/>
        </w:rPr>
        <w:t>αι α</w:t>
      </w:r>
      <w:proofErr w:type="spellStart"/>
      <w:r w:rsidR="00147BF7" w:rsidRPr="000226BE">
        <w:rPr>
          <w:rFonts w:ascii="Palatino Linotype" w:eastAsia="Times New Roman" w:hAnsi="Palatino Linotype" w:cs="Times New Roman"/>
          <w:b/>
          <w:sz w:val="24"/>
          <w:lang w:eastAsia="fr-FR"/>
        </w:rPr>
        <w:t>ὐτοὺς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συλλεγῆν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εἰς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οἰκί</w:t>
      </w:r>
      <w:proofErr w:type="spellEnd"/>
      <w:r w:rsidR="00147BF7" w:rsidRPr="000226BE">
        <w:rPr>
          <w:rFonts w:ascii="Palatino Linotype" w:eastAsia="Times New Roman" w:hAnsi="Palatino Linotype" w:cs="Times New Roman"/>
          <w:b/>
          <w:sz w:val="24"/>
          <w:lang w:eastAsia="fr-FR"/>
        </w:rPr>
        <w:t>αν &lt;</w:t>
      </w:r>
      <w:proofErr w:type="spellStart"/>
      <w:r w:rsidR="00147BF7" w:rsidRPr="000226BE">
        <w:rPr>
          <w:rFonts w:ascii="Palatino Linotype" w:eastAsia="Times New Roman" w:hAnsi="Palatino Linotype" w:cs="Times New Roman"/>
          <w:b/>
          <w:sz w:val="24"/>
          <w:lang w:eastAsia="fr-FR"/>
        </w:rPr>
        <w:t>του</w:t>
      </w:r>
      <w:proofErr w:type="spellEnd"/>
      <w:r w:rsidR="00147BF7" w:rsidRPr="000226BE">
        <w:rPr>
          <w:rFonts w:ascii="Palatino Linotype" w:eastAsia="Times New Roman" w:hAnsi="Palatino Linotype" w:cs="Times New Roman"/>
          <w:b/>
          <w:sz w:val="24"/>
          <w:lang w:eastAsia="fr-FR"/>
        </w:rPr>
        <w:t xml:space="preserve">&gt;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φίλων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ἐγγυτάτω</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μᾶλλον</w:t>
      </w:r>
      <w:proofErr w:type="spellEnd"/>
      <w:r w:rsidR="00147BF7" w:rsidRPr="000226BE">
        <w:rPr>
          <w:rFonts w:ascii="Palatino Linotype" w:eastAsia="Times New Roman" w:hAnsi="Palatino Linotype" w:cs="Times New Roman"/>
          <w:b/>
          <w:sz w:val="24"/>
          <w:lang w:eastAsia="fr-FR"/>
        </w:rPr>
        <w:t xml:space="preserve"> ἢ ἐπ</w:t>
      </w:r>
      <w:proofErr w:type="spellStart"/>
      <w:r w:rsidR="00147BF7" w:rsidRPr="000226BE">
        <w:rPr>
          <w:rFonts w:ascii="Palatino Linotype" w:eastAsia="Times New Roman" w:hAnsi="Palatino Linotype" w:cs="Times New Roman"/>
          <w:b/>
          <w:sz w:val="24"/>
          <w:lang w:eastAsia="fr-FR"/>
        </w:rPr>
        <w:t>ειδὴ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τάχιστ</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ᾐσθόμην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νυκτὸς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εριτρέχειν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εἰδὼς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ὅντιν</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οἴκοι</w:t>
      </w:r>
      <w:proofErr w:type="spellEnd"/>
      <w:r w:rsidR="00147BF7" w:rsidRPr="000226BE">
        <w:rPr>
          <w:rFonts w:ascii="Palatino Linotype" w:eastAsia="Times New Roman" w:hAnsi="Palatino Linotype" w:cs="Times New Roman"/>
          <w:b/>
          <w:sz w:val="24"/>
          <w:lang w:eastAsia="fr-FR"/>
        </w:rPr>
        <w:t xml:space="preserve"> κατα</w:t>
      </w:r>
      <w:proofErr w:type="spellStart"/>
      <w:r w:rsidR="00147BF7" w:rsidRPr="000226BE">
        <w:rPr>
          <w:rFonts w:ascii="Palatino Linotype" w:eastAsia="Times New Roman" w:hAnsi="Palatino Linotype" w:cs="Times New Roman"/>
          <w:b/>
          <w:sz w:val="24"/>
          <w:lang w:eastAsia="fr-FR"/>
        </w:rPr>
        <w:t>λήψομ</w:t>
      </w:r>
      <w:proofErr w:type="spellEnd"/>
      <w:r w:rsidR="00147BF7" w:rsidRPr="000226BE">
        <w:rPr>
          <w:rFonts w:ascii="Palatino Linotype" w:eastAsia="Times New Roman" w:hAnsi="Palatino Linotype" w:cs="Times New Roman"/>
          <w:b/>
          <w:sz w:val="24"/>
          <w:lang w:eastAsia="fr-FR"/>
        </w:rPr>
        <w:t xml:space="preserve">αι καὶ </w:t>
      </w:r>
      <w:proofErr w:type="spellStart"/>
      <w:r w:rsidR="00147BF7" w:rsidRPr="000226BE">
        <w:rPr>
          <w:rFonts w:ascii="Palatino Linotype" w:eastAsia="Times New Roman" w:hAnsi="Palatino Linotype" w:cs="Times New Roman"/>
          <w:b/>
          <w:sz w:val="24"/>
          <w:lang w:eastAsia="fr-FR"/>
        </w:rPr>
        <w:t>ὅντιν</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ἔξω</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ὡς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Αρμόδιον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μὲν</w:t>
      </w:r>
      <w:proofErr w:type="spellEnd"/>
      <w:r w:rsidR="00147BF7" w:rsidRPr="000226BE">
        <w:rPr>
          <w:rFonts w:ascii="Palatino Linotype" w:eastAsia="Times New Roman" w:hAnsi="Palatino Linotype" w:cs="Times New Roman"/>
          <w:b/>
          <w:sz w:val="24"/>
          <w:lang w:eastAsia="fr-FR"/>
        </w:rPr>
        <w:t xml:space="preserve"> καὶ </w:t>
      </w:r>
      <w:proofErr w:type="spellStart"/>
      <w:r w:rsidR="00147BF7" w:rsidRPr="000226BE">
        <w:rPr>
          <w:rFonts w:ascii="Palatino Linotype" w:eastAsia="Times New Roman" w:hAnsi="Palatino Linotype" w:cs="Times New Roman"/>
          <w:b/>
          <w:sz w:val="24"/>
          <w:lang w:eastAsia="fr-FR"/>
        </w:rPr>
        <w:t>τὸν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δεῖν</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ἦλθον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ιδημοῦντ</w:t>
      </w:r>
      <w:proofErr w:type="spellEnd"/>
      <w:r w:rsidR="00147BF7" w:rsidRPr="000226BE">
        <w:rPr>
          <w:rFonts w:ascii="Palatino Linotype" w:eastAsia="Times New Roman" w:hAnsi="Palatino Linotype" w:cs="Times New Roman"/>
          <w:b/>
          <w:sz w:val="24"/>
          <w:lang w:eastAsia="fr-FR"/>
        </w:rPr>
        <w:t>ας (</w:t>
      </w:r>
      <w:proofErr w:type="spellStart"/>
      <w:r w:rsidR="00147BF7" w:rsidRPr="000226BE">
        <w:rPr>
          <w:rFonts w:ascii="Palatino Linotype" w:eastAsia="Times New Roman" w:hAnsi="Palatino Linotype" w:cs="Times New Roman"/>
          <w:b/>
          <w:sz w:val="24"/>
          <w:lang w:eastAsia="fr-FR"/>
        </w:rPr>
        <w:t>οὐ</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ᾔδἠ</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ἑτέρους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ἔνδον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ὄντ</w:t>
      </w:r>
      <w:proofErr w:type="spellEnd"/>
      <w:r w:rsidR="00147BF7" w:rsidRPr="000226BE">
        <w:rPr>
          <w:rFonts w:ascii="Palatino Linotype" w:eastAsia="Times New Roman" w:hAnsi="Palatino Linotype" w:cs="Times New Roman"/>
          <w:b/>
          <w:sz w:val="24"/>
          <w:lang w:eastAsia="fr-FR"/>
        </w:rPr>
        <w:t>ας κα</w:t>
      </w:r>
      <w:proofErr w:type="spellStart"/>
      <w:r w:rsidR="00147BF7" w:rsidRPr="000226BE">
        <w:rPr>
          <w:rFonts w:ascii="Palatino Linotype" w:eastAsia="Times New Roman" w:hAnsi="Palatino Linotype" w:cs="Times New Roman"/>
          <w:b/>
          <w:sz w:val="24"/>
          <w:lang w:eastAsia="fr-FR"/>
        </w:rPr>
        <w:t>τέλ</w:t>
      </w:r>
      <w:proofErr w:type="spellEnd"/>
      <w:r w:rsidR="00147BF7" w:rsidRPr="000226BE">
        <w:rPr>
          <w:rFonts w:ascii="Palatino Linotype" w:eastAsia="Times New Roman" w:hAnsi="Palatino Linotype" w:cs="Times New Roman"/>
          <w:b/>
          <w:sz w:val="24"/>
          <w:lang w:eastAsia="fr-FR"/>
        </w:rPr>
        <w:t>αβ</w:t>
      </w:r>
      <w:proofErr w:type="spellStart"/>
      <w:r w:rsidR="00147BF7" w:rsidRPr="000226BE">
        <w:rPr>
          <w:rFonts w:ascii="Palatino Linotype" w:eastAsia="Times New Roman" w:hAnsi="Palatino Linotype" w:cs="Times New Roman"/>
          <w:b/>
          <w:sz w:val="24"/>
          <w:lang w:eastAsia="fr-FR"/>
        </w:rPr>
        <w:t>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οὓς</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οἷός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τε</w:t>
      </w:r>
      <w:proofErr w:type="spellEnd"/>
      <w:r w:rsidR="00147BF7" w:rsidRPr="000226BE">
        <w:rPr>
          <w:rFonts w:ascii="Palatino Linotype" w:eastAsia="Times New Roman" w:hAnsi="Palatino Linotype" w:cs="Times New Roman"/>
          <w:b/>
          <w:sz w:val="24"/>
          <w:lang w:eastAsia="fr-FR"/>
        </w:rPr>
        <w:t xml:space="preserve"> ἦ λαβ</w:t>
      </w:r>
      <w:proofErr w:type="spellStart"/>
      <w:r w:rsidR="00147BF7" w:rsidRPr="000226BE">
        <w:rPr>
          <w:rFonts w:ascii="Palatino Linotype" w:eastAsia="Times New Roman" w:hAnsi="Palatino Linotype" w:cs="Times New Roman"/>
          <w:b/>
          <w:sz w:val="24"/>
          <w:lang w:eastAsia="fr-FR"/>
        </w:rPr>
        <w:t>ὼν</w:t>
      </w:r>
      <w:proofErr w:type="spellEnd"/>
      <w:r w:rsidR="00147BF7" w:rsidRPr="000226BE">
        <w:rPr>
          <w:rFonts w:ascii="Palatino Linotype" w:eastAsia="Times New Roman" w:hAnsi="Palatino Linotype" w:cs="Times New Roman"/>
          <w:b/>
          <w:sz w:val="24"/>
          <w:lang w:eastAsia="fr-FR"/>
        </w:rPr>
        <w:t xml:space="preserve"> ἐβ</w:t>
      </w:r>
      <w:proofErr w:type="spellStart"/>
      <w:r w:rsidR="00147BF7" w:rsidRPr="000226BE">
        <w:rPr>
          <w:rFonts w:ascii="Palatino Linotype" w:eastAsia="Times New Roman" w:hAnsi="Palatino Linotype" w:cs="Times New Roman"/>
          <w:b/>
          <w:sz w:val="24"/>
          <w:lang w:eastAsia="fr-FR"/>
        </w:rPr>
        <w:t>άδιζον</w:t>
      </w:r>
      <w:proofErr w:type="spellEnd"/>
      <w:r w:rsidR="00147BF7" w:rsidRPr="000226BE">
        <w:rPr>
          <w:rFonts w:ascii="Palatino Linotype" w:eastAsia="Times New Roman" w:hAnsi="Palatino Linotype" w:cs="Times New Roman"/>
          <w:b/>
          <w:sz w:val="24"/>
          <w:lang w:eastAsia="fr-FR"/>
        </w:rPr>
        <w:t xml:space="preserve">. </w:t>
      </w:r>
    </w:p>
    <w:p w:rsidR="00147BF7" w:rsidRPr="000226BE" w:rsidRDefault="00147BF7" w:rsidP="00D61591">
      <w:pPr>
        <w:pStyle w:val="Sansinterligne"/>
        <w:ind w:left="709"/>
        <w:rPr>
          <w:rFonts w:ascii="Palatino Linotype" w:eastAsia="Times New Roman" w:hAnsi="Palatino Linotype" w:cs="Times New Roman"/>
          <w:sz w:val="18"/>
          <w:lang w:eastAsia="fr-FR"/>
        </w:rPr>
      </w:pPr>
      <w:r w:rsidRPr="00C7582F">
        <w:rPr>
          <w:rFonts w:ascii="Palatino Linotype" w:eastAsia="Times New Roman" w:hAnsi="Palatino Linotype" w:cs="Times New Roman"/>
          <w:b/>
          <w:i/>
          <w:iCs/>
          <w:sz w:val="20"/>
          <w:lang w:eastAsia="fr-FR"/>
        </w:rPr>
        <w:t>Apparat</w:t>
      </w:r>
      <w:r w:rsidRPr="000226BE">
        <w:rPr>
          <w:rFonts w:ascii="Palatino Linotype" w:eastAsia="Times New Roman" w:hAnsi="Palatino Linotype" w:cs="Times New Roman"/>
          <w:b/>
          <w:sz w:val="20"/>
          <w:lang w:eastAsia="fr-FR"/>
        </w:rPr>
        <w:t xml:space="preserve"> : &lt;</w:t>
      </w:r>
      <w:proofErr w:type="spellStart"/>
      <w:r w:rsidRPr="000226BE">
        <w:rPr>
          <w:rFonts w:ascii="Palatino Linotype" w:eastAsia="Times New Roman" w:hAnsi="Palatino Linotype" w:cs="Times New Roman"/>
          <w:b/>
          <w:sz w:val="20"/>
          <w:lang w:eastAsia="fr-FR"/>
        </w:rPr>
        <w:t>του</w:t>
      </w:r>
      <w:proofErr w:type="spellEnd"/>
      <w:r w:rsidRPr="000226BE">
        <w:rPr>
          <w:rFonts w:ascii="Palatino Linotype" w:eastAsia="Times New Roman" w:hAnsi="Palatino Linotype" w:cs="Times New Roman"/>
          <w:b/>
          <w:sz w:val="20"/>
          <w:lang w:eastAsia="fr-FR"/>
        </w:rPr>
        <w:t xml:space="preserve">&gt; </w:t>
      </w:r>
      <w:r w:rsidRPr="000226BE">
        <w:rPr>
          <w:rFonts w:ascii="Palatino Linotype" w:eastAsia="Times New Roman" w:hAnsi="Palatino Linotype" w:cs="Times New Roman"/>
          <w:sz w:val="20"/>
          <w:lang w:eastAsia="fr-FR"/>
        </w:rPr>
        <w:t xml:space="preserve">addition de </w:t>
      </w:r>
      <w:proofErr w:type="spellStart"/>
      <w:r w:rsidRPr="000226BE">
        <w:rPr>
          <w:rFonts w:ascii="Palatino Linotype" w:eastAsia="Times New Roman" w:hAnsi="Palatino Linotype" w:cs="Times New Roman"/>
          <w:sz w:val="20"/>
          <w:lang w:eastAsia="fr-FR"/>
        </w:rPr>
        <w:t>Gernet-Bizos</w:t>
      </w:r>
      <w:proofErr w:type="spellEnd"/>
      <w:r w:rsidRPr="000226BE">
        <w:rPr>
          <w:rFonts w:ascii="Palatino Linotype" w:eastAsia="Times New Roman" w:hAnsi="Palatino Linotype" w:cs="Times New Roman"/>
          <w:sz w:val="20"/>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D61591">
      <w:pPr>
        <w:pStyle w:val="Sansinterligne"/>
        <w:ind w:left="709"/>
        <w:rPr>
          <w:rFonts w:eastAsia="Times New Roman" w:cs="Times New Roman"/>
          <w:b/>
          <w:lang w:eastAsia="fr-FR"/>
        </w:rPr>
      </w:pPr>
    </w:p>
    <w:p w:rsidR="00147BF7" w:rsidRPr="000A3678" w:rsidRDefault="00147BF7" w:rsidP="00147BF7">
      <w:pPr>
        <w:pStyle w:val="Sansinterligne"/>
        <w:rPr>
          <w:rFonts w:eastAsia="Times New Roman" w:cs="Times New Roman"/>
          <w:b/>
          <w:lang w:eastAsia="fr-FR"/>
        </w:rPr>
      </w:pPr>
      <w:r w:rsidRPr="000A3678">
        <w:rPr>
          <w:rFonts w:eastAsia="Times New Roman" w:cs="Times New Roman"/>
          <w:b/>
          <w:lang w:eastAsia="fr-FR"/>
        </w:rPr>
        <w:t>Notes d</w:t>
      </w:r>
      <w:r w:rsidR="00F00881" w:rsidRPr="000A3678">
        <w:rPr>
          <w:rFonts w:eastAsia="Times New Roman" w:cs="Times New Roman"/>
          <w:b/>
          <w:lang w:eastAsia="fr-FR"/>
        </w:rPr>
        <w:t xml:space="preserve">u </w:t>
      </w:r>
      <w:r w:rsidR="000226BE" w:rsidRPr="000A3678">
        <w:rPr>
          <w:rFonts w:eastAsia="Times New Roman" w:cs="Times New Roman"/>
          <w:b/>
          <w:lang w:eastAsia="fr-FR"/>
        </w:rPr>
        <w:t>§.</w:t>
      </w:r>
      <w:r w:rsidRPr="000A3678">
        <w:rPr>
          <w:rFonts w:eastAsia="Times New Roman" w:cs="Times New Roman"/>
          <w:b/>
          <w:lang w:eastAsia="fr-FR"/>
        </w:rPr>
        <w:t xml:space="preserve"> 41  </w:t>
      </w:r>
    </w:p>
    <w:p w:rsidR="00147BF7" w:rsidRPr="000A3678" w:rsidRDefault="00147BF7" w:rsidP="00147BF7">
      <w:pPr>
        <w:pStyle w:val="Sansinterligne"/>
        <w:rPr>
          <w:rFonts w:eastAsia="Times New Roman" w:cstheme="minorHAnsi"/>
          <w:b/>
          <w:lang w:eastAsia="fr-FR"/>
        </w:rPr>
      </w:pPr>
      <w:r w:rsidRPr="000A3678">
        <w:rPr>
          <w:rFonts w:eastAsia="Times New Roman" w:cstheme="minorHAnsi"/>
          <w:b/>
          <w:lang w:eastAsia="fr-FR"/>
        </w:rPr>
        <w:tab/>
      </w:r>
      <w:r w:rsidRPr="000A3678">
        <w:rPr>
          <w:rFonts w:eastAsia="Times New Roman" w:cstheme="minorHAnsi"/>
          <w:b/>
          <w:color w:val="2610DC"/>
          <w:lang w:eastAsia="fr-FR"/>
        </w:rPr>
        <w:t>[</w:t>
      </w:r>
      <w:r w:rsidR="00C50B2F" w:rsidRPr="000A3678">
        <w:rPr>
          <w:rFonts w:eastAsia="Times New Roman" w:cstheme="minorHAnsi"/>
          <w:b/>
          <w:color w:val="2610DC"/>
          <w:lang w:eastAsia="fr-FR"/>
        </w:rPr>
        <w:t>§</w:t>
      </w:r>
      <w:r w:rsidRPr="000A3678">
        <w:rPr>
          <w:rFonts w:eastAsia="Times New Roman" w:cstheme="minorHAnsi"/>
          <w:b/>
          <w:color w:val="2610DC"/>
          <w:lang w:eastAsia="fr-FR"/>
        </w:rPr>
        <w:t>41,</w:t>
      </w:r>
      <w:r w:rsidR="00C50B2F" w:rsidRPr="000A3678">
        <w:rPr>
          <w:rFonts w:eastAsia="Times New Roman" w:cstheme="minorHAnsi"/>
          <w:b/>
          <w:color w:val="2610DC"/>
          <w:lang w:eastAsia="fr-FR"/>
        </w:rPr>
        <w:t xml:space="preserve"> phr1</w:t>
      </w:r>
      <w:r w:rsidRPr="000A3678">
        <w:rPr>
          <w:rFonts w:eastAsia="Times New Roman" w:cstheme="minorHAnsi"/>
          <w:b/>
          <w:color w:val="2610DC"/>
          <w:lang w:eastAsia="fr-FR"/>
        </w:rPr>
        <w:t>]</w:t>
      </w:r>
      <w:r w:rsidR="00C50B2F" w:rsidRPr="000A3678">
        <w:rPr>
          <w:rFonts w:eastAsia="Times New Roman" w:cstheme="minorHAnsi"/>
          <w:b/>
          <w:lang w:eastAsia="fr-FR"/>
        </w:rPr>
        <w:t xml:space="preserve">.  </w:t>
      </w:r>
      <w:r w:rsidRPr="000A3678">
        <w:rPr>
          <w:rFonts w:eastAsia="Times New Roman" w:cstheme="minorHAnsi"/>
          <w:b/>
          <w:lang w:eastAsia="fr-FR"/>
        </w:rPr>
        <w:t xml:space="preserve"> </w:t>
      </w:r>
      <w:proofErr w:type="gramStart"/>
      <w:r w:rsidRPr="000A3678">
        <w:rPr>
          <w:rFonts w:eastAsia="Times New Roman" w:cstheme="minorHAnsi"/>
          <w:b/>
          <w:lang w:eastAsia="fr-FR"/>
        </w:rPr>
        <w:t>ἔπ</w:t>
      </w:r>
      <w:proofErr w:type="spellStart"/>
      <w:r w:rsidRPr="000A3678">
        <w:rPr>
          <w:rFonts w:eastAsia="Times New Roman" w:cstheme="minorHAnsi"/>
          <w:b/>
          <w:lang w:eastAsia="fr-FR"/>
        </w:rPr>
        <w:t>ειτ</w:t>
      </w:r>
      <w:proofErr w:type="spellEnd"/>
      <w:r w:rsidRPr="000A3678">
        <w:rPr>
          <w:rFonts w:eastAsia="Times New Roman" w:cstheme="minorHAnsi"/>
          <w:b/>
          <w:lang w:eastAsia="fr-FR"/>
        </w:rPr>
        <w:t>α</w:t>
      </w:r>
      <w:proofErr w:type="gramEnd"/>
      <w:r w:rsidRPr="000A3678">
        <w:rPr>
          <w:rFonts w:eastAsia="Times New Roman" w:cstheme="minorHAnsi"/>
          <w:b/>
          <w:lang w:eastAsia="fr-FR"/>
        </w:rPr>
        <w:t xml:space="preserve">, ὦ </w:t>
      </w:r>
      <w:proofErr w:type="spellStart"/>
      <w:r w:rsidRPr="000A3678">
        <w:rPr>
          <w:rFonts w:eastAsia="Times New Roman" w:cstheme="minorHAnsi"/>
          <w:b/>
          <w:lang w:eastAsia="fr-FR"/>
        </w:rPr>
        <w:t>ἄνδρες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οὐκ</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ἂν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δοκῶ</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ὑμῖν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τοῖς</w:t>
      </w:r>
      <w:proofErr w:type="spellEnd"/>
      <w:r w:rsidRPr="000A3678">
        <w:rPr>
          <w:rFonts w:eastAsia="Times New Roman" w:cstheme="minorHAnsi"/>
          <w:b/>
          <w:lang w:eastAsia="fr-FR"/>
        </w:rPr>
        <w:t xml:space="preserve"> ἐπ</w:t>
      </w:r>
      <w:proofErr w:type="spellStart"/>
      <w:r w:rsidRPr="000A3678">
        <w:rPr>
          <w:rFonts w:eastAsia="Times New Roman" w:cstheme="minorHAnsi"/>
          <w:b/>
          <w:lang w:eastAsia="fr-FR"/>
        </w:rPr>
        <w:t>ιτηδείοις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μεθ</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ἡμέρ</w:t>
      </w:r>
      <w:proofErr w:type="spellEnd"/>
      <w:r w:rsidRPr="000A3678">
        <w:rPr>
          <w:rFonts w:eastAsia="Times New Roman" w:cstheme="minorHAnsi"/>
          <w:b/>
          <w:lang w:eastAsia="fr-FR"/>
        </w:rPr>
        <w:t>αν</w:t>
      </w:r>
      <w:r w:rsidR="000A3678">
        <w:rPr>
          <w:rFonts w:eastAsia="Times New Roman" w:cstheme="minorHAnsi"/>
          <w:b/>
          <w:lang w:eastAsia="fr-FR"/>
        </w:rPr>
        <w:t xml:space="preserve"> </w:t>
      </w:r>
      <w:r w:rsidRPr="000A3678">
        <w:rPr>
          <w:rFonts w:eastAsia="Times New Roman" w:cstheme="minorHAnsi"/>
          <w:b/>
          <w:lang w:eastAsia="fr-FR"/>
        </w:rPr>
        <w:t>παρα</w:t>
      </w:r>
      <w:proofErr w:type="spellStart"/>
      <w:r w:rsidRPr="000A3678">
        <w:rPr>
          <w:rFonts w:eastAsia="Times New Roman" w:cstheme="minorHAnsi"/>
          <w:b/>
          <w:lang w:eastAsia="fr-FR"/>
        </w:rPr>
        <w:t>γγεῖλ</w:t>
      </w:r>
      <w:proofErr w:type="spellEnd"/>
      <w:r w:rsidRPr="000A3678">
        <w:rPr>
          <w:rFonts w:eastAsia="Times New Roman" w:cstheme="minorHAnsi"/>
          <w:b/>
          <w:lang w:eastAsia="fr-FR"/>
        </w:rPr>
        <w:t xml:space="preserve">αι, καὶ </w:t>
      </w:r>
      <w:proofErr w:type="spellStart"/>
      <w:r w:rsidRPr="000A3678">
        <w:rPr>
          <w:rFonts w:eastAsia="Times New Roman" w:cstheme="minorHAnsi"/>
          <w:b/>
          <w:lang w:eastAsia="fr-FR"/>
        </w:rPr>
        <w:t>κελεῦσ</w:t>
      </w:r>
      <w:proofErr w:type="spellEnd"/>
      <w:r w:rsidRPr="000A3678">
        <w:rPr>
          <w:rFonts w:eastAsia="Times New Roman" w:cstheme="minorHAnsi"/>
          <w:b/>
          <w:lang w:eastAsia="fr-FR"/>
        </w:rPr>
        <w:t>αι α</w:t>
      </w:r>
      <w:proofErr w:type="spellStart"/>
      <w:r w:rsidRPr="000A3678">
        <w:rPr>
          <w:rFonts w:eastAsia="Times New Roman" w:cstheme="minorHAnsi"/>
          <w:b/>
          <w:lang w:eastAsia="fr-FR"/>
        </w:rPr>
        <w:t>ὐτοὺς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συλλεγῆν</w:t>
      </w:r>
      <w:proofErr w:type="spellEnd"/>
      <w:r w:rsidRPr="000A3678">
        <w:rPr>
          <w:rFonts w:eastAsia="Times New Roman" w:cstheme="minorHAnsi"/>
          <w:b/>
          <w:lang w:eastAsia="fr-FR"/>
        </w:rPr>
        <w:t xml:space="preserve">αι </w:t>
      </w:r>
      <w:proofErr w:type="spellStart"/>
      <w:r w:rsidRPr="000A3678">
        <w:rPr>
          <w:rFonts w:eastAsia="Times New Roman" w:cstheme="minorHAnsi"/>
          <w:b/>
          <w:lang w:eastAsia="fr-FR"/>
        </w:rPr>
        <w:t>εἰς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οἰκί</w:t>
      </w:r>
      <w:proofErr w:type="spellEnd"/>
      <w:r w:rsidRPr="000A3678">
        <w:rPr>
          <w:rFonts w:eastAsia="Times New Roman" w:cstheme="minorHAnsi"/>
          <w:b/>
          <w:lang w:eastAsia="fr-FR"/>
        </w:rPr>
        <w:t>αν &lt;</w:t>
      </w:r>
      <w:proofErr w:type="spellStart"/>
      <w:r w:rsidRPr="000A3678">
        <w:rPr>
          <w:rFonts w:eastAsia="Times New Roman" w:cstheme="minorHAnsi"/>
          <w:b/>
          <w:lang w:eastAsia="fr-FR"/>
        </w:rPr>
        <w:t>του</w:t>
      </w:r>
      <w:proofErr w:type="spellEnd"/>
      <w:r w:rsidRPr="000A3678">
        <w:rPr>
          <w:rFonts w:eastAsia="Times New Roman" w:cstheme="minorHAnsi"/>
          <w:b/>
          <w:lang w:eastAsia="fr-FR"/>
        </w:rPr>
        <w:t xml:space="preserve">&gt; </w:t>
      </w:r>
      <w:proofErr w:type="spellStart"/>
      <w:r w:rsidRPr="000A3678">
        <w:rPr>
          <w:rFonts w:eastAsia="Times New Roman" w:cstheme="minorHAnsi"/>
          <w:b/>
          <w:lang w:eastAsia="fr-FR"/>
        </w:rPr>
        <w:t>τῶν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φίλων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ἐγγυτάτω</w:t>
      </w:r>
      <w:proofErr w:type="spellEnd"/>
      <w:r w:rsidR="00C0129F" w:rsidRPr="000A3678">
        <w:rPr>
          <w:rFonts w:eastAsia="Times New Roman" w:cstheme="minorHAnsi"/>
          <w:b/>
          <w:lang w:eastAsia="fr-FR"/>
        </w:rPr>
        <w:t xml:space="preserve">  ; </w:t>
      </w:r>
      <w:r w:rsidRPr="000A3678">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olor w:val="C00000"/>
          <w:sz w:val="20"/>
          <w:szCs w:val="20"/>
          <w:lang w:eastAsia="fr-FR"/>
        </w:rPr>
        <w:t>Ἔ</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ειτ</w:t>
      </w:r>
      <w:proofErr w:type="spellEnd"/>
      <w:r w:rsidRPr="000226BE">
        <w:rPr>
          <w:rFonts w:eastAsia="Times New Roman" w:cstheme="minorHAnsi"/>
          <w:b/>
          <w:sz w:val="20"/>
          <w:szCs w:val="20"/>
          <w:lang w:eastAsia="fr-FR"/>
        </w:rPr>
        <w:t>α :</w:t>
      </w:r>
      <w:r w:rsidRPr="000226BE">
        <w:rPr>
          <w:rFonts w:eastAsia="Times New Roman" w:cstheme="minorHAnsi"/>
          <w:sz w:val="20"/>
          <w:szCs w:val="20"/>
          <w:lang w:eastAsia="fr-FR"/>
        </w:rPr>
        <w:t xml:space="preserve"> ensuite (tps ou logique). </w:t>
      </w:r>
      <w:r w:rsidRPr="000226BE">
        <w:rPr>
          <w:rFonts w:eastAsia="Times New Roman" w:cstheme="minorHAnsi"/>
          <w:b/>
          <w:sz w:val="20"/>
          <w:szCs w:val="20"/>
          <w:lang w:eastAsia="fr-FR"/>
        </w:rPr>
        <w:t xml:space="preserve"> </w:t>
      </w:r>
    </w:p>
    <w:p w:rsidR="00147BF7" w:rsidRPr="000226BE" w:rsidRDefault="00147BF7" w:rsidP="00147BF7">
      <w:pPr>
        <w:shd w:val="clear" w:color="auto" w:fill="FFFFFF"/>
        <w:autoSpaceDE w:val="0"/>
        <w:autoSpaceDN w:val="0"/>
        <w:adjustRightInd w:val="0"/>
        <w:rPr>
          <w:rFonts w:cstheme="minorHAnsi"/>
          <w:sz w:val="20"/>
          <w:szCs w:val="20"/>
        </w:rPr>
      </w:pPr>
      <w:r w:rsidRPr="000226BE">
        <w:rPr>
          <w:rFonts w:cstheme="minorHAnsi"/>
          <w:b/>
          <w:color w:val="C00000"/>
          <w:sz w:val="20"/>
          <w:szCs w:val="20"/>
        </w:rPr>
        <w:t>C</w:t>
      </w:r>
      <w:r w:rsidRPr="000226BE">
        <w:rPr>
          <w:rFonts w:cstheme="minorHAnsi"/>
          <w:b/>
          <w:sz w:val="20"/>
          <w:szCs w:val="20"/>
        </w:rPr>
        <w:t>st</w:t>
      </w:r>
      <w:r w:rsidRPr="000226BE">
        <w:rPr>
          <w:rFonts w:cstheme="minorHAnsi"/>
          <w:sz w:val="20"/>
          <w:szCs w:val="20"/>
        </w:rPr>
        <w:t xml:space="preserve">. </w:t>
      </w:r>
      <w:proofErr w:type="gramStart"/>
      <w:r w:rsidRPr="000226BE">
        <w:rPr>
          <w:rFonts w:cstheme="minorHAnsi"/>
          <w:sz w:val="20"/>
          <w:szCs w:val="20"/>
        </w:rPr>
        <w:t>personnelle</w:t>
      </w:r>
      <w:proofErr w:type="gramEnd"/>
      <w:r w:rsidRPr="000226BE">
        <w:rPr>
          <w:rFonts w:cstheme="minorHAnsi"/>
          <w:b/>
          <w:sz w:val="20"/>
          <w:szCs w:val="20"/>
        </w:rPr>
        <w:t xml:space="preserve"> </w:t>
      </w:r>
      <w:proofErr w:type="spellStart"/>
      <w:r w:rsidRPr="000226BE">
        <w:rPr>
          <w:rFonts w:cstheme="minorHAnsi"/>
          <w:b/>
          <w:sz w:val="20"/>
          <w:szCs w:val="20"/>
        </w:rPr>
        <w:t>οὐκ</w:t>
      </w:r>
      <w:proofErr w:type="spellEnd"/>
      <w:r w:rsidRPr="000226BE">
        <w:rPr>
          <w:rFonts w:cstheme="minorHAnsi"/>
          <w:b/>
          <w:sz w:val="20"/>
          <w:szCs w:val="20"/>
        </w:rPr>
        <w:t xml:space="preserve"> </w:t>
      </w:r>
      <w:proofErr w:type="spellStart"/>
      <w:r w:rsidRPr="000226BE">
        <w:rPr>
          <w:rFonts w:cstheme="minorHAnsi"/>
          <w:b/>
          <w:sz w:val="20"/>
          <w:szCs w:val="20"/>
        </w:rPr>
        <w:t>ἂν</w:t>
      </w:r>
      <w:proofErr w:type="spellEnd"/>
      <w:r w:rsidRPr="000226BE">
        <w:rPr>
          <w:rFonts w:cstheme="minorHAnsi"/>
          <w:b/>
          <w:sz w:val="20"/>
          <w:szCs w:val="20"/>
        </w:rPr>
        <w:t xml:space="preserve"> </w:t>
      </w:r>
      <w:proofErr w:type="spellStart"/>
      <w:r w:rsidRPr="000226BE">
        <w:rPr>
          <w:rFonts w:cstheme="minorHAnsi"/>
          <w:b/>
          <w:sz w:val="20"/>
          <w:szCs w:val="20"/>
        </w:rPr>
        <w:t>δοκῶ</w:t>
      </w:r>
      <w:proofErr w:type="spellEnd"/>
      <w:r w:rsidRPr="000226BE">
        <w:rPr>
          <w:rFonts w:cstheme="minorHAnsi"/>
          <w:b/>
          <w:sz w:val="20"/>
          <w:szCs w:val="20"/>
        </w:rPr>
        <w:t xml:space="preserve"> </w:t>
      </w:r>
      <w:proofErr w:type="spellStart"/>
      <w:r w:rsidRPr="000226BE">
        <w:rPr>
          <w:rFonts w:cstheme="minorHAnsi"/>
          <w:b/>
          <w:sz w:val="20"/>
          <w:szCs w:val="20"/>
        </w:rPr>
        <w:t>ὑμῖν</w:t>
      </w:r>
      <w:proofErr w:type="spellEnd"/>
      <w:r w:rsidRPr="000226BE">
        <w:rPr>
          <w:rFonts w:cstheme="minorHAnsi"/>
          <w:b/>
          <w:sz w:val="20"/>
          <w:szCs w:val="20"/>
        </w:rPr>
        <w:t xml:space="preserve"> + inf.</w:t>
      </w:r>
      <w:r w:rsidRPr="000226BE">
        <w:rPr>
          <w:rFonts w:cstheme="minorHAnsi"/>
          <w:sz w:val="20"/>
          <w:szCs w:val="20"/>
        </w:rPr>
        <w:t xml:space="preserve">  = est-ce qu’il ne vous semble pas que je, est ce que vous ne croyez pas que je… ?      </w:t>
      </w:r>
      <w:proofErr w:type="spellStart"/>
      <w:proofErr w:type="gramStart"/>
      <w:r w:rsidRPr="000226BE">
        <w:rPr>
          <w:rFonts w:cstheme="minorHAnsi"/>
          <w:b/>
          <w:color w:val="C00000"/>
          <w:sz w:val="20"/>
          <w:szCs w:val="20"/>
        </w:rPr>
        <w:t>Ἄ</w:t>
      </w:r>
      <w:r w:rsidRPr="000226BE">
        <w:rPr>
          <w:rFonts w:cstheme="minorHAnsi"/>
          <w:b/>
          <w:sz w:val="20"/>
          <w:szCs w:val="20"/>
        </w:rPr>
        <w:t>ν</w:t>
      </w:r>
      <w:proofErr w:type="spellEnd"/>
      <w:r w:rsidRPr="000226BE">
        <w:rPr>
          <w:rFonts w:cstheme="minorHAnsi"/>
          <w:b/>
          <w:sz w:val="20"/>
          <w:szCs w:val="20"/>
        </w:rPr>
        <w:t xml:space="preserve">  </w:t>
      </w:r>
      <w:r w:rsidRPr="000226BE">
        <w:rPr>
          <w:rFonts w:cstheme="minorHAnsi"/>
          <w:sz w:val="20"/>
          <w:szCs w:val="20"/>
        </w:rPr>
        <w:t>porte</w:t>
      </w:r>
      <w:proofErr w:type="gramEnd"/>
      <w:r w:rsidRPr="000226BE">
        <w:rPr>
          <w:rFonts w:cstheme="minorHAnsi"/>
          <w:sz w:val="20"/>
          <w:szCs w:val="20"/>
        </w:rPr>
        <w:t xml:space="preserve"> sur</w:t>
      </w:r>
      <w:r w:rsidRPr="000226BE">
        <w:rPr>
          <w:rFonts w:cstheme="minorHAnsi"/>
          <w:b/>
          <w:sz w:val="20"/>
          <w:szCs w:val="20"/>
        </w:rPr>
        <w:t xml:space="preserve"> παρα</w:t>
      </w:r>
      <w:proofErr w:type="spellStart"/>
      <w:r w:rsidRPr="000226BE">
        <w:rPr>
          <w:rFonts w:cstheme="minorHAnsi"/>
          <w:b/>
          <w:sz w:val="20"/>
          <w:szCs w:val="20"/>
        </w:rPr>
        <w:t>γγεῖλ</w:t>
      </w:r>
      <w:proofErr w:type="spellEnd"/>
      <w:r w:rsidRPr="000226BE">
        <w:rPr>
          <w:rFonts w:cstheme="minorHAnsi"/>
          <w:b/>
          <w:sz w:val="20"/>
          <w:szCs w:val="20"/>
        </w:rPr>
        <w:t>αι</w:t>
      </w:r>
      <w:r w:rsidR="00C0129F" w:rsidRPr="00700597">
        <w:rPr>
          <w:rFonts w:cstheme="minorHAnsi"/>
          <w:i/>
          <w:iCs/>
          <w:sz w:val="20"/>
          <w:szCs w:val="20"/>
        </w:rPr>
        <w:t xml:space="preserve"> et </w:t>
      </w:r>
      <w:proofErr w:type="spellStart"/>
      <w:r w:rsidR="00700597" w:rsidRPr="000226BE">
        <w:rPr>
          <w:rFonts w:eastAsia="Times New Roman" w:cstheme="minorHAnsi"/>
          <w:b/>
          <w:sz w:val="20"/>
          <w:szCs w:val="20"/>
          <w:lang w:eastAsia="fr-FR"/>
        </w:rPr>
        <w:t>κελεῦσ</w:t>
      </w:r>
      <w:proofErr w:type="spellEnd"/>
      <w:r w:rsidR="00700597" w:rsidRPr="000226BE">
        <w:rPr>
          <w:rFonts w:eastAsia="Times New Roman" w:cstheme="minorHAnsi"/>
          <w:b/>
          <w:sz w:val="20"/>
          <w:szCs w:val="20"/>
          <w:lang w:eastAsia="fr-FR"/>
        </w:rPr>
        <w:t>αι</w:t>
      </w:r>
      <w:r w:rsidRPr="000226BE">
        <w:rPr>
          <w:rFonts w:cstheme="minorHAnsi"/>
          <w:b/>
          <w:sz w:val="20"/>
          <w:szCs w:val="20"/>
        </w:rPr>
        <w:t xml:space="preserve">. </w:t>
      </w:r>
    </w:p>
    <w:p w:rsidR="00147BF7" w:rsidRPr="000226BE" w:rsidRDefault="00147BF7" w:rsidP="00147BF7">
      <w:pPr>
        <w:rPr>
          <w:rFonts w:cstheme="minorHAnsi"/>
          <w:sz w:val="20"/>
          <w:szCs w:val="20"/>
        </w:rPr>
      </w:pPr>
      <w:r w:rsidRPr="000226BE">
        <w:rPr>
          <w:rFonts w:cstheme="minorHAnsi"/>
          <w:b/>
          <w:bCs/>
          <w:caps/>
          <w:color w:val="C00000"/>
          <w:sz w:val="20"/>
          <w:szCs w:val="20"/>
        </w:rPr>
        <w:t>π</w:t>
      </w:r>
      <w:r w:rsidRPr="000226BE">
        <w:rPr>
          <w:rFonts w:cstheme="minorHAnsi"/>
          <w:b/>
          <w:bCs/>
          <w:sz w:val="20"/>
          <w:szCs w:val="20"/>
        </w:rPr>
        <w:t>αρα</w:t>
      </w:r>
      <w:proofErr w:type="spellStart"/>
      <w:r w:rsidRPr="000226BE">
        <w:rPr>
          <w:rFonts w:cstheme="minorHAnsi"/>
          <w:b/>
          <w:bCs/>
          <w:sz w:val="20"/>
          <w:szCs w:val="20"/>
        </w:rPr>
        <w:t>γγέλλω</w:t>
      </w:r>
      <w:proofErr w:type="spellEnd"/>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ao</w:t>
      </w:r>
      <w:proofErr w:type="gram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πα</w:t>
      </w:r>
      <w:proofErr w:type="spellStart"/>
      <w:r w:rsidRPr="000226BE">
        <w:rPr>
          <w:rFonts w:cstheme="minorHAnsi"/>
          <w:sz w:val="20"/>
          <w:szCs w:val="20"/>
        </w:rPr>
        <w:t>ρήγγειλ</w:t>
      </w:r>
      <w:proofErr w:type="spellEnd"/>
      <w:r w:rsidRPr="000226BE">
        <w:rPr>
          <w:rFonts w:cstheme="minorHAnsi"/>
          <w:sz w:val="20"/>
          <w:szCs w:val="20"/>
        </w:rPr>
        <w:t>α </w:t>
      </w:r>
      <w:r w:rsidRPr="000226BE">
        <w:rPr>
          <w:rFonts w:cstheme="minorHAnsi"/>
          <w:b/>
          <w:sz w:val="20"/>
          <w:szCs w:val="20"/>
        </w:rPr>
        <w:t>]</w:t>
      </w:r>
      <w:proofErr w:type="gramEnd"/>
      <w:r w:rsidRPr="000226BE">
        <w:rPr>
          <w:rFonts w:cstheme="minorHAnsi"/>
          <w:b/>
          <w:sz w:val="20"/>
          <w:szCs w:val="20"/>
        </w:rPr>
        <w:t xml:space="preserve">— : </w:t>
      </w:r>
      <w:r w:rsidRPr="000226BE">
        <w:rPr>
          <w:rFonts w:cstheme="minorHAnsi"/>
          <w:sz w:val="20"/>
          <w:szCs w:val="20"/>
        </w:rPr>
        <w:t xml:space="preserve">convier, inviter, convoquer (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  </w:t>
      </w:r>
    </w:p>
    <w:p w:rsidR="00147BF7" w:rsidRPr="000226BE" w:rsidRDefault="00147BF7" w:rsidP="00147BF7">
      <w:pPr>
        <w:rPr>
          <w:rFonts w:cstheme="minorHAnsi"/>
          <w:b/>
          <w:sz w:val="20"/>
          <w:szCs w:val="20"/>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ιτήδειος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convenable, approprié, favorable ; (subst. m. </w:t>
      </w:r>
      <w:proofErr w:type="spellStart"/>
      <w:r w:rsidRPr="000226BE">
        <w:rPr>
          <w:rFonts w:cstheme="minorHAnsi"/>
          <w:sz w:val="20"/>
          <w:szCs w:val="20"/>
        </w:rPr>
        <w:t>sg</w:t>
      </w:r>
      <w:proofErr w:type="spellEnd"/>
      <w:r w:rsidRPr="000226BE">
        <w:rPr>
          <w:rFonts w:cstheme="minorHAnsi"/>
          <w:sz w:val="20"/>
          <w:szCs w:val="20"/>
        </w:rPr>
        <w:t xml:space="preserve">.) ami, familier de qqn.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μ</w:t>
      </w:r>
      <w:r w:rsidRPr="000226BE">
        <w:rPr>
          <w:rFonts w:eastAsia="Times New Roman" w:cstheme="minorHAnsi"/>
          <w:b/>
          <w:sz w:val="20"/>
          <w:szCs w:val="20"/>
          <w:lang w:eastAsia="fr-FR"/>
        </w:rPr>
        <w:t>εθ</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ἡμέρ</w:t>
      </w:r>
      <w:proofErr w:type="spellEnd"/>
      <w:r w:rsidRPr="000226BE">
        <w:rPr>
          <w:rFonts w:eastAsia="Times New Roman" w:cstheme="minorHAnsi"/>
          <w:b/>
          <w:sz w:val="20"/>
          <w:szCs w:val="20"/>
          <w:lang w:eastAsia="fr-FR"/>
        </w:rPr>
        <w:t>αν :</w:t>
      </w:r>
      <w:r w:rsidRPr="000226BE">
        <w:rPr>
          <w:rFonts w:eastAsia="Times New Roman" w:cstheme="minorHAnsi"/>
          <w:sz w:val="20"/>
          <w:szCs w:val="20"/>
          <w:lang w:eastAsia="fr-FR"/>
        </w:rPr>
        <w:t xml:space="preserve"> pendant le jour</w:t>
      </w:r>
      <w:r w:rsidR="00C0129F">
        <w:rPr>
          <w:rFonts w:eastAsia="Times New Roman" w:cstheme="minorHAnsi"/>
          <w:sz w:val="20"/>
          <w:szCs w:val="20"/>
          <w:lang w:eastAsia="fr-FR"/>
        </w:rPr>
        <w:t>.</w:t>
      </w:r>
      <w:r w:rsidRPr="000226BE">
        <w:rPr>
          <w:rFonts w:eastAsia="Times New Roman" w:cstheme="minorHAnsi"/>
          <w:sz w:val="20"/>
          <w:szCs w:val="20"/>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bCs/>
          <w:caps/>
          <w:color w:val="C00000"/>
          <w:sz w:val="20"/>
          <w:szCs w:val="20"/>
        </w:rPr>
        <w:t>σ</w:t>
      </w:r>
      <w:r w:rsidRPr="000226BE">
        <w:rPr>
          <w:rFonts w:cstheme="minorHAnsi"/>
          <w:b/>
          <w:sz w:val="20"/>
          <w:szCs w:val="20"/>
        </w:rPr>
        <w:t>υλλέγω</w:t>
      </w:r>
      <w:proofErr w:type="spellEnd"/>
      <w:r w:rsidRPr="000226BE">
        <w:rPr>
          <w:rFonts w:cstheme="minorHAnsi"/>
          <w:sz w:val="20"/>
          <w:szCs w:val="20"/>
        </w:rPr>
        <w:t xml:space="preserve"> </w:t>
      </w:r>
      <w:proofErr w:type="gramStart"/>
      <w:r w:rsidRPr="000226BE">
        <w:rPr>
          <w:rFonts w:cstheme="minorHAnsi"/>
          <w:b/>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συνέλεγον</w:t>
      </w:r>
      <w:proofErr w:type="spellEnd"/>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συνέλεξ</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sz w:val="20"/>
          <w:szCs w:val="20"/>
        </w:rPr>
        <w:t>My</w:t>
      </w:r>
      <w:proofErr w:type="spellEnd"/>
      <w:r w:rsidRPr="000226BE">
        <w:rPr>
          <w:rFonts w:cstheme="minorHAnsi"/>
          <w:sz w:val="20"/>
          <w:szCs w:val="20"/>
        </w:rPr>
        <w:t xml:space="preserve">. </w:t>
      </w:r>
      <w:proofErr w:type="spellStart"/>
      <w:proofErr w:type="gramStart"/>
      <w:r w:rsidRPr="000226BE">
        <w:rPr>
          <w:rFonts w:cstheme="minorHAnsi"/>
          <w:i/>
          <w:sz w:val="20"/>
          <w:szCs w:val="20"/>
        </w:rPr>
        <w:t>aor</w:t>
      </w:r>
      <w:proofErr w:type="spellEnd"/>
      <w:proofErr w:type="gramEnd"/>
      <w:r w:rsidRPr="000226BE">
        <w:rPr>
          <w:rFonts w:cstheme="minorHAnsi"/>
          <w:i/>
          <w:sz w:val="20"/>
          <w:szCs w:val="20"/>
        </w:rPr>
        <w:t xml:space="preserve">. </w:t>
      </w:r>
      <w:r w:rsidRPr="000226BE">
        <w:rPr>
          <w:rFonts w:cstheme="minorHAnsi"/>
          <w:sz w:val="20"/>
          <w:szCs w:val="20"/>
        </w:rPr>
        <w:t xml:space="preserve">: </w:t>
      </w:r>
      <w:proofErr w:type="spellStart"/>
      <w:r w:rsidRPr="000226BE">
        <w:rPr>
          <w:rFonts w:cstheme="minorHAnsi"/>
          <w:sz w:val="20"/>
          <w:szCs w:val="20"/>
        </w:rPr>
        <w:t>συνελεξάμην</w:t>
      </w:r>
      <w:proofErr w:type="spellEnd"/>
      <w:r w:rsidRPr="000226BE">
        <w:rPr>
          <w:rFonts w:cstheme="minorHAnsi"/>
          <w:sz w:val="20"/>
          <w:szCs w:val="20"/>
        </w:rPr>
        <w:t xml:space="preserve">  ; </w:t>
      </w:r>
      <w:r w:rsidRPr="000226BE">
        <w:rPr>
          <w:rFonts w:ascii="Arial" w:hAnsi="Arial" w:cs="Arial"/>
          <w:sz w:val="20"/>
          <w:szCs w:val="20"/>
        </w:rPr>
        <w:t>▬</w:t>
      </w:r>
      <w:r w:rsidRPr="000226BE">
        <w:rPr>
          <w:rFonts w:cstheme="minorHAnsi"/>
          <w:sz w:val="20"/>
          <w:szCs w:val="20"/>
        </w:rPr>
        <w:t xml:space="preserve"> P. </w:t>
      </w:r>
      <w:r w:rsidRPr="000226BE">
        <w:rPr>
          <w:rFonts w:cstheme="minorHAnsi"/>
          <w:i/>
          <w:sz w:val="20"/>
          <w:szCs w:val="20"/>
        </w:rPr>
        <w:t>aor-1</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συνελέχθην</w:t>
      </w:r>
      <w:proofErr w:type="spellEnd"/>
      <w:r w:rsidRPr="000226BE">
        <w:rPr>
          <w:rFonts w:cstheme="minorHAnsi"/>
          <w:sz w:val="20"/>
          <w:szCs w:val="20"/>
        </w:rPr>
        <w:t xml:space="preserve">, aor-2 </w:t>
      </w:r>
      <w:proofErr w:type="spellStart"/>
      <w:r w:rsidRPr="000226BE">
        <w:rPr>
          <w:rFonts w:cstheme="minorHAnsi"/>
          <w:sz w:val="20"/>
          <w:szCs w:val="20"/>
        </w:rPr>
        <w:t>συνελέγην</w:t>
      </w:r>
      <w:proofErr w:type="spellEnd"/>
      <w:r w:rsidRPr="000226BE">
        <w:rPr>
          <w:rFonts w:cstheme="minorHAnsi"/>
          <w:b/>
          <w:sz w:val="20"/>
          <w:szCs w:val="20"/>
        </w:rPr>
        <w:t xml:space="preserve">]—: </w:t>
      </w:r>
      <w:r w:rsidRPr="000226BE">
        <w:rPr>
          <w:rFonts w:cstheme="minorHAnsi"/>
          <w:sz w:val="20"/>
          <w:szCs w:val="20"/>
        </w:rPr>
        <w:t xml:space="preserve">rassembler, ramasser, réunir (acc.)  </w:t>
      </w:r>
      <w:r w:rsidRPr="000226BE">
        <w:rPr>
          <w:rFonts w:ascii="Arial" w:hAnsi="Arial" w:cs="Arial"/>
          <w:sz w:val="20"/>
          <w:szCs w:val="20"/>
        </w:rPr>
        <w:t>▬</w:t>
      </w:r>
      <w:r w:rsidRPr="000226BE">
        <w:rPr>
          <w:rFonts w:cstheme="minorHAnsi"/>
          <w:sz w:val="20"/>
          <w:szCs w:val="20"/>
        </w:rPr>
        <w:t xml:space="preserve"> </w:t>
      </w:r>
      <w:r w:rsidRPr="000226BE">
        <w:rPr>
          <w:rFonts w:cstheme="minorHAnsi"/>
          <w:i/>
          <w:sz w:val="20"/>
          <w:szCs w:val="20"/>
        </w:rPr>
        <w:t>d’où</w:t>
      </w:r>
      <w:r w:rsidRPr="000226BE">
        <w:rPr>
          <w:rFonts w:cstheme="minorHAnsi"/>
          <w:sz w:val="20"/>
          <w:szCs w:val="20"/>
        </w:rPr>
        <w:t xml:space="preserve"> :  </w:t>
      </w:r>
      <w:r w:rsidRPr="000226BE">
        <w:rPr>
          <w:rFonts w:cstheme="minorHAnsi"/>
          <w:i/>
          <w:iCs/>
          <w:sz w:val="20"/>
          <w:szCs w:val="20"/>
        </w:rPr>
        <w:t xml:space="preserve">au </w:t>
      </w:r>
      <w:proofErr w:type="spellStart"/>
      <w:r w:rsidRPr="000226BE">
        <w:rPr>
          <w:rFonts w:cstheme="minorHAnsi"/>
          <w:i/>
          <w:iCs/>
          <w:sz w:val="20"/>
          <w:szCs w:val="20"/>
        </w:rPr>
        <w:t>Pass</w:t>
      </w:r>
      <w:proofErr w:type="spellEnd"/>
      <w:r w:rsidRPr="000226BE">
        <w:rPr>
          <w:rFonts w:cstheme="minorHAnsi"/>
          <w:i/>
          <w:iCs/>
          <w:sz w:val="20"/>
          <w:szCs w:val="20"/>
        </w:rPr>
        <w:t xml:space="preserve">., </w:t>
      </w:r>
      <w:proofErr w:type="spellStart"/>
      <w:r w:rsidRPr="000226BE">
        <w:rPr>
          <w:rFonts w:cstheme="minorHAnsi"/>
          <w:i/>
          <w:iCs/>
          <w:sz w:val="20"/>
          <w:szCs w:val="20"/>
        </w:rPr>
        <w:t>particul</w:t>
      </w:r>
      <w:proofErr w:type="spellEnd"/>
      <w:r w:rsidRPr="000226BE">
        <w:rPr>
          <w:rFonts w:cstheme="minorHAnsi"/>
          <w:i/>
          <w:iCs/>
          <w:sz w:val="20"/>
          <w:szCs w:val="20"/>
        </w:rPr>
        <w:t xml:space="preserve">. </w:t>
      </w:r>
      <w:proofErr w:type="gramStart"/>
      <w:r w:rsidRPr="000226BE">
        <w:rPr>
          <w:rFonts w:cstheme="minorHAnsi"/>
          <w:i/>
          <w:iCs/>
          <w:sz w:val="20"/>
          <w:szCs w:val="20"/>
        </w:rPr>
        <w:t>à</w:t>
      </w:r>
      <w:proofErr w:type="gramEnd"/>
      <w:r w:rsidRPr="000226BE">
        <w:rPr>
          <w:rFonts w:cstheme="minorHAnsi"/>
          <w:i/>
          <w:iCs/>
          <w:sz w:val="20"/>
          <w:szCs w:val="20"/>
        </w:rPr>
        <w:t xml:space="preserve"> l’ao.2</w:t>
      </w:r>
      <w:r w:rsidRPr="000226BE">
        <w:rPr>
          <w:rFonts w:cstheme="minorHAnsi"/>
          <w:sz w:val="20"/>
          <w:szCs w:val="20"/>
        </w:rPr>
        <w:t xml:space="preserve"> : se rassembler.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γγυτάτω</w:t>
      </w:r>
      <w:proofErr w:type="spellEnd"/>
      <w:r w:rsidRPr="000226BE">
        <w:rPr>
          <w:rFonts w:cstheme="minorHAnsi"/>
          <w:b/>
          <w:sz w:val="20"/>
          <w:szCs w:val="20"/>
        </w:rPr>
        <w:t> :</w:t>
      </w:r>
      <w:r w:rsidRPr="000226BE">
        <w:rPr>
          <w:rFonts w:cstheme="minorHAnsi"/>
          <w:sz w:val="20"/>
          <w:szCs w:val="20"/>
        </w:rPr>
        <w:t xml:space="preserve"> </w:t>
      </w:r>
      <w:proofErr w:type="spellStart"/>
      <w:r w:rsidRPr="000226BE">
        <w:rPr>
          <w:rFonts w:cstheme="minorHAnsi"/>
          <w:sz w:val="20"/>
          <w:szCs w:val="20"/>
        </w:rPr>
        <w:t>compar</w:t>
      </w:r>
      <w:proofErr w:type="spellEnd"/>
      <w:r w:rsidRPr="000226BE">
        <w:rPr>
          <w:rFonts w:cstheme="minorHAnsi"/>
          <w:sz w:val="20"/>
          <w:szCs w:val="20"/>
        </w:rPr>
        <w:t xml:space="preserve"> de </w:t>
      </w:r>
      <w:proofErr w:type="spellStart"/>
      <w:r w:rsidRPr="000226BE">
        <w:rPr>
          <w:rFonts w:cstheme="minorHAnsi"/>
          <w:b/>
          <w:bCs/>
          <w:sz w:val="20"/>
          <w:szCs w:val="20"/>
        </w:rPr>
        <w:t>ἐγγύς</w:t>
      </w:r>
      <w:proofErr w:type="spellEnd"/>
      <w:r w:rsidRPr="000226BE">
        <w:rPr>
          <w:rFonts w:cstheme="minorHAnsi"/>
          <w:sz w:val="20"/>
          <w:szCs w:val="20"/>
        </w:rPr>
        <w:t xml:space="preserve"> </w:t>
      </w:r>
      <w:r w:rsidRPr="000226BE">
        <w:rPr>
          <w:rFonts w:cstheme="minorHAnsi"/>
          <w:i/>
          <w:iCs/>
          <w:sz w:val="20"/>
          <w:szCs w:val="20"/>
        </w:rPr>
        <w:t xml:space="preserve">adv. et </w:t>
      </w:r>
      <w:proofErr w:type="spellStart"/>
      <w:r w:rsidRPr="000226BE">
        <w:rPr>
          <w:rFonts w:cstheme="minorHAnsi"/>
          <w:i/>
          <w:iCs/>
          <w:sz w:val="20"/>
          <w:szCs w:val="20"/>
        </w:rPr>
        <w:t>prép</w:t>
      </w:r>
      <w:proofErr w:type="spellEnd"/>
      <w:r w:rsidRPr="000226BE">
        <w:rPr>
          <w:rFonts w:cstheme="minorHAnsi"/>
          <w:i/>
          <w:iCs/>
          <w:sz w:val="20"/>
          <w:szCs w:val="20"/>
        </w:rPr>
        <w:t>.</w:t>
      </w:r>
      <w:r w:rsidRPr="000226BE">
        <w:rPr>
          <w:rFonts w:cstheme="minorHAnsi"/>
          <w:sz w:val="20"/>
          <w:szCs w:val="20"/>
        </w:rPr>
        <w:t xml:space="preserve"> près, proche, auprès = « tout près de chez moi ». </w:t>
      </w:r>
    </w:p>
    <w:p w:rsidR="00147BF7" w:rsidRPr="000226BE" w:rsidRDefault="00147BF7" w:rsidP="00147BF7">
      <w:pPr>
        <w:pStyle w:val="Sansinterligne"/>
        <w:rPr>
          <w:rFonts w:eastAsia="Times New Roman" w:cstheme="minorHAnsi"/>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sz w:val="20"/>
          <w:szCs w:val="20"/>
          <w:lang w:eastAsia="fr-FR"/>
        </w:rPr>
      </w:pPr>
    </w:p>
    <w:p w:rsidR="00147BF7" w:rsidRPr="00F00881"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F00881" w:rsidRPr="00F00881">
        <w:rPr>
          <w:rFonts w:eastAsia="Times New Roman" w:cstheme="minorHAnsi"/>
          <w:b/>
          <w:color w:val="2610DC"/>
          <w:lang w:eastAsia="fr-FR"/>
        </w:rPr>
        <w:t xml:space="preserve">[§41, phr2]     </w:t>
      </w:r>
      <w:proofErr w:type="spellStart"/>
      <w:r w:rsidRPr="00F00881">
        <w:rPr>
          <w:rFonts w:eastAsia="Times New Roman" w:cstheme="minorHAnsi"/>
          <w:b/>
          <w:lang w:eastAsia="fr-FR"/>
        </w:rPr>
        <w:t>μᾶλλον</w:t>
      </w:r>
      <w:proofErr w:type="spellEnd"/>
      <w:r w:rsidRPr="00F00881">
        <w:rPr>
          <w:rFonts w:eastAsia="Times New Roman" w:cstheme="minorHAnsi"/>
          <w:b/>
          <w:lang w:eastAsia="fr-FR"/>
        </w:rPr>
        <w:t xml:space="preserve"> ἢ ἐπ</w:t>
      </w:r>
      <w:proofErr w:type="spellStart"/>
      <w:r w:rsidRPr="00F00881">
        <w:rPr>
          <w:rFonts w:eastAsia="Times New Roman" w:cstheme="minorHAnsi"/>
          <w:b/>
          <w:lang w:eastAsia="fr-FR"/>
        </w:rPr>
        <w:t>ειδὴ</w:t>
      </w:r>
      <w:proofErr w:type="spellEnd"/>
      <w:r w:rsidRPr="00F00881">
        <w:rPr>
          <w:rFonts w:eastAsia="Times New Roman" w:cstheme="minorHAnsi"/>
          <w:b/>
          <w:lang w:eastAsia="fr-FR"/>
        </w:rPr>
        <w:t xml:space="preserve"> </w:t>
      </w:r>
      <w:proofErr w:type="spellStart"/>
      <w:r w:rsidRPr="00F00881">
        <w:rPr>
          <w:rFonts w:eastAsia="Times New Roman" w:cstheme="minorHAnsi"/>
          <w:b/>
          <w:lang w:eastAsia="fr-FR"/>
        </w:rPr>
        <w:t>τάχιστ</w:t>
      </w:r>
      <w:proofErr w:type="spellEnd"/>
      <w:r w:rsidRPr="00F00881">
        <w:rPr>
          <w:rFonts w:eastAsia="Times New Roman" w:cstheme="minorHAnsi"/>
          <w:b/>
          <w:lang w:eastAsia="fr-FR"/>
        </w:rPr>
        <w:t xml:space="preserve">α </w:t>
      </w:r>
      <w:proofErr w:type="spellStart"/>
      <w:r w:rsidRPr="00F00881">
        <w:rPr>
          <w:rFonts w:eastAsia="Times New Roman" w:cstheme="minorHAnsi"/>
          <w:b/>
          <w:lang w:eastAsia="fr-FR"/>
        </w:rPr>
        <w:t>ᾐσθόμην</w:t>
      </w:r>
      <w:proofErr w:type="spellEnd"/>
      <w:r w:rsidRPr="00F00881">
        <w:rPr>
          <w:rFonts w:eastAsia="Times New Roman" w:cstheme="minorHAnsi"/>
          <w:b/>
          <w:lang w:eastAsia="fr-FR"/>
        </w:rPr>
        <w:t xml:space="preserve"> </w:t>
      </w:r>
      <w:proofErr w:type="spellStart"/>
      <w:r w:rsidRPr="00F00881">
        <w:rPr>
          <w:rFonts w:eastAsia="Times New Roman" w:cstheme="minorHAnsi"/>
          <w:b/>
          <w:lang w:eastAsia="fr-FR"/>
        </w:rPr>
        <w:t>τῆς</w:t>
      </w:r>
      <w:proofErr w:type="spellEnd"/>
      <w:r w:rsidRPr="00F00881">
        <w:rPr>
          <w:rFonts w:eastAsia="Times New Roman" w:cstheme="minorHAnsi"/>
          <w:b/>
          <w:lang w:eastAsia="fr-FR"/>
        </w:rPr>
        <w:t xml:space="preserve"> </w:t>
      </w:r>
      <w:proofErr w:type="spellStart"/>
      <w:r w:rsidRPr="00F00881">
        <w:rPr>
          <w:rFonts w:eastAsia="Times New Roman" w:cstheme="minorHAnsi"/>
          <w:b/>
          <w:lang w:eastAsia="fr-FR"/>
        </w:rPr>
        <w:t>νυκτὸς</w:t>
      </w:r>
      <w:proofErr w:type="spellEnd"/>
      <w:r w:rsidRPr="00F00881">
        <w:rPr>
          <w:rFonts w:eastAsia="Times New Roman" w:cstheme="minorHAnsi"/>
          <w:b/>
          <w:lang w:eastAsia="fr-FR"/>
        </w:rPr>
        <w:t xml:space="preserve"> π</w:t>
      </w:r>
      <w:proofErr w:type="spellStart"/>
      <w:r w:rsidRPr="00F00881">
        <w:rPr>
          <w:rFonts w:eastAsia="Times New Roman" w:cstheme="minorHAnsi"/>
          <w:b/>
          <w:lang w:eastAsia="fr-FR"/>
        </w:rPr>
        <w:t>εριτρέχειν</w:t>
      </w:r>
      <w:proofErr w:type="spellEnd"/>
      <w:r w:rsidRPr="00F00881">
        <w:rPr>
          <w:rFonts w:eastAsia="Times New Roman" w:cstheme="minorHAnsi"/>
          <w:b/>
          <w:lang w:eastAsia="fr-FR"/>
        </w:rPr>
        <w:t xml:space="preserve">, </w:t>
      </w:r>
      <w:proofErr w:type="spellStart"/>
      <w:r w:rsidRPr="00F00881">
        <w:rPr>
          <w:rFonts w:eastAsia="Times New Roman" w:cstheme="minorHAnsi"/>
          <w:b/>
          <w:lang w:eastAsia="fr-FR"/>
        </w:rPr>
        <w:t>οὐκ</w:t>
      </w:r>
      <w:proofErr w:type="spellEnd"/>
      <w:r w:rsidRPr="00F00881">
        <w:rPr>
          <w:rFonts w:eastAsia="Times New Roman" w:cstheme="minorHAnsi"/>
          <w:b/>
          <w:lang w:eastAsia="fr-FR"/>
        </w:rPr>
        <w:t xml:space="preserve"> </w:t>
      </w:r>
      <w:proofErr w:type="spellStart"/>
      <w:r w:rsidRPr="00F00881">
        <w:rPr>
          <w:rFonts w:eastAsia="Times New Roman" w:cstheme="minorHAnsi"/>
          <w:b/>
          <w:lang w:eastAsia="fr-FR"/>
        </w:rPr>
        <w:t>εἰδὼς</w:t>
      </w:r>
      <w:proofErr w:type="spellEnd"/>
      <w:r w:rsidRPr="00F00881">
        <w:rPr>
          <w:rFonts w:eastAsia="Times New Roman" w:cstheme="minorHAnsi"/>
          <w:b/>
          <w:lang w:eastAsia="fr-FR"/>
        </w:rPr>
        <w:t xml:space="preserve"> </w:t>
      </w:r>
      <w:proofErr w:type="spellStart"/>
      <w:r w:rsidRPr="00F00881">
        <w:rPr>
          <w:rFonts w:eastAsia="Times New Roman" w:cstheme="minorHAnsi"/>
          <w:b/>
          <w:lang w:eastAsia="fr-FR"/>
        </w:rPr>
        <w:t>ὅντιν</w:t>
      </w:r>
      <w:proofErr w:type="spellEnd"/>
      <w:r w:rsidRPr="00F00881">
        <w:rPr>
          <w:rFonts w:eastAsia="Times New Roman" w:cstheme="minorHAnsi"/>
          <w:b/>
          <w:lang w:eastAsia="fr-FR"/>
        </w:rPr>
        <w:t xml:space="preserve">α </w:t>
      </w:r>
      <w:proofErr w:type="spellStart"/>
      <w:r w:rsidRPr="00F00881">
        <w:rPr>
          <w:rFonts w:eastAsia="Times New Roman" w:cstheme="minorHAnsi"/>
          <w:b/>
          <w:lang w:eastAsia="fr-FR"/>
        </w:rPr>
        <w:t>οἴκοι</w:t>
      </w:r>
      <w:proofErr w:type="spellEnd"/>
      <w:r w:rsidRPr="00F00881">
        <w:rPr>
          <w:rFonts w:eastAsia="Times New Roman" w:cstheme="minorHAnsi"/>
          <w:b/>
          <w:lang w:eastAsia="fr-FR"/>
        </w:rPr>
        <w:t xml:space="preserve"> κατα</w:t>
      </w:r>
      <w:proofErr w:type="spellStart"/>
      <w:r w:rsidRPr="00F00881">
        <w:rPr>
          <w:rFonts w:eastAsia="Times New Roman" w:cstheme="minorHAnsi"/>
          <w:b/>
          <w:lang w:eastAsia="fr-FR"/>
        </w:rPr>
        <w:t>λήψομ</w:t>
      </w:r>
      <w:proofErr w:type="spellEnd"/>
      <w:r w:rsidRPr="00F00881">
        <w:rPr>
          <w:rFonts w:eastAsia="Times New Roman" w:cstheme="minorHAnsi"/>
          <w:b/>
          <w:lang w:eastAsia="fr-FR"/>
        </w:rPr>
        <w:t xml:space="preserve">αι καὶ </w:t>
      </w:r>
      <w:proofErr w:type="spellStart"/>
      <w:r w:rsidRPr="00F00881">
        <w:rPr>
          <w:rFonts w:eastAsia="Times New Roman" w:cstheme="minorHAnsi"/>
          <w:b/>
          <w:lang w:eastAsia="fr-FR"/>
        </w:rPr>
        <w:t>ὅντιν</w:t>
      </w:r>
      <w:proofErr w:type="spellEnd"/>
      <w:r w:rsidRPr="00F00881">
        <w:rPr>
          <w:rFonts w:eastAsia="Times New Roman" w:cstheme="minorHAnsi"/>
          <w:b/>
          <w:lang w:eastAsia="fr-FR"/>
        </w:rPr>
        <w:t xml:space="preserve">α </w:t>
      </w:r>
      <w:proofErr w:type="spellStart"/>
      <w:r w:rsidRPr="00F00881">
        <w:rPr>
          <w:rFonts w:eastAsia="Times New Roman" w:cstheme="minorHAnsi"/>
          <w:b/>
          <w:lang w:eastAsia="fr-FR"/>
        </w:rPr>
        <w:t>ἔξω</w:t>
      </w:r>
      <w:proofErr w:type="spellEnd"/>
      <w:r w:rsidR="00C0129F" w:rsidRPr="00F00881">
        <w:rPr>
          <w:rFonts w:eastAsia="Times New Roman" w:cstheme="minorHAnsi"/>
          <w:b/>
          <w:lang w:eastAsia="fr-FR"/>
        </w:rPr>
        <w:t xml:space="preserve"> </w:t>
      </w:r>
      <w:r w:rsidRPr="00F00881">
        <w:rPr>
          <w:rFonts w:eastAsia="Times New Roman" w:cstheme="minorHAnsi"/>
          <w:b/>
          <w:lang w:eastAsia="fr-FR"/>
        </w:rPr>
        <w:t xml:space="preserve">; </w:t>
      </w:r>
    </w:p>
    <w:p w:rsidR="00147BF7" w:rsidRPr="00F00881" w:rsidRDefault="00147BF7" w:rsidP="00147BF7">
      <w:pPr>
        <w:pStyle w:val="Sansinterligne"/>
        <w:rPr>
          <w:rFonts w:eastAsia="Times New Roman" w:cstheme="minorHAnsi"/>
          <w:sz w:val="19"/>
          <w:szCs w:val="19"/>
          <w:lang w:eastAsia="fr-FR"/>
        </w:rPr>
      </w:pPr>
      <w:proofErr w:type="spellStart"/>
      <w:r w:rsidRPr="00F00881">
        <w:rPr>
          <w:rFonts w:eastAsia="Times New Roman" w:cstheme="minorHAnsi"/>
          <w:b/>
          <w:caps/>
          <w:color w:val="C00000"/>
          <w:sz w:val="19"/>
          <w:szCs w:val="19"/>
          <w:lang w:eastAsia="fr-FR"/>
        </w:rPr>
        <w:t>μ</w:t>
      </w:r>
      <w:r w:rsidRPr="00F00881">
        <w:rPr>
          <w:rFonts w:eastAsia="Times New Roman" w:cstheme="minorHAnsi"/>
          <w:b/>
          <w:sz w:val="19"/>
          <w:szCs w:val="19"/>
          <w:lang w:eastAsia="fr-FR"/>
        </w:rPr>
        <w:t>ᾶλλον</w:t>
      </w:r>
      <w:proofErr w:type="spellEnd"/>
      <w:r w:rsidRPr="00F00881">
        <w:rPr>
          <w:rFonts w:eastAsia="Times New Roman" w:cstheme="minorHAnsi"/>
          <w:b/>
          <w:sz w:val="19"/>
          <w:szCs w:val="19"/>
          <w:lang w:eastAsia="fr-FR"/>
        </w:rPr>
        <w:t xml:space="preserve"> ἢ : </w:t>
      </w:r>
      <w:r w:rsidRPr="00F00881">
        <w:rPr>
          <w:rFonts w:eastAsia="Times New Roman" w:cstheme="minorHAnsi"/>
          <w:sz w:val="19"/>
          <w:szCs w:val="19"/>
          <w:lang w:eastAsia="fr-FR"/>
        </w:rPr>
        <w:t xml:space="preserve">plutôt que, plutôt que de.   </w:t>
      </w:r>
    </w:p>
    <w:p w:rsidR="00700597" w:rsidRPr="00F00881" w:rsidRDefault="00147BF7" w:rsidP="00147BF7">
      <w:pPr>
        <w:pStyle w:val="Sansinterligne"/>
        <w:rPr>
          <w:sz w:val="19"/>
          <w:szCs w:val="19"/>
        </w:rPr>
      </w:pPr>
      <w:r w:rsidRPr="00F00881">
        <w:rPr>
          <w:rFonts w:eastAsia="Times New Roman" w:cstheme="minorHAnsi"/>
          <w:b/>
          <w:color w:val="C00000"/>
          <w:sz w:val="19"/>
          <w:szCs w:val="19"/>
          <w:lang w:eastAsia="fr-FR"/>
        </w:rPr>
        <w:t>Ἐ</w:t>
      </w:r>
      <w:r w:rsidRPr="00F00881">
        <w:rPr>
          <w:rFonts w:eastAsia="Times New Roman" w:cstheme="minorHAnsi"/>
          <w:b/>
          <w:sz w:val="19"/>
          <w:szCs w:val="19"/>
          <w:lang w:eastAsia="fr-FR"/>
        </w:rPr>
        <w:t>π</w:t>
      </w:r>
      <w:proofErr w:type="spellStart"/>
      <w:r w:rsidRPr="00F00881">
        <w:rPr>
          <w:rFonts w:eastAsia="Times New Roman" w:cstheme="minorHAnsi"/>
          <w:b/>
          <w:sz w:val="19"/>
          <w:szCs w:val="19"/>
          <w:lang w:eastAsia="fr-FR"/>
        </w:rPr>
        <w:t>ειδὴ</w:t>
      </w:r>
      <w:proofErr w:type="spellEnd"/>
      <w:r w:rsidRPr="00F00881">
        <w:rPr>
          <w:rFonts w:eastAsia="Times New Roman" w:cstheme="minorHAnsi"/>
          <w:sz w:val="19"/>
          <w:szCs w:val="19"/>
          <w:lang w:eastAsia="fr-FR"/>
        </w:rPr>
        <w:t> : après que</w:t>
      </w:r>
      <w:r w:rsidR="00700597" w:rsidRPr="00F00881">
        <w:rPr>
          <w:rFonts w:eastAsia="Times New Roman" w:cstheme="minorHAnsi"/>
          <w:sz w:val="19"/>
          <w:szCs w:val="19"/>
          <w:lang w:eastAsia="fr-FR"/>
        </w:rPr>
        <w:t xml:space="preserve"> ; </w:t>
      </w:r>
      <w:proofErr w:type="gramStart"/>
      <w:r w:rsidR="00700597" w:rsidRPr="00F00881">
        <w:rPr>
          <w:b/>
          <w:sz w:val="19"/>
          <w:szCs w:val="19"/>
        </w:rPr>
        <w:t>ἐπ</w:t>
      </w:r>
      <w:proofErr w:type="spellStart"/>
      <w:r w:rsidR="00700597" w:rsidRPr="00F00881">
        <w:rPr>
          <w:b/>
          <w:sz w:val="19"/>
          <w:szCs w:val="19"/>
        </w:rPr>
        <w:t>εὶ</w:t>
      </w:r>
      <w:proofErr w:type="spellEnd"/>
      <w:r w:rsidR="00700597" w:rsidRPr="00F00881">
        <w:rPr>
          <w:b/>
          <w:sz w:val="19"/>
          <w:szCs w:val="19"/>
        </w:rPr>
        <w:t xml:space="preserve">  </w:t>
      </w:r>
      <w:proofErr w:type="spellStart"/>
      <w:r w:rsidR="00700597" w:rsidRPr="00F00881">
        <w:rPr>
          <w:b/>
          <w:sz w:val="19"/>
          <w:szCs w:val="19"/>
        </w:rPr>
        <w:t>τάχιστ</w:t>
      </w:r>
      <w:proofErr w:type="spellEnd"/>
      <w:r w:rsidR="00700597" w:rsidRPr="00F00881">
        <w:rPr>
          <w:b/>
          <w:sz w:val="19"/>
          <w:szCs w:val="19"/>
        </w:rPr>
        <w:t>α</w:t>
      </w:r>
      <w:proofErr w:type="gramEnd"/>
      <w:r w:rsidR="00700597" w:rsidRPr="00F00881">
        <w:rPr>
          <w:b/>
          <w:sz w:val="19"/>
          <w:szCs w:val="19"/>
        </w:rPr>
        <w:t>, ἐπ</w:t>
      </w:r>
      <w:proofErr w:type="spellStart"/>
      <w:r w:rsidR="00700597" w:rsidRPr="00F00881">
        <w:rPr>
          <w:b/>
          <w:sz w:val="19"/>
          <w:szCs w:val="19"/>
        </w:rPr>
        <w:t>ειδὴ</w:t>
      </w:r>
      <w:proofErr w:type="spellEnd"/>
      <w:r w:rsidR="00700597" w:rsidRPr="00F00881">
        <w:rPr>
          <w:b/>
          <w:sz w:val="19"/>
          <w:szCs w:val="19"/>
        </w:rPr>
        <w:t xml:space="preserve"> </w:t>
      </w:r>
      <w:proofErr w:type="spellStart"/>
      <w:r w:rsidR="00700597" w:rsidRPr="00F00881">
        <w:rPr>
          <w:b/>
          <w:sz w:val="19"/>
          <w:szCs w:val="19"/>
        </w:rPr>
        <w:t>τάχιστ</w:t>
      </w:r>
      <w:proofErr w:type="spellEnd"/>
      <w:r w:rsidR="00700597" w:rsidRPr="00F00881">
        <w:rPr>
          <w:b/>
          <w:sz w:val="19"/>
          <w:szCs w:val="19"/>
        </w:rPr>
        <w:t>α :</w:t>
      </w:r>
      <w:r w:rsidR="00700597" w:rsidRPr="00F00881">
        <w:rPr>
          <w:sz w:val="19"/>
          <w:szCs w:val="19"/>
        </w:rPr>
        <w:t xml:space="preserve"> aussitôt que. </w:t>
      </w:r>
    </w:p>
    <w:p w:rsidR="00147BF7" w:rsidRPr="00F00881" w:rsidRDefault="00147BF7" w:rsidP="00147BF7">
      <w:pPr>
        <w:pStyle w:val="Sansinterligne"/>
        <w:rPr>
          <w:rFonts w:cstheme="minorHAnsi"/>
          <w:sz w:val="19"/>
          <w:szCs w:val="19"/>
        </w:rPr>
      </w:pPr>
      <w:proofErr w:type="spellStart"/>
      <w:r w:rsidRPr="00F00881">
        <w:rPr>
          <w:rFonts w:cstheme="minorHAnsi"/>
          <w:b/>
          <w:color w:val="C00000"/>
          <w:sz w:val="19"/>
          <w:szCs w:val="19"/>
        </w:rPr>
        <w:t>Α</w:t>
      </w:r>
      <w:r w:rsidRPr="00F00881">
        <w:rPr>
          <w:rFonts w:cstheme="minorHAnsi"/>
          <w:b/>
          <w:sz w:val="19"/>
          <w:szCs w:val="19"/>
        </w:rPr>
        <w:t>ἰσθάνομ</w:t>
      </w:r>
      <w:proofErr w:type="spellEnd"/>
      <w:r w:rsidRPr="00F00881">
        <w:rPr>
          <w:rFonts w:cstheme="minorHAnsi"/>
          <w:b/>
          <w:sz w:val="19"/>
          <w:szCs w:val="19"/>
        </w:rPr>
        <w:t>αι</w:t>
      </w:r>
      <w:r w:rsidRPr="00F00881">
        <w:rPr>
          <w:rFonts w:cstheme="minorHAnsi"/>
          <w:sz w:val="19"/>
          <w:szCs w:val="19"/>
        </w:rPr>
        <w:t xml:space="preserve"> </w:t>
      </w:r>
      <w:proofErr w:type="gramStart"/>
      <w:r w:rsidRPr="00F00881">
        <w:rPr>
          <w:rFonts w:cstheme="minorHAnsi"/>
          <w:b/>
          <w:sz w:val="19"/>
          <w:szCs w:val="19"/>
        </w:rPr>
        <w:t>—[</w:t>
      </w:r>
      <w:r w:rsidRPr="00F00881">
        <w:rPr>
          <w:rFonts w:cstheme="minorHAnsi"/>
          <w:sz w:val="19"/>
          <w:szCs w:val="19"/>
        </w:rPr>
        <w:t xml:space="preserve"> </w:t>
      </w:r>
      <w:proofErr w:type="spellStart"/>
      <w:r w:rsidRPr="00F00881">
        <w:rPr>
          <w:rFonts w:cstheme="minorHAnsi"/>
          <w:i/>
          <w:iCs/>
          <w:sz w:val="19"/>
          <w:szCs w:val="19"/>
        </w:rPr>
        <w:t>impf</w:t>
      </w:r>
      <w:proofErr w:type="spellEnd"/>
      <w:proofErr w:type="gramEnd"/>
      <w:r w:rsidRPr="00F00881">
        <w:rPr>
          <w:rFonts w:cstheme="minorHAnsi"/>
          <w:i/>
          <w:iCs/>
          <w:sz w:val="19"/>
          <w:szCs w:val="19"/>
        </w:rPr>
        <w:t>.</w:t>
      </w:r>
      <w:r w:rsidRPr="00F00881">
        <w:rPr>
          <w:rFonts w:cstheme="minorHAnsi"/>
          <w:sz w:val="19"/>
          <w:szCs w:val="19"/>
        </w:rPr>
        <w:t xml:space="preserve"> </w:t>
      </w:r>
      <w:proofErr w:type="spellStart"/>
      <w:r w:rsidRPr="00F00881">
        <w:rPr>
          <w:rFonts w:cstheme="minorHAnsi"/>
          <w:sz w:val="19"/>
          <w:szCs w:val="19"/>
        </w:rPr>
        <w:t>ᾐσθ</w:t>
      </w:r>
      <w:proofErr w:type="spellEnd"/>
      <w:r w:rsidRPr="00F00881">
        <w:rPr>
          <w:rFonts w:cstheme="minorHAnsi"/>
          <w:sz w:val="19"/>
          <w:szCs w:val="19"/>
        </w:rPr>
        <w:t>α</w:t>
      </w:r>
      <w:proofErr w:type="spellStart"/>
      <w:r w:rsidRPr="00F00881">
        <w:rPr>
          <w:rFonts w:cstheme="minorHAnsi"/>
          <w:sz w:val="19"/>
          <w:szCs w:val="19"/>
        </w:rPr>
        <w:t>νόμην</w:t>
      </w:r>
      <w:proofErr w:type="spellEnd"/>
      <w:r w:rsidRPr="00F00881">
        <w:rPr>
          <w:rFonts w:cstheme="minorHAnsi"/>
          <w:sz w:val="19"/>
          <w:szCs w:val="19"/>
        </w:rPr>
        <w:t> </w:t>
      </w:r>
      <w:proofErr w:type="gramStart"/>
      <w:r w:rsidRPr="00F00881">
        <w:rPr>
          <w:rFonts w:cstheme="minorHAnsi"/>
          <w:sz w:val="19"/>
          <w:szCs w:val="19"/>
        </w:rPr>
        <w:t xml:space="preserve">;  </w:t>
      </w:r>
      <w:r w:rsidRPr="00F00881">
        <w:rPr>
          <w:rFonts w:cstheme="minorHAnsi"/>
          <w:i/>
          <w:sz w:val="19"/>
          <w:szCs w:val="19"/>
        </w:rPr>
        <w:t>fut</w:t>
      </w:r>
      <w:proofErr w:type="gramEnd"/>
      <w:r w:rsidRPr="00F00881">
        <w:rPr>
          <w:rFonts w:cstheme="minorHAnsi"/>
          <w:i/>
          <w:sz w:val="19"/>
          <w:szCs w:val="19"/>
        </w:rPr>
        <w:t>.</w:t>
      </w:r>
      <w:r w:rsidRPr="00F00881">
        <w:rPr>
          <w:rFonts w:cstheme="minorHAnsi"/>
          <w:sz w:val="19"/>
          <w:szCs w:val="19"/>
        </w:rPr>
        <w:t>: α</w:t>
      </w:r>
      <w:proofErr w:type="spellStart"/>
      <w:r w:rsidRPr="00F00881">
        <w:rPr>
          <w:rFonts w:cstheme="minorHAnsi"/>
          <w:sz w:val="19"/>
          <w:szCs w:val="19"/>
        </w:rPr>
        <w:t>ἰσθήσομ</w:t>
      </w:r>
      <w:proofErr w:type="spellEnd"/>
      <w:r w:rsidRPr="00F00881">
        <w:rPr>
          <w:rFonts w:cstheme="minorHAnsi"/>
          <w:sz w:val="19"/>
          <w:szCs w:val="19"/>
        </w:rPr>
        <w:t xml:space="preserve">αι ; </w:t>
      </w:r>
      <w:r w:rsidRPr="00F00881">
        <w:rPr>
          <w:rFonts w:cstheme="minorHAnsi"/>
          <w:i/>
          <w:sz w:val="19"/>
          <w:szCs w:val="19"/>
        </w:rPr>
        <w:t xml:space="preserve">aor-2 </w:t>
      </w:r>
      <w:r w:rsidRPr="00F00881">
        <w:rPr>
          <w:rFonts w:cstheme="minorHAnsi"/>
          <w:sz w:val="19"/>
          <w:szCs w:val="19"/>
        </w:rPr>
        <w:t xml:space="preserve">: </w:t>
      </w:r>
      <w:proofErr w:type="spellStart"/>
      <w:r w:rsidRPr="00F00881">
        <w:rPr>
          <w:rFonts w:cstheme="minorHAnsi"/>
          <w:sz w:val="19"/>
          <w:szCs w:val="19"/>
        </w:rPr>
        <w:t>ᾐσθόμην</w:t>
      </w:r>
      <w:proofErr w:type="spellEnd"/>
      <w:r w:rsidRPr="00F00881">
        <w:rPr>
          <w:rFonts w:cstheme="minorHAnsi"/>
          <w:sz w:val="19"/>
          <w:szCs w:val="19"/>
        </w:rPr>
        <w:t xml:space="preserve"> ; </w:t>
      </w:r>
      <w:proofErr w:type="spellStart"/>
      <w:r w:rsidRPr="00F00881">
        <w:rPr>
          <w:rFonts w:cstheme="minorHAnsi"/>
          <w:i/>
          <w:sz w:val="19"/>
          <w:szCs w:val="19"/>
        </w:rPr>
        <w:t>pft</w:t>
      </w:r>
      <w:proofErr w:type="spellEnd"/>
      <w:r w:rsidRPr="00F00881">
        <w:rPr>
          <w:rFonts w:cstheme="minorHAnsi"/>
          <w:sz w:val="19"/>
          <w:szCs w:val="19"/>
        </w:rPr>
        <w:t xml:space="preserve">.:  </w:t>
      </w:r>
      <w:proofErr w:type="spellStart"/>
      <w:r w:rsidRPr="00F00881">
        <w:rPr>
          <w:rFonts w:cstheme="minorHAnsi"/>
          <w:sz w:val="19"/>
          <w:szCs w:val="19"/>
        </w:rPr>
        <w:t>ᾔσθημ</w:t>
      </w:r>
      <w:proofErr w:type="spellEnd"/>
      <w:r w:rsidRPr="00F00881">
        <w:rPr>
          <w:rFonts w:cstheme="minorHAnsi"/>
          <w:sz w:val="19"/>
          <w:szCs w:val="19"/>
        </w:rPr>
        <w:t xml:space="preserve">αι </w:t>
      </w:r>
      <w:r w:rsidRPr="00F00881">
        <w:rPr>
          <w:rFonts w:cstheme="minorHAnsi"/>
          <w:b/>
          <w:sz w:val="19"/>
          <w:szCs w:val="19"/>
        </w:rPr>
        <w:t xml:space="preserve"> ]—:</w:t>
      </w:r>
      <w:r w:rsidRPr="00F00881">
        <w:rPr>
          <w:rFonts w:cstheme="minorHAnsi"/>
          <w:sz w:val="19"/>
          <w:szCs w:val="19"/>
        </w:rPr>
        <w:t xml:space="preserve">   percevoir par les sens  ou par l’intelligence : remarquer, sentir, s’apercevoir, se rendre compte de. </w:t>
      </w:r>
    </w:p>
    <w:p w:rsidR="00147BF7" w:rsidRPr="00F00881" w:rsidRDefault="00147BF7" w:rsidP="00147BF7">
      <w:pPr>
        <w:pStyle w:val="Sansinterligne"/>
        <w:rPr>
          <w:rFonts w:eastAsia="Times New Roman" w:cstheme="minorHAnsi"/>
          <w:sz w:val="19"/>
          <w:szCs w:val="19"/>
          <w:lang w:eastAsia="fr-FR"/>
        </w:rPr>
      </w:pPr>
      <w:proofErr w:type="spellStart"/>
      <w:r w:rsidRPr="00F00881">
        <w:rPr>
          <w:rFonts w:cstheme="minorHAnsi"/>
          <w:b/>
          <w:bCs/>
          <w:caps/>
          <w:color w:val="C00000"/>
          <w:sz w:val="19"/>
          <w:szCs w:val="19"/>
          <w:lang w:eastAsia="fr-FR"/>
        </w:rPr>
        <w:t>π</w:t>
      </w:r>
      <w:r w:rsidRPr="00F00881">
        <w:rPr>
          <w:rFonts w:cstheme="minorHAnsi"/>
          <w:b/>
          <w:bCs/>
          <w:sz w:val="19"/>
          <w:szCs w:val="19"/>
          <w:lang w:eastAsia="fr-FR"/>
        </w:rPr>
        <w:t>εριτρέχω</w:t>
      </w:r>
      <w:proofErr w:type="spellEnd"/>
      <w:r w:rsidRPr="00F00881">
        <w:rPr>
          <w:rFonts w:cstheme="minorHAnsi"/>
          <w:sz w:val="19"/>
          <w:szCs w:val="19"/>
          <w:lang w:eastAsia="fr-FR"/>
        </w:rPr>
        <w:t xml:space="preserve"> : </w:t>
      </w:r>
      <w:r w:rsidRPr="00F00881">
        <w:rPr>
          <w:rFonts w:cstheme="minorHAnsi"/>
          <w:b/>
          <w:bCs/>
          <w:sz w:val="19"/>
          <w:szCs w:val="19"/>
          <w:lang w:eastAsia="fr-FR"/>
        </w:rPr>
        <w:t>I</w:t>
      </w:r>
      <w:r w:rsidRPr="00F00881">
        <w:rPr>
          <w:rFonts w:cstheme="minorHAnsi"/>
          <w:sz w:val="19"/>
          <w:szCs w:val="19"/>
          <w:lang w:eastAsia="fr-FR"/>
        </w:rPr>
        <w:t xml:space="preserve"> courir autour </w:t>
      </w:r>
      <w:proofErr w:type="gramStart"/>
      <w:r w:rsidRPr="00F00881">
        <w:rPr>
          <w:rFonts w:cstheme="minorHAnsi"/>
          <w:sz w:val="19"/>
          <w:szCs w:val="19"/>
          <w:lang w:eastAsia="fr-FR"/>
        </w:rPr>
        <w:t>;</w:t>
      </w:r>
      <w:r w:rsidRPr="00F00881">
        <w:rPr>
          <w:rFonts w:cstheme="minorHAnsi"/>
          <w:b/>
          <w:sz w:val="19"/>
          <w:szCs w:val="19"/>
          <w:lang w:eastAsia="fr-FR"/>
        </w:rPr>
        <w:t xml:space="preserve">  </w:t>
      </w:r>
      <w:r w:rsidRPr="00F00881">
        <w:rPr>
          <w:rFonts w:cstheme="minorHAnsi"/>
          <w:b/>
          <w:bCs/>
          <w:sz w:val="19"/>
          <w:szCs w:val="19"/>
          <w:lang w:eastAsia="fr-FR"/>
        </w:rPr>
        <w:t>II</w:t>
      </w:r>
      <w:proofErr w:type="gramEnd"/>
      <w:r w:rsidRPr="00F00881">
        <w:rPr>
          <w:rFonts w:cstheme="minorHAnsi"/>
          <w:sz w:val="19"/>
          <w:szCs w:val="19"/>
          <w:lang w:eastAsia="fr-FR"/>
        </w:rPr>
        <w:t xml:space="preserve"> courir de tous côtés. </w:t>
      </w:r>
      <w:r w:rsidR="00700597" w:rsidRPr="00F00881">
        <w:rPr>
          <w:rFonts w:cstheme="minorHAnsi"/>
          <w:sz w:val="19"/>
          <w:szCs w:val="19"/>
          <w:lang w:eastAsia="fr-FR"/>
        </w:rPr>
        <w:t xml:space="preserve">L’inf. dépend </w:t>
      </w:r>
      <w:proofErr w:type="spellStart"/>
      <w:r w:rsidR="00700597" w:rsidRPr="00F00881">
        <w:rPr>
          <w:rFonts w:cstheme="minorHAnsi"/>
          <w:sz w:val="19"/>
          <w:szCs w:val="19"/>
          <w:lang w:eastAsia="fr-FR"/>
        </w:rPr>
        <w:t>tjs</w:t>
      </w:r>
      <w:proofErr w:type="spellEnd"/>
      <w:r w:rsidR="00700597" w:rsidRPr="00F00881">
        <w:rPr>
          <w:rFonts w:cstheme="minorHAnsi"/>
          <w:sz w:val="19"/>
          <w:szCs w:val="19"/>
          <w:lang w:eastAsia="fr-FR"/>
        </w:rPr>
        <w:t xml:space="preserve"> de </w:t>
      </w:r>
      <w:proofErr w:type="spellStart"/>
      <w:r w:rsidR="00700597" w:rsidRPr="00F00881">
        <w:rPr>
          <w:rFonts w:eastAsia="Times New Roman" w:cstheme="minorHAnsi"/>
          <w:b/>
          <w:sz w:val="19"/>
          <w:szCs w:val="19"/>
          <w:lang w:eastAsia="fr-FR"/>
        </w:rPr>
        <w:t>οὐκ</w:t>
      </w:r>
      <w:proofErr w:type="spellEnd"/>
      <w:r w:rsidR="00700597" w:rsidRPr="00F00881">
        <w:rPr>
          <w:rFonts w:eastAsia="Times New Roman" w:cstheme="minorHAnsi"/>
          <w:b/>
          <w:sz w:val="19"/>
          <w:szCs w:val="19"/>
          <w:lang w:eastAsia="fr-FR"/>
        </w:rPr>
        <w:t xml:space="preserve"> </w:t>
      </w:r>
      <w:proofErr w:type="spellStart"/>
      <w:r w:rsidR="00700597" w:rsidRPr="00F00881">
        <w:rPr>
          <w:rFonts w:eastAsia="Times New Roman" w:cstheme="minorHAnsi"/>
          <w:b/>
          <w:sz w:val="19"/>
          <w:szCs w:val="19"/>
          <w:lang w:eastAsia="fr-FR"/>
        </w:rPr>
        <w:t>ἂν</w:t>
      </w:r>
      <w:proofErr w:type="spellEnd"/>
      <w:r w:rsidR="00700597" w:rsidRPr="00F00881">
        <w:rPr>
          <w:rFonts w:eastAsia="Times New Roman" w:cstheme="minorHAnsi"/>
          <w:b/>
          <w:sz w:val="19"/>
          <w:szCs w:val="19"/>
          <w:lang w:eastAsia="fr-FR"/>
        </w:rPr>
        <w:t xml:space="preserve"> </w:t>
      </w:r>
      <w:proofErr w:type="spellStart"/>
      <w:r w:rsidR="00700597" w:rsidRPr="00F00881">
        <w:rPr>
          <w:rFonts w:eastAsia="Times New Roman" w:cstheme="minorHAnsi"/>
          <w:b/>
          <w:sz w:val="19"/>
          <w:szCs w:val="19"/>
          <w:lang w:eastAsia="fr-FR"/>
        </w:rPr>
        <w:t>δοκῶ</w:t>
      </w:r>
      <w:proofErr w:type="spellEnd"/>
      <w:r w:rsidR="00700597" w:rsidRPr="00F00881">
        <w:rPr>
          <w:rFonts w:eastAsia="Times New Roman" w:cstheme="minorHAnsi"/>
          <w:b/>
          <w:sz w:val="19"/>
          <w:szCs w:val="19"/>
          <w:lang w:eastAsia="fr-FR"/>
        </w:rPr>
        <w:t xml:space="preserve"> </w:t>
      </w:r>
      <w:proofErr w:type="spellStart"/>
      <w:r w:rsidR="00700597" w:rsidRPr="00F00881">
        <w:rPr>
          <w:rFonts w:eastAsia="Times New Roman" w:cstheme="minorHAnsi"/>
          <w:b/>
          <w:sz w:val="19"/>
          <w:szCs w:val="19"/>
          <w:lang w:eastAsia="fr-FR"/>
        </w:rPr>
        <w:t>ὑμῖν</w:t>
      </w:r>
      <w:proofErr w:type="spellEnd"/>
      <w:r w:rsidR="00F00881">
        <w:rPr>
          <w:rFonts w:eastAsia="Times New Roman" w:cstheme="minorHAnsi"/>
          <w:b/>
          <w:sz w:val="19"/>
          <w:szCs w:val="19"/>
          <w:lang w:eastAsia="fr-FR"/>
        </w:rPr>
        <w:t xml:space="preserve">. </w:t>
      </w:r>
    </w:p>
    <w:p w:rsidR="00147BF7" w:rsidRPr="00F00881" w:rsidRDefault="00147BF7" w:rsidP="00147BF7">
      <w:pPr>
        <w:pStyle w:val="Sansinterligne"/>
        <w:rPr>
          <w:rFonts w:cstheme="minorHAnsi"/>
          <w:sz w:val="19"/>
          <w:szCs w:val="19"/>
        </w:rPr>
      </w:pPr>
      <w:proofErr w:type="spellStart"/>
      <w:r w:rsidRPr="00F00881">
        <w:rPr>
          <w:rFonts w:cstheme="minorHAnsi"/>
          <w:b/>
          <w:smallCaps/>
          <w:color w:val="C00000"/>
          <w:sz w:val="19"/>
          <w:szCs w:val="19"/>
        </w:rPr>
        <w:t>Ε</w:t>
      </w:r>
      <w:r w:rsidRPr="00F00881">
        <w:rPr>
          <w:rFonts w:cstheme="minorHAnsi"/>
          <w:b/>
          <w:sz w:val="19"/>
          <w:szCs w:val="19"/>
        </w:rPr>
        <w:t>ἰδώς</w:t>
      </w:r>
      <w:proofErr w:type="spellEnd"/>
      <w:r w:rsidRPr="00F00881">
        <w:rPr>
          <w:rFonts w:cstheme="minorHAnsi"/>
          <w:b/>
          <w:sz w:val="19"/>
          <w:szCs w:val="19"/>
        </w:rPr>
        <w:t>, –</w:t>
      </w:r>
      <w:proofErr w:type="spellStart"/>
      <w:r w:rsidRPr="00F00881">
        <w:rPr>
          <w:rFonts w:cstheme="minorHAnsi"/>
          <w:b/>
          <w:sz w:val="19"/>
          <w:szCs w:val="19"/>
        </w:rPr>
        <w:t>ότος</w:t>
      </w:r>
      <w:proofErr w:type="spellEnd"/>
      <w:r w:rsidRPr="00F00881">
        <w:rPr>
          <w:rFonts w:cstheme="minorHAnsi"/>
          <w:b/>
          <w:sz w:val="19"/>
          <w:szCs w:val="19"/>
        </w:rPr>
        <w:t xml:space="preserve"> ; </w:t>
      </w:r>
      <w:proofErr w:type="spellStart"/>
      <w:r w:rsidRPr="00F00881">
        <w:rPr>
          <w:rFonts w:cstheme="minorHAnsi"/>
          <w:b/>
          <w:sz w:val="19"/>
          <w:szCs w:val="19"/>
        </w:rPr>
        <w:t>εἰδυῖ</w:t>
      </w:r>
      <w:proofErr w:type="spellEnd"/>
      <w:r w:rsidRPr="00F00881">
        <w:rPr>
          <w:rFonts w:cstheme="minorHAnsi"/>
          <w:b/>
          <w:sz w:val="19"/>
          <w:szCs w:val="19"/>
        </w:rPr>
        <w:t xml:space="preserve">α –ίας ; </w:t>
      </w:r>
      <w:proofErr w:type="spellStart"/>
      <w:r w:rsidRPr="00F00881">
        <w:rPr>
          <w:rFonts w:cstheme="minorHAnsi"/>
          <w:b/>
          <w:sz w:val="19"/>
          <w:szCs w:val="19"/>
        </w:rPr>
        <w:t>εἰδός</w:t>
      </w:r>
      <w:proofErr w:type="spellEnd"/>
      <w:r w:rsidRPr="00F00881">
        <w:rPr>
          <w:rFonts w:cstheme="minorHAnsi"/>
          <w:b/>
          <w:sz w:val="19"/>
          <w:szCs w:val="19"/>
        </w:rPr>
        <w:t>, –</w:t>
      </w:r>
      <w:proofErr w:type="spellStart"/>
      <w:proofErr w:type="gramStart"/>
      <w:r w:rsidRPr="00F00881">
        <w:rPr>
          <w:rFonts w:cstheme="minorHAnsi"/>
          <w:b/>
          <w:sz w:val="19"/>
          <w:szCs w:val="19"/>
        </w:rPr>
        <w:t>ότος</w:t>
      </w:r>
      <w:proofErr w:type="spellEnd"/>
      <w:r w:rsidRPr="00F00881">
        <w:rPr>
          <w:rFonts w:cstheme="minorHAnsi"/>
          <w:b/>
          <w:sz w:val="19"/>
          <w:szCs w:val="19"/>
        </w:rPr>
        <w:t xml:space="preserve">, </w:t>
      </w:r>
      <w:r w:rsidRPr="00F00881">
        <w:rPr>
          <w:rFonts w:cstheme="minorHAnsi"/>
          <w:i/>
          <w:sz w:val="19"/>
          <w:szCs w:val="19"/>
        </w:rPr>
        <w:t xml:space="preserve"> </w:t>
      </w:r>
      <w:proofErr w:type="spellStart"/>
      <w:r w:rsidRPr="00F00881">
        <w:rPr>
          <w:rFonts w:cstheme="minorHAnsi"/>
          <w:i/>
          <w:sz w:val="19"/>
          <w:szCs w:val="19"/>
        </w:rPr>
        <w:t>partcp</w:t>
      </w:r>
      <w:proofErr w:type="spellEnd"/>
      <w:proofErr w:type="gramEnd"/>
      <w:r w:rsidRPr="00F00881">
        <w:rPr>
          <w:rFonts w:cstheme="minorHAnsi"/>
          <w:i/>
          <w:sz w:val="19"/>
          <w:szCs w:val="19"/>
        </w:rPr>
        <w:t xml:space="preserve">. </w:t>
      </w:r>
      <w:proofErr w:type="gramStart"/>
      <w:r w:rsidRPr="00F00881">
        <w:rPr>
          <w:rFonts w:cstheme="minorHAnsi"/>
          <w:i/>
          <w:sz w:val="19"/>
          <w:szCs w:val="19"/>
        </w:rPr>
        <w:t>de</w:t>
      </w:r>
      <w:proofErr w:type="gramEnd"/>
      <w:r w:rsidRPr="00F00881">
        <w:rPr>
          <w:rFonts w:cstheme="minorHAnsi"/>
          <w:b/>
          <w:sz w:val="19"/>
          <w:szCs w:val="19"/>
        </w:rPr>
        <w:t xml:space="preserve"> </w:t>
      </w:r>
      <w:proofErr w:type="spellStart"/>
      <w:r w:rsidRPr="00F00881">
        <w:rPr>
          <w:rFonts w:cstheme="minorHAnsi"/>
          <w:b/>
          <w:sz w:val="19"/>
          <w:szCs w:val="19"/>
        </w:rPr>
        <w:t>οἶδ</w:t>
      </w:r>
      <w:proofErr w:type="spellEnd"/>
      <w:r w:rsidRPr="00F00881">
        <w:rPr>
          <w:rFonts w:cstheme="minorHAnsi"/>
          <w:b/>
          <w:sz w:val="19"/>
          <w:szCs w:val="19"/>
        </w:rPr>
        <w:t xml:space="preserve">α : </w:t>
      </w:r>
      <w:r w:rsidRPr="00F00881">
        <w:rPr>
          <w:rFonts w:cstheme="minorHAnsi"/>
          <w:sz w:val="19"/>
          <w:szCs w:val="19"/>
        </w:rPr>
        <w:t xml:space="preserve">savoir ; le </w:t>
      </w:r>
      <w:proofErr w:type="spellStart"/>
      <w:r w:rsidRPr="00F00881">
        <w:rPr>
          <w:rFonts w:cstheme="minorHAnsi"/>
          <w:sz w:val="19"/>
          <w:szCs w:val="19"/>
        </w:rPr>
        <w:t>pft</w:t>
      </w:r>
      <w:proofErr w:type="spellEnd"/>
      <w:r w:rsidRPr="00F00881">
        <w:rPr>
          <w:rFonts w:cstheme="minorHAnsi"/>
          <w:sz w:val="19"/>
          <w:szCs w:val="19"/>
        </w:rPr>
        <w:t xml:space="preserve"> a la valeur du pst. </w:t>
      </w:r>
      <w:r w:rsidRPr="00F00881">
        <w:rPr>
          <w:rFonts w:cstheme="minorHAnsi"/>
          <w:b/>
          <w:sz w:val="19"/>
          <w:szCs w:val="19"/>
        </w:rPr>
        <w:t xml:space="preserve">  </w:t>
      </w:r>
      <w:r w:rsidRPr="00F00881">
        <w:rPr>
          <w:rFonts w:cstheme="minorHAnsi"/>
          <w:b/>
          <w:sz w:val="19"/>
          <w:szCs w:val="19"/>
        </w:rPr>
        <w:br/>
      </w:r>
      <w:proofErr w:type="spellStart"/>
      <w:r w:rsidRPr="00F00881">
        <w:rPr>
          <w:rFonts w:cstheme="minorHAnsi"/>
          <w:b/>
          <w:color w:val="C00000"/>
          <w:sz w:val="19"/>
          <w:szCs w:val="19"/>
        </w:rPr>
        <w:t>Ὅ</w:t>
      </w:r>
      <w:r w:rsidRPr="00F00881">
        <w:rPr>
          <w:rFonts w:cstheme="minorHAnsi"/>
          <w:b/>
          <w:sz w:val="19"/>
          <w:szCs w:val="19"/>
        </w:rPr>
        <w:t>στις</w:t>
      </w:r>
      <w:proofErr w:type="spellEnd"/>
      <w:r w:rsidRPr="00F00881">
        <w:rPr>
          <w:rFonts w:cstheme="minorHAnsi"/>
          <w:b/>
          <w:sz w:val="19"/>
          <w:szCs w:val="19"/>
        </w:rPr>
        <w:t xml:space="preserve">, </w:t>
      </w:r>
      <w:proofErr w:type="spellStart"/>
      <w:r w:rsidRPr="00F00881">
        <w:rPr>
          <w:rFonts w:cstheme="minorHAnsi"/>
          <w:b/>
          <w:sz w:val="19"/>
          <w:szCs w:val="19"/>
        </w:rPr>
        <w:t>ἥτις</w:t>
      </w:r>
      <w:proofErr w:type="spellEnd"/>
      <w:r w:rsidRPr="00F00881">
        <w:rPr>
          <w:rFonts w:cstheme="minorHAnsi"/>
          <w:b/>
          <w:sz w:val="19"/>
          <w:szCs w:val="19"/>
        </w:rPr>
        <w:t xml:space="preserve">, </w:t>
      </w:r>
      <w:proofErr w:type="spellStart"/>
      <w:r w:rsidRPr="00F00881">
        <w:rPr>
          <w:rFonts w:cstheme="minorHAnsi"/>
          <w:b/>
          <w:sz w:val="19"/>
          <w:szCs w:val="19"/>
        </w:rPr>
        <w:t>ὅτι</w:t>
      </w:r>
      <w:proofErr w:type="spellEnd"/>
      <w:r w:rsidRPr="00F00881">
        <w:rPr>
          <w:rFonts w:cstheme="minorHAnsi"/>
          <w:b/>
          <w:sz w:val="19"/>
          <w:szCs w:val="19"/>
        </w:rPr>
        <w:t xml:space="preserve"> / ὅ </w:t>
      </w:r>
      <w:proofErr w:type="spellStart"/>
      <w:r w:rsidRPr="00F00881">
        <w:rPr>
          <w:rFonts w:cstheme="minorHAnsi"/>
          <w:b/>
          <w:sz w:val="19"/>
          <w:szCs w:val="19"/>
        </w:rPr>
        <w:t>τι</w:t>
      </w:r>
      <w:proofErr w:type="spellEnd"/>
      <w:r w:rsidRPr="00F00881">
        <w:rPr>
          <w:rFonts w:cstheme="minorHAnsi"/>
          <w:sz w:val="19"/>
          <w:szCs w:val="19"/>
        </w:rPr>
        <w:t xml:space="preserve"> (</w:t>
      </w:r>
      <w:proofErr w:type="spellStart"/>
      <w:r w:rsidRPr="00F00881">
        <w:rPr>
          <w:rFonts w:cstheme="minorHAnsi"/>
          <w:i/>
          <w:sz w:val="19"/>
          <w:szCs w:val="19"/>
        </w:rPr>
        <w:t>gén</w:t>
      </w:r>
      <w:proofErr w:type="spellEnd"/>
      <w:r w:rsidRPr="00F00881">
        <w:rPr>
          <w:rFonts w:cstheme="minorHAnsi"/>
          <w:sz w:val="19"/>
          <w:szCs w:val="19"/>
        </w:rPr>
        <w:t xml:space="preserve"> : </w:t>
      </w:r>
      <w:proofErr w:type="spellStart"/>
      <w:r w:rsidRPr="00F00881">
        <w:rPr>
          <w:rFonts w:cstheme="minorHAnsi"/>
          <w:sz w:val="19"/>
          <w:szCs w:val="19"/>
        </w:rPr>
        <w:t>οὗτινος</w:t>
      </w:r>
      <w:proofErr w:type="spellEnd"/>
      <w:r w:rsidRPr="00F00881">
        <w:rPr>
          <w:rFonts w:cstheme="minorHAnsi"/>
          <w:sz w:val="19"/>
          <w:szCs w:val="19"/>
        </w:rPr>
        <w:t xml:space="preserve"> (/</w:t>
      </w:r>
      <w:proofErr w:type="spellStart"/>
      <w:r w:rsidRPr="00F00881">
        <w:rPr>
          <w:rFonts w:cstheme="minorHAnsi"/>
          <w:sz w:val="19"/>
          <w:szCs w:val="19"/>
        </w:rPr>
        <w:t>ὅτου</w:t>
      </w:r>
      <w:proofErr w:type="spellEnd"/>
      <w:r w:rsidRPr="00F00881">
        <w:rPr>
          <w:rFonts w:cstheme="minorHAnsi"/>
          <w:sz w:val="19"/>
          <w:szCs w:val="19"/>
        </w:rPr>
        <w:t xml:space="preserve">), </w:t>
      </w:r>
      <w:proofErr w:type="spellStart"/>
      <w:r w:rsidRPr="00F00881">
        <w:rPr>
          <w:rFonts w:cstheme="minorHAnsi"/>
          <w:sz w:val="19"/>
          <w:szCs w:val="19"/>
        </w:rPr>
        <w:t>ἧστινος</w:t>
      </w:r>
      <w:proofErr w:type="spellEnd"/>
      <w:r w:rsidRPr="00F00881">
        <w:rPr>
          <w:rFonts w:cstheme="minorHAnsi"/>
          <w:sz w:val="19"/>
          <w:szCs w:val="19"/>
        </w:rPr>
        <w:t>, </w:t>
      </w:r>
      <w:proofErr w:type="spellStart"/>
      <w:r w:rsidRPr="00F00881">
        <w:rPr>
          <w:rFonts w:cstheme="minorHAnsi"/>
          <w:sz w:val="19"/>
          <w:szCs w:val="19"/>
        </w:rPr>
        <w:t>οὗτινος</w:t>
      </w:r>
      <w:proofErr w:type="spellEnd"/>
      <w:r w:rsidRPr="00F00881">
        <w:rPr>
          <w:rFonts w:cstheme="minorHAnsi"/>
          <w:sz w:val="19"/>
          <w:szCs w:val="19"/>
        </w:rPr>
        <w:t xml:space="preserve"> (/</w:t>
      </w:r>
      <w:proofErr w:type="spellStart"/>
      <w:r w:rsidRPr="00F00881">
        <w:rPr>
          <w:rFonts w:cstheme="minorHAnsi"/>
          <w:sz w:val="19"/>
          <w:szCs w:val="19"/>
        </w:rPr>
        <w:t>ὅτου</w:t>
      </w:r>
      <w:proofErr w:type="spellEnd"/>
      <w:r w:rsidRPr="00F00881">
        <w:rPr>
          <w:rFonts w:cstheme="minorHAnsi"/>
          <w:sz w:val="19"/>
          <w:szCs w:val="19"/>
        </w:rPr>
        <w:t xml:space="preserve">) : 1) rel. </w:t>
      </w:r>
      <w:proofErr w:type="gramStart"/>
      <w:r w:rsidRPr="00F00881">
        <w:rPr>
          <w:rFonts w:cstheme="minorHAnsi"/>
          <w:sz w:val="19"/>
          <w:szCs w:val="19"/>
        </w:rPr>
        <w:t>indéf.:</w:t>
      </w:r>
      <w:proofErr w:type="gramEnd"/>
      <w:r w:rsidRPr="00F00881">
        <w:rPr>
          <w:rFonts w:cstheme="minorHAnsi"/>
          <w:sz w:val="19"/>
          <w:szCs w:val="19"/>
        </w:rPr>
        <w:t xml:space="preserve"> qui, lequel, laquelle, quel(le) qu’il (elle) soit ;  2) (</w:t>
      </w:r>
      <w:proofErr w:type="spellStart"/>
      <w:r w:rsidRPr="00F00881">
        <w:rPr>
          <w:rFonts w:cstheme="minorHAnsi"/>
          <w:sz w:val="19"/>
          <w:szCs w:val="19"/>
        </w:rPr>
        <w:t>interr</w:t>
      </w:r>
      <w:proofErr w:type="spellEnd"/>
      <w:r w:rsidRPr="00F00881">
        <w:rPr>
          <w:rFonts w:cstheme="minorHAnsi"/>
          <w:sz w:val="19"/>
          <w:szCs w:val="19"/>
        </w:rPr>
        <w:t xml:space="preserve">. indir. </w:t>
      </w:r>
      <w:r w:rsidRPr="00F00881">
        <w:rPr>
          <w:rFonts w:cstheme="minorHAnsi"/>
          <w:i/>
          <w:sz w:val="19"/>
          <w:szCs w:val="19"/>
        </w:rPr>
        <w:t>cf</w:t>
      </w:r>
      <w:r w:rsidRPr="00F00881">
        <w:rPr>
          <w:rFonts w:cstheme="minorHAnsi"/>
          <w:sz w:val="19"/>
          <w:szCs w:val="19"/>
        </w:rPr>
        <w:t xml:space="preserve">. </w:t>
      </w:r>
      <w:proofErr w:type="spellStart"/>
      <w:r w:rsidRPr="00F00881">
        <w:rPr>
          <w:rFonts w:cstheme="minorHAnsi"/>
          <w:b/>
          <w:i/>
          <w:sz w:val="19"/>
          <w:szCs w:val="19"/>
        </w:rPr>
        <w:t>Rg</w:t>
      </w:r>
      <w:proofErr w:type="spellEnd"/>
      <w:r w:rsidRPr="00F00881">
        <w:rPr>
          <w:rFonts w:cstheme="minorHAnsi"/>
          <w:sz w:val="19"/>
          <w:szCs w:val="19"/>
        </w:rPr>
        <w:t xml:space="preserve"> § 309)  qui, quel, quelle. </w:t>
      </w:r>
    </w:p>
    <w:p w:rsidR="00147BF7" w:rsidRPr="00F00881" w:rsidRDefault="00147BF7" w:rsidP="00147BF7">
      <w:pPr>
        <w:pStyle w:val="Sansinterligne"/>
        <w:rPr>
          <w:rFonts w:eastAsia="Times New Roman" w:cstheme="minorHAnsi"/>
          <w:sz w:val="19"/>
          <w:szCs w:val="19"/>
          <w:lang w:eastAsia="fr-FR"/>
        </w:rPr>
      </w:pPr>
      <w:r w:rsidRPr="00F00881">
        <w:rPr>
          <w:rFonts w:cstheme="minorHAnsi"/>
          <w:b/>
          <w:caps/>
          <w:color w:val="C00000"/>
          <w:sz w:val="19"/>
          <w:szCs w:val="19"/>
        </w:rPr>
        <w:t>Κ</w:t>
      </w:r>
      <w:r w:rsidRPr="00F00881">
        <w:rPr>
          <w:rFonts w:cstheme="minorHAnsi"/>
          <w:b/>
          <w:sz w:val="19"/>
          <w:szCs w:val="19"/>
        </w:rPr>
        <w:t>αταλαμβ</w:t>
      </w:r>
      <w:proofErr w:type="spellStart"/>
      <w:r w:rsidRPr="00F00881">
        <w:rPr>
          <w:rFonts w:cstheme="minorHAnsi"/>
          <w:b/>
          <w:sz w:val="19"/>
          <w:szCs w:val="19"/>
        </w:rPr>
        <w:t>άνω</w:t>
      </w:r>
      <w:proofErr w:type="spellEnd"/>
      <w:proofErr w:type="gramStart"/>
      <w:r w:rsidRPr="00F00881">
        <w:rPr>
          <w:rFonts w:cstheme="minorHAnsi"/>
          <w:b/>
          <w:sz w:val="19"/>
          <w:szCs w:val="19"/>
        </w:rPr>
        <w:t>—[</w:t>
      </w:r>
      <w:proofErr w:type="gramEnd"/>
      <w:r w:rsidRPr="00F00881">
        <w:rPr>
          <w:rFonts w:cstheme="minorHAnsi"/>
          <w:b/>
          <w:i/>
          <w:sz w:val="19"/>
          <w:szCs w:val="19"/>
        </w:rPr>
        <w:t>fut.</w:t>
      </w:r>
      <w:r w:rsidRPr="00F00881">
        <w:rPr>
          <w:rFonts w:cstheme="minorHAnsi"/>
          <w:b/>
          <w:sz w:val="19"/>
          <w:szCs w:val="19"/>
        </w:rPr>
        <w:t xml:space="preserve">: </w:t>
      </w:r>
      <w:r w:rsidRPr="00F00881">
        <w:rPr>
          <w:rFonts w:cstheme="minorHAnsi"/>
          <w:sz w:val="19"/>
          <w:szCs w:val="19"/>
        </w:rPr>
        <w:t>κατα</w:t>
      </w:r>
      <w:proofErr w:type="spellStart"/>
      <w:r w:rsidRPr="00F00881">
        <w:rPr>
          <w:rFonts w:cstheme="minorHAnsi"/>
          <w:sz w:val="19"/>
          <w:szCs w:val="19"/>
        </w:rPr>
        <w:t>λήψομ</w:t>
      </w:r>
      <w:proofErr w:type="spellEnd"/>
      <w:r w:rsidRPr="00F00881">
        <w:rPr>
          <w:rFonts w:cstheme="minorHAnsi"/>
          <w:sz w:val="19"/>
          <w:szCs w:val="19"/>
        </w:rPr>
        <w:t xml:space="preserve">αι ; </w:t>
      </w:r>
      <w:proofErr w:type="spellStart"/>
      <w:r w:rsidRPr="00F00881">
        <w:rPr>
          <w:rFonts w:cstheme="minorHAnsi"/>
          <w:i/>
          <w:sz w:val="19"/>
          <w:szCs w:val="19"/>
        </w:rPr>
        <w:t>aor</w:t>
      </w:r>
      <w:proofErr w:type="spellEnd"/>
      <w:r w:rsidRPr="00F00881">
        <w:rPr>
          <w:rFonts w:cstheme="minorHAnsi"/>
          <w:i/>
          <w:sz w:val="19"/>
          <w:szCs w:val="19"/>
        </w:rPr>
        <w:t>.</w:t>
      </w:r>
      <w:r w:rsidRPr="00F00881">
        <w:rPr>
          <w:rFonts w:cstheme="minorHAnsi"/>
          <w:sz w:val="19"/>
          <w:szCs w:val="19"/>
        </w:rPr>
        <w:t>: κα</w:t>
      </w:r>
      <w:proofErr w:type="spellStart"/>
      <w:r w:rsidRPr="00F00881">
        <w:rPr>
          <w:rFonts w:cstheme="minorHAnsi"/>
          <w:sz w:val="19"/>
          <w:szCs w:val="19"/>
        </w:rPr>
        <w:t>τέλ</w:t>
      </w:r>
      <w:proofErr w:type="spellEnd"/>
      <w:r w:rsidRPr="00F00881">
        <w:rPr>
          <w:rFonts w:cstheme="minorHAnsi"/>
          <w:sz w:val="19"/>
          <w:szCs w:val="19"/>
        </w:rPr>
        <w:t>αβ</w:t>
      </w:r>
      <w:proofErr w:type="spellStart"/>
      <w:r w:rsidRPr="00F00881">
        <w:rPr>
          <w:rFonts w:cstheme="minorHAnsi"/>
          <w:sz w:val="19"/>
          <w:szCs w:val="19"/>
        </w:rPr>
        <w:t>ον</w:t>
      </w:r>
      <w:proofErr w:type="spellEnd"/>
      <w:r w:rsidRPr="00F00881">
        <w:rPr>
          <w:rFonts w:cstheme="minorHAnsi"/>
          <w:sz w:val="19"/>
          <w:szCs w:val="19"/>
        </w:rPr>
        <w:t xml:space="preserve"> ; </w:t>
      </w:r>
      <w:proofErr w:type="spellStart"/>
      <w:r w:rsidRPr="00F00881">
        <w:rPr>
          <w:rFonts w:cstheme="minorHAnsi"/>
          <w:i/>
          <w:sz w:val="19"/>
          <w:szCs w:val="19"/>
        </w:rPr>
        <w:t>pft</w:t>
      </w:r>
      <w:proofErr w:type="spellEnd"/>
      <w:r w:rsidRPr="00F00881">
        <w:rPr>
          <w:rFonts w:cstheme="minorHAnsi"/>
          <w:sz w:val="19"/>
          <w:szCs w:val="19"/>
        </w:rPr>
        <w:t>.: κα</w:t>
      </w:r>
      <w:proofErr w:type="spellStart"/>
      <w:r w:rsidRPr="00F00881">
        <w:rPr>
          <w:rFonts w:cstheme="minorHAnsi"/>
          <w:sz w:val="19"/>
          <w:szCs w:val="19"/>
        </w:rPr>
        <w:t>τείληφ</w:t>
      </w:r>
      <w:proofErr w:type="spellEnd"/>
      <w:r w:rsidRPr="00F00881">
        <w:rPr>
          <w:rFonts w:cstheme="minorHAnsi"/>
          <w:sz w:val="19"/>
          <w:szCs w:val="19"/>
        </w:rPr>
        <w:t>α</w:t>
      </w:r>
      <w:r w:rsidRPr="00F00881">
        <w:rPr>
          <w:rFonts w:cstheme="minorHAnsi"/>
          <w:b/>
          <w:sz w:val="19"/>
          <w:szCs w:val="19"/>
        </w:rPr>
        <w:t xml:space="preserve"> ]—:</w:t>
      </w:r>
      <w:r w:rsidRPr="00F00881">
        <w:rPr>
          <w:rFonts w:cstheme="minorHAnsi"/>
          <w:sz w:val="19"/>
          <w:szCs w:val="19"/>
        </w:rPr>
        <w:t xml:space="preserve">  saisir (acc.), </w:t>
      </w:r>
      <w:r w:rsidR="00700597" w:rsidRPr="00F00881">
        <w:rPr>
          <w:rFonts w:cstheme="minorHAnsi"/>
          <w:sz w:val="19"/>
          <w:szCs w:val="19"/>
        </w:rPr>
        <w:t xml:space="preserve"> trouver ( acc.) ;</w:t>
      </w:r>
      <w:r w:rsidRPr="00F00881">
        <w:rPr>
          <w:rFonts w:cstheme="minorHAnsi"/>
          <w:sz w:val="19"/>
          <w:szCs w:val="19"/>
        </w:rPr>
        <w:t xml:space="preserve">  avec part. à l’acc. : trouver </w:t>
      </w:r>
      <w:proofErr w:type="spellStart"/>
      <w:r w:rsidRPr="00F00881">
        <w:rPr>
          <w:rFonts w:cstheme="minorHAnsi"/>
          <w:sz w:val="19"/>
          <w:szCs w:val="19"/>
        </w:rPr>
        <w:t>qn</w:t>
      </w:r>
      <w:proofErr w:type="spellEnd"/>
      <w:r w:rsidRPr="00F00881">
        <w:rPr>
          <w:rFonts w:cstheme="minorHAnsi"/>
          <w:sz w:val="19"/>
          <w:szCs w:val="19"/>
        </w:rPr>
        <w:t xml:space="preserve"> en train de.    </w:t>
      </w:r>
    </w:p>
    <w:p w:rsidR="00147BF7" w:rsidRPr="00F00881" w:rsidRDefault="00147BF7" w:rsidP="00147BF7">
      <w:pPr>
        <w:pStyle w:val="Sansinterligne"/>
        <w:rPr>
          <w:rFonts w:eastAsia="Times New Roman" w:cstheme="minorHAnsi"/>
          <w:sz w:val="19"/>
          <w:szCs w:val="19"/>
          <w:lang w:eastAsia="fr-FR"/>
        </w:rPr>
      </w:pPr>
      <w:proofErr w:type="spellStart"/>
      <w:r w:rsidRPr="00F00881">
        <w:rPr>
          <w:rFonts w:eastAsia="Times New Roman" w:cstheme="minorHAnsi"/>
          <w:b/>
          <w:caps/>
          <w:color w:val="C00000"/>
          <w:sz w:val="19"/>
          <w:szCs w:val="19"/>
          <w:lang w:eastAsia="fr-FR"/>
        </w:rPr>
        <w:t>ο</w:t>
      </w:r>
      <w:r w:rsidRPr="00F00881">
        <w:rPr>
          <w:rFonts w:eastAsia="Times New Roman" w:cstheme="minorHAnsi"/>
          <w:b/>
          <w:sz w:val="19"/>
          <w:szCs w:val="19"/>
          <w:lang w:eastAsia="fr-FR"/>
        </w:rPr>
        <w:t>ἴκοι</w:t>
      </w:r>
      <w:proofErr w:type="spellEnd"/>
      <w:r w:rsidRPr="00F00881">
        <w:rPr>
          <w:rFonts w:eastAsia="Times New Roman" w:cstheme="minorHAnsi"/>
          <w:b/>
          <w:sz w:val="19"/>
          <w:szCs w:val="19"/>
          <w:lang w:eastAsia="fr-FR"/>
        </w:rPr>
        <w:t> :</w:t>
      </w:r>
      <w:r w:rsidRPr="00F00881">
        <w:rPr>
          <w:rFonts w:eastAsia="Times New Roman" w:cstheme="minorHAnsi"/>
          <w:sz w:val="19"/>
          <w:szCs w:val="19"/>
          <w:lang w:eastAsia="fr-FR"/>
        </w:rPr>
        <w:t xml:space="preserve"> à la maison </w:t>
      </w:r>
      <w:r w:rsidRPr="00F00881">
        <w:rPr>
          <w:rFonts w:eastAsia="Times New Roman" w:cstheme="minorHAnsi"/>
          <w:sz w:val="19"/>
          <w:szCs w:val="19"/>
          <w:lang w:eastAsia="ja-JP"/>
        </w:rPr>
        <w:t>→</w:t>
      </w:r>
      <w:r w:rsidRPr="00F00881">
        <w:rPr>
          <w:rFonts w:eastAsia="Times New Roman" w:cstheme="minorHAnsi"/>
          <w:sz w:val="19"/>
          <w:szCs w:val="19"/>
          <w:lang w:eastAsia="fr-FR"/>
        </w:rPr>
        <w:t xml:space="preserve"> chez lui</w:t>
      </w:r>
      <w:r w:rsidRPr="00F00881">
        <w:rPr>
          <w:rFonts w:eastAsia="Times New Roman" w:cstheme="minorHAnsi"/>
          <w:b/>
          <w:sz w:val="19"/>
          <w:szCs w:val="19"/>
          <w:lang w:eastAsia="fr-FR"/>
        </w:rPr>
        <w:t> </w:t>
      </w:r>
      <w:proofErr w:type="gramStart"/>
      <w:r w:rsidRPr="00F00881">
        <w:rPr>
          <w:rFonts w:eastAsia="Times New Roman" w:cstheme="minorHAnsi"/>
          <w:b/>
          <w:sz w:val="19"/>
          <w:szCs w:val="19"/>
          <w:lang w:eastAsia="fr-FR"/>
        </w:rPr>
        <w:t xml:space="preserve">;  </w:t>
      </w:r>
      <w:proofErr w:type="spellStart"/>
      <w:r w:rsidRPr="00F00881">
        <w:rPr>
          <w:rFonts w:eastAsia="Times New Roman" w:cstheme="minorHAnsi"/>
          <w:b/>
          <w:sz w:val="19"/>
          <w:szCs w:val="19"/>
          <w:lang w:eastAsia="fr-FR"/>
        </w:rPr>
        <w:t>ἔξω</w:t>
      </w:r>
      <w:proofErr w:type="spellEnd"/>
      <w:proofErr w:type="gramEnd"/>
      <w:r w:rsidRPr="00F00881">
        <w:rPr>
          <w:rFonts w:eastAsia="Times New Roman" w:cstheme="minorHAnsi"/>
          <w:b/>
          <w:sz w:val="19"/>
          <w:szCs w:val="19"/>
          <w:lang w:eastAsia="fr-FR"/>
        </w:rPr>
        <w:t xml:space="preserve"> : </w:t>
      </w:r>
      <w:r w:rsidRPr="00F00881">
        <w:rPr>
          <w:rFonts w:eastAsia="Times New Roman" w:cstheme="minorHAnsi"/>
          <w:sz w:val="19"/>
          <w:szCs w:val="19"/>
          <w:lang w:eastAsia="fr-FR"/>
        </w:rPr>
        <w:t xml:space="preserve">dehors, </w:t>
      </w:r>
      <w:r w:rsidRPr="00F00881">
        <w:rPr>
          <w:rFonts w:eastAsia="Times New Roman" w:cstheme="minorHAnsi"/>
          <w:i/>
          <w:sz w:val="19"/>
          <w:szCs w:val="19"/>
          <w:lang w:eastAsia="fr-FR"/>
        </w:rPr>
        <w:t>c-à-d.</w:t>
      </w:r>
      <w:r w:rsidRPr="00F00881">
        <w:rPr>
          <w:rFonts w:eastAsia="Times New Roman" w:cstheme="minorHAnsi"/>
          <w:sz w:val="19"/>
          <w:szCs w:val="19"/>
          <w:lang w:eastAsia="fr-FR"/>
        </w:rPr>
        <w:t xml:space="preserve"> pas chez lui.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F00881" w:rsidRPr="00F00881">
        <w:rPr>
          <w:rFonts w:eastAsia="Times New Roman" w:cstheme="minorHAnsi"/>
          <w:b/>
          <w:color w:val="2610DC"/>
          <w:sz w:val="20"/>
          <w:szCs w:val="20"/>
          <w:lang w:eastAsia="fr-FR"/>
        </w:rPr>
        <w:t xml:space="preserve">[§41, </w:t>
      </w:r>
      <w:proofErr w:type="spellStart"/>
      <w:r w:rsidR="00F00881" w:rsidRPr="00F00881">
        <w:rPr>
          <w:rFonts w:eastAsia="Times New Roman" w:cstheme="minorHAnsi"/>
          <w:b/>
          <w:color w:val="2610DC"/>
          <w:sz w:val="20"/>
          <w:szCs w:val="20"/>
          <w:lang w:eastAsia="fr-FR"/>
        </w:rPr>
        <w:t>phr</w:t>
      </w:r>
      <w:proofErr w:type="spellEnd"/>
      <w:r w:rsidR="00F00881">
        <w:rPr>
          <w:rFonts w:eastAsia="Times New Roman" w:cstheme="minorHAnsi"/>
          <w:b/>
          <w:color w:val="2610DC"/>
          <w:sz w:val="20"/>
          <w:szCs w:val="20"/>
          <w:lang w:eastAsia="fr-FR"/>
        </w:rPr>
        <w:t xml:space="preserve"> 3</w:t>
      </w:r>
      <w:proofErr w:type="gramStart"/>
      <w:r w:rsidR="00F00881" w:rsidRPr="00F00881">
        <w:rPr>
          <w:rFonts w:eastAsia="Times New Roman" w:cstheme="minorHAnsi"/>
          <w:b/>
          <w:color w:val="2610DC"/>
          <w:sz w:val="20"/>
          <w:szCs w:val="20"/>
          <w:lang w:eastAsia="fr-FR"/>
        </w:rPr>
        <w:t>]</w:t>
      </w:r>
      <w:r w:rsidR="00F00881">
        <w:rPr>
          <w:rFonts w:eastAsia="Times New Roman" w:cstheme="minorHAnsi"/>
          <w:b/>
          <w:color w:val="2610DC"/>
          <w:sz w:val="20"/>
          <w:szCs w:val="20"/>
          <w:lang w:eastAsia="fr-FR"/>
        </w:rPr>
        <w:t xml:space="preserve"> </w:t>
      </w:r>
      <w:r w:rsidR="00F00881" w:rsidRPr="000226BE">
        <w:rPr>
          <w:rFonts w:eastAsia="Times New Roman" w:cstheme="minorHAnsi"/>
          <w:b/>
          <w:sz w:val="20"/>
          <w:szCs w:val="20"/>
          <w:lang w:eastAsia="fr-FR"/>
        </w:rPr>
        <w:t xml:space="preserve"> </w:t>
      </w:r>
      <w:r w:rsidRPr="000226BE">
        <w:rPr>
          <w:rFonts w:eastAsia="Times New Roman" w:cstheme="minorHAnsi"/>
          <w:b/>
          <w:sz w:val="20"/>
          <w:szCs w:val="20"/>
          <w:lang w:eastAsia="fr-FR"/>
        </w:rPr>
        <w:t>καὶ</w:t>
      </w:r>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Ἁρμόδιον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τὸν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δεῖν</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ἦλθον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ιδημοῦντ</w:t>
      </w:r>
      <w:proofErr w:type="spellEnd"/>
      <w:r w:rsidRPr="000226BE">
        <w:rPr>
          <w:rFonts w:eastAsia="Times New Roman" w:cstheme="minorHAnsi"/>
          <w:b/>
          <w:sz w:val="20"/>
          <w:szCs w:val="20"/>
          <w:lang w:eastAsia="fr-FR"/>
        </w:rPr>
        <w:t>ας (</w:t>
      </w:r>
      <w:proofErr w:type="spellStart"/>
      <w:r w:rsidRPr="000226BE">
        <w:rPr>
          <w:rFonts w:eastAsia="Times New Roman" w:cstheme="minorHAnsi"/>
          <w:b/>
          <w:sz w:val="20"/>
          <w:szCs w:val="20"/>
          <w:lang w:eastAsia="fr-FR"/>
        </w:rPr>
        <w:t>οὐ</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ᾔδἠ</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ἑτέρους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ἔνδον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ὄντ</w:t>
      </w:r>
      <w:proofErr w:type="spellEnd"/>
      <w:r w:rsidRPr="000226BE">
        <w:rPr>
          <w:rFonts w:eastAsia="Times New Roman" w:cstheme="minorHAnsi"/>
          <w:b/>
          <w:sz w:val="20"/>
          <w:szCs w:val="20"/>
          <w:lang w:eastAsia="fr-FR"/>
        </w:rPr>
        <w:t>ας κα</w:t>
      </w:r>
      <w:proofErr w:type="spellStart"/>
      <w:r w:rsidRPr="000226BE">
        <w:rPr>
          <w:rFonts w:eastAsia="Times New Roman" w:cstheme="minorHAnsi"/>
          <w:b/>
          <w:sz w:val="20"/>
          <w:szCs w:val="20"/>
          <w:lang w:eastAsia="fr-FR"/>
        </w:rPr>
        <w:t>τέλ</w:t>
      </w:r>
      <w:proofErr w:type="spellEnd"/>
      <w:r w:rsidRPr="000226BE">
        <w:rPr>
          <w:rFonts w:eastAsia="Times New Roman" w:cstheme="minorHAnsi"/>
          <w:b/>
          <w:sz w:val="20"/>
          <w:szCs w:val="20"/>
          <w:lang w:eastAsia="fr-FR"/>
        </w:rPr>
        <w:t>αβ</w:t>
      </w:r>
      <w:proofErr w:type="spellStart"/>
      <w:r w:rsidRPr="000226BE">
        <w:rPr>
          <w:rFonts w:eastAsia="Times New Roman" w:cstheme="minorHAnsi"/>
          <w:b/>
          <w:sz w:val="20"/>
          <w:szCs w:val="20"/>
          <w:lang w:eastAsia="fr-FR"/>
        </w:rPr>
        <w:t>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οὓς</w:t>
      </w:r>
      <w:proofErr w:type="spellEnd"/>
      <w:r w:rsidRPr="000226BE">
        <w:rPr>
          <w:rFonts w:eastAsia="Times New Roman" w:cstheme="minorHAnsi"/>
          <w:b/>
          <w:sz w:val="20"/>
          <w:szCs w:val="20"/>
          <w:lang w:eastAsia="fr-FR"/>
        </w:rPr>
        <w:t xml:space="preserve"> δ' </w:t>
      </w:r>
      <w:proofErr w:type="spellStart"/>
      <w:r w:rsidRPr="000226BE">
        <w:rPr>
          <w:rFonts w:eastAsia="Times New Roman" w:cstheme="minorHAnsi"/>
          <w:b/>
          <w:sz w:val="20"/>
          <w:szCs w:val="20"/>
          <w:lang w:eastAsia="fr-FR"/>
        </w:rPr>
        <w:t>οἷός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τε</w:t>
      </w:r>
      <w:proofErr w:type="spellEnd"/>
      <w:r w:rsidRPr="000226BE">
        <w:rPr>
          <w:rFonts w:eastAsia="Times New Roman" w:cstheme="minorHAnsi"/>
          <w:b/>
          <w:sz w:val="20"/>
          <w:szCs w:val="20"/>
          <w:lang w:eastAsia="fr-FR"/>
        </w:rPr>
        <w:t xml:space="preserve"> ἦ λαβ</w:t>
      </w:r>
      <w:proofErr w:type="spellStart"/>
      <w:r w:rsidRPr="000226BE">
        <w:rPr>
          <w:rFonts w:eastAsia="Times New Roman" w:cstheme="minorHAnsi"/>
          <w:b/>
          <w:sz w:val="20"/>
          <w:szCs w:val="20"/>
          <w:lang w:eastAsia="fr-FR"/>
        </w:rPr>
        <w:t>ὼν</w:t>
      </w:r>
      <w:proofErr w:type="spellEnd"/>
      <w:r w:rsidRPr="000226BE">
        <w:rPr>
          <w:rFonts w:eastAsia="Times New Roman" w:cstheme="minorHAnsi"/>
          <w:b/>
          <w:sz w:val="20"/>
          <w:szCs w:val="20"/>
          <w:lang w:eastAsia="fr-FR"/>
        </w:rPr>
        <w:t xml:space="preserve"> ἐβ</w:t>
      </w:r>
      <w:proofErr w:type="spellStart"/>
      <w:r w:rsidRPr="000226BE">
        <w:rPr>
          <w:rFonts w:eastAsia="Times New Roman" w:cstheme="minorHAnsi"/>
          <w:b/>
          <w:sz w:val="20"/>
          <w:szCs w:val="20"/>
          <w:lang w:eastAsia="fr-FR"/>
        </w:rPr>
        <w:t>άδιζον</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Ὡ</w:t>
      </w:r>
      <w:r w:rsidRPr="000226BE">
        <w:rPr>
          <w:rFonts w:cstheme="minorHAnsi"/>
          <w:b/>
          <w:sz w:val="20"/>
          <w:szCs w:val="20"/>
        </w:rPr>
        <w:t>ς</w:t>
      </w:r>
      <w:proofErr w:type="spellEnd"/>
      <w:r w:rsidRPr="000226BE">
        <w:rPr>
          <w:rFonts w:cstheme="minorHAnsi"/>
          <w:b/>
          <w:sz w:val="20"/>
          <w:szCs w:val="20"/>
        </w:rPr>
        <w:t> + acc. :</w:t>
      </w:r>
      <w:r w:rsidRPr="000226BE">
        <w:rPr>
          <w:rFonts w:cstheme="minorHAnsi"/>
          <w:sz w:val="20"/>
          <w:szCs w:val="20"/>
        </w:rPr>
        <w:t xml:space="preserve"> vers, chez </w:t>
      </w:r>
      <w:proofErr w:type="gramStart"/>
      <w:r w:rsidRPr="000226BE">
        <w:rPr>
          <w:rFonts w:cstheme="minorHAnsi"/>
          <w:sz w:val="20"/>
          <w:szCs w:val="20"/>
        </w:rPr>
        <w:t xml:space="preserve">( </w:t>
      </w:r>
      <w:proofErr w:type="spellStart"/>
      <w:r w:rsidRPr="000226BE">
        <w:rPr>
          <w:rFonts w:cstheme="minorHAnsi"/>
          <w:sz w:val="20"/>
          <w:szCs w:val="20"/>
        </w:rPr>
        <w:t>qn</w:t>
      </w:r>
      <w:proofErr w:type="spellEnd"/>
      <w:proofErr w:type="gram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Δ</w:t>
      </w:r>
      <w:r w:rsidRPr="000226BE">
        <w:rPr>
          <w:rFonts w:cstheme="minorHAnsi"/>
          <w:b/>
          <w:sz w:val="20"/>
          <w:szCs w:val="20"/>
        </w:rPr>
        <w:t>εῖν</w:t>
      </w:r>
      <w:proofErr w:type="spellEnd"/>
      <w:r w:rsidRPr="000226BE">
        <w:rPr>
          <w:rFonts w:cstheme="minorHAnsi"/>
          <w:b/>
          <w:sz w:val="20"/>
          <w:szCs w:val="20"/>
        </w:rPr>
        <w:t xml:space="preserve">α (ὁ, ἡ, </w:t>
      </w:r>
      <w:proofErr w:type="spellStart"/>
      <w:proofErr w:type="gramStart"/>
      <w:r w:rsidRPr="000226BE">
        <w:rPr>
          <w:rFonts w:cstheme="minorHAnsi"/>
          <w:b/>
          <w:sz w:val="20"/>
          <w:szCs w:val="20"/>
        </w:rPr>
        <w:t>τό</w:t>
      </w:r>
      <w:proofErr w:type="spellEnd"/>
      <w:r w:rsidRPr="000226BE">
        <w:rPr>
          <w:rFonts w:cstheme="minorHAnsi"/>
          <w:b/>
          <w:sz w:val="20"/>
          <w:szCs w:val="20"/>
        </w:rPr>
        <w:t>)  —</w:t>
      </w:r>
      <w:proofErr w:type="gramEnd"/>
      <w:r w:rsidRPr="000226BE">
        <w:rPr>
          <w:rFonts w:cstheme="minorHAnsi"/>
          <w:b/>
          <w:sz w:val="20"/>
          <w:szCs w:val="20"/>
        </w:rPr>
        <w:t xml:space="preserve">[ </w:t>
      </w:r>
      <w:proofErr w:type="spellStart"/>
      <w:r w:rsidRPr="000226BE">
        <w:rPr>
          <w:rFonts w:cstheme="minorHAnsi"/>
          <w:sz w:val="20"/>
          <w:szCs w:val="20"/>
        </w:rPr>
        <w:t>indécl</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t>décl</w:t>
      </w:r>
      <w:proofErr w:type="spellEnd"/>
      <w:r w:rsidRPr="000226BE">
        <w:rPr>
          <w:rFonts w:cstheme="minorHAnsi"/>
          <w:sz w:val="20"/>
          <w:szCs w:val="20"/>
        </w:rPr>
        <w:t xml:space="preserve">. : </w:t>
      </w:r>
      <w:proofErr w:type="spellStart"/>
      <w:r w:rsidRPr="000226BE">
        <w:rPr>
          <w:rFonts w:cstheme="minorHAnsi"/>
          <w:i/>
          <w:iCs/>
          <w:sz w:val="20"/>
          <w:szCs w:val="20"/>
        </w:rPr>
        <w:t>gén</w:t>
      </w:r>
      <w:proofErr w:type="spellEnd"/>
      <w:r w:rsidRPr="000226BE">
        <w:rPr>
          <w:rFonts w:cstheme="minorHAnsi"/>
          <w:sz w:val="20"/>
          <w:szCs w:val="20"/>
        </w:rPr>
        <w:t xml:space="preserve">. </w:t>
      </w:r>
      <w:proofErr w:type="spellStart"/>
      <w:proofErr w:type="gramStart"/>
      <w:r w:rsidRPr="000226BE">
        <w:rPr>
          <w:rFonts w:cstheme="minorHAnsi"/>
          <w:sz w:val="20"/>
          <w:szCs w:val="20"/>
        </w:rPr>
        <w:t>δεῖνος</w:t>
      </w:r>
      <w:proofErr w:type="spellEnd"/>
      <w:proofErr w:type="gramEnd"/>
      <w:r w:rsidRPr="000226BE">
        <w:rPr>
          <w:rFonts w:cstheme="minorHAnsi"/>
          <w:sz w:val="20"/>
          <w:szCs w:val="20"/>
        </w:rPr>
        <w:t xml:space="preserve">, </w:t>
      </w:r>
      <w:proofErr w:type="spellStart"/>
      <w:r w:rsidRPr="000226BE">
        <w:rPr>
          <w:rFonts w:cstheme="minorHAnsi"/>
          <w:i/>
          <w:iCs/>
          <w:sz w:val="20"/>
          <w:szCs w:val="20"/>
        </w:rPr>
        <w:t>dat</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δεῖνι</w:t>
      </w:r>
      <w:proofErr w:type="spellEnd"/>
      <w:proofErr w:type="gramEnd"/>
      <w:r w:rsidRPr="000226BE">
        <w:rPr>
          <w:rFonts w:cstheme="minorHAnsi"/>
          <w:sz w:val="20"/>
          <w:szCs w:val="20"/>
        </w:rPr>
        <w:t xml:space="preserve">, </w:t>
      </w:r>
      <w:r w:rsidRPr="000226BE">
        <w:rPr>
          <w:rFonts w:cstheme="minorHAnsi"/>
          <w:i/>
          <w:iCs/>
          <w:sz w:val="20"/>
          <w:szCs w:val="20"/>
        </w:rPr>
        <w:t>acc.</w:t>
      </w:r>
      <w:r w:rsidRPr="000226BE">
        <w:rPr>
          <w:rFonts w:cstheme="minorHAnsi"/>
          <w:sz w:val="20"/>
          <w:szCs w:val="20"/>
        </w:rPr>
        <w:t xml:space="preserve"> </w:t>
      </w:r>
      <w:proofErr w:type="spellStart"/>
      <w:proofErr w:type="gramStart"/>
      <w:r w:rsidRPr="000226BE">
        <w:rPr>
          <w:rFonts w:cstheme="minorHAnsi"/>
          <w:sz w:val="20"/>
          <w:szCs w:val="20"/>
        </w:rPr>
        <w:t>δεῖν</w:t>
      </w:r>
      <w:proofErr w:type="spellEnd"/>
      <w:r w:rsidRPr="000226BE">
        <w:rPr>
          <w:rFonts w:cstheme="minorHAnsi"/>
          <w:sz w:val="20"/>
          <w:szCs w:val="20"/>
        </w:rPr>
        <w:t>α</w:t>
      </w:r>
      <w:proofErr w:type="gramEnd"/>
      <w:r w:rsidRPr="000226BE">
        <w:rPr>
          <w:rFonts w:cstheme="minorHAnsi"/>
          <w:sz w:val="20"/>
          <w:szCs w:val="20"/>
        </w:rPr>
        <w:t> </w:t>
      </w:r>
      <w:r w:rsidRPr="000226BE">
        <w:rPr>
          <w:rFonts w:cstheme="minorHAnsi"/>
          <w:i/>
          <w:sz w:val="20"/>
          <w:szCs w:val="20"/>
        </w:rPr>
        <w:t>etc</w:t>
      </w:r>
      <w:r w:rsidRPr="000226BE">
        <w:rPr>
          <w:rFonts w:cstheme="minorHAnsi"/>
          <w:sz w:val="20"/>
          <w:szCs w:val="20"/>
        </w:rPr>
        <w:t>.</w:t>
      </w:r>
      <w:r w:rsidRPr="000226BE">
        <w:rPr>
          <w:rFonts w:cstheme="minorHAnsi"/>
          <w:b/>
          <w:sz w:val="20"/>
          <w:szCs w:val="20"/>
        </w:rPr>
        <w:t>]—:</w:t>
      </w:r>
      <w:r w:rsidRPr="000226BE">
        <w:rPr>
          <w:rFonts w:cstheme="minorHAnsi"/>
          <w:sz w:val="20"/>
          <w:szCs w:val="20"/>
        </w:rPr>
        <w:t xml:space="preserve">  un tel, une telle. </w:t>
      </w:r>
    </w:p>
    <w:p w:rsidR="00147BF7" w:rsidRPr="000226BE" w:rsidRDefault="00147BF7" w:rsidP="00147BF7">
      <w:pPr>
        <w:shd w:val="clear" w:color="auto" w:fill="FFFFFF"/>
        <w:autoSpaceDE w:val="0"/>
        <w:autoSpaceDN w:val="0"/>
        <w:adjustRightInd w:val="0"/>
        <w:rPr>
          <w:rFonts w:cstheme="minorHAnsi"/>
          <w:b/>
          <w:sz w:val="20"/>
          <w:szCs w:val="20"/>
        </w:rPr>
      </w:pPr>
      <w:proofErr w:type="spellStart"/>
      <w:r w:rsidRPr="000226BE">
        <w:rPr>
          <w:rFonts w:cstheme="minorHAnsi"/>
          <w:b/>
          <w:bCs/>
          <w:color w:val="C00000"/>
          <w:sz w:val="20"/>
          <w:szCs w:val="20"/>
        </w:rPr>
        <w:t>Ἔ</w:t>
      </w:r>
      <w:r w:rsidRPr="000226BE">
        <w:rPr>
          <w:rFonts w:cstheme="minorHAnsi"/>
          <w:b/>
          <w:bCs/>
          <w:sz w:val="20"/>
          <w:szCs w:val="20"/>
        </w:rPr>
        <w:t>ρχομ</w:t>
      </w:r>
      <w:proofErr w:type="spellEnd"/>
      <w:r w:rsidRPr="000226BE">
        <w:rPr>
          <w:rFonts w:cstheme="minorHAnsi"/>
          <w:b/>
          <w:bCs/>
          <w:sz w:val="20"/>
          <w:szCs w:val="20"/>
        </w:rPr>
        <w:t>αι (</w:t>
      </w:r>
      <w:r w:rsidRPr="000226BE">
        <w:rPr>
          <w:rFonts w:cstheme="minorHAnsi"/>
          <w:i/>
          <w:sz w:val="20"/>
          <w:szCs w:val="20"/>
        </w:rPr>
        <w:t>fut att</w:t>
      </w:r>
      <w:proofErr w:type="gramStart"/>
      <w:r w:rsidRPr="000226BE">
        <w:rPr>
          <w:rFonts w:cstheme="minorHAnsi"/>
          <w:i/>
          <w:sz w:val="20"/>
          <w:szCs w:val="20"/>
        </w:rPr>
        <w:t>.</w:t>
      </w:r>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εἶμι</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xml:space="preserve"> : </w:t>
      </w:r>
      <w:proofErr w:type="spellStart"/>
      <w:r w:rsidRPr="000226BE">
        <w:rPr>
          <w:rFonts w:cstheme="minorHAnsi"/>
          <w:sz w:val="20"/>
          <w:szCs w:val="20"/>
        </w:rPr>
        <w:t>ἦλθον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 </w:t>
      </w:r>
      <w:proofErr w:type="spellStart"/>
      <w:r w:rsidRPr="000226BE">
        <w:rPr>
          <w:rFonts w:cstheme="minorHAnsi"/>
          <w:sz w:val="20"/>
          <w:szCs w:val="20"/>
        </w:rPr>
        <w:t>ἐλήλυθ</w:t>
      </w:r>
      <w:proofErr w:type="spellEnd"/>
      <w:r w:rsidRPr="000226BE">
        <w:rPr>
          <w:rFonts w:cstheme="minorHAnsi"/>
          <w:sz w:val="20"/>
          <w:szCs w:val="20"/>
        </w:rPr>
        <w:t>α) : venir, aller, arriver ; s’en aller.</w:t>
      </w:r>
    </w:p>
    <w:p w:rsidR="00147BF7" w:rsidRPr="000226BE" w:rsidRDefault="00147BF7" w:rsidP="00147BF7">
      <w:pPr>
        <w:pStyle w:val="Sansinterligne"/>
        <w:rPr>
          <w:rFonts w:cstheme="minorHAnsi"/>
          <w:sz w:val="20"/>
          <w:szCs w:val="20"/>
        </w:rPr>
      </w:pPr>
      <w:proofErr w:type="gramStart"/>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ιδημέω</w:t>
      </w:r>
      <w:proofErr w:type="spellEnd"/>
      <w:r w:rsidRPr="000226BE">
        <w:rPr>
          <w:rFonts w:cstheme="minorHAnsi"/>
          <w:sz w:val="20"/>
          <w:szCs w:val="20"/>
        </w:rPr>
        <w:t>  (</w:t>
      </w:r>
      <w:proofErr w:type="gramEnd"/>
      <w:r w:rsidRPr="000226BE">
        <w:rPr>
          <w:rFonts w:cstheme="minorHAnsi"/>
          <w:sz w:val="20"/>
          <w:szCs w:val="20"/>
        </w:rPr>
        <w:t>ἐπ</w:t>
      </w:r>
      <w:proofErr w:type="spellStart"/>
      <w:r w:rsidRPr="000226BE">
        <w:rPr>
          <w:rFonts w:cstheme="minorHAnsi"/>
          <w:sz w:val="20"/>
          <w:szCs w:val="20"/>
        </w:rPr>
        <w:t>εδήμησ</w:t>
      </w:r>
      <w:proofErr w:type="spellEnd"/>
      <w:r w:rsidRPr="000226BE">
        <w:rPr>
          <w:rFonts w:cstheme="minorHAnsi"/>
          <w:sz w:val="20"/>
          <w:szCs w:val="20"/>
        </w:rPr>
        <w:t>α) : résider dans son pays. (</w:t>
      </w:r>
      <w:proofErr w:type="gramStart"/>
      <w:r w:rsidRPr="000226BE">
        <w:rPr>
          <w:rFonts w:cstheme="minorHAnsi"/>
          <w:sz w:val="20"/>
          <w:szCs w:val="20"/>
        </w:rPr>
        <w:t>avec</w:t>
      </w:r>
      <w:proofErr w:type="gramEnd"/>
      <w:r w:rsidRPr="000226BE">
        <w:rPr>
          <w:rFonts w:cstheme="minorHAnsi"/>
          <w:sz w:val="20"/>
          <w:szCs w:val="20"/>
        </w:rPr>
        <w:t xml:space="preserve"> la nég. = ils étaient en voyage à l’étranger)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Ο</w:t>
      </w:r>
      <w:r w:rsidRPr="000226BE">
        <w:rPr>
          <w:rFonts w:cstheme="minorHAnsi"/>
          <w:b/>
          <w:sz w:val="20"/>
          <w:szCs w:val="20"/>
        </w:rPr>
        <w:t>ἶδ</w:t>
      </w:r>
      <w:proofErr w:type="spellEnd"/>
      <w:r w:rsidRPr="000226BE">
        <w:rPr>
          <w:rFonts w:cstheme="minorHAnsi"/>
          <w:b/>
          <w:sz w:val="20"/>
          <w:szCs w:val="20"/>
        </w:rPr>
        <w:t>α</w:t>
      </w:r>
      <w:r w:rsidRPr="000226BE">
        <w:rPr>
          <w:rFonts w:cstheme="minorHAnsi"/>
          <w:sz w:val="20"/>
          <w:szCs w:val="20"/>
        </w:rPr>
        <w:t xml:space="preserve"> (</w:t>
      </w:r>
      <w:proofErr w:type="spellStart"/>
      <w:r w:rsidRPr="000226BE">
        <w:rPr>
          <w:rFonts w:cstheme="minorHAnsi"/>
          <w:i/>
          <w:sz w:val="20"/>
          <w:szCs w:val="20"/>
          <w:u w:val="single"/>
        </w:rPr>
        <w:t>parf</w:t>
      </w:r>
      <w:proofErr w:type="spellEnd"/>
      <w:r w:rsidRPr="000226BE">
        <w:rPr>
          <w:rFonts w:cstheme="minorHAnsi"/>
          <w:i/>
          <w:sz w:val="20"/>
          <w:szCs w:val="20"/>
          <w:u w:val="single"/>
        </w:rPr>
        <w:t xml:space="preserve">. </w:t>
      </w:r>
      <w:proofErr w:type="spellStart"/>
      <w:r w:rsidRPr="000226BE">
        <w:rPr>
          <w:rFonts w:cstheme="minorHAnsi"/>
          <w:i/>
          <w:sz w:val="20"/>
          <w:szCs w:val="20"/>
          <w:u w:val="single"/>
        </w:rPr>
        <w:t>Act</w:t>
      </w:r>
      <w:proofErr w:type="spellEnd"/>
      <w:r w:rsidRPr="000226BE">
        <w:rPr>
          <w:rFonts w:cstheme="minorHAnsi"/>
          <w:sz w:val="20"/>
          <w:szCs w:val="20"/>
        </w:rPr>
        <w:t xml:space="preserve">. de </w:t>
      </w:r>
      <w:proofErr w:type="spellStart"/>
      <w:r w:rsidRPr="000226BE">
        <w:rPr>
          <w:rFonts w:cstheme="minorHAnsi"/>
          <w:b/>
          <w:bCs/>
          <w:sz w:val="20"/>
          <w:szCs w:val="20"/>
        </w:rPr>
        <w:t>εἴδω</w:t>
      </w:r>
      <w:proofErr w:type="spellEnd"/>
      <w:r w:rsidRPr="000226BE">
        <w:rPr>
          <w:rFonts w:cstheme="minorHAnsi"/>
          <w:b/>
          <w:bCs/>
          <w:sz w:val="20"/>
          <w:szCs w:val="20"/>
        </w:rPr>
        <w:t>, voir</w:t>
      </w:r>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b/>
          <w:sz w:val="20"/>
          <w:szCs w:val="20"/>
        </w:rPr>
        <w:t>οἶδ</w:t>
      </w:r>
      <w:proofErr w:type="spellEnd"/>
      <w:r w:rsidRPr="000226BE">
        <w:rPr>
          <w:rFonts w:cstheme="minorHAnsi"/>
          <w:b/>
          <w:sz w:val="20"/>
          <w:szCs w:val="20"/>
        </w:rPr>
        <w:t>α</w:t>
      </w:r>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i/>
          <w:sz w:val="20"/>
          <w:szCs w:val="20"/>
        </w:rPr>
        <w:t xml:space="preserve"> = pst) ; </w:t>
      </w:r>
      <w:proofErr w:type="spellStart"/>
      <w:r w:rsidRPr="000226BE">
        <w:rPr>
          <w:rFonts w:cstheme="minorHAnsi"/>
          <w:i/>
          <w:sz w:val="20"/>
          <w:szCs w:val="20"/>
        </w:rPr>
        <w:t>Ppft</w:t>
      </w:r>
      <w:proofErr w:type="spellEnd"/>
      <w:r w:rsidRPr="000226BE">
        <w:rPr>
          <w:rFonts w:cstheme="minorHAnsi"/>
          <w:i/>
          <w:sz w:val="20"/>
          <w:szCs w:val="20"/>
        </w:rPr>
        <w:t xml:space="preserve"> = </w:t>
      </w:r>
      <w:proofErr w:type="spellStart"/>
      <w:r w:rsidRPr="000226BE">
        <w:rPr>
          <w:rFonts w:cstheme="minorHAnsi"/>
          <w:i/>
          <w:sz w:val="20"/>
          <w:szCs w:val="20"/>
        </w:rPr>
        <w:t>Impft</w:t>
      </w:r>
      <w:proofErr w:type="spellEnd"/>
      <w:r w:rsidRPr="000226BE">
        <w:rPr>
          <w:rFonts w:cstheme="minorHAnsi"/>
          <w:sz w:val="20"/>
          <w:szCs w:val="20"/>
        </w:rPr>
        <w:t xml:space="preserve"> : </w:t>
      </w:r>
      <w:proofErr w:type="spellStart"/>
      <w:r w:rsidRPr="000226BE">
        <w:rPr>
          <w:rFonts w:cstheme="minorHAnsi"/>
          <w:b/>
          <w:sz w:val="20"/>
          <w:szCs w:val="20"/>
        </w:rPr>
        <w:t>ᾔδη</w:t>
      </w:r>
      <w:proofErr w:type="spellEnd"/>
      <w:r w:rsidRPr="000226BE">
        <w:rPr>
          <w:rFonts w:cstheme="minorHAnsi"/>
          <w:sz w:val="20"/>
          <w:szCs w:val="20"/>
        </w:rPr>
        <w:t xml:space="preserve"> ou </w:t>
      </w:r>
      <w:proofErr w:type="spellStart"/>
      <w:r w:rsidRPr="000226BE">
        <w:rPr>
          <w:rFonts w:cstheme="minorHAnsi"/>
          <w:b/>
          <w:sz w:val="20"/>
          <w:szCs w:val="20"/>
        </w:rPr>
        <w:t>ᾔδειν</w:t>
      </w:r>
      <w:proofErr w:type="spellEnd"/>
      <w:r w:rsidRPr="000226BE">
        <w:rPr>
          <w:rFonts w:cstheme="minorHAnsi"/>
          <w:sz w:val="20"/>
          <w:szCs w:val="20"/>
        </w:rPr>
        <w:t xml:space="preserve"> ; </w:t>
      </w:r>
      <w:r w:rsidRPr="000226BE">
        <w:rPr>
          <w:rFonts w:cstheme="minorHAnsi"/>
          <w:i/>
          <w:sz w:val="20"/>
          <w:szCs w:val="20"/>
        </w:rPr>
        <w:t xml:space="preserve">Fut. </w:t>
      </w:r>
      <w:proofErr w:type="spellStart"/>
      <w:proofErr w:type="gramStart"/>
      <w:r w:rsidRPr="000226BE">
        <w:rPr>
          <w:rFonts w:cstheme="minorHAnsi"/>
          <w:b/>
          <w:sz w:val="20"/>
          <w:szCs w:val="20"/>
        </w:rPr>
        <w:t>εἴσομ</w:t>
      </w:r>
      <w:proofErr w:type="spellEnd"/>
      <w:r w:rsidRPr="000226BE">
        <w:rPr>
          <w:rFonts w:cstheme="minorHAnsi"/>
          <w:b/>
          <w:sz w:val="20"/>
          <w:szCs w:val="20"/>
        </w:rPr>
        <w:t>αι</w:t>
      </w:r>
      <w:proofErr w:type="gramEnd"/>
      <w:r w:rsidRPr="000226BE">
        <w:rPr>
          <w:rFonts w:cstheme="minorHAnsi"/>
          <w:sz w:val="20"/>
          <w:szCs w:val="20"/>
        </w:rPr>
        <w:t xml:space="preserve"> ; </w:t>
      </w:r>
      <w:proofErr w:type="spellStart"/>
      <w:r w:rsidRPr="000226BE">
        <w:rPr>
          <w:rFonts w:cstheme="minorHAnsi"/>
          <w:i/>
          <w:sz w:val="20"/>
          <w:szCs w:val="20"/>
        </w:rPr>
        <w:t>Inf</w:t>
      </w:r>
      <w:proofErr w:type="spellEnd"/>
      <w:r w:rsidRPr="000226BE">
        <w:rPr>
          <w:rFonts w:cstheme="minorHAnsi"/>
          <w:i/>
          <w:sz w:val="20"/>
          <w:szCs w:val="20"/>
        </w:rPr>
        <w:t xml:space="preserve"> pst</w:t>
      </w:r>
      <w:r w:rsidRPr="000226BE">
        <w:rPr>
          <w:rFonts w:cstheme="minorHAnsi"/>
          <w:sz w:val="20"/>
          <w:szCs w:val="20"/>
        </w:rPr>
        <w:t xml:space="preserve"> : </w:t>
      </w:r>
      <w:proofErr w:type="spellStart"/>
      <w:r w:rsidRPr="000226BE">
        <w:rPr>
          <w:rFonts w:cstheme="minorHAnsi"/>
          <w:b/>
          <w:sz w:val="20"/>
          <w:szCs w:val="20"/>
        </w:rPr>
        <w:t>εἰδέν</w:t>
      </w:r>
      <w:proofErr w:type="spellEnd"/>
      <w:r w:rsidRPr="000226BE">
        <w:rPr>
          <w:rFonts w:cstheme="minorHAnsi"/>
          <w:b/>
          <w:sz w:val="20"/>
          <w:szCs w:val="20"/>
        </w:rPr>
        <w:t>αι</w:t>
      </w:r>
      <w:r w:rsidRPr="000226BE">
        <w:rPr>
          <w:rFonts w:cstheme="minorHAnsi"/>
          <w:sz w:val="20"/>
          <w:szCs w:val="20"/>
        </w:rPr>
        <w:t xml:space="preserve"> ; </w:t>
      </w:r>
      <w:r w:rsidRPr="000226BE">
        <w:rPr>
          <w:rFonts w:cstheme="minorHAnsi"/>
          <w:i/>
          <w:sz w:val="20"/>
          <w:szCs w:val="20"/>
        </w:rPr>
        <w:t>Inf. fut</w:t>
      </w:r>
      <w:r w:rsidRPr="000226BE">
        <w:rPr>
          <w:rFonts w:cstheme="minorHAnsi"/>
          <w:sz w:val="20"/>
          <w:szCs w:val="20"/>
        </w:rPr>
        <w:t xml:space="preserve">.: </w:t>
      </w:r>
      <w:proofErr w:type="spellStart"/>
      <w:r w:rsidRPr="000226BE">
        <w:rPr>
          <w:rFonts w:cstheme="minorHAnsi"/>
          <w:b/>
          <w:sz w:val="20"/>
          <w:szCs w:val="20"/>
        </w:rPr>
        <w:t>εἴσεσθ</w:t>
      </w:r>
      <w:proofErr w:type="spellEnd"/>
      <w:r w:rsidRPr="000226BE">
        <w:rPr>
          <w:rFonts w:cstheme="minorHAnsi"/>
          <w:b/>
          <w:sz w:val="20"/>
          <w:szCs w:val="20"/>
        </w:rPr>
        <w:t xml:space="preserve">αι  ]—: </w:t>
      </w:r>
      <w:r w:rsidRPr="000226BE">
        <w:rPr>
          <w:rFonts w:cstheme="minorHAnsi"/>
          <w:sz w:val="20"/>
          <w:szCs w:val="20"/>
        </w:rPr>
        <w:t xml:space="preserve">savoir; avoir connaissance de, connaître. </w:t>
      </w:r>
    </w:p>
    <w:p w:rsidR="00147BF7" w:rsidRPr="000226BE" w:rsidRDefault="00147BF7" w:rsidP="00147BF7">
      <w:pPr>
        <w:pStyle w:val="Sansinterligne"/>
        <w:rPr>
          <w:rFonts w:cstheme="minorHAnsi"/>
          <w:sz w:val="20"/>
          <w:szCs w:val="20"/>
        </w:rPr>
      </w:pPr>
      <w:r w:rsidRPr="000226BE">
        <w:rPr>
          <w:rFonts w:cstheme="minorHAnsi"/>
          <w:b/>
          <w:caps/>
          <w:color w:val="C00000"/>
          <w:sz w:val="20"/>
          <w:szCs w:val="20"/>
        </w:rPr>
        <w:t>Κ</w:t>
      </w:r>
      <w:r w:rsidRPr="000226BE">
        <w:rPr>
          <w:rFonts w:cstheme="minorHAnsi"/>
          <w:b/>
          <w:sz w:val="20"/>
          <w:szCs w:val="20"/>
        </w:rPr>
        <w:t>αταλαμβ</w:t>
      </w:r>
      <w:proofErr w:type="spellStart"/>
      <w:r w:rsidRPr="000226BE">
        <w:rPr>
          <w:rFonts w:cstheme="minorHAnsi"/>
          <w:b/>
          <w:sz w:val="20"/>
          <w:szCs w:val="20"/>
        </w:rPr>
        <w:t>άνω</w:t>
      </w:r>
      <w:proofErr w:type="spellEnd"/>
      <w:proofErr w:type="gramStart"/>
      <w:r w:rsidRPr="000226BE">
        <w:rPr>
          <w:rFonts w:cstheme="minorHAnsi"/>
          <w:b/>
          <w:sz w:val="20"/>
          <w:szCs w:val="20"/>
        </w:rPr>
        <w:t>—[</w:t>
      </w:r>
      <w:proofErr w:type="gramEnd"/>
      <w:r w:rsidRPr="000226BE">
        <w:rPr>
          <w:rFonts w:cstheme="minorHAnsi"/>
          <w:b/>
          <w:i/>
          <w:sz w:val="20"/>
          <w:szCs w:val="20"/>
        </w:rPr>
        <w:t>fut.</w:t>
      </w:r>
      <w:r w:rsidRPr="000226BE">
        <w:rPr>
          <w:rFonts w:cstheme="minorHAnsi"/>
          <w:b/>
          <w:sz w:val="20"/>
          <w:szCs w:val="20"/>
        </w:rPr>
        <w:t xml:space="preserve">: </w:t>
      </w:r>
      <w:r w:rsidRPr="000226BE">
        <w:rPr>
          <w:rFonts w:cstheme="minorHAnsi"/>
          <w:sz w:val="20"/>
          <w:szCs w:val="20"/>
        </w:rPr>
        <w:t>κατα</w:t>
      </w:r>
      <w:proofErr w:type="spellStart"/>
      <w:r w:rsidRPr="000226BE">
        <w:rPr>
          <w:rFonts w:cstheme="minorHAnsi"/>
          <w:sz w:val="20"/>
          <w:szCs w:val="20"/>
        </w:rPr>
        <w:t>λήψομ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κα</w:t>
      </w:r>
      <w:proofErr w:type="spellStart"/>
      <w:r w:rsidRPr="000226BE">
        <w:rPr>
          <w:rFonts w:cstheme="minorHAnsi"/>
          <w:sz w:val="20"/>
          <w:szCs w:val="20"/>
        </w:rPr>
        <w:t>τέλ</w:t>
      </w:r>
      <w:proofErr w:type="spellEnd"/>
      <w:r w:rsidRPr="000226BE">
        <w:rPr>
          <w:rFonts w:cstheme="minorHAnsi"/>
          <w:sz w:val="20"/>
          <w:szCs w:val="20"/>
        </w:rPr>
        <w:t>αβ</w:t>
      </w:r>
      <w:proofErr w:type="spellStart"/>
      <w:r w:rsidRPr="000226BE">
        <w:rPr>
          <w:rFonts w:cstheme="minorHAnsi"/>
          <w:sz w:val="20"/>
          <w:szCs w:val="20"/>
        </w:rPr>
        <w:t>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κα</w:t>
      </w:r>
      <w:proofErr w:type="spellStart"/>
      <w:r w:rsidRPr="000226BE">
        <w:rPr>
          <w:rFonts w:cstheme="minorHAnsi"/>
          <w:sz w:val="20"/>
          <w:szCs w:val="20"/>
        </w:rPr>
        <w:t>τείληφ</w:t>
      </w:r>
      <w:proofErr w:type="spellEnd"/>
      <w:r w:rsidRPr="000226BE">
        <w:rPr>
          <w:rFonts w:cstheme="minorHAnsi"/>
          <w:sz w:val="20"/>
          <w:szCs w:val="20"/>
        </w:rPr>
        <w:t>α</w:t>
      </w:r>
      <w:r w:rsidRPr="000226BE">
        <w:rPr>
          <w:rFonts w:cstheme="minorHAnsi"/>
          <w:b/>
          <w:sz w:val="20"/>
          <w:szCs w:val="20"/>
        </w:rPr>
        <w:t xml:space="preserve"> ]—:</w:t>
      </w:r>
      <w:r w:rsidRPr="000226BE">
        <w:rPr>
          <w:rFonts w:cstheme="minorHAnsi"/>
          <w:sz w:val="20"/>
          <w:szCs w:val="20"/>
        </w:rPr>
        <w:t xml:space="preserve">  saisir (acc.), </w:t>
      </w:r>
      <w:r w:rsidR="00F00881">
        <w:rPr>
          <w:rFonts w:cstheme="minorHAnsi"/>
          <w:sz w:val="20"/>
          <w:szCs w:val="20"/>
        </w:rPr>
        <w:t>trouver ( acc.) ;</w:t>
      </w:r>
      <w:r w:rsidRPr="000226BE">
        <w:rPr>
          <w:rFonts w:cstheme="minorHAnsi"/>
          <w:sz w:val="20"/>
          <w:szCs w:val="20"/>
        </w:rPr>
        <w:t xml:space="preserve">  avec part. apposé à l’acc. : trouver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en</w:t>
      </w:r>
      <w:proofErr w:type="gramEnd"/>
      <w:r w:rsidRPr="000226BE">
        <w:rPr>
          <w:rFonts w:cstheme="minorHAnsi"/>
          <w:sz w:val="20"/>
          <w:szCs w:val="20"/>
        </w:rPr>
        <w:t xml:space="preserve"> train de.    </w:t>
      </w:r>
    </w:p>
    <w:p w:rsidR="00147BF7" w:rsidRPr="00425352" w:rsidRDefault="00147BF7" w:rsidP="00425352">
      <w:pPr>
        <w:pStyle w:val="Sansinterligne"/>
        <w:rPr>
          <w:rFonts w:cstheme="minorHAnsi"/>
          <w:b/>
          <w:sz w:val="20"/>
          <w:szCs w:val="20"/>
        </w:rPr>
      </w:pPr>
      <w:proofErr w:type="spellStart"/>
      <w:r w:rsidRPr="000226BE">
        <w:rPr>
          <w:rFonts w:cstheme="minorHAnsi"/>
          <w:b/>
          <w:color w:val="C00000"/>
          <w:sz w:val="20"/>
          <w:szCs w:val="20"/>
        </w:rPr>
        <w:lastRenderedPageBreak/>
        <w:t>Ο</w:t>
      </w:r>
      <w:r w:rsidRPr="000226BE">
        <w:rPr>
          <w:rFonts w:cstheme="minorHAnsi"/>
          <w:b/>
          <w:sz w:val="20"/>
          <w:szCs w:val="20"/>
        </w:rPr>
        <w:t>ἷόν</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r w:rsidRPr="000226BE">
        <w:rPr>
          <w:rFonts w:cstheme="minorHAnsi"/>
          <w:b/>
          <w:sz w:val="20"/>
          <w:szCs w:val="20"/>
        </w:rPr>
        <w:t>ἐστι</w:t>
      </w:r>
      <w:proofErr w:type="spellEnd"/>
      <w:r w:rsidRPr="000226BE">
        <w:rPr>
          <w:rFonts w:cstheme="minorHAnsi"/>
          <w:sz w:val="20"/>
          <w:szCs w:val="20"/>
        </w:rPr>
        <w:t xml:space="preserve"> + </w:t>
      </w:r>
      <w:proofErr w:type="gramStart"/>
      <w:r w:rsidRPr="00425352">
        <w:rPr>
          <w:rFonts w:cstheme="minorHAnsi"/>
          <w:b/>
          <w:sz w:val="20"/>
          <w:szCs w:val="20"/>
        </w:rPr>
        <w:t>inf</w:t>
      </w:r>
      <w:r w:rsidRPr="000226BE">
        <w:rPr>
          <w:rFonts w:cstheme="minorHAnsi"/>
          <w:sz w:val="20"/>
          <w:szCs w:val="20"/>
        </w:rPr>
        <w:t>.:</w:t>
      </w:r>
      <w:proofErr w:type="gramEnd"/>
      <w:r w:rsidRPr="000226BE">
        <w:rPr>
          <w:rFonts w:cstheme="minorHAnsi"/>
          <w:sz w:val="20"/>
          <w:szCs w:val="20"/>
        </w:rPr>
        <w:t xml:space="preserve"> il est possible de ;  </w:t>
      </w:r>
      <w:proofErr w:type="spellStart"/>
      <w:r w:rsidRPr="000226BE">
        <w:rPr>
          <w:rFonts w:cstheme="minorHAnsi"/>
          <w:b/>
          <w:color w:val="C00000"/>
          <w:sz w:val="20"/>
          <w:szCs w:val="20"/>
        </w:rPr>
        <w:t>Ο</w:t>
      </w:r>
      <w:r w:rsidRPr="000226BE">
        <w:rPr>
          <w:rFonts w:cstheme="minorHAnsi"/>
          <w:b/>
          <w:sz w:val="20"/>
          <w:szCs w:val="20"/>
        </w:rPr>
        <w:t>ἷός</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r w:rsidRPr="000226BE">
        <w:rPr>
          <w:rFonts w:cstheme="minorHAnsi"/>
          <w:b/>
          <w:sz w:val="20"/>
          <w:szCs w:val="20"/>
        </w:rPr>
        <w:t>εἰμι</w:t>
      </w:r>
      <w:proofErr w:type="spellEnd"/>
      <w:r w:rsidRPr="000226BE">
        <w:rPr>
          <w:rFonts w:cstheme="minorHAnsi"/>
          <w:b/>
          <w:sz w:val="20"/>
          <w:szCs w:val="20"/>
        </w:rPr>
        <w:t> + inf.:</w:t>
      </w:r>
      <w:r w:rsidRPr="000226BE">
        <w:rPr>
          <w:rFonts w:cstheme="minorHAnsi"/>
          <w:sz w:val="20"/>
          <w:szCs w:val="20"/>
        </w:rPr>
        <w:t xml:space="preserve"> je suis capable de. </w:t>
      </w:r>
      <w:r w:rsidR="00425352">
        <w:rPr>
          <w:rFonts w:cstheme="minorHAnsi"/>
          <w:sz w:val="20"/>
          <w:szCs w:val="20"/>
        </w:rPr>
        <w:t xml:space="preserve"> </w:t>
      </w:r>
      <w:r w:rsidR="00425352" w:rsidRPr="00425352">
        <w:rPr>
          <w:rFonts w:cstheme="minorHAnsi"/>
          <w:sz w:val="20"/>
          <w:szCs w:val="20"/>
        </w:rPr>
        <w:sym w:font="Symbol" w:char="F0AE"/>
      </w:r>
      <w:r w:rsidR="00425352" w:rsidRPr="00425352">
        <w:rPr>
          <w:rFonts w:cstheme="minorHAnsi"/>
          <w:b/>
          <w:sz w:val="20"/>
          <w:szCs w:val="20"/>
        </w:rPr>
        <w:t xml:space="preserve"> &lt; </w:t>
      </w:r>
      <w:proofErr w:type="gramStart"/>
      <w:r w:rsidR="00425352" w:rsidRPr="00425352">
        <w:rPr>
          <w:rFonts w:cstheme="minorHAnsi"/>
          <w:b/>
          <w:sz w:val="20"/>
          <w:szCs w:val="20"/>
          <w:lang w:val="el-GR"/>
        </w:rPr>
        <w:t>του</w:t>
      </w:r>
      <w:r w:rsidR="00425352" w:rsidRPr="00093774">
        <w:rPr>
          <w:rFonts w:cstheme="minorHAnsi"/>
          <w:b/>
          <w:sz w:val="20"/>
          <w:szCs w:val="20"/>
        </w:rPr>
        <w:t>́</w:t>
      </w:r>
      <w:r w:rsidR="00425352" w:rsidRPr="00425352">
        <w:rPr>
          <w:rFonts w:cstheme="minorHAnsi"/>
          <w:b/>
          <w:sz w:val="20"/>
          <w:szCs w:val="20"/>
          <w:lang w:val="el-GR"/>
        </w:rPr>
        <w:t>τους</w:t>
      </w:r>
      <w:proofErr w:type="gramEnd"/>
      <w:r w:rsidR="00425352" w:rsidRPr="00093774">
        <w:rPr>
          <w:rFonts w:cstheme="minorHAnsi"/>
          <w:b/>
          <w:sz w:val="20"/>
          <w:szCs w:val="20"/>
        </w:rPr>
        <w:t xml:space="preserve">&gt; </w:t>
      </w:r>
      <w:r w:rsidR="00425352" w:rsidRPr="00425352">
        <w:rPr>
          <w:rFonts w:cstheme="minorHAnsi"/>
          <w:b/>
          <w:sz w:val="20"/>
          <w:szCs w:val="20"/>
        </w:rPr>
        <w:t xml:space="preserve"> </w:t>
      </w:r>
      <w:proofErr w:type="spellStart"/>
      <w:r w:rsidRPr="00425352">
        <w:rPr>
          <w:rFonts w:cstheme="minorHAnsi"/>
          <w:b/>
          <w:caps/>
          <w:sz w:val="20"/>
          <w:szCs w:val="20"/>
        </w:rPr>
        <w:t>ο</w:t>
      </w:r>
      <w:r w:rsidRPr="00425352">
        <w:rPr>
          <w:rFonts w:cstheme="minorHAnsi"/>
          <w:b/>
          <w:sz w:val="20"/>
          <w:szCs w:val="20"/>
        </w:rPr>
        <w:t>ὓς</w:t>
      </w:r>
      <w:proofErr w:type="spellEnd"/>
      <w:r w:rsidRPr="00425352">
        <w:rPr>
          <w:rFonts w:cstheme="minorHAnsi"/>
          <w:b/>
          <w:sz w:val="20"/>
          <w:szCs w:val="20"/>
        </w:rPr>
        <w:t xml:space="preserve"> δ' </w:t>
      </w:r>
      <w:proofErr w:type="spellStart"/>
      <w:r w:rsidRPr="00425352">
        <w:rPr>
          <w:rFonts w:cstheme="minorHAnsi"/>
          <w:b/>
          <w:sz w:val="20"/>
          <w:szCs w:val="20"/>
        </w:rPr>
        <w:t>οἷός</w:t>
      </w:r>
      <w:proofErr w:type="spellEnd"/>
      <w:r w:rsidRPr="00425352">
        <w:rPr>
          <w:rFonts w:cstheme="minorHAnsi"/>
          <w:b/>
          <w:sz w:val="20"/>
          <w:szCs w:val="20"/>
        </w:rPr>
        <w:t xml:space="preserve"> </w:t>
      </w:r>
      <w:proofErr w:type="spellStart"/>
      <w:r w:rsidRPr="00425352">
        <w:rPr>
          <w:rFonts w:cstheme="minorHAnsi"/>
          <w:b/>
          <w:sz w:val="20"/>
          <w:szCs w:val="20"/>
        </w:rPr>
        <w:t>τε</w:t>
      </w:r>
      <w:proofErr w:type="spellEnd"/>
      <w:r w:rsidRPr="00425352">
        <w:rPr>
          <w:rFonts w:cstheme="minorHAnsi"/>
          <w:b/>
          <w:sz w:val="20"/>
          <w:szCs w:val="20"/>
        </w:rPr>
        <w:t xml:space="preserve"> ἦ &lt;λαμβ</w:t>
      </w:r>
      <w:proofErr w:type="spellStart"/>
      <w:r w:rsidRPr="00425352">
        <w:rPr>
          <w:rFonts w:cstheme="minorHAnsi"/>
          <w:b/>
          <w:sz w:val="20"/>
          <w:szCs w:val="20"/>
        </w:rPr>
        <w:t>άνειν</w:t>
      </w:r>
      <w:proofErr w:type="spellEnd"/>
      <w:r w:rsidRPr="00425352">
        <w:rPr>
          <w:rFonts w:cstheme="minorHAnsi"/>
          <w:b/>
          <w:sz w:val="20"/>
          <w:szCs w:val="20"/>
        </w:rPr>
        <w:t xml:space="preserve">&gt;. </w:t>
      </w:r>
    </w:p>
    <w:p w:rsidR="00147BF7" w:rsidRPr="000226BE" w:rsidRDefault="00147BF7" w:rsidP="00147BF7">
      <w:pPr>
        <w:shd w:val="clear" w:color="auto" w:fill="FFFFFF"/>
        <w:autoSpaceDE w:val="0"/>
        <w:autoSpaceDN w:val="0"/>
        <w:adjustRightInd w:val="0"/>
        <w:rPr>
          <w:rFonts w:cstheme="minorHAnsi"/>
          <w:bCs/>
          <w:sz w:val="20"/>
          <w:szCs w:val="20"/>
        </w:rPr>
      </w:pPr>
      <w:r w:rsidRPr="000226BE">
        <w:rPr>
          <w:rFonts w:cstheme="minorHAnsi"/>
          <w:b/>
          <w:bCs/>
          <w:color w:val="C00000"/>
          <w:sz w:val="20"/>
          <w:szCs w:val="20"/>
        </w:rPr>
        <w:t>Β</w:t>
      </w:r>
      <w:r w:rsidRPr="000226BE">
        <w:rPr>
          <w:rFonts w:cstheme="minorHAnsi"/>
          <w:b/>
          <w:bCs/>
          <w:sz w:val="20"/>
          <w:szCs w:val="20"/>
        </w:rPr>
        <w:t>α</w:t>
      </w:r>
      <w:proofErr w:type="spellStart"/>
      <w:r w:rsidRPr="000226BE">
        <w:rPr>
          <w:rFonts w:cstheme="minorHAnsi"/>
          <w:b/>
          <w:bCs/>
          <w:sz w:val="20"/>
          <w:szCs w:val="20"/>
        </w:rPr>
        <w:t>δίζω</w:t>
      </w:r>
      <w:proofErr w:type="spellEnd"/>
      <w:r w:rsidRPr="000226BE">
        <w:rPr>
          <w:rFonts w:cstheme="minorHAnsi"/>
          <w:b/>
          <w:bCs/>
          <w:sz w:val="20"/>
          <w:szCs w:val="20"/>
        </w:rPr>
        <w:t xml:space="preserve"> : </w:t>
      </w:r>
      <w:r w:rsidRPr="000226BE">
        <w:rPr>
          <w:rFonts w:cstheme="minorHAnsi"/>
          <w:bCs/>
          <w:sz w:val="20"/>
          <w:szCs w:val="20"/>
        </w:rPr>
        <w:t xml:space="preserve">aller à </w:t>
      </w:r>
      <w:proofErr w:type="gramStart"/>
      <w:r w:rsidRPr="000226BE">
        <w:rPr>
          <w:rFonts w:cstheme="minorHAnsi"/>
          <w:bCs/>
          <w:sz w:val="20"/>
          <w:szCs w:val="20"/>
        </w:rPr>
        <w:t xml:space="preserve">pied, </w:t>
      </w:r>
      <w:r w:rsidRPr="000226BE">
        <w:rPr>
          <w:rFonts w:cstheme="minorHAnsi"/>
          <w:sz w:val="20"/>
          <w:szCs w:val="20"/>
        </w:rPr>
        <w:t xml:space="preserve"> marcher</w:t>
      </w:r>
      <w:proofErr w:type="gramEnd"/>
      <w:r w:rsidRPr="000226BE">
        <w:rPr>
          <w:rFonts w:cstheme="minorHAnsi"/>
          <w:sz w:val="20"/>
          <w:szCs w:val="20"/>
        </w:rPr>
        <w:t xml:space="preserve">, se mettre en marche. </w:t>
      </w:r>
    </w:p>
    <w:p w:rsidR="00147BF7" w:rsidRDefault="00147BF7" w:rsidP="00147BF7">
      <w:pPr>
        <w:pStyle w:val="Sansinterligne"/>
        <w:rPr>
          <w:rFonts w:eastAsia="Times New Roman" w:cs="Times New Roman"/>
          <w:lang w:eastAsia="fr-FR"/>
        </w:rPr>
      </w:pPr>
    </w:p>
    <w:p w:rsidR="00C50B2F" w:rsidRDefault="00C50B2F" w:rsidP="00C50B2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C50B2F" w:rsidRPr="000226BE" w:rsidRDefault="00C50B2F" w:rsidP="00C50B2F">
      <w:pPr>
        <w:pStyle w:val="Sansinterligne"/>
        <w:rPr>
          <w:rFonts w:eastAsia="Times New Roman" w:cs="Times New Roman"/>
          <w:b/>
          <w:lang w:eastAsia="fr-FR"/>
        </w:rPr>
      </w:pPr>
    </w:p>
    <w:p w:rsidR="00C50B2F" w:rsidRPr="000226BE" w:rsidRDefault="00C50B2F" w:rsidP="00C50B2F">
      <w:pPr>
        <w:pStyle w:val="Sansinterligne"/>
        <w:jc w:val="center"/>
        <w:rPr>
          <w:rFonts w:eastAsia="Times New Roman" w:cstheme="minorHAnsi"/>
          <w:lang w:eastAsia="fr-FR"/>
        </w:rPr>
      </w:pPr>
    </w:p>
    <w:p w:rsidR="00C50B2F" w:rsidRPr="0028161B" w:rsidRDefault="00C50B2F" w:rsidP="00C50B2F">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42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42 §</w:t>
      </w:r>
      <w:r w:rsidRPr="0028161B">
        <w:rPr>
          <w:b/>
          <w:color w:val="2610DC"/>
          <w:sz w:val="24"/>
          <w:szCs w:val="24"/>
          <w:highlight w:val="yellow"/>
        </w:rPr>
        <w:t xml:space="preserve"> ———</w:t>
      </w:r>
      <w:r w:rsidRPr="0028161B">
        <w:rPr>
          <w:b/>
          <w:color w:val="2610DC"/>
          <w:sz w:val="24"/>
          <w:szCs w:val="24"/>
        </w:rPr>
        <w:t> »</w:t>
      </w:r>
    </w:p>
    <w:p w:rsidR="00C50B2F" w:rsidRDefault="00C50B2F" w:rsidP="00C50B2F">
      <w:pPr>
        <w:pStyle w:val="Sansinterligne"/>
        <w:rPr>
          <w:rFonts w:cstheme="minorHAnsi"/>
          <w:sz w:val="20"/>
          <w:szCs w:val="20"/>
          <w:lang w:eastAsia="fr-FR"/>
        </w:rPr>
      </w:pPr>
    </w:p>
    <w:p w:rsidR="00C50B2F" w:rsidRDefault="00C50B2F" w:rsidP="00147BF7">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42</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ind w:left="708"/>
        <w:rPr>
          <w:rFonts w:ascii="Palatino Linotype" w:eastAsia="Times New Roman" w:hAnsi="Palatino Linotype" w:cs="Times New Roman"/>
          <w:b/>
          <w:sz w:val="24"/>
          <w:lang w:eastAsia="fr-FR"/>
        </w:rPr>
      </w:pPr>
      <w:r w:rsidRPr="000226BE">
        <w:rPr>
          <w:rFonts w:ascii="Palatino Linotype" w:eastAsia="Times New Roman" w:hAnsi="Palatino Linotype" w:cs="Times New Roman"/>
          <w:b/>
          <w:sz w:val="24"/>
          <w:lang w:eastAsia="fr-FR"/>
        </w:rPr>
        <w:t>[S,42] Κα</w:t>
      </w:r>
      <w:proofErr w:type="spellStart"/>
      <w:r w:rsidRPr="000226BE">
        <w:rPr>
          <w:rFonts w:ascii="Palatino Linotype" w:eastAsia="Times New Roman" w:hAnsi="Palatino Linotype" w:cs="Times New Roman"/>
          <w:b/>
          <w:sz w:val="24"/>
          <w:lang w:eastAsia="fr-FR"/>
        </w:rPr>
        <w:t>ίτοιγε</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εἰ</w:t>
      </w:r>
      <w:proofErr w:type="spellEnd"/>
      <w:r w:rsidRPr="000226BE">
        <w:rPr>
          <w:rFonts w:ascii="Palatino Linotype" w:eastAsia="Times New Roman" w:hAnsi="Palatino Linotype" w:cs="Times New Roman"/>
          <w:b/>
          <w:sz w:val="24"/>
          <w:lang w:eastAsia="fr-FR"/>
        </w:rPr>
        <w:t xml:space="preserve"> π</w:t>
      </w:r>
      <w:proofErr w:type="spellStart"/>
      <w:r w:rsidRPr="000226BE">
        <w:rPr>
          <w:rFonts w:ascii="Palatino Linotype" w:eastAsia="Times New Roman" w:hAnsi="Palatino Linotype" w:cs="Times New Roman"/>
          <w:b/>
          <w:sz w:val="24"/>
          <w:lang w:eastAsia="fr-FR"/>
        </w:rPr>
        <w:t>ροῄδη</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οὐκ</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ἂν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δοκῶ</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ὑμῖν</w:t>
      </w:r>
      <w:proofErr w:type="spellEnd"/>
      <w:r w:rsidRPr="000226BE">
        <w:rPr>
          <w:rFonts w:ascii="Palatino Linotype" w:eastAsia="Times New Roman" w:hAnsi="Palatino Linotype" w:cs="Times New Roman"/>
          <w:b/>
          <w:sz w:val="24"/>
          <w:lang w:eastAsia="fr-FR"/>
        </w:rPr>
        <w:t xml:space="preserve"> καὶ </w:t>
      </w:r>
      <w:proofErr w:type="spellStart"/>
      <w:r w:rsidRPr="000226BE">
        <w:rPr>
          <w:rFonts w:ascii="Palatino Linotype" w:eastAsia="Times New Roman" w:hAnsi="Palatino Linotype" w:cs="Times New Roman"/>
          <w:b/>
          <w:sz w:val="24"/>
          <w:lang w:eastAsia="fr-FR"/>
        </w:rPr>
        <w:t>θερά</w:t>
      </w:r>
      <w:proofErr w:type="spellEnd"/>
      <w:r w:rsidRPr="000226BE">
        <w:rPr>
          <w:rFonts w:ascii="Palatino Linotype" w:eastAsia="Times New Roman" w:hAnsi="Palatino Linotype" w:cs="Times New Roman"/>
          <w:b/>
          <w:sz w:val="24"/>
          <w:lang w:eastAsia="fr-FR"/>
        </w:rPr>
        <w:t>π</w:t>
      </w:r>
      <w:proofErr w:type="spellStart"/>
      <w:r w:rsidRPr="000226BE">
        <w:rPr>
          <w:rFonts w:ascii="Palatino Linotype" w:eastAsia="Times New Roman" w:hAnsi="Palatino Linotype" w:cs="Times New Roman"/>
          <w:b/>
          <w:sz w:val="24"/>
          <w:lang w:eastAsia="fr-FR"/>
        </w:rPr>
        <w:t>οντ</w:t>
      </w:r>
      <w:proofErr w:type="spellEnd"/>
      <w:r w:rsidRPr="000226BE">
        <w:rPr>
          <w:rFonts w:ascii="Palatino Linotype" w:eastAsia="Times New Roman" w:hAnsi="Palatino Linotype" w:cs="Times New Roman"/>
          <w:b/>
          <w:sz w:val="24"/>
          <w:lang w:eastAsia="fr-FR"/>
        </w:rPr>
        <w:t>ας παρα</w:t>
      </w:r>
      <w:proofErr w:type="spellStart"/>
      <w:r w:rsidRPr="000226BE">
        <w:rPr>
          <w:rFonts w:ascii="Palatino Linotype" w:eastAsia="Times New Roman" w:hAnsi="Palatino Linotype" w:cs="Times New Roman"/>
          <w:b/>
          <w:sz w:val="24"/>
          <w:lang w:eastAsia="fr-FR"/>
        </w:rPr>
        <w:t>σκευάσ</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σθ</w:t>
      </w:r>
      <w:proofErr w:type="spellEnd"/>
      <w:r w:rsidRPr="000226BE">
        <w:rPr>
          <w:rFonts w:ascii="Palatino Linotype" w:eastAsia="Times New Roman" w:hAnsi="Palatino Linotype" w:cs="Times New Roman"/>
          <w:b/>
          <w:sz w:val="24"/>
          <w:lang w:eastAsia="fr-FR"/>
        </w:rPr>
        <w:t xml:space="preserve">αι καὶ </w:t>
      </w:r>
      <w:proofErr w:type="spellStart"/>
      <w:r w:rsidRPr="000226BE">
        <w:rPr>
          <w:rFonts w:ascii="Palatino Linotype" w:eastAsia="Times New Roman" w:hAnsi="Palatino Linotype" w:cs="Times New Roman"/>
          <w:b/>
          <w:sz w:val="24"/>
          <w:lang w:eastAsia="fr-FR"/>
        </w:rPr>
        <w:t>τοῖς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φίλοις</w:t>
      </w:r>
      <w:proofErr w:type="spellEnd"/>
      <w:r w:rsidRPr="000226BE">
        <w:rPr>
          <w:rFonts w:ascii="Palatino Linotype" w:eastAsia="Times New Roman" w:hAnsi="Palatino Linotype" w:cs="Times New Roman"/>
          <w:b/>
          <w:sz w:val="24"/>
          <w:lang w:eastAsia="fr-FR"/>
        </w:rPr>
        <w:t xml:space="preserve"> παρα</w:t>
      </w:r>
      <w:proofErr w:type="spellStart"/>
      <w:r w:rsidRPr="000226BE">
        <w:rPr>
          <w:rFonts w:ascii="Palatino Linotype" w:eastAsia="Times New Roman" w:hAnsi="Palatino Linotype" w:cs="Times New Roman"/>
          <w:b/>
          <w:sz w:val="24"/>
          <w:lang w:eastAsia="fr-FR"/>
        </w:rPr>
        <w:t>γγεῖλ</w:t>
      </w:r>
      <w:proofErr w:type="spellEnd"/>
      <w:r w:rsidRPr="000226BE">
        <w:rPr>
          <w:rFonts w:ascii="Palatino Linotype" w:eastAsia="Times New Roman" w:hAnsi="Palatino Linotype" w:cs="Times New Roman"/>
          <w:b/>
          <w:sz w:val="24"/>
          <w:lang w:eastAsia="fr-FR"/>
        </w:rPr>
        <w:t xml:space="preserve">αι, </w:t>
      </w:r>
      <w:proofErr w:type="spellStart"/>
      <w:r w:rsidRPr="000226BE">
        <w:rPr>
          <w:rFonts w:ascii="Palatino Linotype" w:eastAsia="Times New Roman" w:hAnsi="Palatino Linotype" w:cs="Times New Roman"/>
          <w:b/>
          <w:sz w:val="24"/>
          <w:lang w:eastAsia="fr-FR"/>
        </w:rPr>
        <w:t>ἵν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ὡς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ἀσφ</w:t>
      </w:r>
      <w:proofErr w:type="spellEnd"/>
      <w:r w:rsidRPr="000226BE">
        <w:rPr>
          <w:rFonts w:ascii="Palatino Linotype" w:eastAsia="Times New Roman" w:hAnsi="Palatino Linotype" w:cs="Times New Roman"/>
          <w:b/>
          <w:sz w:val="24"/>
          <w:lang w:eastAsia="fr-FR"/>
        </w:rPr>
        <w:t>α</w:t>
      </w:r>
      <w:proofErr w:type="spellStart"/>
      <w:r w:rsidRPr="000226BE">
        <w:rPr>
          <w:rFonts w:ascii="Palatino Linotype" w:eastAsia="Times New Roman" w:hAnsi="Palatino Linotype" w:cs="Times New Roman"/>
          <w:b/>
          <w:sz w:val="24"/>
          <w:lang w:eastAsia="fr-FR"/>
        </w:rPr>
        <w:t>λέστ</w:t>
      </w:r>
      <w:proofErr w:type="spellEnd"/>
      <w:r w:rsidRPr="000226BE">
        <w:rPr>
          <w:rFonts w:ascii="Palatino Linotype" w:eastAsia="Times New Roman" w:hAnsi="Palatino Linotype" w:cs="Times New Roman"/>
          <w:b/>
          <w:sz w:val="24"/>
          <w:lang w:eastAsia="fr-FR"/>
        </w:rPr>
        <w:t xml:space="preserve">ατα </w:t>
      </w:r>
      <w:proofErr w:type="spellStart"/>
      <w:r w:rsidRPr="000A3678">
        <w:rPr>
          <w:rFonts w:ascii="Palatino Linotype" w:eastAsia="Times New Roman" w:hAnsi="Palatino Linotype" w:cs="Times New Roman"/>
          <w:b/>
          <w:sz w:val="24"/>
          <w:szCs w:val="24"/>
          <w:lang w:eastAsia="fr-FR"/>
        </w:rPr>
        <w:t>μὲν</w:t>
      </w:r>
      <w:proofErr w:type="spellEnd"/>
      <w:r w:rsidRPr="000A3678">
        <w:rPr>
          <w:rFonts w:ascii="Palatino Linotype" w:eastAsia="Times New Roman" w:hAnsi="Palatino Linotype" w:cs="Times New Roman"/>
          <w:b/>
          <w:sz w:val="24"/>
          <w:szCs w:val="24"/>
          <w:lang w:eastAsia="fr-FR"/>
        </w:rPr>
        <w:t xml:space="preserve"> α</w:t>
      </w:r>
      <w:proofErr w:type="spellStart"/>
      <w:r w:rsidRPr="000A3678">
        <w:rPr>
          <w:rFonts w:ascii="Palatino Linotype" w:eastAsia="Times New Roman" w:hAnsi="Palatino Linotype" w:cs="Times New Roman"/>
          <w:b/>
          <w:sz w:val="24"/>
          <w:szCs w:val="24"/>
          <w:lang w:eastAsia="fr-FR"/>
        </w:rPr>
        <w:t>ὐτὸς</w:t>
      </w:r>
      <w:proofErr w:type="spellEnd"/>
      <w:r w:rsidRPr="000A3678">
        <w:rPr>
          <w:rFonts w:ascii="Palatino Linotype" w:eastAsia="Times New Roman" w:hAnsi="Palatino Linotype" w:cs="Times New Roman"/>
          <w:b/>
          <w:sz w:val="24"/>
          <w:szCs w:val="24"/>
          <w:lang w:eastAsia="fr-FR"/>
        </w:rPr>
        <w:t xml:space="preserve"> </w:t>
      </w:r>
      <w:proofErr w:type="spellStart"/>
      <w:proofErr w:type="gramStart"/>
      <w:r w:rsidRPr="000A3678">
        <w:rPr>
          <w:rFonts w:ascii="Palatino Linotype" w:eastAsia="Times New Roman" w:hAnsi="Palatino Linotype" w:cs="Times New Roman"/>
          <w:b/>
          <w:sz w:val="24"/>
          <w:szCs w:val="24"/>
          <w:lang w:eastAsia="fr-FR"/>
        </w:rPr>
        <w:t>εἰσῄ</w:t>
      </w:r>
      <w:r w:rsidR="000A3678" w:rsidRPr="000A3678">
        <w:rPr>
          <w:rFonts w:ascii="Palatino Linotype" w:eastAsia="Times New Roman" w:hAnsi="Palatino Linotype" w:cstheme="minorHAnsi"/>
          <w:b/>
          <w:sz w:val="24"/>
          <w:szCs w:val="24"/>
          <w:lang w:eastAsia="fr-FR"/>
        </w:rPr>
        <w:t>ειν</w:t>
      </w:r>
      <w:proofErr w:type="spellEnd"/>
      <w:r w:rsidRPr="000A3678">
        <w:rPr>
          <w:rFonts w:ascii="Palatino Linotype" w:eastAsia="Times New Roman" w:hAnsi="Palatino Linotype" w:cs="Times New Roman"/>
          <w:b/>
          <w:sz w:val="24"/>
          <w:szCs w:val="24"/>
          <w:lang w:eastAsia="fr-FR"/>
        </w:rPr>
        <w:t xml:space="preserve"> </w:t>
      </w:r>
      <w:r w:rsidR="000A3678" w:rsidRPr="000A3678">
        <w:rPr>
          <w:rFonts w:ascii="Palatino Linotype" w:eastAsia="Times New Roman" w:hAnsi="Palatino Linotype" w:cs="Times New Roman"/>
          <w:b/>
          <w:sz w:val="24"/>
          <w:szCs w:val="24"/>
          <w:lang w:eastAsia="fr-FR"/>
        </w:rPr>
        <w:t xml:space="preserve"> </w:t>
      </w:r>
      <w:r w:rsidRPr="000A3678">
        <w:rPr>
          <w:rFonts w:ascii="Palatino Linotype" w:eastAsia="Times New Roman" w:hAnsi="Palatino Linotype" w:cs="Times New Roman"/>
          <w:b/>
          <w:sz w:val="24"/>
          <w:szCs w:val="24"/>
          <w:lang w:eastAsia="fr-FR"/>
        </w:rPr>
        <w:t>(</w:t>
      </w:r>
      <w:proofErr w:type="spellStart"/>
      <w:proofErr w:type="gramEnd"/>
      <w:r w:rsidRPr="000A3678">
        <w:rPr>
          <w:rFonts w:ascii="Palatino Linotype" w:eastAsia="Times New Roman" w:hAnsi="Palatino Linotype" w:cs="Times New Roman"/>
          <w:b/>
          <w:sz w:val="24"/>
          <w:szCs w:val="24"/>
          <w:lang w:eastAsia="fr-FR"/>
        </w:rPr>
        <w:t>τί</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γὰρ</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ᾔδη</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εἴ</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τι</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κἀκεῖνος</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εἶχε</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σιδήριον</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ὡς</w:t>
      </w:r>
      <w:proofErr w:type="spellEnd"/>
      <w:r w:rsidRPr="000A3678">
        <w:rPr>
          <w:rFonts w:ascii="Palatino Linotype" w:eastAsia="Times New Roman" w:hAnsi="Palatino Linotype" w:cs="Times New Roman"/>
          <w:b/>
          <w:sz w:val="24"/>
          <w:szCs w:val="24"/>
          <w:lang w:eastAsia="fr-FR"/>
        </w:rPr>
        <w:t xml:space="preserve"> </w:t>
      </w:r>
      <w:proofErr w:type="spellStart"/>
      <w:r w:rsidRPr="000A3678">
        <w:rPr>
          <w:rFonts w:ascii="Palatino Linotype" w:eastAsia="Times New Roman" w:hAnsi="Palatino Linotype" w:cs="Times New Roman"/>
          <w:b/>
          <w:sz w:val="24"/>
          <w:szCs w:val="24"/>
          <w:lang w:eastAsia="fr-FR"/>
        </w:rPr>
        <w:t>μετὰ</w:t>
      </w:r>
      <w:proofErr w:type="spellEnd"/>
      <w:r w:rsidRPr="000A3678">
        <w:rPr>
          <w:rFonts w:ascii="Palatino Linotype" w:eastAsia="Times New Roman" w:hAnsi="Palatino Linotype" w:cs="Times New Roman"/>
          <w:b/>
          <w:sz w:val="24"/>
          <w:szCs w:val="24"/>
          <w:lang w:eastAsia="fr-FR"/>
        </w:rPr>
        <w:t xml:space="preserve"> </w:t>
      </w:r>
      <w:r w:rsidRPr="000226BE">
        <w:rPr>
          <w:rFonts w:ascii="Palatino Linotype" w:eastAsia="Times New Roman" w:hAnsi="Palatino Linotype" w:cs="Times New Roman"/>
          <w:b/>
          <w:sz w:val="24"/>
          <w:lang w:eastAsia="fr-FR"/>
        </w:rPr>
        <w:t>π</w:t>
      </w:r>
      <w:proofErr w:type="spellStart"/>
      <w:r w:rsidRPr="000226BE">
        <w:rPr>
          <w:rFonts w:ascii="Palatino Linotype" w:eastAsia="Times New Roman" w:hAnsi="Palatino Linotype" w:cs="Times New Roman"/>
          <w:b/>
          <w:sz w:val="24"/>
          <w:lang w:eastAsia="fr-FR"/>
        </w:rPr>
        <w:t>λείστων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δὲ</w:t>
      </w:r>
      <w:proofErr w:type="spellEnd"/>
      <w:r w:rsidRPr="000226BE">
        <w:rPr>
          <w:rFonts w:ascii="Palatino Linotype" w:eastAsia="Times New Roman" w:hAnsi="Palatino Linotype" w:cs="Times New Roman"/>
          <w:b/>
          <w:sz w:val="24"/>
          <w:lang w:eastAsia="fr-FR"/>
        </w:rPr>
        <w:t xml:space="preserve"> μα</w:t>
      </w:r>
      <w:proofErr w:type="spellStart"/>
      <w:r w:rsidRPr="000226BE">
        <w:rPr>
          <w:rFonts w:ascii="Palatino Linotype" w:eastAsia="Times New Roman" w:hAnsi="Palatino Linotype" w:cs="Times New Roman"/>
          <w:b/>
          <w:sz w:val="24"/>
          <w:lang w:eastAsia="fr-FR"/>
        </w:rPr>
        <w:t>ρτύρων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τὴν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τιμωρί</w:t>
      </w:r>
      <w:proofErr w:type="spellEnd"/>
      <w:r w:rsidRPr="000226BE">
        <w:rPr>
          <w:rFonts w:ascii="Palatino Linotype" w:eastAsia="Times New Roman" w:hAnsi="Palatino Linotype" w:cs="Times New Roman"/>
          <w:b/>
          <w:sz w:val="24"/>
          <w:lang w:eastAsia="fr-FR"/>
        </w:rPr>
        <w:t>αν ἐπ</w:t>
      </w:r>
      <w:proofErr w:type="spellStart"/>
      <w:r w:rsidRPr="000226BE">
        <w:rPr>
          <w:rFonts w:ascii="Palatino Linotype" w:eastAsia="Times New Roman" w:hAnsi="Palatino Linotype" w:cs="Times New Roman"/>
          <w:b/>
          <w:sz w:val="24"/>
          <w:lang w:eastAsia="fr-FR"/>
        </w:rPr>
        <w:t>οιούμην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νῦν</w:t>
      </w:r>
      <w:proofErr w:type="spellEnd"/>
      <w:r w:rsidRPr="000226BE">
        <w:rPr>
          <w:rFonts w:ascii="Palatino Linotype" w:eastAsia="Times New Roman" w:hAnsi="Palatino Linotype" w:cs="Times New Roman"/>
          <w:b/>
          <w:sz w:val="24"/>
          <w:lang w:eastAsia="fr-FR"/>
        </w:rPr>
        <w:t xml:space="preserve"> δ' </w:t>
      </w:r>
      <w:proofErr w:type="spellStart"/>
      <w:r w:rsidRPr="000226BE">
        <w:rPr>
          <w:rFonts w:ascii="Palatino Linotype" w:eastAsia="Times New Roman" w:hAnsi="Palatino Linotype" w:cs="Times New Roman"/>
          <w:b/>
          <w:sz w:val="24"/>
          <w:lang w:eastAsia="fr-FR"/>
        </w:rPr>
        <w:t>οὐδὲν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εἰδὼς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τῶν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ἐσομένων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ἐκείνῃ</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τῇ</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νυκτί</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οὓς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οἷός</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τε</w:t>
      </w:r>
      <w:proofErr w:type="spellEnd"/>
      <w:r w:rsidRPr="000226BE">
        <w:rPr>
          <w:rFonts w:ascii="Palatino Linotype" w:eastAsia="Times New Roman" w:hAnsi="Palatino Linotype" w:cs="Times New Roman"/>
          <w:b/>
          <w:sz w:val="24"/>
          <w:lang w:eastAsia="fr-FR"/>
        </w:rPr>
        <w:t xml:space="preserve"> ἦ πα</w:t>
      </w:r>
      <w:proofErr w:type="spellStart"/>
      <w:r w:rsidRPr="000226BE">
        <w:rPr>
          <w:rFonts w:ascii="Palatino Linotype" w:eastAsia="Times New Roman" w:hAnsi="Palatino Linotype" w:cs="Times New Roman"/>
          <w:b/>
          <w:sz w:val="24"/>
          <w:lang w:eastAsia="fr-FR"/>
        </w:rPr>
        <w:t>ρέλ</w:t>
      </w:r>
      <w:proofErr w:type="spellEnd"/>
      <w:r w:rsidRPr="000226BE">
        <w:rPr>
          <w:rFonts w:ascii="Palatino Linotype" w:eastAsia="Times New Roman" w:hAnsi="Palatino Linotype" w:cs="Times New Roman"/>
          <w:b/>
          <w:sz w:val="24"/>
          <w:lang w:eastAsia="fr-FR"/>
        </w:rPr>
        <w:t>αβ</w:t>
      </w:r>
      <w:proofErr w:type="spellStart"/>
      <w:r w:rsidRPr="000226BE">
        <w:rPr>
          <w:rFonts w:ascii="Palatino Linotype" w:eastAsia="Times New Roman" w:hAnsi="Palatino Linotype" w:cs="Times New Roman"/>
          <w:b/>
          <w:sz w:val="24"/>
          <w:lang w:eastAsia="fr-FR"/>
        </w:rPr>
        <w:t>ον</w:t>
      </w:r>
      <w:proofErr w:type="spellEnd"/>
      <w:r w:rsidRPr="000226BE">
        <w:rPr>
          <w:rFonts w:ascii="Palatino Linotype" w:eastAsia="Times New Roman" w:hAnsi="Palatino Linotype" w:cs="Times New Roman"/>
          <w:b/>
          <w:sz w:val="24"/>
          <w:lang w:eastAsia="fr-FR"/>
        </w:rPr>
        <w:t xml:space="preserve">. Καί </w:t>
      </w:r>
      <w:proofErr w:type="spellStart"/>
      <w:r w:rsidRPr="000226BE">
        <w:rPr>
          <w:rFonts w:ascii="Palatino Linotype" w:eastAsia="Times New Roman" w:hAnsi="Palatino Linotype" w:cs="Times New Roman"/>
          <w:b/>
          <w:sz w:val="24"/>
          <w:lang w:eastAsia="fr-FR"/>
        </w:rPr>
        <w:t>μοι</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ἀνά</w:t>
      </w:r>
      <w:proofErr w:type="spellEnd"/>
      <w:r w:rsidRPr="000226BE">
        <w:rPr>
          <w:rFonts w:ascii="Palatino Linotype" w:eastAsia="Times New Roman" w:hAnsi="Palatino Linotype" w:cs="Times New Roman"/>
          <w:b/>
          <w:sz w:val="24"/>
          <w:lang w:eastAsia="fr-FR"/>
        </w:rPr>
        <w:t>β</w:t>
      </w:r>
      <w:proofErr w:type="spellStart"/>
      <w:r w:rsidRPr="000226BE">
        <w:rPr>
          <w:rFonts w:ascii="Palatino Linotype" w:eastAsia="Times New Roman" w:hAnsi="Palatino Linotype" w:cs="Times New Roman"/>
          <w:b/>
          <w:sz w:val="24"/>
          <w:lang w:eastAsia="fr-FR"/>
        </w:rPr>
        <w:t>ητε</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τούτων</w:t>
      </w:r>
      <w:proofErr w:type="spellEnd"/>
      <w:r w:rsidRPr="000226BE">
        <w:rPr>
          <w:rFonts w:ascii="Palatino Linotype" w:eastAsia="Times New Roman" w:hAnsi="Palatino Linotype" w:cs="Times New Roman"/>
          <w:b/>
          <w:sz w:val="24"/>
          <w:lang w:eastAsia="fr-FR"/>
        </w:rPr>
        <w:t xml:space="preserve"> </w:t>
      </w:r>
      <w:proofErr w:type="spellStart"/>
      <w:r w:rsidRPr="000226BE">
        <w:rPr>
          <w:rFonts w:ascii="Palatino Linotype" w:eastAsia="Times New Roman" w:hAnsi="Palatino Linotype" w:cs="Times New Roman"/>
          <w:b/>
          <w:sz w:val="24"/>
          <w:lang w:eastAsia="fr-FR"/>
        </w:rPr>
        <w:t>μάρτυρες</w:t>
      </w:r>
      <w:proofErr w:type="spellEnd"/>
      <w:r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 xml:space="preserve">Notes de la </w:t>
      </w:r>
      <w:r w:rsidR="000226BE">
        <w:rPr>
          <w:rFonts w:eastAsia="Times New Roman" w:cs="Times New Roman"/>
          <w:b/>
          <w:lang w:eastAsia="fr-FR"/>
        </w:rPr>
        <w:t>§.</w:t>
      </w:r>
      <w:r w:rsidRPr="000226BE">
        <w:rPr>
          <w:rFonts w:eastAsia="Times New Roman" w:cs="Times New Roman"/>
          <w:b/>
          <w:lang w:eastAsia="fr-FR"/>
        </w:rPr>
        <w:t xml:space="preserve"> 42 </w:t>
      </w:r>
    </w:p>
    <w:p w:rsidR="00147BF7" w:rsidRPr="000226BE" w:rsidRDefault="00147BF7" w:rsidP="00147BF7">
      <w:pPr>
        <w:pStyle w:val="Sansinterligne"/>
        <w:rPr>
          <w:rFonts w:eastAsia="Times New Roman" w:cstheme="minorHAnsi"/>
          <w:b/>
          <w:sz w:val="20"/>
          <w:szCs w:val="20"/>
          <w:lang w:eastAsia="fr-FR"/>
        </w:rPr>
      </w:pPr>
    </w:p>
    <w:p w:rsidR="00147BF7" w:rsidRPr="006E5992"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Pr="006E5992">
        <w:rPr>
          <w:rFonts w:eastAsia="Times New Roman" w:cstheme="minorHAnsi"/>
          <w:b/>
          <w:color w:val="2610DC"/>
          <w:lang w:eastAsia="fr-FR"/>
        </w:rPr>
        <w:t>[</w:t>
      </w:r>
      <w:r w:rsidR="006E5992" w:rsidRPr="006E5992">
        <w:rPr>
          <w:rFonts w:eastAsia="Times New Roman" w:cstheme="minorHAnsi"/>
          <w:b/>
          <w:color w:val="2610DC"/>
          <w:lang w:eastAsia="fr-FR"/>
        </w:rPr>
        <w:t>§</w:t>
      </w:r>
      <w:r w:rsidRPr="006E5992">
        <w:rPr>
          <w:rFonts w:eastAsia="Times New Roman" w:cstheme="minorHAnsi"/>
          <w:b/>
          <w:color w:val="2610DC"/>
          <w:lang w:eastAsia="fr-FR"/>
        </w:rPr>
        <w:t xml:space="preserve">42, </w:t>
      </w:r>
      <w:proofErr w:type="spellStart"/>
      <w:r w:rsidR="006E5992" w:rsidRPr="006E5992">
        <w:rPr>
          <w:rFonts w:eastAsia="Times New Roman" w:cstheme="minorHAnsi"/>
          <w:b/>
          <w:color w:val="2610DC"/>
          <w:lang w:eastAsia="fr-FR"/>
        </w:rPr>
        <w:t>phr</w:t>
      </w:r>
      <w:proofErr w:type="spellEnd"/>
      <w:r w:rsidR="006E5992" w:rsidRPr="006E5992">
        <w:rPr>
          <w:rFonts w:eastAsia="Times New Roman" w:cstheme="minorHAnsi"/>
          <w:b/>
          <w:color w:val="2610DC"/>
          <w:lang w:eastAsia="fr-FR"/>
        </w:rPr>
        <w:t>. 1</w:t>
      </w:r>
      <w:r w:rsidRPr="006E5992">
        <w:rPr>
          <w:rFonts w:eastAsia="Times New Roman" w:cstheme="minorHAnsi"/>
          <w:b/>
          <w:color w:val="2610DC"/>
          <w:lang w:eastAsia="fr-FR"/>
        </w:rPr>
        <w:t>]</w:t>
      </w:r>
      <w:r w:rsidRPr="006E5992">
        <w:rPr>
          <w:rFonts w:eastAsia="Times New Roman" w:cstheme="minorHAnsi"/>
          <w:b/>
          <w:lang w:eastAsia="fr-FR"/>
        </w:rPr>
        <w:t xml:space="preserve"> Κα</w:t>
      </w:r>
      <w:proofErr w:type="spellStart"/>
      <w:r w:rsidRPr="006E5992">
        <w:rPr>
          <w:rFonts w:eastAsia="Times New Roman" w:cstheme="minorHAnsi"/>
          <w:b/>
          <w:lang w:eastAsia="fr-FR"/>
        </w:rPr>
        <w:t>ίτοιγε</w:t>
      </w:r>
      <w:proofErr w:type="spellEnd"/>
      <w:r w:rsidRPr="006E5992">
        <w:rPr>
          <w:rFonts w:eastAsia="Times New Roman" w:cstheme="minorHAnsi"/>
          <w:b/>
          <w:lang w:eastAsia="fr-FR"/>
        </w:rPr>
        <w:t xml:space="preserve"> </w:t>
      </w:r>
      <w:proofErr w:type="spellStart"/>
      <w:r w:rsidRPr="006E5992">
        <w:rPr>
          <w:rFonts w:eastAsia="Times New Roman" w:cstheme="minorHAnsi"/>
          <w:b/>
          <w:lang w:eastAsia="fr-FR"/>
        </w:rPr>
        <w:t>εἰ</w:t>
      </w:r>
      <w:proofErr w:type="spellEnd"/>
      <w:r w:rsidRPr="006E5992">
        <w:rPr>
          <w:rFonts w:eastAsia="Times New Roman" w:cstheme="minorHAnsi"/>
          <w:b/>
          <w:lang w:eastAsia="fr-FR"/>
        </w:rPr>
        <w:t xml:space="preserve"> π</w:t>
      </w:r>
      <w:proofErr w:type="spellStart"/>
      <w:r w:rsidRPr="006E5992">
        <w:rPr>
          <w:rFonts w:eastAsia="Times New Roman" w:cstheme="minorHAnsi"/>
          <w:b/>
          <w:lang w:eastAsia="fr-FR"/>
        </w:rPr>
        <w:t>ροῄδη</w:t>
      </w:r>
      <w:proofErr w:type="spellEnd"/>
      <w:r w:rsidRPr="006E5992">
        <w:rPr>
          <w:rFonts w:eastAsia="Times New Roman" w:cstheme="minorHAnsi"/>
          <w:b/>
          <w:lang w:eastAsia="fr-FR"/>
        </w:rPr>
        <w:t xml:space="preserve">, </w:t>
      </w:r>
      <w:proofErr w:type="spellStart"/>
      <w:r w:rsidRPr="006E5992">
        <w:rPr>
          <w:rFonts w:eastAsia="Times New Roman" w:cstheme="minorHAnsi"/>
          <w:b/>
          <w:lang w:eastAsia="fr-FR"/>
        </w:rPr>
        <w:t>οὐκ</w:t>
      </w:r>
      <w:proofErr w:type="spellEnd"/>
      <w:r w:rsidRPr="006E5992">
        <w:rPr>
          <w:rFonts w:eastAsia="Times New Roman" w:cstheme="minorHAnsi"/>
          <w:b/>
          <w:lang w:eastAsia="fr-FR"/>
        </w:rPr>
        <w:t xml:space="preserve"> </w:t>
      </w:r>
      <w:proofErr w:type="spellStart"/>
      <w:r w:rsidRPr="006E5992">
        <w:rPr>
          <w:rFonts w:eastAsia="Times New Roman" w:cstheme="minorHAnsi"/>
          <w:b/>
          <w:lang w:eastAsia="fr-FR"/>
        </w:rPr>
        <w:t>ἂν</w:t>
      </w:r>
      <w:proofErr w:type="spellEnd"/>
      <w:r w:rsidRPr="006E5992">
        <w:rPr>
          <w:rFonts w:eastAsia="Times New Roman" w:cstheme="minorHAnsi"/>
          <w:b/>
          <w:lang w:eastAsia="fr-FR"/>
        </w:rPr>
        <w:t xml:space="preserve"> </w:t>
      </w:r>
      <w:proofErr w:type="spellStart"/>
      <w:r w:rsidRPr="006E5992">
        <w:rPr>
          <w:rFonts w:eastAsia="Times New Roman" w:cstheme="minorHAnsi"/>
          <w:b/>
          <w:lang w:eastAsia="fr-FR"/>
        </w:rPr>
        <w:t>δοκῶ</w:t>
      </w:r>
      <w:proofErr w:type="spellEnd"/>
      <w:r w:rsidRPr="006E5992">
        <w:rPr>
          <w:rFonts w:eastAsia="Times New Roman" w:cstheme="minorHAnsi"/>
          <w:b/>
          <w:lang w:eastAsia="fr-FR"/>
        </w:rPr>
        <w:t xml:space="preserve"> </w:t>
      </w:r>
      <w:proofErr w:type="spellStart"/>
      <w:r w:rsidRPr="006E5992">
        <w:rPr>
          <w:rFonts w:eastAsia="Times New Roman" w:cstheme="minorHAnsi"/>
          <w:b/>
          <w:lang w:eastAsia="fr-FR"/>
        </w:rPr>
        <w:t>ὑμῖν</w:t>
      </w:r>
      <w:proofErr w:type="spellEnd"/>
      <w:r w:rsidRPr="006E5992">
        <w:rPr>
          <w:rFonts w:eastAsia="Times New Roman" w:cstheme="minorHAnsi"/>
          <w:b/>
          <w:lang w:eastAsia="fr-FR"/>
        </w:rPr>
        <w:t xml:space="preserve"> καὶ </w:t>
      </w:r>
      <w:proofErr w:type="spellStart"/>
      <w:r w:rsidRPr="006E5992">
        <w:rPr>
          <w:rFonts w:eastAsia="Times New Roman" w:cstheme="minorHAnsi"/>
          <w:b/>
          <w:lang w:eastAsia="fr-FR"/>
        </w:rPr>
        <w:t>θερά</w:t>
      </w:r>
      <w:proofErr w:type="spellEnd"/>
      <w:r w:rsidRPr="006E5992">
        <w:rPr>
          <w:rFonts w:eastAsia="Times New Roman" w:cstheme="minorHAnsi"/>
          <w:b/>
          <w:lang w:eastAsia="fr-FR"/>
        </w:rPr>
        <w:t>π</w:t>
      </w:r>
      <w:proofErr w:type="spellStart"/>
      <w:r w:rsidRPr="006E5992">
        <w:rPr>
          <w:rFonts w:eastAsia="Times New Roman" w:cstheme="minorHAnsi"/>
          <w:b/>
          <w:lang w:eastAsia="fr-FR"/>
        </w:rPr>
        <w:t>οντ</w:t>
      </w:r>
      <w:proofErr w:type="spellEnd"/>
      <w:r w:rsidRPr="006E5992">
        <w:rPr>
          <w:rFonts w:eastAsia="Times New Roman" w:cstheme="minorHAnsi"/>
          <w:b/>
          <w:lang w:eastAsia="fr-FR"/>
        </w:rPr>
        <w:t>ας παρα</w:t>
      </w:r>
      <w:proofErr w:type="spellStart"/>
      <w:r w:rsidRPr="006E5992">
        <w:rPr>
          <w:rFonts w:eastAsia="Times New Roman" w:cstheme="minorHAnsi"/>
          <w:b/>
          <w:lang w:eastAsia="fr-FR"/>
        </w:rPr>
        <w:t>σκευάσ</w:t>
      </w:r>
      <w:proofErr w:type="spellEnd"/>
      <w:r w:rsidRPr="006E5992">
        <w:rPr>
          <w:rFonts w:eastAsia="Times New Roman" w:cstheme="minorHAnsi"/>
          <w:b/>
          <w:lang w:eastAsia="fr-FR"/>
        </w:rPr>
        <w:t>α</w:t>
      </w:r>
      <w:proofErr w:type="spellStart"/>
      <w:r w:rsidRPr="006E5992">
        <w:rPr>
          <w:rFonts w:eastAsia="Times New Roman" w:cstheme="minorHAnsi"/>
          <w:b/>
          <w:lang w:eastAsia="fr-FR"/>
        </w:rPr>
        <w:t>σθ</w:t>
      </w:r>
      <w:proofErr w:type="spellEnd"/>
      <w:r w:rsidRPr="006E5992">
        <w:rPr>
          <w:rFonts w:eastAsia="Times New Roman" w:cstheme="minorHAnsi"/>
          <w:b/>
          <w:lang w:eastAsia="fr-FR"/>
        </w:rPr>
        <w:t xml:space="preserve">αι καὶ </w:t>
      </w:r>
      <w:proofErr w:type="spellStart"/>
      <w:r w:rsidRPr="006E5992">
        <w:rPr>
          <w:rFonts w:eastAsia="Times New Roman" w:cstheme="minorHAnsi"/>
          <w:b/>
          <w:lang w:eastAsia="fr-FR"/>
        </w:rPr>
        <w:t>τοῖς</w:t>
      </w:r>
      <w:proofErr w:type="spellEnd"/>
      <w:r w:rsidRPr="006E5992">
        <w:rPr>
          <w:rFonts w:eastAsia="Times New Roman" w:cstheme="minorHAnsi"/>
          <w:b/>
          <w:lang w:eastAsia="fr-FR"/>
        </w:rPr>
        <w:t xml:space="preserve"> </w:t>
      </w:r>
      <w:proofErr w:type="spellStart"/>
      <w:r w:rsidRPr="006E5992">
        <w:rPr>
          <w:rFonts w:eastAsia="Times New Roman" w:cstheme="minorHAnsi"/>
          <w:b/>
          <w:lang w:eastAsia="fr-FR"/>
        </w:rPr>
        <w:t>φίλοις</w:t>
      </w:r>
      <w:proofErr w:type="spellEnd"/>
      <w:r w:rsidRPr="006E5992">
        <w:rPr>
          <w:rFonts w:eastAsia="Times New Roman" w:cstheme="minorHAnsi"/>
          <w:b/>
          <w:lang w:eastAsia="fr-FR"/>
        </w:rPr>
        <w:t xml:space="preserve"> παρα</w:t>
      </w:r>
      <w:proofErr w:type="spellStart"/>
      <w:r w:rsidRPr="006E5992">
        <w:rPr>
          <w:rFonts w:eastAsia="Times New Roman" w:cstheme="minorHAnsi"/>
          <w:b/>
          <w:lang w:eastAsia="fr-FR"/>
        </w:rPr>
        <w:t>γγεῖλ</w:t>
      </w:r>
      <w:proofErr w:type="spellEnd"/>
      <w:r w:rsidRPr="006E5992">
        <w:rPr>
          <w:rFonts w:eastAsia="Times New Roman" w:cstheme="minorHAnsi"/>
          <w:b/>
          <w:lang w:eastAsia="fr-FR"/>
        </w:rPr>
        <w:t xml:space="preserve">αι,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iCs/>
          <w:caps/>
          <w:color w:val="C00000"/>
          <w:sz w:val="20"/>
          <w:szCs w:val="20"/>
        </w:rPr>
        <w:t>Κ</w:t>
      </w:r>
      <w:r w:rsidRPr="000226BE">
        <w:rPr>
          <w:rFonts w:cstheme="minorHAnsi"/>
          <w:b/>
          <w:bCs/>
          <w:iCs/>
          <w:sz w:val="20"/>
          <w:szCs w:val="20"/>
        </w:rPr>
        <w:t>α</w:t>
      </w:r>
      <w:proofErr w:type="spellStart"/>
      <w:r w:rsidRPr="000226BE">
        <w:rPr>
          <w:rFonts w:cstheme="minorHAnsi"/>
          <w:b/>
          <w:bCs/>
          <w:iCs/>
          <w:sz w:val="20"/>
          <w:szCs w:val="20"/>
        </w:rPr>
        <w:t>ίτοι</w:t>
      </w:r>
      <w:proofErr w:type="spellEnd"/>
      <w:r w:rsidRPr="000226BE">
        <w:rPr>
          <w:rFonts w:cstheme="minorHAnsi"/>
          <w:b/>
          <w:bCs/>
          <w:iCs/>
          <w:sz w:val="20"/>
          <w:szCs w:val="20"/>
        </w:rPr>
        <w:t>,</w:t>
      </w:r>
      <w:r w:rsidRPr="000226BE">
        <w:rPr>
          <w:rFonts w:cstheme="minorHAnsi"/>
          <w:iCs/>
          <w:sz w:val="20"/>
          <w:szCs w:val="20"/>
        </w:rPr>
        <w:t xml:space="preserve"> </w:t>
      </w:r>
      <w:proofErr w:type="gramStart"/>
      <w:r w:rsidRPr="000226BE">
        <w:rPr>
          <w:rFonts w:cstheme="minorHAnsi"/>
          <w:i/>
          <w:iCs/>
          <w:sz w:val="20"/>
          <w:szCs w:val="20"/>
        </w:rPr>
        <w:t>adv</w:t>
      </w:r>
      <w:r w:rsidRPr="000226BE">
        <w:rPr>
          <w:rFonts w:cstheme="minorHAnsi"/>
          <w:iCs/>
          <w:sz w:val="20"/>
          <w:szCs w:val="20"/>
        </w:rPr>
        <w:t>.:</w:t>
      </w:r>
      <w:proofErr w:type="gramEnd"/>
      <w:r w:rsidRPr="000226BE">
        <w:rPr>
          <w:rFonts w:cstheme="minorHAnsi"/>
          <w:iCs/>
          <w:sz w:val="20"/>
          <w:szCs w:val="20"/>
        </w:rPr>
        <w:t xml:space="preserve">  </w:t>
      </w:r>
      <w:r w:rsidRPr="000226BE">
        <w:rPr>
          <w:rFonts w:cstheme="minorHAnsi"/>
          <w:b/>
          <w:bCs/>
          <w:iCs/>
          <w:sz w:val="20"/>
          <w:szCs w:val="20"/>
        </w:rPr>
        <w:t>1</w:t>
      </w:r>
      <w:r w:rsidRPr="000226BE">
        <w:rPr>
          <w:rFonts w:cstheme="minorHAnsi"/>
          <w:iCs/>
          <w:sz w:val="20"/>
          <w:szCs w:val="20"/>
        </w:rPr>
        <w:t xml:space="preserve"> et certes, et en vérité ;  </w:t>
      </w:r>
      <w:r w:rsidRPr="000226BE">
        <w:rPr>
          <w:rFonts w:cstheme="minorHAnsi"/>
          <w:b/>
          <w:bCs/>
          <w:iCs/>
          <w:sz w:val="20"/>
          <w:szCs w:val="20"/>
        </w:rPr>
        <w:t>2</w:t>
      </w:r>
      <w:r w:rsidRPr="000226BE">
        <w:rPr>
          <w:rFonts w:cstheme="minorHAnsi"/>
          <w:iCs/>
          <w:sz w:val="20"/>
          <w:szCs w:val="20"/>
        </w:rPr>
        <w:t xml:space="preserve"> quoi qu’il en soit, cependant, toutefois ;  </w:t>
      </w:r>
      <w:proofErr w:type="spellStart"/>
      <w:r w:rsidRPr="000226BE">
        <w:rPr>
          <w:rFonts w:cstheme="minorHAnsi"/>
          <w:i/>
          <w:iCs/>
          <w:sz w:val="20"/>
          <w:szCs w:val="20"/>
        </w:rPr>
        <w:t>souv</w:t>
      </w:r>
      <w:proofErr w:type="spellEnd"/>
      <w:r w:rsidRPr="000226BE">
        <w:rPr>
          <w:rFonts w:cstheme="minorHAnsi"/>
          <w:i/>
          <w:iCs/>
          <w:sz w:val="20"/>
          <w:szCs w:val="20"/>
        </w:rPr>
        <w:t>.</w:t>
      </w:r>
      <w:r w:rsidRPr="000226BE">
        <w:rPr>
          <w:rFonts w:cstheme="minorHAnsi"/>
          <w:sz w:val="20"/>
          <w:szCs w:val="20"/>
        </w:rPr>
        <w:t xml:space="preserve"> renforcé par </w:t>
      </w:r>
      <w:proofErr w:type="spellStart"/>
      <w:r w:rsidRPr="000226BE">
        <w:rPr>
          <w:rFonts w:cstheme="minorHAnsi"/>
          <w:sz w:val="20"/>
          <w:szCs w:val="20"/>
        </w:rPr>
        <w:t>γε</w:t>
      </w:r>
      <w:proofErr w:type="spellEnd"/>
      <w:r w:rsidRPr="000226BE">
        <w:rPr>
          <w:rFonts w:cstheme="minorHAnsi"/>
          <w:sz w:val="20"/>
          <w:szCs w:val="20"/>
        </w:rPr>
        <w:t xml:space="preserve"> : κα</w:t>
      </w:r>
      <w:proofErr w:type="spellStart"/>
      <w:r w:rsidRPr="000226BE">
        <w:rPr>
          <w:rFonts w:cstheme="minorHAnsi"/>
          <w:sz w:val="20"/>
          <w:szCs w:val="20"/>
        </w:rPr>
        <w:t>ίτοιγε</w:t>
      </w:r>
      <w:proofErr w:type="spellEnd"/>
      <w:r w:rsidRPr="000226BE">
        <w:rPr>
          <w:rFonts w:cstheme="minorHAnsi"/>
          <w:sz w:val="20"/>
          <w:szCs w:val="20"/>
        </w:rPr>
        <w:t>, d</w:t>
      </w:r>
      <w:r w:rsidRPr="000226BE">
        <w:rPr>
          <w:rFonts w:cstheme="minorHAnsi"/>
          <w:i/>
          <w:iCs/>
          <w:sz w:val="20"/>
          <w:szCs w:val="20"/>
        </w:rPr>
        <w:t xml:space="preserve">'ord. </w:t>
      </w:r>
      <w:proofErr w:type="gramStart"/>
      <w:r w:rsidRPr="000226BE">
        <w:rPr>
          <w:rFonts w:cstheme="minorHAnsi"/>
          <w:i/>
          <w:iCs/>
          <w:sz w:val="20"/>
          <w:szCs w:val="20"/>
        </w:rPr>
        <w:t>séparés</w:t>
      </w:r>
      <w:proofErr w:type="gramEnd"/>
      <w:r w:rsidRPr="000226BE">
        <w:rPr>
          <w:rFonts w:cstheme="minorHAnsi"/>
          <w:i/>
          <w:iCs/>
          <w:sz w:val="20"/>
          <w:szCs w:val="20"/>
        </w:rPr>
        <w:t xml:space="preserve"> :</w:t>
      </w:r>
      <w:r w:rsidRPr="000226BE">
        <w:rPr>
          <w:rFonts w:cstheme="minorHAnsi"/>
          <w:sz w:val="20"/>
          <w:szCs w:val="20"/>
        </w:rPr>
        <w:t xml:space="preserve"> κα</w:t>
      </w:r>
      <w:proofErr w:type="spellStart"/>
      <w:r w:rsidRPr="000226BE">
        <w:rPr>
          <w:rFonts w:cstheme="minorHAnsi"/>
          <w:sz w:val="20"/>
          <w:szCs w:val="20"/>
        </w:rPr>
        <w:t>ίτοι</w:t>
      </w:r>
      <w:proofErr w:type="spellEnd"/>
      <w:r w:rsidRPr="000226BE">
        <w:rPr>
          <w:rFonts w:cstheme="minorHAnsi"/>
          <w:sz w:val="20"/>
          <w:szCs w:val="20"/>
        </w:rPr>
        <w:t xml:space="preserve">... </w:t>
      </w:r>
      <w:proofErr w:type="spellStart"/>
      <w:r w:rsidRPr="000226BE">
        <w:rPr>
          <w:rFonts w:cstheme="minorHAnsi"/>
          <w:sz w:val="20"/>
          <w:szCs w:val="20"/>
        </w:rPr>
        <w:t>γε</w:t>
      </w:r>
      <w:proofErr w:type="spellEnd"/>
      <w:r w:rsidRPr="000226BE">
        <w:rPr>
          <w:rFonts w:cstheme="minorHAnsi"/>
          <w:sz w:val="20"/>
          <w:szCs w:val="20"/>
        </w:rPr>
        <w:t xml:space="preserve"> ; </w:t>
      </w:r>
      <w:r w:rsidRPr="000226BE">
        <w:rPr>
          <w:rFonts w:cstheme="minorHAnsi"/>
          <w:iCs/>
          <w:sz w:val="20"/>
          <w:szCs w:val="20"/>
        </w:rPr>
        <w:t xml:space="preserve"> </w:t>
      </w:r>
      <w:r w:rsidRPr="000226BE">
        <w:rPr>
          <w:rFonts w:cstheme="minorHAnsi"/>
          <w:b/>
          <w:bCs/>
          <w:iCs/>
          <w:sz w:val="20"/>
          <w:szCs w:val="20"/>
        </w:rPr>
        <w:t>3</w:t>
      </w:r>
      <w:r w:rsidRPr="000226BE">
        <w:rPr>
          <w:rFonts w:cstheme="minorHAnsi"/>
          <w:iCs/>
          <w:sz w:val="20"/>
          <w:szCs w:val="20"/>
        </w:rPr>
        <w:t xml:space="preserve"> quoique, devant un </w:t>
      </w:r>
      <w:proofErr w:type="spellStart"/>
      <w:r w:rsidRPr="000226BE">
        <w:rPr>
          <w:rFonts w:cstheme="minorHAnsi"/>
          <w:iCs/>
          <w:sz w:val="20"/>
          <w:szCs w:val="20"/>
        </w:rPr>
        <w:t>partcp</w:t>
      </w:r>
      <w:proofErr w:type="spellEnd"/>
      <w:r w:rsidRPr="000226BE">
        <w:rPr>
          <w:rFonts w:cstheme="minorHAnsi"/>
          <w:iCs/>
          <w:sz w:val="20"/>
          <w:szCs w:val="20"/>
        </w:rPr>
        <w:t>..</w:t>
      </w:r>
    </w:p>
    <w:p w:rsidR="00147BF7" w:rsidRPr="000226BE" w:rsidRDefault="00147BF7" w:rsidP="00147BF7">
      <w:pPr>
        <w:pStyle w:val="Sansinterligne"/>
        <w:rPr>
          <w:rFonts w:cstheme="minorHAnsi"/>
          <w:sz w:val="20"/>
          <w:szCs w:val="20"/>
        </w:rPr>
      </w:pPr>
      <w:proofErr w:type="spellStart"/>
      <w:proofErr w:type="gramStart"/>
      <w:r w:rsidRPr="000226BE">
        <w:rPr>
          <w:rFonts w:cstheme="minorHAnsi"/>
          <w:b/>
          <w:bCs/>
          <w:caps/>
          <w:color w:val="C00000"/>
          <w:sz w:val="20"/>
          <w:szCs w:val="20"/>
        </w:rPr>
        <w:t>π</w:t>
      </w:r>
      <w:r w:rsidRPr="000226BE">
        <w:rPr>
          <w:rFonts w:cstheme="minorHAnsi"/>
          <w:b/>
          <w:bCs/>
          <w:sz w:val="20"/>
          <w:szCs w:val="20"/>
        </w:rPr>
        <w:t>ρόοιδ</w:t>
      </w:r>
      <w:proofErr w:type="spellEnd"/>
      <w:r w:rsidRPr="000226BE">
        <w:rPr>
          <w:rFonts w:cstheme="minorHAnsi"/>
          <w:b/>
          <w:bCs/>
          <w:sz w:val="20"/>
          <w:szCs w:val="20"/>
        </w:rPr>
        <w:t xml:space="preserve">α,  </w:t>
      </w:r>
      <w:r w:rsidRPr="000226BE">
        <w:rPr>
          <w:rFonts w:cstheme="minorHAnsi"/>
          <w:sz w:val="20"/>
          <w:szCs w:val="20"/>
        </w:rPr>
        <w:t xml:space="preserve"> </w:t>
      </w:r>
      <w:proofErr w:type="gramEnd"/>
      <w:r w:rsidRPr="000226BE">
        <w:rPr>
          <w:rFonts w:cstheme="minorHAnsi"/>
          <w:sz w:val="20"/>
          <w:szCs w:val="20"/>
        </w:rPr>
        <w:t xml:space="preserve"> Classé dans Bailly  </w:t>
      </w:r>
      <w:proofErr w:type="spellStart"/>
      <w:r w:rsidRPr="000226BE">
        <w:rPr>
          <w:rFonts w:cstheme="minorHAnsi"/>
          <w:sz w:val="20"/>
          <w:szCs w:val="20"/>
        </w:rPr>
        <w:t>cō</w:t>
      </w:r>
      <w:proofErr w:type="spellEnd"/>
      <w:r w:rsidRPr="000226BE">
        <w:rPr>
          <w:rFonts w:cstheme="minorHAnsi"/>
          <w:sz w:val="20"/>
          <w:szCs w:val="20"/>
        </w:rPr>
        <w:t xml:space="preserve"> </w:t>
      </w:r>
      <w:proofErr w:type="spellStart"/>
      <w:r w:rsidRPr="000226BE">
        <w:rPr>
          <w:rFonts w:cstheme="minorHAnsi"/>
          <w:sz w:val="20"/>
          <w:szCs w:val="20"/>
        </w:rPr>
        <w:t>pft</w:t>
      </w:r>
      <w:proofErr w:type="spellEnd"/>
      <w:r w:rsidRPr="000226BE">
        <w:rPr>
          <w:rFonts w:cstheme="minorHAnsi"/>
          <w:sz w:val="20"/>
          <w:szCs w:val="20"/>
        </w:rPr>
        <w:t xml:space="preserve"> de </w:t>
      </w:r>
      <w:proofErr w:type="spellStart"/>
      <w:r w:rsidRPr="000226BE">
        <w:rPr>
          <w:rFonts w:eastAsia="Times New Roman" w:cstheme="minorHAnsi"/>
          <w:b/>
          <w:bCs/>
          <w:caps/>
          <w:color w:val="C00000"/>
          <w:sz w:val="20"/>
          <w:szCs w:val="20"/>
          <w:lang w:eastAsia="fr-FR"/>
        </w:rPr>
        <w:t>π</w:t>
      </w:r>
      <w:r w:rsidRPr="000226BE">
        <w:rPr>
          <w:rFonts w:eastAsia="Times New Roman" w:cstheme="minorHAnsi"/>
          <w:b/>
          <w:bCs/>
          <w:sz w:val="20"/>
          <w:szCs w:val="20"/>
          <w:lang w:eastAsia="fr-FR"/>
        </w:rPr>
        <w:t>ροοράω</w:t>
      </w:r>
      <w:proofErr w:type="spellEnd"/>
      <w:r w:rsidRPr="000226BE">
        <w:rPr>
          <w:rFonts w:eastAsia="Times New Roman" w:cstheme="minorHAnsi"/>
          <w:b/>
          <w:bCs/>
          <w:sz w:val="20"/>
          <w:szCs w:val="20"/>
          <w:lang w:eastAsia="fr-FR"/>
        </w:rPr>
        <w:t>-ῶ</w:t>
      </w:r>
      <w:r w:rsidRPr="000226BE">
        <w:rPr>
          <w:rFonts w:eastAsia="Times New Roman" w:cstheme="minorHAnsi"/>
          <w:b/>
          <w:sz w:val="20"/>
          <w:szCs w:val="20"/>
          <w:lang w:eastAsia="fr-FR"/>
        </w:rPr>
        <w:t xml:space="preserve">  —[ </w:t>
      </w:r>
      <w:r w:rsidRPr="000226BE">
        <w:rPr>
          <w:rFonts w:eastAsia="Times New Roman" w:cstheme="minorHAnsi"/>
          <w:i/>
          <w:iCs/>
          <w:sz w:val="20"/>
          <w:szCs w:val="20"/>
          <w:lang w:eastAsia="fr-FR"/>
        </w:rPr>
        <w:t>f.</w:t>
      </w:r>
      <w:r w:rsidRPr="000226BE">
        <w:rPr>
          <w:rFonts w:eastAsia="Times New Roman" w:cstheme="minorHAnsi"/>
          <w:sz w:val="20"/>
          <w:szCs w:val="20"/>
          <w:lang w:eastAsia="fr-FR"/>
        </w:rPr>
        <w:t xml:space="preserve"> π</w:t>
      </w:r>
      <w:proofErr w:type="spellStart"/>
      <w:r w:rsidRPr="000226BE">
        <w:rPr>
          <w:rFonts w:eastAsia="Times New Roman" w:cstheme="minorHAnsi"/>
          <w:sz w:val="20"/>
          <w:szCs w:val="20"/>
          <w:lang w:eastAsia="fr-FR"/>
        </w:rPr>
        <w:t>ροόψομ</w:t>
      </w:r>
      <w:proofErr w:type="spellEnd"/>
      <w:r w:rsidRPr="000226BE">
        <w:rPr>
          <w:rFonts w:eastAsia="Times New Roman" w:cstheme="minorHAnsi"/>
          <w:sz w:val="20"/>
          <w:szCs w:val="20"/>
          <w:lang w:eastAsia="fr-FR"/>
        </w:rPr>
        <w:t xml:space="preserve">αι ; </w:t>
      </w:r>
      <w:r w:rsidRPr="000226BE">
        <w:rPr>
          <w:rFonts w:eastAsia="Times New Roman" w:cstheme="minorHAnsi"/>
          <w:i/>
          <w:iCs/>
          <w:sz w:val="20"/>
          <w:szCs w:val="20"/>
          <w:lang w:eastAsia="fr-FR"/>
        </w:rPr>
        <w:t>ao. 2</w:t>
      </w:r>
      <w:r w:rsidRPr="000226BE">
        <w:rPr>
          <w:rFonts w:eastAsia="Times New Roman" w:cstheme="minorHAnsi"/>
          <w:sz w:val="20"/>
          <w:szCs w:val="20"/>
          <w:lang w:eastAsia="fr-FR"/>
        </w:rPr>
        <w:t xml:space="preserve"> π</w:t>
      </w:r>
      <w:proofErr w:type="spellStart"/>
      <w:r w:rsidRPr="000226BE">
        <w:rPr>
          <w:rFonts w:eastAsia="Times New Roman" w:cstheme="minorHAnsi"/>
          <w:sz w:val="20"/>
          <w:szCs w:val="20"/>
          <w:lang w:eastAsia="fr-FR"/>
        </w:rPr>
        <w:t>ροεῖδον</w:t>
      </w:r>
      <w:proofErr w:type="spellEnd"/>
      <w:r w:rsidRPr="000226BE">
        <w:rPr>
          <w:rFonts w:eastAsia="Times New Roman" w:cstheme="minorHAnsi"/>
          <w:sz w:val="20"/>
          <w:szCs w:val="20"/>
          <w:lang w:eastAsia="fr-FR"/>
        </w:rPr>
        <w:t xml:space="preserve"> ; </w:t>
      </w:r>
      <w:proofErr w:type="spellStart"/>
      <w:r w:rsidRPr="000226BE">
        <w:rPr>
          <w:rFonts w:eastAsia="Times New Roman" w:cstheme="minorHAnsi"/>
          <w:i/>
          <w:iCs/>
          <w:sz w:val="20"/>
          <w:szCs w:val="20"/>
          <w:lang w:eastAsia="fr-FR"/>
        </w:rPr>
        <w:t>pft</w:t>
      </w:r>
      <w:proofErr w:type="spellEnd"/>
      <w:proofErr w:type="gramStart"/>
      <w:r w:rsidRPr="000226BE">
        <w:rPr>
          <w:rFonts w:eastAsia="Times New Roman" w:cstheme="minorHAnsi"/>
          <w:i/>
          <w:iCs/>
          <w:sz w:val="20"/>
          <w:szCs w:val="20"/>
          <w:lang w:eastAsia="fr-FR"/>
        </w:rPr>
        <w:t>.:</w:t>
      </w:r>
      <w:proofErr w:type="gramEnd"/>
      <w:r w:rsidRPr="000226BE">
        <w:rPr>
          <w:rFonts w:eastAsia="Times New Roman" w:cstheme="minorHAnsi"/>
          <w:i/>
          <w:iCs/>
          <w:sz w:val="20"/>
          <w:szCs w:val="20"/>
          <w:lang w:eastAsia="fr-FR"/>
        </w:rPr>
        <w:t xml:space="preserve"> </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ρόοιδ</w:t>
      </w:r>
      <w:proofErr w:type="spellEnd"/>
      <w:r w:rsidRPr="000226BE">
        <w:rPr>
          <w:rFonts w:eastAsia="Times New Roman" w:cstheme="minorHAnsi"/>
          <w:b/>
          <w:sz w:val="20"/>
          <w:szCs w:val="20"/>
          <w:lang w:eastAsia="fr-FR"/>
        </w:rPr>
        <w:t>α</w:t>
      </w:r>
      <w:r w:rsidRPr="000226BE">
        <w:rPr>
          <w:rFonts w:eastAsia="Times New Roman" w:cstheme="minorHAnsi"/>
          <w:sz w:val="20"/>
          <w:szCs w:val="20"/>
          <w:lang w:eastAsia="fr-FR"/>
        </w:rPr>
        <w:t xml:space="preserve">, </w:t>
      </w:r>
      <w:r w:rsidRPr="000226BE">
        <w:rPr>
          <w:rFonts w:eastAsia="Times New Roman" w:cstheme="minorHAnsi"/>
          <w:i/>
          <w:iCs/>
          <w:sz w:val="20"/>
          <w:szCs w:val="20"/>
          <w:lang w:eastAsia="fr-FR"/>
        </w:rPr>
        <w:t>d'où inf.</w:t>
      </w:r>
      <w:r w:rsidRPr="000226BE">
        <w:rPr>
          <w:rFonts w:eastAsia="Times New Roman" w:cstheme="minorHAnsi"/>
          <w:sz w:val="20"/>
          <w:szCs w:val="20"/>
          <w:lang w:eastAsia="fr-FR"/>
        </w:rPr>
        <w:t xml:space="preserve"> π</w:t>
      </w:r>
      <w:proofErr w:type="spellStart"/>
      <w:r w:rsidRPr="000226BE">
        <w:rPr>
          <w:rFonts w:eastAsia="Times New Roman" w:cstheme="minorHAnsi"/>
          <w:sz w:val="20"/>
          <w:szCs w:val="20"/>
          <w:lang w:eastAsia="fr-FR"/>
        </w:rPr>
        <w:t>ροειδέν</w:t>
      </w:r>
      <w:proofErr w:type="spellEnd"/>
      <w:r w:rsidRPr="000226BE">
        <w:rPr>
          <w:rFonts w:eastAsia="Times New Roman" w:cstheme="minorHAnsi"/>
          <w:sz w:val="20"/>
          <w:szCs w:val="20"/>
          <w:lang w:eastAsia="fr-FR"/>
        </w:rPr>
        <w:t xml:space="preserve">αι); </w:t>
      </w:r>
      <w:r w:rsidRPr="000226BE">
        <w:rPr>
          <w:rFonts w:eastAsia="Times New Roman" w:cstheme="minorHAnsi"/>
          <w:i/>
          <w:sz w:val="20"/>
          <w:szCs w:val="20"/>
          <w:lang w:eastAsia="fr-FR"/>
        </w:rPr>
        <w:t>ici</w:t>
      </w:r>
      <w:r w:rsidRPr="000226BE">
        <w:rPr>
          <w:rFonts w:eastAsia="Times New Roman" w:cstheme="minorHAnsi"/>
          <w:sz w:val="20"/>
          <w:szCs w:val="20"/>
          <w:lang w:eastAsia="fr-FR"/>
        </w:rPr>
        <w:t xml:space="preserve"> </w:t>
      </w:r>
      <w:proofErr w:type="spellStart"/>
      <w:r w:rsidRPr="000226BE">
        <w:rPr>
          <w:rFonts w:eastAsia="Times New Roman" w:cstheme="minorHAnsi"/>
          <w:sz w:val="20"/>
          <w:szCs w:val="20"/>
          <w:lang w:eastAsia="fr-FR"/>
        </w:rPr>
        <w:t>pqpft</w:t>
      </w:r>
      <w:proofErr w:type="spellEnd"/>
      <w:r w:rsidRPr="000226BE">
        <w:rPr>
          <w:rFonts w:eastAsia="Times New Roman" w:cstheme="minorHAnsi"/>
          <w:sz w:val="20"/>
          <w:szCs w:val="20"/>
          <w:lang w:eastAsia="fr-FR"/>
        </w:rPr>
        <w:t xml:space="preserve"> </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ροῄδη</w:t>
      </w:r>
      <w:proofErr w:type="spellEnd"/>
      <w:r w:rsidRPr="000226BE">
        <w:rPr>
          <w:rFonts w:eastAsia="Times New Roman" w:cstheme="minorHAnsi"/>
          <w:sz w:val="20"/>
          <w:szCs w:val="20"/>
          <w:lang w:eastAsia="fr-FR"/>
        </w:rPr>
        <w:t xml:space="preserve"> / </w:t>
      </w:r>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ροῄδειν</w:t>
      </w:r>
      <w:proofErr w:type="spellEnd"/>
      <w:r w:rsidRPr="000226BE">
        <w:rPr>
          <w:rFonts w:eastAsia="Times New Roman" w:cstheme="minorHAnsi"/>
          <w:sz w:val="20"/>
          <w:szCs w:val="20"/>
          <w:lang w:eastAsia="fr-FR"/>
        </w:rPr>
        <w:t xml:space="preserve"> </w:t>
      </w:r>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w:t>
      </w:r>
      <w:r w:rsidRPr="000226BE">
        <w:rPr>
          <w:rFonts w:eastAsia="Times New Roman" w:cstheme="minorHAnsi"/>
          <w:bCs/>
          <w:sz w:val="20"/>
          <w:szCs w:val="20"/>
          <w:lang w:eastAsia="fr-FR"/>
        </w:rPr>
        <w:t>I</w:t>
      </w:r>
      <w:r w:rsidRPr="000226BE">
        <w:rPr>
          <w:rFonts w:eastAsia="Times New Roman" w:cstheme="minorHAnsi"/>
          <w:sz w:val="20"/>
          <w:szCs w:val="20"/>
          <w:lang w:eastAsia="fr-FR"/>
        </w:rPr>
        <w:t xml:space="preserve"> voir en avant;  prévoir, connaître d'avance, </w:t>
      </w:r>
      <w:r w:rsidRPr="000226BE">
        <w:rPr>
          <w:rFonts w:eastAsia="Times New Roman" w:cstheme="minorHAnsi"/>
          <w:i/>
          <w:iCs/>
          <w:sz w:val="20"/>
          <w:szCs w:val="20"/>
          <w:lang w:eastAsia="fr-FR"/>
        </w:rPr>
        <w:t>acc.</w:t>
      </w:r>
      <w:r w:rsidRPr="000226BE">
        <w:rPr>
          <w:rFonts w:eastAsia="Times New Roman" w:cstheme="minorHAnsi"/>
          <w:sz w:val="20"/>
          <w:szCs w:val="20"/>
          <w:lang w:eastAsia="fr-FR"/>
        </w:rPr>
        <w:t xml:space="preserve">  […].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δοκῶ</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ὑμῖν</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inf</w:t>
      </w:r>
      <w:proofErr w:type="spellEnd"/>
      <w:r w:rsidRPr="000226BE">
        <w:rPr>
          <w:rFonts w:eastAsia="Times New Roman" w:cstheme="minorHAnsi"/>
          <w:b/>
          <w:sz w:val="20"/>
          <w:szCs w:val="20"/>
          <w:lang w:eastAsia="fr-FR"/>
        </w:rPr>
        <w:t xml:space="preserve"> : </w:t>
      </w:r>
      <w:r w:rsidRPr="000226BE">
        <w:rPr>
          <w:rFonts w:eastAsia="Times New Roman" w:cstheme="minorHAnsi"/>
          <w:i/>
          <w:sz w:val="20"/>
          <w:szCs w:val="20"/>
          <w:lang w:eastAsia="fr-FR"/>
        </w:rPr>
        <w:t xml:space="preserve">cst personnelle : voir supra.  </w:t>
      </w:r>
      <w:proofErr w:type="spellStart"/>
      <w:r w:rsidRPr="000226BE">
        <w:rPr>
          <w:rFonts w:eastAsia="Times New Roman" w:cstheme="minorHAnsi"/>
          <w:b/>
          <w:sz w:val="20"/>
          <w:szCs w:val="20"/>
          <w:lang w:eastAsia="fr-FR"/>
        </w:rPr>
        <w:t>Ἄν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 xml:space="preserve">porte sur les inf. </w:t>
      </w:r>
      <w:r w:rsidRPr="000226BE">
        <w:rPr>
          <w:rFonts w:eastAsia="Times New Roman" w:cstheme="minorHAnsi"/>
          <w:b/>
          <w:sz w:val="20"/>
          <w:szCs w:val="20"/>
          <w:lang w:eastAsia="fr-FR"/>
        </w:rPr>
        <w:t>παρα</w:t>
      </w:r>
      <w:proofErr w:type="spellStart"/>
      <w:r w:rsidRPr="000226BE">
        <w:rPr>
          <w:rFonts w:eastAsia="Times New Roman" w:cstheme="minorHAnsi"/>
          <w:b/>
          <w:sz w:val="20"/>
          <w:szCs w:val="20"/>
          <w:lang w:eastAsia="fr-FR"/>
        </w:rPr>
        <w:t>σκευάσ</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σθ</w:t>
      </w:r>
      <w:proofErr w:type="spellEnd"/>
      <w:r w:rsidRPr="000226BE">
        <w:rPr>
          <w:rFonts w:eastAsia="Times New Roman" w:cstheme="minorHAnsi"/>
          <w:b/>
          <w:sz w:val="20"/>
          <w:szCs w:val="20"/>
          <w:lang w:eastAsia="fr-FR"/>
        </w:rPr>
        <w:t xml:space="preserve">αι </w:t>
      </w:r>
      <w:r w:rsidRPr="000226BE">
        <w:rPr>
          <w:rFonts w:eastAsia="Times New Roman" w:cstheme="minorHAnsi"/>
          <w:sz w:val="20"/>
          <w:szCs w:val="20"/>
          <w:lang w:eastAsia="fr-FR"/>
        </w:rPr>
        <w:t>&amp;</w:t>
      </w:r>
      <w:r w:rsidRPr="000226BE">
        <w:rPr>
          <w:rFonts w:eastAsia="Times New Roman" w:cstheme="minorHAnsi"/>
          <w:b/>
          <w:sz w:val="20"/>
          <w:szCs w:val="20"/>
          <w:lang w:eastAsia="fr-FR"/>
        </w:rPr>
        <w:t xml:space="preserve"> παρα</w:t>
      </w:r>
      <w:proofErr w:type="spellStart"/>
      <w:r w:rsidRPr="000226BE">
        <w:rPr>
          <w:rFonts w:eastAsia="Times New Roman" w:cstheme="minorHAnsi"/>
          <w:b/>
          <w:sz w:val="20"/>
          <w:szCs w:val="20"/>
          <w:lang w:eastAsia="fr-FR"/>
        </w:rPr>
        <w:t>γγεῖλ</w:t>
      </w:r>
      <w:proofErr w:type="spellEnd"/>
      <w:r w:rsidRPr="000226BE">
        <w:rPr>
          <w:rFonts w:eastAsia="Times New Roman" w:cstheme="minorHAnsi"/>
          <w:b/>
          <w:sz w:val="20"/>
          <w:szCs w:val="20"/>
          <w:lang w:eastAsia="fr-FR"/>
        </w:rPr>
        <w:t xml:space="preserve">αι.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Θ</w:t>
      </w:r>
      <w:r w:rsidRPr="000226BE">
        <w:rPr>
          <w:rFonts w:cstheme="minorHAnsi"/>
          <w:b/>
          <w:sz w:val="20"/>
          <w:szCs w:val="20"/>
        </w:rPr>
        <w:t>ερά</w:t>
      </w:r>
      <w:proofErr w:type="spellEnd"/>
      <w:r w:rsidRPr="000226BE">
        <w:rPr>
          <w:rFonts w:cstheme="minorHAnsi"/>
          <w:b/>
          <w:sz w:val="20"/>
          <w:szCs w:val="20"/>
        </w:rPr>
        <w:t>π</w:t>
      </w:r>
      <w:proofErr w:type="spellStart"/>
      <w:r w:rsidRPr="000226BE">
        <w:rPr>
          <w:rFonts w:cstheme="minorHAnsi"/>
          <w:b/>
          <w:sz w:val="20"/>
          <w:szCs w:val="20"/>
        </w:rPr>
        <w:t>ων</w:t>
      </w:r>
      <w:proofErr w:type="spellEnd"/>
      <w:r w:rsidRPr="000226BE">
        <w:rPr>
          <w:rFonts w:cstheme="minorHAnsi"/>
          <w:b/>
          <w:sz w:val="20"/>
          <w:szCs w:val="20"/>
        </w:rPr>
        <w:t xml:space="preserve">, </w:t>
      </w:r>
      <w:proofErr w:type="spellStart"/>
      <w:r w:rsidRPr="000226BE">
        <w:rPr>
          <w:rFonts w:cstheme="minorHAnsi"/>
          <w:b/>
          <w:sz w:val="20"/>
          <w:szCs w:val="20"/>
        </w:rPr>
        <w:t>οντος</w:t>
      </w:r>
      <w:proofErr w:type="spellEnd"/>
      <w:r w:rsidRPr="000226BE">
        <w:rPr>
          <w:rFonts w:cstheme="minorHAnsi"/>
          <w:b/>
          <w:sz w:val="20"/>
          <w:szCs w:val="20"/>
        </w:rPr>
        <w:t xml:space="preserve"> (ὁ) </w:t>
      </w:r>
      <w:r w:rsidRPr="000226BE">
        <w:rPr>
          <w:rFonts w:cstheme="minorHAnsi"/>
          <w:sz w:val="20"/>
          <w:szCs w:val="20"/>
        </w:rPr>
        <w:t xml:space="preserve">: serviteur.  </w:t>
      </w:r>
    </w:p>
    <w:p w:rsidR="00147BF7" w:rsidRPr="000226BE" w:rsidRDefault="00147BF7" w:rsidP="00147BF7">
      <w:pPr>
        <w:pStyle w:val="Sansinterligne"/>
        <w:rPr>
          <w:rFonts w:cstheme="minorHAnsi"/>
          <w:sz w:val="20"/>
          <w:szCs w:val="20"/>
        </w:rPr>
      </w:pPr>
      <w:r w:rsidRPr="000226BE">
        <w:rPr>
          <w:rFonts w:cstheme="minorHAnsi"/>
          <w:b/>
          <w:caps/>
          <w:color w:val="C00000"/>
          <w:sz w:val="20"/>
          <w:szCs w:val="20"/>
        </w:rPr>
        <w:t>π</w:t>
      </w:r>
      <w:r w:rsidRPr="000226BE">
        <w:rPr>
          <w:rFonts w:cstheme="minorHAnsi"/>
          <w:b/>
          <w:sz w:val="20"/>
          <w:szCs w:val="20"/>
        </w:rPr>
        <w:t>αρα</w:t>
      </w:r>
      <w:proofErr w:type="spellStart"/>
      <w:r w:rsidRPr="000226BE">
        <w:rPr>
          <w:rFonts w:cstheme="minorHAnsi"/>
          <w:b/>
          <w:sz w:val="20"/>
          <w:szCs w:val="20"/>
        </w:rPr>
        <w:t>σκευάζομ</w:t>
      </w:r>
      <w:proofErr w:type="spellEnd"/>
      <w:r w:rsidRPr="000226BE">
        <w:rPr>
          <w:rFonts w:cstheme="minorHAnsi"/>
          <w:b/>
          <w:sz w:val="20"/>
          <w:szCs w:val="20"/>
        </w:rPr>
        <w:t xml:space="preserve">αι, </w:t>
      </w:r>
      <w:proofErr w:type="spellStart"/>
      <w:r w:rsidRPr="000226BE">
        <w:rPr>
          <w:rFonts w:cstheme="minorHAnsi"/>
          <w:b/>
          <w:sz w:val="20"/>
          <w:szCs w:val="20"/>
        </w:rPr>
        <w:t>my</w:t>
      </w:r>
      <w:proofErr w:type="spellEnd"/>
      <w:r w:rsidRPr="000226BE">
        <w:rPr>
          <w:rFonts w:cstheme="minorHAnsi"/>
          <w:b/>
          <w:sz w:val="20"/>
          <w:szCs w:val="20"/>
        </w:rPr>
        <w:t> : (</w:t>
      </w:r>
      <w:r w:rsidRPr="000226BE">
        <w:rPr>
          <w:rFonts w:cstheme="minorHAnsi"/>
          <w:sz w:val="20"/>
          <w:szCs w:val="20"/>
        </w:rPr>
        <w:t xml:space="preserve">tr.) préparer, disposer pour soi ; </w:t>
      </w:r>
      <w:r w:rsidRPr="000226BE">
        <w:rPr>
          <w:rFonts w:cstheme="minorHAnsi"/>
          <w:sz w:val="20"/>
          <w:szCs w:val="20"/>
          <w:lang w:eastAsia="ja-JP"/>
        </w:rPr>
        <w:t>→</w:t>
      </w:r>
      <w:r w:rsidRPr="000226BE">
        <w:rPr>
          <w:rFonts w:cstheme="minorHAnsi"/>
          <w:sz w:val="20"/>
          <w:szCs w:val="20"/>
        </w:rPr>
        <w:t xml:space="preserve"> poster.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bCs/>
          <w:caps/>
          <w:color w:val="C00000"/>
          <w:sz w:val="20"/>
          <w:szCs w:val="20"/>
        </w:rPr>
        <w:t>π</w:t>
      </w:r>
      <w:r w:rsidRPr="000226BE">
        <w:rPr>
          <w:rFonts w:cstheme="minorHAnsi"/>
          <w:b/>
          <w:bCs/>
          <w:sz w:val="20"/>
          <w:szCs w:val="20"/>
        </w:rPr>
        <w:t>αρα</w:t>
      </w:r>
      <w:proofErr w:type="spellStart"/>
      <w:r w:rsidRPr="000226BE">
        <w:rPr>
          <w:rFonts w:cstheme="minorHAnsi"/>
          <w:b/>
          <w:bCs/>
          <w:sz w:val="20"/>
          <w:szCs w:val="20"/>
        </w:rPr>
        <w:t>γγέλλω</w:t>
      </w:r>
      <w:proofErr w:type="spellEnd"/>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iCs/>
          <w:sz w:val="20"/>
          <w:szCs w:val="20"/>
        </w:rPr>
        <w:t>ao</w:t>
      </w:r>
      <w:proofErr w:type="gram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πα</w:t>
      </w:r>
      <w:proofErr w:type="spellStart"/>
      <w:r w:rsidRPr="000226BE">
        <w:rPr>
          <w:rFonts w:cstheme="minorHAnsi"/>
          <w:sz w:val="20"/>
          <w:szCs w:val="20"/>
        </w:rPr>
        <w:t>ρήγγειλ</w:t>
      </w:r>
      <w:proofErr w:type="spellEnd"/>
      <w:r w:rsidRPr="000226BE">
        <w:rPr>
          <w:rFonts w:cstheme="minorHAnsi"/>
          <w:sz w:val="20"/>
          <w:szCs w:val="20"/>
        </w:rPr>
        <w:t>α </w:t>
      </w:r>
      <w:r w:rsidRPr="000226BE">
        <w:rPr>
          <w:rFonts w:cstheme="minorHAnsi"/>
          <w:b/>
          <w:sz w:val="20"/>
          <w:szCs w:val="20"/>
        </w:rPr>
        <w:t>]</w:t>
      </w:r>
      <w:proofErr w:type="gramEnd"/>
      <w:r w:rsidRPr="000226BE">
        <w:rPr>
          <w:rFonts w:cstheme="minorHAnsi"/>
          <w:b/>
          <w:sz w:val="20"/>
          <w:szCs w:val="20"/>
        </w:rPr>
        <w:t xml:space="preserve">—:  […] </w:t>
      </w:r>
      <w:r w:rsidRPr="000226BE">
        <w:rPr>
          <w:rFonts w:cstheme="minorHAnsi"/>
          <w:sz w:val="20"/>
          <w:szCs w:val="20"/>
        </w:rPr>
        <w:t xml:space="preserve">donner le mot d’ordre à ses amis ( </w:t>
      </w:r>
      <w:proofErr w:type="spellStart"/>
      <w:r w:rsidRPr="000226BE">
        <w:rPr>
          <w:rFonts w:cstheme="minorHAnsi"/>
          <w:sz w:val="20"/>
          <w:szCs w:val="20"/>
        </w:rPr>
        <w:t>dat</w:t>
      </w:r>
      <w:proofErr w:type="spellEnd"/>
      <w:r w:rsidRPr="000226BE">
        <w:rPr>
          <w:rFonts w:cstheme="minorHAnsi"/>
          <w:sz w:val="20"/>
          <w:szCs w:val="20"/>
        </w:rPr>
        <w:t>), les convoquer (</w:t>
      </w:r>
      <w:proofErr w:type="spellStart"/>
      <w:r w:rsidRPr="000226BE">
        <w:rPr>
          <w:rFonts w:cstheme="minorHAnsi"/>
          <w:sz w:val="20"/>
          <w:szCs w:val="20"/>
        </w:rPr>
        <w:t>dat</w:t>
      </w:r>
      <w:proofErr w:type="spellEnd"/>
      <w:r w:rsidRPr="000226BE">
        <w:rPr>
          <w:rFonts w:cstheme="minorHAnsi"/>
          <w:sz w:val="20"/>
          <w:szCs w:val="20"/>
        </w:rPr>
        <w:t xml:space="preserve">). </w:t>
      </w:r>
    </w:p>
    <w:p w:rsidR="00147BF7" w:rsidRDefault="00147BF7" w:rsidP="00147BF7">
      <w:pPr>
        <w:pStyle w:val="Sansinterligne"/>
        <w:rPr>
          <w:rFonts w:eastAsia="Times New Roman" w:cstheme="minorHAnsi"/>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6E5992" w:rsidRPr="006E5992">
        <w:rPr>
          <w:rFonts w:eastAsia="Times New Roman" w:cstheme="minorHAnsi"/>
          <w:b/>
          <w:color w:val="2610DC"/>
          <w:lang w:eastAsia="fr-FR"/>
        </w:rPr>
        <w:t xml:space="preserve">[§42, </w:t>
      </w:r>
      <w:proofErr w:type="spellStart"/>
      <w:r w:rsidR="006E5992" w:rsidRPr="006E5992">
        <w:rPr>
          <w:rFonts w:eastAsia="Times New Roman" w:cstheme="minorHAnsi"/>
          <w:b/>
          <w:color w:val="2610DC"/>
          <w:lang w:eastAsia="fr-FR"/>
        </w:rPr>
        <w:t>phr</w:t>
      </w:r>
      <w:proofErr w:type="spellEnd"/>
      <w:r w:rsidR="006E5992" w:rsidRPr="006E5992">
        <w:rPr>
          <w:rFonts w:eastAsia="Times New Roman" w:cstheme="minorHAnsi"/>
          <w:b/>
          <w:color w:val="2610DC"/>
          <w:lang w:eastAsia="fr-FR"/>
        </w:rPr>
        <w:t xml:space="preserve">. </w:t>
      </w:r>
      <w:r w:rsidR="006E5992">
        <w:rPr>
          <w:rFonts w:eastAsia="Times New Roman" w:cstheme="minorHAnsi"/>
          <w:b/>
          <w:color w:val="2610DC"/>
          <w:lang w:eastAsia="fr-FR"/>
        </w:rPr>
        <w:t>2</w:t>
      </w:r>
      <w:r w:rsidR="006E5992" w:rsidRPr="006E5992">
        <w:rPr>
          <w:rFonts w:eastAsia="Times New Roman" w:cstheme="minorHAnsi"/>
          <w:b/>
          <w:color w:val="2610DC"/>
          <w:lang w:eastAsia="fr-FR"/>
        </w:rPr>
        <w:t>]</w:t>
      </w:r>
      <w:r w:rsidR="006E5992">
        <w:rPr>
          <w:rFonts w:eastAsia="Times New Roman" w:cstheme="minorHAnsi"/>
          <w:b/>
          <w:color w:val="2610DC"/>
          <w:lang w:eastAsia="fr-FR"/>
        </w:rPr>
        <w:t xml:space="preserve">.     </w:t>
      </w:r>
      <w:proofErr w:type="spellStart"/>
      <w:proofErr w:type="gramStart"/>
      <w:r w:rsidRPr="000226BE">
        <w:rPr>
          <w:rFonts w:eastAsia="Times New Roman" w:cstheme="minorHAnsi"/>
          <w:b/>
          <w:sz w:val="20"/>
          <w:szCs w:val="20"/>
          <w:lang w:eastAsia="fr-FR"/>
        </w:rPr>
        <w:t>ἵν</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ἀσφ</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λέστ</w:t>
      </w:r>
      <w:proofErr w:type="spellEnd"/>
      <w:r w:rsidRPr="000226BE">
        <w:rPr>
          <w:rFonts w:eastAsia="Times New Roman" w:cstheme="minorHAnsi"/>
          <w:b/>
          <w:sz w:val="20"/>
          <w:szCs w:val="20"/>
          <w:lang w:eastAsia="fr-FR"/>
        </w:rPr>
        <w:t xml:space="preserve">ατα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ὐτὸς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εἰσῄειν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ᾔδη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εἴ</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κἀκεῖνος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εἶχε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σιδήριον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ὡς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μετὰ</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λείστων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δὲ</w:t>
      </w:r>
      <w:proofErr w:type="spellEnd"/>
      <w:r w:rsidRPr="000226BE">
        <w:rPr>
          <w:rFonts w:eastAsia="Times New Roman" w:cstheme="minorHAnsi"/>
          <w:b/>
          <w:sz w:val="20"/>
          <w:szCs w:val="20"/>
          <w:lang w:eastAsia="fr-FR"/>
        </w:rPr>
        <w:t xml:space="preserve"> μα</w:t>
      </w:r>
      <w:proofErr w:type="spellStart"/>
      <w:r w:rsidRPr="000226BE">
        <w:rPr>
          <w:rFonts w:eastAsia="Times New Roman" w:cstheme="minorHAnsi"/>
          <w:b/>
          <w:sz w:val="20"/>
          <w:szCs w:val="20"/>
          <w:lang w:eastAsia="fr-FR"/>
        </w:rPr>
        <w:t>ρτύρων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τιμωρί</w:t>
      </w:r>
      <w:proofErr w:type="spellEnd"/>
      <w:r w:rsidRPr="000226BE">
        <w:rPr>
          <w:rFonts w:eastAsia="Times New Roman" w:cstheme="minorHAnsi"/>
          <w:b/>
          <w:sz w:val="20"/>
          <w:szCs w:val="20"/>
          <w:lang w:eastAsia="fr-FR"/>
        </w:rPr>
        <w:t>αν ἐπ</w:t>
      </w:r>
      <w:proofErr w:type="spellStart"/>
      <w:r w:rsidRPr="000226BE">
        <w:rPr>
          <w:rFonts w:eastAsia="Times New Roman" w:cstheme="minorHAnsi"/>
          <w:b/>
          <w:sz w:val="20"/>
          <w:szCs w:val="20"/>
          <w:lang w:eastAsia="fr-FR"/>
        </w:rPr>
        <w:t>οιούμην</w:t>
      </w:r>
      <w:proofErr w:type="spellEnd"/>
      <w:r w:rsidR="004460BF">
        <w:rPr>
          <w:rFonts w:eastAsia="Times New Roman" w:cstheme="minorHAnsi"/>
          <w:b/>
          <w:sz w:val="20"/>
          <w:szCs w:val="20"/>
          <w:lang w:eastAsia="fr-FR"/>
        </w:rPr>
        <w:t> </w:t>
      </w:r>
      <w:r w:rsidRPr="000226BE">
        <w:rPr>
          <w:rFonts w:eastAsia="Times New Roman" w:cstheme="minorHAnsi"/>
          <w:b/>
          <w:sz w:val="20"/>
          <w:szCs w:val="20"/>
          <w:lang w:eastAsia="fr-FR"/>
        </w:rPr>
        <w:t xml:space="preserve">; </w:t>
      </w:r>
    </w:p>
    <w:p w:rsidR="002A1689" w:rsidRPr="000226BE" w:rsidRDefault="00147BF7" w:rsidP="002A1689">
      <w:pPr>
        <w:pStyle w:val="Sansinterligne"/>
        <w:rPr>
          <w:rFonts w:cstheme="minorHAnsi"/>
          <w:sz w:val="20"/>
          <w:szCs w:val="20"/>
        </w:rPr>
      </w:pPr>
      <w:proofErr w:type="spellStart"/>
      <w:proofErr w:type="gramStart"/>
      <w:r w:rsidRPr="000226BE">
        <w:rPr>
          <w:rFonts w:eastAsia="Times New Roman" w:cstheme="minorHAnsi"/>
          <w:b/>
          <w:color w:val="C00000"/>
          <w:sz w:val="20"/>
          <w:szCs w:val="20"/>
          <w:lang w:eastAsia="fr-FR"/>
        </w:rPr>
        <w:t>Ἵ</w:t>
      </w:r>
      <w:r w:rsidRPr="000226BE">
        <w:rPr>
          <w:rFonts w:eastAsia="Times New Roman" w:cstheme="minorHAnsi"/>
          <w:b/>
          <w:sz w:val="20"/>
          <w:szCs w:val="20"/>
          <w:lang w:eastAsia="fr-FR"/>
        </w:rPr>
        <w:t>ν</w:t>
      </w:r>
      <w:proofErr w:type="spellEnd"/>
      <w:r w:rsidRPr="000226BE">
        <w:rPr>
          <w:rFonts w:eastAsia="Times New Roman" w:cstheme="minorHAnsi"/>
          <w:b/>
          <w:sz w:val="20"/>
          <w:szCs w:val="20"/>
          <w:lang w:eastAsia="fr-FR"/>
        </w:rPr>
        <w:t>α  +</w:t>
      </w:r>
      <w:proofErr w:type="gramEnd"/>
      <w:r w:rsidRPr="000226BE">
        <w:rPr>
          <w:rFonts w:eastAsia="Times New Roman" w:cstheme="minorHAnsi"/>
          <w:b/>
          <w:sz w:val="20"/>
          <w:szCs w:val="20"/>
          <w:lang w:eastAsia="fr-FR"/>
        </w:rPr>
        <w:t xml:space="preserve"> </w:t>
      </w:r>
      <w:proofErr w:type="spellStart"/>
      <w:r w:rsidR="002A1689">
        <w:rPr>
          <w:rFonts w:eastAsia="Times New Roman" w:cstheme="minorHAnsi"/>
          <w:b/>
          <w:sz w:val="20"/>
          <w:szCs w:val="20"/>
          <w:lang w:eastAsia="fr-FR"/>
        </w:rPr>
        <w:t>sbj</w:t>
      </w:r>
      <w:proofErr w:type="spellEnd"/>
      <w:r w:rsidR="002A1689">
        <w:rPr>
          <w:rFonts w:eastAsia="Times New Roman" w:cstheme="minorHAnsi"/>
          <w:b/>
          <w:sz w:val="20"/>
          <w:szCs w:val="20"/>
          <w:lang w:eastAsia="fr-FR"/>
        </w:rPr>
        <w:t>. : afin que.</w:t>
      </w:r>
      <w:r w:rsidR="002A1689">
        <w:rPr>
          <w:rFonts w:eastAsia="Times New Roman" w:cstheme="minorHAnsi"/>
          <w:sz w:val="20"/>
          <w:szCs w:val="20"/>
          <w:lang w:eastAsia="fr-FR"/>
        </w:rPr>
        <w:t xml:space="preserve">; </w:t>
      </w:r>
      <w:r w:rsidR="002A1689" w:rsidRPr="000226BE">
        <w:rPr>
          <w:rFonts w:cstheme="minorHAnsi"/>
          <w:i/>
          <w:iCs/>
          <w:sz w:val="20"/>
          <w:szCs w:val="20"/>
        </w:rPr>
        <w:t xml:space="preserve">qqf avec les temps second. </w:t>
      </w:r>
      <w:proofErr w:type="gramStart"/>
      <w:r w:rsidR="002A1689" w:rsidRPr="000226BE">
        <w:rPr>
          <w:rFonts w:cstheme="minorHAnsi"/>
          <w:i/>
          <w:iCs/>
          <w:sz w:val="20"/>
          <w:szCs w:val="20"/>
        </w:rPr>
        <w:t>de</w:t>
      </w:r>
      <w:proofErr w:type="gramEnd"/>
      <w:r w:rsidR="002A1689" w:rsidRPr="000226BE">
        <w:rPr>
          <w:rFonts w:cstheme="minorHAnsi"/>
          <w:i/>
          <w:iCs/>
          <w:sz w:val="20"/>
          <w:szCs w:val="20"/>
        </w:rPr>
        <w:t xml:space="preserve"> l’</w:t>
      </w:r>
      <w:proofErr w:type="spellStart"/>
      <w:r w:rsidR="002A1689" w:rsidRPr="000226BE">
        <w:rPr>
          <w:rFonts w:cstheme="minorHAnsi"/>
          <w:i/>
          <w:iCs/>
          <w:sz w:val="20"/>
          <w:szCs w:val="20"/>
        </w:rPr>
        <w:t>ind</w:t>
      </w:r>
      <w:proofErr w:type="spellEnd"/>
      <w:r w:rsidR="002A1689" w:rsidRPr="000226BE">
        <w:rPr>
          <w:rFonts w:cstheme="minorHAnsi"/>
          <w:i/>
          <w:iCs/>
          <w:sz w:val="20"/>
          <w:szCs w:val="20"/>
        </w:rPr>
        <w:t>. (</w:t>
      </w:r>
      <w:proofErr w:type="spellStart"/>
      <w:r w:rsidR="002A1689" w:rsidRPr="000226BE">
        <w:rPr>
          <w:rFonts w:eastAsia="Times New Roman" w:cstheme="minorHAnsi"/>
          <w:b/>
          <w:sz w:val="20"/>
          <w:szCs w:val="20"/>
          <w:lang w:eastAsia="fr-FR"/>
        </w:rPr>
        <w:t>εἰσῄειν</w:t>
      </w:r>
      <w:proofErr w:type="spellEnd"/>
      <w:r w:rsidR="002A1689">
        <w:rPr>
          <w:rFonts w:eastAsia="Times New Roman" w:cstheme="minorHAnsi"/>
          <w:b/>
          <w:sz w:val="20"/>
          <w:szCs w:val="20"/>
          <w:lang w:eastAsia="fr-FR"/>
        </w:rPr>
        <w:t> :</w:t>
      </w:r>
      <w:r w:rsidR="00C017B4">
        <w:rPr>
          <w:rFonts w:eastAsia="Times New Roman" w:cstheme="minorHAnsi"/>
          <w:b/>
          <w:sz w:val="20"/>
          <w:szCs w:val="20"/>
          <w:lang w:eastAsia="fr-FR"/>
        </w:rPr>
        <w:t xml:space="preserve"> </w:t>
      </w:r>
      <w:proofErr w:type="spellStart"/>
      <w:r w:rsidR="00C017B4" w:rsidRPr="00C017B4">
        <w:rPr>
          <w:rFonts w:eastAsia="Times New Roman" w:cstheme="minorHAnsi"/>
          <w:sz w:val="20"/>
          <w:szCs w:val="20"/>
          <w:lang w:eastAsia="fr-FR"/>
        </w:rPr>
        <w:t>ind</w:t>
      </w:r>
      <w:proofErr w:type="spellEnd"/>
      <w:r w:rsidR="00C017B4">
        <w:rPr>
          <w:rFonts w:eastAsia="Times New Roman" w:cstheme="minorHAnsi"/>
          <w:b/>
          <w:sz w:val="20"/>
          <w:szCs w:val="20"/>
          <w:lang w:eastAsia="fr-FR"/>
        </w:rPr>
        <w:t>.</w:t>
      </w:r>
      <w:r w:rsidR="002A1689" w:rsidRPr="00CE4706">
        <w:rPr>
          <w:rFonts w:eastAsia="Times New Roman" w:cstheme="minorHAnsi"/>
          <w:sz w:val="20"/>
          <w:szCs w:val="20"/>
          <w:lang w:eastAsia="fr-FR"/>
        </w:rPr>
        <w:t xml:space="preserve"> </w:t>
      </w:r>
      <w:proofErr w:type="spellStart"/>
      <w:r w:rsidR="002A1689" w:rsidRPr="00CE4706">
        <w:rPr>
          <w:rFonts w:eastAsia="Times New Roman" w:cstheme="minorHAnsi"/>
          <w:sz w:val="20"/>
          <w:szCs w:val="20"/>
          <w:lang w:eastAsia="fr-FR"/>
        </w:rPr>
        <w:t>impft</w:t>
      </w:r>
      <w:proofErr w:type="spellEnd"/>
      <w:r w:rsidR="002A1689" w:rsidRPr="00CE4706">
        <w:rPr>
          <w:rFonts w:eastAsia="Times New Roman" w:cstheme="minorHAnsi"/>
          <w:sz w:val="20"/>
          <w:szCs w:val="20"/>
          <w:lang w:eastAsia="fr-FR"/>
        </w:rPr>
        <w:t>. 1</w:t>
      </w:r>
      <w:r w:rsidR="002A1689" w:rsidRPr="00CE4706">
        <w:rPr>
          <w:rFonts w:eastAsia="Times New Roman" w:cstheme="minorHAnsi"/>
          <w:sz w:val="20"/>
          <w:szCs w:val="20"/>
          <w:vertAlign w:val="superscript"/>
          <w:lang w:eastAsia="fr-FR"/>
        </w:rPr>
        <w:t>re</w:t>
      </w:r>
      <w:r w:rsidR="002A1689" w:rsidRPr="00CE4706">
        <w:rPr>
          <w:rFonts w:eastAsia="Times New Roman" w:cstheme="minorHAnsi"/>
          <w:sz w:val="20"/>
          <w:szCs w:val="20"/>
          <w:lang w:eastAsia="fr-FR"/>
        </w:rPr>
        <w:t xml:space="preserve"> </w:t>
      </w:r>
      <w:proofErr w:type="spellStart"/>
      <w:proofErr w:type="gramStart"/>
      <w:r w:rsidR="002A1689" w:rsidRPr="00CE4706">
        <w:rPr>
          <w:rFonts w:eastAsia="Times New Roman" w:cstheme="minorHAnsi"/>
          <w:sz w:val="20"/>
          <w:szCs w:val="20"/>
          <w:lang w:eastAsia="fr-FR"/>
        </w:rPr>
        <w:t>sg</w:t>
      </w:r>
      <w:proofErr w:type="spellEnd"/>
      <w:r w:rsidR="002A1689" w:rsidRPr="00CE4706">
        <w:rPr>
          <w:rFonts w:eastAsia="Times New Roman" w:cstheme="minorHAnsi"/>
          <w:sz w:val="20"/>
          <w:szCs w:val="20"/>
          <w:lang w:eastAsia="fr-FR"/>
        </w:rPr>
        <w:t xml:space="preserve"> )</w:t>
      </w:r>
      <w:proofErr w:type="gramEnd"/>
      <w:r w:rsidR="002A1689">
        <w:rPr>
          <w:rFonts w:eastAsia="Times New Roman" w:cstheme="minorHAnsi"/>
          <w:sz w:val="20"/>
          <w:szCs w:val="20"/>
          <w:lang w:eastAsia="fr-FR"/>
        </w:rPr>
        <w:t xml:space="preserve">, </w:t>
      </w:r>
      <w:r w:rsidR="002A1689" w:rsidRPr="000226BE">
        <w:rPr>
          <w:rFonts w:cstheme="minorHAnsi"/>
          <w:i/>
          <w:iCs/>
          <w:sz w:val="20"/>
          <w:szCs w:val="20"/>
        </w:rPr>
        <w:t xml:space="preserve">qd la principale exprime l’irréel par les  </w:t>
      </w:r>
      <w:r w:rsidR="002A1689" w:rsidRPr="000226BE">
        <w:rPr>
          <w:rFonts w:cstheme="minorHAnsi"/>
          <w:sz w:val="20"/>
          <w:szCs w:val="20"/>
        </w:rPr>
        <w:t xml:space="preserve">temps passés de l’indicatif,  Voir </w:t>
      </w:r>
      <w:proofErr w:type="spellStart"/>
      <w:r w:rsidR="002A1689" w:rsidRPr="000226BE">
        <w:rPr>
          <w:rFonts w:cstheme="minorHAnsi"/>
          <w:sz w:val="20"/>
          <w:szCs w:val="20"/>
        </w:rPr>
        <w:t>J.Humbert</w:t>
      </w:r>
      <w:proofErr w:type="spellEnd"/>
      <w:r w:rsidR="002A1689" w:rsidRPr="000226BE">
        <w:rPr>
          <w:rFonts w:cstheme="minorHAnsi"/>
          <w:sz w:val="20"/>
          <w:szCs w:val="20"/>
        </w:rPr>
        <w:t xml:space="preserve"> § 380).</w:t>
      </w:r>
      <w:r w:rsidR="002A1689" w:rsidRPr="000226BE">
        <w:rPr>
          <w:rFonts w:eastAsia="Times New Roman" w:cstheme="minorHAnsi"/>
          <w:b/>
          <w:sz w:val="20"/>
          <w:szCs w:val="20"/>
          <w:lang w:eastAsia="fr-FR"/>
        </w:rPr>
        <w:t xml:space="preserve"> </w:t>
      </w:r>
    </w:p>
    <w:p w:rsidR="00147BF7" w:rsidRDefault="00147BF7" w:rsidP="00CE4706">
      <w:pPr>
        <w:pStyle w:val="Sansinterligne"/>
        <w:rPr>
          <w:rFonts w:cstheme="minorHAnsi"/>
          <w:sz w:val="20"/>
          <w:szCs w:val="20"/>
        </w:rPr>
      </w:pPr>
      <w:r w:rsidRPr="000226BE">
        <w:rPr>
          <w:rFonts w:eastAsia="Times New Roman" w:cstheme="minorHAnsi"/>
          <w:sz w:val="20"/>
          <w:szCs w:val="20"/>
          <w:lang w:eastAsia="fr-FR"/>
        </w:rPr>
        <w:t xml:space="preserve"> </w:t>
      </w:r>
      <w:proofErr w:type="spellStart"/>
      <w:r w:rsidRPr="000226BE">
        <w:rPr>
          <w:rFonts w:eastAsia="Times New Roman" w:cstheme="minorHAnsi"/>
          <w:b/>
          <w:color w:val="C00000"/>
          <w:sz w:val="20"/>
          <w:szCs w:val="20"/>
          <w:lang w:eastAsia="fr-FR"/>
        </w:rPr>
        <w:t>Ὡ</w:t>
      </w:r>
      <w:r w:rsidRPr="000226BE">
        <w:rPr>
          <w:rFonts w:eastAsia="Times New Roman" w:cstheme="minorHAnsi"/>
          <w:b/>
          <w:sz w:val="20"/>
          <w:szCs w:val="20"/>
          <w:lang w:eastAsia="fr-FR"/>
        </w:rPr>
        <w:t>ς</w:t>
      </w:r>
      <w:proofErr w:type="spellEnd"/>
      <w:r w:rsidRPr="000226BE">
        <w:rPr>
          <w:rFonts w:eastAsia="Times New Roman" w:cstheme="minorHAnsi"/>
          <w:b/>
          <w:sz w:val="20"/>
          <w:szCs w:val="20"/>
          <w:lang w:eastAsia="fr-FR"/>
        </w:rPr>
        <w:t xml:space="preserve"> + </w:t>
      </w:r>
      <w:proofErr w:type="spellStart"/>
      <w:r w:rsidRPr="000226BE">
        <w:rPr>
          <w:rFonts w:eastAsia="Times New Roman" w:cstheme="minorHAnsi"/>
          <w:b/>
          <w:sz w:val="20"/>
          <w:szCs w:val="20"/>
          <w:lang w:eastAsia="fr-FR"/>
        </w:rPr>
        <w:t>superl</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le plus possible. </w:t>
      </w:r>
      <w:proofErr w:type="spellStart"/>
      <w:r w:rsidRPr="000226BE">
        <w:rPr>
          <w:rFonts w:cstheme="minorHAnsi"/>
          <w:b/>
          <w:color w:val="C00000"/>
          <w:sz w:val="20"/>
          <w:szCs w:val="20"/>
        </w:rPr>
        <w:t>Ἀ</w:t>
      </w:r>
      <w:r w:rsidRPr="000226BE">
        <w:rPr>
          <w:rFonts w:cstheme="minorHAnsi"/>
          <w:b/>
          <w:sz w:val="20"/>
          <w:szCs w:val="20"/>
        </w:rPr>
        <w:t>σφ</w:t>
      </w:r>
      <w:proofErr w:type="spellEnd"/>
      <w:r w:rsidRPr="000226BE">
        <w:rPr>
          <w:rFonts w:cstheme="minorHAnsi"/>
          <w:b/>
          <w:sz w:val="20"/>
          <w:szCs w:val="20"/>
        </w:rPr>
        <w:t>α</w:t>
      </w:r>
      <w:proofErr w:type="spellStart"/>
      <w:r w:rsidRPr="000226BE">
        <w:rPr>
          <w:rFonts w:cstheme="minorHAnsi"/>
          <w:b/>
          <w:sz w:val="20"/>
          <w:szCs w:val="20"/>
        </w:rPr>
        <w:t>λέστ</w:t>
      </w:r>
      <w:proofErr w:type="spellEnd"/>
      <w:r w:rsidRPr="000226BE">
        <w:rPr>
          <w:rFonts w:cstheme="minorHAnsi"/>
          <w:b/>
          <w:sz w:val="20"/>
          <w:szCs w:val="20"/>
        </w:rPr>
        <w:t>ατα</w:t>
      </w:r>
      <w:r w:rsidRPr="000226BE">
        <w:rPr>
          <w:rFonts w:cstheme="minorHAnsi"/>
          <w:sz w:val="20"/>
          <w:szCs w:val="20"/>
        </w:rPr>
        <w:t xml:space="preserve"> : en toute sécurité (acc. n. pl. adv. au </w:t>
      </w:r>
      <w:proofErr w:type="spellStart"/>
      <w:r w:rsidRPr="000226BE">
        <w:rPr>
          <w:rFonts w:cstheme="minorHAnsi"/>
          <w:sz w:val="20"/>
          <w:szCs w:val="20"/>
        </w:rPr>
        <w:t>superl</w:t>
      </w:r>
      <w:proofErr w:type="spellEnd"/>
      <w:r w:rsidRPr="000226BE">
        <w:rPr>
          <w:rFonts w:cstheme="minorHAnsi"/>
          <w:sz w:val="20"/>
          <w:szCs w:val="20"/>
        </w:rPr>
        <w:t xml:space="preserve">. de </w:t>
      </w:r>
      <w:proofErr w:type="spellStart"/>
      <w:r w:rsidRPr="000226BE">
        <w:rPr>
          <w:rFonts w:cstheme="minorHAnsi"/>
          <w:b/>
          <w:sz w:val="20"/>
          <w:szCs w:val="20"/>
        </w:rPr>
        <w:t>Ἀσφ</w:t>
      </w:r>
      <w:proofErr w:type="spellEnd"/>
      <w:r w:rsidRPr="000226BE">
        <w:rPr>
          <w:rFonts w:cstheme="minorHAnsi"/>
          <w:b/>
          <w:sz w:val="20"/>
          <w:szCs w:val="20"/>
        </w:rPr>
        <w:t>α</w:t>
      </w:r>
      <w:proofErr w:type="spellStart"/>
      <w:r w:rsidRPr="000226BE">
        <w:rPr>
          <w:rFonts w:cstheme="minorHAnsi"/>
          <w:b/>
          <w:sz w:val="20"/>
          <w:szCs w:val="20"/>
        </w:rPr>
        <w:t>λής</w:t>
      </w:r>
      <w:proofErr w:type="spellEnd"/>
      <w:r w:rsidRPr="000226BE">
        <w:rPr>
          <w:rFonts w:cstheme="minorHAnsi"/>
          <w:b/>
          <w:sz w:val="20"/>
          <w:szCs w:val="20"/>
        </w:rPr>
        <w:t xml:space="preserve">, </w:t>
      </w:r>
      <w:proofErr w:type="spellStart"/>
      <w:r w:rsidRPr="000226BE">
        <w:rPr>
          <w:rFonts w:cstheme="minorHAnsi"/>
          <w:b/>
          <w:sz w:val="20"/>
          <w:szCs w:val="20"/>
        </w:rPr>
        <w:t>ής</w:t>
      </w:r>
      <w:proofErr w:type="spellEnd"/>
      <w:r w:rsidRPr="000226BE">
        <w:rPr>
          <w:rFonts w:cstheme="minorHAnsi"/>
          <w:b/>
          <w:sz w:val="20"/>
          <w:szCs w:val="20"/>
        </w:rPr>
        <w:t xml:space="preserve">, </w:t>
      </w:r>
      <w:proofErr w:type="spellStart"/>
      <w:r w:rsidRPr="000226BE">
        <w:rPr>
          <w:rFonts w:cstheme="minorHAnsi"/>
          <w:b/>
          <w:sz w:val="20"/>
          <w:szCs w:val="20"/>
        </w:rPr>
        <w:t>ές</w:t>
      </w:r>
      <w:proofErr w:type="spellEnd"/>
      <w:r w:rsidRPr="000226BE">
        <w:rPr>
          <w:rFonts w:cstheme="minorHAnsi"/>
          <w:b/>
          <w:sz w:val="20"/>
          <w:szCs w:val="20"/>
        </w:rPr>
        <w:t> </w:t>
      </w:r>
      <w:r w:rsidRPr="000226BE">
        <w:rPr>
          <w:rFonts w:cstheme="minorHAnsi"/>
          <w:sz w:val="20"/>
          <w:szCs w:val="20"/>
        </w:rPr>
        <w:t xml:space="preserve">: ferme, sûr). </w:t>
      </w:r>
    </w:p>
    <w:p w:rsidR="006E5992" w:rsidRPr="000226BE" w:rsidRDefault="006E5992" w:rsidP="00CE4706">
      <w:pPr>
        <w:pStyle w:val="Sansinterligne"/>
        <w:rPr>
          <w:rFonts w:cstheme="minorHAnsi"/>
          <w:b/>
          <w:sz w:val="20"/>
          <w:szCs w:val="20"/>
        </w:rPr>
      </w:pPr>
      <w:proofErr w:type="spellStart"/>
      <w:r w:rsidRPr="006E5992">
        <w:rPr>
          <w:rFonts w:eastAsia="Times New Roman" w:cstheme="minorHAnsi"/>
          <w:b/>
          <w:color w:val="C00000"/>
          <w:sz w:val="20"/>
          <w:szCs w:val="20"/>
          <w:lang w:eastAsia="fr-FR"/>
        </w:rPr>
        <w:t>Α</w:t>
      </w:r>
      <w:r w:rsidRPr="000226BE">
        <w:rPr>
          <w:rFonts w:eastAsia="Times New Roman" w:cstheme="minorHAnsi"/>
          <w:b/>
          <w:sz w:val="20"/>
          <w:szCs w:val="20"/>
          <w:lang w:eastAsia="fr-FR"/>
        </w:rPr>
        <w:t>ὐτὸς</w:t>
      </w:r>
      <w:proofErr w:type="spellEnd"/>
      <w:r>
        <w:rPr>
          <w:rFonts w:eastAsia="Times New Roman" w:cstheme="minorHAnsi"/>
          <w:b/>
          <w:sz w:val="20"/>
          <w:szCs w:val="20"/>
          <w:lang w:eastAsia="fr-FR"/>
        </w:rPr>
        <w:t xml:space="preserve"> =</w:t>
      </w:r>
      <w:r w:rsidRPr="006E5992">
        <w:rPr>
          <w:rFonts w:eastAsia="Times New Roman" w:cstheme="minorHAnsi"/>
          <w:sz w:val="20"/>
          <w:szCs w:val="20"/>
          <w:lang w:eastAsia="fr-FR"/>
        </w:rPr>
        <w:t xml:space="preserve"> moi-même, moi aussi.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Ἔ</w:t>
      </w:r>
      <w:r w:rsidRPr="000226BE">
        <w:rPr>
          <w:rFonts w:cstheme="minorHAnsi"/>
          <w:b/>
          <w:sz w:val="20"/>
          <w:szCs w:val="20"/>
        </w:rPr>
        <w:t>ρχομ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sz w:val="20"/>
          <w:szCs w:val="20"/>
        </w:rPr>
        <w:t>impft</w:t>
      </w:r>
      <w:proofErr w:type="spellEnd"/>
      <w:r w:rsidRPr="000226BE">
        <w:rPr>
          <w:rFonts w:cstheme="minorHAnsi"/>
          <w:sz w:val="20"/>
          <w:szCs w:val="20"/>
        </w:rPr>
        <w:t>.: ᾖα (</w:t>
      </w:r>
      <w:proofErr w:type="spellStart"/>
      <w:r w:rsidRPr="000226BE">
        <w:rPr>
          <w:rFonts w:cstheme="minorHAnsi"/>
          <w:sz w:val="20"/>
          <w:szCs w:val="20"/>
        </w:rPr>
        <w:t>ᾔειν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ἐλεύσομ</w:t>
      </w:r>
      <w:proofErr w:type="spellEnd"/>
      <w:r w:rsidRPr="000226BE">
        <w:rPr>
          <w:rFonts w:cstheme="minorHAnsi"/>
          <w:sz w:val="20"/>
          <w:szCs w:val="20"/>
        </w:rPr>
        <w:t xml:space="preserve">αι, </w:t>
      </w:r>
      <w:r w:rsidRPr="000226BE">
        <w:rPr>
          <w:rFonts w:cstheme="minorHAnsi"/>
          <w:i/>
          <w:sz w:val="20"/>
          <w:szCs w:val="20"/>
        </w:rPr>
        <w:t>fut att</w:t>
      </w:r>
      <w:r w:rsidRPr="000226BE">
        <w:rPr>
          <w:rFonts w:cstheme="minorHAnsi"/>
          <w:sz w:val="20"/>
          <w:szCs w:val="20"/>
        </w:rPr>
        <w:t>. </w:t>
      </w:r>
      <w:proofErr w:type="gramStart"/>
      <w:r w:rsidRPr="000226BE">
        <w:rPr>
          <w:rFonts w:cstheme="minorHAnsi"/>
          <w:sz w:val="20"/>
          <w:szCs w:val="20"/>
        </w:rPr>
        <w:t>:</w:t>
      </w:r>
      <w:proofErr w:type="spellStart"/>
      <w:r w:rsidRPr="000226BE">
        <w:rPr>
          <w:rFonts w:cstheme="minorHAnsi"/>
          <w:sz w:val="20"/>
          <w:szCs w:val="20"/>
        </w:rPr>
        <w:t>εἶμι</w:t>
      </w:r>
      <w:proofErr w:type="spellEnd"/>
      <w:proofErr w:type="gram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ἦλθον</w:t>
      </w:r>
      <w:proofErr w:type="spellEnd"/>
      <w:r w:rsidRPr="000226BE">
        <w:rPr>
          <w:rFonts w:cstheme="minorHAnsi"/>
          <w:sz w:val="20"/>
          <w:szCs w:val="20"/>
        </w:rPr>
        <w:t>, (</w:t>
      </w:r>
      <w:proofErr w:type="spellStart"/>
      <w:r w:rsidRPr="000226BE">
        <w:rPr>
          <w:rFonts w:cstheme="minorHAnsi"/>
          <w:sz w:val="20"/>
          <w:szCs w:val="20"/>
        </w:rPr>
        <w:t>poét</w:t>
      </w:r>
      <w:proofErr w:type="spellEnd"/>
      <w:r w:rsidRPr="000226BE">
        <w:rPr>
          <w:rFonts w:cstheme="minorHAnsi"/>
          <w:sz w:val="20"/>
          <w:szCs w:val="20"/>
        </w:rPr>
        <w:t xml:space="preserve">.) </w:t>
      </w:r>
      <w:proofErr w:type="spellStart"/>
      <w:r w:rsidRPr="000226BE">
        <w:rPr>
          <w:rFonts w:cstheme="minorHAnsi"/>
          <w:sz w:val="20"/>
          <w:szCs w:val="20"/>
        </w:rPr>
        <w:t>ἤλυθον</w:t>
      </w:r>
      <w:proofErr w:type="spellEnd"/>
      <w:r w:rsidRPr="000226BE">
        <w:rPr>
          <w:rFonts w:cstheme="minorHAnsi"/>
          <w:sz w:val="20"/>
          <w:szCs w:val="20"/>
        </w:rPr>
        <w:t>, (</w:t>
      </w:r>
      <w:proofErr w:type="spellStart"/>
      <w:r w:rsidRPr="000226BE">
        <w:rPr>
          <w:rFonts w:cstheme="minorHAnsi"/>
          <w:sz w:val="20"/>
          <w:szCs w:val="20"/>
        </w:rPr>
        <w:t>dor</w:t>
      </w:r>
      <w:proofErr w:type="spellEnd"/>
      <w:r w:rsidRPr="000226BE">
        <w:rPr>
          <w:rFonts w:cstheme="minorHAnsi"/>
          <w:sz w:val="20"/>
          <w:szCs w:val="20"/>
        </w:rPr>
        <w:t xml:space="preserve">.) </w:t>
      </w:r>
      <w:proofErr w:type="spellStart"/>
      <w:r w:rsidRPr="000226BE">
        <w:rPr>
          <w:rFonts w:cstheme="minorHAnsi"/>
          <w:sz w:val="20"/>
          <w:szCs w:val="20"/>
        </w:rPr>
        <w:t>ἦνθον</w:t>
      </w:r>
      <w:proofErr w:type="spellEnd"/>
      <w:r w:rsidRPr="000226BE">
        <w:rPr>
          <w:rFonts w:cstheme="minorHAnsi"/>
          <w:sz w:val="20"/>
          <w:szCs w:val="20"/>
        </w:rPr>
        <w:t xml:space="preserve">, (lac.) </w:t>
      </w:r>
      <w:proofErr w:type="spellStart"/>
      <w:r w:rsidRPr="000226BE">
        <w:rPr>
          <w:rFonts w:cstheme="minorHAnsi"/>
          <w:sz w:val="20"/>
          <w:szCs w:val="20"/>
        </w:rPr>
        <w:t>ἦλσον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ἐλήλυθ</w:t>
      </w:r>
      <w:proofErr w:type="spellEnd"/>
      <w:r w:rsidRPr="000226BE">
        <w:rPr>
          <w:rFonts w:cstheme="minorHAnsi"/>
          <w:sz w:val="20"/>
          <w:szCs w:val="20"/>
        </w:rPr>
        <w:t>α, (</w:t>
      </w:r>
      <w:proofErr w:type="spellStart"/>
      <w:r w:rsidRPr="000226BE">
        <w:rPr>
          <w:rFonts w:cstheme="minorHAnsi"/>
          <w:sz w:val="20"/>
          <w:szCs w:val="20"/>
        </w:rPr>
        <w:t>épq</w:t>
      </w:r>
      <w:proofErr w:type="spellEnd"/>
      <w:r w:rsidRPr="000226BE">
        <w:rPr>
          <w:rFonts w:cstheme="minorHAnsi"/>
          <w:sz w:val="20"/>
          <w:szCs w:val="20"/>
        </w:rPr>
        <w:t xml:space="preserve">) </w:t>
      </w:r>
      <w:proofErr w:type="spellStart"/>
      <w:r w:rsidRPr="000226BE">
        <w:rPr>
          <w:rFonts w:cstheme="minorHAnsi"/>
          <w:sz w:val="20"/>
          <w:szCs w:val="20"/>
        </w:rPr>
        <w:t>ἐλήλουθ</w:t>
      </w:r>
      <w:proofErr w:type="spellEnd"/>
      <w:r w:rsidRPr="000226BE">
        <w:rPr>
          <w:rFonts w:cstheme="minorHAnsi"/>
          <w:sz w:val="20"/>
          <w:szCs w:val="20"/>
        </w:rPr>
        <w:t xml:space="preserve">α / </w:t>
      </w:r>
      <w:proofErr w:type="spellStart"/>
      <w:r w:rsidRPr="000226BE">
        <w:rPr>
          <w:rFonts w:cstheme="minorHAnsi"/>
          <w:sz w:val="20"/>
          <w:szCs w:val="20"/>
        </w:rPr>
        <w:t>εἰλήλουθ</w:t>
      </w:r>
      <w:proofErr w:type="spellEnd"/>
      <w:r w:rsidRPr="000226BE">
        <w:rPr>
          <w:rFonts w:cstheme="minorHAnsi"/>
          <w:sz w:val="20"/>
          <w:szCs w:val="20"/>
        </w:rPr>
        <w:t xml:space="preserve">α </w:t>
      </w:r>
      <w:r w:rsidRPr="000226BE">
        <w:rPr>
          <w:rFonts w:cstheme="minorHAnsi"/>
          <w:b/>
          <w:sz w:val="20"/>
          <w:szCs w:val="20"/>
        </w:rPr>
        <w:t xml:space="preserve"> ]—: </w:t>
      </w:r>
      <w:r w:rsidRPr="000226BE">
        <w:rPr>
          <w:rFonts w:cstheme="minorHAnsi"/>
          <w:sz w:val="20"/>
          <w:szCs w:val="20"/>
        </w:rPr>
        <w:t>venir, arriver ; aller ; s’en aller.</w:t>
      </w:r>
    </w:p>
    <w:p w:rsidR="00147BF7" w:rsidRPr="000226BE" w:rsidRDefault="00147BF7" w:rsidP="00147BF7">
      <w:pPr>
        <w:pStyle w:val="Sansinterligne"/>
        <w:rPr>
          <w:rFonts w:cstheme="minorHAnsi"/>
          <w:b/>
          <w:color w:val="C00000"/>
          <w:sz w:val="20"/>
          <w:szCs w:val="20"/>
        </w:rPr>
      </w:pPr>
    </w:p>
    <w:p w:rsidR="00147BF7" w:rsidRPr="000226BE" w:rsidRDefault="00147BF7" w:rsidP="00147BF7">
      <w:pPr>
        <w:pStyle w:val="Sansinterligne"/>
        <w:ind w:left="708"/>
        <w:rPr>
          <w:rFonts w:cstheme="minorHAnsi"/>
          <w:color w:val="C00000"/>
          <w:sz w:val="20"/>
          <w:szCs w:val="20"/>
        </w:rPr>
      </w:pPr>
      <w:r w:rsidRPr="000226BE">
        <w:rPr>
          <w:rFonts w:cstheme="minorHAnsi"/>
          <w:b/>
          <w:color w:val="C00000"/>
          <w:sz w:val="20"/>
          <w:szCs w:val="20"/>
        </w:rPr>
        <w:t xml:space="preserve">Parenthèse. Cst. </w:t>
      </w:r>
      <w:r w:rsidRPr="000226BE">
        <w:rPr>
          <w:rFonts w:eastAsia="Times New Roman" w:cstheme="minorHAnsi"/>
          <w:b/>
          <w:sz w:val="20"/>
          <w:szCs w:val="20"/>
          <w:lang w:eastAsia="fr-FR"/>
        </w:rPr>
        <w:t>(</w:t>
      </w:r>
      <w:proofErr w:type="spellStart"/>
      <w:proofErr w:type="gramStart"/>
      <w:r w:rsidRPr="000226BE">
        <w:rPr>
          <w:rFonts w:eastAsia="Times New Roman" w:cstheme="minorHAnsi"/>
          <w:b/>
          <w:sz w:val="20"/>
          <w:szCs w:val="20"/>
          <w:lang w:eastAsia="fr-FR"/>
        </w:rPr>
        <w:t>τί</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ᾔδη</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εἴ</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κἀκεῖνος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εἶχε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σιδήριον</w:t>
      </w:r>
      <w:proofErr w:type="spellEnd"/>
      <w:r w:rsidRPr="000226BE">
        <w:rPr>
          <w:rFonts w:eastAsia="Times New Roman" w:cstheme="minorHAnsi"/>
          <w:b/>
          <w:sz w:val="20"/>
          <w:szCs w:val="20"/>
          <w:lang w:eastAsia="fr-FR"/>
        </w:rPr>
        <w:t xml:space="preserve">;) </w:t>
      </w:r>
      <w:r w:rsidRPr="000226BE">
        <w:rPr>
          <w:rFonts w:eastAsia="Times New Roman" w:cstheme="minorHAnsi"/>
          <w:sz w:val="20"/>
          <w:szCs w:val="20"/>
          <w:lang w:eastAsia="fr-FR"/>
        </w:rPr>
        <w:t>une interrogation directe</w:t>
      </w:r>
      <w:r w:rsidR="00CE4706">
        <w:rPr>
          <w:rFonts w:eastAsia="Times New Roman" w:cstheme="minorHAnsi"/>
          <w:sz w:val="20"/>
          <w:szCs w:val="20"/>
          <w:lang w:eastAsia="fr-FR"/>
        </w:rPr>
        <w:t xml:space="preserve"> (</w:t>
      </w:r>
      <w:proofErr w:type="spellStart"/>
      <w:r w:rsidR="00CE4706" w:rsidRPr="000226BE">
        <w:rPr>
          <w:rFonts w:eastAsia="Times New Roman" w:cstheme="minorHAnsi"/>
          <w:b/>
          <w:sz w:val="20"/>
          <w:szCs w:val="20"/>
          <w:lang w:eastAsia="fr-FR"/>
        </w:rPr>
        <w:t>τί</w:t>
      </w:r>
      <w:proofErr w:type="spellEnd"/>
      <w:r w:rsidR="00CE4706" w:rsidRPr="000226BE">
        <w:rPr>
          <w:rFonts w:eastAsia="Times New Roman" w:cstheme="minorHAnsi"/>
          <w:b/>
          <w:sz w:val="20"/>
          <w:szCs w:val="20"/>
          <w:lang w:eastAsia="fr-FR"/>
        </w:rPr>
        <w:t xml:space="preserve"> </w:t>
      </w:r>
      <w:proofErr w:type="spellStart"/>
      <w:r w:rsidR="00CE4706" w:rsidRPr="000226BE">
        <w:rPr>
          <w:rFonts w:eastAsia="Times New Roman" w:cstheme="minorHAnsi"/>
          <w:b/>
          <w:sz w:val="20"/>
          <w:szCs w:val="20"/>
          <w:lang w:eastAsia="fr-FR"/>
        </w:rPr>
        <w:t>γὰρ</w:t>
      </w:r>
      <w:proofErr w:type="spellEnd"/>
      <w:r w:rsidR="00CE4706" w:rsidRPr="000226BE">
        <w:rPr>
          <w:rFonts w:eastAsia="Times New Roman" w:cstheme="minorHAnsi"/>
          <w:b/>
          <w:sz w:val="20"/>
          <w:szCs w:val="20"/>
          <w:lang w:eastAsia="fr-FR"/>
        </w:rPr>
        <w:t xml:space="preserve"> </w:t>
      </w:r>
      <w:proofErr w:type="spellStart"/>
      <w:r w:rsidR="00CE4706" w:rsidRPr="000226BE">
        <w:rPr>
          <w:rFonts w:eastAsia="Times New Roman" w:cstheme="minorHAnsi"/>
          <w:b/>
          <w:sz w:val="20"/>
          <w:szCs w:val="20"/>
          <w:lang w:eastAsia="fr-FR"/>
        </w:rPr>
        <w:t>ᾔδη</w:t>
      </w:r>
      <w:proofErr w:type="spellEnd"/>
      <w:r w:rsidR="00CE4706">
        <w:rPr>
          <w:rFonts w:eastAsia="Times New Roman" w:cstheme="minorHAnsi"/>
          <w:b/>
          <w:sz w:val="20"/>
          <w:szCs w:val="20"/>
          <w:lang w:eastAsia="fr-FR"/>
        </w:rPr>
        <w:t>)</w:t>
      </w:r>
      <w:r w:rsidRPr="000226BE">
        <w:rPr>
          <w:rFonts w:eastAsia="Times New Roman" w:cstheme="minorHAnsi"/>
          <w:sz w:val="20"/>
          <w:szCs w:val="20"/>
          <w:lang w:eastAsia="fr-FR"/>
        </w:rPr>
        <w:t xml:space="preserve"> à l’intérieur de laquelle s’ancre une interrogation indirecte (</w:t>
      </w:r>
      <w:proofErr w:type="spellStart"/>
      <w:r w:rsidRPr="000226BE">
        <w:rPr>
          <w:rFonts w:eastAsia="Times New Roman" w:cstheme="minorHAnsi"/>
          <w:b/>
          <w:sz w:val="20"/>
          <w:szCs w:val="20"/>
          <w:lang w:eastAsia="fr-FR"/>
        </w:rPr>
        <w:t>εἴ</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εἶχε</w:t>
      </w:r>
      <w:proofErr w:type="spellEnd"/>
      <w:r w:rsidRPr="000226BE">
        <w:rPr>
          <w:rFonts w:eastAsia="Times New Roman" w:cstheme="minorHAnsi"/>
          <w:b/>
          <w:sz w:val="20"/>
          <w:szCs w:val="20"/>
          <w:lang w:eastAsia="fr-FR"/>
        </w:rPr>
        <w:t>)</w:t>
      </w:r>
      <w:r w:rsidRPr="000226BE">
        <w:rPr>
          <w:rFonts w:eastAsia="Times New Roman" w:cstheme="minorHAnsi"/>
          <w:sz w:val="20"/>
          <w:szCs w:val="20"/>
          <w:lang w:eastAsia="fr-FR"/>
        </w:rPr>
        <w:t xml:space="preserve">. </w:t>
      </w:r>
    </w:p>
    <w:p w:rsidR="00147BF7" w:rsidRPr="000226BE" w:rsidRDefault="00147BF7" w:rsidP="00147BF7">
      <w:pPr>
        <w:pStyle w:val="Sansinterligne"/>
        <w:ind w:left="708"/>
        <w:rPr>
          <w:rFonts w:eastAsia="Times New Roman" w:cstheme="minorHAnsi"/>
          <w:sz w:val="20"/>
          <w:szCs w:val="20"/>
          <w:lang w:eastAsia="fr-FR"/>
        </w:rPr>
      </w:pPr>
      <w:proofErr w:type="spellStart"/>
      <w:r w:rsidRPr="000226BE">
        <w:rPr>
          <w:rFonts w:cstheme="minorHAnsi"/>
          <w:b/>
          <w:color w:val="C00000"/>
          <w:sz w:val="20"/>
          <w:szCs w:val="20"/>
        </w:rPr>
        <w:t>Ο</w:t>
      </w:r>
      <w:r w:rsidRPr="000226BE">
        <w:rPr>
          <w:rFonts w:cstheme="minorHAnsi"/>
          <w:b/>
          <w:sz w:val="20"/>
          <w:szCs w:val="20"/>
        </w:rPr>
        <w:t>ἶδ</w:t>
      </w:r>
      <w:proofErr w:type="spellEnd"/>
      <w:r w:rsidRPr="000226BE">
        <w:rPr>
          <w:rFonts w:cstheme="minorHAnsi"/>
          <w:b/>
          <w:sz w:val="20"/>
          <w:szCs w:val="20"/>
        </w:rPr>
        <w:t>α</w:t>
      </w:r>
      <w:r w:rsidRPr="000226BE">
        <w:rPr>
          <w:rFonts w:cstheme="minorHAnsi"/>
          <w:sz w:val="20"/>
          <w:szCs w:val="20"/>
        </w:rPr>
        <w:t xml:space="preserve"> (</w:t>
      </w:r>
      <w:proofErr w:type="spellStart"/>
      <w:r w:rsidRPr="000226BE">
        <w:rPr>
          <w:rFonts w:cstheme="minorHAnsi"/>
          <w:i/>
          <w:sz w:val="20"/>
          <w:szCs w:val="20"/>
          <w:u w:val="single"/>
        </w:rPr>
        <w:t>parf</w:t>
      </w:r>
      <w:proofErr w:type="spellEnd"/>
      <w:r w:rsidRPr="000226BE">
        <w:rPr>
          <w:rFonts w:cstheme="minorHAnsi"/>
          <w:i/>
          <w:sz w:val="20"/>
          <w:szCs w:val="20"/>
          <w:u w:val="single"/>
        </w:rPr>
        <w:t xml:space="preserve">. </w:t>
      </w:r>
      <w:proofErr w:type="spellStart"/>
      <w:r w:rsidRPr="000226BE">
        <w:rPr>
          <w:rFonts w:cstheme="minorHAnsi"/>
          <w:i/>
          <w:sz w:val="20"/>
          <w:szCs w:val="20"/>
          <w:u w:val="single"/>
        </w:rPr>
        <w:t>Act</w:t>
      </w:r>
      <w:proofErr w:type="spellEnd"/>
      <w:r w:rsidRPr="000226BE">
        <w:rPr>
          <w:rFonts w:cstheme="minorHAnsi"/>
          <w:sz w:val="20"/>
          <w:szCs w:val="20"/>
        </w:rPr>
        <w:t xml:space="preserve">. de </w:t>
      </w:r>
      <w:proofErr w:type="spellStart"/>
      <w:r w:rsidRPr="000226BE">
        <w:rPr>
          <w:rFonts w:cstheme="minorHAnsi"/>
          <w:b/>
          <w:bCs/>
          <w:sz w:val="20"/>
          <w:szCs w:val="20"/>
        </w:rPr>
        <w:t>εἴδω</w:t>
      </w:r>
      <w:proofErr w:type="spellEnd"/>
      <w:r w:rsidRPr="000226BE">
        <w:rPr>
          <w:rFonts w:cstheme="minorHAnsi"/>
          <w:b/>
          <w:bCs/>
          <w:sz w:val="20"/>
          <w:szCs w:val="20"/>
        </w:rPr>
        <w:t>, voir</w:t>
      </w:r>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b/>
          <w:sz w:val="20"/>
          <w:szCs w:val="20"/>
        </w:rPr>
        <w:t>οἶδ</w:t>
      </w:r>
      <w:proofErr w:type="spellEnd"/>
      <w:r w:rsidRPr="000226BE">
        <w:rPr>
          <w:rFonts w:cstheme="minorHAnsi"/>
          <w:b/>
          <w:sz w:val="20"/>
          <w:szCs w:val="20"/>
        </w:rPr>
        <w:t>α</w:t>
      </w:r>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i/>
          <w:sz w:val="20"/>
          <w:szCs w:val="20"/>
        </w:rPr>
        <w:t xml:space="preserve"> = pst) ; </w:t>
      </w:r>
      <w:proofErr w:type="spellStart"/>
      <w:r w:rsidRPr="000226BE">
        <w:rPr>
          <w:rFonts w:cstheme="minorHAnsi"/>
          <w:i/>
          <w:sz w:val="20"/>
          <w:szCs w:val="20"/>
        </w:rPr>
        <w:t>Ppft</w:t>
      </w:r>
      <w:proofErr w:type="spellEnd"/>
      <w:r w:rsidRPr="000226BE">
        <w:rPr>
          <w:rFonts w:cstheme="minorHAnsi"/>
          <w:i/>
          <w:sz w:val="20"/>
          <w:szCs w:val="20"/>
        </w:rPr>
        <w:t xml:space="preserve"> = </w:t>
      </w:r>
      <w:proofErr w:type="spellStart"/>
      <w:r w:rsidRPr="000226BE">
        <w:rPr>
          <w:rFonts w:cstheme="minorHAnsi"/>
          <w:i/>
          <w:sz w:val="20"/>
          <w:szCs w:val="20"/>
        </w:rPr>
        <w:t>Impft</w:t>
      </w:r>
      <w:proofErr w:type="spellEnd"/>
      <w:r w:rsidRPr="000226BE">
        <w:rPr>
          <w:rFonts w:cstheme="minorHAnsi"/>
          <w:sz w:val="20"/>
          <w:szCs w:val="20"/>
        </w:rPr>
        <w:t xml:space="preserve"> : </w:t>
      </w:r>
      <w:proofErr w:type="spellStart"/>
      <w:r w:rsidRPr="000226BE">
        <w:rPr>
          <w:rFonts w:cstheme="minorHAnsi"/>
          <w:b/>
          <w:sz w:val="20"/>
          <w:szCs w:val="20"/>
        </w:rPr>
        <w:t>ᾔδη</w:t>
      </w:r>
      <w:proofErr w:type="spellEnd"/>
      <w:r w:rsidRPr="000226BE">
        <w:rPr>
          <w:rFonts w:cstheme="minorHAnsi"/>
          <w:sz w:val="20"/>
          <w:szCs w:val="20"/>
        </w:rPr>
        <w:t xml:space="preserve"> ou </w:t>
      </w:r>
      <w:proofErr w:type="spellStart"/>
      <w:r w:rsidRPr="000226BE">
        <w:rPr>
          <w:rFonts w:cstheme="minorHAnsi"/>
          <w:b/>
          <w:sz w:val="20"/>
          <w:szCs w:val="20"/>
        </w:rPr>
        <w:t>ᾔδειν</w:t>
      </w:r>
      <w:proofErr w:type="spellEnd"/>
      <w:r w:rsidRPr="000226BE">
        <w:rPr>
          <w:rFonts w:cstheme="minorHAnsi"/>
          <w:sz w:val="20"/>
          <w:szCs w:val="20"/>
        </w:rPr>
        <w:t xml:space="preserve"> ; </w:t>
      </w:r>
      <w:r w:rsidRPr="000226BE">
        <w:rPr>
          <w:rFonts w:cstheme="minorHAnsi"/>
          <w:i/>
          <w:sz w:val="20"/>
          <w:szCs w:val="20"/>
        </w:rPr>
        <w:t xml:space="preserve">Fut. </w:t>
      </w:r>
      <w:proofErr w:type="spellStart"/>
      <w:proofErr w:type="gramStart"/>
      <w:r w:rsidRPr="000226BE">
        <w:rPr>
          <w:rFonts w:cstheme="minorHAnsi"/>
          <w:b/>
          <w:sz w:val="20"/>
          <w:szCs w:val="20"/>
        </w:rPr>
        <w:t>εἴσομ</w:t>
      </w:r>
      <w:proofErr w:type="spellEnd"/>
      <w:r w:rsidRPr="000226BE">
        <w:rPr>
          <w:rFonts w:cstheme="minorHAnsi"/>
          <w:b/>
          <w:sz w:val="20"/>
          <w:szCs w:val="20"/>
        </w:rPr>
        <w:t>αι</w:t>
      </w:r>
      <w:proofErr w:type="gramEnd"/>
      <w:r w:rsidRPr="000226BE">
        <w:rPr>
          <w:rFonts w:cstheme="minorHAnsi"/>
          <w:sz w:val="20"/>
          <w:szCs w:val="20"/>
        </w:rPr>
        <w:t xml:space="preserve"> ; </w:t>
      </w:r>
      <w:proofErr w:type="spellStart"/>
      <w:r w:rsidRPr="000226BE">
        <w:rPr>
          <w:rFonts w:cstheme="minorHAnsi"/>
          <w:i/>
          <w:sz w:val="20"/>
          <w:szCs w:val="20"/>
        </w:rPr>
        <w:t>Inf</w:t>
      </w:r>
      <w:proofErr w:type="spellEnd"/>
      <w:r w:rsidRPr="000226BE">
        <w:rPr>
          <w:rFonts w:cstheme="minorHAnsi"/>
          <w:i/>
          <w:sz w:val="20"/>
          <w:szCs w:val="20"/>
        </w:rPr>
        <w:t xml:space="preserve"> pst</w:t>
      </w:r>
      <w:r w:rsidRPr="000226BE">
        <w:rPr>
          <w:rFonts w:cstheme="minorHAnsi"/>
          <w:sz w:val="20"/>
          <w:szCs w:val="20"/>
        </w:rPr>
        <w:t xml:space="preserve"> : </w:t>
      </w:r>
      <w:proofErr w:type="spellStart"/>
      <w:r w:rsidRPr="000226BE">
        <w:rPr>
          <w:rFonts w:cstheme="minorHAnsi"/>
          <w:b/>
          <w:sz w:val="20"/>
          <w:szCs w:val="20"/>
        </w:rPr>
        <w:t>εἰδέν</w:t>
      </w:r>
      <w:proofErr w:type="spellEnd"/>
      <w:r w:rsidRPr="000226BE">
        <w:rPr>
          <w:rFonts w:cstheme="minorHAnsi"/>
          <w:b/>
          <w:sz w:val="20"/>
          <w:szCs w:val="20"/>
        </w:rPr>
        <w:t>αι</w:t>
      </w:r>
      <w:r w:rsidRPr="000226BE">
        <w:rPr>
          <w:rFonts w:cstheme="minorHAnsi"/>
          <w:sz w:val="20"/>
          <w:szCs w:val="20"/>
        </w:rPr>
        <w:t xml:space="preserve"> ; </w:t>
      </w:r>
      <w:r w:rsidRPr="000226BE">
        <w:rPr>
          <w:rFonts w:cstheme="minorHAnsi"/>
          <w:i/>
          <w:sz w:val="20"/>
          <w:szCs w:val="20"/>
        </w:rPr>
        <w:t>Inf. fut</w:t>
      </w:r>
      <w:r w:rsidRPr="000226BE">
        <w:rPr>
          <w:rFonts w:cstheme="minorHAnsi"/>
          <w:sz w:val="20"/>
          <w:szCs w:val="20"/>
        </w:rPr>
        <w:t xml:space="preserve">.: </w:t>
      </w:r>
      <w:proofErr w:type="spellStart"/>
      <w:r w:rsidRPr="000226BE">
        <w:rPr>
          <w:rFonts w:cstheme="minorHAnsi"/>
          <w:b/>
          <w:sz w:val="20"/>
          <w:szCs w:val="20"/>
        </w:rPr>
        <w:t>εἴσεσθ</w:t>
      </w:r>
      <w:proofErr w:type="spellEnd"/>
      <w:r w:rsidRPr="000226BE">
        <w:rPr>
          <w:rFonts w:cstheme="minorHAnsi"/>
          <w:b/>
          <w:sz w:val="20"/>
          <w:szCs w:val="20"/>
        </w:rPr>
        <w:t xml:space="preserve">αι  ]—: </w:t>
      </w:r>
      <w:r w:rsidRPr="000226BE">
        <w:rPr>
          <w:rFonts w:cstheme="minorHAnsi"/>
          <w:sz w:val="20"/>
          <w:szCs w:val="20"/>
        </w:rPr>
        <w:t xml:space="preserve">savoir; avoir connaissance de, connaître. </w:t>
      </w:r>
    </w:p>
    <w:p w:rsidR="00147BF7" w:rsidRPr="00FC6B65" w:rsidRDefault="00147BF7" w:rsidP="00147BF7">
      <w:pPr>
        <w:pStyle w:val="Sansinterligne"/>
        <w:ind w:left="708"/>
        <w:rPr>
          <w:rFonts w:cstheme="minorHAnsi"/>
          <w:sz w:val="20"/>
          <w:szCs w:val="20"/>
        </w:rPr>
      </w:pPr>
      <w:proofErr w:type="spellStart"/>
      <w:r w:rsidRPr="000226BE">
        <w:rPr>
          <w:rFonts w:eastAsia="Times New Roman" w:cstheme="minorHAnsi"/>
          <w:b/>
          <w:caps/>
          <w:color w:val="C00000"/>
          <w:sz w:val="20"/>
          <w:szCs w:val="20"/>
          <w:lang w:eastAsia="fr-FR"/>
        </w:rPr>
        <w:t>κ</w:t>
      </w:r>
      <w:r w:rsidRPr="000226BE">
        <w:rPr>
          <w:rFonts w:eastAsia="Times New Roman" w:cstheme="minorHAnsi"/>
          <w:b/>
          <w:sz w:val="20"/>
          <w:szCs w:val="20"/>
          <w:lang w:eastAsia="fr-FR"/>
        </w:rPr>
        <w:t>ἀκεῖνος</w:t>
      </w:r>
      <w:proofErr w:type="spellEnd"/>
      <w:r w:rsidRPr="000226BE">
        <w:rPr>
          <w:rFonts w:cstheme="minorHAnsi"/>
          <w:sz w:val="20"/>
          <w:szCs w:val="20"/>
        </w:rPr>
        <w:t xml:space="preserve"> = </w:t>
      </w:r>
      <w:proofErr w:type="spellStart"/>
      <w:r w:rsidRPr="000226BE">
        <w:rPr>
          <w:rFonts w:cstheme="minorHAnsi"/>
          <w:caps/>
          <w:sz w:val="20"/>
          <w:szCs w:val="20"/>
        </w:rPr>
        <w:t>é</w:t>
      </w:r>
      <w:r w:rsidRPr="000226BE">
        <w:rPr>
          <w:rFonts w:cstheme="minorHAnsi"/>
          <w:sz w:val="20"/>
          <w:szCs w:val="20"/>
        </w:rPr>
        <w:t>ratosthène</w:t>
      </w:r>
      <w:proofErr w:type="spellEnd"/>
      <w:r w:rsidRPr="000226BE">
        <w:rPr>
          <w:rFonts w:cstheme="minorHAnsi"/>
          <w:sz w:val="20"/>
          <w:szCs w:val="20"/>
        </w:rPr>
        <w:t xml:space="preserve">. </w:t>
      </w:r>
      <w:r w:rsidR="00FC6B65">
        <w:rPr>
          <w:rFonts w:cstheme="minorHAnsi"/>
          <w:sz w:val="20"/>
          <w:szCs w:val="20"/>
        </w:rPr>
        <w:t xml:space="preserve">Le </w:t>
      </w:r>
      <w:proofErr w:type="gramStart"/>
      <w:r w:rsidR="00FC6B65" w:rsidRPr="004460BF">
        <w:rPr>
          <w:rFonts w:cstheme="minorHAnsi"/>
          <w:b/>
          <w:sz w:val="20"/>
          <w:szCs w:val="20"/>
          <w:lang w:val="el-GR"/>
        </w:rPr>
        <w:t>και</w:t>
      </w:r>
      <w:r w:rsidR="00FC6B65" w:rsidRPr="004460BF">
        <w:rPr>
          <w:rFonts w:cstheme="minorHAnsi"/>
          <w:b/>
          <w:sz w:val="20"/>
          <w:szCs w:val="20"/>
        </w:rPr>
        <w:t>̀</w:t>
      </w:r>
      <w:r w:rsidR="004460BF">
        <w:rPr>
          <w:rFonts w:cstheme="minorHAnsi"/>
          <w:b/>
          <w:sz w:val="20"/>
          <w:szCs w:val="20"/>
        </w:rPr>
        <w:t xml:space="preserve"> </w:t>
      </w:r>
      <w:r w:rsidR="00FC6B65">
        <w:rPr>
          <w:rFonts w:cstheme="minorHAnsi"/>
          <w:sz w:val="20"/>
          <w:szCs w:val="20"/>
        </w:rPr>
        <w:t xml:space="preserve"> </w:t>
      </w:r>
      <w:r w:rsidR="004460BF">
        <w:rPr>
          <w:rFonts w:cstheme="minorHAnsi"/>
          <w:sz w:val="20"/>
          <w:szCs w:val="20"/>
        </w:rPr>
        <w:t>implique</w:t>
      </w:r>
      <w:proofErr w:type="gramEnd"/>
      <w:r w:rsidR="004460BF">
        <w:rPr>
          <w:rFonts w:cstheme="minorHAnsi"/>
          <w:sz w:val="20"/>
          <w:szCs w:val="20"/>
        </w:rPr>
        <w:t xml:space="preserve"> que </w:t>
      </w:r>
      <w:proofErr w:type="spellStart"/>
      <w:r w:rsidR="004460BF">
        <w:rPr>
          <w:rFonts w:cstheme="minorHAnsi"/>
          <w:sz w:val="20"/>
          <w:szCs w:val="20"/>
        </w:rPr>
        <w:t>Euphilétos</w:t>
      </w:r>
      <w:proofErr w:type="spellEnd"/>
      <w:r w:rsidR="004460BF">
        <w:rPr>
          <w:rFonts w:cstheme="minorHAnsi"/>
          <w:sz w:val="20"/>
          <w:szCs w:val="20"/>
        </w:rPr>
        <w:t xml:space="preserve"> avait lui-même un poignard.  </w:t>
      </w:r>
    </w:p>
    <w:p w:rsidR="00147BF7" w:rsidRPr="000226BE" w:rsidRDefault="00147BF7" w:rsidP="00147BF7">
      <w:pPr>
        <w:ind w:left="708"/>
        <w:rPr>
          <w:rFonts w:eastAsia="Calibri" w:cstheme="minorHAnsi"/>
          <w:b/>
          <w:bCs/>
          <w:sz w:val="20"/>
          <w:szCs w:val="20"/>
        </w:rPr>
      </w:pPr>
      <w:proofErr w:type="spellStart"/>
      <w:r w:rsidRPr="000226BE">
        <w:rPr>
          <w:rFonts w:cstheme="minorHAnsi"/>
          <w:b/>
          <w:color w:val="C00000"/>
          <w:sz w:val="20"/>
          <w:szCs w:val="20"/>
        </w:rPr>
        <w:t>Σ</w:t>
      </w:r>
      <w:r w:rsidRPr="000226BE">
        <w:rPr>
          <w:rFonts w:eastAsia="Calibri" w:cstheme="minorHAnsi"/>
          <w:b/>
          <w:bCs/>
          <w:sz w:val="20"/>
          <w:szCs w:val="20"/>
        </w:rPr>
        <w:t>ιδήριον</w:t>
      </w:r>
      <w:proofErr w:type="spellEnd"/>
      <w:r w:rsidRPr="000226BE">
        <w:rPr>
          <w:rFonts w:eastAsia="Calibri" w:cstheme="minorHAnsi"/>
          <w:b/>
          <w:bCs/>
          <w:sz w:val="20"/>
          <w:szCs w:val="20"/>
        </w:rPr>
        <w:t xml:space="preserve">, </w:t>
      </w:r>
      <w:proofErr w:type="spellStart"/>
      <w:r w:rsidRPr="000226BE">
        <w:rPr>
          <w:rFonts w:eastAsia="Calibri" w:cstheme="minorHAnsi"/>
          <w:b/>
          <w:bCs/>
          <w:sz w:val="20"/>
          <w:szCs w:val="20"/>
        </w:rPr>
        <w:t>ου</w:t>
      </w:r>
      <w:proofErr w:type="spellEnd"/>
      <w:r w:rsidRPr="000226BE">
        <w:rPr>
          <w:rFonts w:eastAsia="Calibri" w:cstheme="minorHAnsi"/>
          <w:b/>
          <w:bCs/>
          <w:sz w:val="20"/>
          <w:szCs w:val="20"/>
        </w:rPr>
        <w:t xml:space="preserve"> (</w:t>
      </w:r>
      <w:proofErr w:type="spellStart"/>
      <w:r w:rsidRPr="000226BE">
        <w:rPr>
          <w:rFonts w:eastAsia="Calibri" w:cstheme="minorHAnsi"/>
          <w:b/>
          <w:bCs/>
          <w:sz w:val="20"/>
          <w:szCs w:val="20"/>
        </w:rPr>
        <w:t>τὸ</w:t>
      </w:r>
      <w:proofErr w:type="spellEnd"/>
      <w:r w:rsidRPr="000226BE">
        <w:rPr>
          <w:rFonts w:eastAsia="Calibri" w:cstheme="minorHAnsi"/>
          <w:b/>
          <w:bCs/>
          <w:sz w:val="20"/>
          <w:szCs w:val="20"/>
        </w:rPr>
        <w:t xml:space="preserve"> ; </w:t>
      </w:r>
      <w:proofErr w:type="spellStart"/>
      <w:r w:rsidRPr="000226BE">
        <w:rPr>
          <w:rFonts w:eastAsia="Calibri" w:cstheme="minorHAnsi"/>
          <w:i/>
          <w:sz w:val="20"/>
          <w:szCs w:val="20"/>
        </w:rPr>
        <w:t>dor</w:t>
      </w:r>
      <w:proofErr w:type="spellEnd"/>
      <w:r w:rsidRPr="000226BE">
        <w:rPr>
          <w:rFonts w:eastAsia="Calibri" w:cstheme="minorHAnsi"/>
          <w:sz w:val="20"/>
          <w:szCs w:val="20"/>
        </w:rPr>
        <w:t xml:space="preserve">. </w:t>
      </w:r>
      <w:proofErr w:type="spellStart"/>
      <w:proofErr w:type="gramStart"/>
      <w:r w:rsidRPr="000226BE">
        <w:rPr>
          <w:rFonts w:eastAsia="Calibri" w:cstheme="minorHAnsi"/>
          <w:b/>
          <w:bCs/>
          <w:sz w:val="20"/>
          <w:szCs w:val="20"/>
        </w:rPr>
        <w:t>σιδάριον</w:t>
      </w:r>
      <w:proofErr w:type="spellEnd"/>
      <w:proofErr w:type="gramEnd"/>
      <w:r w:rsidRPr="000226BE">
        <w:rPr>
          <w:rFonts w:eastAsia="Calibri" w:cstheme="minorHAnsi"/>
          <w:b/>
          <w:bCs/>
          <w:sz w:val="20"/>
          <w:szCs w:val="20"/>
        </w:rPr>
        <w:t>) :</w:t>
      </w:r>
      <w:r w:rsidRPr="000226BE">
        <w:rPr>
          <w:rFonts w:eastAsia="Calibri" w:cstheme="minorHAnsi"/>
          <w:bCs/>
          <w:sz w:val="20"/>
          <w:szCs w:val="20"/>
        </w:rPr>
        <w:t xml:space="preserve"> morceau de fer ; instrument de fer.   </w:t>
      </w:r>
    </w:p>
    <w:p w:rsidR="00147BF7" w:rsidRPr="000226BE" w:rsidRDefault="00147BF7" w:rsidP="00147BF7">
      <w:pPr>
        <w:rPr>
          <w:rFonts w:cstheme="minorHAnsi"/>
          <w:b/>
          <w:color w:val="C00000"/>
          <w:sz w:val="20"/>
          <w:szCs w:val="20"/>
        </w:rPr>
      </w:pP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sz w:val="20"/>
          <w:szCs w:val="20"/>
        </w:rPr>
        <w:t>άρτυς</w:t>
      </w:r>
      <w:proofErr w:type="spellEnd"/>
      <w:r w:rsidRPr="000226BE">
        <w:rPr>
          <w:rFonts w:cstheme="minorHAnsi"/>
          <w:b/>
          <w:sz w:val="20"/>
          <w:szCs w:val="20"/>
        </w:rPr>
        <w:t xml:space="preserve">, </w:t>
      </w:r>
      <w:proofErr w:type="spellStart"/>
      <w:r w:rsidRPr="000226BE">
        <w:rPr>
          <w:rFonts w:cstheme="minorHAnsi"/>
          <w:b/>
          <w:sz w:val="20"/>
          <w:szCs w:val="20"/>
        </w:rPr>
        <w:t>υρος</w:t>
      </w:r>
      <w:proofErr w:type="spellEnd"/>
      <w:r w:rsidRPr="000226BE">
        <w:rPr>
          <w:rFonts w:cstheme="minorHAnsi"/>
          <w:b/>
          <w:sz w:val="20"/>
          <w:szCs w:val="20"/>
        </w:rPr>
        <w:t xml:space="preserve"> (ὁ)</w:t>
      </w:r>
      <w:r w:rsidR="00C017B4">
        <w:rPr>
          <w:rFonts w:cstheme="minorHAnsi"/>
          <w:b/>
          <w:sz w:val="20"/>
          <w:szCs w:val="20"/>
        </w:rPr>
        <w:t xml:space="preserve"> </w:t>
      </w:r>
      <w:r w:rsidRPr="000226BE">
        <w:rPr>
          <w:rFonts w:cstheme="minorHAnsi"/>
          <w:b/>
          <w:sz w:val="20"/>
          <w:szCs w:val="20"/>
        </w:rPr>
        <w:t xml:space="preserve">: </w:t>
      </w:r>
      <w:r w:rsidRPr="000226BE">
        <w:rPr>
          <w:rFonts w:cstheme="minorHAnsi"/>
          <w:sz w:val="20"/>
          <w:szCs w:val="20"/>
        </w:rPr>
        <w:t xml:space="preserve">témoin.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λεῖστος</w:t>
      </w:r>
      <w:proofErr w:type="spellEnd"/>
      <w:r w:rsidRPr="000226BE">
        <w:rPr>
          <w:rFonts w:cstheme="minorHAnsi"/>
          <w:b/>
          <w:sz w:val="20"/>
          <w:szCs w:val="20"/>
        </w:rPr>
        <w:t xml:space="preserve">, η, </w:t>
      </w:r>
      <w:proofErr w:type="spellStart"/>
      <w:r w:rsidRPr="000226BE">
        <w:rPr>
          <w:rFonts w:cstheme="minorHAnsi"/>
          <w:b/>
          <w:sz w:val="20"/>
          <w:szCs w:val="20"/>
        </w:rPr>
        <w:t>ον</w:t>
      </w:r>
      <w:proofErr w:type="spellEnd"/>
      <w:r w:rsidRPr="000226BE">
        <w:rPr>
          <w:rFonts w:cstheme="minorHAnsi"/>
          <w:b/>
          <w:sz w:val="20"/>
          <w:szCs w:val="20"/>
        </w:rPr>
        <w:t xml:space="preserve"> (</w:t>
      </w:r>
      <w:proofErr w:type="spellStart"/>
      <w:r w:rsidRPr="000226BE">
        <w:rPr>
          <w:rFonts w:cstheme="minorHAnsi"/>
          <w:i/>
          <w:iCs/>
          <w:sz w:val="20"/>
          <w:szCs w:val="20"/>
        </w:rPr>
        <w:t>Sp</w:t>
      </w:r>
      <w:proofErr w:type="spellEnd"/>
      <w:r w:rsidRPr="000226BE">
        <w:rPr>
          <w:rFonts w:cstheme="minorHAnsi"/>
          <w:i/>
          <w:iCs/>
          <w:sz w:val="20"/>
          <w:szCs w:val="20"/>
        </w:rPr>
        <w:t xml:space="preserve">. </w:t>
      </w:r>
      <w:proofErr w:type="gramStart"/>
      <w:r w:rsidRPr="000226BE">
        <w:rPr>
          <w:rFonts w:cstheme="minorHAnsi"/>
          <w:i/>
          <w:iCs/>
          <w:sz w:val="20"/>
          <w:szCs w:val="20"/>
        </w:rPr>
        <w:t>de</w:t>
      </w:r>
      <w:proofErr w:type="gramEnd"/>
      <w:r w:rsidRPr="000226BE">
        <w:rPr>
          <w:rFonts w:cstheme="minorHAnsi"/>
          <w:sz w:val="20"/>
          <w:szCs w:val="20"/>
        </w:rPr>
        <w:t xml:space="preserve"> π</w:t>
      </w:r>
      <w:proofErr w:type="spellStart"/>
      <w:r w:rsidRPr="000226BE">
        <w:rPr>
          <w:rFonts w:cstheme="minorHAnsi"/>
          <w:sz w:val="20"/>
          <w:szCs w:val="20"/>
        </w:rPr>
        <w:t>ολύς</w:t>
      </w:r>
      <w:proofErr w:type="spellEnd"/>
      <w:r w:rsidRPr="000226BE">
        <w:rPr>
          <w:rFonts w:cstheme="minorHAnsi"/>
          <w:sz w:val="20"/>
          <w:szCs w:val="20"/>
        </w:rPr>
        <w:t> )</w:t>
      </w:r>
      <w:r w:rsidRPr="000226BE">
        <w:rPr>
          <w:rFonts w:cstheme="minorHAnsi"/>
          <w:b/>
          <w:sz w:val="20"/>
          <w:szCs w:val="20"/>
        </w:rPr>
        <w:t> :</w:t>
      </w:r>
      <w:r w:rsidRPr="000226BE">
        <w:rPr>
          <w:rFonts w:cstheme="minorHAnsi"/>
          <w:sz w:val="20"/>
          <w:szCs w:val="20"/>
        </w:rPr>
        <w:t xml:space="preserve"> le plus/très nombreux […] ;  </w:t>
      </w:r>
      <w:proofErr w:type="spellStart"/>
      <w:r w:rsidRPr="000226BE">
        <w:rPr>
          <w:rFonts w:cstheme="minorHAnsi"/>
          <w:b/>
          <w:sz w:val="20"/>
          <w:szCs w:val="20"/>
        </w:rPr>
        <w:t>ὡς</w:t>
      </w:r>
      <w:proofErr w:type="spellEnd"/>
      <w:r w:rsidRPr="000226BE">
        <w:rPr>
          <w:rFonts w:cstheme="minorHAnsi"/>
          <w:b/>
          <w:sz w:val="20"/>
          <w:szCs w:val="20"/>
        </w:rPr>
        <w:t xml:space="preserve">  π</w:t>
      </w:r>
      <w:proofErr w:type="spellStart"/>
      <w:r w:rsidRPr="000226BE">
        <w:rPr>
          <w:rFonts w:cstheme="minorHAnsi"/>
          <w:b/>
          <w:sz w:val="20"/>
          <w:szCs w:val="20"/>
        </w:rPr>
        <w:t>λεῖστοι</w:t>
      </w:r>
      <w:proofErr w:type="spellEnd"/>
      <w:r w:rsidRPr="000226BE">
        <w:rPr>
          <w:rFonts w:cstheme="minorHAnsi"/>
          <w:b/>
          <w:sz w:val="20"/>
          <w:szCs w:val="20"/>
        </w:rPr>
        <w:t xml:space="preserve"> </w:t>
      </w:r>
      <w:r w:rsidRPr="000226BE">
        <w:rPr>
          <w:rFonts w:cstheme="minorHAnsi"/>
          <w:sz w:val="20"/>
          <w:szCs w:val="20"/>
        </w:rPr>
        <w:t>: les plus nombreux possibles.  </w:t>
      </w:r>
    </w:p>
    <w:p w:rsidR="00147BF7" w:rsidRPr="000226BE" w:rsidRDefault="00147BF7" w:rsidP="00147BF7">
      <w:pPr>
        <w:rPr>
          <w:rFonts w:cstheme="minorHAnsi"/>
          <w:b/>
          <w:color w:val="C00000"/>
          <w:sz w:val="20"/>
          <w:szCs w:val="20"/>
        </w:rPr>
      </w:pPr>
      <w:proofErr w:type="spellStart"/>
      <w:r w:rsidRPr="000226BE">
        <w:rPr>
          <w:rFonts w:cstheme="minorHAnsi"/>
          <w:b/>
          <w:color w:val="C00000"/>
          <w:sz w:val="20"/>
          <w:szCs w:val="20"/>
        </w:rPr>
        <w:lastRenderedPageBreak/>
        <w:t>Μ</w:t>
      </w:r>
      <w:r w:rsidRPr="000226BE">
        <w:rPr>
          <w:rFonts w:cstheme="minorHAnsi"/>
          <w:b/>
          <w:sz w:val="20"/>
          <w:szCs w:val="20"/>
        </w:rPr>
        <w:t>ετά</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proofErr w:type="gramStart"/>
      <w:r w:rsidRPr="000226BE">
        <w:rPr>
          <w:rFonts w:cstheme="minorHAnsi"/>
          <w:sz w:val="20"/>
          <w:szCs w:val="20"/>
        </w:rPr>
        <w:t>.:</w:t>
      </w:r>
      <w:proofErr w:type="gramEnd"/>
      <w:r w:rsidRPr="000226BE">
        <w:rPr>
          <w:rFonts w:cstheme="minorHAnsi"/>
          <w:sz w:val="20"/>
          <w:szCs w:val="20"/>
        </w:rPr>
        <w:t xml:space="preserve"> avec ;  </w:t>
      </w:r>
      <w:proofErr w:type="spellStart"/>
      <w:r w:rsidRPr="000226BE">
        <w:rPr>
          <w:rFonts w:cstheme="minorHAnsi"/>
          <w:b/>
          <w:color w:val="C00000"/>
          <w:sz w:val="20"/>
          <w:szCs w:val="20"/>
        </w:rPr>
        <w:t>Μ</w:t>
      </w:r>
      <w:r w:rsidRPr="000226BE">
        <w:rPr>
          <w:rFonts w:cstheme="minorHAnsi"/>
          <w:b/>
          <w:sz w:val="20"/>
          <w:szCs w:val="20"/>
        </w:rPr>
        <w:t>ετά</w:t>
      </w:r>
      <w:proofErr w:type="spellEnd"/>
      <w:r w:rsidRPr="000226BE">
        <w:rPr>
          <w:rFonts w:cstheme="minorHAnsi"/>
          <w:b/>
          <w:sz w:val="20"/>
          <w:szCs w:val="20"/>
        </w:rPr>
        <w:t xml:space="preserve"> + acc.:</w:t>
      </w:r>
      <w:r w:rsidRPr="000226BE">
        <w:rPr>
          <w:rFonts w:cstheme="minorHAnsi"/>
          <w:sz w:val="20"/>
          <w:szCs w:val="20"/>
        </w:rPr>
        <w:t xml:space="preserve"> après.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ιμωρί</w:t>
      </w:r>
      <w:proofErr w:type="spellEnd"/>
      <w:r w:rsidRPr="000226BE">
        <w:rPr>
          <w:rFonts w:cstheme="minorHAnsi"/>
          <w:b/>
          <w:sz w:val="20"/>
          <w:szCs w:val="20"/>
        </w:rPr>
        <w:t>α, ας (ἡ) :</w:t>
      </w:r>
      <w:r w:rsidRPr="000226BE">
        <w:rPr>
          <w:rFonts w:cstheme="minorHAnsi"/>
          <w:sz w:val="20"/>
          <w:szCs w:val="20"/>
        </w:rPr>
        <w:t xml:space="preserve"> secours, protection ; châtiment, </w:t>
      </w:r>
      <w:r w:rsidRPr="000226BE">
        <w:rPr>
          <w:rFonts w:cstheme="minorHAnsi"/>
          <w:i/>
          <w:sz w:val="20"/>
          <w:szCs w:val="20"/>
        </w:rPr>
        <w:t>d’où</w:t>
      </w:r>
      <w:r w:rsidRPr="000226BE">
        <w:rPr>
          <w:rFonts w:cstheme="minorHAnsi"/>
          <w:sz w:val="20"/>
          <w:szCs w:val="20"/>
        </w:rPr>
        <w:t xml:space="preserve"> vengeance ; peine, supplice ; </w:t>
      </w:r>
      <w:proofErr w:type="spellStart"/>
      <w:r w:rsidRPr="000226BE">
        <w:rPr>
          <w:rFonts w:cstheme="minorHAnsi"/>
          <w:sz w:val="20"/>
          <w:szCs w:val="20"/>
        </w:rPr>
        <w:t>τιμωρί</w:t>
      </w:r>
      <w:proofErr w:type="spellEnd"/>
      <w:r w:rsidRPr="000226BE">
        <w:rPr>
          <w:rFonts w:cstheme="minorHAnsi"/>
          <w:sz w:val="20"/>
          <w:szCs w:val="20"/>
        </w:rPr>
        <w:t>αν π</w:t>
      </w:r>
      <w:proofErr w:type="spellStart"/>
      <w:r w:rsidRPr="000226BE">
        <w:rPr>
          <w:rFonts w:cstheme="minorHAnsi"/>
          <w:sz w:val="20"/>
          <w:szCs w:val="20"/>
        </w:rPr>
        <w:t>οιεῖσθ</w:t>
      </w:r>
      <w:proofErr w:type="spellEnd"/>
      <w:r w:rsidRPr="000226BE">
        <w:rPr>
          <w:rFonts w:cstheme="minorHAnsi"/>
          <w:sz w:val="20"/>
          <w:szCs w:val="20"/>
        </w:rPr>
        <w:t xml:space="preserve">αί </w:t>
      </w:r>
      <w:proofErr w:type="spellStart"/>
      <w:r w:rsidRPr="000226BE">
        <w:rPr>
          <w:rFonts w:cstheme="minorHAnsi"/>
          <w:sz w:val="20"/>
          <w:szCs w:val="20"/>
        </w:rPr>
        <w:t>τινι</w:t>
      </w:r>
      <w:proofErr w:type="spellEnd"/>
      <w:r w:rsidRPr="000226BE">
        <w:rPr>
          <w:rFonts w:cstheme="minorHAnsi"/>
          <w:sz w:val="20"/>
          <w:szCs w:val="20"/>
        </w:rPr>
        <w:t> : prêter secours à qqn (</w:t>
      </w:r>
      <w:proofErr w:type="spellStart"/>
      <w:r w:rsidRPr="000226BE">
        <w:rPr>
          <w:rFonts w:cstheme="minorHAnsi"/>
          <w:smallCaps/>
          <w:sz w:val="20"/>
          <w:szCs w:val="20"/>
        </w:rPr>
        <w:t>Thc</w:t>
      </w:r>
      <w:proofErr w:type="spellEnd"/>
      <w:r w:rsidRPr="000226BE">
        <w:rPr>
          <w:rFonts w:cstheme="minorHAnsi"/>
          <w:sz w:val="20"/>
          <w:szCs w:val="20"/>
        </w:rPr>
        <w:t xml:space="preserve">.) </w:t>
      </w:r>
      <w:proofErr w:type="gramStart"/>
      <w:r w:rsidRPr="000226BE">
        <w:rPr>
          <w:rFonts w:cstheme="minorHAnsi"/>
          <w:sz w:val="20"/>
          <w:szCs w:val="20"/>
        </w:rPr>
        <w:t xml:space="preserve">;  </w:t>
      </w:r>
      <w:r w:rsidRPr="000226BE">
        <w:rPr>
          <w:rFonts w:cstheme="minorHAnsi"/>
          <w:b/>
          <w:bCs/>
          <w:sz w:val="20"/>
          <w:szCs w:val="20"/>
        </w:rPr>
        <w:t>II</w:t>
      </w:r>
      <w:proofErr w:type="gramEnd"/>
      <w:r w:rsidRPr="000226BE">
        <w:rPr>
          <w:rFonts w:cstheme="minorHAnsi"/>
          <w:sz w:val="20"/>
          <w:szCs w:val="20"/>
        </w:rPr>
        <w:t xml:space="preserve"> châtiment, </w:t>
      </w:r>
      <w:r w:rsidRPr="000226BE">
        <w:rPr>
          <w:rFonts w:cstheme="minorHAnsi"/>
          <w:i/>
          <w:iCs/>
          <w:sz w:val="20"/>
          <w:szCs w:val="20"/>
        </w:rPr>
        <w:t>d'où :</w:t>
      </w:r>
      <w:r w:rsidRPr="000226BE">
        <w:rPr>
          <w:rFonts w:cstheme="minorHAnsi"/>
          <w:sz w:val="20"/>
          <w:szCs w:val="20"/>
        </w:rPr>
        <w:t xml:space="preserve"> </w:t>
      </w:r>
      <w:proofErr w:type="spellStart"/>
      <w:r w:rsidRPr="000226BE">
        <w:rPr>
          <w:rFonts w:cstheme="minorHAnsi"/>
          <w:sz w:val="20"/>
          <w:szCs w:val="20"/>
        </w:rPr>
        <w:t>τιμωρί</w:t>
      </w:r>
      <w:proofErr w:type="spellEnd"/>
      <w:r w:rsidRPr="000226BE">
        <w:rPr>
          <w:rFonts w:cstheme="minorHAnsi"/>
          <w:sz w:val="20"/>
          <w:szCs w:val="20"/>
        </w:rPr>
        <w:t>αν π</w:t>
      </w:r>
      <w:proofErr w:type="spellStart"/>
      <w:r w:rsidRPr="000226BE">
        <w:rPr>
          <w:rFonts w:cstheme="minorHAnsi"/>
          <w:sz w:val="20"/>
          <w:szCs w:val="20"/>
        </w:rPr>
        <w:t>οιεῖσθ</w:t>
      </w:r>
      <w:proofErr w:type="spellEnd"/>
      <w:r w:rsidRPr="000226BE">
        <w:rPr>
          <w:rFonts w:cstheme="minorHAnsi"/>
          <w:sz w:val="20"/>
          <w:szCs w:val="20"/>
        </w:rPr>
        <w:t xml:space="preserve">αι : prendre </w:t>
      </w:r>
      <w:r w:rsidRPr="000226BE">
        <w:rPr>
          <w:rFonts w:cstheme="minorHAnsi"/>
          <w:i/>
          <w:iCs/>
          <w:sz w:val="20"/>
          <w:szCs w:val="20"/>
        </w:rPr>
        <w:t>ou</w:t>
      </w:r>
      <w:r w:rsidRPr="000226BE">
        <w:rPr>
          <w:rFonts w:cstheme="minorHAnsi"/>
          <w:sz w:val="20"/>
          <w:szCs w:val="20"/>
        </w:rPr>
        <w:t xml:space="preserve"> tirer vengeance (</w:t>
      </w:r>
      <w:proofErr w:type="spellStart"/>
      <w:r w:rsidRPr="000226BE">
        <w:rPr>
          <w:rFonts w:cstheme="minorHAnsi"/>
          <w:smallCaps/>
          <w:sz w:val="20"/>
          <w:szCs w:val="20"/>
        </w:rPr>
        <w:t>Dem</w:t>
      </w:r>
      <w:proofErr w:type="spellEnd"/>
      <w:r w:rsidRPr="000226BE">
        <w:rPr>
          <w:rFonts w:cstheme="minorHAnsi"/>
          <w:sz w:val="20"/>
          <w:szCs w:val="20"/>
        </w:rPr>
        <w:t xml:space="preserve">.).  </w:t>
      </w: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rPr>
          <w:rFonts w:cstheme="minorHAnsi"/>
          <w:sz w:val="20"/>
          <w:szCs w:val="20"/>
        </w:rPr>
      </w:pPr>
    </w:p>
    <w:p w:rsidR="00147BF7" w:rsidRPr="000A3678" w:rsidRDefault="00147BF7" w:rsidP="00147BF7">
      <w:pPr>
        <w:pStyle w:val="Sansinterligne"/>
        <w:rPr>
          <w:rFonts w:eastAsia="Times New Roman" w:cstheme="minorHAnsi"/>
          <w:b/>
          <w:lang w:eastAsia="fr-FR"/>
        </w:rPr>
      </w:pPr>
      <w:r w:rsidRPr="000226BE">
        <w:rPr>
          <w:rFonts w:eastAsia="Times New Roman" w:cstheme="minorHAnsi"/>
          <w:b/>
          <w:sz w:val="20"/>
          <w:szCs w:val="20"/>
          <w:lang w:eastAsia="fr-FR"/>
        </w:rPr>
        <w:tab/>
      </w:r>
      <w:r w:rsidR="00CE4706" w:rsidRPr="000A3678">
        <w:rPr>
          <w:rFonts w:eastAsia="Times New Roman" w:cstheme="minorHAnsi"/>
          <w:b/>
          <w:color w:val="2610DC"/>
          <w:lang w:eastAsia="fr-FR"/>
        </w:rPr>
        <w:t xml:space="preserve">[§42, </w:t>
      </w:r>
      <w:proofErr w:type="spellStart"/>
      <w:r w:rsidR="00CE4706" w:rsidRPr="000A3678">
        <w:rPr>
          <w:rFonts w:eastAsia="Times New Roman" w:cstheme="minorHAnsi"/>
          <w:b/>
          <w:color w:val="2610DC"/>
          <w:lang w:eastAsia="fr-FR"/>
        </w:rPr>
        <w:t>phr</w:t>
      </w:r>
      <w:proofErr w:type="spellEnd"/>
      <w:r w:rsidR="00CE4706" w:rsidRPr="000A3678">
        <w:rPr>
          <w:rFonts w:eastAsia="Times New Roman" w:cstheme="minorHAnsi"/>
          <w:b/>
          <w:color w:val="2610DC"/>
          <w:lang w:eastAsia="fr-FR"/>
        </w:rPr>
        <w:t xml:space="preserve">. 3].     </w:t>
      </w:r>
      <w:proofErr w:type="spellStart"/>
      <w:proofErr w:type="gramStart"/>
      <w:r w:rsidRPr="000A3678">
        <w:rPr>
          <w:rFonts w:eastAsia="Times New Roman" w:cstheme="minorHAnsi"/>
          <w:b/>
          <w:lang w:eastAsia="fr-FR"/>
        </w:rPr>
        <w:t>νῦν</w:t>
      </w:r>
      <w:proofErr w:type="spellEnd"/>
      <w:proofErr w:type="gramEnd"/>
      <w:r w:rsidRPr="000A3678">
        <w:rPr>
          <w:rFonts w:eastAsia="Times New Roman" w:cstheme="minorHAnsi"/>
          <w:b/>
          <w:lang w:eastAsia="fr-FR"/>
        </w:rPr>
        <w:t xml:space="preserve"> δ' </w:t>
      </w:r>
      <w:proofErr w:type="spellStart"/>
      <w:r w:rsidRPr="000A3678">
        <w:rPr>
          <w:rFonts w:eastAsia="Times New Roman" w:cstheme="minorHAnsi"/>
          <w:b/>
          <w:lang w:eastAsia="fr-FR"/>
        </w:rPr>
        <w:t>οὐδὲν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εἰδὼς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τῶν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ἐσομένων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ἐκείνῃ</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τῇ</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νυκτί</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οὓς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οἷός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τε</w:t>
      </w:r>
      <w:proofErr w:type="spellEnd"/>
      <w:r w:rsidRPr="000A3678">
        <w:rPr>
          <w:rFonts w:eastAsia="Times New Roman" w:cstheme="minorHAnsi"/>
          <w:b/>
          <w:lang w:eastAsia="fr-FR"/>
        </w:rPr>
        <w:t xml:space="preserve"> ἦ πα</w:t>
      </w:r>
      <w:proofErr w:type="spellStart"/>
      <w:r w:rsidRPr="000A3678">
        <w:rPr>
          <w:rFonts w:eastAsia="Times New Roman" w:cstheme="minorHAnsi"/>
          <w:b/>
          <w:lang w:eastAsia="fr-FR"/>
        </w:rPr>
        <w:t>ρέλ</w:t>
      </w:r>
      <w:proofErr w:type="spellEnd"/>
      <w:r w:rsidRPr="000A3678">
        <w:rPr>
          <w:rFonts w:eastAsia="Times New Roman" w:cstheme="minorHAnsi"/>
          <w:b/>
          <w:lang w:eastAsia="fr-FR"/>
        </w:rPr>
        <w:t>αβ</w:t>
      </w:r>
      <w:proofErr w:type="spellStart"/>
      <w:r w:rsidRPr="000A3678">
        <w:rPr>
          <w:rFonts w:eastAsia="Times New Roman" w:cstheme="minorHAnsi"/>
          <w:b/>
          <w:lang w:eastAsia="fr-FR"/>
        </w:rPr>
        <w:t>ον</w:t>
      </w:r>
      <w:proofErr w:type="spellEnd"/>
      <w:r w:rsidRPr="000A3678">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ν</w:t>
      </w:r>
      <w:r w:rsidRPr="000226BE">
        <w:rPr>
          <w:rFonts w:eastAsia="Times New Roman" w:cstheme="minorHAnsi"/>
          <w:b/>
          <w:sz w:val="20"/>
          <w:szCs w:val="20"/>
          <w:lang w:eastAsia="fr-FR"/>
        </w:rPr>
        <w:t>ῦν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δε</w:t>
      </w:r>
      <w:proofErr w:type="spellEnd"/>
      <w:r w:rsidRPr="000226BE">
        <w:rPr>
          <w:rFonts w:eastAsia="Times New Roman" w:cstheme="minorHAnsi"/>
          <w:b/>
          <w:sz w:val="20"/>
          <w:szCs w:val="20"/>
          <w:lang w:eastAsia="fr-FR"/>
        </w:rPr>
        <w:t xml:space="preserve">, </w:t>
      </w:r>
      <w:r w:rsidRPr="000226BE">
        <w:rPr>
          <w:rFonts w:eastAsia="Times New Roman" w:cstheme="minorHAnsi"/>
          <w:i/>
          <w:sz w:val="20"/>
          <w:szCs w:val="20"/>
          <w:lang w:eastAsia="fr-FR"/>
        </w:rPr>
        <w:t>après un irréel</w:t>
      </w:r>
      <w:r w:rsidRPr="000226BE">
        <w:rPr>
          <w:rFonts w:eastAsia="Times New Roman" w:cstheme="minorHAnsi"/>
          <w:sz w:val="20"/>
          <w:szCs w:val="20"/>
          <w:lang w:eastAsia="fr-FR"/>
        </w:rPr>
        <w:t xml:space="preserve"> : mais en réalité.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smallCaps/>
          <w:color w:val="C00000"/>
          <w:sz w:val="20"/>
          <w:szCs w:val="20"/>
        </w:rPr>
        <w:t>Ε</w:t>
      </w:r>
      <w:r w:rsidRPr="000226BE">
        <w:rPr>
          <w:rFonts w:cstheme="minorHAnsi"/>
          <w:b/>
          <w:sz w:val="20"/>
          <w:szCs w:val="20"/>
        </w:rPr>
        <w:t>ἰδώς</w:t>
      </w:r>
      <w:proofErr w:type="spellEnd"/>
      <w:r w:rsidRPr="000226BE">
        <w:rPr>
          <w:rFonts w:cstheme="minorHAnsi"/>
          <w:b/>
          <w:sz w:val="20"/>
          <w:szCs w:val="20"/>
        </w:rPr>
        <w:t>, –</w:t>
      </w:r>
      <w:proofErr w:type="spellStart"/>
      <w:r w:rsidRPr="000226BE">
        <w:rPr>
          <w:rFonts w:cstheme="minorHAnsi"/>
          <w:b/>
          <w:sz w:val="20"/>
          <w:szCs w:val="20"/>
        </w:rPr>
        <w:t>ότος</w:t>
      </w:r>
      <w:proofErr w:type="spellEnd"/>
      <w:r w:rsidRPr="000226BE">
        <w:rPr>
          <w:rFonts w:cstheme="minorHAnsi"/>
          <w:b/>
          <w:sz w:val="20"/>
          <w:szCs w:val="20"/>
        </w:rPr>
        <w:t xml:space="preserve"> ; </w:t>
      </w:r>
      <w:proofErr w:type="spellStart"/>
      <w:r w:rsidRPr="000226BE">
        <w:rPr>
          <w:rFonts w:cstheme="minorHAnsi"/>
          <w:b/>
          <w:sz w:val="20"/>
          <w:szCs w:val="20"/>
        </w:rPr>
        <w:t>εἰδυῖ</w:t>
      </w:r>
      <w:proofErr w:type="spellEnd"/>
      <w:r w:rsidRPr="000226BE">
        <w:rPr>
          <w:rFonts w:cstheme="minorHAnsi"/>
          <w:b/>
          <w:sz w:val="20"/>
          <w:szCs w:val="20"/>
        </w:rPr>
        <w:t xml:space="preserve">α –ίας ; </w:t>
      </w:r>
      <w:proofErr w:type="spellStart"/>
      <w:r w:rsidRPr="000226BE">
        <w:rPr>
          <w:rFonts w:cstheme="minorHAnsi"/>
          <w:b/>
          <w:sz w:val="20"/>
          <w:szCs w:val="20"/>
        </w:rPr>
        <w:t>εἰδός</w:t>
      </w:r>
      <w:proofErr w:type="spellEnd"/>
      <w:r w:rsidRPr="000226BE">
        <w:rPr>
          <w:rFonts w:cstheme="minorHAnsi"/>
          <w:b/>
          <w:sz w:val="20"/>
          <w:szCs w:val="20"/>
        </w:rPr>
        <w:t>, –</w:t>
      </w:r>
      <w:proofErr w:type="spellStart"/>
      <w:proofErr w:type="gramStart"/>
      <w:r w:rsidRPr="000226BE">
        <w:rPr>
          <w:rFonts w:cstheme="minorHAnsi"/>
          <w:b/>
          <w:sz w:val="20"/>
          <w:szCs w:val="20"/>
        </w:rPr>
        <w:t>ότος</w:t>
      </w:r>
      <w:proofErr w:type="spellEnd"/>
      <w:r w:rsidRPr="000226BE">
        <w:rPr>
          <w:rFonts w:cstheme="minorHAnsi"/>
          <w:b/>
          <w:sz w:val="20"/>
          <w:szCs w:val="20"/>
        </w:rPr>
        <w:t xml:space="preserve">, </w:t>
      </w:r>
      <w:r w:rsidRPr="000226BE">
        <w:rPr>
          <w:rFonts w:cstheme="minorHAnsi"/>
          <w:i/>
          <w:sz w:val="20"/>
          <w:szCs w:val="20"/>
        </w:rPr>
        <w:t xml:space="preserve"> </w:t>
      </w:r>
      <w:proofErr w:type="spellStart"/>
      <w:r w:rsidRPr="000226BE">
        <w:rPr>
          <w:rFonts w:cstheme="minorHAnsi"/>
          <w:i/>
          <w:sz w:val="20"/>
          <w:szCs w:val="20"/>
        </w:rPr>
        <w:t>partcp</w:t>
      </w:r>
      <w:proofErr w:type="spellEnd"/>
      <w:proofErr w:type="gramEnd"/>
      <w:r w:rsidRPr="000226BE">
        <w:rPr>
          <w:rFonts w:cstheme="minorHAnsi"/>
          <w:i/>
          <w:sz w:val="20"/>
          <w:szCs w:val="20"/>
        </w:rPr>
        <w:t xml:space="preserve">. </w:t>
      </w:r>
      <w:proofErr w:type="gramStart"/>
      <w:r w:rsidRPr="000226BE">
        <w:rPr>
          <w:rFonts w:cstheme="minorHAnsi"/>
          <w:i/>
          <w:sz w:val="20"/>
          <w:szCs w:val="20"/>
        </w:rPr>
        <w:t>de</w:t>
      </w:r>
      <w:proofErr w:type="gramEnd"/>
      <w:r w:rsidRPr="000226BE">
        <w:rPr>
          <w:rFonts w:cstheme="minorHAnsi"/>
          <w:b/>
          <w:sz w:val="20"/>
          <w:szCs w:val="20"/>
        </w:rPr>
        <w:t xml:space="preserve"> </w:t>
      </w:r>
      <w:proofErr w:type="spellStart"/>
      <w:r w:rsidRPr="000226BE">
        <w:rPr>
          <w:rFonts w:cstheme="minorHAnsi"/>
          <w:b/>
          <w:sz w:val="20"/>
          <w:szCs w:val="20"/>
        </w:rPr>
        <w:t>οἶδ</w:t>
      </w:r>
      <w:proofErr w:type="spellEnd"/>
      <w:r w:rsidRPr="000226BE">
        <w:rPr>
          <w:rFonts w:cstheme="minorHAnsi"/>
          <w:b/>
          <w:sz w:val="20"/>
          <w:szCs w:val="20"/>
        </w:rPr>
        <w:t>α (</w:t>
      </w:r>
      <w:r w:rsidRPr="000226BE">
        <w:rPr>
          <w:rFonts w:cstheme="minorHAnsi"/>
          <w:sz w:val="20"/>
          <w:szCs w:val="20"/>
        </w:rPr>
        <w:t xml:space="preserve">le </w:t>
      </w:r>
      <w:proofErr w:type="spellStart"/>
      <w:r w:rsidRPr="000226BE">
        <w:rPr>
          <w:rFonts w:cstheme="minorHAnsi"/>
          <w:sz w:val="20"/>
          <w:szCs w:val="20"/>
        </w:rPr>
        <w:t>pft</w:t>
      </w:r>
      <w:proofErr w:type="spellEnd"/>
      <w:r w:rsidRPr="000226BE">
        <w:rPr>
          <w:rFonts w:cstheme="minorHAnsi"/>
          <w:sz w:val="20"/>
          <w:szCs w:val="20"/>
        </w:rPr>
        <w:t xml:space="preserve"> a la valeur du pst) </w:t>
      </w:r>
      <w:r w:rsidRPr="000226BE">
        <w:rPr>
          <w:rFonts w:cstheme="minorHAnsi"/>
          <w:b/>
          <w:sz w:val="20"/>
          <w:szCs w:val="20"/>
        </w:rPr>
        <w:t xml:space="preserve">: </w:t>
      </w:r>
      <w:r w:rsidRPr="000226BE">
        <w:rPr>
          <w:rFonts w:cstheme="minorHAnsi"/>
          <w:sz w:val="20"/>
          <w:szCs w:val="20"/>
        </w:rPr>
        <w:t xml:space="preserve">savoir.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aps/>
          <w:color w:val="C00000"/>
          <w:sz w:val="20"/>
          <w:szCs w:val="20"/>
        </w:rPr>
        <w:t>ε</w:t>
      </w:r>
      <w:r w:rsidRPr="000226BE">
        <w:rPr>
          <w:rFonts w:cstheme="minorHAnsi"/>
          <w:b/>
          <w:sz w:val="20"/>
          <w:szCs w:val="20"/>
        </w:rPr>
        <w:t>ἰμί</w:t>
      </w:r>
      <w:proofErr w:type="spellEnd"/>
      <w:r w:rsidRPr="000226BE">
        <w:rPr>
          <w:rFonts w:cstheme="minorHAnsi"/>
          <w:b/>
          <w:sz w:val="20"/>
          <w:szCs w:val="20"/>
        </w:rPr>
        <w:t xml:space="preserve"> / </w:t>
      </w:r>
      <w:proofErr w:type="spellStart"/>
      <w:r w:rsidRPr="000226BE">
        <w:rPr>
          <w:rFonts w:cstheme="minorHAnsi"/>
          <w:b/>
          <w:sz w:val="20"/>
          <w:szCs w:val="20"/>
        </w:rPr>
        <w:t>εἶν</w:t>
      </w:r>
      <w:proofErr w:type="spellEnd"/>
      <w:r w:rsidRPr="000226BE">
        <w:rPr>
          <w:rFonts w:cstheme="minorHAnsi"/>
          <w:b/>
          <w:sz w:val="20"/>
          <w:szCs w:val="20"/>
        </w:rPr>
        <w:t xml:space="preserve">αι : </w:t>
      </w:r>
      <w:r w:rsidRPr="000226BE">
        <w:rPr>
          <w:rFonts w:cstheme="minorHAnsi"/>
          <w:sz w:val="20"/>
          <w:szCs w:val="20"/>
        </w:rPr>
        <w:t>être (</w:t>
      </w:r>
      <w:r w:rsidRPr="000226BE">
        <w:rPr>
          <w:rFonts w:cstheme="minorHAnsi"/>
          <w:i/>
          <w:sz w:val="20"/>
          <w:szCs w:val="20"/>
        </w:rPr>
        <w:t>fut</w:t>
      </w:r>
      <w:proofErr w:type="gramStart"/>
      <w:r w:rsidRPr="000226BE">
        <w:rPr>
          <w:rFonts w:cstheme="minorHAnsi"/>
          <w:sz w:val="20"/>
          <w:szCs w:val="20"/>
        </w:rPr>
        <w:t>.:</w:t>
      </w:r>
      <w:proofErr w:type="gramEnd"/>
      <w:r w:rsidRPr="000226BE">
        <w:rPr>
          <w:rFonts w:cstheme="minorHAnsi"/>
          <w:b/>
          <w:sz w:val="20"/>
          <w:szCs w:val="20"/>
        </w:rPr>
        <w:t xml:space="preserve"> </w:t>
      </w:r>
      <w:proofErr w:type="spellStart"/>
      <w:r w:rsidRPr="000226BE">
        <w:rPr>
          <w:rFonts w:cstheme="minorHAnsi"/>
          <w:b/>
          <w:sz w:val="20"/>
          <w:szCs w:val="20"/>
        </w:rPr>
        <w:t>ἔσομ</w:t>
      </w:r>
      <w:proofErr w:type="spellEnd"/>
      <w:r w:rsidRPr="000226BE">
        <w:rPr>
          <w:rFonts w:cstheme="minorHAnsi"/>
          <w:b/>
          <w:sz w:val="20"/>
          <w:szCs w:val="20"/>
        </w:rPr>
        <w:t xml:space="preserve">αι) : </w:t>
      </w:r>
      <w:r w:rsidRPr="000226BE">
        <w:rPr>
          <w:rFonts w:cstheme="minorHAnsi"/>
          <w:sz w:val="20"/>
          <w:szCs w:val="20"/>
        </w:rPr>
        <w:t>être</w:t>
      </w:r>
      <w:r w:rsidRPr="000226BE">
        <w:rPr>
          <w:rFonts w:cstheme="minorHAnsi"/>
          <w:b/>
          <w:sz w:val="20"/>
          <w:szCs w:val="20"/>
        </w:rPr>
        <w:t>. (</w:t>
      </w:r>
      <w:proofErr w:type="spellStart"/>
      <w:proofErr w:type="gramStart"/>
      <w:r w:rsidRPr="000226BE">
        <w:rPr>
          <w:rFonts w:eastAsia="Times New Roman" w:cstheme="minorHAnsi"/>
          <w:b/>
          <w:sz w:val="20"/>
          <w:szCs w:val="20"/>
          <w:lang w:eastAsia="fr-FR"/>
        </w:rPr>
        <w:t>τῶν</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ἐσομένων</w:t>
      </w:r>
      <w:proofErr w:type="spellEnd"/>
      <w:r w:rsidRPr="000226BE">
        <w:rPr>
          <w:rFonts w:cstheme="minorHAnsi"/>
          <w:b/>
          <w:sz w:val="20"/>
          <w:szCs w:val="20"/>
        </w:rPr>
        <w:t> </w:t>
      </w:r>
      <w:r w:rsidRPr="000226BE">
        <w:rPr>
          <w:rFonts w:cstheme="minorHAnsi"/>
          <w:sz w:val="20"/>
          <w:szCs w:val="20"/>
        </w:rPr>
        <w:t xml:space="preserve"> est au n. pl.)</w:t>
      </w:r>
      <w:r w:rsidRPr="000226BE">
        <w:rPr>
          <w:rFonts w:cstheme="minorHAnsi"/>
          <w:b/>
          <w:sz w:val="20"/>
          <w:szCs w:val="20"/>
        </w:rPr>
        <w:t xml:space="preserve">.   </w:t>
      </w:r>
    </w:p>
    <w:p w:rsidR="00147BF7" w:rsidRPr="000226BE" w:rsidRDefault="00147BF7" w:rsidP="00147BF7">
      <w:pPr>
        <w:pStyle w:val="Sansinterligne"/>
        <w:rPr>
          <w:rFonts w:cstheme="minorHAnsi"/>
          <w:sz w:val="20"/>
          <w:szCs w:val="20"/>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 xml:space="preserve">st.  </w:t>
      </w:r>
      <w:proofErr w:type="spellStart"/>
      <w:proofErr w:type="gramStart"/>
      <w:r w:rsidRPr="000226BE">
        <w:rPr>
          <w:rFonts w:eastAsia="Times New Roman" w:cstheme="minorHAnsi"/>
          <w:b/>
          <w:sz w:val="20"/>
          <w:szCs w:val="20"/>
          <w:lang w:eastAsia="fr-FR"/>
        </w:rPr>
        <w:t>οὓς</w:t>
      </w:r>
      <w:proofErr w:type="spellEnd"/>
      <w:proofErr w:type="gram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οἷός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τε</w:t>
      </w:r>
      <w:proofErr w:type="spellEnd"/>
      <w:r w:rsidRPr="000226BE">
        <w:rPr>
          <w:rFonts w:eastAsia="Times New Roman" w:cstheme="minorHAnsi"/>
          <w:b/>
          <w:sz w:val="20"/>
          <w:szCs w:val="20"/>
          <w:lang w:eastAsia="fr-FR"/>
        </w:rPr>
        <w:t xml:space="preserve"> ἦ &lt; παραλαβ</w:t>
      </w:r>
      <w:proofErr w:type="spellStart"/>
      <w:r w:rsidRPr="000226BE">
        <w:rPr>
          <w:rFonts w:eastAsia="Times New Roman" w:cstheme="minorHAnsi"/>
          <w:b/>
          <w:sz w:val="20"/>
          <w:szCs w:val="20"/>
          <w:lang w:eastAsia="fr-FR"/>
        </w:rPr>
        <w:t>εῖν</w:t>
      </w:r>
      <w:proofErr w:type="spellEnd"/>
      <w:r w:rsidRPr="000226BE">
        <w:rPr>
          <w:rFonts w:eastAsia="Times New Roman" w:cstheme="minorHAnsi"/>
          <w:b/>
          <w:sz w:val="20"/>
          <w:szCs w:val="20"/>
          <w:lang w:eastAsia="fr-FR"/>
        </w:rPr>
        <w:t>&gt; πα</w:t>
      </w:r>
      <w:proofErr w:type="spellStart"/>
      <w:r w:rsidRPr="000226BE">
        <w:rPr>
          <w:rFonts w:eastAsia="Times New Roman" w:cstheme="minorHAnsi"/>
          <w:b/>
          <w:sz w:val="20"/>
          <w:szCs w:val="20"/>
          <w:lang w:eastAsia="fr-FR"/>
        </w:rPr>
        <w:t>ρέλ</w:t>
      </w:r>
      <w:proofErr w:type="spellEnd"/>
      <w:r w:rsidRPr="000226BE">
        <w:rPr>
          <w:rFonts w:eastAsia="Times New Roman" w:cstheme="minorHAnsi"/>
          <w:b/>
          <w:sz w:val="20"/>
          <w:szCs w:val="20"/>
          <w:lang w:eastAsia="fr-FR"/>
        </w:rPr>
        <w:t>αβ</w:t>
      </w:r>
      <w:proofErr w:type="spellStart"/>
      <w:r w:rsidRPr="000226BE">
        <w:rPr>
          <w:rFonts w:eastAsia="Times New Roman" w:cstheme="minorHAnsi"/>
          <w:b/>
          <w:sz w:val="20"/>
          <w:szCs w:val="20"/>
          <w:lang w:eastAsia="fr-FR"/>
        </w:rPr>
        <w:t>ον</w:t>
      </w:r>
      <w:proofErr w:type="spellEnd"/>
      <w:r w:rsidRPr="000226BE">
        <w:rPr>
          <w:rFonts w:eastAsia="Times New Roman" w:cstheme="minorHAnsi"/>
          <w:b/>
          <w:sz w:val="20"/>
          <w:szCs w:val="20"/>
          <w:lang w:eastAsia="fr-FR"/>
        </w:rPr>
        <w:t>.</w:t>
      </w:r>
    </w:p>
    <w:p w:rsidR="00147BF7" w:rsidRPr="000226BE" w:rsidRDefault="00147BF7" w:rsidP="00147BF7">
      <w:pPr>
        <w:pStyle w:val="Sansinterligne"/>
        <w:rPr>
          <w:rFonts w:eastAsia="Times New Roman" w:cstheme="minorHAnsi"/>
          <w:b/>
          <w:sz w:val="20"/>
          <w:szCs w:val="20"/>
          <w:lang w:eastAsia="fr-FR"/>
        </w:rPr>
      </w:pPr>
      <w:r w:rsidRPr="000226BE">
        <w:rPr>
          <w:rFonts w:cstheme="minorHAnsi"/>
          <w:b/>
          <w:color w:val="C00000"/>
          <w:sz w:val="20"/>
          <w:szCs w:val="20"/>
        </w:rPr>
        <w:t>Π</w:t>
      </w:r>
      <w:r w:rsidRPr="000226BE">
        <w:rPr>
          <w:rFonts w:cstheme="minorHAnsi"/>
          <w:b/>
          <w:sz w:val="20"/>
          <w:szCs w:val="20"/>
        </w:rPr>
        <w:t>αραλαμβ</w:t>
      </w:r>
      <w:proofErr w:type="spellStart"/>
      <w:r w:rsidRPr="000226BE">
        <w:rPr>
          <w:rFonts w:cstheme="minorHAnsi"/>
          <w:b/>
          <w:sz w:val="20"/>
          <w:szCs w:val="20"/>
        </w:rPr>
        <w:t>άνω</w:t>
      </w:r>
      <w:proofErr w:type="spellEnd"/>
      <w:r w:rsidRPr="000226BE">
        <w:rPr>
          <w:rFonts w:cstheme="minorHAnsi"/>
          <w:b/>
          <w:sz w:val="20"/>
          <w:szCs w:val="20"/>
        </w:rPr>
        <w:t xml:space="preserve">  </w:t>
      </w:r>
      <w:r w:rsidRPr="000226BE">
        <w:rPr>
          <w:rFonts w:cstheme="minorHAnsi"/>
          <w:sz w:val="20"/>
          <w:szCs w:val="20"/>
        </w:rPr>
        <w:t xml:space="preserve"> </w:t>
      </w:r>
      <w:proofErr w:type="gramStart"/>
      <w:r w:rsidRPr="000226BE">
        <w:rPr>
          <w:rFonts w:cstheme="minorHAnsi"/>
          <w:b/>
          <w:sz w:val="20"/>
          <w:szCs w:val="20"/>
        </w:rPr>
        <w:t>—[</w:t>
      </w:r>
      <w:r w:rsidRPr="000226BE">
        <w:rPr>
          <w:rFonts w:cstheme="minorHAnsi"/>
          <w:i/>
          <w:sz w:val="20"/>
          <w:szCs w:val="20"/>
        </w:rPr>
        <w:t xml:space="preserve"> fut</w:t>
      </w:r>
      <w:proofErr w:type="gramEnd"/>
      <w:r w:rsidRPr="000226BE">
        <w:rPr>
          <w:rFonts w:cstheme="minorHAnsi"/>
          <w:i/>
          <w:sz w:val="20"/>
          <w:szCs w:val="20"/>
        </w:rPr>
        <w:t xml:space="preserve">.: </w:t>
      </w:r>
      <w:r w:rsidRPr="000226BE">
        <w:rPr>
          <w:rFonts w:cstheme="minorHAnsi"/>
          <w:sz w:val="20"/>
          <w:szCs w:val="20"/>
        </w:rPr>
        <w:t>παρα</w:t>
      </w:r>
      <w:proofErr w:type="spellStart"/>
      <w:r w:rsidRPr="000226BE">
        <w:rPr>
          <w:rFonts w:cstheme="minorHAnsi"/>
          <w:sz w:val="20"/>
          <w:szCs w:val="20"/>
        </w:rPr>
        <w:t>λήψομ</w:t>
      </w:r>
      <w:proofErr w:type="spellEnd"/>
      <w:r w:rsidRPr="000226BE">
        <w:rPr>
          <w:rFonts w:cstheme="minorHAnsi"/>
          <w:sz w:val="20"/>
          <w:szCs w:val="20"/>
        </w:rPr>
        <w:t xml:space="preserve">αι, </w:t>
      </w:r>
      <w:r w:rsidRPr="000226BE">
        <w:rPr>
          <w:rFonts w:cstheme="minorHAnsi"/>
          <w:i/>
          <w:iCs/>
          <w:sz w:val="20"/>
          <w:szCs w:val="20"/>
        </w:rPr>
        <w:t>ao.2</w:t>
      </w:r>
      <w:r w:rsidRPr="000226BE">
        <w:rPr>
          <w:rFonts w:cstheme="minorHAnsi"/>
          <w:sz w:val="20"/>
          <w:szCs w:val="20"/>
        </w:rPr>
        <w:t xml:space="preserve"> πα</w:t>
      </w:r>
      <w:proofErr w:type="spellStart"/>
      <w:r w:rsidRPr="000226BE">
        <w:rPr>
          <w:rFonts w:cstheme="minorHAnsi"/>
          <w:sz w:val="20"/>
          <w:szCs w:val="20"/>
        </w:rPr>
        <w:t>ρέλ</w:t>
      </w:r>
      <w:proofErr w:type="spellEnd"/>
      <w:r w:rsidRPr="000226BE">
        <w:rPr>
          <w:rFonts w:cstheme="minorHAnsi"/>
          <w:sz w:val="20"/>
          <w:szCs w:val="20"/>
        </w:rPr>
        <w:t>α</w:t>
      </w:r>
      <w:proofErr w:type="spellStart"/>
      <w:r w:rsidRPr="000226BE">
        <w:rPr>
          <w:rFonts w:cstheme="minorHAnsi"/>
          <w:sz w:val="20"/>
          <w:szCs w:val="20"/>
        </w:rPr>
        <w:t>ϐον</w:t>
      </w:r>
      <w:proofErr w:type="spellEnd"/>
      <w:r w:rsidRPr="000226BE">
        <w:rPr>
          <w:rFonts w:cstheme="minorHAnsi"/>
          <w:sz w:val="20"/>
          <w:szCs w:val="20"/>
        </w:rPr>
        <w:t xml:space="preserve">, </w:t>
      </w:r>
      <w:r w:rsidRPr="000226BE">
        <w:rPr>
          <w:rFonts w:cstheme="minorHAnsi"/>
          <w:i/>
          <w:iCs/>
          <w:sz w:val="20"/>
          <w:szCs w:val="20"/>
        </w:rPr>
        <w:t>etc.</w:t>
      </w:r>
      <w:r w:rsidRPr="000226BE">
        <w:rPr>
          <w:rFonts w:cstheme="minorHAnsi"/>
          <w:b/>
          <w:iCs/>
          <w:sz w:val="20"/>
          <w:szCs w:val="20"/>
        </w:rPr>
        <w:t>]—:</w:t>
      </w:r>
      <w:r w:rsidRPr="000226BE">
        <w:rPr>
          <w:rFonts w:cstheme="minorHAnsi"/>
          <w:b/>
          <w:sz w:val="20"/>
          <w:szCs w:val="20"/>
        </w:rPr>
        <w:t xml:space="preserve"> </w:t>
      </w:r>
      <w:r w:rsidRPr="000226BE">
        <w:rPr>
          <w:rFonts w:cstheme="minorHAnsi"/>
          <w:sz w:val="20"/>
          <w:szCs w:val="20"/>
        </w:rPr>
        <w:t>prendre (qqn) près de ou avec soi (</w:t>
      </w:r>
      <w:proofErr w:type="spellStart"/>
      <w:r w:rsidRPr="000226BE">
        <w:rPr>
          <w:rFonts w:cstheme="minorHAnsi"/>
          <w:sz w:val="20"/>
          <w:szCs w:val="20"/>
        </w:rPr>
        <w:t>τιν</w:t>
      </w:r>
      <w:proofErr w:type="spellEnd"/>
      <w:r w:rsidRPr="000226BE">
        <w:rPr>
          <w:rFonts w:cstheme="minorHAnsi"/>
          <w:sz w:val="20"/>
          <w:szCs w:val="20"/>
        </w:rPr>
        <w:t xml:space="preserve">α : qqn).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Ο</w:t>
      </w:r>
      <w:r w:rsidRPr="000226BE">
        <w:rPr>
          <w:rFonts w:cstheme="minorHAnsi"/>
          <w:b/>
          <w:sz w:val="20"/>
          <w:szCs w:val="20"/>
        </w:rPr>
        <w:t>ἷόν</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proofErr w:type="gramStart"/>
      <w:r w:rsidRPr="000226BE">
        <w:rPr>
          <w:rFonts w:cstheme="minorHAnsi"/>
          <w:b/>
          <w:sz w:val="20"/>
          <w:szCs w:val="20"/>
        </w:rPr>
        <w:t>ἐστι</w:t>
      </w:r>
      <w:proofErr w:type="spellEnd"/>
      <w:r w:rsidRPr="000226BE">
        <w:rPr>
          <w:rFonts w:cstheme="minorHAnsi"/>
          <w:sz w:val="20"/>
          <w:szCs w:val="20"/>
        </w:rPr>
        <w:t>  +</w:t>
      </w:r>
      <w:proofErr w:type="gramEnd"/>
      <w:r w:rsidRPr="000226BE">
        <w:rPr>
          <w:rFonts w:cstheme="minorHAnsi"/>
          <w:sz w:val="20"/>
          <w:szCs w:val="20"/>
        </w:rPr>
        <w:t xml:space="preserve"> inf.: il est possible de ;  </w:t>
      </w:r>
      <w:proofErr w:type="spellStart"/>
      <w:r w:rsidRPr="000226BE">
        <w:rPr>
          <w:rFonts w:cstheme="minorHAnsi"/>
          <w:b/>
          <w:color w:val="C00000"/>
          <w:sz w:val="20"/>
          <w:szCs w:val="20"/>
        </w:rPr>
        <w:t>Ο</w:t>
      </w:r>
      <w:r w:rsidRPr="000226BE">
        <w:rPr>
          <w:rFonts w:cstheme="minorHAnsi"/>
          <w:b/>
          <w:sz w:val="20"/>
          <w:szCs w:val="20"/>
        </w:rPr>
        <w:t>ἷός</w:t>
      </w:r>
      <w:proofErr w:type="spellEnd"/>
      <w:r w:rsidRPr="000226BE">
        <w:rPr>
          <w:rFonts w:cstheme="minorHAnsi"/>
          <w:b/>
          <w:sz w:val="20"/>
          <w:szCs w:val="20"/>
        </w:rPr>
        <w:t xml:space="preserve"> </w:t>
      </w:r>
      <w:proofErr w:type="spellStart"/>
      <w:r w:rsidRPr="000226BE">
        <w:rPr>
          <w:rFonts w:cstheme="minorHAnsi"/>
          <w:b/>
          <w:sz w:val="20"/>
          <w:szCs w:val="20"/>
        </w:rPr>
        <w:t>τέ</w:t>
      </w:r>
      <w:proofErr w:type="spellEnd"/>
      <w:r w:rsidRPr="000226BE">
        <w:rPr>
          <w:rFonts w:cstheme="minorHAnsi"/>
          <w:b/>
          <w:sz w:val="20"/>
          <w:szCs w:val="20"/>
        </w:rPr>
        <w:t xml:space="preserve"> </w:t>
      </w:r>
      <w:proofErr w:type="spellStart"/>
      <w:r w:rsidRPr="000226BE">
        <w:rPr>
          <w:rFonts w:cstheme="minorHAnsi"/>
          <w:b/>
          <w:sz w:val="20"/>
          <w:szCs w:val="20"/>
        </w:rPr>
        <w:t>εἰμι</w:t>
      </w:r>
      <w:proofErr w:type="spellEnd"/>
      <w:r w:rsidRPr="000226BE">
        <w:rPr>
          <w:rFonts w:cstheme="minorHAnsi"/>
          <w:b/>
          <w:sz w:val="20"/>
          <w:szCs w:val="20"/>
        </w:rPr>
        <w:t> + inf.:</w:t>
      </w:r>
      <w:r w:rsidRPr="000226BE">
        <w:rPr>
          <w:rFonts w:cstheme="minorHAnsi"/>
          <w:sz w:val="20"/>
          <w:szCs w:val="20"/>
        </w:rPr>
        <w:t xml:space="preserve"> je suis capable de. </w:t>
      </w:r>
    </w:p>
    <w:p w:rsidR="00147BF7" w:rsidRPr="000226BE" w:rsidRDefault="00147BF7" w:rsidP="00147BF7">
      <w:pPr>
        <w:pStyle w:val="Sansinterligne"/>
        <w:rPr>
          <w:rFonts w:eastAsia="Times New Roman" w:cstheme="minorHAnsi"/>
          <w:b/>
          <w:sz w:val="20"/>
          <w:szCs w:val="20"/>
          <w:lang w:eastAsia="fr-FR"/>
        </w:rPr>
      </w:pPr>
    </w:p>
    <w:p w:rsidR="00147BF7" w:rsidRPr="000A3678" w:rsidRDefault="000A3678" w:rsidP="00147BF7">
      <w:pPr>
        <w:pStyle w:val="Sansinterligne"/>
        <w:rPr>
          <w:rFonts w:eastAsia="Times New Roman" w:cstheme="minorHAnsi"/>
          <w:b/>
          <w:lang w:eastAsia="fr-FR"/>
        </w:rPr>
      </w:pPr>
      <w:r>
        <w:rPr>
          <w:rFonts w:eastAsia="Times New Roman" w:cstheme="minorHAnsi"/>
          <w:b/>
          <w:color w:val="2610DC"/>
          <w:lang w:eastAsia="fr-FR"/>
        </w:rPr>
        <w:tab/>
      </w:r>
      <w:r w:rsidR="00CE4706" w:rsidRPr="000A3678">
        <w:rPr>
          <w:rFonts w:eastAsia="Times New Roman" w:cstheme="minorHAnsi"/>
          <w:b/>
          <w:color w:val="2610DC"/>
          <w:lang w:eastAsia="fr-FR"/>
        </w:rPr>
        <w:t xml:space="preserve">[§42, </w:t>
      </w:r>
      <w:proofErr w:type="spellStart"/>
      <w:r w:rsidR="00CE4706" w:rsidRPr="000A3678">
        <w:rPr>
          <w:rFonts w:eastAsia="Times New Roman" w:cstheme="minorHAnsi"/>
          <w:b/>
          <w:color w:val="2610DC"/>
          <w:lang w:eastAsia="fr-FR"/>
        </w:rPr>
        <w:t>phr</w:t>
      </w:r>
      <w:proofErr w:type="spellEnd"/>
      <w:r w:rsidR="00CE4706" w:rsidRPr="000A3678">
        <w:rPr>
          <w:rFonts w:eastAsia="Times New Roman" w:cstheme="minorHAnsi"/>
          <w:b/>
          <w:color w:val="2610DC"/>
          <w:lang w:eastAsia="fr-FR"/>
        </w:rPr>
        <w:t xml:space="preserve">. 4].  </w:t>
      </w:r>
      <w:r w:rsidR="00147BF7" w:rsidRPr="000A3678">
        <w:rPr>
          <w:rFonts w:eastAsia="Times New Roman" w:cstheme="minorHAnsi"/>
          <w:b/>
          <w:lang w:eastAsia="fr-FR"/>
        </w:rPr>
        <w:t xml:space="preserve">  Καί </w:t>
      </w:r>
      <w:proofErr w:type="spellStart"/>
      <w:r w:rsidR="00147BF7" w:rsidRPr="000A3678">
        <w:rPr>
          <w:rFonts w:eastAsia="Times New Roman" w:cstheme="minorHAnsi"/>
          <w:b/>
          <w:lang w:eastAsia="fr-FR"/>
        </w:rPr>
        <w:t>μοι</w:t>
      </w:r>
      <w:proofErr w:type="spellEnd"/>
      <w:r w:rsidR="00147BF7" w:rsidRPr="000A3678">
        <w:rPr>
          <w:rFonts w:eastAsia="Times New Roman" w:cstheme="minorHAnsi"/>
          <w:b/>
          <w:lang w:eastAsia="fr-FR"/>
        </w:rPr>
        <w:t xml:space="preserve"> </w:t>
      </w:r>
      <w:proofErr w:type="spellStart"/>
      <w:r w:rsidR="00147BF7" w:rsidRPr="000A3678">
        <w:rPr>
          <w:rFonts w:eastAsia="Times New Roman" w:cstheme="minorHAnsi"/>
          <w:b/>
          <w:lang w:eastAsia="fr-FR"/>
        </w:rPr>
        <w:t>ἀνά</w:t>
      </w:r>
      <w:proofErr w:type="spellEnd"/>
      <w:r w:rsidR="00147BF7" w:rsidRPr="000A3678">
        <w:rPr>
          <w:rFonts w:eastAsia="Times New Roman" w:cstheme="minorHAnsi"/>
          <w:b/>
          <w:lang w:eastAsia="fr-FR"/>
        </w:rPr>
        <w:t>β</w:t>
      </w:r>
      <w:proofErr w:type="spellStart"/>
      <w:r w:rsidR="00147BF7" w:rsidRPr="000A3678">
        <w:rPr>
          <w:rFonts w:eastAsia="Times New Roman" w:cstheme="minorHAnsi"/>
          <w:b/>
          <w:lang w:eastAsia="fr-FR"/>
        </w:rPr>
        <w:t>ητε</w:t>
      </w:r>
      <w:proofErr w:type="spellEnd"/>
      <w:r w:rsidR="00147BF7" w:rsidRPr="000A3678">
        <w:rPr>
          <w:rFonts w:eastAsia="Times New Roman" w:cstheme="minorHAnsi"/>
          <w:b/>
          <w:lang w:eastAsia="fr-FR"/>
        </w:rPr>
        <w:t xml:space="preserve"> </w:t>
      </w:r>
      <w:proofErr w:type="spellStart"/>
      <w:r w:rsidR="00147BF7" w:rsidRPr="000A3678">
        <w:rPr>
          <w:rFonts w:eastAsia="Times New Roman" w:cstheme="minorHAnsi"/>
          <w:b/>
          <w:lang w:eastAsia="fr-FR"/>
        </w:rPr>
        <w:t>τούτων</w:t>
      </w:r>
      <w:proofErr w:type="spellEnd"/>
      <w:r w:rsidR="00147BF7" w:rsidRPr="000A3678">
        <w:rPr>
          <w:rFonts w:eastAsia="Times New Roman" w:cstheme="minorHAnsi"/>
          <w:b/>
          <w:lang w:eastAsia="fr-FR"/>
        </w:rPr>
        <w:t xml:space="preserve"> </w:t>
      </w:r>
      <w:proofErr w:type="spellStart"/>
      <w:r w:rsidR="00147BF7" w:rsidRPr="000A3678">
        <w:rPr>
          <w:rFonts w:eastAsia="Times New Roman" w:cstheme="minorHAnsi"/>
          <w:b/>
          <w:lang w:eastAsia="fr-FR"/>
        </w:rPr>
        <w:t>μάρτυρες</w:t>
      </w:r>
      <w:proofErr w:type="spellEnd"/>
      <w:r w:rsidR="00147BF7" w:rsidRPr="000A3678">
        <w:rPr>
          <w:rFonts w:eastAsia="Times New Roman" w:cstheme="minorHAnsi"/>
          <w:b/>
          <w:lang w:eastAsia="fr-FR"/>
        </w:rPr>
        <w:t xml:space="preserv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Ἀ</w:t>
      </w:r>
      <w:r w:rsidRPr="000226BE">
        <w:rPr>
          <w:rFonts w:cstheme="minorHAnsi"/>
          <w:b/>
          <w:sz w:val="20"/>
          <w:szCs w:val="20"/>
        </w:rPr>
        <w:t>ν</w:t>
      </w:r>
      <w:proofErr w:type="spellEnd"/>
      <w:r w:rsidRPr="000226BE">
        <w:rPr>
          <w:rFonts w:cstheme="minorHAnsi"/>
          <w:b/>
          <w:sz w:val="20"/>
          <w:szCs w:val="20"/>
        </w:rPr>
        <w:t>αβα</w:t>
      </w:r>
      <w:proofErr w:type="spellStart"/>
      <w:r w:rsidRPr="000226BE">
        <w:rPr>
          <w:rFonts w:cstheme="minorHAnsi"/>
          <w:b/>
          <w:sz w:val="20"/>
          <w:szCs w:val="20"/>
        </w:rPr>
        <w:t>ίνω</w:t>
      </w:r>
      <w:proofErr w:type="spellEnd"/>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i/>
          <w:sz w:val="20"/>
          <w:szCs w:val="20"/>
        </w:rPr>
        <w:t>fut</w:t>
      </w:r>
      <w:r w:rsidRPr="000226BE">
        <w:rPr>
          <w:rFonts w:cstheme="minorHAnsi"/>
          <w:b/>
          <w:sz w:val="20"/>
          <w:szCs w:val="20"/>
        </w:rPr>
        <w:t xml:space="preserve">.: </w:t>
      </w:r>
      <w:proofErr w:type="spellStart"/>
      <w:r w:rsidRPr="000226BE">
        <w:rPr>
          <w:rFonts w:cstheme="minorHAnsi"/>
          <w:sz w:val="20"/>
          <w:szCs w:val="20"/>
        </w:rPr>
        <w:t>ἀν</w:t>
      </w:r>
      <w:proofErr w:type="spellEnd"/>
      <w:r w:rsidRPr="000226BE">
        <w:rPr>
          <w:rFonts w:cstheme="minorHAnsi"/>
          <w:sz w:val="20"/>
          <w:szCs w:val="20"/>
        </w:rPr>
        <w:t>αβ</w:t>
      </w:r>
      <w:proofErr w:type="spellStart"/>
      <w:r w:rsidRPr="000226BE">
        <w:rPr>
          <w:rFonts w:cstheme="minorHAnsi"/>
          <w:sz w:val="20"/>
          <w:szCs w:val="20"/>
        </w:rPr>
        <w:t>ήσομ</w:t>
      </w:r>
      <w:proofErr w:type="spellEnd"/>
      <w:r w:rsidRPr="000226BE">
        <w:rPr>
          <w:rFonts w:cstheme="minorHAnsi"/>
          <w:sz w:val="20"/>
          <w:szCs w:val="20"/>
        </w:rPr>
        <w:t>αι ; aor.1 (</w:t>
      </w:r>
      <w:r w:rsidRPr="000226BE">
        <w:rPr>
          <w:rFonts w:cstheme="minorHAnsi"/>
          <w:sz w:val="20"/>
          <w:szCs w:val="20"/>
          <w:u w:val="single"/>
        </w:rPr>
        <w:t>tr</w:t>
      </w:r>
      <w:r w:rsidRPr="000226BE">
        <w:rPr>
          <w:rFonts w:cstheme="minorHAnsi"/>
          <w:sz w:val="20"/>
          <w:szCs w:val="20"/>
        </w:rPr>
        <w:t xml:space="preserve">.) : </w:t>
      </w:r>
      <w:proofErr w:type="spellStart"/>
      <w:r w:rsidRPr="000226BE">
        <w:rPr>
          <w:rFonts w:cstheme="minorHAnsi"/>
          <w:sz w:val="20"/>
          <w:szCs w:val="20"/>
        </w:rPr>
        <w:t>ἀνέ</w:t>
      </w:r>
      <w:proofErr w:type="spellEnd"/>
      <w:r w:rsidRPr="000226BE">
        <w:rPr>
          <w:rFonts w:cstheme="minorHAnsi"/>
          <w:sz w:val="20"/>
          <w:szCs w:val="20"/>
        </w:rPr>
        <w:t>β</w:t>
      </w:r>
      <w:proofErr w:type="spellStart"/>
      <w:r w:rsidRPr="000226BE">
        <w:rPr>
          <w:rFonts w:cstheme="minorHAnsi"/>
          <w:sz w:val="20"/>
          <w:szCs w:val="20"/>
        </w:rPr>
        <w:t>ησ</w:t>
      </w:r>
      <w:proofErr w:type="spellEnd"/>
      <w:r w:rsidRPr="000226BE">
        <w:rPr>
          <w:rFonts w:cstheme="minorHAnsi"/>
          <w:sz w:val="20"/>
          <w:szCs w:val="20"/>
        </w:rPr>
        <w:t>α,  aor-2, (</w:t>
      </w:r>
      <w:proofErr w:type="spellStart"/>
      <w:r w:rsidRPr="000226BE">
        <w:rPr>
          <w:rFonts w:cstheme="minorHAnsi"/>
          <w:sz w:val="20"/>
          <w:szCs w:val="20"/>
          <w:u w:val="single"/>
        </w:rPr>
        <w:t>intr</w:t>
      </w:r>
      <w:proofErr w:type="spellEnd"/>
      <w:r w:rsidRPr="000226BE">
        <w:rPr>
          <w:rFonts w:cstheme="minorHAnsi"/>
          <w:sz w:val="20"/>
          <w:szCs w:val="20"/>
        </w:rPr>
        <w:t xml:space="preserve">.) : </w:t>
      </w:r>
      <w:proofErr w:type="spellStart"/>
      <w:r w:rsidRPr="000226BE">
        <w:rPr>
          <w:rFonts w:cstheme="minorHAnsi"/>
          <w:sz w:val="20"/>
          <w:szCs w:val="20"/>
        </w:rPr>
        <w:t>ἀνέ</w:t>
      </w:r>
      <w:proofErr w:type="spellEnd"/>
      <w:r w:rsidRPr="000226BE">
        <w:rPr>
          <w:rFonts w:cstheme="minorHAnsi"/>
          <w:sz w:val="20"/>
          <w:szCs w:val="20"/>
        </w:rPr>
        <w:t>β</w:t>
      </w:r>
      <w:proofErr w:type="spellStart"/>
      <w:r w:rsidRPr="000226BE">
        <w:rPr>
          <w:rFonts w:cstheme="minorHAnsi"/>
          <w:sz w:val="20"/>
          <w:szCs w:val="20"/>
        </w:rPr>
        <w:t>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ἀν</w:t>
      </w:r>
      <w:proofErr w:type="spellEnd"/>
      <w:r w:rsidRPr="000226BE">
        <w:rPr>
          <w:rFonts w:cstheme="minorHAnsi"/>
          <w:sz w:val="20"/>
          <w:szCs w:val="20"/>
        </w:rPr>
        <w:t>αβέβ</w:t>
      </w:r>
      <w:proofErr w:type="spellStart"/>
      <w:r w:rsidRPr="000226BE">
        <w:rPr>
          <w:rFonts w:cstheme="minorHAnsi"/>
          <w:sz w:val="20"/>
          <w:szCs w:val="20"/>
        </w:rPr>
        <w:t>ηκ</w:t>
      </w:r>
      <w:proofErr w:type="spellEnd"/>
      <w:r w:rsidRPr="000226BE">
        <w:rPr>
          <w:rFonts w:cstheme="minorHAnsi"/>
          <w:sz w:val="20"/>
          <w:szCs w:val="20"/>
        </w:rPr>
        <w:t xml:space="preserve">α;  </w:t>
      </w:r>
      <w:proofErr w:type="gramStart"/>
      <w:r w:rsidRPr="000226BE">
        <w:rPr>
          <w:rFonts w:cstheme="minorHAnsi"/>
          <w:b/>
          <w:sz w:val="20"/>
          <w:szCs w:val="20"/>
        </w:rPr>
        <w:t>]—</w:t>
      </w:r>
      <w:proofErr w:type="gramEnd"/>
      <w:r w:rsidRPr="000226BE">
        <w:rPr>
          <w:rFonts w:cstheme="minorHAnsi"/>
          <w:b/>
          <w:sz w:val="20"/>
          <w:szCs w:val="20"/>
        </w:rPr>
        <w:t>: (</w:t>
      </w:r>
      <w:proofErr w:type="spellStart"/>
      <w:r w:rsidRPr="000226BE">
        <w:rPr>
          <w:rFonts w:cstheme="minorHAnsi"/>
          <w:b/>
          <w:sz w:val="20"/>
          <w:szCs w:val="20"/>
          <w:u w:val="single"/>
        </w:rPr>
        <w:t>intr</w:t>
      </w:r>
      <w:proofErr w:type="spellEnd"/>
      <w:r w:rsidRPr="000226BE">
        <w:rPr>
          <w:rFonts w:cstheme="minorHAnsi"/>
          <w:b/>
          <w:sz w:val="20"/>
          <w:szCs w:val="20"/>
        </w:rPr>
        <w:t xml:space="preserve">.) : </w:t>
      </w:r>
      <w:r w:rsidRPr="000226BE">
        <w:rPr>
          <w:rFonts w:cstheme="minorHAnsi"/>
          <w:sz w:val="20"/>
          <w:szCs w:val="20"/>
        </w:rPr>
        <w:t xml:space="preserve">monter ( sur, dans) ; </w:t>
      </w:r>
      <w:r w:rsidRPr="000226BE">
        <w:rPr>
          <w:rFonts w:cstheme="minorHAnsi"/>
          <w:b/>
          <w:sz w:val="20"/>
          <w:szCs w:val="20"/>
        </w:rPr>
        <w:t>(tr.)</w:t>
      </w:r>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aor</w:t>
      </w:r>
      <w:proofErr w:type="gramEnd"/>
      <w:r w:rsidRPr="000226BE">
        <w:rPr>
          <w:rFonts w:cstheme="minorHAnsi"/>
          <w:sz w:val="20"/>
          <w:szCs w:val="20"/>
        </w:rPr>
        <w:t xml:space="preserve">.1 </w:t>
      </w:r>
      <w:proofErr w:type="spellStart"/>
      <w:r w:rsidRPr="000226BE">
        <w:rPr>
          <w:rFonts w:cstheme="minorHAnsi"/>
          <w:sz w:val="20"/>
          <w:szCs w:val="20"/>
        </w:rPr>
        <w:t>ἀνέ</w:t>
      </w:r>
      <w:proofErr w:type="spellEnd"/>
      <w:r w:rsidRPr="000226BE">
        <w:rPr>
          <w:rFonts w:cstheme="minorHAnsi"/>
          <w:sz w:val="20"/>
          <w:szCs w:val="20"/>
        </w:rPr>
        <w:t>β</w:t>
      </w:r>
      <w:proofErr w:type="spellStart"/>
      <w:r w:rsidRPr="000226BE">
        <w:rPr>
          <w:rFonts w:cstheme="minorHAnsi"/>
          <w:sz w:val="20"/>
          <w:szCs w:val="20"/>
        </w:rPr>
        <w:t>ησ</w:t>
      </w:r>
      <w:proofErr w:type="spellEnd"/>
      <w:r w:rsidRPr="000226BE">
        <w:rPr>
          <w:rFonts w:cstheme="minorHAnsi"/>
          <w:sz w:val="20"/>
          <w:szCs w:val="20"/>
        </w:rPr>
        <w:t xml:space="preserve">α </w:t>
      </w:r>
      <w:r w:rsidRPr="000226BE">
        <w:rPr>
          <w:rFonts w:cstheme="minorHAnsi"/>
          <w:b/>
          <w:sz w:val="20"/>
          <w:szCs w:val="20"/>
        </w:rPr>
        <w:t>]—:</w:t>
      </w:r>
      <w:r w:rsidRPr="000226BE">
        <w:rPr>
          <w:rFonts w:cstheme="minorHAnsi"/>
          <w:bCs/>
          <w:iCs/>
          <w:color w:val="000000"/>
          <w:sz w:val="20"/>
          <w:szCs w:val="20"/>
        </w:rPr>
        <w:t xml:space="preserve"> </w:t>
      </w:r>
      <w:r w:rsidRPr="000226BE">
        <w:rPr>
          <w:rFonts w:cstheme="minorHAnsi"/>
          <w:sz w:val="20"/>
          <w:szCs w:val="20"/>
        </w:rPr>
        <w:t xml:space="preserve"> faire monter. </w:t>
      </w:r>
    </w:p>
    <w:p w:rsidR="00147BF7" w:rsidRPr="000226BE" w:rsidRDefault="00147BF7" w:rsidP="00147BF7">
      <w:pPr>
        <w:pStyle w:val="Sansinterligne"/>
        <w:rPr>
          <w:rFonts w:eastAsia="Times New Roman" w:cstheme="minorHAnsi"/>
          <w:b/>
          <w:sz w:val="20"/>
          <w:szCs w:val="20"/>
          <w:lang w:eastAsia="fr-FR"/>
        </w:rPr>
      </w:pPr>
    </w:p>
    <w:p w:rsidR="00147BF7" w:rsidRDefault="00147BF7" w:rsidP="00147BF7">
      <w:pPr>
        <w:pStyle w:val="Sansinterligne"/>
        <w:rPr>
          <w:rFonts w:eastAsia="Times New Roman" w:cstheme="minorHAnsi"/>
          <w:b/>
          <w:sz w:val="20"/>
          <w:szCs w:val="20"/>
          <w:lang w:eastAsia="fr-FR"/>
        </w:rPr>
      </w:pPr>
    </w:p>
    <w:p w:rsidR="00C50B2F" w:rsidRDefault="00C50B2F" w:rsidP="00147BF7">
      <w:pPr>
        <w:pStyle w:val="Sansinterligne"/>
        <w:rPr>
          <w:rFonts w:eastAsia="Times New Roman" w:cstheme="minorHAnsi"/>
          <w:b/>
          <w:sz w:val="20"/>
          <w:szCs w:val="20"/>
          <w:lang w:eastAsia="fr-FR"/>
        </w:rPr>
      </w:pPr>
    </w:p>
    <w:p w:rsidR="00C50B2F" w:rsidRDefault="00C50B2F" w:rsidP="00C50B2F">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C50B2F" w:rsidRPr="000226BE" w:rsidRDefault="00C50B2F" w:rsidP="00C50B2F">
      <w:pPr>
        <w:pStyle w:val="Sansinterligne"/>
        <w:rPr>
          <w:rFonts w:eastAsia="Times New Roman" w:cs="Times New Roman"/>
          <w:b/>
          <w:lang w:eastAsia="fr-FR"/>
        </w:rPr>
      </w:pPr>
    </w:p>
    <w:p w:rsidR="00C50B2F" w:rsidRPr="000226BE" w:rsidRDefault="00C50B2F" w:rsidP="00C50B2F">
      <w:pPr>
        <w:pStyle w:val="Sansinterligne"/>
        <w:jc w:val="center"/>
        <w:rPr>
          <w:rFonts w:eastAsia="Times New Roman" w:cstheme="minorHAnsi"/>
          <w:lang w:eastAsia="fr-FR"/>
        </w:rPr>
      </w:pPr>
    </w:p>
    <w:p w:rsidR="00C50B2F" w:rsidRPr="0028161B" w:rsidRDefault="00C50B2F" w:rsidP="00C50B2F">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43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43 §</w:t>
      </w:r>
      <w:r w:rsidRPr="0028161B">
        <w:rPr>
          <w:b/>
          <w:color w:val="2610DC"/>
          <w:sz w:val="24"/>
          <w:szCs w:val="24"/>
          <w:highlight w:val="yellow"/>
        </w:rPr>
        <w:t xml:space="preserve"> ———</w:t>
      </w:r>
      <w:r w:rsidRPr="0028161B">
        <w:rPr>
          <w:b/>
          <w:color w:val="2610DC"/>
          <w:sz w:val="24"/>
          <w:szCs w:val="24"/>
        </w:rPr>
        <w:t> »</w:t>
      </w:r>
    </w:p>
    <w:p w:rsidR="00C50B2F" w:rsidRDefault="00C50B2F" w:rsidP="00C50B2F">
      <w:pPr>
        <w:pStyle w:val="Sansinterligne"/>
        <w:rPr>
          <w:rFonts w:cstheme="minorHAnsi"/>
          <w:sz w:val="20"/>
          <w:szCs w:val="20"/>
          <w:lang w:eastAsia="fr-FR"/>
        </w:rPr>
      </w:pPr>
    </w:p>
    <w:p w:rsidR="00C50B2F" w:rsidRDefault="00C50B2F" w:rsidP="00147BF7">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43</w:t>
      </w:r>
    </w:p>
    <w:p w:rsidR="00147BF7" w:rsidRPr="000226BE" w:rsidRDefault="00147BF7" w:rsidP="00147BF7">
      <w:pPr>
        <w:pStyle w:val="Sansinterligne"/>
        <w:rPr>
          <w:rFonts w:eastAsia="Times New Roman" w:cs="Times New Roman"/>
          <w:b/>
          <w:lang w:eastAsia="fr-FR"/>
        </w:rPr>
      </w:pPr>
    </w:p>
    <w:p w:rsidR="00147BF7" w:rsidRPr="000226BE" w:rsidRDefault="000226BE" w:rsidP="00147BF7">
      <w:pPr>
        <w:pStyle w:val="Sansinterligne"/>
        <w:rPr>
          <w:rFonts w:eastAsia="Times New Roman" w:cs="Times New Roman"/>
          <w:b/>
          <w:lang w:eastAsia="fr-FR"/>
        </w:rPr>
      </w:pPr>
      <w:r>
        <w:rPr>
          <w:rFonts w:eastAsia="Times New Roman" w:cs="Times New Roman"/>
          <w:b/>
          <w:lang w:eastAsia="fr-FR"/>
        </w:rPr>
        <w:t>§.</w:t>
      </w:r>
      <w:r w:rsidR="00147BF7" w:rsidRPr="000226BE">
        <w:rPr>
          <w:rFonts w:eastAsia="Times New Roman" w:cs="Times New Roman"/>
          <w:b/>
          <w:lang w:eastAsia="fr-FR"/>
        </w:rPr>
        <w:t xml:space="preserve"> 43  </w:t>
      </w:r>
    </w:p>
    <w:p w:rsidR="00147BF7" w:rsidRPr="000226BE" w:rsidRDefault="008C1F5B" w:rsidP="00147BF7">
      <w:pPr>
        <w:pStyle w:val="Sansinterligne"/>
        <w:ind w:left="708"/>
        <w:rPr>
          <w:rFonts w:eastAsia="Times New Roman" w:cs="Times New Roman"/>
          <w:b/>
          <w:sz w:val="24"/>
          <w:lang w:eastAsia="fr-FR"/>
        </w:rPr>
      </w:pPr>
      <w:r>
        <w:rPr>
          <w:rFonts w:eastAsia="Times New Roman" w:cs="Times New Roman"/>
          <w:b/>
          <w:sz w:val="24"/>
          <w:lang w:eastAsia="fr-FR"/>
        </w:rPr>
        <w:t>[§.</w:t>
      </w:r>
      <w:r w:rsidR="00147BF7" w:rsidRPr="000226BE">
        <w:rPr>
          <w:rFonts w:eastAsia="Times New Roman" w:cs="Times New Roman"/>
          <w:b/>
          <w:sz w:val="24"/>
          <w:lang w:eastAsia="fr-FR"/>
        </w:rPr>
        <w:t xml:space="preserve">43] </w:t>
      </w:r>
      <w:proofErr w:type="spellStart"/>
      <w:r w:rsidR="00147BF7" w:rsidRPr="000226BE">
        <w:rPr>
          <w:rFonts w:eastAsia="Times New Roman" w:cs="Times New Roman"/>
          <w:b/>
          <w:sz w:val="24"/>
          <w:lang w:eastAsia="fr-FR"/>
        </w:rPr>
        <w:t>Μάρτυρες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Τῶν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μὲν</w:t>
      </w:r>
      <w:proofErr w:type="spellEnd"/>
      <w:r w:rsidR="00147BF7" w:rsidRPr="000226BE">
        <w:rPr>
          <w:rFonts w:eastAsia="Times New Roman" w:cs="Times New Roman"/>
          <w:b/>
          <w:sz w:val="24"/>
          <w:lang w:eastAsia="fr-FR"/>
        </w:rPr>
        <w:t xml:space="preserve"> μα</w:t>
      </w:r>
      <w:proofErr w:type="spellStart"/>
      <w:r w:rsidR="00147BF7" w:rsidRPr="000226BE">
        <w:rPr>
          <w:rFonts w:eastAsia="Times New Roman" w:cs="Times New Roman"/>
          <w:b/>
          <w:sz w:val="24"/>
          <w:lang w:eastAsia="fr-FR"/>
        </w:rPr>
        <w:t>ρτύρων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ἀκηκό</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τε</w:t>
      </w:r>
      <w:proofErr w:type="spellEnd"/>
      <w:r w:rsidR="00147BF7" w:rsidRPr="000226BE">
        <w:rPr>
          <w:rFonts w:eastAsia="Times New Roman" w:cs="Times New Roman"/>
          <w:b/>
          <w:sz w:val="24"/>
          <w:lang w:eastAsia="fr-FR"/>
        </w:rPr>
        <w:t xml:space="preserve">, ὦ </w:t>
      </w:r>
      <w:proofErr w:type="spellStart"/>
      <w:r w:rsidR="00147BF7" w:rsidRPr="000226BE">
        <w:rPr>
          <w:rFonts w:eastAsia="Times New Roman" w:cs="Times New Roman"/>
          <w:b/>
          <w:sz w:val="24"/>
          <w:lang w:eastAsia="fr-FR"/>
        </w:rPr>
        <w:t>ἄνδρες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σκέψ</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σθε</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δὲ</w:t>
      </w:r>
      <w:proofErr w:type="spellEnd"/>
      <w:r w:rsidR="00147BF7" w:rsidRPr="000226BE">
        <w:rPr>
          <w:rFonts w:eastAsia="Times New Roman" w:cs="Times New Roman"/>
          <w:b/>
          <w:sz w:val="24"/>
          <w:lang w:eastAsia="fr-FR"/>
        </w:rPr>
        <w:t xml:space="preserve"> παρ' </w:t>
      </w:r>
      <w:proofErr w:type="spellStart"/>
      <w:r w:rsidR="00147BF7" w:rsidRPr="000226BE">
        <w:rPr>
          <w:rFonts w:eastAsia="Times New Roman" w:cs="Times New Roman"/>
          <w:b/>
          <w:sz w:val="24"/>
          <w:lang w:eastAsia="fr-FR"/>
        </w:rPr>
        <w:t>ὑμῖν</w:t>
      </w:r>
      <w:proofErr w:type="spellEnd"/>
      <w:r w:rsidR="00147BF7" w:rsidRPr="000226BE">
        <w:rPr>
          <w:rFonts w:eastAsia="Times New Roman" w:cs="Times New Roman"/>
          <w:b/>
          <w:sz w:val="24"/>
          <w:lang w:eastAsia="fr-FR"/>
        </w:rPr>
        <w:t xml:space="preserve"> α</w:t>
      </w:r>
      <w:proofErr w:type="spellStart"/>
      <w:r w:rsidR="00147BF7" w:rsidRPr="000226BE">
        <w:rPr>
          <w:rFonts w:eastAsia="Times New Roman" w:cs="Times New Roman"/>
          <w:b/>
          <w:sz w:val="24"/>
          <w:lang w:eastAsia="fr-FR"/>
        </w:rPr>
        <w:t>ὐτοῖς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οὕτως</w:t>
      </w:r>
      <w:proofErr w:type="spellEnd"/>
      <w:r w:rsidR="00147BF7" w:rsidRPr="000226BE">
        <w:rPr>
          <w:rFonts w:eastAsia="Times New Roman" w:cs="Times New Roman"/>
          <w:b/>
          <w:sz w:val="24"/>
          <w:lang w:eastAsia="fr-FR"/>
        </w:rPr>
        <w:t xml:space="preserve"> π</w:t>
      </w:r>
      <w:proofErr w:type="spellStart"/>
      <w:r w:rsidR="00147BF7" w:rsidRPr="000226BE">
        <w:rPr>
          <w:rFonts w:eastAsia="Times New Roman" w:cs="Times New Roman"/>
          <w:b/>
          <w:sz w:val="24"/>
          <w:lang w:eastAsia="fr-FR"/>
        </w:rPr>
        <w:t>ερὶ</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τούτου</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τοῦ</w:t>
      </w:r>
      <w:proofErr w:type="spellEnd"/>
      <w:r w:rsidR="00147BF7" w:rsidRPr="000226BE">
        <w:rPr>
          <w:rFonts w:eastAsia="Times New Roman" w:cs="Times New Roman"/>
          <w:b/>
          <w:sz w:val="24"/>
          <w:lang w:eastAsia="fr-FR"/>
        </w:rPr>
        <w:t xml:space="preserve"> π</w:t>
      </w:r>
      <w:proofErr w:type="spellStart"/>
      <w:r w:rsidR="00147BF7" w:rsidRPr="000226BE">
        <w:rPr>
          <w:rFonts w:eastAsia="Times New Roman" w:cs="Times New Roman"/>
          <w:b/>
          <w:sz w:val="24"/>
          <w:lang w:eastAsia="fr-FR"/>
        </w:rPr>
        <w:t>ράγμ</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τος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ζητοῦντες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εἴ</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τις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ἐμοὶ</w:t>
      </w:r>
      <w:proofErr w:type="spellEnd"/>
      <w:r w:rsidR="00147BF7" w:rsidRPr="000226BE">
        <w:rPr>
          <w:rFonts w:eastAsia="Times New Roman" w:cs="Times New Roman"/>
          <w:b/>
          <w:sz w:val="24"/>
          <w:lang w:eastAsia="fr-FR"/>
        </w:rPr>
        <w:t xml:space="preserve"> καὶ ᾿</w:t>
      </w:r>
      <w:proofErr w:type="spellStart"/>
      <w:r w:rsidR="00147BF7" w:rsidRPr="000226BE">
        <w:rPr>
          <w:rFonts w:eastAsia="Times New Roman" w:cs="Times New Roman"/>
          <w:b/>
          <w:sz w:val="24"/>
          <w:lang w:eastAsia="fr-FR"/>
        </w:rPr>
        <w:t>Ερ</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τοσθένει</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ἔχθρ</w:t>
      </w:r>
      <w:proofErr w:type="spellEnd"/>
      <w:r w:rsidR="00147BF7" w:rsidRPr="000226BE">
        <w:rPr>
          <w:rFonts w:eastAsia="Times New Roman" w:cs="Times New Roman"/>
          <w:b/>
          <w:sz w:val="24"/>
          <w:lang w:eastAsia="fr-FR"/>
        </w:rPr>
        <w:t>α πώπ</w:t>
      </w:r>
      <w:proofErr w:type="spellStart"/>
      <w:r w:rsidR="00147BF7" w:rsidRPr="000226BE">
        <w:rPr>
          <w:rFonts w:eastAsia="Times New Roman" w:cs="Times New Roman"/>
          <w:b/>
          <w:sz w:val="24"/>
          <w:lang w:eastAsia="fr-FR"/>
        </w:rPr>
        <w:t>οτε</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γεγένητ</w:t>
      </w:r>
      <w:proofErr w:type="spellEnd"/>
      <w:r w:rsidR="00147BF7" w:rsidRPr="000226BE">
        <w:rPr>
          <w:rFonts w:eastAsia="Times New Roman" w:cs="Times New Roman"/>
          <w:b/>
          <w:sz w:val="24"/>
          <w:lang w:eastAsia="fr-FR"/>
        </w:rPr>
        <w:t>αι π</w:t>
      </w:r>
      <w:proofErr w:type="spellStart"/>
      <w:r w:rsidR="00147BF7" w:rsidRPr="000226BE">
        <w:rPr>
          <w:rFonts w:eastAsia="Times New Roman" w:cs="Times New Roman"/>
          <w:b/>
          <w:sz w:val="24"/>
          <w:lang w:eastAsia="fr-FR"/>
        </w:rPr>
        <w:t>λὴν</w:t>
      </w:r>
      <w:proofErr w:type="spellEnd"/>
      <w:r w:rsidR="00147BF7" w:rsidRPr="000226BE">
        <w:rPr>
          <w:rFonts w:eastAsia="Times New Roman" w:cs="Times New Roman"/>
          <w:b/>
          <w:sz w:val="24"/>
          <w:lang w:eastAsia="fr-FR"/>
        </w:rPr>
        <w:t xml:space="preserve"> τα</w:t>
      </w:r>
      <w:proofErr w:type="spellStart"/>
      <w:r w:rsidR="00147BF7" w:rsidRPr="000226BE">
        <w:rPr>
          <w:rFonts w:eastAsia="Times New Roman" w:cs="Times New Roman"/>
          <w:b/>
          <w:sz w:val="24"/>
          <w:lang w:eastAsia="fr-FR"/>
        </w:rPr>
        <w:t>ύτης</w:t>
      </w:r>
      <w:proofErr w:type="spellEnd"/>
      <w:r w:rsidR="00147BF7" w:rsidRPr="000226BE">
        <w:rPr>
          <w:rFonts w:eastAsia="Times New Roman" w:cs="Times New Roman"/>
          <w:b/>
          <w:sz w:val="24"/>
          <w:lang w:eastAsia="fr-FR"/>
        </w:rPr>
        <w:t xml:space="preserve">. </w:t>
      </w:r>
      <w:proofErr w:type="spellStart"/>
      <w:proofErr w:type="gramStart"/>
      <w:r w:rsidR="00147BF7" w:rsidRPr="000226BE">
        <w:rPr>
          <w:rFonts w:eastAsia="Times New Roman" w:cs="Times New Roman"/>
          <w:b/>
          <w:sz w:val="24"/>
          <w:lang w:eastAsia="fr-FR"/>
        </w:rPr>
        <w:t>οὐδεμί</w:t>
      </w:r>
      <w:proofErr w:type="spellEnd"/>
      <w:r w:rsidR="00147BF7" w:rsidRPr="000226BE">
        <w:rPr>
          <w:rFonts w:eastAsia="Times New Roman" w:cs="Times New Roman"/>
          <w:b/>
          <w:sz w:val="24"/>
          <w:lang w:eastAsia="fr-FR"/>
        </w:rPr>
        <w:t>αν</w:t>
      </w:r>
      <w:proofErr w:type="gram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γὰρ</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εὑρήσετε</w:t>
      </w:r>
      <w:proofErr w:type="spellEnd"/>
      <w:r w:rsidR="00147BF7" w:rsidRPr="000226BE">
        <w:rPr>
          <w:rFonts w:eastAsia="Times New Roman"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Default="000A3678" w:rsidP="00147BF7">
      <w:pPr>
        <w:pStyle w:val="Sansinterligne"/>
        <w:rPr>
          <w:rFonts w:eastAsia="Times New Roman" w:cstheme="minorHAnsi"/>
          <w:b/>
          <w:lang w:eastAsia="fr-FR"/>
        </w:rPr>
      </w:pPr>
      <w:r w:rsidRPr="000A3678">
        <w:rPr>
          <w:rFonts w:eastAsia="Times New Roman" w:cstheme="minorHAnsi"/>
          <w:b/>
          <w:color w:val="2610DC"/>
          <w:lang w:eastAsia="fr-FR"/>
        </w:rPr>
        <w:t>[§4</w:t>
      </w:r>
      <w:r>
        <w:rPr>
          <w:rFonts w:eastAsia="Times New Roman" w:cstheme="minorHAnsi"/>
          <w:b/>
          <w:color w:val="2610DC"/>
          <w:lang w:eastAsia="fr-FR"/>
        </w:rPr>
        <w:t>3</w:t>
      </w:r>
      <w:r w:rsidRPr="000A3678">
        <w:rPr>
          <w:rFonts w:eastAsia="Times New Roman" w:cstheme="minorHAnsi"/>
          <w:b/>
          <w:color w:val="2610DC"/>
          <w:lang w:eastAsia="fr-FR"/>
        </w:rPr>
        <w:t xml:space="preserve">, </w:t>
      </w:r>
      <w:proofErr w:type="spellStart"/>
      <w:r w:rsidRPr="000A3678">
        <w:rPr>
          <w:rFonts w:eastAsia="Times New Roman" w:cstheme="minorHAnsi"/>
          <w:b/>
          <w:color w:val="2610DC"/>
          <w:lang w:eastAsia="fr-FR"/>
        </w:rPr>
        <w:t>phr</w:t>
      </w:r>
      <w:proofErr w:type="spellEnd"/>
      <w:r w:rsidRPr="000A3678">
        <w:rPr>
          <w:rFonts w:eastAsia="Times New Roman" w:cstheme="minorHAnsi"/>
          <w:b/>
          <w:color w:val="2610DC"/>
          <w:lang w:eastAsia="fr-FR"/>
        </w:rPr>
        <w:t xml:space="preserve">. </w:t>
      </w:r>
      <w:r>
        <w:rPr>
          <w:rFonts w:eastAsia="Times New Roman" w:cstheme="minorHAnsi"/>
          <w:b/>
          <w:color w:val="2610DC"/>
          <w:lang w:eastAsia="fr-FR"/>
        </w:rPr>
        <w:t>1</w:t>
      </w:r>
      <w:r w:rsidRPr="000A3678">
        <w:rPr>
          <w:rFonts w:eastAsia="Times New Roman" w:cstheme="minorHAnsi"/>
          <w:b/>
          <w:color w:val="2610DC"/>
          <w:lang w:eastAsia="fr-FR"/>
        </w:rPr>
        <w:t xml:space="preserve">].  </w:t>
      </w:r>
      <w:r w:rsidRPr="000A3678">
        <w:rPr>
          <w:rFonts w:eastAsia="Times New Roman" w:cstheme="minorHAnsi"/>
          <w:b/>
          <w:lang w:eastAsia="fr-FR"/>
        </w:rPr>
        <w:t xml:space="preserve">  </w:t>
      </w:r>
    </w:p>
    <w:p w:rsidR="00D315D1" w:rsidRPr="000226BE" w:rsidRDefault="00D315D1" w:rsidP="00147BF7">
      <w:pPr>
        <w:pStyle w:val="Sansinterligne"/>
        <w:rPr>
          <w:rFonts w:eastAsia="Times New Roman" w:cstheme="minorHAnsi"/>
          <w:sz w:val="20"/>
          <w:szCs w:val="20"/>
          <w:lang w:eastAsia="fr-FR"/>
        </w:rPr>
      </w:pPr>
      <w:proofErr w:type="spellStart"/>
      <w:r w:rsidRPr="00D315D1">
        <w:rPr>
          <w:rFonts w:eastAsia="Times New Roman" w:cs="Times New Roman"/>
          <w:b/>
          <w:color w:val="C00000"/>
          <w:sz w:val="24"/>
          <w:lang w:eastAsia="fr-FR"/>
        </w:rPr>
        <w:t>Μ</w:t>
      </w:r>
      <w:r w:rsidRPr="000226BE">
        <w:rPr>
          <w:rFonts w:eastAsia="Times New Roman" w:cs="Times New Roman"/>
          <w:b/>
          <w:sz w:val="24"/>
          <w:lang w:eastAsia="fr-FR"/>
        </w:rPr>
        <w:t>άρτυρες</w:t>
      </w:r>
      <w:proofErr w:type="spellEnd"/>
      <w:r w:rsidRPr="000226BE">
        <w:rPr>
          <w:rFonts w:eastAsia="Times New Roman" w:cs="Times New Roman"/>
          <w:b/>
          <w:sz w:val="24"/>
          <w:lang w:eastAsia="fr-FR"/>
        </w:rPr>
        <w:t>.</w:t>
      </w:r>
      <w:r>
        <w:rPr>
          <w:rFonts w:eastAsia="Times New Roman" w:cs="Times New Roman"/>
          <w:b/>
          <w:sz w:val="24"/>
          <w:lang w:eastAsia="fr-FR"/>
        </w:rPr>
        <w:t xml:space="preserve"> : voir § 30 sur cette question.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Ἀ</w:t>
      </w:r>
      <w:r w:rsidRPr="000226BE">
        <w:rPr>
          <w:rFonts w:eastAsia="Arial Unicode MS" w:cstheme="minorHAnsi"/>
          <w:b/>
          <w:bCs/>
          <w:sz w:val="20"/>
          <w:szCs w:val="20"/>
        </w:rPr>
        <w:t>κούω</w:t>
      </w:r>
      <w:proofErr w:type="spellEnd"/>
      <w:r w:rsidRPr="000226BE">
        <w:rPr>
          <w:rFonts w:eastAsia="Arial Unicode MS" w:cstheme="minorHAnsi"/>
          <w:sz w:val="20"/>
          <w:szCs w:val="20"/>
        </w:rPr>
        <w:t xml:space="preserve"> </w:t>
      </w:r>
      <w:proofErr w:type="gramStart"/>
      <w:r w:rsidRPr="000226BE">
        <w:rPr>
          <w:rFonts w:eastAsia="Arial Unicode MS" w:cstheme="minorHAnsi"/>
          <w:b/>
          <w:sz w:val="20"/>
          <w:szCs w:val="20"/>
        </w:rPr>
        <w:t>—[</w:t>
      </w:r>
      <w:r w:rsidRPr="000226BE">
        <w:rPr>
          <w:rFonts w:eastAsia="Arial Unicode MS" w:cstheme="minorHAnsi"/>
          <w:sz w:val="20"/>
          <w:szCs w:val="20"/>
        </w:rPr>
        <w:t xml:space="preserve"> </w:t>
      </w:r>
      <w:r w:rsidRPr="000226BE">
        <w:rPr>
          <w:rFonts w:eastAsia="Arial Unicode MS" w:cstheme="minorHAnsi"/>
          <w:i/>
          <w:sz w:val="20"/>
          <w:szCs w:val="20"/>
        </w:rPr>
        <w:t>fut</w:t>
      </w:r>
      <w:proofErr w:type="gram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ἀκούσομ</w:t>
      </w:r>
      <w:proofErr w:type="spellEnd"/>
      <w:r w:rsidRPr="000226BE">
        <w:rPr>
          <w:rFonts w:eastAsia="Arial Unicode MS" w:cstheme="minorHAnsi"/>
          <w:sz w:val="20"/>
          <w:szCs w:val="20"/>
        </w:rPr>
        <w:t xml:space="preserve">αι ; </w:t>
      </w:r>
      <w:proofErr w:type="spellStart"/>
      <w:r w:rsidRPr="000226BE">
        <w:rPr>
          <w:rFonts w:eastAsia="Arial Unicode MS" w:cstheme="minorHAnsi"/>
          <w:i/>
          <w:sz w:val="20"/>
          <w:szCs w:val="20"/>
        </w:rPr>
        <w:t>aor</w:t>
      </w:r>
      <w:proofErr w:type="spellEnd"/>
      <w:r w:rsidRPr="000226BE">
        <w:rPr>
          <w:rFonts w:eastAsia="Arial Unicode MS" w:cstheme="minorHAnsi"/>
          <w:i/>
          <w:sz w:val="20"/>
          <w:szCs w:val="20"/>
        </w:rPr>
        <w:t>.:</w:t>
      </w:r>
      <w:r w:rsidRPr="000226BE">
        <w:rPr>
          <w:rFonts w:eastAsia="Arial Unicode MS" w:cstheme="minorHAnsi"/>
          <w:sz w:val="20"/>
          <w:szCs w:val="20"/>
        </w:rPr>
        <w:t xml:space="preserve">  </w:t>
      </w:r>
      <w:proofErr w:type="spellStart"/>
      <w:r w:rsidRPr="000226BE">
        <w:rPr>
          <w:rFonts w:eastAsia="Arial Unicode MS" w:cstheme="minorHAnsi"/>
          <w:sz w:val="20"/>
          <w:szCs w:val="20"/>
        </w:rPr>
        <w:t>ἤκουσ</w:t>
      </w:r>
      <w:proofErr w:type="spellEnd"/>
      <w:r w:rsidRPr="000226BE">
        <w:rPr>
          <w:rFonts w:eastAsia="Arial Unicode MS" w:cstheme="minorHAnsi"/>
          <w:sz w:val="20"/>
          <w:szCs w:val="20"/>
        </w:rPr>
        <w:t xml:space="preserve">α ; </w:t>
      </w:r>
      <w:proofErr w:type="spellStart"/>
      <w:r w:rsidRPr="000226BE">
        <w:rPr>
          <w:rFonts w:eastAsia="Arial Unicode MS" w:cstheme="minorHAnsi"/>
          <w:i/>
          <w:sz w:val="20"/>
          <w:szCs w:val="20"/>
        </w:rPr>
        <w:t>pft</w:t>
      </w:r>
      <w:proofErr w:type="spellEnd"/>
      <w:r w:rsidRPr="000226BE">
        <w:rPr>
          <w:rFonts w:eastAsia="Arial Unicode MS" w:cstheme="minorHAnsi"/>
          <w:sz w:val="20"/>
          <w:szCs w:val="20"/>
        </w:rPr>
        <w:t xml:space="preserve">.: </w:t>
      </w:r>
      <w:proofErr w:type="spellStart"/>
      <w:r w:rsidRPr="000226BE">
        <w:rPr>
          <w:rFonts w:eastAsia="Arial Unicode MS" w:cstheme="minorHAnsi"/>
          <w:sz w:val="20"/>
          <w:szCs w:val="20"/>
        </w:rPr>
        <w:t>ἀκήκο</w:t>
      </w:r>
      <w:proofErr w:type="spellEnd"/>
      <w:r w:rsidRPr="000226BE">
        <w:rPr>
          <w:rFonts w:eastAsia="Arial Unicode MS" w:cstheme="minorHAnsi"/>
          <w:sz w:val="20"/>
          <w:szCs w:val="20"/>
        </w:rPr>
        <w:t xml:space="preserve">α </w:t>
      </w:r>
      <w:r w:rsidRPr="000226BE">
        <w:rPr>
          <w:rFonts w:eastAsia="Arial Unicode MS" w:cstheme="minorHAnsi"/>
          <w:b/>
          <w:sz w:val="20"/>
          <w:szCs w:val="20"/>
        </w:rPr>
        <w:t xml:space="preserve">]—(en gal avec </w:t>
      </w:r>
      <w:proofErr w:type="spellStart"/>
      <w:r w:rsidRPr="000226BE">
        <w:rPr>
          <w:rFonts w:eastAsia="Arial Unicode MS" w:cstheme="minorHAnsi"/>
          <w:b/>
          <w:sz w:val="20"/>
          <w:szCs w:val="20"/>
        </w:rPr>
        <w:t>gén</w:t>
      </w:r>
      <w:proofErr w:type="spellEnd"/>
      <w:r w:rsidRPr="000226BE">
        <w:rPr>
          <w:rFonts w:eastAsia="Arial Unicode MS" w:cstheme="minorHAnsi"/>
          <w:b/>
          <w:sz w:val="20"/>
          <w:szCs w:val="20"/>
        </w:rPr>
        <w:t xml:space="preserve">. </w:t>
      </w:r>
      <w:proofErr w:type="gramStart"/>
      <w:r w:rsidRPr="000226BE">
        <w:rPr>
          <w:rFonts w:eastAsia="Arial Unicode MS" w:cstheme="minorHAnsi"/>
          <w:b/>
          <w:sz w:val="20"/>
          <w:szCs w:val="20"/>
        </w:rPr>
        <w:t>partitif</w:t>
      </w:r>
      <w:proofErr w:type="gramEnd"/>
      <w:r w:rsidRPr="000226BE">
        <w:rPr>
          <w:rFonts w:eastAsia="Arial Unicode MS" w:cstheme="minorHAnsi"/>
          <w:b/>
          <w:sz w:val="20"/>
          <w:szCs w:val="20"/>
        </w:rPr>
        <w:t xml:space="preserve"> pour </w:t>
      </w:r>
      <w:proofErr w:type="spellStart"/>
      <w:r w:rsidRPr="000226BE">
        <w:rPr>
          <w:rFonts w:eastAsia="Arial Unicode MS" w:cstheme="minorHAnsi"/>
          <w:b/>
          <w:sz w:val="20"/>
          <w:szCs w:val="20"/>
        </w:rPr>
        <w:t>cp</w:t>
      </w:r>
      <w:proofErr w:type="spellEnd"/>
      <w:r w:rsidRPr="000226BE">
        <w:rPr>
          <w:rFonts w:eastAsia="Arial Unicode MS" w:cstheme="minorHAnsi"/>
          <w:b/>
          <w:sz w:val="20"/>
          <w:szCs w:val="20"/>
        </w:rPr>
        <w:t>) :</w:t>
      </w:r>
      <w:r w:rsidRPr="000226BE">
        <w:rPr>
          <w:rFonts w:eastAsia="Arial Unicode MS" w:cstheme="minorHAnsi"/>
          <w:sz w:val="20"/>
          <w:szCs w:val="20"/>
        </w:rPr>
        <w:t xml:space="preserve"> écouter ; entendre ; </w:t>
      </w:r>
      <w:r w:rsidRPr="000226BE">
        <w:rPr>
          <w:rFonts w:cstheme="minorHAnsi"/>
          <w:sz w:val="20"/>
          <w:szCs w:val="20"/>
        </w:rPr>
        <w:t xml:space="preserve">(avec </w:t>
      </w:r>
      <w:proofErr w:type="spellStart"/>
      <w:r w:rsidRPr="000226BE">
        <w:rPr>
          <w:rFonts w:cstheme="minorHAnsi"/>
          <w:sz w:val="20"/>
          <w:szCs w:val="20"/>
        </w:rPr>
        <w:t>ὡς</w:t>
      </w:r>
      <w:proofErr w:type="spellEnd"/>
      <w:r w:rsidRPr="000226BE">
        <w:rPr>
          <w:rFonts w:cstheme="minorHAnsi"/>
          <w:sz w:val="20"/>
          <w:szCs w:val="20"/>
        </w:rPr>
        <w:t xml:space="preserve">, </w:t>
      </w:r>
      <w:proofErr w:type="spellStart"/>
      <w:r w:rsidRPr="000226BE">
        <w:rPr>
          <w:rFonts w:cstheme="minorHAnsi"/>
          <w:sz w:val="20"/>
          <w:szCs w:val="20"/>
        </w:rPr>
        <w:t>ὅτι</w:t>
      </w:r>
      <w:proofErr w:type="spellEnd"/>
      <w:r w:rsidRPr="000226BE">
        <w:rPr>
          <w:rFonts w:cstheme="minorHAnsi"/>
          <w:sz w:val="20"/>
          <w:szCs w:val="20"/>
        </w:rPr>
        <w:t xml:space="preserve"> ou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 : </w:t>
      </w:r>
      <w:r w:rsidRPr="000226BE">
        <w:rPr>
          <w:rFonts w:eastAsia="Arial Unicode MS" w:cstheme="minorHAnsi"/>
          <w:sz w:val="20"/>
          <w:szCs w:val="20"/>
        </w:rPr>
        <w:t>entendre dire</w:t>
      </w:r>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bCs/>
          <w:caps/>
          <w:color w:val="C00000"/>
          <w:sz w:val="20"/>
          <w:szCs w:val="20"/>
        </w:rPr>
        <w:t>σ</w:t>
      </w:r>
      <w:r w:rsidRPr="000226BE">
        <w:rPr>
          <w:rFonts w:cstheme="minorHAnsi"/>
          <w:b/>
          <w:bCs/>
          <w:sz w:val="20"/>
          <w:szCs w:val="20"/>
        </w:rPr>
        <w:t>κέ</w:t>
      </w:r>
      <w:proofErr w:type="spellEnd"/>
      <w:r w:rsidRPr="000226BE">
        <w:rPr>
          <w:rFonts w:cstheme="minorHAnsi"/>
          <w:b/>
          <w:bCs/>
          <w:sz w:val="20"/>
          <w:szCs w:val="20"/>
        </w:rPr>
        <w:t>π</w:t>
      </w:r>
      <w:proofErr w:type="spellStart"/>
      <w:r w:rsidRPr="000226BE">
        <w:rPr>
          <w:rFonts w:cstheme="minorHAnsi"/>
          <w:b/>
          <w:bCs/>
          <w:sz w:val="20"/>
          <w:szCs w:val="20"/>
        </w:rPr>
        <w:t>τομ</w:t>
      </w:r>
      <w:proofErr w:type="spellEnd"/>
      <w:r w:rsidRPr="000226BE">
        <w:rPr>
          <w:rFonts w:cstheme="minorHAnsi"/>
          <w:b/>
          <w:bCs/>
          <w:sz w:val="20"/>
          <w:szCs w:val="20"/>
        </w:rPr>
        <w:t>αι</w:t>
      </w:r>
      <w:r w:rsidRPr="000226BE">
        <w:rPr>
          <w:rFonts w:cstheme="minorHAnsi"/>
          <w:sz w:val="20"/>
          <w:szCs w:val="20"/>
        </w:rPr>
        <w:t> </w:t>
      </w:r>
      <w:proofErr w:type="gramStart"/>
      <w:r w:rsidRPr="000226BE">
        <w:rPr>
          <w:rFonts w:cstheme="minorHAnsi"/>
          <w:b/>
          <w:sz w:val="20"/>
          <w:szCs w:val="20"/>
        </w:rPr>
        <w:t>—[</w:t>
      </w:r>
      <w:r w:rsidRPr="000226BE">
        <w:rPr>
          <w:rFonts w:cstheme="minorHAnsi"/>
          <w:sz w:val="20"/>
          <w:szCs w:val="20"/>
        </w:rPr>
        <w:t xml:space="preserve"> </w:t>
      </w:r>
      <w:proofErr w:type="spellStart"/>
      <w:r w:rsidRPr="000226BE">
        <w:rPr>
          <w:rFonts w:cstheme="minorHAnsi"/>
          <w:sz w:val="20"/>
          <w:szCs w:val="20"/>
        </w:rPr>
        <w:t>σκέψομ</w:t>
      </w:r>
      <w:proofErr w:type="spellEnd"/>
      <w:r w:rsidRPr="000226BE">
        <w:rPr>
          <w:rFonts w:cstheme="minorHAnsi"/>
          <w:sz w:val="20"/>
          <w:szCs w:val="20"/>
        </w:rPr>
        <w:t>αι</w:t>
      </w:r>
      <w:proofErr w:type="gramEnd"/>
      <w:r w:rsidRPr="000226BE">
        <w:rPr>
          <w:rFonts w:cstheme="minorHAnsi"/>
          <w:sz w:val="20"/>
          <w:szCs w:val="20"/>
        </w:rPr>
        <w:t xml:space="preserve"> ; </w:t>
      </w:r>
      <w:proofErr w:type="spellStart"/>
      <w:r w:rsidRPr="000226BE">
        <w:rPr>
          <w:rFonts w:cstheme="minorHAnsi"/>
          <w:sz w:val="20"/>
          <w:szCs w:val="20"/>
        </w:rPr>
        <w:t>ἐσκεψάμην</w:t>
      </w:r>
      <w:proofErr w:type="spellEnd"/>
      <w:r w:rsidRPr="000226BE">
        <w:rPr>
          <w:rFonts w:cstheme="minorHAnsi"/>
          <w:sz w:val="20"/>
          <w:szCs w:val="20"/>
        </w:rPr>
        <w:t xml:space="preserve"> ; </w:t>
      </w:r>
      <w:proofErr w:type="spellStart"/>
      <w:r w:rsidRPr="000226BE">
        <w:rPr>
          <w:rFonts w:cstheme="minorHAnsi"/>
          <w:sz w:val="20"/>
          <w:szCs w:val="20"/>
        </w:rPr>
        <w:t>ἔσκεμμ</w:t>
      </w:r>
      <w:proofErr w:type="spellEnd"/>
      <w:r w:rsidRPr="000226BE">
        <w:rPr>
          <w:rFonts w:cstheme="minorHAnsi"/>
          <w:sz w:val="20"/>
          <w:szCs w:val="20"/>
        </w:rPr>
        <w:t xml:space="preserve">αι </w:t>
      </w:r>
      <w:r w:rsidRPr="000226BE">
        <w:rPr>
          <w:rFonts w:cstheme="minorHAnsi"/>
          <w:b/>
          <w:sz w:val="20"/>
          <w:szCs w:val="20"/>
        </w:rPr>
        <w:t>]—:</w:t>
      </w:r>
      <w:r w:rsidRPr="000226BE">
        <w:rPr>
          <w:rFonts w:cstheme="minorHAnsi"/>
          <w:sz w:val="20"/>
          <w:szCs w:val="20"/>
        </w:rPr>
        <w:t xml:space="preserve"> regarder avec attention, considérer, observer ; examiner. </w:t>
      </w:r>
    </w:p>
    <w:p w:rsidR="00147BF7" w:rsidRPr="000226BE" w:rsidRDefault="00147BF7" w:rsidP="00147BF7">
      <w:pPr>
        <w:pStyle w:val="Sansinterligne"/>
        <w:rPr>
          <w:rFonts w:eastAsia="Times New Roman" w:cstheme="minorHAnsi"/>
          <w:sz w:val="20"/>
          <w:szCs w:val="20"/>
          <w:lang w:eastAsia="fr-FR"/>
        </w:rPr>
      </w:pPr>
      <w:r w:rsidRPr="000226BE">
        <w:rPr>
          <w:rFonts w:eastAsia="Times New Roman" w:cstheme="minorHAnsi"/>
          <w:b/>
          <w:caps/>
          <w:color w:val="C00000"/>
          <w:sz w:val="20"/>
          <w:szCs w:val="20"/>
          <w:lang w:eastAsia="fr-FR"/>
        </w:rPr>
        <w:t>π</w:t>
      </w:r>
      <w:r w:rsidRPr="000226BE">
        <w:rPr>
          <w:rFonts w:eastAsia="Times New Roman" w:cstheme="minorHAnsi"/>
          <w:b/>
          <w:sz w:val="20"/>
          <w:szCs w:val="20"/>
          <w:lang w:eastAsia="fr-FR"/>
        </w:rPr>
        <w:t xml:space="preserve">αρ' </w:t>
      </w:r>
      <w:proofErr w:type="spellStart"/>
      <w:r w:rsidRPr="000226BE">
        <w:rPr>
          <w:rFonts w:eastAsia="Times New Roman" w:cstheme="minorHAnsi"/>
          <w:b/>
          <w:sz w:val="20"/>
          <w:szCs w:val="20"/>
          <w:lang w:eastAsia="fr-FR"/>
        </w:rPr>
        <w:t>ὑμῖν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ὐτοῖς</w:t>
      </w:r>
      <w:proofErr w:type="spellEnd"/>
      <w:r w:rsidRPr="000226BE">
        <w:rPr>
          <w:rFonts w:eastAsia="Times New Roman" w:cstheme="minorHAnsi"/>
          <w:b/>
          <w:sz w:val="20"/>
          <w:szCs w:val="20"/>
          <w:lang w:eastAsia="fr-FR"/>
        </w:rPr>
        <w:t> :</w:t>
      </w:r>
      <w:r w:rsidRPr="000226BE">
        <w:rPr>
          <w:rFonts w:eastAsia="Times New Roman" w:cstheme="minorHAnsi"/>
          <w:sz w:val="20"/>
          <w:szCs w:val="20"/>
          <w:lang w:eastAsia="fr-FR"/>
        </w:rPr>
        <w:t xml:space="preserve"> en vous-mêmes.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Ζ</w:t>
      </w:r>
      <w:r w:rsidRPr="000226BE">
        <w:rPr>
          <w:rFonts w:cstheme="minorHAnsi"/>
          <w:b/>
          <w:sz w:val="20"/>
          <w:szCs w:val="20"/>
        </w:rPr>
        <w:t>ητέω</w:t>
      </w:r>
      <w:proofErr w:type="spellEnd"/>
      <w:r w:rsidRPr="000226BE">
        <w:rPr>
          <w:rFonts w:cstheme="minorHAnsi"/>
          <w:b/>
          <w:sz w:val="20"/>
          <w:szCs w:val="20"/>
        </w:rPr>
        <w:t>-ῶ—(</w:t>
      </w:r>
      <w:r w:rsidRPr="000226BE">
        <w:rPr>
          <w:rFonts w:cstheme="minorHAnsi"/>
          <w:b/>
          <w:sz w:val="20"/>
          <w:szCs w:val="20"/>
          <w:u w:val="single"/>
        </w:rPr>
        <w:t>tr</w:t>
      </w:r>
      <w:r w:rsidRPr="000226BE">
        <w:rPr>
          <w:rFonts w:cstheme="minorHAnsi"/>
          <w:b/>
          <w:sz w:val="20"/>
          <w:szCs w:val="20"/>
        </w:rPr>
        <w:t xml:space="preserve">.) : </w:t>
      </w:r>
      <w:r w:rsidRPr="000226BE">
        <w:rPr>
          <w:rFonts w:cstheme="minorHAnsi"/>
          <w:sz w:val="20"/>
          <w:szCs w:val="20"/>
        </w:rPr>
        <w:t xml:space="preserve">chercher ; chercher à trouver, à connaître, à savoir </w:t>
      </w:r>
      <w:proofErr w:type="gramStart"/>
      <w:r w:rsidRPr="000226BE">
        <w:rPr>
          <w:rFonts w:cstheme="minorHAnsi"/>
          <w:sz w:val="20"/>
          <w:szCs w:val="20"/>
        </w:rPr>
        <w:t>( acc</w:t>
      </w:r>
      <w:proofErr w:type="gramEnd"/>
      <w:r w:rsidRPr="000226BE">
        <w:rPr>
          <w:rFonts w:cstheme="minorHAnsi"/>
          <w:sz w:val="20"/>
          <w:szCs w:val="20"/>
        </w:rPr>
        <w:t xml:space="preserve">. ; </w:t>
      </w:r>
      <w:proofErr w:type="spellStart"/>
      <w:r w:rsidRPr="000226BE">
        <w:rPr>
          <w:rFonts w:cstheme="minorHAnsi"/>
          <w:sz w:val="20"/>
          <w:szCs w:val="20"/>
        </w:rPr>
        <w:t>interr</w:t>
      </w:r>
      <w:proofErr w:type="spellEnd"/>
      <w:r w:rsidRPr="000226BE">
        <w:rPr>
          <w:rFonts w:cstheme="minorHAnsi"/>
          <w:sz w:val="20"/>
          <w:szCs w:val="20"/>
        </w:rPr>
        <w:t xml:space="preserve">. </w:t>
      </w:r>
      <w:proofErr w:type="spellStart"/>
      <w:r w:rsidRPr="000226BE">
        <w:rPr>
          <w:rFonts w:cstheme="minorHAnsi"/>
          <w:sz w:val="20"/>
          <w:szCs w:val="20"/>
        </w:rPr>
        <w:t>ind</w:t>
      </w:r>
      <w:proofErr w:type="spellEnd"/>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aps/>
          <w:color w:val="C00000"/>
          <w:sz w:val="20"/>
          <w:szCs w:val="20"/>
        </w:rPr>
        <w:t>π</w:t>
      </w:r>
      <w:r w:rsidRPr="000226BE">
        <w:rPr>
          <w:rFonts w:cstheme="minorHAnsi"/>
          <w:b/>
          <w:bCs/>
          <w:sz w:val="20"/>
          <w:szCs w:val="20"/>
        </w:rPr>
        <w:t>ώ</w:t>
      </w:r>
      <w:proofErr w:type="spellEnd"/>
      <w:r w:rsidRPr="000226BE">
        <w:rPr>
          <w:rFonts w:cstheme="minorHAnsi"/>
          <w:b/>
          <w:bCs/>
          <w:sz w:val="20"/>
          <w:szCs w:val="20"/>
        </w:rPr>
        <w:t>π</w:t>
      </w:r>
      <w:proofErr w:type="spellStart"/>
      <w:r w:rsidRPr="000226BE">
        <w:rPr>
          <w:rFonts w:cstheme="minorHAnsi"/>
          <w:b/>
          <w:bCs/>
          <w:sz w:val="20"/>
          <w:szCs w:val="20"/>
        </w:rPr>
        <w:t>οτε</w:t>
      </w:r>
      <w:proofErr w:type="spellEnd"/>
      <w:r w:rsidRPr="000226BE">
        <w:rPr>
          <w:rFonts w:cstheme="minorHAnsi"/>
          <w:b/>
          <w:bCs/>
          <w:sz w:val="20"/>
          <w:szCs w:val="20"/>
        </w:rPr>
        <w:t>,</w:t>
      </w:r>
      <w:r w:rsidRPr="000226BE">
        <w:rPr>
          <w:rFonts w:cstheme="minorHAnsi"/>
          <w:sz w:val="20"/>
          <w:szCs w:val="20"/>
        </w:rPr>
        <w:t xml:space="preserve"> </w:t>
      </w:r>
      <w:r w:rsidRPr="000226BE">
        <w:rPr>
          <w:rFonts w:cstheme="minorHAnsi"/>
          <w:i/>
          <w:iCs/>
          <w:sz w:val="20"/>
          <w:szCs w:val="20"/>
        </w:rPr>
        <w:t>adv</w:t>
      </w:r>
      <w:r w:rsidRPr="000226BE">
        <w:rPr>
          <w:rFonts w:cstheme="minorHAnsi"/>
          <w:iCs/>
          <w:sz w:val="20"/>
          <w:szCs w:val="20"/>
        </w:rPr>
        <w:t xml:space="preserve">. : </w:t>
      </w:r>
      <w:r w:rsidRPr="000226BE">
        <w:rPr>
          <w:rFonts w:cstheme="minorHAnsi"/>
          <w:sz w:val="20"/>
          <w:szCs w:val="20"/>
        </w:rPr>
        <w:t xml:space="preserve">quelquefois, une fois par hasard ; jamais (avec nég. </w:t>
      </w:r>
      <w:proofErr w:type="gramStart"/>
      <w:r w:rsidRPr="000226BE">
        <w:rPr>
          <w:rFonts w:cstheme="minorHAnsi"/>
          <w:sz w:val="20"/>
          <w:szCs w:val="20"/>
        </w:rPr>
        <w:t>interrogation</w:t>
      </w:r>
      <w:proofErr w:type="gramEnd"/>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χθρ</w:t>
      </w:r>
      <w:proofErr w:type="spellEnd"/>
      <w:r w:rsidRPr="000226BE">
        <w:rPr>
          <w:rFonts w:cstheme="minorHAnsi"/>
          <w:b/>
          <w:sz w:val="20"/>
          <w:szCs w:val="20"/>
        </w:rPr>
        <w:t>α, ας (ἡ) :</w:t>
      </w:r>
      <w:r w:rsidRPr="000226BE">
        <w:rPr>
          <w:rFonts w:cstheme="minorHAnsi"/>
          <w:sz w:val="20"/>
          <w:szCs w:val="20"/>
        </w:rPr>
        <w:t xml:space="preserve"> haine, inimitié</w:t>
      </w:r>
      <w:r w:rsidR="00210DE1">
        <w:rPr>
          <w:rFonts w:cstheme="minorHAnsi"/>
          <w:sz w:val="20"/>
          <w:szCs w:val="20"/>
        </w:rPr>
        <w:t> ; objet ou cause de haine</w:t>
      </w:r>
      <w:r w:rsidRPr="000226BE">
        <w:rPr>
          <w:rFonts w:cstheme="minorHAnsi"/>
          <w:sz w:val="20"/>
          <w:szCs w:val="20"/>
        </w:rPr>
        <w:t xml:space="preserve"> </w:t>
      </w:r>
      <w:r w:rsidR="00210DE1">
        <w:rPr>
          <w:rFonts w:cstheme="minorHAnsi"/>
          <w:sz w:val="20"/>
          <w:szCs w:val="20"/>
        </w:rPr>
        <w:t xml:space="preserve">(ce motif suffisait pour intenter une action contre </w:t>
      </w:r>
      <w:proofErr w:type="spellStart"/>
      <w:r w:rsidR="00210DE1">
        <w:rPr>
          <w:rFonts w:cstheme="minorHAnsi"/>
          <w:sz w:val="20"/>
          <w:szCs w:val="20"/>
        </w:rPr>
        <w:t>qn</w:t>
      </w:r>
      <w:proofErr w:type="spellEnd"/>
      <w:r w:rsidR="00210DE1">
        <w:rPr>
          <w:rFonts w:cstheme="minorHAnsi"/>
          <w:sz w:val="20"/>
          <w:szCs w:val="20"/>
        </w:rPr>
        <w:t>.).</w:t>
      </w:r>
    </w:p>
    <w:p w:rsidR="00147BF7" w:rsidRPr="000226BE" w:rsidRDefault="00147BF7" w:rsidP="00147BF7">
      <w:pPr>
        <w:pStyle w:val="Sansinterligne"/>
        <w:rPr>
          <w:rFonts w:cstheme="minorHAnsi"/>
          <w:sz w:val="20"/>
          <w:szCs w:val="20"/>
        </w:rPr>
      </w:pPr>
      <w:proofErr w:type="spellStart"/>
      <w:r w:rsidRPr="000226BE">
        <w:rPr>
          <w:rFonts w:cstheme="minorHAnsi"/>
          <w:b/>
          <w:bCs/>
          <w:color w:val="C00000"/>
          <w:sz w:val="20"/>
          <w:szCs w:val="20"/>
        </w:rPr>
        <w:t>Γ</w:t>
      </w:r>
      <w:r w:rsidRPr="000226BE">
        <w:rPr>
          <w:rFonts w:cstheme="minorHAnsi"/>
          <w:b/>
          <w:bCs/>
          <w:sz w:val="20"/>
          <w:szCs w:val="20"/>
        </w:rPr>
        <w:t>ίγνομ</w:t>
      </w:r>
      <w:proofErr w:type="spellEnd"/>
      <w:r w:rsidRPr="000226BE">
        <w:rPr>
          <w:rFonts w:cstheme="minorHAnsi"/>
          <w:b/>
          <w:bCs/>
          <w:sz w:val="20"/>
          <w:szCs w:val="20"/>
        </w:rPr>
        <w:t>αι </w:t>
      </w:r>
      <w:proofErr w:type="gramStart"/>
      <w:r w:rsidRPr="000226BE">
        <w:rPr>
          <w:rFonts w:cstheme="minorHAnsi"/>
          <w:b/>
          <w:bCs/>
          <w:sz w:val="20"/>
          <w:szCs w:val="20"/>
        </w:rPr>
        <w:t>—[ (</w:t>
      </w:r>
      <w:proofErr w:type="gramEnd"/>
      <w:r w:rsidRPr="000226BE">
        <w:rPr>
          <w:rFonts w:cstheme="minorHAnsi"/>
          <w:b/>
          <w:bCs/>
          <w:sz w:val="20"/>
          <w:szCs w:val="20"/>
        </w:rPr>
        <w:t>/</w:t>
      </w:r>
      <w:proofErr w:type="spellStart"/>
      <w:r w:rsidRPr="000226BE">
        <w:rPr>
          <w:rFonts w:cstheme="minorHAnsi"/>
          <w:sz w:val="20"/>
          <w:szCs w:val="20"/>
        </w:rPr>
        <w:t>γίνομ</w:t>
      </w:r>
      <w:proofErr w:type="spellEnd"/>
      <w:r w:rsidRPr="000226BE">
        <w:rPr>
          <w:rFonts w:cstheme="minorHAnsi"/>
          <w:sz w:val="20"/>
          <w:szCs w:val="20"/>
        </w:rPr>
        <w:t>αι, après Aristote)</w:t>
      </w:r>
      <w:r w:rsidRPr="000226BE">
        <w:rPr>
          <w:rFonts w:cstheme="minorHAnsi"/>
          <w:b/>
          <w:bCs/>
          <w:sz w:val="20"/>
          <w:szCs w:val="20"/>
        </w:rPr>
        <w:t xml:space="preserve"> ; </w:t>
      </w:r>
      <w:proofErr w:type="spellStart"/>
      <w:r w:rsidRPr="000226BE">
        <w:rPr>
          <w:rFonts w:cstheme="minorHAnsi"/>
          <w:bCs/>
          <w:i/>
          <w:sz w:val="20"/>
          <w:szCs w:val="20"/>
        </w:rPr>
        <w:t>impft</w:t>
      </w:r>
      <w:proofErr w:type="spellEnd"/>
      <w:r w:rsidRPr="000226BE">
        <w:rPr>
          <w:rFonts w:cstheme="minorHAnsi"/>
          <w:b/>
          <w:bCs/>
          <w:sz w:val="20"/>
          <w:szCs w:val="20"/>
        </w:rPr>
        <w:t xml:space="preserve">. </w:t>
      </w:r>
      <w:proofErr w:type="spellStart"/>
      <w:proofErr w:type="gramStart"/>
      <w:r w:rsidRPr="000226BE">
        <w:rPr>
          <w:rFonts w:cstheme="minorHAnsi"/>
          <w:bCs/>
          <w:sz w:val="20"/>
          <w:szCs w:val="20"/>
        </w:rPr>
        <w:t>ἐγιγνόμην</w:t>
      </w:r>
      <w:proofErr w:type="spellEnd"/>
      <w:proofErr w:type="gramEnd"/>
      <w:r w:rsidRPr="000226BE">
        <w:rPr>
          <w:rFonts w:cstheme="minorHAnsi"/>
          <w:bCs/>
          <w:sz w:val="20"/>
          <w:szCs w:val="20"/>
        </w:rPr>
        <w:t> </w:t>
      </w:r>
      <w:r w:rsidRPr="000226BE">
        <w:rPr>
          <w:rFonts w:cstheme="minorHAnsi"/>
          <w:b/>
          <w:bCs/>
          <w:sz w:val="20"/>
          <w:szCs w:val="20"/>
        </w:rPr>
        <w:t xml:space="preserve">;  </w:t>
      </w:r>
      <w:proofErr w:type="gramStart"/>
      <w:r w:rsidRPr="000226BE">
        <w:rPr>
          <w:rFonts w:cstheme="minorHAnsi"/>
          <w:bCs/>
          <w:i/>
          <w:sz w:val="20"/>
          <w:szCs w:val="20"/>
        </w:rPr>
        <w:t>fut</w:t>
      </w:r>
      <w:proofErr w:type="gramEnd"/>
      <w:r w:rsidRPr="000226BE">
        <w:rPr>
          <w:rFonts w:cstheme="minorHAnsi"/>
          <w:b/>
          <w:bCs/>
          <w:sz w:val="20"/>
          <w:szCs w:val="20"/>
        </w:rPr>
        <w:t xml:space="preserve">.: </w:t>
      </w:r>
      <w:proofErr w:type="spellStart"/>
      <w:r w:rsidRPr="000226BE">
        <w:rPr>
          <w:rFonts w:cstheme="minorHAnsi"/>
          <w:sz w:val="20"/>
          <w:szCs w:val="20"/>
        </w:rPr>
        <w:t>γενήσομ</w:t>
      </w:r>
      <w:proofErr w:type="spellEnd"/>
      <w:r w:rsidRPr="000226BE">
        <w:rPr>
          <w:rFonts w:cstheme="minorHAnsi"/>
          <w:sz w:val="20"/>
          <w:szCs w:val="20"/>
        </w:rPr>
        <w:t xml:space="preserve">αι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sz w:val="20"/>
          <w:szCs w:val="20"/>
        </w:rPr>
        <w:t>ἐγενόμην</w:t>
      </w:r>
      <w:proofErr w:type="spellEnd"/>
      <w:r w:rsidRPr="000226BE">
        <w:rPr>
          <w:rFonts w:cstheme="minorHAnsi"/>
          <w:sz w:val="20"/>
          <w:szCs w:val="20"/>
        </w:rPr>
        <w:t xml:space="preserve"> (/ </w:t>
      </w:r>
      <w:proofErr w:type="spellStart"/>
      <w:r w:rsidRPr="000226BE">
        <w:rPr>
          <w:rFonts w:cstheme="minorHAnsi"/>
          <w:sz w:val="20"/>
          <w:szCs w:val="20"/>
        </w:rPr>
        <w:t>ἐγενήθην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i/>
          <w:sz w:val="20"/>
          <w:szCs w:val="20"/>
        </w:rPr>
        <w:t xml:space="preserve"> (1)</w:t>
      </w:r>
      <w:r w:rsidRPr="000226BE">
        <w:rPr>
          <w:rFonts w:cstheme="minorHAnsi"/>
          <w:sz w:val="20"/>
          <w:szCs w:val="20"/>
        </w:rPr>
        <w:t xml:space="preserve">.: </w:t>
      </w:r>
      <w:proofErr w:type="spellStart"/>
      <w:r w:rsidRPr="000226BE">
        <w:rPr>
          <w:rFonts w:cstheme="minorHAnsi"/>
          <w:sz w:val="20"/>
          <w:szCs w:val="20"/>
        </w:rPr>
        <w:t>γεγένημ</w:t>
      </w:r>
      <w:proofErr w:type="spellEnd"/>
      <w:r w:rsidRPr="000226BE">
        <w:rPr>
          <w:rFonts w:cstheme="minorHAnsi"/>
          <w:sz w:val="20"/>
          <w:szCs w:val="20"/>
        </w:rPr>
        <w:t xml:space="preserve">αι </w:t>
      </w:r>
      <w:r w:rsidRPr="000226BE">
        <w:rPr>
          <w:rFonts w:cstheme="minorHAnsi"/>
          <w:sz w:val="20"/>
          <w:szCs w:val="20"/>
          <w:lang w:eastAsia="ja-JP"/>
        </w:rPr>
        <w:t>→</w:t>
      </w:r>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 xml:space="preserve">. </w:t>
      </w:r>
      <w:proofErr w:type="spellStart"/>
      <w:r w:rsidRPr="000226BE">
        <w:rPr>
          <w:rFonts w:cstheme="minorHAnsi"/>
          <w:sz w:val="20"/>
          <w:szCs w:val="20"/>
        </w:rPr>
        <w:t>γεγενῆσθ</w:t>
      </w:r>
      <w:proofErr w:type="spellEnd"/>
      <w:r w:rsidRPr="000226BE">
        <w:rPr>
          <w:rFonts w:cstheme="minorHAnsi"/>
          <w:sz w:val="20"/>
          <w:szCs w:val="20"/>
        </w:rPr>
        <w:t>αι ;</w:t>
      </w:r>
      <w:r w:rsidRPr="000226BE">
        <w:rPr>
          <w:rFonts w:cstheme="minorHAnsi"/>
          <w:b/>
          <w:sz w:val="20"/>
          <w:szCs w:val="20"/>
        </w:rPr>
        <w:t xml:space="preserve"> </w:t>
      </w:r>
      <w:proofErr w:type="spellStart"/>
      <w:r w:rsidRPr="000226BE">
        <w:rPr>
          <w:rFonts w:cstheme="minorHAnsi"/>
          <w:sz w:val="20"/>
          <w:szCs w:val="20"/>
        </w:rPr>
        <w:t>partcp</w:t>
      </w:r>
      <w:proofErr w:type="spellEnd"/>
      <w:r w:rsidRPr="000226BE">
        <w:rPr>
          <w:rFonts w:cstheme="minorHAnsi"/>
          <w:sz w:val="20"/>
          <w:szCs w:val="20"/>
        </w:rPr>
        <w:t xml:space="preserve">. : </w:t>
      </w:r>
      <w:proofErr w:type="spellStart"/>
      <w:r w:rsidRPr="000226BE">
        <w:rPr>
          <w:rFonts w:cstheme="minorHAnsi"/>
          <w:sz w:val="20"/>
          <w:szCs w:val="20"/>
        </w:rPr>
        <w:t>γεγενημένος</w:t>
      </w:r>
      <w:proofErr w:type="spellEnd"/>
      <w:r w:rsidRPr="000226BE">
        <w:rPr>
          <w:rFonts w:cstheme="minorHAnsi"/>
          <w:sz w:val="20"/>
          <w:szCs w:val="20"/>
        </w:rPr>
        <w:t xml:space="preserve">  / </w:t>
      </w:r>
      <w:proofErr w:type="spellStart"/>
      <w:r w:rsidRPr="000226BE">
        <w:rPr>
          <w:rFonts w:cstheme="minorHAnsi"/>
          <w:sz w:val="20"/>
          <w:szCs w:val="20"/>
        </w:rPr>
        <w:t>pft</w:t>
      </w:r>
      <w:proofErr w:type="spellEnd"/>
      <w:r w:rsidRPr="000226BE">
        <w:rPr>
          <w:rFonts w:cstheme="minorHAnsi"/>
          <w:sz w:val="20"/>
          <w:szCs w:val="20"/>
        </w:rPr>
        <w:t xml:space="preserve"> (2) </w:t>
      </w:r>
      <w:proofErr w:type="spellStart"/>
      <w:r w:rsidRPr="000226BE">
        <w:rPr>
          <w:rFonts w:cstheme="minorHAnsi"/>
          <w:b/>
          <w:sz w:val="20"/>
          <w:szCs w:val="20"/>
        </w:rPr>
        <w:t>γέγον</w:t>
      </w:r>
      <w:proofErr w:type="spellEnd"/>
      <w:r w:rsidRPr="000226BE">
        <w:rPr>
          <w:rFonts w:cstheme="minorHAnsi"/>
          <w:b/>
          <w:sz w:val="20"/>
          <w:szCs w:val="20"/>
        </w:rPr>
        <w:t>α</w:t>
      </w:r>
      <w:r w:rsidRPr="000226BE">
        <w:rPr>
          <w:rFonts w:cstheme="minorHAnsi"/>
          <w:sz w:val="20"/>
          <w:szCs w:val="20"/>
        </w:rPr>
        <w:t xml:space="preserve"> </w:t>
      </w:r>
      <w:r w:rsidRPr="000226BE">
        <w:rPr>
          <w:rFonts w:cstheme="minorHAnsi"/>
          <w:sz w:val="20"/>
          <w:szCs w:val="20"/>
          <w:lang w:eastAsia="ja-JP"/>
        </w:rPr>
        <w:t>→</w:t>
      </w:r>
      <w:r w:rsidRPr="000226BE">
        <w:rPr>
          <w:rFonts w:cstheme="minorHAnsi"/>
          <w:sz w:val="20"/>
          <w:szCs w:val="20"/>
        </w:rPr>
        <w:t xml:space="preserve"> inf. </w:t>
      </w:r>
      <w:proofErr w:type="spellStart"/>
      <w:r w:rsidRPr="000226BE">
        <w:rPr>
          <w:rFonts w:cstheme="minorHAnsi"/>
          <w:b/>
          <w:sz w:val="20"/>
          <w:szCs w:val="20"/>
        </w:rPr>
        <w:t>γεγονέν</w:t>
      </w:r>
      <w:proofErr w:type="spellEnd"/>
      <w:r w:rsidRPr="000226BE">
        <w:rPr>
          <w:rFonts w:cstheme="minorHAnsi"/>
          <w:b/>
          <w:sz w:val="20"/>
          <w:szCs w:val="20"/>
        </w:rPr>
        <w:t xml:space="preserve">αι ; </w:t>
      </w:r>
      <w:proofErr w:type="spellStart"/>
      <w:r w:rsidRPr="000226BE">
        <w:rPr>
          <w:rFonts w:cstheme="minorHAnsi"/>
          <w:sz w:val="20"/>
          <w:szCs w:val="20"/>
        </w:rPr>
        <w:t>partcp</w:t>
      </w:r>
      <w:proofErr w:type="spellEnd"/>
      <w:r w:rsidRPr="000226BE">
        <w:rPr>
          <w:rFonts w:cstheme="minorHAnsi"/>
          <w:b/>
          <w:sz w:val="20"/>
          <w:szCs w:val="20"/>
        </w:rPr>
        <w:t xml:space="preserve">. : </w:t>
      </w:r>
      <w:proofErr w:type="spellStart"/>
      <w:r w:rsidRPr="000226BE">
        <w:rPr>
          <w:rFonts w:cstheme="minorHAnsi"/>
          <w:b/>
          <w:bCs/>
          <w:sz w:val="20"/>
          <w:szCs w:val="20"/>
        </w:rPr>
        <w:t>γεγονώς</w:t>
      </w:r>
      <w:proofErr w:type="spellEnd"/>
      <w:r w:rsidRPr="000226BE">
        <w:rPr>
          <w:rFonts w:cstheme="minorHAnsi"/>
          <w:b/>
          <w:sz w:val="20"/>
          <w:szCs w:val="20"/>
        </w:rPr>
        <w:t xml:space="preserve">]— : </w:t>
      </w:r>
      <w:r w:rsidRPr="000226BE">
        <w:rPr>
          <w:rFonts w:cstheme="minorHAnsi"/>
          <w:sz w:val="20"/>
          <w:szCs w:val="20"/>
        </w:rPr>
        <w:t>naître, devenir, se produire.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Π</w:t>
      </w:r>
      <w:r w:rsidRPr="000226BE">
        <w:rPr>
          <w:rFonts w:cstheme="minorHAnsi"/>
          <w:b/>
          <w:sz w:val="20"/>
          <w:szCs w:val="20"/>
        </w:rPr>
        <w:t>λήν</w:t>
      </w:r>
      <w:proofErr w:type="spellEnd"/>
      <w:r w:rsidRPr="000226BE">
        <w:rPr>
          <w:rFonts w:cstheme="minorHAnsi"/>
          <w:b/>
          <w:sz w:val="20"/>
          <w:szCs w:val="20"/>
        </w:rPr>
        <w:t>,</w:t>
      </w:r>
      <w:r w:rsidRPr="000226BE">
        <w:rPr>
          <w:rFonts w:cstheme="minorHAnsi"/>
          <w:i/>
          <w:sz w:val="20"/>
          <w:szCs w:val="20"/>
        </w:rPr>
        <w:t xml:space="preserve">  </w:t>
      </w:r>
      <w:proofErr w:type="spellStart"/>
      <w:r w:rsidRPr="000226BE">
        <w:rPr>
          <w:rFonts w:cstheme="minorHAnsi"/>
          <w:i/>
          <w:sz w:val="20"/>
          <w:szCs w:val="20"/>
        </w:rPr>
        <w:t>prép</w:t>
      </w:r>
      <w:proofErr w:type="spellEnd"/>
      <w:r w:rsidRPr="000226BE">
        <w:rPr>
          <w:rFonts w:cstheme="minorHAnsi"/>
          <w:sz w:val="20"/>
          <w:szCs w:val="20"/>
        </w:rPr>
        <w:t>.</w:t>
      </w:r>
      <w:proofErr w:type="gram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xml:space="preserve">.: excepté, sauf.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Ο</w:t>
      </w:r>
      <w:r w:rsidRPr="000226BE">
        <w:rPr>
          <w:rFonts w:cstheme="minorHAnsi"/>
          <w:b/>
          <w:sz w:val="20"/>
          <w:szCs w:val="20"/>
        </w:rPr>
        <w:t>ὐδείς</w:t>
      </w:r>
      <w:proofErr w:type="spellEnd"/>
      <w:r w:rsidRPr="000226BE">
        <w:rPr>
          <w:rFonts w:cstheme="minorHAnsi"/>
          <w:b/>
          <w:sz w:val="20"/>
          <w:szCs w:val="20"/>
        </w:rPr>
        <w:t xml:space="preserve">, </w:t>
      </w:r>
      <w:proofErr w:type="spellStart"/>
      <w:r w:rsidRPr="000226BE">
        <w:rPr>
          <w:rFonts w:cstheme="minorHAnsi"/>
          <w:b/>
          <w:sz w:val="20"/>
          <w:szCs w:val="20"/>
        </w:rPr>
        <w:t>οὐδεμί</w:t>
      </w:r>
      <w:proofErr w:type="spellEnd"/>
      <w:r w:rsidRPr="000226BE">
        <w:rPr>
          <w:rFonts w:cstheme="minorHAnsi"/>
          <w:b/>
          <w:sz w:val="20"/>
          <w:szCs w:val="20"/>
        </w:rPr>
        <w:t xml:space="preserve">α, </w:t>
      </w:r>
      <w:proofErr w:type="spellStart"/>
      <w:r w:rsidRPr="000226BE">
        <w:rPr>
          <w:rFonts w:cstheme="minorHAnsi"/>
          <w:b/>
          <w:sz w:val="20"/>
          <w:szCs w:val="20"/>
        </w:rPr>
        <w:t>οὐδέν</w:t>
      </w:r>
      <w:proofErr w:type="spellEnd"/>
      <w:r w:rsidRPr="000226BE">
        <w:rPr>
          <w:rFonts w:cstheme="minorHAnsi"/>
          <w:b/>
          <w:sz w:val="20"/>
          <w:szCs w:val="20"/>
        </w:rPr>
        <w:t xml:space="preserve"> ; </w:t>
      </w:r>
      <w:proofErr w:type="spellStart"/>
      <w:r w:rsidRPr="000226BE">
        <w:rPr>
          <w:rFonts w:cstheme="minorHAnsi"/>
          <w:i/>
          <w:sz w:val="20"/>
          <w:szCs w:val="20"/>
        </w:rPr>
        <w:t>gén</w:t>
      </w:r>
      <w:proofErr w:type="spellEnd"/>
      <w:proofErr w:type="gramStart"/>
      <w:r w:rsidRPr="000226BE">
        <w:rPr>
          <w:rFonts w:cstheme="minorHAnsi"/>
          <w:b/>
          <w:sz w:val="20"/>
          <w:szCs w:val="20"/>
        </w:rPr>
        <w:t>.:</w:t>
      </w:r>
      <w:proofErr w:type="gramEnd"/>
      <w:r w:rsidRPr="000226BE">
        <w:rPr>
          <w:rFonts w:cstheme="minorHAnsi"/>
          <w:b/>
          <w:sz w:val="20"/>
          <w:szCs w:val="20"/>
        </w:rPr>
        <w:t xml:space="preserve"> </w:t>
      </w:r>
      <w:proofErr w:type="spellStart"/>
      <w:r w:rsidRPr="000226BE">
        <w:rPr>
          <w:rFonts w:cstheme="minorHAnsi"/>
          <w:b/>
          <w:sz w:val="20"/>
          <w:szCs w:val="20"/>
        </w:rPr>
        <w:t>οὐδενός</w:t>
      </w:r>
      <w:proofErr w:type="spellEnd"/>
      <w:r w:rsidRPr="000226BE">
        <w:rPr>
          <w:rFonts w:cstheme="minorHAnsi"/>
          <w:b/>
          <w:sz w:val="20"/>
          <w:szCs w:val="20"/>
        </w:rPr>
        <w:t xml:space="preserve">, </w:t>
      </w:r>
      <w:proofErr w:type="spellStart"/>
      <w:r w:rsidRPr="000226BE">
        <w:rPr>
          <w:rFonts w:cstheme="minorHAnsi"/>
          <w:b/>
          <w:sz w:val="20"/>
          <w:szCs w:val="20"/>
        </w:rPr>
        <w:t>οὐδεμιᾶς</w:t>
      </w:r>
      <w:proofErr w:type="spellEnd"/>
      <w:r w:rsidRPr="000226BE">
        <w:rPr>
          <w:rFonts w:cstheme="minorHAnsi"/>
          <w:b/>
          <w:sz w:val="20"/>
          <w:szCs w:val="20"/>
        </w:rPr>
        <w:t xml:space="preserve">, </w:t>
      </w:r>
      <w:proofErr w:type="spellStart"/>
      <w:r w:rsidRPr="000226BE">
        <w:rPr>
          <w:rFonts w:cstheme="minorHAnsi"/>
          <w:b/>
          <w:sz w:val="20"/>
          <w:szCs w:val="20"/>
        </w:rPr>
        <w:t>οὐδενός</w:t>
      </w:r>
      <w:proofErr w:type="spellEnd"/>
      <w:r w:rsidRPr="000226BE">
        <w:rPr>
          <w:rFonts w:cstheme="minorHAnsi"/>
          <w:b/>
          <w:sz w:val="20"/>
          <w:szCs w:val="20"/>
        </w:rPr>
        <w:t>, </w:t>
      </w:r>
      <w:proofErr w:type="spellStart"/>
      <w:r w:rsidRPr="000226BE">
        <w:rPr>
          <w:rFonts w:cstheme="minorHAnsi"/>
          <w:i/>
          <w:sz w:val="20"/>
          <w:szCs w:val="20"/>
        </w:rPr>
        <w:t>pr</w:t>
      </w:r>
      <w:proofErr w:type="spellEnd"/>
      <w:r w:rsidRPr="000226BE">
        <w:rPr>
          <w:rFonts w:cstheme="minorHAnsi"/>
          <w:i/>
          <w:sz w:val="20"/>
          <w:szCs w:val="20"/>
        </w:rPr>
        <w:t xml:space="preserve"> et adj</w:t>
      </w:r>
      <w:r w:rsidRPr="000226BE">
        <w:rPr>
          <w:rFonts w:cstheme="minorHAnsi"/>
          <w:sz w:val="20"/>
          <w:szCs w:val="20"/>
        </w:rPr>
        <w:t>. </w:t>
      </w:r>
      <w:r w:rsidRPr="000226BE">
        <w:rPr>
          <w:rFonts w:cstheme="minorHAnsi"/>
          <w:i/>
          <w:sz w:val="20"/>
          <w:szCs w:val="20"/>
        </w:rPr>
        <w:t>indéf</w:t>
      </w:r>
      <w:r w:rsidRPr="000226BE">
        <w:rPr>
          <w:rFonts w:cstheme="minorHAnsi"/>
          <w:sz w:val="20"/>
          <w:szCs w:val="20"/>
        </w:rPr>
        <w:t xml:space="preserve">. </w:t>
      </w:r>
      <w:r w:rsidRPr="000226BE">
        <w:rPr>
          <w:rFonts w:cstheme="minorHAnsi"/>
          <w:b/>
          <w:sz w:val="20"/>
          <w:szCs w:val="20"/>
        </w:rPr>
        <w:t>(</w:t>
      </w:r>
      <w:r w:rsidRPr="000226BE">
        <w:rPr>
          <w:rFonts w:cstheme="minorHAnsi"/>
          <w:i/>
          <w:sz w:val="20"/>
          <w:szCs w:val="20"/>
        </w:rPr>
        <w:t>cf</w:t>
      </w:r>
      <w:r w:rsidRPr="000226BE">
        <w:rPr>
          <w:rFonts w:cstheme="minorHAnsi"/>
          <w:sz w:val="20"/>
          <w:szCs w:val="20"/>
        </w:rPr>
        <w:t>.</w:t>
      </w:r>
      <w:r w:rsidRPr="000226BE">
        <w:rPr>
          <w:rFonts w:cstheme="minorHAnsi"/>
          <w:b/>
          <w:sz w:val="20"/>
          <w:szCs w:val="20"/>
        </w:rPr>
        <w:t xml:space="preserve"> </w:t>
      </w:r>
      <w:proofErr w:type="spellStart"/>
      <w:r w:rsidRPr="000226BE">
        <w:rPr>
          <w:rFonts w:cstheme="minorHAnsi"/>
          <w:b/>
          <w:i/>
          <w:caps/>
          <w:sz w:val="20"/>
          <w:szCs w:val="20"/>
        </w:rPr>
        <w:t>r</w:t>
      </w:r>
      <w:r w:rsidRPr="000226BE">
        <w:rPr>
          <w:rFonts w:cstheme="minorHAnsi"/>
          <w:b/>
          <w:i/>
          <w:sz w:val="20"/>
          <w:szCs w:val="20"/>
        </w:rPr>
        <w:t>g</w:t>
      </w:r>
      <w:proofErr w:type="spellEnd"/>
      <w:r w:rsidRPr="000226BE">
        <w:rPr>
          <w:rFonts w:cstheme="minorHAnsi"/>
          <w:b/>
          <w:sz w:val="20"/>
          <w:szCs w:val="20"/>
        </w:rPr>
        <w:t xml:space="preserve"> </w:t>
      </w:r>
      <w:r w:rsidRPr="000226BE">
        <w:rPr>
          <w:rFonts w:cstheme="minorHAnsi"/>
          <w:sz w:val="20"/>
          <w:szCs w:val="20"/>
        </w:rPr>
        <w:t>§ 79</w:t>
      </w:r>
      <w:r w:rsidRPr="000226BE">
        <w:rPr>
          <w:rFonts w:cstheme="minorHAnsi"/>
          <w:b/>
          <w:sz w:val="20"/>
          <w:szCs w:val="20"/>
        </w:rPr>
        <w:t xml:space="preserve">) </w:t>
      </w:r>
      <w:r w:rsidRPr="000226BE">
        <w:rPr>
          <w:rFonts w:cstheme="minorHAnsi"/>
          <w:sz w:val="20"/>
          <w:szCs w:val="20"/>
        </w:rPr>
        <w:t xml:space="preserve">: aucun, aucune ;  </w:t>
      </w:r>
      <w:proofErr w:type="spellStart"/>
      <w:r w:rsidRPr="000226BE">
        <w:rPr>
          <w:rFonts w:cstheme="minorHAnsi"/>
          <w:i/>
          <w:sz w:val="20"/>
          <w:szCs w:val="20"/>
        </w:rPr>
        <w:t>pr</w:t>
      </w:r>
      <w:proofErr w:type="spellEnd"/>
      <w:r w:rsidRPr="000226BE">
        <w:rPr>
          <w:rFonts w:cstheme="minorHAnsi"/>
          <w:sz w:val="20"/>
          <w:szCs w:val="20"/>
        </w:rPr>
        <w:t xml:space="preserve">. :  ne… personne,  </w:t>
      </w:r>
      <w:r w:rsidRPr="000226BE">
        <w:rPr>
          <w:rFonts w:cstheme="minorHAnsi"/>
          <w:i/>
          <w:sz w:val="20"/>
          <w:szCs w:val="20"/>
        </w:rPr>
        <w:t>au neutre</w:t>
      </w:r>
      <w:r w:rsidRPr="000226BE">
        <w:rPr>
          <w:rFonts w:cstheme="minorHAnsi"/>
          <w:sz w:val="20"/>
          <w:szCs w:val="20"/>
        </w:rPr>
        <w:t xml:space="preserve"> : ne… rien ; qui n’a aucune valeur, qui ne jouit d’aucune considération. </w:t>
      </w:r>
    </w:p>
    <w:p w:rsidR="00147BF7" w:rsidRPr="000226BE" w:rsidRDefault="00147BF7" w:rsidP="00147BF7">
      <w:pPr>
        <w:rPr>
          <w:rFonts w:cstheme="minorHAnsi"/>
          <w:b/>
          <w:sz w:val="20"/>
          <w:szCs w:val="20"/>
        </w:rPr>
      </w:pPr>
      <w:proofErr w:type="spellStart"/>
      <w:proofErr w:type="gramStart"/>
      <w:r w:rsidRPr="000226BE">
        <w:rPr>
          <w:rFonts w:cstheme="minorHAnsi"/>
          <w:b/>
          <w:color w:val="C00000"/>
          <w:sz w:val="20"/>
          <w:szCs w:val="20"/>
        </w:rPr>
        <w:t>Ε</w:t>
      </w:r>
      <w:r w:rsidRPr="000226BE">
        <w:rPr>
          <w:rFonts w:cstheme="minorHAnsi"/>
          <w:b/>
          <w:sz w:val="20"/>
          <w:szCs w:val="20"/>
        </w:rPr>
        <w:t>ὑρίσκω</w:t>
      </w:r>
      <w:proofErr w:type="spellEnd"/>
      <w:r w:rsidRPr="000226BE">
        <w:rPr>
          <w:rFonts w:cstheme="minorHAnsi"/>
          <w:sz w:val="20"/>
          <w:szCs w:val="20"/>
        </w:rPr>
        <w:t xml:space="preserve"> </w:t>
      </w:r>
      <w:r w:rsidRPr="000226BE">
        <w:rPr>
          <w:rFonts w:cstheme="minorHAnsi"/>
          <w:b/>
          <w:sz w:val="20"/>
          <w:szCs w:val="20"/>
        </w:rPr>
        <w:t xml:space="preserve"> –</w:t>
      </w:r>
      <w:proofErr w:type="gramEnd"/>
      <w:r w:rsidRPr="000226BE">
        <w:rPr>
          <w:rFonts w:cstheme="minorHAnsi"/>
          <w:b/>
          <w:sz w:val="20"/>
          <w:szCs w:val="20"/>
        </w:rPr>
        <w:t xml:space="preserve">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εὑρήσω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sz w:val="20"/>
          <w:szCs w:val="20"/>
        </w:rPr>
        <w:t xml:space="preserve">.:  </w:t>
      </w:r>
      <w:proofErr w:type="spellStart"/>
      <w:r w:rsidRPr="000226BE">
        <w:rPr>
          <w:rFonts w:cstheme="minorHAnsi"/>
          <w:sz w:val="20"/>
          <w:szCs w:val="20"/>
        </w:rPr>
        <w:t>ηὗρον</w:t>
      </w:r>
      <w:proofErr w:type="spellEnd"/>
      <w:r w:rsidRPr="000226BE">
        <w:rPr>
          <w:rFonts w:cstheme="minorHAnsi"/>
          <w:sz w:val="20"/>
          <w:szCs w:val="20"/>
        </w:rPr>
        <w:t xml:space="preserve">, </w:t>
      </w:r>
      <w:proofErr w:type="spellStart"/>
      <w:r w:rsidRPr="000226BE">
        <w:rPr>
          <w:rFonts w:cstheme="minorHAnsi"/>
          <w:sz w:val="20"/>
          <w:szCs w:val="20"/>
        </w:rPr>
        <w:t>εὖρον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ηὕρηκ</w:t>
      </w:r>
      <w:proofErr w:type="spellEnd"/>
      <w:r w:rsidRPr="000226BE">
        <w:rPr>
          <w:rFonts w:cstheme="minorHAnsi"/>
          <w:sz w:val="20"/>
          <w:szCs w:val="20"/>
        </w:rPr>
        <w:t>α</w:t>
      </w:r>
      <w:r w:rsidRPr="000226BE">
        <w:rPr>
          <w:rFonts w:cstheme="minorHAnsi"/>
          <w:b/>
          <w:sz w:val="20"/>
          <w:szCs w:val="20"/>
        </w:rPr>
        <w:t xml:space="preserve"> ] – :  </w:t>
      </w:r>
      <w:r w:rsidRPr="000226BE">
        <w:rPr>
          <w:rFonts w:cstheme="minorHAnsi"/>
          <w:sz w:val="20"/>
          <w:szCs w:val="20"/>
        </w:rPr>
        <w:t xml:space="preserve">rencontrer, trouver. </w:t>
      </w:r>
    </w:p>
    <w:p w:rsidR="00147BF7" w:rsidRPr="000226BE" w:rsidRDefault="00147BF7" w:rsidP="00147BF7">
      <w:pPr>
        <w:pStyle w:val="Sansinterligne"/>
        <w:rPr>
          <w:rFonts w:eastAsia="Times New Roman" w:cstheme="minorHAnsi"/>
          <w:sz w:val="20"/>
          <w:szCs w:val="20"/>
          <w:lang w:eastAsia="fr-FR"/>
        </w:rPr>
      </w:pPr>
    </w:p>
    <w:p w:rsidR="000A3678" w:rsidRDefault="000A3678" w:rsidP="000A3678">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0A3678" w:rsidRPr="000226BE" w:rsidRDefault="000A3678" w:rsidP="000A3678">
      <w:pPr>
        <w:pStyle w:val="Sansinterligne"/>
        <w:rPr>
          <w:rFonts w:eastAsia="Times New Roman" w:cs="Times New Roman"/>
          <w:b/>
          <w:lang w:eastAsia="fr-FR"/>
        </w:rPr>
      </w:pPr>
    </w:p>
    <w:p w:rsidR="000A3678" w:rsidRPr="000226BE" w:rsidRDefault="000A3678" w:rsidP="000A3678">
      <w:pPr>
        <w:pStyle w:val="Sansinterligne"/>
        <w:jc w:val="center"/>
        <w:rPr>
          <w:rFonts w:eastAsia="Times New Roman" w:cstheme="minorHAnsi"/>
          <w:lang w:eastAsia="fr-FR"/>
        </w:rPr>
      </w:pPr>
    </w:p>
    <w:p w:rsidR="000A3678" w:rsidRPr="0028161B" w:rsidRDefault="000A3678" w:rsidP="000A3678">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44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44 §</w:t>
      </w:r>
      <w:r w:rsidRPr="0028161B">
        <w:rPr>
          <w:b/>
          <w:color w:val="2610DC"/>
          <w:sz w:val="24"/>
          <w:szCs w:val="24"/>
          <w:highlight w:val="yellow"/>
        </w:rPr>
        <w:t xml:space="preserve"> ———</w:t>
      </w:r>
      <w:r w:rsidRPr="0028161B">
        <w:rPr>
          <w:b/>
          <w:color w:val="2610DC"/>
          <w:sz w:val="24"/>
          <w:szCs w:val="24"/>
        </w:rPr>
        <w:t> »</w:t>
      </w:r>
    </w:p>
    <w:p w:rsidR="000A3678" w:rsidRDefault="000A3678" w:rsidP="000A3678">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lastRenderedPageBreak/>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44</w:t>
      </w:r>
    </w:p>
    <w:p w:rsidR="00147BF7" w:rsidRPr="000226BE" w:rsidRDefault="008C1F5B" w:rsidP="00147BF7">
      <w:pPr>
        <w:pStyle w:val="Sansinterligne"/>
        <w:ind w:left="708"/>
        <w:rPr>
          <w:rFonts w:ascii="Palatino Linotype" w:eastAsia="Times New Roman" w:hAnsi="Palatino Linotype" w:cs="Times New Roman"/>
          <w:b/>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 </w:t>
      </w:r>
      <w:proofErr w:type="gramStart"/>
      <w:r w:rsidR="00147BF7" w:rsidRPr="000226BE">
        <w:rPr>
          <w:rFonts w:ascii="Palatino Linotype" w:eastAsia="Times New Roman" w:hAnsi="Palatino Linotype" w:cs="Times New Roman"/>
          <w:b/>
          <w:sz w:val="24"/>
          <w:lang w:eastAsia="fr-FR"/>
        </w:rPr>
        <w:t>44 ]</w:t>
      </w:r>
      <w:proofErr w:type="gram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συκοφ</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ντῶν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γρ</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φάς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ἐγράψ</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w:t>
      </w:r>
      <w:proofErr w:type="spellEnd"/>
      <w:r w:rsidR="00147BF7" w:rsidRPr="000226BE">
        <w:rPr>
          <w:rFonts w:ascii="Palatino Linotype" w:eastAsia="Times New Roman" w:hAnsi="Palatino Linotype" w:cs="Times New Roman"/>
          <w:b/>
          <w:sz w:val="24"/>
          <w:lang w:eastAsia="fr-FR"/>
        </w:rPr>
        <w:t>β</w:t>
      </w:r>
      <w:proofErr w:type="spellStart"/>
      <w:r w:rsidR="00147BF7" w:rsidRPr="000226BE">
        <w:rPr>
          <w:rFonts w:ascii="Palatino Linotype" w:eastAsia="Times New Roman" w:hAnsi="Palatino Linotype" w:cs="Times New Roman"/>
          <w:b/>
          <w:sz w:val="24"/>
          <w:lang w:eastAsia="fr-FR"/>
        </w:rPr>
        <w:t>άλλειν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όλεως</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εχείρησεν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οὕτε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ἰδί</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δίκ</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ἐδικάζετο</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συνῄδει</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κὸν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οὐδὲν</w:t>
      </w:r>
      <w:proofErr w:type="spellEnd"/>
      <w:r w:rsidR="00147BF7" w:rsidRPr="000226BE">
        <w:rPr>
          <w:rFonts w:ascii="Palatino Linotype" w:eastAsia="Times New Roman" w:hAnsi="Palatino Linotype" w:cs="Times New Roman"/>
          <w:b/>
          <w:sz w:val="24"/>
          <w:lang w:eastAsia="fr-FR"/>
        </w:rPr>
        <w:t xml:space="preserve"> ὃ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δεδιὼς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τις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ύθητ</w:t>
      </w:r>
      <w:proofErr w:type="spellEnd"/>
      <w:r w:rsidR="00147BF7" w:rsidRPr="000226BE">
        <w:rPr>
          <w:rFonts w:ascii="Palatino Linotype" w:eastAsia="Times New Roman" w:hAnsi="Palatino Linotype" w:cs="Times New Roman"/>
          <w:b/>
          <w:sz w:val="24"/>
          <w:lang w:eastAsia="fr-FR"/>
        </w:rPr>
        <w:t>αι ἐπ</w:t>
      </w:r>
      <w:proofErr w:type="spellStart"/>
      <w:r w:rsidR="00147BF7" w:rsidRPr="000226BE">
        <w:rPr>
          <w:rFonts w:ascii="Palatino Linotype" w:eastAsia="Times New Roman" w:hAnsi="Palatino Linotype" w:cs="Times New Roman"/>
          <w:b/>
          <w:sz w:val="24"/>
          <w:lang w:eastAsia="fr-FR"/>
        </w:rPr>
        <w:t>εθύμουν</w:t>
      </w:r>
      <w:proofErr w:type="spellEnd"/>
      <w:r w:rsidR="00147BF7" w:rsidRPr="000226BE">
        <w:rPr>
          <w:rFonts w:ascii="Palatino Linotype" w:eastAsia="Times New Roman" w:hAnsi="Palatino Linotype" w:cs="Times New Roman"/>
          <w:b/>
          <w:sz w:val="24"/>
          <w:lang w:eastAsia="fr-FR"/>
        </w:rPr>
        <w:t xml:space="preserve"> α</w:t>
      </w:r>
      <w:proofErr w:type="spellStart"/>
      <w:r w:rsidR="00147BF7" w:rsidRPr="000226BE">
        <w:rPr>
          <w:rFonts w:ascii="Palatino Linotype" w:eastAsia="Times New Roman" w:hAnsi="Palatino Linotype" w:cs="Times New Roman"/>
          <w:b/>
          <w:sz w:val="24"/>
          <w:lang w:eastAsia="fr-FR"/>
        </w:rPr>
        <w:t>ὐτὸν</w:t>
      </w:r>
      <w:proofErr w:type="spellEnd"/>
      <w:r w:rsidR="00147BF7" w:rsidRPr="000226BE">
        <w:rPr>
          <w:rFonts w:ascii="Palatino Linotype" w:eastAsia="Times New Roman" w:hAnsi="Palatino Linotype" w:cs="Times New Roman"/>
          <w:b/>
          <w:sz w:val="24"/>
          <w:lang w:eastAsia="fr-FR"/>
        </w:rPr>
        <w:t xml:space="preserve"> ἀπ</w:t>
      </w:r>
      <w:proofErr w:type="spellStart"/>
      <w:r w:rsidR="00147BF7" w:rsidRPr="000226BE">
        <w:rPr>
          <w:rFonts w:ascii="Palatino Linotype" w:eastAsia="Times New Roman" w:hAnsi="Palatino Linotype" w:cs="Times New Roman"/>
          <w:b/>
          <w:sz w:val="24"/>
          <w:lang w:eastAsia="fr-FR"/>
        </w:rPr>
        <w:t>ολέσ</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οὔτε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w:t>
      </w:r>
      <w:proofErr w:type="spellEnd"/>
      <w:r w:rsidR="00147BF7" w:rsidRPr="000226BE">
        <w:rPr>
          <w:rFonts w:ascii="Palatino Linotype" w:eastAsia="Times New Roman" w:hAnsi="Palatino Linotype" w:cs="Times New Roman"/>
          <w:b/>
          <w:sz w:val="24"/>
          <w:lang w:eastAsia="fr-FR"/>
        </w:rPr>
        <w:t xml:space="preserve"> τα</w:t>
      </w:r>
      <w:proofErr w:type="spellStart"/>
      <w:r w:rsidR="00147BF7" w:rsidRPr="000226BE">
        <w:rPr>
          <w:rFonts w:ascii="Palatino Linotype" w:eastAsia="Times New Roman" w:hAnsi="Palatino Linotype" w:cs="Times New Roman"/>
          <w:b/>
          <w:sz w:val="24"/>
          <w:lang w:eastAsia="fr-FR"/>
        </w:rPr>
        <w:t>ῦτ</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απραξα</w:t>
      </w:r>
      <w:proofErr w:type="spellStart"/>
      <w:r w:rsidR="00147BF7" w:rsidRPr="000226BE">
        <w:rPr>
          <w:rFonts w:ascii="Palatino Linotype" w:eastAsia="Times New Roman" w:hAnsi="Palatino Linotype" w:cs="Times New Roman"/>
          <w:b/>
          <w:sz w:val="24"/>
          <w:lang w:eastAsia="fr-FR"/>
        </w:rPr>
        <w:t>ίμην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ἤλ</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ιζόν</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οθεν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χρήμ</w:t>
      </w:r>
      <w:proofErr w:type="spellEnd"/>
      <w:r w:rsidR="00147BF7" w:rsidRPr="000226BE">
        <w:rPr>
          <w:rFonts w:ascii="Palatino Linotype" w:eastAsia="Times New Roman" w:hAnsi="Palatino Linotype" w:cs="Times New Roman"/>
          <w:b/>
          <w:sz w:val="24"/>
          <w:lang w:eastAsia="fr-FR"/>
        </w:rPr>
        <w:t xml:space="preserve">ατα </w:t>
      </w:r>
      <w:proofErr w:type="spellStart"/>
      <w:r w:rsidR="00147BF7" w:rsidRPr="000226BE">
        <w:rPr>
          <w:rFonts w:ascii="Palatino Linotype" w:eastAsia="Times New Roman" w:hAnsi="Palatino Linotype" w:cs="Times New Roman"/>
          <w:b/>
          <w:sz w:val="24"/>
          <w:lang w:eastAsia="fr-FR"/>
        </w:rPr>
        <w:t>λήψεσθ</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ἔνιοι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τοιούτων</w:t>
      </w:r>
      <w:proofErr w:type="spellEnd"/>
      <w:r w:rsidR="00147BF7" w:rsidRPr="000226BE">
        <w:rPr>
          <w:rFonts w:ascii="Palatino Linotype" w:eastAsia="Times New Roman" w:hAnsi="Palatino Linotype" w:cs="Times New Roman"/>
          <w:b/>
          <w:sz w:val="24"/>
          <w:lang w:eastAsia="fr-FR"/>
        </w:rPr>
        <w:t xml:space="preserve"> πρα</w:t>
      </w:r>
      <w:proofErr w:type="spellStart"/>
      <w:r w:rsidR="00147BF7" w:rsidRPr="000226BE">
        <w:rPr>
          <w:rFonts w:ascii="Palatino Linotype" w:eastAsia="Times New Roman" w:hAnsi="Palatino Linotype" w:cs="Times New Roman"/>
          <w:b/>
          <w:sz w:val="24"/>
          <w:lang w:eastAsia="fr-FR"/>
        </w:rPr>
        <w:t>γμάτων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ἕνεκ</w:t>
      </w:r>
      <w:proofErr w:type="spellEnd"/>
      <w:r w:rsidR="00147BF7" w:rsidRPr="000226BE">
        <w:rPr>
          <w:rFonts w:ascii="Palatino Linotype" w:eastAsia="Times New Roman" w:hAnsi="Palatino Linotype" w:cs="Times New Roman"/>
          <w:b/>
          <w:sz w:val="24"/>
          <w:lang w:eastAsia="fr-FR"/>
        </w:rPr>
        <w:t xml:space="preserve">α </w:t>
      </w:r>
      <w:proofErr w:type="spellStart"/>
      <w:r w:rsidR="00147BF7" w:rsidRPr="000226BE">
        <w:rPr>
          <w:rFonts w:ascii="Palatino Linotype" w:eastAsia="Times New Roman" w:hAnsi="Palatino Linotype" w:cs="Times New Roman"/>
          <w:b/>
          <w:sz w:val="24"/>
          <w:lang w:eastAsia="fr-FR"/>
        </w:rPr>
        <w:t>θάν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ἀλλήλοις</w:t>
      </w:r>
      <w:proofErr w:type="spellEnd"/>
      <w:r w:rsidR="00147BF7" w:rsidRPr="000226BE">
        <w:rPr>
          <w:rFonts w:ascii="Palatino Linotype" w:eastAsia="Times New Roman" w:hAnsi="Palatino Linotype" w:cs="Times New Roman"/>
          <w:b/>
          <w:sz w:val="24"/>
          <w:lang w:eastAsia="fr-FR"/>
        </w:rPr>
        <w:t xml:space="preserve"> ἐπιβ</w:t>
      </w:r>
      <w:proofErr w:type="spellStart"/>
      <w:r w:rsidR="00147BF7" w:rsidRPr="000226BE">
        <w:rPr>
          <w:rFonts w:ascii="Palatino Linotype" w:eastAsia="Times New Roman" w:hAnsi="Palatino Linotype" w:cs="Times New Roman"/>
          <w:b/>
          <w:sz w:val="24"/>
          <w:lang w:eastAsia="fr-FR"/>
        </w:rPr>
        <w:t>ουλεύουσι</w:t>
      </w:r>
      <w:proofErr w:type="spellEnd"/>
      <w:r w:rsidR="00147BF7"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 xml:space="preserve">Notes de la </w:t>
      </w:r>
      <w:r w:rsidR="000226BE">
        <w:rPr>
          <w:rFonts w:eastAsia="Times New Roman" w:cs="Times New Roman"/>
          <w:b/>
          <w:lang w:eastAsia="fr-FR"/>
        </w:rPr>
        <w:t>§.</w:t>
      </w:r>
      <w:r w:rsidRPr="000226BE">
        <w:rPr>
          <w:rFonts w:eastAsia="Times New Roman" w:cs="Times New Roman"/>
          <w:b/>
          <w:lang w:eastAsia="fr-FR"/>
        </w:rPr>
        <w:t xml:space="preserve"> 44</w:t>
      </w:r>
    </w:p>
    <w:p w:rsidR="00147BF7" w:rsidRPr="000A3678" w:rsidRDefault="00147BF7" w:rsidP="00147BF7">
      <w:pPr>
        <w:pStyle w:val="Sansinterligne"/>
        <w:rPr>
          <w:rFonts w:eastAsia="Times New Roman" w:cstheme="minorHAnsi"/>
          <w:b/>
          <w:lang w:eastAsia="fr-FR"/>
        </w:rPr>
      </w:pPr>
      <w:r w:rsidRPr="000A3678">
        <w:rPr>
          <w:rFonts w:eastAsia="Times New Roman" w:cstheme="minorHAnsi"/>
          <w:b/>
          <w:lang w:eastAsia="fr-FR"/>
        </w:rPr>
        <w:tab/>
      </w:r>
      <w:r w:rsidRPr="000A3678">
        <w:rPr>
          <w:rFonts w:eastAsia="Times New Roman" w:cstheme="minorHAnsi"/>
          <w:b/>
          <w:color w:val="2610DC"/>
          <w:lang w:eastAsia="fr-FR"/>
        </w:rPr>
        <w:t>[</w:t>
      </w:r>
      <w:r w:rsidR="000A3678" w:rsidRPr="000A3678">
        <w:rPr>
          <w:rFonts w:eastAsia="Times New Roman" w:cstheme="minorHAnsi"/>
          <w:b/>
          <w:color w:val="2610DC"/>
          <w:lang w:eastAsia="fr-FR"/>
        </w:rPr>
        <w:t>§</w:t>
      </w:r>
      <w:r w:rsidRPr="000A3678">
        <w:rPr>
          <w:rFonts w:eastAsia="Times New Roman" w:cstheme="minorHAnsi"/>
          <w:b/>
          <w:color w:val="2610DC"/>
          <w:lang w:eastAsia="fr-FR"/>
        </w:rPr>
        <w:t xml:space="preserve">44 </w:t>
      </w:r>
      <w:proofErr w:type="spellStart"/>
      <w:r w:rsidR="000A3678" w:rsidRPr="000A3678">
        <w:rPr>
          <w:rFonts w:eastAsia="Times New Roman" w:cstheme="minorHAnsi"/>
          <w:b/>
          <w:color w:val="2610DC"/>
          <w:lang w:eastAsia="fr-FR"/>
        </w:rPr>
        <w:t>phr</w:t>
      </w:r>
      <w:proofErr w:type="spellEnd"/>
      <w:r w:rsidR="000A3678" w:rsidRPr="000A3678">
        <w:rPr>
          <w:rFonts w:eastAsia="Times New Roman" w:cstheme="minorHAnsi"/>
          <w:b/>
          <w:color w:val="2610DC"/>
          <w:lang w:eastAsia="fr-FR"/>
        </w:rPr>
        <w:t>. 1</w:t>
      </w:r>
      <w:r w:rsidRPr="000A3678">
        <w:rPr>
          <w:rFonts w:eastAsia="Times New Roman" w:cstheme="minorHAnsi"/>
          <w:b/>
          <w:color w:val="2610DC"/>
          <w:lang w:eastAsia="fr-FR"/>
        </w:rPr>
        <w:t>]</w:t>
      </w:r>
      <w:r w:rsidR="000A3678" w:rsidRPr="000A3678">
        <w:rPr>
          <w:rFonts w:eastAsia="Times New Roman" w:cstheme="minorHAnsi"/>
          <w:b/>
          <w:lang w:eastAsia="fr-FR"/>
        </w:rPr>
        <w:t xml:space="preserve">.  </w:t>
      </w:r>
      <w:r w:rsidRPr="000A3678">
        <w:rPr>
          <w:rFonts w:eastAsia="Times New Roman" w:cstheme="minorHAnsi"/>
          <w:b/>
          <w:lang w:eastAsia="fr-FR"/>
        </w:rPr>
        <w:t xml:space="preserve"> </w:t>
      </w:r>
      <w:proofErr w:type="spellStart"/>
      <w:r w:rsidRPr="000A3678">
        <w:rPr>
          <w:rFonts w:eastAsia="Times New Roman" w:cstheme="minorHAnsi"/>
          <w:b/>
          <w:lang w:eastAsia="fr-FR"/>
        </w:rPr>
        <w:t>Οὔτε</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γὰρ</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συκοφ</w:t>
      </w:r>
      <w:proofErr w:type="spellEnd"/>
      <w:r w:rsidRPr="000A3678">
        <w:rPr>
          <w:rFonts w:eastAsia="Times New Roman" w:cstheme="minorHAnsi"/>
          <w:b/>
          <w:lang w:eastAsia="fr-FR"/>
        </w:rPr>
        <w:t>α</w:t>
      </w:r>
      <w:proofErr w:type="spellStart"/>
      <w:r w:rsidRPr="000A3678">
        <w:rPr>
          <w:rFonts w:eastAsia="Times New Roman" w:cstheme="minorHAnsi"/>
          <w:b/>
          <w:lang w:eastAsia="fr-FR"/>
        </w:rPr>
        <w:t>ντῶν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γρ</w:t>
      </w:r>
      <w:proofErr w:type="spellEnd"/>
      <w:r w:rsidRPr="000A3678">
        <w:rPr>
          <w:rFonts w:eastAsia="Times New Roman" w:cstheme="minorHAnsi"/>
          <w:b/>
          <w:lang w:eastAsia="fr-FR"/>
        </w:rPr>
        <w:t>α</w:t>
      </w:r>
      <w:proofErr w:type="spellStart"/>
      <w:r w:rsidRPr="000A3678">
        <w:rPr>
          <w:rFonts w:eastAsia="Times New Roman" w:cstheme="minorHAnsi"/>
          <w:b/>
          <w:lang w:eastAsia="fr-FR"/>
        </w:rPr>
        <w:t>φάς</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με</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ἐγράψ</w:t>
      </w:r>
      <w:proofErr w:type="spellEnd"/>
      <w:r w:rsidRPr="000A3678">
        <w:rPr>
          <w:rFonts w:eastAsia="Times New Roman" w:cstheme="minorHAnsi"/>
          <w:b/>
          <w:lang w:eastAsia="fr-FR"/>
        </w:rPr>
        <w:t>α</w:t>
      </w:r>
      <w:proofErr w:type="spellStart"/>
      <w:r w:rsidRPr="000A3678">
        <w:rPr>
          <w:rFonts w:eastAsia="Times New Roman" w:cstheme="minorHAnsi"/>
          <w:b/>
          <w:lang w:eastAsia="fr-FR"/>
        </w:rPr>
        <w:t>το</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οὔτε</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ἐκ</w:t>
      </w:r>
      <w:proofErr w:type="spellEnd"/>
      <w:r w:rsidRPr="000A3678">
        <w:rPr>
          <w:rFonts w:eastAsia="Times New Roman" w:cstheme="minorHAnsi"/>
          <w:b/>
          <w:lang w:eastAsia="fr-FR"/>
        </w:rPr>
        <w:t>β</w:t>
      </w:r>
      <w:proofErr w:type="spellStart"/>
      <w:r w:rsidRPr="000A3678">
        <w:rPr>
          <w:rFonts w:eastAsia="Times New Roman" w:cstheme="minorHAnsi"/>
          <w:b/>
          <w:lang w:eastAsia="fr-FR"/>
        </w:rPr>
        <w:t>άλλειν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ἐκ</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τῆς</w:t>
      </w:r>
      <w:proofErr w:type="spellEnd"/>
      <w:r w:rsidRPr="000A3678">
        <w:rPr>
          <w:rFonts w:eastAsia="Times New Roman" w:cstheme="minorHAnsi"/>
          <w:b/>
          <w:lang w:eastAsia="fr-FR"/>
        </w:rPr>
        <w:t xml:space="preserve"> π</w:t>
      </w:r>
      <w:proofErr w:type="spellStart"/>
      <w:r w:rsidRPr="000A3678">
        <w:rPr>
          <w:rFonts w:eastAsia="Times New Roman" w:cstheme="minorHAnsi"/>
          <w:b/>
          <w:lang w:eastAsia="fr-FR"/>
        </w:rPr>
        <w:t>όλεως</w:t>
      </w:r>
      <w:proofErr w:type="spellEnd"/>
      <w:r w:rsidRPr="000A3678">
        <w:rPr>
          <w:rFonts w:eastAsia="Times New Roman" w:cstheme="minorHAnsi"/>
          <w:b/>
          <w:lang w:eastAsia="fr-FR"/>
        </w:rPr>
        <w:t xml:space="preserve"> ἐπ</w:t>
      </w:r>
      <w:proofErr w:type="spellStart"/>
      <w:r w:rsidRPr="000A3678">
        <w:rPr>
          <w:rFonts w:eastAsia="Times New Roman" w:cstheme="minorHAnsi"/>
          <w:b/>
          <w:lang w:eastAsia="fr-FR"/>
        </w:rPr>
        <w:t>εχείρησεν</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οὕτε</w:t>
      </w:r>
      <w:proofErr w:type="spellEnd"/>
      <w:r w:rsidRPr="000A3678">
        <w:rPr>
          <w:rFonts w:eastAsia="Times New Roman" w:cstheme="minorHAnsi"/>
          <w:b/>
          <w:lang w:eastAsia="fr-FR"/>
        </w:rPr>
        <w:t xml:space="preserve"> </w:t>
      </w:r>
      <w:proofErr w:type="spellStart"/>
      <w:r w:rsidRPr="000A3678">
        <w:rPr>
          <w:rFonts w:eastAsia="Times New Roman" w:cstheme="minorHAnsi"/>
          <w:b/>
          <w:lang w:eastAsia="fr-FR"/>
        </w:rPr>
        <w:t>ἰδί</w:t>
      </w:r>
      <w:proofErr w:type="spellEnd"/>
      <w:r w:rsidRPr="000A3678">
        <w:rPr>
          <w:rFonts w:eastAsia="Times New Roman" w:cstheme="minorHAnsi"/>
          <w:b/>
          <w:lang w:eastAsia="fr-FR"/>
        </w:rPr>
        <w:t xml:space="preserve">ας </w:t>
      </w:r>
      <w:proofErr w:type="spellStart"/>
      <w:r w:rsidRPr="000A3678">
        <w:rPr>
          <w:rFonts w:eastAsia="Times New Roman" w:cstheme="minorHAnsi"/>
          <w:b/>
          <w:lang w:eastAsia="fr-FR"/>
        </w:rPr>
        <w:t>δίκ</w:t>
      </w:r>
      <w:proofErr w:type="spellEnd"/>
      <w:r w:rsidRPr="000A3678">
        <w:rPr>
          <w:rFonts w:eastAsia="Times New Roman" w:cstheme="minorHAnsi"/>
          <w:b/>
          <w:lang w:eastAsia="fr-FR"/>
        </w:rPr>
        <w:t xml:space="preserve">ας </w:t>
      </w:r>
      <w:proofErr w:type="spellStart"/>
      <w:r w:rsidRPr="000A3678">
        <w:rPr>
          <w:rFonts w:eastAsia="Times New Roman" w:cstheme="minorHAnsi"/>
          <w:b/>
          <w:lang w:eastAsia="fr-FR"/>
        </w:rPr>
        <w:t>ἐδικάζετο</w:t>
      </w:r>
      <w:proofErr w:type="spellEnd"/>
      <w:r w:rsidRPr="000A3678">
        <w:rPr>
          <w:rFonts w:eastAsia="Times New Roman" w:cstheme="minorHAnsi"/>
          <w:b/>
          <w:lang w:eastAsia="fr-FR"/>
        </w:rPr>
        <w:t xml:space="preserve">, </w:t>
      </w:r>
    </w:p>
    <w:p w:rsidR="00147BF7" w:rsidRPr="000226BE" w:rsidRDefault="00147BF7" w:rsidP="00147BF7">
      <w:pPr>
        <w:pStyle w:val="Sansinterligne"/>
        <w:rPr>
          <w:rFonts w:cstheme="minorHAnsi"/>
          <w:b/>
          <w:bCs/>
          <w:caps/>
          <w:color w:val="C00000"/>
          <w:sz w:val="20"/>
          <w:szCs w:val="20"/>
        </w:rPr>
      </w:pPr>
      <w:proofErr w:type="spellStart"/>
      <w:r w:rsidRPr="000226BE">
        <w:rPr>
          <w:rFonts w:cstheme="minorHAnsi"/>
          <w:b/>
          <w:bCs/>
          <w:caps/>
          <w:color w:val="C00000"/>
          <w:sz w:val="20"/>
          <w:szCs w:val="20"/>
        </w:rPr>
        <w:t>σ</w:t>
      </w:r>
      <w:r w:rsidRPr="000226BE">
        <w:rPr>
          <w:rFonts w:cstheme="minorHAnsi"/>
          <w:b/>
          <w:sz w:val="20"/>
          <w:szCs w:val="20"/>
        </w:rPr>
        <w:t>υκοφ</w:t>
      </w:r>
      <w:proofErr w:type="spellEnd"/>
      <w:r w:rsidRPr="000226BE">
        <w:rPr>
          <w:rFonts w:cstheme="minorHAnsi"/>
          <w:b/>
          <w:sz w:val="20"/>
          <w:szCs w:val="20"/>
        </w:rPr>
        <w:t>α</w:t>
      </w:r>
      <w:proofErr w:type="spellStart"/>
      <w:r w:rsidRPr="000226BE">
        <w:rPr>
          <w:rFonts w:cstheme="minorHAnsi"/>
          <w:b/>
          <w:sz w:val="20"/>
          <w:szCs w:val="20"/>
        </w:rPr>
        <w:t>ντέω</w:t>
      </w:r>
      <w:proofErr w:type="spellEnd"/>
      <w:r w:rsidRPr="000226BE">
        <w:rPr>
          <w:rFonts w:cstheme="minorHAnsi"/>
          <w:b/>
          <w:sz w:val="20"/>
          <w:szCs w:val="20"/>
        </w:rPr>
        <w:t>-ῶ [ῡ] :</w:t>
      </w:r>
      <w:r w:rsidRPr="000226BE">
        <w:rPr>
          <w:rFonts w:cstheme="minorHAnsi"/>
          <w:sz w:val="20"/>
          <w:szCs w:val="20"/>
        </w:rPr>
        <w:t xml:space="preserve"> </w:t>
      </w:r>
      <w:r w:rsidRPr="000226BE">
        <w:rPr>
          <w:rFonts w:cstheme="minorHAnsi"/>
          <w:iCs/>
          <w:sz w:val="20"/>
          <w:szCs w:val="20"/>
        </w:rPr>
        <w:t>(</w:t>
      </w:r>
      <w:proofErr w:type="spellStart"/>
      <w:r w:rsidRPr="000226BE">
        <w:rPr>
          <w:rFonts w:cstheme="minorHAnsi"/>
          <w:iCs/>
          <w:sz w:val="20"/>
          <w:szCs w:val="20"/>
          <w:u w:val="single"/>
        </w:rPr>
        <w:t>intr</w:t>
      </w:r>
      <w:proofErr w:type="spellEnd"/>
      <w:r w:rsidRPr="000226BE">
        <w:rPr>
          <w:rFonts w:cstheme="minorHAnsi"/>
          <w:iCs/>
          <w:sz w:val="20"/>
          <w:szCs w:val="20"/>
        </w:rPr>
        <w:t xml:space="preserve">) : </w:t>
      </w:r>
      <w:r w:rsidRPr="000226BE">
        <w:rPr>
          <w:rFonts w:cstheme="minorHAnsi"/>
          <w:sz w:val="20"/>
          <w:szCs w:val="20"/>
        </w:rPr>
        <w:t>faire métier de calomniateur </w:t>
      </w:r>
      <w:proofErr w:type="gramStart"/>
      <w:r w:rsidRPr="000226BE">
        <w:rPr>
          <w:rFonts w:cstheme="minorHAnsi"/>
          <w:sz w:val="20"/>
          <w:szCs w:val="20"/>
        </w:rPr>
        <w:t xml:space="preserve">;  </w:t>
      </w:r>
      <w:r w:rsidRPr="000226BE">
        <w:rPr>
          <w:rFonts w:cstheme="minorHAnsi"/>
          <w:iCs/>
          <w:sz w:val="20"/>
          <w:szCs w:val="20"/>
        </w:rPr>
        <w:t>(</w:t>
      </w:r>
      <w:proofErr w:type="gramEnd"/>
      <w:r w:rsidRPr="000226BE">
        <w:rPr>
          <w:rFonts w:cstheme="minorHAnsi"/>
          <w:iCs/>
          <w:sz w:val="20"/>
          <w:szCs w:val="20"/>
          <w:u w:val="single"/>
        </w:rPr>
        <w:t>tr</w:t>
      </w:r>
      <w:r w:rsidRPr="000226BE">
        <w:rPr>
          <w:rFonts w:cstheme="minorHAnsi"/>
          <w:iCs/>
          <w:sz w:val="20"/>
          <w:szCs w:val="20"/>
        </w:rPr>
        <w:t xml:space="preserve">) : </w:t>
      </w:r>
      <w:r w:rsidRPr="000226BE">
        <w:rPr>
          <w:rFonts w:cstheme="minorHAnsi"/>
          <w:sz w:val="20"/>
          <w:szCs w:val="20"/>
        </w:rPr>
        <w:t xml:space="preserve">calomnier, accuser.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bCs/>
          <w:caps/>
          <w:color w:val="C00000"/>
          <w:sz w:val="20"/>
          <w:szCs w:val="20"/>
        </w:rPr>
        <w:t>σ</w:t>
      </w:r>
      <w:r w:rsidRPr="000226BE">
        <w:rPr>
          <w:rFonts w:cstheme="minorHAnsi"/>
          <w:b/>
          <w:sz w:val="20"/>
          <w:szCs w:val="20"/>
        </w:rPr>
        <w:t>υκοφάντης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w:t>
      </w:r>
      <w:r w:rsidRPr="000226BE">
        <w:rPr>
          <w:rFonts w:cstheme="minorHAnsi"/>
          <w:sz w:val="20"/>
          <w:szCs w:val="20"/>
        </w:rPr>
        <w:t xml:space="preserve"> sycophante ; dénonciateur, calomniateur.</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Γ</w:t>
      </w:r>
      <w:r w:rsidRPr="000226BE">
        <w:rPr>
          <w:rFonts w:cstheme="minorHAnsi"/>
          <w:b/>
          <w:sz w:val="20"/>
          <w:szCs w:val="20"/>
        </w:rPr>
        <w:t>ρ</w:t>
      </w:r>
      <w:proofErr w:type="spellEnd"/>
      <w:r w:rsidRPr="000226BE">
        <w:rPr>
          <w:rFonts w:cstheme="minorHAnsi"/>
          <w:b/>
          <w:sz w:val="20"/>
          <w:szCs w:val="20"/>
        </w:rPr>
        <w:t>α</w:t>
      </w:r>
      <w:proofErr w:type="spellStart"/>
      <w:r w:rsidRPr="000226BE">
        <w:rPr>
          <w:rFonts w:cstheme="minorHAnsi"/>
          <w:b/>
          <w:sz w:val="20"/>
          <w:szCs w:val="20"/>
        </w:rPr>
        <w:t>φή</w:t>
      </w:r>
      <w:proofErr w:type="spellEnd"/>
      <w:r w:rsidRPr="000226BE">
        <w:rPr>
          <w:rFonts w:cstheme="minorHAnsi"/>
          <w:b/>
          <w:sz w:val="20"/>
          <w:szCs w:val="20"/>
        </w:rPr>
        <w:t xml:space="preserve">, </w:t>
      </w:r>
      <w:proofErr w:type="spellStart"/>
      <w:r w:rsidRPr="000226BE">
        <w:rPr>
          <w:rFonts w:cstheme="minorHAnsi"/>
          <w:b/>
          <w:sz w:val="20"/>
          <w:szCs w:val="20"/>
        </w:rPr>
        <w:t>ῆς</w:t>
      </w:r>
      <w:proofErr w:type="spellEnd"/>
      <w:r w:rsidRPr="000226BE">
        <w:rPr>
          <w:rFonts w:cstheme="minorHAnsi"/>
          <w:b/>
          <w:sz w:val="20"/>
          <w:szCs w:val="20"/>
        </w:rPr>
        <w:t xml:space="preserve"> (ἡ) </w:t>
      </w:r>
      <w:proofErr w:type="gramStart"/>
      <w:r w:rsidRPr="000226BE">
        <w:rPr>
          <w:rFonts w:cstheme="minorHAnsi"/>
          <w:b/>
          <w:sz w:val="20"/>
          <w:szCs w:val="20"/>
        </w:rPr>
        <w:t>:</w:t>
      </w:r>
      <w:r w:rsidRPr="000226BE">
        <w:rPr>
          <w:rFonts w:cstheme="minorHAnsi"/>
          <w:sz w:val="20"/>
          <w:szCs w:val="20"/>
        </w:rPr>
        <w:t xml:space="preserve">  [</w:t>
      </w:r>
      <w:proofErr w:type="gramEnd"/>
      <w:r w:rsidRPr="000226BE">
        <w:rPr>
          <w:rFonts w:cstheme="minorHAnsi"/>
          <w:sz w:val="20"/>
          <w:szCs w:val="20"/>
        </w:rPr>
        <w:t>…] ; action publique au criminel (</w:t>
      </w:r>
      <w:r w:rsidRPr="000226BE">
        <w:rPr>
          <w:rFonts w:cstheme="minorHAnsi"/>
          <w:i/>
          <w:iCs/>
          <w:sz w:val="20"/>
          <w:szCs w:val="20"/>
        </w:rPr>
        <w:t xml:space="preserve">p. </w:t>
      </w:r>
      <w:proofErr w:type="spellStart"/>
      <w:r w:rsidRPr="000226BE">
        <w:rPr>
          <w:rFonts w:cstheme="minorHAnsi"/>
          <w:i/>
          <w:iCs/>
          <w:sz w:val="20"/>
          <w:szCs w:val="20"/>
        </w:rPr>
        <w:t>opp</w:t>
      </w:r>
      <w:proofErr w:type="spellEnd"/>
      <w:r w:rsidRPr="000226BE">
        <w:rPr>
          <w:rFonts w:cstheme="minorHAnsi"/>
          <w:i/>
          <w:iCs/>
          <w:sz w:val="20"/>
          <w:szCs w:val="20"/>
        </w:rPr>
        <w:t xml:space="preserve">. </w:t>
      </w:r>
      <w:proofErr w:type="gramStart"/>
      <w:r w:rsidRPr="000226BE">
        <w:rPr>
          <w:rFonts w:cstheme="minorHAnsi"/>
          <w:i/>
          <w:iCs/>
          <w:sz w:val="20"/>
          <w:szCs w:val="20"/>
        </w:rPr>
        <w:t>à</w:t>
      </w:r>
      <w:proofErr w:type="gramEnd"/>
      <w:r w:rsidRPr="000226BE">
        <w:rPr>
          <w:rFonts w:cstheme="minorHAnsi"/>
          <w:sz w:val="20"/>
          <w:szCs w:val="20"/>
        </w:rPr>
        <w:t xml:space="preserve"> </w:t>
      </w:r>
      <w:proofErr w:type="spellStart"/>
      <w:r w:rsidRPr="000226BE">
        <w:rPr>
          <w:rFonts w:cstheme="minorHAnsi"/>
          <w:sz w:val="20"/>
          <w:szCs w:val="20"/>
        </w:rPr>
        <w:t>δίκη</w:t>
      </w:r>
      <w:proofErr w:type="spellEnd"/>
      <w:r w:rsidRPr="000226BE">
        <w:rPr>
          <w:rFonts w:cstheme="minorHAnsi"/>
          <w:sz w:val="20"/>
          <w:szCs w:val="20"/>
        </w:rPr>
        <w:t xml:space="preserve"> action privée) : </w:t>
      </w:r>
      <w:proofErr w:type="spellStart"/>
      <w:r w:rsidRPr="000226BE">
        <w:rPr>
          <w:rFonts w:cstheme="minorHAnsi"/>
          <w:b/>
          <w:color w:val="333333"/>
          <w:sz w:val="20"/>
          <w:szCs w:val="20"/>
        </w:rPr>
        <w:t>γρ</w:t>
      </w:r>
      <w:proofErr w:type="spellEnd"/>
      <w:r w:rsidRPr="000226BE">
        <w:rPr>
          <w:rFonts w:cstheme="minorHAnsi"/>
          <w:b/>
          <w:color w:val="333333"/>
          <w:sz w:val="20"/>
          <w:szCs w:val="20"/>
        </w:rPr>
        <w:t>α</w:t>
      </w:r>
      <w:proofErr w:type="spellStart"/>
      <w:r w:rsidRPr="000226BE">
        <w:rPr>
          <w:rFonts w:cstheme="minorHAnsi"/>
          <w:b/>
          <w:color w:val="333333"/>
          <w:sz w:val="20"/>
          <w:szCs w:val="20"/>
        </w:rPr>
        <w:t>φὴν</w:t>
      </w:r>
      <w:proofErr w:type="spellEnd"/>
      <w:r w:rsidRPr="000226BE">
        <w:rPr>
          <w:rFonts w:cstheme="minorHAnsi"/>
          <w:b/>
          <w:color w:val="333333"/>
          <w:sz w:val="20"/>
          <w:szCs w:val="20"/>
        </w:rPr>
        <w:t xml:space="preserve"> </w:t>
      </w:r>
      <w:proofErr w:type="spellStart"/>
      <w:r w:rsidRPr="000226BE">
        <w:rPr>
          <w:rFonts w:cstheme="minorHAnsi"/>
          <w:b/>
          <w:color w:val="333333"/>
          <w:sz w:val="20"/>
          <w:szCs w:val="20"/>
        </w:rPr>
        <w:t>γράφομ</w:t>
      </w:r>
      <w:proofErr w:type="spellEnd"/>
      <w:r w:rsidRPr="000226BE">
        <w:rPr>
          <w:rFonts w:cstheme="minorHAnsi"/>
          <w:b/>
          <w:color w:val="333333"/>
          <w:sz w:val="20"/>
          <w:szCs w:val="20"/>
        </w:rPr>
        <w:t>αι </w:t>
      </w:r>
      <w:proofErr w:type="spellStart"/>
      <w:r w:rsidRPr="000226BE">
        <w:rPr>
          <w:rFonts w:cstheme="minorHAnsi"/>
          <w:b/>
          <w:sz w:val="20"/>
          <w:szCs w:val="20"/>
        </w:rPr>
        <w:t>τιν</w:t>
      </w:r>
      <w:proofErr w:type="spellEnd"/>
      <w:r w:rsidRPr="000226BE">
        <w:rPr>
          <w:rFonts w:cstheme="minorHAnsi"/>
          <w:b/>
          <w:sz w:val="20"/>
          <w:szCs w:val="20"/>
        </w:rPr>
        <w:t>α</w:t>
      </w:r>
      <w:r w:rsidRPr="000226BE">
        <w:rPr>
          <w:rFonts w:cstheme="minorHAnsi"/>
          <w:sz w:val="20"/>
          <w:szCs w:val="20"/>
        </w:rPr>
        <w:t xml:space="preserve"> </w:t>
      </w:r>
      <w:r w:rsidRPr="000226BE">
        <w:rPr>
          <w:rFonts w:cstheme="minorHAnsi"/>
          <w:color w:val="333333"/>
          <w:sz w:val="20"/>
          <w:szCs w:val="20"/>
        </w:rPr>
        <w:t xml:space="preserve">: assigner (par écrit) </w:t>
      </w:r>
      <w:proofErr w:type="spellStart"/>
      <w:r w:rsidRPr="000226BE">
        <w:rPr>
          <w:rFonts w:cstheme="minorHAnsi"/>
          <w:color w:val="333333"/>
          <w:sz w:val="20"/>
          <w:szCs w:val="20"/>
        </w:rPr>
        <w:t>qn</w:t>
      </w:r>
      <w:proofErr w:type="spellEnd"/>
      <w:r w:rsidRPr="000226BE">
        <w:rPr>
          <w:rFonts w:cstheme="minorHAnsi"/>
          <w:color w:val="333333"/>
          <w:sz w:val="20"/>
          <w:szCs w:val="20"/>
        </w:rPr>
        <w:t xml:space="preserve"> en justice, accuser  </w:t>
      </w:r>
      <w:proofErr w:type="spellStart"/>
      <w:r w:rsidRPr="000226BE">
        <w:rPr>
          <w:rFonts w:cstheme="minorHAnsi"/>
          <w:color w:val="333333"/>
          <w:sz w:val="20"/>
          <w:szCs w:val="20"/>
        </w:rPr>
        <w:t>qn</w:t>
      </w:r>
      <w:proofErr w:type="spellEnd"/>
      <w:r w:rsidRPr="000226BE">
        <w:rPr>
          <w:rFonts w:cstheme="minorHAnsi"/>
          <w:color w:val="333333"/>
          <w:sz w:val="20"/>
          <w:szCs w:val="20"/>
        </w:rPr>
        <w:t xml:space="preserve">. </w:t>
      </w:r>
      <w:proofErr w:type="gramStart"/>
      <w:r w:rsidRPr="000226BE">
        <w:rPr>
          <w:rFonts w:cstheme="minorHAnsi"/>
          <w:i/>
          <w:iCs/>
          <w:sz w:val="20"/>
          <w:szCs w:val="20"/>
        </w:rPr>
        <w:t>avec</w:t>
      </w:r>
      <w:proofErr w:type="gramEnd"/>
      <w:r w:rsidRPr="000226BE">
        <w:rPr>
          <w:rFonts w:cstheme="minorHAnsi"/>
          <w:i/>
          <w:iCs/>
          <w:sz w:val="20"/>
          <w:szCs w:val="20"/>
        </w:rPr>
        <w:t xml:space="preserve"> le </w:t>
      </w:r>
      <w:proofErr w:type="spellStart"/>
      <w:r w:rsidRPr="000226BE">
        <w:rPr>
          <w:rFonts w:cstheme="minorHAnsi"/>
          <w:i/>
          <w:iCs/>
          <w:sz w:val="20"/>
          <w:szCs w:val="20"/>
        </w:rPr>
        <w:t>gén</w:t>
      </w:r>
      <w:proofErr w:type="spellEnd"/>
      <w:r w:rsidRPr="000226BE">
        <w:rPr>
          <w:rFonts w:cstheme="minorHAnsi"/>
          <w:i/>
          <w:iCs/>
          <w:sz w:val="20"/>
          <w:szCs w:val="20"/>
        </w:rPr>
        <w:t xml:space="preserve">. </w:t>
      </w:r>
      <w:proofErr w:type="gramStart"/>
      <w:r w:rsidRPr="000226BE">
        <w:rPr>
          <w:rFonts w:cstheme="minorHAnsi"/>
          <w:i/>
          <w:iCs/>
          <w:sz w:val="20"/>
          <w:szCs w:val="20"/>
        </w:rPr>
        <w:t>du</w:t>
      </w:r>
      <w:proofErr w:type="gramEnd"/>
      <w:r w:rsidRPr="000226BE">
        <w:rPr>
          <w:rFonts w:cstheme="minorHAnsi"/>
          <w:i/>
          <w:iCs/>
          <w:sz w:val="20"/>
          <w:szCs w:val="20"/>
        </w:rPr>
        <w:t xml:space="preserve"> crime ou délit. </w:t>
      </w:r>
      <w:r w:rsidR="00210DE1">
        <w:rPr>
          <w:rFonts w:eastAsia="Times New Roman" w:cstheme="minorHAnsi"/>
          <w:sz w:val="20"/>
          <w:szCs w:val="20"/>
          <w:lang w:eastAsia="fr-FR"/>
        </w:rPr>
        <w:t xml:space="preserve">Les </w:t>
      </w:r>
      <w:proofErr w:type="spellStart"/>
      <w:r w:rsidR="00210DE1">
        <w:rPr>
          <w:rFonts w:eastAsia="Times New Roman" w:cstheme="minorHAnsi"/>
          <w:sz w:val="20"/>
          <w:szCs w:val="20"/>
          <w:lang w:eastAsia="fr-FR"/>
        </w:rPr>
        <w:t>dikai</w:t>
      </w:r>
      <w:proofErr w:type="spellEnd"/>
      <w:r w:rsidR="00210DE1">
        <w:rPr>
          <w:rFonts w:eastAsia="Times New Roman" w:cstheme="minorHAnsi"/>
          <w:sz w:val="20"/>
          <w:szCs w:val="20"/>
          <w:lang w:eastAsia="fr-FR"/>
        </w:rPr>
        <w:t xml:space="preserve"> n’étaient intentées que par la victime, tandis que l’action publique (</w:t>
      </w:r>
      <w:proofErr w:type="spellStart"/>
      <w:r w:rsidR="00210DE1">
        <w:rPr>
          <w:rFonts w:eastAsia="Times New Roman" w:cstheme="minorHAnsi"/>
          <w:sz w:val="20"/>
          <w:szCs w:val="20"/>
          <w:lang w:eastAsia="fr-FR"/>
        </w:rPr>
        <w:t>graphè</w:t>
      </w:r>
      <w:proofErr w:type="spellEnd"/>
      <w:r w:rsidR="00210DE1">
        <w:rPr>
          <w:rFonts w:eastAsia="Times New Roman" w:cstheme="minorHAnsi"/>
          <w:sz w:val="20"/>
          <w:szCs w:val="20"/>
          <w:lang w:eastAsia="fr-FR"/>
        </w:rPr>
        <w:t>) pouvait être intentée par qui le voulait et notamment par un sycophante. (P. Chiron)</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ιχειρέω</w:t>
      </w:r>
      <w:proofErr w:type="spellEnd"/>
      <w:r w:rsidRPr="000226BE">
        <w:rPr>
          <w:rFonts w:cstheme="minorHAnsi"/>
          <w:b/>
          <w:sz w:val="20"/>
          <w:szCs w:val="20"/>
        </w:rPr>
        <w:t>-</w:t>
      </w:r>
      <w:proofErr w:type="gramStart"/>
      <w:r w:rsidRPr="000226BE">
        <w:rPr>
          <w:rFonts w:cstheme="minorHAnsi"/>
          <w:b/>
          <w:sz w:val="20"/>
          <w:szCs w:val="20"/>
        </w:rPr>
        <w:t xml:space="preserve">ῶ </w:t>
      </w:r>
      <w:r w:rsidRPr="000226BE">
        <w:rPr>
          <w:rFonts w:cstheme="minorHAnsi"/>
          <w:sz w:val="20"/>
          <w:szCs w:val="20"/>
        </w:rPr>
        <w:t> :</w:t>
      </w:r>
      <w:proofErr w:type="gramEnd"/>
      <w:r w:rsidRPr="000226BE">
        <w:rPr>
          <w:rFonts w:cstheme="minorHAnsi"/>
          <w:sz w:val="20"/>
          <w:szCs w:val="20"/>
        </w:rPr>
        <w:t xml:space="preserve"> mettre la main à ou sur (+ </w:t>
      </w:r>
      <w:proofErr w:type="spellStart"/>
      <w:r w:rsidRPr="000226BE">
        <w:rPr>
          <w:rFonts w:cstheme="minorHAnsi"/>
          <w:sz w:val="20"/>
          <w:szCs w:val="20"/>
        </w:rPr>
        <w:t>dat</w:t>
      </w:r>
      <w:proofErr w:type="spellEnd"/>
      <w:r w:rsidRPr="000226BE">
        <w:rPr>
          <w:rFonts w:cstheme="minorHAnsi"/>
          <w:sz w:val="20"/>
          <w:szCs w:val="20"/>
        </w:rPr>
        <w:t xml:space="preserve">.) ; avec inf. :  entreprendre de.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κ</w:t>
      </w:r>
      <w:proofErr w:type="spellEnd"/>
      <w:r w:rsidRPr="000226BE">
        <w:rPr>
          <w:rFonts w:cstheme="minorHAnsi"/>
          <w:b/>
          <w:sz w:val="20"/>
          <w:szCs w:val="20"/>
        </w:rPr>
        <w:t>β</w:t>
      </w:r>
      <w:proofErr w:type="spellStart"/>
      <w:r w:rsidRPr="000226BE">
        <w:rPr>
          <w:rFonts w:cstheme="minorHAnsi"/>
          <w:b/>
          <w:sz w:val="20"/>
          <w:szCs w:val="20"/>
        </w:rPr>
        <w:t>άλλω</w:t>
      </w:r>
      <w:proofErr w:type="spellEnd"/>
      <w:r w:rsidRPr="000226BE">
        <w:rPr>
          <w:rFonts w:cstheme="minorHAnsi"/>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r w:rsidRPr="000226BE">
        <w:rPr>
          <w:rFonts w:cstheme="minorHAnsi"/>
          <w:i/>
          <w:sz w:val="20"/>
          <w:szCs w:val="20"/>
        </w:rPr>
        <w:t>fut</w:t>
      </w:r>
      <w:proofErr w:type="gram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ἐκ</w:t>
      </w:r>
      <w:proofErr w:type="spellEnd"/>
      <w:r w:rsidRPr="000226BE">
        <w:rPr>
          <w:rFonts w:cstheme="minorHAnsi"/>
          <w:sz w:val="20"/>
          <w:szCs w:val="20"/>
        </w:rPr>
        <w:t>βα</w:t>
      </w:r>
      <w:proofErr w:type="spellStart"/>
      <w:r w:rsidRPr="000226BE">
        <w:rPr>
          <w:rFonts w:cstheme="minorHAnsi"/>
          <w:sz w:val="20"/>
          <w:szCs w:val="20"/>
        </w:rPr>
        <w:t>λῶ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ἐξέ</w:t>
      </w:r>
      <w:proofErr w:type="spellEnd"/>
      <w:r w:rsidRPr="000226BE">
        <w:rPr>
          <w:rFonts w:cstheme="minorHAnsi"/>
          <w:sz w:val="20"/>
          <w:szCs w:val="20"/>
        </w:rPr>
        <w:t>βα</w:t>
      </w:r>
      <w:proofErr w:type="spellStart"/>
      <w:r w:rsidRPr="000226BE">
        <w:rPr>
          <w:rFonts w:cstheme="minorHAnsi"/>
          <w:sz w:val="20"/>
          <w:szCs w:val="20"/>
        </w:rPr>
        <w:t>λον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ἐκ</w:t>
      </w:r>
      <w:proofErr w:type="spellEnd"/>
      <w:r w:rsidRPr="000226BE">
        <w:rPr>
          <w:rFonts w:cstheme="minorHAnsi"/>
          <w:sz w:val="20"/>
          <w:szCs w:val="20"/>
        </w:rPr>
        <w:t>βέβ</w:t>
      </w:r>
      <w:proofErr w:type="spellStart"/>
      <w:r w:rsidRPr="000226BE">
        <w:rPr>
          <w:rFonts w:cstheme="minorHAnsi"/>
          <w:sz w:val="20"/>
          <w:szCs w:val="20"/>
        </w:rPr>
        <w:t>ληκ</w:t>
      </w:r>
      <w:proofErr w:type="spellEnd"/>
      <w:r w:rsidRPr="000226BE">
        <w:rPr>
          <w:rFonts w:cstheme="minorHAnsi"/>
          <w:sz w:val="20"/>
          <w:szCs w:val="20"/>
        </w:rPr>
        <w:t xml:space="preserve">α] : (tr.) lancer, pousser dehors ; chasser, bannir.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aps/>
          <w:color w:val="C00000"/>
          <w:sz w:val="20"/>
          <w:szCs w:val="20"/>
        </w:rPr>
        <w:t>δ</w:t>
      </w:r>
      <w:r w:rsidRPr="000226BE">
        <w:rPr>
          <w:rFonts w:cstheme="minorHAnsi"/>
          <w:b/>
          <w:sz w:val="20"/>
          <w:szCs w:val="20"/>
        </w:rPr>
        <w:t>ικάζομ</w:t>
      </w:r>
      <w:proofErr w:type="spellEnd"/>
      <w:r w:rsidRPr="000226BE">
        <w:rPr>
          <w:rFonts w:cstheme="minorHAnsi"/>
          <w:b/>
          <w:sz w:val="20"/>
          <w:szCs w:val="20"/>
        </w:rPr>
        <w:t>αι, my</w:t>
      </w:r>
      <w:r w:rsidRPr="000226BE">
        <w:rPr>
          <w:rFonts w:cstheme="minorHAnsi"/>
          <w:sz w:val="20"/>
          <w:szCs w:val="20"/>
        </w:rPr>
        <w:t> </w:t>
      </w:r>
      <w:proofErr w:type="gramStart"/>
      <w:r w:rsidRPr="000226BE">
        <w:rPr>
          <w:rFonts w:cstheme="minorHAnsi"/>
          <w:sz w:val="20"/>
          <w:szCs w:val="20"/>
        </w:rPr>
        <w:t xml:space="preserve">( </w:t>
      </w:r>
      <w:proofErr w:type="spellStart"/>
      <w:r w:rsidRPr="000226BE">
        <w:rPr>
          <w:rFonts w:cstheme="minorHAnsi"/>
          <w:i/>
          <w:sz w:val="20"/>
          <w:szCs w:val="20"/>
        </w:rPr>
        <w:t>aor</w:t>
      </w:r>
      <w:proofErr w:type="spellEnd"/>
      <w:proofErr w:type="gram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ἐδικ</w:t>
      </w:r>
      <w:proofErr w:type="spellEnd"/>
      <w:r w:rsidRPr="000226BE">
        <w:rPr>
          <w:rFonts w:cstheme="minorHAnsi"/>
          <w:sz w:val="20"/>
          <w:szCs w:val="20"/>
        </w:rPr>
        <w:t>α</w:t>
      </w:r>
      <w:proofErr w:type="spellStart"/>
      <w:r w:rsidRPr="000226BE">
        <w:rPr>
          <w:rFonts w:cstheme="minorHAnsi"/>
          <w:sz w:val="20"/>
          <w:szCs w:val="20"/>
        </w:rPr>
        <w:t>σάμην</w:t>
      </w:r>
      <w:proofErr w:type="spellEnd"/>
      <w:r w:rsidRPr="000226BE">
        <w:rPr>
          <w:rFonts w:cstheme="minorHAnsi"/>
          <w:sz w:val="20"/>
          <w:szCs w:val="20"/>
        </w:rPr>
        <w:t xml:space="preserve">) : </w:t>
      </w:r>
      <w:r w:rsidRPr="000226BE">
        <w:rPr>
          <w:rFonts w:eastAsia="Times New Roman" w:cstheme="minorHAnsi"/>
          <w:sz w:val="20"/>
          <w:szCs w:val="20"/>
          <w:lang w:eastAsia="fr-FR"/>
        </w:rPr>
        <w:t xml:space="preserve">plaider en justice, être en procès ; </w:t>
      </w:r>
      <w:proofErr w:type="spellStart"/>
      <w:r w:rsidRPr="000226BE">
        <w:rPr>
          <w:rFonts w:eastAsia="Times New Roman" w:cstheme="minorHAnsi"/>
          <w:b/>
          <w:sz w:val="20"/>
          <w:szCs w:val="20"/>
          <w:lang w:eastAsia="fr-FR"/>
        </w:rPr>
        <w:t>τινὶ</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δίκην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δικάζεσθ</w:t>
      </w:r>
      <w:proofErr w:type="spellEnd"/>
      <w:r w:rsidRPr="000226BE">
        <w:rPr>
          <w:rFonts w:eastAsia="Times New Roman" w:cstheme="minorHAnsi"/>
          <w:b/>
          <w:sz w:val="20"/>
          <w:szCs w:val="20"/>
          <w:lang w:eastAsia="fr-FR"/>
        </w:rPr>
        <w:t xml:space="preserve">αι </w:t>
      </w:r>
      <w:r w:rsidRPr="000226BE">
        <w:rPr>
          <w:rFonts w:eastAsia="Times New Roman" w:cstheme="minorHAnsi"/>
          <w:sz w:val="20"/>
          <w:szCs w:val="20"/>
          <w:lang w:eastAsia="fr-FR"/>
        </w:rPr>
        <w:t xml:space="preserve"> : intenter un procès à qqn.  </w:t>
      </w:r>
      <w:r w:rsidR="005F6283">
        <w:rPr>
          <w:rFonts w:eastAsia="Times New Roman" w:cstheme="minorHAnsi"/>
          <w:sz w:val="20"/>
          <w:szCs w:val="20"/>
          <w:lang w:eastAsia="fr-FR"/>
        </w:rPr>
        <w:t xml:space="preserve">Les </w:t>
      </w:r>
      <w:proofErr w:type="spellStart"/>
      <w:r w:rsidR="005F6283">
        <w:rPr>
          <w:rFonts w:eastAsia="Times New Roman" w:cstheme="minorHAnsi"/>
          <w:sz w:val="20"/>
          <w:szCs w:val="20"/>
          <w:lang w:eastAsia="fr-FR"/>
        </w:rPr>
        <w:t>dikai</w:t>
      </w:r>
      <w:proofErr w:type="spellEnd"/>
      <w:r w:rsidR="005F6283">
        <w:rPr>
          <w:rFonts w:eastAsia="Times New Roman" w:cstheme="minorHAnsi"/>
          <w:sz w:val="20"/>
          <w:szCs w:val="20"/>
          <w:lang w:eastAsia="fr-FR"/>
        </w:rPr>
        <w:t xml:space="preserve"> n’étaient intentées que par la victime, tandis que l’action publique (</w:t>
      </w:r>
      <w:proofErr w:type="spellStart"/>
      <w:r w:rsidR="005F6283">
        <w:rPr>
          <w:rFonts w:eastAsia="Times New Roman" w:cstheme="minorHAnsi"/>
          <w:sz w:val="20"/>
          <w:szCs w:val="20"/>
          <w:lang w:eastAsia="fr-FR"/>
        </w:rPr>
        <w:t>graphè</w:t>
      </w:r>
      <w:proofErr w:type="spellEnd"/>
      <w:r w:rsidR="005F6283">
        <w:rPr>
          <w:rFonts w:eastAsia="Times New Roman" w:cstheme="minorHAnsi"/>
          <w:sz w:val="20"/>
          <w:szCs w:val="20"/>
          <w:lang w:eastAsia="fr-FR"/>
        </w:rPr>
        <w:t>) pouvait être intentée par qui le voulait et notamment par un sycophante. (P. Chiron)</w:t>
      </w:r>
      <w:r w:rsidR="00300ADB">
        <w:rPr>
          <w:rFonts w:eastAsia="Times New Roman" w:cstheme="minorHAnsi"/>
          <w:sz w:val="20"/>
          <w:szCs w:val="20"/>
          <w:lang w:eastAsia="fr-FR"/>
        </w:rPr>
        <w:t>.</w:t>
      </w:r>
      <w:r w:rsidR="005F6283">
        <w:rPr>
          <w:rFonts w:eastAsia="Times New Roman" w:cstheme="minorHAnsi"/>
          <w:sz w:val="20"/>
          <w:szCs w:val="20"/>
          <w:lang w:eastAsia="fr-FR"/>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Ἴ</w:t>
      </w:r>
      <w:r w:rsidRPr="000226BE">
        <w:rPr>
          <w:rFonts w:cstheme="minorHAnsi"/>
          <w:b/>
          <w:sz w:val="20"/>
          <w:szCs w:val="20"/>
        </w:rPr>
        <w:t>διος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 xml:space="preserve">propre, particulier ; qui a un caractère particulier, privé. </w:t>
      </w:r>
    </w:p>
    <w:p w:rsidR="00147BF7" w:rsidRDefault="00147BF7" w:rsidP="00147BF7">
      <w:pPr>
        <w:pStyle w:val="Sansinterligne"/>
        <w:rPr>
          <w:rFonts w:eastAsia="Times New Roman" w:cstheme="minorHAnsi"/>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5F6283" w:rsidRPr="000A3678">
        <w:rPr>
          <w:rFonts w:eastAsia="Times New Roman" w:cstheme="minorHAnsi"/>
          <w:b/>
          <w:color w:val="2610DC"/>
          <w:lang w:eastAsia="fr-FR"/>
        </w:rPr>
        <w:t xml:space="preserve">[§44 </w:t>
      </w:r>
      <w:proofErr w:type="spellStart"/>
      <w:r w:rsidR="005F6283" w:rsidRPr="000A3678">
        <w:rPr>
          <w:rFonts w:eastAsia="Times New Roman" w:cstheme="minorHAnsi"/>
          <w:b/>
          <w:color w:val="2610DC"/>
          <w:lang w:eastAsia="fr-FR"/>
        </w:rPr>
        <w:t>phr</w:t>
      </w:r>
      <w:proofErr w:type="spellEnd"/>
      <w:r w:rsidR="005F6283" w:rsidRPr="000A3678">
        <w:rPr>
          <w:rFonts w:eastAsia="Times New Roman" w:cstheme="minorHAnsi"/>
          <w:b/>
          <w:color w:val="2610DC"/>
          <w:lang w:eastAsia="fr-FR"/>
        </w:rPr>
        <w:t xml:space="preserve">. </w:t>
      </w:r>
      <w:r w:rsidR="005F6283">
        <w:rPr>
          <w:rFonts w:eastAsia="Times New Roman" w:cstheme="minorHAnsi"/>
          <w:b/>
          <w:color w:val="2610DC"/>
          <w:lang w:eastAsia="fr-FR"/>
        </w:rPr>
        <w:t>2</w:t>
      </w:r>
      <w:r w:rsidR="005F6283" w:rsidRPr="000A3678">
        <w:rPr>
          <w:rFonts w:eastAsia="Times New Roman" w:cstheme="minorHAnsi"/>
          <w:b/>
          <w:color w:val="2610DC"/>
          <w:lang w:eastAsia="fr-FR"/>
        </w:rPr>
        <w:t>]</w:t>
      </w:r>
      <w:r w:rsidRPr="000226BE">
        <w:rPr>
          <w:rFonts w:eastAsia="Times New Roman" w:cstheme="minorHAnsi"/>
          <w:b/>
          <w:sz w:val="20"/>
          <w:szCs w:val="20"/>
          <w:lang w:eastAsia="fr-FR"/>
        </w:rPr>
        <w:t xml:space="preserve"> </w:t>
      </w:r>
      <w:r w:rsidR="005F6283">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οὔτε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συνῄδει</w:t>
      </w:r>
      <w:proofErr w:type="spellEnd"/>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κὸν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οὐδὲν</w:t>
      </w:r>
      <w:proofErr w:type="spellEnd"/>
      <w:r w:rsidRPr="000226BE">
        <w:rPr>
          <w:rFonts w:eastAsia="Times New Roman" w:cstheme="minorHAnsi"/>
          <w:b/>
          <w:sz w:val="20"/>
          <w:szCs w:val="20"/>
          <w:lang w:eastAsia="fr-FR"/>
        </w:rPr>
        <w:t xml:space="preserve"> ὃ </w:t>
      </w:r>
      <w:proofErr w:type="spellStart"/>
      <w:r w:rsidRPr="000226BE">
        <w:rPr>
          <w:rFonts w:eastAsia="Times New Roman" w:cstheme="minorHAnsi"/>
          <w:b/>
          <w:sz w:val="20"/>
          <w:szCs w:val="20"/>
          <w:lang w:eastAsia="fr-FR"/>
        </w:rPr>
        <w:t>ἐγὼ</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δεδιὼς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μή</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ύθητ</w:t>
      </w:r>
      <w:proofErr w:type="spellEnd"/>
      <w:r w:rsidRPr="000226BE">
        <w:rPr>
          <w:rFonts w:eastAsia="Times New Roman" w:cstheme="minorHAnsi"/>
          <w:b/>
          <w:sz w:val="20"/>
          <w:szCs w:val="20"/>
          <w:lang w:eastAsia="fr-FR"/>
        </w:rPr>
        <w:t>αι ἐπ</w:t>
      </w:r>
      <w:proofErr w:type="spellStart"/>
      <w:r w:rsidRPr="000226BE">
        <w:rPr>
          <w:rFonts w:eastAsia="Times New Roman" w:cstheme="minorHAnsi"/>
          <w:b/>
          <w:sz w:val="20"/>
          <w:szCs w:val="20"/>
          <w:lang w:eastAsia="fr-FR"/>
        </w:rPr>
        <w:t>εθύμουν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ὐτὸν</w:t>
      </w:r>
      <w:proofErr w:type="spellEnd"/>
      <w:r w:rsidRPr="000226BE">
        <w:rPr>
          <w:rFonts w:eastAsia="Times New Roman" w:cstheme="minorHAnsi"/>
          <w:b/>
          <w:sz w:val="20"/>
          <w:szCs w:val="20"/>
          <w:lang w:eastAsia="fr-FR"/>
        </w:rPr>
        <w:t xml:space="preserve"> ἀπ</w:t>
      </w:r>
      <w:proofErr w:type="spellStart"/>
      <w:r w:rsidRPr="000226BE">
        <w:rPr>
          <w:rFonts w:eastAsia="Times New Roman" w:cstheme="minorHAnsi"/>
          <w:b/>
          <w:sz w:val="20"/>
          <w:szCs w:val="20"/>
          <w:lang w:eastAsia="fr-FR"/>
        </w:rPr>
        <w:t>ολέσ</w:t>
      </w:r>
      <w:proofErr w:type="spellEnd"/>
      <w:r w:rsidRPr="000226BE">
        <w:rPr>
          <w:rFonts w:eastAsia="Times New Roman" w:cstheme="minorHAnsi"/>
          <w:b/>
          <w:sz w:val="20"/>
          <w:szCs w:val="20"/>
          <w:lang w:eastAsia="fr-FR"/>
        </w:rPr>
        <w:t xml:space="preserve">αι,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Σ</w:t>
      </w:r>
      <w:r w:rsidRPr="000226BE">
        <w:rPr>
          <w:rFonts w:cstheme="minorHAnsi"/>
          <w:b/>
          <w:bCs/>
          <w:sz w:val="20"/>
          <w:szCs w:val="20"/>
        </w:rPr>
        <w:t>ύνοιδ</w:t>
      </w:r>
      <w:proofErr w:type="spellEnd"/>
      <w:r w:rsidRPr="000226BE">
        <w:rPr>
          <w:rFonts w:cstheme="minorHAnsi"/>
          <w:b/>
          <w:bCs/>
          <w:sz w:val="20"/>
          <w:szCs w:val="20"/>
        </w:rPr>
        <w:t>α</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w:t>
      </w:r>
      <w:proofErr w:type="spellStart"/>
      <w:r w:rsidRPr="000226BE">
        <w:rPr>
          <w:rFonts w:cstheme="minorHAnsi"/>
          <w:i/>
          <w:iCs/>
          <w:sz w:val="20"/>
          <w:szCs w:val="20"/>
        </w:rPr>
        <w:t>pft</w:t>
      </w:r>
      <w:proofErr w:type="spellEnd"/>
      <w:r w:rsidRPr="000226BE">
        <w:rPr>
          <w:rFonts w:cstheme="minorHAnsi"/>
          <w:i/>
          <w:iCs/>
          <w:sz w:val="20"/>
          <w:szCs w:val="20"/>
        </w:rPr>
        <w:t xml:space="preserve">. </w:t>
      </w:r>
      <w:proofErr w:type="gramStart"/>
      <w:r w:rsidRPr="000226BE">
        <w:rPr>
          <w:rFonts w:cstheme="minorHAnsi"/>
          <w:i/>
          <w:iCs/>
          <w:sz w:val="20"/>
          <w:szCs w:val="20"/>
        </w:rPr>
        <w:t>au</w:t>
      </w:r>
      <w:proofErr w:type="gramEnd"/>
      <w:r w:rsidRPr="000226BE">
        <w:rPr>
          <w:rFonts w:cstheme="minorHAnsi"/>
          <w:i/>
          <w:iCs/>
          <w:sz w:val="20"/>
          <w:szCs w:val="20"/>
        </w:rPr>
        <w:t xml:space="preserve"> sens d’un prés.</w:t>
      </w:r>
      <w:r w:rsidRPr="000226BE">
        <w:rPr>
          <w:rFonts w:cstheme="minorHAnsi"/>
          <w:sz w:val="20"/>
          <w:szCs w:val="20"/>
        </w:rPr>
        <w:t xml:space="preserve">) </w:t>
      </w:r>
      <w:r w:rsidRPr="000226BE">
        <w:rPr>
          <w:rFonts w:cstheme="minorHAnsi"/>
          <w:i/>
          <w:iCs/>
          <w:sz w:val="20"/>
          <w:szCs w:val="20"/>
        </w:rPr>
        <w:t>inf.</w:t>
      </w:r>
      <w:r w:rsidRPr="000226BE">
        <w:rPr>
          <w:rFonts w:cstheme="minorHAnsi"/>
          <w:sz w:val="20"/>
          <w:szCs w:val="20"/>
        </w:rPr>
        <w:t xml:space="preserve"> </w:t>
      </w:r>
      <w:proofErr w:type="spellStart"/>
      <w:r w:rsidRPr="000226BE">
        <w:rPr>
          <w:rFonts w:cstheme="minorHAnsi"/>
          <w:sz w:val="20"/>
          <w:szCs w:val="20"/>
        </w:rPr>
        <w:t>συνειδέν</w:t>
      </w:r>
      <w:proofErr w:type="spellEnd"/>
      <w:r w:rsidRPr="000226BE">
        <w:rPr>
          <w:rFonts w:cstheme="minorHAnsi"/>
          <w:sz w:val="20"/>
          <w:szCs w:val="20"/>
        </w:rPr>
        <w:t xml:space="preserve">αι, </w:t>
      </w:r>
      <w:r w:rsidRPr="000226BE">
        <w:rPr>
          <w:rFonts w:cstheme="minorHAnsi"/>
          <w:i/>
          <w:iCs/>
          <w:sz w:val="20"/>
          <w:szCs w:val="20"/>
        </w:rPr>
        <w:t>part.</w:t>
      </w:r>
      <w:r w:rsidRPr="000226BE">
        <w:rPr>
          <w:rFonts w:cstheme="minorHAnsi"/>
          <w:sz w:val="20"/>
          <w:szCs w:val="20"/>
        </w:rPr>
        <w:t xml:space="preserve"> </w:t>
      </w:r>
      <w:proofErr w:type="spellStart"/>
      <w:r w:rsidRPr="000226BE">
        <w:rPr>
          <w:rFonts w:cstheme="minorHAnsi"/>
          <w:sz w:val="20"/>
          <w:szCs w:val="20"/>
        </w:rPr>
        <w:t>συνειδώς</w:t>
      </w:r>
      <w:proofErr w:type="spellEnd"/>
      <w:r w:rsidRPr="000226BE">
        <w:rPr>
          <w:rFonts w:cstheme="minorHAnsi"/>
          <w:sz w:val="20"/>
          <w:szCs w:val="20"/>
        </w:rPr>
        <w:t xml:space="preserve"> ;  </w:t>
      </w:r>
      <w:proofErr w:type="spellStart"/>
      <w:r w:rsidRPr="000226BE">
        <w:rPr>
          <w:rFonts w:cstheme="minorHAnsi"/>
          <w:i/>
          <w:iCs/>
          <w:sz w:val="20"/>
          <w:szCs w:val="20"/>
        </w:rPr>
        <w:t>pqpft</w:t>
      </w:r>
      <w:proofErr w:type="spellEnd"/>
      <w:r w:rsidRPr="000226BE">
        <w:rPr>
          <w:rFonts w:cstheme="minorHAnsi"/>
          <w:i/>
          <w:iCs/>
          <w:sz w:val="20"/>
          <w:szCs w:val="20"/>
        </w:rPr>
        <w:t xml:space="preserve">. : </w:t>
      </w:r>
      <w:r w:rsidRPr="000226BE">
        <w:rPr>
          <w:rFonts w:cstheme="minorHAnsi"/>
          <w:sz w:val="20"/>
          <w:szCs w:val="20"/>
        </w:rPr>
        <w:t xml:space="preserve"> </w:t>
      </w:r>
      <w:proofErr w:type="spellStart"/>
      <w:r w:rsidRPr="000226BE">
        <w:rPr>
          <w:rFonts w:cstheme="minorHAnsi"/>
          <w:sz w:val="20"/>
          <w:szCs w:val="20"/>
        </w:rPr>
        <w:t>συνῄδειν</w:t>
      </w:r>
      <w:proofErr w:type="spellEnd"/>
      <w:r w:rsidRPr="000226BE">
        <w:rPr>
          <w:rFonts w:cstheme="minorHAnsi"/>
          <w:sz w:val="20"/>
          <w:szCs w:val="20"/>
        </w:rPr>
        <w:t xml:space="preserve">, </w:t>
      </w:r>
      <w:r w:rsidRPr="000226BE">
        <w:rPr>
          <w:rFonts w:cstheme="minorHAnsi"/>
          <w:i/>
          <w:iCs/>
          <w:sz w:val="20"/>
          <w:szCs w:val="20"/>
        </w:rPr>
        <w:t>att.</w:t>
      </w:r>
      <w:r w:rsidRPr="000226BE">
        <w:rPr>
          <w:rFonts w:cstheme="minorHAnsi"/>
          <w:sz w:val="20"/>
          <w:szCs w:val="20"/>
        </w:rPr>
        <w:t xml:space="preserve"> </w:t>
      </w:r>
      <w:proofErr w:type="spellStart"/>
      <w:proofErr w:type="gramStart"/>
      <w:r w:rsidRPr="000226BE">
        <w:rPr>
          <w:rFonts w:cstheme="minorHAnsi"/>
          <w:sz w:val="20"/>
          <w:szCs w:val="20"/>
        </w:rPr>
        <w:t>συνῄδη</w:t>
      </w:r>
      <w:proofErr w:type="spellEnd"/>
      <w:proofErr w:type="gramEnd"/>
      <w:r w:rsidRPr="000226BE">
        <w:rPr>
          <w:rFonts w:cstheme="minorHAnsi"/>
          <w:sz w:val="20"/>
          <w:szCs w:val="20"/>
        </w:rPr>
        <w:t xml:space="preserve"> ; </w:t>
      </w:r>
      <w:r w:rsidRPr="000226BE">
        <w:rPr>
          <w:rFonts w:cstheme="minorHAnsi"/>
          <w:i/>
          <w:sz w:val="20"/>
          <w:szCs w:val="20"/>
        </w:rPr>
        <w:t xml:space="preserve"> fut.: </w:t>
      </w:r>
      <w:proofErr w:type="spellStart"/>
      <w:r w:rsidRPr="000226BE">
        <w:rPr>
          <w:rFonts w:cstheme="minorHAnsi"/>
          <w:sz w:val="20"/>
          <w:szCs w:val="20"/>
        </w:rPr>
        <w:t>συνείσομ</w:t>
      </w:r>
      <w:proofErr w:type="spellEnd"/>
      <w:r w:rsidRPr="000226BE">
        <w:rPr>
          <w:rFonts w:cstheme="minorHAnsi"/>
          <w:sz w:val="20"/>
          <w:szCs w:val="20"/>
        </w:rPr>
        <w:t>αι </w:t>
      </w:r>
      <w:r w:rsidRPr="000226BE">
        <w:rPr>
          <w:rFonts w:cstheme="minorHAnsi"/>
          <w:b/>
          <w:sz w:val="20"/>
          <w:szCs w:val="20"/>
        </w:rPr>
        <w:t>]—:</w:t>
      </w:r>
      <w:r w:rsidRPr="000226BE">
        <w:rPr>
          <w:rFonts w:cstheme="minorHAnsi"/>
          <w:sz w:val="20"/>
          <w:szCs w:val="20"/>
        </w:rPr>
        <w:t xml:space="preserve">  </w:t>
      </w:r>
      <w:r w:rsidRPr="000226BE">
        <w:rPr>
          <w:rFonts w:cstheme="minorHAnsi"/>
          <w:b/>
          <w:bCs/>
          <w:sz w:val="20"/>
          <w:szCs w:val="20"/>
        </w:rPr>
        <w:t>I.</w:t>
      </w:r>
      <w:r w:rsidRPr="000226BE">
        <w:rPr>
          <w:rFonts w:cstheme="minorHAnsi"/>
          <w:sz w:val="20"/>
          <w:szCs w:val="20"/>
        </w:rPr>
        <w:t xml:space="preserve"> savoir avec un autre, être confident </w:t>
      </w:r>
      <w:r w:rsidRPr="000226BE">
        <w:rPr>
          <w:rFonts w:cstheme="minorHAnsi"/>
          <w:i/>
          <w:iCs/>
          <w:sz w:val="20"/>
          <w:szCs w:val="20"/>
        </w:rPr>
        <w:t>ou</w:t>
      </w:r>
      <w:r w:rsidRPr="000226BE">
        <w:rPr>
          <w:rFonts w:cstheme="minorHAnsi"/>
          <w:sz w:val="20"/>
          <w:szCs w:val="20"/>
        </w:rPr>
        <w:t xml:space="preserve"> complice de ou conscient de (la chose est à l’acc. ;  […]. </w:t>
      </w:r>
    </w:p>
    <w:p w:rsidR="00147BF7" w:rsidRPr="000226BE" w:rsidRDefault="00147BF7" w:rsidP="00147BF7">
      <w:pPr>
        <w:pStyle w:val="Sansinterligne"/>
        <w:rPr>
          <w:rFonts w:cstheme="minorHAnsi"/>
          <w:bCs/>
          <w:sz w:val="20"/>
          <w:szCs w:val="20"/>
        </w:rPr>
      </w:pPr>
      <w:proofErr w:type="spellStart"/>
      <w:proofErr w:type="gramStart"/>
      <w:r w:rsidRPr="000226BE">
        <w:rPr>
          <w:rFonts w:cstheme="minorHAnsi"/>
          <w:b/>
          <w:caps/>
          <w:color w:val="C00000"/>
          <w:sz w:val="20"/>
          <w:szCs w:val="20"/>
        </w:rPr>
        <w:t>δ</w:t>
      </w:r>
      <w:r w:rsidRPr="000226BE">
        <w:rPr>
          <w:rFonts w:cstheme="minorHAnsi"/>
          <w:b/>
          <w:sz w:val="20"/>
          <w:szCs w:val="20"/>
        </w:rPr>
        <w:t>εδιὼς</w:t>
      </w:r>
      <w:proofErr w:type="spellEnd"/>
      <w:r w:rsidRPr="000226BE">
        <w:rPr>
          <w:rFonts w:cstheme="minorHAnsi"/>
          <w:b/>
          <w:sz w:val="20"/>
          <w:szCs w:val="20"/>
        </w:rPr>
        <w:t xml:space="preserve">,  </w:t>
      </w:r>
      <w:proofErr w:type="spellStart"/>
      <w:r w:rsidRPr="000226BE">
        <w:rPr>
          <w:rFonts w:cstheme="minorHAnsi"/>
          <w:b/>
          <w:sz w:val="20"/>
          <w:szCs w:val="20"/>
        </w:rPr>
        <w:t>δεδιότος</w:t>
      </w:r>
      <w:proofErr w:type="spellEnd"/>
      <w:proofErr w:type="gramEnd"/>
      <w:r w:rsidRPr="000226BE">
        <w:rPr>
          <w:rFonts w:cstheme="minorHAnsi"/>
          <w:b/>
          <w:sz w:val="20"/>
          <w:szCs w:val="20"/>
        </w:rPr>
        <w:t xml:space="preserve"> </w:t>
      </w:r>
      <w:r w:rsidRPr="000226BE">
        <w:rPr>
          <w:rFonts w:cstheme="minorHAnsi"/>
          <w:b/>
          <w:bCs/>
          <w:sz w:val="20"/>
          <w:szCs w:val="20"/>
        </w:rPr>
        <w:t xml:space="preserve">; </w:t>
      </w:r>
      <w:r w:rsidRPr="000226BE">
        <w:rPr>
          <w:rFonts w:cstheme="minorHAnsi"/>
          <w:b/>
          <w:bCs/>
          <w:i/>
          <w:sz w:val="20"/>
          <w:szCs w:val="20"/>
        </w:rPr>
        <w:t>fém</w:t>
      </w:r>
      <w:r w:rsidRPr="000226BE">
        <w:rPr>
          <w:rFonts w:cstheme="minorHAnsi"/>
          <w:b/>
          <w:bCs/>
          <w:sz w:val="20"/>
          <w:szCs w:val="20"/>
        </w:rPr>
        <w:t xml:space="preserve">. </w:t>
      </w:r>
      <w:proofErr w:type="spellStart"/>
      <w:r w:rsidRPr="000226BE">
        <w:rPr>
          <w:rFonts w:cstheme="minorHAnsi"/>
          <w:b/>
          <w:bCs/>
          <w:sz w:val="20"/>
          <w:szCs w:val="20"/>
        </w:rPr>
        <w:t>δεδιυῖ</w:t>
      </w:r>
      <w:proofErr w:type="spellEnd"/>
      <w:r w:rsidRPr="000226BE">
        <w:rPr>
          <w:rFonts w:cstheme="minorHAnsi"/>
          <w:b/>
          <w:bCs/>
          <w:sz w:val="20"/>
          <w:szCs w:val="20"/>
        </w:rPr>
        <w:t xml:space="preserve">α, </w:t>
      </w:r>
      <w:proofErr w:type="spellStart"/>
      <w:r w:rsidRPr="000226BE">
        <w:rPr>
          <w:rFonts w:cstheme="minorHAnsi"/>
          <w:b/>
          <w:bCs/>
          <w:sz w:val="20"/>
          <w:szCs w:val="20"/>
        </w:rPr>
        <w:t>υί</w:t>
      </w:r>
      <w:proofErr w:type="spellEnd"/>
      <w:r w:rsidRPr="000226BE">
        <w:rPr>
          <w:rFonts w:cstheme="minorHAnsi"/>
          <w:b/>
          <w:bCs/>
          <w:sz w:val="20"/>
          <w:szCs w:val="20"/>
        </w:rPr>
        <w:t xml:space="preserve">ας ; </w:t>
      </w:r>
      <w:r w:rsidRPr="000226BE">
        <w:rPr>
          <w:rFonts w:cstheme="minorHAnsi"/>
          <w:bCs/>
          <w:i/>
          <w:sz w:val="20"/>
          <w:szCs w:val="20"/>
        </w:rPr>
        <w:t>neutre</w:t>
      </w:r>
      <w:r w:rsidRPr="000226BE">
        <w:rPr>
          <w:rFonts w:cstheme="minorHAnsi"/>
          <w:b/>
          <w:bCs/>
          <w:sz w:val="20"/>
          <w:szCs w:val="20"/>
        </w:rPr>
        <w:t xml:space="preserve"> : </w:t>
      </w:r>
      <w:proofErr w:type="spellStart"/>
      <w:r w:rsidRPr="000226BE">
        <w:rPr>
          <w:rFonts w:cstheme="minorHAnsi"/>
          <w:b/>
          <w:bCs/>
          <w:sz w:val="20"/>
          <w:szCs w:val="20"/>
        </w:rPr>
        <w:t>δεδιός</w:t>
      </w:r>
      <w:proofErr w:type="spellEnd"/>
      <w:r w:rsidRPr="000226BE">
        <w:rPr>
          <w:rFonts w:cstheme="minorHAnsi"/>
          <w:b/>
          <w:bCs/>
          <w:sz w:val="20"/>
          <w:szCs w:val="20"/>
        </w:rPr>
        <w:t xml:space="preserve">, </w:t>
      </w:r>
      <w:proofErr w:type="spellStart"/>
      <w:r w:rsidRPr="000226BE">
        <w:rPr>
          <w:rFonts w:cstheme="minorHAnsi"/>
          <w:sz w:val="20"/>
          <w:szCs w:val="20"/>
        </w:rPr>
        <w:t>δεδιότος</w:t>
      </w:r>
      <w:proofErr w:type="spellEnd"/>
      <w:r w:rsidRPr="000226BE">
        <w:rPr>
          <w:rFonts w:cstheme="minorHAnsi"/>
          <w:b/>
          <w:bCs/>
          <w:sz w:val="20"/>
          <w:szCs w:val="20"/>
        </w:rPr>
        <w:t xml:space="preserve"> : </w:t>
      </w:r>
      <w:r w:rsidRPr="000226BE">
        <w:rPr>
          <w:rFonts w:cstheme="minorHAnsi"/>
          <w:sz w:val="20"/>
          <w:szCs w:val="20"/>
        </w:rPr>
        <w:t xml:space="preserve"> </w:t>
      </w:r>
      <w:r w:rsidRPr="000226BE">
        <w:rPr>
          <w:rFonts w:cstheme="minorHAnsi"/>
          <w:i/>
          <w:sz w:val="20"/>
          <w:szCs w:val="20"/>
        </w:rPr>
        <w:t xml:space="preserve">part. </w:t>
      </w:r>
      <w:proofErr w:type="spellStart"/>
      <w:r w:rsidRPr="000226BE">
        <w:rPr>
          <w:rFonts w:cstheme="minorHAnsi"/>
          <w:i/>
          <w:sz w:val="20"/>
          <w:szCs w:val="20"/>
        </w:rPr>
        <w:t>pft</w:t>
      </w:r>
      <w:proofErr w:type="spellEnd"/>
      <w:r w:rsidRPr="000226BE">
        <w:rPr>
          <w:rFonts w:cstheme="minorHAnsi"/>
          <w:i/>
          <w:sz w:val="20"/>
          <w:szCs w:val="20"/>
        </w:rPr>
        <w:t xml:space="preserve"> de</w:t>
      </w:r>
      <w:r w:rsidRPr="000226BE">
        <w:rPr>
          <w:rFonts w:cstheme="minorHAnsi"/>
          <w:sz w:val="20"/>
          <w:szCs w:val="20"/>
        </w:rPr>
        <w:t xml:space="preserve"> </w:t>
      </w:r>
      <w:proofErr w:type="spellStart"/>
      <w:r w:rsidRPr="000226BE">
        <w:rPr>
          <w:rFonts w:cstheme="minorHAnsi"/>
          <w:sz w:val="20"/>
          <w:szCs w:val="20"/>
        </w:rPr>
        <w:t>Δ</w:t>
      </w:r>
      <w:r w:rsidRPr="000226BE">
        <w:rPr>
          <w:rFonts w:cstheme="minorHAnsi"/>
          <w:b/>
          <w:bCs/>
          <w:sz w:val="20"/>
          <w:szCs w:val="20"/>
        </w:rPr>
        <w:t>έδοικ</w:t>
      </w:r>
      <w:proofErr w:type="spellEnd"/>
      <w:r w:rsidRPr="000226BE">
        <w:rPr>
          <w:rFonts w:cstheme="minorHAnsi"/>
          <w:b/>
          <w:bCs/>
          <w:sz w:val="20"/>
          <w:szCs w:val="20"/>
        </w:rPr>
        <w:t xml:space="preserve">α / </w:t>
      </w:r>
      <w:proofErr w:type="spellStart"/>
      <w:r w:rsidRPr="000226BE">
        <w:rPr>
          <w:rFonts w:cstheme="minorHAnsi"/>
          <w:b/>
          <w:sz w:val="20"/>
          <w:szCs w:val="20"/>
        </w:rPr>
        <w:t>Δέδι</w:t>
      </w:r>
      <w:proofErr w:type="spellEnd"/>
      <w:r w:rsidRPr="000226BE">
        <w:rPr>
          <w:rFonts w:cstheme="minorHAnsi"/>
          <w:b/>
          <w:sz w:val="20"/>
          <w:szCs w:val="20"/>
        </w:rPr>
        <w:t xml:space="preserve">α : </w:t>
      </w:r>
      <w:r w:rsidRPr="000226BE">
        <w:rPr>
          <w:rFonts w:cstheme="minorHAnsi"/>
          <w:bCs/>
          <w:sz w:val="20"/>
          <w:szCs w:val="20"/>
        </w:rPr>
        <w:t xml:space="preserve">craindre. </w:t>
      </w:r>
      <w:r w:rsidRPr="000226BE">
        <w:rPr>
          <w:rFonts w:cstheme="minorHAnsi"/>
          <w:b/>
          <w:bCs/>
          <w:sz w:val="20"/>
          <w:szCs w:val="20"/>
        </w:rPr>
        <w:t xml:space="preserve"> </w:t>
      </w:r>
      <w:r w:rsidRPr="000226BE">
        <w:rPr>
          <w:rFonts w:cstheme="minorHAnsi"/>
          <w:sz w:val="20"/>
          <w:szCs w:val="20"/>
        </w:rPr>
        <w:t xml:space="preserve">NB. Les verbes de crainte se construisent avec </w:t>
      </w:r>
      <w:proofErr w:type="spellStart"/>
      <w:r w:rsidRPr="000226BE">
        <w:rPr>
          <w:rFonts w:cstheme="minorHAnsi"/>
          <w:b/>
          <w:sz w:val="20"/>
          <w:szCs w:val="20"/>
        </w:rPr>
        <w:t>μη</w:t>
      </w:r>
      <w:proofErr w:type="spellEnd"/>
      <w:r w:rsidRPr="000226BE">
        <w:rPr>
          <w:rFonts w:cstheme="minorHAnsi"/>
          <w:b/>
          <w:sz w:val="20"/>
          <w:szCs w:val="20"/>
        </w:rPr>
        <w:t xml:space="preserve"> (</w:t>
      </w:r>
      <w:r w:rsidRPr="000226BE">
        <w:rPr>
          <w:rFonts w:cstheme="minorHAnsi"/>
          <w:i/>
          <w:sz w:val="20"/>
          <w:szCs w:val="20"/>
        </w:rPr>
        <w:t>que</w:t>
      </w:r>
      <w:r w:rsidRPr="000226BE">
        <w:rPr>
          <w:rFonts w:cstheme="minorHAnsi"/>
          <w:b/>
          <w:sz w:val="20"/>
          <w:szCs w:val="20"/>
        </w:rPr>
        <w:t xml:space="preserve">) </w:t>
      </w:r>
      <w:r w:rsidRPr="000226BE">
        <w:rPr>
          <w:rFonts w:cstheme="minorHAnsi"/>
          <w:sz w:val="20"/>
          <w:szCs w:val="20"/>
        </w:rPr>
        <w:t>et</w:t>
      </w:r>
      <w:r w:rsidRPr="000226BE">
        <w:rPr>
          <w:rFonts w:cstheme="minorHAnsi"/>
          <w:b/>
          <w:sz w:val="20"/>
          <w:szCs w:val="20"/>
        </w:rPr>
        <w:t xml:space="preserve"> </w:t>
      </w:r>
      <w:proofErr w:type="spellStart"/>
      <w:r w:rsidRPr="000226BE">
        <w:rPr>
          <w:rFonts w:cstheme="minorHAnsi"/>
          <w:b/>
          <w:sz w:val="20"/>
          <w:szCs w:val="20"/>
        </w:rPr>
        <w:t>μὴ</w:t>
      </w:r>
      <w:proofErr w:type="spellEnd"/>
      <w:r w:rsidRPr="000226BE">
        <w:rPr>
          <w:rFonts w:cstheme="minorHAnsi"/>
          <w:b/>
          <w:sz w:val="20"/>
          <w:szCs w:val="20"/>
        </w:rPr>
        <w:t xml:space="preserve"> </w:t>
      </w:r>
      <w:proofErr w:type="spellStart"/>
      <w:r w:rsidRPr="000226BE">
        <w:rPr>
          <w:rFonts w:cstheme="minorHAnsi"/>
          <w:b/>
          <w:sz w:val="20"/>
          <w:szCs w:val="20"/>
        </w:rPr>
        <w:t>οὐ</w:t>
      </w:r>
      <w:proofErr w:type="spellEnd"/>
      <w:r w:rsidRPr="000226BE">
        <w:rPr>
          <w:rFonts w:cstheme="minorHAnsi"/>
          <w:b/>
          <w:sz w:val="20"/>
          <w:szCs w:val="20"/>
        </w:rPr>
        <w:t xml:space="preserve"> (</w:t>
      </w:r>
      <w:r w:rsidRPr="000226BE">
        <w:rPr>
          <w:rFonts w:cstheme="minorHAnsi"/>
          <w:i/>
          <w:sz w:val="20"/>
          <w:szCs w:val="20"/>
        </w:rPr>
        <w:t>que ne pas</w:t>
      </w:r>
      <w:r w:rsidRPr="000226BE">
        <w:rPr>
          <w:rFonts w:cstheme="minorHAnsi"/>
          <w:b/>
          <w:sz w:val="20"/>
          <w:szCs w:val="20"/>
        </w:rPr>
        <w:t xml:space="preserve">) </w:t>
      </w:r>
      <w:r w:rsidRPr="000226BE">
        <w:rPr>
          <w:rFonts w:cstheme="minorHAnsi"/>
          <w:sz w:val="20"/>
          <w:szCs w:val="20"/>
        </w:rPr>
        <w:t xml:space="preserve">+ </w:t>
      </w:r>
      <w:proofErr w:type="spellStart"/>
      <w:r w:rsidRPr="000226BE">
        <w:rPr>
          <w:rFonts w:cstheme="minorHAnsi"/>
          <w:sz w:val="20"/>
          <w:szCs w:val="20"/>
        </w:rPr>
        <w:t>sbj</w:t>
      </w:r>
      <w:proofErr w:type="spellEnd"/>
      <w:r w:rsidRPr="000226BE">
        <w:rPr>
          <w:rFonts w:cstheme="minorHAnsi"/>
          <w:sz w:val="20"/>
          <w:szCs w:val="20"/>
        </w:rPr>
        <w:t xml:space="preserve">. </w:t>
      </w:r>
      <w:r w:rsidRPr="000226BE">
        <w:rPr>
          <w:rFonts w:cstheme="minorHAnsi"/>
          <w:bCs/>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aps/>
          <w:color w:val="C00000"/>
          <w:sz w:val="20"/>
          <w:szCs w:val="20"/>
        </w:rPr>
        <w:t>π</w:t>
      </w:r>
      <w:r w:rsidRPr="000226BE">
        <w:rPr>
          <w:rFonts w:cstheme="minorHAnsi"/>
          <w:b/>
          <w:sz w:val="20"/>
          <w:szCs w:val="20"/>
        </w:rPr>
        <w:t>υνθάνομ</w:t>
      </w:r>
      <w:proofErr w:type="spellEnd"/>
      <w:r w:rsidRPr="000226BE">
        <w:rPr>
          <w:rFonts w:cstheme="minorHAnsi"/>
          <w:b/>
          <w:sz w:val="20"/>
          <w:szCs w:val="20"/>
        </w:rPr>
        <w:t>αι-</w:t>
      </w:r>
      <w:proofErr w:type="spellStart"/>
      <w:proofErr w:type="gramStart"/>
      <w:r w:rsidRPr="000226BE">
        <w:rPr>
          <w:rFonts w:cstheme="minorHAnsi"/>
          <w:b/>
          <w:sz w:val="20"/>
          <w:szCs w:val="20"/>
        </w:rPr>
        <w:t>my</w:t>
      </w:r>
      <w:proofErr w:type="spellEnd"/>
      <w:r w:rsidRPr="000226BE">
        <w:rPr>
          <w:rFonts w:cstheme="minorHAnsi"/>
          <w:sz w:val="20"/>
          <w:szCs w:val="20"/>
        </w:rPr>
        <w:t xml:space="preserve">  —</w:t>
      </w:r>
      <w:proofErr w:type="gramEnd"/>
      <w:r w:rsidRPr="000226BE">
        <w:rPr>
          <w:rFonts w:cstheme="minorHAnsi"/>
          <w:sz w:val="20"/>
          <w:szCs w:val="20"/>
        </w:rPr>
        <w:t xml:space="preserve">[ </w:t>
      </w:r>
      <w:r w:rsidRPr="000226BE">
        <w:rPr>
          <w:rFonts w:cstheme="minorHAnsi"/>
          <w:i/>
          <w:sz w:val="20"/>
          <w:szCs w:val="20"/>
        </w:rPr>
        <w:t>fut.:</w:t>
      </w:r>
      <w:r w:rsidRPr="000226BE">
        <w:rPr>
          <w:rFonts w:cstheme="minorHAnsi"/>
          <w:sz w:val="20"/>
          <w:szCs w:val="20"/>
        </w:rPr>
        <w:t xml:space="preserve"> π</w:t>
      </w:r>
      <w:proofErr w:type="spellStart"/>
      <w:r w:rsidRPr="000226BE">
        <w:rPr>
          <w:rFonts w:cstheme="minorHAnsi"/>
          <w:sz w:val="20"/>
          <w:szCs w:val="20"/>
        </w:rPr>
        <w:t>εύσομ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ἐπ</w:t>
      </w:r>
      <w:proofErr w:type="spellStart"/>
      <w:r w:rsidRPr="000226BE">
        <w:rPr>
          <w:rFonts w:cstheme="minorHAnsi"/>
          <w:sz w:val="20"/>
          <w:szCs w:val="20"/>
        </w:rPr>
        <w:t>υθόμην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πέπ</w:t>
      </w:r>
      <w:proofErr w:type="spellStart"/>
      <w:r w:rsidRPr="000226BE">
        <w:rPr>
          <w:rFonts w:cstheme="minorHAnsi"/>
          <w:sz w:val="20"/>
          <w:szCs w:val="20"/>
        </w:rPr>
        <w:t>υσμ</w:t>
      </w:r>
      <w:proofErr w:type="spellEnd"/>
      <w:r w:rsidRPr="000226BE">
        <w:rPr>
          <w:rFonts w:cstheme="minorHAnsi"/>
          <w:sz w:val="20"/>
          <w:szCs w:val="20"/>
        </w:rPr>
        <w:t xml:space="preserve">αι]— :  chercher à savoir, s’enquérir, s’informer ; savoir  (avec acc. </w:t>
      </w:r>
      <w:proofErr w:type="gramStart"/>
      <w:r w:rsidRPr="000226BE">
        <w:rPr>
          <w:rFonts w:cstheme="minorHAnsi"/>
          <w:sz w:val="20"/>
          <w:szCs w:val="20"/>
        </w:rPr>
        <w:t>ou</w:t>
      </w:r>
      <w:proofErr w:type="gramEnd"/>
      <w:r w:rsidRPr="000226BE">
        <w:rPr>
          <w:rFonts w:cstheme="minorHAnsi"/>
          <w:sz w:val="20"/>
          <w:szCs w:val="20"/>
        </w:rPr>
        <w:t xml:space="preserve"> </w:t>
      </w:r>
      <w:proofErr w:type="spellStart"/>
      <w:r w:rsidRPr="000226BE">
        <w:rPr>
          <w:rFonts w:cstheme="minorHAnsi"/>
          <w:sz w:val="20"/>
          <w:szCs w:val="20"/>
        </w:rPr>
        <w:t>gén</w:t>
      </w:r>
      <w:proofErr w:type="spellEnd"/>
      <w:r w:rsidRPr="000226BE">
        <w:rPr>
          <w:rFonts w:cstheme="minorHAnsi"/>
          <w:sz w:val="20"/>
          <w:szCs w:val="20"/>
        </w:rPr>
        <w:t xml:space="preserve"> ; avec acc. </w:t>
      </w:r>
      <w:proofErr w:type="gramStart"/>
      <w:r w:rsidRPr="000226BE">
        <w:rPr>
          <w:rFonts w:cstheme="minorHAnsi"/>
          <w:sz w:val="20"/>
          <w:szCs w:val="20"/>
        </w:rPr>
        <w:t>de</w:t>
      </w:r>
      <w:proofErr w:type="gramEnd"/>
      <w:r w:rsidRPr="000226BE">
        <w:rPr>
          <w:rFonts w:cstheme="minorHAnsi"/>
          <w:sz w:val="20"/>
          <w:szCs w:val="20"/>
        </w:rPr>
        <w:t xml:space="preserve"> la chose dont on s’informe ;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de</w:t>
      </w:r>
      <w:proofErr w:type="gramEnd"/>
      <w:r w:rsidRPr="000226BE">
        <w:rPr>
          <w:rFonts w:cstheme="minorHAnsi"/>
          <w:sz w:val="20"/>
          <w:szCs w:val="20"/>
        </w:rPr>
        <w:t xml:space="preserve"> la personne auprès de qui on s’informe. </w:t>
      </w:r>
    </w:p>
    <w:p w:rsidR="00147BF7" w:rsidRPr="000226BE" w:rsidRDefault="00147BF7" w:rsidP="00147BF7">
      <w:pPr>
        <w:rPr>
          <w:rFonts w:cstheme="minorHAnsi"/>
          <w:b/>
          <w:sz w:val="20"/>
          <w:szCs w:val="20"/>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ιθυμέω</w:t>
      </w:r>
      <w:proofErr w:type="spellEnd"/>
      <w:r w:rsidRPr="000226BE">
        <w:rPr>
          <w:rFonts w:cstheme="minorHAnsi"/>
          <w:sz w:val="20"/>
          <w:szCs w:val="20"/>
        </w:rPr>
        <w:t xml:space="preserve"> : désirer (qqch + </w:t>
      </w:r>
      <w:proofErr w:type="spellStart"/>
      <w:r w:rsidRPr="000226BE">
        <w:rPr>
          <w:rFonts w:cstheme="minorHAnsi"/>
          <w:sz w:val="20"/>
          <w:szCs w:val="20"/>
        </w:rPr>
        <w:t>gén</w:t>
      </w:r>
      <w:proofErr w:type="spellEnd"/>
      <w:r w:rsidRPr="000226BE">
        <w:rPr>
          <w:rFonts w:cstheme="minorHAnsi"/>
          <w:sz w:val="20"/>
          <w:szCs w:val="20"/>
        </w:rPr>
        <w:t xml:space="preserve">. ; qqn +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acc.) ; s’attacher à ; désirer faire qqch (+ inf. ; nég.de l’inf. = </w:t>
      </w:r>
      <w:proofErr w:type="spellStart"/>
      <w:r w:rsidRPr="000226BE">
        <w:rPr>
          <w:rFonts w:cstheme="minorHAnsi"/>
          <w:sz w:val="20"/>
          <w:szCs w:val="20"/>
        </w:rPr>
        <w:t>μη</w:t>
      </w:r>
      <w:proofErr w:type="spellEnd"/>
      <w:r w:rsidRPr="000226BE">
        <w:rPr>
          <w:rFonts w:cstheme="minorHAnsi"/>
          <w:sz w:val="20"/>
          <w:szCs w:val="20"/>
        </w:rPr>
        <w:t xml:space="preserve">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345,2). ; au passif : être désiré  (</w:t>
      </w:r>
      <w:r w:rsidRPr="000226BE">
        <w:rPr>
          <w:rFonts w:cstheme="minorHAnsi"/>
          <w:smallCaps/>
          <w:sz w:val="20"/>
          <w:szCs w:val="20"/>
        </w:rPr>
        <w:t>Plat</w:t>
      </w:r>
      <w:r w:rsidRPr="000226BE">
        <w:rPr>
          <w:rFonts w:cstheme="minorHAnsi"/>
          <w:sz w:val="20"/>
          <w:szCs w:val="20"/>
        </w:rPr>
        <w:t xml:space="preserve">.).    </w:t>
      </w:r>
    </w:p>
    <w:p w:rsidR="00147BF7" w:rsidRDefault="00147BF7" w:rsidP="00147BF7">
      <w:pPr>
        <w:pStyle w:val="Sansinterligne"/>
        <w:rPr>
          <w:rFonts w:cstheme="minorHAnsi"/>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όλλυμι</w:t>
      </w:r>
      <w:proofErr w:type="spellEnd"/>
      <w:r w:rsidRPr="000226BE">
        <w:rPr>
          <w:rFonts w:cstheme="minorHAnsi"/>
          <w:b/>
          <w:sz w:val="20"/>
          <w:szCs w:val="20"/>
        </w:rPr>
        <w:t xml:space="preserve"> </w:t>
      </w:r>
      <w:r w:rsidRPr="000226BE">
        <w:rPr>
          <w:rFonts w:cstheme="minorHAnsi"/>
          <w:sz w:val="20"/>
          <w:szCs w:val="20"/>
        </w:rPr>
        <w:t>[</w:t>
      </w:r>
      <w:proofErr w:type="spellStart"/>
      <w:r w:rsidRPr="000226BE">
        <w:rPr>
          <w:rFonts w:cstheme="minorHAnsi"/>
          <w:i/>
          <w:iCs/>
          <w:sz w:val="20"/>
          <w:szCs w:val="20"/>
        </w:rPr>
        <w:t>impf</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ἀπ</w:t>
      </w:r>
      <w:proofErr w:type="spellStart"/>
      <w:r w:rsidRPr="000226BE">
        <w:rPr>
          <w:rFonts w:cstheme="minorHAnsi"/>
          <w:sz w:val="20"/>
          <w:szCs w:val="20"/>
        </w:rPr>
        <w:t>ώλλυν</w:t>
      </w:r>
      <w:proofErr w:type="spellEnd"/>
      <w:proofErr w:type="gramEnd"/>
      <w:r w:rsidRPr="000226BE">
        <w:rPr>
          <w:rFonts w:cstheme="minorHAnsi"/>
          <w:i/>
          <w:sz w:val="20"/>
          <w:szCs w:val="20"/>
        </w:rPr>
        <w:t xml:space="preserve"> ; fut.:</w:t>
      </w:r>
      <w:r w:rsidRPr="000226BE">
        <w:rPr>
          <w:rFonts w:cstheme="minorHAnsi"/>
          <w:sz w:val="20"/>
          <w:szCs w:val="20"/>
        </w:rPr>
        <w:t xml:space="preserve"> ἀπ</w:t>
      </w:r>
      <w:proofErr w:type="spellStart"/>
      <w:r w:rsidRPr="000226BE">
        <w:rPr>
          <w:rFonts w:cstheme="minorHAnsi"/>
          <w:sz w:val="20"/>
          <w:szCs w:val="20"/>
        </w:rPr>
        <w:t>ολέσω</w:t>
      </w:r>
      <w:proofErr w:type="spellEnd"/>
      <w:r w:rsidRPr="000226BE">
        <w:rPr>
          <w:rFonts w:cstheme="minorHAnsi"/>
          <w:sz w:val="20"/>
          <w:szCs w:val="20"/>
        </w:rPr>
        <w:t>, ἀπ</w:t>
      </w:r>
      <w:proofErr w:type="spellStart"/>
      <w:r w:rsidRPr="000226BE">
        <w:rPr>
          <w:rFonts w:cstheme="minorHAnsi"/>
          <w:sz w:val="20"/>
          <w:szCs w:val="20"/>
        </w:rPr>
        <w:t>ολῶ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ἀπ</w:t>
      </w:r>
      <w:proofErr w:type="spellStart"/>
      <w:r w:rsidRPr="000226BE">
        <w:rPr>
          <w:rFonts w:cstheme="minorHAnsi"/>
          <w:sz w:val="20"/>
          <w:szCs w:val="20"/>
        </w:rPr>
        <w:t>ώλεσ</w:t>
      </w:r>
      <w:proofErr w:type="spellEnd"/>
      <w:r w:rsidRPr="000226BE">
        <w:rPr>
          <w:rFonts w:cstheme="minorHAnsi"/>
          <w:sz w:val="20"/>
          <w:szCs w:val="20"/>
        </w:rPr>
        <w:t xml:space="preserve">α ; </w:t>
      </w:r>
      <w:r w:rsidRPr="000226BE">
        <w:rPr>
          <w:rFonts w:cstheme="minorHAnsi"/>
          <w:i/>
          <w:sz w:val="20"/>
          <w:szCs w:val="20"/>
        </w:rPr>
        <w:t xml:space="preserve">pft-1 tr </w:t>
      </w:r>
      <w:r w:rsidRPr="000226BE">
        <w:rPr>
          <w:rFonts w:cstheme="minorHAnsi"/>
          <w:sz w:val="20"/>
          <w:szCs w:val="20"/>
        </w:rPr>
        <w:t>: ἀπ</w:t>
      </w:r>
      <w:proofErr w:type="spellStart"/>
      <w:r w:rsidRPr="000226BE">
        <w:rPr>
          <w:rFonts w:cstheme="minorHAnsi"/>
          <w:sz w:val="20"/>
          <w:szCs w:val="20"/>
        </w:rPr>
        <w:t>ολώλεκ</w:t>
      </w:r>
      <w:proofErr w:type="spellEnd"/>
      <w:r w:rsidRPr="000226BE">
        <w:rPr>
          <w:rFonts w:cstheme="minorHAnsi"/>
          <w:sz w:val="20"/>
          <w:szCs w:val="20"/>
        </w:rPr>
        <w:t>α </w:t>
      </w:r>
      <w:r w:rsidRPr="000226BE">
        <w:rPr>
          <w:rFonts w:cstheme="minorHAnsi"/>
          <w:b/>
          <w:sz w:val="20"/>
          <w:szCs w:val="20"/>
        </w:rPr>
        <w:t xml:space="preserve"> ] — </w:t>
      </w:r>
      <w:r w:rsidRPr="000226BE">
        <w:rPr>
          <w:rFonts w:cstheme="minorHAnsi"/>
          <w:bCs/>
          <w:iCs/>
          <w:sz w:val="20"/>
          <w:szCs w:val="20"/>
        </w:rPr>
        <w:t>(</w:t>
      </w:r>
      <w:r w:rsidRPr="000226BE">
        <w:rPr>
          <w:rFonts w:cstheme="minorHAnsi"/>
          <w:bCs/>
          <w:iCs/>
          <w:sz w:val="20"/>
          <w:szCs w:val="20"/>
          <w:u w:val="single"/>
        </w:rPr>
        <w:t>tr</w:t>
      </w:r>
      <w:r w:rsidRPr="000226BE">
        <w:rPr>
          <w:rFonts w:cstheme="minorHAnsi"/>
          <w:bCs/>
          <w:iCs/>
          <w:sz w:val="20"/>
          <w:szCs w:val="20"/>
        </w:rPr>
        <w:t xml:space="preserve">) : </w:t>
      </w:r>
      <w:r w:rsidRPr="000226BE">
        <w:rPr>
          <w:rFonts w:cstheme="minorHAnsi"/>
          <w:sz w:val="20"/>
          <w:szCs w:val="20"/>
        </w:rPr>
        <w:t xml:space="preserve">perdre, faire périr. </w:t>
      </w:r>
    </w:p>
    <w:p w:rsidR="00CC30FF" w:rsidRPr="0082167E" w:rsidRDefault="00CC30FF" w:rsidP="00CC30FF">
      <w:pPr>
        <w:pStyle w:val="Sansinterligne"/>
        <w:rPr>
          <w:b/>
          <w:sz w:val="18"/>
        </w:rPr>
      </w:pPr>
      <w:r>
        <w:rPr>
          <w:rFonts w:cstheme="minorHAnsi"/>
          <w:sz w:val="20"/>
          <w:szCs w:val="20"/>
        </w:rPr>
        <w:t xml:space="preserve">NB. </w:t>
      </w:r>
      <w:r w:rsidRPr="0082167E">
        <w:rPr>
          <w:b/>
          <w:color w:val="C00000"/>
          <w:sz w:val="18"/>
        </w:rPr>
        <w:t xml:space="preserve">Syntaxe. </w:t>
      </w:r>
      <w:r w:rsidRPr="0082167E">
        <w:rPr>
          <w:sz w:val="18"/>
        </w:rPr>
        <w:t xml:space="preserve">Le pronom relatif introduit un verbe conjugué mais est </w:t>
      </w:r>
      <w:proofErr w:type="spellStart"/>
      <w:r w:rsidRPr="0082167E">
        <w:rPr>
          <w:sz w:val="18"/>
        </w:rPr>
        <w:t>cp</w:t>
      </w:r>
      <w:proofErr w:type="spellEnd"/>
      <w:r w:rsidRPr="0082167E">
        <w:rPr>
          <w:sz w:val="18"/>
        </w:rPr>
        <w:t xml:space="preserve"> d’un verbe (participe, infinitif, </w:t>
      </w:r>
      <w:proofErr w:type="gramStart"/>
      <w:r w:rsidRPr="0082167E">
        <w:rPr>
          <w:sz w:val="18"/>
        </w:rPr>
        <w:t>conditionnel)  qui</w:t>
      </w:r>
      <w:proofErr w:type="gramEnd"/>
      <w:r w:rsidRPr="0082167E">
        <w:rPr>
          <w:sz w:val="18"/>
        </w:rPr>
        <w:t xml:space="preserve"> est subordonné au </w:t>
      </w:r>
      <w:proofErr w:type="spellStart"/>
      <w:r w:rsidRPr="0082167E">
        <w:rPr>
          <w:sz w:val="18"/>
        </w:rPr>
        <w:t>vb</w:t>
      </w:r>
      <w:proofErr w:type="spellEnd"/>
      <w:r w:rsidRPr="0082167E">
        <w:rPr>
          <w:sz w:val="18"/>
        </w:rPr>
        <w:t xml:space="preserve">. </w:t>
      </w:r>
      <w:proofErr w:type="gramStart"/>
      <w:r w:rsidRPr="0082167E">
        <w:rPr>
          <w:sz w:val="18"/>
        </w:rPr>
        <w:t>conjugué</w:t>
      </w:r>
      <w:proofErr w:type="gramEnd"/>
      <w:r w:rsidRPr="0082167E">
        <w:rPr>
          <w:b/>
          <w:sz w:val="18"/>
        </w:rPr>
        <w:t xml:space="preserve"> (</w:t>
      </w:r>
      <w:r w:rsidRPr="0082167E">
        <w:rPr>
          <w:b/>
          <w:i/>
          <w:sz w:val="18"/>
        </w:rPr>
        <w:t>cf</w:t>
      </w:r>
      <w:r w:rsidRPr="0082167E">
        <w:rPr>
          <w:b/>
          <w:sz w:val="18"/>
        </w:rPr>
        <w:t xml:space="preserve">. </w:t>
      </w:r>
      <w:proofErr w:type="spellStart"/>
      <w:r w:rsidRPr="0082167E">
        <w:rPr>
          <w:b/>
          <w:i/>
          <w:sz w:val="18"/>
        </w:rPr>
        <w:t>Rg</w:t>
      </w:r>
      <w:proofErr w:type="spellEnd"/>
      <w:r w:rsidRPr="0082167E">
        <w:rPr>
          <w:b/>
          <w:sz w:val="18"/>
        </w:rPr>
        <w:t xml:space="preserve"> § 333 R</w:t>
      </w:r>
      <w:r>
        <w:rPr>
          <w:b/>
          <w:sz w:val="18"/>
        </w:rPr>
        <w:t xml:space="preserve"> ; </w:t>
      </w:r>
      <w:proofErr w:type="spellStart"/>
      <w:r w:rsidRPr="00385BC0">
        <w:rPr>
          <w:b/>
          <w:i/>
          <w:iCs/>
          <w:sz w:val="18"/>
        </w:rPr>
        <w:t>Bz</w:t>
      </w:r>
      <w:proofErr w:type="spellEnd"/>
      <w:r>
        <w:rPr>
          <w:b/>
          <w:sz w:val="18"/>
        </w:rPr>
        <w:t xml:space="preserve"> p. 50, f)</w:t>
      </w:r>
      <w:r w:rsidRPr="0082167E">
        <w:rPr>
          <w:b/>
          <w:sz w:val="18"/>
        </w:rPr>
        <w:t xml:space="preserve">).  </w:t>
      </w:r>
    </w:p>
    <w:p w:rsidR="00CC30FF" w:rsidRDefault="00CC30FF" w:rsidP="00147BF7">
      <w:pPr>
        <w:pStyle w:val="Sansinterligne"/>
        <w:rPr>
          <w:rFonts w:cstheme="minorHAnsi"/>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sz w:val="20"/>
          <w:szCs w:val="20"/>
          <w:lang w:eastAsia="fr-FR"/>
        </w:rPr>
      </w:pPr>
    </w:p>
    <w:p w:rsidR="00147BF7" w:rsidRPr="005F6283" w:rsidRDefault="00147BF7" w:rsidP="00147BF7">
      <w:pPr>
        <w:pStyle w:val="Sansinterligne"/>
        <w:rPr>
          <w:rFonts w:eastAsia="Times New Roman" w:cstheme="minorHAnsi"/>
          <w:b/>
          <w:lang w:eastAsia="fr-FR"/>
        </w:rPr>
      </w:pPr>
      <w:r w:rsidRPr="005F6283">
        <w:rPr>
          <w:rFonts w:eastAsia="Times New Roman" w:cstheme="minorHAnsi"/>
          <w:b/>
          <w:lang w:eastAsia="fr-FR"/>
        </w:rPr>
        <w:tab/>
      </w:r>
      <w:r w:rsidR="005F6283" w:rsidRPr="005F6283">
        <w:rPr>
          <w:rFonts w:eastAsia="Times New Roman" w:cstheme="minorHAnsi"/>
          <w:b/>
          <w:color w:val="2610DC"/>
          <w:lang w:eastAsia="fr-FR"/>
        </w:rPr>
        <w:t xml:space="preserve">[§44 </w:t>
      </w:r>
      <w:proofErr w:type="spellStart"/>
      <w:r w:rsidR="005F6283" w:rsidRPr="005F6283">
        <w:rPr>
          <w:rFonts w:eastAsia="Times New Roman" w:cstheme="minorHAnsi"/>
          <w:b/>
          <w:color w:val="2610DC"/>
          <w:lang w:eastAsia="fr-FR"/>
        </w:rPr>
        <w:t>phr</w:t>
      </w:r>
      <w:proofErr w:type="spellEnd"/>
      <w:r w:rsidR="005F6283" w:rsidRPr="005F6283">
        <w:rPr>
          <w:rFonts w:eastAsia="Times New Roman" w:cstheme="minorHAnsi"/>
          <w:b/>
          <w:color w:val="2610DC"/>
          <w:lang w:eastAsia="fr-FR"/>
        </w:rPr>
        <w:t>. 3]</w:t>
      </w:r>
      <w:r w:rsidR="005F6283" w:rsidRPr="005F6283">
        <w:rPr>
          <w:rFonts w:eastAsia="Times New Roman" w:cstheme="minorHAnsi"/>
          <w:b/>
          <w:lang w:eastAsia="fr-FR"/>
        </w:rPr>
        <w:t xml:space="preserve">  </w:t>
      </w:r>
      <w:r w:rsidRPr="005F6283">
        <w:rPr>
          <w:rFonts w:eastAsia="Times New Roman" w:cstheme="minorHAnsi"/>
          <w:b/>
          <w:lang w:eastAsia="fr-FR"/>
        </w:rPr>
        <w:t xml:space="preserve"> </w:t>
      </w:r>
      <w:proofErr w:type="spellStart"/>
      <w:r w:rsidRPr="005F6283">
        <w:rPr>
          <w:rFonts w:eastAsia="Times New Roman" w:cstheme="minorHAnsi"/>
          <w:b/>
          <w:lang w:eastAsia="fr-FR"/>
        </w:rPr>
        <w:t>οὔτε</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εἰ</w:t>
      </w:r>
      <w:proofErr w:type="spellEnd"/>
      <w:r w:rsidRPr="005F6283">
        <w:rPr>
          <w:rFonts w:eastAsia="Times New Roman" w:cstheme="minorHAnsi"/>
          <w:b/>
          <w:lang w:eastAsia="fr-FR"/>
        </w:rPr>
        <w:t xml:space="preserve"> τα</w:t>
      </w:r>
      <w:proofErr w:type="spellStart"/>
      <w:r w:rsidRPr="005F6283">
        <w:rPr>
          <w:rFonts w:eastAsia="Times New Roman" w:cstheme="minorHAnsi"/>
          <w:b/>
          <w:lang w:eastAsia="fr-FR"/>
        </w:rPr>
        <w:t>ῦτ</w:t>
      </w:r>
      <w:proofErr w:type="spellEnd"/>
      <w:r w:rsidRPr="005F6283">
        <w:rPr>
          <w:rFonts w:eastAsia="Times New Roman" w:cstheme="minorHAnsi"/>
          <w:b/>
          <w:lang w:eastAsia="fr-FR"/>
        </w:rPr>
        <w:t xml:space="preserve">α </w:t>
      </w:r>
      <w:proofErr w:type="spellStart"/>
      <w:r w:rsidRPr="005F6283">
        <w:rPr>
          <w:rFonts w:eastAsia="Times New Roman" w:cstheme="minorHAnsi"/>
          <w:b/>
          <w:lang w:eastAsia="fr-FR"/>
        </w:rPr>
        <w:t>δι</w:t>
      </w:r>
      <w:proofErr w:type="spellEnd"/>
      <w:r w:rsidRPr="005F6283">
        <w:rPr>
          <w:rFonts w:eastAsia="Times New Roman" w:cstheme="minorHAnsi"/>
          <w:b/>
          <w:lang w:eastAsia="fr-FR"/>
        </w:rPr>
        <w:t>απραξα</w:t>
      </w:r>
      <w:proofErr w:type="spellStart"/>
      <w:r w:rsidRPr="005F6283">
        <w:rPr>
          <w:rFonts w:eastAsia="Times New Roman" w:cstheme="minorHAnsi"/>
          <w:b/>
          <w:lang w:eastAsia="fr-FR"/>
        </w:rPr>
        <w:t>ίμην</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ἤλ</w:t>
      </w:r>
      <w:proofErr w:type="spellEnd"/>
      <w:r w:rsidRPr="005F6283">
        <w:rPr>
          <w:rFonts w:eastAsia="Times New Roman" w:cstheme="minorHAnsi"/>
          <w:b/>
          <w:lang w:eastAsia="fr-FR"/>
        </w:rPr>
        <w:t>π</w:t>
      </w:r>
      <w:proofErr w:type="spellStart"/>
      <w:r w:rsidRPr="005F6283">
        <w:rPr>
          <w:rFonts w:eastAsia="Times New Roman" w:cstheme="minorHAnsi"/>
          <w:b/>
          <w:lang w:eastAsia="fr-FR"/>
        </w:rPr>
        <w:t>ιζόν</w:t>
      </w:r>
      <w:proofErr w:type="spellEnd"/>
      <w:r w:rsidRPr="005F6283">
        <w:rPr>
          <w:rFonts w:eastAsia="Times New Roman" w:cstheme="minorHAnsi"/>
          <w:b/>
          <w:lang w:eastAsia="fr-FR"/>
        </w:rPr>
        <w:t xml:space="preserve"> π</w:t>
      </w:r>
      <w:proofErr w:type="spellStart"/>
      <w:r w:rsidRPr="005F6283">
        <w:rPr>
          <w:rFonts w:eastAsia="Times New Roman" w:cstheme="minorHAnsi"/>
          <w:b/>
          <w:lang w:eastAsia="fr-FR"/>
        </w:rPr>
        <w:t>οθεν</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χρήμ</w:t>
      </w:r>
      <w:proofErr w:type="spellEnd"/>
      <w:r w:rsidRPr="005F6283">
        <w:rPr>
          <w:rFonts w:eastAsia="Times New Roman" w:cstheme="minorHAnsi"/>
          <w:b/>
          <w:lang w:eastAsia="fr-FR"/>
        </w:rPr>
        <w:t xml:space="preserve">ατα </w:t>
      </w:r>
      <w:proofErr w:type="spellStart"/>
      <w:r w:rsidRPr="005F6283">
        <w:rPr>
          <w:rFonts w:eastAsia="Times New Roman" w:cstheme="minorHAnsi"/>
          <w:b/>
          <w:lang w:eastAsia="fr-FR"/>
        </w:rPr>
        <w:t>λήψεσθ</w:t>
      </w:r>
      <w:proofErr w:type="spellEnd"/>
      <w:r w:rsidRPr="005F6283">
        <w:rPr>
          <w:rFonts w:eastAsia="Times New Roman" w:cstheme="minorHAnsi"/>
          <w:b/>
          <w:lang w:eastAsia="fr-FR"/>
        </w:rPr>
        <w:t xml:space="preserve">αι· </w:t>
      </w:r>
      <w:proofErr w:type="spellStart"/>
      <w:r w:rsidRPr="005F6283">
        <w:rPr>
          <w:rFonts w:eastAsia="Times New Roman" w:cstheme="minorHAnsi"/>
          <w:b/>
          <w:lang w:eastAsia="fr-FR"/>
        </w:rPr>
        <w:t>ἔνιοι</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γὰρ</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τοιούτων</w:t>
      </w:r>
      <w:proofErr w:type="spellEnd"/>
      <w:r w:rsidRPr="005F6283">
        <w:rPr>
          <w:rFonts w:eastAsia="Times New Roman" w:cstheme="minorHAnsi"/>
          <w:b/>
          <w:lang w:eastAsia="fr-FR"/>
        </w:rPr>
        <w:t xml:space="preserve"> πρα</w:t>
      </w:r>
      <w:proofErr w:type="spellStart"/>
      <w:r w:rsidRPr="005F6283">
        <w:rPr>
          <w:rFonts w:eastAsia="Times New Roman" w:cstheme="minorHAnsi"/>
          <w:b/>
          <w:lang w:eastAsia="fr-FR"/>
        </w:rPr>
        <w:t>γμάτων</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ἕνεκ</w:t>
      </w:r>
      <w:proofErr w:type="spellEnd"/>
      <w:r w:rsidRPr="005F6283">
        <w:rPr>
          <w:rFonts w:eastAsia="Times New Roman" w:cstheme="minorHAnsi"/>
          <w:b/>
          <w:lang w:eastAsia="fr-FR"/>
        </w:rPr>
        <w:t xml:space="preserve">α </w:t>
      </w:r>
      <w:proofErr w:type="spellStart"/>
      <w:r w:rsidRPr="005F6283">
        <w:rPr>
          <w:rFonts w:eastAsia="Times New Roman" w:cstheme="minorHAnsi"/>
          <w:b/>
          <w:lang w:eastAsia="fr-FR"/>
        </w:rPr>
        <w:t>θάν</w:t>
      </w:r>
      <w:proofErr w:type="spellEnd"/>
      <w:r w:rsidRPr="005F6283">
        <w:rPr>
          <w:rFonts w:eastAsia="Times New Roman" w:cstheme="minorHAnsi"/>
          <w:b/>
          <w:lang w:eastAsia="fr-FR"/>
        </w:rPr>
        <w:t>α</w:t>
      </w:r>
      <w:proofErr w:type="spellStart"/>
      <w:r w:rsidRPr="005F6283">
        <w:rPr>
          <w:rFonts w:eastAsia="Times New Roman" w:cstheme="minorHAnsi"/>
          <w:b/>
          <w:lang w:eastAsia="fr-FR"/>
        </w:rPr>
        <w:t>τον</w:t>
      </w:r>
      <w:proofErr w:type="spellEnd"/>
      <w:r w:rsidRPr="005F6283">
        <w:rPr>
          <w:rFonts w:eastAsia="Times New Roman" w:cstheme="minorHAnsi"/>
          <w:b/>
          <w:lang w:eastAsia="fr-FR"/>
        </w:rPr>
        <w:t xml:space="preserve"> </w:t>
      </w:r>
      <w:proofErr w:type="spellStart"/>
      <w:r w:rsidRPr="005F6283">
        <w:rPr>
          <w:rFonts w:eastAsia="Times New Roman" w:cstheme="minorHAnsi"/>
          <w:b/>
          <w:lang w:eastAsia="fr-FR"/>
        </w:rPr>
        <w:t>ἀλλήλοις</w:t>
      </w:r>
      <w:proofErr w:type="spellEnd"/>
      <w:r w:rsidRPr="005F6283">
        <w:rPr>
          <w:rFonts w:eastAsia="Times New Roman" w:cstheme="minorHAnsi"/>
          <w:b/>
          <w:lang w:eastAsia="fr-FR"/>
        </w:rPr>
        <w:t xml:space="preserve"> ἐπιβ</w:t>
      </w:r>
      <w:proofErr w:type="spellStart"/>
      <w:r w:rsidRPr="005F6283">
        <w:rPr>
          <w:rFonts w:eastAsia="Times New Roman" w:cstheme="minorHAnsi"/>
          <w:b/>
          <w:lang w:eastAsia="fr-FR"/>
        </w:rPr>
        <w:t>ουλεύουσι</w:t>
      </w:r>
      <w:proofErr w:type="spellEnd"/>
      <w:r w:rsidRPr="005F6283">
        <w:rPr>
          <w:rFonts w:eastAsia="Times New Roman" w:cstheme="minorHAnsi"/>
          <w:b/>
          <w:lang w:eastAsia="fr-FR"/>
        </w:rPr>
        <w:t xml:space="preserve">. </w:t>
      </w:r>
    </w:p>
    <w:p w:rsidR="00147BF7" w:rsidRPr="000226BE" w:rsidRDefault="005F6283" w:rsidP="00147BF7">
      <w:pPr>
        <w:pStyle w:val="Sansinterligne"/>
        <w:rPr>
          <w:rFonts w:cstheme="minorHAnsi"/>
          <w:sz w:val="20"/>
          <w:szCs w:val="20"/>
          <w:lang w:eastAsia="fr-FR"/>
        </w:rPr>
      </w:pPr>
      <w:r w:rsidRPr="005F6283">
        <w:rPr>
          <w:rFonts w:cstheme="minorHAnsi"/>
          <w:b/>
          <w:i/>
          <w:iCs/>
          <w:sz w:val="20"/>
          <w:szCs w:val="20"/>
        </w:rPr>
        <w:t>Apparat</w:t>
      </w:r>
      <w:r>
        <w:rPr>
          <w:rFonts w:cstheme="minorHAnsi"/>
          <w:b/>
          <w:sz w:val="20"/>
          <w:szCs w:val="20"/>
        </w:rPr>
        <w:t xml:space="preserve"> </w:t>
      </w:r>
      <w:r w:rsidR="00147BF7" w:rsidRPr="000226BE">
        <w:rPr>
          <w:rFonts w:cstheme="minorHAnsi"/>
          <w:b/>
          <w:sz w:val="20"/>
          <w:szCs w:val="20"/>
        </w:rPr>
        <w:t>‖</w:t>
      </w:r>
      <w:r w:rsidR="00147BF7" w:rsidRPr="000226BE">
        <w:rPr>
          <w:rFonts w:cstheme="minorHAnsi"/>
          <w:sz w:val="20"/>
          <w:szCs w:val="20"/>
        </w:rPr>
        <w:t xml:space="preserve"> </w:t>
      </w:r>
      <w:proofErr w:type="spellStart"/>
      <w:r w:rsidR="00147BF7" w:rsidRPr="000226BE">
        <w:rPr>
          <w:rFonts w:cstheme="minorHAnsi"/>
          <w:sz w:val="20"/>
          <w:szCs w:val="20"/>
        </w:rPr>
        <w:t>δι</w:t>
      </w:r>
      <w:proofErr w:type="spellEnd"/>
      <w:r w:rsidR="00147BF7" w:rsidRPr="000226BE">
        <w:rPr>
          <w:rFonts w:cstheme="minorHAnsi"/>
          <w:sz w:val="20"/>
          <w:szCs w:val="20"/>
        </w:rPr>
        <w:t>απραξα</w:t>
      </w:r>
      <w:proofErr w:type="spellStart"/>
      <w:r w:rsidR="00147BF7" w:rsidRPr="000226BE">
        <w:rPr>
          <w:rFonts w:cstheme="minorHAnsi"/>
          <w:sz w:val="20"/>
          <w:szCs w:val="20"/>
        </w:rPr>
        <w:t>ίμην</w:t>
      </w:r>
      <w:proofErr w:type="spellEnd"/>
      <w:r w:rsidR="00147BF7" w:rsidRPr="000226BE">
        <w:rPr>
          <w:rFonts w:cstheme="minorHAnsi"/>
          <w:sz w:val="20"/>
          <w:szCs w:val="20"/>
        </w:rPr>
        <w:t xml:space="preserve"> </w:t>
      </w:r>
      <w:proofErr w:type="spellStart"/>
      <w:proofErr w:type="gramStart"/>
      <w:r w:rsidR="00147BF7" w:rsidRPr="000226BE">
        <w:rPr>
          <w:rFonts w:cstheme="minorHAnsi"/>
          <w:sz w:val="20"/>
          <w:szCs w:val="20"/>
        </w:rPr>
        <w:t>Lipsius</w:t>
      </w:r>
      <w:proofErr w:type="spellEnd"/>
      <w:r w:rsidR="00147BF7" w:rsidRPr="000226BE">
        <w:rPr>
          <w:rFonts w:cstheme="minorHAnsi"/>
          <w:sz w:val="20"/>
          <w:szCs w:val="20"/>
        </w:rPr>
        <w:t>:</w:t>
      </w:r>
      <w:proofErr w:type="gramEnd"/>
      <w:r w:rsidR="00147BF7" w:rsidRPr="000226BE">
        <w:rPr>
          <w:rFonts w:cstheme="minorHAnsi"/>
          <w:sz w:val="20"/>
          <w:szCs w:val="20"/>
        </w:rPr>
        <w:t xml:space="preserve"> </w:t>
      </w:r>
      <w:proofErr w:type="spellStart"/>
      <w:r w:rsidR="00147BF7" w:rsidRPr="000226BE">
        <w:rPr>
          <w:rFonts w:cstheme="minorHAnsi"/>
          <w:sz w:val="20"/>
          <w:szCs w:val="20"/>
        </w:rPr>
        <w:t>διε</w:t>
      </w:r>
      <w:proofErr w:type="spellEnd"/>
      <w:r w:rsidR="00147BF7" w:rsidRPr="000226BE">
        <w:rPr>
          <w:rFonts w:cstheme="minorHAnsi"/>
          <w:sz w:val="20"/>
          <w:szCs w:val="20"/>
        </w:rPr>
        <w:t>πρα</w:t>
      </w:r>
      <w:proofErr w:type="spellStart"/>
      <w:r w:rsidR="00147BF7" w:rsidRPr="000226BE">
        <w:rPr>
          <w:rFonts w:cstheme="minorHAnsi"/>
          <w:sz w:val="20"/>
          <w:szCs w:val="20"/>
        </w:rPr>
        <w:t>ξάμην</w:t>
      </w:r>
      <w:proofErr w:type="spellEnd"/>
      <w:r w:rsidR="00147BF7" w:rsidRPr="000226BE">
        <w:rPr>
          <w:rFonts w:cstheme="minorHAnsi"/>
          <w:sz w:val="20"/>
          <w:szCs w:val="20"/>
        </w:rPr>
        <w:t xml:space="preserve"> MSS. </w:t>
      </w:r>
      <w:proofErr w:type="gramStart"/>
      <w:r w:rsidR="00147BF7" w:rsidRPr="000226BE">
        <w:rPr>
          <w:rFonts w:cstheme="minorHAnsi"/>
          <w:b/>
          <w:sz w:val="20"/>
          <w:szCs w:val="20"/>
        </w:rPr>
        <w:t>‖</w:t>
      </w:r>
      <w:r w:rsidR="00147BF7" w:rsidRPr="000226BE">
        <w:rPr>
          <w:rFonts w:cstheme="minorHAnsi"/>
          <w:sz w:val="20"/>
          <w:szCs w:val="20"/>
        </w:rPr>
        <w:t xml:space="preserve">  π</w:t>
      </w:r>
      <w:proofErr w:type="spellStart"/>
      <w:r w:rsidR="00147BF7" w:rsidRPr="000226BE">
        <w:rPr>
          <w:rFonts w:cstheme="minorHAnsi"/>
          <w:sz w:val="20"/>
          <w:szCs w:val="20"/>
        </w:rPr>
        <w:t>οθεν</w:t>
      </w:r>
      <w:proofErr w:type="spellEnd"/>
      <w:proofErr w:type="gramEnd"/>
      <w:r w:rsidR="00147BF7" w:rsidRPr="000226BE">
        <w:rPr>
          <w:rFonts w:cstheme="minorHAnsi"/>
          <w:sz w:val="20"/>
          <w:szCs w:val="20"/>
        </w:rPr>
        <w:t xml:space="preserve"> </w:t>
      </w:r>
      <w:proofErr w:type="spellStart"/>
      <w:r w:rsidR="00147BF7" w:rsidRPr="000226BE">
        <w:rPr>
          <w:rFonts w:cstheme="minorHAnsi"/>
          <w:sz w:val="20"/>
          <w:szCs w:val="20"/>
        </w:rPr>
        <w:t>Emperius</w:t>
      </w:r>
      <w:proofErr w:type="spellEnd"/>
      <w:r w:rsidR="00147BF7" w:rsidRPr="000226BE">
        <w:rPr>
          <w:rFonts w:cstheme="minorHAnsi"/>
          <w:sz w:val="20"/>
          <w:szCs w:val="20"/>
        </w:rPr>
        <w:t xml:space="preserve">: </w:t>
      </w:r>
      <w:proofErr w:type="spellStart"/>
      <w:r w:rsidR="00147BF7" w:rsidRPr="000226BE">
        <w:rPr>
          <w:rFonts w:cstheme="minorHAnsi"/>
          <w:sz w:val="20"/>
          <w:szCs w:val="20"/>
        </w:rPr>
        <w:t>μὲν</w:t>
      </w:r>
      <w:proofErr w:type="spellEnd"/>
      <w:r w:rsidR="00147BF7" w:rsidRPr="000226BE">
        <w:rPr>
          <w:rFonts w:cstheme="minorHAnsi"/>
          <w:sz w:val="20"/>
          <w:szCs w:val="20"/>
        </w:rPr>
        <w:t xml:space="preserve"> </w:t>
      </w:r>
      <w:proofErr w:type="spellStart"/>
      <w:r w:rsidR="00147BF7" w:rsidRPr="000226BE">
        <w:rPr>
          <w:rFonts w:cstheme="minorHAnsi"/>
          <w:sz w:val="20"/>
          <w:szCs w:val="20"/>
        </w:rPr>
        <w:t>codd</w:t>
      </w:r>
      <w:proofErr w:type="spellEnd"/>
      <w:r w:rsidR="00147BF7" w:rsidRPr="000226BE">
        <w:rPr>
          <w:rFonts w:cstheme="minorHAnsi"/>
          <w:sz w:val="20"/>
          <w:szCs w:val="20"/>
        </w:rPr>
        <w:t xml:space="preserve">. </w:t>
      </w:r>
      <w:proofErr w:type="spellStart"/>
      <w:proofErr w:type="gramStart"/>
      <w:r w:rsidR="00147BF7" w:rsidRPr="000226BE">
        <w:rPr>
          <w:rFonts w:cstheme="minorHAnsi"/>
          <w:sz w:val="20"/>
          <w:szCs w:val="20"/>
        </w:rPr>
        <w:t>plerique</w:t>
      </w:r>
      <w:proofErr w:type="spellEnd"/>
      <w:proofErr w:type="gramEnd"/>
      <w:r w:rsidR="00147BF7" w:rsidRPr="000226BE">
        <w:rPr>
          <w:rFonts w:cstheme="minorHAnsi"/>
          <w:sz w:val="20"/>
          <w:szCs w:val="20"/>
        </w:rPr>
        <w:t xml:space="preserve">, om. </w:t>
      </w:r>
      <w:proofErr w:type="gramStart"/>
      <w:r w:rsidR="00147BF7" w:rsidRPr="000226BE">
        <w:rPr>
          <w:rFonts w:cstheme="minorHAnsi"/>
          <w:sz w:val="20"/>
          <w:szCs w:val="20"/>
        </w:rPr>
        <w:t>duo</w:t>
      </w:r>
      <w:proofErr w:type="gramEnd"/>
      <w:r w:rsidR="00147BF7" w:rsidRPr="000226BE">
        <w:rPr>
          <w:rFonts w:cstheme="minorHAnsi"/>
          <w:sz w:val="20"/>
          <w:szCs w:val="20"/>
        </w:rPr>
        <w:t xml:space="preserve"> </w:t>
      </w:r>
      <w:r w:rsidR="00147BF7" w:rsidRPr="000226BE">
        <w:rPr>
          <w:rFonts w:cstheme="minorHAnsi"/>
          <w:b/>
          <w:sz w:val="20"/>
          <w:szCs w:val="20"/>
        </w:rPr>
        <w:t>‖</w:t>
      </w:r>
      <w:r w:rsidR="00147BF7" w:rsidRPr="000226BE">
        <w:rPr>
          <w:rFonts w:cstheme="minorHAnsi"/>
          <w:sz w:val="20"/>
          <w:szCs w:val="20"/>
        </w:rPr>
        <w:t xml:space="preserve">  </w:t>
      </w:r>
    </w:p>
    <w:p w:rsidR="005F6283" w:rsidRPr="0084707A" w:rsidRDefault="005F6283" w:rsidP="00147BF7">
      <w:pPr>
        <w:rPr>
          <w:rFonts w:cstheme="minorHAnsi"/>
          <w:b/>
          <w:color w:val="C00000"/>
          <w:sz w:val="20"/>
          <w:szCs w:val="20"/>
        </w:rPr>
      </w:pP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λ</w:t>
      </w:r>
      <w:proofErr w:type="spellEnd"/>
      <w:r w:rsidRPr="000226BE">
        <w:rPr>
          <w:rFonts w:cstheme="minorHAnsi"/>
          <w:b/>
          <w:sz w:val="20"/>
          <w:szCs w:val="20"/>
        </w:rPr>
        <w:t>π</w:t>
      </w:r>
      <w:proofErr w:type="spellStart"/>
      <w:r w:rsidRPr="000226BE">
        <w:rPr>
          <w:rFonts w:cstheme="minorHAnsi"/>
          <w:b/>
          <w:sz w:val="20"/>
          <w:szCs w:val="20"/>
        </w:rPr>
        <w:t>ίζω</w:t>
      </w:r>
      <w:proofErr w:type="spellEnd"/>
      <w:r w:rsidRPr="000226BE">
        <w:rPr>
          <w:rFonts w:cstheme="minorHAnsi"/>
          <w:b/>
          <w:sz w:val="20"/>
          <w:szCs w:val="20"/>
        </w:rPr>
        <w:t xml:space="preserve"> :</w:t>
      </w:r>
      <w:r w:rsidRPr="000226BE">
        <w:rPr>
          <w:rFonts w:cstheme="minorHAnsi"/>
          <w:sz w:val="20"/>
          <w:szCs w:val="20"/>
        </w:rPr>
        <w:t xml:space="preserve"> attendre, s’attendre </w:t>
      </w:r>
      <w:proofErr w:type="gramStart"/>
      <w:r w:rsidRPr="000226BE">
        <w:rPr>
          <w:rFonts w:cstheme="minorHAnsi"/>
          <w:sz w:val="20"/>
          <w:szCs w:val="20"/>
        </w:rPr>
        <w:t>à;</w:t>
      </w:r>
      <w:proofErr w:type="gramEnd"/>
      <w:r w:rsidRPr="000226BE">
        <w:rPr>
          <w:rFonts w:cstheme="minorHAnsi"/>
          <w:sz w:val="20"/>
          <w:szCs w:val="20"/>
        </w:rPr>
        <w:t xml:space="preserve"> espérer (</w:t>
      </w:r>
      <w:proofErr w:type="spellStart"/>
      <w:r w:rsidRPr="000226BE">
        <w:rPr>
          <w:rFonts w:cstheme="minorHAnsi"/>
          <w:sz w:val="20"/>
          <w:szCs w:val="20"/>
        </w:rPr>
        <w:t>τι</w:t>
      </w:r>
      <w:proofErr w:type="spellEnd"/>
      <w:r w:rsidRPr="000226BE">
        <w:rPr>
          <w:rFonts w:cstheme="minorHAnsi"/>
          <w:sz w:val="20"/>
          <w:szCs w:val="20"/>
        </w:rPr>
        <w:t xml:space="preserve"> πα</w:t>
      </w:r>
      <w:proofErr w:type="spellStart"/>
      <w:r w:rsidRPr="000226BE">
        <w:rPr>
          <w:rFonts w:cstheme="minorHAnsi"/>
          <w:sz w:val="20"/>
          <w:szCs w:val="20"/>
        </w:rPr>
        <w:t>ρά</w:t>
      </w:r>
      <w:proofErr w:type="spellEnd"/>
      <w:r w:rsidRPr="000226BE">
        <w:rPr>
          <w:rFonts w:cstheme="minorHAnsi"/>
          <w:sz w:val="20"/>
          <w:szCs w:val="20"/>
        </w:rPr>
        <w:t xml:space="preserve"> </w:t>
      </w:r>
      <w:proofErr w:type="spellStart"/>
      <w:r w:rsidRPr="000226BE">
        <w:rPr>
          <w:rFonts w:cstheme="minorHAnsi"/>
          <w:sz w:val="20"/>
          <w:szCs w:val="20"/>
        </w:rPr>
        <w:t>τινος</w:t>
      </w:r>
      <w:proofErr w:type="spellEnd"/>
      <w:r w:rsidRPr="000226BE">
        <w:rPr>
          <w:rFonts w:cstheme="minorHAnsi"/>
          <w:sz w:val="20"/>
          <w:szCs w:val="20"/>
        </w:rPr>
        <w:t xml:space="preserve">, qch de qqn) ;  […] ; </w:t>
      </w:r>
      <w:r w:rsidRPr="000226BE">
        <w:rPr>
          <w:rFonts w:cstheme="minorHAnsi"/>
          <w:b/>
          <w:color w:val="C00000"/>
          <w:sz w:val="20"/>
          <w:szCs w:val="20"/>
        </w:rPr>
        <w:t>Syntaxe.</w:t>
      </w:r>
      <w:r w:rsidRPr="000226BE">
        <w:rPr>
          <w:rFonts w:cstheme="minorHAnsi"/>
          <w:sz w:val="20"/>
          <w:szCs w:val="20"/>
        </w:rPr>
        <w:t xml:space="preserve">  Les verbes signifiant espérer, s’attendre </w:t>
      </w:r>
      <w:proofErr w:type="gramStart"/>
      <w:r w:rsidRPr="000226BE">
        <w:rPr>
          <w:rFonts w:cstheme="minorHAnsi"/>
          <w:sz w:val="20"/>
          <w:szCs w:val="20"/>
        </w:rPr>
        <w:t>à  [</w:t>
      </w:r>
      <w:proofErr w:type="gramEnd"/>
      <w:r w:rsidRPr="000226BE">
        <w:rPr>
          <w:rFonts w:cstheme="minorHAnsi"/>
          <w:sz w:val="20"/>
          <w:szCs w:val="20"/>
        </w:rPr>
        <w:t xml:space="preserve">…] se construisent généralement avec </w:t>
      </w:r>
      <w:r w:rsidRPr="00093774">
        <w:rPr>
          <w:rFonts w:cstheme="minorHAnsi"/>
          <w:b/>
          <w:bCs/>
          <w:sz w:val="20"/>
          <w:szCs w:val="20"/>
        </w:rPr>
        <w:t>l’infinitif futur</w:t>
      </w:r>
      <w:r w:rsidRPr="000226BE">
        <w:rPr>
          <w:rFonts w:cstheme="minorHAnsi"/>
          <w:sz w:val="20"/>
          <w:szCs w:val="20"/>
        </w:rPr>
        <w:t xml:space="preserve"> et la négation </w:t>
      </w:r>
      <w:proofErr w:type="spellStart"/>
      <w:r w:rsidRPr="000226BE">
        <w:rPr>
          <w:rFonts w:cstheme="minorHAnsi"/>
          <w:b/>
          <w:sz w:val="20"/>
          <w:szCs w:val="20"/>
        </w:rPr>
        <w:t>μή</w:t>
      </w:r>
      <w:proofErr w:type="spellEnd"/>
      <w:r w:rsidRPr="000226BE">
        <w:rPr>
          <w:rFonts w:cstheme="minorHAnsi"/>
          <w:b/>
          <w:sz w:val="20"/>
          <w:szCs w:val="20"/>
        </w:rPr>
        <w:t>.</w:t>
      </w:r>
    </w:p>
    <w:p w:rsidR="00147BF7" w:rsidRPr="000226BE" w:rsidRDefault="00147BF7" w:rsidP="00147BF7">
      <w:pPr>
        <w:shd w:val="clear" w:color="auto" w:fill="FFFFFF"/>
        <w:autoSpaceDE w:val="0"/>
        <w:autoSpaceDN w:val="0"/>
        <w:adjustRightInd w:val="0"/>
        <w:rPr>
          <w:rFonts w:cstheme="minorHAnsi"/>
          <w:b/>
          <w:sz w:val="20"/>
          <w:szCs w:val="20"/>
        </w:rPr>
      </w:pPr>
      <w:r w:rsidRPr="000226BE">
        <w:rPr>
          <w:rFonts w:cstheme="minorHAnsi"/>
          <w:b/>
          <w:bCs/>
          <w:color w:val="C00000"/>
          <w:sz w:val="20"/>
          <w:szCs w:val="20"/>
        </w:rPr>
        <w:t>Λ</w:t>
      </w:r>
      <w:r w:rsidRPr="000226BE">
        <w:rPr>
          <w:rFonts w:cstheme="minorHAnsi"/>
          <w:b/>
          <w:bCs/>
          <w:color w:val="000000"/>
          <w:sz w:val="20"/>
          <w:szCs w:val="20"/>
        </w:rPr>
        <w:t>αμβ</w:t>
      </w:r>
      <w:proofErr w:type="spellStart"/>
      <w:r w:rsidRPr="000226BE">
        <w:rPr>
          <w:rFonts w:cstheme="minorHAnsi"/>
          <w:b/>
          <w:bCs/>
          <w:color w:val="000000"/>
          <w:sz w:val="20"/>
          <w:szCs w:val="20"/>
        </w:rPr>
        <w:t>άνω</w:t>
      </w:r>
      <w:proofErr w:type="spellEnd"/>
      <w:r w:rsidRPr="000226BE">
        <w:rPr>
          <w:rFonts w:cstheme="minorHAnsi"/>
          <w:b/>
          <w:bCs/>
          <w:sz w:val="20"/>
          <w:szCs w:val="20"/>
        </w:rPr>
        <w:t> </w:t>
      </w:r>
      <w:proofErr w:type="gramStart"/>
      <w:r w:rsidRPr="000226BE">
        <w:rPr>
          <w:rFonts w:cstheme="minorHAnsi"/>
          <w:b/>
          <w:bCs/>
          <w:sz w:val="20"/>
          <w:szCs w:val="20"/>
        </w:rPr>
        <w:t>—[</w:t>
      </w:r>
      <w:proofErr w:type="gramEnd"/>
      <w:r w:rsidRPr="000226BE">
        <w:rPr>
          <w:rFonts w:cstheme="minorHAnsi"/>
          <w:b/>
          <w:bCs/>
          <w:i/>
          <w:sz w:val="20"/>
          <w:szCs w:val="20"/>
        </w:rPr>
        <w:t>fut.</w:t>
      </w:r>
      <w:r w:rsidRPr="000226BE">
        <w:rPr>
          <w:rFonts w:cstheme="minorHAnsi"/>
          <w:b/>
          <w:bCs/>
          <w:sz w:val="20"/>
          <w:szCs w:val="20"/>
        </w:rPr>
        <w:t xml:space="preserve">:  </w:t>
      </w:r>
      <w:proofErr w:type="spellStart"/>
      <w:r w:rsidRPr="000226BE">
        <w:rPr>
          <w:rFonts w:cstheme="minorHAnsi"/>
          <w:color w:val="000000"/>
          <w:sz w:val="20"/>
          <w:szCs w:val="20"/>
        </w:rPr>
        <w:t>λήψομ</w:t>
      </w:r>
      <w:proofErr w:type="spellEnd"/>
      <w:r w:rsidRPr="000226BE">
        <w:rPr>
          <w:rFonts w:cstheme="minorHAnsi"/>
          <w:color w:val="000000"/>
          <w:sz w:val="20"/>
          <w:szCs w:val="20"/>
        </w:rPr>
        <w:t>αι</w:t>
      </w:r>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color w:val="000000"/>
          <w:sz w:val="20"/>
          <w:szCs w:val="20"/>
        </w:rPr>
        <w:t>ἔλ</w:t>
      </w:r>
      <w:proofErr w:type="spellEnd"/>
      <w:r w:rsidRPr="000226BE">
        <w:rPr>
          <w:rFonts w:cstheme="minorHAnsi"/>
          <w:color w:val="000000"/>
          <w:sz w:val="20"/>
          <w:szCs w:val="20"/>
        </w:rPr>
        <w:t>αβ</w:t>
      </w:r>
      <w:proofErr w:type="spellStart"/>
      <w:r w:rsidRPr="000226BE">
        <w:rPr>
          <w:rFonts w:cstheme="minorHAnsi"/>
          <w:color w:val="000000"/>
          <w:sz w:val="20"/>
          <w:szCs w:val="20"/>
        </w:rPr>
        <w:t>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color w:val="000000"/>
          <w:sz w:val="20"/>
          <w:szCs w:val="20"/>
        </w:rPr>
        <w:t>εἴληφ</w:t>
      </w:r>
      <w:proofErr w:type="spellEnd"/>
      <w:r w:rsidRPr="000226BE">
        <w:rPr>
          <w:rFonts w:cstheme="minorHAnsi"/>
          <w:color w:val="000000"/>
          <w:sz w:val="20"/>
          <w:szCs w:val="20"/>
        </w:rPr>
        <w:t xml:space="preserve">α </w:t>
      </w:r>
      <w:r w:rsidRPr="000226BE">
        <w:rPr>
          <w:rFonts w:cstheme="minorHAnsi"/>
          <w:b/>
          <w:color w:val="000000"/>
          <w:sz w:val="20"/>
          <w:szCs w:val="20"/>
        </w:rPr>
        <w:t>]—:</w:t>
      </w:r>
      <w:r w:rsidRPr="000226BE">
        <w:rPr>
          <w:rFonts w:cstheme="minorHAnsi"/>
          <w:color w:val="000000"/>
          <w:sz w:val="20"/>
          <w:szCs w:val="20"/>
        </w:rPr>
        <w:t xml:space="preserve"> prendre dans les mains, saisir ; recevoir ; concevoir.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οθέν</w:t>
      </w:r>
      <w:proofErr w:type="spellEnd"/>
      <w:r w:rsidRPr="000226BE">
        <w:rPr>
          <w:rFonts w:cstheme="minorHAnsi"/>
          <w:b/>
          <w:sz w:val="20"/>
          <w:szCs w:val="20"/>
        </w:rPr>
        <w:t xml:space="preserve"> (</w:t>
      </w:r>
      <w:proofErr w:type="spellStart"/>
      <w:r w:rsidRPr="000226BE">
        <w:rPr>
          <w:rFonts w:cstheme="minorHAnsi"/>
          <w:b/>
          <w:sz w:val="20"/>
          <w:szCs w:val="20"/>
        </w:rPr>
        <w:t>encl</w:t>
      </w:r>
      <w:proofErr w:type="spellEnd"/>
      <w:r w:rsidRPr="000226BE">
        <w:rPr>
          <w:rFonts w:cstheme="minorHAnsi"/>
          <w:b/>
          <w:sz w:val="20"/>
          <w:szCs w:val="20"/>
        </w:rPr>
        <w:t>.)</w:t>
      </w:r>
      <w:r w:rsidRPr="000226BE">
        <w:rPr>
          <w:rFonts w:cstheme="minorHAnsi"/>
          <w:sz w:val="20"/>
          <w:szCs w:val="20"/>
        </w:rPr>
        <w:t xml:space="preserve"> de qq endroit, de qq part.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Ἕ</w:t>
      </w:r>
      <w:r w:rsidRPr="000226BE">
        <w:rPr>
          <w:rFonts w:cstheme="minorHAnsi"/>
          <w:b/>
          <w:sz w:val="20"/>
          <w:szCs w:val="20"/>
        </w:rPr>
        <w:t>νεκ</w:t>
      </w:r>
      <w:proofErr w:type="spellEnd"/>
      <w:r w:rsidRPr="000226BE">
        <w:rPr>
          <w:rFonts w:cstheme="minorHAnsi"/>
          <w:b/>
          <w:sz w:val="20"/>
          <w:szCs w:val="20"/>
        </w:rPr>
        <w:t xml:space="preserve">α, </w:t>
      </w:r>
      <w:r w:rsidRPr="000226BE">
        <w:rPr>
          <w:rFonts w:cstheme="minorHAnsi"/>
          <w:b/>
          <w:i/>
          <w:sz w:val="20"/>
          <w:szCs w:val="20"/>
        </w:rPr>
        <w:t xml:space="preserve">d’ord.  </w:t>
      </w:r>
      <w:proofErr w:type="gramStart"/>
      <w:r w:rsidRPr="000226BE">
        <w:rPr>
          <w:rFonts w:cstheme="minorHAnsi"/>
          <w:i/>
          <w:sz w:val="20"/>
          <w:szCs w:val="20"/>
        </w:rPr>
        <w:t>précédé</w:t>
      </w:r>
      <w:proofErr w:type="gramEnd"/>
      <w:r w:rsidRPr="000226BE">
        <w:rPr>
          <w:rFonts w:cstheme="minorHAnsi"/>
          <w:i/>
          <w:sz w:val="20"/>
          <w:szCs w:val="20"/>
        </w:rPr>
        <w:t xml:space="preserve"> du </w:t>
      </w:r>
      <w:proofErr w:type="spellStart"/>
      <w:r w:rsidRPr="000226BE">
        <w:rPr>
          <w:rFonts w:cstheme="minorHAnsi"/>
          <w:i/>
          <w:sz w:val="20"/>
          <w:szCs w:val="20"/>
        </w:rPr>
        <w:t>gén</w:t>
      </w:r>
      <w:proofErr w:type="spellEnd"/>
      <w:r w:rsidRPr="000226BE">
        <w:rPr>
          <w:rFonts w:cstheme="minorHAnsi"/>
          <w:i/>
          <w:sz w:val="20"/>
          <w:szCs w:val="20"/>
        </w:rPr>
        <w:t>.:</w:t>
      </w:r>
      <w:r w:rsidRPr="000226BE">
        <w:rPr>
          <w:rFonts w:cstheme="minorHAnsi"/>
          <w:sz w:val="20"/>
          <w:szCs w:val="20"/>
        </w:rPr>
        <w:t xml:space="preserve"> à cause de, en raison de, pour.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lastRenderedPageBreak/>
        <w:t>Ἐ</w:t>
      </w:r>
      <w:r w:rsidRPr="000226BE">
        <w:rPr>
          <w:rFonts w:cstheme="minorHAnsi"/>
          <w:b/>
          <w:sz w:val="20"/>
          <w:szCs w:val="20"/>
        </w:rPr>
        <w:t>πιβ</w:t>
      </w:r>
      <w:proofErr w:type="spellStart"/>
      <w:r w:rsidRPr="000226BE">
        <w:rPr>
          <w:rFonts w:cstheme="minorHAnsi"/>
          <w:b/>
          <w:sz w:val="20"/>
          <w:szCs w:val="20"/>
        </w:rPr>
        <w:t>ουλεύω</w:t>
      </w:r>
      <w:proofErr w:type="spellEnd"/>
      <w:r w:rsidRPr="000226BE">
        <w:rPr>
          <w:rFonts w:cstheme="minorHAnsi"/>
          <w:sz w:val="20"/>
          <w:szCs w:val="20"/>
        </w:rPr>
        <w:t xml:space="preserve"> : former un projet (acc. </w:t>
      </w:r>
      <w:proofErr w:type="gramStart"/>
      <w:r w:rsidRPr="000226BE">
        <w:rPr>
          <w:rFonts w:cstheme="minorHAnsi"/>
          <w:sz w:val="20"/>
          <w:szCs w:val="20"/>
        </w:rPr>
        <w:t>du</w:t>
      </w:r>
      <w:proofErr w:type="gramEnd"/>
      <w:r w:rsidRPr="000226BE">
        <w:rPr>
          <w:rFonts w:cstheme="minorHAnsi"/>
          <w:sz w:val="20"/>
          <w:szCs w:val="20"/>
        </w:rPr>
        <w:t xml:space="preserve"> projet) contre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 conspirer contre </w:t>
      </w:r>
      <w:proofErr w:type="spellStart"/>
      <w:r w:rsidRPr="000226BE">
        <w:rPr>
          <w:rFonts w:cstheme="minorHAnsi"/>
          <w:sz w:val="20"/>
          <w:szCs w:val="20"/>
        </w:rPr>
        <w:t>qn</w:t>
      </w:r>
      <w:proofErr w:type="spellEnd"/>
      <w:r w:rsidRPr="000226BE">
        <w:rPr>
          <w:rFonts w:cstheme="minorHAnsi"/>
          <w:sz w:val="20"/>
          <w:szCs w:val="20"/>
        </w:rPr>
        <w:t>. (</w:t>
      </w:r>
      <w:proofErr w:type="gramStart"/>
      <w:r w:rsidRPr="000226BE">
        <w:rPr>
          <w:rFonts w:cstheme="minorHAnsi"/>
          <w:sz w:val="20"/>
          <w:szCs w:val="20"/>
        </w:rPr>
        <w:t>acc</w:t>
      </w:r>
      <w:proofErr w:type="gramEnd"/>
      <w:r w:rsidRPr="000226BE">
        <w:rPr>
          <w:rFonts w:cstheme="minorHAnsi"/>
          <w:sz w:val="20"/>
          <w:szCs w:val="20"/>
        </w:rPr>
        <w:t xml:space="preserve">. </w:t>
      </w:r>
      <w:proofErr w:type="gramStart"/>
      <w:r w:rsidRPr="000226BE">
        <w:rPr>
          <w:rFonts w:cstheme="minorHAnsi"/>
          <w:sz w:val="20"/>
          <w:szCs w:val="20"/>
        </w:rPr>
        <w:t xml:space="preserve">et  </w:t>
      </w:r>
      <w:proofErr w:type="spellStart"/>
      <w:r w:rsidRPr="000226BE">
        <w:rPr>
          <w:rFonts w:cstheme="minorHAnsi"/>
          <w:sz w:val="20"/>
          <w:szCs w:val="20"/>
        </w:rPr>
        <w:t>dat</w:t>
      </w:r>
      <w:proofErr w:type="spellEnd"/>
      <w:proofErr w:type="gramEnd"/>
      <w:r w:rsidRPr="000226BE">
        <w:rPr>
          <w:rFonts w:cstheme="minorHAnsi"/>
          <w:sz w:val="20"/>
          <w:szCs w:val="20"/>
        </w:rPr>
        <w:t xml:space="preserve">. ). </w:t>
      </w:r>
    </w:p>
    <w:p w:rsidR="0008183C" w:rsidRPr="00371640" w:rsidRDefault="00147BF7" w:rsidP="00147BF7">
      <w:pPr>
        <w:rPr>
          <w:rFonts w:eastAsia="Times New Roman" w:cstheme="minorHAnsi"/>
          <w:b/>
          <w:sz w:val="19"/>
          <w:szCs w:val="19"/>
          <w:lang w:eastAsia="fr-FR"/>
        </w:rPr>
      </w:pPr>
      <w:r w:rsidRPr="000226BE">
        <w:rPr>
          <w:rFonts w:cstheme="minorHAnsi"/>
          <w:b/>
          <w:sz w:val="20"/>
          <w:szCs w:val="20"/>
        </w:rPr>
        <w:tab/>
      </w:r>
      <w:proofErr w:type="gramStart"/>
      <w:r w:rsidRPr="00371640">
        <w:rPr>
          <w:rFonts w:cstheme="minorHAnsi"/>
          <w:b/>
          <w:color w:val="C00000"/>
          <w:sz w:val="19"/>
          <w:szCs w:val="19"/>
        </w:rPr>
        <w:t>N</w:t>
      </w:r>
      <w:r w:rsidRPr="00371640">
        <w:rPr>
          <w:rFonts w:cstheme="minorHAnsi"/>
          <w:b/>
          <w:sz w:val="19"/>
          <w:szCs w:val="19"/>
        </w:rPr>
        <w:t xml:space="preserve">B  </w:t>
      </w:r>
      <w:r w:rsidR="001B6B43" w:rsidRPr="00371640">
        <w:rPr>
          <w:rFonts w:cstheme="minorHAnsi"/>
          <w:b/>
          <w:sz w:val="19"/>
          <w:szCs w:val="19"/>
        </w:rPr>
        <w:t>Cst</w:t>
      </w:r>
      <w:proofErr w:type="gramEnd"/>
      <w:r w:rsidR="001B6B43" w:rsidRPr="00371640">
        <w:rPr>
          <w:rFonts w:cstheme="minorHAnsi"/>
          <w:b/>
          <w:sz w:val="19"/>
          <w:szCs w:val="19"/>
        </w:rPr>
        <w:t xml:space="preserve">. </w:t>
      </w:r>
      <w:proofErr w:type="spellStart"/>
      <w:proofErr w:type="gramStart"/>
      <w:r w:rsidR="001B6B43" w:rsidRPr="00371640">
        <w:rPr>
          <w:rFonts w:eastAsia="Times New Roman" w:cstheme="minorHAnsi"/>
          <w:b/>
          <w:sz w:val="19"/>
          <w:szCs w:val="19"/>
          <w:lang w:eastAsia="fr-FR"/>
        </w:rPr>
        <w:t>εἰ</w:t>
      </w:r>
      <w:proofErr w:type="spellEnd"/>
      <w:proofErr w:type="gramEnd"/>
      <w:r w:rsidR="001B6B43" w:rsidRPr="00371640">
        <w:rPr>
          <w:rFonts w:eastAsia="Times New Roman" w:cstheme="minorHAnsi"/>
          <w:b/>
          <w:sz w:val="19"/>
          <w:szCs w:val="19"/>
          <w:lang w:eastAsia="fr-FR"/>
        </w:rPr>
        <w:t xml:space="preserve"> τα</w:t>
      </w:r>
      <w:proofErr w:type="spellStart"/>
      <w:r w:rsidR="001B6B43" w:rsidRPr="00371640">
        <w:rPr>
          <w:rFonts w:eastAsia="Times New Roman" w:cstheme="minorHAnsi"/>
          <w:b/>
          <w:sz w:val="19"/>
          <w:szCs w:val="19"/>
          <w:lang w:eastAsia="fr-FR"/>
        </w:rPr>
        <w:t>ῦτ</w:t>
      </w:r>
      <w:proofErr w:type="spellEnd"/>
      <w:r w:rsidR="001B6B43" w:rsidRPr="00371640">
        <w:rPr>
          <w:rFonts w:eastAsia="Times New Roman" w:cstheme="minorHAnsi"/>
          <w:b/>
          <w:sz w:val="19"/>
          <w:szCs w:val="19"/>
          <w:lang w:eastAsia="fr-FR"/>
        </w:rPr>
        <w:t xml:space="preserve">α </w:t>
      </w:r>
      <w:proofErr w:type="spellStart"/>
      <w:r w:rsidR="001B6B43" w:rsidRPr="00371640">
        <w:rPr>
          <w:rFonts w:eastAsia="Times New Roman" w:cstheme="minorHAnsi"/>
          <w:b/>
          <w:sz w:val="19"/>
          <w:szCs w:val="19"/>
          <w:lang w:eastAsia="fr-FR"/>
        </w:rPr>
        <w:t>δι</w:t>
      </w:r>
      <w:proofErr w:type="spellEnd"/>
      <w:r w:rsidR="001B6B43" w:rsidRPr="00371640">
        <w:rPr>
          <w:rFonts w:eastAsia="Times New Roman" w:cstheme="minorHAnsi"/>
          <w:b/>
          <w:sz w:val="19"/>
          <w:szCs w:val="19"/>
          <w:lang w:eastAsia="fr-FR"/>
        </w:rPr>
        <w:t>απραξα</w:t>
      </w:r>
      <w:proofErr w:type="spellStart"/>
      <w:r w:rsidR="001B6B43" w:rsidRPr="00371640">
        <w:rPr>
          <w:rFonts w:eastAsia="Times New Roman" w:cstheme="minorHAnsi"/>
          <w:b/>
          <w:sz w:val="19"/>
          <w:szCs w:val="19"/>
          <w:lang w:eastAsia="fr-FR"/>
        </w:rPr>
        <w:t>ίμην</w:t>
      </w:r>
      <w:proofErr w:type="spellEnd"/>
      <w:r w:rsidR="001B6B43" w:rsidRPr="00371640">
        <w:rPr>
          <w:rFonts w:eastAsia="Times New Roman" w:cstheme="minorHAnsi"/>
          <w:b/>
          <w:sz w:val="19"/>
          <w:szCs w:val="19"/>
          <w:lang w:eastAsia="fr-FR"/>
        </w:rPr>
        <w:t xml:space="preserve">, </w:t>
      </w:r>
      <w:proofErr w:type="spellStart"/>
      <w:r w:rsidR="001B6B43" w:rsidRPr="00371640">
        <w:rPr>
          <w:rFonts w:eastAsia="Times New Roman" w:cstheme="minorHAnsi"/>
          <w:b/>
          <w:sz w:val="19"/>
          <w:szCs w:val="19"/>
          <w:lang w:eastAsia="fr-FR"/>
        </w:rPr>
        <w:t>ἤλ</w:t>
      </w:r>
      <w:proofErr w:type="spellEnd"/>
      <w:r w:rsidR="001B6B43" w:rsidRPr="00371640">
        <w:rPr>
          <w:rFonts w:eastAsia="Times New Roman" w:cstheme="minorHAnsi"/>
          <w:b/>
          <w:sz w:val="19"/>
          <w:szCs w:val="19"/>
          <w:lang w:eastAsia="fr-FR"/>
        </w:rPr>
        <w:t>π</w:t>
      </w:r>
      <w:proofErr w:type="spellStart"/>
      <w:r w:rsidR="001B6B43" w:rsidRPr="00371640">
        <w:rPr>
          <w:rFonts w:eastAsia="Times New Roman" w:cstheme="minorHAnsi"/>
          <w:b/>
          <w:sz w:val="19"/>
          <w:szCs w:val="19"/>
          <w:lang w:eastAsia="fr-FR"/>
        </w:rPr>
        <w:t>ιζόν</w:t>
      </w:r>
      <w:proofErr w:type="spellEnd"/>
      <w:r w:rsidR="001B6B43" w:rsidRPr="00371640">
        <w:rPr>
          <w:rFonts w:eastAsia="Times New Roman" w:cstheme="minorHAnsi"/>
          <w:b/>
          <w:sz w:val="19"/>
          <w:szCs w:val="19"/>
          <w:lang w:eastAsia="fr-FR"/>
        </w:rPr>
        <w:t xml:space="preserve"> π</w:t>
      </w:r>
      <w:proofErr w:type="spellStart"/>
      <w:r w:rsidR="001B6B43" w:rsidRPr="00371640">
        <w:rPr>
          <w:rFonts w:eastAsia="Times New Roman" w:cstheme="minorHAnsi"/>
          <w:b/>
          <w:sz w:val="19"/>
          <w:szCs w:val="19"/>
          <w:lang w:eastAsia="fr-FR"/>
        </w:rPr>
        <w:t>οθεν</w:t>
      </w:r>
      <w:proofErr w:type="spellEnd"/>
      <w:r w:rsidR="001B6B43" w:rsidRPr="00371640">
        <w:rPr>
          <w:rFonts w:eastAsia="Times New Roman" w:cstheme="minorHAnsi"/>
          <w:b/>
          <w:sz w:val="19"/>
          <w:szCs w:val="19"/>
          <w:lang w:eastAsia="fr-FR"/>
        </w:rPr>
        <w:t xml:space="preserve"> </w:t>
      </w:r>
      <w:proofErr w:type="spellStart"/>
      <w:r w:rsidR="001B6B43" w:rsidRPr="00371640">
        <w:rPr>
          <w:rFonts w:eastAsia="Times New Roman" w:cstheme="minorHAnsi"/>
          <w:b/>
          <w:sz w:val="19"/>
          <w:szCs w:val="19"/>
          <w:lang w:eastAsia="fr-FR"/>
        </w:rPr>
        <w:t>χρήμ</w:t>
      </w:r>
      <w:proofErr w:type="spellEnd"/>
      <w:r w:rsidR="001B6B43" w:rsidRPr="00371640">
        <w:rPr>
          <w:rFonts w:eastAsia="Times New Roman" w:cstheme="minorHAnsi"/>
          <w:b/>
          <w:sz w:val="19"/>
          <w:szCs w:val="19"/>
          <w:lang w:eastAsia="fr-FR"/>
        </w:rPr>
        <w:t xml:space="preserve">ατα </w:t>
      </w:r>
      <w:proofErr w:type="spellStart"/>
      <w:r w:rsidR="001B6B43" w:rsidRPr="00371640">
        <w:rPr>
          <w:rFonts w:eastAsia="Times New Roman" w:cstheme="minorHAnsi"/>
          <w:b/>
          <w:sz w:val="19"/>
          <w:szCs w:val="19"/>
          <w:lang w:eastAsia="fr-FR"/>
        </w:rPr>
        <w:t>λήψεσθ</w:t>
      </w:r>
      <w:proofErr w:type="spellEnd"/>
      <w:r w:rsidR="001B6B43" w:rsidRPr="00371640">
        <w:rPr>
          <w:rFonts w:eastAsia="Times New Roman" w:cstheme="minorHAnsi"/>
          <w:b/>
          <w:sz w:val="19"/>
          <w:szCs w:val="19"/>
          <w:lang w:eastAsia="fr-FR"/>
        </w:rPr>
        <w:t>αι</w:t>
      </w:r>
      <w:r w:rsidR="00DF7C19" w:rsidRPr="00371640">
        <w:rPr>
          <w:rFonts w:eastAsia="Times New Roman" w:cstheme="minorHAnsi"/>
          <w:b/>
          <w:sz w:val="19"/>
          <w:szCs w:val="19"/>
          <w:lang w:eastAsia="fr-FR"/>
        </w:rPr>
        <w:t xml:space="preserve"> : </w:t>
      </w:r>
      <w:proofErr w:type="spellStart"/>
      <w:r w:rsidR="0008183C" w:rsidRPr="00371640">
        <w:rPr>
          <w:rFonts w:eastAsia="Times New Roman" w:cstheme="minorHAnsi"/>
          <w:b/>
          <w:sz w:val="19"/>
          <w:szCs w:val="19"/>
          <w:lang w:eastAsia="fr-FR"/>
        </w:rPr>
        <w:t>ἤλ</w:t>
      </w:r>
      <w:proofErr w:type="spellEnd"/>
      <w:r w:rsidR="0008183C" w:rsidRPr="00371640">
        <w:rPr>
          <w:rFonts w:eastAsia="Times New Roman" w:cstheme="minorHAnsi"/>
          <w:b/>
          <w:sz w:val="19"/>
          <w:szCs w:val="19"/>
          <w:lang w:eastAsia="fr-FR"/>
        </w:rPr>
        <w:t>π</w:t>
      </w:r>
      <w:proofErr w:type="spellStart"/>
      <w:r w:rsidR="0008183C" w:rsidRPr="00371640">
        <w:rPr>
          <w:rFonts w:eastAsia="Times New Roman" w:cstheme="minorHAnsi"/>
          <w:b/>
          <w:sz w:val="19"/>
          <w:szCs w:val="19"/>
          <w:lang w:eastAsia="fr-FR"/>
        </w:rPr>
        <w:t>ιζόν</w:t>
      </w:r>
      <w:proofErr w:type="spellEnd"/>
      <w:r w:rsidR="0008183C" w:rsidRPr="00371640">
        <w:rPr>
          <w:rFonts w:eastAsia="Times New Roman" w:cstheme="minorHAnsi"/>
          <w:b/>
          <w:sz w:val="19"/>
          <w:szCs w:val="19"/>
          <w:lang w:eastAsia="fr-FR"/>
        </w:rPr>
        <w:t xml:space="preserve"> introduit un discours indirect (au sens large</w:t>
      </w:r>
      <w:r w:rsidR="00EA6F27">
        <w:rPr>
          <w:rFonts w:eastAsia="Times New Roman" w:cstheme="minorHAnsi"/>
          <w:b/>
          <w:sz w:val="19"/>
          <w:szCs w:val="19"/>
          <w:lang w:eastAsia="fr-FR"/>
        </w:rPr>
        <w:t>,</w:t>
      </w:r>
      <w:r w:rsidR="0008183C" w:rsidRPr="00371640">
        <w:rPr>
          <w:rFonts w:eastAsia="Times New Roman" w:cstheme="minorHAnsi"/>
          <w:b/>
          <w:sz w:val="19"/>
          <w:szCs w:val="19"/>
          <w:lang w:eastAsia="fr-FR"/>
        </w:rPr>
        <w:t xml:space="preserve"> </w:t>
      </w:r>
      <w:r w:rsidR="00371640" w:rsidRPr="00371640">
        <w:rPr>
          <w:rFonts w:eastAsia="Times New Roman" w:cstheme="minorHAnsi"/>
          <w:b/>
          <w:sz w:val="19"/>
          <w:szCs w:val="19"/>
          <w:lang w:eastAsia="fr-FR"/>
        </w:rPr>
        <w:t>dépendant d’</w:t>
      </w:r>
      <w:r w:rsidR="0008183C" w:rsidRPr="00371640">
        <w:rPr>
          <w:rFonts w:eastAsia="Times New Roman" w:cstheme="minorHAnsi"/>
          <w:b/>
          <w:sz w:val="19"/>
          <w:szCs w:val="19"/>
          <w:lang w:eastAsia="fr-FR"/>
        </w:rPr>
        <w:t xml:space="preserve"> un </w:t>
      </w:r>
      <w:proofErr w:type="spellStart"/>
      <w:r w:rsidR="0008183C" w:rsidRPr="00371640">
        <w:rPr>
          <w:rFonts w:eastAsia="Times New Roman" w:cstheme="minorHAnsi"/>
          <w:b/>
          <w:sz w:val="19"/>
          <w:szCs w:val="19"/>
          <w:lang w:eastAsia="fr-FR"/>
        </w:rPr>
        <w:t>vb</w:t>
      </w:r>
      <w:proofErr w:type="spellEnd"/>
      <w:r w:rsidR="00371640" w:rsidRPr="00371640">
        <w:rPr>
          <w:rFonts w:eastAsia="Times New Roman" w:cstheme="minorHAnsi"/>
          <w:b/>
          <w:sz w:val="19"/>
          <w:szCs w:val="19"/>
          <w:lang w:eastAsia="fr-FR"/>
        </w:rPr>
        <w:t>.</w:t>
      </w:r>
      <w:r w:rsidR="0008183C" w:rsidRPr="00371640">
        <w:rPr>
          <w:rFonts w:eastAsia="Times New Roman" w:cstheme="minorHAnsi"/>
          <w:b/>
          <w:sz w:val="19"/>
          <w:szCs w:val="19"/>
          <w:lang w:eastAsia="fr-FR"/>
        </w:rPr>
        <w:t xml:space="preserve"> </w:t>
      </w:r>
      <w:proofErr w:type="gramStart"/>
      <w:r w:rsidR="0008183C" w:rsidRPr="00371640">
        <w:rPr>
          <w:rFonts w:eastAsia="Times New Roman" w:cstheme="minorHAnsi"/>
          <w:b/>
          <w:sz w:val="19"/>
          <w:szCs w:val="19"/>
          <w:lang w:eastAsia="fr-FR"/>
        </w:rPr>
        <w:t>de</w:t>
      </w:r>
      <w:proofErr w:type="gramEnd"/>
      <w:r w:rsidR="0008183C" w:rsidRPr="00371640">
        <w:rPr>
          <w:rFonts w:eastAsia="Times New Roman" w:cstheme="minorHAnsi"/>
          <w:b/>
          <w:sz w:val="19"/>
          <w:szCs w:val="19"/>
          <w:lang w:eastAsia="fr-FR"/>
        </w:rPr>
        <w:t xml:space="preserve"> crainte </w:t>
      </w:r>
      <w:r w:rsidR="00EA6F27">
        <w:rPr>
          <w:rFonts w:eastAsia="Times New Roman" w:cstheme="minorHAnsi"/>
          <w:b/>
          <w:sz w:val="19"/>
          <w:szCs w:val="19"/>
          <w:lang w:eastAsia="fr-FR"/>
        </w:rPr>
        <w:t xml:space="preserve">ou </w:t>
      </w:r>
      <w:r w:rsidR="0008183C" w:rsidRPr="00371640">
        <w:rPr>
          <w:rFonts w:eastAsia="Times New Roman" w:cstheme="minorHAnsi"/>
          <w:b/>
          <w:sz w:val="19"/>
          <w:szCs w:val="19"/>
          <w:lang w:eastAsia="fr-FR"/>
        </w:rPr>
        <w:t xml:space="preserve">d’espoir). Le système </w:t>
      </w:r>
      <w:proofErr w:type="gramStart"/>
      <w:r w:rsidR="0008183C" w:rsidRPr="00371640">
        <w:rPr>
          <w:rFonts w:eastAsia="Times New Roman" w:cstheme="minorHAnsi"/>
          <w:b/>
          <w:sz w:val="19"/>
          <w:szCs w:val="19"/>
          <w:lang w:eastAsia="fr-FR"/>
        </w:rPr>
        <w:t>hypothétique  (</w:t>
      </w:r>
      <w:proofErr w:type="spellStart"/>
      <w:proofErr w:type="gramEnd"/>
      <w:r w:rsidR="0008183C" w:rsidRPr="00371640">
        <w:rPr>
          <w:rFonts w:eastAsia="Times New Roman" w:cstheme="minorHAnsi"/>
          <w:b/>
          <w:sz w:val="19"/>
          <w:szCs w:val="19"/>
          <w:lang w:eastAsia="fr-FR"/>
        </w:rPr>
        <w:t>εἰ</w:t>
      </w:r>
      <w:proofErr w:type="spellEnd"/>
      <w:r w:rsidR="0008183C" w:rsidRPr="00371640">
        <w:rPr>
          <w:rFonts w:eastAsia="Times New Roman" w:cstheme="minorHAnsi"/>
          <w:b/>
          <w:sz w:val="19"/>
          <w:szCs w:val="19"/>
          <w:lang w:eastAsia="fr-FR"/>
        </w:rPr>
        <w:t xml:space="preserve"> </w:t>
      </w:r>
      <w:proofErr w:type="spellStart"/>
      <w:r w:rsidR="0008183C" w:rsidRPr="00371640">
        <w:rPr>
          <w:rFonts w:eastAsia="Times New Roman" w:cstheme="minorHAnsi"/>
          <w:b/>
          <w:sz w:val="19"/>
          <w:szCs w:val="19"/>
          <w:lang w:eastAsia="fr-FR"/>
        </w:rPr>
        <w:t>δι</w:t>
      </w:r>
      <w:proofErr w:type="spellEnd"/>
      <w:r w:rsidR="0008183C" w:rsidRPr="00371640">
        <w:rPr>
          <w:rFonts w:eastAsia="Times New Roman" w:cstheme="minorHAnsi"/>
          <w:b/>
          <w:sz w:val="19"/>
          <w:szCs w:val="19"/>
          <w:lang w:eastAsia="fr-FR"/>
        </w:rPr>
        <w:t>απραξα</w:t>
      </w:r>
      <w:proofErr w:type="spellStart"/>
      <w:r w:rsidR="0008183C" w:rsidRPr="00371640">
        <w:rPr>
          <w:rFonts w:eastAsia="Times New Roman" w:cstheme="minorHAnsi"/>
          <w:b/>
          <w:sz w:val="19"/>
          <w:szCs w:val="19"/>
          <w:lang w:eastAsia="fr-FR"/>
        </w:rPr>
        <w:t>ίμην</w:t>
      </w:r>
      <w:proofErr w:type="spellEnd"/>
      <w:r w:rsidR="0008183C" w:rsidRPr="00371640">
        <w:rPr>
          <w:rFonts w:eastAsia="Times New Roman" w:cstheme="minorHAnsi"/>
          <w:b/>
          <w:sz w:val="19"/>
          <w:szCs w:val="19"/>
          <w:lang w:eastAsia="fr-FR"/>
        </w:rPr>
        <w:t xml:space="preserve"> … </w:t>
      </w:r>
      <w:proofErr w:type="spellStart"/>
      <w:r w:rsidR="0008183C" w:rsidRPr="00371640">
        <w:rPr>
          <w:rFonts w:eastAsia="Times New Roman" w:cstheme="minorHAnsi"/>
          <w:b/>
          <w:sz w:val="19"/>
          <w:szCs w:val="19"/>
          <w:lang w:eastAsia="fr-FR"/>
        </w:rPr>
        <w:t>λήψεσθ</w:t>
      </w:r>
      <w:proofErr w:type="spellEnd"/>
      <w:r w:rsidR="0008183C" w:rsidRPr="00371640">
        <w:rPr>
          <w:rFonts w:eastAsia="Times New Roman" w:cstheme="minorHAnsi"/>
          <w:b/>
          <w:sz w:val="19"/>
          <w:szCs w:val="19"/>
          <w:lang w:eastAsia="fr-FR"/>
        </w:rPr>
        <w:t xml:space="preserve">αι) dépend de </w:t>
      </w:r>
      <w:proofErr w:type="spellStart"/>
      <w:r w:rsidR="0008183C" w:rsidRPr="00371640">
        <w:rPr>
          <w:rFonts w:eastAsia="Times New Roman" w:cstheme="minorHAnsi"/>
          <w:b/>
          <w:sz w:val="19"/>
          <w:szCs w:val="19"/>
          <w:lang w:eastAsia="fr-FR"/>
        </w:rPr>
        <w:t>ἤλ</w:t>
      </w:r>
      <w:proofErr w:type="spellEnd"/>
      <w:r w:rsidR="0008183C" w:rsidRPr="00371640">
        <w:rPr>
          <w:rFonts w:eastAsia="Times New Roman" w:cstheme="minorHAnsi"/>
          <w:b/>
          <w:sz w:val="19"/>
          <w:szCs w:val="19"/>
          <w:lang w:eastAsia="fr-FR"/>
        </w:rPr>
        <w:t>π</w:t>
      </w:r>
      <w:proofErr w:type="spellStart"/>
      <w:r w:rsidR="0008183C" w:rsidRPr="00371640">
        <w:rPr>
          <w:rFonts w:eastAsia="Times New Roman" w:cstheme="minorHAnsi"/>
          <w:b/>
          <w:sz w:val="19"/>
          <w:szCs w:val="19"/>
          <w:lang w:eastAsia="fr-FR"/>
        </w:rPr>
        <w:t>ιζόν</w:t>
      </w:r>
      <w:proofErr w:type="spellEnd"/>
      <w:r w:rsidR="0008183C" w:rsidRPr="00371640">
        <w:rPr>
          <w:rFonts w:eastAsia="Times New Roman" w:cstheme="minorHAnsi"/>
          <w:b/>
          <w:sz w:val="19"/>
          <w:szCs w:val="19"/>
          <w:lang w:eastAsia="fr-FR"/>
        </w:rPr>
        <w:t xml:space="preserve">.  </w:t>
      </w:r>
      <w:proofErr w:type="spellStart"/>
      <w:r w:rsidR="00371640" w:rsidRPr="00371640">
        <w:rPr>
          <w:rFonts w:eastAsia="Times New Roman" w:cstheme="minorHAnsi"/>
          <w:b/>
          <w:sz w:val="19"/>
          <w:szCs w:val="19"/>
          <w:lang w:eastAsia="fr-FR"/>
        </w:rPr>
        <w:t>Ε</w:t>
      </w:r>
      <w:r w:rsidR="0008183C" w:rsidRPr="00371640">
        <w:rPr>
          <w:rFonts w:eastAsia="Times New Roman" w:cstheme="minorHAnsi"/>
          <w:b/>
          <w:sz w:val="19"/>
          <w:szCs w:val="19"/>
          <w:lang w:eastAsia="fr-FR"/>
        </w:rPr>
        <w:t>ἰ</w:t>
      </w:r>
      <w:proofErr w:type="spellEnd"/>
      <w:r w:rsidR="0008183C" w:rsidRPr="00371640">
        <w:rPr>
          <w:rFonts w:eastAsia="Times New Roman" w:cstheme="minorHAnsi"/>
          <w:b/>
          <w:sz w:val="19"/>
          <w:szCs w:val="19"/>
          <w:lang w:eastAsia="fr-FR"/>
        </w:rPr>
        <w:t xml:space="preserve"> τα</w:t>
      </w:r>
      <w:proofErr w:type="spellStart"/>
      <w:r w:rsidR="0008183C" w:rsidRPr="00371640">
        <w:rPr>
          <w:rFonts w:eastAsia="Times New Roman" w:cstheme="minorHAnsi"/>
          <w:b/>
          <w:sz w:val="19"/>
          <w:szCs w:val="19"/>
          <w:lang w:eastAsia="fr-FR"/>
        </w:rPr>
        <w:t>ῦτ</w:t>
      </w:r>
      <w:proofErr w:type="spellEnd"/>
      <w:r w:rsidR="0008183C" w:rsidRPr="00371640">
        <w:rPr>
          <w:rFonts w:eastAsia="Times New Roman" w:cstheme="minorHAnsi"/>
          <w:b/>
          <w:sz w:val="19"/>
          <w:szCs w:val="19"/>
          <w:lang w:eastAsia="fr-FR"/>
        </w:rPr>
        <w:t xml:space="preserve">α </w:t>
      </w:r>
      <w:proofErr w:type="spellStart"/>
      <w:r w:rsidR="0008183C" w:rsidRPr="00371640">
        <w:rPr>
          <w:rFonts w:eastAsia="Times New Roman" w:cstheme="minorHAnsi"/>
          <w:b/>
          <w:sz w:val="19"/>
          <w:szCs w:val="19"/>
          <w:lang w:eastAsia="fr-FR"/>
        </w:rPr>
        <w:t>δι</w:t>
      </w:r>
      <w:proofErr w:type="spellEnd"/>
      <w:r w:rsidR="0008183C" w:rsidRPr="00371640">
        <w:rPr>
          <w:rFonts w:eastAsia="Times New Roman" w:cstheme="minorHAnsi"/>
          <w:b/>
          <w:sz w:val="19"/>
          <w:szCs w:val="19"/>
          <w:lang w:eastAsia="fr-FR"/>
        </w:rPr>
        <w:t>απραξα</w:t>
      </w:r>
      <w:proofErr w:type="spellStart"/>
      <w:r w:rsidR="0008183C" w:rsidRPr="00371640">
        <w:rPr>
          <w:rFonts w:eastAsia="Times New Roman" w:cstheme="minorHAnsi"/>
          <w:b/>
          <w:sz w:val="19"/>
          <w:szCs w:val="19"/>
          <w:lang w:eastAsia="fr-FR"/>
        </w:rPr>
        <w:t>ίμην</w:t>
      </w:r>
      <w:proofErr w:type="spellEnd"/>
      <w:r w:rsidR="0008183C" w:rsidRPr="00371640">
        <w:rPr>
          <w:rFonts w:eastAsia="Times New Roman" w:cstheme="minorHAnsi"/>
          <w:b/>
          <w:sz w:val="19"/>
          <w:szCs w:val="19"/>
          <w:lang w:eastAsia="fr-FR"/>
        </w:rPr>
        <w:t xml:space="preserve"> est </w:t>
      </w:r>
      <w:r w:rsidR="00371640" w:rsidRPr="00371640">
        <w:rPr>
          <w:rFonts w:eastAsia="Times New Roman" w:cstheme="minorHAnsi"/>
          <w:b/>
          <w:sz w:val="19"/>
          <w:szCs w:val="19"/>
          <w:lang w:eastAsia="fr-FR"/>
        </w:rPr>
        <w:t xml:space="preserve">un </w:t>
      </w:r>
      <w:r w:rsidR="0008183C" w:rsidRPr="00371640">
        <w:rPr>
          <w:rFonts w:eastAsia="Times New Roman" w:cstheme="minorHAnsi"/>
          <w:b/>
          <w:sz w:val="19"/>
          <w:szCs w:val="19"/>
          <w:lang w:eastAsia="fr-FR"/>
        </w:rPr>
        <w:t>optatif oblique</w:t>
      </w:r>
      <w:r w:rsidR="00371640" w:rsidRPr="00371640">
        <w:rPr>
          <w:rFonts w:eastAsia="Times New Roman" w:cstheme="minorHAnsi"/>
          <w:b/>
          <w:sz w:val="19"/>
          <w:szCs w:val="19"/>
          <w:lang w:eastAsia="fr-FR"/>
        </w:rPr>
        <w:t xml:space="preserve">, qui </w:t>
      </w:r>
      <w:r w:rsidR="0008183C" w:rsidRPr="00371640">
        <w:rPr>
          <w:rFonts w:eastAsia="Times New Roman" w:cstheme="minorHAnsi"/>
          <w:b/>
          <w:sz w:val="19"/>
          <w:szCs w:val="19"/>
          <w:lang w:eastAsia="fr-FR"/>
        </w:rPr>
        <w:t xml:space="preserve">remplace ici un </w:t>
      </w:r>
      <w:proofErr w:type="spellStart"/>
      <w:r w:rsidR="0008183C" w:rsidRPr="00371640">
        <w:rPr>
          <w:rFonts w:eastAsia="Times New Roman" w:cstheme="minorHAnsi"/>
          <w:b/>
          <w:sz w:val="19"/>
          <w:szCs w:val="19"/>
          <w:lang w:eastAsia="fr-FR"/>
        </w:rPr>
        <w:t>sbj</w:t>
      </w:r>
      <w:proofErr w:type="spellEnd"/>
      <w:r w:rsidR="0008183C" w:rsidRPr="00371640">
        <w:rPr>
          <w:rFonts w:eastAsia="Times New Roman" w:cstheme="minorHAnsi"/>
          <w:b/>
          <w:sz w:val="19"/>
          <w:szCs w:val="19"/>
          <w:lang w:eastAsia="fr-FR"/>
        </w:rPr>
        <w:t xml:space="preserve">. </w:t>
      </w:r>
      <w:proofErr w:type="gramStart"/>
      <w:r w:rsidR="0008183C" w:rsidRPr="00371640">
        <w:rPr>
          <w:rFonts w:eastAsia="Times New Roman" w:cstheme="minorHAnsi"/>
          <w:b/>
          <w:sz w:val="19"/>
          <w:szCs w:val="19"/>
          <w:lang w:eastAsia="fr-FR"/>
        </w:rPr>
        <w:t>éventuel</w:t>
      </w:r>
      <w:proofErr w:type="gramEnd"/>
      <w:r w:rsidR="0008183C" w:rsidRPr="00371640">
        <w:rPr>
          <w:rFonts w:eastAsia="Times New Roman" w:cstheme="minorHAnsi"/>
          <w:b/>
          <w:sz w:val="19"/>
          <w:szCs w:val="19"/>
          <w:lang w:eastAsia="fr-FR"/>
        </w:rPr>
        <w:t xml:space="preserve"> avec </w:t>
      </w:r>
      <w:proofErr w:type="spellStart"/>
      <w:r w:rsidR="00371640" w:rsidRPr="00371640">
        <w:rPr>
          <w:rFonts w:eastAsia="Times New Roman" w:cstheme="minorHAnsi"/>
          <w:b/>
          <w:sz w:val="19"/>
          <w:szCs w:val="19"/>
          <w:lang w:eastAsia="fr-FR"/>
        </w:rPr>
        <w:t>ἄν</w:t>
      </w:r>
      <w:proofErr w:type="spellEnd"/>
      <w:r w:rsidR="0008183C" w:rsidRPr="00371640">
        <w:rPr>
          <w:rFonts w:eastAsia="Times New Roman" w:cstheme="minorHAnsi"/>
          <w:b/>
          <w:sz w:val="19"/>
          <w:szCs w:val="19"/>
          <w:lang w:eastAsia="fr-FR"/>
        </w:rPr>
        <w:t xml:space="preserve">, la protase est à l’infinitif futur.   </w:t>
      </w:r>
    </w:p>
    <w:p w:rsidR="00093774" w:rsidRPr="00371640" w:rsidRDefault="00093774" w:rsidP="00147BF7">
      <w:pPr>
        <w:rPr>
          <w:rFonts w:eastAsia="Times New Roman" w:cstheme="minorHAnsi"/>
          <w:b/>
          <w:sz w:val="19"/>
          <w:szCs w:val="19"/>
          <w:lang w:eastAsia="fr-FR"/>
        </w:rPr>
      </w:pPr>
      <w:r w:rsidRPr="00371640">
        <w:rPr>
          <w:rFonts w:eastAsia="Times New Roman" w:cstheme="minorHAnsi"/>
          <w:b/>
          <w:sz w:val="19"/>
          <w:szCs w:val="19"/>
          <w:lang w:eastAsia="fr-FR"/>
        </w:rPr>
        <w:t xml:space="preserve">Voir </w:t>
      </w:r>
      <w:proofErr w:type="spellStart"/>
      <w:r w:rsidRPr="00371640">
        <w:rPr>
          <w:rFonts w:eastAsia="Times New Roman" w:cstheme="minorHAnsi"/>
          <w:b/>
          <w:sz w:val="19"/>
          <w:szCs w:val="19"/>
          <w:lang w:eastAsia="fr-FR"/>
        </w:rPr>
        <w:t>Bizos</w:t>
      </w:r>
      <w:proofErr w:type="spellEnd"/>
      <w:r w:rsidRPr="00371640">
        <w:rPr>
          <w:rFonts w:eastAsia="Times New Roman" w:cstheme="minorHAnsi"/>
          <w:b/>
          <w:sz w:val="19"/>
          <w:szCs w:val="19"/>
          <w:lang w:eastAsia="fr-FR"/>
        </w:rPr>
        <w:t xml:space="preserve"> p. 157 2° </w:t>
      </w:r>
      <w:proofErr w:type="gramStart"/>
      <w:r w:rsidRPr="00371640">
        <w:rPr>
          <w:rFonts w:eastAsia="Times New Roman" w:cstheme="minorHAnsi"/>
          <w:b/>
          <w:sz w:val="19"/>
          <w:szCs w:val="19"/>
          <w:lang w:eastAsia="fr-FR"/>
        </w:rPr>
        <w:t>b)-</w:t>
      </w:r>
      <w:proofErr w:type="gramEnd"/>
      <w:r w:rsidRPr="00371640">
        <w:rPr>
          <w:rFonts w:eastAsia="Times New Roman" w:cstheme="minorHAnsi"/>
          <w:b/>
          <w:sz w:val="19"/>
          <w:szCs w:val="19"/>
          <w:lang w:eastAsia="fr-FR"/>
        </w:rPr>
        <w:t xml:space="preserve"> 158 R.  « Si le verbe introducteur est au </w:t>
      </w:r>
      <w:proofErr w:type="gramStart"/>
      <w:r w:rsidRPr="00371640">
        <w:rPr>
          <w:rFonts w:eastAsia="Times New Roman" w:cstheme="minorHAnsi"/>
          <w:b/>
          <w:sz w:val="19"/>
          <w:szCs w:val="19"/>
          <w:lang w:eastAsia="fr-FR"/>
        </w:rPr>
        <w:t>passé  on</w:t>
      </w:r>
      <w:proofErr w:type="gramEnd"/>
      <w:r w:rsidRPr="00371640">
        <w:rPr>
          <w:rFonts w:eastAsia="Times New Roman" w:cstheme="minorHAnsi"/>
          <w:b/>
          <w:sz w:val="19"/>
          <w:szCs w:val="19"/>
          <w:lang w:eastAsia="fr-FR"/>
        </w:rPr>
        <w:t xml:space="preserve"> peut avoir </w:t>
      </w:r>
      <w:proofErr w:type="spellStart"/>
      <w:r w:rsidRPr="00371640">
        <w:rPr>
          <w:rFonts w:eastAsia="Times New Roman" w:cstheme="minorHAnsi"/>
          <w:b/>
          <w:sz w:val="19"/>
          <w:szCs w:val="19"/>
          <w:lang w:eastAsia="fr-FR"/>
        </w:rPr>
        <w:t>εἰ</w:t>
      </w:r>
      <w:proofErr w:type="spellEnd"/>
      <w:r w:rsidRPr="00371640">
        <w:rPr>
          <w:rFonts w:eastAsia="Times New Roman" w:cstheme="minorHAnsi"/>
          <w:b/>
          <w:sz w:val="19"/>
          <w:szCs w:val="19"/>
          <w:lang w:eastAsia="fr-FR"/>
        </w:rPr>
        <w:t> et l’optatif oblique »</w:t>
      </w:r>
      <w:r w:rsidR="0008183C" w:rsidRPr="00371640">
        <w:rPr>
          <w:rFonts w:eastAsia="Times New Roman" w:cstheme="minorHAnsi"/>
          <w:b/>
          <w:sz w:val="19"/>
          <w:szCs w:val="19"/>
          <w:lang w:eastAsia="fr-FR"/>
        </w:rPr>
        <w:t xml:space="preserve"> qui remplace un </w:t>
      </w:r>
      <w:proofErr w:type="spellStart"/>
      <w:r w:rsidR="0008183C" w:rsidRPr="00371640">
        <w:rPr>
          <w:rFonts w:eastAsia="Times New Roman" w:cstheme="minorHAnsi"/>
          <w:b/>
          <w:sz w:val="19"/>
          <w:szCs w:val="19"/>
          <w:lang w:eastAsia="fr-FR"/>
        </w:rPr>
        <w:t>sbj</w:t>
      </w:r>
      <w:proofErr w:type="spellEnd"/>
      <w:r w:rsidR="0008183C" w:rsidRPr="00371640">
        <w:rPr>
          <w:rFonts w:eastAsia="Times New Roman" w:cstheme="minorHAnsi"/>
          <w:b/>
          <w:sz w:val="19"/>
          <w:szCs w:val="19"/>
          <w:lang w:eastAsia="fr-FR"/>
        </w:rPr>
        <w:t xml:space="preserve">. </w:t>
      </w:r>
      <w:proofErr w:type="gramStart"/>
      <w:r w:rsidR="0008183C" w:rsidRPr="00371640">
        <w:rPr>
          <w:rFonts w:eastAsia="Times New Roman" w:cstheme="minorHAnsi"/>
          <w:b/>
          <w:sz w:val="19"/>
          <w:szCs w:val="19"/>
          <w:lang w:eastAsia="fr-FR"/>
        </w:rPr>
        <w:t>éventuel</w:t>
      </w:r>
      <w:proofErr w:type="gramEnd"/>
      <w:r w:rsidR="0008183C" w:rsidRPr="00371640">
        <w:rPr>
          <w:rFonts w:eastAsia="Times New Roman" w:cstheme="minorHAnsi"/>
          <w:b/>
          <w:sz w:val="19"/>
          <w:szCs w:val="19"/>
          <w:lang w:eastAsia="fr-FR"/>
        </w:rPr>
        <w:t xml:space="preserve"> avec </w:t>
      </w:r>
      <w:proofErr w:type="spellStart"/>
      <w:r w:rsidR="00371640" w:rsidRPr="00371640">
        <w:rPr>
          <w:rFonts w:eastAsia="Times New Roman" w:cstheme="minorHAnsi"/>
          <w:b/>
          <w:sz w:val="19"/>
          <w:szCs w:val="19"/>
          <w:lang w:eastAsia="fr-FR"/>
        </w:rPr>
        <w:t>ἄν</w:t>
      </w:r>
      <w:proofErr w:type="spellEnd"/>
      <w:r w:rsidR="00371640" w:rsidRPr="00371640">
        <w:rPr>
          <w:rFonts w:eastAsia="Times New Roman" w:cstheme="minorHAnsi"/>
          <w:b/>
          <w:sz w:val="19"/>
          <w:szCs w:val="19"/>
          <w:lang w:eastAsia="fr-FR"/>
        </w:rPr>
        <w:t xml:space="preserve">. </w:t>
      </w:r>
    </w:p>
    <w:p w:rsidR="00147BF7" w:rsidRPr="00371640" w:rsidRDefault="00147BF7" w:rsidP="00147BF7">
      <w:pPr>
        <w:pStyle w:val="Sansinterligne"/>
        <w:rPr>
          <w:rFonts w:eastAsia="Times New Roman" w:cstheme="minorHAnsi"/>
          <w:sz w:val="19"/>
          <w:szCs w:val="19"/>
          <w:lang w:eastAsia="fr-FR"/>
        </w:rPr>
      </w:pPr>
    </w:p>
    <w:p w:rsidR="000A3678" w:rsidRDefault="000A3678" w:rsidP="000A3678">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0A3678" w:rsidRPr="000226BE" w:rsidRDefault="000A3678" w:rsidP="000A3678">
      <w:pPr>
        <w:pStyle w:val="Sansinterligne"/>
        <w:rPr>
          <w:rFonts w:eastAsia="Times New Roman" w:cs="Times New Roman"/>
          <w:b/>
          <w:lang w:eastAsia="fr-FR"/>
        </w:rPr>
      </w:pPr>
    </w:p>
    <w:p w:rsidR="000A3678" w:rsidRPr="000226BE" w:rsidRDefault="000A3678" w:rsidP="000A3678">
      <w:pPr>
        <w:pStyle w:val="Sansinterligne"/>
        <w:jc w:val="center"/>
        <w:rPr>
          <w:rFonts w:eastAsia="Times New Roman" w:cstheme="minorHAnsi"/>
          <w:lang w:eastAsia="fr-FR"/>
        </w:rPr>
      </w:pPr>
    </w:p>
    <w:p w:rsidR="000A3678" w:rsidRPr="0028161B" w:rsidRDefault="000A3678" w:rsidP="000A3678">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45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45 §</w:t>
      </w:r>
      <w:r w:rsidRPr="0028161B">
        <w:rPr>
          <w:b/>
          <w:color w:val="2610DC"/>
          <w:sz w:val="24"/>
          <w:szCs w:val="24"/>
          <w:highlight w:val="yellow"/>
        </w:rPr>
        <w:t xml:space="preserve"> ———</w:t>
      </w:r>
      <w:r w:rsidRPr="0028161B">
        <w:rPr>
          <w:b/>
          <w:color w:val="2610DC"/>
          <w:sz w:val="24"/>
          <w:szCs w:val="24"/>
        </w:rPr>
        <w:t> »</w:t>
      </w:r>
    </w:p>
    <w:p w:rsidR="000A3678" w:rsidRDefault="000A3678" w:rsidP="000A3678">
      <w:pPr>
        <w:pStyle w:val="Sansinterligne"/>
        <w:rPr>
          <w:rFonts w:cstheme="minorHAnsi"/>
          <w:sz w:val="20"/>
          <w:szCs w:val="20"/>
          <w:lang w:eastAsia="fr-FR"/>
        </w:rPr>
      </w:pPr>
    </w:p>
    <w:p w:rsidR="000A3678" w:rsidRDefault="000A3678" w:rsidP="000A3678">
      <w:pPr>
        <w:pStyle w:val="Sansinterligne"/>
        <w:rPr>
          <w:rFonts w:ascii="Palatino Linotype" w:eastAsia="Times New Roman" w:hAnsi="Palatino Linotype" w:cstheme="minorHAnsi"/>
          <w:b/>
          <w:color w:val="2610DC"/>
          <w:sz w:val="26"/>
          <w:szCs w:val="26"/>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 xml:space="preserve">Sur le meurtre </w:t>
      </w:r>
      <w:proofErr w:type="gramStart"/>
      <w:r w:rsidRPr="00020BEE">
        <w:rPr>
          <w:rFonts w:ascii="Palatino Linotype" w:eastAsia="Times New Roman" w:hAnsi="Palatino Linotype" w:cstheme="minorHAnsi"/>
          <w:b/>
          <w:color w:val="2610DC"/>
          <w:sz w:val="26"/>
          <w:szCs w:val="26"/>
          <w:lang w:eastAsia="fr-FR"/>
        </w:rPr>
        <w:t>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w:t>
      </w:r>
      <w:proofErr w:type="gramEnd"/>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45</w:t>
      </w:r>
    </w:p>
    <w:p w:rsidR="00147BF7" w:rsidRPr="000226BE" w:rsidRDefault="000226BE" w:rsidP="00147BF7">
      <w:pPr>
        <w:pStyle w:val="Sansinterligne"/>
        <w:rPr>
          <w:rFonts w:eastAsia="Times New Roman" w:cs="Times New Roman"/>
          <w:b/>
          <w:lang w:eastAsia="fr-FR"/>
        </w:rPr>
      </w:pPr>
      <w:r>
        <w:rPr>
          <w:rFonts w:eastAsia="Times New Roman" w:cs="Times New Roman"/>
          <w:b/>
          <w:lang w:eastAsia="fr-FR"/>
        </w:rPr>
        <w:t>§.</w:t>
      </w:r>
      <w:r w:rsidR="00147BF7" w:rsidRPr="000226BE">
        <w:rPr>
          <w:rFonts w:eastAsia="Times New Roman" w:cs="Times New Roman"/>
          <w:b/>
          <w:lang w:eastAsia="fr-FR"/>
        </w:rPr>
        <w:t xml:space="preserve"> 45  </w:t>
      </w:r>
    </w:p>
    <w:p w:rsidR="00147BF7" w:rsidRPr="000226BE" w:rsidRDefault="008C1F5B" w:rsidP="00147BF7">
      <w:pPr>
        <w:pStyle w:val="Sansinterligne"/>
        <w:ind w:left="708"/>
        <w:rPr>
          <w:rFonts w:ascii="Palatino Linotype" w:eastAsia="Times New Roman" w:hAnsi="Palatino Linotype" w:cs="Times New Roman"/>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45] </w:t>
      </w:r>
      <w:proofErr w:type="spellStart"/>
      <w:r w:rsidR="00147BF7" w:rsidRPr="000226BE">
        <w:rPr>
          <w:rFonts w:ascii="Palatino Linotype" w:eastAsia="Times New Roman" w:hAnsi="Palatino Linotype" w:cs="Times New Roman"/>
          <w:b/>
          <w:sz w:val="24"/>
          <w:lang w:eastAsia="fr-FR"/>
        </w:rPr>
        <w:t>Τοσούτου</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τοίνυν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δεῖ</w:t>
      </w:r>
      <w:proofErr w:type="spellEnd"/>
      <w:r w:rsidR="00147BF7" w:rsidRPr="000226BE">
        <w:rPr>
          <w:rFonts w:ascii="Palatino Linotype" w:eastAsia="Times New Roman" w:hAnsi="Palatino Linotype" w:cs="Times New Roman"/>
          <w:b/>
          <w:sz w:val="24"/>
          <w:lang w:eastAsia="fr-FR"/>
        </w:rPr>
        <w:t xml:space="preserve"> ἢ </w:t>
      </w:r>
      <w:proofErr w:type="spellStart"/>
      <w:r w:rsidR="00147BF7" w:rsidRPr="000226BE">
        <w:rPr>
          <w:rFonts w:ascii="Palatino Linotype" w:eastAsia="Times New Roman" w:hAnsi="Palatino Linotype" w:cs="Times New Roman"/>
          <w:b/>
          <w:sz w:val="24"/>
          <w:lang w:eastAsia="fr-FR"/>
        </w:rPr>
        <w:t>λοιδορί</w:t>
      </w:r>
      <w:proofErr w:type="spellEnd"/>
      <w:r w:rsidR="00147BF7" w:rsidRPr="000226BE">
        <w:rPr>
          <w:rFonts w:ascii="Palatino Linotype" w:eastAsia="Times New Roman" w:hAnsi="Palatino Linotype" w:cs="Times New Roman"/>
          <w:b/>
          <w:sz w:val="24"/>
          <w:lang w:eastAsia="fr-FR"/>
        </w:rPr>
        <w:t>α ἢ πα</w:t>
      </w:r>
      <w:proofErr w:type="spellStart"/>
      <w:r w:rsidR="00147BF7" w:rsidRPr="000226BE">
        <w:rPr>
          <w:rFonts w:ascii="Palatino Linotype" w:eastAsia="Times New Roman" w:hAnsi="Palatino Linotype" w:cs="Times New Roman"/>
          <w:b/>
          <w:sz w:val="24"/>
          <w:lang w:eastAsia="fr-FR"/>
        </w:rPr>
        <w:t>ροινί</w:t>
      </w:r>
      <w:proofErr w:type="spellEnd"/>
      <w:r w:rsidR="00147BF7" w:rsidRPr="000226BE">
        <w:rPr>
          <w:rFonts w:ascii="Palatino Linotype" w:eastAsia="Times New Roman" w:hAnsi="Palatino Linotype" w:cs="Times New Roman"/>
          <w:b/>
          <w:sz w:val="24"/>
          <w:lang w:eastAsia="fr-FR"/>
        </w:rPr>
        <w:t xml:space="preserve">α ἢ </w:t>
      </w:r>
      <w:proofErr w:type="spellStart"/>
      <w:r w:rsidR="00147BF7" w:rsidRPr="000226BE">
        <w:rPr>
          <w:rFonts w:ascii="Palatino Linotype" w:eastAsia="Times New Roman" w:hAnsi="Palatino Linotype" w:cs="Times New Roman"/>
          <w:b/>
          <w:sz w:val="24"/>
          <w:lang w:eastAsia="fr-FR"/>
        </w:rPr>
        <w:t>ἄλλη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φορὰ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ἡμῖν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γεγονέν</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ὥστε</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οὐδὲ</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ἑωρ</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κὼς</w:t>
      </w:r>
      <w:proofErr w:type="spellEnd"/>
      <w:r w:rsidR="00147BF7" w:rsidRPr="000226BE">
        <w:rPr>
          <w:rFonts w:ascii="Palatino Linotype" w:eastAsia="Times New Roman" w:hAnsi="Palatino Linotype" w:cs="Times New Roman"/>
          <w:b/>
          <w:sz w:val="24"/>
          <w:lang w:eastAsia="fr-FR"/>
        </w:rPr>
        <w:t xml:space="preserve"> ἦ </w:t>
      </w:r>
      <w:proofErr w:type="spellStart"/>
      <w:r w:rsidR="00147BF7" w:rsidRPr="000226BE">
        <w:rPr>
          <w:rFonts w:ascii="Palatino Linotype" w:eastAsia="Times New Roman" w:hAnsi="Palatino Linotype" w:cs="Times New Roman"/>
          <w:b/>
          <w:sz w:val="24"/>
          <w:lang w:eastAsia="fr-FR"/>
        </w:rPr>
        <w:t>τὸν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ἄνθρω</w:t>
      </w:r>
      <w:proofErr w:type="spellEnd"/>
      <w:r w:rsidR="00147BF7" w:rsidRPr="000226BE">
        <w:rPr>
          <w:rFonts w:ascii="Palatino Linotype" w:eastAsia="Times New Roman" w:hAnsi="Palatino Linotype" w:cs="Times New Roman"/>
          <w:b/>
          <w:sz w:val="24"/>
          <w:lang w:eastAsia="fr-FR"/>
        </w:rPr>
        <w:t>π</w:t>
      </w:r>
      <w:proofErr w:type="spellStart"/>
      <w:r w:rsidR="00147BF7" w:rsidRPr="000226BE">
        <w:rPr>
          <w:rFonts w:ascii="Palatino Linotype" w:eastAsia="Times New Roman" w:hAnsi="Palatino Linotype" w:cs="Times New Roman"/>
          <w:b/>
          <w:sz w:val="24"/>
          <w:lang w:eastAsia="fr-FR"/>
        </w:rPr>
        <w:t>ον</w:t>
      </w:r>
      <w:proofErr w:type="spellEnd"/>
      <w:r w:rsidR="00147BF7" w:rsidRPr="000226BE">
        <w:rPr>
          <w:rFonts w:ascii="Palatino Linotype" w:eastAsia="Times New Roman" w:hAnsi="Palatino Linotype" w:cs="Times New Roman"/>
          <w:b/>
          <w:sz w:val="24"/>
          <w:lang w:eastAsia="fr-FR"/>
        </w:rPr>
        <w:t xml:space="preserve"> πώπ</w:t>
      </w:r>
      <w:proofErr w:type="spellStart"/>
      <w:r w:rsidR="00147BF7" w:rsidRPr="000226BE">
        <w:rPr>
          <w:rFonts w:ascii="Palatino Linotype" w:eastAsia="Times New Roman" w:hAnsi="Palatino Linotype" w:cs="Times New Roman"/>
          <w:b/>
          <w:sz w:val="24"/>
          <w:lang w:eastAsia="fr-FR"/>
        </w:rPr>
        <w:t>οτε</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λὴν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ἐκείνῃ</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τῇ</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νυκτί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Τί</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οὖν</w:t>
      </w:r>
      <w:proofErr w:type="spellEnd"/>
      <w:r w:rsidR="00147BF7" w:rsidRPr="000226BE">
        <w:rPr>
          <w:rFonts w:ascii="Palatino Linotype" w:eastAsia="Times New Roman" w:hAnsi="Palatino Linotype" w:cs="Times New Roman"/>
          <w:b/>
          <w:sz w:val="24"/>
          <w:lang w:eastAsia="fr-FR"/>
        </w:rPr>
        <w:t xml:space="preserve"> β</w:t>
      </w:r>
      <w:proofErr w:type="spellStart"/>
      <w:r w:rsidR="00147BF7" w:rsidRPr="000226BE">
        <w:rPr>
          <w:rFonts w:ascii="Palatino Linotype" w:eastAsia="Times New Roman" w:hAnsi="Palatino Linotype" w:cs="Times New Roman"/>
          <w:b/>
          <w:sz w:val="24"/>
          <w:lang w:eastAsia="fr-FR"/>
        </w:rPr>
        <w:t>ουλόμενος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τοιοῦτον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κίνδυνον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ἐκινδύνευον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εἰ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μὴ</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τὸ</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μέγιστον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ἀδικημάτων</w:t>
      </w:r>
      <w:proofErr w:type="spellEnd"/>
      <w:r w:rsidR="00147BF7" w:rsidRPr="000226BE">
        <w:rPr>
          <w:rFonts w:ascii="Palatino Linotype" w:eastAsia="Times New Roman" w:hAnsi="Palatino Linotype" w:cs="Times New Roman"/>
          <w:b/>
          <w:sz w:val="24"/>
          <w:lang w:eastAsia="fr-FR"/>
        </w:rPr>
        <w:t xml:space="preserve"> ἦ ὑπ' α</w:t>
      </w:r>
      <w:proofErr w:type="spellStart"/>
      <w:r w:rsidR="00147BF7" w:rsidRPr="000226BE">
        <w:rPr>
          <w:rFonts w:ascii="Palatino Linotype" w:eastAsia="Times New Roman" w:hAnsi="Palatino Linotype" w:cs="Times New Roman"/>
          <w:b/>
          <w:sz w:val="24"/>
          <w:lang w:eastAsia="fr-FR"/>
        </w:rPr>
        <w:t>ὐτοῦ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ἠδικημένος</w:t>
      </w:r>
      <w:proofErr w:type="spellEnd"/>
      <w:r w:rsidR="00147BF7" w:rsidRPr="000226BE">
        <w:rPr>
          <w:rFonts w:ascii="Palatino Linotype" w:eastAsia="Times New Roman" w:hAnsi="Palatino Linotype" w:cs="Times New Roman"/>
          <w:b/>
          <w:sz w:val="24"/>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Notes de la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5.  </w:t>
      </w:r>
    </w:p>
    <w:p w:rsidR="00147BF7" w:rsidRPr="006459B9" w:rsidRDefault="00147BF7" w:rsidP="00147BF7">
      <w:pPr>
        <w:pStyle w:val="Sansinterligne"/>
        <w:rPr>
          <w:rFonts w:eastAsia="Times New Roman" w:cstheme="minorHAnsi"/>
          <w:b/>
          <w:lang w:eastAsia="fr-FR"/>
        </w:rPr>
      </w:pPr>
      <w:r w:rsidRPr="006459B9">
        <w:rPr>
          <w:rFonts w:eastAsia="Times New Roman" w:cstheme="minorHAnsi"/>
          <w:b/>
          <w:lang w:eastAsia="fr-FR"/>
        </w:rPr>
        <w:tab/>
      </w:r>
      <w:r w:rsidRPr="006459B9">
        <w:rPr>
          <w:rFonts w:eastAsia="Times New Roman" w:cstheme="minorHAnsi"/>
          <w:b/>
          <w:color w:val="2610DC"/>
          <w:lang w:eastAsia="fr-FR"/>
        </w:rPr>
        <w:t>[</w:t>
      </w:r>
      <w:r w:rsidR="006459B9" w:rsidRPr="006459B9">
        <w:rPr>
          <w:rFonts w:eastAsia="Times New Roman" w:cstheme="minorHAnsi"/>
          <w:b/>
          <w:color w:val="2610DC"/>
          <w:lang w:eastAsia="fr-FR"/>
        </w:rPr>
        <w:t>§</w:t>
      </w:r>
      <w:proofErr w:type="gramStart"/>
      <w:r w:rsidRPr="006459B9">
        <w:rPr>
          <w:rFonts w:eastAsia="Times New Roman" w:cstheme="minorHAnsi"/>
          <w:b/>
          <w:color w:val="2610DC"/>
          <w:lang w:eastAsia="fr-FR"/>
        </w:rPr>
        <w:t xml:space="preserve">45 </w:t>
      </w:r>
      <w:r w:rsidR="006459B9" w:rsidRPr="006459B9">
        <w:rPr>
          <w:rFonts w:eastAsia="Times New Roman" w:cstheme="minorHAnsi"/>
          <w:b/>
          <w:color w:val="2610DC"/>
          <w:lang w:eastAsia="fr-FR"/>
        </w:rPr>
        <w:t xml:space="preserve"> </w:t>
      </w:r>
      <w:proofErr w:type="spellStart"/>
      <w:r w:rsidR="006459B9" w:rsidRPr="006459B9">
        <w:rPr>
          <w:rFonts w:eastAsia="Times New Roman" w:cstheme="minorHAnsi"/>
          <w:b/>
          <w:color w:val="2610DC"/>
          <w:lang w:eastAsia="fr-FR"/>
        </w:rPr>
        <w:t>phr</w:t>
      </w:r>
      <w:proofErr w:type="spellEnd"/>
      <w:proofErr w:type="gramEnd"/>
      <w:r w:rsidR="006459B9" w:rsidRPr="006459B9">
        <w:rPr>
          <w:rFonts w:eastAsia="Times New Roman" w:cstheme="minorHAnsi"/>
          <w:b/>
          <w:color w:val="2610DC"/>
          <w:lang w:eastAsia="fr-FR"/>
        </w:rPr>
        <w:t>. 1</w:t>
      </w:r>
      <w:r w:rsidRPr="006459B9">
        <w:rPr>
          <w:rFonts w:eastAsia="Times New Roman" w:cstheme="minorHAnsi"/>
          <w:b/>
          <w:color w:val="2610DC"/>
          <w:lang w:eastAsia="fr-FR"/>
        </w:rPr>
        <w:t xml:space="preserve">] </w:t>
      </w:r>
      <w:r w:rsidR="006459B9" w:rsidRPr="006459B9">
        <w:rPr>
          <w:rFonts w:eastAsia="Times New Roman" w:cstheme="minorHAnsi"/>
          <w:b/>
          <w:color w:val="2610DC"/>
          <w:lang w:eastAsia="fr-FR"/>
        </w:rPr>
        <w:t xml:space="preserve">  </w:t>
      </w:r>
      <w:proofErr w:type="spellStart"/>
      <w:r w:rsidRPr="006459B9">
        <w:rPr>
          <w:rFonts w:eastAsia="Times New Roman" w:cstheme="minorHAnsi"/>
          <w:b/>
          <w:lang w:eastAsia="fr-FR"/>
        </w:rPr>
        <w:t>Τοσούτου</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τοίνυν</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δεῖ</w:t>
      </w:r>
      <w:proofErr w:type="spellEnd"/>
      <w:r w:rsidRPr="006459B9">
        <w:rPr>
          <w:rFonts w:eastAsia="Times New Roman" w:cstheme="minorHAnsi"/>
          <w:b/>
          <w:lang w:eastAsia="fr-FR"/>
        </w:rPr>
        <w:t xml:space="preserve"> ἢ </w:t>
      </w:r>
      <w:proofErr w:type="spellStart"/>
      <w:r w:rsidRPr="006459B9">
        <w:rPr>
          <w:rFonts w:eastAsia="Times New Roman" w:cstheme="minorHAnsi"/>
          <w:b/>
          <w:lang w:eastAsia="fr-FR"/>
        </w:rPr>
        <w:t>λοιδορί</w:t>
      </w:r>
      <w:proofErr w:type="spellEnd"/>
      <w:r w:rsidRPr="006459B9">
        <w:rPr>
          <w:rFonts w:eastAsia="Times New Roman" w:cstheme="minorHAnsi"/>
          <w:b/>
          <w:lang w:eastAsia="fr-FR"/>
        </w:rPr>
        <w:t>α ἢ πα</w:t>
      </w:r>
      <w:proofErr w:type="spellStart"/>
      <w:r w:rsidRPr="006459B9">
        <w:rPr>
          <w:rFonts w:eastAsia="Times New Roman" w:cstheme="minorHAnsi"/>
          <w:b/>
          <w:lang w:eastAsia="fr-FR"/>
        </w:rPr>
        <w:t>ροινί</w:t>
      </w:r>
      <w:proofErr w:type="spellEnd"/>
      <w:r w:rsidRPr="006459B9">
        <w:rPr>
          <w:rFonts w:eastAsia="Times New Roman" w:cstheme="minorHAnsi"/>
          <w:b/>
          <w:lang w:eastAsia="fr-FR"/>
        </w:rPr>
        <w:t xml:space="preserve">α ἢ </w:t>
      </w:r>
      <w:proofErr w:type="spellStart"/>
      <w:r w:rsidRPr="006459B9">
        <w:rPr>
          <w:rFonts w:eastAsia="Times New Roman" w:cstheme="minorHAnsi"/>
          <w:b/>
          <w:lang w:eastAsia="fr-FR"/>
        </w:rPr>
        <w:t>ἄλλη</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τις</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δι</w:t>
      </w:r>
      <w:proofErr w:type="spellEnd"/>
      <w:r w:rsidRPr="006459B9">
        <w:rPr>
          <w:rFonts w:eastAsia="Times New Roman" w:cstheme="minorHAnsi"/>
          <w:b/>
          <w:lang w:eastAsia="fr-FR"/>
        </w:rPr>
        <w:t>α</w:t>
      </w:r>
      <w:proofErr w:type="spellStart"/>
      <w:r w:rsidRPr="006459B9">
        <w:rPr>
          <w:rFonts w:eastAsia="Times New Roman" w:cstheme="minorHAnsi"/>
          <w:b/>
          <w:lang w:eastAsia="fr-FR"/>
        </w:rPr>
        <w:t>φορὰ</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ἡμῖν</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γεγονέν</w:t>
      </w:r>
      <w:proofErr w:type="spellEnd"/>
      <w:r w:rsidRPr="006459B9">
        <w:rPr>
          <w:rFonts w:eastAsia="Times New Roman" w:cstheme="minorHAnsi"/>
          <w:b/>
          <w:lang w:eastAsia="fr-FR"/>
        </w:rPr>
        <w:t xml:space="preserve">αι, </w:t>
      </w:r>
      <w:proofErr w:type="spellStart"/>
      <w:r w:rsidRPr="006459B9">
        <w:rPr>
          <w:rFonts w:eastAsia="Times New Roman" w:cstheme="minorHAnsi"/>
          <w:b/>
          <w:lang w:eastAsia="fr-FR"/>
        </w:rPr>
        <w:t>ὥστε</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οὐδὲ</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ἑωρ</w:t>
      </w:r>
      <w:proofErr w:type="spellEnd"/>
      <w:r w:rsidRPr="006459B9">
        <w:rPr>
          <w:rFonts w:eastAsia="Times New Roman" w:cstheme="minorHAnsi"/>
          <w:b/>
          <w:lang w:eastAsia="fr-FR"/>
        </w:rPr>
        <w:t>α</w:t>
      </w:r>
      <w:proofErr w:type="spellStart"/>
      <w:r w:rsidRPr="006459B9">
        <w:rPr>
          <w:rFonts w:eastAsia="Times New Roman" w:cstheme="minorHAnsi"/>
          <w:b/>
          <w:lang w:eastAsia="fr-FR"/>
        </w:rPr>
        <w:t>κὼς</w:t>
      </w:r>
      <w:proofErr w:type="spellEnd"/>
      <w:r w:rsidRPr="006459B9">
        <w:rPr>
          <w:rFonts w:eastAsia="Times New Roman" w:cstheme="minorHAnsi"/>
          <w:b/>
          <w:lang w:eastAsia="fr-FR"/>
        </w:rPr>
        <w:t xml:space="preserve"> ἦ </w:t>
      </w:r>
      <w:proofErr w:type="spellStart"/>
      <w:r w:rsidRPr="006459B9">
        <w:rPr>
          <w:rFonts w:eastAsia="Times New Roman" w:cstheme="minorHAnsi"/>
          <w:b/>
          <w:lang w:eastAsia="fr-FR"/>
        </w:rPr>
        <w:t>τὸν</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ἄνθρω</w:t>
      </w:r>
      <w:proofErr w:type="spellEnd"/>
      <w:r w:rsidRPr="006459B9">
        <w:rPr>
          <w:rFonts w:eastAsia="Times New Roman" w:cstheme="minorHAnsi"/>
          <w:b/>
          <w:lang w:eastAsia="fr-FR"/>
        </w:rPr>
        <w:t>π</w:t>
      </w:r>
      <w:proofErr w:type="spellStart"/>
      <w:r w:rsidRPr="006459B9">
        <w:rPr>
          <w:rFonts w:eastAsia="Times New Roman" w:cstheme="minorHAnsi"/>
          <w:b/>
          <w:lang w:eastAsia="fr-FR"/>
        </w:rPr>
        <w:t>ον</w:t>
      </w:r>
      <w:proofErr w:type="spellEnd"/>
      <w:r w:rsidRPr="006459B9">
        <w:rPr>
          <w:rFonts w:eastAsia="Times New Roman" w:cstheme="minorHAnsi"/>
          <w:b/>
          <w:lang w:eastAsia="fr-FR"/>
        </w:rPr>
        <w:t xml:space="preserve"> πώπ</w:t>
      </w:r>
      <w:proofErr w:type="spellStart"/>
      <w:r w:rsidRPr="006459B9">
        <w:rPr>
          <w:rFonts w:eastAsia="Times New Roman" w:cstheme="minorHAnsi"/>
          <w:b/>
          <w:lang w:eastAsia="fr-FR"/>
        </w:rPr>
        <w:t>οτε</w:t>
      </w:r>
      <w:proofErr w:type="spellEnd"/>
      <w:r w:rsidRPr="006459B9">
        <w:rPr>
          <w:rFonts w:eastAsia="Times New Roman" w:cstheme="minorHAnsi"/>
          <w:b/>
          <w:lang w:eastAsia="fr-FR"/>
        </w:rPr>
        <w:t xml:space="preserve"> π</w:t>
      </w:r>
      <w:proofErr w:type="spellStart"/>
      <w:r w:rsidRPr="006459B9">
        <w:rPr>
          <w:rFonts w:eastAsia="Times New Roman" w:cstheme="minorHAnsi"/>
          <w:b/>
          <w:lang w:eastAsia="fr-FR"/>
        </w:rPr>
        <w:t>λὴν</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ἐν</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ἐκείνῃ</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τῇ</w:t>
      </w:r>
      <w:proofErr w:type="spellEnd"/>
      <w:r w:rsidRPr="006459B9">
        <w:rPr>
          <w:rFonts w:eastAsia="Times New Roman" w:cstheme="minorHAnsi"/>
          <w:b/>
          <w:lang w:eastAsia="fr-FR"/>
        </w:rPr>
        <w:t xml:space="preserve"> </w:t>
      </w:r>
      <w:proofErr w:type="spellStart"/>
      <w:r w:rsidRPr="006459B9">
        <w:rPr>
          <w:rFonts w:eastAsia="Times New Roman" w:cstheme="minorHAnsi"/>
          <w:b/>
          <w:lang w:eastAsia="fr-FR"/>
        </w:rPr>
        <w:t>νυκτί</w:t>
      </w:r>
      <w:proofErr w:type="spellEnd"/>
      <w:r w:rsidRPr="006459B9">
        <w:rPr>
          <w:rFonts w:eastAsia="Times New Roman" w:cstheme="minorHAnsi"/>
          <w:b/>
          <w:lang w:eastAsia="fr-FR"/>
        </w:rPr>
        <w:t xml:space="preserve">.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Δ</w:t>
      </w:r>
      <w:r w:rsidRPr="000226BE">
        <w:rPr>
          <w:rFonts w:cstheme="minorHAnsi"/>
          <w:b/>
          <w:sz w:val="20"/>
          <w:szCs w:val="20"/>
        </w:rPr>
        <w:t>έω</w:t>
      </w:r>
      <w:proofErr w:type="spellEnd"/>
      <w:r w:rsidRPr="000226BE">
        <w:rPr>
          <w:rFonts w:cstheme="minorHAnsi"/>
          <w:b/>
          <w:sz w:val="20"/>
          <w:szCs w:val="20"/>
        </w:rPr>
        <w:t xml:space="preserve"> </w:t>
      </w:r>
      <w:proofErr w:type="gramStart"/>
      <w:r w:rsidRPr="000226BE">
        <w:rPr>
          <w:rFonts w:cstheme="minorHAnsi"/>
          <w:b/>
          <w:sz w:val="20"/>
          <w:szCs w:val="20"/>
        </w:rPr>
        <w:t>[</w:t>
      </w:r>
      <w:r w:rsidRPr="000226BE">
        <w:rPr>
          <w:rFonts w:cstheme="minorHAnsi"/>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  </w:t>
      </w:r>
      <w:proofErr w:type="spellStart"/>
      <w:r w:rsidRPr="000226BE">
        <w:rPr>
          <w:rFonts w:cstheme="minorHAnsi"/>
          <w:sz w:val="20"/>
          <w:szCs w:val="20"/>
        </w:rPr>
        <w:t>ἔδεον</w:t>
      </w:r>
      <w:proofErr w:type="spellEnd"/>
      <w:r w:rsidRPr="000226BE">
        <w:rPr>
          <w:rFonts w:cstheme="minorHAnsi"/>
          <w:sz w:val="20"/>
          <w:szCs w:val="20"/>
        </w:rPr>
        <w:t xml:space="preserve"> ; fut.: </w:t>
      </w:r>
      <w:proofErr w:type="spellStart"/>
      <w:r w:rsidRPr="000226BE">
        <w:rPr>
          <w:rFonts w:cstheme="minorHAnsi"/>
          <w:sz w:val="20"/>
          <w:szCs w:val="20"/>
        </w:rPr>
        <w:t>δεήσω</w:t>
      </w:r>
      <w:proofErr w:type="spellEnd"/>
      <w:r w:rsidRPr="000226BE">
        <w:rPr>
          <w:rFonts w:cstheme="minorHAnsi"/>
          <w:sz w:val="20"/>
          <w:szCs w:val="20"/>
        </w:rPr>
        <w:t xml:space="preserve"> ;  </w:t>
      </w:r>
      <w:proofErr w:type="spellStart"/>
      <w:r w:rsidRPr="000226BE">
        <w:rPr>
          <w:rFonts w:cstheme="minorHAnsi"/>
          <w:i/>
          <w:iCs/>
          <w:sz w:val="20"/>
          <w:szCs w:val="20"/>
        </w:rPr>
        <w:t>aor</w:t>
      </w:r>
      <w:proofErr w:type="spell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ἐδέησ</w:t>
      </w:r>
      <w:proofErr w:type="spellEnd"/>
      <w:r w:rsidRPr="000226BE">
        <w:rPr>
          <w:rFonts w:cstheme="minorHAnsi"/>
          <w:sz w:val="20"/>
          <w:szCs w:val="20"/>
        </w:rPr>
        <w:t xml:space="preserve">α ;  </w:t>
      </w:r>
      <w:proofErr w:type="spellStart"/>
      <w:r w:rsidRPr="000226BE">
        <w:rPr>
          <w:rFonts w:cstheme="minorHAnsi"/>
          <w:i/>
          <w:iCs/>
          <w:sz w:val="20"/>
          <w:szCs w:val="20"/>
        </w:rPr>
        <w:t>pft</w:t>
      </w:r>
      <w:proofErr w:type="spellEnd"/>
      <w:r w:rsidRPr="000226BE">
        <w:rPr>
          <w:rFonts w:cstheme="minorHAnsi"/>
          <w:i/>
          <w:iCs/>
          <w:sz w:val="20"/>
          <w:szCs w:val="20"/>
        </w:rPr>
        <w:t>.</w:t>
      </w:r>
      <w:r w:rsidRPr="000226BE">
        <w:rPr>
          <w:rFonts w:cstheme="minorHAnsi"/>
          <w:sz w:val="20"/>
          <w:szCs w:val="20"/>
        </w:rPr>
        <w:t xml:space="preserve"> </w:t>
      </w:r>
      <w:proofErr w:type="spellStart"/>
      <w:proofErr w:type="gramStart"/>
      <w:r w:rsidRPr="000226BE">
        <w:rPr>
          <w:rFonts w:cstheme="minorHAnsi"/>
          <w:sz w:val="20"/>
          <w:szCs w:val="20"/>
        </w:rPr>
        <w:t>δεδέηκ</w:t>
      </w:r>
      <w:proofErr w:type="spellEnd"/>
      <w:r w:rsidRPr="000226BE">
        <w:rPr>
          <w:rFonts w:cstheme="minorHAnsi"/>
          <w:sz w:val="20"/>
          <w:szCs w:val="20"/>
        </w:rPr>
        <w:t>α </w:t>
      </w:r>
      <w:r w:rsidRPr="000226BE">
        <w:rPr>
          <w:rFonts w:cstheme="minorHAnsi"/>
          <w:b/>
          <w:sz w:val="20"/>
          <w:szCs w:val="20"/>
        </w:rPr>
        <w:t>]</w:t>
      </w:r>
      <w:proofErr w:type="gramEnd"/>
      <w:r w:rsidRPr="000226BE">
        <w:rPr>
          <w:rFonts w:cstheme="minorHAnsi"/>
          <w:b/>
          <w:sz w:val="20"/>
          <w:szCs w:val="20"/>
        </w:rPr>
        <w:t xml:space="preserve">—: </w:t>
      </w:r>
      <w:r w:rsidRPr="000226BE">
        <w:rPr>
          <w:rFonts w:cstheme="minorHAnsi"/>
          <w:sz w:val="20"/>
          <w:szCs w:val="20"/>
        </w:rPr>
        <w:t xml:space="preserve">manquer de, avoir besoin de (+ </w:t>
      </w:r>
      <w:proofErr w:type="spellStart"/>
      <w:r w:rsidRPr="000226BE">
        <w:rPr>
          <w:rFonts w:cstheme="minorHAnsi"/>
          <w:sz w:val="20"/>
          <w:szCs w:val="20"/>
        </w:rPr>
        <w:t>gén</w:t>
      </w:r>
      <w:proofErr w:type="spellEnd"/>
      <w:r w:rsidRPr="000226BE">
        <w:rPr>
          <w:rFonts w:cstheme="minorHAnsi"/>
          <w:sz w:val="20"/>
          <w:szCs w:val="20"/>
        </w:rPr>
        <w:t xml:space="preserve">.) ; s’en falloir de + </w:t>
      </w:r>
      <w:proofErr w:type="spellStart"/>
      <w:r w:rsidRPr="000226BE">
        <w:rPr>
          <w:rFonts w:cstheme="minorHAnsi"/>
          <w:sz w:val="20"/>
          <w:szCs w:val="20"/>
        </w:rPr>
        <w:t>gén</w:t>
      </w:r>
      <w:proofErr w:type="spellEnd"/>
      <w:r w:rsidRPr="000226BE">
        <w:rPr>
          <w:rFonts w:cstheme="minorHAnsi"/>
          <w:sz w:val="20"/>
          <w:szCs w:val="20"/>
        </w:rPr>
        <w:t>. (</w:t>
      </w:r>
      <w:proofErr w:type="gramStart"/>
      <w:r w:rsidRPr="000226BE">
        <w:rPr>
          <w:rFonts w:cstheme="minorHAnsi"/>
          <w:i/>
          <w:sz w:val="20"/>
          <w:szCs w:val="20"/>
        </w:rPr>
        <w:t>de</w:t>
      </w:r>
      <w:proofErr w:type="gramEnd"/>
      <w:r w:rsidRPr="000226BE">
        <w:rPr>
          <w:rFonts w:cstheme="minorHAnsi"/>
          <w:i/>
          <w:sz w:val="20"/>
          <w:szCs w:val="20"/>
        </w:rPr>
        <w:t xml:space="preserve"> beaucoup : </w:t>
      </w:r>
      <w:r w:rsidRPr="000226BE">
        <w:rPr>
          <w:rFonts w:cstheme="minorHAnsi"/>
          <w:b/>
          <w:i/>
          <w:sz w:val="20"/>
          <w:szCs w:val="20"/>
        </w:rPr>
        <w:t>π</w:t>
      </w:r>
      <w:proofErr w:type="spellStart"/>
      <w:r w:rsidRPr="000226BE">
        <w:rPr>
          <w:rFonts w:cstheme="minorHAnsi"/>
          <w:b/>
          <w:i/>
          <w:sz w:val="20"/>
          <w:szCs w:val="20"/>
        </w:rPr>
        <w:t>ολλοῦ</w:t>
      </w:r>
      <w:proofErr w:type="spellEnd"/>
      <w:r w:rsidRPr="000226BE">
        <w:rPr>
          <w:rFonts w:cstheme="minorHAnsi"/>
          <w:i/>
          <w:sz w:val="20"/>
          <w:szCs w:val="20"/>
        </w:rPr>
        <w:t xml:space="preserve">, de peu : </w:t>
      </w:r>
      <w:proofErr w:type="spellStart"/>
      <w:r w:rsidRPr="000226BE">
        <w:rPr>
          <w:rFonts w:cstheme="minorHAnsi"/>
          <w:i/>
          <w:sz w:val="20"/>
          <w:szCs w:val="20"/>
        </w:rPr>
        <w:t>ὀλίγου</w:t>
      </w:r>
      <w:proofErr w:type="spellEnd"/>
      <w:r w:rsidRPr="000226BE">
        <w:rPr>
          <w:rFonts w:cstheme="minorHAnsi"/>
          <w:i/>
          <w:sz w:val="20"/>
          <w:szCs w:val="20"/>
        </w:rPr>
        <w:t xml:space="preserve">, </w:t>
      </w:r>
      <w:proofErr w:type="spellStart"/>
      <w:r w:rsidRPr="000226BE">
        <w:rPr>
          <w:rFonts w:eastAsia="Times New Roman" w:cstheme="minorHAnsi"/>
          <w:i/>
          <w:sz w:val="20"/>
          <w:szCs w:val="20"/>
          <w:lang w:eastAsia="fr-FR"/>
        </w:rPr>
        <w:t>τοσούτου</w:t>
      </w:r>
      <w:proofErr w:type="spellEnd"/>
      <w:r w:rsidRPr="000226BE">
        <w:rPr>
          <w:rFonts w:eastAsia="Times New Roman" w:cstheme="minorHAnsi"/>
          <w:sz w:val="20"/>
          <w:szCs w:val="20"/>
          <w:lang w:eastAsia="fr-FR"/>
        </w:rPr>
        <w:t xml:space="preserve"> : de </w:t>
      </w:r>
      <w:proofErr w:type="spellStart"/>
      <w:r w:rsidRPr="000226BE">
        <w:rPr>
          <w:rFonts w:eastAsia="Times New Roman" w:cstheme="minorHAnsi"/>
          <w:sz w:val="20"/>
          <w:szCs w:val="20"/>
          <w:lang w:eastAsia="fr-FR"/>
        </w:rPr>
        <w:t>tant</w:t>
      </w:r>
      <w:proofErr w:type="spellEnd"/>
      <w:r w:rsidRPr="000226BE">
        <w:rPr>
          <w:rFonts w:eastAsia="Times New Roman" w:cstheme="minorHAnsi"/>
          <w:sz w:val="20"/>
          <w:szCs w:val="20"/>
          <w:lang w:eastAsia="fr-FR"/>
        </w:rPr>
        <w:t xml:space="preserve">, </w:t>
      </w:r>
      <w:r w:rsidRPr="000226BE">
        <w:rPr>
          <w:rFonts w:cstheme="minorHAnsi"/>
          <w:i/>
          <w:sz w:val="20"/>
          <w:szCs w:val="20"/>
        </w:rPr>
        <w:t>etc.</w:t>
      </w:r>
      <w:r w:rsidRPr="000226BE">
        <w:rPr>
          <w:rFonts w:cstheme="minorHAnsi"/>
          <w:sz w:val="20"/>
          <w:szCs w:val="20"/>
        </w:rPr>
        <w:t xml:space="preserve">)… et </w:t>
      </w:r>
      <w:proofErr w:type="spellStart"/>
      <w:r w:rsidRPr="000226BE">
        <w:rPr>
          <w:rFonts w:cstheme="minorHAnsi"/>
          <w:sz w:val="20"/>
          <w:szCs w:val="20"/>
        </w:rPr>
        <w:t>inf</w:t>
      </w:r>
      <w:proofErr w:type="spellEnd"/>
      <w:r w:rsidRPr="000226BE">
        <w:rPr>
          <w:rFonts w:cstheme="minorHAnsi"/>
          <w:sz w:val="20"/>
          <w:szCs w:val="20"/>
        </w:rPr>
        <w:t xml:space="preserve"> ou </w:t>
      </w:r>
      <w:proofErr w:type="spellStart"/>
      <w:r w:rsidRPr="000226BE">
        <w:rPr>
          <w:rFonts w:cstheme="minorHAnsi"/>
          <w:sz w:val="20"/>
          <w:szCs w:val="20"/>
        </w:rPr>
        <w:t>infve</w:t>
      </w:r>
      <w:proofErr w:type="spellEnd"/>
      <w:r w:rsidRPr="000226BE">
        <w:rPr>
          <w:rFonts w:cstheme="minorHAnsi"/>
          <w:sz w:val="20"/>
          <w:szCs w:val="20"/>
        </w:rPr>
        <w:t> : que…   (</w:t>
      </w:r>
      <w:proofErr w:type="gramStart"/>
      <w:r w:rsidRPr="000226BE">
        <w:rPr>
          <w:rFonts w:cstheme="minorHAnsi"/>
          <w:sz w:val="20"/>
          <w:szCs w:val="20"/>
        </w:rPr>
        <w:t>cst</w:t>
      </w:r>
      <w:proofErr w:type="gramEnd"/>
      <w:r w:rsidRPr="000226BE">
        <w:rPr>
          <w:rFonts w:cstheme="minorHAnsi"/>
          <w:sz w:val="20"/>
          <w:szCs w:val="20"/>
        </w:rPr>
        <w:t xml:space="preserve"> pers. ou impersonnelle</w:t>
      </w:r>
      <w:r w:rsidR="006932F7">
        <w:rPr>
          <w:rFonts w:cstheme="minorHAnsi"/>
          <w:sz w:val="20"/>
          <w:szCs w:val="20"/>
        </w:rPr>
        <w:t>. (</w:t>
      </w:r>
      <w:proofErr w:type="spellStart"/>
      <w:proofErr w:type="gramStart"/>
      <w:r w:rsidRPr="006932F7">
        <w:rPr>
          <w:rFonts w:cstheme="minorHAnsi"/>
          <w:b/>
          <w:sz w:val="20"/>
          <w:szCs w:val="20"/>
        </w:rPr>
        <w:t>δεῖ</w:t>
      </w:r>
      <w:proofErr w:type="spellEnd"/>
      <w:proofErr w:type="gramEnd"/>
      <w:r w:rsidR="006932F7">
        <w:rPr>
          <w:rFonts w:cstheme="minorHAnsi"/>
          <w:sz w:val="20"/>
          <w:szCs w:val="20"/>
        </w:rPr>
        <w:t xml:space="preserve"> a ici pour sujet les trois nominatifs suivants</w:t>
      </w:r>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roofErr w:type="spellStart"/>
      <w:proofErr w:type="gramStart"/>
      <w:r w:rsidRPr="000226BE">
        <w:rPr>
          <w:rFonts w:cstheme="minorHAnsi"/>
          <w:b/>
          <w:color w:val="C00000"/>
          <w:sz w:val="20"/>
          <w:szCs w:val="20"/>
        </w:rPr>
        <w:t>Λ</w:t>
      </w:r>
      <w:r w:rsidRPr="000226BE">
        <w:rPr>
          <w:rFonts w:cstheme="minorHAnsi"/>
          <w:b/>
          <w:sz w:val="20"/>
          <w:szCs w:val="20"/>
        </w:rPr>
        <w:t>οιδορί</w:t>
      </w:r>
      <w:proofErr w:type="spellEnd"/>
      <w:r w:rsidRPr="000226BE">
        <w:rPr>
          <w:rFonts w:cstheme="minorHAnsi"/>
          <w:b/>
          <w:sz w:val="20"/>
          <w:szCs w:val="20"/>
        </w:rPr>
        <w:t>α,ας</w:t>
      </w:r>
      <w:proofErr w:type="gramEnd"/>
      <w:r w:rsidRPr="000226BE">
        <w:rPr>
          <w:rFonts w:cstheme="minorHAnsi"/>
          <w:b/>
          <w:sz w:val="20"/>
          <w:szCs w:val="20"/>
        </w:rPr>
        <w:t xml:space="preserve">, (ἡ) : </w:t>
      </w:r>
      <w:r w:rsidRPr="000226BE">
        <w:rPr>
          <w:rFonts w:cstheme="minorHAnsi"/>
          <w:sz w:val="20"/>
          <w:szCs w:val="20"/>
        </w:rPr>
        <w:t xml:space="preserve">reproche blessant, injure. </w:t>
      </w:r>
    </w:p>
    <w:p w:rsidR="00147BF7" w:rsidRPr="000226BE" w:rsidRDefault="00147BF7" w:rsidP="00147BF7">
      <w:pPr>
        <w:shd w:val="clear" w:color="auto" w:fill="FFFFFF"/>
        <w:autoSpaceDE w:val="0"/>
        <w:autoSpaceDN w:val="0"/>
        <w:adjustRightInd w:val="0"/>
        <w:rPr>
          <w:rFonts w:cstheme="minorHAnsi"/>
          <w:b/>
          <w:bCs/>
          <w:sz w:val="20"/>
          <w:szCs w:val="20"/>
        </w:rPr>
      </w:pPr>
      <w:r w:rsidRPr="000226BE">
        <w:rPr>
          <w:rFonts w:cstheme="minorHAnsi"/>
          <w:b/>
          <w:color w:val="C00000"/>
          <w:sz w:val="20"/>
          <w:szCs w:val="20"/>
        </w:rPr>
        <w:t>Π</w:t>
      </w:r>
      <w:r w:rsidRPr="000226BE">
        <w:rPr>
          <w:rFonts w:cstheme="minorHAnsi"/>
          <w:b/>
          <w:bCs/>
          <w:sz w:val="20"/>
          <w:szCs w:val="20"/>
        </w:rPr>
        <w:t>α</w:t>
      </w:r>
      <w:proofErr w:type="spellStart"/>
      <w:r w:rsidRPr="000226BE">
        <w:rPr>
          <w:rFonts w:cstheme="minorHAnsi"/>
          <w:b/>
          <w:bCs/>
          <w:sz w:val="20"/>
          <w:szCs w:val="20"/>
        </w:rPr>
        <w:t>ροινί</w:t>
      </w:r>
      <w:proofErr w:type="spellEnd"/>
      <w:r w:rsidRPr="000226BE">
        <w:rPr>
          <w:rFonts w:cstheme="minorHAnsi"/>
          <w:b/>
          <w:bCs/>
          <w:sz w:val="20"/>
          <w:szCs w:val="20"/>
        </w:rPr>
        <w:t xml:space="preserve">α ας (ἡ) : </w:t>
      </w:r>
      <w:r w:rsidRPr="000226BE">
        <w:rPr>
          <w:rFonts w:cstheme="minorHAnsi"/>
          <w:bCs/>
          <w:sz w:val="20"/>
          <w:szCs w:val="20"/>
        </w:rPr>
        <w:t xml:space="preserve">excès auxquels porte l’ivresse, insultes d’un homme pris de vin.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Δ</w:t>
      </w:r>
      <w:r w:rsidRPr="000226BE">
        <w:rPr>
          <w:rFonts w:cstheme="minorHAnsi"/>
          <w:b/>
          <w:sz w:val="20"/>
          <w:szCs w:val="20"/>
        </w:rPr>
        <w:t>ι</w:t>
      </w:r>
      <w:proofErr w:type="spellEnd"/>
      <w:r w:rsidRPr="000226BE">
        <w:rPr>
          <w:rFonts w:cstheme="minorHAnsi"/>
          <w:b/>
          <w:sz w:val="20"/>
          <w:szCs w:val="20"/>
        </w:rPr>
        <w:t>α</w:t>
      </w:r>
      <w:proofErr w:type="spellStart"/>
      <w:r w:rsidRPr="000226BE">
        <w:rPr>
          <w:rFonts w:cstheme="minorHAnsi"/>
          <w:b/>
          <w:sz w:val="20"/>
          <w:szCs w:val="20"/>
        </w:rPr>
        <w:t>φορά</w:t>
      </w:r>
      <w:proofErr w:type="spellEnd"/>
      <w:r w:rsidRPr="000226BE">
        <w:rPr>
          <w:rFonts w:cstheme="minorHAnsi"/>
          <w:b/>
          <w:sz w:val="20"/>
          <w:szCs w:val="20"/>
        </w:rPr>
        <w:t xml:space="preserve">, </w:t>
      </w:r>
      <w:proofErr w:type="spellStart"/>
      <w:r w:rsidRPr="000226BE">
        <w:rPr>
          <w:rFonts w:cstheme="minorHAnsi"/>
          <w:b/>
          <w:sz w:val="20"/>
          <w:szCs w:val="20"/>
        </w:rPr>
        <w:t>ᾶς</w:t>
      </w:r>
      <w:proofErr w:type="spellEnd"/>
      <w:r w:rsidRPr="000226BE">
        <w:rPr>
          <w:rFonts w:cstheme="minorHAnsi"/>
          <w:b/>
          <w:sz w:val="20"/>
          <w:szCs w:val="20"/>
        </w:rPr>
        <w:t xml:space="preserve"> (ἡ) : </w:t>
      </w:r>
      <w:r w:rsidRPr="000226BE">
        <w:rPr>
          <w:rFonts w:cstheme="minorHAnsi"/>
          <w:sz w:val="20"/>
          <w:szCs w:val="20"/>
        </w:rPr>
        <w:t xml:space="preserve">différence, diversité […] ; différend, désaccord, contestation. </w:t>
      </w:r>
      <w:r w:rsidRPr="000226BE">
        <w:rPr>
          <w:rFonts w:eastAsia="Calibri" w:cstheme="minorHAnsi"/>
          <w:sz w:val="20"/>
          <w:szCs w:val="20"/>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bCs/>
          <w:color w:val="C00000"/>
          <w:sz w:val="20"/>
          <w:szCs w:val="20"/>
        </w:rPr>
        <w:t>Ὥ</w:t>
      </w:r>
      <w:r w:rsidRPr="000226BE">
        <w:rPr>
          <w:rFonts w:cstheme="minorHAnsi"/>
          <w:b/>
          <w:sz w:val="20"/>
          <w:szCs w:val="20"/>
        </w:rPr>
        <w:t>στε</w:t>
      </w:r>
      <w:proofErr w:type="spellEnd"/>
      <w:r w:rsidRPr="000226BE">
        <w:rPr>
          <w:rFonts w:cstheme="minorHAnsi"/>
          <w:b/>
          <w:sz w:val="20"/>
          <w:szCs w:val="20"/>
        </w:rPr>
        <w:t xml:space="preserve">, </w:t>
      </w:r>
      <w:proofErr w:type="spellStart"/>
      <w:r w:rsidRPr="000226BE">
        <w:rPr>
          <w:rFonts w:cstheme="minorHAnsi"/>
          <w:i/>
          <w:sz w:val="20"/>
          <w:szCs w:val="20"/>
        </w:rPr>
        <w:t>cj</w:t>
      </w:r>
      <w:proofErr w:type="spellEnd"/>
      <w:r w:rsidRPr="000226BE">
        <w:rPr>
          <w:rFonts w:cstheme="minorHAnsi"/>
          <w:i/>
          <w:sz w:val="20"/>
          <w:szCs w:val="20"/>
        </w:rPr>
        <w:t xml:space="preserve"> de </w:t>
      </w:r>
      <w:proofErr w:type="spellStart"/>
      <w:r w:rsidRPr="000226BE">
        <w:rPr>
          <w:rFonts w:cstheme="minorHAnsi"/>
          <w:i/>
          <w:sz w:val="20"/>
          <w:szCs w:val="20"/>
        </w:rPr>
        <w:t>sub</w:t>
      </w:r>
      <w:proofErr w:type="spellEnd"/>
      <w:proofErr w:type="gramStart"/>
      <w:r w:rsidRPr="000226BE">
        <w:rPr>
          <w:rFonts w:cstheme="minorHAnsi"/>
          <w:b/>
          <w:sz w:val="20"/>
          <w:szCs w:val="20"/>
        </w:rPr>
        <w:t>.:</w:t>
      </w:r>
      <w:proofErr w:type="gramEnd"/>
      <w:r w:rsidRPr="000226BE">
        <w:rPr>
          <w:rFonts w:cstheme="minorHAnsi"/>
          <w:sz w:val="20"/>
          <w:szCs w:val="20"/>
        </w:rPr>
        <w:t xml:space="preserve"> de telle sorte que, de manière à (avec inf. / </w:t>
      </w:r>
      <w:proofErr w:type="spellStart"/>
      <w:r w:rsidRPr="000226BE">
        <w:rPr>
          <w:rFonts w:cstheme="minorHAnsi"/>
          <w:sz w:val="20"/>
          <w:szCs w:val="20"/>
        </w:rPr>
        <w:t>infve</w:t>
      </w:r>
      <w:proofErr w:type="spellEnd"/>
      <w:r w:rsidRPr="000226BE">
        <w:rPr>
          <w:rFonts w:cstheme="minorHAnsi"/>
          <w:sz w:val="20"/>
          <w:szCs w:val="20"/>
        </w:rPr>
        <w:t xml:space="preserve"> [nég </w:t>
      </w:r>
      <w:proofErr w:type="spellStart"/>
      <w:r w:rsidRPr="000226BE">
        <w:rPr>
          <w:rFonts w:cstheme="minorHAnsi"/>
          <w:b/>
          <w:sz w:val="20"/>
          <w:szCs w:val="20"/>
        </w:rPr>
        <w:t>μή</w:t>
      </w:r>
      <w:proofErr w:type="spellEnd"/>
      <w:r w:rsidRPr="000226BE">
        <w:rPr>
          <w:rFonts w:cstheme="minorHAnsi"/>
          <w:b/>
          <w:sz w:val="20"/>
          <w:szCs w:val="20"/>
        </w:rPr>
        <w:t>]</w:t>
      </w:r>
      <w:r w:rsidRPr="000226BE">
        <w:rPr>
          <w:rFonts w:cstheme="minorHAnsi"/>
          <w:sz w:val="20"/>
          <w:szCs w:val="20"/>
        </w:rPr>
        <w:t xml:space="preserve"> ou </w:t>
      </w:r>
      <w:proofErr w:type="spellStart"/>
      <w:r w:rsidRPr="000226BE">
        <w:rPr>
          <w:rFonts w:cstheme="minorHAnsi"/>
          <w:sz w:val="20"/>
          <w:szCs w:val="20"/>
        </w:rPr>
        <w:t>ind</w:t>
      </w:r>
      <w:proofErr w:type="spellEnd"/>
      <w:r w:rsidRPr="000226BE">
        <w:rPr>
          <w:rFonts w:cstheme="minorHAnsi"/>
          <w:sz w:val="20"/>
          <w:szCs w:val="20"/>
        </w:rPr>
        <w:t xml:space="preserve">. ou </w:t>
      </w:r>
      <w:proofErr w:type="spellStart"/>
      <w:r w:rsidRPr="000226BE">
        <w:rPr>
          <w:rFonts w:cstheme="minorHAnsi"/>
          <w:sz w:val="20"/>
          <w:szCs w:val="20"/>
        </w:rPr>
        <w:t>opt</w:t>
      </w:r>
      <w:proofErr w:type="spellEnd"/>
      <w:r w:rsidRPr="000226BE">
        <w:rPr>
          <w:rFonts w:cstheme="minorHAnsi"/>
          <w:sz w:val="20"/>
          <w:szCs w:val="20"/>
        </w:rPr>
        <w:t xml:space="preserve">. [nég. </w:t>
      </w:r>
      <w:proofErr w:type="spellStart"/>
      <w:proofErr w:type="gramStart"/>
      <w:r w:rsidRPr="000226BE">
        <w:rPr>
          <w:rFonts w:cstheme="minorHAnsi"/>
          <w:b/>
          <w:sz w:val="20"/>
          <w:szCs w:val="20"/>
        </w:rPr>
        <w:t>οὐ</w:t>
      </w:r>
      <w:proofErr w:type="spellEnd"/>
      <w:proofErr w:type="gramEnd"/>
      <w:r w:rsidRPr="000226BE">
        <w:rPr>
          <w:rFonts w:cstheme="minorHAnsi"/>
          <w:b/>
          <w:sz w:val="20"/>
          <w:szCs w:val="20"/>
        </w:rPr>
        <w:t xml:space="preserve">] </w:t>
      </w:r>
      <w:r w:rsidRPr="000226BE">
        <w:rPr>
          <w:rFonts w:cstheme="minorHAnsi"/>
          <w:i/>
          <w:sz w:val="20"/>
          <w:szCs w:val="20"/>
        </w:rPr>
        <w:t>mais  jamais  le sub</w:t>
      </w:r>
      <w:r w:rsidRPr="000226BE">
        <w:rPr>
          <w:rFonts w:cstheme="minorHAnsi"/>
          <w:sz w:val="20"/>
          <w:szCs w:val="20"/>
        </w:rPr>
        <w:t xml:space="preserve">j.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Ἑ</w:t>
      </w:r>
      <w:r w:rsidRPr="000226BE">
        <w:rPr>
          <w:rFonts w:cstheme="minorHAnsi"/>
          <w:b/>
          <w:sz w:val="20"/>
          <w:szCs w:val="20"/>
        </w:rPr>
        <w:t>ωρ</w:t>
      </w:r>
      <w:proofErr w:type="spellEnd"/>
      <w:r w:rsidRPr="000226BE">
        <w:rPr>
          <w:rFonts w:cstheme="minorHAnsi"/>
          <w:b/>
          <w:sz w:val="20"/>
          <w:szCs w:val="20"/>
        </w:rPr>
        <w:t>α</w:t>
      </w:r>
      <w:proofErr w:type="spellStart"/>
      <w:r w:rsidRPr="000226BE">
        <w:rPr>
          <w:rFonts w:cstheme="minorHAnsi"/>
          <w:b/>
          <w:sz w:val="20"/>
          <w:szCs w:val="20"/>
        </w:rPr>
        <w:t>κὼς</w:t>
      </w:r>
      <w:proofErr w:type="spellEnd"/>
      <w:r w:rsidRPr="000226BE">
        <w:rPr>
          <w:rFonts w:cstheme="minorHAnsi"/>
          <w:b/>
          <w:sz w:val="20"/>
          <w:szCs w:val="20"/>
        </w:rPr>
        <w:t xml:space="preserve"> ἦ</w:t>
      </w:r>
      <w:r w:rsidRPr="000226BE">
        <w:rPr>
          <w:rFonts w:cstheme="minorHAnsi"/>
          <w:sz w:val="20"/>
          <w:szCs w:val="20"/>
        </w:rPr>
        <w:t xml:space="preserve"> : forme périphrastique du </w:t>
      </w:r>
      <w:proofErr w:type="spellStart"/>
      <w:r w:rsidRPr="000226BE">
        <w:rPr>
          <w:rFonts w:cstheme="minorHAnsi"/>
          <w:sz w:val="20"/>
          <w:szCs w:val="20"/>
        </w:rPr>
        <w:t>Pqpft</w:t>
      </w:r>
      <w:proofErr w:type="spellEnd"/>
      <w:r w:rsidRPr="000226BE">
        <w:rPr>
          <w:rFonts w:cstheme="minorHAnsi"/>
          <w:sz w:val="20"/>
          <w:szCs w:val="20"/>
        </w:rPr>
        <w:t xml:space="preserve">.  </w:t>
      </w:r>
      <w:proofErr w:type="spellStart"/>
      <w:r w:rsidRPr="000226BE">
        <w:rPr>
          <w:rFonts w:cstheme="minorHAnsi"/>
          <w:b/>
          <w:bCs/>
          <w:color w:val="C00000"/>
          <w:sz w:val="20"/>
          <w:szCs w:val="20"/>
        </w:rPr>
        <w:t>Ὁ</w:t>
      </w:r>
      <w:r w:rsidRPr="000226BE">
        <w:rPr>
          <w:rFonts w:cstheme="minorHAnsi"/>
          <w:b/>
          <w:bCs/>
          <w:sz w:val="20"/>
          <w:szCs w:val="20"/>
        </w:rPr>
        <w:t>ράω</w:t>
      </w:r>
      <w:proofErr w:type="spellEnd"/>
      <w:r w:rsidRPr="000226BE">
        <w:rPr>
          <w:rFonts w:cstheme="minorHAnsi"/>
          <w:b/>
          <w:bCs/>
          <w:sz w:val="20"/>
          <w:szCs w:val="20"/>
        </w:rPr>
        <w:t> </w:t>
      </w:r>
      <w:proofErr w:type="gramStart"/>
      <w:r w:rsidRPr="000226BE">
        <w:rPr>
          <w:rFonts w:cstheme="minorHAnsi"/>
          <w:b/>
          <w:bCs/>
          <w:sz w:val="20"/>
          <w:szCs w:val="20"/>
        </w:rPr>
        <w:t xml:space="preserve">—[ </w:t>
      </w:r>
      <w:proofErr w:type="spellStart"/>
      <w:r w:rsidRPr="000226BE">
        <w:rPr>
          <w:rFonts w:cstheme="minorHAnsi"/>
          <w:i/>
          <w:sz w:val="20"/>
          <w:szCs w:val="20"/>
        </w:rPr>
        <w:t>Impft</w:t>
      </w:r>
      <w:proofErr w:type="spellEnd"/>
      <w:proofErr w:type="gramEnd"/>
      <w:r w:rsidRPr="000226BE">
        <w:rPr>
          <w:rFonts w:cstheme="minorHAnsi"/>
          <w:sz w:val="20"/>
          <w:szCs w:val="20"/>
        </w:rPr>
        <w:t xml:space="preserve"> : </w:t>
      </w:r>
      <w:proofErr w:type="spellStart"/>
      <w:r w:rsidRPr="000226BE">
        <w:rPr>
          <w:rFonts w:cstheme="minorHAnsi"/>
          <w:b/>
          <w:bCs/>
          <w:sz w:val="20"/>
          <w:szCs w:val="20"/>
        </w:rPr>
        <w:t>ἑώρων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b/>
          <w:sz w:val="20"/>
          <w:szCs w:val="20"/>
        </w:rPr>
        <w:t>ὄψομ</w:t>
      </w:r>
      <w:proofErr w:type="spellEnd"/>
      <w:r w:rsidRPr="000226BE">
        <w:rPr>
          <w:rFonts w:cstheme="minorHAnsi"/>
          <w:b/>
          <w:sz w:val="20"/>
          <w:szCs w:val="20"/>
        </w:rPr>
        <w:t>αι</w:t>
      </w:r>
      <w:r w:rsidRPr="000226BE">
        <w:rPr>
          <w:rFonts w:cstheme="minorHAnsi"/>
          <w:sz w:val="20"/>
          <w:szCs w:val="20"/>
        </w:rPr>
        <w:t xml:space="preserve">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b/>
          <w:sz w:val="20"/>
          <w:szCs w:val="20"/>
        </w:rPr>
        <w:t>εἶδον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έόρ</w:t>
      </w:r>
      <w:proofErr w:type="spellEnd"/>
      <w:r w:rsidRPr="000226BE">
        <w:rPr>
          <w:rFonts w:cstheme="minorHAnsi"/>
          <w:sz w:val="20"/>
          <w:szCs w:val="20"/>
        </w:rPr>
        <w:t>ακα ( /</w:t>
      </w:r>
      <w:proofErr w:type="spellStart"/>
      <w:r w:rsidRPr="000226BE">
        <w:rPr>
          <w:rFonts w:cstheme="minorHAnsi"/>
          <w:sz w:val="20"/>
          <w:szCs w:val="20"/>
        </w:rPr>
        <w:t>ἑώρ</w:t>
      </w:r>
      <w:proofErr w:type="spellEnd"/>
      <w:r w:rsidRPr="000226BE">
        <w:rPr>
          <w:rFonts w:cstheme="minorHAnsi"/>
          <w:sz w:val="20"/>
          <w:szCs w:val="20"/>
        </w:rPr>
        <w:t>ακα)</w:t>
      </w:r>
      <w:r w:rsidRPr="000226BE">
        <w:rPr>
          <w:rFonts w:cstheme="minorHAnsi"/>
          <w:b/>
          <w:bCs/>
          <w:sz w:val="20"/>
          <w:szCs w:val="20"/>
        </w:rPr>
        <w:t xml:space="preserve"> ]—: </w:t>
      </w:r>
      <w:r w:rsidRPr="000226BE">
        <w:rPr>
          <w:rFonts w:cstheme="minorHAnsi"/>
          <w:sz w:val="20"/>
          <w:szCs w:val="20"/>
        </w:rPr>
        <w:t xml:space="preserve">voir.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eastAsia="Times New Roman" w:cstheme="minorHAnsi"/>
          <w:b/>
          <w:caps/>
          <w:color w:val="C00000"/>
          <w:sz w:val="20"/>
          <w:szCs w:val="20"/>
          <w:lang w:eastAsia="fr-FR"/>
        </w:rPr>
        <w:t>ο</w:t>
      </w:r>
      <w:r w:rsidRPr="000226BE">
        <w:rPr>
          <w:rFonts w:eastAsia="Times New Roman" w:cstheme="minorHAnsi"/>
          <w:b/>
          <w:sz w:val="20"/>
          <w:szCs w:val="20"/>
          <w:lang w:eastAsia="fr-FR"/>
        </w:rPr>
        <w:t>ὐδὲ</w:t>
      </w:r>
      <w:proofErr w:type="spellEnd"/>
      <w:r w:rsidRPr="000226BE">
        <w:rPr>
          <w:rFonts w:eastAsia="Times New Roman" w:cstheme="minorHAnsi"/>
          <w:sz w:val="20"/>
          <w:szCs w:val="20"/>
          <w:lang w:eastAsia="fr-FR"/>
        </w:rPr>
        <w:t xml:space="preserve"> : ne pas même ; </w:t>
      </w:r>
      <w:proofErr w:type="spellStart"/>
      <w:r w:rsidRPr="000226BE">
        <w:rPr>
          <w:rFonts w:eastAsia="Times New Roman" w:cstheme="minorHAnsi"/>
          <w:b/>
          <w:sz w:val="20"/>
          <w:szCs w:val="20"/>
          <w:lang w:eastAsia="fr-FR"/>
        </w:rPr>
        <w:t>οὐ</w:t>
      </w:r>
      <w:proofErr w:type="spellEnd"/>
      <w:r w:rsidRPr="000226BE">
        <w:rPr>
          <w:rFonts w:eastAsia="Times New Roman" w:cstheme="minorHAnsi"/>
          <w:b/>
          <w:sz w:val="20"/>
          <w:szCs w:val="20"/>
          <w:lang w:eastAsia="fr-FR"/>
        </w:rPr>
        <w:t>… πώπ</w:t>
      </w:r>
      <w:proofErr w:type="spellStart"/>
      <w:r w:rsidRPr="000226BE">
        <w:rPr>
          <w:rFonts w:eastAsia="Times New Roman" w:cstheme="minorHAnsi"/>
          <w:b/>
          <w:sz w:val="20"/>
          <w:szCs w:val="20"/>
          <w:lang w:eastAsia="fr-FR"/>
        </w:rPr>
        <w:t>οτε</w:t>
      </w:r>
      <w:proofErr w:type="spellEnd"/>
      <w:r w:rsidRPr="000226BE">
        <w:rPr>
          <w:rFonts w:eastAsia="Times New Roman" w:cstheme="minorHAnsi"/>
          <w:sz w:val="20"/>
          <w:szCs w:val="20"/>
          <w:lang w:eastAsia="fr-FR"/>
        </w:rPr>
        <w:t xml:space="preserve"> : ne jamais.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π</w:t>
      </w:r>
      <w:r w:rsidRPr="000226BE">
        <w:rPr>
          <w:rFonts w:cstheme="minorHAnsi"/>
          <w:b/>
          <w:sz w:val="20"/>
          <w:szCs w:val="20"/>
        </w:rPr>
        <w:t>λὴν</w:t>
      </w:r>
      <w:proofErr w:type="spellEnd"/>
      <w:r w:rsidRPr="000226BE">
        <w:rPr>
          <w:rFonts w:cstheme="minorHAnsi"/>
          <w:sz w:val="20"/>
          <w:szCs w:val="20"/>
        </w:rPr>
        <w:t xml:space="preserve"> : sauf, si ce n’est, excepté.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 xml:space="preserve">Syntaxe : Participe avec verbe </w:t>
      </w:r>
      <w:proofErr w:type="gramStart"/>
      <w:r w:rsidRPr="000226BE">
        <w:rPr>
          <w:rFonts w:cstheme="minorHAnsi"/>
          <w:b/>
          <w:color w:val="C00000"/>
          <w:sz w:val="20"/>
          <w:szCs w:val="20"/>
        </w:rPr>
        <w:t xml:space="preserve">être  </w:t>
      </w:r>
      <w:r w:rsidRPr="000226BE">
        <w:rPr>
          <w:rFonts w:cstheme="minorHAnsi"/>
          <w:sz w:val="20"/>
          <w:szCs w:val="20"/>
        </w:rPr>
        <w:t>Le</w:t>
      </w:r>
      <w:proofErr w:type="gramEnd"/>
      <w:r w:rsidRPr="000226BE">
        <w:rPr>
          <w:rFonts w:cstheme="minorHAnsi"/>
          <w:sz w:val="20"/>
          <w:szCs w:val="20"/>
        </w:rPr>
        <w:t xml:space="preserve"> participe (pst, </w:t>
      </w:r>
      <w:proofErr w:type="spellStart"/>
      <w:r w:rsidRPr="000226BE">
        <w:rPr>
          <w:rFonts w:cstheme="minorHAnsi"/>
          <w:sz w:val="20"/>
          <w:szCs w:val="20"/>
        </w:rPr>
        <w:t>aor</w:t>
      </w:r>
      <w:proofErr w:type="spellEnd"/>
      <w:r w:rsidRPr="000226BE">
        <w:rPr>
          <w:rFonts w:cstheme="minorHAnsi"/>
          <w:sz w:val="20"/>
          <w:szCs w:val="20"/>
        </w:rPr>
        <w:t xml:space="preserve"> ou </w:t>
      </w:r>
      <w:proofErr w:type="spellStart"/>
      <w:r w:rsidRPr="000226BE">
        <w:rPr>
          <w:rFonts w:cstheme="minorHAnsi"/>
          <w:sz w:val="20"/>
          <w:szCs w:val="20"/>
        </w:rPr>
        <w:t>pft</w:t>
      </w:r>
      <w:proofErr w:type="spellEnd"/>
      <w:r w:rsidRPr="000226BE">
        <w:rPr>
          <w:rFonts w:cstheme="minorHAnsi"/>
          <w:sz w:val="20"/>
          <w:szCs w:val="20"/>
        </w:rPr>
        <w:t>) attribut du sujet avec le verbe être constitue une périphrase du même sens que le verbe utilisé aux mêmes tps et voix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i/>
          <w:sz w:val="20"/>
          <w:szCs w:val="20"/>
        </w:rPr>
        <w:t>Rg</w:t>
      </w:r>
      <w:proofErr w:type="spellEnd"/>
      <w:r w:rsidRPr="000226BE">
        <w:rPr>
          <w:rFonts w:cstheme="minorHAnsi"/>
          <w:sz w:val="20"/>
          <w:szCs w:val="20"/>
        </w:rPr>
        <w:t xml:space="preserve"> § 353 ; J. Bertrand § 357 ; voir Bailly </w:t>
      </w:r>
      <w:r w:rsidRPr="000226BE">
        <w:rPr>
          <w:rFonts w:cstheme="minorHAnsi"/>
          <w:bCs/>
          <w:i/>
          <w:sz w:val="20"/>
          <w:szCs w:val="20"/>
        </w:rPr>
        <w:t>s.v</w:t>
      </w:r>
      <w:r w:rsidRPr="000226BE">
        <w:rPr>
          <w:rFonts w:cstheme="minorHAnsi"/>
          <w:bCs/>
          <w:sz w:val="20"/>
          <w:szCs w:val="20"/>
        </w:rPr>
        <w:t xml:space="preserve">. </w:t>
      </w:r>
      <w:proofErr w:type="spellStart"/>
      <w:r w:rsidRPr="000226BE">
        <w:rPr>
          <w:rFonts w:cstheme="minorHAnsi"/>
          <w:sz w:val="20"/>
          <w:szCs w:val="20"/>
        </w:rPr>
        <w:t>εἰμί</w:t>
      </w:r>
      <w:proofErr w:type="spellEnd"/>
      <w:r w:rsidRPr="000226BE">
        <w:rPr>
          <w:rFonts w:cstheme="minorHAnsi"/>
          <w:sz w:val="20"/>
          <w:szCs w:val="20"/>
        </w:rPr>
        <w:t xml:space="preserve">, B. 3-6), mais accentuant l’aspect (durée, habitude, état définitif, etc.).  </w:t>
      </w:r>
    </w:p>
    <w:p w:rsidR="00147BF7" w:rsidRDefault="00147BF7" w:rsidP="00147BF7">
      <w:pPr>
        <w:pStyle w:val="Sansinterligne"/>
        <w:rPr>
          <w:rFonts w:eastAsia="Times New Roman" w:cstheme="minorHAnsi"/>
          <w:sz w:val="20"/>
          <w:szCs w:val="20"/>
          <w:lang w:eastAsia="fr-FR"/>
        </w:rPr>
      </w:pPr>
    </w:p>
    <w:p w:rsidR="00D61591" w:rsidRDefault="00D61591" w:rsidP="00147BF7">
      <w:pPr>
        <w:pStyle w:val="Sansinterligne"/>
        <w:rPr>
          <w:rFonts w:eastAsia="Times New Roman" w:cstheme="minorHAnsi"/>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sz w:val="20"/>
          <w:szCs w:val="20"/>
          <w:lang w:eastAsia="fr-FR"/>
        </w:rPr>
      </w:pPr>
    </w:p>
    <w:p w:rsidR="00147BF7" w:rsidRPr="006932F7" w:rsidRDefault="006459B9" w:rsidP="00147BF7">
      <w:pPr>
        <w:pStyle w:val="Sansinterligne"/>
        <w:rPr>
          <w:rFonts w:eastAsia="Times New Roman" w:cstheme="minorHAnsi"/>
          <w:b/>
          <w:lang w:eastAsia="fr-FR"/>
        </w:rPr>
      </w:pPr>
      <w:r w:rsidRPr="006459B9">
        <w:rPr>
          <w:rFonts w:eastAsia="Times New Roman" w:cstheme="minorHAnsi"/>
          <w:b/>
          <w:lang w:eastAsia="fr-FR"/>
        </w:rPr>
        <w:tab/>
      </w:r>
      <w:r w:rsidRPr="006459B9">
        <w:rPr>
          <w:rFonts w:eastAsia="Times New Roman" w:cstheme="minorHAnsi"/>
          <w:b/>
          <w:color w:val="2610DC"/>
          <w:lang w:eastAsia="fr-FR"/>
        </w:rPr>
        <w:t>[§</w:t>
      </w:r>
      <w:proofErr w:type="gramStart"/>
      <w:r w:rsidRPr="006459B9">
        <w:rPr>
          <w:rFonts w:eastAsia="Times New Roman" w:cstheme="minorHAnsi"/>
          <w:b/>
          <w:color w:val="2610DC"/>
          <w:lang w:eastAsia="fr-FR"/>
        </w:rPr>
        <w:t xml:space="preserve">45  </w:t>
      </w:r>
      <w:proofErr w:type="spellStart"/>
      <w:r w:rsidRPr="006459B9">
        <w:rPr>
          <w:rFonts w:eastAsia="Times New Roman" w:cstheme="minorHAnsi"/>
          <w:b/>
          <w:color w:val="2610DC"/>
          <w:lang w:eastAsia="fr-FR"/>
        </w:rPr>
        <w:t>phr</w:t>
      </w:r>
      <w:proofErr w:type="spellEnd"/>
      <w:proofErr w:type="gramEnd"/>
      <w:r w:rsidRPr="006459B9">
        <w:rPr>
          <w:rFonts w:eastAsia="Times New Roman" w:cstheme="minorHAnsi"/>
          <w:b/>
          <w:color w:val="2610DC"/>
          <w:lang w:eastAsia="fr-FR"/>
        </w:rPr>
        <w:t xml:space="preserve">. </w:t>
      </w:r>
      <w:r>
        <w:rPr>
          <w:rFonts w:eastAsia="Times New Roman" w:cstheme="minorHAnsi"/>
          <w:b/>
          <w:color w:val="2610DC"/>
          <w:lang w:eastAsia="fr-FR"/>
        </w:rPr>
        <w:t>2</w:t>
      </w:r>
      <w:r w:rsidRPr="006459B9">
        <w:rPr>
          <w:rFonts w:eastAsia="Times New Roman" w:cstheme="minorHAnsi"/>
          <w:b/>
          <w:color w:val="2610DC"/>
          <w:lang w:eastAsia="fr-FR"/>
        </w:rPr>
        <w:t xml:space="preserve">]  </w:t>
      </w:r>
      <w:r>
        <w:rPr>
          <w:rFonts w:eastAsia="Times New Roman" w:cstheme="minorHAnsi"/>
          <w:b/>
          <w:color w:val="2610DC"/>
          <w:lang w:eastAsia="fr-FR"/>
        </w:rPr>
        <w:t xml:space="preserve">  </w:t>
      </w:r>
      <w:r w:rsidRPr="006459B9">
        <w:rPr>
          <w:rFonts w:eastAsia="Times New Roman" w:cstheme="minorHAnsi"/>
          <w:b/>
          <w:color w:val="2610DC"/>
          <w:lang w:eastAsia="fr-FR"/>
        </w:rPr>
        <w:t xml:space="preserve"> </w:t>
      </w:r>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Τί</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ἄν</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οὖν</w:t>
      </w:r>
      <w:proofErr w:type="spellEnd"/>
      <w:r w:rsidR="00147BF7" w:rsidRPr="006932F7">
        <w:rPr>
          <w:rFonts w:eastAsia="Times New Roman" w:cstheme="minorHAnsi"/>
          <w:b/>
          <w:lang w:eastAsia="fr-FR"/>
        </w:rPr>
        <w:t xml:space="preserve"> β</w:t>
      </w:r>
      <w:proofErr w:type="spellStart"/>
      <w:r w:rsidR="00147BF7" w:rsidRPr="006932F7">
        <w:rPr>
          <w:rFonts w:eastAsia="Times New Roman" w:cstheme="minorHAnsi"/>
          <w:b/>
          <w:lang w:eastAsia="fr-FR"/>
        </w:rPr>
        <w:t>ουλόμενος</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ἐγὼ</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τοιοῦτον</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κίνδυνον</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ἐκινδύνευον</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εἰ</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μὴ</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τὸ</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μέγιστον</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τῶν</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ἀδικημάτων</w:t>
      </w:r>
      <w:proofErr w:type="spellEnd"/>
      <w:r w:rsidR="00147BF7" w:rsidRPr="006932F7">
        <w:rPr>
          <w:rFonts w:eastAsia="Times New Roman" w:cstheme="minorHAnsi"/>
          <w:b/>
          <w:lang w:eastAsia="fr-FR"/>
        </w:rPr>
        <w:t xml:space="preserve"> ἦ ὑπ' α</w:t>
      </w:r>
      <w:proofErr w:type="spellStart"/>
      <w:r w:rsidR="00147BF7" w:rsidRPr="006932F7">
        <w:rPr>
          <w:rFonts w:eastAsia="Times New Roman" w:cstheme="minorHAnsi"/>
          <w:b/>
          <w:lang w:eastAsia="fr-FR"/>
        </w:rPr>
        <w:t>ὐτοῦ</w:t>
      </w:r>
      <w:proofErr w:type="spellEnd"/>
      <w:r w:rsidR="00147BF7" w:rsidRPr="006932F7">
        <w:rPr>
          <w:rFonts w:eastAsia="Times New Roman" w:cstheme="minorHAnsi"/>
          <w:b/>
          <w:lang w:eastAsia="fr-FR"/>
        </w:rPr>
        <w:t xml:space="preserve"> </w:t>
      </w:r>
      <w:proofErr w:type="spellStart"/>
      <w:r w:rsidR="00147BF7" w:rsidRPr="006932F7">
        <w:rPr>
          <w:rFonts w:eastAsia="Times New Roman" w:cstheme="minorHAnsi"/>
          <w:b/>
          <w:lang w:eastAsia="fr-FR"/>
        </w:rPr>
        <w:t>ἠδικημένος</w:t>
      </w:r>
      <w:proofErr w:type="spellEnd"/>
      <w:r w:rsidR="00147BF7" w:rsidRPr="006932F7">
        <w:rPr>
          <w:rFonts w:eastAsia="Times New Roman" w:cstheme="minorHAnsi"/>
          <w:b/>
          <w:lang w:eastAsia="fr-FR"/>
        </w:rPr>
        <w:t xml:space="preserve"> ; </w:t>
      </w:r>
    </w:p>
    <w:p w:rsidR="00147BF7" w:rsidRPr="000226BE" w:rsidRDefault="00147BF7" w:rsidP="00147BF7">
      <w:pPr>
        <w:shd w:val="clear" w:color="auto" w:fill="FFFFFF"/>
        <w:autoSpaceDE w:val="0"/>
        <w:autoSpaceDN w:val="0"/>
        <w:adjustRightInd w:val="0"/>
        <w:rPr>
          <w:rFonts w:cstheme="minorHAnsi"/>
          <w:sz w:val="20"/>
          <w:szCs w:val="20"/>
        </w:rPr>
      </w:pPr>
      <w:proofErr w:type="spellStart"/>
      <w:r w:rsidRPr="000226BE">
        <w:rPr>
          <w:rFonts w:cstheme="minorHAnsi"/>
          <w:b/>
          <w:caps/>
          <w:color w:val="C00000"/>
          <w:sz w:val="20"/>
          <w:szCs w:val="20"/>
        </w:rPr>
        <w:t>β</w:t>
      </w:r>
      <w:r w:rsidRPr="000226BE">
        <w:rPr>
          <w:rFonts w:cstheme="minorHAnsi"/>
          <w:b/>
          <w:sz w:val="20"/>
          <w:szCs w:val="20"/>
        </w:rPr>
        <w:t>ούλομ</w:t>
      </w:r>
      <w:proofErr w:type="spellEnd"/>
      <w:r w:rsidRPr="000226BE">
        <w:rPr>
          <w:rFonts w:cstheme="minorHAnsi"/>
          <w:b/>
          <w:sz w:val="20"/>
          <w:szCs w:val="20"/>
        </w:rPr>
        <w:t>αι</w:t>
      </w:r>
      <w:r w:rsidRPr="000226BE">
        <w:rPr>
          <w:rFonts w:cstheme="minorHAnsi"/>
          <w:sz w:val="20"/>
          <w:szCs w:val="20"/>
        </w:rPr>
        <w:t xml:space="preserve"> </w:t>
      </w:r>
      <w:proofErr w:type="gramStart"/>
      <w:r w:rsidRPr="000226BE">
        <w:rPr>
          <w:rFonts w:cstheme="minorHAnsi"/>
          <w:b/>
          <w:sz w:val="20"/>
          <w:szCs w:val="20"/>
        </w:rPr>
        <w:t xml:space="preserve">—[ </w:t>
      </w:r>
      <w:proofErr w:type="spellStart"/>
      <w:r w:rsidRPr="000226BE">
        <w:rPr>
          <w:rFonts w:cstheme="minorHAnsi"/>
          <w:i/>
          <w:iCs/>
          <w:sz w:val="20"/>
          <w:szCs w:val="20"/>
        </w:rPr>
        <w:t>impf</w:t>
      </w:r>
      <w:proofErr w:type="spellEnd"/>
      <w:proofErr w:type="gramEnd"/>
      <w:r w:rsidRPr="000226BE">
        <w:rPr>
          <w:rFonts w:cstheme="minorHAnsi"/>
          <w:i/>
          <w:iCs/>
          <w:sz w:val="20"/>
          <w:szCs w:val="20"/>
        </w:rPr>
        <w:t>.:</w:t>
      </w:r>
      <w:r w:rsidRPr="000226BE">
        <w:rPr>
          <w:rFonts w:cstheme="minorHAnsi"/>
          <w:sz w:val="20"/>
          <w:szCs w:val="20"/>
        </w:rPr>
        <w:t xml:space="preserve"> </w:t>
      </w:r>
      <w:proofErr w:type="spellStart"/>
      <w:r w:rsidRPr="000226BE">
        <w:rPr>
          <w:rFonts w:cstheme="minorHAnsi"/>
          <w:sz w:val="20"/>
          <w:szCs w:val="20"/>
        </w:rPr>
        <w:t>ἐϐουλόμην</w:t>
      </w:r>
      <w:proofErr w:type="spellEnd"/>
      <w:r w:rsidRPr="000226BE">
        <w:rPr>
          <w:rFonts w:cstheme="minorHAnsi"/>
          <w:sz w:val="20"/>
          <w:szCs w:val="20"/>
        </w:rPr>
        <w:t xml:space="preserve">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ἠϐουλόμην</w:t>
      </w:r>
      <w:proofErr w:type="spellEnd"/>
      <w:r w:rsidRPr="000226BE">
        <w:rPr>
          <w:rFonts w:cstheme="minorHAnsi"/>
          <w:sz w:val="20"/>
          <w:szCs w:val="20"/>
        </w:rPr>
        <w:t xml:space="preserve"> ; </w:t>
      </w:r>
      <w:r w:rsidRPr="000226BE">
        <w:rPr>
          <w:rFonts w:cstheme="minorHAnsi"/>
          <w:i/>
          <w:sz w:val="20"/>
          <w:szCs w:val="20"/>
        </w:rPr>
        <w:t xml:space="preserve"> fut</w:t>
      </w:r>
      <w:r w:rsidRPr="000226BE">
        <w:rPr>
          <w:rFonts w:cstheme="minorHAnsi"/>
          <w:b/>
          <w:i/>
          <w:sz w:val="20"/>
          <w:szCs w:val="20"/>
        </w:rPr>
        <w:t>.:</w:t>
      </w:r>
      <w:r w:rsidRPr="000226BE">
        <w:rPr>
          <w:rFonts w:cstheme="minorHAnsi"/>
          <w:b/>
          <w:sz w:val="20"/>
          <w:szCs w:val="20"/>
        </w:rPr>
        <w:t xml:space="preserve"> </w:t>
      </w:r>
      <w:r w:rsidRPr="000226BE">
        <w:rPr>
          <w:rFonts w:cstheme="minorHAnsi"/>
          <w:sz w:val="20"/>
          <w:szCs w:val="20"/>
        </w:rPr>
        <w:t>β</w:t>
      </w:r>
      <w:proofErr w:type="spellStart"/>
      <w:r w:rsidRPr="000226BE">
        <w:rPr>
          <w:rFonts w:cstheme="minorHAnsi"/>
          <w:sz w:val="20"/>
          <w:szCs w:val="20"/>
        </w:rPr>
        <w:t>ουλήσομ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ἐβ</w:t>
      </w:r>
      <w:proofErr w:type="spellStart"/>
      <w:r w:rsidRPr="000226BE">
        <w:rPr>
          <w:rFonts w:cstheme="minorHAnsi"/>
          <w:sz w:val="20"/>
          <w:szCs w:val="20"/>
        </w:rPr>
        <w:t>ουλήθην</w:t>
      </w:r>
      <w:proofErr w:type="spellEnd"/>
      <w:r w:rsidRPr="000226BE">
        <w:rPr>
          <w:rFonts w:cstheme="minorHAnsi"/>
          <w:sz w:val="20"/>
          <w:szCs w:val="20"/>
        </w:rPr>
        <w:t xml:space="preserve"> (ἠβ</w:t>
      </w:r>
      <w:proofErr w:type="spellStart"/>
      <w:r w:rsidRPr="000226BE">
        <w:rPr>
          <w:rFonts w:cstheme="minorHAnsi"/>
          <w:sz w:val="20"/>
          <w:szCs w:val="20"/>
        </w:rPr>
        <w:t>ουλήθην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βεβ</w:t>
      </w:r>
      <w:proofErr w:type="spellStart"/>
      <w:r w:rsidRPr="000226BE">
        <w:rPr>
          <w:rFonts w:cstheme="minorHAnsi"/>
          <w:sz w:val="20"/>
          <w:szCs w:val="20"/>
        </w:rPr>
        <w:t>ούλευμ</w:t>
      </w:r>
      <w:proofErr w:type="spellEnd"/>
      <w:r w:rsidRPr="000226BE">
        <w:rPr>
          <w:rFonts w:cstheme="minorHAnsi"/>
          <w:sz w:val="20"/>
          <w:szCs w:val="20"/>
        </w:rPr>
        <w:t xml:space="preserve">αι </w:t>
      </w:r>
      <w:r w:rsidRPr="000226BE">
        <w:rPr>
          <w:rFonts w:cstheme="minorHAnsi"/>
          <w:b/>
          <w:sz w:val="20"/>
          <w:szCs w:val="20"/>
        </w:rPr>
        <w:t xml:space="preserve"> ] – : </w:t>
      </w:r>
      <w:r w:rsidRPr="000226BE">
        <w:rPr>
          <w:rFonts w:cstheme="minorHAnsi"/>
          <w:sz w:val="20"/>
          <w:szCs w:val="20"/>
        </w:rPr>
        <w:t xml:space="preserve">vouloir, désirer ; souhaiter ; prétendre à ; consentir à.    </w:t>
      </w:r>
      <w:r w:rsidRPr="000226BE">
        <w:rPr>
          <w:rFonts w:cstheme="minorHAnsi"/>
          <w:b/>
          <w:sz w:val="20"/>
          <w:szCs w:val="20"/>
        </w:rPr>
        <w:t xml:space="preserve">‖ </w:t>
      </w:r>
      <w:proofErr w:type="spellStart"/>
      <w:r w:rsidRPr="000226BE">
        <w:rPr>
          <w:rFonts w:cstheme="minorHAnsi"/>
          <w:b/>
          <w:sz w:val="20"/>
          <w:szCs w:val="20"/>
        </w:rPr>
        <w:t>τί</w:t>
      </w:r>
      <w:proofErr w:type="spellEnd"/>
      <w:r w:rsidRPr="000226BE">
        <w:rPr>
          <w:rFonts w:cstheme="minorHAnsi"/>
          <w:b/>
          <w:sz w:val="20"/>
          <w:szCs w:val="20"/>
        </w:rPr>
        <w:t xml:space="preserve"> β</w:t>
      </w:r>
      <w:proofErr w:type="spellStart"/>
      <w:r w:rsidRPr="000226BE">
        <w:rPr>
          <w:rFonts w:cstheme="minorHAnsi"/>
          <w:b/>
          <w:sz w:val="20"/>
          <w:szCs w:val="20"/>
        </w:rPr>
        <w:t>ουλόμενος</w:t>
      </w:r>
      <w:proofErr w:type="spellEnd"/>
      <w:r w:rsidRPr="000226BE">
        <w:rPr>
          <w:rFonts w:cstheme="minorHAnsi"/>
          <w:b/>
          <w:sz w:val="20"/>
          <w:szCs w:val="20"/>
        </w:rPr>
        <w:t xml:space="preserve">, </w:t>
      </w:r>
      <w:r w:rsidRPr="000226BE">
        <w:rPr>
          <w:rFonts w:cstheme="minorHAnsi"/>
          <w:sz w:val="20"/>
          <w:szCs w:val="20"/>
        </w:rPr>
        <w:t>apposé au sujet du verbe (</w:t>
      </w:r>
      <w:r w:rsidRPr="000226BE">
        <w:rPr>
          <w:rFonts w:cstheme="minorHAnsi"/>
          <w:i/>
          <w:sz w:val="20"/>
          <w:szCs w:val="20"/>
        </w:rPr>
        <w:t xml:space="preserve">interrogation portant sur </w:t>
      </w:r>
      <w:proofErr w:type="gramStart"/>
      <w:r w:rsidRPr="000226BE">
        <w:rPr>
          <w:rFonts w:cstheme="minorHAnsi"/>
          <w:i/>
          <w:sz w:val="20"/>
          <w:szCs w:val="20"/>
        </w:rPr>
        <w:t>un  participe</w:t>
      </w:r>
      <w:proofErr w:type="gramEnd"/>
      <w:r w:rsidRPr="000226BE">
        <w:rPr>
          <w:rFonts w:cstheme="minorHAnsi"/>
          <w:sz w:val="20"/>
          <w:szCs w:val="20"/>
        </w:rPr>
        <w:t xml:space="preserve">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286) : dans quelle intention ?  </w:t>
      </w:r>
      <w:proofErr w:type="gramStart"/>
      <w:r w:rsidRPr="000226BE">
        <w:rPr>
          <w:rFonts w:cstheme="minorHAnsi"/>
          <w:sz w:val="20"/>
          <w:szCs w:val="20"/>
        </w:rPr>
        <w:t>pourquoi</w:t>
      </w:r>
      <w:proofErr w:type="gramEnd"/>
      <w:r w:rsidRPr="000226BE">
        <w:rPr>
          <w:rFonts w:cstheme="minorHAnsi"/>
          <w:sz w:val="20"/>
          <w:szCs w:val="20"/>
        </w:rPr>
        <w:t xml:space="preserve"> ?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Κ</w:t>
      </w:r>
      <w:r w:rsidRPr="000226BE">
        <w:rPr>
          <w:rFonts w:cstheme="minorHAnsi"/>
          <w:b/>
          <w:sz w:val="20"/>
          <w:szCs w:val="20"/>
        </w:rPr>
        <w:t>ινδυνεύω</w:t>
      </w:r>
      <w:proofErr w:type="spellEnd"/>
      <w:r w:rsidRPr="000226BE">
        <w:rPr>
          <w:rFonts w:cstheme="minorHAnsi"/>
          <w:b/>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 xml:space="preserve"> </w:t>
      </w:r>
      <w:r w:rsidRPr="000226BE">
        <w:rPr>
          <w:rFonts w:cstheme="minorHAnsi"/>
          <w:sz w:val="20"/>
          <w:szCs w:val="20"/>
        </w:rPr>
        <w:t xml:space="preserve">être en danger, courir un danger (l’objet en danger ; </w:t>
      </w:r>
      <w:proofErr w:type="spellStart"/>
      <w:r w:rsidRPr="006932F7">
        <w:rPr>
          <w:rFonts w:cstheme="minorHAnsi"/>
          <w:b/>
          <w:caps/>
          <w:color w:val="C00000"/>
          <w:sz w:val="20"/>
          <w:szCs w:val="20"/>
          <w:lang w:eastAsia="fr-FR"/>
        </w:rPr>
        <w:t>κ</w:t>
      </w:r>
      <w:r w:rsidRPr="006932F7">
        <w:rPr>
          <w:rFonts w:eastAsia="Times New Roman" w:cstheme="minorHAnsi"/>
          <w:b/>
          <w:sz w:val="20"/>
          <w:szCs w:val="20"/>
          <w:lang w:eastAsia="fr-FR"/>
        </w:rPr>
        <w:t>ίνδυνον</w:t>
      </w:r>
      <w:proofErr w:type="spellEnd"/>
      <w:r w:rsidRPr="006932F7">
        <w:rPr>
          <w:rFonts w:cstheme="minorHAnsi"/>
          <w:b/>
          <w:sz w:val="20"/>
          <w:szCs w:val="20"/>
          <w:lang w:eastAsia="fr-FR"/>
        </w:rPr>
        <w:t xml:space="preserve"> </w:t>
      </w:r>
      <w:proofErr w:type="spellStart"/>
      <w:r w:rsidRPr="006932F7">
        <w:rPr>
          <w:rFonts w:cstheme="minorHAnsi"/>
          <w:b/>
          <w:sz w:val="20"/>
          <w:szCs w:val="20"/>
          <w:lang w:eastAsia="fr-FR"/>
        </w:rPr>
        <w:t>κινδυνεύειν</w:t>
      </w:r>
      <w:proofErr w:type="spellEnd"/>
      <w:r w:rsidRPr="000226BE">
        <w:rPr>
          <w:rFonts w:cstheme="minorHAnsi"/>
          <w:sz w:val="20"/>
          <w:szCs w:val="20"/>
          <w:lang w:eastAsia="fr-FR"/>
        </w:rPr>
        <w:t xml:space="preserve"> : affronter un danger, s'exposer à un danger. </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Ἀ</w:t>
      </w:r>
      <w:r w:rsidRPr="000226BE">
        <w:rPr>
          <w:rFonts w:cstheme="minorHAnsi"/>
          <w:b/>
          <w:sz w:val="20"/>
          <w:szCs w:val="20"/>
        </w:rPr>
        <w:t>δίκημ</w:t>
      </w:r>
      <w:proofErr w:type="spellEnd"/>
      <w:r w:rsidRPr="000226BE">
        <w:rPr>
          <w:rFonts w:cstheme="minorHAnsi"/>
          <w:b/>
          <w:sz w:val="20"/>
          <w:szCs w:val="20"/>
        </w:rPr>
        <w:t>α, α</w:t>
      </w:r>
      <w:proofErr w:type="spellStart"/>
      <w:r w:rsidRPr="000226BE">
        <w:rPr>
          <w:rFonts w:cstheme="minorHAnsi"/>
          <w:b/>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injustice, tort, faute ; </w:t>
      </w:r>
      <w:proofErr w:type="spellStart"/>
      <w:r w:rsidRPr="000226BE">
        <w:rPr>
          <w:rFonts w:cstheme="minorHAnsi"/>
          <w:sz w:val="20"/>
          <w:szCs w:val="20"/>
        </w:rPr>
        <w:t>ἐν</w:t>
      </w:r>
      <w:proofErr w:type="spellEnd"/>
      <w:r w:rsidRPr="000226BE">
        <w:rPr>
          <w:rFonts w:cstheme="minorHAnsi"/>
          <w:sz w:val="20"/>
          <w:szCs w:val="20"/>
        </w:rPr>
        <w:t xml:space="preserve"> </w:t>
      </w:r>
      <w:proofErr w:type="spellStart"/>
      <w:r w:rsidRPr="000226BE">
        <w:rPr>
          <w:rFonts w:cstheme="minorHAnsi"/>
          <w:sz w:val="20"/>
          <w:szCs w:val="20"/>
        </w:rPr>
        <w:t>ἀδικήμ</w:t>
      </w:r>
      <w:proofErr w:type="spellEnd"/>
      <w:r w:rsidRPr="000226BE">
        <w:rPr>
          <w:rFonts w:cstheme="minorHAnsi"/>
          <w:sz w:val="20"/>
          <w:szCs w:val="20"/>
        </w:rPr>
        <w:t>α</w:t>
      </w:r>
      <w:proofErr w:type="spellStart"/>
      <w:r w:rsidRPr="000226BE">
        <w:rPr>
          <w:rFonts w:cstheme="minorHAnsi"/>
          <w:sz w:val="20"/>
          <w:szCs w:val="20"/>
        </w:rPr>
        <w:t>τι</w:t>
      </w:r>
      <w:proofErr w:type="spellEnd"/>
      <w:r w:rsidRPr="000226BE">
        <w:rPr>
          <w:rFonts w:cstheme="minorHAnsi"/>
          <w:sz w:val="20"/>
          <w:szCs w:val="20"/>
        </w:rPr>
        <w:t xml:space="preserve"> </w:t>
      </w:r>
      <w:proofErr w:type="spellStart"/>
      <w:r w:rsidRPr="000226BE">
        <w:rPr>
          <w:rFonts w:cstheme="minorHAnsi"/>
          <w:sz w:val="20"/>
          <w:szCs w:val="20"/>
        </w:rPr>
        <w:t>θέσθ</w:t>
      </w:r>
      <w:proofErr w:type="spellEnd"/>
      <w:r w:rsidRPr="000226BE">
        <w:rPr>
          <w:rFonts w:cstheme="minorHAnsi"/>
          <w:sz w:val="20"/>
          <w:szCs w:val="20"/>
        </w:rPr>
        <w:t xml:space="preserve">αι </w:t>
      </w:r>
      <w:proofErr w:type="spellStart"/>
      <w:r w:rsidRPr="000226BE">
        <w:rPr>
          <w:rFonts w:cstheme="minorHAnsi"/>
          <w:sz w:val="20"/>
          <w:szCs w:val="20"/>
        </w:rPr>
        <w:t>τι</w:t>
      </w:r>
      <w:proofErr w:type="spellEnd"/>
      <w:r w:rsidRPr="000226BE">
        <w:rPr>
          <w:rFonts w:cstheme="minorHAnsi"/>
          <w:sz w:val="20"/>
          <w:szCs w:val="20"/>
        </w:rPr>
        <w:t xml:space="preserve"> </w:t>
      </w:r>
      <w:r w:rsidRPr="000226BE">
        <w:rPr>
          <w:rFonts w:cstheme="minorHAnsi"/>
          <w:i/>
          <w:iCs/>
          <w:sz w:val="20"/>
          <w:szCs w:val="20"/>
        </w:rPr>
        <w:t>ou</w:t>
      </w:r>
      <w:r w:rsidRPr="000226BE">
        <w:rPr>
          <w:rFonts w:cstheme="minorHAnsi"/>
          <w:sz w:val="20"/>
          <w:szCs w:val="20"/>
        </w:rPr>
        <w:t xml:space="preserve"> </w:t>
      </w:r>
      <w:proofErr w:type="spellStart"/>
      <w:r w:rsidRPr="000226BE">
        <w:rPr>
          <w:rFonts w:cstheme="minorHAnsi"/>
          <w:sz w:val="20"/>
          <w:szCs w:val="20"/>
        </w:rPr>
        <w:t>θεῖν</w:t>
      </w:r>
      <w:proofErr w:type="spellEnd"/>
      <w:r w:rsidRPr="000226BE">
        <w:rPr>
          <w:rFonts w:cstheme="minorHAnsi"/>
          <w:sz w:val="20"/>
          <w:szCs w:val="20"/>
        </w:rPr>
        <w:t xml:space="preserve">αι </w:t>
      </w:r>
      <w:proofErr w:type="spellStart"/>
      <w:r w:rsidRPr="000226BE">
        <w:rPr>
          <w:rFonts w:cstheme="minorHAnsi"/>
          <w:sz w:val="20"/>
          <w:szCs w:val="20"/>
        </w:rPr>
        <w:t>τι</w:t>
      </w:r>
      <w:proofErr w:type="spellEnd"/>
      <w:r w:rsidRPr="000226BE">
        <w:rPr>
          <w:rFonts w:cstheme="minorHAnsi"/>
          <w:sz w:val="20"/>
          <w:szCs w:val="20"/>
        </w:rPr>
        <w:t xml:space="preserve"> faire un crime de qch (à qqn). </w:t>
      </w:r>
    </w:p>
    <w:p w:rsidR="00147BF7" w:rsidRPr="000226BE" w:rsidRDefault="00147BF7" w:rsidP="00147BF7">
      <w:pPr>
        <w:pStyle w:val="Sansinterligne"/>
        <w:rPr>
          <w:rFonts w:cstheme="minorHAnsi"/>
          <w:sz w:val="20"/>
          <w:szCs w:val="20"/>
        </w:rPr>
      </w:pPr>
      <w:r w:rsidRPr="000226BE">
        <w:rPr>
          <w:rFonts w:eastAsia="Times New Roman" w:cstheme="minorHAnsi"/>
          <w:b/>
          <w:color w:val="C00000"/>
          <w:sz w:val="20"/>
          <w:szCs w:val="20"/>
          <w:lang w:eastAsia="fr-FR"/>
        </w:rPr>
        <w:t>Ἦ</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ἠδικημένος</w:t>
      </w:r>
      <w:proofErr w:type="spellEnd"/>
      <w:r w:rsidRPr="000226BE">
        <w:rPr>
          <w:rFonts w:eastAsia="Times New Roman" w:cstheme="minorHAnsi"/>
          <w:sz w:val="20"/>
          <w:szCs w:val="20"/>
          <w:lang w:eastAsia="fr-FR"/>
        </w:rPr>
        <w:t xml:space="preserve"> : </w:t>
      </w:r>
      <w:proofErr w:type="spellStart"/>
      <w:proofErr w:type="gramStart"/>
      <w:r w:rsidRPr="000226BE">
        <w:rPr>
          <w:rFonts w:eastAsia="Times New Roman" w:cstheme="minorHAnsi"/>
          <w:sz w:val="20"/>
          <w:szCs w:val="20"/>
          <w:lang w:eastAsia="fr-FR"/>
        </w:rPr>
        <w:t>Pqpft</w:t>
      </w:r>
      <w:proofErr w:type="spellEnd"/>
      <w:r w:rsidRPr="000226BE">
        <w:rPr>
          <w:rFonts w:eastAsia="Times New Roman" w:cstheme="minorHAnsi"/>
          <w:sz w:val="20"/>
          <w:szCs w:val="20"/>
          <w:lang w:eastAsia="fr-FR"/>
        </w:rPr>
        <w:t xml:space="preserve">  périphrastique</w:t>
      </w:r>
      <w:proofErr w:type="gramEnd"/>
      <w:r w:rsidRPr="000226BE">
        <w:rPr>
          <w:rFonts w:eastAsia="Times New Roman" w:cstheme="minorHAnsi"/>
          <w:sz w:val="20"/>
          <w:szCs w:val="20"/>
          <w:lang w:eastAsia="fr-FR"/>
        </w:rPr>
        <w:t xml:space="preserve"> ; Voir  syntaxe § 45a.     </w:t>
      </w:r>
      <w:proofErr w:type="spellStart"/>
      <w:r w:rsidRPr="000226BE">
        <w:rPr>
          <w:rFonts w:cstheme="minorHAnsi"/>
          <w:b/>
          <w:color w:val="C00000"/>
          <w:sz w:val="20"/>
          <w:szCs w:val="20"/>
        </w:rPr>
        <w:t>Ἀ</w:t>
      </w:r>
      <w:r w:rsidRPr="000226BE">
        <w:rPr>
          <w:rFonts w:cstheme="minorHAnsi"/>
          <w:b/>
          <w:sz w:val="20"/>
          <w:szCs w:val="20"/>
        </w:rPr>
        <w:t>δικέω</w:t>
      </w:r>
      <w:proofErr w:type="spellEnd"/>
      <w:r w:rsidRPr="000226BE">
        <w:rPr>
          <w:rFonts w:cstheme="minorHAnsi"/>
          <w:sz w:val="20"/>
          <w:szCs w:val="20"/>
        </w:rPr>
        <w:t> -</w:t>
      </w:r>
      <w:proofErr w:type="gramStart"/>
      <w:r w:rsidRPr="000226BE">
        <w:rPr>
          <w:rFonts w:cstheme="minorHAnsi"/>
          <w:sz w:val="20"/>
          <w:szCs w:val="20"/>
        </w:rPr>
        <w:t>ῶ  [</w:t>
      </w:r>
      <w:proofErr w:type="spellStart"/>
      <w:proofErr w:type="gramEnd"/>
      <w:r w:rsidRPr="000226BE">
        <w:rPr>
          <w:rFonts w:cstheme="minorHAnsi"/>
          <w:i/>
          <w:iCs/>
          <w:sz w:val="20"/>
          <w:szCs w:val="20"/>
        </w:rPr>
        <w:t>impf</w:t>
      </w:r>
      <w:proofErr w:type="spellEnd"/>
      <w:r w:rsidRPr="000226BE">
        <w:rPr>
          <w:rFonts w:cstheme="minorHAnsi"/>
          <w:i/>
          <w:iCs/>
          <w:sz w:val="20"/>
          <w:szCs w:val="20"/>
        </w:rPr>
        <w:t>.</w:t>
      </w:r>
      <w:r w:rsidRPr="000226BE">
        <w:rPr>
          <w:rFonts w:cstheme="minorHAnsi"/>
          <w:sz w:val="20"/>
          <w:szCs w:val="20"/>
        </w:rPr>
        <w:t xml:space="preserve"> : </w:t>
      </w:r>
      <w:proofErr w:type="spellStart"/>
      <w:r w:rsidRPr="000226BE">
        <w:rPr>
          <w:rFonts w:cstheme="minorHAnsi"/>
          <w:sz w:val="20"/>
          <w:szCs w:val="20"/>
        </w:rPr>
        <w:t>ἠδίκουν</w:t>
      </w:r>
      <w:proofErr w:type="spellEnd"/>
      <w:r w:rsidRPr="000226BE">
        <w:rPr>
          <w:rFonts w:cstheme="minorHAnsi"/>
          <w:i/>
          <w:sz w:val="20"/>
          <w:szCs w:val="20"/>
        </w:rPr>
        <w:t> ; fut.:</w:t>
      </w:r>
      <w:r w:rsidRPr="000226BE">
        <w:rPr>
          <w:rFonts w:cstheme="minorHAnsi"/>
          <w:sz w:val="20"/>
          <w:szCs w:val="20"/>
        </w:rPr>
        <w:t xml:space="preserve"> </w:t>
      </w:r>
      <w:proofErr w:type="spellStart"/>
      <w:r w:rsidRPr="000226BE">
        <w:rPr>
          <w:rFonts w:cstheme="minorHAnsi"/>
          <w:sz w:val="20"/>
          <w:szCs w:val="20"/>
        </w:rPr>
        <w:t>ἀδικήσω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ἠδίκησ</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ἠδίκηκ</w:t>
      </w:r>
      <w:proofErr w:type="spellEnd"/>
      <w:r w:rsidRPr="000226BE">
        <w:rPr>
          <w:rFonts w:cstheme="minorHAnsi"/>
          <w:sz w:val="20"/>
          <w:szCs w:val="20"/>
        </w:rPr>
        <w:t xml:space="preserve">α ] : </w:t>
      </w:r>
      <w:r w:rsidRPr="000226BE">
        <w:rPr>
          <w:rFonts w:cstheme="minorHAnsi"/>
          <w:iCs/>
          <w:sz w:val="20"/>
          <w:szCs w:val="20"/>
        </w:rPr>
        <w:t>(</w:t>
      </w:r>
      <w:proofErr w:type="spellStart"/>
      <w:r w:rsidRPr="000226BE">
        <w:rPr>
          <w:rFonts w:cstheme="minorHAnsi"/>
          <w:b/>
          <w:iCs/>
          <w:sz w:val="20"/>
          <w:szCs w:val="20"/>
          <w:u w:val="single"/>
        </w:rPr>
        <w:t>intr</w:t>
      </w:r>
      <w:proofErr w:type="spellEnd"/>
      <w:r w:rsidRPr="000226BE">
        <w:rPr>
          <w:rFonts w:cstheme="minorHAnsi"/>
          <w:b/>
          <w:iCs/>
          <w:sz w:val="20"/>
          <w:szCs w:val="20"/>
          <w:u w:val="single"/>
        </w:rPr>
        <w:t>.</w:t>
      </w:r>
      <w:r w:rsidRPr="000226BE">
        <w:rPr>
          <w:rFonts w:cstheme="minorHAnsi"/>
          <w:iCs/>
          <w:sz w:val="20"/>
          <w:szCs w:val="20"/>
        </w:rPr>
        <w:t xml:space="preserve">) être injuste, </w:t>
      </w:r>
      <w:r w:rsidRPr="000226BE">
        <w:rPr>
          <w:rFonts w:cstheme="minorHAnsi"/>
          <w:sz w:val="20"/>
          <w:szCs w:val="20"/>
        </w:rPr>
        <w:t xml:space="preserve">commettre une injustice ; </w:t>
      </w:r>
      <w:r w:rsidRPr="000226BE">
        <w:rPr>
          <w:rFonts w:cstheme="minorHAnsi"/>
          <w:bCs/>
          <w:iCs/>
          <w:sz w:val="20"/>
          <w:szCs w:val="20"/>
        </w:rPr>
        <w:t>(</w:t>
      </w:r>
      <w:r w:rsidRPr="000226BE">
        <w:rPr>
          <w:rFonts w:cstheme="minorHAnsi"/>
          <w:b/>
          <w:bCs/>
          <w:iCs/>
          <w:sz w:val="20"/>
          <w:szCs w:val="20"/>
          <w:u w:val="single"/>
        </w:rPr>
        <w:t>tr.</w:t>
      </w:r>
      <w:r w:rsidRPr="000226BE">
        <w:rPr>
          <w:rFonts w:cstheme="minorHAnsi"/>
          <w:bCs/>
          <w:iCs/>
          <w:sz w:val="20"/>
          <w:szCs w:val="20"/>
        </w:rPr>
        <w:t xml:space="preserve">) : faire </w:t>
      </w:r>
      <w:r w:rsidRPr="000226BE">
        <w:rPr>
          <w:rFonts w:cstheme="minorHAnsi"/>
          <w:bCs/>
          <w:iCs/>
          <w:color w:val="000000"/>
          <w:sz w:val="20"/>
          <w:szCs w:val="20"/>
        </w:rPr>
        <w:t xml:space="preserve">tort à </w:t>
      </w:r>
      <w:proofErr w:type="spellStart"/>
      <w:r w:rsidRPr="000226BE">
        <w:rPr>
          <w:rFonts w:cstheme="minorHAnsi"/>
          <w:bCs/>
          <w:iCs/>
          <w:color w:val="000000"/>
          <w:sz w:val="20"/>
          <w:szCs w:val="20"/>
        </w:rPr>
        <w:t>qn</w:t>
      </w:r>
      <w:proofErr w:type="spellEnd"/>
      <w:r w:rsidRPr="000226BE">
        <w:rPr>
          <w:rFonts w:cstheme="minorHAnsi"/>
          <w:bCs/>
          <w:iCs/>
          <w:color w:val="000000"/>
          <w:sz w:val="20"/>
          <w:szCs w:val="20"/>
        </w:rPr>
        <w:t xml:space="preserve">, nuire à </w:t>
      </w:r>
      <w:proofErr w:type="spellStart"/>
      <w:r w:rsidRPr="000226BE">
        <w:rPr>
          <w:rFonts w:cstheme="minorHAnsi"/>
          <w:bCs/>
          <w:iCs/>
          <w:color w:val="000000"/>
          <w:sz w:val="20"/>
          <w:szCs w:val="20"/>
        </w:rPr>
        <w:t>qn</w:t>
      </w:r>
      <w:proofErr w:type="spellEnd"/>
      <w:r w:rsidRPr="000226BE">
        <w:rPr>
          <w:rFonts w:cstheme="minorHAnsi"/>
          <w:bCs/>
          <w:iCs/>
          <w:color w:val="000000"/>
          <w:sz w:val="20"/>
          <w:szCs w:val="20"/>
        </w:rPr>
        <w:t xml:space="preserve">, </w:t>
      </w:r>
      <w:r w:rsidRPr="000226BE">
        <w:rPr>
          <w:rFonts w:cstheme="minorHAnsi"/>
          <w:sz w:val="20"/>
          <w:szCs w:val="20"/>
        </w:rPr>
        <w:t xml:space="preserve">léser </w:t>
      </w:r>
      <w:proofErr w:type="spellStart"/>
      <w:r w:rsidRPr="000226BE">
        <w:rPr>
          <w:rFonts w:cstheme="minorHAnsi"/>
          <w:sz w:val="20"/>
          <w:szCs w:val="20"/>
        </w:rPr>
        <w:t>qn</w:t>
      </w:r>
      <w:proofErr w:type="spellEnd"/>
      <w:r w:rsidRPr="000226BE">
        <w:rPr>
          <w:rFonts w:cstheme="minorHAnsi"/>
          <w:sz w:val="20"/>
          <w:szCs w:val="20"/>
        </w:rPr>
        <w:t xml:space="preserve"> </w:t>
      </w:r>
      <w:r w:rsidRPr="000226BE">
        <w:rPr>
          <w:rFonts w:cstheme="minorHAnsi"/>
          <w:sz w:val="20"/>
          <w:szCs w:val="20"/>
        </w:rPr>
        <w:lastRenderedPageBreak/>
        <w:t xml:space="preserve">(acc.) ;  causer un dommage à </w:t>
      </w:r>
      <w:proofErr w:type="spellStart"/>
      <w:r w:rsidRPr="000226BE">
        <w:rPr>
          <w:rFonts w:cstheme="minorHAnsi"/>
          <w:sz w:val="20"/>
          <w:szCs w:val="20"/>
        </w:rPr>
        <w:t>qn</w:t>
      </w:r>
      <w:proofErr w:type="spellEnd"/>
      <w:r w:rsidRPr="000226BE">
        <w:rPr>
          <w:rFonts w:cstheme="minorHAnsi"/>
          <w:sz w:val="20"/>
          <w:szCs w:val="20"/>
        </w:rPr>
        <w:t xml:space="preserve"> (double acc.)  </w:t>
      </w:r>
      <w:r w:rsidRPr="000226BE">
        <w:rPr>
          <w:rFonts w:ascii="Arial" w:hAnsi="Arial" w:cs="Arial"/>
          <w:sz w:val="20"/>
          <w:szCs w:val="20"/>
        </w:rPr>
        <w:t>▬</w:t>
      </w:r>
      <w:r w:rsidRPr="000226BE">
        <w:rPr>
          <w:rFonts w:cstheme="minorHAnsi"/>
          <w:sz w:val="20"/>
          <w:szCs w:val="20"/>
        </w:rPr>
        <w:t xml:space="preserve"> </w:t>
      </w:r>
      <w:r w:rsidRPr="000226BE">
        <w:rPr>
          <w:rFonts w:cstheme="minorHAnsi"/>
          <w:b/>
          <w:i/>
          <w:sz w:val="20"/>
          <w:szCs w:val="20"/>
        </w:rPr>
        <w:t>Au passif</w:t>
      </w:r>
      <w:r w:rsidRPr="000226BE">
        <w:rPr>
          <w:rFonts w:cstheme="minorHAnsi"/>
          <w:sz w:val="20"/>
          <w:szCs w:val="20"/>
        </w:rPr>
        <w:t xml:space="preserve">  </w:t>
      </w:r>
      <w:r w:rsidRPr="000226BE">
        <w:rPr>
          <w:rFonts w:cstheme="minorHAnsi"/>
          <w:b/>
          <w:sz w:val="20"/>
          <w:szCs w:val="20"/>
        </w:rPr>
        <w:t xml:space="preserve">  </w:t>
      </w:r>
      <w:r w:rsidRPr="000226BE">
        <w:rPr>
          <w:rFonts w:cstheme="minorHAnsi"/>
          <w:sz w:val="20"/>
          <w:szCs w:val="20"/>
        </w:rPr>
        <w:t xml:space="preserve">subir une injustice, un tort, un dommage de la part de </w:t>
      </w:r>
      <w:proofErr w:type="spellStart"/>
      <w:r w:rsidRPr="000226BE">
        <w:rPr>
          <w:rFonts w:cstheme="minorHAnsi"/>
          <w:sz w:val="20"/>
          <w:szCs w:val="20"/>
        </w:rPr>
        <w:t>qn</w:t>
      </w:r>
      <w:proofErr w:type="spellEnd"/>
      <w:r w:rsidRPr="000226BE">
        <w:rPr>
          <w:rFonts w:cstheme="minorHAnsi"/>
          <w:sz w:val="20"/>
          <w:szCs w:val="20"/>
        </w:rPr>
        <w:t>. (</w:t>
      </w:r>
      <w:proofErr w:type="gramStart"/>
      <w:r w:rsidRPr="000226BE">
        <w:rPr>
          <w:rFonts w:cstheme="minorHAnsi"/>
          <w:sz w:val="20"/>
          <w:szCs w:val="20"/>
        </w:rPr>
        <w:t>ὑπό</w:t>
      </w:r>
      <w:proofErr w:type="gramEnd"/>
      <w:r w:rsidRPr="000226BE">
        <w:rPr>
          <w:rFonts w:cstheme="minorHAnsi"/>
          <w:sz w:val="20"/>
          <w:szCs w:val="20"/>
        </w:rPr>
        <w:t xml:space="preserve"> </w:t>
      </w:r>
      <w:proofErr w:type="spellStart"/>
      <w:r w:rsidRPr="000226BE">
        <w:rPr>
          <w:rFonts w:cstheme="minorHAnsi"/>
          <w:sz w:val="20"/>
          <w:szCs w:val="20"/>
        </w:rPr>
        <w:t>τινος</w:t>
      </w:r>
      <w:proofErr w:type="spellEnd"/>
      <w:r w:rsidRPr="000226BE">
        <w:rPr>
          <w:rFonts w:cstheme="minorHAnsi"/>
          <w:sz w:val="20"/>
          <w:szCs w:val="20"/>
        </w:rPr>
        <w:t xml:space="preserve">) ; </w:t>
      </w:r>
      <w:proofErr w:type="spellStart"/>
      <w:r w:rsidRPr="000226BE">
        <w:rPr>
          <w:rFonts w:cstheme="minorHAnsi"/>
          <w:sz w:val="20"/>
          <w:szCs w:val="20"/>
        </w:rPr>
        <w:t>εἴς</w:t>
      </w:r>
      <w:proofErr w:type="spellEnd"/>
      <w:r w:rsidRPr="000226BE">
        <w:rPr>
          <w:rFonts w:cstheme="minorHAnsi"/>
          <w:sz w:val="20"/>
          <w:szCs w:val="20"/>
        </w:rPr>
        <w:t xml:space="preserve"> </w:t>
      </w:r>
      <w:proofErr w:type="spellStart"/>
      <w:r w:rsidRPr="000226BE">
        <w:rPr>
          <w:rFonts w:cstheme="minorHAnsi"/>
          <w:sz w:val="20"/>
          <w:szCs w:val="20"/>
        </w:rPr>
        <w:t>τι</w:t>
      </w:r>
      <w:proofErr w:type="spellEnd"/>
      <w:r w:rsidRPr="000226BE">
        <w:rPr>
          <w:rFonts w:cstheme="minorHAnsi"/>
          <w:sz w:val="20"/>
          <w:szCs w:val="20"/>
        </w:rPr>
        <w:t xml:space="preserve"> : en qqe ch. </w:t>
      </w:r>
      <w:r w:rsidRPr="000226BE">
        <w:rPr>
          <w:rFonts w:cstheme="minorHAnsi"/>
          <w:color w:val="333333"/>
          <w:sz w:val="20"/>
          <w:szCs w:val="20"/>
        </w:rPr>
        <w:t>(</w:t>
      </w:r>
      <w:proofErr w:type="spellStart"/>
      <w:r w:rsidRPr="000226BE">
        <w:rPr>
          <w:rFonts w:cstheme="minorHAnsi"/>
          <w:smallCaps/>
          <w:color w:val="333333"/>
          <w:sz w:val="20"/>
          <w:szCs w:val="20"/>
        </w:rPr>
        <w:t>Eur</w:t>
      </w:r>
      <w:proofErr w:type="spellEnd"/>
      <w:r w:rsidRPr="000226BE">
        <w:rPr>
          <w:rFonts w:cstheme="minorHAnsi"/>
          <w:color w:val="333333"/>
          <w:sz w:val="20"/>
          <w:szCs w:val="20"/>
        </w:rPr>
        <w:t xml:space="preserve">.) </w:t>
      </w:r>
      <w:r w:rsidRPr="000226BE">
        <w:rPr>
          <w:rFonts w:cstheme="minorHAnsi"/>
          <w:sz w:val="20"/>
          <w:szCs w:val="20"/>
        </w:rPr>
        <w:t xml:space="preserve"> ; avec acc. </w:t>
      </w:r>
      <w:proofErr w:type="gramStart"/>
      <w:r w:rsidRPr="000226BE">
        <w:rPr>
          <w:rFonts w:cstheme="minorHAnsi"/>
          <w:sz w:val="20"/>
          <w:szCs w:val="20"/>
        </w:rPr>
        <w:t>d</w:t>
      </w:r>
      <w:r w:rsidR="006932F7">
        <w:rPr>
          <w:rFonts w:cstheme="minorHAnsi"/>
          <w:sz w:val="20"/>
          <w:szCs w:val="20"/>
        </w:rPr>
        <w:t>’objet</w:t>
      </w:r>
      <w:proofErr w:type="gramEnd"/>
      <w:r w:rsidR="006932F7">
        <w:rPr>
          <w:rFonts w:cstheme="minorHAnsi"/>
          <w:sz w:val="20"/>
          <w:szCs w:val="20"/>
        </w:rPr>
        <w:t xml:space="preserve"> interne,</w:t>
      </w:r>
      <w:r w:rsidRPr="000226BE">
        <w:rPr>
          <w:rFonts w:cstheme="minorHAnsi"/>
          <w:sz w:val="20"/>
          <w:szCs w:val="20"/>
        </w:rPr>
        <w:t xml:space="preserve"> </w:t>
      </w:r>
      <w:proofErr w:type="spellStart"/>
      <w:r w:rsidRPr="006932F7">
        <w:rPr>
          <w:rFonts w:cstheme="minorHAnsi"/>
          <w:b/>
          <w:sz w:val="20"/>
          <w:szCs w:val="20"/>
        </w:rPr>
        <w:t>μεγάλ</w:t>
      </w:r>
      <w:proofErr w:type="spellEnd"/>
      <w:r w:rsidRPr="006932F7">
        <w:rPr>
          <w:rFonts w:cstheme="minorHAnsi"/>
          <w:b/>
          <w:sz w:val="20"/>
          <w:szCs w:val="20"/>
        </w:rPr>
        <w:t xml:space="preserve">α </w:t>
      </w:r>
      <w:proofErr w:type="spellStart"/>
      <w:r w:rsidRPr="006932F7">
        <w:rPr>
          <w:rFonts w:cstheme="minorHAnsi"/>
          <w:b/>
          <w:sz w:val="20"/>
          <w:szCs w:val="20"/>
        </w:rPr>
        <w:t>ἀδικεῖσθ</w:t>
      </w:r>
      <w:proofErr w:type="spellEnd"/>
      <w:r w:rsidRPr="006932F7">
        <w:rPr>
          <w:rFonts w:cstheme="minorHAnsi"/>
          <w:b/>
          <w:sz w:val="20"/>
          <w:szCs w:val="20"/>
        </w:rPr>
        <w:t>αι </w:t>
      </w:r>
      <w:r w:rsidRPr="000226BE">
        <w:rPr>
          <w:rFonts w:cstheme="minorHAnsi"/>
          <w:sz w:val="20"/>
          <w:szCs w:val="20"/>
        </w:rPr>
        <w:t>: subir de grands dommages</w:t>
      </w:r>
      <w:r w:rsidR="006932F7">
        <w:rPr>
          <w:rFonts w:cstheme="minorHAnsi"/>
          <w:sz w:val="20"/>
          <w:szCs w:val="20"/>
        </w:rPr>
        <w:t xml:space="preserve"> (</w:t>
      </w:r>
      <w:r w:rsidR="006459B9">
        <w:rPr>
          <w:rFonts w:cstheme="minorHAnsi"/>
          <w:sz w:val="20"/>
          <w:szCs w:val="20"/>
        </w:rPr>
        <w:t xml:space="preserve">NB. </w:t>
      </w:r>
      <w:proofErr w:type="gramStart"/>
      <w:r w:rsidR="006932F7">
        <w:rPr>
          <w:rFonts w:cstheme="minorHAnsi"/>
          <w:sz w:val="20"/>
          <w:szCs w:val="20"/>
        </w:rPr>
        <w:t>l’accusatif</w:t>
      </w:r>
      <w:proofErr w:type="gramEnd"/>
      <w:r w:rsidR="006932F7">
        <w:rPr>
          <w:rFonts w:cstheme="minorHAnsi"/>
          <w:sz w:val="20"/>
          <w:szCs w:val="20"/>
        </w:rPr>
        <w:t xml:space="preserve"> d’objet interne </w:t>
      </w:r>
      <w:r w:rsidR="006459B9">
        <w:rPr>
          <w:rFonts w:cstheme="minorHAnsi"/>
          <w:sz w:val="20"/>
          <w:szCs w:val="20"/>
        </w:rPr>
        <w:t xml:space="preserve">de l’actif </w:t>
      </w:r>
      <w:r w:rsidR="006932F7">
        <w:rPr>
          <w:rFonts w:cstheme="minorHAnsi"/>
          <w:sz w:val="20"/>
          <w:szCs w:val="20"/>
        </w:rPr>
        <w:t xml:space="preserve">se conserve quand l’expression </w:t>
      </w:r>
      <w:r w:rsidR="006459B9">
        <w:rPr>
          <w:rFonts w:cstheme="minorHAnsi"/>
          <w:sz w:val="20"/>
          <w:szCs w:val="20"/>
        </w:rPr>
        <w:t>devient passive</w:t>
      </w:r>
      <w:r w:rsidR="006932F7">
        <w:rPr>
          <w:rFonts w:cstheme="minorHAnsi"/>
          <w:sz w:val="20"/>
          <w:szCs w:val="20"/>
        </w:rPr>
        <w:t>)</w:t>
      </w:r>
      <w:r w:rsidRPr="000226BE">
        <w:rPr>
          <w:rFonts w:cstheme="minorHAnsi"/>
          <w:sz w:val="20"/>
          <w:szCs w:val="20"/>
        </w:rPr>
        <w:t xml:space="preserve">. </w:t>
      </w:r>
    </w:p>
    <w:p w:rsidR="00147BF7" w:rsidRPr="000226BE" w:rsidRDefault="00147BF7" w:rsidP="00147BF7">
      <w:pPr>
        <w:pStyle w:val="Sansinterligne"/>
        <w:rPr>
          <w:rFonts w:cstheme="minorHAnsi"/>
          <w:sz w:val="20"/>
          <w:szCs w:val="20"/>
        </w:rPr>
      </w:pPr>
    </w:p>
    <w:p w:rsidR="00147BF7" w:rsidRPr="000226BE" w:rsidRDefault="00147BF7" w:rsidP="00147BF7">
      <w:pPr>
        <w:rPr>
          <w:rFonts w:cstheme="minorHAnsi"/>
          <w:sz w:val="20"/>
          <w:szCs w:val="20"/>
        </w:rPr>
      </w:pPr>
      <w:proofErr w:type="gramStart"/>
      <w:r w:rsidRPr="000226BE">
        <w:rPr>
          <w:rFonts w:cstheme="minorHAnsi"/>
          <w:b/>
          <w:bCs/>
          <w:color w:val="C00000"/>
          <w:sz w:val="20"/>
          <w:szCs w:val="20"/>
        </w:rPr>
        <w:t>Irréel  (</w:t>
      </w:r>
      <w:proofErr w:type="gramEnd"/>
      <w:r w:rsidRPr="000226BE">
        <w:rPr>
          <w:rFonts w:cstheme="minorHAnsi"/>
          <w:b/>
          <w:bCs/>
          <w:i/>
          <w:color w:val="C00000"/>
          <w:sz w:val="20"/>
          <w:szCs w:val="20"/>
        </w:rPr>
        <w:t>cf</w:t>
      </w:r>
      <w:r w:rsidRPr="000226BE">
        <w:rPr>
          <w:rFonts w:cstheme="minorHAnsi"/>
          <w:b/>
          <w:bCs/>
          <w:color w:val="C00000"/>
          <w:sz w:val="20"/>
          <w:szCs w:val="20"/>
        </w:rPr>
        <w:t xml:space="preserve">. </w:t>
      </w:r>
      <w:proofErr w:type="spellStart"/>
      <w:r w:rsidRPr="000226BE">
        <w:rPr>
          <w:rFonts w:cstheme="minorHAnsi"/>
          <w:b/>
          <w:bCs/>
          <w:i/>
          <w:color w:val="C00000"/>
          <w:sz w:val="20"/>
          <w:szCs w:val="20"/>
        </w:rPr>
        <w:t>Rg</w:t>
      </w:r>
      <w:proofErr w:type="spellEnd"/>
      <w:r w:rsidRPr="000226BE">
        <w:rPr>
          <w:rFonts w:cstheme="minorHAnsi"/>
          <w:b/>
          <w:bCs/>
          <w:color w:val="C00000"/>
          <w:sz w:val="20"/>
          <w:szCs w:val="20"/>
        </w:rPr>
        <w:t xml:space="preserve"> § 282 &amp; 329).</w:t>
      </w:r>
      <w:r w:rsidRPr="000226BE">
        <w:rPr>
          <w:rFonts w:cstheme="minorHAnsi"/>
          <w:b/>
          <w:bCs/>
          <w:sz w:val="20"/>
          <w:szCs w:val="20"/>
        </w:rPr>
        <w:t xml:space="preserve"> </w:t>
      </w:r>
      <w:r w:rsidRPr="000226BE">
        <w:rPr>
          <w:rFonts w:cstheme="minorHAnsi"/>
          <w:bCs/>
          <w:sz w:val="20"/>
          <w:szCs w:val="20"/>
        </w:rPr>
        <w:t xml:space="preserve">Condition présentée comme expressément non réalisée.  Irréel du </w:t>
      </w:r>
      <w:proofErr w:type="gramStart"/>
      <w:r w:rsidRPr="000226BE">
        <w:rPr>
          <w:rFonts w:cstheme="minorHAnsi"/>
          <w:bCs/>
          <w:sz w:val="20"/>
          <w:szCs w:val="20"/>
        </w:rPr>
        <w:t>présent  =</w:t>
      </w:r>
      <w:proofErr w:type="gramEnd"/>
      <w:r w:rsidRPr="000226BE">
        <w:rPr>
          <w:rFonts w:cstheme="minorHAnsi"/>
          <w:bCs/>
          <w:sz w:val="20"/>
          <w:szCs w:val="20"/>
        </w:rPr>
        <w:t xml:space="preserve"> </w:t>
      </w:r>
      <w:proofErr w:type="spellStart"/>
      <w:r w:rsidRPr="000226BE">
        <w:rPr>
          <w:rFonts w:cstheme="minorHAnsi"/>
          <w:b/>
          <w:bCs/>
          <w:sz w:val="20"/>
          <w:szCs w:val="20"/>
        </w:rPr>
        <w:t>εἰ</w:t>
      </w:r>
      <w:proofErr w:type="spellEnd"/>
      <w:r w:rsidRPr="000226BE">
        <w:rPr>
          <w:rFonts w:cstheme="minorHAnsi"/>
          <w:b/>
          <w:bCs/>
          <w:sz w:val="20"/>
          <w:szCs w:val="20"/>
        </w:rPr>
        <w:t xml:space="preserve"> +</w:t>
      </w:r>
      <w:r w:rsidRPr="000226BE">
        <w:rPr>
          <w:rFonts w:cstheme="minorHAnsi"/>
          <w:bCs/>
          <w:sz w:val="20"/>
          <w:szCs w:val="20"/>
        </w:rPr>
        <w:t xml:space="preserve">indicatif imparfait dans la subordonnée et   indicatif imparfait </w:t>
      </w:r>
      <w:r w:rsidRPr="000226BE">
        <w:rPr>
          <w:rFonts w:cstheme="minorHAnsi"/>
          <w:b/>
          <w:bCs/>
          <w:sz w:val="20"/>
          <w:szCs w:val="20"/>
        </w:rPr>
        <w:t xml:space="preserve">avec </w:t>
      </w:r>
      <w:proofErr w:type="spellStart"/>
      <w:r w:rsidRPr="000226BE">
        <w:rPr>
          <w:rFonts w:cstheme="minorHAnsi"/>
          <w:b/>
          <w:bCs/>
          <w:sz w:val="20"/>
          <w:szCs w:val="20"/>
        </w:rPr>
        <w:t>ἄν</w:t>
      </w:r>
      <w:proofErr w:type="spellEnd"/>
      <w:r w:rsidRPr="000226BE">
        <w:rPr>
          <w:rFonts w:cstheme="minorHAnsi"/>
          <w:bCs/>
          <w:sz w:val="20"/>
          <w:szCs w:val="20"/>
        </w:rPr>
        <w:t xml:space="preserve"> dans la principale. (En général = l’imparfait en français).   Irréel du </w:t>
      </w:r>
      <w:proofErr w:type="gramStart"/>
      <w:r w:rsidRPr="000226BE">
        <w:rPr>
          <w:rFonts w:cstheme="minorHAnsi"/>
          <w:bCs/>
          <w:sz w:val="20"/>
          <w:szCs w:val="20"/>
        </w:rPr>
        <w:t>passé  =</w:t>
      </w:r>
      <w:proofErr w:type="gramEnd"/>
      <w:r w:rsidRPr="000226BE">
        <w:rPr>
          <w:rFonts w:cstheme="minorHAnsi"/>
          <w:bCs/>
          <w:sz w:val="20"/>
          <w:szCs w:val="20"/>
        </w:rPr>
        <w:t xml:space="preserve"> </w:t>
      </w:r>
      <w:proofErr w:type="spellStart"/>
      <w:r w:rsidRPr="000226BE">
        <w:rPr>
          <w:rFonts w:cstheme="minorHAnsi"/>
          <w:b/>
          <w:bCs/>
          <w:sz w:val="20"/>
          <w:szCs w:val="20"/>
        </w:rPr>
        <w:t>εἰ</w:t>
      </w:r>
      <w:proofErr w:type="spellEnd"/>
      <w:r w:rsidRPr="000226BE">
        <w:rPr>
          <w:rFonts w:cstheme="minorHAnsi"/>
          <w:b/>
          <w:bCs/>
          <w:sz w:val="20"/>
          <w:szCs w:val="20"/>
        </w:rPr>
        <w:t xml:space="preserve"> +</w:t>
      </w:r>
      <w:r w:rsidRPr="000226BE">
        <w:rPr>
          <w:rFonts w:cstheme="minorHAnsi"/>
          <w:bCs/>
          <w:sz w:val="20"/>
          <w:szCs w:val="20"/>
        </w:rPr>
        <w:t xml:space="preserve">indicatif aoriste dans la subordonnée  et  indicatif aoriste </w:t>
      </w:r>
      <w:r w:rsidRPr="000226BE">
        <w:rPr>
          <w:rFonts w:cstheme="minorHAnsi"/>
          <w:b/>
          <w:bCs/>
          <w:sz w:val="20"/>
          <w:szCs w:val="20"/>
        </w:rPr>
        <w:t xml:space="preserve">avec </w:t>
      </w:r>
      <w:proofErr w:type="spellStart"/>
      <w:r w:rsidRPr="000226BE">
        <w:rPr>
          <w:rFonts w:cstheme="minorHAnsi"/>
          <w:b/>
          <w:bCs/>
          <w:sz w:val="20"/>
          <w:szCs w:val="20"/>
        </w:rPr>
        <w:t>ἄν</w:t>
      </w:r>
      <w:proofErr w:type="spellEnd"/>
      <w:r w:rsidRPr="000226BE">
        <w:rPr>
          <w:rFonts w:cstheme="minorHAnsi"/>
          <w:bCs/>
          <w:sz w:val="20"/>
          <w:szCs w:val="20"/>
        </w:rPr>
        <w:t xml:space="preserve"> dans la principale (En général = le plus que parfait en français)    (NB. </w:t>
      </w:r>
      <w:r w:rsidRPr="000226BE">
        <w:rPr>
          <w:rFonts w:cstheme="minorHAnsi"/>
          <w:b/>
          <w:iCs/>
          <w:color w:val="C00000"/>
          <w:sz w:val="20"/>
          <w:szCs w:val="20"/>
        </w:rPr>
        <w:t>Syntaxe</w:t>
      </w:r>
      <w:r w:rsidRPr="000226BE">
        <w:rPr>
          <w:rFonts w:cstheme="minorHAnsi"/>
          <w:iCs/>
          <w:sz w:val="20"/>
          <w:szCs w:val="20"/>
        </w:rPr>
        <w:t xml:space="preserve"> : le plus que parfait est l’imparfait du parfait : à ce titre il est apte à exprime un irréel du pst (ou du passé) J. Bertrand § 336. </w:t>
      </w:r>
    </w:p>
    <w:p w:rsidR="00147BF7" w:rsidRDefault="00147BF7" w:rsidP="00147BF7">
      <w:pPr>
        <w:pStyle w:val="Sansinterligne"/>
        <w:rPr>
          <w:rFonts w:eastAsia="Times New Roman" w:cs="Times New Roman"/>
          <w:lang w:eastAsia="fr-FR"/>
        </w:rPr>
      </w:pPr>
    </w:p>
    <w:p w:rsidR="006459B9" w:rsidRDefault="006459B9" w:rsidP="006459B9">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6459B9" w:rsidRPr="000226BE" w:rsidRDefault="006459B9" w:rsidP="006459B9">
      <w:pPr>
        <w:pStyle w:val="Sansinterligne"/>
        <w:rPr>
          <w:rFonts w:eastAsia="Times New Roman" w:cs="Times New Roman"/>
          <w:b/>
          <w:lang w:eastAsia="fr-FR"/>
        </w:rPr>
      </w:pPr>
    </w:p>
    <w:p w:rsidR="006459B9" w:rsidRPr="000226BE" w:rsidRDefault="006459B9" w:rsidP="006459B9">
      <w:pPr>
        <w:pStyle w:val="Sansinterligne"/>
        <w:jc w:val="center"/>
        <w:rPr>
          <w:rFonts w:eastAsia="Times New Roman" w:cstheme="minorHAnsi"/>
          <w:lang w:eastAsia="fr-FR"/>
        </w:rPr>
      </w:pPr>
    </w:p>
    <w:p w:rsidR="006459B9" w:rsidRPr="0028161B" w:rsidRDefault="006459B9" w:rsidP="006459B9">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46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46 §</w:t>
      </w:r>
      <w:r w:rsidRPr="0028161B">
        <w:rPr>
          <w:b/>
          <w:color w:val="2610DC"/>
          <w:sz w:val="24"/>
          <w:szCs w:val="24"/>
          <w:highlight w:val="yellow"/>
        </w:rPr>
        <w:t xml:space="preserve"> ———</w:t>
      </w:r>
      <w:r w:rsidRPr="0028161B">
        <w:rPr>
          <w:b/>
          <w:color w:val="2610DC"/>
          <w:sz w:val="24"/>
          <w:szCs w:val="24"/>
        </w:rPr>
        <w:t> »</w:t>
      </w:r>
    </w:p>
    <w:p w:rsidR="006459B9" w:rsidRDefault="006459B9" w:rsidP="006459B9">
      <w:pPr>
        <w:pStyle w:val="Sansinterligne"/>
        <w:rPr>
          <w:rFonts w:cstheme="minorHAnsi"/>
          <w:sz w:val="20"/>
          <w:szCs w:val="20"/>
          <w:lang w:eastAsia="fr-FR"/>
        </w:rPr>
      </w:pPr>
    </w:p>
    <w:p w:rsidR="00147BF7" w:rsidRPr="000226BE" w:rsidRDefault="006459B9" w:rsidP="00147BF7">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020BEE">
        <w:rPr>
          <w:rFonts w:ascii="Palatino Linotype" w:eastAsia="Times New Roman" w:hAnsi="Palatino Linotype" w:cstheme="minorHAnsi"/>
          <w:b/>
          <w:color w:val="2610DC"/>
          <w:sz w:val="26"/>
          <w:szCs w:val="26"/>
          <w:lang w:eastAsia="fr-FR"/>
        </w:rPr>
        <w:t>Sur le meurtre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46</w:t>
      </w:r>
    </w:p>
    <w:p w:rsidR="00147BF7" w:rsidRPr="000226BE" w:rsidRDefault="008C1F5B" w:rsidP="00147BF7">
      <w:pPr>
        <w:ind w:left="708"/>
        <w:rPr>
          <w:b/>
        </w:rPr>
      </w:pPr>
      <w:r>
        <w:rPr>
          <w:b/>
        </w:rPr>
        <w:t>[§.</w:t>
      </w:r>
      <w:r w:rsidR="00147BF7" w:rsidRPr="000226BE">
        <w:rPr>
          <w:b/>
        </w:rPr>
        <w:t>46] Ἔπ</w:t>
      </w:r>
      <w:proofErr w:type="spellStart"/>
      <w:r w:rsidR="00147BF7" w:rsidRPr="000226BE">
        <w:rPr>
          <w:b/>
        </w:rPr>
        <w:t>ειτ</w:t>
      </w:r>
      <w:proofErr w:type="spellEnd"/>
      <w:r w:rsidR="00147BF7" w:rsidRPr="000226BE">
        <w:rPr>
          <w:b/>
        </w:rPr>
        <w:t>α παρακα</w:t>
      </w:r>
      <w:proofErr w:type="spellStart"/>
      <w:r w:rsidR="00147BF7" w:rsidRPr="000226BE">
        <w:rPr>
          <w:b/>
        </w:rPr>
        <w:t>λέσ</w:t>
      </w:r>
      <w:proofErr w:type="spellEnd"/>
      <w:r w:rsidR="00147BF7" w:rsidRPr="000226BE">
        <w:rPr>
          <w:b/>
        </w:rPr>
        <w:t>ας α</w:t>
      </w:r>
      <w:proofErr w:type="spellStart"/>
      <w:r w:rsidR="00147BF7" w:rsidRPr="000226BE">
        <w:rPr>
          <w:b/>
        </w:rPr>
        <w:t>ὐτὸς</w:t>
      </w:r>
      <w:proofErr w:type="spellEnd"/>
      <w:r w:rsidR="00147BF7" w:rsidRPr="000226BE">
        <w:rPr>
          <w:b/>
        </w:rPr>
        <w:t xml:space="preserve"> </w:t>
      </w:r>
      <w:proofErr w:type="spellStart"/>
      <w:r w:rsidR="00147BF7" w:rsidRPr="000226BE">
        <w:rPr>
          <w:b/>
        </w:rPr>
        <w:t>μάρτυρ</w:t>
      </w:r>
      <w:proofErr w:type="spellEnd"/>
      <w:r w:rsidR="00147BF7" w:rsidRPr="000226BE">
        <w:rPr>
          <w:b/>
        </w:rPr>
        <w:t xml:space="preserve">ας </w:t>
      </w:r>
      <w:proofErr w:type="spellStart"/>
      <w:r w:rsidR="00147BF7" w:rsidRPr="000226BE">
        <w:rPr>
          <w:b/>
        </w:rPr>
        <w:t>ἠσέ</w:t>
      </w:r>
      <w:proofErr w:type="spellEnd"/>
      <w:r w:rsidR="00147BF7" w:rsidRPr="000226BE">
        <w:rPr>
          <w:b/>
        </w:rPr>
        <w:t>β</w:t>
      </w:r>
      <w:proofErr w:type="spellStart"/>
      <w:r w:rsidR="00147BF7" w:rsidRPr="000226BE">
        <w:rPr>
          <w:b/>
        </w:rPr>
        <w:t>ουν</w:t>
      </w:r>
      <w:proofErr w:type="spellEnd"/>
      <w:r w:rsidR="00147BF7" w:rsidRPr="000226BE">
        <w:rPr>
          <w:b/>
        </w:rPr>
        <w:t xml:space="preserve">, </w:t>
      </w:r>
      <w:proofErr w:type="spellStart"/>
      <w:r w:rsidR="00147BF7" w:rsidRPr="000226BE">
        <w:rPr>
          <w:b/>
        </w:rPr>
        <w:t>ἐξόν</w:t>
      </w:r>
      <w:proofErr w:type="spellEnd"/>
      <w:r w:rsidR="00147BF7" w:rsidRPr="000226BE">
        <w:rPr>
          <w:b/>
        </w:rPr>
        <w:t xml:space="preserve"> </w:t>
      </w:r>
      <w:proofErr w:type="spellStart"/>
      <w:r w:rsidR="00147BF7" w:rsidRPr="000226BE">
        <w:rPr>
          <w:b/>
        </w:rPr>
        <w:t>μοι</w:t>
      </w:r>
      <w:proofErr w:type="spellEnd"/>
      <w:r w:rsidR="00147BF7" w:rsidRPr="000226BE">
        <w:rPr>
          <w:b/>
        </w:rPr>
        <w:t xml:space="preserve">, </w:t>
      </w:r>
      <w:proofErr w:type="spellStart"/>
      <w:r w:rsidR="00147BF7" w:rsidRPr="000226BE">
        <w:rPr>
          <w:b/>
        </w:rPr>
        <w:t>εἴ</w:t>
      </w:r>
      <w:proofErr w:type="spellEnd"/>
      <w:r w:rsidR="00147BF7" w:rsidRPr="000226BE">
        <w:rPr>
          <w:b/>
        </w:rPr>
        <w:t>π</w:t>
      </w:r>
      <w:proofErr w:type="spellStart"/>
      <w:r w:rsidR="00147BF7" w:rsidRPr="000226BE">
        <w:rPr>
          <w:b/>
        </w:rPr>
        <w:t>ερ</w:t>
      </w:r>
      <w:proofErr w:type="spellEnd"/>
      <w:r w:rsidR="00147BF7" w:rsidRPr="000226BE">
        <w:rPr>
          <w:b/>
        </w:rPr>
        <w:t xml:space="preserve"> </w:t>
      </w:r>
      <w:proofErr w:type="spellStart"/>
      <w:r w:rsidR="00147BF7" w:rsidRPr="000226BE">
        <w:rPr>
          <w:b/>
        </w:rPr>
        <w:t>ἀδίκως</w:t>
      </w:r>
      <w:proofErr w:type="spellEnd"/>
      <w:r w:rsidR="00147BF7" w:rsidRPr="000226BE">
        <w:rPr>
          <w:b/>
        </w:rPr>
        <w:t xml:space="preserve"> ἐπ</w:t>
      </w:r>
      <w:proofErr w:type="spellStart"/>
      <w:r w:rsidR="00147BF7" w:rsidRPr="000226BE">
        <w:rPr>
          <w:b/>
        </w:rPr>
        <w:t>εθύμουν</w:t>
      </w:r>
      <w:proofErr w:type="spellEnd"/>
      <w:r w:rsidR="00147BF7" w:rsidRPr="000226BE">
        <w:rPr>
          <w:b/>
        </w:rPr>
        <w:t xml:space="preserve"> α</w:t>
      </w:r>
      <w:proofErr w:type="spellStart"/>
      <w:r w:rsidR="00147BF7" w:rsidRPr="000226BE">
        <w:rPr>
          <w:b/>
        </w:rPr>
        <w:t>ὐτὸν</w:t>
      </w:r>
      <w:proofErr w:type="spellEnd"/>
      <w:r w:rsidR="00147BF7" w:rsidRPr="000226BE">
        <w:rPr>
          <w:b/>
        </w:rPr>
        <w:t xml:space="preserve"> ἀπ</w:t>
      </w:r>
      <w:proofErr w:type="spellStart"/>
      <w:r w:rsidR="00147BF7" w:rsidRPr="000226BE">
        <w:rPr>
          <w:b/>
        </w:rPr>
        <w:t>ολέσ</w:t>
      </w:r>
      <w:proofErr w:type="spellEnd"/>
      <w:r w:rsidR="00147BF7" w:rsidRPr="000226BE">
        <w:rPr>
          <w:b/>
        </w:rPr>
        <w:t xml:space="preserve">αι, </w:t>
      </w:r>
      <w:proofErr w:type="spellStart"/>
      <w:r w:rsidR="00147BF7" w:rsidRPr="000226BE">
        <w:rPr>
          <w:b/>
        </w:rPr>
        <w:t>μηδέν</w:t>
      </w:r>
      <w:proofErr w:type="spellEnd"/>
      <w:r w:rsidR="00147BF7" w:rsidRPr="000226BE">
        <w:rPr>
          <w:b/>
        </w:rPr>
        <w:t xml:space="preserve">α </w:t>
      </w:r>
      <w:proofErr w:type="spellStart"/>
      <w:r w:rsidR="00147BF7" w:rsidRPr="000226BE">
        <w:rPr>
          <w:b/>
        </w:rPr>
        <w:t>μοι</w:t>
      </w:r>
      <w:proofErr w:type="spellEnd"/>
      <w:r w:rsidR="00147BF7" w:rsidRPr="000226BE">
        <w:rPr>
          <w:b/>
        </w:rPr>
        <w:t xml:space="preserve"> </w:t>
      </w:r>
      <w:proofErr w:type="spellStart"/>
      <w:r w:rsidR="00147BF7" w:rsidRPr="000226BE">
        <w:rPr>
          <w:b/>
        </w:rPr>
        <w:t>τούτων</w:t>
      </w:r>
      <w:proofErr w:type="spellEnd"/>
      <w:r w:rsidR="00147BF7" w:rsidRPr="000226BE">
        <w:rPr>
          <w:b/>
        </w:rPr>
        <w:t xml:space="preserve"> </w:t>
      </w:r>
      <w:proofErr w:type="spellStart"/>
      <w:r w:rsidR="00147BF7" w:rsidRPr="000226BE">
        <w:rPr>
          <w:b/>
        </w:rPr>
        <w:t>συνειδέν</w:t>
      </w:r>
      <w:proofErr w:type="spellEnd"/>
      <w:r w:rsidR="00147BF7" w:rsidRPr="000226BE">
        <w:rPr>
          <w:b/>
        </w:rPr>
        <w:t xml:space="preserve">αι; </w:t>
      </w:r>
    </w:p>
    <w:p w:rsidR="00147BF7" w:rsidRPr="000226BE" w:rsidRDefault="00147BF7" w:rsidP="00147BF7">
      <w:pPr>
        <w:pStyle w:val="Sansinterligne"/>
        <w:rPr>
          <w:rFonts w:eastAsia="Times New Roman" w:cs="Times New Roman"/>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Notes d</w:t>
      </w:r>
      <w:r w:rsidR="006459B9">
        <w:rPr>
          <w:rFonts w:eastAsia="Times New Roman" w:cs="Times New Roman"/>
          <w:b/>
          <w:lang w:eastAsia="fr-FR"/>
        </w:rPr>
        <w:t xml:space="preserve">u </w:t>
      </w:r>
      <w:r w:rsidR="000226BE">
        <w:rPr>
          <w:rFonts w:eastAsia="Times New Roman" w:cs="Times New Roman"/>
          <w:b/>
          <w:lang w:eastAsia="fr-FR"/>
        </w:rPr>
        <w:t>§.</w:t>
      </w:r>
      <w:r w:rsidRPr="000226BE">
        <w:rPr>
          <w:rFonts w:eastAsia="Times New Roman" w:cs="Times New Roman"/>
          <w:b/>
          <w:lang w:eastAsia="fr-FR"/>
        </w:rPr>
        <w:t xml:space="preserve">  46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imes New Roman"/>
          <w:b/>
          <w:lang w:eastAsia="fr-FR"/>
        </w:rPr>
        <w:tab/>
      </w:r>
      <w:r w:rsidRPr="006459B9">
        <w:rPr>
          <w:rFonts w:eastAsia="Times New Roman" w:cs="Times New Roman"/>
          <w:b/>
          <w:color w:val="2610DC"/>
          <w:lang w:eastAsia="fr-FR"/>
        </w:rPr>
        <w:t>[</w:t>
      </w:r>
      <w:r w:rsidR="006459B9" w:rsidRPr="006459B9">
        <w:rPr>
          <w:rFonts w:eastAsia="Times New Roman" w:cs="Times New Roman"/>
          <w:b/>
          <w:color w:val="2610DC"/>
          <w:lang w:eastAsia="fr-FR"/>
        </w:rPr>
        <w:t>§</w:t>
      </w:r>
      <w:r w:rsidRPr="006459B9">
        <w:rPr>
          <w:rFonts w:eastAsia="Times New Roman" w:cs="Times New Roman"/>
          <w:b/>
          <w:color w:val="2610DC"/>
          <w:lang w:eastAsia="fr-FR"/>
        </w:rPr>
        <w:t xml:space="preserve">46 </w:t>
      </w:r>
      <w:proofErr w:type="spellStart"/>
      <w:r w:rsidR="006459B9" w:rsidRPr="006459B9">
        <w:rPr>
          <w:rFonts w:eastAsia="Times New Roman" w:cs="Times New Roman"/>
          <w:b/>
          <w:color w:val="2610DC"/>
          <w:lang w:eastAsia="fr-FR"/>
        </w:rPr>
        <w:t>phr</w:t>
      </w:r>
      <w:proofErr w:type="spellEnd"/>
      <w:r w:rsidR="006459B9" w:rsidRPr="006459B9">
        <w:rPr>
          <w:rFonts w:eastAsia="Times New Roman" w:cs="Times New Roman"/>
          <w:b/>
          <w:color w:val="2610DC"/>
          <w:lang w:eastAsia="fr-FR"/>
        </w:rPr>
        <w:t>. 1</w:t>
      </w:r>
      <w:r w:rsidRPr="006459B9">
        <w:rPr>
          <w:rFonts w:eastAsia="Times New Roman" w:cs="Times New Roman"/>
          <w:b/>
          <w:color w:val="2610DC"/>
          <w:lang w:eastAsia="fr-FR"/>
        </w:rPr>
        <w:t>]</w:t>
      </w:r>
      <w:r w:rsidR="006459B9">
        <w:rPr>
          <w:rFonts w:eastAsia="Times New Roman" w:cs="Times New Roman"/>
          <w:b/>
          <w:lang w:eastAsia="fr-FR"/>
        </w:rPr>
        <w:t xml:space="preserve">.  </w:t>
      </w:r>
      <w:r w:rsidRPr="000226BE">
        <w:rPr>
          <w:rFonts w:eastAsia="Times New Roman" w:cs="Times New Roman"/>
          <w:b/>
          <w:lang w:eastAsia="fr-FR"/>
        </w:rPr>
        <w:t xml:space="preserve"> Ἔπ</w:t>
      </w:r>
      <w:proofErr w:type="spellStart"/>
      <w:r w:rsidRPr="000226BE">
        <w:rPr>
          <w:rFonts w:eastAsia="Times New Roman" w:cs="Times New Roman"/>
          <w:b/>
          <w:lang w:eastAsia="fr-FR"/>
        </w:rPr>
        <w:t>ειτ</w:t>
      </w:r>
      <w:proofErr w:type="spellEnd"/>
      <w:r w:rsidRPr="000226BE">
        <w:rPr>
          <w:rFonts w:eastAsia="Times New Roman" w:cs="Times New Roman"/>
          <w:b/>
          <w:lang w:eastAsia="fr-FR"/>
        </w:rPr>
        <w:t>α παρα</w:t>
      </w:r>
      <w:r w:rsidRPr="000226BE">
        <w:rPr>
          <w:rFonts w:eastAsia="Times New Roman" w:cstheme="minorHAnsi"/>
          <w:b/>
          <w:sz w:val="20"/>
          <w:szCs w:val="20"/>
          <w:lang w:eastAsia="fr-FR"/>
        </w:rPr>
        <w:t>κα</w:t>
      </w:r>
      <w:proofErr w:type="spellStart"/>
      <w:r w:rsidRPr="000226BE">
        <w:rPr>
          <w:rFonts w:eastAsia="Times New Roman" w:cstheme="minorHAnsi"/>
          <w:b/>
          <w:sz w:val="20"/>
          <w:szCs w:val="20"/>
          <w:lang w:eastAsia="fr-FR"/>
        </w:rPr>
        <w:t>λέσ</w:t>
      </w:r>
      <w:proofErr w:type="spellEnd"/>
      <w:r w:rsidRPr="000226BE">
        <w:rPr>
          <w:rFonts w:eastAsia="Times New Roman" w:cstheme="minorHAnsi"/>
          <w:b/>
          <w:sz w:val="20"/>
          <w:szCs w:val="20"/>
          <w:lang w:eastAsia="fr-FR"/>
        </w:rPr>
        <w:t>ας α</w:t>
      </w:r>
      <w:proofErr w:type="spellStart"/>
      <w:r w:rsidRPr="000226BE">
        <w:rPr>
          <w:rFonts w:eastAsia="Times New Roman" w:cstheme="minorHAnsi"/>
          <w:b/>
          <w:sz w:val="20"/>
          <w:szCs w:val="20"/>
          <w:lang w:eastAsia="fr-FR"/>
        </w:rPr>
        <w:t>ὐτὸς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μάρτυρ</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ἠσέ</w:t>
      </w:r>
      <w:proofErr w:type="spellEnd"/>
      <w:r w:rsidRPr="000226BE">
        <w:rPr>
          <w:rFonts w:eastAsia="Times New Roman" w:cstheme="minorHAnsi"/>
          <w:b/>
          <w:sz w:val="20"/>
          <w:szCs w:val="20"/>
          <w:lang w:eastAsia="fr-FR"/>
        </w:rPr>
        <w:t>β</w:t>
      </w:r>
      <w:proofErr w:type="spellStart"/>
      <w:r w:rsidRPr="000226BE">
        <w:rPr>
          <w:rFonts w:eastAsia="Times New Roman" w:cstheme="minorHAnsi"/>
          <w:b/>
          <w:sz w:val="20"/>
          <w:szCs w:val="20"/>
          <w:lang w:eastAsia="fr-FR"/>
        </w:rPr>
        <w:t>ουν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ἐξόν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μοι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εἴ</w:t>
      </w:r>
      <w:proofErr w:type="spellEnd"/>
      <w:r w:rsidRPr="000226BE">
        <w:rPr>
          <w:rFonts w:eastAsia="Times New Roman" w:cstheme="minorHAnsi"/>
          <w:b/>
          <w:sz w:val="20"/>
          <w:szCs w:val="20"/>
          <w:lang w:eastAsia="fr-FR"/>
        </w:rPr>
        <w:t>π</w:t>
      </w:r>
      <w:proofErr w:type="spellStart"/>
      <w:r w:rsidRPr="000226BE">
        <w:rPr>
          <w:rFonts w:eastAsia="Times New Roman" w:cstheme="minorHAnsi"/>
          <w:b/>
          <w:sz w:val="20"/>
          <w:szCs w:val="20"/>
          <w:lang w:eastAsia="fr-FR"/>
        </w:rPr>
        <w:t>ερ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ἀδίκως</w:t>
      </w:r>
      <w:proofErr w:type="spellEnd"/>
      <w:r w:rsidRPr="000226BE">
        <w:rPr>
          <w:rFonts w:eastAsia="Times New Roman" w:cstheme="minorHAnsi"/>
          <w:b/>
          <w:sz w:val="20"/>
          <w:szCs w:val="20"/>
          <w:lang w:eastAsia="fr-FR"/>
        </w:rPr>
        <w:t xml:space="preserve"> ἐπ</w:t>
      </w:r>
      <w:proofErr w:type="spellStart"/>
      <w:r w:rsidRPr="000226BE">
        <w:rPr>
          <w:rFonts w:eastAsia="Times New Roman" w:cstheme="minorHAnsi"/>
          <w:b/>
          <w:sz w:val="20"/>
          <w:szCs w:val="20"/>
          <w:lang w:eastAsia="fr-FR"/>
        </w:rPr>
        <w:t>εθύμουν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ὐτὸν</w:t>
      </w:r>
      <w:proofErr w:type="spellEnd"/>
      <w:r w:rsidRPr="000226BE">
        <w:rPr>
          <w:rFonts w:eastAsia="Times New Roman" w:cstheme="minorHAnsi"/>
          <w:b/>
          <w:sz w:val="20"/>
          <w:szCs w:val="20"/>
          <w:lang w:eastAsia="fr-FR"/>
        </w:rPr>
        <w:t xml:space="preserve"> ἀπ</w:t>
      </w:r>
      <w:proofErr w:type="spellStart"/>
      <w:r w:rsidRPr="000226BE">
        <w:rPr>
          <w:rFonts w:eastAsia="Times New Roman" w:cstheme="minorHAnsi"/>
          <w:b/>
          <w:sz w:val="20"/>
          <w:szCs w:val="20"/>
          <w:lang w:eastAsia="fr-FR"/>
        </w:rPr>
        <w:t>ολέσ</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μηδέν</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μοι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τούτων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συνειδέν</w:t>
      </w:r>
      <w:proofErr w:type="spellEnd"/>
      <w:r w:rsidRPr="000226BE">
        <w:rPr>
          <w:rFonts w:eastAsia="Times New Roman" w:cstheme="minorHAnsi"/>
          <w:b/>
          <w:sz w:val="20"/>
          <w:szCs w:val="20"/>
          <w:lang w:eastAsia="fr-FR"/>
        </w:rPr>
        <w:t>αι</w:t>
      </w:r>
      <w:r w:rsidR="006459B9">
        <w:rPr>
          <w:rFonts w:eastAsia="Times New Roman" w:cstheme="minorHAnsi"/>
          <w:b/>
          <w:sz w:val="20"/>
          <w:szCs w:val="20"/>
          <w:lang w:eastAsia="fr-FR"/>
        </w:rPr>
        <w:t xml:space="preserve"> </w:t>
      </w:r>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color w:val="C00000"/>
          <w:sz w:val="20"/>
          <w:szCs w:val="20"/>
          <w:lang w:eastAsia="fr-FR"/>
        </w:rPr>
        <w:t>C</w:t>
      </w:r>
      <w:r w:rsidRPr="000226BE">
        <w:rPr>
          <w:rFonts w:eastAsia="Times New Roman" w:cstheme="minorHAnsi"/>
          <w:b/>
          <w:sz w:val="20"/>
          <w:szCs w:val="20"/>
          <w:lang w:eastAsia="fr-FR"/>
        </w:rPr>
        <w:t>st : phrase interrogative</w:t>
      </w:r>
      <w:r w:rsidR="006459B9" w:rsidRPr="006459B9">
        <w:rPr>
          <w:rFonts w:eastAsia="Times New Roman" w:cstheme="minorHAnsi"/>
          <w:sz w:val="20"/>
          <w:szCs w:val="20"/>
          <w:lang w:eastAsia="fr-FR"/>
        </w:rPr>
        <w:t xml:space="preserve"> (</w:t>
      </w:r>
      <w:proofErr w:type="spellStart"/>
      <w:r w:rsidR="006459B9" w:rsidRPr="006459B9">
        <w:rPr>
          <w:rFonts w:eastAsia="Times New Roman" w:cstheme="minorHAnsi"/>
          <w:sz w:val="20"/>
          <w:szCs w:val="20"/>
          <w:lang w:eastAsia="fr-FR"/>
        </w:rPr>
        <w:t>reductio</w:t>
      </w:r>
      <w:proofErr w:type="spellEnd"/>
      <w:r w:rsidR="006459B9" w:rsidRPr="006459B9">
        <w:rPr>
          <w:rFonts w:eastAsia="Times New Roman" w:cstheme="minorHAnsi"/>
          <w:sz w:val="20"/>
          <w:szCs w:val="20"/>
          <w:lang w:eastAsia="fr-FR"/>
        </w:rPr>
        <w:t xml:space="preserve"> ad </w:t>
      </w:r>
      <w:proofErr w:type="spellStart"/>
      <w:r w:rsidR="006459B9" w:rsidRPr="006459B9">
        <w:rPr>
          <w:rFonts w:eastAsia="Times New Roman" w:cstheme="minorHAnsi"/>
          <w:sz w:val="20"/>
          <w:szCs w:val="20"/>
          <w:lang w:eastAsia="fr-FR"/>
        </w:rPr>
        <w:t>absurdum</w:t>
      </w:r>
      <w:proofErr w:type="spellEnd"/>
      <w:r w:rsidR="006459B9" w:rsidRPr="006459B9">
        <w:rPr>
          <w:rFonts w:eastAsia="Times New Roman" w:cstheme="minorHAnsi"/>
          <w:sz w:val="20"/>
          <w:szCs w:val="20"/>
          <w:lang w:eastAsia="fr-FR"/>
        </w:rPr>
        <w:t xml:space="preserve"> —Carey)</w:t>
      </w:r>
      <w:r w:rsidRPr="006459B9">
        <w:rPr>
          <w:rFonts w:eastAsia="Times New Roman" w:cstheme="minorHAnsi"/>
          <w:sz w:val="20"/>
          <w:szCs w:val="20"/>
          <w:lang w:eastAsia="fr-FR"/>
        </w:rPr>
        <w:t xml:space="preserve">.  </w:t>
      </w:r>
    </w:p>
    <w:p w:rsidR="00147BF7" w:rsidRPr="000226BE" w:rsidRDefault="00147BF7" w:rsidP="00147BF7">
      <w:pPr>
        <w:rPr>
          <w:rFonts w:cstheme="minorHAnsi"/>
          <w:b/>
          <w:color w:val="C00000"/>
          <w:sz w:val="20"/>
          <w:szCs w:val="20"/>
        </w:rPr>
      </w:pPr>
      <w:r w:rsidRPr="000226BE">
        <w:rPr>
          <w:rFonts w:cstheme="minorHAnsi"/>
          <w:b/>
          <w:bCs/>
          <w:caps/>
          <w:color w:val="C00000"/>
          <w:sz w:val="20"/>
          <w:szCs w:val="20"/>
        </w:rPr>
        <w:t>π</w:t>
      </w:r>
      <w:r w:rsidRPr="000226BE">
        <w:rPr>
          <w:rFonts w:cstheme="minorHAnsi"/>
          <w:b/>
          <w:sz w:val="20"/>
          <w:szCs w:val="20"/>
        </w:rPr>
        <w:t>αρακα</w:t>
      </w:r>
      <w:proofErr w:type="spellStart"/>
      <w:r w:rsidRPr="000226BE">
        <w:rPr>
          <w:rFonts w:cstheme="minorHAnsi"/>
          <w:b/>
          <w:sz w:val="20"/>
          <w:szCs w:val="20"/>
        </w:rPr>
        <w:t>λέω</w:t>
      </w:r>
      <w:proofErr w:type="spellEnd"/>
      <w:r w:rsidRPr="000226BE">
        <w:rPr>
          <w:rFonts w:cstheme="minorHAnsi"/>
          <w:sz w:val="20"/>
          <w:szCs w:val="20"/>
        </w:rPr>
        <w:t> </w:t>
      </w:r>
      <w:proofErr w:type="gramStart"/>
      <w:r w:rsidRPr="000226BE">
        <w:rPr>
          <w:rFonts w:cstheme="minorHAnsi"/>
          <w:b/>
          <w:sz w:val="20"/>
          <w:szCs w:val="20"/>
        </w:rPr>
        <w:t>—[</w:t>
      </w:r>
      <w:proofErr w:type="spellStart"/>
      <w:proofErr w:type="gramEnd"/>
      <w:r w:rsidRPr="000226BE">
        <w:rPr>
          <w:rFonts w:cstheme="minorHAnsi"/>
          <w:b/>
          <w:i/>
          <w:sz w:val="20"/>
          <w:szCs w:val="20"/>
        </w:rPr>
        <w:t>aor</w:t>
      </w:r>
      <w:proofErr w:type="spellEnd"/>
      <w:r w:rsidRPr="000226BE">
        <w:rPr>
          <w:rFonts w:cstheme="minorHAnsi"/>
          <w:b/>
          <w:i/>
          <w:sz w:val="20"/>
          <w:szCs w:val="20"/>
        </w:rPr>
        <w:t>.</w:t>
      </w:r>
      <w:r w:rsidRPr="000226BE">
        <w:rPr>
          <w:rFonts w:cstheme="minorHAnsi"/>
          <w:b/>
          <w:sz w:val="20"/>
          <w:szCs w:val="20"/>
        </w:rPr>
        <w:t xml:space="preserve">:  </w:t>
      </w:r>
      <w:r w:rsidRPr="000226BE">
        <w:rPr>
          <w:rFonts w:cstheme="minorHAnsi"/>
          <w:sz w:val="20"/>
          <w:szCs w:val="20"/>
        </w:rPr>
        <w:t>πα</w:t>
      </w:r>
      <w:proofErr w:type="spellStart"/>
      <w:r w:rsidRPr="000226BE">
        <w:rPr>
          <w:rFonts w:cstheme="minorHAnsi"/>
          <w:sz w:val="20"/>
          <w:szCs w:val="20"/>
        </w:rPr>
        <w:t>ρεκάλεσ</w:t>
      </w:r>
      <w:proofErr w:type="spellEnd"/>
      <w:r w:rsidRPr="000226BE">
        <w:rPr>
          <w:rFonts w:cstheme="minorHAnsi"/>
          <w:sz w:val="20"/>
          <w:szCs w:val="20"/>
        </w:rPr>
        <w:t>α</w:t>
      </w:r>
      <w:r w:rsidRPr="000226BE">
        <w:rPr>
          <w:rFonts w:cstheme="minorHAnsi"/>
          <w:b/>
          <w:sz w:val="20"/>
          <w:szCs w:val="20"/>
        </w:rPr>
        <w:t xml:space="preserve"> ]—:</w:t>
      </w:r>
      <w:r w:rsidRPr="000226BE">
        <w:rPr>
          <w:rFonts w:cstheme="minorHAnsi"/>
          <w:sz w:val="20"/>
          <w:szCs w:val="20"/>
        </w:rPr>
        <w:t xml:space="preserve"> </w:t>
      </w:r>
      <w:r w:rsidRPr="000226BE">
        <w:rPr>
          <w:rFonts w:cstheme="minorHAnsi"/>
          <w:b/>
          <w:bCs/>
          <w:sz w:val="20"/>
          <w:szCs w:val="20"/>
        </w:rPr>
        <w:t>I.</w:t>
      </w:r>
      <w:r w:rsidRPr="000226BE">
        <w:rPr>
          <w:rFonts w:cstheme="minorHAnsi"/>
          <w:sz w:val="20"/>
          <w:szCs w:val="20"/>
        </w:rPr>
        <w:t xml:space="preserve"> appeler auprès de soi :  mander ; appeler à l’aide ; appeler à son secours( acc. ).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Ἀ</w:t>
      </w:r>
      <w:r w:rsidRPr="000226BE">
        <w:rPr>
          <w:rFonts w:cstheme="minorHAnsi"/>
          <w:b/>
          <w:bCs/>
          <w:sz w:val="20"/>
          <w:szCs w:val="20"/>
        </w:rPr>
        <w:t>σεϐέω</w:t>
      </w:r>
      <w:proofErr w:type="spellEnd"/>
      <w:r w:rsidRPr="000226BE">
        <w:rPr>
          <w:rFonts w:cstheme="minorHAnsi"/>
          <w:b/>
          <w:sz w:val="20"/>
          <w:szCs w:val="20"/>
        </w:rPr>
        <w:t xml:space="preserve">-ῶ : </w:t>
      </w:r>
      <w:r w:rsidRPr="000226BE">
        <w:rPr>
          <w:rFonts w:cstheme="minorHAnsi"/>
          <w:sz w:val="20"/>
          <w:szCs w:val="20"/>
        </w:rPr>
        <w:t xml:space="preserve">être impie, commettre une impiété, un sacrilège. </w:t>
      </w:r>
      <w:r w:rsidR="006459B9">
        <w:rPr>
          <w:rFonts w:cstheme="minorHAnsi"/>
          <w:sz w:val="20"/>
          <w:szCs w:val="20"/>
        </w:rPr>
        <w:t>Les affaires de meurtre conservaient une connotation</w:t>
      </w:r>
      <w:r w:rsidRPr="000226BE">
        <w:rPr>
          <w:rFonts w:cstheme="minorHAnsi"/>
          <w:sz w:val="20"/>
          <w:szCs w:val="20"/>
        </w:rPr>
        <w:t xml:space="preserve"> </w:t>
      </w:r>
      <w:r w:rsidR="006459B9">
        <w:rPr>
          <w:rFonts w:cstheme="minorHAnsi"/>
          <w:sz w:val="20"/>
          <w:szCs w:val="20"/>
        </w:rPr>
        <w:t xml:space="preserve">religieuse.  (Todd. 2007, Chiron).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Ἔ</w:t>
      </w:r>
      <w:r w:rsidRPr="000226BE">
        <w:rPr>
          <w:rFonts w:cstheme="minorHAnsi"/>
          <w:b/>
          <w:sz w:val="20"/>
          <w:szCs w:val="20"/>
        </w:rPr>
        <w:t>ἔξεστι</w:t>
      </w:r>
      <w:proofErr w:type="spellEnd"/>
      <w:r w:rsidRPr="000226BE">
        <w:rPr>
          <w:rFonts w:cstheme="minorHAnsi"/>
          <w:sz w:val="20"/>
          <w:szCs w:val="20"/>
        </w:rPr>
        <w:t xml:space="preserve"> </w:t>
      </w:r>
      <w:proofErr w:type="gramStart"/>
      <w:r w:rsidRPr="000226BE">
        <w:rPr>
          <w:rFonts w:cstheme="minorHAnsi"/>
          <w:sz w:val="20"/>
          <w:szCs w:val="20"/>
        </w:rPr>
        <w:t xml:space="preserve">( </w:t>
      </w:r>
      <w:r w:rsidRPr="000226BE">
        <w:rPr>
          <w:rFonts w:cstheme="minorHAnsi"/>
          <w:i/>
          <w:sz w:val="20"/>
          <w:szCs w:val="20"/>
        </w:rPr>
        <w:t>inf</w:t>
      </w:r>
      <w:r w:rsidRPr="000226BE">
        <w:rPr>
          <w:rFonts w:cstheme="minorHAnsi"/>
          <w:sz w:val="20"/>
          <w:szCs w:val="20"/>
        </w:rPr>
        <w:t>.</w:t>
      </w:r>
      <w:proofErr w:type="gramEnd"/>
      <w:r w:rsidRPr="000226BE">
        <w:rPr>
          <w:rFonts w:cstheme="minorHAnsi"/>
          <w:sz w:val="20"/>
          <w:szCs w:val="20"/>
        </w:rPr>
        <w:t xml:space="preserve"> : </w:t>
      </w:r>
      <w:proofErr w:type="spellStart"/>
      <w:r w:rsidRPr="000226BE">
        <w:rPr>
          <w:rFonts w:cstheme="minorHAnsi"/>
          <w:sz w:val="20"/>
          <w:szCs w:val="20"/>
        </w:rPr>
        <w:t>ἐξεῖν</w:t>
      </w:r>
      <w:proofErr w:type="spellEnd"/>
      <w:r w:rsidRPr="000226BE">
        <w:rPr>
          <w:rFonts w:cstheme="minorHAnsi"/>
          <w:sz w:val="20"/>
          <w:szCs w:val="20"/>
        </w:rPr>
        <w:t xml:space="preserve">αι), </w:t>
      </w:r>
      <w:r w:rsidRPr="000226BE">
        <w:rPr>
          <w:rFonts w:cstheme="minorHAnsi"/>
          <w:i/>
          <w:sz w:val="20"/>
          <w:szCs w:val="20"/>
        </w:rPr>
        <w:t>impers</w:t>
      </w:r>
      <w:r w:rsidRPr="000226BE">
        <w:rPr>
          <w:rFonts w:cstheme="minorHAnsi"/>
          <w:sz w:val="20"/>
          <w:szCs w:val="20"/>
        </w:rPr>
        <w:t xml:space="preserve">. : il est permis, il est possible à </w:t>
      </w:r>
      <w:proofErr w:type="spellStart"/>
      <w:r w:rsidRPr="000226BE">
        <w:rPr>
          <w:rFonts w:cstheme="minorHAnsi"/>
          <w:sz w:val="20"/>
          <w:szCs w:val="20"/>
        </w:rPr>
        <w:t>qn</w:t>
      </w:r>
      <w:proofErr w:type="spellEnd"/>
      <w:r w:rsidRPr="000226BE">
        <w:rPr>
          <w:rFonts w:cstheme="minorHAnsi"/>
          <w:sz w:val="20"/>
          <w:szCs w:val="20"/>
        </w:rPr>
        <w:t xml:space="preserve"> de faire </w:t>
      </w:r>
      <w:proofErr w:type="spellStart"/>
      <w:r w:rsidRPr="000226BE">
        <w:rPr>
          <w:rFonts w:cstheme="minorHAnsi"/>
          <w:sz w:val="20"/>
          <w:szCs w:val="20"/>
        </w:rPr>
        <w:t>qc</w:t>
      </w:r>
      <w:proofErr w:type="spellEnd"/>
      <w:r w:rsidRPr="000226BE">
        <w:rPr>
          <w:rFonts w:cstheme="minorHAnsi"/>
          <w:sz w:val="20"/>
          <w:szCs w:val="20"/>
        </w:rPr>
        <w:t xml:space="preserve">. […] ; </w:t>
      </w:r>
      <w:r w:rsidRPr="006459B9">
        <w:rPr>
          <w:rFonts w:cstheme="minorHAnsi"/>
          <w:sz w:val="20"/>
          <w:szCs w:val="20"/>
          <w:u w:val="single"/>
        </w:rPr>
        <w:t>a</w:t>
      </w:r>
      <w:r w:rsidR="006459B9" w:rsidRPr="006459B9">
        <w:rPr>
          <w:rFonts w:cstheme="minorHAnsi"/>
          <w:sz w:val="20"/>
          <w:szCs w:val="20"/>
          <w:u w:val="single"/>
        </w:rPr>
        <w:t>c</w:t>
      </w:r>
      <w:r w:rsidRPr="006459B9">
        <w:rPr>
          <w:rFonts w:cstheme="minorHAnsi"/>
          <w:sz w:val="20"/>
          <w:szCs w:val="20"/>
          <w:u w:val="single"/>
        </w:rPr>
        <w:t>cusatif absolu</w:t>
      </w:r>
      <w:r w:rsidRPr="000226BE">
        <w:rPr>
          <w:rFonts w:cstheme="minorHAnsi"/>
          <w:sz w:val="20"/>
          <w:szCs w:val="20"/>
        </w:rPr>
        <w:t xml:space="preserve"> : </w:t>
      </w:r>
      <w:proofErr w:type="spellStart"/>
      <w:r w:rsidRPr="000226BE">
        <w:rPr>
          <w:rFonts w:cstheme="minorHAnsi"/>
          <w:b/>
          <w:sz w:val="20"/>
          <w:szCs w:val="20"/>
        </w:rPr>
        <w:t>ἐξόν</w:t>
      </w:r>
      <w:proofErr w:type="spellEnd"/>
      <w:r w:rsidRPr="000226BE">
        <w:rPr>
          <w:rFonts w:cstheme="minorHAnsi"/>
          <w:b/>
          <w:sz w:val="20"/>
          <w:szCs w:val="20"/>
        </w:rPr>
        <w:t> :</w:t>
      </w:r>
      <w:r w:rsidRPr="000226BE">
        <w:rPr>
          <w:rFonts w:cstheme="minorHAnsi"/>
          <w:sz w:val="20"/>
          <w:szCs w:val="20"/>
        </w:rPr>
        <w:t xml:space="preserve"> alors qu’il est possible (à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dat</w:t>
      </w:r>
      <w:proofErr w:type="spellEnd"/>
      <w:r w:rsidRPr="000226BE">
        <w:rPr>
          <w:rFonts w:cstheme="minorHAnsi"/>
          <w:sz w:val="20"/>
          <w:szCs w:val="20"/>
        </w:rPr>
        <w:t xml:space="preserve">.) ; alors qu’il est permis à </w:t>
      </w:r>
      <w:proofErr w:type="spellStart"/>
      <w:r w:rsidRPr="000226BE">
        <w:rPr>
          <w:rFonts w:cstheme="minorHAnsi"/>
          <w:sz w:val="20"/>
          <w:szCs w:val="20"/>
        </w:rPr>
        <w:t>qn</w:t>
      </w:r>
      <w:proofErr w:type="spellEnd"/>
      <w:r w:rsidRPr="000226BE">
        <w:rPr>
          <w:rFonts w:cstheme="minorHAnsi"/>
          <w:sz w:val="20"/>
          <w:szCs w:val="20"/>
        </w:rPr>
        <w:t xml:space="preserve"> de faire </w:t>
      </w:r>
      <w:proofErr w:type="spellStart"/>
      <w:r w:rsidRPr="000226BE">
        <w:rPr>
          <w:rFonts w:cstheme="minorHAnsi"/>
          <w:sz w:val="20"/>
          <w:szCs w:val="20"/>
        </w:rPr>
        <w:t>qc</w:t>
      </w:r>
      <w:proofErr w:type="spellEnd"/>
      <w:proofErr w:type="gramStart"/>
      <w:r w:rsidRPr="000226BE">
        <w:rPr>
          <w:rFonts w:cstheme="minorHAnsi"/>
          <w:sz w:val="20"/>
          <w:szCs w:val="20"/>
        </w:rPr>
        <w:t>.:</w:t>
      </w:r>
      <w:proofErr w:type="gramEnd"/>
      <w:r w:rsidRPr="000226BE">
        <w:rPr>
          <w:rFonts w:cstheme="minorHAnsi"/>
          <w:sz w:val="20"/>
          <w:szCs w:val="20"/>
        </w:rPr>
        <w:t xml:space="preserve"> </w:t>
      </w:r>
      <w:proofErr w:type="spellStart"/>
      <w:r w:rsidRPr="000226BE">
        <w:rPr>
          <w:rFonts w:cstheme="minorHAnsi"/>
          <w:sz w:val="20"/>
          <w:szCs w:val="20"/>
        </w:rPr>
        <w:t>dat</w:t>
      </w:r>
      <w:proofErr w:type="spellEnd"/>
      <w:r w:rsidRPr="000226BE">
        <w:rPr>
          <w:rFonts w:cstheme="minorHAnsi"/>
          <w:sz w:val="20"/>
          <w:szCs w:val="20"/>
        </w:rPr>
        <w:t xml:space="preserve"> et inf. ou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w:t>
      </w:r>
      <w:proofErr w:type="spellStart"/>
      <w:r w:rsidRPr="000226BE">
        <w:rPr>
          <w:rFonts w:cstheme="minorHAnsi"/>
          <w:b/>
          <w:sz w:val="20"/>
          <w:szCs w:val="20"/>
        </w:rPr>
        <w:t>μηδέν</w:t>
      </w:r>
      <w:proofErr w:type="spellEnd"/>
      <w:r w:rsidRPr="000226BE">
        <w:rPr>
          <w:rFonts w:cstheme="minorHAnsi"/>
          <w:b/>
          <w:sz w:val="20"/>
          <w:szCs w:val="20"/>
        </w:rPr>
        <w:t xml:space="preserve">α … </w:t>
      </w:r>
      <w:proofErr w:type="spellStart"/>
      <w:r w:rsidRPr="000226BE">
        <w:rPr>
          <w:rFonts w:cstheme="minorHAnsi"/>
          <w:b/>
          <w:sz w:val="20"/>
          <w:szCs w:val="20"/>
        </w:rPr>
        <w:t>συνειδέν</w:t>
      </w:r>
      <w:proofErr w:type="spellEnd"/>
      <w:r w:rsidRPr="000226BE">
        <w:rPr>
          <w:rFonts w:cstheme="minorHAnsi"/>
          <w:b/>
          <w:sz w:val="20"/>
          <w:szCs w:val="20"/>
        </w:rPr>
        <w:t xml:space="preserve">αι) </w:t>
      </w:r>
      <w:r w:rsidRPr="000226BE">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r w:rsidRPr="000226BE">
        <w:rPr>
          <w:rFonts w:cstheme="minorHAnsi"/>
          <w:b/>
          <w:color w:val="C00000"/>
          <w:sz w:val="20"/>
          <w:szCs w:val="20"/>
        </w:rPr>
        <w:t>Ἐ</w:t>
      </w:r>
      <w:r w:rsidRPr="000226BE">
        <w:rPr>
          <w:rFonts w:cstheme="minorHAnsi"/>
          <w:b/>
          <w:sz w:val="20"/>
          <w:szCs w:val="20"/>
        </w:rPr>
        <w:t>π</w:t>
      </w:r>
      <w:proofErr w:type="spellStart"/>
      <w:r w:rsidRPr="000226BE">
        <w:rPr>
          <w:rFonts w:cstheme="minorHAnsi"/>
          <w:b/>
          <w:sz w:val="20"/>
          <w:szCs w:val="20"/>
        </w:rPr>
        <w:t>ιθυμέω</w:t>
      </w:r>
      <w:proofErr w:type="spellEnd"/>
      <w:r w:rsidRPr="000226BE">
        <w:rPr>
          <w:rFonts w:cstheme="minorHAnsi"/>
          <w:sz w:val="20"/>
          <w:szCs w:val="20"/>
        </w:rPr>
        <w:t xml:space="preserve"> : désirer (qqch + </w:t>
      </w:r>
      <w:proofErr w:type="spellStart"/>
      <w:r w:rsidRPr="000226BE">
        <w:rPr>
          <w:rFonts w:cstheme="minorHAnsi"/>
          <w:sz w:val="20"/>
          <w:szCs w:val="20"/>
        </w:rPr>
        <w:t>gén</w:t>
      </w:r>
      <w:proofErr w:type="spellEnd"/>
      <w:r w:rsidRPr="000226BE">
        <w:rPr>
          <w:rFonts w:cstheme="minorHAnsi"/>
          <w:sz w:val="20"/>
          <w:szCs w:val="20"/>
        </w:rPr>
        <w:t xml:space="preserve">. ; qqn + </w:t>
      </w:r>
      <w:proofErr w:type="spellStart"/>
      <w:r w:rsidRPr="000226BE">
        <w:rPr>
          <w:rFonts w:cstheme="minorHAnsi"/>
          <w:sz w:val="20"/>
          <w:szCs w:val="20"/>
        </w:rPr>
        <w:t>gén</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acc.) ; s’attacher à ; désirer faire qqch (+ inf. ; nég.de l’inf. = </w:t>
      </w:r>
      <w:proofErr w:type="spellStart"/>
      <w:r w:rsidRPr="000226BE">
        <w:rPr>
          <w:rFonts w:cstheme="minorHAnsi"/>
          <w:sz w:val="20"/>
          <w:szCs w:val="20"/>
        </w:rPr>
        <w:t>μη</w:t>
      </w:r>
      <w:proofErr w:type="spellEnd"/>
      <w:r w:rsidRPr="000226BE">
        <w:rPr>
          <w:rFonts w:cstheme="minorHAnsi"/>
          <w:sz w:val="20"/>
          <w:szCs w:val="20"/>
        </w:rPr>
        <w:t xml:space="preserve"> </w:t>
      </w:r>
      <w:r w:rsidRPr="000226BE">
        <w:rPr>
          <w:rFonts w:cstheme="minorHAnsi"/>
          <w:i/>
          <w:sz w:val="20"/>
          <w:szCs w:val="20"/>
        </w:rPr>
        <w:t>cf</w:t>
      </w:r>
      <w:r w:rsidRPr="000226BE">
        <w:rPr>
          <w:rFonts w:cstheme="minorHAnsi"/>
          <w:sz w:val="20"/>
          <w:szCs w:val="20"/>
        </w:rPr>
        <w:t xml:space="preserve">. </w:t>
      </w:r>
      <w:proofErr w:type="spellStart"/>
      <w:r w:rsidRPr="000226BE">
        <w:rPr>
          <w:rFonts w:cstheme="minorHAnsi"/>
          <w:b/>
          <w:i/>
          <w:sz w:val="20"/>
          <w:szCs w:val="20"/>
        </w:rPr>
        <w:t>Rg</w:t>
      </w:r>
      <w:proofErr w:type="spellEnd"/>
      <w:r w:rsidRPr="000226BE">
        <w:rPr>
          <w:rFonts w:cstheme="minorHAnsi"/>
          <w:sz w:val="20"/>
          <w:szCs w:val="20"/>
        </w:rPr>
        <w:t xml:space="preserve"> § 345,2). ; au passif : être désiré  (</w:t>
      </w:r>
      <w:r w:rsidRPr="000226BE">
        <w:rPr>
          <w:rFonts w:cstheme="minorHAnsi"/>
          <w:smallCaps/>
          <w:sz w:val="20"/>
          <w:szCs w:val="20"/>
        </w:rPr>
        <w:t>Plat</w:t>
      </w:r>
      <w:r w:rsidRPr="000226BE">
        <w:rPr>
          <w:rFonts w:cstheme="minorHAnsi"/>
          <w:sz w:val="20"/>
          <w:szCs w:val="20"/>
        </w:rPr>
        <w:t xml:space="preserve">.).    </w:t>
      </w:r>
    </w:p>
    <w:p w:rsidR="00147BF7" w:rsidRPr="000226BE" w:rsidRDefault="00147BF7" w:rsidP="00147BF7">
      <w:pPr>
        <w:pStyle w:val="Sansinterligne"/>
        <w:rPr>
          <w:rFonts w:cstheme="minorHAnsi"/>
          <w:b/>
          <w:color w:val="C00000"/>
          <w:sz w:val="20"/>
          <w:szCs w:val="20"/>
        </w:rPr>
      </w:pPr>
      <w:r w:rsidRPr="000226BE">
        <w:rPr>
          <w:rFonts w:cstheme="minorHAnsi"/>
          <w:b/>
          <w:color w:val="C00000"/>
          <w:sz w:val="20"/>
          <w:szCs w:val="20"/>
        </w:rPr>
        <w:t>Ἀ</w:t>
      </w:r>
      <w:r w:rsidRPr="000226BE">
        <w:rPr>
          <w:rFonts w:cstheme="minorHAnsi"/>
          <w:b/>
          <w:sz w:val="20"/>
          <w:szCs w:val="20"/>
        </w:rPr>
        <w:t>π</w:t>
      </w:r>
      <w:proofErr w:type="spellStart"/>
      <w:r w:rsidRPr="000226BE">
        <w:rPr>
          <w:rFonts w:cstheme="minorHAnsi"/>
          <w:b/>
          <w:sz w:val="20"/>
          <w:szCs w:val="20"/>
        </w:rPr>
        <w:t>όλλυμι</w:t>
      </w:r>
      <w:proofErr w:type="spellEnd"/>
      <w:r w:rsidRPr="000226BE">
        <w:rPr>
          <w:rFonts w:cstheme="minorHAnsi"/>
          <w:b/>
          <w:sz w:val="20"/>
          <w:szCs w:val="20"/>
        </w:rPr>
        <w:t xml:space="preserve"> </w:t>
      </w:r>
      <w:proofErr w:type="gramStart"/>
      <w:r w:rsidRPr="000226BE">
        <w:rPr>
          <w:rFonts w:cstheme="minorHAnsi"/>
          <w:b/>
          <w:sz w:val="20"/>
          <w:szCs w:val="20"/>
        </w:rPr>
        <w:t>—</w:t>
      </w:r>
      <w:r w:rsidRPr="000226BE">
        <w:rPr>
          <w:rFonts w:cstheme="minorHAnsi"/>
          <w:sz w:val="20"/>
          <w:szCs w:val="20"/>
        </w:rPr>
        <w:t>[</w:t>
      </w:r>
      <w:proofErr w:type="spellStart"/>
      <w:proofErr w:type="gramEnd"/>
      <w:r w:rsidRPr="000226BE">
        <w:rPr>
          <w:rFonts w:cstheme="minorHAnsi"/>
          <w:i/>
          <w:iCs/>
          <w:sz w:val="20"/>
          <w:szCs w:val="20"/>
        </w:rPr>
        <w:t>impf</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sz w:val="20"/>
          <w:szCs w:val="20"/>
        </w:rPr>
        <w:t>ἀπ</w:t>
      </w:r>
      <w:proofErr w:type="spellStart"/>
      <w:r w:rsidRPr="000226BE">
        <w:rPr>
          <w:rFonts w:cstheme="minorHAnsi"/>
          <w:sz w:val="20"/>
          <w:szCs w:val="20"/>
        </w:rPr>
        <w:t>ώλλυν</w:t>
      </w:r>
      <w:proofErr w:type="spellEnd"/>
      <w:proofErr w:type="gramEnd"/>
      <w:r w:rsidRPr="000226BE">
        <w:rPr>
          <w:rFonts w:cstheme="minorHAnsi"/>
          <w:i/>
          <w:sz w:val="20"/>
          <w:szCs w:val="20"/>
        </w:rPr>
        <w:t xml:space="preserve"> ; fut.:</w:t>
      </w:r>
      <w:r w:rsidRPr="000226BE">
        <w:rPr>
          <w:rFonts w:cstheme="minorHAnsi"/>
          <w:sz w:val="20"/>
          <w:szCs w:val="20"/>
        </w:rPr>
        <w:t xml:space="preserve"> ἀπ</w:t>
      </w:r>
      <w:proofErr w:type="spellStart"/>
      <w:r w:rsidRPr="000226BE">
        <w:rPr>
          <w:rFonts w:cstheme="minorHAnsi"/>
          <w:sz w:val="20"/>
          <w:szCs w:val="20"/>
        </w:rPr>
        <w:t>ολέσω</w:t>
      </w:r>
      <w:proofErr w:type="spellEnd"/>
      <w:r w:rsidRPr="000226BE">
        <w:rPr>
          <w:rFonts w:cstheme="minorHAnsi"/>
          <w:sz w:val="20"/>
          <w:szCs w:val="20"/>
        </w:rPr>
        <w:t>, ἀπ</w:t>
      </w:r>
      <w:proofErr w:type="spellStart"/>
      <w:r w:rsidRPr="000226BE">
        <w:rPr>
          <w:rFonts w:cstheme="minorHAnsi"/>
          <w:sz w:val="20"/>
          <w:szCs w:val="20"/>
        </w:rPr>
        <w:t>ολῶ</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ἀπ</w:t>
      </w:r>
      <w:proofErr w:type="spellStart"/>
      <w:r w:rsidRPr="000226BE">
        <w:rPr>
          <w:rFonts w:cstheme="minorHAnsi"/>
          <w:sz w:val="20"/>
          <w:szCs w:val="20"/>
        </w:rPr>
        <w:t>ώλεσ</w:t>
      </w:r>
      <w:proofErr w:type="spellEnd"/>
      <w:r w:rsidRPr="000226BE">
        <w:rPr>
          <w:rFonts w:cstheme="minorHAnsi"/>
          <w:sz w:val="20"/>
          <w:szCs w:val="20"/>
        </w:rPr>
        <w:t xml:space="preserve">α ; </w:t>
      </w:r>
      <w:r w:rsidRPr="000226BE">
        <w:rPr>
          <w:rFonts w:cstheme="minorHAnsi"/>
          <w:i/>
          <w:sz w:val="20"/>
          <w:szCs w:val="20"/>
        </w:rPr>
        <w:t xml:space="preserve">pft-1 tr </w:t>
      </w:r>
      <w:r w:rsidRPr="000226BE">
        <w:rPr>
          <w:rFonts w:cstheme="minorHAnsi"/>
          <w:sz w:val="20"/>
          <w:szCs w:val="20"/>
        </w:rPr>
        <w:t>: ἀπ</w:t>
      </w:r>
      <w:proofErr w:type="spellStart"/>
      <w:r w:rsidRPr="000226BE">
        <w:rPr>
          <w:rFonts w:cstheme="minorHAnsi"/>
          <w:sz w:val="20"/>
          <w:szCs w:val="20"/>
        </w:rPr>
        <w:t>ολώλεκ</w:t>
      </w:r>
      <w:proofErr w:type="spellEnd"/>
      <w:r w:rsidRPr="000226BE">
        <w:rPr>
          <w:rFonts w:cstheme="minorHAnsi"/>
          <w:sz w:val="20"/>
          <w:szCs w:val="20"/>
        </w:rPr>
        <w:t>α </w:t>
      </w:r>
      <w:r w:rsidRPr="000226BE">
        <w:rPr>
          <w:rFonts w:cstheme="minorHAnsi"/>
          <w:b/>
          <w:sz w:val="20"/>
          <w:szCs w:val="20"/>
        </w:rPr>
        <w:t xml:space="preserve"> ] — </w:t>
      </w:r>
      <w:r w:rsidRPr="000226BE">
        <w:rPr>
          <w:rFonts w:cstheme="minorHAnsi"/>
          <w:bCs/>
          <w:iCs/>
          <w:sz w:val="20"/>
          <w:szCs w:val="20"/>
        </w:rPr>
        <w:t>(</w:t>
      </w:r>
      <w:r w:rsidRPr="000226BE">
        <w:rPr>
          <w:rFonts w:cstheme="minorHAnsi"/>
          <w:bCs/>
          <w:iCs/>
          <w:sz w:val="20"/>
          <w:szCs w:val="20"/>
          <w:u w:val="single"/>
        </w:rPr>
        <w:t>tr</w:t>
      </w:r>
      <w:r w:rsidRPr="000226BE">
        <w:rPr>
          <w:rFonts w:cstheme="minorHAnsi"/>
          <w:bCs/>
          <w:iCs/>
          <w:sz w:val="20"/>
          <w:szCs w:val="20"/>
        </w:rPr>
        <w:t xml:space="preserve">) : </w:t>
      </w:r>
      <w:r w:rsidRPr="000226BE">
        <w:rPr>
          <w:rFonts w:cstheme="minorHAnsi"/>
          <w:sz w:val="20"/>
          <w:szCs w:val="20"/>
        </w:rPr>
        <w:t xml:space="preserve">perdre, faire </w:t>
      </w:r>
      <w:proofErr w:type="spellStart"/>
      <w:r w:rsidRPr="000226BE">
        <w:rPr>
          <w:rFonts w:cstheme="minorHAnsi"/>
          <w:sz w:val="20"/>
          <w:szCs w:val="20"/>
        </w:rPr>
        <w:t>périr,détruire</w:t>
      </w:r>
      <w:proofErr w:type="spellEnd"/>
      <w:r w:rsidRPr="000226BE">
        <w:rPr>
          <w:rFonts w:cstheme="minorHAnsi"/>
          <w:sz w:val="20"/>
          <w:szCs w:val="20"/>
        </w:rPr>
        <w:t xml:space="preserve"> ; perdre, subir une perte […] .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Σ</w:t>
      </w:r>
      <w:r w:rsidRPr="000226BE">
        <w:rPr>
          <w:rFonts w:cstheme="minorHAnsi"/>
          <w:b/>
          <w:bCs/>
          <w:sz w:val="20"/>
          <w:szCs w:val="20"/>
        </w:rPr>
        <w:t>ύνοιδ</w:t>
      </w:r>
      <w:proofErr w:type="spellEnd"/>
      <w:r w:rsidRPr="000226BE">
        <w:rPr>
          <w:rFonts w:cstheme="minorHAnsi"/>
          <w:b/>
          <w:bCs/>
          <w:sz w:val="20"/>
          <w:szCs w:val="20"/>
        </w:rPr>
        <w:t>α</w:t>
      </w:r>
      <w:r w:rsidRPr="000226BE">
        <w:rPr>
          <w:rFonts w:cstheme="minorHAnsi"/>
          <w:sz w:val="20"/>
          <w:szCs w:val="20"/>
        </w:rPr>
        <w:t xml:space="preserve"> </w:t>
      </w:r>
      <w:proofErr w:type="gramStart"/>
      <w:r w:rsidRPr="000226BE">
        <w:rPr>
          <w:rFonts w:cstheme="minorHAnsi"/>
          <w:b/>
          <w:sz w:val="20"/>
          <w:szCs w:val="20"/>
        </w:rPr>
        <w:t>—[</w:t>
      </w:r>
      <w:proofErr w:type="gramEnd"/>
      <w:r w:rsidRPr="000226BE">
        <w:rPr>
          <w:rFonts w:cstheme="minorHAnsi"/>
          <w:b/>
          <w:sz w:val="20"/>
          <w:szCs w:val="20"/>
        </w:rPr>
        <w:t>(</w:t>
      </w:r>
      <w:proofErr w:type="spellStart"/>
      <w:r w:rsidRPr="000226BE">
        <w:rPr>
          <w:rFonts w:cstheme="minorHAnsi"/>
          <w:i/>
          <w:iCs/>
          <w:sz w:val="20"/>
          <w:szCs w:val="20"/>
        </w:rPr>
        <w:t>pft</w:t>
      </w:r>
      <w:proofErr w:type="spellEnd"/>
      <w:r w:rsidRPr="000226BE">
        <w:rPr>
          <w:rFonts w:cstheme="minorHAnsi"/>
          <w:i/>
          <w:iCs/>
          <w:sz w:val="20"/>
          <w:szCs w:val="20"/>
        </w:rPr>
        <w:t xml:space="preserve">. </w:t>
      </w:r>
      <w:proofErr w:type="gramStart"/>
      <w:r w:rsidRPr="000226BE">
        <w:rPr>
          <w:rFonts w:cstheme="minorHAnsi"/>
          <w:i/>
          <w:iCs/>
          <w:sz w:val="20"/>
          <w:szCs w:val="20"/>
        </w:rPr>
        <w:t>au</w:t>
      </w:r>
      <w:proofErr w:type="gramEnd"/>
      <w:r w:rsidRPr="000226BE">
        <w:rPr>
          <w:rFonts w:cstheme="minorHAnsi"/>
          <w:i/>
          <w:iCs/>
          <w:sz w:val="20"/>
          <w:szCs w:val="20"/>
        </w:rPr>
        <w:t xml:space="preserve"> sens d’un prés.</w:t>
      </w:r>
      <w:r w:rsidRPr="000226BE">
        <w:rPr>
          <w:rFonts w:cstheme="minorHAnsi"/>
          <w:sz w:val="20"/>
          <w:szCs w:val="20"/>
        </w:rPr>
        <w:t xml:space="preserve">) </w:t>
      </w:r>
      <w:r w:rsidRPr="000226BE">
        <w:rPr>
          <w:rFonts w:cstheme="minorHAnsi"/>
          <w:i/>
          <w:iCs/>
          <w:sz w:val="20"/>
          <w:szCs w:val="20"/>
        </w:rPr>
        <w:t>inf.</w:t>
      </w:r>
      <w:r w:rsidRPr="000226BE">
        <w:rPr>
          <w:rFonts w:cstheme="minorHAnsi"/>
          <w:sz w:val="20"/>
          <w:szCs w:val="20"/>
        </w:rPr>
        <w:t xml:space="preserve"> </w:t>
      </w:r>
      <w:proofErr w:type="spellStart"/>
      <w:r w:rsidRPr="000226BE">
        <w:rPr>
          <w:rFonts w:cstheme="minorHAnsi"/>
          <w:sz w:val="20"/>
          <w:szCs w:val="20"/>
        </w:rPr>
        <w:t>συνειδέν</w:t>
      </w:r>
      <w:proofErr w:type="spellEnd"/>
      <w:r w:rsidRPr="000226BE">
        <w:rPr>
          <w:rFonts w:cstheme="minorHAnsi"/>
          <w:sz w:val="20"/>
          <w:szCs w:val="20"/>
        </w:rPr>
        <w:t xml:space="preserve">αι </w:t>
      </w:r>
      <w:r w:rsidRPr="000226BE">
        <w:rPr>
          <w:rFonts w:cstheme="minorHAnsi"/>
          <w:b/>
          <w:sz w:val="20"/>
          <w:szCs w:val="20"/>
        </w:rPr>
        <w:t>]—:</w:t>
      </w:r>
      <w:r w:rsidRPr="000226BE">
        <w:rPr>
          <w:rFonts w:cstheme="minorHAnsi"/>
          <w:sz w:val="20"/>
          <w:szCs w:val="20"/>
        </w:rPr>
        <w:t xml:space="preserve"> </w:t>
      </w:r>
      <w:r w:rsidRPr="000226BE">
        <w:rPr>
          <w:rFonts w:cstheme="minorHAnsi"/>
          <w:b/>
          <w:bCs/>
          <w:sz w:val="20"/>
          <w:szCs w:val="20"/>
        </w:rPr>
        <w:t>I.</w:t>
      </w:r>
      <w:r w:rsidRPr="000226BE">
        <w:rPr>
          <w:rFonts w:cstheme="minorHAnsi"/>
          <w:sz w:val="20"/>
          <w:szCs w:val="20"/>
        </w:rPr>
        <w:t xml:space="preserve"> savoir avec un autre, être confident </w:t>
      </w:r>
      <w:r w:rsidRPr="000226BE">
        <w:rPr>
          <w:rFonts w:cstheme="minorHAnsi"/>
          <w:i/>
          <w:iCs/>
          <w:sz w:val="20"/>
          <w:szCs w:val="20"/>
        </w:rPr>
        <w:t>ou</w:t>
      </w:r>
      <w:r w:rsidRPr="000226BE">
        <w:rPr>
          <w:rFonts w:cstheme="minorHAnsi"/>
          <w:sz w:val="20"/>
          <w:szCs w:val="20"/>
        </w:rPr>
        <w:t xml:space="preserve"> complice de  ou dans le secret de, ou conscient de (la chose est à l’acc. ; ou π</w:t>
      </w:r>
      <w:proofErr w:type="spellStart"/>
      <w:r w:rsidRPr="000226BE">
        <w:rPr>
          <w:rFonts w:cstheme="minorHAnsi"/>
          <w:sz w:val="20"/>
          <w:szCs w:val="20"/>
        </w:rPr>
        <w:t>ερί</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xml:space="preserve">. : ou </w:t>
      </w:r>
      <w:r w:rsidRPr="000226BE">
        <w:rPr>
          <w:rFonts w:cstheme="minorHAnsi"/>
          <w:i/>
          <w:sz w:val="20"/>
          <w:szCs w:val="20"/>
        </w:rPr>
        <w:t xml:space="preserve">plus </w:t>
      </w:r>
      <w:proofErr w:type="spellStart"/>
      <w:r w:rsidRPr="000226BE">
        <w:rPr>
          <w:rFonts w:cstheme="minorHAnsi"/>
          <w:i/>
          <w:sz w:val="20"/>
          <w:szCs w:val="20"/>
        </w:rPr>
        <w:t>rart</w:t>
      </w:r>
      <w:proofErr w:type="spellEnd"/>
      <w:r w:rsidRPr="000226BE">
        <w:rPr>
          <w:rFonts w:cstheme="minorHAnsi"/>
          <w:sz w:val="20"/>
          <w:szCs w:val="20"/>
        </w:rPr>
        <w:t xml:space="preserve"> </w:t>
      </w:r>
      <w:proofErr w:type="spellStart"/>
      <w:r w:rsidRPr="000226BE">
        <w:rPr>
          <w:rFonts w:cstheme="minorHAnsi"/>
          <w:sz w:val="20"/>
          <w:szCs w:val="20"/>
        </w:rPr>
        <w:t>dat</w:t>
      </w:r>
      <w:proofErr w:type="spellEnd"/>
      <w:r w:rsidRPr="000226BE">
        <w:rPr>
          <w:rFonts w:cstheme="minorHAnsi"/>
          <w:sz w:val="20"/>
          <w:szCs w:val="20"/>
        </w:rPr>
        <w:t xml:space="preserve">. ; la pers. au </w:t>
      </w:r>
      <w:proofErr w:type="spellStart"/>
      <w:r w:rsidRPr="000226BE">
        <w:rPr>
          <w:rFonts w:cstheme="minorHAnsi"/>
          <w:sz w:val="20"/>
          <w:szCs w:val="20"/>
        </w:rPr>
        <w:t>dat</w:t>
      </w:r>
      <w:proofErr w:type="spellEnd"/>
      <w:r w:rsidRPr="000226BE">
        <w:rPr>
          <w:rFonts w:cstheme="minorHAnsi"/>
          <w:sz w:val="20"/>
          <w:szCs w:val="20"/>
        </w:rPr>
        <w:t xml:space="preserve">.). </w:t>
      </w:r>
    </w:p>
    <w:p w:rsidR="00147BF7" w:rsidRDefault="00147BF7" w:rsidP="00147BF7">
      <w:pPr>
        <w:pStyle w:val="Sansinterligne"/>
        <w:rPr>
          <w:rFonts w:eastAsia="Times New Roman" w:cstheme="minorHAnsi"/>
          <w:sz w:val="20"/>
          <w:szCs w:val="20"/>
          <w:lang w:eastAsia="fr-FR"/>
        </w:rPr>
      </w:pPr>
    </w:p>
    <w:p w:rsidR="00C31243" w:rsidRDefault="00C31243" w:rsidP="00C31243">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C31243" w:rsidRPr="000226BE" w:rsidRDefault="00C31243" w:rsidP="00C31243">
      <w:pPr>
        <w:pStyle w:val="Sansinterligne"/>
        <w:rPr>
          <w:rFonts w:eastAsia="Times New Roman" w:cs="Times New Roman"/>
          <w:b/>
          <w:lang w:eastAsia="fr-FR"/>
        </w:rPr>
      </w:pPr>
    </w:p>
    <w:p w:rsidR="00C31243" w:rsidRPr="000226BE" w:rsidRDefault="00C31243" w:rsidP="00C31243">
      <w:pPr>
        <w:pStyle w:val="Sansinterligne"/>
        <w:jc w:val="center"/>
        <w:rPr>
          <w:rFonts w:eastAsia="Times New Roman" w:cstheme="minorHAnsi"/>
          <w:lang w:eastAsia="fr-FR"/>
        </w:rPr>
      </w:pPr>
    </w:p>
    <w:p w:rsidR="00C31243" w:rsidRPr="0028161B" w:rsidRDefault="00C31243" w:rsidP="00C31243">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47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47 §</w:t>
      </w:r>
      <w:r w:rsidRPr="0028161B">
        <w:rPr>
          <w:b/>
          <w:color w:val="2610DC"/>
          <w:sz w:val="24"/>
          <w:szCs w:val="24"/>
          <w:highlight w:val="yellow"/>
        </w:rPr>
        <w:t xml:space="preserve"> ———</w:t>
      </w:r>
      <w:r w:rsidRPr="0028161B">
        <w:rPr>
          <w:b/>
          <w:color w:val="2610DC"/>
          <w:sz w:val="24"/>
          <w:szCs w:val="24"/>
        </w:rPr>
        <w:t> »</w:t>
      </w:r>
    </w:p>
    <w:p w:rsidR="00C31243" w:rsidRDefault="00C31243" w:rsidP="00C31243">
      <w:pPr>
        <w:pStyle w:val="Sansinterligne"/>
        <w:rPr>
          <w:rFonts w:cstheme="minorHAnsi"/>
          <w:sz w:val="20"/>
          <w:szCs w:val="20"/>
          <w:lang w:eastAsia="fr-FR"/>
        </w:rPr>
      </w:pPr>
    </w:p>
    <w:p w:rsidR="00C31243" w:rsidRPr="000226BE" w:rsidRDefault="00C31243" w:rsidP="00C31243">
      <w:pPr>
        <w:pStyle w:val="Sansinterligne"/>
        <w:rPr>
          <w:rFonts w:eastAsia="Times New Roman" w:cs="Times New Roman"/>
          <w:b/>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943E07">
        <w:rPr>
          <w:rFonts w:ascii="Palatino Linotype" w:eastAsia="Times New Roman" w:hAnsi="Palatino Linotype" w:cstheme="minorHAnsi"/>
          <w:b/>
          <w:color w:val="2610DC"/>
          <w:sz w:val="26"/>
          <w:szCs w:val="26"/>
          <w:lang w:eastAsia="fr-FR"/>
        </w:rPr>
        <w:t>Sur le meurtre</w:t>
      </w:r>
      <w:r w:rsidRPr="00020BEE">
        <w:rPr>
          <w:rFonts w:ascii="Palatino Linotype" w:eastAsia="Times New Roman" w:hAnsi="Palatino Linotype" w:cstheme="minorHAnsi"/>
          <w:b/>
          <w:color w:val="2610DC"/>
          <w:sz w:val="26"/>
          <w:szCs w:val="26"/>
          <w:lang w:eastAsia="fr-FR"/>
        </w:rPr>
        <w:t xml:space="preserv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47</w:t>
      </w:r>
      <w:r w:rsidR="00943E07">
        <w:rPr>
          <w:rFonts w:ascii="Palatino Linotype" w:eastAsia="Times New Roman" w:hAnsi="Palatino Linotype" w:cstheme="minorHAnsi"/>
          <w:b/>
          <w:color w:val="2610DC"/>
          <w:sz w:val="26"/>
          <w:szCs w:val="26"/>
          <w:lang w:eastAsia="fr-FR"/>
        </w:rPr>
        <w:t>.  Épilogue.</w:t>
      </w:r>
    </w:p>
    <w:p w:rsidR="00147BF7" w:rsidRPr="000226BE" w:rsidRDefault="008C1F5B" w:rsidP="00147BF7">
      <w:pPr>
        <w:pStyle w:val="Sansinterligne"/>
        <w:ind w:left="708"/>
        <w:rPr>
          <w:rFonts w:eastAsia="Times New Roman" w:cs="Times New Roman"/>
          <w:b/>
          <w:lang w:eastAsia="fr-FR"/>
        </w:rPr>
      </w:pPr>
      <w:r>
        <w:rPr>
          <w:rFonts w:eastAsia="Times New Roman" w:cs="Times New Roman"/>
          <w:b/>
          <w:sz w:val="24"/>
          <w:lang w:eastAsia="fr-FR"/>
        </w:rPr>
        <w:t>[§.</w:t>
      </w:r>
      <w:r w:rsidR="00147BF7" w:rsidRPr="000226BE">
        <w:rPr>
          <w:rFonts w:eastAsia="Times New Roman" w:cs="Times New Roman"/>
          <w:b/>
          <w:sz w:val="24"/>
          <w:lang w:eastAsia="fr-FR"/>
        </w:rPr>
        <w:t xml:space="preserve"> 47] </w:t>
      </w:r>
      <w:proofErr w:type="spellStart"/>
      <w:r w:rsidR="00147BF7" w:rsidRPr="000226BE">
        <w:rPr>
          <w:rFonts w:eastAsia="Times New Roman" w:cs="Times New Roman"/>
          <w:b/>
          <w:sz w:val="24"/>
          <w:lang w:eastAsia="fr-FR"/>
        </w:rPr>
        <w:t>Ἐγὼ</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μὲν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οὖν</w:t>
      </w:r>
      <w:proofErr w:type="spellEnd"/>
      <w:r w:rsidR="00147BF7" w:rsidRPr="000226BE">
        <w:rPr>
          <w:rFonts w:eastAsia="Times New Roman" w:cs="Times New Roman"/>
          <w:b/>
          <w:sz w:val="24"/>
          <w:lang w:eastAsia="fr-FR"/>
        </w:rPr>
        <w:t xml:space="preserve">, ὦ </w:t>
      </w:r>
      <w:proofErr w:type="spellStart"/>
      <w:r w:rsidR="00147BF7" w:rsidRPr="000226BE">
        <w:rPr>
          <w:rFonts w:eastAsia="Times New Roman" w:cs="Times New Roman"/>
          <w:b/>
          <w:sz w:val="24"/>
          <w:lang w:eastAsia="fr-FR"/>
        </w:rPr>
        <w:t>ἄνδρες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οὐκ</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ἰδί</w:t>
      </w:r>
      <w:proofErr w:type="spellEnd"/>
      <w:r w:rsidR="00147BF7" w:rsidRPr="000226BE">
        <w:rPr>
          <w:rFonts w:eastAsia="Times New Roman" w:cs="Times New Roman"/>
          <w:b/>
          <w:sz w:val="24"/>
          <w:lang w:eastAsia="fr-FR"/>
        </w:rPr>
        <w:t>αν ὑπ</w:t>
      </w:r>
      <w:proofErr w:type="spellStart"/>
      <w:r w:rsidR="00147BF7" w:rsidRPr="000226BE">
        <w:rPr>
          <w:rFonts w:eastAsia="Times New Roman" w:cs="Times New Roman"/>
          <w:b/>
          <w:sz w:val="24"/>
          <w:lang w:eastAsia="fr-FR"/>
        </w:rPr>
        <w:t>ὲρ</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ἐμ</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υτοῦ</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νομίζω</w:t>
      </w:r>
      <w:proofErr w:type="spellEnd"/>
      <w:r w:rsidR="00147BF7" w:rsidRPr="000226BE">
        <w:rPr>
          <w:rFonts w:eastAsia="Times New Roman" w:cs="Times New Roman"/>
          <w:b/>
          <w:sz w:val="24"/>
          <w:lang w:eastAsia="fr-FR"/>
        </w:rPr>
        <w:t xml:space="preserve"> τα</w:t>
      </w:r>
      <w:proofErr w:type="spellStart"/>
      <w:r w:rsidR="00147BF7" w:rsidRPr="000226BE">
        <w:rPr>
          <w:rFonts w:eastAsia="Times New Roman" w:cs="Times New Roman"/>
          <w:b/>
          <w:sz w:val="24"/>
          <w:lang w:eastAsia="fr-FR"/>
        </w:rPr>
        <w:t>ύτην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γενέσθ</w:t>
      </w:r>
      <w:proofErr w:type="spellEnd"/>
      <w:r w:rsidR="00147BF7" w:rsidRPr="000226BE">
        <w:rPr>
          <w:rFonts w:eastAsia="Times New Roman" w:cs="Times New Roman"/>
          <w:b/>
          <w:sz w:val="24"/>
          <w:lang w:eastAsia="fr-FR"/>
        </w:rPr>
        <w:t xml:space="preserve">αι </w:t>
      </w:r>
      <w:proofErr w:type="spellStart"/>
      <w:r w:rsidR="00147BF7" w:rsidRPr="000226BE">
        <w:rPr>
          <w:rFonts w:eastAsia="Times New Roman" w:cs="Times New Roman"/>
          <w:b/>
          <w:sz w:val="24"/>
          <w:lang w:eastAsia="fr-FR"/>
        </w:rPr>
        <w:t>τὴν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τιμωρί</w:t>
      </w:r>
      <w:proofErr w:type="spellEnd"/>
      <w:r w:rsidR="00147BF7" w:rsidRPr="000226BE">
        <w:rPr>
          <w:rFonts w:eastAsia="Times New Roman" w:cs="Times New Roman"/>
          <w:b/>
          <w:sz w:val="24"/>
          <w:lang w:eastAsia="fr-FR"/>
        </w:rPr>
        <w:t xml:space="preserve">αν, </w:t>
      </w:r>
      <w:proofErr w:type="spellStart"/>
      <w:r w:rsidR="00147BF7" w:rsidRPr="000226BE">
        <w:rPr>
          <w:rFonts w:eastAsia="Times New Roman" w:cs="Times New Roman"/>
          <w:b/>
          <w:sz w:val="24"/>
          <w:lang w:eastAsia="fr-FR"/>
        </w:rPr>
        <w:t>ἀλλ</w:t>
      </w:r>
      <w:proofErr w:type="spellEnd"/>
      <w:r w:rsidR="00147BF7" w:rsidRPr="000226BE">
        <w:rPr>
          <w:rFonts w:eastAsia="Times New Roman" w:cs="Times New Roman"/>
          <w:b/>
          <w:sz w:val="24"/>
          <w:lang w:eastAsia="fr-FR"/>
        </w:rPr>
        <w:t>' ὑπ</w:t>
      </w:r>
      <w:proofErr w:type="spellStart"/>
      <w:r w:rsidR="00147BF7" w:rsidRPr="000226BE">
        <w:rPr>
          <w:rFonts w:eastAsia="Times New Roman" w:cs="Times New Roman"/>
          <w:b/>
          <w:sz w:val="24"/>
          <w:lang w:eastAsia="fr-FR"/>
        </w:rPr>
        <w:t>ὲρ</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τῆς</w:t>
      </w:r>
      <w:proofErr w:type="spellEnd"/>
      <w:r w:rsidR="00147BF7" w:rsidRPr="000226BE">
        <w:rPr>
          <w:rFonts w:eastAsia="Times New Roman" w:cs="Times New Roman"/>
          <w:b/>
          <w:sz w:val="24"/>
          <w:lang w:eastAsia="fr-FR"/>
        </w:rPr>
        <w:t xml:space="preserve"> π</w:t>
      </w:r>
      <w:proofErr w:type="spellStart"/>
      <w:r w:rsidR="00147BF7" w:rsidRPr="000226BE">
        <w:rPr>
          <w:rFonts w:eastAsia="Times New Roman" w:cs="Times New Roman"/>
          <w:b/>
          <w:sz w:val="24"/>
          <w:lang w:eastAsia="fr-FR"/>
        </w:rPr>
        <w:t>όλεως</w:t>
      </w:r>
      <w:proofErr w:type="spellEnd"/>
      <w:r w:rsidR="00147BF7" w:rsidRPr="000226BE">
        <w:rPr>
          <w:rFonts w:eastAsia="Times New Roman" w:cs="Times New Roman"/>
          <w:b/>
          <w:sz w:val="24"/>
          <w:lang w:eastAsia="fr-FR"/>
        </w:rPr>
        <w:t xml:space="preserve"> ἁπ</w:t>
      </w:r>
      <w:proofErr w:type="spellStart"/>
      <w:r w:rsidR="00147BF7" w:rsidRPr="000226BE">
        <w:rPr>
          <w:rFonts w:eastAsia="Times New Roman" w:cs="Times New Roman"/>
          <w:b/>
          <w:sz w:val="24"/>
          <w:lang w:eastAsia="fr-FR"/>
        </w:rPr>
        <w:t>άσης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οἱ</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γὰρ</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τοι</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ῦτ</w:t>
      </w:r>
      <w:proofErr w:type="spellEnd"/>
      <w:r w:rsidR="00147BF7" w:rsidRPr="000226BE">
        <w:rPr>
          <w:rFonts w:eastAsia="Times New Roman" w:cs="Times New Roman"/>
          <w:b/>
          <w:sz w:val="24"/>
          <w:lang w:eastAsia="fr-FR"/>
        </w:rPr>
        <w:t>α π</w:t>
      </w:r>
      <w:proofErr w:type="spellStart"/>
      <w:r w:rsidR="00147BF7" w:rsidRPr="000226BE">
        <w:rPr>
          <w:rFonts w:eastAsia="Times New Roman" w:cs="Times New Roman"/>
          <w:b/>
          <w:sz w:val="24"/>
          <w:lang w:eastAsia="fr-FR"/>
        </w:rPr>
        <w:t>ράττοντες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ὁρῶντες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οἷ</w:t>
      </w:r>
      <w:proofErr w:type="spellEnd"/>
      <w:r w:rsidR="00147BF7" w:rsidRPr="000226BE">
        <w:rPr>
          <w:rFonts w:eastAsia="Times New Roman" w:cs="Times New Roman"/>
          <w:b/>
          <w:sz w:val="24"/>
          <w:lang w:eastAsia="fr-FR"/>
        </w:rPr>
        <w:t xml:space="preserve">α </w:t>
      </w:r>
      <w:proofErr w:type="spellStart"/>
      <w:r w:rsidR="00147BF7" w:rsidRPr="000226BE">
        <w:rPr>
          <w:rFonts w:eastAsia="Times New Roman" w:cs="Times New Roman"/>
          <w:b/>
          <w:sz w:val="24"/>
          <w:lang w:eastAsia="fr-FR"/>
        </w:rPr>
        <w:t>τὰ</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ἆθλ</w:t>
      </w:r>
      <w:proofErr w:type="spellEnd"/>
      <w:r w:rsidR="00147BF7" w:rsidRPr="000226BE">
        <w:rPr>
          <w:rFonts w:eastAsia="Times New Roman" w:cs="Times New Roman"/>
          <w:b/>
          <w:sz w:val="24"/>
          <w:lang w:eastAsia="fr-FR"/>
        </w:rPr>
        <w:t>α π</w:t>
      </w:r>
      <w:proofErr w:type="spellStart"/>
      <w:r w:rsidR="00147BF7" w:rsidRPr="000226BE">
        <w:rPr>
          <w:rFonts w:eastAsia="Times New Roman" w:cs="Times New Roman"/>
          <w:b/>
          <w:sz w:val="24"/>
          <w:lang w:eastAsia="fr-FR"/>
        </w:rPr>
        <w:t>ρόκειτ</w:t>
      </w:r>
      <w:proofErr w:type="spellEnd"/>
      <w:r w:rsidR="00147BF7" w:rsidRPr="000226BE">
        <w:rPr>
          <w:rFonts w:eastAsia="Times New Roman" w:cs="Times New Roman"/>
          <w:b/>
          <w:sz w:val="24"/>
          <w:lang w:eastAsia="fr-FR"/>
        </w:rPr>
        <w:t xml:space="preserve">αι </w:t>
      </w:r>
      <w:proofErr w:type="spellStart"/>
      <w:r w:rsidR="00147BF7" w:rsidRPr="000226BE">
        <w:rPr>
          <w:rFonts w:eastAsia="Times New Roman" w:cs="Times New Roman"/>
          <w:b/>
          <w:sz w:val="24"/>
          <w:lang w:eastAsia="fr-FR"/>
        </w:rPr>
        <w:t>τῶν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τοιούτων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ἁμ</w:t>
      </w:r>
      <w:proofErr w:type="spellEnd"/>
      <w:r w:rsidR="00147BF7" w:rsidRPr="000226BE">
        <w:rPr>
          <w:rFonts w:eastAsia="Times New Roman" w:cs="Times New Roman"/>
          <w:b/>
          <w:sz w:val="24"/>
          <w:lang w:eastAsia="fr-FR"/>
        </w:rPr>
        <w:t>α</w:t>
      </w:r>
      <w:proofErr w:type="spellStart"/>
      <w:r w:rsidR="00147BF7" w:rsidRPr="000226BE">
        <w:rPr>
          <w:rFonts w:eastAsia="Times New Roman" w:cs="Times New Roman"/>
          <w:b/>
          <w:sz w:val="24"/>
          <w:lang w:eastAsia="fr-FR"/>
        </w:rPr>
        <w:t>ρτημάτων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ἧττον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εἰς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τοὺς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ἄλλους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ἐξ</w:t>
      </w:r>
      <w:proofErr w:type="spellEnd"/>
      <w:r w:rsidR="00147BF7" w:rsidRPr="000226BE">
        <w:rPr>
          <w:rFonts w:eastAsia="Times New Roman" w:cs="Times New Roman"/>
          <w:b/>
          <w:sz w:val="24"/>
          <w:lang w:eastAsia="fr-FR"/>
        </w:rPr>
        <w:t>αμα</w:t>
      </w:r>
      <w:proofErr w:type="spellStart"/>
      <w:r w:rsidR="00147BF7" w:rsidRPr="000226BE">
        <w:rPr>
          <w:rFonts w:eastAsia="Times New Roman" w:cs="Times New Roman"/>
          <w:b/>
          <w:sz w:val="24"/>
          <w:lang w:eastAsia="fr-FR"/>
        </w:rPr>
        <w:t>ρτήσοντ</w:t>
      </w:r>
      <w:proofErr w:type="spellEnd"/>
      <w:r w:rsidR="00147BF7" w:rsidRPr="000226BE">
        <w:rPr>
          <w:rFonts w:eastAsia="Times New Roman" w:cs="Times New Roman"/>
          <w:b/>
          <w:sz w:val="24"/>
          <w:lang w:eastAsia="fr-FR"/>
        </w:rPr>
        <w:t xml:space="preserve">αι, </w:t>
      </w:r>
      <w:proofErr w:type="spellStart"/>
      <w:r w:rsidR="00147BF7" w:rsidRPr="000226BE">
        <w:rPr>
          <w:rFonts w:eastAsia="Times New Roman" w:cs="Times New Roman"/>
          <w:b/>
          <w:sz w:val="24"/>
          <w:lang w:eastAsia="fr-FR"/>
        </w:rPr>
        <w:t>ἐὰν</w:t>
      </w:r>
      <w:proofErr w:type="spellEnd"/>
      <w:r w:rsidR="00147BF7" w:rsidRPr="000226BE">
        <w:rPr>
          <w:rFonts w:eastAsia="Times New Roman" w:cs="Times New Roman"/>
          <w:b/>
          <w:sz w:val="24"/>
          <w:lang w:eastAsia="fr-FR"/>
        </w:rPr>
        <w:t xml:space="preserve"> καὶ </w:t>
      </w:r>
      <w:proofErr w:type="spellStart"/>
      <w:r w:rsidR="00147BF7" w:rsidRPr="000226BE">
        <w:rPr>
          <w:rFonts w:eastAsia="Times New Roman" w:cs="Times New Roman"/>
          <w:b/>
          <w:sz w:val="24"/>
          <w:lang w:eastAsia="fr-FR"/>
        </w:rPr>
        <w:t>ὑμᾶς</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ὁρῶσι</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τὴν</w:t>
      </w:r>
      <w:proofErr w:type="spellEnd"/>
      <w:r w:rsidR="00147BF7" w:rsidRPr="000226BE">
        <w:rPr>
          <w:rFonts w:eastAsia="Times New Roman" w:cs="Times New Roman"/>
          <w:b/>
          <w:sz w:val="24"/>
          <w:lang w:eastAsia="fr-FR"/>
        </w:rPr>
        <w:t xml:space="preserve"> α</w:t>
      </w:r>
      <w:proofErr w:type="spellStart"/>
      <w:r w:rsidR="00147BF7" w:rsidRPr="000226BE">
        <w:rPr>
          <w:rFonts w:eastAsia="Times New Roman" w:cs="Times New Roman"/>
          <w:b/>
          <w:sz w:val="24"/>
          <w:lang w:eastAsia="fr-FR"/>
        </w:rPr>
        <w:t>ὐτὴν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γνώμην</w:t>
      </w:r>
      <w:proofErr w:type="spellEnd"/>
      <w:r w:rsidR="00147BF7" w:rsidRPr="000226BE">
        <w:rPr>
          <w:rFonts w:eastAsia="Times New Roman" w:cs="Times New Roman"/>
          <w:b/>
          <w:sz w:val="24"/>
          <w:lang w:eastAsia="fr-FR"/>
        </w:rPr>
        <w:t xml:space="preserve"> </w:t>
      </w:r>
      <w:proofErr w:type="spellStart"/>
      <w:r w:rsidR="00147BF7" w:rsidRPr="000226BE">
        <w:rPr>
          <w:rFonts w:eastAsia="Times New Roman" w:cs="Times New Roman"/>
          <w:b/>
          <w:sz w:val="24"/>
          <w:lang w:eastAsia="fr-FR"/>
        </w:rPr>
        <w:t>ἔχοντ</w:t>
      </w:r>
      <w:proofErr w:type="spellEnd"/>
      <w:r w:rsidR="00147BF7" w:rsidRPr="000226BE">
        <w:rPr>
          <w:rFonts w:eastAsia="Times New Roman" w:cs="Times New Roman"/>
          <w:b/>
          <w:sz w:val="24"/>
          <w:lang w:eastAsia="fr-FR"/>
        </w:rPr>
        <w:t xml:space="preserve">ας.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imes New Roman"/>
          <w:b/>
          <w:lang w:eastAsia="fr-FR"/>
        </w:rPr>
      </w:pPr>
      <w:r w:rsidRPr="000226BE">
        <w:rPr>
          <w:rFonts w:eastAsia="Times New Roman" w:cs="Times New Roman"/>
          <w:b/>
          <w:lang w:eastAsia="fr-FR"/>
        </w:rPr>
        <w:t xml:space="preserve">Notes de la </w:t>
      </w:r>
      <w:r w:rsidR="000226BE">
        <w:rPr>
          <w:rFonts w:eastAsia="Times New Roman" w:cs="Times New Roman"/>
          <w:b/>
          <w:lang w:eastAsia="fr-FR"/>
        </w:rPr>
        <w:t>§.</w:t>
      </w:r>
      <w:r w:rsidRPr="000226BE">
        <w:rPr>
          <w:rFonts w:eastAsia="Times New Roman" w:cs="Times New Roman"/>
          <w:b/>
          <w:lang w:eastAsia="fr-FR"/>
        </w:rPr>
        <w:t xml:space="preserve">  47</w:t>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Pr="00943E07">
        <w:rPr>
          <w:rFonts w:eastAsia="Times New Roman" w:cstheme="minorHAnsi"/>
          <w:b/>
          <w:color w:val="2610DC"/>
          <w:sz w:val="20"/>
          <w:szCs w:val="20"/>
          <w:lang w:eastAsia="fr-FR"/>
        </w:rPr>
        <w:t>[</w:t>
      </w:r>
      <w:r w:rsidR="00943E07" w:rsidRPr="00943E07">
        <w:rPr>
          <w:rFonts w:eastAsia="Times New Roman" w:cstheme="minorHAnsi"/>
          <w:b/>
          <w:color w:val="2610DC"/>
          <w:sz w:val="20"/>
          <w:szCs w:val="20"/>
          <w:lang w:eastAsia="fr-FR"/>
        </w:rPr>
        <w:t>§</w:t>
      </w:r>
      <w:r w:rsidRPr="00943E07">
        <w:rPr>
          <w:rFonts w:eastAsia="Times New Roman" w:cstheme="minorHAnsi"/>
          <w:b/>
          <w:color w:val="2610DC"/>
          <w:sz w:val="20"/>
          <w:szCs w:val="20"/>
          <w:lang w:eastAsia="fr-FR"/>
        </w:rPr>
        <w:t xml:space="preserve">47 </w:t>
      </w:r>
      <w:proofErr w:type="spellStart"/>
      <w:r w:rsidR="00943E07" w:rsidRPr="00943E07">
        <w:rPr>
          <w:rFonts w:eastAsia="Times New Roman" w:cstheme="minorHAnsi"/>
          <w:b/>
          <w:color w:val="2610DC"/>
          <w:sz w:val="20"/>
          <w:szCs w:val="20"/>
          <w:lang w:eastAsia="fr-FR"/>
        </w:rPr>
        <w:t>phr</w:t>
      </w:r>
      <w:proofErr w:type="spellEnd"/>
      <w:r w:rsidR="00943E07" w:rsidRPr="00943E07">
        <w:rPr>
          <w:rFonts w:eastAsia="Times New Roman" w:cstheme="minorHAnsi"/>
          <w:b/>
          <w:color w:val="2610DC"/>
          <w:sz w:val="20"/>
          <w:szCs w:val="20"/>
          <w:lang w:eastAsia="fr-FR"/>
        </w:rPr>
        <w:t>. 1</w:t>
      </w:r>
      <w:r w:rsidRPr="00943E07">
        <w:rPr>
          <w:rFonts w:eastAsia="Times New Roman" w:cstheme="minorHAnsi"/>
          <w:b/>
          <w:color w:val="2610DC"/>
          <w:sz w:val="20"/>
          <w:szCs w:val="20"/>
          <w:lang w:eastAsia="fr-FR"/>
        </w:rPr>
        <w:t>]</w:t>
      </w:r>
      <w:r w:rsidR="00943E07">
        <w:rPr>
          <w:rFonts w:eastAsia="Times New Roman" w:cstheme="minorHAnsi"/>
          <w:b/>
          <w:sz w:val="20"/>
          <w:szCs w:val="20"/>
          <w:lang w:eastAsia="fr-FR"/>
        </w:rPr>
        <w:t xml:space="preserv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Ἐγὼ</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μὲν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οὖν</w:t>
      </w:r>
      <w:proofErr w:type="spellEnd"/>
      <w:r w:rsidRPr="000226BE">
        <w:rPr>
          <w:rFonts w:eastAsia="Times New Roman" w:cstheme="minorHAnsi"/>
          <w:b/>
          <w:sz w:val="20"/>
          <w:szCs w:val="20"/>
          <w:lang w:eastAsia="fr-FR"/>
        </w:rPr>
        <w:t xml:space="preserve">, ὦ </w:t>
      </w:r>
      <w:proofErr w:type="spellStart"/>
      <w:r w:rsidRPr="000226BE">
        <w:rPr>
          <w:rFonts w:eastAsia="Times New Roman" w:cstheme="minorHAnsi"/>
          <w:b/>
          <w:sz w:val="20"/>
          <w:szCs w:val="20"/>
          <w:lang w:eastAsia="fr-FR"/>
        </w:rPr>
        <w:t>ἄνδρες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οὐκ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ἰδί</w:t>
      </w:r>
      <w:proofErr w:type="spellEnd"/>
      <w:r w:rsidRPr="000226BE">
        <w:rPr>
          <w:rFonts w:eastAsia="Times New Roman" w:cstheme="minorHAnsi"/>
          <w:b/>
          <w:sz w:val="20"/>
          <w:szCs w:val="20"/>
          <w:lang w:eastAsia="fr-FR"/>
        </w:rPr>
        <w:t>αν ὑπ</w:t>
      </w:r>
      <w:proofErr w:type="spellStart"/>
      <w:r w:rsidRPr="000226BE">
        <w:rPr>
          <w:rFonts w:eastAsia="Times New Roman" w:cstheme="minorHAnsi"/>
          <w:b/>
          <w:sz w:val="20"/>
          <w:szCs w:val="20"/>
          <w:lang w:eastAsia="fr-FR"/>
        </w:rPr>
        <w:t>ὲρ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υτοῦ</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νομίζω</w:t>
      </w:r>
      <w:proofErr w:type="spellEnd"/>
      <w:r w:rsidRPr="000226BE">
        <w:rPr>
          <w:rFonts w:eastAsia="Times New Roman" w:cstheme="minorHAnsi"/>
          <w:b/>
          <w:sz w:val="20"/>
          <w:szCs w:val="20"/>
          <w:lang w:eastAsia="fr-FR"/>
        </w:rPr>
        <w:t xml:space="preserve"> τα</w:t>
      </w:r>
      <w:proofErr w:type="spellStart"/>
      <w:r w:rsidRPr="000226BE">
        <w:rPr>
          <w:rFonts w:eastAsia="Times New Roman" w:cstheme="minorHAnsi"/>
          <w:b/>
          <w:sz w:val="20"/>
          <w:szCs w:val="20"/>
          <w:lang w:eastAsia="fr-FR"/>
        </w:rPr>
        <w:t>ύτην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γενέσθ</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τιμωρί</w:t>
      </w:r>
      <w:proofErr w:type="spellEnd"/>
      <w:r w:rsidRPr="000226BE">
        <w:rPr>
          <w:rFonts w:eastAsia="Times New Roman" w:cstheme="minorHAnsi"/>
          <w:b/>
          <w:sz w:val="20"/>
          <w:szCs w:val="20"/>
          <w:lang w:eastAsia="fr-FR"/>
        </w:rPr>
        <w:t xml:space="preserve">αν, </w:t>
      </w:r>
      <w:proofErr w:type="spellStart"/>
      <w:r w:rsidRPr="000226BE">
        <w:rPr>
          <w:rFonts w:eastAsia="Times New Roman" w:cstheme="minorHAnsi"/>
          <w:b/>
          <w:sz w:val="20"/>
          <w:szCs w:val="20"/>
          <w:lang w:eastAsia="fr-FR"/>
        </w:rPr>
        <w:t>ἀλλ</w:t>
      </w:r>
      <w:proofErr w:type="spellEnd"/>
      <w:r w:rsidRPr="000226BE">
        <w:rPr>
          <w:rFonts w:eastAsia="Times New Roman" w:cstheme="minorHAnsi"/>
          <w:b/>
          <w:sz w:val="20"/>
          <w:szCs w:val="20"/>
          <w:lang w:eastAsia="fr-FR"/>
        </w:rPr>
        <w:t>' ὑπ</w:t>
      </w:r>
      <w:proofErr w:type="spellStart"/>
      <w:r w:rsidRPr="000226BE">
        <w:rPr>
          <w:rFonts w:eastAsia="Times New Roman" w:cstheme="minorHAnsi"/>
          <w:b/>
          <w:sz w:val="20"/>
          <w:szCs w:val="20"/>
          <w:lang w:eastAsia="fr-FR"/>
        </w:rPr>
        <w:t>ὲρ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τῆς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όλεως</w:t>
      </w:r>
      <w:proofErr w:type="spellEnd"/>
      <w:r w:rsidRPr="000226BE">
        <w:rPr>
          <w:rFonts w:eastAsia="Times New Roman" w:cstheme="minorHAnsi"/>
          <w:b/>
          <w:sz w:val="20"/>
          <w:szCs w:val="20"/>
          <w:lang w:eastAsia="fr-FR"/>
        </w:rPr>
        <w:t xml:space="preserve"> ἁπ</w:t>
      </w:r>
      <w:proofErr w:type="spellStart"/>
      <w:r w:rsidRPr="000226BE">
        <w:rPr>
          <w:rFonts w:eastAsia="Times New Roman" w:cstheme="minorHAnsi"/>
          <w:b/>
          <w:sz w:val="20"/>
          <w:szCs w:val="20"/>
          <w:lang w:eastAsia="fr-FR"/>
        </w:rPr>
        <w:t>άσης</w:t>
      </w:r>
      <w:proofErr w:type="spell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lastRenderedPageBreak/>
        <w:t>Ν</w:t>
      </w:r>
      <w:r w:rsidRPr="000226BE">
        <w:rPr>
          <w:rFonts w:cstheme="minorHAnsi"/>
          <w:b/>
          <w:sz w:val="20"/>
          <w:szCs w:val="20"/>
        </w:rPr>
        <w:t>ομίζω</w:t>
      </w:r>
      <w:proofErr w:type="spellEnd"/>
      <w:r w:rsidRPr="000226BE">
        <w:rPr>
          <w:rFonts w:cstheme="minorHAnsi"/>
          <w:b/>
          <w:sz w:val="20"/>
          <w:szCs w:val="20"/>
        </w:rPr>
        <w:t> </w:t>
      </w:r>
      <w:proofErr w:type="gramStart"/>
      <w:r w:rsidRPr="000226BE">
        <w:rPr>
          <w:rFonts w:cstheme="minorHAnsi"/>
          <w:b/>
          <w:sz w:val="20"/>
          <w:szCs w:val="20"/>
        </w:rPr>
        <w:t xml:space="preserve">—[ </w:t>
      </w:r>
      <w:r w:rsidRPr="000226BE">
        <w:rPr>
          <w:rFonts w:cstheme="minorHAnsi"/>
          <w:i/>
          <w:sz w:val="20"/>
          <w:szCs w:val="20"/>
          <w:u w:val="single"/>
        </w:rPr>
        <w:t>fut</w:t>
      </w:r>
      <w:proofErr w:type="gramEnd"/>
      <w:r w:rsidRPr="000226BE">
        <w:rPr>
          <w:rFonts w:cstheme="minorHAnsi"/>
          <w:b/>
          <w:sz w:val="20"/>
          <w:szCs w:val="20"/>
        </w:rPr>
        <w:t>.  -</w:t>
      </w:r>
      <w:proofErr w:type="spellStart"/>
      <w:r w:rsidRPr="000226BE">
        <w:rPr>
          <w:rFonts w:cstheme="minorHAnsi"/>
          <w:b/>
          <w:sz w:val="20"/>
          <w:szCs w:val="20"/>
        </w:rPr>
        <w:t>ίσω</w:t>
      </w:r>
      <w:proofErr w:type="spellEnd"/>
      <w:r w:rsidRPr="000226BE">
        <w:rPr>
          <w:rFonts w:cstheme="minorHAnsi"/>
          <w:b/>
          <w:sz w:val="20"/>
          <w:szCs w:val="20"/>
        </w:rPr>
        <w:t xml:space="preserve"> ; </w:t>
      </w:r>
      <w:r w:rsidRPr="000226BE">
        <w:rPr>
          <w:rFonts w:cstheme="minorHAnsi"/>
          <w:i/>
          <w:sz w:val="20"/>
          <w:szCs w:val="20"/>
          <w:u w:val="single"/>
        </w:rPr>
        <w:t xml:space="preserve">fut. </w:t>
      </w:r>
      <w:proofErr w:type="gramStart"/>
      <w:r w:rsidRPr="000226BE">
        <w:rPr>
          <w:rFonts w:cstheme="minorHAnsi"/>
          <w:i/>
          <w:sz w:val="20"/>
          <w:szCs w:val="20"/>
          <w:u w:val="single"/>
        </w:rPr>
        <w:t>att</w:t>
      </w:r>
      <w:proofErr w:type="gramEnd"/>
      <w:r w:rsidRPr="000226BE">
        <w:rPr>
          <w:rFonts w:cstheme="minorHAnsi"/>
          <w:i/>
          <w:sz w:val="20"/>
          <w:szCs w:val="20"/>
          <w:u w:val="single"/>
        </w:rPr>
        <w:t>.:</w:t>
      </w:r>
      <w:r w:rsidRPr="000226BE">
        <w:rPr>
          <w:rFonts w:cstheme="minorHAnsi"/>
          <w:b/>
          <w:sz w:val="20"/>
          <w:szCs w:val="20"/>
        </w:rPr>
        <w:t xml:space="preserve"> </w:t>
      </w:r>
      <w:proofErr w:type="spellStart"/>
      <w:r w:rsidRPr="000226BE">
        <w:rPr>
          <w:rFonts w:cstheme="minorHAnsi"/>
          <w:sz w:val="20"/>
          <w:szCs w:val="20"/>
        </w:rPr>
        <w:t>νομιῶ</w:t>
      </w:r>
      <w:proofErr w:type="spellEnd"/>
      <w:r w:rsidRPr="000226BE">
        <w:rPr>
          <w:rFonts w:cstheme="minorHAnsi"/>
          <w:sz w:val="20"/>
          <w:szCs w:val="20"/>
        </w:rPr>
        <w:t> </w:t>
      </w:r>
      <w:r w:rsidRPr="000226BE">
        <w:rPr>
          <w:rFonts w:cstheme="minorHAnsi"/>
          <w:b/>
          <w:sz w:val="20"/>
          <w:szCs w:val="20"/>
        </w:rPr>
        <w:t xml:space="preserve">; </w:t>
      </w:r>
      <w:proofErr w:type="spellStart"/>
      <w:r w:rsidRPr="000226BE">
        <w:rPr>
          <w:rFonts w:cstheme="minorHAnsi"/>
          <w:i/>
          <w:sz w:val="20"/>
          <w:szCs w:val="20"/>
          <w:u w:val="single"/>
        </w:rPr>
        <w:t>aor</w:t>
      </w:r>
      <w:proofErr w:type="spellEnd"/>
      <w:r w:rsidRPr="000226BE">
        <w:rPr>
          <w:rFonts w:cstheme="minorHAnsi"/>
          <w:b/>
          <w:sz w:val="20"/>
          <w:szCs w:val="20"/>
        </w:rPr>
        <w:t xml:space="preserve">.: </w:t>
      </w:r>
      <w:proofErr w:type="spellStart"/>
      <w:r w:rsidRPr="000226BE">
        <w:rPr>
          <w:rFonts w:cstheme="minorHAnsi"/>
          <w:b/>
          <w:sz w:val="20"/>
          <w:szCs w:val="20"/>
        </w:rPr>
        <w:t>ἐνόμισ</w:t>
      </w:r>
      <w:proofErr w:type="spellEnd"/>
      <w:r w:rsidRPr="000226BE">
        <w:rPr>
          <w:rFonts w:cstheme="minorHAnsi"/>
          <w:b/>
          <w:sz w:val="20"/>
          <w:szCs w:val="20"/>
        </w:rPr>
        <w:t xml:space="preserve">α ; </w:t>
      </w:r>
      <w:proofErr w:type="spellStart"/>
      <w:r w:rsidRPr="000226BE">
        <w:rPr>
          <w:rFonts w:cstheme="minorHAnsi"/>
          <w:i/>
          <w:sz w:val="20"/>
          <w:szCs w:val="20"/>
          <w:u w:val="single"/>
        </w:rPr>
        <w:t>Pft</w:t>
      </w:r>
      <w:proofErr w:type="spellEnd"/>
      <w:r w:rsidRPr="000226BE">
        <w:rPr>
          <w:rFonts w:cstheme="minorHAnsi"/>
          <w:b/>
          <w:sz w:val="20"/>
          <w:szCs w:val="20"/>
        </w:rPr>
        <w:t xml:space="preserve"> : </w:t>
      </w:r>
      <w:proofErr w:type="spellStart"/>
      <w:proofErr w:type="gramStart"/>
      <w:r w:rsidRPr="000226BE">
        <w:rPr>
          <w:rFonts w:cstheme="minorHAnsi"/>
          <w:b/>
          <w:sz w:val="20"/>
          <w:szCs w:val="20"/>
        </w:rPr>
        <w:t>νενόμικ</w:t>
      </w:r>
      <w:proofErr w:type="spellEnd"/>
      <w:r w:rsidRPr="000226BE">
        <w:rPr>
          <w:rFonts w:cstheme="minorHAnsi"/>
          <w:b/>
          <w:sz w:val="20"/>
          <w:szCs w:val="20"/>
        </w:rPr>
        <w:t>α ]</w:t>
      </w:r>
      <w:proofErr w:type="gramEnd"/>
      <w:r w:rsidRPr="000226BE">
        <w:rPr>
          <w:rFonts w:cstheme="minorHAnsi"/>
          <w:b/>
          <w:sz w:val="20"/>
          <w:szCs w:val="20"/>
        </w:rPr>
        <w:t xml:space="preserve">—: </w:t>
      </w:r>
      <w:r w:rsidRPr="000226BE">
        <w:rPr>
          <w:rFonts w:cstheme="minorHAnsi"/>
          <w:sz w:val="20"/>
          <w:szCs w:val="20"/>
        </w:rPr>
        <w:t>avoir l’habitude de, avoir coutume de (+ inf.) ; […] ;  tenir pour, regarder comme (avec deux acc.) ;  croire, penser, juger (</w:t>
      </w:r>
      <w:r w:rsidRPr="000226BE">
        <w:rPr>
          <w:rFonts w:cstheme="minorHAnsi"/>
          <w:i/>
          <w:sz w:val="20"/>
          <w:szCs w:val="20"/>
        </w:rPr>
        <w:t>avec</w:t>
      </w:r>
      <w:r w:rsidRPr="000226BE">
        <w:rPr>
          <w:rFonts w:cstheme="minorHAnsi"/>
          <w:sz w:val="20"/>
          <w:szCs w:val="20"/>
        </w:rPr>
        <w:t xml:space="preserve"> </w:t>
      </w:r>
      <w:r w:rsidRPr="000226BE">
        <w:rPr>
          <w:rFonts w:cstheme="minorHAnsi"/>
          <w:i/>
          <w:sz w:val="20"/>
          <w:szCs w:val="20"/>
        </w:rPr>
        <w:t xml:space="preserve">inf.  </w:t>
      </w:r>
      <w:proofErr w:type="gramStart"/>
      <w:r w:rsidRPr="000226BE">
        <w:rPr>
          <w:rFonts w:cstheme="minorHAnsi"/>
          <w:i/>
          <w:sz w:val="20"/>
          <w:szCs w:val="20"/>
        </w:rPr>
        <w:t>ou</w:t>
      </w:r>
      <w:proofErr w:type="gramEnd"/>
      <w:r w:rsidRPr="000226BE">
        <w:rPr>
          <w:rFonts w:cstheme="minorHAnsi"/>
          <w:i/>
          <w:sz w:val="20"/>
          <w:szCs w:val="20"/>
        </w:rPr>
        <w:t xml:space="preserve"> </w:t>
      </w:r>
      <w:proofErr w:type="spellStart"/>
      <w:r w:rsidRPr="000226BE">
        <w:rPr>
          <w:rFonts w:cstheme="minorHAnsi"/>
          <w:i/>
          <w:sz w:val="20"/>
          <w:szCs w:val="20"/>
        </w:rPr>
        <w:t>prop</w:t>
      </w:r>
      <w:proofErr w:type="spellEnd"/>
      <w:r w:rsidRPr="000226BE">
        <w:rPr>
          <w:rFonts w:cstheme="minorHAnsi"/>
          <w:i/>
          <w:sz w:val="20"/>
          <w:szCs w:val="20"/>
        </w:rPr>
        <w:t xml:space="preserve"> </w:t>
      </w:r>
      <w:proofErr w:type="spellStart"/>
      <w:r w:rsidRPr="000226BE">
        <w:rPr>
          <w:rFonts w:cstheme="minorHAnsi"/>
          <w:i/>
          <w:sz w:val="20"/>
          <w:szCs w:val="20"/>
        </w:rPr>
        <w:t>infve</w:t>
      </w:r>
      <w:proofErr w:type="spellEnd"/>
      <w:r w:rsidRPr="000226BE">
        <w:rPr>
          <w:rFonts w:cstheme="minorHAnsi"/>
          <w:i/>
          <w:sz w:val="20"/>
          <w:szCs w:val="20"/>
        </w:rPr>
        <w:t>.</w:t>
      </w:r>
      <w:r w:rsidRPr="000226BE">
        <w:rPr>
          <w:rFonts w:cstheme="minorHAnsi"/>
          <w:sz w:val="20"/>
          <w:szCs w:val="20"/>
        </w:rPr>
        <w:t xml:space="preserve">). </w:t>
      </w:r>
    </w:p>
    <w:p w:rsidR="00147BF7" w:rsidRPr="000226BE" w:rsidRDefault="00147BF7" w:rsidP="00147BF7">
      <w:pPr>
        <w:pStyle w:val="Sansinterligne"/>
        <w:rPr>
          <w:rFonts w:eastAsia="Times New Roman" w:cstheme="minorHAnsi"/>
          <w:b/>
          <w:sz w:val="20"/>
          <w:szCs w:val="20"/>
          <w:lang w:eastAsia="fr-FR"/>
        </w:rPr>
      </w:pPr>
      <w:proofErr w:type="spellStart"/>
      <w:r w:rsidRPr="000226BE">
        <w:rPr>
          <w:rFonts w:cstheme="minorHAnsi"/>
          <w:b/>
          <w:color w:val="C00000"/>
          <w:sz w:val="20"/>
          <w:szCs w:val="20"/>
        </w:rPr>
        <w:t>Ἴ</w:t>
      </w:r>
      <w:r w:rsidRPr="000226BE">
        <w:rPr>
          <w:rFonts w:cstheme="minorHAnsi"/>
          <w:b/>
          <w:sz w:val="20"/>
          <w:szCs w:val="20"/>
        </w:rPr>
        <w:t>διος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 </w:t>
      </w:r>
      <w:r w:rsidRPr="000226BE">
        <w:rPr>
          <w:rFonts w:cstheme="minorHAnsi"/>
          <w:sz w:val="20"/>
          <w:szCs w:val="20"/>
        </w:rPr>
        <w:t>propre, particulier </w:t>
      </w:r>
      <w:proofErr w:type="gramStart"/>
      <w:r w:rsidRPr="000226BE">
        <w:rPr>
          <w:rFonts w:cstheme="minorHAnsi"/>
          <w:sz w:val="20"/>
          <w:szCs w:val="20"/>
        </w:rPr>
        <w:t>;  séparé</w:t>
      </w:r>
      <w:proofErr w:type="gramEnd"/>
      <w:r w:rsidRPr="000226BE">
        <w:rPr>
          <w:rFonts w:cstheme="minorHAnsi"/>
          <w:sz w:val="20"/>
          <w:szCs w:val="20"/>
        </w:rPr>
        <w:t>, distinct ;  spécial, singulier ; qui a un caractère privé.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Τ</w:t>
      </w:r>
      <w:r w:rsidRPr="000226BE">
        <w:rPr>
          <w:rFonts w:cstheme="minorHAnsi"/>
          <w:b/>
          <w:sz w:val="20"/>
          <w:szCs w:val="20"/>
        </w:rPr>
        <w:t>ιμωρί</w:t>
      </w:r>
      <w:proofErr w:type="spellEnd"/>
      <w:r w:rsidRPr="000226BE">
        <w:rPr>
          <w:rFonts w:cstheme="minorHAnsi"/>
          <w:b/>
          <w:sz w:val="20"/>
          <w:szCs w:val="20"/>
        </w:rPr>
        <w:t>α, ας (ἡ) </w:t>
      </w:r>
      <w:r w:rsidRPr="000226BE">
        <w:rPr>
          <w:rFonts w:eastAsia="Times New Roman" w:cstheme="minorHAnsi"/>
          <w:sz w:val="20"/>
          <w:szCs w:val="20"/>
          <w:lang w:eastAsia="fr-FR"/>
        </w:rPr>
        <w:t>[</w:t>
      </w:r>
      <w:proofErr w:type="spellStart"/>
      <w:r w:rsidRPr="000226BE">
        <w:rPr>
          <w:rFonts w:eastAsia="Times New Roman" w:cstheme="minorHAnsi"/>
          <w:sz w:val="20"/>
          <w:szCs w:val="20"/>
          <w:lang w:eastAsia="fr-FR"/>
        </w:rPr>
        <w:t>τῑ</w:t>
      </w:r>
      <w:proofErr w:type="spellEnd"/>
      <w:r w:rsidRPr="000226BE">
        <w:rPr>
          <w:rFonts w:eastAsia="Times New Roman" w:cstheme="minorHAnsi"/>
          <w:sz w:val="20"/>
          <w:szCs w:val="20"/>
          <w:lang w:eastAsia="fr-FR"/>
        </w:rPr>
        <w:t>] </w:t>
      </w:r>
      <w:r w:rsidRPr="000226BE">
        <w:rPr>
          <w:rFonts w:cstheme="minorHAnsi"/>
          <w:b/>
          <w:sz w:val="20"/>
          <w:szCs w:val="20"/>
        </w:rPr>
        <w:t>:</w:t>
      </w:r>
      <w:r w:rsidRPr="000226BE">
        <w:rPr>
          <w:rFonts w:cstheme="minorHAnsi"/>
          <w:sz w:val="20"/>
          <w:szCs w:val="20"/>
        </w:rPr>
        <w:t xml:space="preserve"> secours, protection ; châtiment, </w:t>
      </w:r>
      <w:r w:rsidRPr="000226BE">
        <w:rPr>
          <w:rFonts w:cstheme="minorHAnsi"/>
          <w:i/>
          <w:sz w:val="20"/>
          <w:szCs w:val="20"/>
        </w:rPr>
        <w:t>d’où</w:t>
      </w:r>
      <w:r w:rsidRPr="000226BE">
        <w:rPr>
          <w:rFonts w:cstheme="minorHAnsi"/>
          <w:sz w:val="20"/>
          <w:szCs w:val="20"/>
        </w:rPr>
        <w:t xml:space="preserve"> vengeance ; peine, supplice. </w:t>
      </w:r>
    </w:p>
    <w:p w:rsidR="00147BF7" w:rsidRPr="000226BE" w:rsidRDefault="00147BF7" w:rsidP="00147BF7">
      <w:pPr>
        <w:rPr>
          <w:rFonts w:cstheme="minorHAnsi"/>
          <w:sz w:val="20"/>
          <w:szCs w:val="20"/>
        </w:rPr>
      </w:pPr>
      <w:proofErr w:type="gramStart"/>
      <w:r w:rsidRPr="000226BE">
        <w:rPr>
          <w:rFonts w:cstheme="minorHAnsi"/>
          <w:b/>
          <w:color w:val="C00000"/>
          <w:sz w:val="20"/>
          <w:szCs w:val="20"/>
        </w:rPr>
        <w:t>Ὕ</w:t>
      </w:r>
      <w:r w:rsidRPr="000226BE">
        <w:rPr>
          <w:rFonts w:cstheme="minorHAnsi"/>
          <w:b/>
          <w:sz w:val="20"/>
          <w:szCs w:val="20"/>
        </w:rPr>
        <w:t>π</w:t>
      </w:r>
      <w:proofErr w:type="spellStart"/>
      <w:r w:rsidRPr="000226BE">
        <w:rPr>
          <w:rFonts w:cstheme="minorHAnsi"/>
          <w:b/>
          <w:sz w:val="20"/>
          <w:szCs w:val="20"/>
        </w:rPr>
        <w:t>ερ</w:t>
      </w:r>
      <w:proofErr w:type="spellEnd"/>
      <w:r w:rsidRPr="000226BE">
        <w:rPr>
          <w:rFonts w:cstheme="minorHAnsi"/>
          <w:b/>
          <w:sz w:val="20"/>
          <w:szCs w:val="20"/>
        </w:rPr>
        <w:t> </w:t>
      </w:r>
      <w:r w:rsidRPr="000226BE">
        <w:rPr>
          <w:rFonts w:cstheme="minorHAnsi"/>
          <w:i/>
          <w:sz w:val="20"/>
          <w:szCs w:val="20"/>
        </w:rPr>
        <w:t xml:space="preserve"> </w:t>
      </w:r>
      <w:proofErr w:type="spellStart"/>
      <w:r w:rsidRPr="000226BE">
        <w:rPr>
          <w:rFonts w:cstheme="minorHAnsi"/>
          <w:i/>
          <w:sz w:val="20"/>
          <w:szCs w:val="20"/>
        </w:rPr>
        <w:t>Prép</w:t>
      </w:r>
      <w:proofErr w:type="spellEnd"/>
      <w:r w:rsidRPr="000226BE">
        <w:rPr>
          <w:rFonts w:cstheme="minorHAnsi"/>
          <w:i/>
          <w:sz w:val="20"/>
          <w:szCs w:val="20"/>
        </w:rPr>
        <w:t>.</w:t>
      </w:r>
      <w:proofErr w:type="gramEnd"/>
      <w:r w:rsidRPr="000226BE">
        <w:rPr>
          <w:rFonts w:cstheme="minorHAnsi"/>
          <w:i/>
          <w:sz w:val="20"/>
          <w:szCs w:val="20"/>
        </w:rPr>
        <w:t xml:space="preserve"> + </w:t>
      </w:r>
      <w:proofErr w:type="spellStart"/>
      <w:r w:rsidRPr="000226BE">
        <w:rPr>
          <w:rFonts w:cstheme="minorHAnsi"/>
          <w:i/>
          <w:sz w:val="20"/>
          <w:szCs w:val="20"/>
        </w:rPr>
        <w:t>gén</w:t>
      </w:r>
      <w:proofErr w:type="spellEnd"/>
      <w:r w:rsidRPr="000226BE">
        <w:rPr>
          <w:rFonts w:cstheme="minorHAnsi"/>
          <w:i/>
          <w:sz w:val="20"/>
          <w:szCs w:val="20"/>
        </w:rPr>
        <w:t>.</w:t>
      </w:r>
      <w:r w:rsidRPr="000226BE">
        <w:rPr>
          <w:rFonts w:cstheme="minorHAnsi"/>
          <w:sz w:val="20"/>
          <w:szCs w:val="20"/>
        </w:rPr>
        <w:t xml:space="preserve"> : au-dessus de, sur, au haut de ; […] ;  pour la défense de, en faveur de ; à la place de, au nom de.  </w:t>
      </w:r>
      <w:r w:rsidR="00943E07">
        <w:rPr>
          <w:rFonts w:cstheme="minorHAnsi"/>
          <w:sz w:val="20"/>
          <w:szCs w:val="20"/>
        </w:rPr>
        <w:t>(</w:t>
      </w:r>
      <w:proofErr w:type="gramStart"/>
      <w:r w:rsidR="00943E07" w:rsidRPr="000226BE">
        <w:rPr>
          <w:rFonts w:eastAsia="Times New Roman" w:cstheme="minorHAnsi"/>
          <w:b/>
          <w:sz w:val="20"/>
          <w:szCs w:val="20"/>
          <w:lang w:eastAsia="fr-FR"/>
        </w:rPr>
        <w:t>ὑπ</w:t>
      </w:r>
      <w:proofErr w:type="spellStart"/>
      <w:r w:rsidR="00943E07" w:rsidRPr="000226BE">
        <w:rPr>
          <w:rFonts w:eastAsia="Times New Roman" w:cstheme="minorHAnsi"/>
          <w:b/>
          <w:sz w:val="20"/>
          <w:szCs w:val="20"/>
          <w:lang w:eastAsia="fr-FR"/>
        </w:rPr>
        <w:t>ὲρ</w:t>
      </w:r>
      <w:proofErr w:type="spellEnd"/>
      <w:proofErr w:type="gramEnd"/>
      <w:r w:rsidR="00943E07" w:rsidRPr="000226BE">
        <w:rPr>
          <w:rFonts w:eastAsia="Times New Roman" w:cstheme="minorHAnsi"/>
          <w:b/>
          <w:sz w:val="20"/>
          <w:szCs w:val="20"/>
          <w:lang w:eastAsia="fr-FR"/>
        </w:rPr>
        <w:t xml:space="preserve"> </w:t>
      </w:r>
      <w:proofErr w:type="spellStart"/>
      <w:r w:rsidR="00943E07" w:rsidRPr="000226BE">
        <w:rPr>
          <w:rFonts w:eastAsia="Times New Roman" w:cstheme="minorHAnsi"/>
          <w:b/>
          <w:sz w:val="20"/>
          <w:szCs w:val="20"/>
          <w:lang w:eastAsia="fr-FR"/>
        </w:rPr>
        <w:t>τῆς</w:t>
      </w:r>
      <w:proofErr w:type="spellEnd"/>
      <w:r w:rsidR="00943E07" w:rsidRPr="000226BE">
        <w:rPr>
          <w:rFonts w:eastAsia="Times New Roman" w:cstheme="minorHAnsi"/>
          <w:b/>
          <w:sz w:val="20"/>
          <w:szCs w:val="20"/>
          <w:lang w:eastAsia="fr-FR"/>
        </w:rPr>
        <w:t xml:space="preserve"> π</w:t>
      </w:r>
      <w:proofErr w:type="spellStart"/>
      <w:r w:rsidR="00943E07" w:rsidRPr="000226BE">
        <w:rPr>
          <w:rFonts w:eastAsia="Times New Roman" w:cstheme="minorHAnsi"/>
          <w:b/>
          <w:sz w:val="20"/>
          <w:szCs w:val="20"/>
          <w:lang w:eastAsia="fr-FR"/>
        </w:rPr>
        <w:t>όλεως</w:t>
      </w:r>
      <w:proofErr w:type="spellEnd"/>
      <w:r w:rsidR="00943E07">
        <w:rPr>
          <w:rFonts w:eastAsia="Times New Roman" w:cstheme="minorHAnsi"/>
          <w:b/>
          <w:sz w:val="20"/>
          <w:szCs w:val="20"/>
          <w:lang w:eastAsia="fr-FR"/>
        </w:rPr>
        <w:t xml:space="preserve"> : </w:t>
      </w:r>
      <w:r w:rsidR="00182B3C">
        <w:rPr>
          <w:rFonts w:cstheme="minorHAnsi"/>
          <w:sz w:val="20"/>
          <w:szCs w:val="20"/>
        </w:rPr>
        <w:t>t</w:t>
      </w:r>
      <w:r w:rsidR="00943E07">
        <w:rPr>
          <w:rFonts w:cstheme="minorHAnsi"/>
          <w:sz w:val="20"/>
          <w:szCs w:val="20"/>
        </w:rPr>
        <w:t xml:space="preserve">hème récurrent voir § 2,35).  </w:t>
      </w:r>
    </w:p>
    <w:p w:rsidR="00147BF7" w:rsidRDefault="00147BF7" w:rsidP="00147BF7">
      <w:pPr>
        <w:pStyle w:val="Sansinterligne"/>
        <w:rPr>
          <w:rFonts w:eastAsia="Times New Roman" w:cstheme="minorHAnsi"/>
          <w:b/>
          <w:sz w:val="20"/>
          <w:szCs w:val="20"/>
          <w:lang w:eastAsia="fr-FR"/>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pStyle w:val="Sansinterligne"/>
        <w:rPr>
          <w:rFonts w:eastAsia="Times New Roman" w:cstheme="minorHAnsi"/>
          <w:b/>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Pr="00943E07">
        <w:rPr>
          <w:rFonts w:eastAsia="Times New Roman" w:cstheme="minorHAnsi"/>
          <w:b/>
          <w:color w:val="2610DC"/>
          <w:sz w:val="20"/>
          <w:szCs w:val="20"/>
          <w:lang w:eastAsia="fr-FR"/>
        </w:rPr>
        <w:t>[</w:t>
      </w:r>
      <w:r w:rsidR="00943E07" w:rsidRPr="00943E07">
        <w:rPr>
          <w:rFonts w:eastAsia="Times New Roman" w:cstheme="minorHAnsi"/>
          <w:b/>
          <w:color w:val="2610DC"/>
          <w:sz w:val="20"/>
          <w:szCs w:val="20"/>
          <w:lang w:eastAsia="fr-FR"/>
        </w:rPr>
        <w:t>§</w:t>
      </w:r>
      <w:proofErr w:type="gramStart"/>
      <w:r w:rsidRPr="00943E07">
        <w:rPr>
          <w:rFonts w:eastAsia="Times New Roman" w:cstheme="minorHAnsi"/>
          <w:b/>
          <w:color w:val="2610DC"/>
          <w:sz w:val="20"/>
          <w:szCs w:val="20"/>
          <w:lang w:eastAsia="fr-FR"/>
        </w:rPr>
        <w:t xml:space="preserve">47 </w:t>
      </w:r>
      <w:r w:rsidR="00943E07" w:rsidRPr="00943E07">
        <w:rPr>
          <w:rFonts w:eastAsia="Times New Roman" w:cstheme="minorHAnsi"/>
          <w:b/>
          <w:color w:val="2610DC"/>
          <w:sz w:val="20"/>
          <w:szCs w:val="20"/>
          <w:lang w:eastAsia="fr-FR"/>
        </w:rPr>
        <w:t xml:space="preserve"> </w:t>
      </w:r>
      <w:proofErr w:type="spellStart"/>
      <w:r w:rsidR="00943E07" w:rsidRPr="00943E07">
        <w:rPr>
          <w:rFonts w:eastAsia="Times New Roman" w:cstheme="minorHAnsi"/>
          <w:b/>
          <w:color w:val="2610DC"/>
          <w:sz w:val="20"/>
          <w:szCs w:val="20"/>
          <w:lang w:eastAsia="fr-FR"/>
        </w:rPr>
        <w:t>phr</w:t>
      </w:r>
      <w:proofErr w:type="spellEnd"/>
      <w:proofErr w:type="gramEnd"/>
      <w:r w:rsidR="00943E07" w:rsidRPr="00943E07">
        <w:rPr>
          <w:rFonts w:eastAsia="Times New Roman" w:cstheme="minorHAnsi"/>
          <w:b/>
          <w:color w:val="2610DC"/>
          <w:sz w:val="20"/>
          <w:szCs w:val="20"/>
          <w:lang w:eastAsia="fr-FR"/>
        </w:rPr>
        <w:t>. 2</w:t>
      </w:r>
      <w:r w:rsidRPr="00943E07">
        <w:rPr>
          <w:rFonts w:eastAsia="Times New Roman" w:cstheme="minorHAnsi"/>
          <w:b/>
          <w:color w:val="2610DC"/>
          <w:sz w:val="20"/>
          <w:szCs w:val="20"/>
          <w:lang w:eastAsia="fr-FR"/>
        </w:rPr>
        <w:t>]</w:t>
      </w:r>
      <w:r w:rsidRPr="000226BE">
        <w:rPr>
          <w:rFonts w:eastAsia="Times New Roman" w:cstheme="minorHAnsi"/>
          <w:b/>
          <w:sz w:val="20"/>
          <w:szCs w:val="20"/>
          <w:lang w:eastAsia="fr-FR"/>
        </w:rPr>
        <w:t xml:space="preserve"> </w:t>
      </w:r>
      <w:r w:rsidR="00943E07">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οἱ</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τοι</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ῦτ</w:t>
      </w:r>
      <w:proofErr w:type="spellEnd"/>
      <w:r w:rsidRPr="000226BE">
        <w:rPr>
          <w:rFonts w:eastAsia="Times New Roman" w:cstheme="minorHAnsi"/>
          <w:b/>
          <w:sz w:val="20"/>
          <w:szCs w:val="20"/>
          <w:lang w:eastAsia="fr-FR"/>
        </w:rPr>
        <w:t>α π</w:t>
      </w:r>
      <w:proofErr w:type="spellStart"/>
      <w:r w:rsidRPr="000226BE">
        <w:rPr>
          <w:rFonts w:eastAsia="Times New Roman" w:cstheme="minorHAnsi"/>
          <w:b/>
          <w:sz w:val="20"/>
          <w:szCs w:val="20"/>
          <w:lang w:eastAsia="fr-FR"/>
        </w:rPr>
        <w:t>ράττοντες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ὁρῶντες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οἷ</w:t>
      </w:r>
      <w:proofErr w:type="spellEnd"/>
      <w:r w:rsidRPr="000226BE">
        <w:rPr>
          <w:rFonts w:eastAsia="Times New Roman" w:cstheme="minorHAnsi"/>
          <w:b/>
          <w:sz w:val="20"/>
          <w:szCs w:val="20"/>
          <w:lang w:eastAsia="fr-FR"/>
        </w:rPr>
        <w:t xml:space="preserve">α </w:t>
      </w:r>
      <w:proofErr w:type="spellStart"/>
      <w:r w:rsidRPr="000226BE">
        <w:rPr>
          <w:rFonts w:eastAsia="Times New Roman" w:cstheme="minorHAnsi"/>
          <w:b/>
          <w:sz w:val="20"/>
          <w:szCs w:val="20"/>
          <w:lang w:eastAsia="fr-FR"/>
        </w:rPr>
        <w:t>τὰ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ἆθλ</w:t>
      </w:r>
      <w:proofErr w:type="spellEnd"/>
      <w:r w:rsidRPr="000226BE">
        <w:rPr>
          <w:rFonts w:eastAsia="Times New Roman" w:cstheme="minorHAnsi"/>
          <w:b/>
          <w:sz w:val="20"/>
          <w:szCs w:val="20"/>
          <w:lang w:eastAsia="fr-FR"/>
        </w:rPr>
        <w:t>α π</w:t>
      </w:r>
      <w:proofErr w:type="spellStart"/>
      <w:r w:rsidRPr="000226BE">
        <w:rPr>
          <w:rFonts w:eastAsia="Times New Roman" w:cstheme="minorHAnsi"/>
          <w:b/>
          <w:sz w:val="20"/>
          <w:szCs w:val="20"/>
          <w:lang w:eastAsia="fr-FR"/>
        </w:rPr>
        <w:t>ρόκειτ</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τῶν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τοιούτων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ἁμ</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ρτημάτων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ἧττον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εἰς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ἄλλους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ἐξ</w:t>
      </w:r>
      <w:proofErr w:type="spellEnd"/>
      <w:r w:rsidRPr="000226BE">
        <w:rPr>
          <w:rFonts w:eastAsia="Times New Roman" w:cstheme="minorHAnsi"/>
          <w:b/>
          <w:sz w:val="20"/>
          <w:szCs w:val="20"/>
          <w:lang w:eastAsia="fr-FR"/>
        </w:rPr>
        <w:t>αμα</w:t>
      </w:r>
      <w:proofErr w:type="spellStart"/>
      <w:r w:rsidRPr="000226BE">
        <w:rPr>
          <w:rFonts w:eastAsia="Times New Roman" w:cstheme="minorHAnsi"/>
          <w:b/>
          <w:sz w:val="20"/>
          <w:szCs w:val="20"/>
          <w:lang w:eastAsia="fr-FR"/>
        </w:rPr>
        <w:t>ρτήσοντ</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ἐὰν</w:t>
      </w:r>
      <w:proofErr w:type="spellEnd"/>
      <w:r w:rsidRPr="000226BE">
        <w:rPr>
          <w:rFonts w:eastAsia="Times New Roman" w:cstheme="minorHAnsi"/>
          <w:b/>
          <w:sz w:val="20"/>
          <w:szCs w:val="20"/>
          <w:lang w:eastAsia="fr-FR"/>
        </w:rPr>
        <w:t xml:space="preserve"> καὶ </w:t>
      </w:r>
      <w:proofErr w:type="spellStart"/>
      <w:r w:rsidRPr="000226BE">
        <w:rPr>
          <w:rFonts w:eastAsia="Times New Roman" w:cstheme="minorHAnsi"/>
          <w:b/>
          <w:sz w:val="20"/>
          <w:szCs w:val="20"/>
          <w:lang w:eastAsia="fr-FR"/>
        </w:rPr>
        <w:t>ὑμᾶς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ὁρῶσι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τὴν</w:t>
      </w:r>
      <w:proofErr w:type="spellEnd"/>
      <w:r w:rsidRPr="000226BE">
        <w:rPr>
          <w:rFonts w:eastAsia="Times New Roman" w:cstheme="minorHAnsi"/>
          <w:b/>
          <w:sz w:val="20"/>
          <w:szCs w:val="20"/>
          <w:lang w:eastAsia="fr-FR"/>
        </w:rPr>
        <w:t xml:space="preserve"> α</w:t>
      </w:r>
      <w:proofErr w:type="spellStart"/>
      <w:r w:rsidRPr="000226BE">
        <w:rPr>
          <w:rFonts w:eastAsia="Times New Roman" w:cstheme="minorHAnsi"/>
          <w:b/>
          <w:sz w:val="20"/>
          <w:szCs w:val="20"/>
          <w:lang w:eastAsia="fr-FR"/>
        </w:rPr>
        <w:t>ὐτὴν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γνώμην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ἔχοντ</w:t>
      </w:r>
      <w:proofErr w:type="spellEnd"/>
      <w:r w:rsidRPr="000226BE">
        <w:rPr>
          <w:rFonts w:eastAsia="Times New Roman" w:cstheme="minorHAnsi"/>
          <w:b/>
          <w:sz w:val="20"/>
          <w:szCs w:val="20"/>
          <w:lang w:eastAsia="fr-FR"/>
        </w:rPr>
        <w:t xml:space="preserve">ας. </w:t>
      </w:r>
    </w:p>
    <w:p w:rsidR="00147BF7" w:rsidRPr="000226BE" w:rsidRDefault="00147BF7" w:rsidP="00147BF7">
      <w:pPr>
        <w:pStyle w:val="Sansinterligne"/>
        <w:rPr>
          <w:rFonts w:eastAsia="Times New Roman" w:cstheme="minorHAnsi"/>
          <w:sz w:val="20"/>
          <w:szCs w:val="20"/>
          <w:lang w:eastAsia="fr-FR"/>
        </w:rPr>
      </w:pPr>
      <w:proofErr w:type="spellStart"/>
      <w:r w:rsidRPr="000226BE">
        <w:rPr>
          <w:rFonts w:cstheme="minorHAnsi"/>
          <w:b/>
          <w:color w:val="C00000"/>
          <w:sz w:val="20"/>
          <w:szCs w:val="20"/>
        </w:rPr>
        <w:t>Π</w:t>
      </w:r>
      <w:r w:rsidRPr="000226BE">
        <w:rPr>
          <w:rFonts w:cstheme="minorHAnsi"/>
          <w:b/>
          <w:sz w:val="20"/>
          <w:szCs w:val="20"/>
        </w:rPr>
        <w:t>ράττω</w:t>
      </w:r>
      <w:proofErr w:type="spellEnd"/>
      <w:r w:rsidRPr="000226BE">
        <w:rPr>
          <w:rFonts w:cstheme="minorHAnsi"/>
          <w:b/>
          <w:sz w:val="20"/>
          <w:szCs w:val="20"/>
        </w:rPr>
        <w:t xml:space="preserve"> (</w:t>
      </w:r>
      <w:r w:rsidRPr="000226BE">
        <w:rPr>
          <w:rFonts w:cstheme="minorHAnsi"/>
          <w:i/>
          <w:sz w:val="20"/>
          <w:szCs w:val="20"/>
        </w:rPr>
        <w:t xml:space="preserve">forme attique de </w:t>
      </w:r>
      <w:proofErr w:type="gramStart"/>
      <w:r w:rsidRPr="000226BE">
        <w:rPr>
          <w:rFonts w:cstheme="minorHAnsi"/>
          <w:b/>
          <w:sz w:val="20"/>
          <w:szCs w:val="20"/>
        </w:rPr>
        <w:t>π</w:t>
      </w:r>
      <w:proofErr w:type="spellStart"/>
      <w:r w:rsidRPr="000226BE">
        <w:rPr>
          <w:rFonts w:cstheme="minorHAnsi"/>
          <w:b/>
          <w:sz w:val="20"/>
          <w:szCs w:val="20"/>
        </w:rPr>
        <w:t>ράσσω</w:t>
      </w:r>
      <w:proofErr w:type="spellEnd"/>
      <w:r w:rsidRPr="000226BE">
        <w:rPr>
          <w:rFonts w:cstheme="minorHAnsi"/>
          <w:b/>
          <w:sz w:val="20"/>
          <w:szCs w:val="20"/>
        </w:rPr>
        <w:t xml:space="preserve">  —</w:t>
      </w:r>
      <w:proofErr w:type="gramEnd"/>
      <w:r w:rsidRPr="000226BE">
        <w:rPr>
          <w:rFonts w:cstheme="minorHAnsi"/>
          <w:b/>
          <w:sz w:val="20"/>
          <w:szCs w:val="20"/>
        </w:rPr>
        <w:t>[</w:t>
      </w:r>
      <w:r w:rsidRPr="000226BE">
        <w:rPr>
          <w:rFonts w:cstheme="minorHAnsi"/>
          <w:b/>
          <w:i/>
          <w:sz w:val="20"/>
          <w:szCs w:val="20"/>
        </w:rPr>
        <w:t>fut.</w:t>
      </w:r>
      <w:r w:rsidRPr="000226BE">
        <w:rPr>
          <w:rFonts w:cstheme="minorHAnsi"/>
          <w:b/>
          <w:sz w:val="20"/>
          <w:szCs w:val="20"/>
        </w:rPr>
        <w:t xml:space="preserve">:  </w:t>
      </w:r>
      <w:r w:rsidRPr="000226BE">
        <w:rPr>
          <w:rFonts w:cstheme="minorHAnsi"/>
          <w:sz w:val="20"/>
          <w:szCs w:val="20"/>
        </w:rPr>
        <w:t>π</w:t>
      </w:r>
      <w:proofErr w:type="spellStart"/>
      <w:r w:rsidRPr="000226BE">
        <w:rPr>
          <w:rFonts w:cstheme="minorHAnsi"/>
          <w:sz w:val="20"/>
          <w:szCs w:val="20"/>
        </w:rPr>
        <w:t>ράξω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ἔπραξα ; </w:t>
      </w:r>
      <w:proofErr w:type="spellStart"/>
      <w:r w:rsidRPr="000226BE">
        <w:rPr>
          <w:rFonts w:cstheme="minorHAnsi"/>
          <w:i/>
          <w:sz w:val="20"/>
          <w:szCs w:val="20"/>
        </w:rPr>
        <w:t>pft</w:t>
      </w:r>
      <w:proofErr w:type="spellEnd"/>
      <w:r w:rsidRPr="000226BE">
        <w:rPr>
          <w:rFonts w:cstheme="minorHAnsi"/>
          <w:sz w:val="20"/>
          <w:szCs w:val="20"/>
        </w:rPr>
        <w:t>.: πέπραχα, πέπραγα (</w:t>
      </w:r>
      <w:proofErr w:type="spellStart"/>
      <w:r w:rsidRPr="000226BE">
        <w:rPr>
          <w:rFonts w:cstheme="minorHAnsi"/>
          <w:sz w:val="20"/>
          <w:szCs w:val="20"/>
        </w:rPr>
        <w:t>intr</w:t>
      </w:r>
      <w:proofErr w:type="spellEnd"/>
      <w:r w:rsidRPr="000226BE">
        <w:rPr>
          <w:rFonts w:cstheme="minorHAnsi"/>
          <w:sz w:val="20"/>
          <w:szCs w:val="20"/>
        </w:rPr>
        <w:t>.)</w:t>
      </w:r>
      <w:r w:rsidRPr="000226BE">
        <w:rPr>
          <w:rFonts w:cstheme="minorHAnsi"/>
          <w:b/>
          <w:sz w:val="20"/>
          <w:szCs w:val="20"/>
        </w:rPr>
        <w:t xml:space="preserve">]—:  […];  </w:t>
      </w:r>
      <w:r w:rsidRPr="000226BE">
        <w:rPr>
          <w:rFonts w:cstheme="minorHAnsi"/>
          <w:sz w:val="20"/>
          <w:szCs w:val="20"/>
        </w:rPr>
        <w:t xml:space="preserve">achever, exécuter, accomplir, faire, commettre ; agir.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τ</w:t>
      </w:r>
      <w:r w:rsidRPr="000226BE">
        <w:rPr>
          <w:rFonts w:cstheme="minorHAnsi"/>
          <w:b/>
          <w:sz w:val="20"/>
          <w:szCs w:val="20"/>
        </w:rPr>
        <w:t>οιοῦτος</w:t>
      </w:r>
      <w:proofErr w:type="spellEnd"/>
      <w:r w:rsidRPr="000226BE">
        <w:rPr>
          <w:rFonts w:cstheme="minorHAnsi"/>
          <w:b/>
          <w:sz w:val="20"/>
          <w:szCs w:val="20"/>
        </w:rPr>
        <w:t xml:space="preserve">, </w:t>
      </w:r>
      <w:proofErr w:type="spellStart"/>
      <w:r w:rsidRPr="000226BE">
        <w:rPr>
          <w:rFonts w:cstheme="minorHAnsi"/>
          <w:b/>
          <w:sz w:val="20"/>
          <w:szCs w:val="20"/>
        </w:rPr>
        <w:t>τοι</w:t>
      </w:r>
      <w:proofErr w:type="spellEnd"/>
      <w:r w:rsidRPr="000226BE">
        <w:rPr>
          <w:rFonts w:cstheme="minorHAnsi"/>
          <w:b/>
          <w:sz w:val="20"/>
          <w:szCs w:val="20"/>
        </w:rPr>
        <w:t>α</w:t>
      </w:r>
      <w:proofErr w:type="spellStart"/>
      <w:r w:rsidRPr="000226BE">
        <w:rPr>
          <w:rFonts w:cstheme="minorHAnsi"/>
          <w:b/>
          <w:sz w:val="20"/>
          <w:szCs w:val="20"/>
        </w:rPr>
        <w:t>ύτη</w:t>
      </w:r>
      <w:proofErr w:type="spellEnd"/>
      <w:r w:rsidRPr="000226BE">
        <w:rPr>
          <w:rFonts w:cstheme="minorHAnsi"/>
          <w:b/>
          <w:sz w:val="20"/>
          <w:szCs w:val="20"/>
        </w:rPr>
        <w:t xml:space="preserve">, </w:t>
      </w:r>
      <w:proofErr w:type="spellStart"/>
      <w:r w:rsidRPr="000226BE">
        <w:rPr>
          <w:rFonts w:cstheme="minorHAnsi"/>
          <w:b/>
          <w:sz w:val="20"/>
          <w:szCs w:val="20"/>
        </w:rPr>
        <w:t>τοιοῦτο</w:t>
      </w:r>
      <w:proofErr w:type="spellEnd"/>
      <w:r w:rsidRPr="000226BE">
        <w:rPr>
          <w:rFonts w:cstheme="minorHAnsi"/>
          <w:b/>
          <w:sz w:val="20"/>
          <w:szCs w:val="20"/>
        </w:rPr>
        <w:t>/</w:t>
      </w:r>
      <w:proofErr w:type="spellStart"/>
      <w:r w:rsidRPr="000226BE">
        <w:rPr>
          <w:rFonts w:cstheme="minorHAnsi"/>
          <w:b/>
          <w:sz w:val="20"/>
          <w:szCs w:val="20"/>
        </w:rPr>
        <w:t>τοιοῦτον</w:t>
      </w:r>
      <w:proofErr w:type="spellEnd"/>
      <w:r w:rsidRPr="000226BE">
        <w:rPr>
          <w:rFonts w:cstheme="minorHAnsi"/>
          <w:b/>
          <w:sz w:val="20"/>
          <w:szCs w:val="20"/>
        </w:rPr>
        <w:t xml:space="preserve"> ; </w:t>
      </w:r>
      <w:proofErr w:type="spellStart"/>
      <w:r w:rsidRPr="000226BE">
        <w:rPr>
          <w:rFonts w:cstheme="minorHAnsi"/>
          <w:i/>
          <w:iCs/>
          <w:sz w:val="20"/>
          <w:szCs w:val="20"/>
        </w:rPr>
        <w:t>gén</w:t>
      </w:r>
      <w:proofErr w:type="spellEnd"/>
      <w:r w:rsidRPr="000226BE">
        <w:rPr>
          <w:rFonts w:cstheme="minorHAnsi"/>
          <w:i/>
          <w:iCs/>
          <w:sz w:val="20"/>
          <w:szCs w:val="20"/>
        </w:rPr>
        <w:t>. pl.</w:t>
      </w:r>
      <w:r w:rsidRPr="000226BE">
        <w:rPr>
          <w:rFonts w:cstheme="minorHAnsi"/>
          <w:sz w:val="20"/>
          <w:szCs w:val="20"/>
        </w:rPr>
        <w:t xml:space="preserve"> : </w:t>
      </w:r>
      <w:proofErr w:type="spellStart"/>
      <w:r w:rsidRPr="000226BE">
        <w:rPr>
          <w:rFonts w:cstheme="minorHAnsi"/>
          <w:b/>
          <w:sz w:val="20"/>
          <w:szCs w:val="20"/>
        </w:rPr>
        <w:t>τοιούτων</w:t>
      </w:r>
      <w:proofErr w:type="spellEnd"/>
      <w:r w:rsidRPr="000226BE">
        <w:rPr>
          <w:rFonts w:cstheme="minorHAnsi"/>
          <w:sz w:val="20"/>
          <w:szCs w:val="20"/>
        </w:rPr>
        <w:t xml:space="preserve"> </w:t>
      </w:r>
      <w:r w:rsidRPr="000226BE">
        <w:rPr>
          <w:rFonts w:cstheme="minorHAnsi"/>
          <w:i/>
          <w:iCs/>
          <w:sz w:val="20"/>
          <w:szCs w:val="20"/>
        </w:rPr>
        <w:t xml:space="preserve">pour les trois genres, </w:t>
      </w:r>
      <w:proofErr w:type="spellStart"/>
      <w:r w:rsidRPr="000226BE">
        <w:rPr>
          <w:rFonts w:cstheme="minorHAnsi"/>
          <w:i/>
          <w:sz w:val="20"/>
          <w:szCs w:val="20"/>
        </w:rPr>
        <w:t>pr</w:t>
      </w:r>
      <w:proofErr w:type="spellEnd"/>
      <w:r w:rsidRPr="000226BE">
        <w:rPr>
          <w:rFonts w:cstheme="minorHAnsi"/>
          <w:i/>
          <w:sz w:val="20"/>
          <w:szCs w:val="20"/>
        </w:rPr>
        <w:t xml:space="preserve">. et adj. </w:t>
      </w:r>
      <w:proofErr w:type="gramStart"/>
      <w:r w:rsidRPr="000226BE">
        <w:rPr>
          <w:rFonts w:cstheme="minorHAnsi"/>
          <w:i/>
          <w:sz w:val="20"/>
          <w:szCs w:val="20"/>
        </w:rPr>
        <w:t>dém.:</w:t>
      </w:r>
      <w:proofErr w:type="gramEnd"/>
      <w:r w:rsidRPr="000226BE">
        <w:rPr>
          <w:rFonts w:cstheme="minorHAnsi"/>
          <w:sz w:val="20"/>
          <w:szCs w:val="20"/>
        </w:rPr>
        <w:t xml:space="preserve"> tel.  </w:t>
      </w:r>
    </w:p>
    <w:p w:rsidR="00147BF7" w:rsidRPr="000226BE" w:rsidRDefault="00147BF7" w:rsidP="00147BF7">
      <w:pPr>
        <w:rPr>
          <w:rFonts w:cstheme="minorHAnsi"/>
          <w:sz w:val="20"/>
          <w:szCs w:val="20"/>
        </w:rPr>
      </w:pPr>
      <w:proofErr w:type="spellStart"/>
      <w:r w:rsidRPr="000226BE">
        <w:rPr>
          <w:rFonts w:cstheme="minorHAnsi"/>
          <w:b/>
          <w:bCs/>
          <w:color w:val="C00000"/>
          <w:sz w:val="20"/>
          <w:szCs w:val="20"/>
        </w:rPr>
        <w:t>Ὁ</w:t>
      </w:r>
      <w:r w:rsidRPr="000226BE">
        <w:rPr>
          <w:rFonts w:cstheme="minorHAnsi"/>
          <w:b/>
          <w:bCs/>
          <w:sz w:val="20"/>
          <w:szCs w:val="20"/>
        </w:rPr>
        <w:t>ράω</w:t>
      </w:r>
      <w:proofErr w:type="spellEnd"/>
      <w:r w:rsidRPr="000226BE">
        <w:rPr>
          <w:rFonts w:cstheme="minorHAnsi"/>
          <w:b/>
          <w:bCs/>
          <w:sz w:val="20"/>
          <w:szCs w:val="20"/>
        </w:rPr>
        <w:t> </w:t>
      </w:r>
      <w:proofErr w:type="gramStart"/>
      <w:r w:rsidRPr="000226BE">
        <w:rPr>
          <w:rFonts w:cstheme="minorHAnsi"/>
          <w:b/>
          <w:bCs/>
          <w:sz w:val="20"/>
          <w:szCs w:val="20"/>
        </w:rPr>
        <w:t xml:space="preserve">—[ </w:t>
      </w:r>
      <w:proofErr w:type="spellStart"/>
      <w:r w:rsidRPr="000226BE">
        <w:rPr>
          <w:rFonts w:cstheme="minorHAnsi"/>
          <w:i/>
          <w:sz w:val="20"/>
          <w:szCs w:val="20"/>
        </w:rPr>
        <w:t>Impft</w:t>
      </w:r>
      <w:proofErr w:type="spellEnd"/>
      <w:proofErr w:type="gramEnd"/>
      <w:r w:rsidRPr="000226BE">
        <w:rPr>
          <w:rFonts w:cstheme="minorHAnsi"/>
          <w:sz w:val="20"/>
          <w:szCs w:val="20"/>
        </w:rPr>
        <w:t xml:space="preserve"> : </w:t>
      </w:r>
      <w:proofErr w:type="spellStart"/>
      <w:r w:rsidRPr="000226BE">
        <w:rPr>
          <w:rFonts w:cstheme="minorHAnsi"/>
          <w:b/>
          <w:bCs/>
          <w:sz w:val="20"/>
          <w:szCs w:val="20"/>
        </w:rPr>
        <w:t>ἑώρων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b/>
          <w:sz w:val="20"/>
          <w:szCs w:val="20"/>
        </w:rPr>
        <w:t>ὄψομ</w:t>
      </w:r>
      <w:proofErr w:type="spellEnd"/>
      <w:r w:rsidRPr="000226BE">
        <w:rPr>
          <w:rFonts w:cstheme="minorHAnsi"/>
          <w:b/>
          <w:sz w:val="20"/>
          <w:szCs w:val="20"/>
        </w:rPr>
        <w:t>αι</w:t>
      </w:r>
      <w:r w:rsidRPr="000226BE">
        <w:rPr>
          <w:rFonts w:cstheme="minorHAnsi"/>
          <w:sz w:val="20"/>
          <w:szCs w:val="20"/>
        </w:rPr>
        <w:t xml:space="preserve"> ; </w:t>
      </w:r>
      <w:r w:rsidRPr="000226BE">
        <w:rPr>
          <w:rFonts w:cstheme="minorHAnsi"/>
          <w:i/>
          <w:sz w:val="20"/>
          <w:szCs w:val="20"/>
        </w:rPr>
        <w:t>aor-2</w:t>
      </w:r>
      <w:r w:rsidRPr="000226BE">
        <w:rPr>
          <w:rFonts w:cstheme="minorHAnsi"/>
          <w:sz w:val="20"/>
          <w:szCs w:val="20"/>
        </w:rPr>
        <w:t xml:space="preserve"> : </w:t>
      </w:r>
      <w:proofErr w:type="spellStart"/>
      <w:r w:rsidRPr="000226BE">
        <w:rPr>
          <w:rFonts w:cstheme="minorHAnsi"/>
          <w:b/>
          <w:sz w:val="20"/>
          <w:szCs w:val="20"/>
        </w:rPr>
        <w:t>εἶδον</w:t>
      </w:r>
      <w:proofErr w:type="spellEnd"/>
      <w:r w:rsidRPr="000226BE">
        <w:rPr>
          <w:rFonts w:cstheme="minorHAnsi"/>
          <w:sz w:val="20"/>
          <w:szCs w:val="20"/>
        </w:rPr>
        <w:t> (</w:t>
      </w:r>
      <w:r w:rsidRPr="000226BE">
        <w:rPr>
          <w:rFonts w:ascii="Cambria Math" w:hAnsi="Cambria Math" w:cs="Cambria Math"/>
          <w:sz w:val="20"/>
          <w:szCs w:val="20"/>
        </w:rPr>
        <w:t>⇒</w:t>
      </w:r>
      <w:r w:rsidRPr="000226BE">
        <w:rPr>
          <w:rFonts w:cstheme="minorHAnsi"/>
          <w:sz w:val="20"/>
          <w:szCs w:val="20"/>
        </w:rPr>
        <w:t xml:space="preserve"> inf. </w:t>
      </w:r>
      <w:proofErr w:type="spellStart"/>
      <w:r w:rsidRPr="000226BE">
        <w:rPr>
          <w:rFonts w:cstheme="minorHAnsi"/>
          <w:sz w:val="20"/>
          <w:szCs w:val="20"/>
        </w:rPr>
        <w:t>aor</w:t>
      </w:r>
      <w:proofErr w:type="spellEnd"/>
      <w:r w:rsidRPr="000226BE">
        <w:rPr>
          <w:rFonts w:cstheme="minorHAnsi"/>
          <w:sz w:val="20"/>
          <w:szCs w:val="20"/>
        </w:rPr>
        <w:t xml:space="preserve">.: </w:t>
      </w:r>
      <w:proofErr w:type="spellStart"/>
      <w:r w:rsidRPr="000226BE">
        <w:rPr>
          <w:rFonts w:cstheme="minorHAnsi"/>
          <w:b/>
          <w:sz w:val="20"/>
          <w:szCs w:val="20"/>
        </w:rPr>
        <w:t>ἰδεῖν</w:t>
      </w:r>
      <w:proofErr w:type="spellEnd"/>
      <w:r w:rsidRPr="000226BE">
        <w:rPr>
          <w:rFonts w:cstheme="minorHAnsi"/>
          <w:b/>
          <w:sz w:val="20"/>
          <w:szCs w:val="20"/>
        </w:rPr>
        <w:t xml:space="preserve"> ; </w:t>
      </w:r>
      <w:r w:rsidRPr="000226BE">
        <w:rPr>
          <w:rFonts w:cstheme="minorHAnsi"/>
          <w:sz w:val="20"/>
          <w:szCs w:val="20"/>
        </w:rPr>
        <w:t xml:space="preserve">part. </w:t>
      </w:r>
      <w:proofErr w:type="spellStart"/>
      <w:r w:rsidRPr="000226BE">
        <w:rPr>
          <w:rFonts w:cstheme="minorHAnsi"/>
          <w:sz w:val="20"/>
          <w:szCs w:val="20"/>
        </w:rPr>
        <w:t>aor</w:t>
      </w:r>
      <w:proofErr w:type="spellEnd"/>
      <w:r w:rsidRPr="000226BE">
        <w:rPr>
          <w:rFonts w:cstheme="minorHAnsi"/>
          <w:sz w:val="20"/>
          <w:szCs w:val="20"/>
        </w:rPr>
        <w:t>.:</w:t>
      </w:r>
      <w:r w:rsidRPr="000226BE">
        <w:rPr>
          <w:rFonts w:cstheme="minorHAnsi"/>
          <w:b/>
          <w:sz w:val="20"/>
          <w:szCs w:val="20"/>
        </w:rPr>
        <w:t xml:space="preserve"> </w:t>
      </w:r>
      <w:proofErr w:type="spellStart"/>
      <w:r w:rsidRPr="000226BE">
        <w:rPr>
          <w:rFonts w:cstheme="minorHAnsi"/>
          <w:b/>
          <w:bCs/>
          <w:sz w:val="20"/>
          <w:szCs w:val="20"/>
        </w:rPr>
        <w:t>ἰδών</w:t>
      </w:r>
      <w:proofErr w:type="spellEnd"/>
      <w:r w:rsidRPr="000226BE">
        <w:rPr>
          <w:rFonts w:cstheme="minorHAnsi"/>
          <w:b/>
          <w:bCs/>
          <w:sz w:val="20"/>
          <w:szCs w:val="20"/>
        </w:rPr>
        <w:t>,</w:t>
      </w:r>
      <w:r w:rsidRPr="000226BE">
        <w:rPr>
          <w:rFonts w:cstheme="minorHAnsi"/>
          <w:b/>
          <w:sz w:val="20"/>
          <w:szCs w:val="20"/>
        </w:rPr>
        <w:t xml:space="preserve"> </w:t>
      </w:r>
      <w:proofErr w:type="spellStart"/>
      <w:r w:rsidRPr="000226BE">
        <w:rPr>
          <w:rFonts w:cstheme="minorHAnsi"/>
          <w:b/>
          <w:sz w:val="20"/>
          <w:szCs w:val="20"/>
        </w:rPr>
        <w:t>οῦσ</w:t>
      </w:r>
      <w:proofErr w:type="spellEnd"/>
      <w:r w:rsidRPr="000226BE">
        <w:rPr>
          <w:rFonts w:cstheme="minorHAnsi"/>
          <w:b/>
          <w:sz w:val="20"/>
          <w:szCs w:val="20"/>
        </w:rPr>
        <w:t xml:space="preserve">α, </w:t>
      </w:r>
      <w:proofErr w:type="spellStart"/>
      <w:r w:rsidRPr="000226BE">
        <w:rPr>
          <w:rFonts w:cstheme="minorHAnsi"/>
          <w:b/>
          <w:sz w:val="20"/>
          <w:szCs w:val="20"/>
        </w:rPr>
        <w:t>όν</w:t>
      </w:r>
      <w:proofErr w:type="spellEnd"/>
      <w:r w:rsidRPr="000226BE">
        <w:rPr>
          <w:rFonts w:cstheme="minorHAnsi"/>
          <w:b/>
          <w:sz w:val="20"/>
          <w:szCs w:val="20"/>
        </w:rPr>
        <w:t>)</w:t>
      </w:r>
      <w:r w:rsidRPr="000226BE">
        <w:rPr>
          <w:rFonts w:cstheme="minorHAnsi"/>
          <w:sz w:val="20"/>
          <w:szCs w:val="20"/>
        </w:rPr>
        <w:t xml:space="preserve">;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έόρ</w:t>
      </w:r>
      <w:proofErr w:type="spellEnd"/>
      <w:r w:rsidRPr="000226BE">
        <w:rPr>
          <w:rFonts w:cstheme="minorHAnsi"/>
          <w:sz w:val="20"/>
          <w:szCs w:val="20"/>
        </w:rPr>
        <w:t>ακα (/</w:t>
      </w:r>
      <w:proofErr w:type="spellStart"/>
      <w:r w:rsidRPr="000226BE">
        <w:rPr>
          <w:rFonts w:cstheme="minorHAnsi"/>
          <w:sz w:val="20"/>
          <w:szCs w:val="20"/>
        </w:rPr>
        <w:t>ἑώρ</w:t>
      </w:r>
      <w:proofErr w:type="spellEnd"/>
      <w:r w:rsidRPr="000226BE">
        <w:rPr>
          <w:rFonts w:cstheme="minorHAnsi"/>
          <w:sz w:val="20"/>
          <w:szCs w:val="20"/>
        </w:rPr>
        <w:t>ακα)</w:t>
      </w:r>
      <w:r w:rsidRPr="000226BE">
        <w:rPr>
          <w:rFonts w:cstheme="minorHAnsi"/>
          <w:b/>
          <w:bCs/>
          <w:sz w:val="20"/>
          <w:szCs w:val="20"/>
        </w:rPr>
        <w:t xml:space="preserve"> ]—: </w:t>
      </w:r>
      <w:r w:rsidRPr="000226BE">
        <w:rPr>
          <w:rFonts w:cstheme="minorHAnsi"/>
          <w:sz w:val="20"/>
          <w:szCs w:val="20"/>
        </w:rPr>
        <w:t xml:space="preserve">voir ; avec part. apposé au </w:t>
      </w:r>
      <w:proofErr w:type="spellStart"/>
      <w:r w:rsidRPr="000226BE">
        <w:rPr>
          <w:rFonts w:cstheme="minorHAnsi"/>
          <w:sz w:val="20"/>
          <w:szCs w:val="20"/>
        </w:rPr>
        <w:t>cod</w:t>
      </w:r>
      <w:proofErr w:type="spellEnd"/>
      <w:r w:rsidRPr="000226BE">
        <w:rPr>
          <w:rFonts w:cstheme="minorHAnsi"/>
          <w:sz w:val="20"/>
          <w:szCs w:val="20"/>
        </w:rPr>
        <w:t xml:space="preserve">. : voir que </w:t>
      </w:r>
      <w:proofErr w:type="spellStart"/>
      <w:r w:rsidRPr="000226BE">
        <w:rPr>
          <w:rFonts w:cstheme="minorHAnsi"/>
          <w:sz w:val="20"/>
          <w:szCs w:val="20"/>
        </w:rPr>
        <w:t>qn</w:t>
      </w:r>
      <w:proofErr w:type="spellEnd"/>
      <w:r w:rsidRPr="000226BE">
        <w:rPr>
          <w:rFonts w:cstheme="minorHAnsi"/>
          <w:sz w:val="20"/>
          <w:szCs w:val="20"/>
        </w:rPr>
        <w:t xml:space="preserve">. </w:t>
      </w:r>
      <w:proofErr w:type="gramStart"/>
      <w:r w:rsidRPr="000226BE">
        <w:rPr>
          <w:rFonts w:cstheme="minorHAnsi"/>
          <w:sz w:val="20"/>
          <w:szCs w:val="20"/>
        </w:rPr>
        <w:t>fait</w:t>
      </w:r>
      <w:proofErr w:type="gramEnd"/>
      <w:r w:rsidRPr="000226BE">
        <w:rPr>
          <w:rFonts w:cstheme="minorHAnsi"/>
          <w:sz w:val="20"/>
          <w:szCs w:val="20"/>
        </w:rPr>
        <w:t xml:space="preserve"> </w:t>
      </w:r>
      <w:proofErr w:type="spellStart"/>
      <w:r w:rsidRPr="000226BE">
        <w:rPr>
          <w:rFonts w:cstheme="minorHAnsi"/>
          <w:sz w:val="20"/>
          <w:szCs w:val="20"/>
        </w:rPr>
        <w:t>qc</w:t>
      </w:r>
      <w:proofErr w:type="spellEnd"/>
      <w:r w:rsidRPr="000226BE">
        <w:rPr>
          <w:rFonts w:cstheme="minorHAnsi"/>
          <w:sz w:val="20"/>
          <w:szCs w:val="20"/>
        </w:rPr>
        <w:t xml:space="preserve">.  </w:t>
      </w:r>
    </w:p>
    <w:p w:rsidR="00147BF7" w:rsidRPr="000226BE" w:rsidRDefault="00147BF7" w:rsidP="00147BF7">
      <w:pPr>
        <w:pStyle w:val="Sansinterligne"/>
        <w:rPr>
          <w:rFonts w:cstheme="minorHAnsi"/>
          <w:b/>
          <w:color w:val="C00000"/>
          <w:sz w:val="20"/>
          <w:szCs w:val="20"/>
        </w:rPr>
      </w:pPr>
      <w:proofErr w:type="spellStart"/>
      <w:r w:rsidRPr="000226BE">
        <w:rPr>
          <w:rFonts w:cstheme="minorHAnsi"/>
          <w:b/>
          <w:color w:val="C00000"/>
          <w:sz w:val="20"/>
          <w:szCs w:val="20"/>
        </w:rPr>
        <w:t>Ο</w:t>
      </w:r>
      <w:r w:rsidRPr="000226BE">
        <w:rPr>
          <w:rFonts w:cstheme="minorHAnsi"/>
          <w:b/>
          <w:sz w:val="20"/>
          <w:szCs w:val="20"/>
        </w:rPr>
        <w:t>ἷος</w:t>
      </w:r>
      <w:proofErr w:type="spellEnd"/>
      <w:r w:rsidRPr="000226BE">
        <w:rPr>
          <w:rFonts w:cstheme="minorHAnsi"/>
          <w:b/>
          <w:sz w:val="20"/>
          <w:szCs w:val="20"/>
        </w:rPr>
        <w:t xml:space="preserve">, α, </w:t>
      </w:r>
      <w:proofErr w:type="spellStart"/>
      <w:r w:rsidRPr="000226BE">
        <w:rPr>
          <w:rFonts w:cstheme="minorHAnsi"/>
          <w:b/>
          <w:sz w:val="20"/>
          <w:szCs w:val="20"/>
        </w:rPr>
        <w:t>ον</w:t>
      </w:r>
      <w:proofErr w:type="spellEnd"/>
      <w:r w:rsidRPr="000226BE">
        <w:rPr>
          <w:rFonts w:cstheme="minorHAnsi"/>
          <w:b/>
          <w:sz w:val="20"/>
          <w:szCs w:val="20"/>
        </w:rPr>
        <w:t xml:space="preserve">, I. </w:t>
      </w:r>
      <w:r w:rsidRPr="000226BE">
        <w:rPr>
          <w:rFonts w:cstheme="minorHAnsi"/>
          <w:i/>
          <w:sz w:val="20"/>
          <w:szCs w:val="20"/>
        </w:rPr>
        <w:t>adj</w:t>
      </w:r>
      <w:r w:rsidRPr="000226BE">
        <w:rPr>
          <w:rFonts w:cstheme="minorHAnsi"/>
          <w:b/>
          <w:i/>
          <w:sz w:val="20"/>
          <w:szCs w:val="20"/>
        </w:rPr>
        <w:t>.</w:t>
      </w:r>
      <w:r w:rsidRPr="000226BE">
        <w:rPr>
          <w:rFonts w:cstheme="minorHAnsi"/>
          <w:i/>
          <w:sz w:val="20"/>
          <w:szCs w:val="20"/>
        </w:rPr>
        <w:t xml:space="preserve"> </w:t>
      </w:r>
      <w:proofErr w:type="spellStart"/>
      <w:r w:rsidRPr="000226BE">
        <w:rPr>
          <w:rFonts w:cstheme="minorHAnsi"/>
          <w:i/>
          <w:sz w:val="20"/>
          <w:szCs w:val="20"/>
        </w:rPr>
        <w:t>excl</w:t>
      </w:r>
      <w:proofErr w:type="spellEnd"/>
      <w:proofErr w:type="gramStart"/>
      <w:r w:rsidRPr="000226BE">
        <w:rPr>
          <w:rFonts w:cstheme="minorHAnsi"/>
          <w:i/>
          <w:sz w:val="20"/>
          <w:szCs w:val="20"/>
        </w:rPr>
        <w:t>.:</w:t>
      </w:r>
      <w:proofErr w:type="gramEnd"/>
      <w:r w:rsidRPr="000226BE">
        <w:rPr>
          <w:rFonts w:cstheme="minorHAnsi"/>
          <w:sz w:val="20"/>
          <w:szCs w:val="20"/>
        </w:rPr>
        <w:t xml:space="preserve"> quel ! quelle !  ΙΙ.  (</w:t>
      </w:r>
      <w:r w:rsidRPr="000226BE">
        <w:rPr>
          <w:rFonts w:cstheme="minorHAnsi"/>
          <w:i/>
          <w:sz w:val="20"/>
          <w:szCs w:val="20"/>
        </w:rPr>
        <w:t xml:space="preserve">Pr. rel) </w:t>
      </w:r>
      <w:r w:rsidRPr="000226BE">
        <w:rPr>
          <w:rFonts w:cstheme="minorHAnsi"/>
          <w:sz w:val="20"/>
          <w:szCs w:val="20"/>
        </w:rPr>
        <w:t xml:space="preserve">: </w:t>
      </w:r>
      <w:proofErr w:type="spellStart"/>
      <w:r w:rsidRPr="000226BE">
        <w:rPr>
          <w:rFonts w:cstheme="minorHAnsi"/>
          <w:i/>
          <w:iCs/>
          <w:sz w:val="20"/>
          <w:szCs w:val="20"/>
        </w:rPr>
        <w:t>corrél</w:t>
      </w:r>
      <w:proofErr w:type="spellEnd"/>
      <w:r w:rsidRPr="000226BE">
        <w:rPr>
          <w:rFonts w:cstheme="minorHAnsi"/>
          <w:i/>
          <w:iCs/>
          <w:sz w:val="20"/>
          <w:szCs w:val="20"/>
        </w:rPr>
        <w:t xml:space="preserve">. </w:t>
      </w:r>
      <w:proofErr w:type="gramStart"/>
      <w:r w:rsidRPr="000226BE">
        <w:rPr>
          <w:rFonts w:cstheme="minorHAnsi"/>
          <w:i/>
          <w:iCs/>
          <w:sz w:val="20"/>
          <w:szCs w:val="20"/>
        </w:rPr>
        <w:t>de</w:t>
      </w:r>
      <w:proofErr w:type="gramEnd"/>
      <w:r w:rsidRPr="000226BE">
        <w:rPr>
          <w:rFonts w:cstheme="minorHAnsi"/>
          <w:sz w:val="20"/>
          <w:szCs w:val="20"/>
        </w:rPr>
        <w:t xml:space="preserve"> </w:t>
      </w:r>
      <w:proofErr w:type="spellStart"/>
      <w:r w:rsidRPr="000226BE">
        <w:rPr>
          <w:rFonts w:cstheme="minorHAnsi"/>
          <w:sz w:val="20"/>
          <w:szCs w:val="20"/>
        </w:rPr>
        <w:t>τοῖος</w:t>
      </w:r>
      <w:proofErr w:type="spellEnd"/>
      <w:r w:rsidRPr="000226BE">
        <w:rPr>
          <w:rFonts w:cstheme="minorHAnsi"/>
          <w:sz w:val="20"/>
          <w:szCs w:val="20"/>
        </w:rPr>
        <w:t xml:space="preserve"> […] :  (tel) quel, (tel) ... que ;   </w:t>
      </w:r>
      <w:r w:rsidRPr="000226BE">
        <w:rPr>
          <w:rFonts w:cstheme="minorHAnsi"/>
          <w:b/>
          <w:sz w:val="20"/>
          <w:szCs w:val="20"/>
        </w:rPr>
        <w:t>ΙΙΙ</w:t>
      </w:r>
      <w:r w:rsidRPr="000226BE">
        <w:rPr>
          <w:rFonts w:cstheme="minorHAnsi"/>
          <w:sz w:val="20"/>
          <w:szCs w:val="20"/>
        </w:rPr>
        <w:t xml:space="preserve"> (</w:t>
      </w:r>
      <w:proofErr w:type="spellStart"/>
      <w:r w:rsidRPr="000226BE">
        <w:rPr>
          <w:rFonts w:cstheme="minorHAnsi"/>
          <w:i/>
          <w:sz w:val="20"/>
          <w:szCs w:val="20"/>
        </w:rPr>
        <w:t>interr</w:t>
      </w:r>
      <w:proofErr w:type="spellEnd"/>
      <w:r w:rsidRPr="000226BE">
        <w:rPr>
          <w:rFonts w:cstheme="minorHAnsi"/>
          <w:i/>
          <w:sz w:val="20"/>
          <w:szCs w:val="20"/>
        </w:rPr>
        <w:t>.  ind</w:t>
      </w:r>
      <w:r w:rsidRPr="000226BE">
        <w:rPr>
          <w:rFonts w:cstheme="minorHAnsi"/>
          <w:sz w:val="20"/>
          <w:szCs w:val="20"/>
        </w:rPr>
        <w:t>.) :</w:t>
      </w:r>
      <w:r w:rsidRPr="000226BE">
        <w:rPr>
          <w:rFonts w:cstheme="minorHAnsi"/>
          <w:i/>
          <w:sz w:val="20"/>
          <w:szCs w:val="20"/>
        </w:rPr>
        <w:t xml:space="preserve">  </w:t>
      </w:r>
      <w:r w:rsidRPr="000226BE">
        <w:rPr>
          <w:rFonts w:cstheme="minorHAnsi"/>
          <w:sz w:val="20"/>
          <w:szCs w:val="20"/>
        </w:rPr>
        <w:t xml:space="preserve">quel ; de quelle sorte, de quelle qualité, de quelle sorte. </w:t>
      </w:r>
    </w:p>
    <w:p w:rsidR="00147BF7" w:rsidRPr="000226BE" w:rsidRDefault="00147BF7" w:rsidP="00147BF7">
      <w:pPr>
        <w:rPr>
          <w:rStyle w:val="SansinterligneCar"/>
          <w:rFonts w:cstheme="minorHAnsi"/>
          <w:sz w:val="20"/>
          <w:szCs w:val="20"/>
        </w:rPr>
      </w:pPr>
      <w:proofErr w:type="spellStart"/>
      <w:r w:rsidRPr="000226BE">
        <w:rPr>
          <w:rFonts w:cstheme="minorHAnsi"/>
          <w:b/>
          <w:color w:val="C00000"/>
          <w:sz w:val="20"/>
          <w:szCs w:val="20"/>
        </w:rPr>
        <w:t>Ἆ</w:t>
      </w:r>
      <w:r w:rsidRPr="000226BE">
        <w:rPr>
          <w:rFonts w:cstheme="minorHAnsi"/>
          <w:b/>
          <w:sz w:val="20"/>
          <w:szCs w:val="20"/>
        </w:rPr>
        <w:t>θλον</w:t>
      </w:r>
      <w:proofErr w:type="spellEnd"/>
      <w:r w:rsidRPr="000226BE">
        <w:rPr>
          <w:rFonts w:cstheme="minorHAnsi"/>
          <w:b/>
          <w:sz w:val="20"/>
          <w:szCs w:val="20"/>
        </w:rPr>
        <w:t>,</w:t>
      </w:r>
      <w:r w:rsidRPr="000226BE">
        <w:rPr>
          <w:rStyle w:val="SansinterligneCar"/>
          <w:rFonts w:cstheme="minorHAnsi"/>
          <w:b/>
          <w:sz w:val="20"/>
          <w:szCs w:val="20"/>
        </w:rPr>
        <w:t xml:space="preserve"> </w:t>
      </w:r>
      <w:proofErr w:type="spellStart"/>
      <w:r w:rsidRPr="000226BE">
        <w:rPr>
          <w:rStyle w:val="SansinterligneCar"/>
          <w:rFonts w:cstheme="minorHAnsi"/>
          <w:b/>
          <w:sz w:val="20"/>
          <w:szCs w:val="20"/>
        </w:rPr>
        <w:t>ου</w:t>
      </w:r>
      <w:proofErr w:type="spellEnd"/>
      <w:r w:rsidRPr="000226BE">
        <w:rPr>
          <w:rStyle w:val="SansinterligneCar"/>
          <w:rFonts w:cstheme="minorHAnsi"/>
          <w:b/>
          <w:sz w:val="20"/>
          <w:szCs w:val="20"/>
        </w:rPr>
        <w:t xml:space="preserve"> (</w:t>
      </w:r>
      <w:proofErr w:type="spellStart"/>
      <w:r w:rsidRPr="000226BE">
        <w:rPr>
          <w:rStyle w:val="SansinterligneCar"/>
          <w:rFonts w:cstheme="minorHAnsi"/>
          <w:b/>
          <w:sz w:val="20"/>
          <w:szCs w:val="20"/>
        </w:rPr>
        <w:t>τό</w:t>
      </w:r>
      <w:proofErr w:type="spellEnd"/>
      <w:r w:rsidRPr="000226BE">
        <w:rPr>
          <w:rStyle w:val="SansinterligneCar"/>
          <w:rFonts w:cstheme="minorHAnsi"/>
          <w:b/>
          <w:sz w:val="20"/>
          <w:szCs w:val="20"/>
        </w:rPr>
        <w:t xml:space="preserve">) [ᾱ] : </w:t>
      </w:r>
      <w:r w:rsidRPr="000226BE">
        <w:rPr>
          <w:rStyle w:val="SansinterligneCar"/>
          <w:rFonts w:cstheme="minorHAnsi"/>
          <w:sz w:val="20"/>
          <w:szCs w:val="20"/>
        </w:rPr>
        <w:t xml:space="preserve">prix d’un combat, récompense ; […] ; </w:t>
      </w:r>
      <w:proofErr w:type="spellStart"/>
      <w:r w:rsidRPr="000226BE">
        <w:rPr>
          <w:rStyle w:val="SansinterligneCar"/>
          <w:rFonts w:cstheme="minorHAnsi"/>
          <w:b/>
          <w:sz w:val="20"/>
          <w:szCs w:val="20"/>
        </w:rPr>
        <w:t>ἆθλ</w:t>
      </w:r>
      <w:proofErr w:type="spellEnd"/>
      <w:r w:rsidRPr="000226BE">
        <w:rPr>
          <w:rStyle w:val="SansinterligneCar"/>
          <w:rFonts w:cstheme="minorHAnsi"/>
          <w:b/>
          <w:sz w:val="20"/>
          <w:szCs w:val="20"/>
        </w:rPr>
        <w:t>α π</w:t>
      </w:r>
      <w:proofErr w:type="spellStart"/>
      <w:r w:rsidRPr="000226BE">
        <w:rPr>
          <w:rStyle w:val="SansinterligneCar"/>
          <w:rFonts w:cstheme="minorHAnsi"/>
          <w:b/>
          <w:sz w:val="20"/>
          <w:szCs w:val="20"/>
        </w:rPr>
        <w:t>ροτιθέν</w:t>
      </w:r>
      <w:proofErr w:type="spellEnd"/>
      <w:r w:rsidRPr="000226BE">
        <w:rPr>
          <w:rStyle w:val="SansinterligneCar"/>
          <w:rFonts w:cstheme="minorHAnsi"/>
          <w:b/>
          <w:sz w:val="20"/>
          <w:szCs w:val="20"/>
        </w:rPr>
        <w:t>αι </w:t>
      </w:r>
      <w:r w:rsidRPr="000226BE">
        <w:rPr>
          <w:rStyle w:val="SansinterligneCar"/>
          <w:rFonts w:cstheme="minorHAnsi"/>
          <w:sz w:val="20"/>
          <w:szCs w:val="20"/>
        </w:rPr>
        <w:t xml:space="preserve">: proposer des prix ; </w:t>
      </w:r>
      <w:proofErr w:type="spellStart"/>
      <w:r w:rsidRPr="000226BE">
        <w:rPr>
          <w:rStyle w:val="SansinterligneCar"/>
          <w:rFonts w:cstheme="minorHAnsi"/>
          <w:b/>
          <w:sz w:val="20"/>
          <w:szCs w:val="20"/>
        </w:rPr>
        <w:t>ἄεθλ</w:t>
      </w:r>
      <w:proofErr w:type="spellEnd"/>
      <w:r w:rsidRPr="000226BE">
        <w:rPr>
          <w:rStyle w:val="SansinterligneCar"/>
          <w:rFonts w:cstheme="minorHAnsi"/>
          <w:b/>
          <w:sz w:val="20"/>
          <w:szCs w:val="20"/>
        </w:rPr>
        <w:t>α π</w:t>
      </w:r>
      <w:proofErr w:type="spellStart"/>
      <w:r w:rsidRPr="000226BE">
        <w:rPr>
          <w:rStyle w:val="SansinterligneCar"/>
          <w:rFonts w:cstheme="minorHAnsi"/>
          <w:b/>
          <w:sz w:val="20"/>
          <w:szCs w:val="20"/>
        </w:rPr>
        <w:t>ρόκειτ</w:t>
      </w:r>
      <w:proofErr w:type="spellEnd"/>
      <w:r w:rsidRPr="000226BE">
        <w:rPr>
          <w:rStyle w:val="SansinterligneCar"/>
          <w:rFonts w:cstheme="minorHAnsi"/>
          <w:b/>
          <w:sz w:val="20"/>
          <w:szCs w:val="20"/>
        </w:rPr>
        <w:t>αι :</w:t>
      </w:r>
      <w:r w:rsidRPr="000226BE">
        <w:rPr>
          <w:rStyle w:val="SansinterligneCar"/>
          <w:rFonts w:cstheme="minorHAnsi"/>
          <w:sz w:val="20"/>
          <w:szCs w:val="20"/>
        </w:rPr>
        <w:t xml:space="preserve"> des prix sont proposés, exposés.  (</w:t>
      </w:r>
      <w:proofErr w:type="gramStart"/>
      <w:r w:rsidRPr="000226BE">
        <w:rPr>
          <w:rStyle w:val="SansinterligneCar"/>
          <w:rFonts w:cstheme="minorHAnsi"/>
          <w:sz w:val="20"/>
          <w:szCs w:val="20"/>
        </w:rPr>
        <w:t>désigne</w:t>
      </w:r>
      <w:proofErr w:type="gramEnd"/>
      <w:r w:rsidRPr="000226BE">
        <w:rPr>
          <w:rStyle w:val="SansinterligneCar"/>
          <w:rFonts w:cstheme="minorHAnsi"/>
          <w:sz w:val="20"/>
          <w:szCs w:val="20"/>
        </w:rPr>
        <w:t xml:space="preserve"> de manière ironique les ch</w:t>
      </w:r>
      <w:r w:rsidR="00943E07">
        <w:rPr>
          <w:rStyle w:val="SansinterligneCar"/>
          <w:rFonts w:cstheme="minorHAnsi"/>
          <w:sz w:val="20"/>
          <w:szCs w:val="20"/>
        </w:rPr>
        <w:t>â</w:t>
      </w:r>
      <w:r w:rsidRPr="000226BE">
        <w:rPr>
          <w:rStyle w:val="SansinterligneCar"/>
          <w:rFonts w:cstheme="minorHAnsi"/>
          <w:sz w:val="20"/>
          <w:szCs w:val="20"/>
        </w:rPr>
        <w:t>timents comme les prix de la victoire)</w:t>
      </w:r>
      <w:r w:rsidR="00943E07">
        <w:rPr>
          <w:rStyle w:val="SansinterligneCar"/>
          <w:rFonts w:cstheme="minorHAnsi"/>
          <w:sz w:val="20"/>
          <w:szCs w:val="20"/>
        </w:rPr>
        <w:t xml:space="preserve">. </w:t>
      </w:r>
      <w:proofErr w:type="gramStart"/>
      <w:r w:rsidR="00943E07">
        <w:rPr>
          <w:rStyle w:val="SansinterligneCar"/>
          <w:rFonts w:cstheme="minorHAnsi"/>
          <w:sz w:val="20"/>
          <w:szCs w:val="20"/>
        </w:rPr>
        <w:t xml:space="preserve">( </w:t>
      </w:r>
      <w:proofErr w:type="spellStart"/>
      <w:r w:rsidR="00943E07">
        <w:rPr>
          <w:rStyle w:val="SansinterligneCar"/>
          <w:rFonts w:cstheme="minorHAnsi"/>
          <w:sz w:val="20"/>
          <w:szCs w:val="20"/>
        </w:rPr>
        <w:t>cō</w:t>
      </w:r>
      <w:proofErr w:type="spellEnd"/>
      <w:proofErr w:type="gramEnd"/>
      <w:r w:rsidR="00943E07">
        <w:rPr>
          <w:rStyle w:val="SansinterligneCar"/>
          <w:rFonts w:cstheme="minorHAnsi"/>
          <w:sz w:val="20"/>
          <w:szCs w:val="20"/>
        </w:rPr>
        <w:t xml:space="preserve">  en </w:t>
      </w:r>
      <w:proofErr w:type="spellStart"/>
      <w:r w:rsidR="00943E07">
        <w:rPr>
          <w:rStyle w:val="SansinterligneCar"/>
          <w:rFonts w:cstheme="minorHAnsi"/>
          <w:sz w:val="20"/>
          <w:szCs w:val="20"/>
        </w:rPr>
        <w:t>fçs</w:t>
      </w:r>
      <w:proofErr w:type="spellEnd"/>
      <w:r w:rsidR="00943E07">
        <w:rPr>
          <w:rStyle w:val="SansinterligneCar"/>
          <w:rFonts w:cstheme="minorHAnsi"/>
          <w:sz w:val="20"/>
          <w:szCs w:val="20"/>
        </w:rPr>
        <w:t xml:space="preserve"> : voyant ce qu’ils récoltent / voyant ce qu’ils y gagent….) </w:t>
      </w:r>
      <w:r w:rsidRPr="000226BE">
        <w:rPr>
          <w:rStyle w:val="SansinterligneCa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eastAsia="Arial Unicode MS" w:cstheme="minorHAnsi"/>
          <w:b/>
          <w:color w:val="C00000"/>
          <w:sz w:val="20"/>
          <w:szCs w:val="20"/>
        </w:rPr>
        <w:t>Ἁ</w:t>
      </w:r>
      <w:r w:rsidRPr="000226BE">
        <w:rPr>
          <w:rFonts w:cstheme="minorHAnsi"/>
          <w:b/>
          <w:sz w:val="20"/>
          <w:szCs w:val="20"/>
        </w:rPr>
        <w:t>μάρτημ</w:t>
      </w:r>
      <w:proofErr w:type="spellEnd"/>
      <w:r w:rsidRPr="000226BE">
        <w:rPr>
          <w:rFonts w:cstheme="minorHAnsi"/>
          <w:b/>
          <w:sz w:val="20"/>
          <w:szCs w:val="20"/>
        </w:rPr>
        <w:t>α, α</w:t>
      </w:r>
      <w:proofErr w:type="spellStart"/>
      <w:r w:rsidRPr="000226BE">
        <w:rPr>
          <w:rFonts w:cstheme="minorHAnsi"/>
          <w:b/>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w:t>
      </w:r>
      <w:proofErr w:type="spellStart"/>
      <w:r w:rsidRPr="000226BE">
        <w:rPr>
          <w:rFonts w:cstheme="minorHAnsi"/>
          <w:sz w:val="20"/>
          <w:szCs w:val="20"/>
        </w:rPr>
        <w:t>ᾰμ</w:t>
      </w:r>
      <w:proofErr w:type="spellEnd"/>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erreur, faute ; simple faute </w:t>
      </w:r>
      <w:r w:rsidRPr="000226BE">
        <w:rPr>
          <w:rFonts w:cstheme="minorHAnsi"/>
          <w:i/>
          <w:iCs/>
          <w:sz w:val="20"/>
          <w:szCs w:val="20"/>
        </w:rPr>
        <w:t xml:space="preserve">p. </w:t>
      </w:r>
      <w:proofErr w:type="spellStart"/>
      <w:r w:rsidRPr="000226BE">
        <w:rPr>
          <w:rFonts w:cstheme="minorHAnsi"/>
          <w:i/>
          <w:iCs/>
          <w:sz w:val="20"/>
          <w:szCs w:val="20"/>
        </w:rPr>
        <w:t>opp</w:t>
      </w:r>
      <w:proofErr w:type="spellEnd"/>
      <w:r w:rsidRPr="000226BE">
        <w:rPr>
          <w:rFonts w:cstheme="minorHAnsi"/>
          <w:i/>
          <w:iCs/>
          <w:sz w:val="20"/>
          <w:szCs w:val="20"/>
        </w:rPr>
        <w:t xml:space="preserve">. </w:t>
      </w:r>
      <w:proofErr w:type="gramStart"/>
      <w:r w:rsidRPr="000226BE">
        <w:rPr>
          <w:rFonts w:cstheme="minorHAnsi"/>
          <w:i/>
          <w:iCs/>
          <w:sz w:val="20"/>
          <w:szCs w:val="20"/>
        </w:rPr>
        <w:t>à</w:t>
      </w:r>
      <w:r w:rsidRPr="000226BE">
        <w:rPr>
          <w:rFonts w:cstheme="minorHAnsi"/>
          <w:sz w:val="20"/>
          <w:szCs w:val="20"/>
        </w:rPr>
        <w:t xml:space="preserve">  </w:t>
      </w:r>
      <w:proofErr w:type="spellStart"/>
      <w:r w:rsidRPr="000226BE">
        <w:rPr>
          <w:rFonts w:cstheme="minorHAnsi"/>
          <w:b/>
          <w:bCs/>
          <w:sz w:val="20"/>
          <w:szCs w:val="20"/>
        </w:rPr>
        <w:t>ἀδίκημ</w:t>
      </w:r>
      <w:proofErr w:type="spellEnd"/>
      <w:r w:rsidRPr="000226BE">
        <w:rPr>
          <w:rFonts w:cstheme="minorHAnsi"/>
          <w:b/>
          <w:bCs/>
          <w:sz w:val="20"/>
          <w:szCs w:val="20"/>
        </w:rPr>
        <w:t>α</w:t>
      </w:r>
      <w:proofErr w:type="gramEnd"/>
      <w:r w:rsidRPr="000226BE">
        <w:rPr>
          <w:rFonts w:cstheme="minorHAnsi"/>
          <w:b/>
          <w:bCs/>
          <w:sz w:val="20"/>
          <w:szCs w:val="20"/>
        </w:rPr>
        <w:t>, α</w:t>
      </w:r>
      <w:proofErr w:type="spellStart"/>
      <w:r w:rsidRPr="000226BE">
        <w:rPr>
          <w:rFonts w:cstheme="minorHAnsi"/>
          <w:b/>
          <w:bCs/>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τὸ</w:t>
      </w:r>
      <w:proofErr w:type="spellEnd"/>
      <w:r w:rsidRPr="000226BE">
        <w:rPr>
          <w:rFonts w:cstheme="minorHAnsi"/>
          <w:b/>
          <w:sz w:val="20"/>
          <w:szCs w:val="20"/>
        </w:rPr>
        <w:t>)</w:t>
      </w:r>
      <w:r w:rsidRPr="000226BE">
        <w:rPr>
          <w:rFonts w:cstheme="minorHAnsi"/>
          <w:sz w:val="20"/>
          <w:szCs w:val="20"/>
        </w:rPr>
        <w:t xml:space="preserve"> : délit (</w:t>
      </w:r>
      <w:proofErr w:type="spellStart"/>
      <w:r w:rsidRPr="000226BE">
        <w:rPr>
          <w:rStyle w:val="lsresitem1"/>
          <w:rFonts w:cstheme="minorHAnsi"/>
          <w:smallCaps/>
          <w:sz w:val="20"/>
          <w:szCs w:val="20"/>
          <w:specVanish w:val="0"/>
        </w:rPr>
        <w:t>Arstt</w:t>
      </w:r>
      <w:proofErr w:type="spellEnd"/>
      <w:r w:rsidRPr="000226BE">
        <w:rPr>
          <w:rStyle w:val="lsresitem1"/>
          <w:rFonts w:cstheme="minorHAnsi"/>
          <w:sz w:val="20"/>
          <w:szCs w:val="20"/>
          <w:specVanish w:val="0"/>
        </w:rPr>
        <w:t xml:space="preserve">.) </w:t>
      </w:r>
      <w:r w:rsidRPr="000226BE">
        <w:rPr>
          <w:rFonts w:cstheme="minorHAnsi"/>
          <w:sz w:val="20"/>
          <w:szCs w:val="20"/>
        </w:rPr>
        <w:t xml:space="preserve">  ; infirmité, maladie (</w:t>
      </w:r>
      <w:r w:rsidRPr="000226BE">
        <w:rPr>
          <w:rFonts w:cstheme="minorHAnsi"/>
          <w:smallCaps/>
          <w:sz w:val="20"/>
          <w:szCs w:val="20"/>
        </w:rPr>
        <w:t>Plat</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Ἐ</w:t>
      </w:r>
      <w:r w:rsidRPr="000226BE">
        <w:rPr>
          <w:rFonts w:cstheme="minorHAnsi"/>
          <w:b/>
          <w:sz w:val="20"/>
          <w:szCs w:val="20"/>
        </w:rPr>
        <w:t>ξ</w:t>
      </w:r>
      <w:proofErr w:type="spellEnd"/>
      <w:r w:rsidRPr="000226BE">
        <w:rPr>
          <w:rFonts w:cstheme="minorHAnsi"/>
          <w:b/>
          <w:sz w:val="20"/>
          <w:szCs w:val="20"/>
        </w:rPr>
        <w:t>αμα</w:t>
      </w:r>
      <w:proofErr w:type="spellStart"/>
      <w:r w:rsidRPr="000226BE">
        <w:rPr>
          <w:rFonts w:cstheme="minorHAnsi"/>
          <w:b/>
          <w:sz w:val="20"/>
          <w:szCs w:val="20"/>
        </w:rPr>
        <w:t>ρτάνω</w:t>
      </w:r>
      <w:proofErr w:type="spellEnd"/>
      <w:r w:rsidRPr="000226BE">
        <w:rPr>
          <w:rFonts w:cstheme="minorHAnsi"/>
          <w:sz w:val="20"/>
          <w:szCs w:val="20"/>
        </w:rPr>
        <w:t xml:space="preserve">  </w:t>
      </w:r>
      <w:r w:rsidRPr="000226BE">
        <w:rPr>
          <w:rFonts w:cstheme="minorHAnsi"/>
          <w:b/>
          <w:sz w:val="20"/>
          <w:szCs w:val="20"/>
        </w:rPr>
        <w:t>—</w:t>
      </w:r>
      <w:proofErr w:type="gramEnd"/>
      <w:r w:rsidRPr="000226BE">
        <w:rPr>
          <w:rFonts w:cstheme="minorHAnsi"/>
          <w:b/>
          <w:sz w:val="20"/>
          <w:szCs w:val="20"/>
        </w:rPr>
        <w:t>[</w:t>
      </w:r>
      <w:r w:rsidRPr="000226BE">
        <w:rPr>
          <w:rFonts w:cstheme="minorHAnsi"/>
          <w:i/>
          <w:sz w:val="20"/>
          <w:szCs w:val="20"/>
        </w:rPr>
        <w:t>fut</w:t>
      </w:r>
      <w:r w:rsidRPr="000226BE">
        <w:rPr>
          <w:rFonts w:cstheme="minorHAnsi"/>
          <w:b/>
          <w:i/>
          <w:sz w:val="20"/>
          <w:szCs w:val="20"/>
        </w:rPr>
        <w:t>.</w:t>
      </w:r>
      <w:r w:rsidRPr="000226BE">
        <w:rPr>
          <w:rFonts w:cstheme="minorHAnsi"/>
          <w:b/>
          <w:sz w:val="20"/>
          <w:szCs w:val="20"/>
        </w:rPr>
        <w:t xml:space="preserve">: </w:t>
      </w:r>
      <w:proofErr w:type="spellStart"/>
      <w:r w:rsidRPr="000226BE">
        <w:rPr>
          <w:rFonts w:cstheme="minorHAnsi"/>
          <w:sz w:val="20"/>
          <w:szCs w:val="20"/>
        </w:rPr>
        <w:t>ἐξ</w:t>
      </w:r>
      <w:proofErr w:type="spellEnd"/>
      <w:r w:rsidRPr="000226BE">
        <w:rPr>
          <w:rFonts w:cstheme="minorHAnsi"/>
          <w:sz w:val="20"/>
          <w:szCs w:val="20"/>
        </w:rPr>
        <w:t>αμα</w:t>
      </w:r>
      <w:proofErr w:type="spellStart"/>
      <w:r w:rsidRPr="000226BE">
        <w:rPr>
          <w:rFonts w:cstheme="minorHAnsi"/>
          <w:sz w:val="20"/>
          <w:szCs w:val="20"/>
        </w:rPr>
        <w:t>ρτήσομ</w:t>
      </w:r>
      <w:proofErr w:type="spellEnd"/>
      <w:r w:rsidRPr="000226BE">
        <w:rPr>
          <w:rFonts w:cstheme="minorHAnsi"/>
          <w:sz w:val="20"/>
          <w:szCs w:val="20"/>
        </w:rPr>
        <w:t xml:space="preserve">αι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ἐξήμ</w:t>
      </w:r>
      <w:proofErr w:type="spellEnd"/>
      <w:r w:rsidRPr="000226BE">
        <w:rPr>
          <w:rFonts w:cstheme="minorHAnsi"/>
          <w:sz w:val="20"/>
          <w:szCs w:val="20"/>
        </w:rPr>
        <w:t>α</w:t>
      </w:r>
      <w:proofErr w:type="spellStart"/>
      <w:r w:rsidRPr="000226BE">
        <w:rPr>
          <w:rFonts w:cstheme="minorHAnsi"/>
          <w:sz w:val="20"/>
          <w:szCs w:val="20"/>
        </w:rPr>
        <w:t>ρτον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ἐξημάρτηκ</w:t>
      </w:r>
      <w:proofErr w:type="spellEnd"/>
      <w:r w:rsidRPr="000226BE">
        <w:rPr>
          <w:rFonts w:cstheme="minorHAnsi"/>
          <w:sz w:val="20"/>
          <w:szCs w:val="20"/>
        </w:rPr>
        <w:t>α </w:t>
      </w:r>
      <w:r w:rsidRPr="000226BE">
        <w:rPr>
          <w:rFonts w:cstheme="minorHAnsi"/>
          <w:b/>
          <w:sz w:val="20"/>
          <w:szCs w:val="20"/>
        </w:rPr>
        <w:t xml:space="preserve">]—: […] ;  </w:t>
      </w:r>
      <w:r w:rsidRPr="000226BE">
        <w:rPr>
          <w:rFonts w:cstheme="minorHAnsi"/>
          <w:sz w:val="20"/>
          <w:szCs w:val="20"/>
        </w:rPr>
        <w:t xml:space="preserve">commettre une faute  envers </w:t>
      </w:r>
      <w:proofErr w:type="spellStart"/>
      <w:r w:rsidRPr="000226BE">
        <w:rPr>
          <w:rFonts w:cstheme="minorHAnsi"/>
          <w:sz w:val="20"/>
          <w:szCs w:val="20"/>
        </w:rPr>
        <w:t>qn</w:t>
      </w:r>
      <w:proofErr w:type="spellEnd"/>
      <w:r w:rsidRPr="000226BE">
        <w:rPr>
          <w:rFonts w:cstheme="minorHAnsi"/>
          <w:sz w:val="20"/>
          <w:szCs w:val="20"/>
        </w:rPr>
        <w:t xml:space="preserve"> : </w:t>
      </w:r>
      <w:proofErr w:type="spellStart"/>
      <w:r w:rsidRPr="000226BE">
        <w:rPr>
          <w:rFonts w:cstheme="minorHAnsi"/>
          <w:sz w:val="20"/>
          <w:szCs w:val="20"/>
        </w:rPr>
        <w:t>εἴς</w:t>
      </w:r>
      <w:proofErr w:type="spellEnd"/>
      <w:r w:rsidRPr="000226BE">
        <w:rPr>
          <w:rFonts w:cstheme="minorHAnsi"/>
          <w:sz w:val="20"/>
          <w:szCs w:val="20"/>
        </w:rPr>
        <w:t xml:space="preserve"> </w:t>
      </w:r>
      <w:proofErr w:type="spellStart"/>
      <w:r w:rsidRPr="000226BE">
        <w:rPr>
          <w:rFonts w:cstheme="minorHAnsi"/>
          <w:sz w:val="20"/>
          <w:szCs w:val="20"/>
        </w:rPr>
        <w:t>τιν</w:t>
      </w:r>
      <w:proofErr w:type="spellEnd"/>
      <w:r w:rsidRPr="000226BE">
        <w:rPr>
          <w:rFonts w:cstheme="minorHAnsi"/>
          <w:sz w:val="20"/>
          <w:szCs w:val="20"/>
        </w:rPr>
        <w:t>α, π</w:t>
      </w:r>
      <w:proofErr w:type="spellStart"/>
      <w:r w:rsidRPr="000226BE">
        <w:rPr>
          <w:rFonts w:cstheme="minorHAnsi"/>
          <w:sz w:val="20"/>
          <w:szCs w:val="20"/>
        </w:rPr>
        <w:t>ρός</w:t>
      </w:r>
      <w:proofErr w:type="spellEnd"/>
      <w:r w:rsidRPr="000226BE">
        <w:rPr>
          <w:rFonts w:cstheme="minorHAnsi"/>
          <w:sz w:val="20"/>
          <w:szCs w:val="20"/>
        </w:rPr>
        <w:t xml:space="preserve"> </w:t>
      </w:r>
      <w:proofErr w:type="spellStart"/>
      <w:r w:rsidRPr="000226BE">
        <w:rPr>
          <w:rFonts w:cstheme="minorHAnsi"/>
          <w:sz w:val="20"/>
          <w:szCs w:val="20"/>
        </w:rPr>
        <w:t>τιν</w:t>
      </w:r>
      <w:proofErr w:type="spellEnd"/>
      <w:r w:rsidRPr="000226BE">
        <w:rPr>
          <w:rFonts w:cstheme="minorHAnsi"/>
          <w:sz w:val="20"/>
          <w:szCs w:val="20"/>
        </w:rPr>
        <w:t>α, π</w:t>
      </w:r>
      <w:proofErr w:type="spellStart"/>
      <w:r w:rsidRPr="000226BE">
        <w:rPr>
          <w:rFonts w:cstheme="minorHAnsi"/>
          <w:sz w:val="20"/>
          <w:szCs w:val="20"/>
        </w:rPr>
        <w:t>ερί</w:t>
      </w:r>
      <w:proofErr w:type="spellEnd"/>
      <w:r w:rsidRPr="000226BE">
        <w:rPr>
          <w:rFonts w:cstheme="minorHAnsi"/>
          <w:sz w:val="20"/>
          <w:szCs w:val="20"/>
        </w:rPr>
        <w:t xml:space="preserve"> </w:t>
      </w:r>
      <w:proofErr w:type="spellStart"/>
      <w:r w:rsidRPr="000226BE">
        <w:rPr>
          <w:rFonts w:cstheme="minorHAnsi"/>
          <w:sz w:val="20"/>
          <w:szCs w:val="20"/>
        </w:rPr>
        <w:t>τιν</w:t>
      </w:r>
      <w:proofErr w:type="spellEnd"/>
      <w:r w:rsidRPr="000226BE">
        <w:rPr>
          <w:rFonts w:cstheme="minorHAnsi"/>
          <w:sz w:val="20"/>
          <w:szCs w:val="20"/>
        </w:rPr>
        <w:t xml:space="preserve">α.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Ἧ</w:t>
      </w:r>
      <w:r w:rsidRPr="000226BE">
        <w:rPr>
          <w:rFonts w:cstheme="minorHAnsi"/>
          <w:b/>
          <w:sz w:val="20"/>
          <w:szCs w:val="20"/>
        </w:rPr>
        <w:t>ττον</w:t>
      </w:r>
      <w:proofErr w:type="spellEnd"/>
      <w:r w:rsidRPr="000226BE">
        <w:rPr>
          <w:rFonts w:cstheme="minorHAnsi"/>
          <w:sz w:val="20"/>
          <w:szCs w:val="20"/>
        </w:rPr>
        <w:t xml:space="preserve"> : moins.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τ</w:t>
      </w:r>
      <w:r w:rsidRPr="000226BE">
        <w:rPr>
          <w:rFonts w:cstheme="minorHAnsi"/>
          <w:b/>
          <w:sz w:val="20"/>
          <w:szCs w:val="20"/>
        </w:rPr>
        <w:t>ὴν</w:t>
      </w:r>
      <w:proofErr w:type="spellEnd"/>
      <w:r w:rsidRPr="000226BE">
        <w:rPr>
          <w:rFonts w:cstheme="minorHAnsi"/>
          <w:b/>
          <w:sz w:val="20"/>
          <w:szCs w:val="20"/>
        </w:rPr>
        <w:t xml:space="preserve"> α</w:t>
      </w:r>
      <w:proofErr w:type="spellStart"/>
      <w:r w:rsidRPr="000226BE">
        <w:rPr>
          <w:rFonts w:cstheme="minorHAnsi"/>
          <w:b/>
          <w:sz w:val="20"/>
          <w:szCs w:val="20"/>
        </w:rPr>
        <w:t>ὐτὴν</w:t>
      </w:r>
      <w:proofErr w:type="spellEnd"/>
      <w:r w:rsidRPr="000226BE">
        <w:rPr>
          <w:rFonts w:cstheme="minorHAnsi"/>
          <w:b/>
          <w:sz w:val="20"/>
          <w:szCs w:val="20"/>
        </w:rPr>
        <w:t xml:space="preserve"> </w:t>
      </w:r>
      <w:proofErr w:type="spellStart"/>
      <w:r w:rsidRPr="000226BE">
        <w:rPr>
          <w:rFonts w:cstheme="minorHAnsi"/>
          <w:b/>
          <w:sz w:val="20"/>
          <w:szCs w:val="20"/>
        </w:rPr>
        <w:t>γνώμην</w:t>
      </w:r>
      <w:proofErr w:type="spellEnd"/>
      <w:r w:rsidRPr="000226BE">
        <w:rPr>
          <w:rFonts w:cstheme="minorHAnsi"/>
          <w:b/>
          <w:sz w:val="20"/>
          <w:szCs w:val="20"/>
        </w:rPr>
        <w:t xml:space="preserve"> </w:t>
      </w:r>
      <w:proofErr w:type="spellStart"/>
      <w:r w:rsidRPr="000226BE">
        <w:rPr>
          <w:rFonts w:cstheme="minorHAnsi"/>
          <w:b/>
          <w:sz w:val="20"/>
          <w:szCs w:val="20"/>
        </w:rPr>
        <w:t>ἔχοντ</w:t>
      </w:r>
      <w:proofErr w:type="spellEnd"/>
      <w:r w:rsidRPr="000226BE">
        <w:rPr>
          <w:rFonts w:cstheme="minorHAnsi"/>
          <w:b/>
          <w:sz w:val="20"/>
          <w:szCs w:val="20"/>
        </w:rPr>
        <w:t>ας</w:t>
      </w:r>
      <w:r w:rsidRPr="000226BE">
        <w:rPr>
          <w:rFonts w:cstheme="minorHAnsi"/>
          <w:sz w:val="20"/>
          <w:szCs w:val="20"/>
        </w:rPr>
        <w:t xml:space="preserve"> : renvoie </w:t>
      </w:r>
      <w:proofErr w:type="gramStart"/>
      <w:r w:rsidRPr="000226BE">
        <w:rPr>
          <w:rFonts w:cstheme="minorHAnsi"/>
          <w:sz w:val="20"/>
          <w:szCs w:val="20"/>
        </w:rPr>
        <w:t>au  premier</w:t>
      </w:r>
      <w:proofErr w:type="gramEnd"/>
      <w:r w:rsidRPr="000226BE">
        <w:rPr>
          <w:rFonts w:cstheme="minorHAnsi"/>
          <w:sz w:val="20"/>
          <w:szCs w:val="20"/>
        </w:rPr>
        <w:t xml:space="preserve"> § (</w:t>
      </w:r>
      <w:r w:rsidR="00943E07">
        <w:rPr>
          <w:rFonts w:cstheme="minorHAnsi"/>
          <w:sz w:val="20"/>
          <w:szCs w:val="20"/>
        </w:rPr>
        <w:t>« </w:t>
      </w:r>
      <w:r w:rsidRPr="000226BE">
        <w:rPr>
          <w:rFonts w:cstheme="minorHAnsi"/>
          <w:sz w:val="20"/>
          <w:szCs w:val="20"/>
        </w:rPr>
        <w:t>Ring</w:t>
      </w:r>
      <w:r w:rsidR="00943E07">
        <w:rPr>
          <w:rFonts w:cstheme="minorHAnsi"/>
          <w:sz w:val="20"/>
          <w:szCs w:val="20"/>
        </w:rPr>
        <w:t>-</w:t>
      </w:r>
      <w:r w:rsidRPr="000226BE">
        <w:rPr>
          <w:rFonts w:cstheme="minorHAnsi"/>
          <w:sz w:val="20"/>
          <w:szCs w:val="20"/>
        </w:rPr>
        <w:t>composition</w:t>
      </w:r>
      <w:r w:rsidR="00943E07">
        <w:rPr>
          <w:rFonts w:cstheme="minorHAnsi"/>
          <w:sz w:val="20"/>
          <w:szCs w:val="20"/>
        </w:rPr>
        <w:t> »</w:t>
      </w:r>
      <w:r w:rsidRPr="000226BE">
        <w:rPr>
          <w:rFonts w:cstheme="minorHAnsi"/>
          <w:sz w:val="20"/>
          <w:szCs w:val="20"/>
        </w:rPr>
        <w:t xml:space="preserve"> dit Carey).  </w:t>
      </w:r>
    </w:p>
    <w:p w:rsidR="00147BF7" w:rsidRPr="000226BE" w:rsidRDefault="00147BF7" w:rsidP="00147BF7">
      <w:pPr>
        <w:rPr>
          <w:rFonts w:cstheme="minorHAnsi"/>
          <w:sz w:val="20"/>
          <w:szCs w:val="20"/>
        </w:rPr>
      </w:pPr>
      <w:r w:rsidRPr="000226BE">
        <w:rPr>
          <w:rFonts w:cstheme="minorHAnsi"/>
          <w:b/>
          <w:color w:val="C00000"/>
          <w:sz w:val="20"/>
          <w:szCs w:val="20"/>
        </w:rPr>
        <w:t xml:space="preserve">Syntaxe.  </w:t>
      </w:r>
      <w:proofErr w:type="spellStart"/>
      <w:r w:rsidRPr="000226BE">
        <w:rPr>
          <w:rFonts w:cstheme="minorHAnsi"/>
          <w:b/>
          <w:color w:val="C00000"/>
          <w:sz w:val="20"/>
          <w:szCs w:val="20"/>
        </w:rPr>
        <w:t>Eventuel</w:t>
      </w:r>
      <w:proofErr w:type="spellEnd"/>
      <w:r w:rsidRPr="000226BE">
        <w:rPr>
          <w:rFonts w:cstheme="minorHAnsi"/>
          <w:b/>
          <w:color w:val="C00000"/>
          <w:sz w:val="20"/>
          <w:szCs w:val="20"/>
        </w:rPr>
        <w:t xml:space="preserve">. </w:t>
      </w:r>
      <w:r w:rsidRPr="000226BE">
        <w:rPr>
          <w:rFonts w:cstheme="minorHAnsi"/>
          <w:b/>
          <w:sz w:val="20"/>
          <w:szCs w:val="20"/>
        </w:rPr>
        <w:t xml:space="preserve"> </w:t>
      </w:r>
      <w:r w:rsidRPr="000226BE">
        <w:rPr>
          <w:rFonts w:cstheme="minorHAnsi"/>
          <w:sz w:val="20"/>
          <w:szCs w:val="20"/>
        </w:rPr>
        <w:t xml:space="preserve">Dans la proposition temporelle, conditionnelle ou relative, l’éventuel se marque par le subjonctif avec </w:t>
      </w:r>
      <w:proofErr w:type="spellStart"/>
      <w:r w:rsidRPr="000226BE">
        <w:rPr>
          <w:rFonts w:cstheme="minorHAnsi"/>
          <w:b/>
          <w:sz w:val="20"/>
          <w:szCs w:val="20"/>
        </w:rPr>
        <w:t>ἄν</w:t>
      </w:r>
      <w:proofErr w:type="spellEnd"/>
      <w:r w:rsidRPr="000226BE">
        <w:rPr>
          <w:rFonts w:cstheme="minorHAnsi"/>
          <w:b/>
          <w:sz w:val="20"/>
          <w:szCs w:val="20"/>
        </w:rPr>
        <w:t xml:space="preserve"> </w:t>
      </w:r>
      <w:r w:rsidRPr="000226BE">
        <w:rPr>
          <w:rFonts w:cstheme="minorHAnsi"/>
          <w:sz w:val="20"/>
          <w:szCs w:val="20"/>
        </w:rPr>
        <w:t xml:space="preserve">dans la </w:t>
      </w:r>
      <w:proofErr w:type="gramStart"/>
      <w:r w:rsidRPr="000226BE">
        <w:rPr>
          <w:rFonts w:cstheme="minorHAnsi"/>
          <w:sz w:val="20"/>
          <w:szCs w:val="20"/>
        </w:rPr>
        <w:t>subordonnée  et</w:t>
      </w:r>
      <w:proofErr w:type="gramEnd"/>
      <w:r w:rsidRPr="000226BE">
        <w:rPr>
          <w:rFonts w:cstheme="minorHAnsi"/>
          <w:sz w:val="20"/>
          <w:szCs w:val="20"/>
        </w:rPr>
        <w:t xml:space="preserve"> l’</w:t>
      </w:r>
      <w:proofErr w:type="spellStart"/>
      <w:r w:rsidRPr="000226BE">
        <w:rPr>
          <w:rFonts w:cstheme="minorHAnsi"/>
          <w:sz w:val="20"/>
          <w:szCs w:val="20"/>
        </w:rPr>
        <w:t>ind</w:t>
      </w:r>
      <w:proofErr w:type="spellEnd"/>
      <w:r w:rsidRPr="000226BE">
        <w:rPr>
          <w:rFonts w:cstheme="minorHAnsi"/>
          <w:sz w:val="20"/>
          <w:szCs w:val="20"/>
        </w:rPr>
        <w:t xml:space="preserve">. futur dans la principale. </w:t>
      </w:r>
    </w:p>
    <w:p w:rsidR="00147BF7" w:rsidRDefault="00147BF7" w:rsidP="00147BF7">
      <w:pPr>
        <w:pStyle w:val="Sansinterligne"/>
        <w:rPr>
          <w:rFonts w:eastAsia="Times New Roman" w:cstheme="minorHAnsi"/>
          <w:sz w:val="20"/>
          <w:szCs w:val="20"/>
          <w:lang w:eastAsia="fr-FR"/>
        </w:rPr>
      </w:pPr>
    </w:p>
    <w:p w:rsidR="00D61591" w:rsidRPr="000226BE" w:rsidRDefault="00D61591" w:rsidP="00147BF7">
      <w:pPr>
        <w:pStyle w:val="Sansinterligne"/>
        <w:rPr>
          <w:rFonts w:eastAsia="Times New Roman" w:cstheme="minorHAnsi"/>
          <w:sz w:val="20"/>
          <w:szCs w:val="20"/>
          <w:lang w:eastAsia="fr-FR"/>
        </w:rPr>
      </w:pPr>
    </w:p>
    <w:p w:rsidR="00D927D2" w:rsidRDefault="00D927D2" w:rsidP="00D927D2">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D927D2" w:rsidRPr="000226BE" w:rsidRDefault="00D927D2" w:rsidP="00D927D2">
      <w:pPr>
        <w:pStyle w:val="Sansinterligne"/>
        <w:rPr>
          <w:rFonts w:eastAsia="Times New Roman" w:cs="Times New Roman"/>
          <w:b/>
          <w:lang w:eastAsia="fr-FR"/>
        </w:rPr>
      </w:pPr>
    </w:p>
    <w:p w:rsidR="00D927D2" w:rsidRPr="000226BE" w:rsidRDefault="00D927D2" w:rsidP="00D927D2">
      <w:pPr>
        <w:pStyle w:val="Sansinterligne"/>
        <w:jc w:val="center"/>
        <w:rPr>
          <w:rFonts w:eastAsia="Times New Roman" w:cstheme="minorHAnsi"/>
          <w:lang w:eastAsia="fr-FR"/>
        </w:rPr>
      </w:pPr>
    </w:p>
    <w:p w:rsidR="00D927D2" w:rsidRPr="0028161B" w:rsidRDefault="00D927D2" w:rsidP="00D927D2">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48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48 §</w:t>
      </w:r>
      <w:r w:rsidRPr="0028161B">
        <w:rPr>
          <w:b/>
          <w:color w:val="2610DC"/>
          <w:sz w:val="24"/>
          <w:szCs w:val="24"/>
          <w:highlight w:val="yellow"/>
        </w:rPr>
        <w:t xml:space="preserve"> ———</w:t>
      </w:r>
      <w:r w:rsidRPr="0028161B">
        <w:rPr>
          <w:b/>
          <w:color w:val="2610DC"/>
          <w:sz w:val="24"/>
          <w:szCs w:val="24"/>
        </w:rPr>
        <w:t> »</w:t>
      </w:r>
    </w:p>
    <w:p w:rsidR="00D927D2" w:rsidRDefault="00D927D2" w:rsidP="00D927D2">
      <w:pPr>
        <w:pStyle w:val="Sansinterligne"/>
        <w:rPr>
          <w:rFonts w:cstheme="minorHAnsi"/>
          <w:sz w:val="20"/>
          <w:szCs w:val="20"/>
          <w:lang w:eastAsia="fr-FR"/>
        </w:rPr>
      </w:pPr>
    </w:p>
    <w:p w:rsidR="00147BF7" w:rsidRPr="000226BE" w:rsidRDefault="00D927D2" w:rsidP="00D927D2">
      <w:pPr>
        <w:pStyle w:val="Sansinterligne"/>
        <w:rPr>
          <w:rFonts w:eastAsia="Times New Roman" w:cs="Times New Roman"/>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943E07">
        <w:rPr>
          <w:rFonts w:ascii="Palatino Linotype" w:eastAsia="Times New Roman" w:hAnsi="Palatino Linotype" w:cstheme="minorHAnsi"/>
          <w:b/>
          <w:color w:val="2610DC"/>
          <w:sz w:val="26"/>
          <w:szCs w:val="26"/>
          <w:lang w:eastAsia="fr-FR"/>
        </w:rPr>
        <w:t>Sur le meurtre</w:t>
      </w:r>
      <w:r w:rsidRPr="00020BEE">
        <w:rPr>
          <w:rFonts w:ascii="Palatino Linotype" w:eastAsia="Times New Roman" w:hAnsi="Palatino Linotype" w:cstheme="minorHAnsi"/>
          <w:b/>
          <w:color w:val="2610DC"/>
          <w:sz w:val="26"/>
          <w:szCs w:val="26"/>
          <w:lang w:eastAsia="fr-FR"/>
        </w:rPr>
        <w:t xml:space="preserv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48.</w:t>
      </w:r>
    </w:p>
    <w:p w:rsidR="00147BF7" w:rsidRPr="000226BE" w:rsidRDefault="008C1F5B" w:rsidP="00147BF7">
      <w:pPr>
        <w:pStyle w:val="Sansinterligne"/>
        <w:ind w:left="708"/>
        <w:rPr>
          <w:rFonts w:ascii="Palatino Linotype" w:eastAsia="Times New Roman" w:hAnsi="Palatino Linotype" w:cstheme="minorHAnsi"/>
          <w:b/>
          <w:sz w:val="24"/>
          <w:szCs w:val="20"/>
          <w:lang w:eastAsia="fr-FR"/>
        </w:rPr>
      </w:pPr>
      <w:r>
        <w:rPr>
          <w:rFonts w:ascii="Palatino Linotype" w:eastAsia="Times New Roman" w:hAnsi="Palatino Linotype" w:cstheme="minorHAnsi"/>
          <w:b/>
          <w:sz w:val="24"/>
          <w:szCs w:val="20"/>
          <w:lang w:eastAsia="fr-FR"/>
        </w:rPr>
        <w:t>[§.</w:t>
      </w:r>
      <w:r w:rsidR="00147BF7" w:rsidRPr="000226BE">
        <w:rPr>
          <w:rFonts w:ascii="Palatino Linotype" w:eastAsia="Times New Roman" w:hAnsi="Palatino Linotype" w:cstheme="minorHAnsi"/>
          <w:b/>
          <w:sz w:val="24"/>
          <w:szCs w:val="20"/>
          <w:lang w:eastAsia="fr-FR"/>
        </w:rPr>
        <w:t xml:space="preserve"> 48] </w:t>
      </w:r>
      <w:proofErr w:type="spellStart"/>
      <w:r w:rsidR="00147BF7" w:rsidRPr="000226BE">
        <w:rPr>
          <w:rFonts w:ascii="Palatino Linotype" w:eastAsia="Times New Roman" w:hAnsi="Palatino Linotype" w:cstheme="minorHAnsi"/>
          <w:b/>
          <w:sz w:val="24"/>
          <w:szCs w:val="20"/>
          <w:lang w:eastAsia="fr-FR"/>
        </w:rPr>
        <w:t>Εἰ</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δὲ</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μή</w:t>
      </w:r>
      <w:proofErr w:type="spellEnd"/>
      <w:r w:rsidR="00147BF7" w:rsidRPr="000226BE">
        <w:rPr>
          <w:rFonts w:ascii="Palatino Linotype" w:eastAsia="Times New Roman" w:hAnsi="Palatino Linotype" w:cstheme="minorHAnsi"/>
          <w:b/>
          <w:sz w:val="24"/>
          <w:szCs w:val="20"/>
          <w:lang w:eastAsia="fr-FR"/>
        </w:rPr>
        <w:t>, π</w:t>
      </w:r>
      <w:proofErr w:type="spellStart"/>
      <w:r w:rsidR="00147BF7" w:rsidRPr="000226BE">
        <w:rPr>
          <w:rFonts w:ascii="Palatino Linotype" w:eastAsia="Times New Roman" w:hAnsi="Palatino Linotype" w:cstheme="minorHAnsi"/>
          <w:b/>
          <w:sz w:val="24"/>
          <w:szCs w:val="20"/>
          <w:lang w:eastAsia="fr-FR"/>
        </w:rPr>
        <w:t>ολὺ</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κάλλιον</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τοὺς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μὲν</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κειμένους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νόμους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ἐξ</w:t>
      </w:r>
      <w:proofErr w:type="spellEnd"/>
      <w:r w:rsidR="00147BF7" w:rsidRPr="000226BE">
        <w:rPr>
          <w:rFonts w:ascii="Palatino Linotype" w:eastAsia="Times New Roman" w:hAnsi="Palatino Linotype" w:cstheme="minorHAnsi"/>
          <w:b/>
          <w:sz w:val="24"/>
          <w:szCs w:val="20"/>
          <w:lang w:eastAsia="fr-FR"/>
        </w:rPr>
        <w:t>α</w:t>
      </w:r>
      <w:proofErr w:type="spellStart"/>
      <w:r w:rsidR="00147BF7" w:rsidRPr="000226BE">
        <w:rPr>
          <w:rFonts w:ascii="Palatino Linotype" w:eastAsia="Times New Roman" w:hAnsi="Palatino Linotype" w:cstheme="minorHAnsi"/>
          <w:b/>
          <w:sz w:val="24"/>
          <w:szCs w:val="20"/>
          <w:lang w:eastAsia="fr-FR"/>
        </w:rPr>
        <w:t>λεῖψ</w:t>
      </w:r>
      <w:proofErr w:type="spellEnd"/>
      <w:r w:rsidR="00147BF7" w:rsidRPr="000226BE">
        <w:rPr>
          <w:rFonts w:ascii="Palatino Linotype" w:eastAsia="Times New Roman" w:hAnsi="Palatino Linotype" w:cstheme="minorHAnsi"/>
          <w:b/>
          <w:sz w:val="24"/>
          <w:szCs w:val="20"/>
          <w:lang w:eastAsia="fr-FR"/>
        </w:rPr>
        <w:t xml:space="preserve">αι, </w:t>
      </w:r>
      <w:proofErr w:type="spellStart"/>
      <w:r w:rsidR="00147BF7" w:rsidRPr="000226BE">
        <w:rPr>
          <w:rFonts w:ascii="Palatino Linotype" w:eastAsia="Times New Roman" w:hAnsi="Palatino Linotype" w:cstheme="minorHAnsi"/>
          <w:b/>
          <w:sz w:val="24"/>
          <w:szCs w:val="20"/>
          <w:lang w:eastAsia="fr-FR"/>
        </w:rPr>
        <w:t>ἑτέρους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δὲ</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θεῖν</w:t>
      </w:r>
      <w:proofErr w:type="spellEnd"/>
      <w:r w:rsidR="00147BF7" w:rsidRPr="000226BE">
        <w:rPr>
          <w:rFonts w:ascii="Palatino Linotype" w:eastAsia="Times New Roman" w:hAnsi="Palatino Linotype" w:cstheme="minorHAnsi"/>
          <w:b/>
          <w:sz w:val="24"/>
          <w:szCs w:val="20"/>
          <w:lang w:eastAsia="fr-FR"/>
        </w:rPr>
        <w:t xml:space="preserve">αι, </w:t>
      </w:r>
      <w:proofErr w:type="spellStart"/>
      <w:r w:rsidR="00147BF7" w:rsidRPr="000226BE">
        <w:rPr>
          <w:rFonts w:ascii="Palatino Linotype" w:eastAsia="Times New Roman" w:hAnsi="Palatino Linotype" w:cstheme="minorHAnsi"/>
          <w:b/>
          <w:sz w:val="24"/>
          <w:szCs w:val="20"/>
          <w:lang w:eastAsia="fr-FR"/>
        </w:rPr>
        <w:t>οἵτινες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τοὺς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μὲν</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φυλάττοντ</w:t>
      </w:r>
      <w:proofErr w:type="spellEnd"/>
      <w:r w:rsidR="00147BF7" w:rsidRPr="000226BE">
        <w:rPr>
          <w:rFonts w:ascii="Palatino Linotype" w:eastAsia="Times New Roman" w:hAnsi="Palatino Linotype" w:cstheme="minorHAnsi"/>
          <w:b/>
          <w:sz w:val="24"/>
          <w:szCs w:val="20"/>
          <w:lang w:eastAsia="fr-FR"/>
        </w:rPr>
        <w:t xml:space="preserve">ας </w:t>
      </w:r>
      <w:proofErr w:type="spellStart"/>
      <w:r w:rsidR="00147BF7" w:rsidRPr="000226BE">
        <w:rPr>
          <w:rFonts w:ascii="Palatino Linotype" w:eastAsia="Times New Roman" w:hAnsi="Palatino Linotype" w:cstheme="minorHAnsi"/>
          <w:b/>
          <w:sz w:val="24"/>
          <w:szCs w:val="20"/>
          <w:lang w:eastAsia="fr-FR"/>
        </w:rPr>
        <w:t>τὰς</w:t>
      </w:r>
      <w:proofErr w:type="spellEnd"/>
      <w:r w:rsidR="00147BF7" w:rsidRPr="000226BE">
        <w:rPr>
          <w:rFonts w:ascii="Palatino Linotype" w:eastAsia="Times New Roman" w:hAnsi="Palatino Linotype" w:cstheme="minorHAnsi"/>
          <w:b/>
          <w:sz w:val="24"/>
          <w:szCs w:val="20"/>
          <w:lang w:eastAsia="fr-FR"/>
        </w:rPr>
        <w:t xml:space="preserve"> ἑα</w:t>
      </w:r>
      <w:proofErr w:type="spellStart"/>
      <w:r w:rsidR="00147BF7" w:rsidRPr="000226BE">
        <w:rPr>
          <w:rFonts w:ascii="Palatino Linotype" w:eastAsia="Times New Roman" w:hAnsi="Palatino Linotype" w:cstheme="minorHAnsi"/>
          <w:b/>
          <w:sz w:val="24"/>
          <w:szCs w:val="20"/>
          <w:lang w:eastAsia="fr-FR"/>
        </w:rPr>
        <w:t>υτῶν</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γυν</w:t>
      </w:r>
      <w:proofErr w:type="spellEnd"/>
      <w:r w:rsidR="00147BF7" w:rsidRPr="000226BE">
        <w:rPr>
          <w:rFonts w:ascii="Palatino Linotype" w:eastAsia="Times New Roman" w:hAnsi="Palatino Linotype" w:cstheme="minorHAnsi"/>
          <w:b/>
          <w:sz w:val="24"/>
          <w:szCs w:val="20"/>
          <w:lang w:eastAsia="fr-FR"/>
        </w:rPr>
        <w:t>α</w:t>
      </w:r>
      <w:proofErr w:type="spellStart"/>
      <w:r w:rsidR="00147BF7" w:rsidRPr="000226BE">
        <w:rPr>
          <w:rFonts w:ascii="Palatino Linotype" w:eastAsia="Times New Roman" w:hAnsi="Palatino Linotype" w:cstheme="minorHAnsi"/>
          <w:b/>
          <w:sz w:val="24"/>
          <w:szCs w:val="20"/>
          <w:lang w:eastAsia="fr-FR"/>
        </w:rPr>
        <w:t>ῖκ</w:t>
      </w:r>
      <w:proofErr w:type="spellEnd"/>
      <w:r w:rsidR="00147BF7" w:rsidRPr="000226BE">
        <w:rPr>
          <w:rFonts w:ascii="Palatino Linotype" w:eastAsia="Times New Roman" w:hAnsi="Palatino Linotype" w:cstheme="minorHAnsi"/>
          <w:b/>
          <w:sz w:val="24"/>
          <w:szCs w:val="20"/>
          <w:lang w:eastAsia="fr-FR"/>
        </w:rPr>
        <w:t>ας τα</w:t>
      </w:r>
      <w:proofErr w:type="spellStart"/>
      <w:r w:rsidR="00147BF7" w:rsidRPr="000226BE">
        <w:rPr>
          <w:rFonts w:ascii="Palatino Linotype" w:eastAsia="Times New Roman" w:hAnsi="Palatino Linotype" w:cstheme="minorHAnsi"/>
          <w:b/>
          <w:sz w:val="24"/>
          <w:szCs w:val="20"/>
          <w:lang w:eastAsia="fr-FR"/>
        </w:rPr>
        <w:t>ῖς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ζημί</w:t>
      </w:r>
      <w:proofErr w:type="spellEnd"/>
      <w:r w:rsidR="00147BF7" w:rsidRPr="000226BE">
        <w:rPr>
          <w:rFonts w:ascii="Palatino Linotype" w:eastAsia="Times New Roman" w:hAnsi="Palatino Linotype" w:cstheme="minorHAnsi"/>
          <w:b/>
          <w:sz w:val="24"/>
          <w:szCs w:val="20"/>
          <w:lang w:eastAsia="fr-FR"/>
        </w:rPr>
        <w:t>α</w:t>
      </w:r>
      <w:proofErr w:type="spellStart"/>
      <w:r w:rsidR="00147BF7" w:rsidRPr="000226BE">
        <w:rPr>
          <w:rFonts w:ascii="Palatino Linotype" w:eastAsia="Times New Roman" w:hAnsi="Palatino Linotype" w:cstheme="minorHAnsi"/>
          <w:b/>
          <w:sz w:val="24"/>
          <w:szCs w:val="20"/>
          <w:lang w:eastAsia="fr-FR"/>
        </w:rPr>
        <w:t>ις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ζημιώσουσι</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τοῖς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δὲ</w:t>
      </w:r>
      <w:proofErr w:type="spellEnd"/>
      <w:r w:rsidR="00147BF7" w:rsidRPr="000226BE">
        <w:rPr>
          <w:rFonts w:ascii="Palatino Linotype" w:eastAsia="Times New Roman" w:hAnsi="Palatino Linotype" w:cstheme="minorHAnsi"/>
          <w:b/>
          <w:sz w:val="24"/>
          <w:szCs w:val="20"/>
          <w:lang w:eastAsia="fr-FR"/>
        </w:rPr>
        <w:t xml:space="preserve"> β</w:t>
      </w:r>
      <w:proofErr w:type="spellStart"/>
      <w:r w:rsidR="00147BF7" w:rsidRPr="000226BE">
        <w:rPr>
          <w:rFonts w:ascii="Palatino Linotype" w:eastAsia="Times New Roman" w:hAnsi="Palatino Linotype" w:cstheme="minorHAnsi"/>
          <w:b/>
          <w:sz w:val="24"/>
          <w:szCs w:val="20"/>
          <w:lang w:eastAsia="fr-FR"/>
        </w:rPr>
        <w:t>ουλομένοις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εἰς</w:t>
      </w:r>
      <w:proofErr w:type="spellEnd"/>
      <w:r w:rsidR="00147BF7" w:rsidRPr="000226BE">
        <w:rPr>
          <w:rFonts w:ascii="Palatino Linotype" w:eastAsia="Times New Roman" w:hAnsi="Palatino Linotype" w:cstheme="minorHAnsi"/>
          <w:b/>
          <w:sz w:val="24"/>
          <w:szCs w:val="20"/>
          <w:lang w:eastAsia="fr-FR"/>
        </w:rPr>
        <w:t xml:space="preserve"> α</w:t>
      </w:r>
      <w:proofErr w:type="spellStart"/>
      <w:r w:rsidR="00147BF7" w:rsidRPr="000226BE">
        <w:rPr>
          <w:rFonts w:ascii="Palatino Linotype" w:eastAsia="Times New Roman" w:hAnsi="Palatino Linotype" w:cstheme="minorHAnsi"/>
          <w:b/>
          <w:sz w:val="24"/>
          <w:szCs w:val="20"/>
          <w:lang w:eastAsia="fr-FR"/>
        </w:rPr>
        <w:t>ὐτὰς</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ἁμ</w:t>
      </w:r>
      <w:proofErr w:type="spellEnd"/>
      <w:r w:rsidR="00147BF7" w:rsidRPr="000226BE">
        <w:rPr>
          <w:rFonts w:ascii="Palatino Linotype" w:eastAsia="Times New Roman" w:hAnsi="Palatino Linotype" w:cstheme="minorHAnsi"/>
          <w:b/>
          <w:sz w:val="24"/>
          <w:szCs w:val="20"/>
          <w:lang w:eastAsia="fr-FR"/>
        </w:rPr>
        <w:t>α</w:t>
      </w:r>
      <w:proofErr w:type="spellStart"/>
      <w:r w:rsidR="00147BF7" w:rsidRPr="000226BE">
        <w:rPr>
          <w:rFonts w:ascii="Palatino Linotype" w:eastAsia="Times New Roman" w:hAnsi="Palatino Linotype" w:cstheme="minorHAnsi"/>
          <w:b/>
          <w:sz w:val="24"/>
          <w:szCs w:val="20"/>
          <w:lang w:eastAsia="fr-FR"/>
        </w:rPr>
        <w:t>ρτάνειν</w:t>
      </w:r>
      <w:proofErr w:type="spellEnd"/>
      <w:r w:rsidR="00147BF7" w:rsidRPr="000226BE">
        <w:rPr>
          <w:rFonts w:ascii="Palatino Linotype" w:eastAsia="Times New Roman" w:hAnsi="Palatino Linotype" w:cstheme="minorHAnsi"/>
          <w:b/>
          <w:sz w:val="24"/>
          <w:szCs w:val="20"/>
          <w:lang w:eastAsia="fr-FR"/>
        </w:rPr>
        <w:t xml:space="preserve"> π</w:t>
      </w:r>
      <w:proofErr w:type="spellStart"/>
      <w:r w:rsidR="00147BF7" w:rsidRPr="000226BE">
        <w:rPr>
          <w:rFonts w:ascii="Palatino Linotype" w:eastAsia="Times New Roman" w:hAnsi="Palatino Linotype" w:cstheme="minorHAnsi"/>
          <w:b/>
          <w:sz w:val="24"/>
          <w:szCs w:val="20"/>
          <w:lang w:eastAsia="fr-FR"/>
        </w:rPr>
        <w:t>ολλὴν</w:t>
      </w:r>
      <w:proofErr w:type="spellEnd"/>
      <w:r w:rsidR="00147BF7" w:rsidRPr="000226BE">
        <w:rPr>
          <w:rFonts w:ascii="Palatino Linotype" w:eastAsia="Times New Roman" w:hAnsi="Palatino Linotype" w:cstheme="minorHAnsi"/>
          <w:b/>
          <w:sz w:val="24"/>
          <w:szCs w:val="20"/>
          <w:lang w:eastAsia="fr-FR"/>
        </w:rPr>
        <w:t xml:space="preserve"> </w:t>
      </w:r>
      <w:proofErr w:type="spellStart"/>
      <w:r w:rsidR="00147BF7" w:rsidRPr="000226BE">
        <w:rPr>
          <w:rFonts w:ascii="Palatino Linotype" w:eastAsia="Times New Roman" w:hAnsi="Palatino Linotype" w:cstheme="minorHAnsi"/>
          <w:b/>
          <w:sz w:val="24"/>
          <w:szCs w:val="20"/>
          <w:lang w:eastAsia="fr-FR"/>
        </w:rPr>
        <w:t>ἄδει</w:t>
      </w:r>
      <w:proofErr w:type="spellEnd"/>
      <w:r w:rsidR="00147BF7" w:rsidRPr="000226BE">
        <w:rPr>
          <w:rFonts w:ascii="Palatino Linotype" w:eastAsia="Times New Roman" w:hAnsi="Palatino Linotype" w:cstheme="minorHAnsi"/>
          <w:b/>
          <w:sz w:val="24"/>
          <w:szCs w:val="20"/>
          <w:lang w:eastAsia="fr-FR"/>
        </w:rPr>
        <w:t>αν π</w:t>
      </w:r>
      <w:proofErr w:type="spellStart"/>
      <w:r w:rsidR="00147BF7" w:rsidRPr="000226BE">
        <w:rPr>
          <w:rFonts w:ascii="Palatino Linotype" w:eastAsia="Times New Roman" w:hAnsi="Palatino Linotype" w:cstheme="minorHAnsi"/>
          <w:b/>
          <w:sz w:val="24"/>
          <w:szCs w:val="20"/>
          <w:lang w:eastAsia="fr-FR"/>
        </w:rPr>
        <w:t>οιήσουσι</w:t>
      </w:r>
      <w:proofErr w:type="spellEnd"/>
      <w:r w:rsidR="00147BF7" w:rsidRPr="000226BE">
        <w:rPr>
          <w:rFonts w:ascii="Palatino Linotype" w:eastAsia="Times New Roman" w:hAnsi="Palatino Linotype" w:cstheme="minorHAnsi"/>
          <w:b/>
          <w:sz w:val="24"/>
          <w:szCs w:val="20"/>
          <w:lang w:eastAsia="fr-FR"/>
        </w:rPr>
        <w:t xml:space="preserve">.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heme="minorHAnsi"/>
          <w:b/>
          <w:sz w:val="20"/>
          <w:szCs w:val="20"/>
          <w:lang w:eastAsia="fr-FR"/>
        </w:rPr>
      </w:pPr>
    </w:p>
    <w:p w:rsidR="00147BF7" w:rsidRDefault="00147BF7" w:rsidP="00147BF7">
      <w:pPr>
        <w:pStyle w:val="Sansinterligne"/>
        <w:rPr>
          <w:rFonts w:eastAsia="Times New Roman" w:cstheme="minorHAnsi"/>
          <w:b/>
          <w:lang w:eastAsia="fr-FR"/>
        </w:rPr>
      </w:pPr>
      <w:r w:rsidRPr="00D927D2">
        <w:rPr>
          <w:rFonts w:eastAsia="Times New Roman" w:cstheme="minorHAnsi"/>
          <w:b/>
          <w:lang w:eastAsia="fr-FR"/>
        </w:rPr>
        <w:tab/>
      </w:r>
      <w:r w:rsidRPr="00D927D2">
        <w:rPr>
          <w:rFonts w:eastAsia="Times New Roman" w:cstheme="minorHAnsi"/>
          <w:b/>
          <w:color w:val="2610DC"/>
          <w:lang w:eastAsia="fr-FR"/>
        </w:rPr>
        <w:t>[</w:t>
      </w:r>
      <w:r w:rsidR="00D927D2" w:rsidRPr="00D927D2">
        <w:rPr>
          <w:rFonts w:eastAsia="Times New Roman" w:cstheme="minorHAnsi"/>
          <w:b/>
          <w:color w:val="2610DC"/>
          <w:lang w:eastAsia="fr-FR"/>
        </w:rPr>
        <w:t>§</w:t>
      </w:r>
      <w:r w:rsidRPr="00D927D2">
        <w:rPr>
          <w:rFonts w:eastAsia="Times New Roman" w:cstheme="minorHAnsi"/>
          <w:b/>
          <w:color w:val="2610DC"/>
          <w:lang w:eastAsia="fr-FR"/>
        </w:rPr>
        <w:t>48</w:t>
      </w:r>
      <w:r w:rsidR="00D927D2" w:rsidRPr="00D927D2">
        <w:rPr>
          <w:rFonts w:eastAsia="Times New Roman" w:cstheme="minorHAnsi"/>
          <w:b/>
          <w:color w:val="2610DC"/>
          <w:lang w:eastAsia="fr-FR"/>
        </w:rPr>
        <w:t xml:space="preserve"> </w:t>
      </w:r>
      <w:proofErr w:type="spellStart"/>
      <w:r w:rsidR="00D927D2" w:rsidRPr="00D927D2">
        <w:rPr>
          <w:rFonts w:eastAsia="Times New Roman" w:cstheme="minorHAnsi"/>
          <w:b/>
          <w:color w:val="2610DC"/>
          <w:lang w:eastAsia="fr-FR"/>
        </w:rPr>
        <w:t>phr</w:t>
      </w:r>
      <w:proofErr w:type="spellEnd"/>
      <w:r w:rsidR="00D927D2" w:rsidRPr="00D927D2">
        <w:rPr>
          <w:rFonts w:eastAsia="Times New Roman" w:cstheme="minorHAnsi"/>
          <w:b/>
          <w:color w:val="2610DC"/>
          <w:lang w:eastAsia="fr-FR"/>
        </w:rPr>
        <w:t>. 1</w:t>
      </w:r>
      <w:r w:rsidRPr="00D927D2">
        <w:rPr>
          <w:rFonts w:eastAsia="Times New Roman" w:cstheme="minorHAnsi"/>
          <w:b/>
          <w:color w:val="2610DC"/>
          <w:lang w:eastAsia="fr-FR"/>
        </w:rPr>
        <w:t>]</w:t>
      </w:r>
      <w:r w:rsidRPr="00D927D2">
        <w:rPr>
          <w:rFonts w:eastAsia="Times New Roman" w:cstheme="minorHAnsi"/>
          <w:b/>
          <w:lang w:eastAsia="fr-FR"/>
        </w:rPr>
        <w:t xml:space="preserve"> </w:t>
      </w:r>
      <w:proofErr w:type="spellStart"/>
      <w:r w:rsidRPr="00D927D2">
        <w:rPr>
          <w:rFonts w:eastAsia="Times New Roman" w:cstheme="minorHAnsi"/>
          <w:b/>
          <w:lang w:eastAsia="fr-FR"/>
        </w:rPr>
        <w:t>Εἰ</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δὲ</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μή</w:t>
      </w:r>
      <w:proofErr w:type="spellEnd"/>
      <w:r w:rsidRPr="00D927D2">
        <w:rPr>
          <w:rFonts w:eastAsia="Times New Roman" w:cstheme="minorHAnsi"/>
          <w:b/>
          <w:lang w:eastAsia="fr-FR"/>
        </w:rPr>
        <w:t>, π</w:t>
      </w:r>
      <w:proofErr w:type="spellStart"/>
      <w:r w:rsidRPr="00D927D2">
        <w:rPr>
          <w:rFonts w:eastAsia="Times New Roman" w:cstheme="minorHAnsi"/>
          <w:b/>
          <w:lang w:eastAsia="fr-FR"/>
        </w:rPr>
        <w:t>ολὺ</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κάλλιον</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τοὺς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μὲν</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κειμένους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νόμους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ἐξ</w:t>
      </w:r>
      <w:proofErr w:type="spellEnd"/>
      <w:r w:rsidRPr="00D927D2">
        <w:rPr>
          <w:rFonts w:eastAsia="Times New Roman" w:cstheme="minorHAnsi"/>
          <w:b/>
          <w:lang w:eastAsia="fr-FR"/>
        </w:rPr>
        <w:t>α</w:t>
      </w:r>
      <w:proofErr w:type="spellStart"/>
      <w:r w:rsidRPr="00D927D2">
        <w:rPr>
          <w:rFonts w:eastAsia="Times New Roman" w:cstheme="minorHAnsi"/>
          <w:b/>
          <w:lang w:eastAsia="fr-FR"/>
        </w:rPr>
        <w:t>λεῖψ</w:t>
      </w:r>
      <w:proofErr w:type="spellEnd"/>
      <w:r w:rsidRPr="00D927D2">
        <w:rPr>
          <w:rFonts w:eastAsia="Times New Roman" w:cstheme="minorHAnsi"/>
          <w:b/>
          <w:lang w:eastAsia="fr-FR"/>
        </w:rPr>
        <w:t xml:space="preserve">αι, </w:t>
      </w:r>
      <w:proofErr w:type="spellStart"/>
      <w:r w:rsidRPr="00D927D2">
        <w:rPr>
          <w:rFonts w:eastAsia="Times New Roman" w:cstheme="minorHAnsi"/>
          <w:b/>
          <w:lang w:eastAsia="fr-FR"/>
        </w:rPr>
        <w:t>ἑτέρους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δὲ</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θεῖν</w:t>
      </w:r>
      <w:proofErr w:type="spellEnd"/>
      <w:r w:rsidRPr="00D927D2">
        <w:rPr>
          <w:rFonts w:eastAsia="Times New Roman" w:cstheme="minorHAnsi"/>
          <w:b/>
          <w:lang w:eastAsia="fr-FR"/>
        </w:rPr>
        <w:t xml:space="preserve">αι, </w:t>
      </w:r>
      <w:proofErr w:type="spellStart"/>
      <w:r w:rsidRPr="00D927D2">
        <w:rPr>
          <w:rFonts w:eastAsia="Times New Roman" w:cstheme="minorHAnsi"/>
          <w:b/>
          <w:lang w:eastAsia="fr-FR"/>
        </w:rPr>
        <w:t>οἵτινες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τοὺς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μὲν</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φυλάττοντ</w:t>
      </w:r>
      <w:proofErr w:type="spellEnd"/>
      <w:r w:rsidRPr="00D927D2">
        <w:rPr>
          <w:rFonts w:eastAsia="Times New Roman" w:cstheme="minorHAnsi"/>
          <w:b/>
          <w:lang w:eastAsia="fr-FR"/>
        </w:rPr>
        <w:t xml:space="preserve">ας </w:t>
      </w:r>
      <w:proofErr w:type="spellStart"/>
      <w:r w:rsidRPr="00D927D2">
        <w:rPr>
          <w:rFonts w:eastAsia="Times New Roman" w:cstheme="minorHAnsi"/>
          <w:b/>
          <w:lang w:eastAsia="fr-FR"/>
        </w:rPr>
        <w:t>τὰς</w:t>
      </w:r>
      <w:proofErr w:type="spellEnd"/>
      <w:r w:rsidRPr="00D927D2">
        <w:rPr>
          <w:rFonts w:eastAsia="Times New Roman" w:cstheme="minorHAnsi"/>
          <w:b/>
          <w:lang w:eastAsia="fr-FR"/>
        </w:rPr>
        <w:t xml:space="preserve"> ἑα</w:t>
      </w:r>
      <w:proofErr w:type="spellStart"/>
      <w:r w:rsidRPr="00D927D2">
        <w:rPr>
          <w:rFonts w:eastAsia="Times New Roman" w:cstheme="minorHAnsi"/>
          <w:b/>
          <w:lang w:eastAsia="fr-FR"/>
        </w:rPr>
        <w:t>υτῶν</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γυν</w:t>
      </w:r>
      <w:proofErr w:type="spellEnd"/>
      <w:r w:rsidRPr="00D927D2">
        <w:rPr>
          <w:rFonts w:eastAsia="Times New Roman" w:cstheme="minorHAnsi"/>
          <w:b/>
          <w:lang w:eastAsia="fr-FR"/>
        </w:rPr>
        <w:t>α</w:t>
      </w:r>
      <w:proofErr w:type="spellStart"/>
      <w:r w:rsidRPr="00D927D2">
        <w:rPr>
          <w:rFonts w:eastAsia="Times New Roman" w:cstheme="minorHAnsi"/>
          <w:b/>
          <w:lang w:eastAsia="fr-FR"/>
        </w:rPr>
        <w:t>ῖκ</w:t>
      </w:r>
      <w:proofErr w:type="spellEnd"/>
      <w:r w:rsidRPr="00D927D2">
        <w:rPr>
          <w:rFonts w:eastAsia="Times New Roman" w:cstheme="minorHAnsi"/>
          <w:b/>
          <w:lang w:eastAsia="fr-FR"/>
        </w:rPr>
        <w:t>ας τα</w:t>
      </w:r>
      <w:proofErr w:type="spellStart"/>
      <w:r w:rsidRPr="00D927D2">
        <w:rPr>
          <w:rFonts w:eastAsia="Times New Roman" w:cstheme="minorHAnsi"/>
          <w:b/>
          <w:lang w:eastAsia="fr-FR"/>
        </w:rPr>
        <w:t>ῖς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ζημί</w:t>
      </w:r>
      <w:proofErr w:type="spellEnd"/>
      <w:r w:rsidRPr="00D927D2">
        <w:rPr>
          <w:rFonts w:eastAsia="Times New Roman" w:cstheme="minorHAnsi"/>
          <w:b/>
          <w:lang w:eastAsia="fr-FR"/>
        </w:rPr>
        <w:t>α</w:t>
      </w:r>
      <w:proofErr w:type="spellStart"/>
      <w:r w:rsidRPr="00D927D2">
        <w:rPr>
          <w:rFonts w:eastAsia="Times New Roman" w:cstheme="minorHAnsi"/>
          <w:b/>
          <w:lang w:eastAsia="fr-FR"/>
        </w:rPr>
        <w:t>ις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ζημιώσουσι</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τοῖς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δὲ</w:t>
      </w:r>
      <w:proofErr w:type="spellEnd"/>
      <w:r w:rsidRPr="00D927D2">
        <w:rPr>
          <w:rFonts w:eastAsia="Times New Roman" w:cstheme="minorHAnsi"/>
          <w:b/>
          <w:lang w:eastAsia="fr-FR"/>
        </w:rPr>
        <w:t xml:space="preserve"> β</w:t>
      </w:r>
      <w:proofErr w:type="spellStart"/>
      <w:r w:rsidRPr="00D927D2">
        <w:rPr>
          <w:rFonts w:eastAsia="Times New Roman" w:cstheme="minorHAnsi"/>
          <w:b/>
          <w:lang w:eastAsia="fr-FR"/>
        </w:rPr>
        <w:t>ουλομένοις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εἰς</w:t>
      </w:r>
      <w:proofErr w:type="spellEnd"/>
      <w:r w:rsidRPr="00D927D2">
        <w:rPr>
          <w:rFonts w:eastAsia="Times New Roman" w:cstheme="minorHAnsi"/>
          <w:b/>
          <w:lang w:eastAsia="fr-FR"/>
        </w:rPr>
        <w:t xml:space="preserve"> α</w:t>
      </w:r>
      <w:proofErr w:type="spellStart"/>
      <w:r w:rsidRPr="00D927D2">
        <w:rPr>
          <w:rFonts w:eastAsia="Times New Roman" w:cstheme="minorHAnsi"/>
          <w:b/>
          <w:lang w:eastAsia="fr-FR"/>
        </w:rPr>
        <w:t>ὐτὰς</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ἁμ</w:t>
      </w:r>
      <w:proofErr w:type="spellEnd"/>
      <w:r w:rsidRPr="00D927D2">
        <w:rPr>
          <w:rFonts w:eastAsia="Times New Roman" w:cstheme="minorHAnsi"/>
          <w:b/>
          <w:lang w:eastAsia="fr-FR"/>
        </w:rPr>
        <w:t>α</w:t>
      </w:r>
      <w:proofErr w:type="spellStart"/>
      <w:r w:rsidRPr="00D927D2">
        <w:rPr>
          <w:rFonts w:eastAsia="Times New Roman" w:cstheme="minorHAnsi"/>
          <w:b/>
          <w:lang w:eastAsia="fr-FR"/>
        </w:rPr>
        <w:t>ρτάνειν</w:t>
      </w:r>
      <w:proofErr w:type="spellEnd"/>
      <w:r w:rsidRPr="00D927D2">
        <w:rPr>
          <w:rFonts w:eastAsia="Times New Roman" w:cstheme="minorHAnsi"/>
          <w:b/>
          <w:lang w:eastAsia="fr-FR"/>
        </w:rPr>
        <w:t xml:space="preserve"> π</w:t>
      </w:r>
      <w:proofErr w:type="spellStart"/>
      <w:r w:rsidRPr="00D927D2">
        <w:rPr>
          <w:rFonts w:eastAsia="Times New Roman" w:cstheme="minorHAnsi"/>
          <w:b/>
          <w:lang w:eastAsia="fr-FR"/>
        </w:rPr>
        <w:t>ολλὴν</w:t>
      </w:r>
      <w:proofErr w:type="spellEnd"/>
      <w:r w:rsidRPr="00D927D2">
        <w:rPr>
          <w:rFonts w:eastAsia="Times New Roman" w:cstheme="minorHAnsi"/>
          <w:b/>
          <w:lang w:eastAsia="fr-FR"/>
        </w:rPr>
        <w:t xml:space="preserve"> </w:t>
      </w:r>
      <w:proofErr w:type="spellStart"/>
      <w:r w:rsidRPr="00D927D2">
        <w:rPr>
          <w:rFonts w:eastAsia="Times New Roman" w:cstheme="minorHAnsi"/>
          <w:b/>
          <w:lang w:eastAsia="fr-FR"/>
        </w:rPr>
        <w:t>ἄδει</w:t>
      </w:r>
      <w:proofErr w:type="spellEnd"/>
      <w:r w:rsidRPr="00D927D2">
        <w:rPr>
          <w:rFonts w:eastAsia="Times New Roman" w:cstheme="minorHAnsi"/>
          <w:b/>
          <w:lang w:eastAsia="fr-FR"/>
        </w:rPr>
        <w:t>αν π</w:t>
      </w:r>
      <w:proofErr w:type="spellStart"/>
      <w:r w:rsidRPr="00D927D2">
        <w:rPr>
          <w:rFonts w:eastAsia="Times New Roman" w:cstheme="minorHAnsi"/>
          <w:b/>
          <w:lang w:eastAsia="fr-FR"/>
        </w:rPr>
        <w:t>οιήσουσι</w:t>
      </w:r>
      <w:proofErr w:type="spellEnd"/>
      <w:r w:rsidRPr="00D927D2">
        <w:rPr>
          <w:rFonts w:eastAsia="Times New Roman" w:cstheme="minorHAnsi"/>
          <w:b/>
          <w:lang w:eastAsia="fr-FR"/>
        </w:rPr>
        <w:t xml:space="preserve">. </w:t>
      </w:r>
    </w:p>
    <w:p w:rsidR="00D927D2" w:rsidRPr="00D927D2" w:rsidRDefault="00D927D2" w:rsidP="00147BF7">
      <w:pPr>
        <w:pStyle w:val="Sansinterligne"/>
        <w:rPr>
          <w:rFonts w:eastAsia="Times New Roman" w:cstheme="minorHAnsi"/>
          <w:b/>
          <w:lang w:eastAsia="fr-FR"/>
        </w:rPr>
      </w:pPr>
    </w:p>
    <w:p w:rsidR="00147BF7" w:rsidRPr="00D927D2" w:rsidRDefault="00147BF7" w:rsidP="00147BF7">
      <w:pPr>
        <w:shd w:val="clear" w:color="auto" w:fill="FFFFFF"/>
        <w:autoSpaceDE w:val="0"/>
        <w:autoSpaceDN w:val="0"/>
        <w:adjustRightInd w:val="0"/>
        <w:rPr>
          <w:rFonts w:cstheme="minorHAnsi"/>
          <w:sz w:val="20"/>
          <w:szCs w:val="20"/>
        </w:rPr>
      </w:pPr>
      <w:proofErr w:type="spellStart"/>
      <w:r w:rsidRPr="00D927D2">
        <w:rPr>
          <w:rFonts w:cstheme="minorHAnsi"/>
          <w:b/>
          <w:color w:val="C00000"/>
          <w:sz w:val="20"/>
          <w:szCs w:val="20"/>
        </w:rPr>
        <w:t>Ε</w:t>
      </w:r>
      <w:r w:rsidRPr="00D927D2">
        <w:rPr>
          <w:rFonts w:cstheme="minorHAnsi"/>
          <w:b/>
          <w:sz w:val="20"/>
          <w:szCs w:val="20"/>
        </w:rPr>
        <w:t>ἰ</w:t>
      </w:r>
      <w:proofErr w:type="spellEnd"/>
      <w:r w:rsidRPr="00D927D2">
        <w:rPr>
          <w:rFonts w:cstheme="minorHAnsi"/>
          <w:b/>
          <w:sz w:val="20"/>
          <w:szCs w:val="20"/>
        </w:rPr>
        <w:t xml:space="preserve"> </w:t>
      </w:r>
      <w:proofErr w:type="spellStart"/>
      <w:r w:rsidRPr="00D927D2">
        <w:rPr>
          <w:rFonts w:cstheme="minorHAnsi"/>
          <w:b/>
          <w:sz w:val="20"/>
          <w:szCs w:val="20"/>
        </w:rPr>
        <w:t>δὲ</w:t>
      </w:r>
      <w:proofErr w:type="spellEnd"/>
      <w:r w:rsidRPr="00D927D2">
        <w:rPr>
          <w:rFonts w:cstheme="minorHAnsi"/>
          <w:b/>
          <w:sz w:val="20"/>
          <w:szCs w:val="20"/>
        </w:rPr>
        <w:t xml:space="preserve"> </w:t>
      </w:r>
      <w:proofErr w:type="spellStart"/>
      <w:proofErr w:type="gramStart"/>
      <w:r w:rsidRPr="00D927D2">
        <w:rPr>
          <w:rFonts w:cstheme="minorHAnsi"/>
          <w:b/>
          <w:sz w:val="20"/>
          <w:szCs w:val="20"/>
        </w:rPr>
        <w:t>μή</w:t>
      </w:r>
      <w:proofErr w:type="spellEnd"/>
      <w:r w:rsidRPr="00D927D2">
        <w:rPr>
          <w:rFonts w:cstheme="minorHAnsi"/>
          <w:b/>
          <w:sz w:val="20"/>
          <w:szCs w:val="20"/>
        </w:rPr>
        <w:t xml:space="preserve">  :</w:t>
      </w:r>
      <w:proofErr w:type="gramEnd"/>
      <w:r w:rsidRPr="00D927D2">
        <w:rPr>
          <w:rFonts w:cstheme="minorHAnsi"/>
          <w:b/>
          <w:sz w:val="20"/>
          <w:szCs w:val="20"/>
        </w:rPr>
        <w:t xml:space="preserve"> </w:t>
      </w:r>
      <w:r w:rsidRPr="00D927D2">
        <w:rPr>
          <w:rFonts w:cstheme="minorHAnsi"/>
          <w:sz w:val="20"/>
          <w:szCs w:val="20"/>
        </w:rPr>
        <w:t>si vous ne le faites pas</w:t>
      </w:r>
      <w:r w:rsidR="00182B3C">
        <w:rPr>
          <w:rFonts w:cstheme="minorHAnsi"/>
          <w:sz w:val="20"/>
          <w:szCs w:val="20"/>
        </w:rPr>
        <w:t xml:space="preserve"> ;</w:t>
      </w:r>
      <w:r w:rsidRPr="00D927D2">
        <w:rPr>
          <w:rFonts w:cstheme="minorHAnsi"/>
          <w:sz w:val="20"/>
          <w:szCs w:val="20"/>
        </w:rPr>
        <w:t xml:space="preserve"> autrement.  </w:t>
      </w:r>
    </w:p>
    <w:p w:rsidR="00147BF7" w:rsidRPr="00D927D2" w:rsidRDefault="00147BF7" w:rsidP="00147BF7">
      <w:pPr>
        <w:shd w:val="clear" w:color="auto" w:fill="FFFFFF"/>
        <w:autoSpaceDE w:val="0"/>
        <w:autoSpaceDN w:val="0"/>
        <w:adjustRightInd w:val="0"/>
        <w:rPr>
          <w:rFonts w:cstheme="minorHAnsi"/>
          <w:b/>
          <w:sz w:val="20"/>
          <w:szCs w:val="20"/>
        </w:rPr>
      </w:pPr>
      <w:proofErr w:type="spellStart"/>
      <w:r w:rsidRPr="00D927D2">
        <w:rPr>
          <w:rFonts w:cstheme="minorHAnsi"/>
          <w:b/>
          <w:caps/>
          <w:color w:val="C00000"/>
          <w:sz w:val="20"/>
          <w:szCs w:val="20"/>
        </w:rPr>
        <w:t>π</w:t>
      </w:r>
      <w:r w:rsidRPr="00D927D2">
        <w:rPr>
          <w:rFonts w:cstheme="minorHAnsi"/>
          <w:b/>
          <w:sz w:val="20"/>
          <w:szCs w:val="20"/>
        </w:rPr>
        <w:t>ολὺ</w:t>
      </w:r>
      <w:proofErr w:type="spellEnd"/>
      <w:r w:rsidRPr="00D927D2">
        <w:rPr>
          <w:rFonts w:cstheme="minorHAnsi"/>
          <w:b/>
          <w:sz w:val="20"/>
          <w:szCs w:val="20"/>
        </w:rPr>
        <w:t xml:space="preserve"> </w:t>
      </w:r>
      <w:proofErr w:type="spellStart"/>
      <w:r w:rsidRPr="00D927D2">
        <w:rPr>
          <w:rFonts w:cstheme="minorHAnsi"/>
          <w:b/>
          <w:sz w:val="20"/>
          <w:szCs w:val="20"/>
        </w:rPr>
        <w:t>κάλλιον</w:t>
      </w:r>
      <w:proofErr w:type="spellEnd"/>
      <w:r w:rsidRPr="00D927D2">
        <w:rPr>
          <w:rFonts w:cstheme="minorHAnsi"/>
          <w:b/>
          <w:sz w:val="20"/>
          <w:szCs w:val="20"/>
        </w:rPr>
        <w:t xml:space="preserve"> &lt; </w:t>
      </w:r>
      <w:proofErr w:type="spellStart"/>
      <w:r w:rsidRPr="00D927D2">
        <w:rPr>
          <w:rFonts w:cstheme="minorHAnsi"/>
          <w:b/>
          <w:sz w:val="20"/>
          <w:szCs w:val="20"/>
        </w:rPr>
        <w:t>ἐστι</w:t>
      </w:r>
      <w:proofErr w:type="spellEnd"/>
      <w:r w:rsidRPr="00D927D2">
        <w:rPr>
          <w:rFonts w:cstheme="minorHAnsi"/>
          <w:b/>
          <w:sz w:val="20"/>
          <w:szCs w:val="20"/>
        </w:rPr>
        <w:t xml:space="preserve"> / </w:t>
      </w:r>
      <w:proofErr w:type="spellStart"/>
      <w:r w:rsidRPr="00D927D2">
        <w:rPr>
          <w:rFonts w:cstheme="minorHAnsi"/>
          <w:b/>
          <w:sz w:val="20"/>
          <w:szCs w:val="20"/>
        </w:rPr>
        <w:t>ἔστ</w:t>
      </w:r>
      <w:proofErr w:type="spellEnd"/>
      <w:r w:rsidRPr="00D927D2">
        <w:rPr>
          <w:rFonts w:cstheme="minorHAnsi"/>
          <w:b/>
          <w:sz w:val="20"/>
          <w:szCs w:val="20"/>
        </w:rPr>
        <w:t xml:space="preserve">αι &gt;.  </w:t>
      </w:r>
    </w:p>
    <w:p w:rsidR="00147BF7" w:rsidRPr="00D927D2" w:rsidRDefault="00147BF7" w:rsidP="00147BF7">
      <w:pPr>
        <w:shd w:val="clear" w:color="auto" w:fill="FFFFFF"/>
        <w:autoSpaceDE w:val="0"/>
        <w:autoSpaceDN w:val="0"/>
        <w:adjustRightInd w:val="0"/>
        <w:rPr>
          <w:rFonts w:cstheme="minorHAnsi"/>
          <w:sz w:val="20"/>
          <w:szCs w:val="20"/>
        </w:rPr>
      </w:pPr>
      <w:proofErr w:type="spellStart"/>
      <w:r w:rsidRPr="00D927D2">
        <w:rPr>
          <w:rFonts w:cstheme="minorHAnsi"/>
          <w:b/>
          <w:caps/>
          <w:color w:val="C00000"/>
          <w:sz w:val="20"/>
          <w:szCs w:val="20"/>
        </w:rPr>
        <w:t>Κ</w:t>
      </w:r>
      <w:r w:rsidRPr="00D927D2">
        <w:rPr>
          <w:rFonts w:cstheme="minorHAnsi"/>
          <w:b/>
          <w:sz w:val="20"/>
          <w:szCs w:val="20"/>
        </w:rPr>
        <w:t>εῖμ</w:t>
      </w:r>
      <w:proofErr w:type="spellEnd"/>
      <w:r w:rsidRPr="00D927D2">
        <w:rPr>
          <w:rFonts w:cstheme="minorHAnsi"/>
          <w:b/>
          <w:sz w:val="20"/>
          <w:szCs w:val="20"/>
        </w:rPr>
        <w:t xml:space="preserve">αι </w:t>
      </w:r>
      <w:proofErr w:type="gramStart"/>
      <w:r w:rsidRPr="00D927D2">
        <w:rPr>
          <w:rFonts w:cstheme="minorHAnsi"/>
          <w:b/>
          <w:bCs/>
          <w:sz w:val="20"/>
          <w:szCs w:val="20"/>
        </w:rPr>
        <w:t>—[</w:t>
      </w:r>
      <w:proofErr w:type="spellStart"/>
      <w:proofErr w:type="gramEnd"/>
      <w:r w:rsidRPr="00D927D2">
        <w:rPr>
          <w:rFonts w:cstheme="minorHAnsi"/>
          <w:b/>
          <w:bCs/>
          <w:sz w:val="20"/>
          <w:szCs w:val="20"/>
        </w:rPr>
        <w:t>κεῖμ</w:t>
      </w:r>
      <w:proofErr w:type="spellEnd"/>
      <w:r w:rsidRPr="00D927D2">
        <w:rPr>
          <w:rFonts w:cstheme="minorHAnsi"/>
          <w:b/>
          <w:bCs/>
          <w:sz w:val="20"/>
          <w:szCs w:val="20"/>
        </w:rPr>
        <w:t xml:space="preserve">αι ; </w:t>
      </w:r>
      <w:proofErr w:type="spellStart"/>
      <w:r w:rsidRPr="00D927D2">
        <w:rPr>
          <w:rFonts w:cstheme="minorHAnsi"/>
          <w:bCs/>
          <w:i/>
          <w:sz w:val="20"/>
          <w:szCs w:val="20"/>
        </w:rPr>
        <w:t>impft</w:t>
      </w:r>
      <w:proofErr w:type="spellEnd"/>
      <w:r w:rsidRPr="00D927D2">
        <w:rPr>
          <w:rFonts w:cstheme="minorHAnsi"/>
          <w:bCs/>
          <w:sz w:val="20"/>
          <w:szCs w:val="20"/>
        </w:rPr>
        <w:t xml:space="preserve"> : </w:t>
      </w:r>
      <w:proofErr w:type="spellStart"/>
      <w:r w:rsidRPr="00D927D2">
        <w:rPr>
          <w:rFonts w:cstheme="minorHAnsi"/>
          <w:b/>
          <w:bCs/>
          <w:sz w:val="20"/>
          <w:szCs w:val="20"/>
        </w:rPr>
        <w:t>ἐκείμην</w:t>
      </w:r>
      <w:proofErr w:type="spellEnd"/>
      <w:r w:rsidRPr="00D927D2">
        <w:rPr>
          <w:rFonts w:cstheme="minorHAnsi"/>
          <w:b/>
          <w:bCs/>
          <w:sz w:val="20"/>
          <w:szCs w:val="20"/>
        </w:rPr>
        <w:t xml:space="preserve"> ; </w:t>
      </w:r>
      <w:r w:rsidRPr="00D927D2">
        <w:rPr>
          <w:rFonts w:cstheme="minorHAnsi"/>
          <w:bCs/>
          <w:i/>
          <w:sz w:val="20"/>
          <w:szCs w:val="20"/>
        </w:rPr>
        <w:t>fut</w:t>
      </w:r>
      <w:r w:rsidRPr="00D927D2">
        <w:rPr>
          <w:rFonts w:cstheme="minorHAnsi"/>
          <w:bCs/>
          <w:sz w:val="20"/>
          <w:szCs w:val="20"/>
        </w:rPr>
        <w:t xml:space="preserve">.: </w:t>
      </w:r>
      <w:proofErr w:type="spellStart"/>
      <w:r w:rsidRPr="00D927D2">
        <w:rPr>
          <w:rFonts w:cstheme="minorHAnsi"/>
          <w:b/>
          <w:sz w:val="20"/>
          <w:szCs w:val="20"/>
        </w:rPr>
        <w:t>κείσομ</w:t>
      </w:r>
      <w:proofErr w:type="spellEnd"/>
      <w:r w:rsidRPr="00D927D2">
        <w:rPr>
          <w:rFonts w:cstheme="minorHAnsi"/>
          <w:b/>
          <w:sz w:val="20"/>
          <w:szCs w:val="20"/>
        </w:rPr>
        <w:t>αι</w:t>
      </w:r>
      <w:r w:rsidRPr="00D927D2">
        <w:rPr>
          <w:rFonts w:cstheme="minorHAnsi"/>
          <w:sz w:val="20"/>
          <w:szCs w:val="20"/>
        </w:rPr>
        <w:t xml:space="preserve"> ; </w:t>
      </w:r>
      <w:proofErr w:type="spellStart"/>
      <w:r w:rsidRPr="00D927D2">
        <w:rPr>
          <w:rFonts w:cstheme="minorHAnsi"/>
          <w:i/>
          <w:sz w:val="20"/>
          <w:szCs w:val="20"/>
        </w:rPr>
        <w:t>aor</w:t>
      </w:r>
      <w:proofErr w:type="spellEnd"/>
      <w:r w:rsidRPr="00D927D2">
        <w:rPr>
          <w:rFonts w:cstheme="minorHAnsi"/>
          <w:sz w:val="20"/>
          <w:szCs w:val="20"/>
        </w:rPr>
        <w:t xml:space="preserve">. — ; </w:t>
      </w:r>
      <w:proofErr w:type="spellStart"/>
      <w:r w:rsidRPr="00D927D2">
        <w:rPr>
          <w:rFonts w:cstheme="minorHAnsi"/>
          <w:i/>
          <w:sz w:val="20"/>
          <w:szCs w:val="20"/>
        </w:rPr>
        <w:t>pft</w:t>
      </w:r>
      <w:proofErr w:type="spellEnd"/>
      <w:r w:rsidRPr="00D927D2">
        <w:rPr>
          <w:rFonts w:cstheme="minorHAnsi"/>
          <w:sz w:val="20"/>
          <w:szCs w:val="20"/>
        </w:rPr>
        <w:t xml:space="preserve">—; </w:t>
      </w:r>
      <w:proofErr w:type="gramStart"/>
      <w:r w:rsidRPr="00D927D2">
        <w:rPr>
          <w:rFonts w:cstheme="minorHAnsi"/>
          <w:b/>
          <w:sz w:val="20"/>
          <w:szCs w:val="20"/>
        </w:rPr>
        <w:t>]—</w:t>
      </w:r>
      <w:proofErr w:type="gramEnd"/>
      <w:r w:rsidRPr="00D927D2">
        <w:rPr>
          <w:rFonts w:cstheme="minorHAnsi"/>
          <w:b/>
          <w:sz w:val="20"/>
          <w:szCs w:val="20"/>
        </w:rPr>
        <w:t>:</w:t>
      </w:r>
      <w:r w:rsidRPr="00D927D2">
        <w:rPr>
          <w:rFonts w:cstheme="minorHAnsi"/>
          <w:sz w:val="20"/>
          <w:szCs w:val="20"/>
        </w:rPr>
        <w:t xml:space="preserve"> être étendu immobile […] ;  (fig.) être institué, établi. ;</w:t>
      </w:r>
    </w:p>
    <w:p w:rsidR="00147BF7" w:rsidRPr="00D927D2" w:rsidRDefault="00147BF7" w:rsidP="00147BF7">
      <w:pPr>
        <w:pStyle w:val="Sansinterligne"/>
        <w:rPr>
          <w:rFonts w:eastAsia="Times New Roman" w:cstheme="minorHAnsi"/>
          <w:sz w:val="20"/>
          <w:szCs w:val="20"/>
          <w:lang w:eastAsia="fr-FR"/>
        </w:rPr>
      </w:pPr>
      <w:proofErr w:type="spellStart"/>
      <w:r w:rsidRPr="00D927D2">
        <w:rPr>
          <w:rFonts w:cstheme="minorHAnsi"/>
          <w:b/>
          <w:color w:val="C00000"/>
          <w:sz w:val="20"/>
          <w:szCs w:val="20"/>
        </w:rPr>
        <w:t>Ἐ</w:t>
      </w:r>
      <w:r w:rsidRPr="00D927D2">
        <w:rPr>
          <w:rFonts w:cstheme="minorHAnsi"/>
          <w:b/>
          <w:sz w:val="20"/>
          <w:szCs w:val="20"/>
        </w:rPr>
        <w:t>ξ</w:t>
      </w:r>
      <w:proofErr w:type="spellEnd"/>
      <w:r w:rsidRPr="00D927D2">
        <w:rPr>
          <w:rFonts w:cstheme="minorHAnsi"/>
          <w:b/>
          <w:sz w:val="20"/>
          <w:szCs w:val="20"/>
        </w:rPr>
        <w:t>α</w:t>
      </w:r>
      <w:proofErr w:type="spellStart"/>
      <w:r w:rsidRPr="00D927D2">
        <w:rPr>
          <w:rFonts w:cstheme="minorHAnsi"/>
          <w:b/>
          <w:sz w:val="20"/>
          <w:szCs w:val="20"/>
        </w:rPr>
        <w:t>λείφω</w:t>
      </w:r>
      <w:proofErr w:type="spellEnd"/>
      <w:r w:rsidRPr="00D927D2">
        <w:rPr>
          <w:rFonts w:cstheme="minorHAnsi"/>
          <w:sz w:val="20"/>
          <w:szCs w:val="20"/>
        </w:rPr>
        <w:t xml:space="preserve"> </w:t>
      </w:r>
      <w:proofErr w:type="gramStart"/>
      <w:r w:rsidRPr="00D927D2">
        <w:rPr>
          <w:rFonts w:cstheme="minorHAnsi"/>
          <w:b/>
          <w:sz w:val="20"/>
          <w:szCs w:val="20"/>
        </w:rPr>
        <w:t>—[</w:t>
      </w:r>
      <w:proofErr w:type="spellStart"/>
      <w:proofErr w:type="gramEnd"/>
      <w:r w:rsidRPr="00D927D2">
        <w:rPr>
          <w:rFonts w:cstheme="minorHAnsi"/>
          <w:sz w:val="20"/>
          <w:szCs w:val="20"/>
        </w:rPr>
        <w:t>ἐξ</w:t>
      </w:r>
      <w:proofErr w:type="spellEnd"/>
      <w:r w:rsidRPr="00D927D2">
        <w:rPr>
          <w:rFonts w:cstheme="minorHAnsi"/>
          <w:sz w:val="20"/>
          <w:szCs w:val="20"/>
        </w:rPr>
        <w:t>α</w:t>
      </w:r>
      <w:proofErr w:type="spellStart"/>
      <w:r w:rsidRPr="00D927D2">
        <w:rPr>
          <w:rFonts w:cstheme="minorHAnsi"/>
          <w:sz w:val="20"/>
          <w:szCs w:val="20"/>
        </w:rPr>
        <w:t>λείψω</w:t>
      </w:r>
      <w:proofErr w:type="spellEnd"/>
      <w:r w:rsidRPr="00D927D2">
        <w:rPr>
          <w:rFonts w:cstheme="minorHAnsi"/>
          <w:sz w:val="20"/>
          <w:szCs w:val="20"/>
        </w:rPr>
        <w:t xml:space="preserve"> ; </w:t>
      </w:r>
      <w:proofErr w:type="spellStart"/>
      <w:r w:rsidRPr="00D927D2">
        <w:rPr>
          <w:rFonts w:cstheme="minorHAnsi"/>
          <w:sz w:val="20"/>
          <w:szCs w:val="20"/>
        </w:rPr>
        <w:t>ἐξήλειψ</w:t>
      </w:r>
      <w:proofErr w:type="spellEnd"/>
      <w:r w:rsidRPr="00D927D2">
        <w:rPr>
          <w:rFonts w:cstheme="minorHAnsi"/>
          <w:sz w:val="20"/>
          <w:szCs w:val="20"/>
        </w:rPr>
        <w:t>α</w:t>
      </w:r>
      <w:r w:rsidRPr="00D927D2">
        <w:rPr>
          <w:rFonts w:cstheme="minorHAnsi"/>
          <w:b/>
          <w:sz w:val="20"/>
          <w:szCs w:val="20"/>
        </w:rPr>
        <w:t xml:space="preserve"> ]—:</w:t>
      </w:r>
      <w:r w:rsidRPr="00D927D2">
        <w:rPr>
          <w:rFonts w:cstheme="minorHAnsi"/>
          <w:sz w:val="20"/>
          <w:szCs w:val="20"/>
        </w:rPr>
        <w:t xml:space="preserve">  enduire, (abs.) enduire de chaux, blanchir ; ôter en frottant, </w:t>
      </w:r>
      <w:r w:rsidRPr="00D927D2">
        <w:rPr>
          <w:rFonts w:cstheme="minorHAnsi"/>
          <w:i/>
          <w:sz w:val="20"/>
          <w:szCs w:val="20"/>
        </w:rPr>
        <w:t>d’où</w:t>
      </w:r>
      <w:r w:rsidRPr="00D927D2">
        <w:rPr>
          <w:rFonts w:cstheme="minorHAnsi"/>
          <w:sz w:val="20"/>
          <w:szCs w:val="20"/>
        </w:rPr>
        <w:t xml:space="preserve"> effacer, abolir (une loi).  </w:t>
      </w:r>
    </w:p>
    <w:p w:rsidR="00147BF7" w:rsidRPr="00D927D2" w:rsidRDefault="00147BF7" w:rsidP="00147BF7">
      <w:pPr>
        <w:pStyle w:val="Sansinterligne"/>
        <w:rPr>
          <w:rFonts w:eastAsia="Times New Roman" w:cstheme="minorHAnsi"/>
          <w:sz w:val="20"/>
          <w:szCs w:val="20"/>
          <w:lang w:eastAsia="fr-FR"/>
        </w:rPr>
      </w:pPr>
      <w:proofErr w:type="spellStart"/>
      <w:r w:rsidRPr="00D927D2">
        <w:rPr>
          <w:rFonts w:cstheme="minorHAnsi"/>
          <w:b/>
          <w:color w:val="C00000"/>
          <w:sz w:val="20"/>
          <w:szCs w:val="20"/>
        </w:rPr>
        <w:t>Τ</w:t>
      </w:r>
      <w:r w:rsidRPr="00D927D2">
        <w:rPr>
          <w:rFonts w:cstheme="minorHAnsi"/>
          <w:b/>
          <w:sz w:val="20"/>
          <w:szCs w:val="20"/>
        </w:rPr>
        <w:t>ίθημι</w:t>
      </w:r>
      <w:proofErr w:type="spellEnd"/>
      <w:r w:rsidRPr="00D927D2">
        <w:rPr>
          <w:rFonts w:cstheme="minorHAnsi"/>
          <w:b/>
          <w:sz w:val="20"/>
          <w:szCs w:val="20"/>
        </w:rPr>
        <w:t xml:space="preserve"> </w:t>
      </w:r>
      <w:proofErr w:type="gramStart"/>
      <w:r w:rsidRPr="00D927D2">
        <w:rPr>
          <w:rFonts w:cstheme="minorHAnsi"/>
          <w:b/>
          <w:sz w:val="20"/>
          <w:szCs w:val="20"/>
        </w:rPr>
        <w:t>—[</w:t>
      </w:r>
      <w:proofErr w:type="gramEnd"/>
      <w:r w:rsidRPr="00D927D2">
        <w:rPr>
          <w:rFonts w:cstheme="minorHAnsi"/>
          <w:i/>
          <w:sz w:val="20"/>
          <w:szCs w:val="20"/>
        </w:rPr>
        <w:t>fut.:</w:t>
      </w:r>
      <w:r w:rsidRPr="00D927D2">
        <w:rPr>
          <w:rFonts w:cstheme="minorHAnsi"/>
          <w:sz w:val="20"/>
          <w:szCs w:val="20"/>
        </w:rPr>
        <w:t xml:space="preserve"> </w:t>
      </w:r>
      <w:proofErr w:type="spellStart"/>
      <w:r w:rsidRPr="00D927D2">
        <w:rPr>
          <w:rFonts w:cstheme="minorHAnsi"/>
          <w:sz w:val="20"/>
          <w:szCs w:val="20"/>
        </w:rPr>
        <w:t>θήσω</w:t>
      </w:r>
      <w:proofErr w:type="spellEnd"/>
      <w:r w:rsidRPr="00D927D2">
        <w:rPr>
          <w:rFonts w:cstheme="minorHAnsi"/>
          <w:sz w:val="20"/>
          <w:szCs w:val="20"/>
        </w:rPr>
        <w:t xml:space="preserve"> ; </w:t>
      </w:r>
      <w:proofErr w:type="spellStart"/>
      <w:r w:rsidRPr="00D927D2">
        <w:rPr>
          <w:rFonts w:cstheme="minorHAnsi"/>
          <w:i/>
          <w:sz w:val="20"/>
          <w:szCs w:val="20"/>
        </w:rPr>
        <w:t>aor</w:t>
      </w:r>
      <w:proofErr w:type="spellEnd"/>
      <w:r w:rsidRPr="00D927D2">
        <w:rPr>
          <w:rFonts w:cstheme="minorHAnsi"/>
          <w:i/>
          <w:sz w:val="20"/>
          <w:szCs w:val="20"/>
        </w:rPr>
        <w:t>.:</w:t>
      </w:r>
      <w:r w:rsidRPr="00D927D2">
        <w:rPr>
          <w:rFonts w:cstheme="minorHAnsi"/>
          <w:sz w:val="20"/>
          <w:szCs w:val="20"/>
        </w:rPr>
        <w:t xml:space="preserve"> </w:t>
      </w:r>
      <w:proofErr w:type="spellStart"/>
      <w:r w:rsidRPr="00D927D2">
        <w:rPr>
          <w:rFonts w:cstheme="minorHAnsi"/>
          <w:sz w:val="20"/>
          <w:szCs w:val="20"/>
        </w:rPr>
        <w:t>ἔθηκ</w:t>
      </w:r>
      <w:proofErr w:type="spellEnd"/>
      <w:r w:rsidRPr="00D927D2">
        <w:rPr>
          <w:rFonts w:cstheme="minorHAnsi"/>
          <w:sz w:val="20"/>
          <w:szCs w:val="20"/>
        </w:rPr>
        <w:t xml:space="preserve">α ( </w:t>
      </w:r>
      <w:proofErr w:type="spellStart"/>
      <w:r w:rsidRPr="00D927D2">
        <w:rPr>
          <w:rFonts w:cstheme="minorHAnsi"/>
          <w:sz w:val="20"/>
          <w:szCs w:val="20"/>
        </w:rPr>
        <w:t>inf</w:t>
      </w:r>
      <w:proofErr w:type="spellEnd"/>
      <w:r w:rsidRPr="00D927D2">
        <w:rPr>
          <w:rFonts w:cstheme="minorHAnsi"/>
          <w:sz w:val="20"/>
          <w:szCs w:val="20"/>
        </w:rPr>
        <w:t xml:space="preserve"> </w:t>
      </w:r>
      <w:proofErr w:type="spellStart"/>
      <w:r w:rsidRPr="00D927D2">
        <w:rPr>
          <w:rFonts w:eastAsia="Times New Roman" w:cstheme="minorHAnsi"/>
          <w:sz w:val="20"/>
          <w:szCs w:val="20"/>
          <w:lang w:eastAsia="fr-FR"/>
        </w:rPr>
        <w:t>θεῖν</w:t>
      </w:r>
      <w:proofErr w:type="spellEnd"/>
      <w:r w:rsidRPr="00D927D2">
        <w:rPr>
          <w:rFonts w:eastAsia="Times New Roman" w:cstheme="minorHAnsi"/>
          <w:sz w:val="20"/>
          <w:szCs w:val="20"/>
          <w:lang w:eastAsia="fr-FR"/>
        </w:rPr>
        <w:t xml:space="preserve">αι) </w:t>
      </w:r>
      <w:r w:rsidRPr="00D927D2">
        <w:rPr>
          <w:rFonts w:cstheme="minorHAnsi"/>
          <w:sz w:val="20"/>
          <w:szCs w:val="20"/>
        </w:rPr>
        <w:t xml:space="preserve">; </w:t>
      </w:r>
      <w:proofErr w:type="spellStart"/>
      <w:r w:rsidRPr="00D927D2">
        <w:rPr>
          <w:rFonts w:cstheme="minorHAnsi"/>
          <w:i/>
          <w:sz w:val="20"/>
          <w:szCs w:val="20"/>
        </w:rPr>
        <w:t>pft</w:t>
      </w:r>
      <w:proofErr w:type="spellEnd"/>
      <w:r w:rsidRPr="00D927D2">
        <w:rPr>
          <w:rFonts w:cstheme="minorHAnsi"/>
          <w:sz w:val="20"/>
          <w:szCs w:val="20"/>
        </w:rPr>
        <w:t xml:space="preserve">.: </w:t>
      </w:r>
      <w:proofErr w:type="spellStart"/>
      <w:r w:rsidRPr="00D927D2">
        <w:rPr>
          <w:rFonts w:cstheme="minorHAnsi"/>
          <w:sz w:val="20"/>
          <w:szCs w:val="20"/>
        </w:rPr>
        <w:t>τέθηκ</w:t>
      </w:r>
      <w:proofErr w:type="spellEnd"/>
      <w:r w:rsidRPr="00D927D2">
        <w:rPr>
          <w:rFonts w:cstheme="minorHAnsi"/>
          <w:sz w:val="20"/>
          <w:szCs w:val="20"/>
        </w:rPr>
        <w:t xml:space="preserve">α </w:t>
      </w:r>
      <w:r w:rsidRPr="00D927D2">
        <w:rPr>
          <w:rFonts w:cstheme="minorHAnsi"/>
          <w:b/>
          <w:sz w:val="20"/>
          <w:szCs w:val="20"/>
        </w:rPr>
        <w:t>]—:</w:t>
      </w:r>
      <w:r w:rsidRPr="00D927D2">
        <w:rPr>
          <w:rFonts w:cstheme="minorHAnsi"/>
          <w:sz w:val="20"/>
          <w:szCs w:val="20"/>
        </w:rPr>
        <w:t xml:space="preserve"> poser, placer, mettre ; instituer, établir…  </w:t>
      </w:r>
    </w:p>
    <w:p w:rsidR="00147BF7" w:rsidRPr="00D927D2" w:rsidRDefault="00147BF7" w:rsidP="00147BF7">
      <w:pPr>
        <w:rPr>
          <w:rFonts w:cstheme="minorHAnsi"/>
          <w:b/>
          <w:sz w:val="20"/>
          <w:szCs w:val="20"/>
        </w:rPr>
      </w:pPr>
      <w:proofErr w:type="spellStart"/>
      <w:r w:rsidRPr="00D927D2">
        <w:rPr>
          <w:rFonts w:cstheme="minorHAnsi"/>
          <w:b/>
          <w:color w:val="C00000"/>
          <w:sz w:val="20"/>
          <w:szCs w:val="20"/>
        </w:rPr>
        <w:lastRenderedPageBreak/>
        <w:t>Ὅ</w:t>
      </w:r>
      <w:r w:rsidRPr="00D927D2">
        <w:rPr>
          <w:rFonts w:cstheme="minorHAnsi"/>
          <w:b/>
          <w:sz w:val="20"/>
          <w:szCs w:val="20"/>
        </w:rPr>
        <w:t>στις</w:t>
      </w:r>
      <w:proofErr w:type="spellEnd"/>
      <w:r w:rsidRPr="00D927D2">
        <w:rPr>
          <w:rFonts w:cstheme="minorHAnsi"/>
          <w:b/>
          <w:sz w:val="20"/>
          <w:szCs w:val="20"/>
        </w:rPr>
        <w:t xml:space="preserve">, </w:t>
      </w:r>
      <w:proofErr w:type="spellStart"/>
      <w:r w:rsidRPr="00D927D2">
        <w:rPr>
          <w:rFonts w:cstheme="minorHAnsi"/>
          <w:b/>
          <w:sz w:val="20"/>
          <w:szCs w:val="20"/>
        </w:rPr>
        <w:t>ἥτις</w:t>
      </w:r>
      <w:proofErr w:type="spellEnd"/>
      <w:r w:rsidRPr="00D927D2">
        <w:rPr>
          <w:rFonts w:cstheme="minorHAnsi"/>
          <w:b/>
          <w:sz w:val="20"/>
          <w:szCs w:val="20"/>
        </w:rPr>
        <w:t xml:space="preserve">, </w:t>
      </w:r>
      <w:proofErr w:type="spellStart"/>
      <w:r w:rsidRPr="00D927D2">
        <w:rPr>
          <w:rFonts w:cstheme="minorHAnsi"/>
          <w:b/>
          <w:sz w:val="20"/>
          <w:szCs w:val="20"/>
        </w:rPr>
        <w:t>ὅτι</w:t>
      </w:r>
      <w:proofErr w:type="spellEnd"/>
      <w:r w:rsidRPr="00D927D2">
        <w:rPr>
          <w:rFonts w:cstheme="minorHAnsi"/>
          <w:b/>
          <w:sz w:val="20"/>
          <w:szCs w:val="20"/>
        </w:rPr>
        <w:t xml:space="preserve"> / ὅ </w:t>
      </w:r>
      <w:proofErr w:type="spellStart"/>
      <w:r w:rsidRPr="00D927D2">
        <w:rPr>
          <w:rFonts w:cstheme="minorHAnsi"/>
          <w:b/>
          <w:sz w:val="20"/>
          <w:szCs w:val="20"/>
        </w:rPr>
        <w:t>τι</w:t>
      </w:r>
      <w:proofErr w:type="spellEnd"/>
      <w:r w:rsidRPr="00D927D2">
        <w:rPr>
          <w:rFonts w:cstheme="minorHAnsi"/>
          <w:sz w:val="20"/>
          <w:szCs w:val="20"/>
        </w:rPr>
        <w:t xml:space="preserve"> (</w:t>
      </w:r>
      <w:proofErr w:type="spellStart"/>
      <w:r w:rsidRPr="00D927D2">
        <w:rPr>
          <w:rFonts w:cstheme="minorHAnsi"/>
          <w:i/>
          <w:sz w:val="20"/>
          <w:szCs w:val="20"/>
        </w:rPr>
        <w:t>gén</w:t>
      </w:r>
      <w:proofErr w:type="spellEnd"/>
      <w:r w:rsidRPr="00D927D2">
        <w:rPr>
          <w:rFonts w:cstheme="minorHAnsi"/>
          <w:sz w:val="20"/>
          <w:szCs w:val="20"/>
        </w:rPr>
        <w:t xml:space="preserve"> : </w:t>
      </w:r>
      <w:proofErr w:type="spellStart"/>
      <w:r w:rsidRPr="00D927D2">
        <w:rPr>
          <w:rFonts w:cstheme="minorHAnsi"/>
          <w:sz w:val="20"/>
          <w:szCs w:val="20"/>
        </w:rPr>
        <w:t>οὗτινος</w:t>
      </w:r>
      <w:proofErr w:type="spellEnd"/>
      <w:r w:rsidRPr="00D927D2">
        <w:rPr>
          <w:rFonts w:cstheme="minorHAnsi"/>
          <w:sz w:val="20"/>
          <w:szCs w:val="20"/>
        </w:rPr>
        <w:t xml:space="preserve"> (/</w:t>
      </w:r>
      <w:proofErr w:type="spellStart"/>
      <w:r w:rsidRPr="00D927D2">
        <w:rPr>
          <w:rFonts w:cstheme="minorHAnsi"/>
          <w:sz w:val="20"/>
          <w:szCs w:val="20"/>
        </w:rPr>
        <w:t>ὅτου</w:t>
      </w:r>
      <w:proofErr w:type="spellEnd"/>
      <w:r w:rsidRPr="00D927D2">
        <w:rPr>
          <w:rFonts w:cstheme="minorHAnsi"/>
          <w:sz w:val="20"/>
          <w:szCs w:val="20"/>
        </w:rPr>
        <w:t xml:space="preserve">), </w:t>
      </w:r>
      <w:proofErr w:type="spellStart"/>
      <w:r w:rsidRPr="00D927D2">
        <w:rPr>
          <w:rFonts w:cstheme="minorHAnsi"/>
          <w:sz w:val="20"/>
          <w:szCs w:val="20"/>
        </w:rPr>
        <w:t>ἧστινος</w:t>
      </w:r>
      <w:proofErr w:type="spellEnd"/>
      <w:r w:rsidRPr="00D927D2">
        <w:rPr>
          <w:rFonts w:cstheme="minorHAnsi"/>
          <w:sz w:val="20"/>
          <w:szCs w:val="20"/>
        </w:rPr>
        <w:t>, </w:t>
      </w:r>
      <w:proofErr w:type="spellStart"/>
      <w:r w:rsidRPr="00D927D2">
        <w:rPr>
          <w:rFonts w:cstheme="minorHAnsi"/>
          <w:sz w:val="20"/>
          <w:szCs w:val="20"/>
        </w:rPr>
        <w:t>οὗτινος</w:t>
      </w:r>
      <w:proofErr w:type="spellEnd"/>
      <w:r w:rsidRPr="00D927D2">
        <w:rPr>
          <w:rFonts w:cstheme="minorHAnsi"/>
          <w:sz w:val="20"/>
          <w:szCs w:val="20"/>
        </w:rPr>
        <w:t xml:space="preserve"> (/</w:t>
      </w:r>
      <w:proofErr w:type="spellStart"/>
      <w:r w:rsidRPr="00D927D2">
        <w:rPr>
          <w:rFonts w:cstheme="minorHAnsi"/>
          <w:sz w:val="20"/>
          <w:szCs w:val="20"/>
        </w:rPr>
        <w:t>ὅτου</w:t>
      </w:r>
      <w:proofErr w:type="spellEnd"/>
      <w:r w:rsidRPr="00D927D2">
        <w:rPr>
          <w:rFonts w:cstheme="minorHAnsi"/>
          <w:sz w:val="20"/>
          <w:szCs w:val="20"/>
        </w:rPr>
        <w:t xml:space="preserve">) : 1) rel. </w:t>
      </w:r>
      <w:proofErr w:type="gramStart"/>
      <w:r w:rsidRPr="00D927D2">
        <w:rPr>
          <w:rFonts w:cstheme="minorHAnsi"/>
          <w:sz w:val="20"/>
          <w:szCs w:val="20"/>
        </w:rPr>
        <w:t>indéf.:</w:t>
      </w:r>
      <w:proofErr w:type="gramEnd"/>
      <w:r w:rsidRPr="00D927D2">
        <w:rPr>
          <w:rFonts w:cstheme="minorHAnsi"/>
          <w:sz w:val="20"/>
          <w:szCs w:val="20"/>
        </w:rPr>
        <w:t xml:space="preserve"> qui, lequel, laquelle, quel(le) qu’il (elle) soit ; qui que ce soit qui  ;  2) (</w:t>
      </w:r>
      <w:proofErr w:type="spellStart"/>
      <w:r w:rsidRPr="00D927D2">
        <w:rPr>
          <w:rFonts w:cstheme="minorHAnsi"/>
          <w:sz w:val="20"/>
          <w:szCs w:val="20"/>
        </w:rPr>
        <w:t>interr</w:t>
      </w:r>
      <w:proofErr w:type="spellEnd"/>
      <w:r w:rsidRPr="00D927D2">
        <w:rPr>
          <w:rFonts w:cstheme="minorHAnsi"/>
          <w:sz w:val="20"/>
          <w:szCs w:val="20"/>
        </w:rPr>
        <w:t xml:space="preserve">. indir. </w:t>
      </w:r>
      <w:r w:rsidRPr="00D927D2">
        <w:rPr>
          <w:rFonts w:cstheme="minorHAnsi"/>
          <w:i/>
          <w:sz w:val="20"/>
          <w:szCs w:val="20"/>
        </w:rPr>
        <w:t>cf</w:t>
      </w:r>
      <w:r w:rsidRPr="00D927D2">
        <w:rPr>
          <w:rFonts w:cstheme="minorHAnsi"/>
          <w:sz w:val="20"/>
          <w:szCs w:val="20"/>
        </w:rPr>
        <w:t xml:space="preserve">. </w:t>
      </w:r>
      <w:proofErr w:type="spellStart"/>
      <w:r w:rsidRPr="00D927D2">
        <w:rPr>
          <w:rFonts w:cstheme="minorHAnsi"/>
          <w:b/>
          <w:i/>
          <w:sz w:val="20"/>
          <w:szCs w:val="20"/>
        </w:rPr>
        <w:t>Rg</w:t>
      </w:r>
      <w:proofErr w:type="spellEnd"/>
      <w:r w:rsidRPr="00D927D2">
        <w:rPr>
          <w:rFonts w:cstheme="minorHAnsi"/>
          <w:sz w:val="20"/>
          <w:szCs w:val="20"/>
        </w:rPr>
        <w:t xml:space="preserve"> § 309)  qui, quel, quelle.   </w:t>
      </w:r>
      <w:r w:rsidRPr="00D927D2">
        <w:rPr>
          <w:rFonts w:cstheme="minorHAnsi"/>
          <w:b/>
          <w:sz w:val="20"/>
          <w:szCs w:val="20"/>
        </w:rPr>
        <w:t xml:space="preserve"> </w:t>
      </w:r>
    </w:p>
    <w:p w:rsidR="00182B3C" w:rsidRDefault="00182B3C" w:rsidP="00147BF7">
      <w:pPr>
        <w:rPr>
          <w:rFonts w:cstheme="minorHAnsi"/>
          <w:b/>
          <w:color w:val="C00000"/>
          <w:sz w:val="20"/>
          <w:szCs w:val="20"/>
        </w:rPr>
      </w:pPr>
    </w:p>
    <w:p w:rsidR="00147BF7" w:rsidRPr="00D927D2" w:rsidRDefault="00147BF7" w:rsidP="00147BF7">
      <w:pPr>
        <w:rPr>
          <w:rFonts w:cstheme="minorHAnsi"/>
          <w:b/>
          <w:sz w:val="20"/>
          <w:szCs w:val="20"/>
        </w:rPr>
      </w:pPr>
      <w:r w:rsidRPr="00D927D2">
        <w:rPr>
          <w:rFonts w:cstheme="minorHAnsi"/>
          <w:b/>
          <w:color w:val="C00000"/>
          <w:sz w:val="20"/>
          <w:szCs w:val="20"/>
        </w:rPr>
        <w:t>C</w:t>
      </w:r>
      <w:r w:rsidRPr="00D927D2">
        <w:rPr>
          <w:rFonts w:cstheme="minorHAnsi"/>
          <w:b/>
          <w:sz w:val="20"/>
          <w:szCs w:val="20"/>
        </w:rPr>
        <w:t xml:space="preserve">st.   Deux relatives au futur, exprimant l’intention. </w:t>
      </w:r>
    </w:p>
    <w:p w:rsidR="00147BF7" w:rsidRPr="00D927D2" w:rsidRDefault="00147BF7" w:rsidP="00147BF7">
      <w:pPr>
        <w:pStyle w:val="Sansinterligne"/>
        <w:rPr>
          <w:rFonts w:eastAsia="Times New Roman" w:cstheme="minorHAnsi"/>
          <w:b/>
          <w:caps/>
          <w:color w:val="C00000"/>
          <w:sz w:val="20"/>
          <w:szCs w:val="20"/>
          <w:lang w:eastAsia="fr-FR"/>
        </w:rPr>
      </w:pPr>
      <w:proofErr w:type="spellStart"/>
      <w:r w:rsidRPr="00D927D2">
        <w:rPr>
          <w:rFonts w:cstheme="minorHAnsi"/>
          <w:b/>
          <w:color w:val="C00000"/>
          <w:sz w:val="20"/>
          <w:szCs w:val="20"/>
        </w:rPr>
        <w:t>Φ</w:t>
      </w:r>
      <w:r w:rsidRPr="00D927D2">
        <w:rPr>
          <w:rFonts w:cstheme="minorHAnsi"/>
          <w:b/>
          <w:sz w:val="20"/>
          <w:szCs w:val="20"/>
        </w:rPr>
        <w:t>υλάσσω</w:t>
      </w:r>
      <w:proofErr w:type="spellEnd"/>
      <w:r w:rsidRPr="00D927D2">
        <w:rPr>
          <w:rFonts w:cstheme="minorHAnsi"/>
          <w:sz w:val="20"/>
          <w:szCs w:val="20"/>
        </w:rPr>
        <w:t xml:space="preserve"> </w:t>
      </w:r>
      <w:proofErr w:type="gramStart"/>
      <w:r w:rsidRPr="00D927D2">
        <w:rPr>
          <w:rFonts w:cstheme="minorHAnsi"/>
          <w:b/>
          <w:sz w:val="20"/>
          <w:szCs w:val="20"/>
        </w:rPr>
        <w:t>—[</w:t>
      </w:r>
      <w:r w:rsidRPr="00D927D2">
        <w:rPr>
          <w:rFonts w:cstheme="minorHAnsi"/>
          <w:sz w:val="20"/>
          <w:szCs w:val="20"/>
        </w:rPr>
        <w:t xml:space="preserve"> (</w:t>
      </w:r>
      <w:proofErr w:type="gramEnd"/>
      <w:r w:rsidRPr="00D927D2">
        <w:rPr>
          <w:rFonts w:cstheme="minorHAnsi"/>
          <w:i/>
          <w:sz w:val="20"/>
          <w:szCs w:val="20"/>
        </w:rPr>
        <w:t>att</w:t>
      </w:r>
      <w:r w:rsidRPr="00D927D2">
        <w:rPr>
          <w:rFonts w:cstheme="minorHAnsi"/>
          <w:sz w:val="20"/>
          <w:szCs w:val="20"/>
        </w:rPr>
        <w:t xml:space="preserve">.: </w:t>
      </w:r>
      <w:proofErr w:type="spellStart"/>
      <w:r w:rsidRPr="00D927D2">
        <w:rPr>
          <w:rFonts w:cstheme="minorHAnsi"/>
          <w:b/>
          <w:sz w:val="20"/>
          <w:szCs w:val="20"/>
        </w:rPr>
        <w:t>φυλάττω</w:t>
      </w:r>
      <w:proofErr w:type="spellEnd"/>
      <w:r w:rsidRPr="00D927D2">
        <w:rPr>
          <w:rFonts w:cstheme="minorHAnsi"/>
          <w:sz w:val="20"/>
          <w:szCs w:val="20"/>
        </w:rPr>
        <w:t xml:space="preserve">) ; </w:t>
      </w:r>
      <w:r w:rsidRPr="00D927D2">
        <w:rPr>
          <w:rFonts w:cstheme="minorHAnsi"/>
          <w:i/>
          <w:sz w:val="20"/>
          <w:szCs w:val="20"/>
          <w:u w:val="single"/>
        </w:rPr>
        <w:t>fut</w:t>
      </w:r>
      <w:r w:rsidRPr="00D927D2">
        <w:rPr>
          <w:rFonts w:cstheme="minorHAnsi"/>
          <w:sz w:val="20"/>
          <w:szCs w:val="20"/>
        </w:rPr>
        <w:t xml:space="preserve"> : </w:t>
      </w:r>
      <w:proofErr w:type="spellStart"/>
      <w:r w:rsidRPr="00D927D2">
        <w:rPr>
          <w:rFonts w:cstheme="minorHAnsi"/>
          <w:sz w:val="20"/>
          <w:szCs w:val="20"/>
        </w:rPr>
        <w:t>φυλ</w:t>
      </w:r>
      <w:proofErr w:type="spellEnd"/>
      <w:r w:rsidRPr="00D927D2">
        <w:rPr>
          <w:rFonts w:cstheme="minorHAnsi"/>
          <w:sz w:val="20"/>
          <w:szCs w:val="20"/>
        </w:rPr>
        <w:t>α</w:t>
      </w:r>
      <w:proofErr w:type="spellStart"/>
      <w:r w:rsidRPr="00D927D2">
        <w:rPr>
          <w:rFonts w:cstheme="minorHAnsi"/>
          <w:sz w:val="20"/>
          <w:szCs w:val="20"/>
        </w:rPr>
        <w:t>ξω</w:t>
      </w:r>
      <w:proofErr w:type="spellEnd"/>
      <w:r w:rsidRPr="00D927D2">
        <w:rPr>
          <w:rFonts w:cstheme="minorHAnsi"/>
          <w:sz w:val="20"/>
          <w:szCs w:val="20"/>
        </w:rPr>
        <w:t xml:space="preserve"> ; </w:t>
      </w:r>
      <w:proofErr w:type="spellStart"/>
      <w:r w:rsidRPr="00D927D2">
        <w:rPr>
          <w:rFonts w:cstheme="minorHAnsi"/>
          <w:i/>
          <w:sz w:val="20"/>
          <w:szCs w:val="20"/>
          <w:u w:val="single"/>
        </w:rPr>
        <w:t>aor</w:t>
      </w:r>
      <w:proofErr w:type="spellEnd"/>
      <w:r w:rsidRPr="00D927D2">
        <w:rPr>
          <w:rFonts w:cstheme="minorHAnsi"/>
          <w:sz w:val="20"/>
          <w:szCs w:val="20"/>
        </w:rPr>
        <w:t xml:space="preserve"> : </w:t>
      </w:r>
      <w:proofErr w:type="spellStart"/>
      <w:r w:rsidRPr="00D927D2">
        <w:rPr>
          <w:rFonts w:cstheme="minorHAnsi"/>
          <w:sz w:val="20"/>
          <w:szCs w:val="20"/>
        </w:rPr>
        <w:t>ἐφύλ</w:t>
      </w:r>
      <w:proofErr w:type="spellEnd"/>
      <w:r w:rsidRPr="00D927D2">
        <w:rPr>
          <w:rFonts w:cstheme="minorHAnsi"/>
          <w:sz w:val="20"/>
          <w:szCs w:val="20"/>
        </w:rPr>
        <w:t xml:space="preserve">αξα ; </w:t>
      </w:r>
      <w:proofErr w:type="spellStart"/>
      <w:r w:rsidRPr="00D927D2">
        <w:rPr>
          <w:rFonts w:cstheme="minorHAnsi"/>
          <w:i/>
          <w:sz w:val="20"/>
          <w:szCs w:val="20"/>
          <w:u w:val="single"/>
        </w:rPr>
        <w:t>pft</w:t>
      </w:r>
      <w:proofErr w:type="spellEnd"/>
      <w:r w:rsidRPr="00D927D2">
        <w:rPr>
          <w:rFonts w:cstheme="minorHAnsi"/>
          <w:sz w:val="20"/>
          <w:szCs w:val="20"/>
        </w:rPr>
        <w:t> : (</w:t>
      </w:r>
      <w:proofErr w:type="spellStart"/>
      <w:r w:rsidRPr="00D927D2">
        <w:rPr>
          <w:rFonts w:cstheme="minorHAnsi"/>
          <w:i/>
          <w:sz w:val="20"/>
          <w:szCs w:val="20"/>
        </w:rPr>
        <w:t>slt</w:t>
      </w:r>
      <w:proofErr w:type="spellEnd"/>
      <w:r w:rsidRPr="00D927D2">
        <w:rPr>
          <w:rFonts w:cstheme="minorHAnsi"/>
          <w:i/>
          <w:sz w:val="20"/>
          <w:szCs w:val="20"/>
        </w:rPr>
        <w:t xml:space="preserve"> en compos </w:t>
      </w:r>
      <w:r w:rsidRPr="00D927D2">
        <w:rPr>
          <w:rFonts w:cstheme="minorHAnsi"/>
          <w:sz w:val="20"/>
          <w:szCs w:val="20"/>
        </w:rPr>
        <w:t>: π</w:t>
      </w:r>
      <w:proofErr w:type="spellStart"/>
      <w:r w:rsidRPr="00D927D2">
        <w:rPr>
          <w:rFonts w:cstheme="minorHAnsi"/>
          <w:sz w:val="20"/>
          <w:szCs w:val="20"/>
        </w:rPr>
        <w:t>εφύλ</w:t>
      </w:r>
      <w:proofErr w:type="spellEnd"/>
      <w:r w:rsidRPr="00D927D2">
        <w:rPr>
          <w:rFonts w:cstheme="minorHAnsi"/>
          <w:sz w:val="20"/>
          <w:szCs w:val="20"/>
        </w:rPr>
        <w:t>αχα), (</w:t>
      </w:r>
      <w:proofErr w:type="spellStart"/>
      <w:r w:rsidRPr="00D927D2">
        <w:rPr>
          <w:rFonts w:cstheme="minorHAnsi"/>
          <w:sz w:val="20"/>
          <w:szCs w:val="20"/>
        </w:rPr>
        <w:t>réc</w:t>
      </w:r>
      <w:proofErr w:type="spellEnd"/>
      <w:r w:rsidRPr="00D927D2">
        <w:rPr>
          <w:rFonts w:cstheme="minorHAnsi"/>
          <w:sz w:val="20"/>
          <w:szCs w:val="20"/>
        </w:rPr>
        <w:t>.: π</w:t>
      </w:r>
      <w:proofErr w:type="spellStart"/>
      <w:r w:rsidRPr="00D927D2">
        <w:rPr>
          <w:rFonts w:cstheme="minorHAnsi"/>
          <w:sz w:val="20"/>
          <w:szCs w:val="20"/>
        </w:rPr>
        <w:t>εφύλ</w:t>
      </w:r>
      <w:proofErr w:type="spellEnd"/>
      <w:r w:rsidRPr="00D927D2">
        <w:rPr>
          <w:rFonts w:cstheme="minorHAnsi"/>
          <w:sz w:val="20"/>
          <w:szCs w:val="20"/>
        </w:rPr>
        <w:t xml:space="preserve">ακα)  </w:t>
      </w:r>
      <w:r w:rsidRPr="00D927D2">
        <w:rPr>
          <w:rFonts w:cstheme="minorHAnsi"/>
          <w:b/>
          <w:sz w:val="20"/>
          <w:szCs w:val="20"/>
        </w:rPr>
        <w:t>:</w:t>
      </w:r>
      <w:r w:rsidRPr="00D927D2">
        <w:rPr>
          <w:rFonts w:cstheme="minorHAnsi"/>
          <w:sz w:val="20"/>
          <w:szCs w:val="20"/>
        </w:rPr>
        <w:t xml:space="preserve"> (A. </w:t>
      </w:r>
      <w:proofErr w:type="spellStart"/>
      <w:r w:rsidRPr="00D927D2">
        <w:rPr>
          <w:rFonts w:cstheme="minorHAnsi"/>
          <w:b/>
          <w:sz w:val="20"/>
          <w:szCs w:val="20"/>
        </w:rPr>
        <w:t>intr</w:t>
      </w:r>
      <w:proofErr w:type="spellEnd"/>
      <w:r w:rsidRPr="00D927D2">
        <w:rPr>
          <w:rFonts w:cstheme="minorHAnsi"/>
          <w:sz w:val="20"/>
          <w:szCs w:val="20"/>
        </w:rPr>
        <w:t>.)  I veiller, monter la garde </w:t>
      </w:r>
      <w:proofErr w:type="gramStart"/>
      <w:r w:rsidRPr="00D927D2">
        <w:rPr>
          <w:rFonts w:cstheme="minorHAnsi"/>
          <w:sz w:val="20"/>
          <w:szCs w:val="20"/>
        </w:rPr>
        <w:t>;  [</w:t>
      </w:r>
      <w:proofErr w:type="gramEnd"/>
      <w:r w:rsidRPr="00D927D2">
        <w:rPr>
          <w:rFonts w:cstheme="minorHAnsi"/>
          <w:sz w:val="20"/>
          <w:szCs w:val="20"/>
        </w:rPr>
        <w:t xml:space="preserve">…] ;  ( </w:t>
      </w:r>
      <w:r w:rsidRPr="00D927D2">
        <w:rPr>
          <w:rFonts w:cstheme="minorHAnsi"/>
          <w:b/>
          <w:sz w:val="20"/>
          <w:szCs w:val="20"/>
        </w:rPr>
        <w:t>B</w:t>
      </w:r>
      <w:r w:rsidRPr="00D927D2">
        <w:rPr>
          <w:rFonts w:cstheme="minorHAnsi"/>
          <w:sz w:val="20"/>
          <w:szCs w:val="20"/>
        </w:rPr>
        <w:t xml:space="preserve"> </w:t>
      </w:r>
      <w:r w:rsidRPr="00D927D2">
        <w:rPr>
          <w:rFonts w:cstheme="minorHAnsi"/>
          <w:b/>
          <w:sz w:val="20"/>
          <w:szCs w:val="20"/>
        </w:rPr>
        <w:t>tr</w:t>
      </w:r>
      <w:r w:rsidRPr="00D927D2">
        <w:rPr>
          <w:rFonts w:cstheme="minorHAnsi"/>
          <w:sz w:val="20"/>
          <w:szCs w:val="20"/>
        </w:rPr>
        <w:t xml:space="preserve">.)  </w:t>
      </w:r>
      <w:proofErr w:type="gramStart"/>
      <w:r w:rsidRPr="00D927D2">
        <w:rPr>
          <w:rFonts w:cstheme="minorHAnsi"/>
          <w:sz w:val="20"/>
          <w:szCs w:val="20"/>
        </w:rPr>
        <w:t>garder</w:t>
      </w:r>
      <w:proofErr w:type="gramEnd"/>
      <w:r w:rsidRPr="00D927D2">
        <w:rPr>
          <w:rFonts w:cstheme="minorHAnsi"/>
          <w:sz w:val="20"/>
          <w:szCs w:val="20"/>
        </w:rPr>
        <w:t xml:space="preserve">, surveiller ; protéger, préserver ; tenir sous bonne garde.   </w:t>
      </w:r>
    </w:p>
    <w:p w:rsidR="00147BF7" w:rsidRPr="00D927D2" w:rsidRDefault="00147BF7" w:rsidP="00147BF7">
      <w:pPr>
        <w:pStyle w:val="Sansinterligne"/>
        <w:rPr>
          <w:rFonts w:eastAsia="Times New Roman" w:cstheme="minorHAnsi"/>
          <w:sz w:val="20"/>
          <w:szCs w:val="20"/>
          <w:lang w:eastAsia="fr-FR"/>
        </w:rPr>
      </w:pPr>
      <w:r w:rsidRPr="00D927D2">
        <w:rPr>
          <w:rFonts w:eastAsia="Times New Roman" w:cstheme="minorHAnsi"/>
          <w:b/>
          <w:caps/>
          <w:color w:val="C00000"/>
          <w:sz w:val="20"/>
          <w:szCs w:val="20"/>
          <w:lang w:eastAsia="fr-FR"/>
        </w:rPr>
        <w:t>τ</w:t>
      </w:r>
      <w:r w:rsidRPr="00D927D2">
        <w:rPr>
          <w:rFonts w:eastAsia="Times New Roman" w:cstheme="minorHAnsi"/>
          <w:b/>
          <w:sz w:val="20"/>
          <w:szCs w:val="20"/>
          <w:lang w:eastAsia="fr-FR"/>
        </w:rPr>
        <w:t>α</w:t>
      </w:r>
      <w:proofErr w:type="spellStart"/>
      <w:r w:rsidRPr="00D927D2">
        <w:rPr>
          <w:rFonts w:eastAsia="Times New Roman" w:cstheme="minorHAnsi"/>
          <w:b/>
          <w:sz w:val="20"/>
          <w:szCs w:val="20"/>
          <w:lang w:eastAsia="fr-FR"/>
        </w:rPr>
        <w:t>ῖς</w:t>
      </w:r>
      <w:proofErr w:type="spellEnd"/>
      <w:r w:rsidRPr="00D927D2">
        <w:rPr>
          <w:rFonts w:eastAsia="Times New Roman" w:cstheme="minorHAnsi"/>
          <w:b/>
          <w:sz w:val="20"/>
          <w:szCs w:val="20"/>
          <w:lang w:eastAsia="fr-FR"/>
        </w:rPr>
        <w:t xml:space="preserve"> </w:t>
      </w:r>
      <w:proofErr w:type="spellStart"/>
      <w:proofErr w:type="gramStart"/>
      <w:r w:rsidRPr="00D927D2">
        <w:rPr>
          <w:rFonts w:eastAsia="Times New Roman" w:cstheme="minorHAnsi"/>
          <w:b/>
          <w:sz w:val="20"/>
          <w:szCs w:val="20"/>
          <w:lang w:eastAsia="fr-FR"/>
        </w:rPr>
        <w:t>ζημί</w:t>
      </w:r>
      <w:proofErr w:type="spellEnd"/>
      <w:r w:rsidRPr="00D927D2">
        <w:rPr>
          <w:rFonts w:eastAsia="Times New Roman" w:cstheme="minorHAnsi"/>
          <w:b/>
          <w:sz w:val="20"/>
          <w:szCs w:val="20"/>
          <w:lang w:eastAsia="fr-FR"/>
        </w:rPr>
        <w:t>α</w:t>
      </w:r>
      <w:proofErr w:type="spellStart"/>
      <w:r w:rsidRPr="00D927D2">
        <w:rPr>
          <w:rFonts w:eastAsia="Times New Roman" w:cstheme="minorHAnsi"/>
          <w:b/>
          <w:sz w:val="20"/>
          <w:szCs w:val="20"/>
          <w:lang w:eastAsia="fr-FR"/>
        </w:rPr>
        <w:t>ις</w:t>
      </w:r>
      <w:proofErr w:type="spellEnd"/>
      <w:r w:rsidRPr="00D927D2">
        <w:rPr>
          <w:rFonts w:eastAsia="Times New Roman" w:cstheme="minorHAnsi"/>
          <w:b/>
          <w:sz w:val="20"/>
          <w:szCs w:val="20"/>
          <w:lang w:eastAsia="fr-FR"/>
        </w:rPr>
        <w:t> </w:t>
      </w:r>
      <w:r w:rsidRPr="00D927D2">
        <w:rPr>
          <w:rFonts w:eastAsia="Times New Roman" w:cstheme="minorHAnsi"/>
          <w:sz w:val="20"/>
          <w:szCs w:val="20"/>
          <w:lang w:eastAsia="fr-FR"/>
        </w:rPr>
        <w:t xml:space="preserve"> </w:t>
      </w:r>
      <w:r w:rsidRPr="00D927D2">
        <w:rPr>
          <w:rFonts w:eastAsia="Times New Roman" w:cstheme="minorHAnsi"/>
          <w:i/>
          <w:sz w:val="20"/>
          <w:szCs w:val="20"/>
          <w:lang w:eastAsia="fr-FR"/>
        </w:rPr>
        <w:t>c</w:t>
      </w:r>
      <w:proofErr w:type="gramEnd"/>
      <w:r w:rsidRPr="00D927D2">
        <w:rPr>
          <w:rFonts w:eastAsia="Times New Roman" w:cstheme="minorHAnsi"/>
          <w:i/>
          <w:sz w:val="20"/>
          <w:szCs w:val="20"/>
          <w:lang w:eastAsia="fr-FR"/>
        </w:rPr>
        <w:t>-à-d.</w:t>
      </w:r>
      <w:r w:rsidRPr="00D927D2">
        <w:rPr>
          <w:rFonts w:eastAsia="Times New Roman" w:cstheme="minorHAnsi"/>
          <w:sz w:val="20"/>
          <w:szCs w:val="20"/>
          <w:lang w:eastAsia="fr-FR"/>
        </w:rPr>
        <w:t xml:space="preserve"> les châtiments qui devrai</w:t>
      </w:r>
      <w:r w:rsidR="00D927D2" w:rsidRPr="00D927D2">
        <w:rPr>
          <w:rFonts w:eastAsia="Times New Roman" w:cstheme="minorHAnsi"/>
          <w:sz w:val="20"/>
          <w:szCs w:val="20"/>
          <w:lang w:eastAsia="fr-FR"/>
        </w:rPr>
        <w:t>e</w:t>
      </w:r>
      <w:r w:rsidRPr="00D927D2">
        <w:rPr>
          <w:rFonts w:eastAsia="Times New Roman" w:cstheme="minorHAnsi"/>
          <w:sz w:val="20"/>
          <w:szCs w:val="20"/>
          <w:lang w:eastAsia="fr-FR"/>
        </w:rPr>
        <w:t xml:space="preserve">nt frapper les adultères. </w:t>
      </w:r>
    </w:p>
    <w:p w:rsidR="00147BF7" w:rsidRPr="00D927D2" w:rsidRDefault="00147BF7" w:rsidP="00147BF7">
      <w:pPr>
        <w:rPr>
          <w:rFonts w:cstheme="minorHAnsi"/>
          <w:sz w:val="20"/>
          <w:szCs w:val="20"/>
        </w:rPr>
      </w:pPr>
      <w:proofErr w:type="spellStart"/>
      <w:r w:rsidRPr="00D927D2">
        <w:rPr>
          <w:rFonts w:cstheme="minorHAnsi"/>
          <w:b/>
          <w:color w:val="C00000"/>
          <w:sz w:val="20"/>
          <w:szCs w:val="20"/>
        </w:rPr>
        <w:t>Ζ</w:t>
      </w:r>
      <w:r w:rsidRPr="00D927D2">
        <w:rPr>
          <w:rFonts w:cstheme="minorHAnsi"/>
          <w:b/>
          <w:sz w:val="20"/>
          <w:szCs w:val="20"/>
        </w:rPr>
        <w:t>ημιόω</w:t>
      </w:r>
      <w:proofErr w:type="spellEnd"/>
      <w:r w:rsidRPr="00D927D2">
        <w:rPr>
          <w:rFonts w:cstheme="minorHAnsi"/>
          <w:b/>
          <w:sz w:val="20"/>
          <w:szCs w:val="20"/>
        </w:rPr>
        <w:t xml:space="preserve"> -ῶ</w:t>
      </w:r>
      <w:proofErr w:type="gramStart"/>
      <w:r w:rsidRPr="00D927D2">
        <w:rPr>
          <w:rFonts w:cstheme="minorHAnsi"/>
          <w:b/>
          <w:sz w:val="20"/>
          <w:szCs w:val="20"/>
        </w:rPr>
        <w:t>   :</w:t>
      </w:r>
      <w:proofErr w:type="gramEnd"/>
      <w:r w:rsidRPr="00D927D2">
        <w:rPr>
          <w:rFonts w:cstheme="minorHAnsi"/>
          <w:b/>
          <w:sz w:val="20"/>
          <w:szCs w:val="20"/>
        </w:rPr>
        <w:t xml:space="preserve">  […]</w:t>
      </w:r>
      <w:r w:rsidRPr="00D927D2">
        <w:rPr>
          <w:rFonts w:cstheme="minorHAnsi"/>
          <w:sz w:val="20"/>
          <w:szCs w:val="20"/>
        </w:rPr>
        <w:t xml:space="preserve">punir de (+ </w:t>
      </w:r>
      <w:proofErr w:type="spellStart"/>
      <w:r w:rsidRPr="00D927D2">
        <w:rPr>
          <w:rFonts w:cstheme="minorHAnsi"/>
          <w:sz w:val="20"/>
          <w:szCs w:val="20"/>
        </w:rPr>
        <w:t>dat</w:t>
      </w:r>
      <w:proofErr w:type="spellEnd"/>
      <w:r w:rsidRPr="00D927D2">
        <w:rPr>
          <w:rFonts w:cstheme="minorHAnsi"/>
          <w:sz w:val="20"/>
          <w:szCs w:val="20"/>
        </w:rPr>
        <w:t xml:space="preserve">.).  </w:t>
      </w:r>
    </w:p>
    <w:p w:rsidR="00147BF7" w:rsidRPr="00D927D2" w:rsidRDefault="00147BF7" w:rsidP="00147BF7">
      <w:pPr>
        <w:pStyle w:val="Sansinterligne"/>
        <w:rPr>
          <w:rFonts w:cstheme="minorHAnsi"/>
          <w:b/>
          <w:bCs/>
          <w:color w:val="C00000"/>
          <w:sz w:val="20"/>
          <w:szCs w:val="20"/>
        </w:rPr>
      </w:pPr>
      <w:proofErr w:type="spellStart"/>
      <w:r w:rsidRPr="00D927D2">
        <w:rPr>
          <w:rFonts w:cstheme="minorHAnsi"/>
          <w:b/>
          <w:color w:val="C00000"/>
          <w:sz w:val="20"/>
          <w:szCs w:val="20"/>
        </w:rPr>
        <w:t>Ἁ</w:t>
      </w:r>
      <w:r w:rsidRPr="00D927D2">
        <w:rPr>
          <w:rFonts w:cstheme="minorHAnsi"/>
          <w:b/>
          <w:sz w:val="20"/>
          <w:szCs w:val="20"/>
        </w:rPr>
        <w:t>μ</w:t>
      </w:r>
      <w:proofErr w:type="spellEnd"/>
      <w:r w:rsidRPr="00D927D2">
        <w:rPr>
          <w:rFonts w:cstheme="minorHAnsi"/>
          <w:b/>
          <w:sz w:val="20"/>
          <w:szCs w:val="20"/>
        </w:rPr>
        <w:t>α</w:t>
      </w:r>
      <w:proofErr w:type="spellStart"/>
      <w:r w:rsidRPr="00D927D2">
        <w:rPr>
          <w:rFonts w:cstheme="minorHAnsi"/>
          <w:b/>
          <w:sz w:val="20"/>
          <w:szCs w:val="20"/>
        </w:rPr>
        <w:t>ρτάνω</w:t>
      </w:r>
      <w:proofErr w:type="spellEnd"/>
      <w:r w:rsidRPr="00D927D2">
        <w:rPr>
          <w:rFonts w:cstheme="minorHAnsi"/>
          <w:sz w:val="20"/>
          <w:szCs w:val="20"/>
        </w:rPr>
        <w:t xml:space="preserve"> : commettre une </w:t>
      </w:r>
      <w:proofErr w:type="gramStart"/>
      <w:r w:rsidRPr="00D927D2">
        <w:rPr>
          <w:rFonts w:cstheme="minorHAnsi"/>
          <w:sz w:val="20"/>
          <w:szCs w:val="20"/>
        </w:rPr>
        <w:t>faute  envers</w:t>
      </w:r>
      <w:proofErr w:type="gramEnd"/>
      <w:r w:rsidRPr="00D927D2">
        <w:rPr>
          <w:rFonts w:cstheme="minorHAnsi"/>
          <w:sz w:val="20"/>
          <w:szCs w:val="20"/>
        </w:rPr>
        <w:t xml:space="preserve"> </w:t>
      </w:r>
      <w:proofErr w:type="spellStart"/>
      <w:r w:rsidRPr="00D927D2">
        <w:rPr>
          <w:rFonts w:cstheme="minorHAnsi"/>
          <w:sz w:val="20"/>
          <w:szCs w:val="20"/>
        </w:rPr>
        <w:t>qn</w:t>
      </w:r>
      <w:proofErr w:type="spellEnd"/>
      <w:r w:rsidRPr="00D927D2">
        <w:rPr>
          <w:rFonts w:cstheme="minorHAnsi"/>
          <w:sz w:val="20"/>
          <w:szCs w:val="20"/>
        </w:rPr>
        <w:t xml:space="preserve"> : </w:t>
      </w:r>
      <w:proofErr w:type="spellStart"/>
      <w:r w:rsidRPr="00D927D2">
        <w:rPr>
          <w:rFonts w:cstheme="minorHAnsi"/>
          <w:sz w:val="20"/>
          <w:szCs w:val="20"/>
        </w:rPr>
        <w:t>εἴς</w:t>
      </w:r>
      <w:proofErr w:type="spellEnd"/>
      <w:r w:rsidRPr="00D927D2">
        <w:rPr>
          <w:rFonts w:cstheme="minorHAnsi"/>
          <w:sz w:val="20"/>
          <w:szCs w:val="20"/>
        </w:rPr>
        <w:t xml:space="preserve"> </w:t>
      </w:r>
      <w:proofErr w:type="spellStart"/>
      <w:r w:rsidRPr="00D927D2">
        <w:rPr>
          <w:rFonts w:cstheme="minorHAnsi"/>
          <w:sz w:val="20"/>
          <w:szCs w:val="20"/>
        </w:rPr>
        <w:t>τιν</w:t>
      </w:r>
      <w:proofErr w:type="spellEnd"/>
      <w:r w:rsidRPr="00D927D2">
        <w:rPr>
          <w:rFonts w:cstheme="minorHAnsi"/>
          <w:sz w:val="20"/>
          <w:szCs w:val="20"/>
        </w:rPr>
        <w:t>α, π</w:t>
      </w:r>
      <w:proofErr w:type="spellStart"/>
      <w:r w:rsidRPr="00D927D2">
        <w:rPr>
          <w:rFonts w:cstheme="minorHAnsi"/>
          <w:sz w:val="20"/>
          <w:szCs w:val="20"/>
        </w:rPr>
        <w:t>ρός</w:t>
      </w:r>
      <w:proofErr w:type="spellEnd"/>
      <w:r w:rsidRPr="00D927D2">
        <w:rPr>
          <w:rFonts w:cstheme="minorHAnsi"/>
          <w:sz w:val="20"/>
          <w:szCs w:val="20"/>
        </w:rPr>
        <w:t xml:space="preserve"> </w:t>
      </w:r>
      <w:proofErr w:type="spellStart"/>
      <w:r w:rsidRPr="00D927D2">
        <w:rPr>
          <w:rFonts w:cstheme="minorHAnsi"/>
          <w:sz w:val="20"/>
          <w:szCs w:val="20"/>
        </w:rPr>
        <w:t>τιν</w:t>
      </w:r>
      <w:proofErr w:type="spellEnd"/>
      <w:r w:rsidRPr="00D927D2">
        <w:rPr>
          <w:rFonts w:cstheme="minorHAnsi"/>
          <w:sz w:val="20"/>
          <w:szCs w:val="20"/>
        </w:rPr>
        <w:t>α, π</w:t>
      </w:r>
      <w:proofErr w:type="spellStart"/>
      <w:r w:rsidRPr="00D927D2">
        <w:rPr>
          <w:rFonts w:cstheme="minorHAnsi"/>
          <w:sz w:val="20"/>
          <w:szCs w:val="20"/>
        </w:rPr>
        <w:t>ερί</w:t>
      </w:r>
      <w:proofErr w:type="spellEnd"/>
      <w:r w:rsidRPr="00D927D2">
        <w:rPr>
          <w:rFonts w:cstheme="minorHAnsi"/>
          <w:sz w:val="20"/>
          <w:szCs w:val="20"/>
        </w:rPr>
        <w:t xml:space="preserve"> </w:t>
      </w:r>
      <w:proofErr w:type="spellStart"/>
      <w:r w:rsidRPr="00D927D2">
        <w:rPr>
          <w:rFonts w:cstheme="minorHAnsi"/>
          <w:sz w:val="20"/>
          <w:szCs w:val="20"/>
        </w:rPr>
        <w:t>τιν</w:t>
      </w:r>
      <w:proofErr w:type="spellEnd"/>
      <w:r w:rsidRPr="00D927D2">
        <w:rPr>
          <w:rFonts w:cstheme="minorHAnsi"/>
          <w:sz w:val="20"/>
          <w:szCs w:val="20"/>
        </w:rPr>
        <w:t>α.</w:t>
      </w:r>
      <w:r w:rsidR="00D927D2" w:rsidRPr="00D927D2">
        <w:rPr>
          <w:rFonts w:cstheme="minorHAnsi"/>
          <w:sz w:val="20"/>
          <w:szCs w:val="20"/>
        </w:rPr>
        <w:t xml:space="preserve"> (</w:t>
      </w:r>
      <w:proofErr w:type="spellStart"/>
      <w:proofErr w:type="gramStart"/>
      <w:r w:rsidR="00D927D2" w:rsidRPr="00D927D2">
        <w:rPr>
          <w:rFonts w:eastAsia="Times New Roman" w:cstheme="minorHAnsi"/>
          <w:b/>
          <w:sz w:val="20"/>
          <w:szCs w:val="20"/>
          <w:lang w:eastAsia="fr-FR"/>
        </w:rPr>
        <w:t>εἰς</w:t>
      </w:r>
      <w:proofErr w:type="spellEnd"/>
      <w:proofErr w:type="gramEnd"/>
      <w:r w:rsidR="00D927D2" w:rsidRPr="00D927D2">
        <w:rPr>
          <w:rFonts w:eastAsia="Times New Roman" w:cstheme="minorHAnsi"/>
          <w:b/>
          <w:sz w:val="20"/>
          <w:szCs w:val="20"/>
          <w:lang w:eastAsia="fr-FR"/>
        </w:rPr>
        <w:t xml:space="preserve"> α</w:t>
      </w:r>
      <w:proofErr w:type="spellStart"/>
      <w:r w:rsidR="00D927D2" w:rsidRPr="00D927D2">
        <w:rPr>
          <w:rFonts w:eastAsia="Times New Roman" w:cstheme="minorHAnsi"/>
          <w:b/>
          <w:sz w:val="20"/>
          <w:szCs w:val="20"/>
          <w:lang w:eastAsia="fr-FR"/>
        </w:rPr>
        <w:t>ὐτὰς</w:t>
      </w:r>
      <w:proofErr w:type="spellEnd"/>
      <w:r w:rsidR="00D927D2" w:rsidRPr="00D927D2">
        <w:rPr>
          <w:rFonts w:eastAsia="Times New Roman" w:cstheme="minorHAnsi"/>
          <w:b/>
          <w:sz w:val="20"/>
          <w:szCs w:val="20"/>
          <w:lang w:eastAsia="fr-FR"/>
        </w:rPr>
        <w:t xml:space="preserve"> </w:t>
      </w:r>
      <w:proofErr w:type="spellStart"/>
      <w:r w:rsidR="00D927D2" w:rsidRPr="00D927D2">
        <w:rPr>
          <w:rFonts w:eastAsia="Times New Roman" w:cstheme="minorHAnsi"/>
          <w:b/>
          <w:sz w:val="20"/>
          <w:szCs w:val="20"/>
          <w:lang w:eastAsia="fr-FR"/>
        </w:rPr>
        <w:t>ἁμ</w:t>
      </w:r>
      <w:proofErr w:type="spellEnd"/>
      <w:r w:rsidR="00D927D2" w:rsidRPr="00D927D2">
        <w:rPr>
          <w:rFonts w:eastAsia="Times New Roman" w:cstheme="minorHAnsi"/>
          <w:b/>
          <w:sz w:val="20"/>
          <w:szCs w:val="20"/>
          <w:lang w:eastAsia="fr-FR"/>
        </w:rPr>
        <w:t>α</w:t>
      </w:r>
      <w:proofErr w:type="spellStart"/>
      <w:r w:rsidR="00D927D2" w:rsidRPr="00D927D2">
        <w:rPr>
          <w:rFonts w:eastAsia="Times New Roman" w:cstheme="minorHAnsi"/>
          <w:b/>
          <w:sz w:val="20"/>
          <w:szCs w:val="20"/>
          <w:lang w:eastAsia="fr-FR"/>
        </w:rPr>
        <w:t>ρτάνειν</w:t>
      </w:r>
      <w:proofErr w:type="spellEnd"/>
      <w:r w:rsidR="00D927D2" w:rsidRPr="00D927D2">
        <w:rPr>
          <w:rFonts w:cstheme="minorHAnsi"/>
          <w:sz w:val="20"/>
          <w:szCs w:val="20"/>
        </w:rPr>
        <w:t xml:space="preserve"> </w:t>
      </w:r>
      <w:r w:rsidR="00D927D2" w:rsidRPr="00D927D2">
        <w:rPr>
          <w:rFonts w:cstheme="minorHAnsi"/>
          <w:sz w:val="20"/>
          <w:szCs w:val="20"/>
        </w:rPr>
        <w:sym w:font="Symbol" w:char="F0AE"/>
      </w:r>
      <w:r w:rsidR="00D927D2" w:rsidRPr="00D927D2">
        <w:rPr>
          <w:rFonts w:cstheme="minorHAnsi"/>
          <w:sz w:val="20"/>
          <w:szCs w:val="20"/>
        </w:rPr>
        <w:t xml:space="preserve"> </w:t>
      </w:r>
      <w:r w:rsidR="00D927D2">
        <w:rPr>
          <w:rFonts w:cstheme="minorHAnsi"/>
          <w:sz w:val="20"/>
          <w:szCs w:val="20"/>
        </w:rPr>
        <w:t>v</w:t>
      </w:r>
      <w:r w:rsidR="00D927D2" w:rsidRPr="00D927D2">
        <w:rPr>
          <w:rFonts w:cstheme="minorHAnsi"/>
          <w:sz w:val="20"/>
          <w:szCs w:val="20"/>
        </w:rPr>
        <w:t xml:space="preserve">oir § 26). </w:t>
      </w:r>
    </w:p>
    <w:p w:rsidR="00147BF7" w:rsidRPr="00D927D2" w:rsidRDefault="00147BF7" w:rsidP="00147BF7">
      <w:pPr>
        <w:pStyle w:val="Sansinterligne"/>
        <w:rPr>
          <w:rFonts w:eastAsia="Times New Roman" w:cstheme="minorHAnsi"/>
          <w:sz w:val="20"/>
          <w:szCs w:val="20"/>
          <w:lang w:eastAsia="fr-FR"/>
        </w:rPr>
      </w:pPr>
      <w:proofErr w:type="spellStart"/>
      <w:r w:rsidRPr="00D927D2">
        <w:rPr>
          <w:rFonts w:cstheme="minorHAnsi"/>
          <w:b/>
          <w:bCs/>
          <w:color w:val="C00000"/>
          <w:sz w:val="20"/>
          <w:szCs w:val="20"/>
        </w:rPr>
        <w:t>Ἄ</w:t>
      </w:r>
      <w:r w:rsidRPr="00D927D2">
        <w:rPr>
          <w:rFonts w:cstheme="minorHAnsi"/>
          <w:b/>
          <w:bCs/>
          <w:sz w:val="20"/>
          <w:szCs w:val="20"/>
        </w:rPr>
        <w:t>δει</w:t>
      </w:r>
      <w:proofErr w:type="spellEnd"/>
      <w:r w:rsidRPr="00D927D2">
        <w:rPr>
          <w:rFonts w:cstheme="minorHAnsi"/>
          <w:b/>
          <w:bCs/>
          <w:sz w:val="20"/>
          <w:szCs w:val="20"/>
        </w:rPr>
        <w:t>α, ας</w:t>
      </w:r>
      <w:r w:rsidRPr="00D927D2">
        <w:rPr>
          <w:rFonts w:cstheme="minorHAnsi"/>
          <w:b/>
          <w:sz w:val="20"/>
          <w:szCs w:val="20"/>
        </w:rPr>
        <w:t xml:space="preserve"> (ἡ)</w:t>
      </w:r>
      <w:r w:rsidRPr="00D927D2">
        <w:rPr>
          <w:rFonts w:cstheme="minorHAnsi"/>
          <w:sz w:val="20"/>
          <w:szCs w:val="20"/>
        </w:rPr>
        <w:t xml:space="preserve"> [</w:t>
      </w:r>
      <w:proofErr w:type="spellStart"/>
      <w:r w:rsidRPr="00D927D2">
        <w:rPr>
          <w:rFonts w:cstheme="minorHAnsi"/>
          <w:sz w:val="20"/>
          <w:szCs w:val="20"/>
        </w:rPr>
        <w:t>ᾰδ</w:t>
      </w:r>
      <w:proofErr w:type="spellEnd"/>
      <w:r w:rsidRPr="00D927D2">
        <w:rPr>
          <w:rFonts w:cstheme="minorHAnsi"/>
          <w:sz w:val="20"/>
          <w:szCs w:val="20"/>
        </w:rPr>
        <w:t xml:space="preserve">] : absence de crainte, </w:t>
      </w:r>
      <w:r w:rsidRPr="00D927D2">
        <w:rPr>
          <w:rFonts w:cstheme="minorHAnsi"/>
          <w:i/>
          <w:iCs/>
          <w:sz w:val="20"/>
          <w:szCs w:val="20"/>
        </w:rPr>
        <w:t>d'où :</w:t>
      </w:r>
      <w:r w:rsidRPr="00D927D2">
        <w:rPr>
          <w:rFonts w:cstheme="minorHAnsi"/>
          <w:sz w:val="20"/>
          <w:szCs w:val="20"/>
        </w:rPr>
        <w:t xml:space="preserve"> sécurité, sûreté </w:t>
      </w:r>
      <w:proofErr w:type="gramStart"/>
      <w:r w:rsidRPr="00D927D2">
        <w:rPr>
          <w:rFonts w:cstheme="minorHAnsi"/>
          <w:sz w:val="20"/>
          <w:szCs w:val="20"/>
        </w:rPr>
        <w:t xml:space="preserve">; </w:t>
      </w:r>
      <w:r w:rsidRPr="00D927D2">
        <w:rPr>
          <w:rFonts w:cstheme="minorHAnsi"/>
          <w:b/>
          <w:sz w:val="20"/>
          <w:szCs w:val="20"/>
        </w:rPr>
        <w:t xml:space="preserve"> </w:t>
      </w:r>
      <w:proofErr w:type="spellStart"/>
      <w:r w:rsidRPr="00D927D2">
        <w:rPr>
          <w:rFonts w:cstheme="minorHAnsi"/>
          <w:b/>
          <w:sz w:val="20"/>
          <w:szCs w:val="20"/>
        </w:rPr>
        <w:t>ἄδει</w:t>
      </w:r>
      <w:proofErr w:type="spellEnd"/>
      <w:r w:rsidRPr="00D927D2">
        <w:rPr>
          <w:rFonts w:cstheme="minorHAnsi"/>
          <w:b/>
          <w:sz w:val="20"/>
          <w:szCs w:val="20"/>
        </w:rPr>
        <w:t>αν</w:t>
      </w:r>
      <w:proofErr w:type="gramEnd"/>
      <w:r w:rsidRPr="00D927D2">
        <w:rPr>
          <w:rFonts w:cstheme="minorHAnsi"/>
          <w:b/>
          <w:sz w:val="20"/>
          <w:szCs w:val="20"/>
        </w:rPr>
        <w:t xml:space="preserve"> π</w:t>
      </w:r>
      <w:proofErr w:type="spellStart"/>
      <w:r w:rsidRPr="00D927D2">
        <w:rPr>
          <w:rFonts w:cstheme="minorHAnsi"/>
          <w:b/>
          <w:sz w:val="20"/>
          <w:szCs w:val="20"/>
        </w:rPr>
        <w:t>οιεῖν</w:t>
      </w:r>
      <w:proofErr w:type="spellEnd"/>
      <w:r w:rsidRPr="00D927D2">
        <w:rPr>
          <w:rFonts w:cstheme="minorHAnsi"/>
          <w:b/>
          <w:sz w:val="20"/>
          <w:szCs w:val="20"/>
        </w:rPr>
        <w:t xml:space="preserve">   </w:t>
      </w:r>
      <w:proofErr w:type="spellStart"/>
      <w:r w:rsidRPr="00D927D2">
        <w:rPr>
          <w:rFonts w:cstheme="minorHAnsi"/>
          <w:b/>
          <w:sz w:val="20"/>
          <w:szCs w:val="20"/>
        </w:rPr>
        <w:t>τινι</w:t>
      </w:r>
      <w:proofErr w:type="spellEnd"/>
      <w:r w:rsidRPr="00D927D2">
        <w:rPr>
          <w:rFonts w:cstheme="minorHAnsi"/>
          <w:b/>
          <w:sz w:val="20"/>
          <w:szCs w:val="20"/>
        </w:rPr>
        <w:t xml:space="preserve"> : </w:t>
      </w:r>
      <w:r w:rsidRPr="00D927D2">
        <w:rPr>
          <w:rFonts w:cstheme="minorHAnsi"/>
          <w:sz w:val="20"/>
          <w:szCs w:val="20"/>
        </w:rPr>
        <w:t xml:space="preserve">assurer l'impunité  à </w:t>
      </w:r>
      <w:proofErr w:type="spellStart"/>
      <w:r w:rsidRPr="00D927D2">
        <w:rPr>
          <w:rFonts w:cstheme="minorHAnsi"/>
          <w:sz w:val="20"/>
          <w:szCs w:val="20"/>
        </w:rPr>
        <w:t>qn</w:t>
      </w:r>
      <w:proofErr w:type="spellEnd"/>
      <w:r w:rsidRPr="00D927D2">
        <w:rPr>
          <w:rFonts w:cstheme="minorHAnsi"/>
          <w:sz w:val="20"/>
          <w:szCs w:val="20"/>
        </w:rPr>
        <w:t xml:space="preserve"> (</w:t>
      </w:r>
      <w:r w:rsidRPr="00D927D2">
        <w:rPr>
          <w:rFonts w:cstheme="minorHAnsi"/>
          <w:smallCaps/>
          <w:sz w:val="20"/>
          <w:szCs w:val="20"/>
        </w:rPr>
        <w:t>Lys</w:t>
      </w:r>
      <w:r w:rsidRPr="00D927D2">
        <w:rPr>
          <w:rFonts w:cstheme="minorHAnsi"/>
          <w:sz w:val="20"/>
          <w:szCs w:val="20"/>
        </w:rPr>
        <w:t xml:space="preserve">.). </w:t>
      </w:r>
    </w:p>
    <w:p w:rsidR="00147BF7" w:rsidRPr="000226BE" w:rsidRDefault="00147BF7" w:rsidP="00147BF7">
      <w:pPr>
        <w:pStyle w:val="Sansinterligne"/>
        <w:rPr>
          <w:rFonts w:eastAsia="Times New Roman" w:cstheme="minorHAnsi"/>
          <w:sz w:val="20"/>
          <w:szCs w:val="20"/>
          <w:lang w:eastAsia="fr-FR"/>
        </w:rPr>
      </w:pPr>
    </w:p>
    <w:p w:rsidR="00D927D2" w:rsidRDefault="00D927D2" w:rsidP="00D927D2">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 xml:space="preserve">‖ </w:t>
      </w:r>
    </w:p>
    <w:p w:rsidR="00D927D2" w:rsidRPr="000226BE" w:rsidRDefault="00D927D2" w:rsidP="00D927D2">
      <w:pPr>
        <w:pStyle w:val="Sansinterligne"/>
        <w:rPr>
          <w:rFonts w:eastAsia="Times New Roman" w:cs="Times New Roman"/>
          <w:b/>
          <w:lang w:eastAsia="fr-FR"/>
        </w:rPr>
      </w:pPr>
    </w:p>
    <w:p w:rsidR="00D927D2" w:rsidRPr="000226BE" w:rsidRDefault="00D927D2" w:rsidP="00D927D2">
      <w:pPr>
        <w:pStyle w:val="Sansinterligne"/>
        <w:jc w:val="center"/>
        <w:rPr>
          <w:rFonts w:eastAsia="Times New Roman" w:cstheme="minorHAnsi"/>
          <w:lang w:eastAsia="fr-FR"/>
        </w:rPr>
      </w:pPr>
    </w:p>
    <w:p w:rsidR="00D927D2" w:rsidRPr="0028161B" w:rsidRDefault="00D927D2" w:rsidP="00D927D2">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49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49 §</w:t>
      </w:r>
      <w:r w:rsidRPr="0028161B">
        <w:rPr>
          <w:b/>
          <w:color w:val="2610DC"/>
          <w:sz w:val="24"/>
          <w:szCs w:val="24"/>
          <w:highlight w:val="yellow"/>
        </w:rPr>
        <w:t xml:space="preserve"> ———</w:t>
      </w:r>
      <w:r w:rsidRPr="0028161B">
        <w:rPr>
          <w:b/>
          <w:color w:val="2610DC"/>
          <w:sz w:val="24"/>
          <w:szCs w:val="24"/>
        </w:rPr>
        <w:t> »</w:t>
      </w:r>
    </w:p>
    <w:p w:rsidR="00D927D2" w:rsidRDefault="00D927D2" w:rsidP="00D927D2">
      <w:pPr>
        <w:pStyle w:val="Sansinterligne"/>
        <w:rPr>
          <w:rFonts w:cstheme="minorHAnsi"/>
          <w:sz w:val="20"/>
          <w:szCs w:val="20"/>
          <w:lang w:eastAsia="fr-FR"/>
        </w:rPr>
      </w:pPr>
    </w:p>
    <w:p w:rsidR="00147BF7" w:rsidRPr="000226BE" w:rsidRDefault="00D927D2" w:rsidP="00D927D2">
      <w:pPr>
        <w:pStyle w:val="Sansinterligne"/>
        <w:rPr>
          <w:rFonts w:eastAsia="Times New Roman" w:cs="Times New Roman"/>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943E07">
        <w:rPr>
          <w:rFonts w:ascii="Palatino Linotype" w:eastAsia="Times New Roman" w:hAnsi="Palatino Linotype" w:cstheme="minorHAnsi"/>
          <w:b/>
          <w:color w:val="2610DC"/>
          <w:sz w:val="26"/>
          <w:szCs w:val="26"/>
          <w:lang w:eastAsia="fr-FR"/>
        </w:rPr>
        <w:t>Sur le meurtre</w:t>
      </w:r>
      <w:r w:rsidRPr="00020BEE">
        <w:rPr>
          <w:rFonts w:ascii="Palatino Linotype" w:eastAsia="Times New Roman" w:hAnsi="Palatino Linotype" w:cstheme="minorHAnsi"/>
          <w:b/>
          <w:color w:val="2610DC"/>
          <w:sz w:val="26"/>
          <w:szCs w:val="26"/>
          <w:lang w:eastAsia="fr-FR"/>
        </w:rPr>
        <w:t xml:space="preserv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49</w:t>
      </w:r>
    </w:p>
    <w:p w:rsidR="00147BF7" w:rsidRPr="000226BE" w:rsidRDefault="000226BE" w:rsidP="00147BF7">
      <w:pPr>
        <w:pStyle w:val="Sansinterligne"/>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 49  </w:t>
      </w:r>
    </w:p>
    <w:p w:rsidR="00147BF7"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 49] </w:t>
      </w:r>
      <w:proofErr w:type="spellStart"/>
      <w:r w:rsidR="00147BF7" w:rsidRPr="000226BE">
        <w:rPr>
          <w:rFonts w:ascii="Palatino Linotype" w:eastAsia="Times New Roman" w:hAnsi="Palatino Linotype" w:cs="Times New Roman"/>
          <w:b/>
          <w:sz w:val="24"/>
          <w:lang w:eastAsia="fr-FR"/>
        </w:rPr>
        <w:t>Πολὺ</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οὕτω</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δικ</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ιότερον</w:t>
      </w:r>
      <w:proofErr w:type="spellEnd"/>
      <w:r w:rsidR="00147BF7" w:rsidRPr="000226BE">
        <w:rPr>
          <w:rFonts w:ascii="Palatino Linotype" w:eastAsia="Times New Roman" w:hAnsi="Palatino Linotype" w:cs="Times New Roman"/>
          <w:b/>
          <w:sz w:val="24"/>
          <w:lang w:eastAsia="fr-FR"/>
        </w:rPr>
        <w:t xml:space="preserve"> ἢ ὑπὸ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ολίτ</w:t>
      </w:r>
      <w:proofErr w:type="spellEnd"/>
      <w:r w:rsidR="00147BF7" w:rsidRPr="000226BE">
        <w:rPr>
          <w:rFonts w:ascii="Palatino Linotype" w:eastAsia="Times New Roman" w:hAnsi="Palatino Linotype" w:cs="Times New Roman"/>
          <w:b/>
          <w:sz w:val="24"/>
          <w:lang w:eastAsia="fr-FR"/>
        </w:rPr>
        <w:t xml:space="preserve">ας </w:t>
      </w:r>
      <w:proofErr w:type="spellStart"/>
      <w:r w:rsidR="00147BF7" w:rsidRPr="000226BE">
        <w:rPr>
          <w:rFonts w:ascii="Palatino Linotype" w:eastAsia="Times New Roman" w:hAnsi="Palatino Linotype" w:cs="Times New Roman"/>
          <w:b/>
          <w:sz w:val="24"/>
          <w:lang w:eastAsia="fr-FR"/>
        </w:rPr>
        <w:t>ἐνεδρεύεσθ</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οἳ</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κελεύουσι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μέν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ἐάν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τις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μοιχὸν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λά</w:t>
      </w:r>
      <w:proofErr w:type="spellEnd"/>
      <w:r w:rsidR="00147BF7" w:rsidRPr="000226BE">
        <w:rPr>
          <w:rFonts w:ascii="Palatino Linotype" w:eastAsia="Times New Roman" w:hAnsi="Palatino Linotype" w:cs="Times New Roman"/>
          <w:b/>
          <w:sz w:val="24"/>
          <w:lang w:eastAsia="fr-FR"/>
        </w:rPr>
        <w:t xml:space="preserve">βῃ, ὅ </w:t>
      </w:r>
      <w:proofErr w:type="spellStart"/>
      <w:r w:rsidR="00147BF7" w:rsidRPr="000226BE">
        <w:rPr>
          <w:rFonts w:ascii="Palatino Linotype" w:eastAsia="Times New Roman" w:hAnsi="Palatino Linotype" w:cs="Times New Roman"/>
          <w:b/>
          <w:sz w:val="24"/>
          <w:lang w:eastAsia="fr-FR"/>
        </w:rPr>
        <w:t>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ἂν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οὖν</w:t>
      </w:r>
      <w:proofErr w:type="spellEnd"/>
      <w:r w:rsidR="00147BF7" w:rsidRPr="000226BE">
        <w:rPr>
          <w:rFonts w:ascii="Palatino Linotype" w:eastAsia="Times New Roman" w:hAnsi="Palatino Linotype" w:cs="Times New Roman"/>
          <w:b/>
          <w:sz w:val="24"/>
          <w:lang w:eastAsia="fr-FR"/>
        </w:rPr>
        <w:t xml:space="preserve"> β</w:t>
      </w:r>
      <w:proofErr w:type="spellStart"/>
      <w:r w:rsidR="00147BF7" w:rsidRPr="000226BE">
        <w:rPr>
          <w:rFonts w:ascii="Palatino Linotype" w:eastAsia="Times New Roman" w:hAnsi="Palatino Linotype" w:cs="Times New Roman"/>
          <w:b/>
          <w:sz w:val="24"/>
          <w:lang w:eastAsia="fr-FR"/>
        </w:rPr>
        <w:t>ούλητ</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χρῆσθ</w:t>
      </w:r>
      <w:proofErr w:type="spellEnd"/>
      <w:r w:rsidR="00147BF7" w:rsidRPr="000226BE">
        <w:rPr>
          <w:rFonts w:ascii="Palatino Linotype" w:eastAsia="Times New Roman" w:hAnsi="Palatino Linotype" w:cs="Times New Roman"/>
          <w:b/>
          <w:sz w:val="24"/>
          <w:lang w:eastAsia="fr-FR"/>
        </w:rPr>
        <w:t xml:space="preserve">αι, </w:t>
      </w:r>
      <w:proofErr w:type="spellStart"/>
      <w:r w:rsidR="00147BF7" w:rsidRPr="000226BE">
        <w:rPr>
          <w:rFonts w:ascii="Palatino Linotype" w:eastAsia="Times New Roman" w:hAnsi="Palatino Linotype" w:cs="Times New Roman"/>
          <w:b/>
          <w:sz w:val="24"/>
          <w:lang w:eastAsia="fr-FR"/>
        </w:rPr>
        <w:t>οἱ</w:t>
      </w:r>
      <w:proofErr w:type="spellEnd"/>
      <w:r w:rsidR="00147BF7" w:rsidRPr="000226BE">
        <w:rPr>
          <w:rFonts w:ascii="Palatino Linotype" w:eastAsia="Times New Roman" w:hAnsi="Palatino Linotype" w:cs="Times New Roman"/>
          <w:b/>
          <w:sz w:val="24"/>
          <w:lang w:eastAsia="fr-FR"/>
        </w:rPr>
        <w:t xml:space="preserve"> δ' </w:t>
      </w:r>
      <w:proofErr w:type="spellStart"/>
      <w:r w:rsidR="00147BF7" w:rsidRPr="000226BE">
        <w:rPr>
          <w:rFonts w:ascii="Palatino Linotype" w:eastAsia="Times New Roman" w:hAnsi="Palatino Linotype" w:cs="Times New Roman"/>
          <w:b/>
          <w:sz w:val="24"/>
          <w:lang w:eastAsia="fr-FR"/>
        </w:rPr>
        <w:t>ἀγῶνες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δεινότεροι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ἀδικουμένοις</w:t>
      </w:r>
      <w:proofErr w:type="spellEnd"/>
      <w:r w:rsidR="00147BF7" w:rsidRPr="000226BE">
        <w:rPr>
          <w:rFonts w:ascii="Palatino Linotype" w:eastAsia="Times New Roman" w:hAnsi="Palatino Linotype" w:cs="Times New Roman"/>
          <w:b/>
          <w:sz w:val="24"/>
          <w:lang w:eastAsia="fr-FR"/>
        </w:rPr>
        <w:t xml:space="preserve"> κα</w:t>
      </w:r>
      <w:proofErr w:type="spellStart"/>
      <w:r w:rsidR="00147BF7" w:rsidRPr="000226BE">
        <w:rPr>
          <w:rFonts w:ascii="Palatino Linotype" w:eastAsia="Times New Roman" w:hAnsi="Palatino Linotype" w:cs="Times New Roman"/>
          <w:b/>
          <w:sz w:val="24"/>
          <w:lang w:eastAsia="fr-FR"/>
        </w:rPr>
        <w:t>θεστήκ</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σιν</w:t>
      </w:r>
      <w:proofErr w:type="spellEnd"/>
      <w:r w:rsidR="00147BF7" w:rsidRPr="000226BE">
        <w:rPr>
          <w:rFonts w:ascii="Palatino Linotype" w:eastAsia="Times New Roman" w:hAnsi="Palatino Linotype" w:cs="Times New Roman"/>
          <w:b/>
          <w:sz w:val="24"/>
          <w:lang w:eastAsia="fr-FR"/>
        </w:rPr>
        <w:t xml:space="preserve"> ἢ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πα</w:t>
      </w:r>
      <w:proofErr w:type="spellStart"/>
      <w:r w:rsidR="00147BF7" w:rsidRPr="000226BE">
        <w:rPr>
          <w:rFonts w:ascii="Palatino Linotype" w:eastAsia="Times New Roman" w:hAnsi="Palatino Linotype" w:cs="Times New Roman"/>
          <w:b/>
          <w:sz w:val="24"/>
          <w:lang w:eastAsia="fr-FR"/>
        </w:rPr>
        <w:t>ρὰ</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τοὺς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νόμους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τὰς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ἀλλοτρί</w:t>
      </w:r>
      <w:proofErr w:type="spellEnd"/>
      <w:r w:rsidR="00147BF7" w:rsidRPr="000226BE">
        <w:rPr>
          <w:rFonts w:ascii="Palatino Linotype" w:eastAsia="Times New Roman" w:hAnsi="Palatino Linotype" w:cs="Times New Roman"/>
          <w:b/>
          <w:sz w:val="24"/>
          <w:lang w:eastAsia="fr-FR"/>
        </w:rPr>
        <w:t>ας κατα</w:t>
      </w:r>
      <w:proofErr w:type="spellStart"/>
      <w:r w:rsidR="00147BF7" w:rsidRPr="000226BE">
        <w:rPr>
          <w:rFonts w:ascii="Palatino Linotype" w:eastAsia="Times New Roman" w:hAnsi="Palatino Linotype" w:cs="Times New Roman"/>
          <w:b/>
          <w:sz w:val="24"/>
          <w:lang w:eastAsia="fr-FR"/>
        </w:rPr>
        <w:t>ισχύνουσι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γυν</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ῖκ</w:t>
      </w:r>
      <w:proofErr w:type="spellEnd"/>
      <w:r w:rsidR="00147BF7" w:rsidRPr="000226BE">
        <w:rPr>
          <w:rFonts w:ascii="Palatino Linotype" w:eastAsia="Times New Roman" w:hAnsi="Palatino Linotype" w:cs="Times New Roman"/>
          <w:b/>
          <w:sz w:val="24"/>
          <w:lang w:eastAsia="fr-FR"/>
        </w:rPr>
        <w:t xml:space="preserve">ας. </w:t>
      </w:r>
    </w:p>
    <w:p w:rsidR="00D61591" w:rsidRDefault="00D61591" w:rsidP="00D61591">
      <w:pPr>
        <w:pStyle w:val="Sansinterligne"/>
        <w:jc w:val="center"/>
        <w:rPr>
          <w:rFonts w:eastAsia="Times New Roman" w:cstheme="minorHAnsi"/>
          <w:b/>
          <w:bCs/>
          <w:sz w:val="20"/>
          <w:szCs w:val="20"/>
          <w:lang w:eastAsia="fr-FR"/>
        </w:rPr>
      </w:pP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Pr="00D927D2">
        <w:rPr>
          <w:rFonts w:eastAsia="Times New Roman" w:cstheme="minorHAnsi"/>
          <w:b/>
          <w:color w:val="2610DC"/>
          <w:sz w:val="20"/>
          <w:szCs w:val="20"/>
          <w:lang w:eastAsia="fr-FR"/>
        </w:rPr>
        <w:t>[</w:t>
      </w:r>
      <w:r w:rsidR="00D927D2" w:rsidRPr="00D927D2">
        <w:rPr>
          <w:rFonts w:eastAsia="Times New Roman" w:cstheme="minorHAnsi"/>
          <w:b/>
          <w:color w:val="2610DC"/>
          <w:sz w:val="20"/>
          <w:szCs w:val="20"/>
          <w:lang w:eastAsia="fr-FR"/>
        </w:rPr>
        <w:t>§</w:t>
      </w:r>
      <w:r w:rsidRPr="00D927D2">
        <w:rPr>
          <w:rFonts w:eastAsia="Times New Roman" w:cstheme="minorHAnsi"/>
          <w:b/>
          <w:color w:val="2610DC"/>
          <w:sz w:val="20"/>
          <w:szCs w:val="20"/>
          <w:lang w:eastAsia="fr-FR"/>
        </w:rPr>
        <w:t>49</w:t>
      </w:r>
      <w:r w:rsidR="00D927D2" w:rsidRPr="00D927D2">
        <w:rPr>
          <w:rFonts w:eastAsia="Times New Roman" w:cstheme="minorHAnsi"/>
          <w:b/>
          <w:color w:val="2610DC"/>
          <w:sz w:val="20"/>
          <w:szCs w:val="20"/>
          <w:lang w:eastAsia="fr-FR"/>
        </w:rPr>
        <w:t xml:space="preserve">. </w:t>
      </w:r>
      <w:proofErr w:type="spellStart"/>
      <w:proofErr w:type="gramStart"/>
      <w:r w:rsidR="00D927D2" w:rsidRPr="00D927D2">
        <w:rPr>
          <w:rFonts w:eastAsia="Times New Roman" w:cstheme="minorHAnsi"/>
          <w:b/>
          <w:color w:val="2610DC"/>
          <w:sz w:val="20"/>
          <w:szCs w:val="20"/>
          <w:lang w:eastAsia="fr-FR"/>
        </w:rPr>
        <w:t>phr</w:t>
      </w:r>
      <w:proofErr w:type="spellEnd"/>
      <w:proofErr w:type="gramEnd"/>
      <w:r w:rsidR="00D927D2" w:rsidRPr="00D927D2">
        <w:rPr>
          <w:rFonts w:eastAsia="Times New Roman" w:cstheme="minorHAnsi"/>
          <w:b/>
          <w:color w:val="2610DC"/>
          <w:sz w:val="20"/>
          <w:szCs w:val="20"/>
          <w:lang w:eastAsia="fr-FR"/>
        </w:rPr>
        <w:t>. 1</w:t>
      </w:r>
      <w:r w:rsidRPr="00D927D2">
        <w:rPr>
          <w:rFonts w:eastAsia="Times New Roman" w:cstheme="minorHAnsi"/>
          <w:b/>
          <w:color w:val="2610DC"/>
          <w:sz w:val="20"/>
          <w:szCs w:val="20"/>
          <w:lang w:eastAsia="fr-FR"/>
        </w:rPr>
        <w:t>]</w:t>
      </w:r>
      <w:r w:rsidR="00D927D2">
        <w:rPr>
          <w:rFonts w:eastAsia="Times New Roman" w:cstheme="minorHAnsi"/>
          <w:b/>
          <w:sz w:val="20"/>
          <w:szCs w:val="20"/>
          <w:lang w:eastAsia="fr-FR"/>
        </w:rPr>
        <w:t xml:space="preserv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Πολὺ</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γὰρ</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οὕτω</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δικ</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ιότερον</w:t>
      </w:r>
      <w:proofErr w:type="spellEnd"/>
      <w:r w:rsidRPr="000226BE">
        <w:rPr>
          <w:rFonts w:eastAsia="Times New Roman" w:cstheme="minorHAnsi"/>
          <w:b/>
          <w:sz w:val="20"/>
          <w:szCs w:val="20"/>
          <w:lang w:eastAsia="fr-FR"/>
        </w:rPr>
        <w:t xml:space="preserve"> ἢ ὑπὸ </w:t>
      </w:r>
      <w:proofErr w:type="spellStart"/>
      <w:r w:rsidRPr="000226BE">
        <w:rPr>
          <w:rFonts w:eastAsia="Times New Roman" w:cstheme="minorHAnsi"/>
          <w:b/>
          <w:sz w:val="20"/>
          <w:szCs w:val="20"/>
          <w:lang w:eastAsia="fr-FR"/>
        </w:rPr>
        <w:t>τῶν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νόμων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π</w:t>
      </w:r>
      <w:proofErr w:type="spellStart"/>
      <w:r w:rsidRPr="000226BE">
        <w:rPr>
          <w:rFonts w:eastAsia="Times New Roman" w:cstheme="minorHAnsi"/>
          <w:b/>
          <w:sz w:val="20"/>
          <w:szCs w:val="20"/>
          <w:lang w:eastAsia="fr-FR"/>
        </w:rPr>
        <w:t>ολίτ</w:t>
      </w:r>
      <w:proofErr w:type="spellEnd"/>
      <w:r w:rsidRPr="000226BE">
        <w:rPr>
          <w:rFonts w:eastAsia="Times New Roman" w:cstheme="minorHAnsi"/>
          <w:b/>
          <w:sz w:val="20"/>
          <w:szCs w:val="20"/>
          <w:lang w:eastAsia="fr-FR"/>
        </w:rPr>
        <w:t xml:space="preserve">ας </w:t>
      </w:r>
      <w:proofErr w:type="spellStart"/>
      <w:r w:rsidRPr="000226BE">
        <w:rPr>
          <w:rFonts w:eastAsia="Times New Roman" w:cstheme="minorHAnsi"/>
          <w:b/>
          <w:sz w:val="20"/>
          <w:szCs w:val="20"/>
          <w:lang w:eastAsia="fr-FR"/>
        </w:rPr>
        <w:t>ἐνεδρεύεσθ</w:t>
      </w:r>
      <w:proofErr w:type="spellEnd"/>
      <w:r w:rsidRPr="000226BE">
        <w:rPr>
          <w:rFonts w:eastAsia="Times New Roman" w:cstheme="minorHAnsi"/>
          <w:b/>
          <w:sz w:val="20"/>
          <w:szCs w:val="20"/>
          <w:lang w:eastAsia="fr-FR"/>
        </w:rPr>
        <w:t>αι,</w:t>
      </w:r>
    </w:p>
    <w:p w:rsidR="00147BF7" w:rsidRPr="000226BE" w:rsidRDefault="00147BF7" w:rsidP="00147BF7">
      <w:pPr>
        <w:rPr>
          <w:rFonts w:cstheme="minorHAnsi"/>
          <w:caps/>
          <w:color w:val="C00000"/>
          <w:sz w:val="20"/>
          <w:szCs w:val="20"/>
        </w:rPr>
      </w:pPr>
      <w:proofErr w:type="spellStart"/>
      <w:r w:rsidRPr="000226BE">
        <w:rPr>
          <w:rFonts w:cstheme="minorHAnsi"/>
          <w:b/>
          <w:caps/>
          <w:color w:val="C00000"/>
          <w:sz w:val="20"/>
          <w:szCs w:val="20"/>
        </w:rPr>
        <w:t>ο</w:t>
      </w:r>
      <w:r w:rsidRPr="000226BE">
        <w:rPr>
          <w:rFonts w:cstheme="minorHAnsi"/>
          <w:b/>
          <w:sz w:val="20"/>
          <w:szCs w:val="20"/>
        </w:rPr>
        <w:t>ὕτω</w:t>
      </w:r>
      <w:proofErr w:type="spellEnd"/>
      <w:r w:rsidRPr="000226BE">
        <w:rPr>
          <w:rFonts w:cstheme="minorHAnsi"/>
          <w:b/>
          <w:sz w:val="20"/>
          <w:szCs w:val="20"/>
        </w:rPr>
        <w:t> :</w:t>
      </w:r>
      <w:r w:rsidRPr="000226BE">
        <w:rPr>
          <w:rFonts w:cstheme="minorHAnsi"/>
          <w:sz w:val="20"/>
          <w:szCs w:val="20"/>
        </w:rPr>
        <w:t xml:space="preserve"> ainsi, de cette façon</w:t>
      </w:r>
      <w:r w:rsidR="0084707A">
        <w:rPr>
          <w:rFonts w:cstheme="minorHAnsi"/>
          <w:sz w:val="20"/>
          <w:szCs w:val="20"/>
        </w:rPr>
        <w:t xml:space="preserve"> (si on accordait l’impunité aux adultères</w:t>
      </w:r>
      <w:r w:rsidRPr="000226BE">
        <w:rPr>
          <w:rFonts w:cstheme="minorHAnsi"/>
          <w:sz w:val="20"/>
          <w:szCs w:val="20"/>
        </w:rPr>
        <w:t>.</w:t>
      </w:r>
      <w:r w:rsidR="0084707A">
        <w:rPr>
          <w:rFonts w:cstheme="minorHAnsi"/>
          <w:sz w:val="20"/>
          <w:szCs w:val="20"/>
        </w:rPr>
        <w:t>)</w:t>
      </w:r>
      <w:r w:rsidRPr="000226BE">
        <w:rPr>
          <w:rFonts w:cstheme="minorHAnsi"/>
          <w:sz w:val="20"/>
          <w:szCs w:val="20"/>
        </w:rPr>
        <w:t xml:space="preserve"> </w:t>
      </w:r>
    </w:p>
    <w:p w:rsidR="00147BF7" w:rsidRPr="000226BE" w:rsidRDefault="00147BF7" w:rsidP="00147BF7">
      <w:pPr>
        <w:rPr>
          <w:rFonts w:cstheme="minorHAnsi"/>
          <w:sz w:val="20"/>
          <w:szCs w:val="20"/>
        </w:rPr>
      </w:pPr>
      <w:proofErr w:type="spellStart"/>
      <w:r w:rsidRPr="000226BE">
        <w:rPr>
          <w:rFonts w:cstheme="minorHAnsi"/>
          <w:b/>
          <w:caps/>
          <w:color w:val="C00000"/>
          <w:sz w:val="20"/>
          <w:szCs w:val="20"/>
        </w:rPr>
        <w:t>δ</w:t>
      </w:r>
      <w:r w:rsidRPr="000226BE">
        <w:rPr>
          <w:rFonts w:cstheme="minorHAnsi"/>
          <w:b/>
          <w:sz w:val="20"/>
          <w:szCs w:val="20"/>
        </w:rPr>
        <w:t>ίκ</w:t>
      </w:r>
      <w:proofErr w:type="spellEnd"/>
      <w:r w:rsidRPr="000226BE">
        <w:rPr>
          <w:rFonts w:cstheme="minorHAnsi"/>
          <w:b/>
          <w:sz w:val="20"/>
          <w:szCs w:val="20"/>
        </w:rPr>
        <w:t>α</w:t>
      </w:r>
      <w:proofErr w:type="spellStart"/>
      <w:r w:rsidRPr="000226BE">
        <w:rPr>
          <w:rFonts w:cstheme="minorHAnsi"/>
          <w:b/>
          <w:sz w:val="20"/>
          <w:szCs w:val="20"/>
        </w:rPr>
        <w:t>ιον</w:t>
      </w:r>
      <w:proofErr w:type="spellEnd"/>
      <w:r w:rsidRPr="000226BE">
        <w:rPr>
          <w:rFonts w:cstheme="minorHAnsi"/>
          <w:b/>
          <w:sz w:val="20"/>
          <w:szCs w:val="20"/>
        </w:rPr>
        <w:t xml:space="preserve"> </w:t>
      </w:r>
      <w:proofErr w:type="spellStart"/>
      <w:r w:rsidRPr="000226BE">
        <w:rPr>
          <w:rFonts w:cstheme="minorHAnsi"/>
          <w:b/>
          <w:sz w:val="20"/>
          <w:szCs w:val="20"/>
        </w:rPr>
        <w:t>ἐστι</w:t>
      </w:r>
      <w:proofErr w:type="spellEnd"/>
      <w:r w:rsidRPr="000226BE">
        <w:rPr>
          <w:rFonts w:cstheme="minorHAnsi"/>
          <w:b/>
          <w:sz w:val="20"/>
          <w:szCs w:val="20"/>
        </w:rPr>
        <w:t xml:space="preserve"> (+ </w:t>
      </w:r>
      <w:proofErr w:type="spellStart"/>
      <w:r w:rsidRPr="000226BE">
        <w:rPr>
          <w:rFonts w:cstheme="minorHAnsi"/>
          <w:b/>
          <w:sz w:val="20"/>
          <w:szCs w:val="20"/>
        </w:rPr>
        <w:t>infve</w:t>
      </w:r>
      <w:proofErr w:type="spellEnd"/>
      <w:proofErr w:type="gramStart"/>
      <w:r w:rsidRPr="000226BE">
        <w:rPr>
          <w:rFonts w:cstheme="minorHAnsi"/>
          <w:b/>
          <w:sz w:val="20"/>
          <w:szCs w:val="20"/>
        </w:rPr>
        <w:t xml:space="preserve">.) </w:t>
      </w:r>
      <w:r w:rsidRPr="000226BE">
        <w:rPr>
          <w:rFonts w:cstheme="minorHAnsi"/>
          <w:sz w:val="20"/>
          <w:szCs w:val="20"/>
        </w:rPr>
        <w:t xml:space="preserve"> :</w:t>
      </w:r>
      <w:proofErr w:type="gramEnd"/>
      <w:r w:rsidRPr="000226BE">
        <w:rPr>
          <w:rFonts w:cstheme="minorHAnsi"/>
          <w:sz w:val="20"/>
          <w:szCs w:val="20"/>
        </w:rPr>
        <w:t xml:space="preserve"> il est juste (que).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Π</w:t>
      </w:r>
      <w:r w:rsidRPr="000226BE">
        <w:rPr>
          <w:rFonts w:cstheme="minorHAnsi"/>
          <w:b/>
          <w:sz w:val="20"/>
          <w:szCs w:val="20"/>
        </w:rPr>
        <w:t>ολιήτης</w:t>
      </w:r>
      <w:proofErr w:type="spellEnd"/>
      <w:r w:rsidRPr="000226BE">
        <w:rPr>
          <w:rFonts w:cstheme="minorHAnsi"/>
          <w:b/>
          <w:sz w:val="20"/>
          <w:szCs w:val="20"/>
        </w:rPr>
        <w:t xml:space="preserve">, </w:t>
      </w:r>
      <w:proofErr w:type="spellStart"/>
      <w:r w:rsidRPr="000226BE">
        <w:rPr>
          <w:rFonts w:cstheme="minorHAnsi"/>
          <w:b/>
          <w:sz w:val="20"/>
          <w:szCs w:val="20"/>
        </w:rPr>
        <w:t>ου</w:t>
      </w:r>
      <w:proofErr w:type="spellEnd"/>
      <w:r w:rsidRPr="000226BE">
        <w:rPr>
          <w:rFonts w:cstheme="minorHAnsi"/>
          <w:b/>
          <w:sz w:val="20"/>
          <w:szCs w:val="20"/>
        </w:rPr>
        <w:t xml:space="preserve"> (ὁ) :</w:t>
      </w:r>
      <w:r w:rsidRPr="000226BE">
        <w:rPr>
          <w:rFonts w:cstheme="minorHAnsi"/>
          <w:sz w:val="20"/>
          <w:szCs w:val="20"/>
        </w:rPr>
        <w:t xml:space="preserve"> habitant d’une ville, citoyen.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Ἐ</w:t>
      </w:r>
      <w:r w:rsidRPr="000226BE">
        <w:rPr>
          <w:rFonts w:cstheme="minorHAnsi"/>
          <w:b/>
          <w:sz w:val="20"/>
          <w:szCs w:val="20"/>
        </w:rPr>
        <w:t>νεδρεύω</w:t>
      </w:r>
      <w:proofErr w:type="spellEnd"/>
      <w:r w:rsidRPr="000226BE">
        <w:rPr>
          <w:rFonts w:cstheme="minorHAnsi"/>
          <w:sz w:val="20"/>
          <w:szCs w:val="20"/>
        </w:rPr>
        <w:t> </w:t>
      </w:r>
      <w:r w:rsidRPr="000226BE">
        <w:rPr>
          <w:rFonts w:cstheme="minorHAnsi"/>
          <w:b/>
          <w:sz w:val="20"/>
          <w:szCs w:val="20"/>
        </w:rPr>
        <w:t>:</w:t>
      </w:r>
      <w:r w:rsidRPr="000226BE">
        <w:rPr>
          <w:rFonts w:cstheme="minorHAnsi"/>
          <w:sz w:val="20"/>
          <w:szCs w:val="20"/>
        </w:rPr>
        <w:t xml:space="preserve"> être </w:t>
      </w:r>
      <w:r w:rsidRPr="000226BE">
        <w:rPr>
          <w:rFonts w:cstheme="minorHAnsi"/>
          <w:i/>
          <w:iCs/>
          <w:sz w:val="20"/>
          <w:szCs w:val="20"/>
        </w:rPr>
        <w:t>ou</w:t>
      </w:r>
      <w:r w:rsidRPr="000226BE">
        <w:rPr>
          <w:rFonts w:cstheme="minorHAnsi"/>
          <w:sz w:val="20"/>
          <w:szCs w:val="20"/>
        </w:rPr>
        <w:t xml:space="preserve"> se mettre en embuscade </w:t>
      </w:r>
      <w:proofErr w:type="gramStart"/>
      <w:r w:rsidRPr="000226BE">
        <w:rPr>
          <w:rFonts w:cstheme="minorHAnsi"/>
          <w:sz w:val="20"/>
          <w:szCs w:val="20"/>
        </w:rPr>
        <w:t>dans  ;</w:t>
      </w:r>
      <w:proofErr w:type="gramEnd"/>
      <w:r w:rsidRPr="000226BE">
        <w:rPr>
          <w:rFonts w:cstheme="minorHAnsi"/>
          <w:sz w:val="20"/>
          <w:szCs w:val="20"/>
        </w:rPr>
        <w:t xml:space="preserve">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i/>
          <w:iCs/>
          <w:sz w:val="20"/>
          <w:szCs w:val="20"/>
        </w:rPr>
        <w:t>Pass</w:t>
      </w:r>
      <w:proofErr w:type="spellEnd"/>
      <w:r w:rsidRPr="000226BE">
        <w:rPr>
          <w:rFonts w:cstheme="minorHAnsi"/>
          <w:i/>
          <w:iCs/>
          <w:sz w:val="20"/>
          <w:szCs w:val="20"/>
        </w:rPr>
        <w:t>.</w:t>
      </w:r>
      <w:r w:rsidRPr="000226BE">
        <w:rPr>
          <w:rFonts w:cstheme="minorHAnsi"/>
          <w:sz w:val="20"/>
          <w:szCs w:val="20"/>
        </w:rPr>
        <w:t xml:space="preserve"> être guetté </w:t>
      </w:r>
      <w:r w:rsidRPr="000226BE">
        <w:rPr>
          <w:rFonts w:cstheme="minorHAnsi"/>
          <w:i/>
          <w:iCs/>
          <w:sz w:val="20"/>
          <w:szCs w:val="20"/>
        </w:rPr>
        <w:t>ou</w:t>
      </w:r>
      <w:r w:rsidRPr="000226BE">
        <w:rPr>
          <w:rFonts w:cstheme="minorHAnsi"/>
          <w:sz w:val="20"/>
          <w:szCs w:val="20"/>
        </w:rPr>
        <w:t xml:space="preserve"> pris au piège</w:t>
      </w:r>
      <w:r w:rsidR="0084707A">
        <w:rPr>
          <w:rFonts w:cstheme="minorHAnsi"/>
          <w:sz w:val="20"/>
          <w:szCs w:val="20"/>
        </w:rPr>
        <w:t xml:space="preserve"> (par les lois actuelles)</w:t>
      </w:r>
      <w:r w:rsidRPr="000226BE">
        <w:rPr>
          <w:rFonts w:cstheme="minorHAnsi"/>
          <w:sz w:val="20"/>
          <w:szCs w:val="20"/>
        </w:rPr>
        <w:t xml:space="preserve">.   </w:t>
      </w:r>
    </w:p>
    <w:p w:rsidR="00147BF7" w:rsidRPr="000226BE" w:rsidRDefault="00147BF7" w:rsidP="00147BF7">
      <w:pPr>
        <w:rPr>
          <w:rFonts w:cstheme="minorHAnsi"/>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147BF7" w:rsidRPr="000226BE" w:rsidRDefault="00147BF7" w:rsidP="00147BF7">
      <w:pPr>
        <w:rPr>
          <w:rFonts w:cstheme="minorHAnsi"/>
          <w:sz w:val="20"/>
          <w:szCs w:val="20"/>
        </w:rPr>
      </w:pPr>
    </w:p>
    <w:p w:rsidR="00147BF7" w:rsidRPr="000226BE" w:rsidRDefault="00147BF7" w:rsidP="00147BF7">
      <w:pPr>
        <w:pStyle w:val="Sansinterligne"/>
        <w:rPr>
          <w:rFonts w:eastAsia="Times New Roman" w:cstheme="minorHAnsi"/>
          <w:sz w:val="20"/>
          <w:szCs w:val="20"/>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D927D2" w:rsidRPr="00D927D2">
        <w:rPr>
          <w:rFonts w:eastAsia="Times New Roman" w:cstheme="minorHAnsi"/>
          <w:b/>
          <w:color w:val="2610DC"/>
          <w:sz w:val="20"/>
          <w:szCs w:val="20"/>
          <w:lang w:eastAsia="fr-FR"/>
        </w:rPr>
        <w:t xml:space="preserve">[§49. </w:t>
      </w:r>
      <w:proofErr w:type="spellStart"/>
      <w:proofErr w:type="gramStart"/>
      <w:r w:rsidR="00D927D2" w:rsidRPr="00D927D2">
        <w:rPr>
          <w:rFonts w:eastAsia="Times New Roman" w:cstheme="minorHAnsi"/>
          <w:b/>
          <w:color w:val="2610DC"/>
          <w:sz w:val="20"/>
          <w:szCs w:val="20"/>
          <w:lang w:eastAsia="fr-FR"/>
        </w:rPr>
        <w:t>phr</w:t>
      </w:r>
      <w:proofErr w:type="spellEnd"/>
      <w:proofErr w:type="gramEnd"/>
      <w:r w:rsidR="00D927D2" w:rsidRPr="00D927D2">
        <w:rPr>
          <w:rFonts w:eastAsia="Times New Roman" w:cstheme="minorHAnsi"/>
          <w:b/>
          <w:color w:val="2610DC"/>
          <w:sz w:val="20"/>
          <w:szCs w:val="20"/>
          <w:lang w:eastAsia="fr-FR"/>
        </w:rPr>
        <w:t xml:space="preserve">. </w:t>
      </w:r>
      <w:r w:rsidR="00D927D2">
        <w:rPr>
          <w:rFonts w:eastAsia="Times New Roman" w:cstheme="minorHAnsi"/>
          <w:b/>
          <w:color w:val="2610DC"/>
          <w:sz w:val="20"/>
          <w:szCs w:val="20"/>
          <w:lang w:eastAsia="fr-FR"/>
        </w:rPr>
        <w:t>2</w:t>
      </w:r>
      <w:r w:rsidR="00D927D2" w:rsidRPr="00D927D2">
        <w:rPr>
          <w:rFonts w:eastAsia="Times New Roman" w:cstheme="minorHAnsi"/>
          <w:b/>
          <w:color w:val="2610DC"/>
          <w:sz w:val="20"/>
          <w:szCs w:val="20"/>
          <w:lang w:eastAsia="fr-FR"/>
        </w:rPr>
        <w:t>]</w:t>
      </w:r>
      <w:r w:rsidR="00D927D2" w:rsidRPr="000226BE">
        <w:rPr>
          <w:rFonts w:eastAsia="Times New Roman" w:cstheme="minorHAnsi"/>
          <w:b/>
          <w:sz w:val="20"/>
          <w:szCs w:val="20"/>
          <w:lang w:eastAsia="fr-FR"/>
        </w:rPr>
        <w:t xml:space="preserve"> </w:t>
      </w:r>
      <w:r w:rsidR="00D927D2">
        <w:rPr>
          <w:rFonts w:eastAsia="Times New Roman" w:cstheme="minorHAnsi"/>
          <w:b/>
          <w:sz w:val="20"/>
          <w:szCs w:val="20"/>
          <w:lang w:eastAsia="fr-FR"/>
        </w:rPr>
        <w:t xml:space="preserve">   </w:t>
      </w:r>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οἳ</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κελεύουσι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μέν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ἐάν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τις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μοιχὸν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λά</w:t>
      </w:r>
      <w:proofErr w:type="spellEnd"/>
      <w:r w:rsidRPr="000226BE">
        <w:rPr>
          <w:rFonts w:eastAsia="Times New Roman" w:cstheme="minorHAnsi"/>
          <w:b/>
          <w:sz w:val="20"/>
          <w:szCs w:val="20"/>
          <w:lang w:eastAsia="fr-FR"/>
        </w:rPr>
        <w:t xml:space="preserve">βῃ, ὅ </w:t>
      </w:r>
      <w:proofErr w:type="spellStart"/>
      <w:r w:rsidRPr="000226BE">
        <w:rPr>
          <w:rFonts w:eastAsia="Times New Roman" w:cstheme="minorHAnsi"/>
          <w:b/>
          <w:sz w:val="20"/>
          <w:szCs w:val="20"/>
          <w:lang w:eastAsia="fr-FR"/>
        </w:rPr>
        <w:t>τι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ἂν</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οὖν</w:t>
      </w:r>
      <w:proofErr w:type="spellEnd"/>
      <w:r w:rsidRPr="000226BE">
        <w:rPr>
          <w:rFonts w:eastAsia="Times New Roman" w:cstheme="minorHAnsi"/>
          <w:b/>
          <w:sz w:val="20"/>
          <w:szCs w:val="20"/>
          <w:lang w:eastAsia="fr-FR"/>
        </w:rPr>
        <w:t xml:space="preserve"> β</w:t>
      </w:r>
      <w:proofErr w:type="spellStart"/>
      <w:r w:rsidRPr="000226BE">
        <w:rPr>
          <w:rFonts w:eastAsia="Times New Roman" w:cstheme="minorHAnsi"/>
          <w:b/>
          <w:sz w:val="20"/>
          <w:szCs w:val="20"/>
          <w:lang w:eastAsia="fr-FR"/>
        </w:rPr>
        <w:t>ούλητ</w:t>
      </w:r>
      <w:proofErr w:type="spellEnd"/>
      <w:r w:rsidRPr="000226BE">
        <w:rPr>
          <w:rFonts w:eastAsia="Times New Roman" w:cstheme="minorHAnsi"/>
          <w:b/>
          <w:sz w:val="20"/>
          <w:szCs w:val="20"/>
          <w:lang w:eastAsia="fr-FR"/>
        </w:rPr>
        <w:t xml:space="preserve">αι </w:t>
      </w:r>
      <w:proofErr w:type="spellStart"/>
      <w:r w:rsidRPr="000226BE">
        <w:rPr>
          <w:rFonts w:eastAsia="Times New Roman" w:cstheme="minorHAnsi"/>
          <w:b/>
          <w:sz w:val="20"/>
          <w:szCs w:val="20"/>
          <w:lang w:eastAsia="fr-FR"/>
        </w:rPr>
        <w:t>χρῆσθ</w:t>
      </w:r>
      <w:proofErr w:type="spellEnd"/>
      <w:r w:rsidRPr="000226BE">
        <w:rPr>
          <w:rFonts w:eastAsia="Times New Roman" w:cstheme="minorHAnsi"/>
          <w:b/>
          <w:sz w:val="20"/>
          <w:szCs w:val="20"/>
          <w:lang w:eastAsia="fr-FR"/>
        </w:rPr>
        <w:t xml:space="preserve">αι, </w:t>
      </w:r>
    </w:p>
    <w:p w:rsidR="00147BF7" w:rsidRPr="000226BE" w:rsidRDefault="00147BF7" w:rsidP="00147BF7">
      <w:pPr>
        <w:pStyle w:val="Sansinterligne"/>
        <w:rPr>
          <w:rFonts w:eastAsia="Times New Roman" w:cstheme="minorHAnsi"/>
          <w:b/>
          <w:sz w:val="20"/>
          <w:szCs w:val="20"/>
          <w:lang w:eastAsia="fr-FR"/>
        </w:rPr>
      </w:pPr>
    </w:p>
    <w:p w:rsidR="00147BF7" w:rsidRPr="000226BE" w:rsidRDefault="00147BF7" w:rsidP="00147BF7">
      <w:pPr>
        <w:rPr>
          <w:rFonts w:cstheme="minorHAnsi"/>
          <w:b/>
          <w:color w:val="C00000"/>
          <w:sz w:val="20"/>
          <w:szCs w:val="20"/>
        </w:rPr>
      </w:pPr>
      <w:proofErr w:type="spellStart"/>
      <w:r w:rsidRPr="000226BE">
        <w:rPr>
          <w:rFonts w:cstheme="minorHAnsi"/>
          <w:b/>
          <w:caps/>
          <w:color w:val="C00000"/>
          <w:sz w:val="20"/>
          <w:szCs w:val="20"/>
        </w:rPr>
        <w:t>ο</w:t>
      </w:r>
      <w:r w:rsidRPr="000226BE">
        <w:rPr>
          <w:rFonts w:cstheme="minorHAnsi"/>
          <w:b/>
          <w:sz w:val="20"/>
          <w:szCs w:val="20"/>
        </w:rPr>
        <w:t>ἳ</w:t>
      </w:r>
      <w:proofErr w:type="spellEnd"/>
      <w:r w:rsidRPr="000226BE">
        <w:rPr>
          <w:rFonts w:cstheme="minorHAnsi"/>
          <w:sz w:val="20"/>
          <w:szCs w:val="20"/>
        </w:rPr>
        <w:t xml:space="preserve"> = les lois.    </w:t>
      </w:r>
      <w:proofErr w:type="spellStart"/>
      <w:r w:rsidRPr="000226BE">
        <w:rPr>
          <w:rFonts w:cstheme="minorHAnsi"/>
          <w:b/>
          <w:color w:val="C00000"/>
          <w:sz w:val="20"/>
          <w:szCs w:val="20"/>
        </w:rPr>
        <w:t>Κ</w:t>
      </w:r>
      <w:r w:rsidRPr="000226BE">
        <w:rPr>
          <w:rFonts w:cstheme="minorHAnsi"/>
          <w:b/>
          <w:sz w:val="20"/>
          <w:szCs w:val="20"/>
        </w:rPr>
        <w:t>ελεύω</w:t>
      </w:r>
      <w:proofErr w:type="spellEnd"/>
      <w:r w:rsidRPr="000226BE">
        <w:rPr>
          <w:rFonts w:cstheme="minorHAnsi"/>
          <w:sz w:val="20"/>
          <w:szCs w:val="20"/>
        </w:rPr>
        <w:t xml:space="preserve"> (+ </w:t>
      </w:r>
      <w:proofErr w:type="spell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ou </w:t>
      </w:r>
      <w:proofErr w:type="spellStart"/>
      <w:proofErr w:type="gramStart"/>
      <w:r w:rsidRPr="000226BE">
        <w:rPr>
          <w:rFonts w:cstheme="minorHAnsi"/>
          <w:sz w:val="20"/>
          <w:szCs w:val="20"/>
        </w:rPr>
        <w:t>inf</w:t>
      </w:r>
      <w:r w:rsidRPr="000226BE">
        <w:rPr>
          <w:rFonts w:cstheme="minorHAnsi"/>
          <w:sz w:val="20"/>
          <w:szCs w:val="20"/>
          <w:u w:val="single"/>
          <w:vertAlign w:val="superscript"/>
        </w:rPr>
        <w:t>ve</w:t>
      </w:r>
      <w:proofErr w:type="spellEnd"/>
      <w:r w:rsidRPr="000226BE">
        <w:rPr>
          <w:rFonts w:cstheme="minorHAnsi"/>
          <w:sz w:val="20"/>
          <w:szCs w:val="20"/>
        </w:rPr>
        <w:t xml:space="preserve"> )</w:t>
      </w:r>
      <w:proofErr w:type="gramEnd"/>
      <w:r w:rsidRPr="000226BE">
        <w:rPr>
          <w:rFonts w:cstheme="minorHAnsi"/>
          <w:sz w:val="20"/>
          <w:szCs w:val="20"/>
        </w:rPr>
        <w:t xml:space="preserve"> : exhorter à ; ordonner de /que.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Μ</w:t>
      </w:r>
      <w:r w:rsidRPr="000226BE">
        <w:rPr>
          <w:rFonts w:cstheme="minorHAnsi"/>
          <w:b/>
          <w:bCs/>
          <w:sz w:val="20"/>
          <w:szCs w:val="20"/>
        </w:rPr>
        <w:t>οιχός</w:t>
      </w:r>
      <w:proofErr w:type="spellEnd"/>
      <w:r w:rsidRPr="000226BE">
        <w:rPr>
          <w:rFonts w:cstheme="minorHAnsi"/>
          <w:b/>
          <w:bCs/>
          <w:sz w:val="20"/>
          <w:szCs w:val="20"/>
        </w:rPr>
        <w:t xml:space="preserve">, </w:t>
      </w:r>
      <w:proofErr w:type="spellStart"/>
      <w:r w:rsidRPr="000226BE">
        <w:rPr>
          <w:rFonts w:cstheme="minorHAnsi"/>
          <w:b/>
          <w:bCs/>
          <w:sz w:val="20"/>
          <w:szCs w:val="20"/>
        </w:rPr>
        <w:t>οῦ</w:t>
      </w:r>
      <w:proofErr w:type="spellEnd"/>
      <w:r w:rsidRPr="000226BE">
        <w:rPr>
          <w:rFonts w:cstheme="minorHAnsi"/>
          <w:b/>
          <w:sz w:val="20"/>
          <w:szCs w:val="20"/>
        </w:rPr>
        <w:t xml:space="preserve"> (ὁ) :</w:t>
      </w:r>
      <w:r w:rsidRPr="000226BE">
        <w:rPr>
          <w:rFonts w:cstheme="minorHAnsi"/>
          <w:sz w:val="20"/>
          <w:szCs w:val="20"/>
        </w:rPr>
        <w:t xml:space="preserve"> homme adultère. </w:t>
      </w:r>
    </w:p>
    <w:p w:rsidR="00147BF7" w:rsidRPr="000226BE" w:rsidRDefault="00147BF7" w:rsidP="00147BF7">
      <w:pPr>
        <w:pStyle w:val="norm"/>
        <w:spacing w:before="0" w:beforeAutospacing="0" w:after="0" w:afterAutospacing="0"/>
        <w:rPr>
          <w:rFonts w:asciiTheme="minorHAnsi" w:hAnsiTheme="minorHAnsi" w:cstheme="minorHAnsi"/>
          <w:sz w:val="20"/>
          <w:szCs w:val="20"/>
        </w:rPr>
      </w:pPr>
      <w:proofErr w:type="spellStart"/>
      <w:r w:rsidRPr="000226BE">
        <w:rPr>
          <w:rFonts w:asciiTheme="minorHAnsi" w:hAnsiTheme="minorHAnsi" w:cstheme="minorHAnsi"/>
          <w:b/>
          <w:caps/>
          <w:color w:val="C00000"/>
          <w:sz w:val="20"/>
          <w:szCs w:val="20"/>
        </w:rPr>
        <w:t>χ</w:t>
      </w:r>
      <w:r w:rsidRPr="000226BE">
        <w:rPr>
          <w:rFonts w:asciiTheme="minorHAnsi" w:hAnsiTheme="minorHAnsi" w:cstheme="minorHAnsi"/>
          <w:b/>
          <w:sz w:val="20"/>
          <w:szCs w:val="20"/>
        </w:rPr>
        <w:t>ράομ</w:t>
      </w:r>
      <w:proofErr w:type="spellEnd"/>
      <w:r w:rsidRPr="000226BE">
        <w:rPr>
          <w:rFonts w:asciiTheme="minorHAnsi" w:hAnsiTheme="minorHAnsi" w:cstheme="minorHAnsi"/>
          <w:b/>
          <w:sz w:val="20"/>
          <w:szCs w:val="20"/>
        </w:rPr>
        <w:t>αι-</w:t>
      </w:r>
      <w:proofErr w:type="spellStart"/>
      <w:r w:rsidRPr="000226BE">
        <w:rPr>
          <w:rFonts w:asciiTheme="minorHAnsi" w:hAnsiTheme="minorHAnsi" w:cstheme="minorHAnsi"/>
          <w:b/>
          <w:sz w:val="20"/>
          <w:szCs w:val="20"/>
        </w:rPr>
        <w:t>ῶμ</w:t>
      </w:r>
      <w:proofErr w:type="spellEnd"/>
      <w:r w:rsidRPr="000226BE">
        <w:rPr>
          <w:rFonts w:asciiTheme="minorHAnsi" w:hAnsiTheme="minorHAnsi" w:cstheme="minorHAnsi"/>
          <w:b/>
          <w:sz w:val="20"/>
          <w:szCs w:val="20"/>
        </w:rPr>
        <w:t>αι</w:t>
      </w:r>
      <w:r w:rsidRPr="000226BE">
        <w:rPr>
          <w:rFonts w:asciiTheme="minorHAnsi" w:hAnsiTheme="minorHAnsi" w:cstheme="minorHAnsi"/>
          <w:sz w:val="20"/>
          <w:szCs w:val="20"/>
        </w:rPr>
        <w:t xml:space="preserve"> </w:t>
      </w:r>
      <w:proofErr w:type="gramStart"/>
      <w:r w:rsidRPr="000226BE">
        <w:rPr>
          <w:rFonts w:asciiTheme="minorHAnsi" w:hAnsiTheme="minorHAnsi" w:cstheme="minorHAnsi"/>
          <w:sz w:val="20"/>
          <w:szCs w:val="20"/>
        </w:rPr>
        <w:t xml:space="preserve">moyen  </w:t>
      </w:r>
      <w:r w:rsidRPr="000226BE">
        <w:rPr>
          <w:rFonts w:asciiTheme="minorHAnsi" w:hAnsiTheme="minorHAnsi" w:cstheme="minorHAnsi"/>
          <w:i/>
          <w:iCs/>
          <w:sz w:val="20"/>
          <w:szCs w:val="20"/>
        </w:rPr>
        <w:t>les</w:t>
      </w:r>
      <w:proofErr w:type="gramEnd"/>
      <w:r w:rsidRPr="000226BE">
        <w:rPr>
          <w:rFonts w:asciiTheme="minorHAnsi" w:hAnsiTheme="minorHAnsi" w:cstheme="minorHAnsi"/>
          <w:i/>
          <w:iCs/>
          <w:sz w:val="20"/>
          <w:szCs w:val="20"/>
        </w:rPr>
        <w:t xml:space="preserve"> </w:t>
      </w:r>
      <w:proofErr w:type="spellStart"/>
      <w:r w:rsidRPr="000226BE">
        <w:rPr>
          <w:rFonts w:asciiTheme="minorHAnsi" w:hAnsiTheme="minorHAnsi" w:cstheme="minorHAnsi"/>
          <w:i/>
          <w:iCs/>
          <w:sz w:val="20"/>
          <w:szCs w:val="20"/>
        </w:rPr>
        <w:t>contr</w:t>
      </w:r>
      <w:proofErr w:type="spellEnd"/>
      <w:r w:rsidRPr="000226BE">
        <w:rPr>
          <w:rFonts w:asciiTheme="minorHAnsi" w:hAnsiTheme="minorHAnsi" w:cstheme="minorHAnsi"/>
          <w:i/>
          <w:iCs/>
          <w:sz w:val="20"/>
          <w:szCs w:val="20"/>
        </w:rPr>
        <w:t>. sont en</w:t>
      </w:r>
      <w:r w:rsidRPr="000226BE">
        <w:rPr>
          <w:rFonts w:asciiTheme="minorHAnsi" w:hAnsiTheme="minorHAnsi" w:cstheme="minorHAnsi"/>
          <w:sz w:val="20"/>
          <w:szCs w:val="20"/>
        </w:rPr>
        <w:t xml:space="preserve"> η : </w:t>
      </w:r>
      <w:r w:rsidRPr="000226BE">
        <w:rPr>
          <w:rFonts w:asciiTheme="minorHAnsi" w:hAnsiTheme="minorHAnsi" w:cstheme="minorHAnsi"/>
          <w:i/>
          <w:iCs/>
          <w:sz w:val="20"/>
          <w:szCs w:val="20"/>
        </w:rPr>
        <w:t>prés.</w:t>
      </w:r>
      <w:r w:rsidRPr="000226BE">
        <w:rPr>
          <w:rFonts w:asciiTheme="minorHAnsi" w:hAnsiTheme="minorHAnsi" w:cstheme="minorHAnsi"/>
          <w:sz w:val="20"/>
          <w:szCs w:val="20"/>
        </w:rPr>
        <w:t xml:space="preserve"> </w:t>
      </w:r>
      <w:proofErr w:type="spellStart"/>
      <w:r w:rsidRPr="000226BE">
        <w:rPr>
          <w:rFonts w:asciiTheme="minorHAnsi" w:hAnsiTheme="minorHAnsi" w:cstheme="minorHAnsi"/>
          <w:sz w:val="20"/>
          <w:szCs w:val="20"/>
        </w:rPr>
        <w:t>χρῶμ</w:t>
      </w:r>
      <w:proofErr w:type="spellEnd"/>
      <w:r w:rsidRPr="000226BE">
        <w:rPr>
          <w:rFonts w:asciiTheme="minorHAnsi" w:hAnsiTheme="minorHAnsi" w:cstheme="minorHAnsi"/>
          <w:sz w:val="20"/>
          <w:szCs w:val="20"/>
        </w:rPr>
        <w:t xml:space="preserve">αι, </w:t>
      </w:r>
      <w:proofErr w:type="spellStart"/>
      <w:r w:rsidRPr="000226BE">
        <w:rPr>
          <w:rFonts w:asciiTheme="minorHAnsi" w:hAnsiTheme="minorHAnsi" w:cstheme="minorHAnsi"/>
          <w:sz w:val="20"/>
          <w:szCs w:val="20"/>
        </w:rPr>
        <w:t>χρῇ</w:t>
      </w:r>
      <w:proofErr w:type="spellEnd"/>
      <w:r w:rsidRPr="000226BE">
        <w:rPr>
          <w:rFonts w:asciiTheme="minorHAnsi" w:hAnsiTheme="minorHAnsi" w:cstheme="minorHAnsi"/>
          <w:sz w:val="20"/>
          <w:szCs w:val="20"/>
        </w:rPr>
        <w:t xml:space="preserve">, </w:t>
      </w:r>
      <w:proofErr w:type="spellStart"/>
      <w:r w:rsidRPr="000226BE">
        <w:rPr>
          <w:rFonts w:asciiTheme="minorHAnsi" w:hAnsiTheme="minorHAnsi" w:cstheme="minorHAnsi"/>
          <w:sz w:val="20"/>
          <w:szCs w:val="20"/>
        </w:rPr>
        <w:t>χρῆτ</w:t>
      </w:r>
      <w:proofErr w:type="spellEnd"/>
      <w:r w:rsidRPr="000226BE">
        <w:rPr>
          <w:rFonts w:asciiTheme="minorHAnsi" w:hAnsiTheme="minorHAnsi" w:cstheme="minorHAnsi"/>
          <w:sz w:val="20"/>
          <w:szCs w:val="20"/>
        </w:rPr>
        <w:t xml:space="preserve">αι ; </w:t>
      </w:r>
      <w:r w:rsidRPr="000226BE">
        <w:rPr>
          <w:rFonts w:asciiTheme="minorHAnsi" w:hAnsiTheme="minorHAnsi" w:cstheme="minorHAnsi"/>
          <w:i/>
          <w:iCs/>
          <w:sz w:val="20"/>
          <w:szCs w:val="20"/>
        </w:rPr>
        <w:t>inf.</w:t>
      </w:r>
      <w:r w:rsidRPr="000226BE">
        <w:rPr>
          <w:rFonts w:asciiTheme="minorHAnsi" w:hAnsiTheme="minorHAnsi" w:cstheme="minorHAnsi"/>
          <w:sz w:val="20"/>
          <w:szCs w:val="20"/>
        </w:rPr>
        <w:t xml:space="preserve"> </w:t>
      </w:r>
      <w:proofErr w:type="spellStart"/>
      <w:r w:rsidRPr="000226BE">
        <w:rPr>
          <w:rFonts w:asciiTheme="minorHAnsi" w:hAnsiTheme="minorHAnsi" w:cstheme="minorHAnsi"/>
          <w:sz w:val="20"/>
          <w:szCs w:val="20"/>
        </w:rPr>
        <w:t>χρῆσθ</w:t>
      </w:r>
      <w:proofErr w:type="spellEnd"/>
      <w:r w:rsidRPr="000226BE">
        <w:rPr>
          <w:rFonts w:asciiTheme="minorHAnsi" w:hAnsiTheme="minorHAnsi" w:cstheme="minorHAnsi"/>
          <w:sz w:val="20"/>
          <w:szCs w:val="20"/>
        </w:rPr>
        <w:t xml:space="preserve">αι) ; […] ;  en gal avec </w:t>
      </w:r>
      <w:proofErr w:type="spellStart"/>
      <w:r w:rsidRPr="000226BE">
        <w:rPr>
          <w:rFonts w:asciiTheme="minorHAnsi" w:hAnsiTheme="minorHAnsi" w:cstheme="minorHAnsi"/>
          <w:sz w:val="20"/>
          <w:szCs w:val="20"/>
        </w:rPr>
        <w:t>dat</w:t>
      </w:r>
      <w:proofErr w:type="spellEnd"/>
      <w:r w:rsidRPr="000226BE">
        <w:rPr>
          <w:rFonts w:asciiTheme="minorHAnsi" w:hAnsiTheme="minorHAnsi" w:cstheme="minorHAnsi"/>
          <w:sz w:val="20"/>
          <w:szCs w:val="20"/>
        </w:rPr>
        <w:t xml:space="preserve">. </w:t>
      </w:r>
      <w:proofErr w:type="gramStart"/>
      <w:r w:rsidRPr="000226BE">
        <w:rPr>
          <w:rFonts w:asciiTheme="minorHAnsi" w:hAnsiTheme="minorHAnsi" w:cstheme="minorHAnsi"/>
          <w:sz w:val="20"/>
          <w:szCs w:val="20"/>
        </w:rPr>
        <w:t>se</w:t>
      </w:r>
      <w:proofErr w:type="gramEnd"/>
      <w:r w:rsidRPr="000226BE">
        <w:rPr>
          <w:rFonts w:asciiTheme="minorHAnsi" w:hAnsiTheme="minorHAnsi" w:cstheme="minorHAnsi"/>
          <w:sz w:val="20"/>
          <w:szCs w:val="20"/>
        </w:rPr>
        <w:t xml:space="preserve"> servir de ; </w:t>
      </w:r>
      <w:r w:rsidRPr="000226BE">
        <w:rPr>
          <w:rFonts w:asciiTheme="minorHAnsi" w:hAnsiTheme="minorHAnsi" w:cstheme="minorHAnsi"/>
          <w:i/>
          <w:iCs/>
          <w:sz w:val="20"/>
          <w:szCs w:val="20"/>
        </w:rPr>
        <w:t>avec l’acc. :</w:t>
      </w:r>
      <w:r w:rsidRPr="000226BE">
        <w:rPr>
          <w:rFonts w:asciiTheme="minorHAnsi" w:hAnsiTheme="minorHAnsi" w:cstheme="minorHAnsi"/>
          <w:sz w:val="20"/>
          <w:szCs w:val="20"/>
        </w:rPr>
        <w:t xml:space="preserve">   </w:t>
      </w:r>
      <w:r w:rsidRPr="000226BE">
        <w:rPr>
          <w:rFonts w:asciiTheme="minorHAnsi" w:hAnsiTheme="minorHAnsi" w:cstheme="minorHAnsi"/>
          <w:b/>
          <w:bCs/>
          <w:sz w:val="20"/>
          <w:szCs w:val="20"/>
        </w:rPr>
        <w:t>2</w:t>
      </w:r>
      <w:r w:rsidRPr="000226BE">
        <w:rPr>
          <w:rFonts w:asciiTheme="minorHAnsi" w:hAnsiTheme="minorHAnsi" w:cstheme="minorHAnsi"/>
          <w:sz w:val="20"/>
          <w:szCs w:val="20"/>
        </w:rPr>
        <w:t xml:space="preserve"> </w:t>
      </w:r>
      <w:r w:rsidRPr="000226BE">
        <w:rPr>
          <w:rFonts w:asciiTheme="minorHAnsi" w:hAnsiTheme="minorHAnsi" w:cstheme="minorHAnsi"/>
          <w:i/>
          <w:iCs/>
          <w:sz w:val="20"/>
          <w:szCs w:val="20"/>
        </w:rPr>
        <w:t>p. suite,</w:t>
      </w:r>
      <w:r w:rsidRPr="000226BE">
        <w:rPr>
          <w:rFonts w:asciiTheme="minorHAnsi" w:hAnsiTheme="minorHAnsi" w:cstheme="minorHAnsi"/>
          <w:sz w:val="20"/>
          <w:szCs w:val="20"/>
        </w:rPr>
        <w:t xml:space="preserve"> tirer parti, se servir de ; </w:t>
      </w:r>
      <w:proofErr w:type="spellStart"/>
      <w:r w:rsidRPr="000226BE">
        <w:rPr>
          <w:rFonts w:asciiTheme="minorHAnsi" w:hAnsiTheme="minorHAnsi" w:cstheme="minorHAnsi"/>
          <w:i/>
          <w:iCs/>
          <w:sz w:val="20"/>
          <w:szCs w:val="20"/>
        </w:rPr>
        <w:t>souv</w:t>
      </w:r>
      <w:proofErr w:type="spellEnd"/>
      <w:r w:rsidRPr="000226BE">
        <w:rPr>
          <w:rFonts w:asciiTheme="minorHAnsi" w:hAnsiTheme="minorHAnsi" w:cstheme="minorHAnsi"/>
          <w:i/>
          <w:iCs/>
          <w:sz w:val="20"/>
          <w:szCs w:val="20"/>
        </w:rPr>
        <w:t xml:space="preserve">. construit avec </w:t>
      </w:r>
      <w:r w:rsidRPr="000226BE">
        <w:rPr>
          <w:rFonts w:asciiTheme="minorHAnsi" w:hAnsiTheme="minorHAnsi" w:cstheme="minorHAnsi"/>
          <w:b/>
          <w:i/>
          <w:iCs/>
          <w:sz w:val="20"/>
          <w:szCs w:val="20"/>
        </w:rPr>
        <w:t xml:space="preserve">un acc. </w:t>
      </w:r>
      <w:proofErr w:type="gramStart"/>
      <w:r w:rsidRPr="000226BE">
        <w:rPr>
          <w:rFonts w:asciiTheme="minorHAnsi" w:hAnsiTheme="minorHAnsi" w:cstheme="minorHAnsi"/>
          <w:b/>
          <w:i/>
          <w:iCs/>
          <w:sz w:val="20"/>
          <w:szCs w:val="20"/>
        </w:rPr>
        <w:t>d’</w:t>
      </w:r>
      <w:proofErr w:type="spellStart"/>
      <w:r w:rsidRPr="000226BE">
        <w:rPr>
          <w:rFonts w:asciiTheme="minorHAnsi" w:hAnsiTheme="minorHAnsi" w:cstheme="minorHAnsi"/>
          <w:b/>
          <w:i/>
          <w:iCs/>
          <w:sz w:val="20"/>
          <w:szCs w:val="20"/>
        </w:rPr>
        <w:t>obj</w:t>
      </w:r>
      <w:proofErr w:type="spellEnd"/>
      <w:proofErr w:type="gramEnd"/>
      <w:r w:rsidRPr="000226BE">
        <w:rPr>
          <w:rFonts w:asciiTheme="minorHAnsi" w:hAnsiTheme="minorHAnsi" w:cstheme="minorHAnsi"/>
          <w:b/>
          <w:i/>
          <w:iCs/>
          <w:sz w:val="20"/>
          <w:szCs w:val="20"/>
        </w:rPr>
        <w:t xml:space="preserve">. </w:t>
      </w:r>
      <w:proofErr w:type="gramStart"/>
      <w:r w:rsidRPr="000226BE">
        <w:rPr>
          <w:rFonts w:asciiTheme="minorHAnsi" w:hAnsiTheme="minorHAnsi" w:cstheme="minorHAnsi"/>
          <w:b/>
          <w:i/>
          <w:iCs/>
          <w:sz w:val="20"/>
          <w:szCs w:val="20"/>
        </w:rPr>
        <w:t>interne</w:t>
      </w:r>
      <w:proofErr w:type="gramEnd"/>
      <w:r w:rsidRPr="000226BE">
        <w:rPr>
          <w:rFonts w:asciiTheme="minorHAnsi" w:hAnsiTheme="minorHAnsi" w:cstheme="minorHAnsi"/>
          <w:i/>
          <w:iCs/>
          <w:sz w:val="20"/>
          <w:szCs w:val="20"/>
        </w:rPr>
        <w:t>, qui indique le parti ou l’emploi ; ainsi dans les tours :</w:t>
      </w:r>
      <w:r w:rsidRPr="000226BE">
        <w:rPr>
          <w:rFonts w:asciiTheme="minorHAnsi" w:hAnsiTheme="minorHAnsi" w:cstheme="minorHAnsi"/>
          <w:sz w:val="20"/>
          <w:szCs w:val="20"/>
        </w:rPr>
        <w:t xml:space="preserve"> </w:t>
      </w:r>
      <w:proofErr w:type="spellStart"/>
      <w:r w:rsidRPr="000226BE">
        <w:rPr>
          <w:rFonts w:asciiTheme="minorHAnsi" w:hAnsiTheme="minorHAnsi" w:cstheme="minorHAnsi"/>
          <w:sz w:val="20"/>
          <w:szCs w:val="20"/>
        </w:rPr>
        <w:t>τί</w:t>
      </w:r>
      <w:proofErr w:type="spellEnd"/>
      <w:r w:rsidRPr="000226BE">
        <w:rPr>
          <w:rFonts w:asciiTheme="minorHAnsi" w:hAnsiTheme="minorHAnsi" w:cstheme="minorHAnsi"/>
          <w:sz w:val="20"/>
          <w:szCs w:val="20"/>
        </w:rPr>
        <w:t xml:space="preserve"> </w:t>
      </w:r>
      <w:proofErr w:type="spellStart"/>
      <w:r w:rsidRPr="000226BE">
        <w:rPr>
          <w:rFonts w:asciiTheme="minorHAnsi" w:hAnsiTheme="minorHAnsi" w:cstheme="minorHAnsi"/>
          <w:sz w:val="20"/>
          <w:szCs w:val="20"/>
        </w:rPr>
        <w:t>χρήσομ</w:t>
      </w:r>
      <w:proofErr w:type="spellEnd"/>
      <w:r w:rsidRPr="000226BE">
        <w:rPr>
          <w:rFonts w:asciiTheme="minorHAnsi" w:hAnsiTheme="minorHAnsi" w:cstheme="minorHAnsi"/>
          <w:sz w:val="20"/>
          <w:szCs w:val="20"/>
        </w:rPr>
        <w:t xml:space="preserve">αι, </w:t>
      </w:r>
      <w:proofErr w:type="spellStart"/>
      <w:r w:rsidRPr="000226BE">
        <w:rPr>
          <w:rFonts w:asciiTheme="minorHAnsi" w:hAnsiTheme="minorHAnsi" w:cstheme="minorHAnsi"/>
          <w:sz w:val="20"/>
          <w:szCs w:val="20"/>
        </w:rPr>
        <w:t>χρήσωμ</w:t>
      </w:r>
      <w:proofErr w:type="spellEnd"/>
      <w:r w:rsidRPr="000226BE">
        <w:rPr>
          <w:rFonts w:asciiTheme="minorHAnsi" w:hAnsiTheme="minorHAnsi" w:cstheme="minorHAnsi"/>
          <w:sz w:val="20"/>
          <w:szCs w:val="20"/>
        </w:rPr>
        <w:t xml:space="preserve">αι; </w:t>
      </w:r>
      <w:r w:rsidRPr="000226BE">
        <w:rPr>
          <w:rFonts w:asciiTheme="minorHAnsi" w:hAnsiTheme="minorHAnsi" w:cstheme="minorHAnsi"/>
          <w:i/>
          <w:iCs/>
          <w:sz w:val="20"/>
          <w:szCs w:val="20"/>
        </w:rPr>
        <w:t>etc.</w:t>
      </w:r>
      <w:r w:rsidRPr="000226BE">
        <w:rPr>
          <w:rFonts w:asciiTheme="minorHAnsi" w:hAnsiTheme="minorHAnsi" w:cstheme="minorHAnsi"/>
          <w:sz w:val="20"/>
          <w:szCs w:val="20"/>
        </w:rPr>
        <w:t xml:space="preserve"> </w:t>
      </w:r>
      <w:r w:rsidRPr="000226BE">
        <w:rPr>
          <w:rFonts w:asciiTheme="minorHAnsi" w:hAnsiTheme="minorHAnsi" w:cstheme="minorHAnsi"/>
          <w:smallCaps/>
          <w:sz w:val="20"/>
          <w:szCs w:val="20"/>
        </w:rPr>
        <w:t>(</w:t>
      </w:r>
      <w:r w:rsidRPr="000226BE">
        <w:rPr>
          <w:rFonts w:asciiTheme="minorHAnsi" w:hAnsiTheme="minorHAnsi" w:cstheme="minorHAnsi"/>
          <w:caps/>
          <w:sz w:val="20"/>
          <w:szCs w:val="20"/>
        </w:rPr>
        <w:t>a</w:t>
      </w:r>
      <w:r w:rsidRPr="000226BE">
        <w:rPr>
          <w:rFonts w:asciiTheme="minorHAnsi" w:hAnsiTheme="minorHAnsi" w:cstheme="minorHAnsi"/>
          <w:smallCaps/>
          <w:sz w:val="20"/>
          <w:szCs w:val="20"/>
        </w:rPr>
        <w:t>tt.) </w:t>
      </w:r>
      <w:r w:rsidRPr="000226BE">
        <w:rPr>
          <w:rFonts w:asciiTheme="minorHAnsi" w:hAnsiTheme="minorHAnsi" w:cstheme="minorHAnsi"/>
          <w:sz w:val="20"/>
          <w:szCs w:val="20"/>
        </w:rPr>
        <w:t xml:space="preserve">: que dois-je, que vais-je faire, </w:t>
      </w:r>
      <w:r w:rsidRPr="000226BE">
        <w:rPr>
          <w:rFonts w:asciiTheme="minorHAnsi" w:hAnsiTheme="minorHAnsi" w:cstheme="minorHAnsi"/>
          <w:i/>
          <w:iCs/>
          <w:sz w:val="20"/>
          <w:szCs w:val="20"/>
        </w:rPr>
        <w:t>ou</w:t>
      </w:r>
      <w:r w:rsidRPr="000226BE">
        <w:rPr>
          <w:rFonts w:asciiTheme="minorHAnsi" w:hAnsiTheme="minorHAnsi" w:cstheme="minorHAnsi"/>
          <w:sz w:val="20"/>
          <w:szCs w:val="20"/>
        </w:rPr>
        <w:t xml:space="preserve"> à quoi bon ? ; </w:t>
      </w:r>
      <w:proofErr w:type="spellStart"/>
      <w:r w:rsidRPr="000226BE">
        <w:rPr>
          <w:rFonts w:asciiTheme="minorHAnsi" w:hAnsiTheme="minorHAnsi" w:cstheme="minorHAnsi"/>
          <w:sz w:val="20"/>
          <w:szCs w:val="20"/>
        </w:rPr>
        <w:t>χρῆσθ</w:t>
      </w:r>
      <w:proofErr w:type="spellEnd"/>
      <w:r w:rsidRPr="000226BE">
        <w:rPr>
          <w:rFonts w:asciiTheme="minorHAnsi" w:hAnsiTheme="minorHAnsi" w:cstheme="minorHAnsi"/>
          <w:sz w:val="20"/>
          <w:szCs w:val="20"/>
        </w:rPr>
        <w:t xml:space="preserve">αι ὅ </w:t>
      </w:r>
      <w:proofErr w:type="spellStart"/>
      <w:r w:rsidRPr="000226BE">
        <w:rPr>
          <w:rFonts w:asciiTheme="minorHAnsi" w:hAnsiTheme="minorHAnsi" w:cstheme="minorHAnsi"/>
          <w:sz w:val="20"/>
          <w:szCs w:val="20"/>
        </w:rPr>
        <w:t>τι</w:t>
      </w:r>
      <w:proofErr w:type="spellEnd"/>
      <w:r w:rsidRPr="000226BE">
        <w:rPr>
          <w:rFonts w:asciiTheme="minorHAnsi" w:hAnsiTheme="minorHAnsi" w:cstheme="minorHAnsi"/>
          <w:sz w:val="20"/>
          <w:szCs w:val="20"/>
        </w:rPr>
        <w:t xml:space="preserve"> </w:t>
      </w:r>
      <w:proofErr w:type="spellStart"/>
      <w:r w:rsidRPr="000226BE">
        <w:rPr>
          <w:rFonts w:asciiTheme="minorHAnsi" w:hAnsiTheme="minorHAnsi" w:cstheme="minorHAnsi"/>
          <w:sz w:val="20"/>
          <w:szCs w:val="20"/>
        </w:rPr>
        <w:t>ἂν</w:t>
      </w:r>
      <w:proofErr w:type="spellEnd"/>
      <w:r w:rsidRPr="000226BE">
        <w:rPr>
          <w:rFonts w:asciiTheme="minorHAnsi" w:hAnsiTheme="minorHAnsi" w:cstheme="minorHAnsi"/>
          <w:sz w:val="20"/>
          <w:szCs w:val="20"/>
        </w:rPr>
        <w:t xml:space="preserve"> β</w:t>
      </w:r>
      <w:proofErr w:type="spellStart"/>
      <w:r w:rsidRPr="000226BE">
        <w:rPr>
          <w:rFonts w:asciiTheme="minorHAnsi" w:hAnsiTheme="minorHAnsi" w:cstheme="minorHAnsi"/>
          <w:sz w:val="20"/>
          <w:szCs w:val="20"/>
        </w:rPr>
        <w:t>ούλωντ</w:t>
      </w:r>
      <w:proofErr w:type="spellEnd"/>
      <w:r w:rsidRPr="000226BE">
        <w:rPr>
          <w:rFonts w:asciiTheme="minorHAnsi" w:hAnsiTheme="minorHAnsi" w:cstheme="minorHAnsi"/>
          <w:sz w:val="20"/>
          <w:szCs w:val="20"/>
        </w:rPr>
        <w:t xml:space="preserve">αι, THC. </w:t>
      </w:r>
      <w:r w:rsidRPr="000226BE">
        <w:rPr>
          <w:rFonts w:asciiTheme="minorHAnsi" w:hAnsiTheme="minorHAnsi" w:cstheme="minorHAnsi"/>
          <w:i/>
          <w:iCs/>
          <w:sz w:val="20"/>
          <w:szCs w:val="20"/>
        </w:rPr>
        <w:t>2, 4,</w:t>
      </w:r>
      <w:r w:rsidRPr="000226BE">
        <w:rPr>
          <w:rFonts w:asciiTheme="minorHAnsi" w:hAnsiTheme="minorHAnsi" w:cstheme="minorHAnsi"/>
          <w:sz w:val="20"/>
          <w:szCs w:val="20"/>
        </w:rPr>
        <w:t xml:space="preserve"> faire d’eux ce qu’on voudrait.  </w:t>
      </w:r>
    </w:p>
    <w:p w:rsidR="00147BF7" w:rsidRPr="000226BE" w:rsidRDefault="00147BF7" w:rsidP="00147BF7">
      <w:pPr>
        <w:rPr>
          <w:rFonts w:cstheme="minorHAnsi"/>
          <w:sz w:val="20"/>
          <w:szCs w:val="20"/>
        </w:rPr>
      </w:pPr>
      <w:r w:rsidRPr="0084707A">
        <w:rPr>
          <w:rFonts w:cstheme="minorHAnsi"/>
          <w:b/>
          <w:color w:val="C00000"/>
          <w:sz w:val="20"/>
          <w:szCs w:val="20"/>
        </w:rPr>
        <w:t>S</w:t>
      </w:r>
      <w:r w:rsidRPr="0084707A">
        <w:rPr>
          <w:rFonts w:cstheme="minorHAnsi"/>
          <w:b/>
          <w:sz w:val="20"/>
          <w:szCs w:val="20"/>
        </w:rPr>
        <w:t xml:space="preserve">yntaxe : subj. avec </w:t>
      </w:r>
      <w:proofErr w:type="spellStart"/>
      <w:r w:rsidRPr="0084707A">
        <w:rPr>
          <w:rFonts w:cstheme="minorHAnsi"/>
          <w:b/>
          <w:sz w:val="20"/>
          <w:szCs w:val="20"/>
        </w:rPr>
        <w:t>ἄν</w:t>
      </w:r>
      <w:proofErr w:type="spellEnd"/>
      <w:r w:rsidRPr="000226BE">
        <w:rPr>
          <w:rFonts w:cstheme="minorHAnsi"/>
          <w:sz w:val="20"/>
          <w:szCs w:val="20"/>
        </w:rPr>
        <w:t xml:space="preserve"> = éventualité ou répétition </w:t>
      </w:r>
      <w:proofErr w:type="spellStart"/>
      <w:r w:rsidRPr="000226BE">
        <w:rPr>
          <w:rFonts w:cstheme="minorHAnsi"/>
          <w:sz w:val="20"/>
          <w:szCs w:val="20"/>
        </w:rPr>
        <w:t>ds</w:t>
      </w:r>
      <w:proofErr w:type="spellEnd"/>
      <w:r w:rsidRPr="000226BE">
        <w:rPr>
          <w:rFonts w:cstheme="minorHAnsi"/>
          <w:sz w:val="20"/>
          <w:szCs w:val="20"/>
        </w:rPr>
        <w:t xml:space="preserve"> le présent. </w:t>
      </w:r>
    </w:p>
    <w:p w:rsidR="00147BF7" w:rsidRDefault="00147BF7" w:rsidP="00147BF7">
      <w:pPr>
        <w:rPr>
          <w:rFonts w:cstheme="minorHAnsi"/>
          <w:sz w:val="20"/>
          <w:szCs w:val="20"/>
        </w:rPr>
      </w:pPr>
    </w:p>
    <w:p w:rsidR="00D61591" w:rsidRDefault="00D61591" w:rsidP="00D61591">
      <w:pPr>
        <w:pStyle w:val="Sansinterligne"/>
        <w:jc w:val="center"/>
        <w:rPr>
          <w:rFonts w:eastAsia="Times New Roman" w:cstheme="minorHAnsi"/>
          <w:b/>
          <w:bCs/>
          <w:sz w:val="20"/>
          <w:szCs w:val="20"/>
          <w:lang w:eastAsia="fr-FR"/>
        </w:rPr>
      </w:pPr>
      <w:r>
        <w:rPr>
          <w:rFonts w:eastAsia="Times New Roman" w:cstheme="minorHAnsi"/>
          <w:b/>
          <w:bCs/>
          <w:sz w:val="20"/>
          <w:szCs w:val="20"/>
          <w:lang w:eastAsia="fr-FR"/>
        </w:rPr>
        <w:t>&lt;</w:t>
      </w:r>
      <w:r w:rsidRPr="00D14837">
        <w:rPr>
          <w:rFonts w:eastAsia="Times New Roman" w:cstheme="minorHAnsi"/>
          <w:b/>
          <w:bCs/>
          <w:sz w:val="20"/>
          <w:szCs w:val="20"/>
          <w:lang w:eastAsia="fr-FR"/>
        </w:rPr>
        <w:t>–––</w:t>
      </w:r>
      <w:r>
        <w:rPr>
          <w:rFonts w:eastAsia="Times New Roman" w:cstheme="minorHAnsi"/>
          <w:b/>
          <w:bCs/>
          <w:sz w:val="20"/>
          <w:szCs w:val="20"/>
          <w:lang w:eastAsia="fr-FR"/>
        </w:rPr>
        <w:t>&gt;</w:t>
      </w:r>
    </w:p>
    <w:p w:rsidR="00D61591" w:rsidRPr="000226BE" w:rsidRDefault="00D61591" w:rsidP="00147BF7">
      <w:pPr>
        <w:rPr>
          <w:rFonts w:cstheme="minorHAnsi"/>
          <w:sz w:val="20"/>
          <w:szCs w:val="20"/>
        </w:rPr>
      </w:pPr>
    </w:p>
    <w:p w:rsidR="00147BF7"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ab/>
      </w:r>
      <w:r w:rsidR="00D927D2" w:rsidRPr="00D927D2">
        <w:rPr>
          <w:rFonts w:eastAsia="Times New Roman" w:cstheme="minorHAnsi"/>
          <w:b/>
          <w:color w:val="2610DC"/>
          <w:sz w:val="20"/>
          <w:szCs w:val="20"/>
          <w:lang w:eastAsia="fr-FR"/>
        </w:rPr>
        <w:t xml:space="preserve">[§49. </w:t>
      </w:r>
      <w:proofErr w:type="spellStart"/>
      <w:proofErr w:type="gramStart"/>
      <w:r w:rsidR="00D927D2" w:rsidRPr="00D927D2">
        <w:rPr>
          <w:rFonts w:eastAsia="Times New Roman" w:cstheme="minorHAnsi"/>
          <w:b/>
          <w:color w:val="2610DC"/>
          <w:sz w:val="20"/>
          <w:szCs w:val="20"/>
          <w:lang w:eastAsia="fr-FR"/>
        </w:rPr>
        <w:t>phr</w:t>
      </w:r>
      <w:proofErr w:type="spellEnd"/>
      <w:proofErr w:type="gramEnd"/>
      <w:r w:rsidR="00D927D2" w:rsidRPr="00D927D2">
        <w:rPr>
          <w:rFonts w:eastAsia="Times New Roman" w:cstheme="minorHAnsi"/>
          <w:b/>
          <w:color w:val="2610DC"/>
          <w:sz w:val="20"/>
          <w:szCs w:val="20"/>
          <w:lang w:eastAsia="fr-FR"/>
        </w:rPr>
        <w:t xml:space="preserve">. </w:t>
      </w:r>
      <w:r w:rsidR="00D927D2">
        <w:rPr>
          <w:rFonts w:eastAsia="Times New Roman" w:cstheme="minorHAnsi"/>
          <w:b/>
          <w:color w:val="2610DC"/>
          <w:sz w:val="20"/>
          <w:szCs w:val="20"/>
          <w:lang w:eastAsia="fr-FR"/>
        </w:rPr>
        <w:t>3</w:t>
      </w:r>
      <w:r w:rsidR="00D927D2" w:rsidRPr="00D927D2">
        <w:rPr>
          <w:rFonts w:eastAsia="Times New Roman" w:cstheme="minorHAnsi"/>
          <w:b/>
          <w:color w:val="2610DC"/>
          <w:sz w:val="20"/>
          <w:szCs w:val="20"/>
          <w:lang w:eastAsia="fr-FR"/>
        </w:rPr>
        <w:t>]</w:t>
      </w:r>
      <w:r w:rsidR="00D927D2" w:rsidRPr="000226BE">
        <w:rPr>
          <w:rFonts w:eastAsia="Times New Roman" w:cstheme="minorHAnsi"/>
          <w:b/>
          <w:sz w:val="20"/>
          <w:szCs w:val="20"/>
          <w:lang w:eastAsia="fr-FR"/>
        </w:rPr>
        <w:t xml:space="preserve"> </w:t>
      </w:r>
      <w:r w:rsidR="00D927D2">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οἱ</w:t>
      </w:r>
      <w:proofErr w:type="spellEnd"/>
      <w:r w:rsidRPr="000226BE">
        <w:rPr>
          <w:rFonts w:eastAsia="Times New Roman" w:cstheme="minorHAnsi"/>
          <w:b/>
          <w:sz w:val="20"/>
          <w:szCs w:val="20"/>
          <w:lang w:eastAsia="fr-FR"/>
        </w:rPr>
        <w:t xml:space="preserve"> δ' </w:t>
      </w:r>
      <w:proofErr w:type="spellStart"/>
      <w:r w:rsidRPr="000226BE">
        <w:rPr>
          <w:rFonts w:eastAsia="Times New Roman" w:cstheme="minorHAnsi"/>
          <w:b/>
          <w:sz w:val="20"/>
          <w:szCs w:val="20"/>
          <w:lang w:eastAsia="fr-FR"/>
        </w:rPr>
        <w:t>ἀγῶνες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δεινότεροι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τοῖς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ἀδικουμένοις</w:t>
      </w:r>
      <w:proofErr w:type="spellEnd"/>
      <w:r w:rsidRPr="000226BE">
        <w:rPr>
          <w:rFonts w:eastAsia="Times New Roman" w:cstheme="minorHAnsi"/>
          <w:b/>
          <w:sz w:val="20"/>
          <w:szCs w:val="20"/>
          <w:lang w:eastAsia="fr-FR"/>
        </w:rPr>
        <w:t xml:space="preserve"> κα</w:t>
      </w:r>
      <w:proofErr w:type="spellStart"/>
      <w:r w:rsidRPr="000226BE">
        <w:rPr>
          <w:rFonts w:eastAsia="Times New Roman" w:cstheme="minorHAnsi"/>
          <w:b/>
          <w:sz w:val="20"/>
          <w:szCs w:val="20"/>
          <w:lang w:eastAsia="fr-FR"/>
        </w:rPr>
        <w:t>θεστήκ</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σιν</w:t>
      </w:r>
      <w:proofErr w:type="spellEnd"/>
      <w:r w:rsidRPr="000226BE">
        <w:rPr>
          <w:rFonts w:eastAsia="Times New Roman" w:cstheme="minorHAnsi"/>
          <w:b/>
          <w:sz w:val="20"/>
          <w:szCs w:val="20"/>
          <w:lang w:eastAsia="fr-FR"/>
        </w:rPr>
        <w:t xml:space="preserve"> ἢ </w:t>
      </w:r>
      <w:proofErr w:type="spellStart"/>
      <w:r w:rsidRPr="000226BE">
        <w:rPr>
          <w:rFonts w:eastAsia="Times New Roman" w:cstheme="minorHAnsi"/>
          <w:b/>
          <w:sz w:val="20"/>
          <w:szCs w:val="20"/>
          <w:lang w:eastAsia="fr-FR"/>
        </w:rPr>
        <w:t>τοῖς</w:t>
      </w:r>
      <w:proofErr w:type="spellEnd"/>
      <w:r w:rsidRPr="000226BE">
        <w:rPr>
          <w:rFonts w:eastAsia="Times New Roman" w:cstheme="minorHAnsi"/>
          <w:b/>
          <w:sz w:val="20"/>
          <w:szCs w:val="20"/>
          <w:lang w:eastAsia="fr-FR"/>
        </w:rPr>
        <w:t xml:space="preserve"> πα</w:t>
      </w:r>
      <w:proofErr w:type="spellStart"/>
      <w:r w:rsidRPr="000226BE">
        <w:rPr>
          <w:rFonts w:eastAsia="Times New Roman" w:cstheme="minorHAnsi"/>
          <w:b/>
          <w:sz w:val="20"/>
          <w:szCs w:val="20"/>
          <w:lang w:eastAsia="fr-FR"/>
        </w:rPr>
        <w:t>ρὰ</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τοὺς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νόμους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τὰς</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ἀλλοτρί</w:t>
      </w:r>
      <w:proofErr w:type="spellEnd"/>
      <w:r w:rsidRPr="000226BE">
        <w:rPr>
          <w:rFonts w:eastAsia="Times New Roman" w:cstheme="minorHAnsi"/>
          <w:b/>
          <w:sz w:val="20"/>
          <w:szCs w:val="20"/>
          <w:lang w:eastAsia="fr-FR"/>
        </w:rPr>
        <w:t>ας κατα</w:t>
      </w:r>
      <w:proofErr w:type="spellStart"/>
      <w:r w:rsidRPr="000226BE">
        <w:rPr>
          <w:rFonts w:eastAsia="Times New Roman" w:cstheme="minorHAnsi"/>
          <w:b/>
          <w:sz w:val="20"/>
          <w:szCs w:val="20"/>
          <w:lang w:eastAsia="fr-FR"/>
        </w:rPr>
        <w:t>ισχύνουσι</w:t>
      </w:r>
      <w:proofErr w:type="spellEnd"/>
      <w:r w:rsidRPr="000226BE">
        <w:rPr>
          <w:rFonts w:eastAsia="Times New Roman" w:cstheme="minorHAnsi"/>
          <w:b/>
          <w:sz w:val="20"/>
          <w:szCs w:val="20"/>
          <w:lang w:eastAsia="fr-FR"/>
        </w:rPr>
        <w:t xml:space="preserve"> </w:t>
      </w:r>
      <w:proofErr w:type="spellStart"/>
      <w:r w:rsidRPr="000226BE">
        <w:rPr>
          <w:rFonts w:eastAsia="Times New Roman" w:cstheme="minorHAnsi"/>
          <w:b/>
          <w:sz w:val="20"/>
          <w:szCs w:val="20"/>
          <w:lang w:eastAsia="fr-FR"/>
        </w:rPr>
        <w:t>γυν</w:t>
      </w:r>
      <w:proofErr w:type="spellEnd"/>
      <w:r w:rsidRPr="000226BE">
        <w:rPr>
          <w:rFonts w:eastAsia="Times New Roman" w:cstheme="minorHAnsi"/>
          <w:b/>
          <w:sz w:val="20"/>
          <w:szCs w:val="20"/>
          <w:lang w:eastAsia="fr-FR"/>
        </w:rPr>
        <w:t>α</w:t>
      </w:r>
      <w:proofErr w:type="spellStart"/>
      <w:r w:rsidRPr="000226BE">
        <w:rPr>
          <w:rFonts w:eastAsia="Times New Roman" w:cstheme="minorHAnsi"/>
          <w:b/>
          <w:sz w:val="20"/>
          <w:szCs w:val="20"/>
          <w:lang w:eastAsia="fr-FR"/>
        </w:rPr>
        <w:t>ῖκ</w:t>
      </w:r>
      <w:proofErr w:type="spellEnd"/>
      <w:r w:rsidRPr="000226BE">
        <w:rPr>
          <w:rFonts w:eastAsia="Times New Roman" w:cstheme="minorHAnsi"/>
          <w:b/>
          <w:sz w:val="20"/>
          <w:szCs w:val="20"/>
          <w:lang w:eastAsia="fr-FR"/>
        </w:rPr>
        <w:t xml:space="preserve">ας. </w:t>
      </w:r>
    </w:p>
    <w:p w:rsidR="0084707A" w:rsidRPr="0084707A" w:rsidRDefault="0084707A" w:rsidP="00147BF7">
      <w:pPr>
        <w:pStyle w:val="Sansinterligne"/>
        <w:rPr>
          <w:rFonts w:cstheme="minorHAnsi"/>
          <w:caps/>
          <w:color w:val="C00000"/>
          <w:sz w:val="20"/>
          <w:szCs w:val="20"/>
        </w:rPr>
      </w:pPr>
      <w:r w:rsidRPr="0084707A">
        <w:rPr>
          <w:rFonts w:eastAsia="Times New Roman" w:cstheme="minorHAnsi"/>
          <w:b/>
          <w:color w:val="C00000"/>
          <w:sz w:val="20"/>
          <w:szCs w:val="20"/>
          <w:lang w:eastAsia="fr-FR"/>
        </w:rPr>
        <w:t>C</w:t>
      </w:r>
      <w:r>
        <w:rPr>
          <w:rFonts w:eastAsia="Times New Roman" w:cstheme="minorHAnsi"/>
          <w:b/>
          <w:sz w:val="20"/>
          <w:szCs w:val="20"/>
          <w:lang w:eastAsia="fr-FR"/>
        </w:rPr>
        <w:t xml:space="preserve">st.  Anacoluthe.  </w:t>
      </w:r>
      <w:r w:rsidRPr="0084707A">
        <w:rPr>
          <w:rFonts w:eastAsia="Times New Roman" w:cstheme="minorHAnsi"/>
          <w:sz w:val="20"/>
          <w:szCs w:val="20"/>
          <w:lang w:eastAsia="fr-FR"/>
        </w:rPr>
        <w:t>Sans doute serait-il peu habile de continuer plus longtemps les sarcasmes sur la loi quan</w:t>
      </w:r>
      <w:r>
        <w:rPr>
          <w:rFonts w:eastAsia="Times New Roman" w:cstheme="minorHAnsi"/>
          <w:sz w:val="20"/>
          <w:szCs w:val="20"/>
          <w:lang w:eastAsia="fr-FR"/>
        </w:rPr>
        <w:t>d</w:t>
      </w:r>
      <w:r w:rsidRPr="0084707A">
        <w:rPr>
          <w:rFonts w:eastAsia="Times New Roman" w:cstheme="minorHAnsi"/>
          <w:sz w:val="20"/>
          <w:szCs w:val="20"/>
          <w:lang w:eastAsia="fr-FR"/>
        </w:rPr>
        <w:t xml:space="preserve"> on fonde sa défense sur la loi remarque P. Chiron.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lastRenderedPageBreak/>
        <w:t>Ἀ</w:t>
      </w:r>
      <w:r w:rsidRPr="000226BE">
        <w:rPr>
          <w:rFonts w:cstheme="minorHAnsi"/>
          <w:b/>
          <w:sz w:val="20"/>
          <w:szCs w:val="20"/>
        </w:rPr>
        <w:t>γών</w:t>
      </w:r>
      <w:proofErr w:type="spellEnd"/>
      <w:r w:rsidRPr="000226BE">
        <w:rPr>
          <w:rFonts w:cstheme="minorHAnsi"/>
          <w:b/>
          <w:sz w:val="20"/>
          <w:szCs w:val="20"/>
        </w:rPr>
        <w:t xml:space="preserve">, </w:t>
      </w:r>
      <w:proofErr w:type="spellStart"/>
      <w:r w:rsidRPr="000226BE">
        <w:rPr>
          <w:rFonts w:cstheme="minorHAnsi"/>
          <w:b/>
          <w:sz w:val="20"/>
          <w:szCs w:val="20"/>
        </w:rPr>
        <w:t>ῶνος</w:t>
      </w:r>
      <w:proofErr w:type="spellEnd"/>
      <w:r w:rsidRPr="000226BE">
        <w:rPr>
          <w:rFonts w:cstheme="minorHAnsi"/>
          <w:b/>
          <w:sz w:val="20"/>
          <w:szCs w:val="20"/>
        </w:rPr>
        <w:t xml:space="preserve"> (ὁ) :</w:t>
      </w:r>
      <w:r w:rsidRPr="000226BE">
        <w:rPr>
          <w:rFonts w:cstheme="minorHAnsi"/>
          <w:sz w:val="20"/>
          <w:szCs w:val="20"/>
        </w:rPr>
        <w:t xml:space="preserve"> assemblée (Hom) ; jeu, concours ; procès.  </w:t>
      </w:r>
      <w:proofErr w:type="spellStart"/>
      <w:r w:rsidRPr="000226BE">
        <w:rPr>
          <w:rFonts w:cstheme="minorHAnsi"/>
          <w:b/>
          <w:caps/>
          <w:sz w:val="20"/>
          <w:szCs w:val="20"/>
        </w:rPr>
        <w:t>ο</w:t>
      </w:r>
      <w:r w:rsidRPr="000226BE">
        <w:rPr>
          <w:rFonts w:cstheme="minorHAnsi"/>
          <w:b/>
          <w:sz w:val="20"/>
          <w:szCs w:val="20"/>
        </w:rPr>
        <w:t>ἱ</w:t>
      </w:r>
      <w:proofErr w:type="spellEnd"/>
      <w:r w:rsidRPr="000226BE">
        <w:rPr>
          <w:rFonts w:cstheme="minorHAnsi"/>
          <w:b/>
          <w:sz w:val="20"/>
          <w:szCs w:val="20"/>
        </w:rPr>
        <w:t xml:space="preserve"> δ' </w:t>
      </w:r>
      <w:proofErr w:type="spellStart"/>
      <w:r w:rsidRPr="000226BE">
        <w:rPr>
          <w:rFonts w:cstheme="minorHAnsi"/>
          <w:b/>
          <w:sz w:val="20"/>
          <w:szCs w:val="20"/>
        </w:rPr>
        <w:t>ἀγῶνες</w:t>
      </w:r>
      <w:proofErr w:type="spellEnd"/>
      <w:r w:rsidRPr="000226BE">
        <w:rPr>
          <w:rFonts w:cstheme="minorHAnsi"/>
          <w:b/>
          <w:sz w:val="20"/>
          <w:szCs w:val="20"/>
        </w:rPr>
        <w:t xml:space="preserve"> : </w:t>
      </w:r>
      <w:r w:rsidRPr="000226BE">
        <w:rPr>
          <w:rFonts w:cstheme="minorHAnsi"/>
          <w:sz w:val="20"/>
          <w:szCs w:val="20"/>
        </w:rPr>
        <w:t>légère anacoluthe par rapport</w:t>
      </w:r>
      <w:r w:rsidRPr="000226BE">
        <w:rPr>
          <w:rFonts w:cstheme="minorHAnsi"/>
          <w:b/>
          <w:sz w:val="20"/>
          <w:szCs w:val="20"/>
        </w:rPr>
        <w:t xml:space="preserve"> à </w:t>
      </w:r>
      <w:proofErr w:type="spellStart"/>
      <w:r w:rsidRPr="000226BE">
        <w:rPr>
          <w:rFonts w:cstheme="minorHAnsi"/>
          <w:b/>
          <w:sz w:val="20"/>
          <w:szCs w:val="20"/>
        </w:rPr>
        <w:t>οἳ</w:t>
      </w:r>
      <w:proofErr w:type="spellEnd"/>
      <w:r w:rsidRPr="000226BE">
        <w:rPr>
          <w:rFonts w:cstheme="minorHAnsi"/>
          <w:b/>
          <w:sz w:val="20"/>
          <w:szCs w:val="20"/>
        </w:rPr>
        <w:t xml:space="preserve"> </w:t>
      </w:r>
      <w:proofErr w:type="spellStart"/>
      <w:r w:rsidRPr="000226BE">
        <w:rPr>
          <w:rFonts w:cstheme="minorHAnsi"/>
          <w:b/>
          <w:sz w:val="20"/>
          <w:szCs w:val="20"/>
        </w:rPr>
        <w:t>κελεύουσι</w:t>
      </w:r>
      <w:proofErr w:type="spellEnd"/>
      <w:r w:rsidRPr="000226BE">
        <w:rPr>
          <w:rFonts w:cstheme="minorHAnsi"/>
          <w:b/>
          <w:sz w:val="20"/>
          <w:szCs w:val="20"/>
        </w:rPr>
        <w:t xml:space="preserve"> </w:t>
      </w:r>
      <w:proofErr w:type="spellStart"/>
      <w:r w:rsidRPr="000226BE">
        <w:rPr>
          <w:rFonts w:cstheme="minorHAnsi"/>
          <w:b/>
          <w:sz w:val="20"/>
          <w:szCs w:val="20"/>
        </w:rPr>
        <w:t>μέν</w:t>
      </w:r>
      <w:proofErr w:type="spellEnd"/>
      <w:r w:rsidRPr="000226BE">
        <w:rPr>
          <w:rFonts w:cstheme="minorHAnsi"/>
          <w:b/>
          <w:sz w:val="20"/>
          <w:szCs w:val="20"/>
        </w:rPr>
        <w:t xml:space="preserve">… </w:t>
      </w:r>
    </w:p>
    <w:p w:rsidR="00147BF7" w:rsidRPr="000226BE" w:rsidRDefault="00147BF7" w:rsidP="00147BF7">
      <w:pPr>
        <w:rPr>
          <w:rFonts w:cstheme="minorHAnsi"/>
          <w:b/>
          <w:sz w:val="20"/>
          <w:szCs w:val="20"/>
        </w:rPr>
      </w:pPr>
      <w:proofErr w:type="spellStart"/>
      <w:r w:rsidRPr="000226BE">
        <w:rPr>
          <w:rFonts w:cstheme="minorHAnsi"/>
          <w:b/>
          <w:color w:val="C00000"/>
          <w:sz w:val="20"/>
          <w:szCs w:val="20"/>
        </w:rPr>
        <w:t>Ἀ</w:t>
      </w:r>
      <w:r w:rsidRPr="000226BE">
        <w:rPr>
          <w:rFonts w:cstheme="minorHAnsi"/>
          <w:b/>
          <w:sz w:val="20"/>
          <w:szCs w:val="20"/>
        </w:rPr>
        <w:t>δικέω</w:t>
      </w:r>
      <w:proofErr w:type="spellEnd"/>
      <w:r w:rsidRPr="000226BE">
        <w:rPr>
          <w:rFonts w:cstheme="minorHAnsi"/>
          <w:sz w:val="20"/>
          <w:szCs w:val="20"/>
        </w:rPr>
        <w:t xml:space="preserve"> -ῶ : commettre une injustice, </w:t>
      </w:r>
      <w:proofErr w:type="gramStart"/>
      <w:r w:rsidRPr="000226BE">
        <w:rPr>
          <w:rFonts w:cstheme="minorHAnsi"/>
          <w:sz w:val="20"/>
          <w:szCs w:val="20"/>
        </w:rPr>
        <w:t>avoir  un</w:t>
      </w:r>
      <w:proofErr w:type="gramEnd"/>
      <w:r w:rsidRPr="000226BE">
        <w:rPr>
          <w:rFonts w:cstheme="minorHAnsi"/>
          <w:sz w:val="20"/>
          <w:szCs w:val="20"/>
        </w:rPr>
        <w:t xml:space="preserve"> tort, être coupable   </w:t>
      </w:r>
      <w:r w:rsidRPr="000226BE">
        <w:rPr>
          <w:rFonts w:ascii="Arial" w:hAnsi="Arial" w:cs="Arial"/>
          <w:sz w:val="20"/>
          <w:szCs w:val="20"/>
        </w:rPr>
        <w:t>▬</w:t>
      </w:r>
      <w:r w:rsidRPr="000226BE">
        <w:rPr>
          <w:rFonts w:cstheme="minorHAnsi"/>
          <w:sz w:val="20"/>
          <w:szCs w:val="20"/>
        </w:rPr>
        <w:t xml:space="preserve"> </w:t>
      </w:r>
      <w:r w:rsidRPr="000226BE">
        <w:rPr>
          <w:rFonts w:cstheme="minorHAnsi"/>
          <w:b/>
          <w:i/>
          <w:sz w:val="20"/>
          <w:szCs w:val="20"/>
        </w:rPr>
        <w:t>Au passif</w:t>
      </w:r>
      <w:r w:rsidRPr="000226BE">
        <w:rPr>
          <w:rFonts w:cstheme="minorHAnsi"/>
          <w:sz w:val="20"/>
          <w:szCs w:val="20"/>
        </w:rPr>
        <w:t> :</w:t>
      </w:r>
      <w:r w:rsidRPr="000226BE">
        <w:rPr>
          <w:rFonts w:cstheme="minorHAnsi"/>
          <w:b/>
          <w:sz w:val="20"/>
          <w:szCs w:val="20"/>
        </w:rPr>
        <w:t xml:space="preserve">  </w:t>
      </w:r>
      <w:r w:rsidRPr="000226BE">
        <w:rPr>
          <w:rFonts w:cstheme="minorHAnsi"/>
          <w:sz w:val="20"/>
          <w:szCs w:val="20"/>
        </w:rPr>
        <w:t xml:space="preserve">subir une injustice, un tort ;   </w:t>
      </w:r>
      <w:r w:rsidRPr="000226BE">
        <w:rPr>
          <w:rFonts w:ascii="Arial" w:hAnsi="Arial" w:cs="Arial"/>
          <w:sz w:val="20"/>
          <w:szCs w:val="20"/>
        </w:rPr>
        <w:t>▬</w:t>
      </w:r>
      <w:r w:rsidRPr="000226BE">
        <w:rPr>
          <w:rFonts w:cstheme="minorHAnsi"/>
          <w:sz w:val="20"/>
          <w:szCs w:val="20"/>
        </w:rPr>
        <w:t xml:space="preserve">   </w:t>
      </w:r>
      <w:r w:rsidRPr="000226BE">
        <w:rPr>
          <w:rFonts w:cstheme="minorHAnsi"/>
          <w:b/>
          <w:sz w:val="20"/>
          <w:szCs w:val="20"/>
        </w:rPr>
        <w:t>‖</w:t>
      </w:r>
      <w:r w:rsidRPr="000226BE">
        <w:rPr>
          <w:rFonts w:cstheme="minorHAnsi"/>
          <w:sz w:val="20"/>
          <w:szCs w:val="20"/>
        </w:rPr>
        <w:t xml:space="preserve"> </w:t>
      </w:r>
      <w:r w:rsidRPr="000226BE">
        <w:rPr>
          <w:rFonts w:cstheme="minorHAnsi"/>
          <w:b/>
          <w:sz w:val="20"/>
          <w:szCs w:val="20"/>
        </w:rPr>
        <w:t xml:space="preserve">ὁ </w:t>
      </w:r>
      <w:proofErr w:type="spellStart"/>
      <w:r w:rsidRPr="000226BE">
        <w:rPr>
          <w:rFonts w:cstheme="minorHAnsi"/>
          <w:b/>
          <w:sz w:val="20"/>
          <w:szCs w:val="20"/>
        </w:rPr>
        <w:t>ἀδικῶν</w:t>
      </w:r>
      <w:proofErr w:type="spellEnd"/>
      <w:r w:rsidRPr="000226BE">
        <w:rPr>
          <w:rFonts w:cstheme="minorHAnsi"/>
          <w:sz w:val="20"/>
          <w:szCs w:val="20"/>
        </w:rPr>
        <w:t xml:space="preserve"> </w:t>
      </w:r>
      <w:r w:rsidRPr="000226BE">
        <w:rPr>
          <w:rFonts w:cstheme="minorHAnsi"/>
          <w:i/>
          <w:sz w:val="20"/>
          <w:szCs w:val="20"/>
        </w:rPr>
        <w:t>att</w:t>
      </w:r>
      <w:r w:rsidRPr="000226BE">
        <w:rPr>
          <w:rFonts w:cstheme="minorHAnsi"/>
          <w:sz w:val="20"/>
          <w:szCs w:val="20"/>
        </w:rPr>
        <w:t xml:space="preserve">. : le délinquant </w:t>
      </w:r>
      <w:r w:rsidRPr="000226BE">
        <w:rPr>
          <w:rFonts w:cstheme="minorHAnsi"/>
          <w:sz w:val="20"/>
          <w:szCs w:val="20"/>
          <w:lang w:eastAsia="ja-JP"/>
        </w:rPr>
        <w:t>→</w:t>
      </w:r>
      <w:r w:rsidRPr="000226BE">
        <w:rPr>
          <w:rFonts w:cstheme="minorHAnsi"/>
          <w:sz w:val="20"/>
          <w:szCs w:val="20"/>
        </w:rPr>
        <w:t xml:space="preserve"> l’accusé ; </w:t>
      </w:r>
      <w:r w:rsidRPr="000226BE">
        <w:rPr>
          <w:rFonts w:cstheme="minorHAnsi"/>
          <w:b/>
          <w:sz w:val="20"/>
          <w:szCs w:val="20"/>
        </w:rPr>
        <w:t xml:space="preserve">ὁ </w:t>
      </w:r>
      <w:proofErr w:type="spellStart"/>
      <w:r w:rsidRPr="000226BE">
        <w:rPr>
          <w:rFonts w:cstheme="minorHAnsi"/>
          <w:b/>
          <w:sz w:val="20"/>
          <w:szCs w:val="20"/>
        </w:rPr>
        <w:t>ἀδικούμενος</w:t>
      </w:r>
      <w:proofErr w:type="spellEnd"/>
      <w:r w:rsidRPr="000226BE">
        <w:rPr>
          <w:rFonts w:cstheme="minorHAnsi"/>
          <w:b/>
          <w:sz w:val="20"/>
          <w:szCs w:val="20"/>
        </w:rPr>
        <w:t xml:space="preserve">, </w:t>
      </w:r>
      <w:r w:rsidRPr="000226BE">
        <w:rPr>
          <w:rFonts w:cstheme="minorHAnsi"/>
          <w:i/>
          <w:sz w:val="20"/>
          <w:szCs w:val="20"/>
        </w:rPr>
        <w:t>att</w:t>
      </w:r>
      <w:r w:rsidRPr="000226BE">
        <w:rPr>
          <w:rFonts w:cstheme="minorHAnsi"/>
          <w:b/>
          <w:sz w:val="20"/>
          <w:szCs w:val="20"/>
        </w:rPr>
        <w:t xml:space="preserve">. : la victime </w:t>
      </w:r>
      <w:r w:rsidRPr="000226BE">
        <w:rPr>
          <w:rFonts w:cstheme="minorHAnsi"/>
          <w:b/>
          <w:sz w:val="20"/>
          <w:szCs w:val="20"/>
          <w:lang w:eastAsia="ja-JP"/>
        </w:rPr>
        <w:t>→</w:t>
      </w:r>
      <w:r w:rsidRPr="000226BE">
        <w:rPr>
          <w:rFonts w:cstheme="minorHAnsi"/>
          <w:b/>
          <w:sz w:val="20"/>
          <w:szCs w:val="20"/>
        </w:rPr>
        <w:t xml:space="preserve"> </w:t>
      </w:r>
      <w:r w:rsidRPr="000226BE">
        <w:rPr>
          <w:rFonts w:cstheme="minorHAnsi"/>
          <w:sz w:val="20"/>
          <w:szCs w:val="20"/>
        </w:rPr>
        <w:t>le plaignant, l’accusateur </w:t>
      </w:r>
      <w:r w:rsidRPr="000226BE">
        <w:rPr>
          <w:rFonts w:cstheme="minorHAnsi"/>
          <w:b/>
          <w:sz w:val="20"/>
          <w:szCs w:val="20"/>
        </w:rPr>
        <w:t xml:space="preserve">‖. </w:t>
      </w:r>
    </w:p>
    <w:p w:rsidR="00147BF7" w:rsidRPr="000226BE" w:rsidRDefault="00147BF7" w:rsidP="00147BF7">
      <w:pPr>
        <w:rPr>
          <w:rFonts w:cstheme="minorHAnsi"/>
          <w:sz w:val="20"/>
          <w:szCs w:val="20"/>
        </w:rPr>
      </w:pPr>
      <w:r w:rsidRPr="000226BE">
        <w:rPr>
          <w:rFonts w:cstheme="minorHAnsi"/>
          <w:b/>
          <w:caps/>
          <w:color w:val="C00000"/>
          <w:sz w:val="20"/>
          <w:szCs w:val="20"/>
        </w:rPr>
        <w:t>Κ</w:t>
      </w:r>
      <w:r w:rsidRPr="000226BE">
        <w:rPr>
          <w:rFonts w:cstheme="minorHAnsi"/>
          <w:b/>
          <w:sz w:val="20"/>
          <w:szCs w:val="20"/>
        </w:rPr>
        <w:t>α</w:t>
      </w:r>
      <w:proofErr w:type="spellStart"/>
      <w:r w:rsidRPr="000226BE">
        <w:rPr>
          <w:rFonts w:cstheme="minorHAnsi"/>
          <w:b/>
          <w:sz w:val="20"/>
          <w:szCs w:val="20"/>
        </w:rPr>
        <w:t>θίστημι</w:t>
      </w:r>
      <w:proofErr w:type="spellEnd"/>
      <w:r w:rsidRPr="000226BE">
        <w:rPr>
          <w:rFonts w:cstheme="minorHAnsi"/>
          <w:sz w:val="20"/>
          <w:szCs w:val="20"/>
        </w:rPr>
        <w:t xml:space="preserve"> ; </w:t>
      </w:r>
      <w:proofErr w:type="gramStart"/>
      <w:r w:rsidRPr="000226BE">
        <w:rPr>
          <w:rFonts w:cstheme="minorHAnsi"/>
          <w:sz w:val="20"/>
          <w:szCs w:val="20"/>
        </w:rPr>
        <w:t>[ (</w:t>
      </w:r>
      <w:proofErr w:type="gramEnd"/>
      <w:r w:rsidRPr="000226BE">
        <w:rPr>
          <w:rFonts w:cstheme="minorHAnsi"/>
          <w:b/>
          <w:sz w:val="20"/>
          <w:szCs w:val="20"/>
          <w:u w:val="single"/>
        </w:rPr>
        <w:t>tr</w:t>
      </w:r>
      <w:r w:rsidRPr="000226BE">
        <w:rPr>
          <w:rFonts w:cstheme="minorHAnsi"/>
          <w:sz w:val="20"/>
          <w:szCs w:val="20"/>
        </w:rPr>
        <w:t xml:space="preserve">.) : </w:t>
      </w:r>
      <w:proofErr w:type="spellStart"/>
      <w:r w:rsidRPr="000226BE">
        <w:rPr>
          <w:rFonts w:cstheme="minorHAnsi"/>
          <w:i/>
          <w:sz w:val="20"/>
          <w:szCs w:val="20"/>
        </w:rPr>
        <w:t>impft</w:t>
      </w:r>
      <w:proofErr w:type="spellEnd"/>
      <w:r w:rsidRPr="000226BE">
        <w:rPr>
          <w:rFonts w:cstheme="minorHAnsi"/>
          <w:sz w:val="20"/>
          <w:szCs w:val="20"/>
        </w:rPr>
        <w:t>.: κα</w:t>
      </w:r>
      <w:proofErr w:type="spellStart"/>
      <w:r w:rsidRPr="000226BE">
        <w:rPr>
          <w:rFonts w:cstheme="minorHAnsi"/>
          <w:sz w:val="20"/>
          <w:szCs w:val="20"/>
        </w:rPr>
        <w:t>θίστην</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κατα</w:t>
      </w:r>
      <w:proofErr w:type="spellStart"/>
      <w:r w:rsidRPr="000226BE">
        <w:rPr>
          <w:rFonts w:cstheme="minorHAnsi"/>
          <w:sz w:val="20"/>
          <w:szCs w:val="20"/>
        </w:rPr>
        <w:t>στήσω</w:t>
      </w:r>
      <w:proofErr w:type="spellEnd"/>
      <w:r w:rsidRPr="000226BE">
        <w:rPr>
          <w:rFonts w:cstheme="minorHAnsi"/>
          <w:sz w:val="20"/>
          <w:szCs w:val="20"/>
        </w:rPr>
        <w:t xml:space="preserve"> ; </w:t>
      </w:r>
      <w:r w:rsidRPr="000226BE">
        <w:rPr>
          <w:rFonts w:cstheme="minorHAnsi"/>
          <w:i/>
          <w:sz w:val="20"/>
          <w:szCs w:val="20"/>
        </w:rPr>
        <w:t>aor-1</w:t>
      </w:r>
      <w:r w:rsidRPr="000226BE">
        <w:rPr>
          <w:rFonts w:cstheme="minorHAnsi"/>
          <w:sz w:val="20"/>
          <w:szCs w:val="20"/>
        </w:rPr>
        <w:t> : κα</w:t>
      </w:r>
      <w:proofErr w:type="spellStart"/>
      <w:r w:rsidRPr="000226BE">
        <w:rPr>
          <w:rFonts w:cstheme="minorHAnsi"/>
          <w:sz w:val="20"/>
          <w:szCs w:val="20"/>
        </w:rPr>
        <w:t>τέστησ</w:t>
      </w:r>
      <w:proofErr w:type="spellEnd"/>
      <w:r w:rsidRPr="000226BE">
        <w:rPr>
          <w:rFonts w:cstheme="minorHAnsi"/>
          <w:sz w:val="20"/>
          <w:szCs w:val="20"/>
        </w:rPr>
        <w:t xml:space="preserve">α ; </w:t>
      </w:r>
      <w:proofErr w:type="spellStart"/>
      <w:r w:rsidRPr="000226BE">
        <w:rPr>
          <w:rFonts w:cstheme="minorHAnsi"/>
          <w:sz w:val="20"/>
          <w:szCs w:val="20"/>
        </w:rPr>
        <w:t>pft</w:t>
      </w:r>
      <w:proofErr w:type="spellEnd"/>
      <w:r w:rsidRPr="000226BE">
        <w:rPr>
          <w:rFonts w:cstheme="minorHAnsi"/>
          <w:sz w:val="20"/>
          <w:szCs w:val="20"/>
        </w:rPr>
        <w:t>.: κα</w:t>
      </w:r>
      <w:proofErr w:type="spellStart"/>
      <w:r w:rsidRPr="000226BE">
        <w:rPr>
          <w:rFonts w:cstheme="minorHAnsi"/>
          <w:sz w:val="20"/>
          <w:szCs w:val="20"/>
        </w:rPr>
        <w:t>θέσ</w:t>
      </w:r>
      <w:r w:rsidRPr="000226BE">
        <w:rPr>
          <w:rFonts w:cstheme="minorHAnsi"/>
          <w:sz w:val="20"/>
          <w:szCs w:val="20"/>
          <w:u w:val="single"/>
        </w:rPr>
        <w:t>τ</w:t>
      </w:r>
      <w:proofErr w:type="spellEnd"/>
      <w:r w:rsidRPr="000226BE">
        <w:rPr>
          <w:rFonts w:cstheme="minorHAnsi"/>
          <w:sz w:val="20"/>
          <w:szCs w:val="20"/>
          <w:u w:val="single"/>
        </w:rPr>
        <w:t>α</w:t>
      </w:r>
      <w:r w:rsidRPr="000226BE">
        <w:rPr>
          <w:rFonts w:cstheme="minorHAnsi"/>
          <w:sz w:val="20"/>
          <w:szCs w:val="20"/>
        </w:rPr>
        <w:t xml:space="preserve">κα ;      </w:t>
      </w:r>
      <w:r w:rsidRPr="000226BE">
        <w:rPr>
          <w:rFonts w:cstheme="minorHAnsi"/>
          <w:b/>
          <w:sz w:val="20"/>
          <w:szCs w:val="20"/>
        </w:rPr>
        <w:t>‖</w:t>
      </w:r>
      <w:r w:rsidRPr="000226BE">
        <w:rPr>
          <w:rFonts w:cstheme="minorHAnsi"/>
          <w:sz w:val="20"/>
          <w:szCs w:val="20"/>
        </w:rPr>
        <w:t xml:space="preserve"> (</w:t>
      </w:r>
      <w:proofErr w:type="spellStart"/>
      <w:r w:rsidRPr="000226BE">
        <w:rPr>
          <w:rFonts w:cstheme="minorHAnsi"/>
          <w:b/>
          <w:sz w:val="20"/>
          <w:szCs w:val="20"/>
          <w:u w:val="single"/>
        </w:rPr>
        <w:t>intr</w:t>
      </w:r>
      <w:proofErr w:type="spellEnd"/>
      <w:r w:rsidRPr="000226BE">
        <w:rPr>
          <w:rFonts w:cstheme="minorHAnsi"/>
          <w:sz w:val="20"/>
          <w:szCs w:val="20"/>
        </w:rPr>
        <w:t>.) ;</w:t>
      </w:r>
      <w:r w:rsidRPr="000226BE">
        <w:rPr>
          <w:rFonts w:cstheme="minorHAnsi"/>
          <w:i/>
          <w:sz w:val="20"/>
          <w:szCs w:val="20"/>
        </w:rPr>
        <w:t xml:space="preserve">  </w:t>
      </w:r>
      <w:proofErr w:type="spellStart"/>
      <w:r w:rsidRPr="000226BE">
        <w:rPr>
          <w:rFonts w:cstheme="minorHAnsi"/>
          <w:i/>
          <w:sz w:val="20"/>
          <w:szCs w:val="20"/>
        </w:rPr>
        <w:t>aor</w:t>
      </w:r>
      <w:proofErr w:type="spellEnd"/>
      <w:r w:rsidRPr="000226BE">
        <w:rPr>
          <w:rFonts w:cstheme="minorHAnsi"/>
          <w:i/>
          <w:sz w:val="20"/>
          <w:szCs w:val="20"/>
        </w:rPr>
        <w:t xml:space="preserve"> -2 </w:t>
      </w:r>
      <w:proofErr w:type="spellStart"/>
      <w:r w:rsidRPr="000226BE">
        <w:rPr>
          <w:rFonts w:cstheme="minorHAnsi"/>
          <w:i/>
          <w:sz w:val="20"/>
          <w:szCs w:val="20"/>
        </w:rPr>
        <w:t>intr</w:t>
      </w:r>
      <w:proofErr w:type="spellEnd"/>
      <w:r w:rsidRPr="000226BE">
        <w:rPr>
          <w:rFonts w:cstheme="minorHAnsi"/>
          <w:i/>
          <w:sz w:val="20"/>
          <w:szCs w:val="20"/>
        </w:rPr>
        <w:t>.:</w:t>
      </w:r>
      <w:r w:rsidRPr="000226BE">
        <w:rPr>
          <w:rFonts w:cstheme="minorHAnsi"/>
          <w:sz w:val="20"/>
          <w:szCs w:val="20"/>
        </w:rPr>
        <w:t xml:space="preserve"> κα</w:t>
      </w:r>
      <w:proofErr w:type="spellStart"/>
      <w:r w:rsidRPr="000226BE">
        <w:rPr>
          <w:rFonts w:cstheme="minorHAnsi"/>
          <w:sz w:val="20"/>
          <w:szCs w:val="20"/>
        </w:rPr>
        <w:t>τέστην</w:t>
      </w:r>
      <w:proofErr w:type="spellEnd"/>
      <w:r w:rsidRPr="000226BE">
        <w:rPr>
          <w:rFonts w:cstheme="minorHAnsi"/>
          <w:sz w:val="20"/>
          <w:szCs w:val="20"/>
        </w:rPr>
        <w:t xml:space="preserve"> ;  </w:t>
      </w:r>
      <w:proofErr w:type="spellStart"/>
      <w:r w:rsidRPr="000226BE">
        <w:rPr>
          <w:rFonts w:cstheme="minorHAnsi"/>
          <w:i/>
          <w:sz w:val="20"/>
          <w:szCs w:val="20"/>
        </w:rPr>
        <w:t>pft</w:t>
      </w:r>
      <w:proofErr w:type="spellEnd"/>
      <w:r w:rsidRPr="000226BE">
        <w:rPr>
          <w:rFonts w:cstheme="minorHAnsi"/>
          <w:i/>
          <w:sz w:val="20"/>
          <w:szCs w:val="20"/>
        </w:rPr>
        <w:t xml:space="preserve"> </w:t>
      </w:r>
      <w:proofErr w:type="spellStart"/>
      <w:r w:rsidRPr="000226BE">
        <w:rPr>
          <w:rFonts w:cstheme="minorHAnsi"/>
          <w:i/>
          <w:sz w:val="20"/>
          <w:szCs w:val="20"/>
        </w:rPr>
        <w:t>intr</w:t>
      </w:r>
      <w:proofErr w:type="spellEnd"/>
      <w:r w:rsidRPr="000226BE">
        <w:rPr>
          <w:rFonts w:cstheme="minorHAnsi"/>
          <w:i/>
          <w:sz w:val="20"/>
          <w:szCs w:val="20"/>
        </w:rPr>
        <w:t>.:</w:t>
      </w:r>
      <w:r w:rsidRPr="000226BE">
        <w:rPr>
          <w:rFonts w:cstheme="minorHAnsi"/>
          <w:sz w:val="20"/>
          <w:szCs w:val="20"/>
        </w:rPr>
        <w:t xml:space="preserve"> κα</w:t>
      </w:r>
      <w:proofErr w:type="spellStart"/>
      <w:r w:rsidRPr="000226BE">
        <w:rPr>
          <w:rFonts w:cstheme="minorHAnsi"/>
          <w:sz w:val="20"/>
          <w:szCs w:val="20"/>
        </w:rPr>
        <w:t>θέστηκ</w:t>
      </w:r>
      <w:proofErr w:type="spellEnd"/>
      <w:r w:rsidRPr="000226BE">
        <w:rPr>
          <w:rFonts w:cstheme="minorHAnsi"/>
          <w:sz w:val="20"/>
          <w:szCs w:val="20"/>
        </w:rPr>
        <w:t xml:space="preserve">α ] :  </w:t>
      </w:r>
      <w:r w:rsidRPr="000226BE">
        <w:rPr>
          <w:rFonts w:cstheme="minorHAnsi"/>
          <w:b/>
          <w:sz w:val="20"/>
          <w:szCs w:val="20"/>
        </w:rPr>
        <w:t>I. (</w:t>
      </w:r>
      <w:r w:rsidRPr="000226BE">
        <w:rPr>
          <w:rFonts w:cstheme="minorHAnsi"/>
          <w:b/>
          <w:sz w:val="20"/>
          <w:szCs w:val="20"/>
          <w:u w:val="single"/>
        </w:rPr>
        <w:t>tr</w:t>
      </w:r>
      <w:r w:rsidRPr="000226BE">
        <w:rPr>
          <w:rFonts w:cstheme="minorHAnsi"/>
          <w:b/>
          <w:sz w:val="20"/>
          <w:szCs w:val="20"/>
        </w:rPr>
        <w:t xml:space="preserve">.) :  1) </w:t>
      </w:r>
      <w:r w:rsidRPr="000226BE">
        <w:rPr>
          <w:rFonts w:cstheme="minorHAnsi"/>
          <w:sz w:val="20"/>
          <w:szCs w:val="20"/>
        </w:rPr>
        <w:t xml:space="preserve">placer devant, présenter ; </w:t>
      </w:r>
      <w:r w:rsidRPr="000226BE">
        <w:rPr>
          <w:rFonts w:cstheme="minorHAnsi"/>
          <w:b/>
          <w:sz w:val="20"/>
          <w:szCs w:val="20"/>
        </w:rPr>
        <w:t>2)</w:t>
      </w:r>
      <w:r w:rsidRPr="000226BE">
        <w:rPr>
          <w:rFonts w:cstheme="minorHAnsi"/>
          <w:sz w:val="20"/>
          <w:szCs w:val="20"/>
        </w:rPr>
        <w:t xml:space="preserve"> disposer, établir, […] ; instituer ;   </w:t>
      </w:r>
      <w:r w:rsidRPr="000226BE">
        <w:rPr>
          <w:rFonts w:cstheme="minorHAnsi"/>
          <w:b/>
          <w:sz w:val="20"/>
          <w:szCs w:val="20"/>
        </w:rPr>
        <w:t>II. (</w:t>
      </w:r>
      <w:proofErr w:type="spellStart"/>
      <w:proofErr w:type="gramStart"/>
      <w:r w:rsidRPr="000226BE">
        <w:rPr>
          <w:rFonts w:cstheme="minorHAnsi"/>
          <w:b/>
          <w:sz w:val="20"/>
          <w:szCs w:val="20"/>
        </w:rPr>
        <w:t>intr</w:t>
      </w:r>
      <w:proofErr w:type="spellEnd"/>
      <w:r w:rsidRPr="000226BE">
        <w:rPr>
          <w:rFonts w:cstheme="minorHAnsi"/>
          <w:b/>
          <w:sz w:val="20"/>
          <w:szCs w:val="20"/>
        </w:rPr>
        <w:t>.</w:t>
      </w:r>
      <w:proofErr w:type="gramEnd"/>
      <w:r w:rsidRPr="000226BE">
        <w:rPr>
          <w:rFonts w:cstheme="minorHAnsi"/>
          <w:b/>
          <w:sz w:val="20"/>
          <w:szCs w:val="20"/>
        </w:rPr>
        <w:t>) </w:t>
      </w:r>
      <w:r w:rsidRPr="000226BE">
        <w:rPr>
          <w:rFonts w:cstheme="minorHAnsi"/>
          <w:sz w:val="20"/>
          <w:szCs w:val="20"/>
        </w:rPr>
        <w:t>: 1) se transporter à (</w:t>
      </w:r>
      <w:proofErr w:type="spellStart"/>
      <w:r w:rsidRPr="000226BE">
        <w:rPr>
          <w:rFonts w:cstheme="minorHAnsi"/>
          <w:sz w:val="20"/>
          <w:szCs w:val="20"/>
        </w:rPr>
        <w:t>εἰς</w:t>
      </w:r>
      <w:proofErr w:type="spellEnd"/>
      <w:r w:rsidRPr="000226BE">
        <w:rPr>
          <w:rFonts w:cstheme="minorHAnsi"/>
          <w:sz w:val="20"/>
          <w:szCs w:val="20"/>
        </w:rPr>
        <w:t xml:space="preserve">) ; 2) être posé, placé ; se placer ; s’établir, se constituer ; entrer en charge ;  </w:t>
      </w:r>
      <w:r w:rsidRPr="0084707A">
        <w:rPr>
          <w:rFonts w:cstheme="minorHAnsi"/>
          <w:b/>
          <w:bCs/>
          <w:sz w:val="20"/>
          <w:szCs w:val="20"/>
        </w:rPr>
        <w:t>devenir </w:t>
      </w:r>
      <w:r w:rsidRPr="000226BE">
        <w:rPr>
          <w:rFonts w:cstheme="minorHAnsi"/>
          <w:sz w:val="20"/>
          <w:szCs w:val="20"/>
        </w:rPr>
        <w:t xml:space="preserve">(meurtrier ; gardien) ; </w:t>
      </w:r>
      <w:proofErr w:type="spellStart"/>
      <w:r w:rsidRPr="000226BE">
        <w:rPr>
          <w:rFonts w:cstheme="minorHAnsi"/>
          <w:sz w:val="20"/>
          <w:szCs w:val="20"/>
          <w:u w:val="single"/>
        </w:rPr>
        <w:t>pft</w:t>
      </w:r>
      <w:proofErr w:type="spellEnd"/>
      <w:r w:rsidR="0084707A">
        <w:rPr>
          <w:rFonts w:cstheme="minorHAnsi"/>
          <w:sz w:val="20"/>
          <w:szCs w:val="20"/>
          <w:u w:val="single"/>
        </w:rPr>
        <w:t> :</w:t>
      </w:r>
      <w:r w:rsidRPr="000226BE">
        <w:rPr>
          <w:rFonts w:cstheme="minorHAnsi"/>
          <w:sz w:val="20"/>
          <w:szCs w:val="20"/>
        </w:rPr>
        <w:t xml:space="preserve"> être établi fermement, avoir repris son assiette. </w:t>
      </w:r>
    </w:p>
    <w:p w:rsidR="00147BF7" w:rsidRPr="0084707A" w:rsidRDefault="00147BF7" w:rsidP="00147BF7">
      <w:pPr>
        <w:rPr>
          <w:rFonts w:cstheme="minorHAnsi"/>
          <w:sz w:val="20"/>
          <w:szCs w:val="20"/>
        </w:rPr>
      </w:pPr>
      <w:r w:rsidRPr="000226BE">
        <w:rPr>
          <w:rFonts w:cstheme="minorHAnsi"/>
          <w:b/>
          <w:caps/>
          <w:color w:val="C00000"/>
          <w:sz w:val="20"/>
          <w:szCs w:val="20"/>
        </w:rPr>
        <w:t>π</w:t>
      </w:r>
      <w:r w:rsidRPr="000226BE">
        <w:rPr>
          <w:rFonts w:cstheme="minorHAnsi"/>
          <w:b/>
          <w:sz w:val="20"/>
          <w:szCs w:val="20"/>
        </w:rPr>
        <w:t>α</w:t>
      </w:r>
      <w:proofErr w:type="spellStart"/>
      <w:r w:rsidRPr="000226BE">
        <w:rPr>
          <w:rFonts w:cstheme="minorHAnsi"/>
          <w:b/>
          <w:sz w:val="20"/>
          <w:szCs w:val="20"/>
        </w:rPr>
        <w:t>ρὰ</w:t>
      </w:r>
      <w:proofErr w:type="spellEnd"/>
      <w:r w:rsidRPr="000226BE">
        <w:rPr>
          <w:rFonts w:cstheme="minorHAnsi"/>
          <w:b/>
          <w:sz w:val="20"/>
          <w:szCs w:val="20"/>
        </w:rPr>
        <w:t xml:space="preserve"> </w:t>
      </w:r>
      <w:proofErr w:type="spellStart"/>
      <w:r w:rsidRPr="000226BE">
        <w:rPr>
          <w:rFonts w:cstheme="minorHAnsi"/>
          <w:b/>
          <w:sz w:val="20"/>
          <w:szCs w:val="20"/>
        </w:rPr>
        <w:t>τὸν</w:t>
      </w:r>
      <w:proofErr w:type="spellEnd"/>
      <w:r w:rsidRPr="000226BE">
        <w:rPr>
          <w:rFonts w:cstheme="minorHAnsi"/>
          <w:b/>
          <w:sz w:val="20"/>
          <w:szCs w:val="20"/>
        </w:rPr>
        <w:t xml:space="preserve"> </w:t>
      </w:r>
      <w:proofErr w:type="spellStart"/>
      <w:r w:rsidRPr="0084707A">
        <w:rPr>
          <w:rFonts w:cstheme="minorHAnsi"/>
          <w:b/>
          <w:sz w:val="20"/>
          <w:szCs w:val="20"/>
        </w:rPr>
        <w:t>νόμον</w:t>
      </w:r>
      <w:proofErr w:type="spellEnd"/>
      <w:r w:rsidRPr="0084707A">
        <w:rPr>
          <w:rFonts w:cstheme="minorHAnsi"/>
          <w:b/>
          <w:sz w:val="20"/>
          <w:szCs w:val="20"/>
        </w:rPr>
        <w:t xml:space="preserve"> : </w:t>
      </w:r>
      <w:r w:rsidRPr="0084707A">
        <w:rPr>
          <w:rFonts w:cstheme="minorHAnsi"/>
          <w:sz w:val="20"/>
          <w:szCs w:val="20"/>
        </w:rPr>
        <w:t xml:space="preserve">en opposition à, en </w:t>
      </w:r>
      <w:proofErr w:type="spellStart"/>
      <w:r w:rsidRPr="0084707A">
        <w:rPr>
          <w:rFonts w:cstheme="minorHAnsi"/>
          <w:sz w:val="20"/>
          <w:szCs w:val="20"/>
        </w:rPr>
        <w:t>trangression</w:t>
      </w:r>
      <w:proofErr w:type="spellEnd"/>
      <w:r w:rsidRPr="0084707A">
        <w:rPr>
          <w:rFonts w:cstheme="minorHAnsi"/>
          <w:sz w:val="20"/>
          <w:szCs w:val="20"/>
        </w:rPr>
        <w:t xml:space="preserve"> de, en violation de la coutume ou </w:t>
      </w:r>
      <w:proofErr w:type="gramStart"/>
      <w:r w:rsidRPr="0084707A">
        <w:rPr>
          <w:rFonts w:cstheme="minorHAnsi"/>
          <w:sz w:val="20"/>
          <w:szCs w:val="20"/>
        </w:rPr>
        <w:t>de  la</w:t>
      </w:r>
      <w:proofErr w:type="gramEnd"/>
      <w:r w:rsidRPr="0084707A">
        <w:rPr>
          <w:rFonts w:cstheme="minorHAnsi"/>
          <w:sz w:val="20"/>
          <w:szCs w:val="20"/>
        </w:rPr>
        <w:t xml:space="preserve"> loi. </w:t>
      </w:r>
    </w:p>
    <w:p w:rsidR="00147BF7" w:rsidRPr="0084707A" w:rsidRDefault="00147BF7" w:rsidP="00147BF7">
      <w:pPr>
        <w:rPr>
          <w:rFonts w:cstheme="minorHAnsi"/>
          <w:sz w:val="20"/>
          <w:szCs w:val="20"/>
        </w:rPr>
      </w:pPr>
      <w:r w:rsidRPr="0084707A">
        <w:rPr>
          <w:rFonts w:cstheme="minorHAnsi"/>
          <w:b/>
          <w:caps/>
          <w:color w:val="C00000"/>
          <w:sz w:val="20"/>
          <w:szCs w:val="20"/>
        </w:rPr>
        <w:t>Κ</w:t>
      </w:r>
      <w:r w:rsidRPr="0084707A">
        <w:rPr>
          <w:rFonts w:cstheme="minorHAnsi"/>
          <w:b/>
          <w:sz w:val="20"/>
          <w:szCs w:val="20"/>
        </w:rPr>
        <w:t>ατα</w:t>
      </w:r>
      <w:proofErr w:type="spellStart"/>
      <w:r w:rsidRPr="0084707A">
        <w:rPr>
          <w:rFonts w:cstheme="minorHAnsi"/>
          <w:b/>
          <w:sz w:val="20"/>
          <w:szCs w:val="20"/>
        </w:rPr>
        <w:t>ισχύνω</w:t>
      </w:r>
      <w:proofErr w:type="spellEnd"/>
      <w:r w:rsidRPr="0084707A">
        <w:rPr>
          <w:rFonts w:cstheme="minorHAnsi"/>
          <w:sz w:val="20"/>
          <w:szCs w:val="20"/>
        </w:rPr>
        <w:t> : déshonorer, souiller, (</w:t>
      </w:r>
      <w:r w:rsidRPr="0084707A">
        <w:rPr>
          <w:rFonts w:cstheme="minorHAnsi"/>
          <w:i/>
          <w:sz w:val="20"/>
          <w:szCs w:val="20"/>
        </w:rPr>
        <w:t>part</w:t>
      </w:r>
      <w:r w:rsidRPr="0084707A">
        <w:rPr>
          <w:rFonts w:cstheme="minorHAnsi"/>
          <w:sz w:val="20"/>
          <w:szCs w:val="20"/>
        </w:rPr>
        <w:t xml:space="preserve">.) violer. </w:t>
      </w:r>
    </w:p>
    <w:p w:rsidR="00147BF7" w:rsidRPr="0084707A" w:rsidRDefault="00147BF7" w:rsidP="00147BF7">
      <w:pPr>
        <w:pStyle w:val="Sansinterligne"/>
        <w:rPr>
          <w:rFonts w:eastAsia="Times New Roman" w:cstheme="minorHAnsi"/>
          <w:b/>
          <w:sz w:val="20"/>
          <w:szCs w:val="20"/>
          <w:lang w:eastAsia="fr-FR"/>
        </w:rPr>
      </w:pPr>
      <w:proofErr w:type="spellStart"/>
      <w:r w:rsidRPr="0084707A">
        <w:rPr>
          <w:rFonts w:cstheme="minorHAnsi"/>
          <w:b/>
          <w:color w:val="C00000"/>
          <w:sz w:val="20"/>
          <w:szCs w:val="20"/>
        </w:rPr>
        <w:t>Ἀ</w:t>
      </w:r>
      <w:r w:rsidRPr="0084707A">
        <w:rPr>
          <w:rFonts w:cstheme="minorHAnsi"/>
          <w:b/>
          <w:sz w:val="20"/>
          <w:szCs w:val="20"/>
        </w:rPr>
        <w:t>λλότριος</w:t>
      </w:r>
      <w:proofErr w:type="spellEnd"/>
      <w:r w:rsidRPr="0084707A">
        <w:rPr>
          <w:rFonts w:cstheme="minorHAnsi"/>
          <w:b/>
          <w:sz w:val="20"/>
          <w:szCs w:val="20"/>
        </w:rPr>
        <w:t xml:space="preserve">, η, </w:t>
      </w:r>
      <w:proofErr w:type="spellStart"/>
      <w:r w:rsidRPr="0084707A">
        <w:rPr>
          <w:rFonts w:cstheme="minorHAnsi"/>
          <w:b/>
          <w:sz w:val="20"/>
          <w:szCs w:val="20"/>
        </w:rPr>
        <w:t>ον</w:t>
      </w:r>
      <w:proofErr w:type="spellEnd"/>
      <w:r w:rsidRPr="0084707A">
        <w:rPr>
          <w:rFonts w:cstheme="minorHAnsi"/>
          <w:b/>
          <w:sz w:val="20"/>
          <w:szCs w:val="20"/>
        </w:rPr>
        <w:t> :</w:t>
      </w:r>
      <w:r w:rsidRPr="0084707A">
        <w:rPr>
          <w:rFonts w:cstheme="minorHAnsi"/>
          <w:sz w:val="20"/>
          <w:szCs w:val="20"/>
        </w:rPr>
        <w:t xml:space="preserve"> qui concerne autrui, qui appartient à autrui, d’autrui. </w:t>
      </w:r>
    </w:p>
    <w:p w:rsidR="0084707A" w:rsidRPr="00182346" w:rsidRDefault="0084707A" w:rsidP="00147BF7">
      <w:pPr>
        <w:pStyle w:val="Sansinterligne"/>
        <w:rPr>
          <w:rFonts w:eastAsia="Times New Roman" w:cstheme="minorHAnsi"/>
          <w:b/>
          <w:color w:val="C00000"/>
          <w:sz w:val="20"/>
          <w:szCs w:val="20"/>
          <w:lang w:eastAsia="fr-FR"/>
        </w:rPr>
      </w:pPr>
    </w:p>
    <w:p w:rsidR="00147BF7" w:rsidRPr="0084707A" w:rsidRDefault="0084707A" w:rsidP="00147BF7">
      <w:pPr>
        <w:pStyle w:val="Sansinterligne"/>
        <w:rPr>
          <w:rFonts w:eastAsia="Times New Roman" w:cstheme="minorHAnsi"/>
          <w:sz w:val="20"/>
          <w:szCs w:val="20"/>
          <w:lang w:val="en-US" w:eastAsia="fr-FR"/>
        </w:rPr>
      </w:pPr>
      <w:r w:rsidRPr="0084707A">
        <w:rPr>
          <w:rFonts w:eastAsia="Times New Roman" w:cstheme="minorHAnsi"/>
          <w:b/>
          <w:color w:val="C00000"/>
          <w:sz w:val="20"/>
          <w:szCs w:val="20"/>
          <w:lang w:val="en-US" w:eastAsia="fr-FR"/>
        </w:rPr>
        <w:t>N</w:t>
      </w:r>
      <w:r w:rsidRPr="0084707A">
        <w:rPr>
          <w:rFonts w:eastAsia="Times New Roman" w:cstheme="minorHAnsi"/>
          <w:b/>
          <w:sz w:val="20"/>
          <w:szCs w:val="20"/>
          <w:lang w:val="en-US" w:eastAsia="fr-FR"/>
        </w:rPr>
        <w:t>B</w:t>
      </w:r>
      <w:r w:rsidRPr="0084707A">
        <w:rPr>
          <w:rFonts w:eastAsia="Times New Roman" w:cstheme="minorHAnsi"/>
          <w:sz w:val="20"/>
          <w:szCs w:val="20"/>
          <w:lang w:val="en-US" w:eastAsia="fr-FR"/>
        </w:rPr>
        <w:t xml:space="preserve">. Lamb. </w:t>
      </w:r>
      <w:r w:rsidRPr="0084707A">
        <w:rPr>
          <w:sz w:val="20"/>
          <w:szCs w:val="20"/>
          <w:lang w:val="en-US"/>
        </w:rPr>
        <w:t>[</w:t>
      </w:r>
      <w:r w:rsidRPr="0084707A">
        <w:rPr>
          <w:rStyle w:val="english"/>
          <w:sz w:val="20"/>
          <w:szCs w:val="20"/>
          <w:lang w:val="en-US"/>
        </w:rPr>
        <w:t>49</w:t>
      </w:r>
      <w:r w:rsidRPr="0084707A">
        <w:rPr>
          <w:sz w:val="20"/>
          <w:szCs w:val="20"/>
          <w:lang w:val="en-US"/>
        </w:rPr>
        <w:t>] This would be a far more just way than to let the citizens be entrapped by the laws; these may bid a man, on catching an adulterer, to deal with him in whatever way he pleases, but the trials are found to be more dangerous to the wronged parties than to those who, in defiance of the laws, dishonor the wives of others.</w:t>
      </w:r>
    </w:p>
    <w:p w:rsidR="00D927D2" w:rsidRPr="00182346" w:rsidRDefault="00D927D2" w:rsidP="00D927D2">
      <w:pPr>
        <w:pStyle w:val="Sansinterligne"/>
        <w:jc w:val="center"/>
        <w:rPr>
          <w:rFonts w:eastAsia="Times New Roman" w:cstheme="minorHAnsi"/>
          <w:b/>
          <w:bCs/>
          <w:sz w:val="20"/>
          <w:szCs w:val="20"/>
          <w:lang w:eastAsia="fr-FR"/>
        </w:rPr>
      </w:pPr>
      <w:r w:rsidRPr="00182346">
        <w:rPr>
          <w:rFonts w:eastAsia="Times New Roman" w:cstheme="minorHAnsi"/>
          <w:b/>
          <w:bCs/>
          <w:sz w:val="20"/>
          <w:szCs w:val="20"/>
          <w:lang w:eastAsia="fr-FR"/>
        </w:rPr>
        <w:t xml:space="preserve">&lt;–––‖ </w:t>
      </w:r>
    </w:p>
    <w:p w:rsidR="00D927D2" w:rsidRPr="00182346" w:rsidRDefault="00D927D2" w:rsidP="00D927D2">
      <w:pPr>
        <w:pStyle w:val="Sansinterligne"/>
        <w:rPr>
          <w:rFonts w:eastAsia="Times New Roman" w:cs="Times New Roman"/>
          <w:b/>
          <w:lang w:eastAsia="fr-FR"/>
        </w:rPr>
      </w:pPr>
    </w:p>
    <w:p w:rsidR="00D927D2" w:rsidRPr="00182346" w:rsidRDefault="00D927D2" w:rsidP="00D927D2">
      <w:pPr>
        <w:pStyle w:val="Sansinterligne"/>
        <w:jc w:val="center"/>
        <w:rPr>
          <w:rFonts w:eastAsia="Times New Roman" w:cstheme="minorHAnsi"/>
          <w:lang w:eastAsia="fr-FR"/>
        </w:rPr>
      </w:pPr>
    </w:p>
    <w:p w:rsidR="00D927D2" w:rsidRPr="0028161B" w:rsidRDefault="00D927D2" w:rsidP="00D927D2">
      <w:pPr>
        <w:pStyle w:val="Sansinterligne"/>
        <w:jc w:val="center"/>
        <w:rPr>
          <w:b/>
          <w:color w:val="2610DC"/>
          <w:sz w:val="24"/>
          <w:szCs w:val="24"/>
        </w:rPr>
      </w:pPr>
      <w:r w:rsidRPr="0028161B">
        <w:rPr>
          <w:b/>
          <w:color w:val="2610DC"/>
          <w:sz w:val="24"/>
          <w:szCs w:val="24"/>
        </w:rPr>
        <w:t>« </w:t>
      </w:r>
      <w:r w:rsidRPr="0028161B">
        <w:rPr>
          <w:b/>
          <w:color w:val="2610DC"/>
          <w:sz w:val="24"/>
          <w:szCs w:val="24"/>
          <w:highlight w:val="yellow"/>
        </w:rPr>
        <w:t>———</w:t>
      </w:r>
      <w:r>
        <w:rPr>
          <w:b/>
          <w:color w:val="2610DC"/>
          <w:sz w:val="24"/>
          <w:szCs w:val="24"/>
          <w:highlight w:val="yellow"/>
        </w:rPr>
        <w:t xml:space="preserve"> § </w:t>
      </w:r>
      <w:proofErr w:type="gramStart"/>
      <w:r>
        <w:rPr>
          <w:b/>
          <w:color w:val="2610DC"/>
          <w:sz w:val="24"/>
          <w:szCs w:val="24"/>
          <w:highlight w:val="yellow"/>
        </w:rPr>
        <w:t xml:space="preserve">50  </w:t>
      </w:r>
      <w:r w:rsidRPr="0028161B">
        <w:rPr>
          <w:b/>
          <w:color w:val="2610DC"/>
          <w:sz w:val="24"/>
          <w:szCs w:val="24"/>
          <w:highlight w:val="yellow"/>
        </w:rPr>
        <w:t>.</w:t>
      </w:r>
      <w:proofErr w:type="gramEnd"/>
      <w:r w:rsidRPr="0028161B">
        <w:rPr>
          <w:b/>
          <w:color w:val="2610DC"/>
          <w:sz w:val="24"/>
          <w:szCs w:val="24"/>
          <w:highlight w:val="yellow"/>
        </w:rPr>
        <w:t xml:space="preserve"> .</w:t>
      </w:r>
      <w:r>
        <w:rPr>
          <w:b/>
          <w:color w:val="2610DC"/>
          <w:sz w:val="24"/>
          <w:szCs w:val="24"/>
          <w:highlight w:val="yellow"/>
        </w:rPr>
        <w:t xml:space="preserve">  50 §</w:t>
      </w:r>
      <w:r w:rsidRPr="0028161B">
        <w:rPr>
          <w:b/>
          <w:color w:val="2610DC"/>
          <w:sz w:val="24"/>
          <w:szCs w:val="24"/>
          <w:highlight w:val="yellow"/>
        </w:rPr>
        <w:t xml:space="preserve"> ———</w:t>
      </w:r>
      <w:r w:rsidRPr="0028161B">
        <w:rPr>
          <w:b/>
          <w:color w:val="2610DC"/>
          <w:sz w:val="24"/>
          <w:szCs w:val="24"/>
        </w:rPr>
        <w:t> »</w:t>
      </w:r>
    </w:p>
    <w:p w:rsidR="00D927D2" w:rsidRDefault="00D927D2" w:rsidP="00D927D2">
      <w:pPr>
        <w:pStyle w:val="Sansinterligne"/>
        <w:rPr>
          <w:rFonts w:cstheme="minorHAnsi"/>
          <w:sz w:val="20"/>
          <w:szCs w:val="20"/>
          <w:lang w:eastAsia="fr-FR"/>
        </w:rPr>
      </w:pPr>
    </w:p>
    <w:p w:rsidR="00147BF7" w:rsidRPr="000226BE" w:rsidRDefault="00D927D2" w:rsidP="00D927D2">
      <w:pPr>
        <w:pStyle w:val="Sansinterligne"/>
        <w:rPr>
          <w:rFonts w:ascii="Palatino Linotype" w:eastAsia="Times New Roman" w:hAnsi="Palatino Linotype" w:cs="Times New Roman"/>
          <w:b/>
          <w:sz w:val="24"/>
          <w:lang w:eastAsia="fr-FR"/>
        </w:rPr>
      </w:pPr>
      <w:r w:rsidRPr="00787E40">
        <w:rPr>
          <w:rFonts w:ascii="Palatino Linotype" w:eastAsia="Times New Roman" w:hAnsi="Palatino Linotype" w:cstheme="minorHAnsi"/>
          <w:b/>
          <w:color w:val="2610DC"/>
          <w:sz w:val="26"/>
          <w:szCs w:val="26"/>
          <w:lang w:eastAsia="fr-FR"/>
        </w:rPr>
        <w:t>Lys</w:t>
      </w:r>
      <w:r w:rsidRPr="00896F32">
        <w:rPr>
          <w:rFonts w:ascii="Palatino Linotype" w:eastAsia="Times New Roman" w:hAnsi="Palatino Linotype" w:cstheme="minorHAnsi"/>
          <w:b/>
          <w:color w:val="2610DC"/>
          <w:sz w:val="26"/>
          <w:szCs w:val="26"/>
          <w:lang w:eastAsia="fr-FR"/>
        </w:rPr>
        <w:t xml:space="preserve">.1 </w:t>
      </w:r>
      <w:r w:rsidRPr="00943E07">
        <w:rPr>
          <w:rFonts w:ascii="Palatino Linotype" w:eastAsia="Times New Roman" w:hAnsi="Palatino Linotype" w:cstheme="minorHAnsi"/>
          <w:b/>
          <w:color w:val="2610DC"/>
          <w:sz w:val="26"/>
          <w:szCs w:val="26"/>
          <w:lang w:eastAsia="fr-FR"/>
        </w:rPr>
        <w:t>Sur le meurtre</w:t>
      </w:r>
      <w:r w:rsidRPr="00020BEE">
        <w:rPr>
          <w:rFonts w:ascii="Palatino Linotype" w:eastAsia="Times New Roman" w:hAnsi="Palatino Linotype" w:cstheme="minorHAnsi"/>
          <w:b/>
          <w:color w:val="2610DC"/>
          <w:sz w:val="26"/>
          <w:szCs w:val="26"/>
          <w:lang w:eastAsia="fr-FR"/>
        </w:rPr>
        <w:t xml:space="preserve"> d’</w:t>
      </w:r>
      <w:proofErr w:type="spellStart"/>
      <w:r w:rsidRPr="00020BEE">
        <w:rPr>
          <w:rFonts w:ascii="Palatino Linotype" w:eastAsia="Times New Roman" w:hAnsi="Palatino Linotype" w:cstheme="minorHAnsi"/>
          <w:b/>
          <w:color w:val="2610DC"/>
          <w:sz w:val="26"/>
          <w:szCs w:val="26"/>
          <w:lang w:eastAsia="fr-FR"/>
        </w:rPr>
        <w:t>Eratosthène</w:t>
      </w:r>
      <w:proofErr w:type="spellEnd"/>
      <w:r w:rsidRPr="003239AD">
        <w:rPr>
          <w:rFonts w:ascii="Palatino Linotype" w:eastAsia="Times New Roman" w:hAnsi="Palatino Linotype" w:cstheme="minorHAnsi"/>
          <w:b/>
          <w:color w:val="2610DC"/>
          <w:sz w:val="26"/>
          <w:szCs w:val="26"/>
          <w:lang w:eastAsia="fr-FR"/>
        </w:rPr>
        <w:t xml:space="preserve">   </w:t>
      </w:r>
      <w:r w:rsidRPr="00787E40">
        <w:rPr>
          <w:rFonts w:ascii="Palatino Linotype" w:eastAsia="Times New Roman" w:hAnsi="Palatino Linotype" w:cstheme="minorHAnsi"/>
          <w:b/>
          <w:color w:val="2610DC"/>
          <w:sz w:val="26"/>
          <w:szCs w:val="26"/>
          <w:lang w:eastAsia="fr-FR"/>
        </w:rPr>
        <w:t xml:space="preserve">§. </w:t>
      </w:r>
      <w:r>
        <w:rPr>
          <w:rFonts w:ascii="Palatino Linotype" w:eastAsia="Times New Roman" w:hAnsi="Palatino Linotype" w:cstheme="minorHAnsi"/>
          <w:b/>
          <w:color w:val="2610DC"/>
          <w:sz w:val="26"/>
          <w:szCs w:val="26"/>
          <w:lang w:eastAsia="fr-FR"/>
        </w:rPr>
        <w:t>50</w:t>
      </w:r>
    </w:p>
    <w:p w:rsidR="00147BF7" w:rsidRPr="000226BE" w:rsidRDefault="00147BF7" w:rsidP="00147BF7">
      <w:pPr>
        <w:pStyle w:val="Sansinterligne"/>
        <w:rPr>
          <w:rFonts w:ascii="Palatino Linotype" w:eastAsia="Times New Roman" w:hAnsi="Palatino Linotype" w:cs="Times New Roman"/>
          <w:b/>
          <w:sz w:val="24"/>
          <w:lang w:eastAsia="fr-FR"/>
        </w:rPr>
      </w:pPr>
    </w:p>
    <w:p w:rsidR="00147BF7" w:rsidRPr="000226BE" w:rsidRDefault="000226BE" w:rsidP="00147BF7">
      <w:pPr>
        <w:pStyle w:val="Sansinterligne"/>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 50  </w:t>
      </w:r>
    </w:p>
    <w:p w:rsidR="00147BF7" w:rsidRPr="000226BE" w:rsidRDefault="008C1F5B" w:rsidP="00147BF7">
      <w:pPr>
        <w:pStyle w:val="Sansinterligne"/>
        <w:ind w:left="708"/>
        <w:rPr>
          <w:rFonts w:ascii="Palatino Linotype" w:eastAsia="Times New Roman" w:hAnsi="Palatino Linotype" w:cs="Times New Roman"/>
          <w:b/>
          <w:sz w:val="24"/>
          <w:lang w:eastAsia="fr-FR"/>
        </w:rPr>
      </w:pPr>
      <w:r>
        <w:rPr>
          <w:rFonts w:ascii="Palatino Linotype" w:eastAsia="Times New Roman" w:hAnsi="Palatino Linotype" w:cs="Times New Roman"/>
          <w:b/>
          <w:sz w:val="24"/>
          <w:lang w:eastAsia="fr-FR"/>
        </w:rPr>
        <w:t>[§.</w:t>
      </w:r>
      <w:r w:rsidR="00147BF7" w:rsidRPr="000226BE">
        <w:rPr>
          <w:rFonts w:ascii="Palatino Linotype" w:eastAsia="Times New Roman" w:hAnsi="Palatino Linotype" w:cs="Times New Roman"/>
          <w:b/>
          <w:sz w:val="24"/>
          <w:lang w:eastAsia="fr-FR"/>
        </w:rPr>
        <w:t xml:space="preserve">50] </w:t>
      </w:r>
      <w:proofErr w:type="spellStart"/>
      <w:r w:rsidR="00147BF7" w:rsidRPr="000226BE">
        <w:rPr>
          <w:rFonts w:ascii="Palatino Linotype" w:eastAsia="Times New Roman" w:hAnsi="Palatino Linotype" w:cs="Times New Roman"/>
          <w:b/>
          <w:sz w:val="24"/>
          <w:lang w:eastAsia="fr-FR"/>
        </w:rPr>
        <w:t>Ἐγὼ</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γὰρ</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νῦν</w:t>
      </w:r>
      <w:proofErr w:type="spellEnd"/>
      <w:r w:rsidR="00147BF7" w:rsidRPr="000226BE">
        <w:rPr>
          <w:rFonts w:ascii="Palatino Linotype" w:eastAsia="Times New Roman" w:hAnsi="Palatino Linotype" w:cs="Times New Roman"/>
          <w:b/>
          <w:sz w:val="24"/>
          <w:lang w:eastAsia="fr-FR"/>
        </w:rPr>
        <w:t xml:space="preserve"> καὶ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τοῦ</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σώμ</w:t>
      </w:r>
      <w:proofErr w:type="spellEnd"/>
      <w:r w:rsidR="00147BF7" w:rsidRPr="000226BE">
        <w:rPr>
          <w:rFonts w:ascii="Palatino Linotype" w:eastAsia="Times New Roman" w:hAnsi="Palatino Linotype" w:cs="Times New Roman"/>
          <w:b/>
          <w:sz w:val="24"/>
          <w:lang w:eastAsia="fr-FR"/>
        </w:rPr>
        <w:t>α</w:t>
      </w:r>
      <w:proofErr w:type="spellStart"/>
      <w:r w:rsidR="00147BF7" w:rsidRPr="000226BE">
        <w:rPr>
          <w:rFonts w:ascii="Palatino Linotype" w:eastAsia="Times New Roman" w:hAnsi="Palatino Linotype" w:cs="Times New Roman"/>
          <w:b/>
          <w:sz w:val="24"/>
          <w:lang w:eastAsia="fr-FR"/>
        </w:rPr>
        <w:t>τος</w:t>
      </w:r>
      <w:proofErr w:type="spellEnd"/>
      <w:r w:rsidR="00147BF7" w:rsidRPr="000226BE">
        <w:rPr>
          <w:rFonts w:ascii="Palatino Linotype" w:eastAsia="Times New Roman" w:hAnsi="Palatino Linotype" w:cs="Times New Roman"/>
          <w:b/>
          <w:sz w:val="24"/>
          <w:lang w:eastAsia="fr-FR"/>
        </w:rPr>
        <w:t xml:space="preserve"> καὶ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χρημάτων</w:t>
      </w:r>
      <w:proofErr w:type="spellEnd"/>
      <w:r w:rsidR="00147BF7" w:rsidRPr="000226BE">
        <w:rPr>
          <w:rFonts w:ascii="Palatino Linotype" w:eastAsia="Times New Roman" w:hAnsi="Palatino Linotype" w:cs="Times New Roman"/>
          <w:b/>
          <w:sz w:val="24"/>
          <w:lang w:eastAsia="fr-FR"/>
        </w:rPr>
        <w:t xml:space="preserve"> καὶ π</w:t>
      </w:r>
      <w:proofErr w:type="spellStart"/>
      <w:r w:rsidR="00147BF7" w:rsidRPr="000226BE">
        <w:rPr>
          <w:rFonts w:ascii="Palatino Linotype" w:eastAsia="Times New Roman" w:hAnsi="Palatino Linotype" w:cs="Times New Roman"/>
          <w:b/>
          <w:sz w:val="24"/>
          <w:lang w:eastAsia="fr-FR"/>
        </w:rPr>
        <w:t>ερὶ</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τῶν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ἄλλων</w:t>
      </w:r>
      <w:proofErr w:type="spellEnd"/>
      <w:r w:rsidR="00147BF7" w:rsidRPr="000226BE">
        <w:rPr>
          <w:rFonts w:ascii="Palatino Linotype" w:eastAsia="Times New Roman" w:hAnsi="Palatino Linotype" w:cs="Times New Roman"/>
          <w:b/>
          <w:sz w:val="24"/>
          <w:lang w:eastAsia="fr-FR"/>
        </w:rPr>
        <w:t xml:space="preserve"> ἁπ</w:t>
      </w:r>
      <w:proofErr w:type="spellStart"/>
      <w:r w:rsidR="00147BF7" w:rsidRPr="000226BE">
        <w:rPr>
          <w:rFonts w:ascii="Palatino Linotype" w:eastAsia="Times New Roman" w:hAnsi="Palatino Linotype" w:cs="Times New Roman"/>
          <w:b/>
          <w:sz w:val="24"/>
          <w:lang w:eastAsia="fr-FR"/>
        </w:rPr>
        <w:t>άντων</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κινδυνεύω</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ὅτι</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τοῖς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τῆς</w:t>
      </w:r>
      <w:proofErr w:type="spellEnd"/>
      <w:r w:rsidR="00147BF7" w:rsidRPr="000226BE">
        <w:rPr>
          <w:rFonts w:ascii="Palatino Linotype" w:eastAsia="Times New Roman" w:hAnsi="Palatino Linotype" w:cs="Times New Roman"/>
          <w:b/>
          <w:sz w:val="24"/>
          <w:lang w:eastAsia="fr-FR"/>
        </w:rPr>
        <w:t xml:space="preserve"> π</w:t>
      </w:r>
      <w:proofErr w:type="spellStart"/>
      <w:r w:rsidR="00147BF7" w:rsidRPr="000226BE">
        <w:rPr>
          <w:rFonts w:ascii="Palatino Linotype" w:eastAsia="Times New Roman" w:hAnsi="Palatino Linotype" w:cs="Times New Roman"/>
          <w:b/>
          <w:sz w:val="24"/>
          <w:lang w:eastAsia="fr-FR"/>
        </w:rPr>
        <w:t>όλεως</w:t>
      </w:r>
      <w:proofErr w:type="spellEnd"/>
      <w:r w:rsidR="00147BF7" w:rsidRPr="000226BE">
        <w:rPr>
          <w:rFonts w:ascii="Palatino Linotype" w:eastAsia="Times New Roman" w:hAnsi="Palatino Linotype" w:cs="Times New Roman"/>
          <w:b/>
          <w:sz w:val="24"/>
          <w:lang w:eastAsia="fr-FR"/>
        </w:rPr>
        <w:t xml:space="preserve"> </w:t>
      </w:r>
      <w:proofErr w:type="spellStart"/>
      <w:r w:rsidR="00147BF7" w:rsidRPr="000226BE">
        <w:rPr>
          <w:rFonts w:ascii="Palatino Linotype" w:eastAsia="Times New Roman" w:hAnsi="Palatino Linotype" w:cs="Times New Roman"/>
          <w:b/>
          <w:sz w:val="24"/>
          <w:lang w:eastAsia="fr-FR"/>
        </w:rPr>
        <w:t>νόμοις</w:t>
      </w:r>
      <w:proofErr w:type="spellEnd"/>
      <w:r w:rsidR="00147BF7" w:rsidRPr="000226BE">
        <w:rPr>
          <w:rFonts w:ascii="Palatino Linotype" w:eastAsia="Times New Roman" w:hAnsi="Palatino Linotype" w:cs="Times New Roman"/>
          <w:b/>
          <w:sz w:val="24"/>
          <w:lang w:eastAsia="fr-FR"/>
        </w:rPr>
        <w:t xml:space="preserve"> ἐπ</w:t>
      </w:r>
      <w:proofErr w:type="spellStart"/>
      <w:r w:rsidR="00147BF7" w:rsidRPr="000226BE">
        <w:rPr>
          <w:rFonts w:ascii="Palatino Linotype" w:eastAsia="Times New Roman" w:hAnsi="Palatino Linotype" w:cs="Times New Roman"/>
          <w:b/>
          <w:sz w:val="24"/>
          <w:lang w:eastAsia="fr-FR"/>
        </w:rPr>
        <w:t>ειθόμην</w:t>
      </w:r>
      <w:proofErr w:type="spellEnd"/>
      <w:r w:rsidR="00147BF7" w:rsidRPr="000226BE">
        <w:rPr>
          <w:rFonts w:ascii="Palatino Linotype" w:eastAsia="Times New Roman" w:hAnsi="Palatino Linotype" w:cs="Times New Roman"/>
          <w:b/>
          <w:sz w:val="24"/>
          <w:lang w:eastAsia="fr-FR"/>
        </w:rPr>
        <w:t xml:space="preserve">. </w:t>
      </w:r>
    </w:p>
    <w:p w:rsidR="00147BF7" w:rsidRPr="000226BE" w:rsidRDefault="00147BF7" w:rsidP="00147BF7">
      <w:pPr>
        <w:pStyle w:val="Sansinterligne"/>
        <w:rPr>
          <w:rFonts w:eastAsia="Times New Roman" w:cs="Times New Roman"/>
          <w:b/>
          <w:lang w:eastAsia="fr-FR"/>
        </w:rPr>
      </w:pPr>
    </w:p>
    <w:p w:rsidR="00147BF7" w:rsidRPr="000226BE" w:rsidRDefault="00147BF7" w:rsidP="00147BF7">
      <w:pPr>
        <w:pStyle w:val="Sansinterligne"/>
        <w:rPr>
          <w:rFonts w:eastAsia="Times New Roman" w:cstheme="minorHAnsi"/>
          <w:b/>
          <w:sz w:val="20"/>
          <w:szCs w:val="20"/>
          <w:lang w:eastAsia="fr-FR"/>
        </w:rPr>
      </w:pPr>
      <w:r w:rsidRPr="000226BE">
        <w:rPr>
          <w:rFonts w:eastAsia="Times New Roman" w:cstheme="minorHAnsi"/>
          <w:b/>
          <w:sz w:val="20"/>
          <w:szCs w:val="20"/>
          <w:lang w:eastAsia="fr-FR"/>
        </w:rPr>
        <w:t xml:space="preserve">Notes de la </w:t>
      </w:r>
      <w:r w:rsidR="000226BE">
        <w:rPr>
          <w:rFonts w:eastAsia="Times New Roman" w:cstheme="minorHAnsi"/>
          <w:b/>
          <w:sz w:val="20"/>
          <w:szCs w:val="20"/>
          <w:lang w:eastAsia="fr-FR"/>
        </w:rPr>
        <w:t>§.</w:t>
      </w:r>
      <w:r w:rsidRPr="000226BE">
        <w:rPr>
          <w:rFonts w:eastAsia="Times New Roman" w:cstheme="minorHAnsi"/>
          <w:b/>
          <w:sz w:val="20"/>
          <w:szCs w:val="20"/>
          <w:lang w:eastAsia="fr-FR"/>
        </w:rPr>
        <w:t xml:space="preserve">  </w:t>
      </w:r>
      <w:proofErr w:type="gramStart"/>
      <w:r w:rsidRPr="000226BE">
        <w:rPr>
          <w:rFonts w:eastAsia="Times New Roman" w:cstheme="minorHAnsi"/>
          <w:b/>
          <w:sz w:val="20"/>
          <w:szCs w:val="20"/>
          <w:lang w:eastAsia="fr-FR"/>
        </w:rPr>
        <w:t>50 .</w:t>
      </w:r>
      <w:proofErr w:type="gramEnd"/>
      <w:r w:rsidRPr="000226BE">
        <w:rPr>
          <w:rFonts w:eastAsia="Times New Roman" w:cstheme="minorHAnsi"/>
          <w:b/>
          <w:sz w:val="20"/>
          <w:szCs w:val="20"/>
          <w:lang w:eastAsia="fr-FR"/>
        </w:rPr>
        <w:t xml:space="preserve"> </w:t>
      </w:r>
    </w:p>
    <w:p w:rsidR="00147BF7" w:rsidRPr="000226BE" w:rsidRDefault="00147BF7" w:rsidP="00147BF7">
      <w:pPr>
        <w:pStyle w:val="Sansinterligne"/>
        <w:rPr>
          <w:rFonts w:cstheme="minorHAnsi"/>
          <w:sz w:val="20"/>
          <w:szCs w:val="20"/>
        </w:rPr>
      </w:pPr>
      <w:proofErr w:type="spellStart"/>
      <w:r w:rsidRPr="000226BE">
        <w:rPr>
          <w:rFonts w:cstheme="minorHAnsi"/>
          <w:b/>
          <w:color w:val="C00000"/>
          <w:sz w:val="20"/>
          <w:szCs w:val="20"/>
        </w:rPr>
        <w:t>Σ</w:t>
      </w:r>
      <w:r w:rsidRPr="000226BE">
        <w:rPr>
          <w:rFonts w:cstheme="minorHAnsi"/>
          <w:b/>
          <w:sz w:val="20"/>
          <w:szCs w:val="20"/>
        </w:rPr>
        <w:t>ῶμ</w:t>
      </w:r>
      <w:proofErr w:type="spellEnd"/>
      <w:r w:rsidRPr="000226BE">
        <w:rPr>
          <w:rFonts w:cstheme="minorHAnsi"/>
          <w:b/>
          <w:sz w:val="20"/>
          <w:szCs w:val="20"/>
        </w:rPr>
        <w:t>α, α</w:t>
      </w:r>
      <w:proofErr w:type="spellStart"/>
      <w:r w:rsidRPr="000226BE">
        <w:rPr>
          <w:rFonts w:cstheme="minorHAnsi"/>
          <w:b/>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le corps. </w:t>
      </w:r>
    </w:p>
    <w:p w:rsidR="00147BF7" w:rsidRPr="000226BE" w:rsidRDefault="00147BF7" w:rsidP="00147BF7">
      <w:pPr>
        <w:rPr>
          <w:rFonts w:cstheme="minorHAnsi"/>
          <w:sz w:val="20"/>
          <w:szCs w:val="20"/>
        </w:rPr>
      </w:pPr>
      <w:proofErr w:type="spellStart"/>
      <w:r w:rsidRPr="000226BE">
        <w:rPr>
          <w:rFonts w:cstheme="minorHAnsi"/>
          <w:b/>
          <w:color w:val="C00000"/>
          <w:sz w:val="20"/>
          <w:szCs w:val="20"/>
        </w:rPr>
        <w:t>Χ</w:t>
      </w:r>
      <w:r w:rsidRPr="000226BE">
        <w:rPr>
          <w:rFonts w:cstheme="minorHAnsi"/>
          <w:b/>
          <w:sz w:val="20"/>
          <w:szCs w:val="20"/>
        </w:rPr>
        <w:t>ρῆμ</w:t>
      </w:r>
      <w:proofErr w:type="spellEnd"/>
      <w:r w:rsidRPr="000226BE">
        <w:rPr>
          <w:rFonts w:cstheme="minorHAnsi"/>
          <w:b/>
          <w:sz w:val="20"/>
          <w:szCs w:val="20"/>
        </w:rPr>
        <w:t>α, α</w:t>
      </w:r>
      <w:proofErr w:type="spellStart"/>
      <w:r w:rsidRPr="000226BE">
        <w:rPr>
          <w:rFonts w:cstheme="minorHAnsi"/>
          <w:b/>
          <w:sz w:val="20"/>
          <w:szCs w:val="20"/>
        </w:rPr>
        <w:t>τος</w:t>
      </w:r>
      <w:proofErr w:type="spellEnd"/>
      <w:r w:rsidRPr="000226BE">
        <w:rPr>
          <w:rFonts w:cstheme="minorHAnsi"/>
          <w:b/>
          <w:sz w:val="20"/>
          <w:szCs w:val="20"/>
        </w:rPr>
        <w:t xml:space="preserve"> (</w:t>
      </w:r>
      <w:proofErr w:type="spellStart"/>
      <w:r w:rsidRPr="000226BE">
        <w:rPr>
          <w:rFonts w:cstheme="minorHAnsi"/>
          <w:b/>
          <w:sz w:val="20"/>
          <w:szCs w:val="20"/>
        </w:rPr>
        <w:t>τό</w:t>
      </w:r>
      <w:proofErr w:type="spellEnd"/>
      <w:r w:rsidRPr="000226BE">
        <w:rPr>
          <w:rFonts w:cstheme="minorHAnsi"/>
          <w:b/>
          <w:sz w:val="20"/>
          <w:szCs w:val="20"/>
        </w:rPr>
        <w:t>) :</w:t>
      </w:r>
      <w:r w:rsidRPr="000226BE">
        <w:rPr>
          <w:rFonts w:cstheme="minorHAnsi"/>
          <w:sz w:val="20"/>
          <w:szCs w:val="20"/>
        </w:rPr>
        <w:t xml:space="preserve"> chose dont on se sert ou dont on s’occupe ; affaire ; </w:t>
      </w:r>
      <w:r w:rsidRPr="000226BE">
        <w:rPr>
          <w:rFonts w:cstheme="minorHAnsi"/>
          <w:i/>
          <w:sz w:val="20"/>
          <w:szCs w:val="20"/>
        </w:rPr>
        <w:t>au pl.</w:t>
      </w:r>
      <w:r w:rsidRPr="000226BE">
        <w:rPr>
          <w:rFonts w:cstheme="minorHAnsi"/>
          <w:b/>
          <w:caps/>
          <w:sz w:val="20"/>
          <w:szCs w:val="20"/>
        </w:rPr>
        <w:t xml:space="preserve"> </w:t>
      </w:r>
      <w:proofErr w:type="spellStart"/>
      <w:r w:rsidRPr="000226BE">
        <w:rPr>
          <w:rFonts w:cstheme="minorHAnsi"/>
          <w:b/>
          <w:sz w:val="20"/>
          <w:szCs w:val="20"/>
        </w:rPr>
        <w:t>χρήμ</w:t>
      </w:r>
      <w:proofErr w:type="spellEnd"/>
      <w:r w:rsidRPr="000226BE">
        <w:rPr>
          <w:rFonts w:cstheme="minorHAnsi"/>
          <w:b/>
          <w:sz w:val="20"/>
          <w:szCs w:val="20"/>
        </w:rPr>
        <w:t>ατα (</w:t>
      </w:r>
      <w:proofErr w:type="spellStart"/>
      <w:r w:rsidRPr="000226BE">
        <w:rPr>
          <w:rFonts w:cstheme="minorHAnsi"/>
          <w:b/>
          <w:sz w:val="20"/>
          <w:szCs w:val="20"/>
        </w:rPr>
        <w:t>τά</w:t>
      </w:r>
      <w:proofErr w:type="spellEnd"/>
      <w:r w:rsidRPr="000226BE">
        <w:rPr>
          <w:rFonts w:cstheme="minorHAnsi"/>
          <w:b/>
          <w:sz w:val="20"/>
          <w:szCs w:val="20"/>
        </w:rPr>
        <w:t xml:space="preserve">) : </w:t>
      </w:r>
      <w:r w:rsidRPr="000226BE">
        <w:rPr>
          <w:rFonts w:cstheme="minorHAnsi"/>
          <w:sz w:val="20"/>
          <w:szCs w:val="20"/>
        </w:rPr>
        <w:t>biens, avoir ; argent. </w:t>
      </w:r>
    </w:p>
    <w:p w:rsidR="00147BF7" w:rsidRPr="000226BE" w:rsidRDefault="00147BF7" w:rsidP="00147BF7">
      <w:pPr>
        <w:rPr>
          <w:rFonts w:cstheme="minorHAnsi"/>
          <w:sz w:val="20"/>
          <w:szCs w:val="20"/>
        </w:rPr>
      </w:pPr>
      <w:r w:rsidRPr="000226BE">
        <w:rPr>
          <w:rFonts w:cstheme="minorHAnsi"/>
          <w:b/>
          <w:color w:val="C00000"/>
          <w:sz w:val="20"/>
          <w:szCs w:val="20"/>
        </w:rPr>
        <w:t>Ἅ</w:t>
      </w:r>
      <w:r w:rsidRPr="000226BE">
        <w:rPr>
          <w:rFonts w:cstheme="minorHAnsi"/>
          <w:b/>
          <w:sz w:val="20"/>
          <w:szCs w:val="20"/>
        </w:rPr>
        <w:t xml:space="preserve">πας, ἅπασα, ἅπαν, </w:t>
      </w:r>
      <w:proofErr w:type="spellStart"/>
      <w:r w:rsidRPr="000226BE">
        <w:rPr>
          <w:rFonts w:cstheme="minorHAnsi"/>
          <w:i/>
          <w:iCs/>
          <w:sz w:val="20"/>
          <w:szCs w:val="20"/>
        </w:rPr>
        <w:t>gén</w:t>
      </w:r>
      <w:proofErr w:type="spellEnd"/>
      <w:r w:rsidRPr="000226BE">
        <w:rPr>
          <w:rFonts w:cstheme="minorHAnsi"/>
          <w:i/>
          <w:iCs/>
          <w:sz w:val="20"/>
          <w:szCs w:val="20"/>
        </w:rPr>
        <w:t>.</w:t>
      </w:r>
      <w:r w:rsidRPr="000226BE">
        <w:rPr>
          <w:rFonts w:cstheme="minorHAnsi"/>
          <w:sz w:val="20"/>
          <w:szCs w:val="20"/>
        </w:rPr>
        <w:t xml:space="preserve"> </w:t>
      </w:r>
      <w:proofErr w:type="gramStart"/>
      <w:r w:rsidRPr="000226BE">
        <w:rPr>
          <w:rFonts w:cstheme="minorHAnsi"/>
          <w:b/>
          <w:bCs/>
          <w:sz w:val="20"/>
          <w:szCs w:val="20"/>
        </w:rPr>
        <w:t>ἅπα</w:t>
      </w:r>
      <w:proofErr w:type="spellStart"/>
      <w:r w:rsidRPr="000226BE">
        <w:rPr>
          <w:rFonts w:cstheme="minorHAnsi"/>
          <w:b/>
          <w:bCs/>
          <w:sz w:val="20"/>
          <w:szCs w:val="20"/>
        </w:rPr>
        <w:t>ντος</w:t>
      </w:r>
      <w:proofErr w:type="spellEnd"/>
      <w:proofErr w:type="gramEnd"/>
      <w:r w:rsidRPr="000226BE">
        <w:rPr>
          <w:rFonts w:cstheme="minorHAnsi"/>
          <w:b/>
          <w:bCs/>
          <w:sz w:val="20"/>
          <w:szCs w:val="20"/>
        </w:rPr>
        <w:t xml:space="preserve">, </w:t>
      </w:r>
      <w:proofErr w:type="spellStart"/>
      <w:r w:rsidRPr="000226BE">
        <w:rPr>
          <w:rFonts w:cstheme="minorHAnsi"/>
          <w:b/>
          <w:bCs/>
          <w:sz w:val="20"/>
          <w:szCs w:val="20"/>
        </w:rPr>
        <w:t>άσης</w:t>
      </w:r>
      <w:proofErr w:type="spellEnd"/>
      <w:r w:rsidRPr="000226BE">
        <w:rPr>
          <w:rFonts w:cstheme="minorHAnsi"/>
          <w:b/>
          <w:bCs/>
          <w:sz w:val="20"/>
          <w:szCs w:val="20"/>
        </w:rPr>
        <w:t>, α</w:t>
      </w:r>
      <w:proofErr w:type="spellStart"/>
      <w:r w:rsidRPr="000226BE">
        <w:rPr>
          <w:rFonts w:cstheme="minorHAnsi"/>
          <w:b/>
          <w:bCs/>
          <w:sz w:val="20"/>
          <w:szCs w:val="20"/>
        </w:rPr>
        <w:t>ντος</w:t>
      </w:r>
      <w:proofErr w:type="spellEnd"/>
      <w:r w:rsidRPr="000226BE">
        <w:rPr>
          <w:rFonts w:cstheme="minorHAnsi"/>
          <w:sz w:val="20"/>
          <w:szCs w:val="20"/>
        </w:rPr>
        <w:t xml:space="preserve">  ( renforcement de </w:t>
      </w:r>
      <w:proofErr w:type="spellStart"/>
      <w:r w:rsidRPr="000226BE">
        <w:rPr>
          <w:rFonts w:cstheme="minorHAnsi"/>
          <w:b/>
          <w:sz w:val="20"/>
          <w:szCs w:val="20"/>
        </w:rPr>
        <w:t>Πᾶς</w:t>
      </w:r>
      <w:proofErr w:type="spellEnd"/>
      <w:r w:rsidRPr="000226BE">
        <w:rPr>
          <w:rFonts w:cstheme="minorHAnsi"/>
          <w:b/>
          <w:sz w:val="20"/>
          <w:szCs w:val="20"/>
        </w:rPr>
        <w:t>, πα</w:t>
      </w:r>
      <w:proofErr w:type="spellStart"/>
      <w:r w:rsidRPr="000226BE">
        <w:rPr>
          <w:rFonts w:cstheme="minorHAnsi"/>
          <w:b/>
          <w:sz w:val="20"/>
          <w:szCs w:val="20"/>
        </w:rPr>
        <w:t>ντός</w:t>
      </w:r>
      <w:proofErr w:type="spellEnd"/>
      <w:r w:rsidRPr="000226BE">
        <w:rPr>
          <w:rFonts w:cstheme="minorHAnsi"/>
          <w:b/>
          <w:sz w:val="20"/>
          <w:szCs w:val="20"/>
        </w:rPr>
        <w:t> ; π</w:t>
      </w:r>
      <w:proofErr w:type="spellStart"/>
      <w:r w:rsidRPr="000226BE">
        <w:rPr>
          <w:rFonts w:cstheme="minorHAnsi"/>
          <w:b/>
          <w:sz w:val="20"/>
          <w:szCs w:val="20"/>
        </w:rPr>
        <w:t>ᾶσ</w:t>
      </w:r>
      <w:proofErr w:type="spellEnd"/>
      <w:r w:rsidRPr="000226BE">
        <w:rPr>
          <w:rFonts w:cstheme="minorHAnsi"/>
          <w:b/>
          <w:sz w:val="20"/>
          <w:szCs w:val="20"/>
        </w:rPr>
        <w:t>α, π</w:t>
      </w:r>
      <w:proofErr w:type="spellStart"/>
      <w:r w:rsidRPr="000226BE">
        <w:rPr>
          <w:rFonts w:cstheme="minorHAnsi"/>
          <w:b/>
          <w:sz w:val="20"/>
          <w:szCs w:val="20"/>
        </w:rPr>
        <w:t>άσης</w:t>
      </w:r>
      <w:proofErr w:type="spellEnd"/>
      <w:r w:rsidRPr="000226BE">
        <w:rPr>
          <w:rFonts w:cstheme="minorHAnsi"/>
          <w:b/>
          <w:sz w:val="20"/>
          <w:szCs w:val="20"/>
        </w:rPr>
        <w:t> ; π</w:t>
      </w:r>
      <w:proofErr w:type="spellStart"/>
      <w:r w:rsidRPr="000226BE">
        <w:rPr>
          <w:rFonts w:cstheme="minorHAnsi"/>
          <w:b/>
          <w:sz w:val="20"/>
          <w:szCs w:val="20"/>
        </w:rPr>
        <w:t>ᾶν</w:t>
      </w:r>
      <w:proofErr w:type="spellEnd"/>
      <w:r w:rsidRPr="000226BE">
        <w:rPr>
          <w:rFonts w:cstheme="minorHAnsi"/>
          <w:b/>
          <w:sz w:val="20"/>
          <w:szCs w:val="20"/>
        </w:rPr>
        <w:t>, πα</w:t>
      </w:r>
      <w:proofErr w:type="spellStart"/>
      <w:r w:rsidRPr="000226BE">
        <w:rPr>
          <w:rFonts w:cstheme="minorHAnsi"/>
          <w:b/>
          <w:sz w:val="20"/>
          <w:szCs w:val="20"/>
        </w:rPr>
        <w:t>ντός</w:t>
      </w:r>
      <w:proofErr w:type="spellEnd"/>
      <w:r w:rsidRPr="000226BE">
        <w:rPr>
          <w:rFonts w:cstheme="minorHAnsi"/>
          <w:b/>
          <w:sz w:val="20"/>
          <w:szCs w:val="20"/>
        </w:rPr>
        <w:t xml:space="preserve">)  : </w:t>
      </w:r>
      <w:r w:rsidRPr="000226BE">
        <w:rPr>
          <w:rFonts w:cstheme="minorHAnsi"/>
          <w:sz w:val="20"/>
          <w:szCs w:val="20"/>
        </w:rPr>
        <w:t xml:space="preserve">tout, tout entier ; absolument tout. </w:t>
      </w:r>
    </w:p>
    <w:p w:rsidR="00147BF7" w:rsidRPr="000226BE" w:rsidRDefault="00147BF7" w:rsidP="00147BF7">
      <w:pPr>
        <w:pStyle w:val="Sansinterligne"/>
        <w:rPr>
          <w:rFonts w:cstheme="minorHAnsi"/>
          <w:sz w:val="20"/>
          <w:szCs w:val="20"/>
        </w:rPr>
      </w:pPr>
      <w:proofErr w:type="spellStart"/>
      <w:r w:rsidRPr="000226BE">
        <w:rPr>
          <w:rFonts w:cstheme="minorHAnsi"/>
          <w:b/>
          <w:caps/>
          <w:color w:val="C00000"/>
          <w:sz w:val="20"/>
          <w:szCs w:val="20"/>
        </w:rPr>
        <w:t>Κ</w:t>
      </w:r>
      <w:r w:rsidRPr="000226BE">
        <w:rPr>
          <w:rFonts w:cstheme="minorHAnsi"/>
          <w:b/>
          <w:sz w:val="20"/>
          <w:szCs w:val="20"/>
        </w:rPr>
        <w:t>ινδυνεύω</w:t>
      </w:r>
      <w:proofErr w:type="spellEnd"/>
      <w:r w:rsidRPr="000226BE">
        <w:rPr>
          <w:rFonts w:cstheme="minorHAnsi"/>
          <w:sz w:val="20"/>
          <w:szCs w:val="20"/>
        </w:rPr>
        <w:t xml:space="preserve"> </w:t>
      </w:r>
      <w:proofErr w:type="gramStart"/>
      <w:r w:rsidRPr="000226BE">
        <w:rPr>
          <w:rFonts w:cstheme="minorHAnsi"/>
          <w:b/>
          <w:sz w:val="20"/>
          <w:szCs w:val="20"/>
        </w:rPr>
        <w:t>—[</w:t>
      </w:r>
      <w:proofErr w:type="spellStart"/>
      <w:proofErr w:type="gramEnd"/>
      <w:r w:rsidRPr="000226BE">
        <w:rPr>
          <w:rFonts w:cstheme="minorHAnsi"/>
          <w:sz w:val="20"/>
          <w:szCs w:val="20"/>
        </w:rPr>
        <w:t>κινδυνεύω</w:t>
      </w:r>
      <w:proofErr w:type="spellEnd"/>
      <w:r w:rsidRPr="000226BE">
        <w:rPr>
          <w:rFonts w:cstheme="minorHAnsi"/>
          <w:sz w:val="20"/>
          <w:szCs w:val="20"/>
        </w:rPr>
        <w:t xml:space="preserve"> ; </w:t>
      </w:r>
      <w:r w:rsidRPr="000226BE">
        <w:rPr>
          <w:rFonts w:cstheme="minorHAnsi"/>
          <w:i/>
          <w:sz w:val="20"/>
          <w:szCs w:val="20"/>
        </w:rPr>
        <w:t>fut.:</w:t>
      </w:r>
      <w:r w:rsidRPr="000226BE">
        <w:rPr>
          <w:rFonts w:cstheme="minorHAnsi"/>
          <w:sz w:val="20"/>
          <w:szCs w:val="20"/>
        </w:rPr>
        <w:t xml:space="preserve"> </w:t>
      </w:r>
      <w:proofErr w:type="spellStart"/>
      <w:r w:rsidRPr="000226BE">
        <w:rPr>
          <w:rFonts w:cstheme="minorHAnsi"/>
          <w:sz w:val="20"/>
          <w:szCs w:val="20"/>
        </w:rPr>
        <w:t>κινδυνεύσω</w:t>
      </w:r>
      <w:proofErr w:type="spellEnd"/>
      <w:r w:rsidRPr="000226BE">
        <w:rPr>
          <w:rFonts w:cstheme="minorHAnsi"/>
          <w:sz w:val="20"/>
          <w:szCs w:val="20"/>
        </w:rPr>
        <w:t xml:space="preserve"> ; </w:t>
      </w:r>
      <w:proofErr w:type="spellStart"/>
      <w:r w:rsidRPr="000226BE">
        <w:rPr>
          <w:rFonts w:cstheme="minorHAnsi"/>
          <w:i/>
          <w:sz w:val="20"/>
          <w:szCs w:val="20"/>
        </w:rPr>
        <w:t>aor</w:t>
      </w:r>
      <w:proofErr w:type="spellEnd"/>
      <w:r w:rsidRPr="000226BE">
        <w:rPr>
          <w:rFonts w:cstheme="minorHAnsi"/>
          <w:i/>
          <w:sz w:val="20"/>
          <w:szCs w:val="20"/>
        </w:rPr>
        <w:t>.:</w:t>
      </w:r>
      <w:r w:rsidRPr="000226BE">
        <w:rPr>
          <w:rFonts w:cstheme="minorHAnsi"/>
          <w:sz w:val="20"/>
          <w:szCs w:val="20"/>
        </w:rPr>
        <w:t xml:space="preserve"> </w:t>
      </w:r>
      <w:proofErr w:type="spellStart"/>
      <w:r w:rsidRPr="000226BE">
        <w:rPr>
          <w:rFonts w:cstheme="minorHAnsi"/>
          <w:sz w:val="20"/>
          <w:szCs w:val="20"/>
        </w:rPr>
        <w:t>ἐκινδύνευσ</w:t>
      </w:r>
      <w:proofErr w:type="spellEnd"/>
      <w:r w:rsidRPr="000226BE">
        <w:rPr>
          <w:rFonts w:cstheme="minorHAnsi"/>
          <w:sz w:val="20"/>
          <w:szCs w:val="20"/>
        </w:rPr>
        <w:t xml:space="preserve">α ; </w:t>
      </w:r>
      <w:proofErr w:type="spellStart"/>
      <w:r w:rsidRPr="000226BE">
        <w:rPr>
          <w:rFonts w:cstheme="minorHAnsi"/>
          <w:i/>
          <w:sz w:val="20"/>
          <w:szCs w:val="20"/>
        </w:rPr>
        <w:t>pft</w:t>
      </w:r>
      <w:proofErr w:type="spellEnd"/>
      <w:r w:rsidRPr="000226BE">
        <w:rPr>
          <w:rFonts w:cstheme="minorHAnsi"/>
          <w:sz w:val="20"/>
          <w:szCs w:val="20"/>
        </w:rPr>
        <w:t xml:space="preserve">.: </w:t>
      </w:r>
      <w:proofErr w:type="spellStart"/>
      <w:r w:rsidRPr="000226BE">
        <w:rPr>
          <w:rFonts w:cstheme="minorHAnsi"/>
          <w:sz w:val="20"/>
          <w:szCs w:val="20"/>
        </w:rPr>
        <w:t>κεκινδύνευκ</w:t>
      </w:r>
      <w:proofErr w:type="spellEnd"/>
      <w:r w:rsidRPr="000226BE">
        <w:rPr>
          <w:rFonts w:cstheme="minorHAnsi"/>
          <w:sz w:val="20"/>
          <w:szCs w:val="20"/>
        </w:rPr>
        <w:t xml:space="preserve">α ; </w:t>
      </w:r>
      <w:r w:rsidRPr="000226BE">
        <w:rPr>
          <w:rFonts w:ascii="Arial" w:hAnsi="Arial" w:cs="Arial"/>
          <w:sz w:val="20"/>
          <w:szCs w:val="20"/>
        </w:rPr>
        <w:t>▬</w:t>
      </w:r>
      <w:r w:rsidRPr="000226BE">
        <w:rPr>
          <w:rFonts w:cstheme="minorHAnsi"/>
          <w:sz w:val="20"/>
          <w:szCs w:val="20"/>
        </w:rPr>
        <w:t xml:space="preserve"> </w:t>
      </w:r>
      <w:proofErr w:type="gramStart"/>
      <w:r w:rsidRPr="000226BE">
        <w:rPr>
          <w:rFonts w:cstheme="minorHAnsi"/>
          <w:sz w:val="20"/>
          <w:szCs w:val="20"/>
        </w:rPr>
        <w:t>Passif .</w:t>
      </w:r>
      <w:proofErr w:type="gramEnd"/>
      <w:r w:rsidRPr="000226BE">
        <w:rPr>
          <w:rFonts w:cstheme="minorHAnsi"/>
          <w:sz w:val="20"/>
          <w:szCs w:val="20"/>
        </w:rPr>
        <w:t xml:space="preserve"> </w:t>
      </w:r>
      <w:proofErr w:type="spellStart"/>
      <w:proofErr w:type="gramStart"/>
      <w:r w:rsidRPr="000226BE">
        <w:rPr>
          <w:rFonts w:cstheme="minorHAnsi"/>
          <w:sz w:val="20"/>
          <w:szCs w:val="20"/>
        </w:rPr>
        <w:t>κινδυνεύομ</w:t>
      </w:r>
      <w:proofErr w:type="spellEnd"/>
      <w:r w:rsidRPr="000226BE">
        <w:rPr>
          <w:rFonts w:cstheme="minorHAnsi"/>
          <w:sz w:val="20"/>
          <w:szCs w:val="20"/>
        </w:rPr>
        <w:t>αι</w:t>
      </w:r>
      <w:proofErr w:type="gramEnd"/>
      <w:r w:rsidRPr="000226BE">
        <w:rPr>
          <w:rFonts w:cstheme="minorHAnsi"/>
          <w:sz w:val="20"/>
          <w:szCs w:val="20"/>
        </w:rPr>
        <w:t xml:space="preserve">, </w:t>
      </w:r>
      <w:proofErr w:type="spellStart"/>
      <w:r w:rsidRPr="000226BE">
        <w:rPr>
          <w:rFonts w:cstheme="minorHAnsi"/>
          <w:sz w:val="20"/>
          <w:szCs w:val="20"/>
        </w:rPr>
        <w:t>ἐκινδυνεύθην</w:t>
      </w:r>
      <w:proofErr w:type="spellEnd"/>
      <w:r w:rsidRPr="000226BE">
        <w:rPr>
          <w:rFonts w:cstheme="minorHAnsi"/>
          <w:sz w:val="20"/>
          <w:szCs w:val="20"/>
        </w:rPr>
        <w:t xml:space="preserve">, </w:t>
      </w:r>
      <w:proofErr w:type="spellStart"/>
      <w:r w:rsidRPr="000226BE">
        <w:rPr>
          <w:rFonts w:cstheme="minorHAnsi"/>
          <w:sz w:val="20"/>
          <w:szCs w:val="20"/>
        </w:rPr>
        <w:t>κεκινδύνευμ</w:t>
      </w:r>
      <w:proofErr w:type="spellEnd"/>
      <w:r w:rsidRPr="000226BE">
        <w:rPr>
          <w:rFonts w:cstheme="minorHAnsi"/>
          <w:sz w:val="20"/>
          <w:szCs w:val="20"/>
        </w:rPr>
        <w:t xml:space="preserve">αι </w:t>
      </w:r>
      <w:r w:rsidRPr="000226BE">
        <w:rPr>
          <w:rFonts w:cstheme="minorHAnsi"/>
          <w:b/>
          <w:sz w:val="20"/>
          <w:szCs w:val="20"/>
        </w:rPr>
        <w:t xml:space="preserve"> ]—: </w:t>
      </w:r>
      <w:r w:rsidRPr="000226BE">
        <w:rPr>
          <w:rFonts w:cstheme="minorHAnsi"/>
          <w:sz w:val="20"/>
          <w:szCs w:val="20"/>
        </w:rPr>
        <w:t xml:space="preserve">être en danger, courir un danger (l’objet en danger est au </w:t>
      </w:r>
      <w:proofErr w:type="spellStart"/>
      <w:r w:rsidRPr="000226BE">
        <w:rPr>
          <w:rFonts w:cstheme="minorHAnsi"/>
          <w:sz w:val="20"/>
          <w:szCs w:val="20"/>
        </w:rPr>
        <w:t>dat</w:t>
      </w:r>
      <w:proofErr w:type="spellEnd"/>
      <w:r w:rsidRPr="000226BE">
        <w:rPr>
          <w:rFonts w:cstheme="minorHAnsi"/>
          <w:sz w:val="20"/>
          <w:szCs w:val="20"/>
        </w:rPr>
        <w:t xml:space="preserve">. </w:t>
      </w:r>
      <w:proofErr w:type="gramStart"/>
      <w:r w:rsidRPr="000226BE">
        <w:rPr>
          <w:rFonts w:cstheme="minorHAnsi"/>
          <w:sz w:val="20"/>
          <w:szCs w:val="20"/>
        </w:rPr>
        <w:t>ou</w:t>
      </w:r>
      <w:proofErr w:type="gramEnd"/>
      <w:r w:rsidRPr="000226BE">
        <w:rPr>
          <w:rFonts w:cstheme="minorHAnsi"/>
          <w:sz w:val="20"/>
          <w:szCs w:val="20"/>
        </w:rPr>
        <w:t xml:space="preserve"> </w:t>
      </w:r>
      <w:r w:rsidRPr="000226BE">
        <w:rPr>
          <w:rFonts w:cstheme="minorHAnsi"/>
          <w:b/>
          <w:sz w:val="20"/>
          <w:szCs w:val="20"/>
        </w:rPr>
        <w:t>π</w:t>
      </w:r>
      <w:proofErr w:type="spellStart"/>
      <w:r w:rsidRPr="000226BE">
        <w:rPr>
          <w:rFonts w:cstheme="minorHAnsi"/>
          <w:b/>
          <w:sz w:val="20"/>
          <w:szCs w:val="20"/>
        </w:rPr>
        <w:t>ερί</w:t>
      </w:r>
      <w:proofErr w:type="spellEnd"/>
      <w:r w:rsidRPr="000226BE">
        <w:rPr>
          <w:rFonts w:cstheme="minorHAnsi"/>
          <w:sz w:val="20"/>
          <w:szCs w:val="20"/>
        </w:rPr>
        <w:t xml:space="preserve"> + </w:t>
      </w:r>
      <w:proofErr w:type="spellStart"/>
      <w:r w:rsidRPr="000226BE">
        <w:rPr>
          <w:rFonts w:cstheme="minorHAnsi"/>
          <w:sz w:val="20"/>
          <w:szCs w:val="20"/>
        </w:rPr>
        <w:t>gén</w:t>
      </w:r>
      <w:proofErr w:type="spellEnd"/>
      <w:r w:rsidRPr="000226BE">
        <w:rPr>
          <w:rFonts w:cstheme="minorHAnsi"/>
          <w:sz w:val="20"/>
          <w:szCs w:val="20"/>
        </w:rPr>
        <w:t>.) </w:t>
      </w:r>
    </w:p>
    <w:p w:rsidR="00147BF7" w:rsidRPr="000226BE" w:rsidRDefault="00147BF7" w:rsidP="00147BF7">
      <w:pPr>
        <w:rPr>
          <w:rFonts w:cstheme="minorHAnsi"/>
          <w:sz w:val="20"/>
          <w:szCs w:val="20"/>
        </w:rPr>
      </w:pPr>
      <w:proofErr w:type="spellStart"/>
      <w:proofErr w:type="gramStart"/>
      <w:r w:rsidRPr="000226BE">
        <w:rPr>
          <w:rFonts w:cstheme="minorHAnsi"/>
          <w:b/>
          <w:color w:val="C00000"/>
          <w:sz w:val="20"/>
          <w:szCs w:val="20"/>
        </w:rPr>
        <w:t>Ὅτι</w:t>
      </w:r>
      <w:proofErr w:type="spellEnd"/>
      <w:r w:rsidRPr="000226BE">
        <w:rPr>
          <w:rFonts w:cstheme="minorHAnsi"/>
          <w:b/>
          <w:color w:val="C00000"/>
          <w:sz w:val="20"/>
          <w:szCs w:val="20"/>
        </w:rPr>
        <w:t xml:space="preserve"> </w:t>
      </w:r>
      <w:r w:rsidRPr="000226BE">
        <w:rPr>
          <w:rFonts w:cstheme="minorHAnsi"/>
          <w:b/>
          <w:i/>
          <w:color w:val="C00000"/>
          <w:sz w:val="20"/>
          <w:szCs w:val="20"/>
        </w:rPr>
        <w:t xml:space="preserve"> en</w:t>
      </w:r>
      <w:proofErr w:type="gramEnd"/>
      <w:r w:rsidRPr="000226BE">
        <w:rPr>
          <w:rFonts w:cstheme="minorHAnsi"/>
          <w:b/>
          <w:i/>
          <w:color w:val="C00000"/>
          <w:sz w:val="20"/>
          <w:szCs w:val="20"/>
        </w:rPr>
        <w:t xml:space="preserve"> bref  </w:t>
      </w:r>
      <w:r w:rsidRPr="000226BE">
        <w:rPr>
          <w:rFonts w:cstheme="minorHAnsi"/>
          <w:sz w:val="20"/>
          <w:szCs w:val="20"/>
        </w:rPr>
        <w:t xml:space="preserve"> I. conjonction de </w:t>
      </w:r>
      <w:proofErr w:type="spellStart"/>
      <w:r w:rsidRPr="000226BE">
        <w:rPr>
          <w:rFonts w:cstheme="minorHAnsi"/>
          <w:sz w:val="20"/>
          <w:szCs w:val="20"/>
        </w:rPr>
        <w:t>sub</w:t>
      </w:r>
      <w:proofErr w:type="spellEnd"/>
      <w:r w:rsidRPr="000226BE">
        <w:rPr>
          <w:rFonts w:cstheme="minorHAnsi"/>
          <w:sz w:val="20"/>
          <w:szCs w:val="20"/>
        </w:rPr>
        <w:t>. : 1 que (</w:t>
      </w:r>
      <w:proofErr w:type="spellStart"/>
      <w:r w:rsidRPr="000226BE">
        <w:rPr>
          <w:rFonts w:cstheme="minorHAnsi"/>
          <w:sz w:val="20"/>
          <w:szCs w:val="20"/>
        </w:rPr>
        <w:t>compl</w:t>
      </w:r>
      <w:r w:rsidRPr="000226BE">
        <w:rPr>
          <w:rFonts w:cstheme="minorHAnsi"/>
          <w:sz w:val="20"/>
          <w:szCs w:val="20"/>
          <w:vertAlign w:val="superscript"/>
        </w:rPr>
        <w:t>ve</w:t>
      </w:r>
      <w:proofErr w:type="spellEnd"/>
      <w:r w:rsidRPr="000226BE">
        <w:rPr>
          <w:rFonts w:cstheme="minorHAnsi"/>
          <w:sz w:val="20"/>
          <w:szCs w:val="20"/>
        </w:rPr>
        <w:t xml:space="preserve">.); 2 parce que (cause)  ;  II 1) </w:t>
      </w:r>
      <w:proofErr w:type="spellStart"/>
      <w:r w:rsidRPr="000226BE">
        <w:rPr>
          <w:rFonts w:cstheme="minorHAnsi"/>
          <w:sz w:val="20"/>
          <w:szCs w:val="20"/>
        </w:rPr>
        <w:t>pr</w:t>
      </w:r>
      <w:proofErr w:type="spellEnd"/>
      <w:r w:rsidRPr="000226BE">
        <w:rPr>
          <w:rFonts w:cstheme="minorHAnsi"/>
          <w:sz w:val="20"/>
          <w:szCs w:val="20"/>
        </w:rPr>
        <w:t xml:space="preserve">. relatif indéf. neutre : qui / quoi  que ce soit qui ; 2) servant d’ interrogatif </w:t>
      </w:r>
      <w:proofErr w:type="spellStart"/>
      <w:r w:rsidRPr="000226BE">
        <w:rPr>
          <w:rFonts w:cstheme="minorHAnsi"/>
          <w:sz w:val="20"/>
          <w:szCs w:val="20"/>
        </w:rPr>
        <w:t>ind</w:t>
      </w:r>
      <w:proofErr w:type="spellEnd"/>
      <w:r w:rsidRPr="000226BE">
        <w:rPr>
          <w:rFonts w:cstheme="minorHAnsi"/>
          <w:sz w:val="20"/>
          <w:szCs w:val="20"/>
        </w:rPr>
        <w:t xml:space="preserve">. ce qui, ce que. </w:t>
      </w:r>
    </w:p>
    <w:p w:rsidR="00FA2668" w:rsidRPr="000226BE" w:rsidRDefault="00147BF7" w:rsidP="00FA2668">
      <w:pPr>
        <w:pStyle w:val="Sansinterligne"/>
        <w:rPr>
          <w:rFonts w:ascii="Palatino Linotype" w:eastAsia="Times New Roman" w:hAnsi="Palatino Linotype" w:cs="Times New Roman"/>
          <w:b/>
          <w:sz w:val="24"/>
          <w:lang w:eastAsia="fr-FR"/>
        </w:rPr>
      </w:pPr>
      <w:proofErr w:type="spellStart"/>
      <w:r w:rsidRPr="000226BE">
        <w:rPr>
          <w:rFonts w:cstheme="minorHAnsi"/>
          <w:b/>
          <w:color w:val="C00000"/>
          <w:sz w:val="20"/>
          <w:szCs w:val="20"/>
        </w:rPr>
        <w:t>Π</w:t>
      </w:r>
      <w:r w:rsidRPr="000226BE">
        <w:rPr>
          <w:rFonts w:cstheme="minorHAnsi"/>
          <w:b/>
          <w:bCs/>
          <w:sz w:val="20"/>
          <w:szCs w:val="20"/>
        </w:rPr>
        <w:t>είθω</w:t>
      </w:r>
      <w:proofErr w:type="spellEnd"/>
      <w:r w:rsidRPr="000226BE">
        <w:rPr>
          <w:rFonts w:cstheme="minorHAnsi"/>
          <w:b/>
          <w:bCs/>
          <w:sz w:val="20"/>
          <w:szCs w:val="20"/>
        </w:rPr>
        <w:t> (</w:t>
      </w:r>
      <w:r w:rsidRPr="000226BE">
        <w:rPr>
          <w:rFonts w:cstheme="minorHAnsi"/>
          <w:sz w:val="20"/>
          <w:szCs w:val="20"/>
        </w:rPr>
        <w:t>π</w:t>
      </w:r>
      <w:proofErr w:type="spellStart"/>
      <w:r w:rsidRPr="000226BE">
        <w:rPr>
          <w:rFonts w:cstheme="minorHAnsi"/>
          <w:sz w:val="20"/>
          <w:szCs w:val="20"/>
        </w:rPr>
        <w:t>είσω</w:t>
      </w:r>
      <w:proofErr w:type="spellEnd"/>
      <w:r w:rsidRPr="000226BE">
        <w:rPr>
          <w:rFonts w:cstheme="minorHAnsi"/>
          <w:sz w:val="20"/>
          <w:szCs w:val="20"/>
        </w:rPr>
        <w:t> ; ἔπ</w:t>
      </w:r>
      <w:proofErr w:type="spellStart"/>
      <w:r w:rsidRPr="000226BE">
        <w:rPr>
          <w:rFonts w:cstheme="minorHAnsi"/>
          <w:sz w:val="20"/>
          <w:szCs w:val="20"/>
        </w:rPr>
        <w:t>εισ</w:t>
      </w:r>
      <w:proofErr w:type="spellEnd"/>
      <w:r w:rsidRPr="000226BE">
        <w:rPr>
          <w:rFonts w:cstheme="minorHAnsi"/>
          <w:sz w:val="20"/>
          <w:szCs w:val="20"/>
        </w:rPr>
        <w:t>α ; πέπ</w:t>
      </w:r>
      <w:proofErr w:type="spellStart"/>
      <w:r w:rsidRPr="000226BE">
        <w:rPr>
          <w:rFonts w:cstheme="minorHAnsi"/>
          <w:sz w:val="20"/>
          <w:szCs w:val="20"/>
        </w:rPr>
        <w:t>εικ</w:t>
      </w:r>
      <w:proofErr w:type="spellEnd"/>
      <w:r w:rsidRPr="000226BE">
        <w:rPr>
          <w:rFonts w:cstheme="minorHAnsi"/>
          <w:sz w:val="20"/>
          <w:szCs w:val="20"/>
        </w:rPr>
        <w:t xml:space="preserve">α) : persuader.  </w:t>
      </w:r>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b/>
          <w:color w:val="C00000"/>
          <w:sz w:val="20"/>
          <w:szCs w:val="20"/>
        </w:rPr>
        <w:t>Π</w:t>
      </w:r>
      <w:r w:rsidRPr="000226BE">
        <w:rPr>
          <w:rFonts w:cstheme="minorHAnsi"/>
          <w:b/>
          <w:bCs/>
          <w:sz w:val="20"/>
          <w:szCs w:val="20"/>
        </w:rPr>
        <w:t>είθομ</w:t>
      </w:r>
      <w:proofErr w:type="spellEnd"/>
      <w:r w:rsidRPr="000226BE">
        <w:rPr>
          <w:rFonts w:cstheme="minorHAnsi"/>
          <w:b/>
          <w:bCs/>
          <w:sz w:val="20"/>
          <w:szCs w:val="20"/>
        </w:rPr>
        <w:t>αι-</w:t>
      </w:r>
      <w:proofErr w:type="spellStart"/>
      <w:r w:rsidRPr="000226BE">
        <w:rPr>
          <w:rFonts w:cstheme="minorHAnsi"/>
          <w:i/>
          <w:iCs/>
          <w:sz w:val="20"/>
          <w:szCs w:val="20"/>
        </w:rPr>
        <w:t>my</w:t>
      </w:r>
      <w:proofErr w:type="spellEnd"/>
      <w:r w:rsidRPr="000226BE">
        <w:rPr>
          <w:rFonts w:cstheme="minorHAnsi"/>
          <w:b/>
          <w:bCs/>
          <w:sz w:val="20"/>
          <w:szCs w:val="20"/>
        </w:rPr>
        <w:t xml:space="preserve"> </w:t>
      </w:r>
      <w:r w:rsidRPr="000226BE">
        <w:rPr>
          <w:rFonts w:cstheme="minorHAnsi"/>
          <w:sz w:val="20"/>
          <w:szCs w:val="20"/>
        </w:rPr>
        <w:t>(π</w:t>
      </w:r>
      <w:proofErr w:type="spellStart"/>
      <w:r w:rsidRPr="000226BE">
        <w:rPr>
          <w:rFonts w:cstheme="minorHAnsi"/>
          <w:sz w:val="20"/>
          <w:szCs w:val="20"/>
        </w:rPr>
        <w:t>είσομ</w:t>
      </w:r>
      <w:proofErr w:type="spellEnd"/>
      <w:r w:rsidRPr="000226BE">
        <w:rPr>
          <w:rFonts w:cstheme="minorHAnsi"/>
          <w:sz w:val="20"/>
          <w:szCs w:val="20"/>
        </w:rPr>
        <w:t>αι ; ἐπ</w:t>
      </w:r>
      <w:proofErr w:type="spellStart"/>
      <w:r w:rsidRPr="000226BE">
        <w:rPr>
          <w:rFonts w:cstheme="minorHAnsi"/>
          <w:sz w:val="20"/>
          <w:szCs w:val="20"/>
        </w:rPr>
        <w:t>ιθόμην</w:t>
      </w:r>
      <w:proofErr w:type="spellEnd"/>
      <w:r w:rsidRPr="000226BE">
        <w:rPr>
          <w:rFonts w:cstheme="minorHAnsi"/>
          <w:sz w:val="20"/>
          <w:szCs w:val="20"/>
        </w:rPr>
        <w:t> ; πέπ</w:t>
      </w:r>
      <w:proofErr w:type="spellStart"/>
      <w:r w:rsidRPr="000226BE">
        <w:rPr>
          <w:rFonts w:cstheme="minorHAnsi"/>
          <w:sz w:val="20"/>
          <w:szCs w:val="20"/>
        </w:rPr>
        <w:t>οιθ</w:t>
      </w:r>
      <w:proofErr w:type="spellEnd"/>
      <w:r w:rsidRPr="000226BE">
        <w:rPr>
          <w:rFonts w:cstheme="minorHAnsi"/>
          <w:sz w:val="20"/>
          <w:szCs w:val="20"/>
        </w:rPr>
        <w:t xml:space="preserve">α) </w:t>
      </w:r>
      <w:r w:rsidRPr="000226BE">
        <w:rPr>
          <w:rFonts w:cstheme="minorHAnsi"/>
          <w:b/>
          <w:bCs/>
          <w:sz w:val="20"/>
          <w:szCs w:val="20"/>
        </w:rPr>
        <w:t>:</w:t>
      </w:r>
      <w:r w:rsidRPr="000226BE">
        <w:rPr>
          <w:rFonts w:cstheme="minorHAnsi"/>
          <w:sz w:val="20"/>
          <w:szCs w:val="20"/>
        </w:rPr>
        <w:t xml:space="preserve"> se laisser persuader ; obéir (à : </w:t>
      </w:r>
      <w:proofErr w:type="spellStart"/>
      <w:r w:rsidRPr="000226BE">
        <w:rPr>
          <w:rFonts w:cstheme="minorHAnsi"/>
          <w:sz w:val="20"/>
          <w:szCs w:val="20"/>
        </w:rPr>
        <w:t>dat</w:t>
      </w:r>
      <w:proofErr w:type="spellEnd"/>
      <w:r w:rsidRPr="000226BE">
        <w:rPr>
          <w:rFonts w:cstheme="minorHAnsi"/>
          <w:sz w:val="20"/>
          <w:szCs w:val="20"/>
        </w:rPr>
        <w:t>.</w:t>
      </w:r>
      <w:proofErr w:type="gramStart"/>
      <w:r w:rsidRPr="000226BE">
        <w:rPr>
          <w:rFonts w:cstheme="minorHAnsi"/>
          <w:sz w:val="20"/>
          <w:szCs w:val="20"/>
        </w:rPr>
        <w:t>);</w:t>
      </w:r>
      <w:proofErr w:type="gramEnd"/>
      <w:r w:rsidRPr="000226BE">
        <w:rPr>
          <w:rFonts w:cstheme="minorHAnsi"/>
          <w:sz w:val="20"/>
          <w:szCs w:val="20"/>
        </w:rPr>
        <w:t xml:space="preserve"> </w:t>
      </w:r>
      <w:r w:rsidRPr="000226BE">
        <w:rPr>
          <w:rFonts w:cstheme="minorHAnsi"/>
          <w:b/>
          <w:sz w:val="20"/>
          <w:szCs w:val="20"/>
        </w:rPr>
        <w:t>‖ πέπ</w:t>
      </w:r>
      <w:proofErr w:type="spellStart"/>
      <w:r w:rsidRPr="000226BE">
        <w:rPr>
          <w:rFonts w:cstheme="minorHAnsi"/>
          <w:b/>
          <w:sz w:val="20"/>
          <w:szCs w:val="20"/>
        </w:rPr>
        <w:t>οιθ</w:t>
      </w:r>
      <w:proofErr w:type="spellEnd"/>
      <w:r w:rsidRPr="000226BE">
        <w:rPr>
          <w:rFonts w:cstheme="minorHAnsi"/>
          <w:b/>
          <w:sz w:val="20"/>
          <w:szCs w:val="20"/>
        </w:rPr>
        <w:t>α</w:t>
      </w:r>
      <w:r w:rsidRPr="000226BE">
        <w:rPr>
          <w:rFonts w:cstheme="minorHAnsi"/>
          <w:sz w:val="20"/>
          <w:szCs w:val="20"/>
        </w:rPr>
        <w:t xml:space="preserve"> = j’ai confiance.   </w:t>
      </w:r>
      <w:proofErr w:type="gramStart"/>
      <w:r w:rsidRPr="000226BE">
        <w:rPr>
          <w:rFonts w:ascii="Arial" w:hAnsi="Arial" w:cs="Arial"/>
          <w:sz w:val="20"/>
          <w:szCs w:val="20"/>
        </w:rPr>
        <w:t>▬</w:t>
      </w:r>
      <w:r w:rsidRPr="000226BE">
        <w:rPr>
          <w:rFonts w:cstheme="minorHAnsi"/>
          <w:sz w:val="20"/>
          <w:szCs w:val="20"/>
        </w:rPr>
        <w:t xml:space="preserve">  </w:t>
      </w:r>
      <w:proofErr w:type="spellStart"/>
      <w:r w:rsidRPr="000226BE">
        <w:rPr>
          <w:rFonts w:cstheme="minorHAnsi"/>
          <w:b/>
          <w:color w:val="C00000"/>
          <w:sz w:val="20"/>
          <w:szCs w:val="20"/>
        </w:rPr>
        <w:t>Π</w:t>
      </w:r>
      <w:r w:rsidRPr="000226BE">
        <w:rPr>
          <w:rFonts w:cstheme="minorHAnsi"/>
          <w:b/>
          <w:bCs/>
          <w:sz w:val="20"/>
          <w:szCs w:val="20"/>
        </w:rPr>
        <w:t>είθομ</w:t>
      </w:r>
      <w:proofErr w:type="spellEnd"/>
      <w:r w:rsidRPr="000226BE">
        <w:rPr>
          <w:rFonts w:cstheme="minorHAnsi"/>
          <w:b/>
          <w:bCs/>
          <w:sz w:val="20"/>
          <w:szCs w:val="20"/>
        </w:rPr>
        <w:t>αι</w:t>
      </w:r>
      <w:proofErr w:type="gramEnd"/>
      <w:r w:rsidRPr="000226BE">
        <w:rPr>
          <w:rFonts w:cstheme="minorHAnsi"/>
          <w:b/>
          <w:bCs/>
          <w:sz w:val="20"/>
          <w:szCs w:val="20"/>
        </w:rPr>
        <w:t>-</w:t>
      </w:r>
      <w:proofErr w:type="spellStart"/>
      <w:r w:rsidRPr="000226BE">
        <w:rPr>
          <w:rFonts w:cstheme="minorHAnsi"/>
          <w:bCs/>
          <w:i/>
          <w:sz w:val="20"/>
          <w:szCs w:val="20"/>
        </w:rPr>
        <w:t>pass</w:t>
      </w:r>
      <w:proofErr w:type="spellEnd"/>
      <w:r w:rsidRPr="000226BE">
        <w:rPr>
          <w:rFonts w:cstheme="minorHAnsi"/>
          <w:bCs/>
          <w:i/>
          <w:sz w:val="20"/>
          <w:szCs w:val="20"/>
        </w:rPr>
        <w:t>.</w:t>
      </w:r>
      <w:r w:rsidRPr="000226BE">
        <w:rPr>
          <w:rFonts w:cstheme="minorHAnsi"/>
          <w:sz w:val="20"/>
          <w:szCs w:val="20"/>
        </w:rPr>
        <w:t xml:space="preserve"> (π</w:t>
      </w:r>
      <w:proofErr w:type="spellStart"/>
      <w:r w:rsidRPr="000226BE">
        <w:rPr>
          <w:rFonts w:cstheme="minorHAnsi"/>
          <w:sz w:val="20"/>
          <w:szCs w:val="20"/>
        </w:rPr>
        <w:t>εισθήσομ</w:t>
      </w:r>
      <w:proofErr w:type="spellEnd"/>
      <w:r w:rsidRPr="000226BE">
        <w:rPr>
          <w:rFonts w:cstheme="minorHAnsi"/>
          <w:sz w:val="20"/>
          <w:szCs w:val="20"/>
        </w:rPr>
        <w:t>αι ; ἐπ</w:t>
      </w:r>
      <w:proofErr w:type="spellStart"/>
      <w:r w:rsidRPr="000226BE">
        <w:rPr>
          <w:rFonts w:cstheme="minorHAnsi"/>
          <w:sz w:val="20"/>
          <w:szCs w:val="20"/>
        </w:rPr>
        <w:t>είσθην</w:t>
      </w:r>
      <w:proofErr w:type="spellEnd"/>
      <w:r w:rsidRPr="000226BE">
        <w:rPr>
          <w:rFonts w:cstheme="minorHAnsi"/>
          <w:sz w:val="20"/>
          <w:szCs w:val="20"/>
        </w:rPr>
        <w:t> ; πέπ</w:t>
      </w:r>
      <w:proofErr w:type="spellStart"/>
      <w:r w:rsidRPr="000226BE">
        <w:rPr>
          <w:rFonts w:cstheme="minorHAnsi"/>
          <w:sz w:val="20"/>
          <w:szCs w:val="20"/>
        </w:rPr>
        <w:t>εισμ</w:t>
      </w:r>
      <w:proofErr w:type="spellEnd"/>
      <w:r w:rsidRPr="000226BE">
        <w:rPr>
          <w:rFonts w:cstheme="minorHAnsi"/>
          <w:sz w:val="20"/>
          <w:szCs w:val="20"/>
        </w:rPr>
        <w:t xml:space="preserve">αι) </w:t>
      </w:r>
      <w:r w:rsidRPr="000226BE">
        <w:rPr>
          <w:rFonts w:cstheme="minorHAnsi"/>
          <w:b/>
          <w:bCs/>
          <w:sz w:val="20"/>
          <w:szCs w:val="20"/>
        </w:rPr>
        <w:t>:</w:t>
      </w:r>
      <w:r w:rsidRPr="000226BE">
        <w:rPr>
          <w:rFonts w:cstheme="minorHAnsi"/>
          <w:sz w:val="20"/>
          <w:szCs w:val="20"/>
        </w:rPr>
        <w:t xml:space="preserve"> être  persuadé. </w:t>
      </w:r>
      <w:r w:rsidR="00FA2668">
        <w:rPr>
          <w:rFonts w:cstheme="minorHAnsi"/>
          <w:sz w:val="20"/>
          <w:szCs w:val="20"/>
        </w:rPr>
        <w:t xml:space="preserve"> (Carey édite </w:t>
      </w:r>
      <w:r w:rsidR="00FA2668" w:rsidRPr="000226BE">
        <w:rPr>
          <w:rFonts w:ascii="Palatino Linotype" w:eastAsia="Times New Roman" w:hAnsi="Palatino Linotype" w:cs="Times New Roman"/>
          <w:b/>
          <w:sz w:val="24"/>
          <w:lang w:eastAsia="fr-FR"/>
        </w:rPr>
        <w:t>ἐπ</w:t>
      </w:r>
      <w:proofErr w:type="spellStart"/>
      <w:r w:rsidR="00FA2668" w:rsidRPr="000226BE">
        <w:rPr>
          <w:rFonts w:ascii="Palatino Linotype" w:eastAsia="Times New Roman" w:hAnsi="Palatino Linotype" w:cs="Times New Roman"/>
          <w:b/>
          <w:sz w:val="24"/>
          <w:lang w:eastAsia="fr-FR"/>
        </w:rPr>
        <w:t>ιθόμην</w:t>
      </w:r>
      <w:proofErr w:type="spellEnd"/>
      <w:r w:rsidR="00FA2668">
        <w:rPr>
          <w:rFonts w:ascii="Palatino Linotype" w:eastAsia="Times New Roman" w:hAnsi="Palatino Linotype" w:cs="Times New Roman"/>
          <w:b/>
          <w:sz w:val="24"/>
          <w:lang w:eastAsia="fr-FR"/>
        </w:rPr>
        <w:t>)</w:t>
      </w:r>
      <w:r w:rsidR="00FA2668" w:rsidRPr="000226BE">
        <w:rPr>
          <w:rFonts w:ascii="Palatino Linotype" w:eastAsia="Times New Roman" w:hAnsi="Palatino Linotype" w:cs="Times New Roman"/>
          <w:b/>
          <w:sz w:val="24"/>
          <w:lang w:eastAsia="fr-FR"/>
        </w:rPr>
        <w:t xml:space="preserve">. </w:t>
      </w:r>
    </w:p>
    <w:p w:rsidR="00147BF7" w:rsidRDefault="00FA2668" w:rsidP="00147BF7">
      <w:pPr>
        <w:shd w:val="clear" w:color="auto" w:fill="FFFFFF"/>
        <w:autoSpaceDE w:val="0"/>
        <w:autoSpaceDN w:val="0"/>
        <w:adjustRightInd w:val="0"/>
        <w:rPr>
          <w:rFonts w:cstheme="minorHAnsi"/>
          <w:sz w:val="20"/>
          <w:szCs w:val="20"/>
        </w:rPr>
      </w:pPr>
      <w:r>
        <w:rPr>
          <w:rFonts w:cstheme="minorHAnsi"/>
          <w:sz w:val="20"/>
          <w:szCs w:val="20"/>
        </w:rPr>
        <w:t xml:space="preserve"> . </w:t>
      </w:r>
    </w:p>
    <w:p w:rsidR="00FA2668" w:rsidRPr="000226BE" w:rsidRDefault="00FA2668" w:rsidP="00147BF7">
      <w:pPr>
        <w:shd w:val="clear" w:color="auto" w:fill="FFFFFF"/>
        <w:autoSpaceDE w:val="0"/>
        <w:autoSpaceDN w:val="0"/>
        <w:adjustRightInd w:val="0"/>
        <w:rPr>
          <w:rFonts w:cstheme="minorHAnsi"/>
          <w:sz w:val="20"/>
          <w:szCs w:val="20"/>
        </w:rPr>
      </w:pPr>
    </w:p>
    <w:p w:rsidR="00D927D2" w:rsidRDefault="00147BF7" w:rsidP="00D927D2">
      <w:pPr>
        <w:pStyle w:val="Sansinterligne"/>
        <w:jc w:val="center"/>
        <w:rPr>
          <w:rFonts w:eastAsia="Times New Roman" w:cstheme="minorHAnsi"/>
          <w:b/>
          <w:bCs/>
          <w:sz w:val="20"/>
          <w:szCs w:val="20"/>
          <w:lang w:eastAsia="fr-FR"/>
        </w:rPr>
      </w:pPr>
      <w:r w:rsidRPr="000226BE">
        <w:t xml:space="preserve">  </w:t>
      </w:r>
      <w:r w:rsidR="00D927D2">
        <w:rPr>
          <w:rFonts w:eastAsia="Times New Roman" w:cstheme="minorHAnsi"/>
          <w:b/>
          <w:bCs/>
          <w:sz w:val="20"/>
          <w:szCs w:val="20"/>
          <w:lang w:eastAsia="fr-FR"/>
        </w:rPr>
        <w:t>&lt;</w:t>
      </w:r>
      <w:r w:rsidR="00D927D2" w:rsidRPr="00D14837">
        <w:rPr>
          <w:rFonts w:eastAsia="Times New Roman" w:cstheme="minorHAnsi"/>
          <w:b/>
          <w:bCs/>
          <w:sz w:val="20"/>
          <w:szCs w:val="20"/>
          <w:lang w:eastAsia="fr-FR"/>
        </w:rPr>
        <w:t>–––</w:t>
      </w:r>
      <w:r w:rsidR="00D927D2">
        <w:rPr>
          <w:rFonts w:eastAsia="Times New Roman" w:cstheme="minorHAnsi"/>
          <w:b/>
          <w:bCs/>
          <w:sz w:val="20"/>
          <w:szCs w:val="20"/>
          <w:lang w:eastAsia="fr-FR"/>
        </w:rPr>
        <w:t xml:space="preserve">‖ </w:t>
      </w:r>
    </w:p>
    <w:p w:rsidR="00D927D2" w:rsidRPr="000226BE" w:rsidRDefault="00D927D2" w:rsidP="00D927D2">
      <w:pPr>
        <w:pStyle w:val="Sansinterligne"/>
        <w:rPr>
          <w:rFonts w:eastAsia="Times New Roman" w:cs="Times New Roman"/>
          <w:b/>
          <w:lang w:eastAsia="fr-FR"/>
        </w:rPr>
      </w:pPr>
    </w:p>
    <w:p w:rsidR="00147BF7" w:rsidRDefault="00147BF7" w:rsidP="00147BF7">
      <w:pPr>
        <w:pStyle w:val="Sansinterligne"/>
      </w:pPr>
    </w:p>
    <w:p w:rsidR="00D927D2" w:rsidRPr="000226BE" w:rsidRDefault="00D927D2" w:rsidP="00147BF7">
      <w:pPr>
        <w:pStyle w:val="Sansinterligne"/>
      </w:pPr>
    </w:p>
    <w:p w:rsidR="00147BF7" w:rsidRPr="000226BE" w:rsidRDefault="00147BF7" w:rsidP="00147BF7">
      <w:pPr>
        <w:pStyle w:val="Sansinterligne"/>
      </w:pPr>
    </w:p>
    <w:p w:rsidR="00D927D2" w:rsidRDefault="00147BF7" w:rsidP="00147BF7">
      <w:pPr>
        <w:pStyle w:val="Sansinterligne"/>
        <w:jc w:val="center"/>
      </w:pPr>
      <w:proofErr w:type="gramStart"/>
      <w:r w:rsidRPr="000226BE">
        <w:t xml:space="preserve">Fin  </w:t>
      </w:r>
      <w:r w:rsidR="00D927D2">
        <w:t>de</w:t>
      </w:r>
      <w:proofErr w:type="gramEnd"/>
      <w:r w:rsidR="00D927D2">
        <w:t xml:space="preserve"> la lecture guidée. </w:t>
      </w:r>
    </w:p>
    <w:p w:rsidR="00147BF7" w:rsidRPr="000226BE" w:rsidRDefault="00D927D2" w:rsidP="00147BF7">
      <w:pPr>
        <w:pStyle w:val="Sansinterligne"/>
        <w:jc w:val="center"/>
      </w:pPr>
      <w:r>
        <w:t xml:space="preserve"> </w:t>
      </w:r>
      <w:r w:rsidR="00147BF7" w:rsidRPr="000226BE">
        <w:t xml:space="preserve"> 2023.</w:t>
      </w:r>
    </w:p>
    <w:p w:rsidR="00147BF7" w:rsidRPr="000226BE" w:rsidRDefault="00147BF7" w:rsidP="00147BF7">
      <w:pPr>
        <w:pStyle w:val="Sansinterligne"/>
      </w:pPr>
    </w:p>
    <w:p w:rsidR="00147BF7" w:rsidRPr="000226BE" w:rsidRDefault="00147BF7" w:rsidP="00147BF7">
      <w:pPr>
        <w:pStyle w:val="Sansinterligne"/>
        <w:jc w:val="center"/>
        <w:rPr>
          <w:highlight w:val="cyan"/>
        </w:rPr>
      </w:pPr>
      <w:r w:rsidRPr="000226BE">
        <w:rPr>
          <w:highlight w:val="cyan"/>
        </w:rPr>
        <w:t>***********************************</w:t>
      </w:r>
    </w:p>
    <w:p w:rsidR="00147BF7" w:rsidRPr="000226BE" w:rsidRDefault="00147BF7" w:rsidP="00147BF7">
      <w:pPr>
        <w:pStyle w:val="Sansinterligne"/>
        <w:jc w:val="center"/>
        <w:rPr>
          <w:highlight w:val="cyan"/>
        </w:rPr>
      </w:pPr>
      <w:r w:rsidRPr="000226BE">
        <w:rPr>
          <w:highlight w:val="cyan"/>
        </w:rPr>
        <w:lastRenderedPageBreak/>
        <w:t>****************************************************</w:t>
      </w:r>
    </w:p>
    <w:p w:rsidR="00147BF7" w:rsidRPr="000226BE" w:rsidRDefault="00147BF7" w:rsidP="00147BF7">
      <w:pPr>
        <w:pStyle w:val="Sansinterligne"/>
        <w:jc w:val="center"/>
      </w:pPr>
      <w:r w:rsidRPr="000226BE">
        <w:rPr>
          <w:highlight w:val="cyan"/>
        </w:rPr>
        <w:t>************************************************************</w:t>
      </w:r>
    </w:p>
    <w:p w:rsidR="00147BF7" w:rsidRPr="000226BE" w:rsidRDefault="00147BF7" w:rsidP="00147BF7">
      <w:pPr>
        <w:jc w:val="center"/>
      </w:pP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Informations préliminaires</w:t>
      </w:r>
      <w:r w:rsidR="0084707A">
        <w:rPr>
          <w:rFonts w:ascii="Palatino Linotype" w:hAnsi="Palatino Linotype"/>
          <w:b/>
          <w:bCs/>
        </w:rPr>
        <w:t xml:space="preserve">, </w:t>
      </w:r>
      <w:r w:rsidRPr="000226BE">
        <w:rPr>
          <w:rFonts w:ascii="Palatino Linotype" w:hAnsi="Palatino Linotype"/>
          <w:b/>
          <w:bCs/>
        </w:rPr>
        <w:t>reportées en fin de fichier</w:t>
      </w:r>
      <w:r w:rsidR="0084707A">
        <w:rPr>
          <w:rFonts w:ascii="Palatino Linotype" w:hAnsi="Palatino Linotype"/>
          <w:b/>
          <w:bCs/>
        </w:rPr>
        <w:t xml:space="preserve"> par commodité.   </w:t>
      </w:r>
      <w:r w:rsidRPr="000226BE">
        <w:rPr>
          <w:rFonts w:ascii="Palatino Linotype" w:hAnsi="Palatino Linotype"/>
          <w:b/>
          <w:bCs/>
        </w:rPr>
        <w:t xml:space="preserve"> </w:t>
      </w:r>
    </w:p>
    <w:p w:rsidR="00B676B7" w:rsidRPr="000226BE" w:rsidRDefault="00B676B7" w:rsidP="00B676B7">
      <w:pPr>
        <w:pStyle w:val="Sansinterligne"/>
        <w:rPr>
          <w:rFonts w:ascii="Palatino Linotype" w:hAnsi="Palatino Linotype"/>
          <w:b/>
          <w:bCs/>
        </w:rPr>
      </w:pPr>
    </w:p>
    <w:p w:rsidR="00B676B7" w:rsidRPr="000226BE" w:rsidRDefault="00B676B7" w:rsidP="00B676B7">
      <w:pPr>
        <w:jc w:val="center"/>
        <w:rPr>
          <w:b/>
        </w:rPr>
      </w:pPr>
    </w:p>
    <w:p w:rsidR="00B676B7" w:rsidRPr="000226BE" w:rsidRDefault="00B676B7" w:rsidP="00B676B7">
      <w:pPr>
        <w:jc w:val="center"/>
        <w:rPr>
          <w:b/>
        </w:rPr>
      </w:pPr>
      <w:r w:rsidRPr="000226BE">
        <w:rPr>
          <w:b/>
        </w:rPr>
        <w:t>***********************</w:t>
      </w:r>
    </w:p>
    <w:p w:rsidR="00B676B7" w:rsidRPr="000226BE" w:rsidRDefault="00B676B7" w:rsidP="00B676B7">
      <w:pPr>
        <w:rPr>
          <w:b/>
        </w:rPr>
      </w:pPr>
    </w:p>
    <w:p w:rsidR="00B676B7" w:rsidRPr="000226BE" w:rsidRDefault="00B676B7" w:rsidP="00B676B7">
      <w:pPr>
        <w:rPr>
          <w:rFonts w:cs="Arial"/>
          <w:b/>
        </w:rPr>
      </w:pPr>
      <w:r w:rsidRPr="000226BE">
        <w:rPr>
          <w:b/>
        </w:rPr>
        <w:t xml:space="preserve">Présentation du </w:t>
      </w:r>
      <w:r w:rsidRPr="000226BE">
        <w:rPr>
          <w:rFonts w:cs="Arial"/>
          <w:b/>
        </w:rPr>
        <w:t xml:space="preserve">discours </w:t>
      </w:r>
      <w:proofErr w:type="gramStart"/>
      <w:r w:rsidRPr="000226BE">
        <w:rPr>
          <w:rFonts w:cs="Arial"/>
          <w:b/>
        </w:rPr>
        <w:t>Sur  le</w:t>
      </w:r>
      <w:proofErr w:type="gramEnd"/>
      <w:r w:rsidRPr="000226BE">
        <w:rPr>
          <w:rFonts w:cs="Arial"/>
          <w:b/>
        </w:rPr>
        <w:t xml:space="preserve"> meurtre d’</w:t>
      </w:r>
      <w:proofErr w:type="spellStart"/>
      <w:r w:rsidRPr="000226BE">
        <w:rPr>
          <w:rFonts w:cs="Arial"/>
          <w:b/>
          <w:caps/>
        </w:rPr>
        <w:t>é</w:t>
      </w:r>
      <w:r w:rsidRPr="000226BE">
        <w:rPr>
          <w:rFonts w:cs="Arial"/>
          <w:b/>
        </w:rPr>
        <w:t>ratosthène</w:t>
      </w:r>
      <w:proofErr w:type="spellEnd"/>
      <w:r w:rsidRPr="000226BE">
        <w:rPr>
          <w:rFonts w:cs="Arial"/>
          <w:b/>
        </w:rPr>
        <w:t>.</w:t>
      </w:r>
    </w:p>
    <w:p w:rsidR="00B676B7" w:rsidRPr="000226BE" w:rsidRDefault="00B676B7" w:rsidP="00B676B7">
      <w:r w:rsidRPr="000226BE">
        <w:tab/>
        <w:t>Lysias (</w:t>
      </w:r>
      <w:proofErr w:type="gramStart"/>
      <w:r w:rsidRPr="000226BE">
        <w:t>ca</w:t>
      </w:r>
      <w:proofErr w:type="gramEnd"/>
      <w:r w:rsidRPr="000226BE">
        <w:t xml:space="preserve"> 459 – ca 382) était un logographe : de </w:t>
      </w:r>
      <w:r w:rsidRPr="000226BE">
        <w:rPr>
          <w:rFonts w:cs="Arial"/>
        </w:rPr>
        <w:t xml:space="preserve">403 à 380 </w:t>
      </w:r>
      <w:r w:rsidRPr="000226BE">
        <w:t xml:space="preserve">il aurait écrit plus de deux cents trente plaidoyers pour divers clients. Le discours </w:t>
      </w:r>
      <w:r w:rsidRPr="000226BE">
        <w:rPr>
          <w:i/>
        </w:rPr>
        <w:t>Sur le meurtre d’</w:t>
      </w:r>
      <w:proofErr w:type="spellStart"/>
      <w:r w:rsidRPr="000226BE">
        <w:rPr>
          <w:i/>
        </w:rPr>
        <w:t>Eratosthène</w:t>
      </w:r>
      <w:proofErr w:type="spellEnd"/>
      <w:r w:rsidRPr="000226BE">
        <w:t xml:space="preserve"> est le premier du corpus des 35 œuvres de Lysias qui ont été conservées ; c’est un discours de défense (une apologie). Le procès est qualifié de </w:t>
      </w:r>
      <w:proofErr w:type="spellStart"/>
      <w:r w:rsidRPr="000226BE">
        <w:rPr>
          <w:rFonts w:cs="Arial"/>
          <w:b/>
        </w:rPr>
        <w:t>δίκη</w:t>
      </w:r>
      <w:proofErr w:type="spellEnd"/>
      <w:r w:rsidRPr="000226BE">
        <w:rPr>
          <w:rFonts w:cs="Arial"/>
          <w:b/>
        </w:rPr>
        <w:t xml:space="preserve"> </w:t>
      </w:r>
      <w:proofErr w:type="spellStart"/>
      <w:r w:rsidRPr="000226BE">
        <w:rPr>
          <w:rFonts w:cs="Arial"/>
          <w:b/>
        </w:rPr>
        <w:t>φόνου</w:t>
      </w:r>
      <w:proofErr w:type="spellEnd"/>
      <w:r w:rsidRPr="000226BE">
        <w:rPr>
          <w:rFonts w:cs="Arial"/>
        </w:rPr>
        <w:t>, c’est-à-dire procès (</w:t>
      </w:r>
      <w:proofErr w:type="gramStart"/>
      <w:r w:rsidRPr="000226BE">
        <w:rPr>
          <w:rFonts w:cs="Arial"/>
        </w:rPr>
        <w:t>privé)  pour</w:t>
      </w:r>
      <w:proofErr w:type="gramEnd"/>
      <w:r w:rsidRPr="000226BE">
        <w:rPr>
          <w:rFonts w:cs="Arial"/>
        </w:rPr>
        <w:t xml:space="preserve"> homicide (le procès privé ne concerne pas les intérêts de l’</w:t>
      </w:r>
      <w:proofErr w:type="spellStart"/>
      <w:r w:rsidRPr="000226BE">
        <w:rPr>
          <w:rFonts w:cs="Arial"/>
        </w:rPr>
        <w:t>Etat</w:t>
      </w:r>
      <w:proofErr w:type="spellEnd"/>
      <w:r w:rsidRPr="000226BE">
        <w:rPr>
          <w:rFonts w:cs="Arial"/>
        </w:rPr>
        <w:t xml:space="preserve">, et est intenté par la victime ou son représentant légal). </w:t>
      </w:r>
    </w:p>
    <w:p w:rsidR="00B676B7" w:rsidRPr="000226BE" w:rsidRDefault="00B676B7" w:rsidP="00B676B7">
      <w:r w:rsidRPr="000226BE">
        <w:tab/>
        <w:t xml:space="preserve">Le plaideur </w:t>
      </w:r>
      <w:proofErr w:type="spellStart"/>
      <w:r w:rsidRPr="000226BE">
        <w:t>Euphiletos</w:t>
      </w:r>
      <w:proofErr w:type="spellEnd"/>
      <w:r w:rsidRPr="000226BE">
        <w:t xml:space="preserve">, a reconnu les faits : il a bien tué </w:t>
      </w:r>
      <w:proofErr w:type="spellStart"/>
      <w:r w:rsidRPr="000226BE">
        <w:t>Eratosthène</w:t>
      </w:r>
      <w:proofErr w:type="spellEnd"/>
      <w:r w:rsidRPr="000226BE">
        <w:t xml:space="preserve"> d’</w:t>
      </w:r>
      <w:proofErr w:type="spellStart"/>
      <w:r w:rsidRPr="000226BE">
        <w:t>Oé</w:t>
      </w:r>
      <w:proofErr w:type="spellEnd"/>
      <w:r w:rsidRPr="000226BE">
        <w:t xml:space="preserve">, qu’il a surpris au lit, dans sa maison, avec sa propre épouse. La loi de Dracon (7°siècle) et le code Athénien de l’époque l’y autorisaient à condition que l’adultère fût surpris en flagrant délit. Puisque le plaideur a avoué le meurtre mais qu’il invoque une excuse légale, le procès </w:t>
      </w:r>
      <w:r w:rsidRPr="000226BE">
        <w:rPr>
          <w:rFonts w:cs="Arial"/>
        </w:rPr>
        <w:t xml:space="preserve">a probablement été prononcé devant le Delphinion. Pour Pierre Chiron, le plaideur parle devant les 51 éphètes qui composent ce tribunal (p. 5 et 27). Au contraire, selon </w:t>
      </w:r>
      <w:proofErr w:type="spellStart"/>
      <w:r w:rsidRPr="000226BE">
        <w:rPr>
          <w:rFonts w:cs="Arial"/>
        </w:rPr>
        <w:t>Gernet</w:t>
      </w:r>
      <w:proofErr w:type="spellEnd"/>
      <w:r w:rsidRPr="000226BE">
        <w:rPr>
          <w:rFonts w:cs="Arial"/>
        </w:rPr>
        <w:t xml:space="preserve"> et </w:t>
      </w:r>
      <w:proofErr w:type="spellStart"/>
      <w:r w:rsidRPr="000226BE">
        <w:rPr>
          <w:rFonts w:cs="Arial"/>
        </w:rPr>
        <w:t>Bizos</w:t>
      </w:r>
      <w:proofErr w:type="spellEnd"/>
      <w:r w:rsidRPr="000226BE">
        <w:rPr>
          <w:rFonts w:cs="Arial"/>
        </w:rPr>
        <w:t xml:space="preserve"> (</w:t>
      </w:r>
      <w:r w:rsidRPr="000226BE">
        <w:rPr>
          <w:rFonts w:cs="Arial"/>
          <w:i/>
        </w:rPr>
        <w:t>Budé</w:t>
      </w:r>
      <w:r w:rsidRPr="000226BE">
        <w:rPr>
          <w:rFonts w:cs="Arial"/>
        </w:rPr>
        <w:t xml:space="preserve">, p. 28), à la date (inconnue) de ce procès les éphètes avaient déjà été remplacés par des juges ordinaires, choisis parmi les héliastes.  </w:t>
      </w:r>
    </w:p>
    <w:p w:rsidR="00B676B7" w:rsidRPr="000226BE" w:rsidRDefault="00B676B7" w:rsidP="00B676B7">
      <w:r w:rsidRPr="000226BE">
        <w:tab/>
        <w:t xml:space="preserve">Les faits : </w:t>
      </w:r>
      <w:proofErr w:type="spellStart"/>
      <w:r w:rsidRPr="000226BE">
        <w:t>Eratosthène</w:t>
      </w:r>
      <w:proofErr w:type="spellEnd"/>
      <w:r w:rsidRPr="000226BE">
        <w:t>, averti par sa servante, de la présence de l’amant dans l’appartement de sa femme a pris soin de faire venir quelques voisins comme témoins avant d’intervenir : il leur a fait constater les faits et a poignardé le jeune homme devant eux, sans accepter les réparations financières qu’il lui proposait. Du point de vue de la loi le crime d’</w:t>
      </w:r>
      <w:proofErr w:type="spellStart"/>
      <w:r w:rsidRPr="000226BE">
        <w:rPr>
          <w:caps/>
        </w:rPr>
        <w:t>é</w:t>
      </w:r>
      <w:r w:rsidRPr="000226BE">
        <w:t>ratothène</w:t>
      </w:r>
      <w:proofErr w:type="spellEnd"/>
      <w:r w:rsidRPr="000226BE">
        <w:t xml:space="preserve"> semble légitime. Dans la pratique, cette loi n’était plus guère appliquée : des arrangements étaient généralement trouvés entre le séducteur et le mari trompé.  </w:t>
      </w:r>
    </w:p>
    <w:p w:rsidR="00B676B7" w:rsidRPr="000226BE" w:rsidRDefault="00B676B7" w:rsidP="00B676B7">
      <w:r w:rsidRPr="000226BE">
        <w:tab/>
        <w:t>Mais, la famille d’</w:t>
      </w:r>
      <w:proofErr w:type="spellStart"/>
      <w:r w:rsidRPr="000226BE">
        <w:t>Eratosthène</w:t>
      </w:r>
      <w:proofErr w:type="spellEnd"/>
      <w:r w:rsidRPr="000226BE">
        <w:t xml:space="preserve"> porte plainte contre </w:t>
      </w:r>
      <w:proofErr w:type="spellStart"/>
      <w:r w:rsidRPr="000226BE">
        <w:t>Euphiletos</w:t>
      </w:r>
      <w:proofErr w:type="spellEnd"/>
      <w:r w:rsidRPr="000226BE">
        <w:t xml:space="preserve"> en l’accusant d’avoir prémédité ce meurtre et organisé le flagrant délit. </w:t>
      </w:r>
      <w:proofErr w:type="spellStart"/>
      <w:r w:rsidRPr="000226BE">
        <w:t>Euphilétos</w:t>
      </w:r>
      <w:proofErr w:type="spellEnd"/>
      <w:r w:rsidRPr="000226BE">
        <w:t xml:space="preserve"> aurait tendu un piège au jeune </w:t>
      </w:r>
      <w:proofErr w:type="spellStart"/>
      <w:r w:rsidRPr="000226BE">
        <w:t>Eratosthène</w:t>
      </w:r>
      <w:proofErr w:type="spellEnd"/>
      <w:r w:rsidRPr="000226BE">
        <w:t xml:space="preserve">, déjà connu pour ses frasques amoureuses, afin de se venger de lui pour une raison inconnue. L’adultère n’aurait été qu’un prétexte. Circonstance aggravante : le jeune homme, attiré par ruse ou par force dans la maison se serait réfugié près de l’autel du foyer.  </w:t>
      </w:r>
    </w:p>
    <w:p w:rsidR="00B676B7" w:rsidRPr="000226BE" w:rsidRDefault="00B676B7" w:rsidP="00B676B7">
      <w:r w:rsidRPr="000226BE">
        <w:tab/>
        <w:t xml:space="preserve">De victime en position de légitime défense </w:t>
      </w:r>
      <w:proofErr w:type="spellStart"/>
      <w:r w:rsidRPr="000226BE">
        <w:t>Euphilétos</w:t>
      </w:r>
      <w:proofErr w:type="spellEnd"/>
      <w:r w:rsidRPr="000226BE">
        <w:t xml:space="preserve"> devient ainsi l’accusé d’un meurtre avec préméditation !  Deux lignes de défense se </w:t>
      </w:r>
      <w:proofErr w:type="gramStart"/>
      <w:r w:rsidRPr="000226BE">
        <w:t>dégagent  dans</w:t>
      </w:r>
      <w:proofErr w:type="gramEnd"/>
      <w:r w:rsidRPr="000226BE">
        <w:t xml:space="preserve"> ce discours qu’a rédigé Lysias pour son client. </w:t>
      </w:r>
    </w:p>
    <w:p w:rsidR="00B676B7" w:rsidRPr="000226BE" w:rsidRDefault="00B676B7" w:rsidP="00B676B7">
      <w:r w:rsidRPr="000226BE">
        <w:rPr>
          <w:rFonts w:cs="Arial"/>
        </w:rPr>
        <w:tab/>
        <w:t>– L’accusé (</w:t>
      </w:r>
      <w:proofErr w:type="spellStart"/>
      <w:r w:rsidRPr="000226BE">
        <w:rPr>
          <w:rFonts w:cs="Arial"/>
        </w:rPr>
        <w:t>Euphiletos</w:t>
      </w:r>
      <w:proofErr w:type="spellEnd"/>
      <w:r w:rsidRPr="000226BE">
        <w:rPr>
          <w:rFonts w:cs="Arial"/>
        </w:rPr>
        <w:t>) n’est pas l’accusé, en réalité, mais la victime ; la victime (</w:t>
      </w:r>
      <w:proofErr w:type="spellStart"/>
      <w:r w:rsidRPr="000226BE">
        <w:rPr>
          <w:rFonts w:cs="Arial"/>
        </w:rPr>
        <w:t>Eratosthène</w:t>
      </w:r>
      <w:proofErr w:type="spellEnd"/>
      <w:r w:rsidRPr="000226BE">
        <w:rPr>
          <w:rFonts w:cs="Arial"/>
        </w:rPr>
        <w:t xml:space="preserve">) est le véritable criminel et la défense devient une accusation contre lui. (Les rhéteurs nommeront cela par la suite « contre-accusation »). </w:t>
      </w:r>
    </w:p>
    <w:p w:rsidR="00B676B7" w:rsidRPr="000226BE" w:rsidRDefault="00B676B7" w:rsidP="00B676B7">
      <w:r w:rsidRPr="000226BE">
        <w:tab/>
        <w:t xml:space="preserve">– Le meurtre commis par </w:t>
      </w:r>
      <w:proofErr w:type="spellStart"/>
      <w:r w:rsidRPr="000226BE">
        <w:rPr>
          <w:rFonts w:cs="Arial"/>
        </w:rPr>
        <w:t>Euphiletos</w:t>
      </w:r>
      <w:proofErr w:type="spellEnd"/>
      <w:r w:rsidRPr="000226BE">
        <w:rPr>
          <w:rFonts w:cs="Arial"/>
        </w:rPr>
        <w:t xml:space="preserve"> n’est pas une vengeance passionnelle mais un acte de citoyen qui défend la loi, parce que tout adultère est une atteinte à l’ordre public. </w:t>
      </w:r>
    </w:p>
    <w:p w:rsidR="00B676B7" w:rsidRPr="000226BE" w:rsidRDefault="00B676B7" w:rsidP="00B676B7">
      <w:r w:rsidRPr="000226BE">
        <w:t xml:space="preserve">Ce procès fut probablement plaidé au Delphinion. Si le flagrant délit n’est pas reconnu par le tribunal, l’accusé risque la confiscation de ses biens et la peine de mort. Il peut y échapper en choisissant l’exil et la perte de ses droits civiques. La femme reconnue adultère est répudiée et considérée comme déshonorée : elle ne peut plus entrer dans un temple ; elle n’a plus le </w:t>
      </w:r>
      <w:r w:rsidRPr="000226BE">
        <w:lastRenderedPageBreak/>
        <w:t>droit de porter de bijoux ; tout individu qui la croise peut et doit la prendre à partie, violemment et publiquement.</w:t>
      </w:r>
    </w:p>
    <w:p w:rsidR="00B676B7" w:rsidRPr="000226BE" w:rsidRDefault="00B676B7" w:rsidP="00B676B7">
      <w:r w:rsidRPr="000226BE">
        <w:tab/>
        <w:t xml:space="preserve">On ne connaît ni la date ni l’issue de ce procès. On a parfois soutenu que ce discours était une fiction, un exercice oratoire. </w:t>
      </w:r>
    </w:p>
    <w:p w:rsidR="00B676B7" w:rsidRPr="000226BE" w:rsidRDefault="00B676B7" w:rsidP="00B676B7">
      <w:pPr>
        <w:jc w:val="center"/>
      </w:pPr>
    </w:p>
    <w:p w:rsidR="00B676B7" w:rsidRPr="000226BE" w:rsidRDefault="00B676B7" w:rsidP="00B676B7">
      <w:pPr>
        <w:jc w:val="center"/>
      </w:pPr>
      <w:r w:rsidRPr="000226BE">
        <w:t>********</w:t>
      </w:r>
    </w:p>
    <w:p w:rsidR="00B676B7" w:rsidRPr="000226BE" w:rsidRDefault="00B676B7" w:rsidP="00B676B7">
      <w:pPr>
        <w:pStyle w:val="Sansinterligne"/>
        <w:rPr>
          <w:rFonts w:ascii="Palatino Linotype" w:hAnsi="Palatino Linotype" w:cs="Arial"/>
          <w:sz w:val="18"/>
        </w:rPr>
      </w:pPr>
      <w:r w:rsidRPr="000226BE">
        <w:rPr>
          <w:rFonts w:ascii="Palatino Linotype" w:hAnsi="Palatino Linotype" w:cs="Arial"/>
        </w:rPr>
        <w:t xml:space="preserve"> « La structure du discours est conventionnelle : après l’exorde (§ 1-5) prend place une longue narration (§ 6-28) où l’on isole une pré-narration (§ 6-9) ou </w:t>
      </w:r>
      <w:r w:rsidRPr="000226BE">
        <w:rPr>
          <w:rFonts w:ascii="Palatino Linotype" w:hAnsi="Palatino Linotype" w:cs="Arial"/>
          <w:b/>
        </w:rPr>
        <w:t>π</w:t>
      </w:r>
      <w:proofErr w:type="spellStart"/>
      <w:r w:rsidRPr="000226BE">
        <w:rPr>
          <w:rFonts w:ascii="Palatino Linotype" w:hAnsi="Palatino Linotype" w:cs="Arial"/>
          <w:b/>
        </w:rPr>
        <w:t>ροδιήγησις</w:t>
      </w:r>
      <w:proofErr w:type="spellEnd"/>
      <w:r w:rsidRPr="000226BE">
        <w:rPr>
          <w:rFonts w:ascii="Palatino Linotype" w:hAnsi="Palatino Linotype" w:cs="Arial"/>
          <w:b/>
        </w:rPr>
        <w:t>*</w:t>
      </w:r>
      <w:r w:rsidRPr="000226BE">
        <w:rPr>
          <w:rFonts w:ascii="Palatino Linotype" w:hAnsi="Palatino Linotype" w:cs="Arial"/>
        </w:rPr>
        <w:t xml:space="preserve"> suit </w:t>
      </w:r>
      <w:proofErr w:type="gramStart"/>
      <w:r w:rsidRPr="000226BE">
        <w:rPr>
          <w:rFonts w:ascii="Palatino Linotype" w:hAnsi="Palatino Linotype" w:cs="Arial"/>
        </w:rPr>
        <w:t>une  confirmation</w:t>
      </w:r>
      <w:proofErr w:type="gramEnd"/>
      <w:r w:rsidRPr="000226BE">
        <w:rPr>
          <w:rFonts w:ascii="Palatino Linotype" w:hAnsi="Palatino Linotype" w:cs="Arial"/>
        </w:rPr>
        <w:t xml:space="preserve"> ( 27 -48 )  où,  pour  la défense de l’acte de l’accusé et la réfutation des thèses de la famille – l’on isole sans trop de peine l’usage de moyens de persuasion non techniques (principalement la loi, § 29-36) et le recours aux moyens techniques, comme les vraisemblances, etc. § 37-46. Le discours se termine sur un épilogue (§ 47-50). »  (Notice de P. Chiron). </w:t>
      </w:r>
      <w:r w:rsidRPr="000226BE">
        <w:rPr>
          <w:rFonts w:ascii="Palatino Linotype" w:hAnsi="Palatino Linotype" w:cs="Arial"/>
        </w:rPr>
        <w:br/>
      </w:r>
      <w:r w:rsidRPr="000226BE">
        <w:rPr>
          <w:rFonts w:ascii="Palatino Linotype" w:hAnsi="Palatino Linotype" w:cs="Arial"/>
          <w:sz w:val="18"/>
        </w:rPr>
        <w:t>*[</w:t>
      </w:r>
      <w:r w:rsidRPr="000226BE">
        <w:rPr>
          <w:rFonts w:ascii="Palatino Linotype" w:hAnsi="Palatino Linotype" w:cs="Arial"/>
          <w:i/>
          <w:sz w:val="18"/>
        </w:rPr>
        <w:t xml:space="preserve">Note sur </w:t>
      </w:r>
      <w:r w:rsidRPr="000226BE">
        <w:rPr>
          <w:rFonts w:ascii="Palatino Linotype" w:hAnsi="Palatino Linotype" w:cs="Arial"/>
          <w:b/>
          <w:sz w:val="18"/>
        </w:rPr>
        <w:t>π</w:t>
      </w:r>
      <w:proofErr w:type="spellStart"/>
      <w:r w:rsidRPr="000226BE">
        <w:rPr>
          <w:rFonts w:ascii="Palatino Linotype" w:hAnsi="Palatino Linotype" w:cs="Arial"/>
          <w:b/>
          <w:sz w:val="18"/>
        </w:rPr>
        <w:t>ροδιήγησις</w:t>
      </w:r>
      <w:proofErr w:type="spellEnd"/>
      <w:r w:rsidRPr="000226BE">
        <w:rPr>
          <w:rFonts w:ascii="Palatino Linotype" w:hAnsi="Palatino Linotype" w:cs="Arial"/>
          <w:i/>
          <w:sz w:val="18"/>
        </w:rPr>
        <w:t xml:space="preserve"> : « Il est en effet naïf et simpliste de prendre pour la narration le même point de départ que celui de l’énoncé du problème ». De nombreuses circonstances, en effet, bien que n’entrant pas dans les données du problème, sont indispensables à sa compréhension » De inv. du Corpus </w:t>
      </w:r>
      <w:proofErr w:type="spellStart"/>
      <w:r w:rsidRPr="000226BE">
        <w:rPr>
          <w:rFonts w:ascii="Palatino Linotype" w:hAnsi="Palatino Linotype" w:cs="Arial"/>
          <w:i/>
          <w:sz w:val="18"/>
        </w:rPr>
        <w:t>rhetoricum</w:t>
      </w:r>
      <w:proofErr w:type="spellEnd"/>
      <w:r w:rsidRPr="000226BE">
        <w:rPr>
          <w:rFonts w:ascii="Palatino Linotype" w:hAnsi="Palatino Linotype" w:cs="Arial"/>
          <w:i/>
          <w:sz w:val="18"/>
        </w:rPr>
        <w:t xml:space="preserve"> (PATILLON 2012, p. 18)</w:t>
      </w:r>
      <w:r w:rsidRPr="000226BE">
        <w:rPr>
          <w:rFonts w:ascii="Palatino Linotype" w:hAnsi="Palatino Linotype" w:cs="Arial"/>
          <w:sz w:val="18"/>
        </w:rPr>
        <w:t xml:space="preserve">].       (Notice de P. Chiron). </w:t>
      </w:r>
    </w:p>
    <w:p w:rsidR="00B676B7" w:rsidRPr="000226BE" w:rsidRDefault="00B676B7" w:rsidP="00B676B7"/>
    <w:p w:rsidR="00147BF7" w:rsidRPr="000226BE" w:rsidRDefault="00B676B7" w:rsidP="00B676B7">
      <w:pPr>
        <w:jc w:val="center"/>
      </w:pPr>
      <w:r w:rsidRPr="000226BE">
        <w:t>************************************************</w:t>
      </w:r>
    </w:p>
    <w:p w:rsidR="00B676B7" w:rsidRPr="000226BE" w:rsidRDefault="00B676B7">
      <w:r w:rsidRPr="000226BE">
        <w:t xml:space="preserve"> </w:t>
      </w: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 xml:space="preserve">Plan de la lecture guidée.   </w:t>
      </w:r>
    </w:p>
    <w:p w:rsidR="00B676B7" w:rsidRPr="000226BE" w:rsidRDefault="00B676B7" w:rsidP="00B676B7">
      <w:pPr>
        <w:pStyle w:val="Sansinterligne"/>
        <w:rPr>
          <w:rFonts w:ascii="Palatino Linotype" w:hAnsi="Palatino Linotype"/>
          <w:b/>
          <w:bCs/>
        </w:rPr>
      </w:pP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T1   Texte 1   § 1-</w:t>
      </w:r>
      <w:proofErr w:type="gramStart"/>
      <w:r w:rsidRPr="000226BE">
        <w:rPr>
          <w:rFonts w:ascii="Palatino Linotype" w:hAnsi="Palatino Linotype"/>
          <w:b/>
          <w:bCs/>
        </w:rPr>
        <w:t xml:space="preserve">5  </w:t>
      </w:r>
      <w:r w:rsidRPr="000226BE">
        <w:rPr>
          <w:rFonts w:ascii="Palatino Linotype" w:hAnsi="Palatino Linotype"/>
          <w:b/>
          <w:bCs/>
        </w:rPr>
        <w:tab/>
      </w:r>
      <w:proofErr w:type="gramEnd"/>
      <w:r w:rsidRPr="000226BE">
        <w:rPr>
          <w:rFonts w:ascii="Palatino Linotype" w:hAnsi="Palatino Linotype"/>
          <w:b/>
          <w:bCs/>
        </w:rPr>
        <w:tab/>
        <w:t xml:space="preserve">Prologue : captatio, annonce de plan.  </w:t>
      </w:r>
    </w:p>
    <w:p w:rsidR="00B676B7" w:rsidRPr="000226BE" w:rsidRDefault="00B676B7" w:rsidP="00B676B7">
      <w:pPr>
        <w:pStyle w:val="Sansinterligne"/>
        <w:rPr>
          <w:rFonts w:ascii="Palatino Linotype" w:hAnsi="Palatino Linotype"/>
          <w:b/>
          <w:bCs/>
        </w:rPr>
      </w:pPr>
    </w:p>
    <w:p w:rsidR="00B676B7" w:rsidRPr="000226BE" w:rsidRDefault="00B676B7" w:rsidP="00B676B7">
      <w:pPr>
        <w:pStyle w:val="Sansinterligne"/>
        <w:rPr>
          <w:rFonts w:ascii="Palatino Linotype" w:hAnsi="Palatino Linotype" w:cs="Arial"/>
          <w:b/>
        </w:rPr>
      </w:pPr>
      <w:r w:rsidRPr="000226BE">
        <w:rPr>
          <w:rFonts w:ascii="Palatino Linotype" w:hAnsi="Palatino Linotype"/>
          <w:b/>
          <w:bCs/>
        </w:rPr>
        <w:t xml:space="preserve">T2   Texte 2   § 6-9   </w:t>
      </w:r>
      <w:r w:rsidRPr="000226BE">
        <w:rPr>
          <w:rFonts w:ascii="Palatino Linotype" w:hAnsi="Palatino Linotype"/>
          <w:b/>
          <w:bCs/>
        </w:rPr>
        <w:tab/>
      </w:r>
      <w:r w:rsidRPr="000226BE">
        <w:rPr>
          <w:rFonts w:ascii="Palatino Linotype" w:hAnsi="Palatino Linotype"/>
          <w:b/>
          <w:bCs/>
        </w:rPr>
        <w:tab/>
      </w:r>
      <w:proofErr w:type="spellStart"/>
      <w:r w:rsidRPr="000226BE">
        <w:rPr>
          <w:rFonts w:ascii="Palatino Linotype" w:hAnsi="Palatino Linotype"/>
          <w:b/>
          <w:bCs/>
        </w:rPr>
        <w:t>Narratio</w:t>
      </w:r>
      <w:proofErr w:type="spellEnd"/>
      <w:r w:rsidRPr="000226BE">
        <w:rPr>
          <w:rFonts w:ascii="Palatino Linotype" w:hAnsi="Palatino Linotype"/>
          <w:b/>
          <w:bCs/>
        </w:rPr>
        <w:t xml:space="preserve"> (1</w:t>
      </w:r>
      <w:proofErr w:type="gramStart"/>
      <w:r w:rsidRPr="000226BE">
        <w:rPr>
          <w:rFonts w:ascii="Palatino Linotype" w:hAnsi="Palatino Linotype"/>
          <w:b/>
          <w:bCs/>
        </w:rPr>
        <w:t xml:space="preserve">)  </w:t>
      </w:r>
      <w:proofErr w:type="spellStart"/>
      <w:r w:rsidRPr="000226BE">
        <w:rPr>
          <w:rFonts w:ascii="Palatino Linotype" w:hAnsi="Palatino Linotype" w:cs="Arial"/>
          <w:b/>
          <w:caps/>
        </w:rPr>
        <w:t>π</w:t>
      </w:r>
      <w:r w:rsidRPr="000226BE">
        <w:rPr>
          <w:rFonts w:ascii="Palatino Linotype" w:hAnsi="Palatino Linotype" w:cs="Arial"/>
          <w:b/>
        </w:rPr>
        <w:t>ροδιήγησις</w:t>
      </w:r>
      <w:proofErr w:type="spellEnd"/>
      <w:proofErr w:type="gramEnd"/>
      <w:r w:rsidRPr="000226BE">
        <w:rPr>
          <w:rFonts w:ascii="Palatino Linotype" w:hAnsi="Palatino Linotype" w:cs="Arial"/>
          <w:b/>
        </w:rPr>
        <w:t xml:space="preserve"> ou </w:t>
      </w:r>
      <w:proofErr w:type="spellStart"/>
      <w:r w:rsidRPr="000226BE">
        <w:rPr>
          <w:rFonts w:ascii="Palatino Linotype" w:hAnsi="Palatino Linotype" w:cs="Arial"/>
          <w:b/>
        </w:rPr>
        <w:t>prénarration</w:t>
      </w:r>
      <w:proofErr w:type="spellEnd"/>
      <w:r w:rsidRPr="000226BE">
        <w:rPr>
          <w:rFonts w:ascii="Palatino Linotype" w:hAnsi="Palatino Linotype" w:cs="Arial"/>
          <w:b/>
        </w:rPr>
        <w:t xml:space="preserve"> : </w:t>
      </w:r>
    </w:p>
    <w:p w:rsidR="00B676B7" w:rsidRPr="000226BE" w:rsidRDefault="00B676B7" w:rsidP="00B676B7">
      <w:pPr>
        <w:pStyle w:val="Sansinterligne"/>
        <w:rPr>
          <w:rFonts w:ascii="Palatino Linotype" w:hAnsi="Palatino Linotype"/>
          <w:b/>
          <w:bCs/>
        </w:rPr>
      </w:pPr>
      <w:r w:rsidRPr="000226BE">
        <w:rPr>
          <w:rFonts w:ascii="Palatino Linotype" w:hAnsi="Palatino Linotype" w:cs="Arial"/>
          <w:b/>
        </w:rPr>
        <w:tab/>
      </w:r>
      <w:r w:rsidRPr="000226BE">
        <w:rPr>
          <w:rFonts w:ascii="Palatino Linotype" w:hAnsi="Palatino Linotype" w:cs="Arial"/>
          <w:b/>
        </w:rPr>
        <w:tab/>
      </w:r>
      <w:r w:rsidRPr="000226BE">
        <w:rPr>
          <w:rFonts w:ascii="Palatino Linotype" w:hAnsi="Palatino Linotype" w:cs="Arial"/>
          <w:b/>
        </w:rPr>
        <w:tab/>
      </w:r>
      <w:r w:rsidRPr="000226BE">
        <w:rPr>
          <w:rFonts w:ascii="Palatino Linotype" w:hAnsi="Palatino Linotype" w:cs="Arial"/>
          <w:b/>
        </w:rPr>
        <w:tab/>
        <w:t>(</w:t>
      </w:r>
      <w:proofErr w:type="gramStart"/>
      <w:r w:rsidRPr="000226BE">
        <w:rPr>
          <w:rFonts w:ascii="Palatino Linotype" w:hAnsi="Palatino Linotype" w:cs="Arial"/>
          <w:b/>
        </w:rPr>
        <w:t>circonstances</w:t>
      </w:r>
      <w:proofErr w:type="gramEnd"/>
      <w:r w:rsidRPr="000226BE">
        <w:rPr>
          <w:rFonts w:ascii="Palatino Linotype" w:hAnsi="Palatino Linotype" w:cs="Arial"/>
          <w:b/>
        </w:rPr>
        <w:t xml:space="preserve"> : </w:t>
      </w:r>
      <w:r w:rsidRPr="000226BE">
        <w:rPr>
          <w:rFonts w:ascii="Palatino Linotype" w:hAnsi="Palatino Linotype"/>
          <w:b/>
          <w:bCs/>
        </w:rPr>
        <w:t xml:space="preserve">le mariage, la naissance, la vie de famille). </w:t>
      </w:r>
    </w:p>
    <w:p w:rsidR="00B676B7" w:rsidRPr="000226BE" w:rsidRDefault="00B676B7" w:rsidP="00B676B7">
      <w:pPr>
        <w:pStyle w:val="Sansinterligne"/>
        <w:rPr>
          <w:rFonts w:ascii="Palatino Linotype" w:eastAsia="Times New Roman" w:hAnsi="Palatino Linotype" w:cs="Times New Roman"/>
          <w:b/>
          <w:lang w:eastAsia="fr-FR"/>
        </w:rPr>
      </w:pPr>
      <w:r w:rsidRPr="000226BE">
        <w:rPr>
          <w:rFonts w:ascii="Palatino Linotype" w:hAnsi="Palatino Linotype"/>
          <w:b/>
          <w:bCs/>
        </w:rPr>
        <w:t>T3   Texte 3   § 10-14</w:t>
      </w:r>
      <w:r w:rsidRPr="000226BE">
        <w:rPr>
          <w:rFonts w:ascii="Palatino Linotype" w:hAnsi="Palatino Linotype"/>
          <w:b/>
          <w:bCs/>
        </w:rPr>
        <w:tab/>
      </w:r>
      <w:r w:rsidRPr="000226BE">
        <w:rPr>
          <w:rFonts w:ascii="Palatino Linotype" w:hAnsi="Palatino Linotype"/>
          <w:b/>
          <w:bCs/>
        </w:rPr>
        <w:tab/>
      </w:r>
      <w:proofErr w:type="spellStart"/>
      <w:r w:rsidRPr="000226BE">
        <w:rPr>
          <w:rFonts w:ascii="Palatino Linotype" w:hAnsi="Palatino Linotype"/>
          <w:b/>
          <w:bCs/>
        </w:rPr>
        <w:t>Narratio</w:t>
      </w:r>
      <w:proofErr w:type="spellEnd"/>
      <w:r w:rsidRPr="000226BE">
        <w:rPr>
          <w:rFonts w:ascii="Palatino Linotype" w:hAnsi="Palatino Linotype"/>
          <w:b/>
          <w:bCs/>
        </w:rPr>
        <w:t xml:space="preserve"> (2</w:t>
      </w:r>
      <w:proofErr w:type="gramStart"/>
      <w:r w:rsidRPr="000226BE">
        <w:rPr>
          <w:rFonts w:ascii="Palatino Linotype" w:hAnsi="Palatino Linotype"/>
          <w:b/>
          <w:bCs/>
        </w:rPr>
        <w:t xml:space="preserve">)  </w:t>
      </w:r>
      <w:r w:rsidRPr="000226BE">
        <w:rPr>
          <w:rFonts w:ascii="Palatino Linotype" w:eastAsia="Times New Roman" w:hAnsi="Palatino Linotype" w:cs="Times New Roman"/>
          <w:b/>
          <w:lang w:eastAsia="fr-FR"/>
        </w:rPr>
        <w:t>Anecdote</w:t>
      </w:r>
      <w:proofErr w:type="gramEnd"/>
      <w:r w:rsidRPr="000226BE">
        <w:rPr>
          <w:rFonts w:ascii="Palatino Linotype" w:eastAsia="Times New Roman" w:hAnsi="Palatino Linotype" w:cs="Times New Roman"/>
          <w:b/>
          <w:lang w:eastAsia="fr-FR"/>
        </w:rPr>
        <w:t xml:space="preserve"> : ruse féminine.    </w:t>
      </w: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 xml:space="preserve">T4   Texte 4   § 15-17 </w:t>
      </w:r>
      <w:r w:rsidRPr="000226BE">
        <w:rPr>
          <w:rFonts w:ascii="Palatino Linotype" w:hAnsi="Palatino Linotype"/>
          <w:b/>
          <w:bCs/>
        </w:rPr>
        <w:tab/>
      </w:r>
      <w:r w:rsidRPr="000226BE">
        <w:rPr>
          <w:rFonts w:ascii="Palatino Linotype" w:hAnsi="Palatino Linotype"/>
          <w:b/>
          <w:bCs/>
        </w:rPr>
        <w:tab/>
      </w:r>
      <w:proofErr w:type="spellStart"/>
      <w:r w:rsidRPr="000226BE">
        <w:rPr>
          <w:rFonts w:ascii="Palatino Linotype" w:hAnsi="Palatino Linotype"/>
          <w:b/>
          <w:bCs/>
        </w:rPr>
        <w:t>Narratio</w:t>
      </w:r>
      <w:proofErr w:type="spellEnd"/>
      <w:r w:rsidRPr="000226BE">
        <w:rPr>
          <w:rFonts w:ascii="Palatino Linotype" w:hAnsi="Palatino Linotype"/>
          <w:b/>
          <w:bCs/>
        </w:rPr>
        <w:t xml:space="preserve"> (3</w:t>
      </w:r>
      <w:proofErr w:type="gramStart"/>
      <w:r w:rsidRPr="000226BE">
        <w:rPr>
          <w:rFonts w:ascii="Palatino Linotype" w:hAnsi="Palatino Linotype"/>
          <w:b/>
          <w:bCs/>
        </w:rPr>
        <w:t>)  La</w:t>
      </w:r>
      <w:proofErr w:type="gramEnd"/>
      <w:r w:rsidRPr="000226BE">
        <w:rPr>
          <w:rFonts w:ascii="Palatino Linotype" w:hAnsi="Palatino Linotype"/>
          <w:b/>
          <w:bCs/>
        </w:rPr>
        <w:t xml:space="preserve"> puce à l’oreille : la vieille indicatrice. </w:t>
      </w: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T5   Texte 5   § 18-</w:t>
      </w:r>
      <w:proofErr w:type="gramStart"/>
      <w:r w:rsidRPr="000226BE">
        <w:rPr>
          <w:rFonts w:ascii="Palatino Linotype" w:hAnsi="Palatino Linotype"/>
          <w:b/>
          <w:bCs/>
        </w:rPr>
        <w:t xml:space="preserve">21  </w:t>
      </w:r>
      <w:r w:rsidRPr="000226BE">
        <w:rPr>
          <w:rFonts w:ascii="Palatino Linotype" w:hAnsi="Palatino Linotype"/>
          <w:b/>
          <w:bCs/>
        </w:rPr>
        <w:tab/>
      </w:r>
      <w:proofErr w:type="gramEnd"/>
      <w:r w:rsidRPr="000226BE">
        <w:rPr>
          <w:rFonts w:ascii="Palatino Linotype" w:hAnsi="Palatino Linotype"/>
          <w:b/>
          <w:bCs/>
        </w:rPr>
        <w:tab/>
      </w:r>
      <w:proofErr w:type="spellStart"/>
      <w:r w:rsidRPr="000226BE">
        <w:rPr>
          <w:rFonts w:ascii="Palatino Linotype" w:hAnsi="Palatino Linotype"/>
          <w:b/>
          <w:bCs/>
        </w:rPr>
        <w:t>Narratio</w:t>
      </w:r>
      <w:proofErr w:type="spellEnd"/>
      <w:r w:rsidRPr="000226BE">
        <w:rPr>
          <w:rFonts w:ascii="Palatino Linotype" w:hAnsi="Palatino Linotype"/>
          <w:b/>
          <w:bCs/>
        </w:rPr>
        <w:t xml:space="preserve"> (4)  La servante mise en demeure de s’expliquer. </w:t>
      </w: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T6   Texte 6   § 22-28</w:t>
      </w:r>
      <w:r w:rsidRPr="000226BE">
        <w:rPr>
          <w:rFonts w:ascii="Palatino Linotype" w:hAnsi="Palatino Linotype"/>
          <w:b/>
          <w:bCs/>
        </w:rPr>
        <w:tab/>
      </w:r>
      <w:r w:rsidRPr="000226BE">
        <w:rPr>
          <w:rFonts w:ascii="Palatino Linotype" w:hAnsi="Palatino Linotype"/>
          <w:b/>
          <w:bCs/>
        </w:rPr>
        <w:tab/>
      </w:r>
      <w:proofErr w:type="spellStart"/>
      <w:r w:rsidRPr="000226BE">
        <w:rPr>
          <w:rFonts w:ascii="Palatino Linotype" w:hAnsi="Palatino Linotype"/>
          <w:b/>
          <w:bCs/>
        </w:rPr>
        <w:t>Narratio</w:t>
      </w:r>
      <w:proofErr w:type="spellEnd"/>
      <w:r w:rsidRPr="000226BE">
        <w:rPr>
          <w:rFonts w:ascii="Palatino Linotype" w:hAnsi="Palatino Linotype"/>
          <w:b/>
          <w:bCs/>
        </w:rPr>
        <w:t xml:space="preserve"> (5</w:t>
      </w:r>
      <w:proofErr w:type="gramStart"/>
      <w:r w:rsidRPr="000226BE">
        <w:rPr>
          <w:rFonts w:ascii="Palatino Linotype" w:hAnsi="Palatino Linotype"/>
          <w:b/>
          <w:bCs/>
        </w:rPr>
        <w:t>)  Le</w:t>
      </w:r>
      <w:proofErr w:type="gramEnd"/>
      <w:r w:rsidRPr="000226BE">
        <w:rPr>
          <w:rFonts w:ascii="Palatino Linotype" w:hAnsi="Palatino Linotype"/>
          <w:b/>
          <w:bCs/>
        </w:rPr>
        <w:t xml:space="preserve"> souper, le flagrant délit et le meurtre. </w:t>
      </w:r>
    </w:p>
    <w:p w:rsidR="00B676B7" w:rsidRPr="000226BE" w:rsidRDefault="00B676B7" w:rsidP="00B676B7">
      <w:pPr>
        <w:pStyle w:val="Sansinterligne"/>
        <w:rPr>
          <w:rFonts w:ascii="Palatino Linotype" w:hAnsi="Palatino Linotype"/>
          <w:b/>
          <w:bCs/>
        </w:rPr>
      </w:pPr>
    </w:p>
    <w:p w:rsidR="00B676B7" w:rsidRPr="000226BE" w:rsidRDefault="00B676B7" w:rsidP="00B676B7">
      <w:pPr>
        <w:pStyle w:val="Sansinterligne"/>
        <w:rPr>
          <w:rFonts w:ascii="Palatino Linotype" w:hAnsi="Palatino Linotype"/>
          <w:b/>
          <w:bCs/>
        </w:rPr>
      </w:pPr>
    </w:p>
    <w:p w:rsidR="00B676B7" w:rsidRPr="000226BE" w:rsidRDefault="00B676B7" w:rsidP="00B676B7">
      <w:pPr>
        <w:rPr>
          <w:rFonts w:cs="Arial"/>
        </w:rPr>
      </w:pPr>
      <w:r w:rsidRPr="000226BE">
        <w:rPr>
          <w:b/>
          <w:bCs/>
        </w:rPr>
        <w:t xml:space="preserve">T7   Texte 7   § </w:t>
      </w:r>
      <w:proofErr w:type="gramStart"/>
      <w:r w:rsidRPr="000226BE">
        <w:rPr>
          <w:b/>
          <w:bCs/>
        </w:rPr>
        <w:t xml:space="preserve">29  </w:t>
      </w:r>
      <w:r w:rsidRPr="000226BE">
        <w:rPr>
          <w:b/>
          <w:bCs/>
        </w:rPr>
        <w:tab/>
      </w:r>
      <w:proofErr w:type="gramEnd"/>
      <w:r w:rsidRPr="000226BE">
        <w:rPr>
          <w:b/>
          <w:bCs/>
        </w:rPr>
        <w:tab/>
        <w:t xml:space="preserve">Confirmation (1) : </w:t>
      </w:r>
      <w:r w:rsidRPr="000226BE">
        <w:rPr>
          <w:noProof/>
        </w:rPr>
        <w:t>confirme la narration de Euphiletos</w:t>
      </w:r>
      <w:r w:rsidRPr="000226BE">
        <w:rPr>
          <w:rFonts w:cs="Arial"/>
        </w:rPr>
        <w:t xml:space="preserve"> </w:t>
      </w:r>
    </w:p>
    <w:p w:rsidR="00B676B7" w:rsidRPr="000226BE" w:rsidRDefault="00B676B7" w:rsidP="00B676B7">
      <w:pPr>
        <w:rPr>
          <w:noProof/>
        </w:rPr>
      </w:pPr>
      <w:r w:rsidRPr="000226BE">
        <w:rPr>
          <w:b/>
          <w:bCs/>
        </w:rPr>
        <w:t>T8   Texte 8   § 30-36</w:t>
      </w:r>
      <w:r w:rsidRPr="000226BE">
        <w:rPr>
          <w:b/>
          <w:bCs/>
        </w:rPr>
        <w:tab/>
      </w:r>
      <w:r w:rsidRPr="000226BE">
        <w:rPr>
          <w:b/>
          <w:bCs/>
        </w:rPr>
        <w:tab/>
        <w:t xml:space="preserve">Confirmation (2) : </w:t>
      </w:r>
      <w:r w:rsidRPr="000226BE">
        <w:rPr>
          <w:noProof/>
        </w:rPr>
        <w:t xml:space="preserve">traite de la légalité de la conduite d’Euphilétos. </w:t>
      </w:r>
    </w:p>
    <w:p w:rsidR="00B676B7" w:rsidRPr="000226BE" w:rsidRDefault="00B676B7" w:rsidP="00B676B7">
      <w:pPr>
        <w:rPr>
          <w:noProof/>
        </w:rPr>
      </w:pPr>
      <w:r w:rsidRPr="000226BE">
        <w:rPr>
          <w:b/>
          <w:bCs/>
        </w:rPr>
        <w:t>T9   Texte 9   § 37-42</w:t>
      </w:r>
      <w:r w:rsidRPr="000226BE">
        <w:rPr>
          <w:b/>
          <w:bCs/>
        </w:rPr>
        <w:tab/>
      </w:r>
      <w:r w:rsidRPr="000226BE">
        <w:rPr>
          <w:b/>
          <w:bCs/>
        </w:rPr>
        <w:tab/>
        <w:t xml:space="preserve">Confirmation (3) : </w:t>
      </w:r>
      <w:r w:rsidRPr="000226BE">
        <w:rPr>
          <w:noProof/>
        </w:rPr>
        <w:t xml:space="preserve">réfute les allégations de l’accusation. </w:t>
      </w:r>
    </w:p>
    <w:p w:rsidR="00B676B7" w:rsidRPr="000226BE" w:rsidRDefault="00B676B7" w:rsidP="00B676B7">
      <w:pPr>
        <w:rPr>
          <w:noProof/>
        </w:rPr>
      </w:pPr>
      <w:r w:rsidRPr="000226BE">
        <w:rPr>
          <w:b/>
          <w:bCs/>
        </w:rPr>
        <w:t>T10 Texte</w:t>
      </w:r>
      <w:proofErr w:type="gramStart"/>
      <w:r w:rsidRPr="000226BE">
        <w:rPr>
          <w:b/>
          <w:bCs/>
        </w:rPr>
        <w:t>10  §</w:t>
      </w:r>
      <w:proofErr w:type="gramEnd"/>
      <w:r w:rsidRPr="000226BE">
        <w:rPr>
          <w:b/>
          <w:bCs/>
        </w:rPr>
        <w:t xml:space="preserve"> 43-46</w:t>
      </w:r>
      <w:r w:rsidRPr="000226BE">
        <w:rPr>
          <w:b/>
          <w:bCs/>
        </w:rPr>
        <w:tab/>
      </w:r>
      <w:r w:rsidRPr="000226BE">
        <w:rPr>
          <w:b/>
          <w:bCs/>
        </w:rPr>
        <w:tab/>
        <w:t>Confirmation (4) :</w:t>
      </w:r>
      <w:r w:rsidRPr="000226BE">
        <w:rPr>
          <w:noProof/>
        </w:rPr>
        <w:t xml:space="preserve"> démontre en se fondant sur le probable,</w:t>
      </w:r>
    </w:p>
    <w:p w:rsidR="00B676B7" w:rsidRPr="000226BE" w:rsidRDefault="00B676B7" w:rsidP="00B676B7">
      <w:pPr>
        <w:rPr>
          <w:noProof/>
        </w:rPr>
      </w:pPr>
      <w:r w:rsidRPr="000226BE">
        <w:rPr>
          <w:noProof/>
        </w:rPr>
        <w:tab/>
      </w:r>
      <w:r w:rsidRPr="000226BE">
        <w:rPr>
          <w:noProof/>
        </w:rPr>
        <w:tab/>
      </w:r>
      <w:r w:rsidRPr="000226BE">
        <w:rPr>
          <w:noProof/>
        </w:rPr>
        <w:tab/>
      </w:r>
      <w:r w:rsidRPr="000226BE">
        <w:rPr>
          <w:noProof/>
        </w:rPr>
        <w:tab/>
        <w:t xml:space="preserve">qu’Euphiletos n’avait pas d’autre motif pour tuer </w:t>
      </w:r>
      <w:r w:rsidRPr="000226BE">
        <w:rPr>
          <w:caps/>
          <w:noProof/>
        </w:rPr>
        <w:t>é</w:t>
      </w:r>
      <w:r w:rsidRPr="000226BE">
        <w:rPr>
          <w:noProof/>
        </w:rPr>
        <w:t xml:space="preserve">ratosthène.  </w:t>
      </w:r>
    </w:p>
    <w:p w:rsidR="00B676B7" w:rsidRPr="000226BE" w:rsidRDefault="00B676B7" w:rsidP="00B676B7">
      <w:pPr>
        <w:rPr>
          <w:noProof/>
        </w:rPr>
      </w:pPr>
    </w:p>
    <w:p w:rsidR="00B676B7" w:rsidRPr="000226BE" w:rsidRDefault="00B676B7" w:rsidP="00B676B7">
      <w:pPr>
        <w:rPr>
          <w:noProof/>
        </w:rPr>
      </w:pPr>
    </w:p>
    <w:p w:rsidR="00B676B7" w:rsidRPr="000226BE" w:rsidRDefault="00B676B7" w:rsidP="00B676B7">
      <w:pPr>
        <w:pStyle w:val="Sansinterligne"/>
        <w:rPr>
          <w:rFonts w:ascii="Palatino Linotype" w:hAnsi="Palatino Linotype"/>
          <w:b/>
          <w:bCs/>
        </w:rPr>
      </w:pPr>
      <w:r w:rsidRPr="000226BE">
        <w:rPr>
          <w:rFonts w:ascii="Palatino Linotype" w:hAnsi="Palatino Linotype"/>
          <w:b/>
          <w:bCs/>
        </w:rPr>
        <w:t xml:space="preserve">T11 Texte </w:t>
      </w:r>
      <w:proofErr w:type="gramStart"/>
      <w:r w:rsidRPr="000226BE">
        <w:rPr>
          <w:rFonts w:ascii="Palatino Linotype" w:hAnsi="Palatino Linotype"/>
          <w:b/>
          <w:bCs/>
        </w:rPr>
        <w:t>11  §</w:t>
      </w:r>
      <w:proofErr w:type="gramEnd"/>
      <w:r w:rsidRPr="000226BE">
        <w:rPr>
          <w:rFonts w:ascii="Palatino Linotype" w:hAnsi="Palatino Linotype"/>
          <w:b/>
          <w:bCs/>
        </w:rPr>
        <w:t xml:space="preserve">  47-50      </w:t>
      </w:r>
      <w:r w:rsidRPr="000226BE">
        <w:rPr>
          <w:rFonts w:ascii="Palatino Linotype" w:hAnsi="Palatino Linotype"/>
          <w:b/>
          <w:bCs/>
        </w:rPr>
        <w:tab/>
      </w:r>
      <w:proofErr w:type="spellStart"/>
      <w:r w:rsidRPr="000226BE">
        <w:rPr>
          <w:rFonts w:ascii="Palatino Linotype" w:hAnsi="Palatino Linotype"/>
          <w:b/>
          <w:bCs/>
        </w:rPr>
        <w:t>Epilogue</w:t>
      </w:r>
      <w:proofErr w:type="spellEnd"/>
      <w:r w:rsidRPr="000226BE">
        <w:rPr>
          <w:rFonts w:ascii="Palatino Linotype" w:hAnsi="Palatino Linotype"/>
          <w:b/>
          <w:bCs/>
        </w:rPr>
        <w:t xml:space="preserve">.  </w:t>
      </w:r>
    </w:p>
    <w:p w:rsidR="00B676B7" w:rsidRPr="000226BE" w:rsidRDefault="00B676B7" w:rsidP="00B676B7">
      <w:pPr>
        <w:rPr>
          <w:b/>
        </w:rPr>
      </w:pPr>
    </w:p>
    <w:p w:rsidR="00B676B7" w:rsidRDefault="00B676B7" w:rsidP="00B676B7">
      <w:pPr>
        <w:jc w:val="center"/>
        <w:rPr>
          <w:b/>
          <w:sz w:val="20"/>
          <w:szCs w:val="20"/>
        </w:rPr>
      </w:pPr>
      <w:r w:rsidRPr="0084707A">
        <w:rPr>
          <w:b/>
          <w:sz w:val="20"/>
          <w:szCs w:val="20"/>
        </w:rPr>
        <w:t>*************</w:t>
      </w:r>
    </w:p>
    <w:p w:rsidR="00DB3731" w:rsidRPr="0084707A" w:rsidRDefault="00DB3731" w:rsidP="00B676B7">
      <w:pPr>
        <w:jc w:val="center"/>
        <w:rPr>
          <w:b/>
          <w:sz w:val="20"/>
          <w:szCs w:val="20"/>
        </w:rPr>
      </w:pPr>
    </w:p>
    <w:p w:rsidR="00B676B7" w:rsidRPr="00DB3731" w:rsidRDefault="00B676B7">
      <w:pPr>
        <w:rPr>
          <w:sz w:val="28"/>
          <w:szCs w:val="28"/>
        </w:rPr>
      </w:pPr>
      <w:r w:rsidRPr="00DB3731">
        <w:rPr>
          <w:sz w:val="28"/>
          <w:szCs w:val="28"/>
          <w:highlight w:val="green"/>
        </w:rPr>
        <w:t xml:space="preserve">Texte grec </w:t>
      </w:r>
      <w:r w:rsidR="00DB3731">
        <w:rPr>
          <w:sz w:val="28"/>
          <w:szCs w:val="28"/>
          <w:highlight w:val="green"/>
        </w:rPr>
        <w:t>sans note</w:t>
      </w:r>
      <w:r w:rsidRPr="00DB3731">
        <w:rPr>
          <w:sz w:val="28"/>
          <w:szCs w:val="28"/>
        </w:rPr>
        <w:t xml:space="preserve"> </w:t>
      </w:r>
    </w:p>
    <w:p w:rsidR="00F82CEF" w:rsidRPr="0084707A" w:rsidRDefault="00F82CEF">
      <w:pPr>
        <w:rPr>
          <w:sz w:val="20"/>
          <w:szCs w:val="20"/>
        </w:rPr>
      </w:pPr>
    </w:p>
    <w:p w:rsidR="00F82CEF" w:rsidRPr="0084707A" w:rsidRDefault="00F82CEF">
      <w:pPr>
        <w:rPr>
          <w:sz w:val="20"/>
          <w:szCs w:val="20"/>
        </w:rPr>
      </w:pPr>
    </w:p>
    <w:p w:rsidR="00F82CEF" w:rsidRPr="0084707A" w:rsidRDefault="00F82CEF" w:rsidP="00F82CEF">
      <w:pPr>
        <w:rPr>
          <w:sz w:val="20"/>
          <w:szCs w:val="20"/>
        </w:rPr>
      </w:pPr>
      <w:proofErr w:type="gramStart"/>
      <w:r w:rsidRPr="0084707A">
        <w:rPr>
          <w:sz w:val="20"/>
          <w:szCs w:val="20"/>
          <w:highlight w:val="yellow"/>
        </w:rPr>
        <w:t>texte</w:t>
      </w:r>
      <w:proofErr w:type="gramEnd"/>
      <w:r w:rsidRPr="0084707A">
        <w:rPr>
          <w:sz w:val="20"/>
          <w:szCs w:val="20"/>
          <w:highlight w:val="yellow"/>
        </w:rPr>
        <w:t>*</w:t>
      </w:r>
      <w:r w:rsidRPr="0084707A">
        <w:rPr>
          <w:sz w:val="20"/>
          <w:szCs w:val="20"/>
        </w:rPr>
        <w:t xml:space="preserve">    </w:t>
      </w:r>
    </w:p>
    <w:p w:rsidR="00F82CEF" w:rsidRPr="0084707A" w:rsidRDefault="00F82CEF">
      <w:pPr>
        <w:rPr>
          <w:sz w:val="20"/>
          <w:szCs w:val="20"/>
        </w:rPr>
      </w:pPr>
      <w:r w:rsidRPr="0084707A">
        <w:rPr>
          <w:sz w:val="20"/>
          <w:szCs w:val="20"/>
        </w:rPr>
        <w:t xml:space="preserve"> </w:t>
      </w:r>
    </w:p>
    <w:p w:rsidR="00F82CEF" w:rsidRPr="0084707A" w:rsidRDefault="00F82CEF">
      <w:pPr>
        <w:rPr>
          <w:sz w:val="20"/>
          <w:szCs w:val="20"/>
        </w:rPr>
      </w:pPr>
    </w:p>
    <w:p w:rsidR="00F82CEF" w:rsidRPr="0084707A" w:rsidRDefault="00F82CEF" w:rsidP="00F82CEF">
      <w:pPr>
        <w:pStyle w:val="Sansinterligne"/>
        <w:rPr>
          <w:rFonts w:ascii="Palatino Linotype" w:hAnsi="Palatino Linotype"/>
          <w:b/>
          <w:bCs/>
          <w:sz w:val="20"/>
          <w:szCs w:val="20"/>
        </w:rPr>
      </w:pPr>
      <w:r w:rsidRPr="0084707A">
        <w:rPr>
          <w:rFonts w:ascii="Palatino Linotype" w:hAnsi="Palatino Linotype"/>
          <w:b/>
          <w:bCs/>
          <w:sz w:val="20"/>
          <w:szCs w:val="20"/>
          <w:highlight w:val="yellow"/>
        </w:rPr>
        <w:lastRenderedPageBreak/>
        <w:t xml:space="preserve">T1 </w:t>
      </w:r>
      <w:r w:rsidRPr="0084707A">
        <w:rPr>
          <w:rFonts w:ascii="Palatino Linotype" w:hAnsi="Palatino Linotype"/>
          <w:b/>
          <w:bCs/>
          <w:sz w:val="20"/>
          <w:szCs w:val="20"/>
        </w:rPr>
        <w:t xml:space="preserve">    </w:t>
      </w:r>
      <w:proofErr w:type="gramStart"/>
      <w:r w:rsidRPr="0084707A">
        <w:rPr>
          <w:rFonts w:ascii="Palatino Linotype" w:hAnsi="Palatino Linotype"/>
          <w:b/>
          <w:bCs/>
          <w:sz w:val="20"/>
          <w:szCs w:val="20"/>
        </w:rPr>
        <w:t>Texte  1</w:t>
      </w:r>
      <w:proofErr w:type="gramEnd"/>
      <w:r w:rsidRPr="0084707A">
        <w:rPr>
          <w:rFonts w:ascii="Palatino Linotype" w:hAnsi="Palatino Linotype"/>
          <w:b/>
          <w:bCs/>
          <w:sz w:val="20"/>
          <w:szCs w:val="20"/>
        </w:rPr>
        <w:t xml:space="preserve">.  Prologue : captatio, annonce de plan. </w:t>
      </w:r>
    </w:p>
    <w:p w:rsidR="00F82CEF" w:rsidRPr="0084707A" w:rsidRDefault="00F82CEF" w:rsidP="00F82CEF">
      <w:pPr>
        <w:pStyle w:val="Sansinterligne"/>
        <w:ind w:left="851" w:right="1075"/>
        <w:jc w:val="both"/>
        <w:rPr>
          <w:rFonts w:ascii="Palatino Linotype" w:hAnsi="Palatino Linotype"/>
          <w:sz w:val="20"/>
          <w:szCs w:val="20"/>
          <w:lang w:eastAsia="fr-FR"/>
        </w:rPr>
      </w:pPr>
      <w:r w:rsidRPr="0084707A">
        <w:rPr>
          <w:rFonts w:ascii="Palatino Linotype" w:eastAsia="Times New Roman" w:hAnsi="Palatino Linotype" w:cs="Times New Roman"/>
          <w:bCs/>
          <w:sz w:val="20"/>
          <w:szCs w:val="20"/>
          <w:lang w:eastAsia="fr-FR"/>
        </w:rPr>
        <w:t xml:space="preserve">[§.1.  ,1] </w:t>
      </w:r>
      <w:proofErr w:type="spellStart"/>
      <w:r w:rsidRPr="0084707A">
        <w:rPr>
          <w:rFonts w:ascii="Palatino Linotype" w:eastAsia="Times New Roman" w:hAnsi="Palatino Linotype" w:cs="Times New Roman"/>
          <w:bCs/>
          <w:sz w:val="20"/>
          <w:szCs w:val="20"/>
          <w:lang w:eastAsia="fr-FR"/>
        </w:rPr>
        <w:t>Περὶ</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ολλοῦ</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ἂν</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οιησ</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ίμην</w:t>
      </w:r>
      <w:proofErr w:type="spellEnd"/>
      <w:r w:rsidRPr="0084707A">
        <w:rPr>
          <w:rFonts w:ascii="Palatino Linotype" w:eastAsia="Times New Roman" w:hAnsi="Palatino Linotype" w:cs="Times New Roman"/>
          <w:bCs/>
          <w:sz w:val="20"/>
          <w:szCs w:val="20"/>
          <w:lang w:eastAsia="fr-FR"/>
        </w:rPr>
        <w:t xml:space="preserve">, ὦ </w:t>
      </w:r>
      <w:proofErr w:type="spellStart"/>
      <w:r w:rsidRPr="0084707A">
        <w:rPr>
          <w:rFonts w:ascii="Palatino Linotype" w:eastAsia="Times New Roman" w:hAnsi="Palatino Linotype" w:cs="Times New Roman"/>
          <w:bCs/>
          <w:sz w:val="20"/>
          <w:szCs w:val="20"/>
          <w:lang w:eastAsia="fr-FR"/>
        </w:rPr>
        <w:t>ἄνδρες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τὸ</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τοιούτους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ὑμᾶς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ἐμοὶ</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δικ</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στὰς</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ερὶ</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τούτου</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τοῦ</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ράγμ</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τος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γενέσθ</w:t>
      </w:r>
      <w:proofErr w:type="spellEnd"/>
      <w:r w:rsidRPr="0084707A">
        <w:rPr>
          <w:rFonts w:ascii="Palatino Linotype" w:eastAsia="Times New Roman" w:hAnsi="Palatino Linotype" w:cs="Times New Roman"/>
          <w:bCs/>
          <w:sz w:val="20"/>
          <w:szCs w:val="20"/>
          <w:lang w:eastAsia="fr-FR"/>
        </w:rPr>
        <w:t xml:space="preserve">αι, </w:t>
      </w:r>
      <w:proofErr w:type="spellStart"/>
      <w:r w:rsidRPr="0084707A">
        <w:rPr>
          <w:rFonts w:ascii="Palatino Linotype" w:eastAsia="Times New Roman" w:hAnsi="Palatino Linotype" w:cs="Times New Roman"/>
          <w:bCs/>
          <w:sz w:val="20"/>
          <w:szCs w:val="20"/>
          <w:lang w:eastAsia="fr-FR"/>
        </w:rPr>
        <w:t>οἷοί</w:t>
      </w:r>
      <w:proofErr w:type="spellEnd"/>
      <w:r w:rsidRPr="0084707A">
        <w:rPr>
          <w:rFonts w:ascii="Palatino Linotype" w:eastAsia="Times New Roman" w:hAnsi="Palatino Linotype" w:cs="Times New Roman"/>
          <w:bCs/>
          <w:sz w:val="20"/>
          <w:szCs w:val="20"/>
          <w:lang w:eastAsia="fr-FR"/>
        </w:rPr>
        <w:t>π</w:t>
      </w:r>
      <w:proofErr w:type="spellStart"/>
      <w:r w:rsidRPr="0084707A">
        <w:rPr>
          <w:rFonts w:ascii="Palatino Linotype" w:eastAsia="Times New Roman" w:hAnsi="Palatino Linotype" w:cs="Times New Roman"/>
          <w:bCs/>
          <w:sz w:val="20"/>
          <w:szCs w:val="20"/>
          <w:lang w:eastAsia="fr-FR"/>
        </w:rPr>
        <w:t>ερ</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ἂν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ὑμῖν</w:t>
      </w:r>
      <w:proofErr w:type="spellEnd"/>
      <w:r w:rsidRPr="0084707A">
        <w:rPr>
          <w:rFonts w:ascii="Palatino Linotype" w:eastAsia="Times New Roman" w:hAnsi="Palatino Linotype" w:cs="Times New Roman"/>
          <w:bCs/>
          <w:sz w:val="20"/>
          <w:szCs w:val="20"/>
          <w:lang w:eastAsia="fr-FR"/>
        </w:rPr>
        <w:t xml:space="preserve"> α</w:t>
      </w:r>
      <w:proofErr w:type="spellStart"/>
      <w:r w:rsidRPr="0084707A">
        <w:rPr>
          <w:rFonts w:ascii="Palatino Linotype" w:eastAsia="Times New Roman" w:hAnsi="Palatino Linotype" w:cs="Times New Roman"/>
          <w:bCs/>
          <w:sz w:val="20"/>
          <w:szCs w:val="20"/>
          <w:lang w:eastAsia="fr-FR"/>
        </w:rPr>
        <w:t>ὐτοῖς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εἴητε</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τοι</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ῦτ</w:t>
      </w:r>
      <w:proofErr w:type="spellEnd"/>
      <w:r w:rsidRPr="0084707A">
        <w:rPr>
          <w:rFonts w:ascii="Palatino Linotype" w:eastAsia="Times New Roman" w:hAnsi="Palatino Linotype" w:cs="Times New Roman"/>
          <w:bCs/>
          <w:sz w:val="20"/>
          <w:szCs w:val="20"/>
          <w:lang w:eastAsia="fr-FR"/>
        </w:rPr>
        <w:t>α πεπ</w:t>
      </w:r>
      <w:proofErr w:type="spellStart"/>
      <w:r w:rsidRPr="0084707A">
        <w:rPr>
          <w:rFonts w:ascii="Palatino Linotype" w:eastAsia="Times New Roman" w:hAnsi="Palatino Linotype" w:cs="Times New Roman"/>
          <w:bCs/>
          <w:sz w:val="20"/>
          <w:szCs w:val="20"/>
          <w:lang w:eastAsia="fr-FR"/>
        </w:rPr>
        <w:t>ονθότες</w:t>
      </w:r>
      <w:proofErr w:type="spellEnd"/>
      <w:proofErr w:type="gramStart"/>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εὖ</w:t>
      </w:r>
      <w:proofErr w:type="spellEnd"/>
      <w:proofErr w:type="gram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γὰρ</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οἶδ</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ὅτι</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εἰ</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τὴν</w:t>
      </w:r>
      <w:proofErr w:type="spellEnd"/>
      <w:r w:rsidRPr="0084707A">
        <w:rPr>
          <w:rFonts w:ascii="Palatino Linotype" w:eastAsia="Times New Roman" w:hAnsi="Palatino Linotype" w:cs="Times New Roman"/>
          <w:bCs/>
          <w:sz w:val="20"/>
          <w:szCs w:val="20"/>
          <w:lang w:eastAsia="fr-FR"/>
        </w:rPr>
        <w:t xml:space="preserve"> α</w:t>
      </w:r>
      <w:proofErr w:type="spellStart"/>
      <w:r w:rsidRPr="0084707A">
        <w:rPr>
          <w:rFonts w:ascii="Palatino Linotype" w:eastAsia="Times New Roman" w:hAnsi="Palatino Linotype" w:cs="Times New Roman"/>
          <w:bCs/>
          <w:sz w:val="20"/>
          <w:szCs w:val="20"/>
          <w:lang w:eastAsia="fr-FR"/>
        </w:rPr>
        <w:t>ὐτὴν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γνώμην</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ερὶ</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τῶν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ἄλλων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ἔχοιτε</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ἥν</w:t>
      </w:r>
      <w:proofErr w:type="spellEnd"/>
      <w:r w:rsidRPr="0084707A">
        <w:rPr>
          <w:rFonts w:ascii="Palatino Linotype" w:eastAsia="Times New Roman" w:hAnsi="Palatino Linotype" w:cs="Times New Roman"/>
          <w:bCs/>
          <w:sz w:val="20"/>
          <w:szCs w:val="20"/>
          <w:lang w:eastAsia="fr-FR"/>
        </w:rPr>
        <w:t>π</w:t>
      </w:r>
      <w:proofErr w:type="spellStart"/>
      <w:r w:rsidRPr="0084707A">
        <w:rPr>
          <w:rFonts w:ascii="Palatino Linotype" w:eastAsia="Times New Roman" w:hAnsi="Palatino Linotype" w:cs="Times New Roman"/>
          <w:bCs/>
          <w:sz w:val="20"/>
          <w:szCs w:val="20"/>
          <w:lang w:eastAsia="fr-FR"/>
        </w:rPr>
        <w:t>ερ</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ερὶ</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ὑμῶν</w:t>
      </w:r>
      <w:proofErr w:type="spellEnd"/>
      <w:r w:rsidRPr="0084707A">
        <w:rPr>
          <w:rFonts w:ascii="Palatino Linotype" w:eastAsia="Times New Roman" w:hAnsi="Palatino Linotype" w:cs="Times New Roman"/>
          <w:bCs/>
          <w:sz w:val="20"/>
          <w:szCs w:val="20"/>
          <w:lang w:eastAsia="fr-FR"/>
        </w:rPr>
        <w:t xml:space="preserve"> α</w:t>
      </w:r>
      <w:proofErr w:type="spellStart"/>
      <w:r w:rsidRPr="0084707A">
        <w:rPr>
          <w:rFonts w:ascii="Palatino Linotype" w:eastAsia="Times New Roman" w:hAnsi="Palatino Linotype" w:cs="Times New Roman"/>
          <w:bCs/>
          <w:sz w:val="20"/>
          <w:szCs w:val="20"/>
          <w:lang w:eastAsia="fr-FR"/>
        </w:rPr>
        <w:t>ὐτῶν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οὐκ</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ἂν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εἴη</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ὅστις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οὐκ</w:t>
      </w:r>
      <w:proofErr w:type="spellEnd"/>
      <w:r w:rsidRPr="0084707A">
        <w:rPr>
          <w:rFonts w:ascii="Palatino Linotype" w:eastAsia="Times New Roman" w:hAnsi="Palatino Linotype" w:cs="Times New Roman"/>
          <w:bCs/>
          <w:sz w:val="20"/>
          <w:szCs w:val="20"/>
          <w:lang w:eastAsia="fr-FR"/>
        </w:rPr>
        <w:t xml:space="preserve"> ἐπὶ </w:t>
      </w:r>
      <w:proofErr w:type="spellStart"/>
      <w:r w:rsidRPr="0084707A">
        <w:rPr>
          <w:rFonts w:ascii="Palatino Linotype" w:eastAsia="Times New Roman" w:hAnsi="Palatino Linotype" w:cs="Times New Roman"/>
          <w:bCs/>
          <w:sz w:val="20"/>
          <w:szCs w:val="20"/>
          <w:lang w:eastAsia="fr-FR"/>
        </w:rPr>
        <w:t>τοῖς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γεγενημένοις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ἀγ</w:t>
      </w:r>
      <w:proofErr w:type="spellEnd"/>
      <w:r w:rsidRPr="0084707A">
        <w:rPr>
          <w:rFonts w:ascii="Palatino Linotype" w:eastAsia="Times New Roman" w:hAnsi="Palatino Linotype" w:cs="Times New Roman"/>
          <w:bCs/>
          <w:sz w:val="20"/>
          <w:szCs w:val="20"/>
          <w:lang w:eastAsia="fr-FR"/>
        </w:rPr>
        <w:t>ανα</w:t>
      </w:r>
      <w:proofErr w:type="spellStart"/>
      <w:r w:rsidRPr="0084707A">
        <w:rPr>
          <w:rFonts w:ascii="Palatino Linotype" w:eastAsia="Times New Roman" w:hAnsi="Palatino Linotype" w:cs="Times New Roman"/>
          <w:bCs/>
          <w:sz w:val="20"/>
          <w:szCs w:val="20"/>
          <w:lang w:eastAsia="fr-FR"/>
        </w:rPr>
        <w:t>κτοίη</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ἀλλὰ</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άντες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ἂν</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ερὶ</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τῶν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τὰ</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τοι</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ῦτ</w:t>
      </w:r>
      <w:proofErr w:type="spellEnd"/>
      <w:r w:rsidRPr="0084707A">
        <w:rPr>
          <w:rFonts w:ascii="Palatino Linotype" w:eastAsia="Times New Roman" w:hAnsi="Palatino Linotype" w:cs="Times New Roman"/>
          <w:bCs/>
          <w:sz w:val="20"/>
          <w:szCs w:val="20"/>
          <w:lang w:eastAsia="fr-FR"/>
        </w:rPr>
        <w:t>α ἐπ</w:t>
      </w:r>
      <w:proofErr w:type="spellStart"/>
      <w:r w:rsidRPr="0084707A">
        <w:rPr>
          <w:rFonts w:ascii="Palatino Linotype" w:eastAsia="Times New Roman" w:hAnsi="Palatino Linotype" w:cs="Times New Roman"/>
          <w:bCs/>
          <w:sz w:val="20"/>
          <w:szCs w:val="20"/>
          <w:lang w:eastAsia="fr-FR"/>
        </w:rPr>
        <w:t>ιτηδευόντων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τὰς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ζημί</w:t>
      </w:r>
      <w:proofErr w:type="spellEnd"/>
      <w:r w:rsidRPr="0084707A">
        <w:rPr>
          <w:rFonts w:ascii="Palatino Linotype" w:eastAsia="Times New Roman" w:hAnsi="Palatino Linotype" w:cs="Times New Roman"/>
          <w:bCs/>
          <w:sz w:val="20"/>
          <w:szCs w:val="20"/>
          <w:lang w:eastAsia="fr-FR"/>
        </w:rPr>
        <w:t xml:space="preserve">ας </w:t>
      </w:r>
      <w:proofErr w:type="spellStart"/>
      <w:r w:rsidRPr="0084707A">
        <w:rPr>
          <w:rFonts w:ascii="Palatino Linotype" w:eastAsia="Times New Roman" w:hAnsi="Palatino Linotype" w:cs="Times New Roman"/>
          <w:bCs/>
          <w:sz w:val="20"/>
          <w:szCs w:val="20"/>
          <w:lang w:eastAsia="fr-FR"/>
        </w:rPr>
        <w:t>μικρὰς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ἡγοῖσθε</w:t>
      </w:r>
      <w:proofErr w:type="spellEnd"/>
      <w:r w:rsidRPr="0084707A">
        <w:rPr>
          <w:rFonts w:ascii="Palatino Linotype" w:eastAsia="Times New Roman" w:hAnsi="Palatino Linotype" w:cs="Times New Roman"/>
          <w:bCs/>
          <w:sz w:val="20"/>
          <w:szCs w:val="20"/>
          <w:lang w:eastAsia="fr-FR"/>
        </w:rPr>
        <w:t>. [1,2] Καὶ τα</w:t>
      </w:r>
      <w:proofErr w:type="spellStart"/>
      <w:r w:rsidRPr="0084707A">
        <w:rPr>
          <w:rFonts w:ascii="Palatino Linotype" w:eastAsia="Times New Roman" w:hAnsi="Palatino Linotype" w:cs="Times New Roman"/>
          <w:bCs/>
          <w:sz w:val="20"/>
          <w:szCs w:val="20"/>
          <w:lang w:eastAsia="fr-FR"/>
        </w:rPr>
        <w:t>ῦτ</w:t>
      </w:r>
      <w:proofErr w:type="spellEnd"/>
      <w:r w:rsidRPr="0084707A">
        <w:rPr>
          <w:rFonts w:ascii="Palatino Linotype" w:eastAsia="Times New Roman" w:hAnsi="Palatino Linotype" w:cs="Times New Roman"/>
          <w:bCs/>
          <w:sz w:val="20"/>
          <w:szCs w:val="20"/>
          <w:lang w:eastAsia="fr-FR"/>
        </w:rPr>
        <w:t xml:space="preserve">α </w:t>
      </w:r>
      <w:proofErr w:type="spellStart"/>
      <w:r w:rsidRPr="0084707A">
        <w:rPr>
          <w:rFonts w:ascii="Palatino Linotype" w:eastAsia="Times New Roman" w:hAnsi="Palatino Linotype" w:cs="Times New Roman"/>
          <w:bCs/>
          <w:sz w:val="20"/>
          <w:szCs w:val="20"/>
          <w:lang w:eastAsia="fr-FR"/>
        </w:rPr>
        <w:t>οὐκ</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ἂν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εἴη</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μόνον</w:t>
      </w:r>
      <w:proofErr w:type="spellEnd"/>
      <w:r w:rsidRPr="0084707A">
        <w:rPr>
          <w:rFonts w:ascii="Palatino Linotype" w:eastAsia="Times New Roman" w:hAnsi="Palatino Linotype" w:cs="Times New Roman"/>
          <w:bCs/>
          <w:sz w:val="20"/>
          <w:szCs w:val="20"/>
          <w:lang w:eastAsia="fr-FR"/>
        </w:rPr>
        <w:t xml:space="preserve"> παρ' </w:t>
      </w:r>
      <w:proofErr w:type="spellStart"/>
      <w:r w:rsidRPr="0084707A">
        <w:rPr>
          <w:rFonts w:ascii="Palatino Linotype" w:eastAsia="Times New Roman" w:hAnsi="Palatino Linotype" w:cs="Times New Roman"/>
          <w:bCs/>
          <w:sz w:val="20"/>
          <w:szCs w:val="20"/>
          <w:lang w:eastAsia="fr-FR"/>
        </w:rPr>
        <w:t>ὑμῖν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οὕτως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ἐγνωσμέν</w:t>
      </w:r>
      <w:proofErr w:type="spellEnd"/>
      <w:r w:rsidRPr="0084707A">
        <w:rPr>
          <w:rFonts w:ascii="Palatino Linotype" w:eastAsia="Times New Roman" w:hAnsi="Palatino Linotype" w:cs="Times New Roman"/>
          <w:bCs/>
          <w:sz w:val="20"/>
          <w:szCs w:val="20"/>
          <w:lang w:eastAsia="fr-FR"/>
        </w:rPr>
        <w:t xml:space="preserve">α, </w:t>
      </w:r>
      <w:proofErr w:type="spellStart"/>
      <w:r w:rsidRPr="0084707A">
        <w:rPr>
          <w:rFonts w:ascii="Palatino Linotype" w:eastAsia="Times New Roman" w:hAnsi="Palatino Linotype" w:cs="Times New Roman"/>
          <w:bCs/>
          <w:sz w:val="20"/>
          <w:szCs w:val="20"/>
          <w:lang w:eastAsia="fr-FR"/>
        </w:rPr>
        <w:t>ἀλλ</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ἐν</w:t>
      </w:r>
      <w:proofErr w:type="spellEnd"/>
      <w:r w:rsidRPr="0084707A">
        <w:rPr>
          <w:rFonts w:ascii="Palatino Linotype" w:eastAsia="Times New Roman" w:hAnsi="Palatino Linotype" w:cs="Times New Roman"/>
          <w:bCs/>
          <w:sz w:val="20"/>
          <w:szCs w:val="20"/>
          <w:lang w:eastAsia="fr-FR"/>
        </w:rPr>
        <w:t xml:space="preserve"> ἁπ</w:t>
      </w:r>
      <w:proofErr w:type="spellStart"/>
      <w:r w:rsidRPr="0084707A">
        <w:rPr>
          <w:rFonts w:ascii="Palatino Linotype" w:eastAsia="Times New Roman" w:hAnsi="Palatino Linotype" w:cs="Times New Roman"/>
          <w:bCs/>
          <w:sz w:val="20"/>
          <w:szCs w:val="20"/>
          <w:lang w:eastAsia="fr-FR"/>
        </w:rPr>
        <w:t>άσῃ</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τῇ</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Ελλάδι</w:t>
      </w:r>
      <w:proofErr w:type="spellEnd"/>
      <w:r w:rsidRPr="0084707A">
        <w:rPr>
          <w:rFonts w:ascii="Palatino Linotype" w:eastAsia="Times New Roman" w:hAnsi="Palatino Linotype" w:cs="Times New Roman"/>
          <w:bCs/>
          <w:sz w:val="20"/>
          <w:szCs w:val="20"/>
          <w:lang w:eastAsia="fr-FR"/>
        </w:rPr>
        <w:t>· π</w:t>
      </w:r>
      <w:proofErr w:type="spellStart"/>
      <w:r w:rsidRPr="0084707A">
        <w:rPr>
          <w:rFonts w:ascii="Palatino Linotype" w:eastAsia="Times New Roman" w:hAnsi="Palatino Linotype" w:cs="Times New Roman"/>
          <w:bCs/>
          <w:sz w:val="20"/>
          <w:szCs w:val="20"/>
          <w:lang w:eastAsia="fr-FR"/>
        </w:rPr>
        <w:t>ερὶ</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τούτου</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γὰρ</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μόνου</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τοῦ</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ἀδικήμ</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τος</w:t>
      </w:r>
      <w:proofErr w:type="spellEnd"/>
      <w:r w:rsidRPr="0084707A">
        <w:rPr>
          <w:rFonts w:ascii="Palatino Linotype" w:eastAsia="Times New Roman" w:hAnsi="Palatino Linotype" w:cs="Times New Roman"/>
          <w:bCs/>
          <w:sz w:val="20"/>
          <w:szCs w:val="20"/>
          <w:lang w:eastAsia="fr-FR"/>
        </w:rPr>
        <w:t xml:space="preserve"> καὶ </w:t>
      </w:r>
      <w:proofErr w:type="spellStart"/>
      <w:r w:rsidRPr="0084707A">
        <w:rPr>
          <w:rFonts w:ascii="Palatino Linotype" w:eastAsia="Times New Roman" w:hAnsi="Palatino Linotype" w:cs="Times New Roman"/>
          <w:bCs/>
          <w:sz w:val="20"/>
          <w:szCs w:val="20"/>
          <w:lang w:eastAsia="fr-FR"/>
        </w:rPr>
        <w:t>ἐν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δημοκρ</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τίᾳ</w:t>
      </w:r>
      <w:proofErr w:type="spellEnd"/>
      <w:r w:rsidRPr="0084707A">
        <w:rPr>
          <w:rFonts w:ascii="Palatino Linotype" w:eastAsia="Times New Roman" w:hAnsi="Palatino Linotype" w:cs="Times New Roman"/>
          <w:bCs/>
          <w:sz w:val="20"/>
          <w:szCs w:val="20"/>
          <w:lang w:eastAsia="fr-FR"/>
        </w:rPr>
        <w:t xml:space="preserve"> καὶ </w:t>
      </w:r>
      <w:proofErr w:type="spellStart"/>
      <w:r w:rsidRPr="0084707A">
        <w:rPr>
          <w:rFonts w:ascii="Palatino Linotype" w:eastAsia="Times New Roman" w:hAnsi="Palatino Linotype" w:cs="Times New Roman"/>
          <w:bCs/>
          <w:sz w:val="20"/>
          <w:szCs w:val="20"/>
          <w:lang w:eastAsia="fr-FR"/>
        </w:rPr>
        <w:t>ὀλιγ</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ρχίᾳ</w:t>
      </w:r>
      <w:proofErr w:type="spellEnd"/>
      <w:r w:rsidRPr="0084707A">
        <w:rPr>
          <w:rFonts w:ascii="Palatino Linotype" w:eastAsia="Times New Roman" w:hAnsi="Palatino Linotype" w:cs="Times New Roman"/>
          <w:bCs/>
          <w:sz w:val="20"/>
          <w:szCs w:val="20"/>
          <w:lang w:eastAsia="fr-FR"/>
        </w:rPr>
        <w:t xml:space="preserve"> ἡ α</w:t>
      </w:r>
      <w:proofErr w:type="spellStart"/>
      <w:r w:rsidRPr="0084707A">
        <w:rPr>
          <w:rFonts w:ascii="Palatino Linotype" w:eastAsia="Times New Roman" w:hAnsi="Palatino Linotype" w:cs="Times New Roman"/>
          <w:bCs/>
          <w:sz w:val="20"/>
          <w:szCs w:val="20"/>
          <w:lang w:eastAsia="fr-FR"/>
        </w:rPr>
        <w:t>ὐτὴ</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τιμωρί</w:t>
      </w:r>
      <w:proofErr w:type="spellEnd"/>
      <w:r w:rsidRPr="0084707A">
        <w:rPr>
          <w:rFonts w:ascii="Palatino Linotype" w:eastAsia="Times New Roman" w:hAnsi="Palatino Linotype" w:cs="Times New Roman"/>
          <w:bCs/>
          <w:sz w:val="20"/>
          <w:szCs w:val="20"/>
          <w:lang w:eastAsia="fr-FR"/>
        </w:rPr>
        <w:t xml:space="preserve">α </w:t>
      </w:r>
      <w:proofErr w:type="spellStart"/>
      <w:r w:rsidRPr="0084707A">
        <w:rPr>
          <w:rFonts w:ascii="Palatino Linotype" w:eastAsia="Times New Roman" w:hAnsi="Palatino Linotype" w:cs="Times New Roman"/>
          <w:bCs/>
          <w:sz w:val="20"/>
          <w:szCs w:val="20"/>
          <w:lang w:eastAsia="fr-FR"/>
        </w:rPr>
        <w:t>τοῖς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ἀσθενεστάτοις</w:t>
      </w:r>
      <w:proofErr w:type="spellEnd"/>
      <w:r w:rsidRPr="0084707A">
        <w:rPr>
          <w:rFonts w:ascii="Palatino Linotype" w:eastAsia="Times New Roman" w:hAnsi="Palatino Linotype" w:cs="Times New Roman"/>
          <w:bCs/>
          <w:sz w:val="20"/>
          <w:szCs w:val="20"/>
          <w:lang w:eastAsia="fr-FR"/>
        </w:rPr>
        <w:t xml:space="preserve"> π</w:t>
      </w:r>
      <w:proofErr w:type="spellStart"/>
      <w:r w:rsidRPr="0084707A">
        <w:rPr>
          <w:rFonts w:ascii="Palatino Linotype" w:eastAsia="Times New Roman" w:hAnsi="Palatino Linotype" w:cs="Times New Roman"/>
          <w:bCs/>
          <w:sz w:val="20"/>
          <w:szCs w:val="20"/>
          <w:lang w:eastAsia="fr-FR"/>
        </w:rPr>
        <w:t>ρὸς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τοὺς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τὰ</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μέγιστ</w:t>
      </w:r>
      <w:proofErr w:type="spellEnd"/>
      <w:r w:rsidRPr="0084707A">
        <w:rPr>
          <w:rFonts w:ascii="Palatino Linotype" w:eastAsia="Times New Roman" w:hAnsi="Palatino Linotype" w:cs="Times New Roman"/>
          <w:bCs/>
          <w:sz w:val="20"/>
          <w:szCs w:val="20"/>
          <w:lang w:eastAsia="fr-FR"/>
        </w:rPr>
        <w:t xml:space="preserve">α </w:t>
      </w:r>
      <w:proofErr w:type="spellStart"/>
      <w:r w:rsidRPr="0084707A">
        <w:rPr>
          <w:rFonts w:ascii="Palatino Linotype" w:eastAsia="Times New Roman" w:hAnsi="Palatino Linotype" w:cs="Times New Roman"/>
          <w:bCs/>
          <w:sz w:val="20"/>
          <w:szCs w:val="20"/>
          <w:lang w:eastAsia="fr-FR"/>
        </w:rPr>
        <w:t>δυν</w:t>
      </w:r>
      <w:proofErr w:type="spellEnd"/>
      <w:r w:rsidRPr="0084707A">
        <w:rPr>
          <w:rFonts w:ascii="Palatino Linotype" w:eastAsia="Times New Roman" w:hAnsi="Palatino Linotype" w:cs="Times New Roman"/>
          <w:bCs/>
          <w:sz w:val="20"/>
          <w:szCs w:val="20"/>
          <w:lang w:eastAsia="fr-FR"/>
        </w:rPr>
        <w:t>α</w:t>
      </w:r>
      <w:proofErr w:type="spellStart"/>
      <w:r w:rsidRPr="0084707A">
        <w:rPr>
          <w:rFonts w:ascii="Palatino Linotype" w:eastAsia="Times New Roman" w:hAnsi="Palatino Linotype" w:cs="Times New Roman"/>
          <w:bCs/>
          <w:sz w:val="20"/>
          <w:szCs w:val="20"/>
          <w:lang w:eastAsia="fr-FR"/>
        </w:rPr>
        <w:t>μένους</w:t>
      </w:r>
      <w:proofErr w:type="spellEnd"/>
      <w:r w:rsidRPr="0084707A">
        <w:rPr>
          <w:rFonts w:ascii="Palatino Linotype" w:eastAsia="Times New Roman" w:hAnsi="Palatino Linotype" w:cs="Times New Roman"/>
          <w:bCs/>
          <w:sz w:val="20"/>
          <w:szCs w:val="20"/>
          <w:lang w:eastAsia="fr-FR"/>
        </w:rPr>
        <w:t xml:space="preserve"> ἀπ</w:t>
      </w:r>
      <w:proofErr w:type="spellStart"/>
      <w:r w:rsidRPr="0084707A">
        <w:rPr>
          <w:rFonts w:ascii="Palatino Linotype" w:eastAsia="Times New Roman" w:hAnsi="Palatino Linotype" w:cs="Times New Roman"/>
          <w:bCs/>
          <w:sz w:val="20"/>
          <w:szCs w:val="20"/>
          <w:lang w:eastAsia="fr-FR"/>
        </w:rPr>
        <w:t>οδέδοτ</w:t>
      </w:r>
      <w:proofErr w:type="spellEnd"/>
      <w:r w:rsidRPr="0084707A">
        <w:rPr>
          <w:rFonts w:ascii="Palatino Linotype" w:eastAsia="Times New Roman" w:hAnsi="Palatino Linotype" w:cs="Times New Roman"/>
          <w:bCs/>
          <w:sz w:val="20"/>
          <w:szCs w:val="20"/>
          <w:lang w:eastAsia="fr-FR"/>
        </w:rPr>
        <w:t xml:space="preserve">αι, </w:t>
      </w:r>
      <w:proofErr w:type="spellStart"/>
      <w:r w:rsidRPr="0084707A">
        <w:rPr>
          <w:rFonts w:ascii="Palatino Linotype" w:eastAsia="Times New Roman" w:hAnsi="Palatino Linotype" w:cs="Times New Roman"/>
          <w:bCs/>
          <w:sz w:val="20"/>
          <w:szCs w:val="20"/>
          <w:lang w:eastAsia="fr-FR"/>
        </w:rPr>
        <w:t>ὥστε</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τὸν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χείριστον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τῶν</w:t>
      </w:r>
      <w:proofErr w:type="spellEnd"/>
      <w:r w:rsidRPr="0084707A">
        <w:rPr>
          <w:rFonts w:ascii="Palatino Linotype" w:eastAsia="Times New Roman" w:hAnsi="Palatino Linotype" w:cs="Times New Roman"/>
          <w:bCs/>
          <w:sz w:val="20"/>
          <w:szCs w:val="20"/>
          <w:lang w:eastAsia="fr-FR"/>
        </w:rPr>
        <w:t xml:space="preserve"> α</w:t>
      </w:r>
      <w:proofErr w:type="spellStart"/>
      <w:r w:rsidRPr="0084707A">
        <w:rPr>
          <w:rFonts w:ascii="Palatino Linotype" w:eastAsia="Times New Roman" w:hAnsi="Palatino Linotype" w:cs="Times New Roman"/>
          <w:bCs/>
          <w:sz w:val="20"/>
          <w:szCs w:val="20"/>
          <w:lang w:eastAsia="fr-FR"/>
        </w:rPr>
        <w:t>ὐτῶν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τυγχάνειν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τῷ</w:t>
      </w:r>
      <w:proofErr w:type="spellEnd"/>
      <w:r w:rsidRPr="0084707A">
        <w:rPr>
          <w:rFonts w:ascii="Palatino Linotype" w:eastAsia="Times New Roman" w:hAnsi="Palatino Linotype" w:cs="Times New Roman"/>
          <w:bCs/>
          <w:sz w:val="20"/>
          <w:szCs w:val="20"/>
          <w:lang w:eastAsia="fr-FR"/>
        </w:rPr>
        <w:t xml:space="preserve"> β</w:t>
      </w:r>
      <w:proofErr w:type="spellStart"/>
      <w:r w:rsidRPr="0084707A">
        <w:rPr>
          <w:rFonts w:ascii="Palatino Linotype" w:eastAsia="Times New Roman" w:hAnsi="Palatino Linotype" w:cs="Times New Roman"/>
          <w:bCs/>
          <w:sz w:val="20"/>
          <w:szCs w:val="20"/>
          <w:lang w:eastAsia="fr-FR"/>
        </w:rPr>
        <w:t>ελτίστῳ</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οὕτως</w:t>
      </w:r>
      <w:proofErr w:type="spellEnd"/>
      <w:r w:rsidRPr="0084707A">
        <w:rPr>
          <w:rFonts w:ascii="Palatino Linotype" w:eastAsia="Times New Roman" w:hAnsi="Palatino Linotype" w:cs="Times New Roman"/>
          <w:bCs/>
          <w:sz w:val="20"/>
          <w:szCs w:val="20"/>
          <w:lang w:eastAsia="fr-FR"/>
        </w:rPr>
        <w:t xml:space="preserve">, ὦ </w:t>
      </w:r>
      <w:proofErr w:type="spellStart"/>
      <w:r w:rsidRPr="0084707A">
        <w:rPr>
          <w:rFonts w:ascii="Palatino Linotype" w:eastAsia="Times New Roman" w:hAnsi="Palatino Linotype" w:cs="Times New Roman"/>
          <w:bCs/>
          <w:sz w:val="20"/>
          <w:szCs w:val="20"/>
          <w:lang w:eastAsia="fr-FR"/>
        </w:rPr>
        <w:t>ἄνδρες</w:t>
      </w:r>
      <w:proofErr w:type="spellEnd"/>
      <w:r w:rsidRPr="0084707A">
        <w:rPr>
          <w:rFonts w:ascii="Palatino Linotype" w:eastAsia="Times New Roman" w:hAnsi="Palatino Linotype" w:cs="Times New Roman"/>
          <w:bCs/>
          <w:sz w:val="20"/>
          <w:szCs w:val="20"/>
          <w:lang w:eastAsia="fr-FR"/>
        </w:rPr>
        <w:t>, τα</w:t>
      </w:r>
      <w:proofErr w:type="spellStart"/>
      <w:r w:rsidRPr="0084707A">
        <w:rPr>
          <w:rFonts w:ascii="Palatino Linotype" w:eastAsia="Times New Roman" w:hAnsi="Palatino Linotype" w:cs="Times New Roman"/>
          <w:bCs/>
          <w:sz w:val="20"/>
          <w:szCs w:val="20"/>
          <w:lang w:eastAsia="fr-FR"/>
        </w:rPr>
        <w:t>ύτην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τὴν</w:t>
      </w:r>
      <w:proofErr w:type="spellEnd"/>
      <w:r w:rsidRPr="0084707A">
        <w:rPr>
          <w:rFonts w:ascii="Palatino Linotype" w:eastAsia="Times New Roman" w:hAnsi="Palatino Linotype" w:cs="Times New Roman"/>
          <w:bCs/>
          <w:sz w:val="20"/>
          <w:szCs w:val="20"/>
          <w:lang w:eastAsia="fr-FR"/>
        </w:rPr>
        <w:t xml:space="preserve"> ὕβ</w:t>
      </w:r>
      <w:proofErr w:type="spellStart"/>
      <w:r w:rsidRPr="0084707A">
        <w:rPr>
          <w:rFonts w:ascii="Palatino Linotype" w:eastAsia="Times New Roman" w:hAnsi="Palatino Linotype" w:cs="Times New Roman"/>
          <w:bCs/>
          <w:sz w:val="20"/>
          <w:szCs w:val="20"/>
          <w:lang w:eastAsia="fr-FR"/>
        </w:rPr>
        <w:t>ριν</w:t>
      </w:r>
      <w:proofErr w:type="spellEnd"/>
      <w:r w:rsidRPr="0084707A">
        <w:rPr>
          <w:rFonts w:ascii="Palatino Linotype" w:eastAsia="Times New Roman" w:hAnsi="Palatino Linotype" w:cs="Times New Roman"/>
          <w:bCs/>
          <w:sz w:val="20"/>
          <w:szCs w:val="20"/>
          <w:lang w:eastAsia="fr-FR"/>
        </w:rPr>
        <w:t xml:space="preserve"> ἅπα</w:t>
      </w:r>
      <w:proofErr w:type="spellStart"/>
      <w:r w:rsidRPr="0084707A">
        <w:rPr>
          <w:rFonts w:ascii="Palatino Linotype" w:eastAsia="Times New Roman" w:hAnsi="Palatino Linotype" w:cs="Times New Roman"/>
          <w:bCs/>
          <w:sz w:val="20"/>
          <w:szCs w:val="20"/>
          <w:lang w:eastAsia="fr-FR"/>
        </w:rPr>
        <w:t>ντες</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ἄνθρω</w:t>
      </w:r>
      <w:proofErr w:type="spellEnd"/>
      <w:r w:rsidRPr="0084707A">
        <w:rPr>
          <w:rFonts w:ascii="Palatino Linotype" w:eastAsia="Times New Roman" w:hAnsi="Palatino Linotype" w:cs="Times New Roman"/>
          <w:bCs/>
          <w:sz w:val="20"/>
          <w:szCs w:val="20"/>
          <w:lang w:eastAsia="fr-FR"/>
        </w:rPr>
        <w:t>π</w:t>
      </w:r>
      <w:proofErr w:type="spellStart"/>
      <w:r w:rsidRPr="0084707A">
        <w:rPr>
          <w:rFonts w:ascii="Palatino Linotype" w:eastAsia="Times New Roman" w:hAnsi="Palatino Linotype" w:cs="Times New Roman"/>
          <w:bCs/>
          <w:sz w:val="20"/>
          <w:szCs w:val="20"/>
          <w:lang w:eastAsia="fr-FR"/>
        </w:rPr>
        <w:t>οι</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δεινοτάτην</w:t>
      </w:r>
      <w:proofErr w:type="spellEnd"/>
      <w:r w:rsidRPr="0084707A">
        <w:rPr>
          <w:rFonts w:ascii="Palatino Linotype" w:eastAsia="Times New Roman" w:hAnsi="Palatino Linotype" w:cs="Times New Roman"/>
          <w:bCs/>
          <w:sz w:val="20"/>
          <w:szCs w:val="20"/>
          <w:lang w:eastAsia="fr-FR"/>
        </w:rPr>
        <w:t xml:space="preserve"> </w:t>
      </w:r>
      <w:proofErr w:type="spellStart"/>
      <w:r w:rsidRPr="0084707A">
        <w:rPr>
          <w:rFonts w:ascii="Palatino Linotype" w:eastAsia="Times New Roman" w:hAnsi="Palatino Linotype" w:cs="Times New Roman"/>
          <w:bCs/>
          <w:sz w:val="20"/>
          <w:szCs w:val="20"/>
          <w:lang w:eastAsia="fr-FR"/>
        </w:rPr>
        <w:t>ἡγοῦντ</w:t>
      </w:r>
      <w:proofErr w:type="spellEnd"/>
      <w:r w:rsidRPr="0084707A">
        <w:rPr>
          <w:rFonts w:ascii="Palatino Linotype" w:eastAsia="Times New Roman" w:hAnsi="Palatino Linotype" w:cs="Times New Roman"/>
          <w:bCs/>
          <w:sz w:val="20"/>
          <w:szCs w:val="20"/>
          <w:lang w:eastAsia="fr-FR"/>
        </w:rPr>
        <w:t xml:space="preserve">αι. </w:t>
      </w:r>
      <w:r w:rsidRPr="0084707A">
        <w:rPr>
          <w:rFonts w:ascii="Palatino Linotype" w:eastAsia="Times New Roman" w:hAnsi="Palatino Linotype" w:cs="Times New Roman"/>
          <w:sz w:val="20"/>
          <w:szCs w:val="20"/>
          <w:lang w:eastAsia="fr-FR"/>
        </w:rPr>
        <w:t xml:space="preserve">[1,3] </w:t>
      </w:r>
      <w:proofErr w:type="spellStart"/>
      <w:r w:rsidRPr="0084707A">
        <w:rPr>
          <w:rFonts w:ascii="Palatino Linotype" w:eastAsia="Times New Roman" w:hAnsi="Palatino Linotype" w:cs="Times New Roman"/>
          <w:sz w:val="20"/>
          <w:szCs w:val="20"/>
          <w:lang w:eastAsia="fr-FR"/>
        </w:rPr>
        <w:t>Περὶ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μεγέθους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ζημί</w:t>
      </w:r>
      <w:proofErr w:type="spellEnd"/>
      <w:r w:rsidRPr="0084707A">
        <w:rPr>
          <w:rFonts w:ascii="Palatino Linotype" w:eastAsia="Times New Roman" w:hAnsi="Palatino Linotype" w:cs="Times New Roman"/>
          <w:sz w:val="20"/>
          <w:szCs w:val="20"/>
          <w:lang w:eastAsia="fr-FR"/>
        </w:rPr>
        <w:t>ας ἅπα</w:t>
      </w:r>
      <w:proofErr w:type="spellStart"/>
      <w:r w:rsidRPr="0084707A">
        <w:rPr>
          <w:rFonts w:ascii="Palatino Linotype" w:eastAsia="Times New Roman" w:hAnsi="Palatino Linotype" w:cs="Times New Roman"/>
          <w:sz w:val="20"/>
          <w:szCs w:val="20"/>
          <w:lang w:eastAsia="fr-FR"/>
        </w:rPr>
        <w:t>ντ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ὑμᾶς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νομίζω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διάνοι</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ἔχειν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οὐδέν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οὕτως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ὀλιγώρως</w:t>
      </w:r>
      <w:proofErr w:type="spellEnd"/>
      <w:r w:rsidRPr="0084707A">
        <w:rPr>
          <w:rFonts w:ascii="Palatino Linotype" w:eastAsia="Times New Roman" w:hAnsi="Palatino Linotype" w:cs="Times New Roman"/>
          <w:sz w:val="20"/>
          <w:szCs w:val="20"/>
          <w:lang w:eastAsia="fr-FR"/>
        </w:rPr>
        <w:t xml:space="preserve"> </w:t>
      </w:r>
      <w:proofErr w:type="spellStart"/>
      <w:proofErr w:type="gram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κεῖσθ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ὅστις</w:t>
      </w:r>
      <w:proofErr w:type="spellEnd"/>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οἴετ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δεῖν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συγγνώμης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τυγχάνειν</w:t>
      </w:r>
      <w:proofErr w:type="spellEnd"/>
      <w:r w:rsidRPr="0084707A">
        <w:rPr>
          <w:rFonts w:ascii="Palatino Linotype" w:eastAsia="Times New Roman" w:hAnsi="Palatino Linotype" w:cs="Times New Roman"/>
          <w:sz w:val="20"/>
          <w:szCs w:val="20"/>
          <w:lang w:eastAsia="fr-FR"/>
        </w:rPr>
        <w:t xml:space="preserve"> ἢ </w:t>
      </w:r>
      <w:proofErr w:type="spellStart"/>
      <w:r w:rsidRPr="0084707A">
        <w:rPr>
          <w:rFonts w:ascii="Palatino Linotype" w:eastAsia="Times New Roman" w:hAnsi="Palatino Linotype" w:cs="Times New Roman"/>
          <w:sz w:val="20"/>
          <w:szCs w:val="20"/>
          <w:lang w:eastAsia="fr-FR"/>
        </w:rPr>
        <w:t>μικρᾶς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ζημί</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ἀξίους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ἡγεῖτ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τοιούτων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ἔργων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ἰτίους</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hAnsi="Palatino Linotype"/>
          <w:sz w:val="20"/>
          <w:szCs w:val="20"/>
          <w:lang w:eastAsia="fr-FR"/>
        </w:rPr>
        <w:t xml:space="preserve">[1,4] </w:t>
      </w:r>
      <w:proofErr w:type="spellStart"/>
      <w:r w:rsidRPr="0084707A">
        <w:rPr>
          <w:rFonts w:ascii="Palatino Linotype" w:hAnsi="Palatino Linotype"/>
          <w:sz w:val="20"/>
          <w:szCs w:val="20"/>
          <w:lang w:eastAsia="fr-FR"/>
        </w:rPr>
        <w:t>Ἡγοῦμ</w:t>
      </w:r>
      <w:proofErr w:type="spellEnd"/>
      <w:r w:rsidRPr="0084707A">
        <w:rPr>
          <w:rFonts w:ascii="Palatino Linotype" w:hAnsi="Palatino Linotype"/>
          <w:sz w:val="20"/>
          <w:szCs w:val="20"/>
          <w:lang w:eastAsia="fr-FR"/>
        </w:rPr>
        <w:t xml:space="preserve">αι </w:t>
      </w:r>
      <w:proofErr w:type="spellStart"/>
      <w:r w:rsidRPr="0084707A">
        <w:rPr>
          <w:rFonts w:ascii="Palatino Linotype" w:hAnsi="Palatino Linotype"/>
          <w:sz w:val="20"/>
          <w:szCs w:val="20"/>
          <w:lang w:eastAsia="fr-FR"/>
        </w:rPr>
        <w:t>δέ</w:t>
      </w:r>
      <w:proofErr w:type="spellEnd"/>
      <w:r w:rsidRPr="0084707A">
        <w:rPr>
          <w:rFonts w:ascii="Palatino Linotype" w:hAnsi="Palatino Linotype"/>
          <w:sz w:val="20"/>
          <w:szCs w:val="20"/>
          <w:lang w:eastAsia="fr-FR"/>
        </w:rPr>
        <w:t xml:space="preserve">, ὦ </w:t>
      </w:r>
      <w:proofErr w:type="spellStart"/>
      <w:r w:rsidRPr="0084707A">
        <w:rPr>
          <w:rFonts w:ascii="Palatino Linotype" w:hAnsi="Palatino Linotype"/>
          <w:sz w:val="20"/>
          <w:szCs w:val="20"/>
          <w:lang w:eastAsia="fr-FR"/>
        </w:rPr>
        <w:t>ἄνδρες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τοῦτό</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με</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δεῖν</w:t>
      </w:r>
      <w:proofErr w:type="spellEnd"/>
      <w:r w:rsidRPr="0084707A">
        <w:rPr>
          <w:rFonts w:ascii="Palatino Linotype" w:hAnsi="Palatino Linotype"/>
          <w:sz w:val="20"/>
          <w:szCs w:val="20"/>
          <w:lang w:eastAsia="fr-FR"/>
        </w:rPr>
        <w:t xml:space="preserve"> ἐπ</w:t>
      </w:r>
      <w:proofErr w:type="spellStart"/>
      <w:r w:rsidRPr="0084707A">
        <w:rPr>
          <w:rFonts w:ascii="Palatino Linotype" w:hAnsi="Palatino Linotype"/>
          <w:sz w:val="20"/>
          <w:szCs w:val="20"/>
          <w:lang w:eastAsia="fr-FR"/>
        </w:rPr>
        <w:t>ιδεῖξ</w:t>
      </w:r>
      <w:proofErr w:type="spellEnd"/>
      <w:r w:rsidRPr="0084707A">
        <w:rPr>
          <w:rFonts w:ascii="Palatino Linotype" w:hAnsi="Palatino Linotype"/>
          <w:sz w:val="20"/>
          <w:szCs w:val="20"/>
          <w:lang w:eastAsia="fr-FR"/>
        </w:rPr>
        <w:t xml:space="preserve">αι, </w:t>
      </w:r>
      <w:proofErr w:type="spellStart"/>
      <w:r w:rsidRPr="0084707A">
        <w:rPr>
          <w:rFonts w:ascii="Palatino Linotype" w:hAnsi="Palatino Linotype"/>
          <w:sz w:val="20"/>
          <w:szCs w:val="20"/>
          <w:lang w:eastAsia="fr-FR"/>
        </w:rPr>
        <w:t>ὡς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ἐμοίχευεν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Ερ</w:t>
      </w:r>
      <w:proofErr w:type="spellEnd"/>
      <w:r w:rsidRPr="0084707A">
        <w:rPr>
          <w:rFonts w:ascii="Palatino Linotype" w:hAnsi="Palatino Linotype"/>
          <w:sz w:val="20"/>
          <w:szCs w:val="20"/>
          <w:lang w:eastAsia="fr-FR"/>
        </w:rPr>
        <w:t>α</w:t>
      </w:r>
      <w:proofErr w:type="spellStart"/>
      <w:r w:rsidRPr="0084707A">
        <w:rPr>
          <w:rFonts w:ascii="Palatino Linotype" w:hAnsi="Palatino Linotype"/>
          <w:sz w:val="20"/>
          <w:szCs w:val="20"/>
          <w:lang w:eastAsia="fr-FR"/>
        </w:rPr>
        <w:t>τοσθένης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τὴν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γυν</w:t>
      </w:r>
      <w:proofErr w:type="spellEnd"/>
      <w:r w:rsidRPr="0084707A">
        <w:rPr>
          <w:rFonts w:ascii="Palatino Linotype" w:hAnsi="Palatino Linotype"/>
          <w:sz w:val="20"/>
          <w:szCs w:val="20"/>
          <w:lang w:eastAsia="fr-FR"/>
        </w:rPr>
        <w:t>α</w:t>
      </w:r>
      <w:proofErr w:type="spellStart"/>
      <w:r w:rsidRPr="0084707A">
        <w:rPr>
          <w:rFonts w:ascii="Palatino Linotype" w:hAnsi="Palatino Linotype"/>
          <w:sz w:val="20"/>
          <w:szCs w:val="20"/>
          <w:lang w:eastAsia="fr-FR"/>
        </w:rPr>
        <w:t>ῖκ</w:t>
      </w:r>
      <w:proofErr w:type="spellEnd"/>
      <w:r w:rsidRPr="0084707A">
        <w:rPr>
          <w:rFonts w:ascii="Palatino Linotype" w:hAnsi="Palatino Linotype"/>
          <w:sz w:val="20"/>
          <w:szCs w:val="20"/>
          <w:lang w:eastAsia="fr-FR"/>
        </w:rPr>
        <w:t xml:space="preserve">α </w:t>
      </w:r>
      <w:proofErr w:type="spellStart"/>
      <w:r w:rsidRPr="0084707A">
        <w:rPr>
          <w:rFonts w:ascii="Palatino Linotype" w:hAnsi="Palatino Linotype"/>
          <w:sz w:val="20"/>
          <w:szCs w:val="20"/>
          <w:lang w:eastAsia="fr-FR"/>
        </w:rPr>
        <w:t>τὴν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ἐμὴν</w:t>
      </w:r>
      <w:proofErr w:type="spellEnd"/>
      <w:r w:rsidRPr="0084707A">
        <w:rPr>
          <w:rFonts w:ascii="Palatino Linotype" w:hAnsi="Palatino Linotype"/>
          <w:sz w:val="20"/>
          <w:szCs w:val="20"/>
          <w:lang w:eastAsia="fr-FR"/>
        </w:rPr>
        <w:t xml:space="preserve"> καὶ </w:t>
      </w:r>
      <w:proofErr w:type="spellStart"/>
      <w:r w:rsidRPr="0084707A">
        <w:rPr>
          <w:rFonts w:ascii="Palatino Linotype" w:hAnsi="Palatino Linotype"/>
          <w:sz w:val="20"/>
          <w:szCs w:val="20"/>
          <w:lang w:eastAsia="fr-FR"/>
        </w:rPr>
        <w:t>ἐκείνην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τε</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διέφθειρε</w:t>
      </w:r>
      <w:proofErr w:type="spellEnd"/>
      <w:r w:rsidRPr="0084707A">
        <w:rPr>
          <w:rFonts w:ascii="Palatino Linotype" w:hAnsi="Palatino Linotype"/>
          <w:sz w:val="20"/>
          <w:szCs w:val="20"/>
          <w:lang w:eastAsia="fr-FR"/>
        </w:rPr>
        <w:t xml:space="preserve"> καὶ </w:t>
      </w:r>
      <w:proofErr w:type="spellStart"/>
      <w:r w:rsidRPr="0084707A">
        <w:rPr>
          <w:rFonts w:ascii="Palatino Linotype" w:hAnsi="Palatino Linotype"/>
          <w:sz w:val="20"/>
          <w:szCs w:val="20"/>
          <w:lang w:eastAsia="fr-FR"/>
        </w:rPr>
        <w:t>τοὺς</w:t>
      </w:r>
      <w:proofErr w:type="spellEnd"/>
      <w:r w:rsidRPr="0084707A">
        <w:rPr>
          <w:rFonts w:ascii="Palatino Linotype" w:hAnsi="Palatino Linotype"/>
          <w:sz w:val="20"/>
          <w:szCs w:val="20"/>
          <w:lang w:eastAsia="fr-FR"/>
        </w:rPr>
        <w:t xml:space="preserve"> πα</w:t>
      </w:r>
      <w:proofErr w:type="spellStart"/>
      <w:r w:rsidRPr="0084707A">
        <w:rPr>
          <w:rFonts w:ascii="Palatino Linotype" w:hAnsi="Palatino Linotype"/>
          <w:sz w:val="20"/>
          <w:szCs w:val="20"/>
          <w:lang w:eastAsia="fr-FR"/>
        </w:rPr>
        <w:t>ῖδ</w:t>
      </w:r>
      <w:proofErr w:type="spellEnd"/>
      <w:r w:rsidRPr="0084707A">
        <w:rPr>
          <w:rFonts w:ascii="Palatino Linotype" w:hAnsi="Palatino Linotype"/>
          <w:sz w:val="20"/>
          <w:szCs w:val="20"/>
          <w:lang w:eastAsia="fr-FR"/>
        </w:rPr>
        <w:t xml:space="preserve">ας </w:t>
      </w:r>
      <w:proofErr w:type="spellStart"/>
      <w:r w:rsidRPr="0084707A">
        <w:rPr>
          <w:rFonts w:ascii="Palatino Linotype" w:hAnsi="Palatino Linotype"/>
          <w:sz w:val="20"/>
          <w:szCs w:val="20"/>
          <w:lang w:eastAsia="fr-FR"/>
        </w:rPr>
        <w:t>τοὺς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ἐμοὺς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ᾔσχυνε</w:t>
      </w:r>
      <w:proofErr w:type="spellEnd"/>
      <w:r w:rsidRPr="0084707A">
        <w:rPr>
          <w:rFonts w:ascii="Palatino Linotype" w:hAnsi="Palatino Linotype"/>
          <w:sz w:val="20"/>
          <w:szCs w:val="20"/>
          <w:lang w:eastAsia="fr-FR"/>
        </w:rPr>
        <w:t xml:space="preserve"> καὶ </w:t>
      </w:r>
      <w:proofErr w:type="spellStart"/>
      <w:r w:rsidRPr="0084707A">
        <w:rPr>
          <w:rFonts w:ascii="Palatino Linotype" w:hAnsi="Palatino Linotype"/>
          <w:sz w:val="20"/>
          <w:szCs w:val="20"/>
          <w:lang w:eastAsia="fr-FR"/>
        </w:rPr>
        <w:t>ἐμὲ</w:t>
      </w:r>
      <w:proofErr w:type="spellEnd"/>
      <w:r w:rsidRPr="0084707A">
        <w:rPr>
          <w:rFonts w:ascii="Palatino Linotype" w:hAnsi="Palatino Linotype"/>
          <w:sz w:val="20"/>
          <w:szCs w:val="20"/>
          <w:lang w:eastAsia="fr-FR"/>
        </w:rPr>
        <w:t xml:space="preserve"> α</w:t>
      </w:r>
      <w:proofErr w:type="spellStart"/>
      <w:r w:rsidRPr="0084707A">
        <w:rPr>
          <w:rFonts w:ascii="Palatino Linotype" w:hAnsi="Palatino Linotype"/>
          <w:sz w:val="20"/>
          <w:szCs w:val="20"/>
          <w:lang w:eastAsia="fr-FR"/>
        </w:rPr>
        <w:t>ὐτὸν</w:t>
      </w:r>
      <w:proofErr w:type="spellEnd"/>
      <w:r w:rsidRPr="0084707A">
        <w:rPr>
          <w:rFonts w:ascii="Palatino Linotype" w:hAnsi="Palatino Linotype"/>
          <w:sz w:val="20"/>
          <w:szCs w:val="20"/>
          <w:lang w:eastAsia="fr-FR"/>
        </w:rPr>
        <w:t xml:space="preserve"> ὕβ</w:t>
      </w:r>
      <w:proofErr w:type="spellStart"/>
      <w:r w:rsidRPr="0084707A">
        <w:rPr>
          <w:rFonts w:ascii="Palatino Linotype" w:hAnsi="Palatino Linotype"/>
          <w:sz w:val="20"/>
          <w:szCs w:val="20"/>
          <w:lang w:eastAsia="fr-FR"/>
        </w:rPr>
        <w:t>ρισεν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εἰς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τὴν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οἰκί</w:t>
      </w:r>
      <w:proofErr w:type="spellEnd"/>
      <w:r w:rsidRPr="0084707A">
        <w:rPr>
          <w:rFonts w:ascii="Palatino Linotype" w:hAnsi="Palatino Linotype"/>
          <w:sz w:val="20"/>
          <w:szCs w:val="20"/>
          <w:lang w:eastAsia="fr-FR"/>
        </w:rPr>
        <w:t xml:space="preserve">αν </w:t>
      </w:r>
      <w:proofErr w:type="spellStart"/>
      <w:r w:rsidRPr="0084707A">
        <w:rPr>
          <w:rFonts w:ascii="Palatino Linotype" w:hAnsi="Palatino Linotype"/>
          <w:sz w:val="20"/>
          <w:szCs w:val="20"/>
          <w:lang w:eastAsia="fr-FR"/>
        </w:rPr>
        <w:t>τὴν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ἐμὴν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εἰσιών</w:t>
      </w:r>
      <w:proofErr w:type="spellEnd"/>
      <w:r w:rsidRPr="0084707A">
        <w:rPr>
          <w:rFonts w:ascii="Palatino Linotype" w:hAnsi="Palatino Linotype"/>
          <w:sz w:val="20"/>
          <w:szCs w:val="20"/>
          <w:lang w:eastAsia="fr-FR"/>
        </w:rPr>
        <w:t xml:space="preserve">, καὶ </w:t>
      </w:r>
      <w:proofErr w:type="spellStart"/>
      <w:r w:rsidRPr="0084707A">
        <w:rPr>
          <w:rFonts w:ascii="Palatino Linotype" w:hAnsi="Palatino Linotype"/>
          <w:sz w:val="20"/>
          <w:szCs w:val="20"/>
          <w:lang w:eastAsia="fr-FR"/>
        </w:rPr>
        <w:t>οὔτε</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ἔχθρ</w:t>
      </w:r>
      <w:proofErr w:type="spellEnd"/>
      <w:r w:rsidRPr="0084707A">
        <w:rPr>
          <w:rFonts w:ascii="Palatino Linotype" w:hAnsi="Palatino Linotype"/>
          <w:sz w:val="20"/>
          <w:szCs w:val="20"/>
          <w:lang w:eastAsia="fr-FR"/>
        </w:rPr>
        <w:t xml:space="preserve">α </w:t>
      </w:r>
      <w:proofErr w:type="spellStart"/>
      <w:r w:rsidRPr="0084707A">
        <w:rPr>
          <w:rFonts w:ascii="Palatino Linotype" w:hAnsi="Palatino Linotype"/>
          <w:sz w:val="20"/>
          <w:szCs w:val="20"/>
          <w:lang w:eastAsia="fr-FR"/>
        </w:rPr>
        <w:t>ἐμοὶ</w:t>
      </w:r>
      <w:proofErr w:type="spellEnd"/>
      <w:r w:rsidRPr="0084707A">
        <w:rPr>
          <w:rFonts w:ascii="Palatino Linotype" w:hAnsi="Palatino Linotype"/>
          <w:sz w:val="20"/>
          <w:szCs w:val="20"/>
          <w:lang w:eastAsia="fr-FR"/>
        </w:rPr>
        <w:t xml:space="preserve"> καὶ </w:t>
      </w:r>
      <w:proofErr w:type="spellStart"/>
      <w:r w:rsidRPr="0084707A">
        <w:rPr>
          <w:rFonts w:ascii="Palatino Linotype" w:hAnsi="Palatino Linotype"/>
          <w:sz w:val="20"/>
          <w:szCs w:val="20"/>
          <w:lang w:eastAsia="fr-FR"/>
        </w:rPr>
        <w:t>ἐκείνῳ</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οὐδεμί</w:t>
      </w:r>
      <w:proofErr w:type="spellEnd"/>
      <w:r w:rsidRPr="0084707A">
        <w:rPr>
          <w:rFonts w:ascii="Palatino Linotype" w:hAnsi="Palatino Linotype"/>
          <w:sz w:val="20"/>
          <w:szCs w:val="20"/>
          <w:lang w:eastAsia="fr-FR"/>
        </w:rPr>
        <w:t xml:space="preserve">α </w:t>
      </w:r>
      <w:proofErr w:type="spellStart"/>
      <w:r w:rsidRPr="0084707A">
        <w:rPr>
          <w:rFonts w:ascii="Palatino Linotype" w:hAnsi="Palatino Linotype"/>
          <w:sz w:val="20"/>
          <w:szCs w:val="20"/>
          <w:lang w:eastAsia="fr-FR"/>
        </w:rPr>
        <w:t>ἦν</w:t>
      </w:r>
      <w:proofErr w:type="spellEnd"/>
      <w:r w:rsidRPr="0084707A">
        <w:rPr>
          <w:rFonts w:ascii="Palatino Linotype" w:hAnsi="Palatino Linotype"/>
          <w:sz w:val="20"/>
          <w:szCs w:val="20"/>
          <w:lang w:eastAsia="fr-FR"/>
        </w:rPr>
        <w:t xml:space="preserve"> π</w:t>
      </w:r>
      <w:proofErr w:type="spellStart"/>
      <w:r w:rsidRPr="0084707A">
        <w:rPr>
          <w:rFonts w:ascii="Palatino Linotype" w:hAnsi="Palatino Linotype"/>
          <w:sz w:val="20"/>
          <w:szCs w:val="20"/>
          <w:lang w:eastAsia="fr-FR"/>
        </w:rPr>
        <w:t>λὴν</w:t>
      </w:r>
      <w:proofErr w:type="spellEnd"/>
      <w:r w:rsidRPr="0084707A">
        <w:rPr>
          <w:rFonts w:ascii="Palatino Linotype" w:hAnsi="Palatino Linotype"/>
          <w:sz w:val="20"/>
          <w:szCs w:val="20"/>
          <w:lang w:eastAsia="fr-FR"/>
        </w:rPr>
        <w:t xml:space="preserve"> τα</w:t>
      </w:r>
      <w:proofErr w:type="spellStart"/>
      <w:r w:rsidRPr="0084707A">
        <w:rPr>
          <w:rFonts w:ascii="Palatino Linotype" w:hAnsi="Palatino Linotype"/>
          <w:sz w:val="20"/>
          <w:szCs w:val="20"/>
          <w:lang w:eastAsia="fr-FR"/>
        </w:rPr>
        <w:t>ύτης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οὔτε</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χρημάτων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ἕνεκ</w:t>
      </w:r>
      <w:proofErr w:type="spellEnd"/>
      <w:r w:rsidRPr="0084707A">
        <w:rPr>
          <w:rFonts w:ascii="Palatino Linotype" w:hAnsi="Palatino Linotype"/>
          <w:sz w:val="20"/>
          <w:szCs w:val="20"/>
          <w:lang w:eastAsia="fr-FR"/>
        </w:rPr>
        <w:t>α ἔπραξα τα</w:t>
      </w:r>
      <w:proofErr w:type="spellStart"/>
      <w:r w:rsidRPr="0084707A">
        <w:rPr>
          <w:rFonts w:ascii="Palatino Linotype" w:hAnsi="Palatino Linotype"/>
          <w:sz w:val="20"/>
          <w:szCs w:val="20"/>
          <w:lang w:eastAsia="fr-FR"/>
        </w:rPr>
        <w:t>ῦτ</w:t>
      </w:r>
      <w:proofErr w:type="spellEnd"/>
      <w:r w:rsidRPr="0084707A">
        <w:rPr>
          <w:rFonts w:ascii="Palatino Linotype" w:hAnsi="Palatino Linotype"/>
          <w:sz w:val="20"/>
          <w:szCs w:val="20"/>
          <w:lang w:eastAsia="fr-FR"/>
        </w:rPr>
        <w:t xml:space="preserve">α, </w:t>
      </w:r>
      <w:proofErr w:type="spellStart"/>
      <w:r w:rsidRPr="0084707A">
        <w:rPr>
          <w:rFonts w:ascii="Palatino Linotype" w:hAnsi="Palatino Linotype"/>
          <w:sz w:val="20"/>
          <w:szCs w:val="20"/>
          <w:lang w:eastAsia="fr-FR"/>
        </w:rPr>
        <w:t>ἵν</w:t>
      </w:r>
      <w:proofErr w:type="spellEnd"/>
      <w:r w:rsidRPr="0084707A">
        <w:rPr>
          <w:rFonts w:ascii="Palatino Linotype" w:hAnsi="Palatino Linotype"/>
          <w:sz w:val="20"/>
          <w:szCs w:val="20"/>
          <w:lang w:eastAsia="fr-FR"/>
        </w:rPr>
        <w:t>α π</w:t>
      </w:r>
      <w:proofErr w:type="spellStart"/>
      <w:r w:rsidRPr="0084707A">
        <w:rPr>
          <w:rFonts w:ascii="Palatino Linotype" w:hAnsi="Palatino Linotype"/>
          <w:sz w:val="20"/>
          <w:szCs w:val="20"/>
          <w:lang w:eastAsia="fr-FR"/>
        </w:rPr>
        <w:t>λούσιος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ἐκ</w:t>
      </w:r>
      <w:proofErr w:type="spellEnd"/>
      <w:r w:rsidRPr="0084707A">
        <w:rPr>
          <w:rFonts w:ascii="Palatino Linotype" w:hAnsi="Palatino Linotype"/>
          <w:sz w:val="20"/>
          <w:szCs w:val="20"/>
          <w:lang w:eastAsia="fr-FR"/>
        </w:rPr>
        <w:t xml:space="preserve"> π</w:t>
      </w:r>
      <w:proofErr w:type="spellStart"/>
      <w:r w:rsidRPr="0084707A">
        <w:rPr>
          <w:rFonts w:ascii="Palatino Linotype" w:hAnsi="Palatino Linotype"/>
          <w:sz w:val="20"/>
          <w:szCs w:val="20"/>
          <w:lang w:eastAsia="fr-FR"/>
        </w:rPr>
        <w:t>ένητος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γένωμ</w:t>
      </w:r>
      <w:proofErr w:type="spellEnd"/>
      <w:r w:rsidRPr="0084707A">
        <w:rPr>
          <w:rFonts w:ascii="Palatino Linotype" w:hAnsi="Palatino Linotype"/>
          <w:sz w:val="20"/>
          <w:szCs w:val="20"/>
          <w:lang w:eastAsia="fr-FR"/>
        </w:rPr>
        <w:t xml:space="preserve">αι, </w:t>
      </w:r>
      <w:proofErr w:type="spellStart"/>
      <w:r w:rsidRPr="0084707A">
        <w:rPr>
          <w:rFonts w:ascii="Palatino Linotype" w:hAnsi="Palatino Linotype"/>
          <w:sz w:val="20"/>
          <w:szCs w:val="20"/>
          <w:lang w:eastAsia="fr-FR"/>
        </w:rPr>
        <w:t>οὔτε</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ἄλλου</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κέρδους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οὐδενὸς</w:t>
      </w:r>
      <w:proofErr w:type="spellEnd"/>
      <w:r w:rsidRPr="0084707A">
        <w:rPr>
          <w:rFonts w:ascii="Palatino Linotype" w:hAnsi="Palatino Linotype"/>
          <w:sz w:val="20"/>
          <w:szCs w:val="20"/>
          <w:lang w:eastAsia="fr-FR"/>
        </w:rPr>
        <w:t xml:space="preserve"> π</w:t>
      </w:r>
      <w:proofErr w:type="spellStart"/>
      <w:r w:rsidRPr="0084707A">
        <w:rPr>
          <w:rFonts w:ascii="Palatino Linotype" w:hAnsi="Palatino Linotype"/>
          <w:sz w:val="20"/>
          <w:szCs w:val="20"/>
          <w:lang w:eastAsia="fr-FR"/>
        </w:rPr>
        <w:t>λὴν</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τῆς</w:t>
      </w:r>
      <w:proofErr w:type="spellEnd"/>
      <w:r w:rsidRPr="0084707A">
        <w:rPr>
          <w:rFonts w:ascii="Palatino Linotype" w:hAnsi="Palatino Linotype"/>
          <w:sz w:val="20"/>
          <w:szCs w:val="20"/>
          <w:lang w:eastAsia="fr-FR"/>
        </w:rPr>
        <w:t xml:space="preserve"> κα</w:t>
      </w:r>
      <w:proofErr w:type="spellStart"/>
      <w:r w:rsidRPr="0084707A">
        <w:rPr>
          <w:rFonts w:ascii="Palatino Linotype" w:hAnsi="Palatino Linotype"/>
          <w:sz w:val="20"/>
          <w:szCs w:val="20"/>
          <w:lang w:eastAsia="fr-FR"/>
        </w:rPr>
        <w:t>τὰ</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τοὺς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νόμους</w:t>
      </w:r>
      <w:proofErr w:type="spellEnd"/>
      <w:r w:rsidRPr="0084707A">
        <w:rPr>
          <w:rFonts w:ascii="Palatino Linotype" w:hAnsi="Palatino Linotype"/>
          <w:sz w:val="20"/>
          <w:szCs w:val="20"/>
          <w:lang w:eastAsia="fr-FR"/>
        </w:rPr>
        <w:t xml:space="preserve"> </w:t>
      </w:r>
      <w:proofErr w:type="spellStart"/>
      <w:r w:rsidRPr="0084707A">
        <w:rPr>
          <w:rFonts w:ascii="Palatino Linotype" w:hAnsi="Palatino Linotype"/>
          <w:sz w:val="20"/>
          <w:szCs w:val="20"/>
          <w:lang w:eastAsia="fr-FR"/>
        </w:rPr>
        <w:t>τιμωρί</w:t>
      </w:r>
      <w:proofErr w:type="spellEnd"/>
      <w:r w:rsidRPr="0084707A">
        <w:rPr>
          <w:rFonts w:ascii="Palatino Linotype" w:hAnsi="Palatino Linotype"/>
          <w:sz w:val="20"/>
          <w:szCs w:val="20"/>
          <w:lang w:eastAsia="fr-FR"/>
        </w:rPr>
        <w:t xml:space="preserve">ας. </w:t>
      </w:r>
    </w:p>
    <w:p w:rsidR="00F82CEF" w:rsidRPr="0084707A" w:rsidRDefault="00F82CEF" w:rsidP="00F82CEF">
      <w:pPr>
        <w:pStyle w:val="Sansinterligne"/>
        <w:ind w:left="851" w:right="1075"/>
        <w:jc w:val="both"/>
        <w:rPr>
          <w:rFonts w:ascii="Palatino Linotype" w:eastAsia="Times New Roman" w:hAnsi="Palatino Linotype" w:cs="Times New Roman"/>
          <w:bCs/>
          <w:sz w:val="20"/>
          <w:szCs w:val="20"/>
          <w:lang w:eastAsia="fr-FR"/>
        </w:rPr>
      </w:pPr>
      <w:r w:rsidRPr="0084707A">
        <w:rPr>
          <w:rFonts w:ascii="Palatino Linotype" w:hAnsi="Palatino Linotype"/>
          <w:bCs/>
          <w:sz w:val="20"/>
          <w:szCs w:val="20"/>
          <w:lang w:eastAsia="fr-FR"/>
        </w:rPr>
        <w:t xml:space="preserve">[1,5] </w:t>
      </w:r>
      <w:proofErr w:type="spellStart"/>
      <w:r w:rsidRPr="0084707A">
        <w:rPr>
          <w:rFonts w:ascii="Palatino Linotype" w:hAnsi="Palatino Linotype"/>
          <w:bCs/>
          <w:sz w:val="20"/>
          <w:szCs w:val="20"/>
          <w:lang w:eastAsia="fr-FR"/>
        </w:rPr>
        <w:t>Ἐγὼ</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τοίνυν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ἐξ</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ἀρχῆς</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ὑμῖν</w:t>
      </w:r>
      <w:proofErr w:type="spellEnd"/>
      <w:r w:rsidRPr="0084707A">
        <w:rPr>
          <w:rFonts w:ascii="Palatino Linotype" w:hAnsi="Palatino Linotype"/>
          <w:bCs/>
          <w:sz w:val="20"/>
          <w:szCs w:val="20"/>
          <w:lang w:eastAsia="fr-FR"/>
        </w:rPr>
        <w:t xml:space="preserve"> ἅπα</w:t>
      </w:r>
      <w:proofErr w:type="spellStart"/>
      <w:r w:rsidRPr="0084707A">
        <w:rPr>
          <w:rFonts w:ascii="Palatino Linotype" w:hAnsi="Palatino Linotype"/>
          <w:bCs/>
          <w:sz w:val="20"/>
          <w:szCs w:val="20"/>
          <w:lang w:eastAsia="fr-FR"/>
        </w:rPr>
        <w:t>ντ</w:t>
      </w:r>
      <w:proofErr w:type="spellEnd"/>
      <w:r w:rsidRPr="0084707A">
        <w:rPr>
          <w:rFonts w:ascii="Palatino Linotype" w:hAnsi="Palatino Linotype"/>
          <w:bCs/>
          <w:sz w:val="20"/>
          <w:szCs w:val="20"/>
          <w:lang w:eastAsia="fr-FR"/>
        </w:rPr>
        <w:t>α ἐπ</w:t>
      </w:r>
      <w:proofErr w:type="spellStart"/>
      <w:r w:rsidRPr="0084707A">
        <w:rPr>
          <w:rFonts w:ascii="Palatino Linotype" w:hAnsi="Palatino Linotype"/>
          <w:bCs/>
          <w:sz w:val="20"/>
          <w:szCs w:val="20"/>
          <w:lang w:eastAsia="fr-FR"/>
        </w:rPr>
        <w:t>ιδείξω</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τὰ</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ἐμ</w:t>
      </w:r>
      <w:proofErr w:type="spellEnd"/>
      <w:r w:rsidRPr="0084707A">
        <w:rPr>
          <w:rFonts w:ascii="Palatino Linotype" w:hAnsi="Palatino Linotype"/>
          <w:bCs/>
          <w:sz w:val="20"/>
          <w:szCs w:val="20"/>
          <w:lang w:eastAsia="fr-FR"/>
        </w:rPr>
        <w:t>α</w:t>
      </w:r>
      <w:proofErr w:type="spellStart"/>
      <w:r w:rsidRPr="0084707A">
        <w:rPr>
          <w:rFonts w:ascii="Palatino Linotype" w:hAnsi="Palatino Linotype"/>
          <w:bCs/>
          <w:sz w:val="20"/>
          <w:szCs w:val="20"/>
          <w:lang w:eastAsia="fr-FR"/>
        </w:rPr>
        <w:t>υτοῦ</w:t>
      </w:r>
      <w:proofErr w:type="spellEnd"/>
      <w:r w:rsidRPr="0084707A">
        <w:rPr>
          <w:rFonts w:ascii="Palatino Linotype" w:hAnsi="Palatino Linotype"/>
          <w:bCs/>
          <w:sz w:val="20"/>
          <w:szCs w:val="20"/>
          <w:lang w:eastAsia="fr-FR"/>
        </w:rPr>
        <w:t xml:space="preserve"> π</w:t>
      </w:r>
      <w:proofErr w:type="spellStart"/>
      <w:r w:rsidRPr="0084707A">
        <w:rPr>
          <w:rFonts w:ascii="Palatino Linotype" w:hAnsi="Palatino Linotype"/>
          <w:bCs/>
          <w:sz w:val="20"/>
          <w:szCs w:val="20"/>
          <w:lang w:eastAsia="fr-FR"/>
        </w:rPr>
        <w:t>ράγμ</w:t>
      </w:r>
      <w:proofErr w:type="spellEnd"/>
      <w:r w:rsidRPr="0084707A">
        <w:rPr>
          <w:rFonts w:ascii="Palatino Linotype" w:hAnsi="Palatino Linotype"/>
          <w:bCs/>
          <w:sz w:val="20"/>
          <w:szCs w:val="20"/>
          <w:lang w:eastAsia="fr-FR"/>
        </w:rPr>
        <w:t xml:space="preserve">ατα, </w:t>
      </w:r>
      <w:proofErr w:type="spellStart"/>
      <w:r w:rsidRPr="0084707A">
        <w:rPr>
          <w:rFonts w:ascii="Palatino Linotype" w:hAnsi="Palatino Linotype"/>
          <w:bCs/>
          <w:sz w:val="20"/>
          <w:szCs w:val="20"/>
          <w:lang w:eastAsia="fr-FR"/>
        </w:rPr>
        <w:t>οὐδὲν</w:t>
      </w:r>
      <w:proofErr w:type="spellEnd"/>
      <w:r w:rsidRPr="0084707A">
        <w:rPr>
          <w:rFonts w:ascii="Palatino Linotype" w:hAnsi="Palatino Linotype"/>
          <w:bCs/>
          <w:sz w:val="20"/>
          <w:szCs w:val="20"/>
          <w:lang w:eastAsia="fr-FR"/>
        </w:rPr>
        <w:t xml:space="preserve"> παρα</w:t>
      </w:r>
      <w:proofErr w:type="spellStart"/>
      <w:r w:rsidRPr="0084707A">
        <w:rPr>
          <w:rFonts w:ascii="Palatino Linotype" w:hAnsi="Palatino Linotype"/>
          <w:bCs/>
          <w:sz w:val="20"/>
          <w:szCs w:val="20"/>
          <w:lang w:eastAsia="fr-FR"/>
        </w:rPr>
        <w:t>λεί</w:t>
      </w:r>
      <w:proofErr w:type="spellEnd"/>
      <w:r w:rsidRPr="0084707A">
        <w:rPr>
          <w:rFonts w:ascii="Palatino Linotype" w:hAnsi="Palatino Linotype"/>
          <w:bCs/>
          <w:sz w:val="20"/>
          <w:szCs w:val="20"/>
          <w:lang w:eastAsia="fr-FR"/>
        </w:rPr>
        <w:t>π</w:t>
      </w:r>
      <w:proofErr w:type="spellStart"/>
      <w:r w:rsidRPr="0084707A">
        <w:rPr>
          <w:rFonts w:ascii="Palatino Linotype" w:hAnsi="Palatino Linotype"/>
          <w:bCs/>
          <w:sz w:val="20"/>
          <w:szCs w:val="20"/>
          <w:lang w:eastAsia="fr-FR"/>
        </w:rPr>
        <w:t>ων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ἀλλὰ</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λέγων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τἀληθῆ</w:t>
      </w:r>
      <w:proofErr w:type="spellEnd"/>
      <w:r w:rsidRPr="0084707A">
        <w:rPr>
          <w:rFonts w:ascii="Palatino Linotype" w:hAnsi="Palatino Linotype"/>
          <w:bCs/>
          <w:sz w:val="20"/>
          <w:szCs w:val="20"/>
          <w:lang w:eastAsia="fr-FR"/>
        </w:rPr>
        <w:t>· τα</w:t>
      </w:r>
      <w:proofErr w:type="spellStart"/>
      <w:r w:rsidRPr="0084707A">
        <w:rPr>
          <w:rFonts w:ascii="Palatino Linotype" w:hAnsi="Palatino Linotype"/>
          <w:bCs/>
          <w:sz w:val="20"/>
          <w:szCs w:val="20"/>
          <w:lang w:eastAsia="fr-FR"/>
        </w:rPr>
        <w:t>ύτην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γὰρ</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ἐμ</w:t>
      </w:r>
      <w:proofErr w:type="spellEnd"/>
      <w:r w:rsidRPr="0084707A">
        <w:rPr>
          <w:rFonts w:ascii="Palatino Linotype" w:hAnsi="Palatino Linotype"/>
          <w:bCs/>
          <w:sz w:val="20"/>
          <w:szCs w:val="20"/>
          <w:lang w:eastAsia="fr-FR"/>
        </w:rPr>
        <w:t>α</w:t>
      </w:r>
      <w:proofErr w:type="spellStart"/>
      <w:r w:rsidRPr="0084707A">
        <w:rPr>
          <w:rFonts w:ascii="Palatino Linotype" w:hAnsi="Palatino Linotype"/>
          <w:bCs/>
          <w:sz w:val="20"/>
          <w:szCs w:val="20"/>
          <w:lang w:eastAsia="fr-FR"/>
        </w:rPr>
        <w:t>υτῷ</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μόνην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ἡγοῦμ</w:t>
      </w:r>
      <w:proofErr w:type="spellEnd"/>
      <w:r w:rsidRPr="0084707A">
        <w:rPr>
          <w:rFonts w:ascii="Palatino Linotype" w:hAnsi="Palatino Linotype"/>
          <w:bCs/>
          <w:sz w:val="20"/>
          <w:szCs w:val="20"/>
          <w:lang w:eastAsia="fr-FR"/>
        </w:rPr>
        <w:t xml:space="preserve">αι </w:t>
      </w:r>
      <w:proofErr w:type="spellStart"/>
      <w:r w:rsidRPr="0084707A">
        <w:rPr>
          <w:rFonts w:ascii="Palatino Linotype" w:hAnsi="Palatino Linotype"/>
          <w:bCs/>
          <w:sz w:val="20"/>
          <w:szCs w:val="20"/>
          <w:lang w:eastAsia="fr-FR"/>
        </w:rPr>
        <w:t>σωτηρί</w:t>
      </w:r>
      <w:proofErr w:type="spellEnd"/>
      <w:r w:rsidRPr="0084707A">
        <w:rPr>
          <w:rFonts w:ascii="Palatino Linotype" w:hAnsi="Palatino Linotype"/>
          <w:bCs/>
          <w:sz w:val="20"/>
          <w:szCs w:val="20"/>
          <w:lang w:eastAsia="fr-FR"/>
        </w:rPr>
        <w:t xml:space="preserve">αν, </w:t>
      </w:r>
      <w:proofErr w:type="spellStart"/>
      <w:r w:rsidRPr="0084707A">
        <w:rPr>
          <w:rFonts w:ascii="Palatino Linotype" w:hAnsi="Palatino Linotype"/>
          <w:bCs/>
          <w:sz w:val="20"/>
          <w:szCs w:val="20"/>
          <w:lang w:eastAsia="fr-FR"/>
        </w:rPr>
        <w:t>ἐὰν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ὑμῖν</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εἰ</w:t>
      </w:r>
      <w:proofErr w:type="spellEnd"/>
      <w:r w:rsidRPr="0084707A">
        <w:rPr>
          <w:rFonts w:ascii="Palatino Linotype" w:hAnsi="Palatino Linotype"/>
          <w:bCs/>
          <w:sz w:val="20"/>
          <w:szCs w:val="20"/>
          <w:lang w:eastAsia="fr-FR"/>
        </w:rPr>
        <w:t>π</w:t>
      </w:r>
      <w:proofErr w:type="spellStart"/>
      <w:r w:rsidRPr="0084707A">
        <w:rPr>
          <w:rFonts w:ascii="Palatino Linotype" w:hAnsi="Palatino Linotype"/>
          <w:bCs/>
          <w:sz w:val="20"/>
          <w:szCs w:val="20"/>
          <w:lang w:eastAsia="fr-FR"/>
        </w:rPr>
        <w:t>εῖν</w:t>
      </w:r>
      <w:proofErr w:type="spellEnd"/>
      <w:r w:rsidRPr="0084707A">
        <w:rPr>
          <w:rFonts w:ascii="Palatino Linotype" w:hAnsi="Palatino Linotype"/>
          <w:bCs/>
          <w:sz w:val="20"/>
          <w:szCs w:val="20"/>
          <w:lang w:eastAsia="fr-FR"/>
        </w:rPr>
        <w:t xml:space="preserve"> ἅπα</w:t>
      </w:r>
      <w:proofErr w:type="spellStart"/>
      <w:r w:rsidRPr="0084707A">
        <w:rPr>
          <w:rFonts w:ascii="Palatino Linotype" w:hAnsi="Palatino Linotype"/>
          <w:bCs/>
          <w:sz w:val="20"/>
          <w:szCs w:val="20"/>
          <w:lang w:eastAsia="fr-FR"/>
        </w:rPr>
        <w:t>ντ</w:t>
      </w:r>
      <w:proofErr w:type="spellEnd"/>
      <w:r w:rsidRPr="0084707A">
        <w:rPr>
          <w:rFonts w:ascii="Palatino Linotype" w:hAnsi="Palatino Linotype"/>
          <w:bCs/>
          <w:sz w:val="20"/>
          <w:szCs w:val="20"/>
          <w:lang w:eastAsia="fr-FR"/>
        </w:rPr>
        <w:t xml:space="preserve">α </w:t>
      </w:r>
      <w:proofErr w:type="spellStart"/>
      <w:r w:rsidRPr="0084707A">
        <w:rPr>
          <w:rFonts w:ascii="Palatino Linotype" w:hAnsi="Palatino Linotype"/>
          <w:bCs/>
          <w:sz w:val="20"/>
          <w:szCs w:val="20"/>
          <w:lang w:eastAsia="fr-FR"/>
        </w:rPr>
        <w:t>δυνηθῶ</w:t>
      </w:r>
      <w:proofErr w:type="spellEnd"/>
      <w:r w:rsidRPr="0084707A">
        <w:rPr>
          <w:rFonts w:ascii="Palatino Linotype" w:hAnsi="Palatino Linotype"/>
          <w:bCs/>
          <w:sz w:val="20"/>
          <w:szCs w:val="20"/>
          <w:lang w:eastAsia="fr-FR"/>
        </w:rPr>
        <w:t xml:space="preserve"> </w:t>
      </w:r>
      <w:proofErr w:type="spellStart"/>
      <w:r w:rsidRPr="0084707A">
        <w:rPr>
          <w:rFonts w:ascii="Palatino Linotype" w:hAnsi="Palatino Linotype"/>
          <w:bCs/>
          <w:sz w:val="20"/>
          <w:szCs w:val="20"/>
          <w:lang w:eastAsia="fr-FR"/>
        </w:rPr>
        <w:t>τὰ</w:t>
      </w:r>
      <w:proofErr w:type="spellEnd"/>
      <w:r w:rsidRPr="0084707A">
        <w:rPr>
          <w:rFonts w:ascii="Palatino Linotype" w:hAnsi="Palatino Linotype"/>
          <w:bCs/>
          <w:sz w:val="20"/>
          <w:szCs w:val="20"/>
          <w:lang w:eastAsia="fr-FR"/>
        </w:rPr>
        <w:t xml:space="preserve"> πεπρα</w:t>
      </w:r>
      <w:proofErr w:type="spellStart"/>
      <w:r w:rsidRPr="0084707A">
        <w:rPr>
          <w:rFonts w:ascii="Palatino Linotype" w:hAnsi="Palatino Linotype"/>
          <w:bCs/>
          <w:sz w:val="20"/>
          <w:szCs w:val="20"/>
          <w:lang w:eastAsia="fr-FR"/>
        </w:rPr>
        <w:t>γμέν</w:t>
      </w:r>
      <w:proofErr w:type="spellEnd"/>
      <w:r w:rsidRPr="0084707A">
        <w:rPr>
          <w:rFonts w:ascii="Palatino Linotype" w:hAnsi="Palatino Linotype"/>
          <w:bCs/>
          <w:sz w:val="20"/>
          <w:szCs w:val="20"/>
          <w:lang w:eastAsia="fr-FR"/>
        </w:rPr>
        <w:t>α.</w:t>
      </w:r>
    </w:p>
    <w:p w:rsidR="00F82CEF" w:rsidRPr="0084707A" w:rsidRDefault="00F82CEF" w:rsidP="00F82CEF">
      <w:pPr>
        <w:pStyle w:val="Sansinterligne"/>
        <w:rPr>
          <w:b/>
          <w:sz w:val="20"/>
          <w:szCs w:val="20"/>
        </w:rPr>
      </w:pPr>
    </w:p>
    <w:p w:rsidR="009D4F98" w:rsidRPr="0084707A" w:rsidRDefault="009D4F98" w:rsidP="009D4F98">
      <w:pPr>
        <w:pStyle w:val="Sansinterligne"/>
        <w:rPr>
          <w:rFonts w:eastAsia="Times New Roman" w:cs="Times New Roman"/>
          <w:b/>
          <w:sz w:val="20"/>
          <w:szCs w:val="20"/>
          <w:lang w:eastAsia="fr-FR"/>
        </w:rPr>
      </w:pPr>
      <w:r w:rsidRPr="0084707A">
        <w:rPr>
          <w:rFonts w:eastAsia="Times New Roman" w:cs="Times New Roman"/>
          <w:b/>
          <w:sz w:val="20"/>
          <w:szCs w:val="20"/>
          <w:highlight w:val="yellow"/>
          <w:lang w:eastAsia="fr-FR"/>
        </w:rPr>
        <w:t xml:space="preserve">T2    Texte </w:t>
      </w:r>
      <w:proofErr w:type="gramStart"/>
      <w:r w:rsidRPr="0084707A">
        <w:rPr>
          <w:rFonts w:eastAsia="Times New Roman" w:cs="Times New Roman"/>
          <w:b/>
          <w:sz w:val="20"/>
          <w:szCs w:val="20"/>
          <w:highlight w:val="yellow"/>
          <w:lang w:eastAsia="fr-FR"/>
        </w:rPr>
        <w:t xml:space="preserve">2  </w:t>
      </w:r>
      <w:proofErr w:type="spellStart"/>
      <w:r w:rsidRPr="0084707A">
        <w:rPr>
          <w:rFonts w:eastAsia="Times New Roman" w:cs="Times New Roman"/>
          <w:b/>
          <w:sz w:val="20"/>
          <w:szCs w:val="20"/>
          <w:highlight w:val="yellow"/>
          <w:lang w:eastAsia="fr-FR"/>
        </w:rPr>
        <w:t>Narratio</w:t>
      </w:r>
      <w:proofErr w:type="spellEnd"/>
      <w:proofErr w:type="gramEnd"/>
      <w:r w:rsidRPr="0084707A">
        <w:rPr>
          <w:rFonts w:eastAsia="Times New Roman" w:cs="Times New Roman"/>
          <w:b/>
          <w:sz w:val="20"/>
          <w:szCs w:val="20"/>
          <w:lang w:eastAsia="fr-FR"/>
        </w:rPr>
        <w:t xml:space="preserve"> (1)   “</w:t>
      </w:r>
      <w:proofErr w:type="spellStart"/>
      <w:r w:rsidRPr="0084707A">
        <w:rPr>
          <w:rFonts w:eastAsia="Times New Roman" w:cs="Times New Roman"/>
          <w:b/>
          <w:sz w:val="20"/>
          <w:szCs w:val="20"/>
          <w:lang w:eastAsia="fr-FR"/>
        </w:rPr>
        <w:t>Prénarration</w:t>
      </w:r>
      <w:proofErr w:type="spellEnd"/>
      <w:r w:rsidRPr="0084707A">
        <w:rPr>
          <w:rFonts w:eastAsia="Times New Roman" w:cs="Times New Roman"/>
          <w:b/>
          <w:sz w:val="20"/>
          <w:szCs w:val="20"/>
          <w:lang w:eastAsia="fr-FR"/>
        </w:rPr>
        <w:t xml:space="preserve">”   circonstances Mariage; habitation; vie familiale (§.s 6-9). </w:t>
      </w:r>
    </w:p>
    <w:p w:rsidR="009D4F98" w:rsidRPr="0084707A" w:rsidRDefault="009D4F98" w:rsidP="009D4F98">
      <w:pPr>
        <w:pStyle w:val="Sansinterligne"/>
        <w:rPr>
          <w:rFonts w:eastAsia="Times New Roman" w:cs="Times New Roman"/>
          <w:sz w:val="20"/>
          <w:szCs w:val="20"/>
          <w:lang w:eastAsia="fr-FR"/>
        </w:rPr>
      </w:pPr>
    </w:p>
    <w:p w:rsidR="009D4F98" w:rsidRPr="0084707A" w:rsidRDefault="009D4F98" w:rsidP="009D4F98">
      <w:pPr>
        <w:pStyle w:val="Sansinterligne"/>
        <w:ind w:left="851" w:right="1075"/>
        <w:jc w:val="both"/>
        <w:rPr>
          <w:rFonts w:eastAsia="Times New Roman" w:cs="Times New Roman"/>
          <w:color w:val="0000FF"/>
          <w:sz w:val="20"/>
          <w:szCs w:val="20"/>
          <w:lang w:eastAsia="fr-FR"/>
        </w:rPr>
      </w:pPr>
      <w:r w:rsidRPr="0084707A">
        <w:rPr>
          <w:rFonts w:ascii="Palatino Linotype" w:eastAsia="Times New Roman" w:hAnsi="Palatino Linotype" w:cs="Times New Roman"/>
          <w:sz w:val="20"/>
          <w:szCs w:val="20"/>
          <w:lang w:eastAsia="fr-FR"/>
        </w:rPr>
        <w:t xml:space="preserve">[1,6]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γάρ</w:t>
      </w:r>
      <w:proofErr w:type="spellEnd"/>
      <w:r w:rsidRPr="0084707A">
        <w:rPr>
          <w:rFonts w:ascii="Palatino Linotype" w:eastAsia="Times New Roman" w:hAnsi="Palatino Linotype" w:cs="Times New Roman"/>
          <w:sz w:val="20"/>
          <w:szCs w:val="20"/>
          <w:lang w:eastAsia="fr-FR"/>
        </w:rPr>
        <w:t>, ὦ ᾿</w:t>
      </w:r>
      <w:proofErr w:type="spellStart"/>
      <w:r w:rsidRPr="0084707A">
        <w:rPr>
          <w:rFonts w:ascii="Palatino Linotype" w:eastAsia="Times New Roman" w:hAnsi="Palatino Linotype" w:cs="Times New Roman"/>
          <w:sz w:val="20"/>
          <w:szCs w:val="20"/>
          <w:lang w:eastAsia="fr-FR"/>
        </w:rPr>
        <w:t>Αθην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ῖοι</w:t>
      </w:r>
      <w:proofErr w:type="spellEnd"/>
      <w:r w:rsidRPr="0084707A">
        <w:rPr>
          <w:rFonts w:ascii="Palatino Linotype" w:eastAsia="Times New Roman" w:hAnsi="Palatino Linotype" w:cs="Times New Roman"/>
          <w:sz w:val="20"/>
          <w:szCs w:val="20"/>
          <w:lang w:eastAsia="fr-FR"/>
        </w:rPr>
        <w:t>,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ἔδοξέ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γῆμ</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ἠγ</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γόμην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ἄλλον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χρόνον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οὕτω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διεκείμην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ὥστε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μήτε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λυ</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μήτε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λί</w:t>
      </w:r>
      <w:proofErr w:type="spellEnd"/>
      <w:r w:rsidRPr="0084707A">
        <w:rPr>
          <w:rFonts w:ascii="Palatino Linotype" w:eastAsia="Times New Roman" w:hAnsi="Palatino Linotype" w:cs="Times New Roman"/>
          <w:sz w:val="20"/>
          <w:szCs w:val="20"/>
          <w:lang w:eastAsia="fr-FR"/>
        </w:rPr>
        <w:t xml:space="preserve">αν ἐπ'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ὅ </w:t>
      </w:r>
      <w:proofErr w:type="spellStart"/>
      <w:r w:rsidRPr="0084707A">
        <w:rPr>
          <w:rFonts w:ascii="Palatino Linotype" w:eastAsia="Times New Roman" w:hAnsi="Palatino Linotype" w:cs="Times New Roman"/>
          <w:sz w:val="20"/>
          <w:szCs w:val="20"/>
          <w:lang w:eastAsia="fr-FR"/>
        </w:rPr>
        <w:t>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ἐθέλῃ</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οιεῖν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ἐφύλ</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ττόν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οἷόν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ἦν</w:t>
      </w:r>
      <w:proofErr w:type="spellEnd"/>
      <w:r w:rsidRPr="0084707A">
        <w:rPr>
          <w:rFonts w:ascii="Palatino Linotype" w:eastAsia="Times New Roman" w:hAnsi="Palatino Linotype" w:cs="Times New Roman"/>
          <w:sz w:val="20"/>
          <w:szCs w:val="20"/>
          <w:lang w:eastAsia="fr-FR"/>
        </w:rPr>
        <w:t>, καὶ π</w:t>
      </w:r>
      <w:proofErr w:type="spellStart"/>
      <w:r w:rsidRPr="0084707A">
        <w:rPr>
          <w:rFonts w:ascii="Palatino Linotype" w:eastAsia="Times New Roman" w:hAnsi="Palatino Linotype" w:cs="Times New Roman"/>
          <w:sz w:val="20"/>
          <w:szCs w:val="20"/>
          <w:lang w:eastAsia="fr-FR"/>
        </w:rPr>
        <w:t>ροσεῖχον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νοῦν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ὥσ</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εἰκὸς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ἦν</w:t>
      </w:r>
      <w:proofErr w:type="spellEnd"/>
      <w:r w:rsidRPr="0084707A">
        <w:rPr>
          <w:rFonts w:ascii="Palatino Linotype" w:eastAsia="Times New Roman" w:hAnsi="Palatino Linotype" w:cs="Times New Roman"/>
          <w:sz w:val="20"/>
          <w:szCs w:val="20"/>
          <w:lang w:eastAsia="fr-FR"/>
        </w:rPr>
        <w:t>.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ιδίον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γίγνετ</w:t>
      </w:r>
      <w:proofErr w:type="spellEnd"/>
      <w:r w:rsidRPr="0084707A">
        <w:rPr>
          <w:rFonts w:ascii="Palatino Linotype" w:eastAsia="Times New Roman" w:hAnsi="Palatino Linotype" w:cs="Times New Roman"/>
          <w:sz w:val="20"/>
          <w:szCs w:val="20"/>
          <w:lang w:eastAsia="fr-FR"/>
        </w:rPr>
        <w:t>αι, ἐπ</w:t>
      </w:r>
      <w:proofErr w:type="spellStart"/>
      <w:r w:rsidRPr="0084707A">
        <w:rPr>
          <w:rFonts w:ascii="Palatino Linotype" w:eastAsia="Times New Roman" w:hAnsi="Palatino Linotype" w:cs="Times New Roman"/>
          <w:sz w:val="20"/>
          <w:szCs w:val="20"/>
          <w:lang w:eastAsia="fr-FR"/>
        </w:rPr>
        <w:t>ίστευον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ἤδη</w:t>
      </w:r>
      <w:proofErr w:type="spellEnd"/>
      <w:r w:rsidRPr="0084707A">
        <w:rPr>
          <w:rFonts w:ascii="Palatino Linotype" w:eastAsia="Times New Roman" w:hAnsi="Palatino Linotype" w:cs="Times New Roman"/>
          <w:sz w:val="20"/>
          <w:szCs w:val="20"/>
          <w:lang w:eastAsia="fr-FR"/>
        </w:rPr>
        <w:t xml:space="preserve"> καὶ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υτοῦ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ρέδωκ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ἡγούμενος</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οἰκειότητ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μεγίστην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[1,7]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τῷ</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ρώτῳ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χρόνῳ</w:t>
      </w:r>
      <w:proofErr w:type="spellEnd"/>
      <w:r w:rsidRPr="0084707A">
        <w:rPr>
          <w:rFonts w:ascii="Palatino Linotype" w:eastAsia="Times New Roman" w:hAnsi="Palatino Linotype" w:cs="Times New Roman"/>
          <w:sz w:val="20"/>
          <w:szCs w:val="20"/>
          <w:lang w:eastAsia="fr-FR"/>
        </w:rPr>
        <w:t>, ὦ ᾿</w:t>
      </w:r>
      <w:proofErr w:type="spellStart"/>
      <w:r w:rsidRPr="0084707A">
        <w:rPr>
          <w:rFonts w:ascii="Palatino Linotype" w:eastAsia="Times New Roman" w:hAnsi="Palatino Linotype" w:cs="Times New Roman"/>
          <w:sz w:val="20"/>
          <w:szCs w:val="20"/>
          <w:lang w:eastAsia="fr-FR"/>
        </w:rPr>
        <w:t>Αθην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ῖοι</w:t>
      </w:r>
      <w:proofErr w:type="spellEnd"/>
      <w:r w:rsidRPr="0084707A">
        <w:rPr>
          <w:rFonts w:ascii="Palatino Linotype" w:eastAsia="Times New Roman" w:hAnsi="Palatino Linotype" w:cs="Times New Roman"/>
          <w:sz w:val="20"/>
          <w:szCs w:val="20"/>
          <w:lang w:eastAsia="fr-FR"/>
        </w:rPr>
        <w:t>, πα</w:t>
      </w:r>
      <w:proofErr w:type="spellStart"/>
      <w:r w:rsidRPr="0084707A">
        <w:rPr>
          <w:rFonts w:ascii="Palatino Linotype" w:eastAsia="Times New Roman" w:hAnsi="Palatino Linotype" w:cs="Times New Roman"/>
          <w:sz w:val="20"/>
          <w:szCs w:val="20"/>
          <w:lang w:eastAsia="fr-FR"/>
        </w:rPr>
        <w:t>σῶν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ἦν</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ελτίστη</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οἰκονόμος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δεινὴ</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φειδωλὸς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ἀγ</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θὴ</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ἀκρι</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ῶς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διοικοῦσ</w:t>
      </w:r>
      <w:proofErr w:type="spellEnd"/>
      <w:r w:rsidRPr="0084707A">
        <w:rPr>
          <w:rFonts w:ascii="Palatino Linotype" w:eastAsia="Times New Roman" w:hAnsi="Palatino Linotype" w:cs="Times New Roman"/>
          <w:sz w:val="20"/>
          <w:szCs w:val="20"/>
          <w:lang w:eastAsia="fr-FR"/>
        </w:rPr>
        <w:t>α·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ἡ </w:t>
      </w:r>
      <w:proofErr w:type="spellStart"/>
      <w:r w:rsidRPr="0084707A">
        <w:rPr>
          <w:rFonts w:ascii="Palatino Linotype" w:eastAsia="Times New Roman" w:hAnsi="Palatino Linotype" w:cs="Times New Roman"/>
          <w:sz w:val="20"/>
          <w:szCs w:val="20"/>
          <w:lang w:eastAsia="fr-FR"/>
        </w:rPr>
        <w:t>μήτηρ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ἐτελεύτησε</w:t>
      </w:r>
      <w:proofErr w:type="spellEnd"/>
      <w:r w:rsidRPr="0084707A">
        <w:rPr>
          <w:rFonts w:ascii="Palatino Linotype" w:eastAsia="Times New Roman" w:hAnsi="Palatino Linotype" w:cs="Times New Roman"/>
          <w:sz w:val="20"/>
          <w:szCs w:val="20"/>
          <w:lang w:eastAsia="fr-FR"/>
        </w:rPr>
        <w:t>, π</w:t>
      </w:r>
      <w:proofErr w:type="spellStart"/>
      <w:r w:rsidRPr="0084707A">
        <w:rPr>
          <w:rFonts w:ascii="Palatino Linotype" w:eastAsia="Times New Roman" w:hAnsi="Palatino Linotype" w:cs="Times New Roman"/>
          <w:sz w:val="20"/>
          <w:szCs w:val="20"/>
          <w:lang w:eastAsia="fr-FR"/>
        </w:rPr>
        <w:t>άντων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κῶν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οθ</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νοῦσ</w:t>
      </w:r>
      <w:proofErr w:type="spellEnd"/>
      <w:r w:rsidRPr="0084707A">
        <w:rPr>
          <w:rFonts w:ascii="Palatino Linotype" w:eastAsia="Times New Roman" w:hAnsi="Palatino Linotype" w:cs="Times New Roman"/>
          <w:sz w:val="20"/>
          <w:szCs w:val="20"/>
          <w:lang w:eastAsia="fr-FR"/>
        </w:rPr>
        <w:t>α α</w:t>
      </w:r>
      <w:proofErr w:type="spellStart"/>
      <w:r w:rsidRPr="0084707A">
        <w:rPr>
          <w:rFonts w:ascii="Palatino Linotype" w:eastAsia="Times New Roman" w:hAnsi="Palatino Linotype" w:cs="Times New Roman"/>
          <w:sz w:val="20"/>
          <w:szCs w:val="20"/>
          <w:lang w:eastAsia="fr-FR"/>
        </w:rPr>
        <w:t>ἰτί</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γεγένητ</w:t>
      </w:r>
      <w:proofErr w:type="spellEnd"/>
      <w:r w:rsidRPr="0084707A">
        <w:rPr>
          <w:rFonts w:ascii="Palatino Linotype" w:eastAsia="Times New Roman" w:hAnsi="Palatino Linotype" w:cs="Times New Roman"/>
          <w:sz w:val="20"/>
          <w:szCs w:val="20"/>
          <w:lang w:eastAsia="fr-FR"/>
        </w:rPr>
        <w:t xml:space="preserve">αι. [1,8] Ἐπ' </w:t>
      </w:r>
      <w:proofErr w:type="spellStart"/>
      <w:r w:rsidRPr="0084707A">
        <w:rPr>
          <w:rFonts w:ascii="Palatino Linotype" w:eastAsia="Times New Roman" w:hAnsi="Palatino Linotype" w:cs="Times New Roman"/>
          <w:sz w:val="20"/>
          <w:szCs w:val="20"/>
          <w:lang w:eastAsia="fr-FR"/>
        </w:rPr>
        <w:t>ἐκφορὰν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ἀκολουθήσ</w:t>
      </w:r>
      <w:proofErr w:type="spellEnd"/>
      <w:r w:rsidRPr="0084707A">
        <w:rPr>
          <w:rFonts w:ascii="Palatino Linotype" w:eastAsia="Times New Roman" w:hAnsi="Palatino Linotype" w:cs="Times New Roman"/>
          <w:sz w:val="20"/>
          <w:szCs w:val="20"/>
          <w:lang w:eastAsia="fr-FR"/>
        </w:rPr>
        <w:t xml:space="preserve">ασα ἡ </w:t>
      </w:r>
      <w:proofErr w:type="spellStart"/>
      <w:r w:rsidRPr="0084707A">
        <w:rPr>
          <w:rFonts w:ascii="Palatino Linotype" w:eastAsia="Times New Roman" w:hAnsi="Palatino Linotype" w:cs="Times New Roman"/>
          <w:sz w:val="20"/>
          <w:szCs w:val="20"/>
          <w:lang w:eastAsia="fr-FR"/>
        </w:rPr>
        <w:t>ἐμὴ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γυνὴ</w:t>
      </w:r>
      <w:proofErr w:type="spellEnd"/>
      <w:r w:rsidRPr="0084707A">
        <w:rPr>
          <w:rFonts w:ascii="Palatino Linotype" w:eastAsia="Times New Roman" w:hAnsi="Palatino Linotype" w:cs="Times New Roman"/>
          <w:sz w:val="20"/>
          <w:szCs w:val="20"/>
          <w:lang w:eastAsia="fr-FR"/>
        </w:rPr>
        <w:t xml:space="preserve"> ὑπὸ </w:t>
      </w:r>
      <w:proofErr w:type="spellStart"/>
      <w:r w:rsidRPr="0084707A">
        <w:rPr>
          <w:rFonts w:ascii="Palatino Linotype" w:eastAsia="Times New Roman" w:hAnsi="Palatino Linotype" w:cs="Times New Roman"/>
          <w:sz w:val="20"/>
          <w:szCs w:val="20"/>
          <w:lang w:eastAsia="fr-FR"/>
        </w:rPr>
        <w:t>τούτου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ἀνθρώ</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ὀφθεῖσ</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χρόνῳ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φθείρετ</w:t>
      </w:r>
      <w:proofErr w:type="spellEnd"/>
      <w:r w:rsidRPr="0084707A">
        <w:rPr>
          <w:rFonts w:ascii="Palatino Linotype" w:eastAsia="Times New Roman" w:hAnsi="Palatino Linotype" w:cs="Times New Roman"/>
          <w:sz w:val="20"/>
          <w:szCs w:val="20"/>
          <w:lang w:eastAsia="fr-FR"/>
        </w:rPr>
        <w:t>αι· ἐπ</w:t>
      </w:r>
      <w:proofErr w:type="spellStart"/>
      <w:r w:rsidRPr="0084707A">
        <w:rPr>
          <w:rFonts w:ascii="Palatino Linotype" w:eastAsia="Times New Roman" w:hAnsi="Palatino Linotype" w:cs="Times New Roman"/>
          <w:sz w:val="20"/>
          <w:szCs w:val="20"/>
          <w:lang w:eastAsia="fr-FR"/>
        </w:rPr>
        <w:t>ιτηρῶν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θερά</w:t>
      </w:r>
      <w:proofErr w:type="spellEnd"/>
      <w:r w:rsidRPr="0084707A">
        <w:rPr>
          <w:rFonts w:ascii="Palatino Linotype" w:eastAsia="Times New Roman" w:hAnsi="Palatino Linotype" w:cs="Times New Roman"/>
          <w:sz w:val="20"/>
          <w:szCs w:val="20"/>
          <w:lang w:eastAsia="fr-FR"/>
        </w:rPr>
        <w:t>πα</w:t>
      </w:r>
      <w:proofErr w:type="spellStart"/>
      <w:r w:rsidRPr="0084707A">
        <w:rPr>
          <w:rFonts w:ascii="Palatino Linotype" w:eastAsia="Times New Roman" w:hAnsi="Palatino Linotype" w:cs="Times New Roman"/>
          <w:sz w:val="20"/>
          <w:szCs w:val="20"/>
          <w:lang w:eastAsia="fr-FR"/>
        </w:rPr>
        <w:t>ιν</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ἀγορὰν</w:t>
      </w:r>
      <w:proofErr w:type="spellEnd"/>
      <w:r w:rsidRPr="0084707A">
        <w:rPr>
          <w:rFonts w:ascii="Palatino Linotype" w:eastAsia="Times New Roman" w:hAnsi="Palatino Linotype" w:cs="Times New Roman"/>
          <w:sz w:val="20"/>
          <w:szCs w:val="20"/>
          <w:lang w:eastAsia="fr-FR"/>
        </w:rPr>
        <w:t xml:space="preserve"> βα</w:t>
      </w:r>
      <w:proofErr w:type="spellStart"/>
      <w:r w:rsidRPr="0084707A">
        <w:rPr>
          <w:rFonts w:ascii="Palatino Linotype" w:eastAsia="Times New Roman" w:hAnsi="Palatino Linotype" w:cs="Times New Roman"/>
          <w:sz w:val="20"/>
          <w:szCs w:val="20"/>
          <w:lang w:eastAsia="fr-FR"/>
        </w:rPr>
        <w:t>δίζουσ</w:t>
      </w:r>
      <w:proofErr w:type="spellEnd"/>
      <w:r w:rsidRPr="0084707A">
        <w:rPr>
          <w:rFonts w:ascii="Palatino Linotype" w:eastAsia="Times New Roman" w:hAnsi="Palatino Linotype" w:cs="Times New Roman"/>
          <w:sz w:val="20"/>
          <w:szCs w:val="20"/>
          <w:lang w:eastAsia="fr-FR"/>
        </w:rPr>
        <w:t xml:space="preserve">αν καὶ </w:t>
      </w:r>
      <w:proofErr w:type="spellStart"/>
      <w:r w:rsidRPr="0084707A">
        <w:rPr>
          <w:rFonts w:ascii="Palatino Linotype" w:eastAsia="Times New Roman" w:hAnsi="Palatino Linotype" w:cs="Times New Roman"/>
          <w:sz w:val="20"/>
          <w:szCs w:val="20"/>
          <w:lang w:eastAsia="fr-FR"/>
        </w:rPr>
        <w:t>λόγους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ροσφέρων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ώλεσεν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ὐτήν</w:t>
      </w:r>
      <w:proofErr w:type="spellEnd"/>
      <w:r w:rsidRPr="0084707A">
        <w:rPr>
          <w:rFonts w:ascii="Palatino Linotype" w:eastAsia="Times New Roman" w:hAnsi="Palatino Linotype" w:cs="Times New Roman"/>
          <w:sz w:val="20"/>
          <w:szCs w:val="20"/>
          <w:lang w:eastAsia="fr-FR"/>
        </w:rPr>
        <w:t xml:space="preserve">. [1,9] </w:t>
      </w:r>
      <w:proofErr w:type="spellStart"/>
      <w:r w:rsidRPr="0084707A">
        <w:rPr>
          <w:rFonts w:ascii="Palatino Linotype" w:eastAsia="Times New Roman" w:hAnsi="Palatino Linotype" w:cs="Times New Roman"/>
          <w:sz w:val="20"/>
          <w:szCs w:val="20"/>
          <w:lang w:eastAsia="fr-FR"/>
        </w:rPr>
        <w:t>Πρῶτον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οὖν</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w:t>
      </w:r>
      <w:proofErr w:type="spellStart"/>
      <w:r w:rsidRPr="0084707A">
        <w:rPr>
          <w:rFonts w:ascii="Palatino Linotype" w:eastAsia="Times New Roman" w:hAnsi="Palatino Linotype" w:cs="Times New Roman"/>
          <w:sz w:val="20"/>
          <w:szCs w:val="20"/>
          <w:lang w:eastAsia="fr-FR"/>
        </w:rPr>
        <w:t>δεῖ</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καὶ τα</w:t>
      </w:r>
      <w:proofErr w:type="spellStart"/>
      <w:r w:rsidRPr="0084707A">
        <w:rPr>
          <w:rFonts w:ascii="Palatino Linotype" w:eastAsia="Times New Roman" w:hAnsi="Palatino Linotype" w:cs="Times New Roman"/>
          <w:sz w:val="20"/>
          <w:szCs w:val="20"/>
          <w:lang w:eastAsia="fr-FR"/>
        </w:rPr>
        <w:t>ῦθ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διηγήσ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w:t>
      </w:r>
      <w:proofErr w:type="spellEnd"/>
      <w:r w:rsidRPr="0084707A">
        <w:rPr>
          <w:rFonts w:ascii="Palatino Linotype" w:eastAsia="Times New Roman" w:hAnsi="Palatino Linotype" w:cs="Times New Roman"/>
          <w:sz w:val="20"/>
          <w:szCs w:val="20"/>
          <w:lang w:eastAsia="fr-FR"/>
        </w:rPr>
        <w:t xml:space="preserve">αἰ) </w:t>
      </w:r>
      <w:proofErr w:type="spellStart"/>
      <w:r w:rsidRPr="0084707A">
        <w:rPr>
          <w:rFonts w:ascii="Palatino Linotype" w:eastAsia="Times New Roman" w:hAnsi="Palatino Linotype" w:cs="Times New Roman"/>
          <w:sz w:val="20"/>
          <w:szCs w:val="20"/>
          <w:lang w:eastAsia="fr-FR"/>
        </w:rPr>
        <w:t>οἰκίδιον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ἔστι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λοῦν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ἴσ</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ἔχον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κάτω</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ικωνῖτιν</w:t>
      </w:r>
      <w:proofErr w:type="spellEnd"/>
      <w:r w:rsidRPr="0084707A">
        <w:rPr>
          <w:rFonts w:ascii="Palatino Linotype" w:eastAsia="Times New Roman" w:hAnsi="Palatino Linotype" w:cs="Times New Roman"/>
          <w:sz w:val="20"/>
          <w:szCs w:val="20"/>
          <w:lang w:eastAsia="fr-FR"/>
        </w:rPr>
        <w:t xml:space="preserve"> καὶ κα</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ἀνδρωνῖτιν</w:t>
      </w:r>
      <w:proofErr w:type="spellEnd"/>
      <w:r w:rsidRPr="0084707A">
        <w:rPr>
          <w:rFonts w:ascii="Palatino Linotype" w:eastAsia="Times New Roman" w:hAnsi="Palatino Linotype" w:cs="Times New Roman"/>
          <w:sz w:val="20"/>
          <w:szCs w:val="20"/>
          <w:lang w:eastAsia="fr-FR"/>
        </w:rPr>
        <w:t>.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ιδίον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ἐγένετο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ἡμῖν</w:t>
      </w:r>
      <w:proofErr w:type="spellEnd"/>
      <w:r w:rsidRPr="0084707A">
        <w:rPr>
          <w:rFonts w:ascii="Palatino Linotype" w:eastAsia="Times New Roman" w:hAnsi="Palatino Linotype" w:cs="Times New Roman"/>
          <w:sz w:val="20"/>
          <w:szCs w:val="20"/>
          <w:lang w:eastAsia="fr-FR"/>
        </w:rPr>
        <w:t xml:space="preserve">, ἡ </w:t>
      </w:r>
      <w:proofErr w:type="spellStart"/>
      <w:r w:rsidRPr="0084707A">
        <w:rPr>
          <w:rFonts w:ascii="Palatino Linotype" w:eastAsia="Times New Roman" w:hAnsi="Palatino Linotype" w:cs="Times New Roman"/>
          <w:sz w:val="20"/>
          <w:szCs w:val="20"/>
          <w:lang w:eastAsia="fr-FR"/>
        </w:rPr>
        <w:t>μήτηρ</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ἐθήλ</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ζεν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ἵν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μή</w:t>
      </w:r>
      <w:proofErr w:type="spellEnd"/>
      <w:r w:rsidRPr="0084707A">
        <w:rPr>
          <w:rFonts w:ascii="Palatino Linotype" w:eastAsia="Times New Roman" w:hAnsi="Palatino Linotype" w:cs="Times New Roman"/>
          <w:sz w:val="20"/>
          <w:szCs w:val="20"/>
          <w:lang w:eastAsia="fr-FR"/>
        </w:rPr>
        <w:t>, ὁπ</w:t>
      </w:r>
      <w:proofErr w:type="spellStart"/>
      <w:r w:rsidRPr="0084707A">
        <w:rPr>
          <w:rFonts w:ascii="Palatino Linotype" w:eastAsia="Times New Roman" w:hAnsi="Palatino Linotype" w:cs="Times New Roman"/>
          <w:sz w:val="20"/>
          <w:szCs w:val="20"/>
          <w:lang w:eastAsia="fr-FR"/>
        </w:rPr>
        <w:t>ότε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λοῦσθ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δέοι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κινδυνεύῃ</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κλίμ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κος</w:t>
      </w:r>
      <w:proofErr w:type="spellEnd"/>
      <w:r w:rsidRPr="0084707A">
        <w:rPr>
          <w:rFonts w:ascii="Palatino Linotype" w:eastAsia="Times New Roman" w:hAnsi="Palatino Linotype" w:cs="Times New Roman"/>
          <w:sz w:val="20"/>
          <w:szCs w:val="20"/>
          <w:lang w:eastAsia="fr-FR"/>
        </w:rPr>
        <w:t xml:space="preserve"> καταβα</w:t>
      </w:r>
      <w:proofErr w:type="spellStart"/>
      <w:r w:rsidRPr="0084707A">
        <w:rPr>
          <w:rFonts w:ascii="Palatino Linotype" w:eastAsia="Times New Roman" w:hAnsi="Palatino Linotype" w:cs="Times New Roman"/>
          <w:sz w:val="20"/>
          <w:szCs w:val="20"/>
          <w:lang w:eastAsia="fr-FR"/>
        </w:rPr>
        <w:t>ίνουσ</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διῃτώμην</w:t>
      </w:r>
      <w:proofErr w:type="spellEnd"/>
      <w:r w:rsidRPr="0084707A">
        <w:rPr>
          <w:rFonts w:ascii="Palatino Linotype" w:eastAsia="Times New Roman" w:hAnsi="Palatino Linotype" w:cs="Times New Roman"/>
          <w:sz w:val="20"/>
          <w:szCs w:val="20"/>
          <w:lang w:eastAsia="fr-FR"/>
        </w:rPr>
        <w:t xml:space="preserve">, αἱ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κάτω</w:t>
      </w:r>
      <w:proofErr w:type="spellEnd"/>
      <w:r w:rsidRPr="0084707A">
        <w:rPr>
          <w:rFonts w:eastAsia="Times New Roman" w:cs="Times New Roman"/>
          <w:sz w:val="20"/>
          <w:szCs w:val="20"/>
          <w:lang w:eastAsia="fr-FR"/>
        </w:rPr>
        <w:t>.</w:t>
      </w:r>
    </w:p>
    <w:p w:rsidR="00896F32" w:rsidRPr="0084707A" w:rsidRDefault="00896F32" w:rsidP="00F82CEF">
      <w:pPr>
        <w:pStyle w:val="Sansinterligne"/>
        <w:rPr>
          <w:b/>
          <w:sz w:val="20"/>
          <w:szCs w:val="20"/>
        </w:rPr>
      </w:pPr>
    </w:p>
    <w:p w:rsidR="00896F32" w:rsidRPr="0084707A" w:rsidRDefault="00896F32" w:rsidP="00F82CEF">
      <w:pPr>
        <w:pStyle w:val="Sansinterligne"/>
        <w:rPr>
          <w:b/>
          <w:sz w:val="20"/>
          <w:szCs w:val="20"/>
        </w:rPr>
      </w:pPr>
    </w:p>
    <w:p w:rsidR="00896F32" w:rsidRPr="0084707A" w:rsidRDefault="00896F32" w:rsidP="00F82CEF">
      <w:pPr>
        <w:pStyle w:val="Sansinterligne"/>
        <w:rPr>
          <w:b/>
          <w:sz w:val="20"/>
          <w:szCs w:val="20"/>
        </w:rPr>
      </w:pPr>
    </w:p>
    <w:p w:rsidR="00896F32" w:rsidRPr="0084707A" w:rsidRDefault="00896F32" w:rsidP="00F82CEF">
      <w:pPr>
        <w:pStyle w:val="Sansinterligne"/>
        <w:rPr>
          <w:b/>
          <w:sz w:val="20"/>
          <w:szCs w:val="20"/>
        </w:rPr>
      </w:pPr>
      <w:r w:rsidRPr="0084707A">
        <w:rPr>
          <w:b/>
          <w:sz w:val="20"/>
          <w:szCs w:val="20"/>
        </w:rPr>
        <w:t>****************************</w:t>
      </w:r>
    </w:p>
    <w:p w:rsidR="004D1530" w:rsidRPr="0084707A" w:rsidRDefault="004D1530" w:rsidP="004D1530">
      <w:pPr>
        <w:pStyle w:val="Sansinterligne"/>
        <w:rPr>
          <w:rFonts w:eastAsia="Times New Roman" w:cs="Times New Roman"/>
          <w:b/>
          <w:sz w:val="20"/>
          <w:szCs w:val="20"/>
          <w:lang w:eastAsia="fr-FR"/>
        </w:rPr>
      </w:pPr>
      <w:r w:rsidRPr="0084707A">
        <w:rPr>
          <w:rFonts w:eastAsia="Times New Roman" w:cs="Times New Roman"/>
          <w:b/>
          <w:sz w:val="20"/>
          <w:szCs w:val="20"/>
          <w:highlight w:val="yellow"/>
          <w:lang w:eastAsia="fr-FR"/>
        </w:rPr>
        <w:t xml:space="preserve">T3   Texte </w:t>
      </w:r>
      <w:proofErr w:type="gramStart"/>
      <w:r w:rsidRPr="0084707A">
        <w:rPr>
          <w:rFonts w:eastAsia="Times New Roman" w:cs="Times New Roman"/>
          <w:b/>
          <w:sz w:val="20"/>
          <w:szCs w:val="20"/>
          <w:highlight w:val="yellow"/>
          <w:lang w:eastAsia="fr-FR"/>
        </w:rPr>
        <w:t>3</w:t>
      </w:r>
      <w:r w:rsidRPr="0084707A">
        <w:rPr>
          <w:rFonts w:eastAsia="Times New Roman" w:cs="Times New Roman"/>
          <w:b/>
          <w:sz w:val="20"/>
          <w:szCs w:val="20"/>
          <w:lang w:eastAsia="fr-FR"/>
        </w:rPr>
        <w:t xml:space="preserve">  </w:t>
      </w:r>
      <w:proofErr w:type="spellStart"/>
      <w:r w:rsidRPr="0084707A">
        <w:rPr>
          <w:rFonts w:eastAsia="Times New Roman" w:cs="Times New Roman"/>
          <w:b/>
          <w:sz w:val="20"/>
          <w:szCs w:val="20"/>
          <w:lang w:eastAsia="fr-FR"/>
        </w:rPr>
        <w:t>Narratio</w:t>
      </w:r>
      <w:proofErr w:type="spellEnd"/>
      <w:proofErr w:type="gramEnd"/>
      <w:r w:rsidRPr="0084707A">
        <w:rPr>
          <w:rFonts w:eastAsia="Times New Roman" w:cs="Times New Roman"/>
          <w:b/>
          <w:sz w:val="20"/>
          <w:szCs w:val="20"/>
          <w:lang w:eastAsia="fr-FR"/>
        </w:rPr>
        <w:t xml:space="preserve"> (2) Anecdote : ruses féminines.     </w:t>
      </w:r>
      <w:proofErr w:type="gramStart"/>
      <w:r w:rsidRPr="0084707A">
        <w:rPr>
          <w:rFonts w:eastAsia="Times New Roman" w:cs="Times New Roman"/>
          <w:b/>
          <w:sz w:val="20"/>
          <w:szCs w:val="20"/>
          <w:lang w:eastAsia="fr-FR"/>
        </w:rPr>
        <w:t>§.s</w:t>
      </w:r>
      <w:proofErr w:type="gramEnd"/>
      <w:r w:rsidRPr="0084707A">
        <w:rPr>
          <w:rFonts w:eastAsia="Times New Roman" w:cs="Times New Roman"/>
          <w:b/>
          <w:sz w:val="20"/>
          <w:szCs w:val="20"/>
          <w:lang w:eastAsia="fr-FR"/>
        </w:rPr>
        <w:t xml:space="preserve"> (10-14)  </w:t>
      </w:r>
    </w:p>
    <w:p w:rsidR="004D1530" w:rsidRPr="0084707A" w:rsidRDefault="004D1530" w:rsidP="004D1530">
      <w:pPr>
        <w:pStyle w:val="Sansinterligne"/>
        <w:rPr>
          <w:rFonts w:ascii="Palatino Linotype" w:eastAsia="Times New Roman" w:hAnsi="Palatino Linotype" w:cs="Times New Roman"/>
          <w:b/>
          <w:sz w:val="20"/>
          <w:szCs w:val="20"/>
          <w:lang w:eastAsia="fr-FR"/>
        </w:rPr>
      </w:pPr>
    </w:p>
    <w:p w:rsidR="004D1530" w:rsidRPr="0084707A" w:rsidRDefault="004D1530" w:rsidP="004D1530">
      <w:pPr>
        <w:pStyle w:val="Sansinterligne"/>
        <w:ind w:left="851" w:right="1217"/>
        <w:jc w:val="both"/>
        <w:rPr>
          <w:rFonts w:ascii="Palatino Linotype" w:eastAsia="Times New Roman" w:hAnsi="Palatino Linotype" w:cs="Times New Roman"/>
          <w:b/>
          <w:sz w:val="20"/>
          <w:szCs w:val="20"/>
          <w:lang w:eastAsia="fr-FR"/>
        </w:rPr>
      </w:pPr>
      <w:r w:rsidRPr="0084707A">
        <w:rPr>
          <w:rFonts w:ascii="Palatino Linotype" w:eastAsia="Times New Roman" w:hAnsi="Palatino Linotype" w:cs="Times New Roman"/>
          <w:b/>
          <w:sz w:val="20"/>
          <w:szCs w:val="20"/>
          <w:lang w:eastAsia="fr-FR"/>
        </w:rPr>
        <w:t xml:space="preserve">[1,10] Καὶ </w:t>
      </w:r>
      <w:proofErr w:type="spellStart"/>
      <w:r w:rsidRPr="0084707A">
        <w:rPr>
          <w:rFonts w:ascii="Palatino Linotype" w:eastAsia="Times New Roman" w:hAnsi="Palatino Linotype" w:cs="Times New Roman"/>
          <w:b/>
          <w:sz w:val="20"/>
          <w:szCs w:val="20"/>
          <w:lang w:eastAsia="fr-FR"/>
        </w:rPr>
        <w:t>οὕτως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ἤδη</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συνειθισμένον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ἦν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ὥστε</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ολλάκις</w:t>
      </w:r>
      <w:proofErr w:type="spellEnd"/>
      <w:r w:rsidRPr="0084707A">
        <w:rPr>
          <w:rFonts w:ascii="Palatino Linotype" w:eastAsia="Times New Roman" w:hAnsi="Palatino Linotype" w:cs="Times New Roman"/>
          <w:b/>
          <w:sz w:val="20"/>
          <w:szCs w:val="20"/>
          <w:lang w:eastAsia="fr-FR"/>
        </w:rPr>
        <w:t xml:space="preserve"> ἡ </w:t>
      </w:r>
      <w:proofErr w:type="spellStart"/>
      <w:r w:rsidRPr="0084707A">
        <w:rPr>
          <w:rFonts w:ascii="Palatino Linotype" w:eastAsia="Times New Roman" w:hAnsi="Palatino Linotype" w:cs="Times New Roman"/>
          <w:b/>
          <w:sz w:val="20"/>
          <w:szCs w:val="20"/>
          <w:lang w:eastAsia="fr-FR"/>
        </w:rPr>
        <w:t>γυνὴ</w:t>
      </w:r>
      <w:proofErr w:type="spellEnd"/>
      <w:r w:rsidRPr="0084707A">
        <w:rPr>
          <w:rFonts w:ascii="Palatino Linotype" w:eastAsia="Times New Roman" w:hAnsi="Palatino Linotype" w:cs="Times New Roman"/>
          <w:b/>
          <w:sz w:val="20"/>
          <w:szCs w:val="20"/>
          <w:lang w:eastAsia="fr-FR"/>
        </w:rPr>
        <w:t xml:space="preserve"> ἀπ</w:t>
      </w:r>
      <w:proofErr w:type="spellStart"/>
      <w:r w:rsidRPr="0084707A">
        <w:rPr>
          <w:rFonts w:ascii="Palatino Linotype" w:eastAsia="Times New Roman" w:hAnsi="Palatino Linotype" w:cs="Times New Roman"/>
          <w:b/>
          <w:sz w:val="20"/>
          <w:szCs w:val="20"/>
          <w:lang w:eastAsia="fr-FR"/>
        </w:rPr>
        <w:t>ῄει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κάτω</w:t>
      </w:r>
      <w:proofErr w:type="spellEnd"/>
      <w:r w:rsidRPr="0084707A">
        <w:rPr>
          <w:rFonts w:ascii="Palatino Linotype" w:eastAsia="Times New Roman" w:hAnsi="Palatino Linotype" w:cs="Times New Roman"/>
          <w:b/>
          <w:sz w:val="20"/>
          <w:szCs w:val="20"/>
          <w:lang w:eastAsia="fr-FR"/>
        </w:rPr>
        <w:t xml:space="preserve"> κα</w:t>
      </w:r>
      <w:proofErr w:type="spellStart"/>
      <w:r w:rsidRPr="0084707A">
        <w:rPr>
          <w:rFonts w:ascii="Palatino Linotype" w:eastAsia="Times New Roman" w:hAnsi="Palatino Linotype" w:cs="Times New Roman"/>
          <w:b/>
          <w:sz w:val="20"/>
          <w:szCs w:val="20"/>
          <w:lang w:eastAsia="fr-FR"/>
        </w:rPr>
        <w:t>θευδήσουσ</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ὡς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ιδίον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ἵν</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τὸν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τιτθὸν</w:t>
      </w:r>
      <w:proofErr w:type="spellEnd"/>
      <w:r w:rsidRPr="0084707A">
        <w:rPr>
          <w:rFonts w:ascii="Palatino Linotype" w:eastAsia="Times New Roman" w:hAnsi="Palatino Linotype" w:cs="Times New Roman"/>
          <w:b/>
          <w:sz w:val="20"/>
          <w:szCs w:val="20"/>
          <w:lang w:eastAsia="fr-FR"/>
        </w:rPr>
        <w:t xml:space="preserve"> α</w:t>
      </w:r>
      <w:proofErr w:type="spellStart"/>
      <w:r w:rsidRPr="0084707A">
        <w:rPr>
          <w:rFonts w:ascii="Palatino Linotype" w:eastAsia="Times New Roman" w:hAnsi="Palatino Linotype" w:cs="Times New Roman"/>
          <w:b/>
          <w:sz w:val="20"/>
          <w:szCs w:val="20"/>
          <w:lang w:eastAsia="fr-FR"/>
        </w:rPr>
        <w:t>ὐτῷ</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διδῷ</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μὴ</w:t>
      </w:r>
      <w:proofErr w:type="spellEnd"/>
      <w:r w:rsidRPr="0084707A">
        <w:rPr>
          <w:rFonts w:ascii="Palatino Linotype" w:eastAsia="Times New Roman" w:hAnsi="Palatino Linotype" w:cs="Times New Roman"/>
          <w:b/>
          <w:sz w:val="20"/>
          <w:szCs w:val="20"/>
          <w:lang w:eastAsia="fr-FR"/>
        </w:rPr>
        <w:t xml:space="preserve"> </w:t>
      </w:r>
      <w:r w:rsidRPr="0084707A">
        <w:rPr>
          <w:rFonts w:ascii="Palatino Linotype" w:eastAsia="Times New Roman" w:hAnsi="Palatino Linotype" w:cs="Times New Roman"/>
          <w:b/>
          <w:sz w:val="20"/>
          <w:szCs w:val="20"/>
          <w:lang w:eastAsia="fr-FR"/>
        </w:rPr>
        <w:lastRenderedPageBreak/>
        <w:t>β</w:t>
      </w:r>
      <w:proofErr w:type="spellStart"/>
      <w:r w:rsidRPr="0084707A">
        <w:rPr>
          <w:rFonts w:ascii="Palatino Linotype" w:eastAsia="Times New Roman" w:hAnsi="Palatino Linotype" w:cs="Times New Roman"/>
          <w:b/>
          <w:sz w:val="20"/>
          <w:szCs w:val="20"/>
          <w:lang w:eastAsia="fr-FR"/>
        </w:rPr>
        <w:t>οᾷ</w:t>
      </w:r>
      <w:proofErr w:type="spellEnd"/>
      <w:r w:rsidRPr="0084707A">
        <w:rPr>
          <w:rFonts w:ascii="Palatino Linotype" w:eastAsia="Times New Roman" w:hAnsi="Palatino Linotype" w:cs="Times New Roman"/>
          <w:b/>
          <w:sz w:val="20"/>
          <w:szCs w:val="20"/>
          <w:lang w:eastAsia="fr-FR"/>
        </w:rPr>
        <w:t>. Καὶ τα</w:t>
      </w:r>
      <w:proofErr w:type="spellStart"/>
      <w:r w:rsidRPr="0084707A">
        <w:rPr>
          <w:rFonts w:ascii="Palatino Linotype" w:eastAsia="Times New Roman" w:hAnsi="Palatino Linotype" w:cs="Times New Roman"/>
          <w:b/>
          <w:sz w:val="20"/>
          <w:szCs w:val="20"/>
          <w:lang w:eastAsia="fr-FR"/>
        </w:rPr>
        <w:t>ῦτ</w:t>
      </w:r>
      <w:proofErr w:type="spellEnd"/>
      <w:r w:rsidRPr="0084707A">
        <w:rPr>
          <w:rFonts w:ascii="Palatino Linotype" w:eastAsia="Times New Roman" w:hAnsi="Palatino Linotype" w:cs="Times New Roman"/>
          <w:b/>
          <w:sz w:val="20"/>
          <w:szCs w:val="20"/>
          <w:lang w:eastAsia="fr-FR"/>
        </w:rPr>
        <w:t>α π</w:t>
      </w:r>
      <w:proofErr w:type="spellStart"/>
      <w:r w:rsidRPr="0084707A">
        <w:rPr>
          <w:rFonts w:ascii="Palatino Linotype" w:eastAsia="Times New Roman" w:hAnsi="Palatino Linotype" w:cs="Times New Roman"/>
          <w:b/>
          <w:sz w:val="20"/>
          <w:szCs w:val="20"/>
          <w:lang w:eastAsia="fr-FR"/>
        </w:rPr>
        <w:t>ολὺν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χρόνον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οὕτως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ἐγίγνετο</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ἐγὼ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οὐδέ</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οτε</w:t>
      </w:r>
      <w:proofErr w:type="spellEnd"/>
      <w:r w:rsidRPr="0084707A">
        <w:rPr>
          <w:rFonts w:ascii="Palatino Linotype" w:eastAsia="Times New Roman" w:hAnsi="Palatino Linotype" w:cs="Times New Roman"/>
          <w:b/>
          <w:sz w:val="20"/>
          <w:szCs w:val="20"/>
          <w:lang w:eastAsia="fr-FR"/>
        </w:rPr>
        <w:t xml:space="preserve"> ὑπώπ</w:t>
      </w:r>
      <w:proofErr w:type="spellStart"/>
      <w:r w:rsidRPr="0084707A">
        <w:rPr>
          <w:rFonts w:ascii="Palatino Linotype" w:eastAsia="Times New Roman" w:hAnsi="Palatino Linotype" w:cs="Times New Roman"/>
          <w:b/>
          <w:sz w:val="20"/>
          <w:szCs w:val="20"/>
          <w:lang w:eastAsia="fr-FR"/>
        </w:rPr>
        <w:t>τευσ</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ἀλλ</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οὕτως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ἠλιθίως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διεκείμην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ὥστε</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ᾤμην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ἐμ</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υτοῦ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γυν</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ῖκ</w:t>
      </w:r>
      <w:proofErr w:type="spellEnd"/>
      <w:r w:rsidRPr="0084707A">
        <w:rPr>
          <w:rFonts w:ascii="Palatino Linotype" w:eastAsia="Times New Roman" w:hAnsi="Palatino Linotype" w:cs="Times New Roman"/>
          <w:b/>
          <w:sz w:val="20"/>
          <w:szCs w:val="20"/>
          <w:lang w:eastAsia="fr-FR"/>
        </w:rPr>
        <w:t>α πα</w:t>
      </w:r>
      <w:proofErr w:type="spellStart"/>
      <w:r w:rsidRPr="0084707A">
        <w:rPr>
          <w:rFonts w:ascii="Palatino Linotype" w:eastAsia="Times New Roman" w:hAnsi="Palatino Linotype" w:cs="Times New Roman"/>
          <w:b/>
          <w:sz w:val="20"/>
          <w:szCs w:val="20"/>
          <w:lang w:eastAsia="fr-FR"/>
        </w:rPr>
        <w:t>σῶν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σωφρονεστάτην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εἶν</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τῇ</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όλει</w:t>
      </w:r>
      <w:proofErr w:type="spellEnd"/>
      <w:r w:rsidRPr="0084707A">
        <w:rPr>
          <w:rFonts w:ascii="Palatino Linotype" w:eastAsia="Times New Roman" w:hAnsi="Palatino Linotype" w:cs="Times New Roman"/>
          <w:b/>
          <w:sz w:val="20"/>
          <w:szCs w:val="20"/>
          <w:lang w:eastAsia="fr-FR"/>
        </w:rPr>
        <w:t xml:space="preserve">.  [1,11] </w:t>
      </w:r>
      <w:proofErr w:type="spellStart"/>
      <w:r w:rsidRPr="0084707A">
        <w:rPr>
          <w:rFonts w:ascii="Palatino Linotype" w:eastAsia="Times New Roman" w:hAnsi="Palatino Linotype" w:cs="Times New Roman"/>
          <w:b/>
          <w:sz w:val="20"/>
          <w:szCs w:val="20"/>
          <w:lang w:eastAsia="fr-FR"/>
        </w:rPr>
        <w:t>Προϊόντος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χρόνου</w:t>
      </w:r>
      <w:proofErr w:type="spellEnd"/>
      <w:r w:rsidRPr="0084707A">
        <w:rPr>
          <w:rFonts w:ascii="Palatino Linotype" w:eastAsia="Times New Roman" w:hAnsi="Palatino Linotype" w:cs="Times New Roman"/>
          <w:b/>
          <w:sz w:val="20"/>
          <w:szCs w:val="20"/>
          <w:lang w:eastAsia="fr-FR"/>
        </w:rPr>
        <w:t xml:space="preserve">, ὦ </w:t>
      </w:r>
      <w:proofErr w:type="spellStart"/>
      <w:r w:rsidRPr="0084707A">
        <w:rPr>
          <w:rFonts w:ascii="Palatino Linotype" w:eastAsia="Times New Roman" w:hAnsi="Palatino Linotype" w:cs="Times New Roman"/>
          <w:b/>
          <w:sz w:val="20"/>
          <w:szCs w:val="20"/>
          <w:lang w:eastAsia="fr-FR"/>
        </w:rPr>
        <w:t>ἄνδρες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ἧκον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μὲν</w:t>
      </w:r>
      <w:proofErr w:type="spellEnd"/>
      <w:r w:rsidRPr="0084707A">
        <w:rPr>
          <w:rFonts w:ascii="Palatino Linotype" w:eastAsia="Times New Roman" w:hAnsi="Palatino Linotype" w:cs="Times New Roman"/>
          <w:b/>
          <w:sz w:val="20"/>
          <w:szCs w:val="20"/>
          <w:lang w:eastAsia="fr-FR"/>
        </w:rPr>
        <w:t xml:space="preserve"> ἀπ</w:t>
      </w:r>
      <w:proofErr w:type="spellStart"/>
      <w:r w:rsidRPr="0084707A">
        <w:rPr>
          <w:rFonts w:ascii="Palatino Linotype" w:eastAsia="Times New Roman" w:hAnsi="Palatino Linotype" w:cs="Times New Roman"/>
          <w:b/>
          <w:sz w:val="20"/>
          <w:szCs w:val="20"/>
          <w:lang w:eastAsia="fr-FR"/>
        </w:rPr>
        <w:t>ροσδοκήτως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ἐξ</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ἀγροῦ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μετὰ</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δεῖ</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νον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ιδίον</w:t>
      </w:r>
      <w:proofErr w:type="spellEnd"/>
      <w:r w:rsidRPr="0084707A">
        <w:rPr>
          <w:rFonts w:ascii="Palatino Linotype" w:eastAsia="Times New Roman" w:hAnsi="Palatino Linotype" w:cs="Times New Roman"/>
          <w:b/>
          <w:sz w:val="20"/>
          <w:szCs w:val="20"/>
          <w:lang w:eastAsia="fr-FR"/>
        </w:rPr>
        <w:t xml:space="preserve"> ἐβόα καὶ </w:t>
      </w:r>
      <w:proofErr w:type="spellStart"/>
      <w:r w:rsidRPr="0084707A">
        <w:rPr>
          <w:rFonts w:ascii="Palatino Linotype" w:eastAsia="Times New Roman" w:hAnsi="Palatino Linotype" w:cs="Times New Roman"/>
          <w:b/>
          <w:sz w:val="20"/>
          <w:szCs w:val="20"/>
          <w:lang w:eastAsia="fr-FR"/>
        </w:rPr>
        <w:t>ἐδυσκόλ</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ινεν</w:t>
      </w:r>
      <w:proofErr w:type="spellEnd"/>
      <w:r w:rsidRPr="0084707A">
        <w:rPr>
          <w:rFonts w:ascii="Palatino Linotype" w:eastAsia="Times New Roman" w:hAnsi="Palatino Linotype" w:cs="Times New Roman"/>
          <w:b/>
          <w:sz w:val="20"/>
          <w:szCs w:val="20"/>
          <w:lang w:eastAsia="fr-FR"/>
        </w:rPr>
        <w:t xml:space="preserve"> ὑπὸ </w:t>
      </w:r>
      <w:proofErr w:type="spellStart"/>
      <w:r w:rsidRPr="0084707A">
        <w:rPr>
          <w:rFonts w:ascii="Palatino Linotype" w:eastAsia="Times New Roman" w:hAnsi="Palatino Linotype" w:cs="Times New Roman"/>
          <w:b/>
          <w:sz w:val="20"/>
          <w:szCs w:val="20"/>
          <w:lang w:eastAsia="fr-FR"/>
        </w:rPr>
        <w:t>τῆς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θερ</w:t>
      </w:r>
      <w:proofErr w:type="spellEnd"/>
      <w:r w:rsidRPr="0084707A">
        <w:rPr>
          <w:rFonts w:ascii="Palatino Linotype" w:eastAsia="Times New Roman" w:hAnsi="Palatino Linotype" w:cs="Times New Roman"/>
          <w:b/>
          <w:sz w:val="20"/>
          <w:szCs w:val="20"/>
          <w:lang w:eastAsia="fr-FR"/>
        </w:rPr>
        <w:t>απα</w:t>
      </w:r>
      <w:proofErr w:type="spellStart"/>
      <w:r w:rsidRPr="0084707A">
        <w:rPr>
          <w:rFonts w:ascii="Palatino Linotype" w:eastAsia="Times New Roman" w:hAnsi="Palatino Linotype" w:cs="Times New Roman"/>
          <w:b/>
          <w:sz w:val="20"/>
          <w:szCs w:val="20"/>
          <w:lang w:eastAsia="fr-FR"/>
        </w:rPr>
        <w:t>ίνης</w:t>
      </w:r>
      <w:proofErr w:type="spellEnd"/>
      <w:r w:rsidRPr="0084707A">
        <w:rPr>
          <w:rFonts w:ascii="Palatino Linotype" w:eastAsia="Times New Roman" w:hAnsi="Palatino Linotype" w:cs="Times New Roman"/>
          <w:b/>
          <w:sz w:val="20"/>
          <w:szCs w:val="20"/>
          <w:lang w:eastAsia="fr-FR"/>
        </w:rPr>
        <w:t xml:space="preserve"> ἐπ</w:t>
      </w:r>
      <w:proofErr w:type="spellStart"/>
      <w:r w:rsidRPr="0084707A">
        <w:rPr>
          <w:rFonts w:ascii="Palatino Linotype" w:eastAsia="Times New Roman" w:hAnsi="Palatino Linotype" w:cs="Times New Roman"/>
          <w:b/>
          <w:sz w:val="20"/>
          <w:szCs w:val="20"/>
          <w:lang w:eastAsia="fr-FR"/>
        </w:rPr>
        <w:t>ίτηδες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λυ</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ούμενον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ἵν</w:t>
      </w:r>
      <w:proofErr w:type="spellEnd"/>
      <w:r w:rsidRPr="0084707A">
        <w:rPr>
          <w:rFonts w:ascii="Palatino Linotype" w:eastAsia="Times New Roman" w:hAnsi="Palatino Linotype" w:cs="Times New Roman"/>
          <w:b/>
          <w:sz w:val="20"/>
          <w:szCs w:val="20"/>
          <w:lang w:eastAsia="fr-FR"/>
        </w:rPr>
        <w:t>α τα</w:t>
      </w:r>
      <w:proofErr w:type="spellStart"/>
      <w:r w:rsidRPr="0084707A">
        <w:rPr>
          <w:rFonts w:ascii="Palatino Linotype" w:eastAsia="Times New Roman" w:hAnsi="Palatino Linotype" w:cs="Times New Roman"/>
          <w:b/>
          <w:sz w:val="20"/>
          <w:szCs w:val="20"/>
          <w:lang w:eastAsia="fr-FR"/>
        </w:rPr>
        <w:t>ῦτ</w:t>
      </w:r>
      <w:proofErr w:type="spellEnd"/>
      <w:r w:rsidRPr="0084707A">
        <w:rPr>
          <w:rFonts w:ascii="Palatino Linotype" w:eastAsia="Times New Roman" w:hAnsi="Palatino Linotype" w:cs="Times New Roman"/>
          <w:b/>
          <w:sz w:val="20"/>
          <w:szCs w:val="20"/>
          <w:lang w:eastAsia="fr-FR"/>
        </w:rPr>
        <w:t>α π</w:t>
      </w:r>
      <w:proofErr w:type="spellStart"/>
      <w:r w:rsidRPr="0084707A">
        <w:rPr>
          <w:rFonts w:ascii="Palatino Linotype" w:eastAsia="Times New Roman" w:hAnsi="Palatino Linotype" w:cs="Times New Roman"/>
          <w:b/>
          <w:sz w:val="20"/>
          <w:szCs w:val="20"/>
          <w:lang w:eastAsia="fr-FR"/>
        </w:rPr>
        <w:t>οιῇ</w:t>
      </w:r>
      <w:proofErr w:type="spellEnd"/>
      <w:r w:rsidRPr="0084707A">
        <w:rPr>
          <w:rFonts w:ascii="Palatino Linotype" w:eastAsia="Times New Roman" w:hAnsi="Palatino Linotype" w:cs="Times New Roman"/>
          <w:b/>
          <w:sz w:val="20"/>
          <w:szCs w:val="20"/>
          <w:lang w:eastAsia="fr-FR"/>
        </w:rPr>
        <w:t xml:space="preserve">· ὁ </w:t>
      </w:r>
      <w:proofErr w:type="spellStart"/>
      <w:r w:rsidRPr="0084707A">
        <w:rPr>
          <w:rFonts w:ascii="Palatino Linotype" w:eastAsia="Times New Roman" w:hAnsi="Palatino Linotype" w:cs="Times New Roman"/>
          <w:b/>
          <w:sz w:val="20"/>
          <w:szCs w:val="20"/>
          <w:lang w:eastAsia="fr-FR"/>
        </w:rPr>
        <w:t>γὰρ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ἅνθρω</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ος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ἔνδον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ἦν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ὕστερον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γὰρ</w:t>
      </w:r>
      <w:proofErr w:type="spellEnd"/>
      <w:r w:rsidRPr="0084707A">
        <w:rPr>
          <w:rFonts w:ascii="Palatino Linotype" w:eastAsia="Times New Roman" w:hAnsi="Palatino Linotype" w:cs="Times New Roman"/>
          <w:b/>
          <w:sz w:val="20"/>
          <w:szCs w:val="20"/>
          <w:lang w:eastAsia="fr-FR"/>
        </w:rPr>
        <w:t xml:space="preserve"> ἅπα</w:t>
      </w:r>
      <w:proofErr w:type="spellStart"/>
      <w:r w:rsidRPr="0084707A">
        <w:rPr>
          <w:rFonts w:ascii="Palatino Linotype" w:eastAsia="Times New Roman" w:hAnsi="Palatino Linotype" w:cs="Times New Roman"/>
          <w:b/>
          <w:sz w:val="20"/>
          <w:szCs w:val="20"/>
          <w:lang w:eastAsia="fr-FR"/>
        </w:rPr>
        <w:t>ντ</w:t>
      </w:r>
      <w:proofErr w:type="spellEnd"/>
      <w:r w:rsidRPr="0084707A">
        <w:rPr>
          <w:rFonts w:ascii="Palatino Linotype" w:eastAsia="Times New Roman" w:hAnsi="Palatino Linotype" w:cs="Times New Roman"/>
          <w:b/>
          <w:sz w:val="20"/>
          <w:szCs w:val="20"/>
          <w:lang w:eastAsia="fr-FR"/>
        </w:rPr>
        <w:t>α ἐπ</w:t>
      </w:r>
      <w:proofErr w:type="spellStart"/>
      <w:r w:rsidRPr="0084707A">
        <w:rPr>
          <w:rFonts w:ascii="Palatino Linotype" w:eastAsia="Times New Roman" w:hAnsi="Palatino Linotype" w:cs="Times New Roman"/>
          <w:b/>
          <w:sz w:val="20"/>
          <w:szCs w:val="20"/>
          <w:lang w:eastAsia="fr-FR"/>
        </w:rPr>
        <w:t>υθόμην</w:t>
      </w:r>
      <w:proofErr w:type="spellEnd"/>
      <w:r w:rsidRPr="0084707A">
        <w:rPr>
          <w:rFonts w:ascii="Palatino Linotype" w:eastAsia="Times New Roman" w:hAnsi="Palatino Linotype" w:cs="Times New Roman"/>
          <w:b/>
          <w:sz w:val="20"/>
          <w:szCs w:val="20"/>
          <w:lang w:eastAsia="fr-FR"/>
        </w:rPr>
        <w:t xml:space="preserve">. [1,12] Καὶ </w:t>
      </w:r>
      <w:proofErr w:type="spellStart"/>
      <w:r w:rsidRPr="0084707A">
        <w:rPr>
          <w:rFonts w:ascii="Palatino Linotype" w:eastAsia="Times New Roman" w:hAnsi="Palatino Linotype" w:cs="Times New Roman"/>
          <w:b/>
          <w:sz w:val="20"/>
          <w:szCs w:val="20"/>
          <w:lang w:eastAsia="fr-FR"/>
        </w:rPr>
        <w:t>ἐγὼ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γυν</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ῖκ</w:t>
      </w:r>
      <w:proofErr w:type="spellEnd"/>
      <w:r w:rsidRPr="0084707A">
        <w:rPr>
          <w:rFonts w:ascii="Palatino Linotype" w:eastAsia="Times New Roman" w:hAnsi="Palatino Linotype" w:cs="Times New Roman"/>
          <w:b/>
          <w:sz w:val="20"/>
          <w:szCs w:val="20"/>
          <w:lang w:eastAsia="fr-FR"/>
        </w:rPr>
        <w:t>α ἀπ</w:t>
      </w:r>
      <w:proofErr w:type="spellStart"/>
      <w:r w:rsidRPr="0084707A">
        <w:rPr>
          <w:rFonts w:ascii="Palatino Linotype" w:eastAsia="Times New Roman" w:hAnsi="Palatino Linotype" w:cs="Times New Roman"/>
          <w:b/>
          <w:sz w:val="20"/>
          <w:szCs w:val="20"/>
          <w:lang w:eastAsia="fr-FR"/>
        </w:rPr>
        <w:t>ιέν</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ἐκέλευον</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δοῦν</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τῷ</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ιδίῳ</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τιτθόν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ἵν</w:t>
      </w:r>
      <w:proofErr w:type="spellEnd"/>
      <w:r w:rsidRPr="0084707A">
        <w:rPr>
          <w:rFonts w:ascii="Palatino Linotype" w:eastAsia="Times New Roman" w:hAnsi="Palatino Linotype" w:cs="Times New Roman"/>
          <w:b/>
          <w:sz w:val="20"/>
          <w:szCs w:val="20"/>
          <w:lang w:eastAsia="fr-FR"/>
        </w:rPr>
        <w:t>α πα</w:t>
      </w:r>
      <w:proofErr w:type="spellStart"/>
      <w:r w:rsidRPr="0084707A">
        <w:rPr>
          <w:rFonts w:ascii="Palatino Linotype" w:eastAsia="Times New Roman" w:hAnsi="Palatino Linotype" w:cs="Times New Roman"/>
          <w:b/>
          <w:sz w:val="20"/>
          <w:szCs w:val="20"/>
          <w:lang w:eastAsia="fr-FR"/>
        </w:rPr>
        <w:t>ύσητ</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κλᾶον</w:t>
      </w:r>
      <w:proofErr w:type="spellEnd"/>
      <w:r w:rsidRPr="0084707A">
        <w:rPr>
          <w:rFonts w:ascii="Palatino Linotype" w:eastAsia="Times New Roman" w:hAnsi="Palatino Linotype" w:cs="Times New Roman"/>
          <w:b/>
          <w:sz w:val="20"/>
          <w:szCs w:val="20"/>
          <w:lang w:eastAsia="fr-FR"/>
        </w:rPr>
        <w:t xml:space="preserve">. </w:t>
      </w:r>
      <w:proofErr w:type="gramStart"/>
      <w:r w:rsidRPr="0084707A">
        <w:rPr>
          <w:rFonts w:ascii="Palatino Linotype" w:eastAsia="Times New Roman" w:hAnsi="Palatino Linotype" w:cs="Times New Roman"/>
          <w:b/>
          <w:sz w:val="20"/>
          <w:szCs w:val="20"/>
          <w:lang w:eastAsia="fr-FR"/>
        </w:rPr>
        <w:t>ἡ</w:t>
      </w:r>
      <w:proofErr w:type="gram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μὲν</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ρῶτον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οὐκ</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ἤθελεν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ὡς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ἂν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ἀσμένη</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με</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ἑωρ</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κυῖ</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ἥκοντ</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δὶ</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χρόνου</w:t>
      </w:r>
      <w:proofErr w:type="spellEnd"/>
      <w:r w:rsidRPr="0084707A">
        <w:rPr>
          <w:rFonts w:ascii="Palatino Linotype" w:eastAsia="Times New Roman" w:hAnsi="Palatino Linotype" w:cs="Times New Roman"/>
          <w:b/>
          <w:sz w:val="20"/>
          <w:szCs w:val="20"/>
          <w:lang w:eastAsia="fr-FR"/>
        </w:rPr>
        <w:t>· ἐπ</w:t>
      </w:r>
      <w:proofErr w:type="spellStart"/>
      <w:r w:rsidRPr="0084707A">
        <w:rPr>
          <w:rFonts w:ascii="Palatino Linotype" w:eastAsia="Times New Roman" w:hAnsi="Palatino Linotype" w:cs="Times New Roman"/>
          <w:b/>
          <w:sz w:val="20"/>
          <w:szCs w:val="20"/>
          <w:lang w:eastAsia="fr-FR"/>
        </w:rPr>
        <w:t>ειδὴ</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ὠργιζόμην</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ἐκέλευον</w:t>
      </w:r>
      <w:proofErr w:type="spellEnd"/>
      <w:r w:rsidRPr="0084707A">
        <w:rPr>
          <w:rFonts w:ascii="Palatino Linotype" w:eastAsia="Times New Roman" w:hAnsi="Palatino Linotype" w:cs="Times New Roman"/>
          <w:b/>
          <w:sz w:val="20"/>
          <w:szCs w:val="20"/>
          <w:lang w:eastAsia="fr-FR"/>
        </w:rPr>
        <w:t xml:space="preserve"> α</w:t>
      </w:r>
      <w:proofErr w:type="spellStart"/>
      <w:r w:rsidRPr="0084707A">
        <w:rPr>
          <w:rFonts w:ascii="Palatino Linotype" w:eastAsia="Times New Roman" w:hAnsi="Palatino Linotype" w:cs="Times New Roman"/>
          <w:b/>
          <w:sz w:val="20"/>
          <w:szCs w:val="20"/>
          <w:lang w:eastAsia="fr-FR"/>
        </w:rPr>
        <w:t>ὐτὴν</w:t>
      </w:r>
      <w:proofErr w:type="spellEnd"/>
      <w:r w:rsidRPr="0084707A">
        <w:rPr>
          <w:rFonts w:ascii="Palatino Linotype" w:eastAsia="Times New Roman" w:hAnsi="Palatino Linotype" w:cs="Times New Roman"/>
          <w:b/>
          <w:sz w:val="20"/>
          <w:szCs w:val="20"/>
          <w:lang w:eastAsia="fr-FR"/>
        </w:rPr>
        <w:t xml:space="preserve"> ἀπ</w:t>
      </w:r>
      <w:proofErr w:type="spellStart"/>
      <w:r w:rsidRPr="0084707A">
        <w:rPr>
          <w:rFonts w:ascii="Palatino Linotype" w:eastAsia="Times New Roman" w:hAnsi="Palatino Linotype" w:cs="Times New Roman"/>
          <w:b/>
          <w:sz w:val="20"/>
          <w:szCs w:val="20"/>
          <w:lang w:eastAsia="fr-FR"/>
        </w:rPr>
        <w:t>ιέν</w:t>
      </w:r>
      <w:proofErr w:type="spellEnd"/>
      <w:r w:rsidRPr="0084707A">
        <w:rPr>
          <w:rFonts w:ascii="Palatino Linotype" w:eastAsia="Times New Roman" w:hAnsi="Palatino Linotype" w:cs="Times New Roman"/>
          <w:b/>
          <w:sz w:val="20"/>
          <w:szCs w:val="20"/>
          <w:lang w:eastAsia="fr-FR"/>
        </w:rPr>
        <w:t xml:space="preserve">αι, « </w:t>
      </w:r>
      <w:proofErr w:type="spellStart"/>
      <w:r w:rsidRPr="0084707A">
        <w:rPr>
          <w:rFonts w:ascii="Palatino Linotype" w:eastAsia="Times New Roman" w:hAnsi="Palatino Linotype" w:cs="Times New Roman"/>
          <w:b/>
          <w:sz w:val="20"/>
          <w:szCs w:val="20"/>
          <w:lang w:eastAsia="fr-FR"/>
        </w:rPr>
        <w:t>ἵν</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σύ</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γε</w:t>
      </w:r>
      <w:proofErr w:type="spellEnd"/>
      <w:r w:rsidRPr="0084707A">
        <w:rPr>
          <w:rFonts w:ascii="Palatino Linotype" w:eastAsia="Times New Roman" w:hAnsi="Palatino Linotype" w:cs="Times New Roman"/>
          <w:b/>
          <w:sz w:val="20"/>
          <w:szCs w:val="20"/>
          <w:lang w:eastAsia="fr-FR"/>
        </w:rPr>
        <w:t xml:space="preserve"> » </w:t>
      </w:r>
      <w:proofErr w:type="spellStart"/>
      <w:r w:rsidRPr="0084707A">
        <w:rPr>
          <w:rFonts w:ascii="Palatino Linotype" w:eastAsia="Times New Roman" w:hAnsi="Palatino Linotype" w:cs="Times New Roman"/>
          <w:b/>
          <w:sz w:val="20"/>
          <w:szCs w:val="20"/>
          <w:lang w:eastAsia="fr-FR"/>
        </w:rPr>
        <w:t>ἔφη</w:t>
      </w:r>
      <w:proofErr w:type="spellEnd"/>
      <w:r w:rsidRPr="0084707A">
        <w:rPr>
          <w:rFonts w:ascii="Palatino Linotype" w:eastAsia="Times New Roman" w:hAnsi="Palatino Linotype" w:cs="Times New Roman"/>
          <w:b/>
          <w:sz w:val="20"/>
          <w:szCs w:val="20"/>
          <w:lang w:eastAsia="fr-FR"/>
        </w:rPr>
        <w:t xml:space="preserve"> « π</w:t>
      </w:r>
      <w:proofErr w:type="spellStart"/>
      <w:r w:rsidRPr="0084707A">
        <w:rPr>
          <w:rFonts w:ascii="Palatino Linotype" w:eastAsia="Times New Roman" w:hAnsi="Palatino Linotype" w:cs="Times New Roman"/>
          <w:b/>
          <w:sz w:val="20"/>
          <w:szCs w:val="20"/>
          <w:lang w:eastAsia="fr-FR"/>
        </w:rPr>
        <w:t>ειρᾷς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ἐντ</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ῦθ</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ιδίσκην</w:t>
      </w:r>
      <w:proofErr w:type="spellEnd"/>
      <w:r w:rsidRPr="0084707A">
        <w:rPr>
          <w:rFonts w:ascii="Palatino Linotype" w:eastAsia="Times New Roman" w:hAnsi="Palatino Linotype" w:cs="Times New Roman"/>
          <w:b/>
          <w:sz w:val="20"/>
          <w:szCs w:val="20"/>
          <w:lang w:eastAsia="fr-FR"/>
        </w:rPr>
        <w:t>· καὶ π</w:t>
      </w:r>
      <w:proofErr w:type="spellStart"/>
      <w:r w:rsidRPr="0084707A">
        <w:rPr>
          <w:rFonts w:ascii="Palatino Linotype" w:eastAsia="Times New Roman" w:hAnsi="Palatino Linotype" w:cs="Times New Roman"/>
          <w:b/>
          <w:sz w:val="20"/>
          <w:szCs w:val="20"/>
          <w:lang w:eastAsia="fr-FR"/>
        </w:rPr>
        <w:t>ρότερον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μεθύων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εἷλκες</w:t>
      </w:r>
      <w:proofErr w:type="spellEnd"/>
      <w:r w:rsidRPr="0084707A">
        <w:rPr>
          <w:rFonts w:ascii="Palatino Linotype" w:eastAsia="Times New Roman" w:hAnsi="Palatino Linotype" w:cs="Times New Roman"/>
          <w:b/>
          <w:sz w:val="20"/>
          <w:szCs w:val="20"/>
          <w:lang w:eastAsia="fr-FR"/>
        </w:rPr>
        <w:t xml:space="preserve"> α</w:t>
      </w:r>
      <w:proofErr w:type="spellStart"/>
      <w:r w:rsidRPr="0084707A">
        <w:rPr>
          <w:rFonts w:ascii="Palatino Linotype" w:eastAsia="Times New Roman" w:hAnsi="Palatino Linotype" w:cs="Times New Roman"/>
          <w:b/>
          <w:sz w:val="20"/>
          <w:szCs w:val="20"/>
          <w:lang w:eastAsia="fr-FR"/>
        </w:rPr>
        <w:t>ὐτήν</w:t>
      </w:r>
      <w:proofErr w:type="spellEnd"/>
      <w:r w:rsidRPr="0084707A">
        <w:rPr>
          <w:rFonts w:ascii="Palatino Linotype" w:eastAsia="Times New Roman" w:hAnsi="Palatino Linotype" w:cs="Times New Roman"/>
          <w:b/>
          <w:sz w:val="20"/>
          <w:szCs w:val="20"/>
          <w:lang w:eastAsia="fr-FR"/>
        </w:rPr>
        <w:t xml:space="preserve">.»  [1,13] </w:t>
      </w:r>
      <w:proofErr w:type="spellStart"/>
      <w:r w:rsidRPr="0084707A">
        <w:rPr>
          <w:rFonts w:ascii="Palatino Linotype" w:eastAsia="Times New Roman" w:hAnsi="Palatino Linotype" w:cs="Times New Roman"/>
          <w:b/>
          <w:sz w:val="20"/>
          <w:szCs w:val="20"/>
          <w:lang w:eastAsia="fr-FR"/>
        </w:rPr>
        <w:t>Κἀγὼ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μὲν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ἐγέλων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ἐκείνη</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ἀν</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στᾶσ</w:t>
      </w:r>
      <w:proofErr w:type="spellEnd"/>
      <w:r w:rsidRPr="0084707A">
        <w:rPr>
          <w:rFonts w:ascii="Palatino Linotype" w:eastAsia="Times New Roman" w:hAnsi="Palatino Linotype" w:cs="Times New Roman"/>
          <w:b/>
          <w:sz w:val="20"/>
          <w:szCs w:val="20"/>
          <w:lang w:eastAsia="fr-FR"/>
        </w:rPr>
        <w:t>α καὶ ἀπ</w:t>
      </w:r>
      <w:proofErr w:type="spellStart"/>
      <w:r w:rsidRPr="0084707A">
        <w:rPr>
          <w:rFonts w:ascii="Palatino Linotype" w:eastAsia="Times New Roman" w:hAnsi="Palatino Linotype" w:cs="Times New Roman"/>
          <w:b/>
          <w:sz w:val="20"/>
          <w:szCs w:val="20"/>
          <w:lang w:eastAsia="fr-FR"/>
        </w:rPr>
        <w:t>ιοῦσ</w:t>
      </w:r>
      <w:proofErr w:type="spellEnd"/>
      <w:r w:rsidRPr="0084707A">
        <w:rPr>
          <w:rFonts w:ascii="Palatino Linotype" w:eastAsia="Times New Roman" w:hAnsi="Palatino Linotype" w:cs="Times New Roman"/>
          <w:b/>
          <w:sz w:val="20"/>
          <w:szCs w:val="20"/>
          <w:lang w:eastAsia="fr-FR"/>
        </w:rPr>
        <w:t>α π</w:t>
      </w:r>
      <w:proofErr w:type="spellStart"/>
      <w:r w:rsidRPr="0084707A">
        <w:rPr>
          <w:rFonts w:ascii="Palatino Linotype" w:eastAsia="Times New Roman" w:hAnsi="Palatino Linotype" w:cs="Times New Roman"/>
          <w:b/>
          <w:sz w:val="20"/>
          <w:szCs w:val="20"/>
          <w:lang w:eastAsia="fr-FR"/>
        </w:rPr>
        <w:t>ροστίθησι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θύρ</w:t>
      </w:r>
      <w:proofErr w:type="spellEnd"/>
      <w:r w:rsidRPr="0084707A">
        <w:rPr>
          <w:rFonts w:ascii="Palatino Linotype" w:eastAsia="Times New Roman" w:hAnsi="Palatino Linotype" w:cs="Times New Roman"/>
          <w:b/>
          <w:sz w:val="20"/>
          <w:szCs w:val="20"/>
          <w:lang w:eastAsia="fr-FR"/>
        </w:rPr>
        <w:t>αν, π</w:t>
      </w:r>
      <w:proofErr w:type="spellStart"/>
      <w:r w:rsidRPr="0084707A">
        <w:rPr>
          <w:rFonts w:ascii="Palatino Linotype" w:eastAsia="Times New Roman" w:hAnsi="Palatino Linotype" w:cs="Times New Roman"/>
          <w:b/>
          <w:sz w:val="20"/>
          <w:szCs w:val="20"/>
          <w:lang w:eastAsia="fr-FR"/>
        </w:rPr>
        <w:t>ροσ</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οιουμένη</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ίζειν</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κλεῖν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ἐφέλκετ</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Κἀγὼ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τούτων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οὐδὲν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ἐνθυμούμενος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οὐδ</w:t>
      </w:r>
      <w:proofErr w:type="spellEnd"/>
      <w:r w:rsidRPr="0084707A">
        <w:rPr>
          <w:rFonts w:ascii="Palatino Linotype" w:eastAsia="Times New Roman" w:hAnsi="Palatino Linotype" w:cs="Times New Roman"/>
          <w:b/>
          <w:sz w:val="20"/>
          <w:szCs w:val="20"/>
          <w:lang w:eastAsia="fr-FR"/>
        </w:rPr>
        <w:t>' ὑπ</w:t>
      </w:r>
      <w:proofErr w:type="spellStart"/>
      <w:r w:rsidRPr="0084707A">
        <w:rPr>
          <w:rFonts w:ascii="Palatino Linotype" w:eastAsia="Times New Roman" w:hAnsi="Palatino Linotype" w:cs="Times New Roman"/>
          <w:b/>
          <w:sz w:val="20"/>
          <w:szCs w:val="20"/>
          <w:lang w:eastAsia="fr-FR"/>
        </w:rPr>
        <w:t>ονοῶν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ἐκάθευδον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ἄσμενος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ἥκων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ἐξ</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ἀγροῦ</w:t>
      </w:r>
      <w:proofErr w:type="spellEnd"/>
      <w:r w:rsidRPr="0084707A">
        <w:rPr>
          <w:rFonts w:ascii="Palatino Linotype" w:eastAsia="Times New Roman" w:hAnsi="Palatino Linotype" w:cs="Times New Roman"/>
          <w:b/>
          <w:sz w:val="20"/>
          <w:szCs w:val="20"/>
          <w:lang w:eastAsia="fr-FR"/>
        </w:rPr>
        <w:t>. [1,14] Ἐπ</w:t>
      </w:r>
      <w:proofErr w:type="spellStart"/>
      <w:r w:rsidRPr="0084707A">
        <w:rPr>
          <w:rFonts w:ascii="Palatino Linotype" w:eastAsia="Times New Roman" w:hAnsi="Palatino Linotype" w:cs="Times New Roman"/>
          <w:b/>
          <w:sz w:val="20"/>
          <w:szCs w:val="20"/>
          <w:lang w:eastAsia="fr-FR"/>
        </w:rPr>
        <w:t>ειδὴ</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ἦν</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ρὸς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ἡμέρ</w:t>
      </w:r>
      <w:proofErr w:type="spellEnd"/>
      <w:r w:rsidRPr="0084707A">
        <w:rPr>
          <w:rFonts w:ascii="Palatino Linotype" w:eastAsia="Times New Roman" w:hAnsi="Palatino Linotype" w:cs="Times New Roman"/>
          <w:b/>
          <w:sz w:val="20"/>
          <w:szCs w:val="20"/>
          <w:lang w:eastAsia="fr-FR"/>
        </w:rPr>
        <w:t xml:space="preserve">αν, </w:t>
      </w:r>
      <w:proofErr w:type="spellStart"/>
      <w:r w:rsidRPr="0084707A">
        <w:rPr>
          <w:rFonts w:ascii="Palatino Linotype" w:eastAsia="Times New Roman" w:hAnsi="Palatino Linotype" w:cs="Times New Roman"/>
          <w:b/>
          <w:sz w:val="20"/>
          <w:szCs w:val="20"/>
          <w:lang w:eastAsia="fr-FR"/>
        </w:rPr>
        <w:t>ἧκεν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ἐκείνη</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θύρ</w:t>
      </w:r>
      <w:proofErr w:type="spellEnd"/>
      <w:r w:rsidRPr="0084707A">
        <w:rPr>
          <w:rFonts w:ascii="Palatino Linotype" w:eastAsia="Times New Roman" w:hAnsi="Palatino Linotype" w:cs="Times New Roman"/>
          <w:b/>
          <w:sz w:val="20"/>
          <w:szCs w:val="20"/>
          <w:lang w:eastAsia="fr-FR"/>
        </w:rPr>
        <w:t xml:space="preserve">αν </w:t>
      </w:r>
      <w:proofErr w:type="spellStart"/>
      <w:r w:rsidRPr="0084707A">
        <w:rPr>
          <w:rFonts w:ascii="Palatino Linotype" w:eastAsia="Times New Roman" w:hAnsi="Palatino Linotype" w:cs="Times New Roman"/>
          <w:b/>
          <w:sz w:val="20"/>
          <w:szCs w:val="20"/>
          <w:lang w:eastAsia="fr-FR"/>
        </w:rPr>
        <w:t>ἀνέῳξεν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Ἐρομένου</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δέ</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μου</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τί</w:t>
      </w:r>
      <w:proofErr w:type="spellEnd"/>
      <w:r w:rsidRPr="0084707A">
        <w:rPr>
          <w:rFonts w:ascii="Palatino Linotype" w:eastAsia="Times New Roman" w:hAnsi="Palatino Linotype" w:cs="Times New Roman"/>
          <w:b/>
          <w:sz w:val="20"/>
          <w:szCs w:val="20"/>
          <w:lang w:eastAsia="fr-FR"/>
        </w:rPr>
        <w:t xml:space="preserve"> αἱ </w:t>
      </w:r>
      <w:proofErr w:type="spellStart"/>
      <w:r w:rsidRPr="0084707A">
        <w:rPr>
          <w:rFonts w:ascii="Palatino Linotype" w:eastAsia="Times New Roman" w:hAnsi="Palatino Linotype" w:cs="Times New Roman"/>
          <w:b/>
          <w:sz w:val="20"/>
          <w:szCs w:val="20"/>
          <w:lang w:eastAsia="fr-FR"/>
        </w:rPr>
        <w:t>θύρ</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νύκτωρ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ψοφοῖεν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ἔφ</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σκε</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λύχνον</w:t>
      </w:r>
      <w:proofErr w:type="spellEnd"/>
      <w:r w:rsidRPr="0084707A">
        <w:rPr>
          <w:rFonts w:ascii="Palatino Linotype" w:eastAsia="Times New Roman" w:hAnsi="Palatino Linotype" w:cs="Times New Roman"/>
          <w:b/>
          <w:sz w:val="20"/>
          <w:szCs w:val="20"/>
          <w:lang w:eastAsia="fr-FR"/>
        </w:rPr>
        <w:t xml:space="preserve"> ἀπ</w:t>
      </w:r>
      <w:proofErr w:type="spellStart"/>
      <w:r w:rsidRPr="0084707A">
        <w:rPr>
          <w:rFonts w:ascii="Palatino Linotype" w:eastAsia="Times New Roman" w:hAnsi="Palatino Linotype" w:cs="Times New Roman"/>
          <w:b/>
          <w:sz w:val="20"/>
          <w:szCs w:val="20"/>
          <w:lang w:eastAsia="fr-FR"/>
        </w:rPr>
        <w:t>οσ</w:t>
      </w:r>
      <w:proofErr w:type="spellEnd"/>
      <w:r w:rsidRPr="0084707A">
        <w:rPr>
          <w:rFonts w:ascii="Palatino Linotype" w:eastAsia="Times New Roman" w:hAnsi="Palatino Linotype" w:cs="Times New Roman"/>
          <w:b/>
          <w:sz w:val="20"/>
          <w:szCs w:val="20"/>
          <w:lang w:eastAsia="fr-FR"/>
        </w:rPr>
        <w:t>β</w:t>
      </w:r>
      <w:proofErr w:type="spellStart"/>
      <w:r w:rsidRPr="0084707A">
        <w:rPr>
          <w:rFonts w:ascii="Palatino Linotype" w:eastAsia="Times New Roman" w:hAnsi="Palatino Linotype" w:cs="Times New Roman"/>
          <w:b/>
          <w:sz w:val="20"/>
          <w:szCs w:val="20"/>
          <w:lang w:eastAsia="fr-FR"/>
        </w:rPr>
        <w:t>εσθῆν</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τὸν</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ρὰ</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τῷ</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ιδίῳ</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εἶτ</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ἐκ</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γειτόνων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ἐνάψ</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σθ</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Ἐσιώ</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ἐγὼ</w:t>
      </w:r>
      <w:proofErr w:type="spellEnd"/>
      <w:r w:rsidRPr="0084707A">
        <w:rPr>
          <w:rFonts w:ascii="Palatino Linotype" w:eastAsia="Times New Roman" w:hAnsi="Palatino Linotype" w:cs="Times New Roman"/>
          <w:b/>
          <w:sz w:val="20"/>
          <w:szCs w:val="20"/>
          <w:lang w:eastAsia="fr-FR"/>
        </w:rPr>
        <w:t xml:space="preserve"> καὶ τα</w:t>
      </w:r>
      <w:proofErr w:type="spellStart"/>
      <w:r w:rsidRPr="0084707A">
        <w:rPr>
          <w:rFonts w:ascii="Palatino Linotype" w:eastAsia="Times New Roman" w:hAnsi="Palatino Linotype" w:cs="Times New Roman"/>
          <w:b/>
          <w:sz w:val="20"/>
          <w:szCs w:val="20"/>
          <w:lang w:eastAsia="fr-FR"/>
        </w:rPr>
        <w:t>ῦτ</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οὕτως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ἔχειν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ἡγούμην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Ἐδοξε</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δέ</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μοι</w:t>
      </w:r>
      <w:proofErr w:type="spellEnd"/>
      <w:r w:rsidRPr="0084707A">
        <w:rPr>
          <w:rFonts w:ascii="Palatino Linotype" w:eastAsia="Times New Roman" w:hAnsi="Palatino Linotype" w:cs="Times New Roman"/>
          <w:b/>
          <w:sz w:val="20"/>
          <w:szCs w:val="20"/>
          <w:lang w:eastAsia="fr-FR"/>
        </w:rPr>
        <w:t xml:space="preserve">, ὦ </w:t>
      </w:r>
      <w:proofErr w:type="spellStart"/>
      <w:r w:rsidRPr="0084707A">
        <w:rPr>
          <w:rFonts w:ascii="Palatino Linotype" w:eastAsia="Times New Roman" w:hAnsi="Palatino Linotype" w:cs="Times New Roman"/>
          <w:b/>
          <w:sz w:val="20"/>
          <w:szCs w:val="20"/>
          <w:lang w:eastAsia="fr-FR"/>
        </w:rPr>
        <w:t>ἄνδρες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τὸ</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ρόσω</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ἐψιμυθιῶσθ</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τοῦ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ἀδελφοῦ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τεθνεῶτος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οὔ</w:t>
      </w:r>
      <w:proofErr w:type="spellEnd"/>
      <w:r w:rsidRPr="0084707A">
        <w:rPr>
          <w:rFonts w:ascii="Palatino Linotype" w:eastAsia="Times New Roman" w:hAnsi="Palatino Linotype" w:cs="Times New Roman"/>
          <w:b/>
          <w:sz w:val="20"/>
          <w:szCs w:val="20"/>
          <w:lang w:eastAsia="fr-FR"/>
        </w:rPr>
        <w:t xml:space="preserve">πω </w:t>
      </w:r>
      <w:proofErr w:type="spellStart"/>
      <w:r w:rsidRPr="0084707A">
        <w:rPr>
          <w:rFonts w:ascii="Palatino Linotype" w:eastAsia="Times New Roman" w:hAnsi="Palatino Linotype" w:cs="Times New Roman"/>
          <w:b/>
          <w:sz w:val="20"/>
          <w:szCs w:val="20"/>
          <w:lang w:eastAsia="fr-FR"/>
        </w:rPr>
        <w:t>τριάκονθ</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ἡμέρ</w:t>
      </w:r>
      <w:proofErr w:type="spellEnd"/>
      <w:r w:rsidRPr="0084707A">
        <w:rPr>
          <w:rFonts w:ascii="Palatino Linotype" w:eastAsia="Times New Roman" w:hAnsi="Palatino Linotype" w:cs="Times New Roman"/>
          <w:b/>
          <w:sz w:val="20"/>
          <w:szCs w:val="20"/>
          <w:lang w:eastAsia="fr-FR"/>
        </w:rPr>
        <w:t xml:space="preserve">ας· </w:t>
      </w:r>
      <w:proofErr w:type="spellStart"/>
      <w:r w:rsidRPr="0084707A">
        <w:rPr>
          <w:rFonts w:ascii="Palatino Linotype" w:eastAsia="Times New Roman" w:hAnsi="Palatino Linotype" w:cs="Times New Roman"/>
          <w:b/>
          <w:sz w:val="20"/>
          <w:szCs w:val="20"/>
          <w:lang w:eastAsia="fr-FR"/>
        </w:rPr>
        <w:t>ὅμως</w:t>
      </w:r>
      <w:proofErr w:type="spellEnd"/>
      <w:r w:rsidRPr="0084707A">
        <w:rPr>
          <w:rFonts w:ascii="Palatino Linotype" w:eastAsia="Times New Roman" w:hAnsi="Palatino Linotype" w:cs="Times New Roman"/>
          <w:b/>
          <w:sz w:val="20"/>
          <w:szCs w:val="20"/>
          <w:lang w:eastAsia="fr-FR"/>
        </w:rPr>
        <w:t xml:space="preserve"> δ' </w:t>
      </w:r>
      <w:proofErr w:type="spellStart"/>
      <w:r w:rsidRPr="0084707A">
        <w:rPr>
          <w:rFonts w:ascii="Palatino Linotype" w:eastAsia="Times New Roman" w:hAnsi="Palatino Linotype" w:cs="Times New Roman"/>
          <w:b/>
          <w:sz w:val="20"/>
          <w:szCs w:val="20"/>
          <w:lang w:eastAsia="fr-FR"/>
        </w:rPr>
        <w:t>οὐδ</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οὕτως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οὐδὲν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εἰ</w:t>
      </w:r>
      <w:proofErr w:type="spellEnd"/>
      <w:r w:rsidRPr="0084707A">
        <w:rPr>
          <w:rFonts w:ascii="Palatino Linotype" w:eastAsia="Times New Roman" w:hAnsi="Palatino Linotype" w:cs="Times New Roman"/>
          <w:b/>
          <w:sz w:val="20"/>
          <w:szCs w:val="20"/>
          <w:lang w:eastAsia="fr-FR"/>
        </w:rPr>
        <w:t>π</w:t>
      </w:r>
      <w:proofErr w:type="spellStart"/>
      <w:r w:rsidRPr="0084707A">
        <w:rPr>
          <w:rFonts w:ascii="Palatino Linotype" w:eastAsia="Times New Roman" w:hAnsi="Palatino Linotype" w:cs="Times New Roman"/>
          <w:b/>
          <w:sz w:val="20"/>
          <w:szCs w:val="20"/>
          <w:lang w:eastAsia="fr-FR"/>
        </w:rPr>
        <w:t>ὼν</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ερὶ</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τοῦ</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ράγμ</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τος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ἐξελθὼν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ᾠχόμην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ἔξω</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σιω</w:t>
      </w:r>
      <w:proofErr w:type="spellEnd"/>
      <w:r w:rsidRPr="0084707A">
        <w:rPr>
          <w:rFonts w:ascii="Palatino Linotype" w:eastAsia="Times New Roman" w:hAnsi="Palatino Linotype" w:cs="Times New Roman"/>
          <w:b/>
          <w:sz w:val="20"/>
          <w:szCs w:val="20"/>
          <w:lang w:eastAsia="fr-FR"/>
        </w:rPr>
        <w:t xml:space="preserve">πῇ. </w:t>
      </w:r>
    </w:p>
    <w:p w:rsidR="004D1530" w:rsidRPr="0084707A" w:rsidRDefault="004D1530" w:rsidP="004D1530">
      <w:pPr>
        <w:pStyle w:val="Sansinterligne"/>
        <w:ind w:left="851" w:right="1217"/>
        <w:jc w:val="both"/>
        <w:rPr>
          <w:rFonts w:ascii="Palatino Linotype" w:eastAsia="Times New Roman" w:hAnsi="Palatino Linotype" w:cs="Times New Roman"/>
          <w:b/>
          <w:sz w:val="20"/>
          <w:szCs w:val="20"/>
          <w:lang w:eastAsia="fr-FR"/>
        </w:rPr>
      </w:pPr>
    </w:p>
    <w:p w:rsidR="004D1530" w:rsidRPr="0084707A" w:rsidRDefault="004D1530" w:rsidP="004D1530">
      <w:pPr>
        <w:pStyle w:val="Sansinterligne"/>
        <w:rPr>
          <w:b/>
          <w:sz w:val="20"/>
          <w:szCs w:val="20"/>
        </w:rPr>
      </w:pPr>
      <w:r w:rsidRPr="0084707A">
        <w:rPr>
          <w:b/>
          <w:sz w:val="20"/>
          <w:szCs w:val="20"/>
        </w:rPr>
        <w:t xml:space="preserve"> </w:t>
      </w:r>
    </w:p>
    <w:p w:rsidR="004D1530" w:rsidRPr="0084707A" w:rsidRDefault="004D1530" w:rsidP="004D1530">
      <w:pPr>
        <w:pStyle w:val="Sansinterligne"/>
        <w:rPr>
          <w:rFonts w:eastAsia="Times New Roman" w:cs="Times New Roman"/>
          <w:b/>
          <w:sz w:val="20"/>
          <w:szCs w:val="20"/>
          <w:highlight w:val="yellow"/>
          <w:lang w:eastAsia="fr-FR"/>
        </w:rPr>
      </w:pPr>
    </w:p>
    <w:p w:rsidR="004D1530" w:rsidRPr="0084707A" w:rsidRDefault="004D1530" w:rsidP="00F82CEF">
      <w:pPr>
        <w:pStyle w:val="Sansinterligne"/>
        <w:rPr>
          <w:b/>
          <w:sz w:val="20"/>
          <w:szCs w:val="20"/>
        </w:rPr>
      </w:pPr>
      <w:r w:rsidRPr="0084707A">
        <w:rPr>
          <w:b/>
          <w:sz w:val="20"/>
          <w:szCs w:val="20"/>
        </w:rPr>
        <w:t>************************</w:t>
      </w:r>
    </w:p>
    <w:p w:rsidR="00493923" w:rsidRPr="0084707A" w:rsidRDefault="00493923" w:rsidP="00493923">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93923" w:rsidRPr="0084707A" w:rsidRDefault="00493923" w:rsidP="00493923">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93923" w:rsidRPr="0084707A" w:rsidRDefault="00493923" w:rsidP="00493923">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93923" w:rsidRPr="0084707A" w:rsidRDefault="00493923" w:rsidP="00493923">
      <w:pPr>
        <w:pStyle w:val="Sansinterligne"/>
        <w:rPr>
          <w:rFonts w:eastAsia="Times New Roman" w:cs="Times New Roman"/>
          <w:sz w:val="20"/>
          <w:szCs w:val="20"/>
          <w:lang w:eastAsia="fr-FR"/>
        </w:rPr>
      </w:pPr>
    </w:p>
    <w:p w:rsidR="00493923" w:rsidRPr="0084707A" w:rsidRDefault="00493923" w:rsidP="00493923">
      <w:pPr>
        <w:pStyle w:val="Sansinterligne"/>
        <w:rPr>
          <w:rFonts w:eastAsia="Times New Roman" w:cs="Times New Roman"/>
          <w:b/>
          <w:sz w:val="20"/>
          <w:szCs w:val="20"/>
          <w:lang w:eastAsia="fr-FR"/>
        </w:rPr>
      </w:pPr>
      <w:r w:rsidRPr="0084707A">
        <w:rPr>
          <w:rFonts w:eastAsia="Times New Roman" w:cs="Times New Roman"/>
          <w:b/>
          <w:sz w:val="20"/>
          <w:szCs w:val="20"/>
          <w:highlight w:val="yellow"/>
          <w:lang w:eastAsia="fr-FR"/>
        </w:rPr>
        <w:t>T</w:t>
      </w:r>
      <w:proofErr w:type="gramStart"/>
      <w:r w:rsidRPr="0084707A">
        <w:rPr>
          <w:rFonts w:eastAsia="Times New Roman" w:cs="Times New Roman"/>
          <w:b/>
          <w:sz w:val="20"/>
          <w:szCs w:val="20"/>
          <w:highlight w:val="yellow"/>
          <w:lang w:eastAsia="fr-FR"/>
        </w:rPr>
        <w:t>4  Texte</w:t>
      </w:r>
      <w:proofErr w:type="gramEnd"/>
      <w:r w:rsidRPr="0084707A">
        <w:rPr>
          <w:rFonts w:eastAsia="Times New Roman" w:cs="Times New Roman"/>
          <w:b/>
          <w:sz w:val="20"/>
          <w:szCs w:val="20"/>
          <w:highlight w:val="yellow"/>
          <w:lang w:eastAsia="fr-FR"/>
        </w:rPr>
        <w:t xml:space="preserve">  4</w:t>
      </w:r>
      <w:r w:rsidRPr="0084707A">
        <w:rPr>
          <w:rFonts w:eastAsia="Times New Roman" w:cs="Times New Roman"/>
          <w:b/>
          <w:sz w:val="20"/>
          <w:szCs w:val="20"/>
          <w:lang w:eastAsia="fr-FR"/>
        </w:rPr>
        <w:t xml:space="preserve">  </w:t>
      </w:r>
      <w:proofErr w:type="spellStart"/>
      <w:r w:rsidRPr="0084707A">
        <w:rPr>
          <w:rFonts w:eastAsia="Times New Roman" w:cs="Times New Roman"/>
          <w:b/>
          <w:sz w:val="20"/>
          <w:szCs w:val="20"/>
          <w:lang w:eastAsia="fr-FR"/>
        </w:rPr>
        <w:t>narratio</w:t>
      </w:r>
      <w:proofErr w:type="spellEnd"/>
      <w:r w:rsidRPr="0084707A">
        <w:rPr>
          <w:rFonts w:eastAsia="Times New Roman" w:cs="Times New Roman"/>
          <w:b/>
          <w:sz w:val="20"/>
          <w:szCs w:val="20"/>
          <w:lang w:eastAsia="fr-FR"/>
        </w:rPr>
        <w:t xml:space="preserve"> (3)  La puce à l’oreille. </w:t>
      </w:r>
      <w:proofErr w:type="gramStart"/>
      <w:r w:rsidRPr="0084707A">
        <w:rPr>
          <w:rFonts w:eastAsia="Times New Roman" w:cs="Times New Roman"/>
          <w:b/>
          <w:sz w:val="20"/>
          <w:szCs w:val="20"/>
          <w:lang w:eastAsia="fr-FR"/>
        </w:rPr>
        <w:t>la</w:t>
      </w:r>
      <w:proofErr w:type="gramEnd"/>
      <w:r w:rsidRPr="0084707A">
        <w:rPr>
          <w:rFonts w:eastAsia="Times New Roman" w:cs="Times New Roman"/>
          <w:b/>
          <w:sz w:val="20"/>
          <w:szCs w:val="20"/>
          <w:lang w:eastAsia="fr-FR"/>
        </w:rPr>
        <w:t xml:space="preserve"> vieille.    §. 15-17</w:t>
      </w:r>
    </w:p>
    <w:p w:rsidR="00493923" w:rsidRPr="0084707A" w:rsidRDefault="00493923" w:rsidP="00493923">
      <w:pPr>
        <w:pStyle w:val="Sansinterligne"/>
        <w:ind w:left="851" w:right="933"/>
        <w:jc w:val="both"/>
        <w:rPr>
          <w:rFonts w:eastAsia="Times New Roman" w:cs="Times New Roman"/>
          <w:sz w:val="20"/>
          <w:szCs w:val="20"/>
          <w:lang w:eastAsia="fr-FR"/>
        </w:rPr>
      </w:pPr>
      <w:r w:rsidRPr="0084707A">
        <w:rPr>
          <w:rFonts w:eastAsia="Times New Roman" w:cs="Times New Roman"/>
          <w:b/>
          <w:sz w:val="20"/>
          <w:szCs w:val="20"/>
          <w:lang w:eastAsia="fr-FR"/>
        </w:rPr>
        <w:t>[§.15]</w:t>
      </w:r>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Μετὰ</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δὲ</w:t>
      </w:r>
      <w:proofErr w:type="spellEnd"/>
      <w:r w:rsidRPr="0084707A">
        <w:rPr>
          <w:rFonts w:eastAsia="Times New Roman" w:cs="Times New Roman"/>
          <w:sz w:val="20"/>
          <w:szCs w:val="20"/>
          <w:lang w:eastAsia="fr-FR"/>
        </w:rPr>
        <w:t xml:space="preserve"> τα</w:t>
      </w:r>
      <w:proofErr w:type="spellStart"/>
      <w:r w:rsidRPr="0084707A">
        <w:rPr>
          <w:rFonts w:eastAsia="Times New Roman" w:cs="Times New Roman"/>
          <w:sz w:val="20"/>
          <w:szCs w:val="20"/>
          <w:lang w:eastAsia="fr-FR"/>
        </w:rPr>
        <w:t>ῦτ</w:t>
      </w:r>
      <w:proofErr w:type="spellEnd"/>
      <w:r w:rsidRPr="0084707A">
        <w:rPr>
          <w:rFonts w:eastAsia="Times New Roman" w:cs="Times New Roman"/>
          <w:sz w:val="20"/>
          <w:szCs w:val="20"/>
          <w:lang w:eastAsia="fr-FR"/>
        </w:rPr>
        <w:t xml:space="preserve">α, ὦ </w:t>
      </w:r>
      <w:proofErr w:type="spellStart"/>
      <w:r w:rsidRPr="0084707A">
        <w:rPr>
          <w:rFonts w:eastAsia="Times New Roman" w:cs="Times New Roman"/>
          <w:sz w:val="20"/>
          <w:szCs w:val="20"/>
          <w:lang w:eastAsia="fr-FR"/>
        </w:rPr>
        <w:t>ἄνδρες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χρόνου</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μετ</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ξὺ</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δι</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γενομένου</w:t>
      </w:r>
      <w:proofErr w:type="spellEnd"/>
      <w:r w:rsidRPr="0084707A">
        <w:rPr>
          <w:rFonts w:eastAsia="Times New Roman" w:cs="Times New Roman"/>
          <w:sz w:val="20"/>
          <w:szCs w:val="20"/>
          <w:lang w:eastAsia="fr-FR"/>
        </w:rPr>
        <w:t xml:space="preserve"> καὶ </w:t>
      </w:r>
      <w:proofErr w:type="spellStart"/>
      <w:r w:rsidRPr="0084707A">
        <w:rPr>
          <w:rFonts w:eastAsia="Times New Roman" w:cs="Times New Roman"/>
          <w:sz w:val="20"/>
          <w:szCs w:val="20"/>
          <w:lang w:eastAsia="fr-FR"/>
        </w:rPr>
        <w:t>ἐμοῦ</w:t>
      </w:r>
      <w:proofErr w:type="spellEnd"/>
      <w:r w:rsidRPr="0084707A">
        <w:rPr>
          <w:rFonts w:eastAsia="Times New Roman" w:cs="Times New Roman"/>
          <w:sz w:val="20"/>
          <w:szCs w:val="20"/>
          <w:lang w:eastAsia="fr-FR"/>
        </w:rPr>
        <w:t xml:space="preserve"> π</w:t>
      </w:r>
      <w:proofErr w:type="spellStart"/>
      <w:r w:rsidRPr="0084707A">
        <w:rPr>
          <w:rFonts w:eastAsia="Times New Roman" w:cs="Times New Roman"/>
          <w:sz w:val="20"/>
          <w:szCs w:val="20"/>
          <w:lang w:eastAsia="fr-FR"/>
        </w:rPr>
        <w:t>ολὺ</w:t>
      </w:r>
      <w:proofErr w:type="spellEnd"/>
      <w:r w:rsidRPr="0084707A">
        <w:rPr>
          <w:rFonts w:eastAsia="Times New Roman" w:cs="Times New Roman"/>
          <w:sz w:val="20"/>
          <w:szCs w:val="20"/>
          <w:lang w:eastAsia="fr-FR"/>
        </w:rPr>
        <w:t xml:space="preserve"> ἀπ</w:t>
      </w:r>
      <w:proofErr w:type="spellStart"/>
      <w:r w:rsidRPr="0084707A">
        <w:rPr>
          <w:rFonts w:eastAsia="Times New Roman" w:cs="Times New Roman"/>
          <w:sz w:val="20"/>
          <w:szCs w:val="20"/>
          <w:lang w:eastAsia="fr-FR"/>
        </w:rPr>
        <w:t>ολελειμμένου</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τῶν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ἐμ</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υτοῦ</w:t>
      </w:r>
      <w:proofErr w:type="spellEnd"/>
      <w:r w:rsidRPr="0084707A">
        <w:rPr>
          <w:rFonts w:eastAsia="Times New Roman" w:cs="Times New Roman"/>
          <w:sz w:val="20"/>
          <w:szCs w:val="20"/>
          <w:lang w:eastAsia="fr-FR"/>
        </w:rPr>
        <w:t xml:space="preserve"> κα</w:t>
      </w:r>
      <w:proofErr w:type="spellStart"/>
      <w:r w:rsidRPr="0084707A">
        <w:rPr>
          <w:rFonts w:eastAsia="Times New Roman" w:cs="Times New Roman"/>
          <w:sz w:val="20"/>
          <w:szCs w:val="20"/>
          <w:lang w:eastAsia="fr-FR"/>
        </w:rPr>
        <w:t>κῶν</w:t>
      </w:r>
      <w:proofErr w:type="spellEnd"/>
      <w:r w:rsidRPr="0084707A">
        <w:rPr>
          <w:rFonts w:eastAsia="Times New Roman" w:cs="Times New Roman"/>
          <w:sz w:val="20"/>
          <w:szCs w:val="20"/>
          <w:lang w:eastAsia="fr-FR"/>
        </w:rPr>
        <w:t>, π</w:t>
      </w:r>
      <w:proofErr w:type="spellStart"/>
      <w:r w:rsidRPr="0084707A">
        <w:rPr>
          <w:rFonts w:eastAsia="Times New Roman" w:cs="Times New Roman"/>
          <w:sz w:val="20"/>
          <w:szCs w:val="20"/>
          <w:lang w:eastAsia="fr-FR"/>
        </w:rPr>
        <w:t>ροσέρχετ</w:t>
      </w:r>
      <w:proofErr w:type="spellEnd"/>
      <w:r w:rsidRPr="0084707A">
        <w:rPr>
          <w:rFonts w:eastAsia="Times New Roman" w:cs="Times New Roman"/>
          <w:sz w:val="20"/>
          <w:szCs w:val="20"/>
          <w:lang w:eastAsia="fr-FR"/>
        </w:rPr>
        <w:t xml:space="preserve">αί </w:t>
      </w:r>
      <w:proofErr w:type="spellStart"/>
      <w:r w:rsidRPr="0084707A">
        <w:rPr>
          <w:rFonts w:eastAsia="Times New Roman" w:cs="Times New Roman"/>
          <w:sz w:val="20"/>
          <w:szCs w:val="20"/>
          <w:lang w:eastAsia="fr-FR"/>
        </w:rPr>
        <w:t>μοί</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τις</w:t>
      </w:r>
      <w:proofErr w:type="spellEnd"/>
      <w:r w:rsidRPr="0084707A">
        <w:rPr>
          <w:rFonts w:eastAsia="Times New Roman" w:cs="Times New Roman"/>
          <w:sz w:val="20"/>
          <w:szCs w:val="20"/>
          <w:lang w:eastAsia="fr-FR"/>
        </w:rPr>
        <w:t xml:space="preserve"> π</w:t>
      </w:r>
      <w:proofErr w:type="spellStart"/>
      <w:r w:rsidRPr="0084707A">
        <w:rPr>
          <w:rFonts w:eastAsia="Times New Roman" w:cs="Times New Roman"/>
          <w:sz w:val="20"/>
          <w:szCs w:val="20"/>
          <w:lang w:eastAsia="fr-FR"/>
        </w:rPr>
        <w:t>ρεσ</w:t>
      </w:r>
      <w:proofErr w:type="spellEnd"/>
      <w:r w:rsidRPr="0084707A">
        <w:rPr>
          <w:rFonts w:eastAsia="Times New Roman" w:cs="Times New Roman"/>
          <w:sz w:val="20"/>
          <w:szCs w:val="20"/>
          <w:lang w:eastAsia="fr-FR"/>
        </w:rPr>
        <w:t>β</w:t>
      </w:r>
      <w:proofErr w:type="spellStart"/>
      <w:r w:rsidRPr="0084707A">
        <w:rPr>
          <w:rFonts w:eastAsia="Times New Roman" w:cs="Times New Roman"/>
          <w:sz w:val="20"/>
          <w:szCs w:val="20"/>
          <w:lang w:eastAsia="fr-FR"/>
        </w:rPr>
        <w:t>ῦτις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ἄνθρω</w:t>
      </w:r>
      <w:proofErr w:type="spellEnd"/>
      <w:r w:rsidRPr="0084707A">
        <w:rPr>
          <w:rFonts w:eastAsia="Times New Roman" w:cs="Times New Roman"/>
          <w:sz w:val="20"/>
          <w:szCs w:val="20"/>
          <w:lang w:eastAsia="fr-FR"/>
        </w:rPr>
        <w:t>π</w:t>
      </w:r>
      <w:proofErr w:type="spellStart"/>
      <w:r w:rsidRPr="0084707A">
        <w:rPr>
          <w:rFonts w:eastAsia="Times New Roman" w:cs="Times New Roman"/>
          <w:sz w:val="20"/>
          <w:szCs w:val="20"/>
          <w:lang w:eastAsia="fr-FR"/>
        </w:rPr>
        <w:t>ος</w:t>
      </w:r>
      <w:proofErr w:type="spellEnd"/>
      <w:r w:rsidRPr="0084707A">
        <w:rPr>
          <w:rFonts w:eastAsia="Times New Roman" w:cs="Times New Roman"/>
          <w:sz w:val="20"/>
          <w:szCs w:val="20"/>
          <w:lang w:eastAsia="fr-FR"/>
        </w:rPr>
        <w:t xml:space="preserve">, ὑπὸ </w:t>
      </w:r>
      <w:proofErr w:type="spellStart"/>
      <w:r w:rsidRPr="0084707A">
        <w:rPr>
          <w:rFonts w:eastAsia="Times New Roman" w:cs="Times New Roman"/>
          <w:sz w:val="20"/>
          <w:szCs w:val="20"/>
          <w:lang w:eastAsia="fr-FR"/>
        </w:rPr>
        <w:t>γυν</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ικὸς</w:t>
      </w:r>
      <w:proofErr w:type="spellEnd"/>
      <w:r w:rsidRPr="0084707A">
        <w:rPr>
          <w:rFonts w:eastAsia="Times New Roman" w:cs="Times New Roman"/>
          <w:sz w:val="20"/>
          <w:szCs w:val="20"/>
          <w:lang w:eastAsia="fr-FR"/>
        </w:rPr>
        <w:t xml:space="preserve"> ὑποπ</w:t>
      </w:r>
      <w:proofErr w:type="spellStart"/>
      <w:r w:rsidRPr="0084707A">
        <w:rPr>
          <w:rFonts w:eastAsia="Times New Roman" w:cs="Times New Roman"/>
          <w:sz w:val="20"/>
          <w:szCs w:val="20"/>
          <w:lang w:eastAsia="fr-FR"/>
        </w:rPr>
        <w:t>εμφθεῖσ</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ἣν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ἐκεῖνος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ἐμοίχευεν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ὡς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ἐγὼ</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ὕστερον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ἤκουον</w:t>
      </w:r>
      <w:proofErr w:type="spellEnd"/>
      <w:r w:rsidRPr="0084707A">
        <w:rPr>
          <w:rFonts w:eastAsia="Times New Roman" w:cs="Times New Roman"/>
          <w:sz w:val="20"/>
          <w:szCs w:val="20"/>
          <w:lang w:eastAsia="fr-FR"/>
        </w:rPr>
        <w:t>· α</w:t>
      </w:r>
      <w:proofErr w:type="spellStart"/>
      <w:r w:rsidRPr="0084707A">
        <w:rPr>
          <w:rFonts w:eastAsia="Times New Roman" w:cs="Times New Roman"/>
          <w:sz w:val="20"/>
          <w:szCs w:val="20"/>
          <w:lang w:eastAsia="fr-FR"/>
        </w:rPr>
        <w:t>ὕτη</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δὲ</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ὀργιζομένη</w:t>
      </w:r>
      <w:proofErr w:type="spellEnd"/>
      <w:r w:rsidRPr="0084707A">
        <w:rPr>
          <w:rFonts w:eastAsia="Times New Roman" w:cs="Times New Roman"/>
          <w:sz w:val="20"/>
          <w:szCs w:val="20"/>
          <w:lang w:eastAsia="fr-FR"/>
        </w:rPr>
        <w:t xml:space="preserve"> καὶ </w:t>
      </w:r>
      <w:proofErr w:type="spellStart"/>
      <w:r w:rsidRPr="0084707A">
        <w:rPr>
          <w:rFonts w:eastAsia="Times New Roman" w:cs="Times New Roman"/>
          <w:sz w:val="20"/>
          <w:szCs w:val="20"/>
          <w:lang w:eastAsia="fr-FR"/>
        </w:rPr>
        <w:t>ἀδικεῖσθ</w:t>
      </w:r>
      <w:proofErr w:type="spellEnd"/>
      <w:r w:rsidRPr="0084707A">
        <w:rPr>
          <w:rFonts w:eastAsia="Times New Roman" w:cs="Times New Roman"/>
          <w:sz w:val="20"/>
          <w:szCs w:val="20"/>
          <w:lang w:eastAsia="fr-FR"/>
        </w:rPr>
        <w:t xml:space="preserve">αι </w:t>
      </w:r>
      <w:proofErr w:type="spellStart"/>
      <w:r w:rsidRPr="0084707A">
        <w:rPr>
          <w:rFonts w:eastAsia="Times New Roman" w:cs="Times New Roman"/>
          <w:sz w:val="20"/>
          <w:szCs w:val="20"/>
          <w:lang w:eastAsia="fr-FR"/>
        </w:rPr>
        <w:t>νομίζουσ</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ὅτι</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οὐκέτι</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ὁμοίως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ἐφοίτ</w:t>
      </w:r>
      <w:proofErr w:type="spellEnd"/>
      <w:r w:rsidRPr="0084707A">
        <w:rPr>
          <w:rFonts w:eastAsia="Times New Roman" w:cs="Times New Roman"/>
          <w:sz w:val="20"/>
          <w:szCs w:val="20"/>
          <w:lang w:eastAsia="fr-FR"/>
        </w:rPr>
        <w:t>α παρ' α</w:t>
      </w:r>
      <w:proofErr w:type="spellStart"/>
      <w:r w:rsidRPr="0084707A">
        <w:rPr>
          <w:rFonts w:eastAsia="Times New Roman" w:cs="Times New Roman"/>
          <w:sz w:val="20"/>
          <w:szCs w:val="20"/>
          <w:lang w:eastAsia="fr-FR"/>
        </w:rPr>
        <w:t>ὐτήν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ἐφύλ</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ττεν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ἕως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ἐξηῦρεν</w:t>
      </w:r>
      <w:proofErr w:type="spellEnd"/>
      <w:r w:rsidRPr="0084707A">
        <w:rPr>
          <w:rFonts w:eastAsia="Times New Roman" w:cs="Times New Roman"/>
          <w:sz w:val="20"/>
          <w:szCs w:val="20"/>
          <w:lang w:eastAsia="fr-FR"/>
        </w:rPr>
        <w:t xml:space="preserve"> ὅ </w:t>
      </w:r>
      <w:proofErr w:type="spellStart"/>
      <w:r w:rsidRPr="0084707A">
        <w:rPr>
          <w:rFonts w:eastAsia="Times New Roman" w:cs="Times New Roman"/>
          <w:sz w:val="20"/>
          <w:szCs w:val="20"/>
          <w:lang w:eastAsia="fr-FR"/>
        </w:rPr>
        <w:t>τι</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εἴη</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τὸ</w:t>
      </w:r>
      <w:proofErr w:type="spellEnd"/>
      <w:r w:rsidRPr="0084707A">
        <w:rPr>
          <w:rFonts w:eastAsia="Times New Roman" w:cs="Times New Roman"/>
          <w:sz w:val="20"/>
          <w:szCs w:val="20"/>
          <w:lang w:eastAsia="fr-FR"/>
        </w:rPr>
        <w:t xml:space="preserve"> α</w:t>
      </w:r>
      <w:proofErr w:type="spellStart"/>
      <w:r w:rsidRPr="0084707A">
        <w:rPr>
          <w:rFonts w:eastAsia="Times New Roman" w:cs="Times New Roman"/>
          <w:sz w:val="20"/>
          <w:szCs w:val="20"/>
          <w:lang w:eastAsia="fr-FR"/>
        </w:rPr>
        <w:t>ἴτιον</w:t>
      </w:r>
      <w:proofErr w:type="spellEnd"/>
      <w:r w:rsidRPr="0084707A">
        <w:rPr>
          <w:rFonts w:eastAsia="Times New Roman" w:cs="Times New Roman"/>
          <w:sz w:val="20"/>
          <w:szCs w:val="20"/>
          <w:lang w:eastAsia="fr-FR"/>
        </w:rPr>
        <w:t xml:space="preserve">. [1,16] </w:t>
      </w:r>
      <w:proofErr w:type="spellStart"/>
      <w:r w:rsidRPr="0084707A">
        <w:rPr>
          <w:rFonts w:eastAsia="Times New Roman" w:cs="Times New Roman"/>
          <w:sz w:val="20"/>
          <w:szCs w:val="20"/>
          <w:lang w:eastAsia="fr-FR"/>
        </w:rPr>
        <w:t>Προσελθοῦσ</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οὖν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μοι</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ἐγγὺς</w:t>
      </w:r>
      <w:proofErr w:type="spellEnd"/>
      <w:r w:rsidRPr="0084707A">
        <w:rPr>
          <w:rFonts w:eastAsia="Times New Roman" w:cs="Times New Roman"/>
          <w:sz w:val="20"/>
          <w:szCs w:val="20"/>
          <w:lang w:eastAsia="fr-FR"/>
        </w:rPr>
        <w:t xml:space="preserve"> ἡ </w:t>
      </w:r>
      <w:proofErr w:type="spellStart"/>
      <w:r w:rsidRPr="0084707A">
        <w:rPr>
          <w:rFonts w:eastAsia="Times New Roman" w:cs="Times New Roman"/>
          <w:sz w:val="20"/>
          <w:szCs w:val="20"/>
          <w:lang w:eastAsia="fr-FR"/>
        </w:rPr>
        <w:t>ἄνθρω</w:t>
      </w:r>
      <w:proofErr w:type="spellEnd"/>
      <w:r w:rsidRPr="0084707A">
        <w:rPr>
          <w:rFonts w:eastAsia="Times New Roman" w:cs="Times New Roman"/>
          <w:sz w:val="20"/>
          <w:szCs w:val="20"/>
          <w:lang w:eastAsia="fr-FR"/>
        </w:rPr>
        <w:t>π</w:t>
      </w:r>
      <w:proofErr w:type="spellStart"/>
      <w:r w:rsidRPr="0084707A">
        <w:rPr>
          <w:rFonts w:eastAsia="Times New Roman" w:cs="Times New Roman"/>
          <w:sz w:val="20"/>
          <w:szCs w:val="20"/>
          <w:lang w:eastAsia="fr-FR"/>
        </w:rPr>
        <w:t>ος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τῆς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οἰκί</w:t>
      </w:r>
      <w:proofErr w:type="spellEnd"/>
      <w:r w:rsidRPr="0084707A">
        <w:rPr>
          <w:rFonts w:eastAsia="Times New Roman" w:cs="Times New Roman"/>
          <w:sz w:val="20"/>
          <w:szCs w:val="20"/>
          <w:lang w:eastAsia="fr-FR"/>
        </w:rPr>
        <w:t xml:space="preserve">ας </w:t>
      </w:r>
      <w:proofErr w:type="spellStart"/>
      <w:r w:rsidRPr="0084707A">
        <w:rPr>
          <w:rFonts w:eastAsia="Times New Roman" w:cs="Times New Roman"/>
          <w:sz w:val="20"/>
          <w:szCs w:val="20"/>
          <w:lang w:eastAsia="fr-FR"/>
        </w:rPr>
        <w:t>τῆς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ἐμῆς</w:t>
      </w:r>
      <w:proofErr w:type="spellEnd"/>
      <w:r w:rsidRPr="0084707A">
        <w:rPr>
          <w:rFonts w:eastAsia="Times New Roman" w:cs="Times New Roman"/>
          <w:sz w:val="20"/>
          <w:szCs w:val="20"/>
          <w:lang w:eastAsia="fr-FR"/>
        </w:rPr>
        <w:t xml:space="preserve"> ἐπ</w:t>
      </w:r>
      <w:proofErr w:type="spellStart"/>
      <w:r w:rsidRPr="0084707A">
        <w:rPr>
          <w:rFonts w:eastAsia="Times New Roman" w:cs="Times New Roman"/>
          <w:sz w:val="20"/>
          <w:szCs w:val="20"/>
          <w:lang w:eastAsia="fr-FR"/>
        </w:rPr>
        <w:t>ιτηροῦσ</w:t>
      </w:r>
      <w:proofErr w:type="spellEnd"/>
      <w:r w:rsidRPr="0084707A">
        <w:rPr>
          <w:rFonts w:eastAsia="Times New Roman" w:cs="Times New Roman"/>
          <w:sz w:val="20"/>
          <w:szCs w:val="20"/>
          <w:lang w:eastAsia="fr-FR"/>
        </w:rPr>
        <w:t xml:space="preserve">α, « </w:t>
      </w:r>
      <w:proofErr w:type="spellStart"/>
      <w:r w:rsidRPr="0084707A">
        <w:rPr>
          <w:rFonts w:eastAsia="Times New Roman" w:cs="Times New Roman"/>
          <w:sz w:val="20"/>
          <w:szCs w:val="20"/>
          <w:lang w:eastAsia="fr-FR"/>
        </w:rPr>
        <w:t>Εὐφίλητε</w:t>
      </w:r>
      <w:proofErr w:type="spellEnd"/>
      <w:r w:rsidRPr="0084707A">
        <w:rPr>
          <w:rFonts w:eastAsia="Times New Roman" w:cs="Times New Roman"/>
          <w:sz w:val="20"/>
          <w:szCs w:val="20"/>
          <w:lang w:eastAsia="fr-FR"/>
        </w:rPr>
        <w:t xml:space="preserve"> » </w:t>
      </w:r>
      <w:proofErr w:type="spellStart"/>
      <w:r w:rsidRPr="0084707A">
        <w:rPr>
          <w:rFonts w:eastAsia="Times New Roman" w:cs="Times New Roman"/>
          <w:sz w:val="20"/>
          <w:szCs w:val="20"/>
          <w:lang w:eastAsia="fr-FR"/>
        </w:rPr>
        <w:t>ἔφη</w:t>
      </w:r>
      <w:proofErr w:type="spellEnd"/>
      <w:r w:rsidRPr="0084707A">
        <w:rPr>
          <w:rFonts w:eastAsia="Times New Roman" w:cs="Times New Roman"/>
          <w:sz w:val="20"/>
          <w:szCs w:val="20"/>
          <w:lang w:eastAsia="fr-FR"/>
        </w:rPr>
        <w:t xml:space="preserve"> « </w:t>
      </w:r>
      <w:proofErr w:type="spellStart"/>
      <w:r w:rsidRPr="0084707A">
        <w:rPr>
          <w:rFonts w:eastAsia="Times New Roman" w:cs="Times New Roman"/>
          <w:sz w:val="20"/>
          <w:szCs w:val="20"/>
          <w:lang w:eastAsia="fr-FR"/>
        </w:rPr>
        <w:t>μηδεμιᾷ</w:t>
      </w:r>
      <w:proofErr w:type="spellEnd"/>
      <w:r w:rsidRPr="0084707A">
        <w:rPr>
          <w:rFonts w:eastAsia="Times New Roman" w:cs="Times New Roman"/>
          <w:sz w:val="20"/>
          <w:szCs w:val="20"/>
          <w:lang w:eastAsia="fr-FR"/>
        </w:rPr>
        <w:t xml:space="preserve"> π</w:t>
      </w:r>
      <w:proofErr w:type="spellStart"/>
      <w:r w:rsidRPr="0084707A">
        <w:rPr>
          <w:rFonts w:eastAsia="Times New Roman" w:cs="Times New Roman"/>
          <w:sz w:val="20"/>
          <w:szCs w:val="20"/>
          <w:lang w:eastAsia="fr-FR"/>
        </w:rPr>
        <w:t>ολυ</w:t>
      </w:r>
      <w:proofErr w:type="spellEnd"/>
      <w:r w:rsidRPr="0084707A">
        <w:rPr>
          <w:rFonts w:eastAsia="Times New Roman" w:cs="Times New Roman"/>
          <w:sz w:val="20"/>
          <w:szCs w:val="20"/>
          <w:lang w:eastAsia="fr-FR"/>
        </w:rPr>
        <w:t>πρα</w:t>
      </w:r>
      <w:proofErr w:type="spellStart"/>
      <w:r w:rsidRPr="0084707A">
        <w:rPr>
          <w:rFonts w:eastAsia="Times New Roman" w:cs="Times New Roman"/>
          <w:sz w:val="20"/>
          <w:szCs w:val="20"/>
          <w:lang w:eastAsia="fr-FR"/>
        </w:rPr>
        <w:t>γμοσύνῃ</w:t>
      </w:r>
      <w:proofErr w:type="spellEnd"/>
      <w:r w:rsidRPr="0084707A">
        <w:rPr>
          <w:rFonts w:eastAsia="Times New Roman" w:cs="Times New Roman"/>
          <w:sz w:val="20"/>
          <w:szCs w:val="20"/>
          <w:lang w:eastAsia="fr-FR"/>
        </w:rPr>
        <w:t xml:space="preserve"> π</w:t>
      </w:r>
      <w:proofErr w:type="spellStart"/>
      <w:r w:rsidRPr="0084707A">
        <w:rPr>
          <w:rFonts w:eastAsia="Times New Roman" w:cs="Times New Roman"/>
          <w:sz w:val="20"/>
          <w:szCs w:val="20"/>
          <w:lang w:eastAsia="fr-FR"/>
        </w:rPr>
        <w:t>ροσεληλυθέν</w:t>
      </w:r>
      <w:proofErr w:type="spellEnd"/>
      <w:r w:rsidRPr="0084707A">
        <w:rPr>
          <w:rFonts w:eastAsia="Times New Roman" w:cs="Times New Roman"/>
          <w:sz w:val="20"/>
          <w:szCs w:val="20"/>
          <w:lang w:eastAsia="fr-FR"/>
        </w:rPr>
        <w:t xml:space="preserve">αι </w:t>
      </w:r>
      <w:proofErr w:type="spellStart"/>
      <w:r w:rsidRPr="0084707A">
        <w:rPr>
          <w:rFonts w:eastAsia="Times New Roman" w:cs="Times New Roman"/>
          <w:sz w:val="20"/>
          <w:szCs w:val="20"/>
          <w:lang w:eastAsia="fr-FR"/>
        </w:rPr>
        <w:t>με</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νόμιζε</w:t>
      </w:r>
      <w:proofErr w:type="spellEnd"/>
      <w:r w:rsidRPr="0084707A">
        <w:rPr>
          <w:rFonts w:eastAsia="Times New Roman" w:cs="Times New Roman"/>
          <w:sz w:val="20"/>
          <w:szCs w:val="20"/>
          <w:lang w:eastAsia="fr-FR"/>
        </w:rPr>
        <w:t xml:space="preserve"> π</w:t>
      </w:r>
      <w:proofErr w:type="spellStart"/>
      <w:r w:rsidRPr="0084707A">
        <w:rPr>
          <w:rFonts w:eastAsia="Times New Roman" w:cs="Times New Roman"/>
          <w:sz w:val="20"/>
          <w:szCs w:val="20"/>
          <w:lang w:eastAsia="fr-FR"/>
        </w:rPr>
        <w:t>ρὸς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σέ</w:t>
      </w:r>
      <w:proofErr w:type="spellEnd"/>
      <w:r w:rsidRPr="0084707A">
        <w:rPr>
          <w:rFonts w:eastAsia="Times New Roman" w:cs="Times New Roman"/>
          <w:sz w:val="20"/>
          <w:szCs w:val="20"/>
          <w:lang w:eastAsia="fr-FR"/>
        </w:rPr>
        <w:t xml:space="preserve">· ὁ </w:t>
      </w:r>
      <w:proofErr w:type="spellStart"/>
      <w:r w:rsidRPr="0084707A">
        <w:rPr>
          <w:rFonts w:eastAsia="Times New Roman" w:cs="Times New Roman"/>
          <w:sz w:val="20"/>
          <w:szCs w:val="20"/>
          <w:lang w:eastAsia="fr-FR"/>
        </w:rPr>
        <w:t>γὰρ</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ἀνὴρ</w:t>
      </w:r>
      <w:proofErr w:type="spellEnd"/>
      <w:r w:rsidRPr="0084707A">
        <w:rPr>
          <w:rFonts w:eastAsia="Times New Roman" w:cs="Times New Roman"/>
          <w:sz w:val="20"/>
          <w:szCs w:val="20"/>
          <w:lang w:eastAsia="fr-FR"/>
        </w:rPr>
        <w:t xml:space="preserve"> ὁ ὑβ</w:t>
      </w:r>
      <w:proofErr w:type="spellStart"/>
      <w:r w:rsidRPr="0084707A">
        <w:rPr>
          <w:rFonts w:eastAsia="Times New Roman" w:cs="Times New Roman"/>
          <w:sz w:val="20"/>
          <w:szCs w:val="20"/>
          <w:lang w:eastAsia="fr-FR"/>
        </w:rPr>
        <w:t>ρίζων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εἰς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σὲ</w:t>
      </w:r>
      <w:proofErr w:type="spellEnd"/>
      <w:r w:rsidRPr="0084707A">
        <w:rPr>
          <w:rFonts w:eastAsia="Times New Roman" w:cs="Times New Roman"/>
          <w:sz w:val="20"/>
          <w:szCs w:val="20"/>
          <w:lang w:eastAsia="fr-FR"/>
        </w:rPr>
        <w:t xml:space="preserve"> καὶ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σὴν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γυν</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ῖκ</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ἐχθρὸς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ὢν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ἡμῖν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τυγχάνει</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Ἐὰν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οὖν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λά</w:t>
      </w:r>
      <w:proofErr w:type="spellEnd"/>
      <w:r w:rsidRPr="0084707A">
        <w:rPr>
          <w:rFonts w:eastAsia="Times New Roman" w:cs="Times New Roman"/>
          <w:sz w:val="20"/>
          <w:szCs w:val="20"/>
          <w:lang w:eastAsia="fr-FR"/>
        </w:rPr>
        <w:t>β</w:t>
      </w:r>
      <w:proofErr w:type="spellStart"/>
      <w:r w:rsidRPr="0084707A">
        <w:rPr>
          <w:rFonts w:eastAsia="Times New Roman" w:cs="Times New Roman"/>
          <w:sz w:val="20"/>
          <w:szCs w:val="20"/>
          <w:lang w:eastAsia="fr-FR"/>
        </w:rPr>
        <w:t>ῃς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θερά</w:t>
      </w:r>
      <w:proofErr w:type="spellEnd"/>
      <w:r w:rsidRPr="0084707A">
        <w:rPr>
          <w:rFonts w:eastAsia="Times New Roman" w:cs="Times New Roman"/>
          <w:sz w:val="20"/>
          <w:szCs w:val="20"/>
          <w:lang w:eastAsia="fr-FR"/>
        </w:rPr>
        <w:t>πα</w:t>
      </w:r>
      <w:proofErr w:type="spellStart"/>
      <w:r w:rsidRPr="0084707A">
        <w:rPr>
          <w:rFonts w:eastAsia="Times New Roman" w:cs="Times New Roman"/>
          <w:sz w:val="20"/>
          <w:szCs w:val="20"/>
          <w:lang w:eastAsia="fr-FR"/>
        </w:rPr>
        <w:t>ιν</w:t>
      </w:r>
      <w:proofErr w:type="spellEnd"/>
      <w:r w:rsidRPr="0084707A">
        <w:rPr>
          <w:rFonts w:eastAsia="Times New Roman" w:cs="Times New Roman"/>
          <w:sz w:val="20"/>
          <w:szCs w:val="20"/>
          <w:lang w:eastAsia="fr-FR"/>
        </w:rPr>
        <w:t xml:space="preserve">αν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εἰς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ἀγορὰν</w:t>
      </w:r>
      <w:proofErr w:type="spellEnd"/>
      <w:r w:rsidRPr="0084707A">
        <w:rPr>
          <w:rFonts w:eastAsia="Times New Roman" w:cs="Times New Roman"/>
          <w:sz w:val="20"/>
          <w:szCs w:val="20"/>
          <w:lang w:eastAsia="fr-FR"/>
        </w:rPr>
        <w:t xml:space="preserve"> βα</w:t>
      </w:r>
      <w:proofErr w:type="spellStart"/>
      <w:r w:rsidRPr="0084707A">
        <w:rPr>
          <w:rFonts w:eastAsia="Times New Roman" w:cs="Times New Roman"/>
          <w:sz w:val="20"/>
          <w:szCs w:val="20"/>
          <w:lang w:eastAsia="fr-FR"/>
        </w:rPr>
        <w:t>δίζουσ</w:t>
      </w:r>
      <w:proofErr w:type="spellEnd"/>
      <w:r w:rsidRPr="0084707A">
        <w:rPr>
          <w:rFonts w:eastAsia="Times New Roman" w:cs="Times New Roman"/>
          <w:sz w:val="20"/>
          <w:szCs w:val="20"/>
          <w:lang w:eastAsia="fr-FR"/>
        </w:rPr>
        <w:t xml:space="preserve">αν καὶ </w:t>
      </w:r>
      <w:proofErr w:type="spellStart"/>
      <w:r w:rsidRPr="0084707A">
        <w:rPr>
          <w:rFonts w:eastAsia="Times New Roman" w:cs="Times New Roman"/>
          <w:sz w:val="20"/>
          <w:szCs w:val="20"/>
          <w:lang w:eastAsia="fr-FR"/>
        </w:rPr>
        <w:t>δι</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κονοῦσ</w:t>
      </w:r>
      <w:proofErr w:type="spellEnd"/>
      <w:r w:rsidRPr="0084707A">
        <w:rPr>
          <w:rFonts w:eastAsia="Times New Roman" w:cs="Times New Roman"/>
          <w:sz w:val="20"/>
          <w:szCs w:val="20"/>
          <w:lang w:eastAsia="fr-FR"/>
        </w:rPr>
        <w:t xml:space="preserve">αν </w:t>
      </w:r>
      <w:proofErr w:type="spellStart"/>
      <w:r w:rsidRPr="0084707A">
        <w:rPr>
          <w:rFonts w:eastAsia="Times New Roman" w:cs="Times New Roman"/>
          <w:sz w:val="20"/>
          <w:szCs w:val="20"/>
          <w:lang w:eastAsia="fr-FR"/>
        </w:rPr>
        <w:t>ὑμῖν</w:t>
      </w:r>
      <w:proofErr w:type="spellEnd"/>
      <w:r w:rsidRPr="0084707A">
        <w:rPr>
          <w:rFonts w:eastAsia="Times New Roman" w:cs="Times New Roman"/>
          <w:sz w:val="20"/>
          <w:szCs w:val="20"/>
          <w:lang w:eastAsia="fr-FR"/>
        </w:rPr>
        <w:t xml:space="preserve"> καὶ βασα</w:t>
      </w:r>
      <w:proofErr w:type="spellStart"/>
      <w:r w:rsidRPr="0084707A">
        <w:rPr>
          <w:rFonts w:eastAsia="Times New Roman" w:cs="Times New Roman"/>
          <w:sz w:val="20"/>
          <w:szCs w:val="20"/>
          <w:lang w:eastAsia="fr-FR"/>
        </w:rPr>
        <w:t>νίσῃς</w:t>
      </w:r>
      <w:proofErr w:type="spellEnd"/>
      <w:r w:rsidRPr="0084707A">
        <w:rPr>
          <w:rFonts w:eastAsia="Times New Roman" w:cs="Times New Roman"/>
          <w:sz w:val="20"/>
          <w:szCs w:val="20"/>
          <w:lang w:eastAsia="fr-FR"/>
        </w:rPr>
        <w:t>, ἅπα</w:t>
      </w:r>
      <w:proofErr w:type="spellStart"/>
      <w:r w:rsidRPr="0084707A">
        <w:rPr>
          <w:rFonts w:eastAsia="Times New Roman" w:cs="Times New Roman"/>
          <w:sz w:val="20"/>
          <w:szCs w:val="20"/>
          <w:lang w:eastAsia="fr-FR"/>
        </w:rPr>
        <w:t>ντ</w:t>
      </w:r>
      <w:proofErr w:type="spellEnd"/>
      <w:r w:rsidRPr="0084707A">
        <w:rPr>
          <w:rFonts w:eastAsia="Times New Roman" w:cs="Times New Roman"/>
          <w:sz w:val="20"/>
          <w:szCs w:val="20"/>
          <w:lang w:eastAsia="fr-FR"/>
        </w:rPr>
        <w:t>α π</w:t>
      </w:r>
      <w:proofErr w:type="spellStart"/>
      <w:r w:rsidRPr="0084707A">
        <w:rPr>
          <w:rFonts w:eastAsia="Times New Roman" w:cs="Times New Roman"/>
          <w:sz w:val="20"/>
          <w:szCs w:val="20"/>
          <w:lang w:eastAsia="fr-FR"/>
        </w:rPr>
        <w:t>εύσῃ</w:t>
      </w:r>
      <w:proofErr w:type="spellEnd"/>
      <w:r w:rsidRPr="0084707A">
        <w:rPr>
          <w:rFonts w:eastAsia="Times New Roman" w:cs="Times New Roman"/>
          <w:sz w:val="20"/>
          <w:szCs w:val="20"/>
          <w:lang w:eastAsia="fr-FR"/>
        </w:rPr>
        <w:t xml:space="preserve">. » « </w:t>
      </w:r>
      <w:proofErr w:type="spellStart"/>
      <w:proofErr w:type="gramStart"/>
      <w:r w:rsidRPr="0084707A">
        <w:rPr>
          <w:rFonts w:eastAsia="Times New Roman" w:cs="Times New Roman"/>
          <w:sz w:val="20"/>
          <w:szCs w:val="20"/>
          <w:lang w:eastAsia="fr-FR"/>
        </w:rPr>
        <w:t>ἔστι</w:t>
      </w:r>
      <w:proofErr w:type="spellEnd"/>
      <w:proofErr w:type="gramEnd"/>
      <w:r w:rsidRPr="0084707A">
        <w:rPr>
          <w:rFonts w:eastAsia="Times New Roman" w:cs="Times New Roman"/>
          <w:sz w:val="20"/>
          <w:szCs w:val="20"/>
          <w:lang w:eastAsia="fr-FR"/>
        </w:rPr>
        <w:t xml:space="preserve"> δ' » </w:t>
      </w:r>
      <w:proofErr w:type="spellStart"/>
      <w:r w:rsidRPr="0084707A">
        <w:rPr>
          <w:rFonts w:eastAsia="Times New Roman" w:cs="Times New Roman"/>
          <w:sz w:val="20"/>
          <w:szCs w:val="20"/>
          <w:lang w:eastAsia="fr-FR"/>
        </w:rPr>
        <w:t>ἔφη</w:t>
      </w:r>
      <w:proofErr w:type="spellEnd"/>
      <w:r w:rsidRPr="0084707A">
        <w:rPr>
          <w:rFonts w:eastAsia="Times New Roman" w:cs="Times New Roman"/>
          <w:sz w:val="20"/>
          <w:szCs w:val="20"/>
          <w:lang w:eastAsia="fr-FR"/>
        </w:rPr>
        <w:t xml:space="preserve"> « ᾿</w:t>
      </w:r>
      <w:proofErr w:type="spellStart"/>
      <w:r w:rsidRPr="0084707A">
        <w:rPr>
          <w:rFonts w:eastAsia="Times New Roman" w:cs="Times New Roman"/>
          <w:sz w:val="20"/>
          <w:szCs w:val="20"/>
          <w:lang w:eastAsia="fr-FR"/>
        </w:rPr>
        <w:t>Ερ</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τοσθένης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Οῆθεν</w:t>
      </w:r>
      <w:proofErr w:type="spellEnd"/>
      <w:r w:rsidRPr="0084707A">
        <w:rPr>
          <w:rFonts w:eastAsia="Times New Roman" w:cs="Times New Roman"/>
          <w:sz w:val="20"/>
          <w:szCs w:val="20"/>
          <w:lang w:eastAsia="fr-FR"/>
        </w:rPr>
        <w:t xml:space="preserve"> ὁ τα</w:t>
      </w:r>
      <w:proofErr w:type="spellStart"/>
      <w:r w:rsidRPr="0084707A">
        <w:rPr>
          <w:rFonts w:eastAsia="Times New Roman" w:cs="Times New Roman"/>
          <w:sz w:val="20"/>
          <w:szCs w:val="20"/>
          <w:lang w:eastAsia="fr-FR"/>
        </w:rPr>
        <w:t>ῦτ</w:t>
      </w:r>
      <w:proofErr w:type="spellEnd"/>
      <w:r w:rsidRPr="0084707A">
        <w:rPr>
          <w:rFonts w:eastAsia="Times New Roman" w:cs="Times New Roman"/>
          <w:sz w:val="20"/>
          <w:szCs w:val="20"/>
          <w:lang w:eastAsia="fr-FR"/>
        </w:rPr>
        <w:t>α π</w:t>
      </w:r>
      <w:proofErr w:type="spellStart"/>
      <w:r w:rsidRPr="0084707A">
        <w:rPr>
          <w:rFonts w:eastAsia="Times New Roman" w:cs="Times New Roman"/>
          <w:sz w:val="20"/>
          <w:szCs w:val="20"/>
          <w:lang w:eastAsia="fr-FR"/>
        </w:rPr>
        <w:t>ράττων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ὃς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οὐ</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μόνον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σὴν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γυν</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ῖκ</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διέφθ</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ρκεν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ἀλλὰ</w:t>
      </w:r>
      <w:proofErr w:type="spellEnd"/>
      <w:r w:rsidRPr="0084707A">
        <w:rPr>
          <w:rFonts w:eastAsia="Times New Roman" w:cs="Times New Roman"/>
          <w:sz w:val="20"/>
          <w:szCs w:val="20"/>
          <w:lang w:eastAsia="fr-FR"/>
        </w:rPr>
        <w:t xml:space="preserve"> καὶ </w:t>
      </w:r>
      <w:proofErr w:type="spellStart"/>
      <w:r w:rsidRPr="0084707A">
        <w:rPr>
          <w:rFonts w:eastAsia="Times New Roman" w:cs="Times New Roman"/>
          <w:sz w:val="20"/>
          <w:szCs w:val="20"/>
          <w:lang w:eastAsia="fr-FR"/>
        </w:rPr>
        <w:t>ἄλλ</w:t>
      </w:r>
      <w:proofErr w:type="spellEnd"/>
      <w:r w:rsidRPr="0084707A">
        <w:rPr>
          <w:rFonts w:eastAsia="Times New Roman" w:cs="Times New Roman"/>
          <w:sz w:val="20"/>
          <w:szCs w:val="20"/>
          <w:lang w:eastAsia="fr-FR"/>
        </w:rPr>
        <w:t>ας π</w:t>
      </w:r>
      <w:proofErr w:type="spellStart"/>
      <w:r w:rsidRPr="0084707A">
        <w:rPr>
          <w:rFonts w:eastAsia="Times New Roman" w:cs="Times New Roman"/>
          <w:sz w:val="20"/>
          <w:szCs w:val="20"/>
          <w:lang w:eastAsia="fr-FR"/>
        </w:rPr>
        <w:t>ολλάς</w:t>
      </w:r>
      <w:proofErr w:type="spellEnd"/>
      <w:r w:rsidRPr="0084707A">
        <w:rPr>
          <w:rFonts w:eastAsia="Times New Roman" w:cs="Times New Roman"/>
          <w:sz w:val="20"/>
          <w:szCs w:val="20"/>
          <w:lang w:eastAsia="fr-FR"/>
        </w:rPr>
        <w:t>· τα</w:t>
      </w:r>
      <w:proofErr w:type="spellStart"/>
      <w:r w:rsidRPr="0084707A">
        <w:rPr>
          <w:rFonts w:eastAsia="Times New Roman" w:cs="Times New Roman"/>
          <w:sz w:val="20"/>
          <w:szCs w:val="20"/>
          <w:lang w:eastAsia="fr-FR"/>
        </w:rPr>
        <w:t>ύτην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γὰρ</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τέχνην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ἔχει</w:t>
      </w:r>
      <w:proofErr w:type="spellEnd"/>
      <w:r w:rsidRPr="0084707A">
        <w:rPr>
          <w:rFonts w:eastAsia="Times New Roman" w:cs="Times New Roman"/>
          <w:sz w:val="20"/>
          <w:szCs w:val="20"/>
          <w:lang w:eastAsia="fr-FR"/>
        </w:rPr>
        <w:t>.»</w:t>
      </w:r>
    </w:p>
    <w:p w:rsidR="00493923" w:rsidRPr="0084707A" w:rsidRDefault="00493923" w:rsidP="00493923">
      <w:pPr>
        <w:pStyle w:val="Sansinterligne"/>
        <w:ind w:left="851" w:right="933"/>
        <w:jc w:val="both"/>
        <w:rPr>
          <w:rFonts w:eastAsia="Times New Roman" w:cs="Times New Roman"/>
          <w:sz w:val="20"/>
          <w:szCs w:val="20"/>
          <w:lang w:eastAsia="fr-FR"/>
        </w:rPr>
      </w:pPr>
      <w:r w:rsidRPr="0084707A">
        <w:rPr>
          <w:rFonts w:eastAsia="Times New Roman" w:cs="Times New Roman"/>
          <w:sz w:val="20"/>
          <w:szCs w:val="20"/>
          <w:lang w:eastAsia="fr-FR"/>
        </w:rPr>
        <w:t>[1,17] Τα</w:t>
      </w:r>
      <w:proofErr w:type="spellStart"/>
      <w:r w:rsidRPr="0084707A">
        <w:rPr>
          <w:rFonts w:eastAsia="Times New Roman" w:cs="Times New Roman"/>
          <w:sz w:val="20"/>
          <w:szCs w:val="20"/>
          <w:lang w:eastAsia="fr-FR"/>
        </w:rPr>
        <w:t>ῦτ</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εἰ</w:t>
      </w:r>
      <w:proofErr w:type="spellEnd"/>
      <w:r w:rsidRPr="0084707A">
        <w:rPr>
          <w:rFonts w:eastAsia="Times New Roman" w:cs="Times New Roman"/>
          <w:sz w:val="20"/>
          <w:szCs w:val="20"/>
          <w:lang w:eastAsia="fr-FR"/>
        </w:rPr>
        <w:t>π</w:t>
      </w:r>
      <w:proofErr w:type="spellStart"/>
      <w:r w:rsidRPr="0084707A">
        <w:rPr>
          <w:rFonts w:eastAsia="Times New Roman" w:cs="Times New Roman"/>
          <w:sz w:val="20"/>
          <w:szCs w:val="20"/>
          <w:lang w:eastAsia="fr-FR"/>
        </w:rPr>
        <w:t>οῦσ</w:t>
      </w:r>
      <w:proofErr w:type="spellEnd"/>
      <w:r w:rsidRPr="0084707A">
        <w:rPr>
          <w:rFonts w:eastAsia="Times New Roman" w:cs="Times New Roman"/>
          <w:sz w:val="20"/>
          <w:szCs w:val="20"/>
          <w:lang w:eastAsia="fr-FR"/>
        </w:rPr>
        <w:t xml:space="preserve">α, ὦ </w:t>
      </w:r>
      <w:proofErr w:type="spellStart"/>
      <w:r w:rsidRPr="0084707A">
        <w:rPr>
          <w:rFonts w:eastAsia="Times New Roman" w:cs="Times New Roman"/>
          <w:sz w:val="20"/>
          <w:szCs w:val="20"/>
          <w:lang w:eastAsia="fr-FR"/>
        </w:rPr>
        <w:t>ἄνδρες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ἐκείνη</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μὲν</w:t>
      </w:r>
      <w:proofErr w:type="spellEnd"/>
      <w:r w:rsidRPr="0084707A">
        <w:rPr>
          <w:rFonts w:eastAsia="Times New Roman" w:cs="Times New Roman"/>
          <w:sz w:val="20"/>
          <w:szCs w:val="20"/>
          <w:lang w:eastAsia="fr-FR"/>
        </w:rPr>
        <w:t xml:space="preserve"> ἀπ</w:t>
      </w:r>
      <w:proofErr w:type="spellStart"/>
      <w:r w:rsidRPr="0084707A">
        <w:rPr>
          <w:rFonts w:eastAsia="Times New Roman" w:cs="Times New Roman"/>
          <w:sz w:val="20"/>
          <w:szCs w:val="20"/>
          <w:lang w:eastAsia="fr-FR"/>
        </w:rPr>
        <w:t>ηλλάγη</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ἐγὼ</w:t>
      </w:r>
      <w:proofErr w:type="spellEnd"/>
      <w:r w:rsidRPr="0084707A">
        <w:rPr>
          <w:rFonts w:eastAsia="Times New Roman" w:cs="Times New Roman"/>
          <w:sz w:val="20"/>
          <w:szCs w:val="20"/>
          <w:lang w:eastAsia="fr-FR"/>
        </w:rPr>
        <w:t xml:space="preserve"> δ' </w:t>
      </w:r>
      <w:proofErr w:type="spellStart"/>
      <w:r w:rsidRPr="0084707A">
        <w:rPr>
          <w:rFonts w:eastAsia="Times New Roman" w:cs="Times New Roman"/>
          <w:sz w:val="20"/>
          <w:szCs w:val="20"/>
          <w:lang w:eastAsia="fr-FR"/>
        </w:rPr>
        <w:t>εὐθέως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ἐτ</w:t>
      </w:r>
      <w:proofErr w:type="spellEnd"/>
      <w:r w:rsidRPr="0084707A">
        <w:rPr>
          <w:rFonts w:eastAsia="Times New Roman" w:cs="Times New Roman"/>
          <w:sz w:val="20"/>
          <w:szCs w:val="20"/>
          <w:lang w:eastAsia="fr-FR"/>
        </w:rPr>
        <w:t>αρα</w:t>
      </w:r>
      <w:proofErr w:type="spellStart"/>
      <w:r w:rsidRPr="0084707A">
        <w:rPr>
          <w:rFonts w:eastAsia="Times New Roman" w:cs="Times New Roman"/>
          <w:sz w:val="20"/>
          <w:szCs w:val="20"/>
          <w:lang w:eastAsia="fr-FR"/>
        </w:rPr>
        <w:t>ττόμην</w:t>
      </w:r>
      <w:proofErr w:type="spellEnd"/>
      <w:r w:rsidRPr="0084707A">
        <w:rPr>
          <w:rFonts w:eastAsia="Times New Roman" w:cs="Times New Roman"/>
          <w:sz w:val="20"/>
          <w:szCs w:val="20"/>
          <w:lang w:eastAsia="fr-FR"/>
        </w:rPr>
        <w:t>, καὶ π</w:t>
      </w:r>
      <w:proofErr w:type="spellStart"/>
      <w:r w:rsidRPr="0084707A">
        <w:rPr>
          <w:rFonts w:eastAsia="Times New Roman" w:cs="Times New Roman"/>
          <w:sz w:val="20"/>
          <w:szCs w:val="20"/>
          <w:lang w:eastAsia="fr-FR"/>
        </w:rPr>
        <w:t>άντ</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μου</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εἰς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γνώμην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εἰσῄει</w:t>
      </w:r>
      <w:proofErr w:type="spellEnd"/>
      <w:r w:rsidRPr="0084707A">
        <w:rPr>
          <w:rFonts w:eastAsia="Times New Roman" w:cs="Times New Roman"/>
          <w:sz w:val="20"/>
          <w:szCs w:val="20"/>
          <w:lang w:eastAsia="fr-FR"/>
        </w:rPr>
        <w:t xml:space="preserve">, καὶ </w:t>
      </w:r>
      <w:proofErr w:type="spellStart"/>
      <w:r w:rsidRPr="0084707A">
        <w:rPr>
          <w:rFonts w:eastAsia="Times New Roman" w:cs="Times New Roman"/>
          <w:sz w:val="20"/>
          <w:szCs w:val="20"/>
          <w:lang w:eastAsia="fr-FR"/>
        </w:rPr>
        <w:t>μεστὸς</w:t>
      </w:r>
      <w:proofErr w:type="spellEnd"/>
      <w:r w:rsidRPr="0084707A">
        <w:rPr>
          <w:rFonts w:eastAsia="Times New Roman" w:cs="Times New Roman"/>
          <w:sz w:val="20"/>
          <w:szCs w:val="20"/>
          <w:lang w:eastAsia="fr-FR"/>
        </w:rPr>
        <w:t xml:space="preserve"> ἦ ὑπ</w:t>
      </w:r>
      <w:proofErr w:type="spellStart"/>
      <w:r w:rsidRPr="0084707A">
        <w:rPr>
          <w:rFonts w:eastAsia="Times New Roman" w:cs="Times New Roman"/>
          <w:sz w:val="20"/>
          <w:szCs w:val="20"/>
          <w:lang w:eastAsia="fr-FR"/>
        </w:rPr>
        <w:t>οψί</w:t>
      </w:r>
      <w:proofErr w:type="spellEnd"/>
      <w:r w:rsidRPr="0084707A">
        <w:rPr>
          <w:rFonts w:eastAsia="Times New Roman" w:cs="Times New Roman"/>
          <w:sz w:val="20"/>
          <w:szCs w:val="20"/>
          <w:lang w:eastAsia="fr-FR"/>
        </w:rPr>
        <w:t xml:space="preserve">ας, </w:t>
      </w:r>
      <w:proofErr w:type="spellStart"/>
      <w:r w:rsidRPr="0084707A">
        <w:rPr>
          <w:rFonts w:eastAsia="Times New Roman" w:cs="Times New Roman"/>
          <w:sz w:val="20"/>
          <w:szCs w:val="20"/>
          <w:lang w:eastAsia="fr-FR"/>
        </w:rPr>
        <w:t>ἐνθυμούμενος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μὲν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ὡς</w:t>
      </w:r>
      <w:proofErr w:type="spellEnd"/>
      <w:r w:rsidRPr="0084707A">
        <w:rPr>
          <w:rFonts w:eastAsia="Times New Roman" w:cs="Times New Roman"/>
          <w:sz w:val="20"/>
          <w:szCs w:val="20"/>
          <w:lang w:eastAsia="fr-FR"/>
        </w:rPr>
        <w:t xml:space="preserve"> ἀπ</w:t>
      </w:r>
      <w:proofErr w:type="spellStart"/>
      <w:r w:rsidRPr="0084707A">
        <w:rPr>
          <w:rFonts w:eastAsia="Times New Roman" w:cs="Times New Roman"/>
          <w:sz w:val="20"/>
          <w:szCs w:val="20"/>
          <w:lang w:eastAsia="fr-FR"/>
        </w:rPr>
        <w:t>εκλῄσθην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τῷ</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δωμ</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τίῳ</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ἀν</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μιμνῃσκόμενος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δὲ</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ὅτι</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ἐκείνῃ</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τῇ</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νυκτὶ</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ἐψόφει</w:t>
      </w:r>
      <w:proofErr w:type="spellEnd"/>
      <w:r w:rsidRPr="0084707A">
        <w:rPr>
          <w:rFonts w:eastAsia="Times New Roman" w:cs="Times New Roman"/>
          <w:sz w:val="20"/>
          <w:szCs w:val="20"/>
          <w:lang w:eastAsia="fr-FR"/>
        </w:rPr>
        <w:t xml:space="preserve"> ἡ </w:t>
      </w:r>
      <w:proofErr w:type="spellStart"/>
      <w:r w:rsidRPr="0084707A">
        <w:rPr>
          <w:rFonts w:eastAsia="Times New Roman" w:cs="Times New Roman"/>
          <w:sz w:val="20"/>
          <w:szCs w:val="20"/>
          <w:lang w:eastAsia="fr-FR"/>
        </w:rPr>
        <w:t>μέτ</w:t>
      </w:r>
      <w:proofErr w:type="spellEnd"/>
      <w:r w:rsidRPr="0084707A">
        <w:rPr>
          <w:rFonts w:eastAsia="Times New Roman" w:cs="Times New Roman"/>
          <w:sz w:val="20"/>
          <w:szCs w:val="20"/>
          <w:lang w:eastAsia="fr-FR"/>
        </w:rPr>
        <w:t>α</w:t>
      </w:r>
      <w:proofErr w:type="spellStart"/>
      <w:r w:rsidRPr="0084707A">
        <w:rPr>
          <w:rFonts w:eastAsia="Times New Roman" w:cs="Times New Roman"/>
          <w:sz w:val="20"/>
          <w:szCs w:val="20"/>
          <w:lang w:eastAsia="fr-FR"/>
        </w:rPr>
        <w:t>υλος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θύρ</w:t>
      </w:r>
      <w:proofErr w:type="spellEnd"/>
      <w:r w:rsidRPr="0084707A">
        <w:rPr>
          <w:rFonts w:eastAsia="Times New Roman" w:cs="Times New Roman"/>
          <w:sz w:val="20"/>
          <w:szCs w:val="20"/>
          <w:lang w:eastAsia="fr-FR"/>
        </w:rPr>
        <w:t>α καὶ ἡ α</w:t>
      </w:r>
      <w:proofErr w:type="spellStart"/>
      <w:r w:rsidRPr="0084707A">
        <w:rPr>
          <w:rFonts w:eastAsia="Times New Roman" w:cs="Times New Roman"/>
          <w:sz w:val="20"/>
          <w:szCs w:val="20"/>
          <w:lang w:eastAsia="fr-FR"/>
        </w:rPr>
        <w:t>ὔλειος</w:t>
      </w:r>
      <w:proofErr w:type="spellEnd"/>
      <w:r w:rsidRPr="0084707A">
        <w:rPr>
          <w:rFonts w:eastAsia="Times New Roman" w:cs="Times New Roman"/>
          <w:sz w:val="20"/>
          <w:szCs w:val="20"/>
          <w:lang w:eastAsia="fr-FR"/>
        </w:rPr>
        <w:t xml:space="preserve">, ὃ </w:t>
      </w:r>
      <w:proofErr w:type="spellStart"/>
      <w:r w:rsidRPr="0084707A">
        <w:rPr>
          <w:rFonts w:eastAsia="Times New Roman" w:cs="Times New Roman"/>
          <w:sz w:val="20"/>
          <w:szCs w:val="20"/>
          <w:lang w:eastAsia="fr-FR"/>
        </w:rPr>
        <w:t>οὐδέ</w:t>
      </w:r>
      <w:proofErr w:type="spellEnd"/>
      <w:r w:rsidRPr="0084707A">
        <w:rPr>
          <w:rFonts w:eastAsia="Times New Roman" w:cs="Times New Roman"/>
          <w:sz w:val="20"/>
          <w:szCs w:val="20"/>
          <w:lang w:eastAsia="fr-FR"/>
        </w:rPr>
        <w:t>π</w:t>
      </w:r>
      <w:proofErr w:type="spellStart"/>
      <w:r w:rsidRPr="0084707A">
        <w:rPr>
          <w:rFonts w:eastAsia="Times New Roman" w:cs="Times New Roman"/>
          <w:sz w:val="20"/>
          <w:szCs w:val="20"/>
          <w:lang w:eastAsia="fr-FR"/>
        </w:rPr>
        <w:t>οτε</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ἐγένετο</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ἔδοξέ</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τέ</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μοι</w:t>
      </w:r>
      <w:proofErr w:type="spellEnd"/>
      <w:r w:rsidRPr="0084707A">
        <w:rPr>
          <w:rFonts w:eastAsia="Times New Roman" w:cs="Times New Roman"/>
          <w:sz w:val="20"/>
          <w:szCs w:val="20"/>
          <w:lang w:eastAsia="fr-FR"/>
        </w:rPr>
        <w:t xml:space="preserve"> ἡ </w:t>
      </w:r>
      <w:proofErr w:type="spellStart"/>
      <w:r w:rsidRPr="0084707A">
        <w:rPr>
          <w:rFonts w:eastAsia="Times New Roman" w:cs="Times New Roman"/>
          <w:sz w:val="20"/>
          <w:szCs w:val="20"/>
          <w:lang w:eastAsia="fr-FR"/>
        </w:rPr>
        <w:t>γυνὴ</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ἐψιμυθιῶσθ</w:t>
      </w:r>
      <w:proofErr w:type="spellEnd"/>
      <w:r w:rsidRPr="0084707A">
        <w:rPr>
          <w:rFonts w:eastAsia="Times New Roman" w:cs="Times New Roman"/>
          <w:sz w:val="20"/>
          <w:szCs w:val="20"/>
          <w:lang w:eastAsia="fr-FR"/>
        </w:rPr>
        <w:t>αι. Τα</w:t>
      </w:r>
      <w:proofErr w:type="spellStart"/>
      <w:r w:rsidRPr="0084707A">
        <w:rPr>
          <w:rFonts w:eastAsia="Times New Roman" w:cs="Times New Roman"/>
          <w:sz w:val="20"/>
          <w:szCs w:val="20"/>
          <w:lang w:eastAsia="fr-FR"/>
        </w:rPr>
        <w:t>ῦτά</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μου</w:t>
      </w:r>
      <w:proofErr w:type="spellEnd"/>
      <w:r w:rsidRPr="0084707A">
        <w:rPr>
          <w:rFonts w:eastAsia="Times New Roman" w:cs="Times New Roman"/>
          <w:sz w:val="20"/>
          <w:szCs w:val="20"/>
          <w:lang w:eastAsia="fr-FR"/>
        </w:rPr>
        <w:t xml:space="preserve"> π</w:t>
      </w:r>
      <w:proofErr w:type="spellStart"/>
      <w:r w:rsidRPr="0084707A">
        <w:rPr>
          <w:rFonts w:eastAsia="Times New Roman" w:cs="Times New Roman"/>
          <w:sz w:val="20"/>
          <w:szCs w:val="20"/>
          <w:lang w:eastAsia="fr-FR"/>
        </w:rPr>
        <w:t>άντ</w:t>
      </w:r>
      <w:proofErr w:type="spellEnd"/>
      <w:r w:rsidRPr="0084707A">
        <w:rPr>
          <w:rFonts w:eastAsia="Times New Roman" w:cs="Times New Roman"/>
          <w:sz w:val="20"/>
          <w:szCs w:val="20"/>
          <w:lang w:eastAsia="fr-FR"/>
        </w:rPr>
        <w:t xml:space="preserve">α </w:t>
      </w:r>
      <w:proofErr w:type="spellStart"/>
      <w:r w:rsidRPr="0084707A">
        <w:rPr>
          <w:rFonts w:eastAsia="Times New Roman" w:cs="Times New Roman"/>
          <w:sz w:val="20"/>
          <w:szCs w:val="20"/>
          <w:lang w:eastAsia="fr-FR"/>
        </w:rPr>
        <w:t>εἰς</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τὴν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γνώμην</w:t>
      </w:r>
      <w:proofErr w:type="spellEnd"/>
      <w:r w:rsidRPr="0084707A">
        <w:rPr>
          <w:rFonts w:eastAsia="Times New Roman" w:cs="Times New Roman"/>
          <w:sz w:val="20"/>
          <w:szCs w:val="20"/>
          <w:lang w:eastAsia="fr-FR"/>
        </w:rPr>
        <w:t xml:space="preserve"> </w:t>
      </w:r>
      <w:proofErr w:type="spellStart"/>
      <w:r w:rsidRPr="0084707A">
        <w:rPr>
          <w:rFonts w:eastAsia="Times New Roman" w:cs="Times New Roman"/>
          <w:sz w:val="20"/>
          <w:szCs w:val="20"/>
          <w:lang w:eastAsia="fr-FR"/>
        </w:rPr>
        <w:t>εἰσῄει</w:t>
      </w:r>
      <w:proofErr w:type="spellEnd"/>
      <w:r w:rsidRPr="0084707A">
        <w:rPr>
          <w:rFonts w:eastAsia="Times New Roman" w:cs="Times New Roman"/>
          <w:sz w:val="20"/>
          <w:szCs w:val="20"/>
          <w:lang w:eastAsia="fr-FR"/>
        </w:rPr>
        <w:t xml:space="preserve">, καὶ </w:t>
      </w:r>
      <w:proofErr w:type="spellStart"/>
      <w:r w:rsidRPr="0084707A">
        <w:rPr>
          <w:rFonts w:eastAsia="Times New Roman" w:cs="Times New Roman"/>
          <w:sz w:val="20"/>
          <w:szCs w:val="20"/>
          <w:lang w:eastAsia="fr-FR"/>
        </w:rPr>
        <w:t>μεστὸς</w:t>
      </w:r>
      <w:proofErr w:type="spellEnd"/>
      <w:r w:rsidRPr="0084707A">
        <w:rPr>
          <w:rFonts w:eastAsia="Times New Roman" w:cs="Times New Roman"/>
          <w:sz w:val="20"/>
          <w:szCs w:val="20"/>
          <w:lang w:eastAsia="fr-FR"/>
        </w:rPr>
        <w:t xml:space="preserve"> ἦ ὑπ</w:t>
      </w:r>
      <w:proofErr w:type="spellStart"/>
      <w:r w:rsidRPr="0084707A">
        <w:rPr>
          <w:rFonts w:eastAsia="Times New Roman" w:cs="Times New Roman"/>
          <w:sz w:val="20"/>
          <w:szCs w:val="20"/>
          <w:lang w:eastAsia="fr-FR"/>
        </w:rPr>
        <w:t>οψί</w:t>
      </w:r>
      <w:proofErr w:type="spellEnd"/>
      <w:r w:rsidRPr="0084707A">
        <w:rPr>
          <w:rFonts w:eastAsia="Times New Roman" w:cs="Times New Roman"/>
          <w:sz w:val="20"/>
          <w:szCs w:val="20"/>
          <w:lang w:eastAsia="fr-FR"/>
        </w:rPr>
        <w:t xml:space="preserve">ας. </w:t>
      </w:r>
    </w:p>
    <w:p w:rsidR="00493923" w:rsidRPr="0084707A" w:rsidRDefault="00493923" w:rsidP="00493923">
      <w:pPr>
        <w:pStyle w:val="Sansinterligne"/>
        <w:rPr>
          <w:b/>
          <w:sz w:val="20"/>
          <w:szCs w:val="20"/>
        </w:rPr>
      </w:pPr>
    </w:p>
    <w:p w:rsidR="00493923" w:rsidRPr="0084707A" w:rsidRDefault="00493923" w:rsidP="00F82CEF">
      <w:pPr>
        <w:pStyle w:val="Sansinterligne"/>
        <w:rPr>
          <w:b/>
          <w:sz w:val="20"/>
          <w:szCs w:val="20"/>
        </w:rPr>
      </w:pPr>
      <w:r w:rsidRPr="0084707A">
        <w:rPr>
          <w:b/>
          <w:sz w:val="20"/>
          <w:szCs w:val="20"/>
        </w:rPr>
        <w:t>********************************</w:t>
      </w:r>
    </w:p>
    <w:p w:rsidR="00FD4D63" w:rsidRPr="0084707A" w:rsidRDefault="00FD4D63" w:rsidP="00FD4D63">
      <w:pPr>
        <w:pStyle w:val="Sansinterligne"/>
        <w:rPr>
          <w:rFonts w:eastAsia="Times New Roman" w:cs="Times New Roman"/>
          <w:b/>
          <w:sz w:val="20"/>
          <w:szCs w:val="20"/>
          <w:lang w:eastAsia="fr-FR"/>
        </w:rPr>
      </w:pPr>
      <w:r w:rsidRPr="0084707A">
        <w:rPr>
          <w:rFonts w:eastAsia="Times New Roman" w:cs="Times New Roman"/>
          <w:b/>
          <w:sz w:val="20"/>
          <w:szCs w:val="20"/>
          <w:highlight w:val="yellow"/>
          <w:lang w:eastAsia="fr-FR"/>
        </w:rPr>
        <w:t xml:space="preserve">T5   Texte </w:t>
      </w:r>
      <w:proofErr w:type="gramStart"/>
      <w:r w:rsidRPr="0084707A">
        <w:rPr>
          <w:rFonts w:eastAsia="Times New Roman" w:cs="Times New Roman"/>
          <w:b/>
          <w:sz w:val="20"/>
          <w:szCs w:val="20"/>
          <w:highlight w:val="yellow"/>
          <w:lang w:eastAsia="fr-FR"/>
        </w:rPr>
        <w:t>5</w:t>
      </w:r>
      <w:r w:rsidRPr="0084707A">
        <w:rPr>
          <w:rFonts w:eastAsia="Times New Roman" w:cs="Times New Roman"/>
          <w:b/>
          <w:sz w:val="20"/>
          <w:szCs w:val="20"/>
          <w:lang w:eastAsia="fr-FR"/>
        </w:rPr>
        <w:t xml:space="preserve">  </w:t>
      </w:r>
      <w:proofErr w:type="spellStart"/>
      <w:r w:rsidRPr="0084707A">
        <w:rPr>
          <w:rFonts w:eastAsia="Times New Roman" w:cs="Times New Roman"/>
          <w:b/>
          <w:sz w:val="20"/>
          <w:szCs w:val="20"/>
          <w:lang w:eastAsia="fr-FR"/>
        </w:rPr>
        <w:t>Narratio</w:t>
      </w:r>
      <w:proofErr w:type="spellEnd"/>
      <w:proofErr w:type="gramEnd"/>
      <w:r w:rsidRPr="0084707A">
        <w:rPr>
          <w:rFonts w:eastAsia="Times New Roman" w:cs="Times New Roman"/>
          <w:b/>
          <w:sz w:val="20"/>
          <w:szCs w:val="20"/>
          <w:lang w:eastAsia="fr-FR"/>
        </w:rPr>
        <w:t xml:space="preserve"> (4) la servante à la question (§.s 18-21).  </w:t>
      </w:r>
    </w:p>
    <w:p w:rsidR="00FD4D63" w:rsidRPr="0084707A" w:rsidRDefault="00FD4D63" w:rsidP="00FD4D63">
      <w:pPr>
        <w:pStyle w:val="Sansinterligne"/>
        <w:ind w:left="851" w:right="1217"/>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sz w:val="20"/>
          <w:szCs w:val="20"/>
          <w:lang w:eastAsia="fr-FR"/>
        </w:rPr>
        <w:t xml:space="preserve">[1,18] </w:t>
      </w:r>
      <w:proofErr w:type="spellStart"/>
      <w:r w:rsidRPr="0084707A">
        <w:rPr>
          <w:rFonts w:ascii="Palatino Linotype" w:eastAsia="Times New Roman" w:hAnsi="Palatino Linotype" w:cs="Times New Roman"/>
          <w:sz w:val="20"/>
          <w:szCs w:val="20"/>
          <w:lang w:eastAsia="fr-FR"/>
        </w:rPr>
        <w:t>Ἐλθὼν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οἴκ</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δε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ἐκέλευον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ἀκολουθεῖν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θερά</w:t>
      </w:r>
      <w:proofErr w:type="spellEnd"/>
      <w:r w:rsidRPr="0084707A">
        <w:rPr>
          <w:rFonts w:ascii="Palatino Linotype" w:eastAsia="Times New Roman" w:hAnsi="Palatino Linotype" w:cs="Times New Roman"/>
          <w:sz w:val="20"/>
          <w:szCs w:val="20"/>
          <w:lang w:eastAsia="fr-FR"/>
        </w:rPr>
        <w:t>πα</w:t>
      </w:r>
      <w:proofErr w:type="spellStart"/>
      <w:r w:rsidRPr="0084707A">
        <w:rPr>
          <w:rFonts w:ascii="Palatino Linotype" w:eastAsia="Times New Roman" w:hAnsi="Palatino Linotype" w:cs="Times New Roman"/>
          <w:sz w:val="20"/>
          <w:szCs w:val="20"/>
          <w:lang w:eastAsia="fr-FR"/>
        </w:rPr>
        <w:t>ιν</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ἀγοράν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ἀγ</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γὼν</w:t>
      </w:r>
      <w:proofErr w:type="spellEnd"/>
      <w:r w:rsidRPr="0084707A">
        <w:rPr>
          <w:rFonts w:ascii="Palatino Linotype" w:eastAsia="Times New Roman" w:hAnsi="Palatino Linotype" w:cs="Times New Roman"/>
          <w:sz w:val="20"/>
          <w:szCs w:val="20"/>
          <w:lang w:eastAsia="fr-FR"/>
        </w:rPr>
        <w:t xml:space="preserve"> δ' α</w:t>
      </w:r>
      <w:proofErr w:type="spellStart"/>
      <w:r w:rsidRPr="0084707A">
        <w:rPr>
          <w:rFonts w:ascii="Palatino Linotype" w:eastAsia="Times New Roman" w:hAnsi="Palatino Linotype" w:cs="Times New Roman"/>
          <w:sz w:val="20"/>
          <w:szCs w:val="20"/>
          <w:lang w:eastAsia="fr-FR"/>
        </w:rPr>
        <w:t>ὐτὴν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ιτηδείων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τινὰ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ἔλεγον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εἴην</w:t>
      </w:r>
      <w:proofErr w:type="spellEnd"/>
      <w:r w:rsidRPr="0084707A">
        <w:rPr>
          <w:rFonts w:ascii="Palatino Linotype" w:eastAsia="Times New Roman" w:hAnsi="Palatino Linotype" w:cs="Times New Roman"/>
          <w:sz w:val="20"/>
          <w:szCs w:val="20"/>
          <w:lang w:eastAsia="fr-FR"/>
        </w:rPr>
        <w:t xml:space="preserve"> πεπ</w:t>
      </w:r>
      <w:proofErr w:type="spellStart"/>
      <w:r w:rsidRPr="0084707A">
        <w:rPr>
          <w:rFonts w:ascii="Palatino Linotype" w:eastAsia="Times New Roman" w:hAnsi="Palatino Linotype" w:cs="Times New Roman"/>
          <w:sz w:val="20"/>
          <w:szCs w:val="20"/>
          <w:lang w:eastAsia="fr-FR"/>
        </w:rPr>
        <w:t>υσμένος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γιγνόμεν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οἰκίᾳ</w:t>
      </w:r>
      <w:proofErr w:type="spellEnd"/>
      <w:r w:rsidRPr="0084707A">
        <w:rPr>
          <w:rFonts w:ascii="Palatino Linotype" w:eastAsia="Times New Roman" w:hAnsi="Palatino Linotype" w:cs="Times New Roman"/>
          <w:sz w:val="20"/>
          <w:szCs w:val="20"/>
          <w:lang w:eastAsia="fr-FR"/>
        </w:rPr>
        <w:t xml:space="preserve">· « </w:t>
      </w:r>
      <w:proofErr w:type="spellStart"/>
      <w:r w:rsidRPr="0084707A">
        <w:rPr>
          <w:rFonts w:ascii="Palatino Linotype" w:eastAsia="Times New Roman" w:hAnsi="Palatino Linotype" w:cs="Times New Roman"/>
          <w:sz w:val="20"/>
          <w:szCs w:val="20"/>
          <w:lang w:eastAsia="fr-FR"/>
        </w:rPr>
        <w:t>σοὶ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οὖν</w:t>
      </w:r>
      <w:proofErr w:type="spellEnd"/>
      <w:r w:rsidRPr="0084707A">
        <w:rPr>
          <w:rFonts w:ascii="Palatino Linotype" w:eastAsia="Times New Roman" w:hAnsi="Palatino Linotype" w:cs="Times New Roman"/>
          <w:sz w:val="20"/>
          <w:szCs w:val="20"/>
          <w:lang w:eastAsia="fr-FR"/>
        </w:rPr>
        <w:t xml:space="preserve"> » </w:t>
      </w:r>
      <w:proofErr w:type="spellStart"/>
      <w:r w:rsidRPr="0084707A">
        <w:rPr>
          <w:rFonts w:ascii="Palatino Linotype" w:eastAsia="Times New Roman" w:hAnsi="Palatino Linotype" w:cs="Times New Roman"/>
          <w:sz w:val="20"/>
          <w:szCs w:val="20"/>
          <w:lang w:eastAsia="fr-FR"/>
        </w:rPr>
        <w:t>ἔφην</w:t>
      </w:r>
      <w:proofErr w:type="spellEnd"/>
      <w:r w:rsidRPr="0084707A">
        <w:rPr>
          <w:rFonts w:ascii="Palatino Linotype" w:eastAsia="Times New Roman" w:hAnsi="Palatino Linotype" w:cs="Times New Roman"/>
          <w:sz w:val="20"/>
          <w:szCs w:val="20"/>
          <w:lang w:eastAsia="fr-FR"/>
        </w:rPr>
        <w:t xml:space="preserve"> « </w:t>
      </w:r>
      <w:proofErr w:type="spellStart"/>
      <w:r w:rsidRPr="0084707A">
        <w:rPr>
          <w:rFonts w:ascii="Palatino Linotype" w:eastAsia="Times New Roman" w:hAnsi="Palatino Linotype" w:cs="Times New Roman"/>
          <w:sz w:val="20"/>
          <w:szCs w:val="20"/>
          <w:lang w:eastAsia="fr-FR"/>
        </w:rPr>
        <w:t>ἔξεστι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δυοῖν</w:t>
      </w:r>
      <w:proofErr w:type="spellEnd"/>
      <w:r w:rsidRPr="0084707A">
        <w:rPr>
          <w:rFonts w:ascii="Palatino Linotype" w:eastAsia="Times New Roman" w:hAnsi="Palatino Linotype" w:cs="Times New Roman"/>
          <w:sz w:val="20"/>
          <w:szCs w:val="20"/>
          <w:lang w:eastAsia="fr-FR"/>
        </w:rPr>
        <w:t xml:space="preserve"> ὁπ</w:t>
      </w:r>
      <w:proofErr w:type="spellStart"/>
      <w:r w:rsidRPr="0084707A">
        <w:rPr>
          <w:rFonts w:ascii="Palatino Linotype" w:eastAsia="Times New Roman" w:hAnsi="Palatino Linotype" w:cs="Times New Roman"/>
          <w:sz w:val="20"/>
          <w:szCs w:val="20"/>
          <w:lang w:eastAsia="fr-FR"/>
        </w:rPr>
        <w:t>ότερον</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ούλει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ἑλέσθ</w:t>
      </w:r>
      <w:proofErr w:type="spellEnd"/>
      <w:r w:rsidRPr="0084707A">
        <w:rPr>
          <w:rFonts w:ascii="Palatino Linotype" w:eastAsia="Times New Roman" w:hAnsi="Palatino Linotype" w:cs="Times New Roman"/>
          <w:sz w:val="20"/>
          <w:szCs w:val="20"/>
          <w:lang w:eastAsia="fr-FR"/>
        </w:rPr>
        <w:t>αι, ἢ μα</w:t>
      </w:r>
      <w:proofErr w:type="spellStart"/>
      <w:r w:rsidRPr="0084707A">
        <w:rPr>
          <w:rFonts w:ascii="Palatino Linotype" w:eastAsia="Times New Roman" w:hAnsi="Palatino Linotype" w:cs="Times New Roman"/>
          <w:sz w:val="20"/>
          <w:szCs w:val="20"/>
          <w:lang w:eastAsia="fr-FR"/>
        </w:rPr>
        <w:t>στιγωθεῖσ</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μύλων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ἐμ</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εσεῖν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μηδέ</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οτε</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ύσ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w:t>
      </w:r>
      <w:proofErr w:type="spellEnd"/>
      <w:r w:rsidRPr="0084707A">
        <w:rPr>
          <w:rFonts w:ascii="Palatino Linotype" w:eastAsia="Times New Roman" w:hAnsi="Palatino Linotype" w:cs="Times New Roman"/>
          <w:sz w:val="20"/>
          <w:szCs w:val="20"/>
          <w:lang w:eastAsia="fr-FR"/>
        </w:rPr>
        <w:t>αι κα</w:t>
      </w:r>
      <w:proofErr w:type="spellStart"/>
      <w:r w:rsidRPr="0084707A">
        <w:rPr>
          <w:rFonts w:ascii="Palatino Linotype" w:eastAsia="Times New Roman" w:hAnsi="Palatino Linotype" w:cs="Times New Roman"/>
          <w:sz w:val="20"/>
          <w:szCs w:val="20"/>
          <w:lang w:eastAsia="fr-FR"/>
        </w:rPr>
        <w:t>κοῖς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τοιούτοις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συνεχομένην</w:t>
      </w:r>
      <w:proofErr w:type="spellEnd"/>
      <w:r w:rsidRPr="0084707A">
        <w:rPr>
          <w:rFonts w:ascii="Palatino Linotype" w:eastAsia="Times New Roman" w:hAnsi="Palatino Linotype" w:cs="Times New Roman"/>
          <w:sz w:val="20"/>
          <w:szCs w:val="20"/>
          <w:lang w:eastAsia="fr-FR"/>
        </w:rPr>
        <w:t>, ἢ κα</w:t>
      </w:r>
      <w:proofErr w:type="spellStart"/>
      <w:r w:rsidRPr="0084707A">
        <w:rPr>
          <w:rFonts w:ascii="Palatino Linotype" w:eastAsia="Times New Roman" w:hAnsi="Palatino Linotype" w:cs="Times New Roman"/>
          <w:sz w:val="20"/>
          <w:szCs w:val="20"/>
          <w:lang w:eastAsia="fr-FR"/>
        </w:rPr>
        <w:t>τει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οῦσ</w:t>
      </w:r>
      <w:proofErr w:type="spellEnd"/>
      <w:r w:rsidRPr="0084707A">
        <w:rPr>
          <w:rFonts w:ascii="Palatino Linotype" w:eastAsia="Times New Roman" w:hAnsi="Palatino Linotype" w:cs="Times New Roman"/>
          <w:sz w:val="20"/>
          <w:szCs w:val="20"/>
          <w:lang w:eastAsia="fr-FR"/>
        </w:rPr>
        <w:t xml:space="preserve">αν </w:t>
      </w:r>
      <w:r w:rsidRPr="0084707A">
        <w:rPr>
          <w:rFonts w:ascii="Palatino Linotype" w:eastAsia="Times New Roman" w:hAnsi="Palatino Linotype" w:cs="Times New Roman"/>
          <w:sz w:val="20"/>
          <w:szCs w:val="20"/>
          <w:lang w:eastAsia="fr-FR"/>
        </w:rPr>
        <w:lastRenderedPageBreak/>
        <w:t>ἅπα</w:t>
      </w:r>
      <w:proofErr w:type="spellStart"/>
      <w:r w:rsidRPr="0084707A">
        <w:rPr>
          <w:rFonts w:ascii="Palatino Linotype" w:eastAsia="Times New Roman" w:hAnsi="Palatino Linotype" w:cs="Times New Roman"/>
          <w:sz w:val="20"/>
          <w:szCs w:val="20"/>
          <w:lang w:eastAsia="fr-FR"/>
        </w:rPr>
        <w:t>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τἀληθῆ</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μηδὲν</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θεῖν</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κόν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συγγνώμης</w:t>
      </w:r>
      <w:proofErr w:type="spellEnd"/>
      <w:r w:rsidRPr="0084707A">
        <w:rPr>
          <w:rFonts w:ascii="Palatino Linotype" w:eastAsia="Times New Roman" w:hAnsi="Palatino Linotype" w:cs="Times New Roman"/>
          <w:sz w:val="20"/>
          <w:szCs w:val="20"/>
          <w:lang w:eastAsia="fr-FR"/>
        </w:rPr>
        <w:t xml:space="preserve"> παρ' </w:t>
      </w:r>
      <w:proofErr w:type="spellStart"/>
      <w:r w:rsidRPr="0084707A">
        <w:rPr>
          <w:rFonts w:ascii="Palatino Linotype" w:eastAsia="Times New Roman" w:hAnsi="Palatino Linotype" w:cs="Times New Roman"/>
          <w:sz w:val="20"/>
          <w:szCs w:val="20"/>
          <w:lang w:eastAsia="fr-FR"/>
        </w:rPr>
        <w:t>ἐμοῦ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τυχεῖν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ρτημένων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Ψεύσῃ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μηδέν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ἀλλὰ</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τἀληθῆ</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λέγε</w:t>
      </w:r>
      <w:proofErr w:type="spellEnd"/>
      <w:proofErr w:type="gramStart"/>
      <w:r w:rsidRPr="0084707A">
        <w:rPr>
          <w:rFonts w:ascii="Palatino Linotype" w:eastAsia="Times New Roman" w:hAnsi="Palatino Linotype" w:cs="Times New Roman"/>
          <w:sz w:val="20"/>
          <w:szCs w:val="20"/>
          <w:lang w:eastAsia="fr-FR"/>
        </w:rPr>
        <w:t>.»</w:t>
      </w:r>
      <w:proofErr w:type="gramEnd"/>
      <w:r w:rsidRPr="0084707A">
        <w:rPr>
          <w:rFonts w:ascii="Palatino Linotype" w:eastAsia="Times New Roman" w:hAnsi="Palatino Linotype" w:cs="Times New Roman"/>
          <w:sz w:val="20"/>
          <w:szCs w:val="20"/>
          <w:lang w:eastAsia="fr-FR"/>
        </w:rPr>
        <w:t xml:space="preserve"> </w:t>
      </w:r>
    </w:p>
    <w:p w:rsidR="00FD4D63" w:rsidRPr="0084707A" w:rsidRDefault="00FD4D63" w:rsidP="00FD4D63">
      <w:pPr>
        <w:pStyle w:val="Sansinterligne"/>
        <w:ind w:left="851" w:right="1217"/>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sz w:val="20"/>
          <w:szCs w:val="20"/>
          <w:lang w:eastAsia="fr-FR"/>
        </w:rPr>
        <w:t xml:space="preserve">[1,19] </w:t>
      </w:r>
      <w:proofErr w:type="spellStart"/>
      <w:r w:rsidRPr="0084707A">
        <w:rPr>
          <w:rFonts w:ascii="Palatino Linotype" w:eastAsia="Times New Roman" w:hAnsi="Palatino Linotype" w:cs="Times New Roman"/>
          <w:sz w:val="20"/>
          <w:szCs w:val="20"/>
          <w:lang w:eastAsia="fr-FR"/>
        </w:rPr>
        <w:t>Κἀκείνη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ρῶτον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ἔξ</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ρνος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ἦν</w:t>
      </w:r>
      <w:proofErr w:type="spellEnd"/>
      <w:r w:rsidRPr="0084707A">
        <w:rPr>
          <w:rFonts w:ascii="Palatino Linotype" w:eastAsia="Times New Roman" w:hAnsi="Palatino Linotype" w:cs="Times New Roman"/>
          <w:sz w:val="20"/>
          <w:szCs w:val="20"/>
          <w:lang w:eastAsia="fr-FR"/>
        </w:rPr>
        <w:t>, καὶ π</w:t>
      </w:r>
      <w:proofErr w:type="spellStart"/>
      <w:r w:rsidRPr="0084707A">
        <w:rPr>
          <w:rFonts w:ascii="Palatino Linotype" w:eastAsia="Times New Roman" w:hAnsi="Palatino Linotype" w:cs="Times New Roman"/>
          <w:sz w:val="20"/>
          <w:szCs w:val="20"/>
          <w:lang w:eastAsia="fr-FR"/>
        </w:rPr>
        <w:t>οιεῖν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ἐκέλευεν</w:t>
      </w:r>
      <w:proofErr w:type="spellEnd"/>
      <w:r w:rsidRPr="0084707A">
        <w:rPr>
          <w:rFonts w:ascii="Palatino Linotype" w:eastAsia="Times New Roman" w:hAnsi="Palatino Linotype" w:cs="Times New Roman"/>
          <w:sz w:val="20"/>
          <w:szCs w:val="20"/>
          <w:lang w:eastAsia="fr-FR"/>
        </w:rPr>
        <w:t xml:space="preserve"> ὅ </w:t>
      </w:r>
      <w:proofErr w:type="spellStart"/>
      <w:r w:rsidRPr="0084707A">
        <w:rPr>
          <w:rFonts w:ascii="Palatino Linotype" w:eastAsia="Times New Roman" w:hAnsi="Palatino Linotype" w:cs="Times New Roman"/>
          <w:sz w:val="20"/>
          <w:szCs w:val="20"/>
          <w:lang w:eastAsia="fr-FR"/>
        </w:rPr>
        <w:t>τι</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ούλομ</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οὐδὲν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εἰδέν</w:t>
      </w:r>
      <w:proofErr w:type="spellEnd"/>
      <w:r w:rsidRPr="0084707A">
        <w:rPr>
          <w:rFonts w:ascii="Palatino Linotype" w:eastAsia="Times New Roman" w:hAnsi="Palatino Linotype" w:cs="Times New Roman"/>
          <w:sz w:val="20"/>
          <w:szCs w:val="20"/>
          <w:lang w:eastAsia="fr-FR"/>
        </w:rPr>
        <w:t>αι·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ἐμνήσθην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τοσθένους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ρὸς</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ὐτήν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εἶ</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οὗτος</w:t>
      </w:r>
      <w:proofErr w:type="spellEnd"/>
      <w:r w:rsidRPr="0084707A">
        <w:rPr>
          <w:rFonts w:ascii="Palatino Linotype" w:eastAsia="Times New Roman" w:hAnsi="Palatino Linotype" w:cs="Times New Roman"/>
          <w:sz w:val="20"/>
          <w:szCs w:val="20"/>
          <w:lang w:eastAsia="fr-FR"/>
        </w:rPr>
        <w:t xml:space="preserve"> ὁ </w:t>
      </w:r>
      <w:proofErr w:type="spellStart"/>
      <w:r w:rsidRPr="0084707A">
        <w:rPr>
          <w:rFonts w:ascii="Palatino Linotype" w:eastAsia="Times New Roman" w:hAnsi="Palatino Linotype" w:cs="Times New Roman"/>
          <w:sz w:val="20"/>
          <w:szCs w:val="20"/>
          <w:lang w:eastAsia="fr-FR"/>
        </w:rPr>
        <w:t>φοιτῶν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εἴη</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ἐξε</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λάγη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ἡγησ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μένη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ἀκρι</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ἐγνωκέν</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τότε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ἤδη</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γόν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μου</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εσοῦσ</w:t>
      </w:r>
      <w:proofErr w:type="spellEnd"/>
      <w:r w:rsidRPr="0084707A">
        <w:rPr>
          <w:rFonts w:ascii="Palatino Linotype" w:eastAsia="Times New Roman" w:hAnsi="Palatino Linotype" w:cs="Times New Roman"/>
          <w:sz w:val="20"/>
          <w:szCs w:val="20"/>
          <w:lang w:eastAsia="fr-FR"/>
        </w:rPr>
        <w:t>α, καὶ π</w:t>
      </w:r>
      <w:proofErr w:type="spellStart"/>
      <w:r w:rsidRPr="0084707A">
        <w:rPr>
          <w:rFonts w:ascii="Palatino Linotype" w:eastAsia="Times New Roman" w:hAnsi="Palatino Linotype" w:cs="Times New Roman"/>
          <w:sz w:val="20"/>
          <w:szCs w:val="20"/>
          <w:lang w:eastAsia="fr-FR"/>
        </w:rPr>
        <w:t>ίστιν</w:t>
      </w:r>
      <w:proofErr w:type="spellEnd"/>
      <w:r w:rsidRPr="0084707A">
        <w:rPr>
          <w:rFonts w:ascii="Palatino Linotype" w:eastAsia="Times New Roman" w:hAnsi="Palatino Linotype" w:cs="Times New Roman"/>
          <w:sz w:val="20"/>
          <w:szCs w:val="20"/>
          <w:lang w:eastAsia="fr-FR"/>
        </w:rPr>
        <w:t xml:space="preserve"> παρ' </w:t>
      </w:r>
      <w:proofErr w:type="spellStart"/>
      <w:r w:rsidRPr="0084707A">
        <w:rPr>
          <w:rFonts w:ascii="Palatino Linotype" w:eastAsia="Times New Roman" w:hAnsi="Palatino Linotype" w:cs="Times New Roman"/>
          <w:sz w:val="20"/>
          <w:szCs w:val="20"/>
          <w:lang w:eastAsia="fr-FR"/>
        </w:rPr>
        <w:t>ἐμοῦ</w:t>
      </w:r>
      <w:proofErr w:type="spellEnd"/>
      <w:r w:rsidRPr="0084707A">
        <w:rPr>
          <w:rFonts w:ascii="Palatino Linotype" w:eastAsia="Times New Roman" w:hAnsi="Palatino Linotype" w:cs="Times New Roman"/>
          <w:sz w:val="20"/>
          <w:szCs w:val="20"/>
          <w:lang w:eastAsia="fr-FR"/>
        </w:rPr>
        <w:t xml:space="preserve"> λαβ</w:t>
      </w:r>
      <w:proofErr w:type="spellStart"/>
      <w:r w:rsidRPr="0084707A">
        <w:rPr>
          <w:rFonts w:ascii="Palatino Linotype" w:eastAsia="Times New Roman" w:hAnsi="Palatino Linotype" w:cs="Times New Roman"/>
          <w:sz w:val="20"/>
          <w:szCs w:val="20"/>
          <w:lang w:eastAsia="fr-FR"/>
        </w:rPr>
        <w:t>οῦσ</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μηδὲν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είσεσθ</w:t>
      </w:r>
      <w:proofErr w:type="spellEnd"/>
      <w:r w:rsidRPr="0084707A">
        <w:rPr>
          <w:rFonts w:ascii="Palatino Linotype" w:eastAsia="Times New Roman" w:hAnsi="Palatino Linotype" w:cs="Times New Roman"/>
          <w:sz w:val="20"/>
          <w:szCs w:val="20"/>
          <w:lang w:eastAsia="fr-FR"/>
        </w:rPr>
        <w:t>αι κα</w:t>
      </w:r>
      <w:proofErr w:type="spellStart"/>
      <w:r w:rsidRPr="0084707A">
        <w:rPr>
          <w:rFonts w:ascii="Palatino Linotype" w:eastAsia="Times New Roman" w:hAnsi="Palatino Linotype" w:cs="Times New Roman"/>
          <w:sz w:val="20"/>
          <w:szCs w:val="20"/>
          <w:lang w:eastAsia="fr-FR"/>
        </w:rPr>
        <w:t>κόν</w:t>
      </w:r>
      <w:proofErr w:type="spellEnd"/>
      <w:r w:rsidRPr="0084707A">
        <w:rPr>
          <w:rFonts w:ascii="Palatino Linotype" w:eastAsia="Times New Roman" w:hAnsi="Palatino Linotype" w:cs="Times New Roman"/>
          <w:sz w:val="20"/>
          <w:szCs w:val="20"/>
          <w:lang w:eastAsia="fr-FR"/>
        </w:rPr>
        <w:t xml:space="preserve">, </w:t>
      </w:r>
    </w:p>
    <w:p w:rsidR="00FD4D63" w:rsidRPr="0084707A" w:rsidRDefault="00FD4D63" w:rsidP="00FD4D63">
      <w:pPr>
        <w:pStyle w:val="Sansinterligne"/>
        <w:ind w:left="851" w:right="1217"/>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sz w:val="20"/>
          <w:szCs w:val="20"/>
          <w:lang w:eastAsia="fr-FR"/>
        </w:rPr>
        <w:t>[1,20] κα</w:t>
      </w:r>
      <w:proofErr w:type="spellStart"/>
      <w:r w:rsidRPr="0084707A">
        <w:rPr>
          <w:rFonts w:ascii="Palatino Linotype" w:eastAsia="Times New Roman" w:hAnsi="Palatino Linotype" w:cs="Times New Roman"/>
          <w:sz w:val="20"/>
          <w:szCs w:val="20"/>
          <w:lang w:eastAsia="fr-FR"/>
        </w:rPr>
        <w:t>τηγόρει</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ρῶτον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ἐκφορὰν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ὐτῇ</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ροσίοι</w:t>
      </w:r>
      <w:proofErr w:type="spellEnd"/>
      <w:r w:rsidRPr="0084707A">
        <w:rPr>
          <w:rFonts w:ascii="Palatino Linotype" w:eastAsia="Times New Roman" w:hAnsi="Palatino Linotype" w:cs="Times New Roman"/>
          <w:sz w:val="20"/>
          <w:szCs w:val="20"/>
          <w:lang w:eastAsia="fr-FR"/>
        </w:rPr>
        <w:t>, ἔπ</w:t>
      </w:r>
      <w:proofErr w:type="spellStart"/>
      <w:r w:rsidRPr="0084707A">
        <w:rPr>
          <w:rFonts w:ascii="Palatino Linotype" w:eastAsia="Times New Roman" w:hAnsi="Palatino Linotype" w:cs="Times New Roman"/>
          <w:sz w:val="20"/>
          <w:szCs w:val="20"/>
          <w:lang w:eastAsia="fr-FR"/>
        </w:rPr>
        <w:t>ειτ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τελευτῶσ</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εἰσ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γγείλειε</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χρόνῳ</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εισθείη</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εἰσόδους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τρό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οις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ροσίοιτο</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Θεσμοφορίοις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ἀγρῷ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ὄντος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ᾤχετο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ἱερὸν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μητρὸς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ἐκείνου</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τἆλλ</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γενόμεν</w:t>
      </w:r>
      <w:proofErr w:type="spellEnd"/>
      <w:r w:rsidRPr="0084707A">
        <w:rPr>
          <w:rFonts w:ascii="Palatino Linotype" w:eastAsia="Times New Roman" w:hAnsi="Palatino Linotype" w:cs="Times New Roman"/>
          <w:sz w:val="20"/>
          <w:szCs w:val="20"/>
          <w:lang w:eastAsia="fr-FR"/>
        </w:rPr>
        <w:t>α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ἀκρι</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διηγήσ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w:t>
      </w:r>
      <w:proofErr w:type="spellEnd"/>
      <w:r w:rsidRPr="0084707A">
        <w:rPr>
          <w:rFonts w:ascii="Palatino Linotype" w:eastAsia="Times New Roman" w:hAnsi="Palatino Linotype" w:cs="Times New Roman"/>
          <w:sz w:val="20"/>
          <w:szCs w:val="20"/>
          <w:lang w:eastAsia="fr-FR"/>
        </w:rPr>
        <w:t>. [1,21]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εἴρητο</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ἐγώ</w:t>
      </w:r>
      <w:proofErr w:type="spellEnd"/>
      <w:r w:rsidRPr="0084707A">
        <w:rPr>
          <w:rFonts w:ascii="Palatino Linotype" w:eastAsia="Times New Roman" w:hAnsi="Palatino Linotype" w:cs="Times New Roman"/>
          <w:sz w:val="20"/>
          <w:szCs w:val="20"/>
          <w:lang w:eastAsia="fr-FR"/>
        </w:rPr>
        <w:t>, « ὅπ</w:t>
      </w:r>
      <w:proofErr w:type="spellStart"/>
      <w:r w:rsidRPr="0084707A">
        <w:rPr>
          <w:rFonts w:ascii="Palatino Linotype" w:eastAsia="Times New Roman" w:hAnsi="Palatino Linotype" w:cs="Times New Roman"/>
          <w:sz w:val="20"/>
          <w:szCs w:val="20"/>
          <w:lang w:eastAsia="fr-FR"/>
        </w:rPr>
        <w:t>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τοίνυν</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μηδεὶς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ἀνθρώ</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ων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εύσετ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οὐδέν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κύριον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ἔστ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ὡμολογημένων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Ἀξιῶ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σε</w:t>
      </w:r>
      <w:proofErr w:type="spellEnd"/>
      <w:r w:rsidRPr="0084707A">
        <w:rPr>
          <w:rFonts w:ascii="Palatino Linotype" w:eastAsia="Times New Roman" w:hAnsi="Palatino Linotype" w:cs="Times New Roman"/>
          <w:sz w:val="20"/>
          <w:szCs w:val="20"/>
          <w:lang w:eastAsia="fr-FR"/>
        </w:rPr>
        <w:t xml:space="preserve"> ἐπ' α</w:t>
      </w:r>
      <w:proofErr w:type="spellStart"/>
      <w:r w:rsidRPr="0084707A">
        <w:rPr>
          <w:rFonts w:ascii="Palatino Linotype" w:eastAsia="Times New Roman" w:hAnsi="Palatino Linotype" w:cs="Times New Roman"/>
          <w:sz w:val="20"/>
          <w:szCs w:val="20"/>
          <w:lang w:eastAsia="fr-FR"/>
        </w:rPr>
        <w:t>ὐτοφώρῳ</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ῦτά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ιδεῖξ</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οὐδὲν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δέομ</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λόγων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ἔργον</w:t>
      </w:r>
      <w:proofErr w:type="spellEnd"/>
      <w:r w:rsidRPr="0084707A">
        <w:rPr>
          <w:rFonts w:ascii="Palatino Linotype" w:eastAsia="Times New Roman" w:hAnsi="Palatino Linotype" w:cs="Times New Roman"/>
          <w:sz w:val="20"/>
          <w:szCs w:val="20"/>
          <w:lang w:eastAsia="fr-FR"/>
        </w:rPr>
        <w:t xml:space="preserve"> φα</w:t>
      </w:r>
      <w:proofErr w:type="spellStart"/>
      <w:r w:rsidRPr="0084707A">
        <w:rPr>
          <w:rFonts w:ascii="Palatino Linotype" w:eastAsia="Times New Roman" w:hAnsi="Palatino Linotype" w:cs="Times New Roman"/>
          <w:sz w:val="20"/>
          <w:szCs w:val="20"/>
          <w:lang w:eastAsia="fr-FR"/>
        </w:rPr>
        <w:t>νερὸν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γενέσθ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εἴ</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οὕτως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ἔχει</w:t>
      </w:r>
      <w:proofErr w:type="spellEnd"/>
      <w:r w:rsidRPr="0084707A">
        <w:rPr>
          <w:rFonts w:ascii="Palatino Linotype" w:eastAsia="Times New Roman" w:hAnsi="Palatino Linotype" w:cs="Times New Roman"/>
          <w:sz w:val="20"/>
          <w:szCs w:val="20"/>
          <w:lang w:eastAsia="fr-FR"/>
        </w:rPr>
        <w:t xml:space="preserve">. » </w:t>
      </w:r>
      <w:proofErr w:type="spellStart"/>
      <w:r w:rsidRPr="0084707A">
        <w:rPr>
          <w:rFonts w:ascii="Palatino Linotype" w:eastAsia="Times New Roman" w:hAnsi="Palatino Linotype" w:cs="Times New Roman"/>
          <w:sz w:val="20"/>
          <w:szCs w:val="20"/>
          <w:lang w:eastAsia="fr-FR"/>
        </w:rPr>
        <w:t>Ὡμολόγει</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α π</w:t>
      </w:r>
      <w:proofErr w:type="spellStart"/>
      <w:r w:rsidRPr="0084707A">
        <w:rPr>
          <w:rFonts w:ascii="Palatino Linotype" w:eastAsia="Times New Roman" w:hAnsi="Palatino Linotype" w:cs="Times New Roman"/>
          <w:sz w:val="20"/>
          <w:szCs w:val="20"/>
          <w:lang w:eastAsia="fr-FR"/>
        </w:rPr>
        <w:t>οιήσειν</w:t>
      </w:r>
      <w:proofErr w:type="spellEnd"/>
      <w:r w:rsidRPr="0084707A">
        <w:rPr>
          <w:rFonts w:ascii="Palatino Linotype" w:eastAsia="Times New Roman" w:hAnsi="Palatino Linotype" w:cs="Times New Roman"/>
          <w:sz w:val="20"/>
          <w:szCs w:val="20"/>
          <w:lang w:eastAsia="fr-FR"/>
        </w:rPr>
        <w:t xml:space="preserve">. </w:t>
      </w:r>
    </w:p>
    <w:p w:rsidR="00FD4D63" w:rsidRPr="0084707A" w:rsidRDefault="00FD4D63" w:rsidP="00FD4D63">
      <w:pPr>
        <w:pStyle w:val="Sansinterligne"/>
        <w:ind w:left="851" w:right="1217"/>
        <w:jc w:val="both"/>
        <w:rPr>
          <w:rFonts w:eastAsia="Times New Roman" w:cs="Times New Roman"/>
          <w:sz w:val="20"/>
          <w:szCs w:val="20"/>
          <w:lang w:eastAsia="fr-FR"/>
        </w:rPr>
      </w:pPr>
    </w:p>
    <w:p w:rsidR="00FD4D63" w:rsidRPr="0084707A" w:rsidRDefault="00FD4D63" w:rsidP="00F82CEF">
      <w:pPr>
        <w:pStyle w:val="Sansinterligne"/>
        <w:rPr>
          <w:b/>
          <w:sz w:val="20"/>
          <w:szCs w:val="20"/>
        </w:rPr>
      </w:pPr>
    </w:p>
    <w:p w:rsidR="00FD4D63" w:rsidRPr="0084707A" w:rsidRDefault="00FD4D63" w:rsidP="00F82CEF">
      <w:pPr>
        <w:pStyle w:val="Sansinterligne"/>
        <w:rPr>
          <w:b/>
          <w:sz w:val="20"/>
          <w:szCs w:val="20"/>
        </w:rPr>
      </w:pPr>
    </w:p>
    <w:p w:rsidR="00FD4D63" w:rsidRPr="0084707A" w:rsidRDefault="00FD4D63" w:rsidP="00F82CEF">
      <w:pPr>
        <w:pStyle w:val="Sansinterligne"/>
        <w:rPr>
          <w:b/>
          <w:sz w:val="20"/>
          <w:szCs w:val="20"/>
        </w:rPr>
      </w:pPr>
      <w:r w:rsidRPr="0084707A">
        <w:rPr>
          <w:b/>
          <w:sz w:val="20"/>
          <w:szCs w:val="20"/>
        </w:rPr>
        <w:t>****************************</w:t>
      </w:r>
    </w:p>
    <w:p w:rsidR="004B47B5" w:rsidRPr="0084707A" w:rsidRDefault="004B47B5" w:rsidP="004B47B5">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B47B5" w:rsidRPr="0084707A" w:rsidRDefault="004B47B5" w:rsidP="004B47B5">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B47B5" w:rsidRPr="0084707A" w:rsidRDefault="004B47B5" w:rsidP="004B47B5">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B47B5" w:rsidRPr="0084707A" w:rsidRDefault="004B47B5" w:rsidP="004B47B5">
      <w:pPr>
        <w:pStyle w:val="Sansinterligne"/>
        <w:jc w:val="center"/>
        <w:rPr>
          <w:rFonts w:eastAsia="Times New Roman" w:cs="Times New Roman"/>
          <w:sz w:val="20"/>
          <w:szCs w:val="20"/>
          <w:lang w:eastAsia="fr-FR"/>
        </w:rPr>
      </w:pPr>
    </w:p>
    <w:p w:rsidR="004B47B5" w:rsidRPr="0084707A" w:rsidRDefault="004B47B5" w:rsidP="004B47B5">
      <w:pPr>
        <w:pStyle w:val="Sansinterligne"/>
        <w:rPr>
          <w:rFonts w:ascii="Palatino Linotype" w:hAnsi="Palatino Linotype"/>
          <w:b/>
          <w:bCs/>
          <w:sz w:val="20"/>
          <w:szCs w:val="20"/>
        </w:rPr>
      </w:pPr>
      <w:r w:rsidRPr="0084707A">
        <w:rPr>
          <w:rFonts w:ascii="Palatino Linotype" w:hAnsi="Palatino Linotype"/>
          <w:b/>
          <w:bCs/>
          <w:sz w:val="20"/>
          <w:szCs w:val="20"/>
          <w:highlight w:val="yellow"/>
        </w:rPr>
        <w:t>T6   Texte 6</w:t>
      </w:r>
      <w:r w:rsidRPr="0084707A">
        <w:rPr>
          <w:rFonts w:ascii="Palatino Linotype" w:hAnsi="Palatino Linotype"/>
          <w:b/>
          <w:bCs/>
          <w:sz w:val="20"/>
          <w:szCs w:val="20"/>
        </w:rPr>
        <w:t xml:space="preserve">   § 22-28, </w:t>
      </w:r>
      <w:proofErr w:type="spellStart"/>
      <w:r w:rsidRPr="0084707A">
        <w:rPr>
          <w:rFonts w:ascii="Palatino Linotype" w:hAnsi="Palatino Linotype"/>
          <w:b/>
          <w:bCs/>
          <w:sz w:val="20"/>
          <w:szCs w:val="20"/>
        </w:rPr>
        <w:t>Narratio</w:t>
      </w:r>
      <w:proofErr w:type="spellEnd"/>
      <w:r w:rsidRPr="0084707A">
        <w:rPr>
          <w:rFonts w:ascii="Palatino Linotype" w:hAnsi="Palatino Linotype"/>
          <w:b/>
          <w:bCs/>
          <w:sz w:val="20"/>
          <w:szCs w:val="20"/>
        </w:rPr>
        <w:t xml:space="preserve"> (5) : Le souper, le flagrant délit et le meurtre. </w:t>
      </w:r>
    </w:p>
    <w:p w:rsidR="004B47B5" w:rsidRPr="0084707A" w:rsidRDefault="004B47B5" w:rsidP="004B47B5">
      <w:pPr>
        <w:pStyle w:val="Sansinterligne"/>
        <w:rPr>
          <w:rFonts w:ascii="Palatino Linotype" w:eastAsia="Times New Roman" w:hAnsi="Palatino Linotype" w:cs="Times New Roman"/>
          <w:b/>
          <w:sz w:val="20"/>
          <w:szCs w:val="20"/>
          <w:lang w:eastAsia="fr-FR"/>
        </w:rPr>
      </w:pPr>
    </w:p>
    <w:p w:rsidR="004B47B5" w:rsidRPr="0084707A" w:rsidRDefault="004B47B5" w:rsidP="004B47B5">
      <w:pPr>
        <w:pStyle w:val="Sansinterligne"/>
        <w:ind w:left="1134" w:right="1075"/>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b/>
          <w:sz w:val="20"/>
          <w:szCs w:val="20"/>
          <w:lang w:eastAsia="fr-FR"/>
        </w:rPr>
        <w:t>[1,23]</w:t>
      </w:r>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λῶς</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εἶχεν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ἐκεῖνος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ιὼν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ᾤχετο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ἐκάθευδον</w:t>
      </w:r>
      <w:proofErr w:type="spellEnd"/>
      <w:r w:rsidRPr="0084707A">
        <w:rPr>
          <w:rFonts w:ascii="Palatino Linotype" w:eastAsia="Times New Roman" w:hAnsi="Palatino Linotype" w:cs="Times New Roman"/>
          <w:sz w:val="20"/>
          <w:szCs w:val="20"/>
          <w:lang w:eastAsia="fr-FR"/>
        </w:rPr>
        <w:t>. Ὁ δ' ᾿</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τοσθένης</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εἰσέρχετ</w:t>
      </w:r>
      <w:proofErr w:type="spellEnd"/>
      <w:r w:rsidRPr="0084707A">
        <w:rPr>
          <w:rFonts w:ascii="Palatino Linotype" w:eastAsia="Times New Roman" w:hAnsi="Palatino Linotype" w:cs="Times New Roman"/>
          <w:sz w:val="20"/>
          <w:szCs w:val="20"/>
          <w:lang w:eastAsia="fr-FR"/>
        </w:rPr>
        <w:t xml:space="preserve">αι, καὶ ἡ </w:t>
      </w:r>
      <w:proofErr w:type="spellStart"/>
      <w:r w:rsidRPr="0084707A">
        <w:rPr>
          <w:rFonts w:ascii="Palatino Linotype" w:eastAsia="Times New Roman" w:hAnsi="Palatino Linotype" w:cs="Times New Roman"/>
          <w:sz w:val="20"/>
          <w:szCs w:val="20"/>
          <w:lang w:eastAsia="fr-FR"/>
        </w:rPr>
        <w:t>θερά</w:t>
      </w:r>
      <w:proofErr w:type="spellEnd"/>
      <w:r w:rsidRPr="0084707A">
        <w:rPr>
          <w:rFonts w:ascii="Palatino Linotype" w:eastAsia="Times New Roman" w:hAnsi="Palatino Linotype" w:cs="Times New Roman"/>
          <w:sz w:val="20"/>
          <w:szCs w:val="20"/>
          <w:lang w:eastAsia="fr-FR"/>
        </w:rPr>
        <w:t>πα</w:t>
      </w:r>
      <w:proofErr w:type="spellStart"/>
      <w:r w:rsidRPr="0084707A">
        <w:rPr>
          <w:rFonts w:ascii="Palatino Linotype" w:eastAsia="Times New Roman" w:hAnsi="Palatino Linotype" w:cs="Times New Roman"/>
          <w:sz w:val="20"/>
          <w:szCs w:val="20"/>
          <w:lang w:eastAsia="fr-FR"/>
        </w:rPr>
        <w:t>ιν</w:t>
      </w:r>
      <w:proofErr w:type="spellEnd"/>
      <w:r w:rsidRPr="0084707A">
        <w:rPr>
          <w:rFonts w:ascii="Palatino Linotype" w:eastAsia="Times New Roman" w:hAnsi="Palatino Linotype" w:cs="Times New Roman"/>
          <w:sz w:val="20"/>
          <w:szCs w:val="20"/>
          <w:lang w:eastAsia="fr-FR"/>
        </w:rPr>
        <w:t>α ἐπ</w:t>
      </w:r>
      <w:proofErr w:type="spellStart"/>
      <w:r w:rsidRPr="0084707A">
        <w:rPr>
          <w:rFonts w:ascii="Palatino Linotype" w:eastAsia="Times New Roman" w:hAnsi="Palatino Linotype" w:cs="Times New Roman"/>
          <w:sz w:val="20"/>
          <w:szCs w:val="20"/>
          <w:lang w:eastAsia="fr-FR"/>
        </w:rPr>
        <w:t>εγείρ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εὐθὺς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φράζει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ἔνδον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ἐστί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Κἀγὼ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ὼν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ιμελεῖσθ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θύρ</w:t>
      </w:r>
      <w:proofErr w:type="spellEnd"/>
      <w:r w:rsidRPr="0084707A">
        <w:rPr>
          <w:rFonts w:ascii="Palatino Linotype" w:eastAsia="Times New Roman" w:hAnsi="Palatino Linotype" w:cs="Times New Roman"/>
          <w:sz w:val="20"/>
          <w:szCs w:val="20"/>
          <w:lang w:eastAsia="fr-FR"/>
        </w:rPr>
        <w:t>ας, καταβ</w:t>
      </w:r>
      <w:proofErr w:type="spellStart"/>
      <w:r w:rsidRPr="0084707A">
        <w:rPr>
          <w:rFonts w:ascii="Palatino Linotype" w:eastAsia="Times New Roman" w:hAnsi="Palatino Linotype" w:cs="Times New Roman"/>
          <w:sz w:val="20"/>
          <w:szCs w:val="20"/>
          <w:lang w:eastAsia="fr-FR"/>
        </w:rPr>
        <w:t>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σιω</w:t>
      </w:r>
      <w:proofErr w:type="spellEnd"/>
      <w:r w:rsidRPr="0084707A">
        <w:rPr>
          <w:rFonts w:ascii="Palatino Linotype" w:eastAsia="Times New Roman" w:hAnsi="Palatino Linotype" w:cs="Times New Roman"/>
          <w:sz w:val="20"/>
          <w:szCs w:val="20"/>
          <w:lang w:eastAsia="fr-FR"/>
        </w:rPr>
        <w:t xml:space="preserve">πῇ </w:t>
      </w:r>
      <w:proofErr w:type="spellStart"/>
      <w:r w:rsidRPr="0084707A">
        <w:rPr>
          <w:rFonts w:ascii="Palatino Linotype" w:eastAsia="Times New Roman" w:hAnsi="Palatino Linotype" w:cs="Times New Roman"/>
          <w:sz w:val="20"/>
          <w:szCs w:val="20"/>
          <w:lang w:eastAsia="fr-FR"/>
        </w:rPr>
        <w:t>ἐξέρχομ</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ἀφικνοῦμ</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τόν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ἔνδον</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τέλ</w:t>
      </w:r>
      <w:proofErr w:type="spellEnd"/>
      <w:r w:rsidRPr="0084707A">
        <w:rPr>
          <w:rFonts w:ascii="Palatino Linotype" w:eastAsia="Times New Roman" w:hAnsi="Palatino Linotype" w:cs="Times New Roman"/>
          <w:sz w:val="20"/>
          <w:szCs w:val="20"/>
          <w:lang w:eastAsia="fr-FR"/>
        </w:rPr>
        <w:t>αβ</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ιδημοῦντ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ηὗρον</w:t>
      </w:r>
      <w:proofErr w:type="spellEnd"/>
      <w:r w:rsidRPr="0084707A">
        <w:rPr>
          <w:rFonts w:ascii="Palatino Linotype" w:eastAsia="Times New Roman" w:hAnsi="Palatino Linotype" w:cs="Times New Roman"/>
          <w:sz w:val="20"/>
          <w:szCs w:val="20"/>
          <w:lang w:eastAsia="fr-FR"/>
        </w:rPr>
        <w:t>.   [§.24] Παραλαβ</w:t>
      </w:r>
      <w:proofErr w:type="spellStart"/>
      <w:r w:rsidRPr="0084707A">
        <w:rPr>
          <w:rFonts w:ascii="Palatino Linotype" w:eastAsia="Times New Roman" w:hAnsi="Palatino Linotype" w:cs="Times New Roman"/>
          <w:sz w:val="20"/>
          <w:szCs w:val="20"/>
          <w:lang w:eastAsia="fr-FR"/>
        </w:rPr>
        <w:t>ὼν</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οἷόν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λείστους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ρόντων</w:t>
      </w:r>
      <w:proofErr w:type="spellEnd"/>
      <w:r w:rsidRPr="0084707A">
        <w:rPr>
          <w:rFonts w:ascii="Palatino Linotype" w:eastAsia="Times New Roman" w:hAnsi="Palatino Linotype" w:cs="Times New Roman"/>
          <w:sz w:val="20"/>
          <w:szCs w:val="20"/>
          <w:lang w:eastAsia="fr-FR"/>
        </w:rPr>
        <w:t xml:space="preserve"> ἐβ</w:t>
      </w:r>
      <w:proofErr w:type="spellStart"/>
      <w:r w:rsidRPr="0084707A">
        <w:rPr>
          <w:rFonts w:ascii="Palatino Linotype" w:eastAsia="Times New Roman" w:hAnsi="Palatino Linotype" w:cs="Times New Roman"/>
          <w:sz w:val="20"/>
          <w:szCs w:val="20"/>
          <w:lang w:eastAsia="fr-FR"/>
        </w:rPr>
        <w:t>άδιζον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δᾷδ</w:t>
      </w:r>
      <w:proofErr w:type="spellEnd"/>
      <w:r w:rsidRPr="0084707A">
        <w:rPr>
          <w:rFonts w:ascii="Palatino Linotype" w:eastAsia="Times New Roman" w:hAnsi="Palatino Linotype" w:cs="Times New Roman"/>
          <w:sz w:val="20"/>
          <w:szCs w:val="20"/>
          <w:lang w:eastAsia="fr-FR"/>
        </w:rPr>
        <w:t>ας λαβ</w:t>
      </w:r>
      <w:proofErr w:type="spellStart"/>
      <w:r w:rsidRPr="0084707A">
        <w:rPr>
          <w:rFonts w:ascii="Palatino Linotype" w:eastAsia="Times New Roman" w:hAnsi="Palatino Linotype" w:cs="Times New Roman"/>
          <w:sz w:val="20"/>
          <w:szCs w:val="20"/>
          <w:lang w:eastAsia="fr-FR"/>
        </w:rPr>
        <w:t>όντες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ἐγγύτ</w:t>
      </w:r>
      <w:proofErr w:type="spellEnd"/>
      <w:r w:rsidRPr="0084707A">
        <w:rPr>
          <w:rFonts w:ascii="Palatino Linotype" w:eastAsia="Times New Roman" w:hAnsi="Palatino Linotype" w:cs="Times New Roman"/>
          <w:sz w:val="20"/>
          <w:szCs w:val="20"/>
          <w:lang w:eastAsia="fr-FR"/>
        </w:rPr>
        <w:t>ατα καπ</w:t>
      </w:r>
      <w:proofErr w:type="spellStart"/>
      <w:r w:rsidRPr="0084707A">
        <w:rPr>
          <w:rFonts w:ascii="Palatino Linotype" w:eastAsia="Times New Roman" w:hAnsi="Palatino Linotype" w:cs="Times New Roman"/>
          <w:sz w:val="20"/>
          <w:szCs w:val="20"/>
          <w:lang w:eastAsia="fr-FR"/>
        </w:rPr>
        <w:t>ηλείου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εἰσερχόμεθ</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ἀνεῳγμένης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θύρ</w:t>
      </w:r>
      <w:proofErr w:type="spellEnd"/>
      <w:r w:rsidRPr="0084707A">
        <w:rPr>
          <w:rFonts w:ascii="Palatino Linotype" w:eastAsia="Times New Roman" w:hAnsi="Palatino Linotype" w:cs="Times New Roman"/>
          <w:sz w:val="20"/>
          <w:szCs w:val="20"/>
          <w:lang w:eastAsia="fr-FR"/>
        </w:rPr>
        <w:t xml:space="preserve">ας καὶ ὑπὸ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ἀνθρώ</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ου</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ρεσκευ</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σμένης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Ὤσ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θύρ</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δωμ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τίου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ρῶτοι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εἰσιόντες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εἴδομεν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ὐτὸν</w:t>
      </w:r>
      <w:proofErr w:type="spellEnd"/>
      <w:r w:rsidRPr="0084707A">
        <w:rPr>
          <w:rFonts w:ascii="Palatino Linotype" w:eastAsia="Times New Roman" w:hAnsi="Palatino Linotype" w:cs="Times New Roman"/>
          <w:sz w:val="20"/>
          <w:szCs w:val="20"/>
          <w:lang w:eastAsia="fr-FR"/>
        </w:rPr>
        <w:t xml:space="preserve"> κατα</w:t>
      </w:r>
      <w:proofErr w:type="spellStart"/>
      <w:r w:rsidRPr="0084707A">
        <w:rPr>
          <w:rFonts w:ascii="Palatino Linotype" w:eastAsia="Times New Roman" w:hAnsi="Palatino Linotype" w:cs="Times New Roman"/>
          <w:sz w:val="20"/>
          <w:szCs w:val="20"/>
          <w:lang w:eastAsia="fr-FR"/>
        </w:rPr>
        <w:t>κείμενον</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ρὰ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ικί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οἱ</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ὕστερον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κλίνῃ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γυμνὸν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ἑστηκότ</w:t>
      </w:r>
      <w:proofErr w:type="spellEnd"/>
      <w:r w:rsidRPr="0084707A">
        <w:rPr>
          <w:rFonts w:ascii="Palatino Linotype" w:eastAsia="Times New Roman" w:hAnsi="Palatino Linotype" w:cs="Times New Roman"/>
          <w:sz w:val="20"/>
          <w:szCs w:val="20"/>
          <w:lang w:eastAsia="fr-FR"/>
        </w:rPr>
        <w:t xml:space="preserve">α.   [§.25]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δ',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πα</w:t>
      </w:r>
      <w:proofErr w:type="spellStart"/>
      <w:r w:rsidRPr="0084707A">
        <w:rPr>
          <w:rFonts w:ascii="Palatino Linotype" w:eastAsia="Times New Roman" w:hAnsi="Palatino Linotype" w:cs="Times New Roman"/>
          <w:sz w:val="20"/>
          <w:szCs w:val="20"/>
          <w:lang w:eastAsia="fr-FR"/>
        </w:rPr>
        <w:t>τάξ</w:t>
      </w:r>
      <w:proofErr w:type="spellEnd"/>
      <w:r w:rsidRPr="0084707A">
        <w:rPr>
          <w:rFonts w:ascii="Palatino Linotype" w:eastAsia="Times New Roman" w:hAnsi="Palatino Linotype" w:cs="Times New Roman"/>
          <w:sz w:val="20"/>
          <w:szCs w:val="20"/>
          <w:lang w:eastAsia="fr-FR"/>
        </w:rPr>
        <w:t>ας καταβ</w:t>
      </w:r>
      <w:proofErr w:type="spellStart"/>
      <w:r w:rsidRPr="0084707A">
        <w:rPr>
          <w:rFonts w:ascii="Palatino Linotype" w:eastAsia="Times New Roman" w:hAnsi="Palatino Linotype" w:cs="Times New Roman"/>
          <w:sz w:val="20"/>
          <w:szCs w:val="20"/>
          <w:lang w:eastAsia="fr-FR"/>
        </w:rPr>
        <w:t>άλλω</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ὐτόν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χεῖρε</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ερι</w:t>
      </w:r>
      <w:proofErr w:type="spellEnd"/>
      <w:r w:rsidRPr="0084707A">
        <w:rPr>
          <w:rFonts w:ascii="Palatino Linotype" w:eastAsia="Times New Roman" w:hAnsi="Palatino Linotype" w:cs="Times New Roman"/>
          <w:sz w:val="20"/>
          <w:szCs w:val="20"/>
          <w:lang w:eastAsia="fr-FR"/>
        </w:rPr>
        <w:t>αγα</w:t>
      </w:r>
      <w:proofErr w:type="spellStart"/>
      <w:r w:rsidRPr="0084707A">
        <w:rPr>
          <w:rFonts w:ascii="Palatino Linotype" w:eastAsia="Times New Roman" w:hAnsi="Palatino Linotype" w:cs="Times New Roman"/>
          <w:sz w:val="20"/>
          <w:szCs w:val="20"/>
          <w:lang w:eastAsia="fr-FR"/>
        </w:rPr>
        <w:t>γὼν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τοὔ</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ισθεν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δήσ</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ἠρώτων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τί</w:t>
      </w:r>
      <w:proofErr w:type="spellEnd"/>
      <w:r w:rsidRPr="0084707A">
        <w:rPr>
          <w:rFonts w:ascii="Palatino Linotype" w:eastAsia="Times New Roman" w:hAnsi="Palatino Linotype" w:cs="Times New Roman"/>
          <w:sz w:val="20"/>
          <w:szCs w:val="20"/>
          <w:lang w:eastAsia="fr-FR"/>
        </w:rPr>
        <w:t xml:space="preserve"> ὑβ</w:t>
      </w:r>
      <w:proofErr w:type="spellStart"/>
      <w:r w:rsidRPr="0084707A">
        <w:rPr>
          <w:rFonts w:ascii="Palatino Linotype" w:eastAsia="Times New Roman" w:hAnsi="Palatino Linotype" w:cs="Times New Roman"/>
          <w:sz w:val="20"/>
          <w:szCs w:val="20"/>
          <w:lang w:eastAsia="fr-FR"/>
        </w:rPr>
        <w:t>ρίζει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εἰσιών</w:t>
      </w:r>
      <w:proofErr w:type="spellEnd"/>
      <w:r w:rsidRPr="0084707A">
        <w:rPr>
          <w:rFonts w:ascii="Palatino Linotype" w:eastAsia="Times New Roman" w:hAnsi="Palatino Linotype" w:cs="Times New Roman"/>
          <w:sz w:val="20"/>
          <w:szCs w:val="20"/>
          <w:lang w:eastAsia="fr-FR"/>
        </w:rPr>
        <w:t xml:space="preserve">. </w:t>
      </w:r>
      <w:proofErr w:type="spellStart"/>
      <w:proofErr w:type="gramStart"/>
      <w:r w:rsidRPr="0084707A">
        <w:rPr>
          <w:rFonts w:ascii="Palatino Linotype" w:eastAsia="Times New Roman" w:hAnsi="Palatino Linotype" w:cs="Times New Roman"/>
          <w:sz w:val="20"/>
          <w:szCs w:val="20"/>
          <w:lang w:eastAsia="fr-FR"/>
        </w:rPr>
        <w:t>κἀκεῖνος</w:t>
      </w:r>
      <w:proofErr w:type="spellEnd"/>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ἀδικεῖν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ὡμολόγει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ἠντε</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όλει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ἱκέτευε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μὴ</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οκτεῖν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ἀλλ</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ἀργύριον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ράξ</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w:t>
      </w:r>
      <w:proofErr w:type="spellEnd"/>
      <w:r w:rsidRPr="0084707A">
        <w:rPr>
          <w:rFonts w:ascii="Palatino Linotype" w:eastAsia="Times New Roman" w:hAnsi="Palatino Linotype" w:cs="Times New Roman"/>
          <w:sz w:val="20"/>
          <w:szCs w:val="20"/>
          <w:lang w:eastAsia="fr-FR"/>
        </w:rPr>
        <w:t xml:space="preserve">αι.   [§.26]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εἶ</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σε</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οκτενῶ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w:t>
      </w:r>
      <w:proofErr w:type="spellEnd"/>
      <w:r w:rsidRPr="0084707A">
        <w:rPr>
          <w:rFonts w:ascii="Palatino Linotype" w:eastAsia="Times New Roman" w:hAnsi="Palatino Linotype" w:cs="Times New Roman"/>
          <w:sz w:val="20"/>
          <w:szCs w:val="20"/>
          <w:lang w:eastAsia="fr-FR"/>
        </w:rPr>
        <w:t xml:space="preserve">' ὁ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όλεως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ὃν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σὺ</w:t>
      </w:r>
      <w:proofErr w:type="spellEnd"/>
      <w:r w:rsidRPr="0084707A">
        <w:rPr>
          <w:rFonts w:ascii="Palatino Linotype" w:eastAsia="Times New Roman" w:hAnsi="Palatino Linotype" w:cs="Times New Roman"/>
          <w:sz w:val="20"/>
          <w:szCs w:val="20"/>
          <w:lang w:eastAsia="fr-FR"/>
        </w:rPr>
        <w:t xml:space="preserve"> παραβα</w:t>
      </w:r>
      <w:proofErr w:type="spellStart"/>
      <w:r w:rsidRPr="0084707A">
        <w:rPr>
          <w:rFonts w:ascii="Palatino Linotype" w:eastAsia="Times New Roman" w:hAnsi="Palatino Linotype" w:cs="Times New Roman"/>
          <w:sz w:val="20"/>
          <w:szCs w:val="20"/>
          <w:lang w:eastAsia="fr-FR"/>
        </w:rPr>
        <w:t>ίνων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ερὶ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ἐλάττονος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ἡδονῶν</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οιήσω</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μᾶλλον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εἵλου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τοιοῦτον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ἁμάρτημ</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ἐξ</w:t>
      </w:r>
      <w:proofErr w:type="spellEnd"/>
      <w:r w:rsidRPr="0084707A">
        <w:rPr>
          <w:rFonts w:ascii="Palatino Linotype" w:eastAsia="Times New Roman" w:hAnsi="Palatino Linotype" w:cs="Times New Roman"/>
          <w:sz w:val="20"/>
          <w:szCs w:val="20"/>
          <w:lang w:eastAsia="fr-FR"/>
        </w:rPr>
        <w:t>αμα</w:t>
      </w:r>
      <w:proofErr w:type="spellStart"/>
      <w:r w:rsidRPr="0084707A">
        <w:rPr>
          <w:rFonts w:ascii="Palatino Linotype" w:eastAsia="Times New Roman" w:hAnsi="Palatino Linotype" w:cs="Times New Roman"/>
          <w:sz w:val="20"/>
          <w:szCs w:val="20"/>
          <w:lang w:eastAsia="fr-FR"/>
        </w:rPr>
        <w:t>ρτάνειν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ἐμὴν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ῖδ</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ἐμοὺς</w:t>
      </w:r>
      <w:proofErr w:type="spellEnd"/>
      <w:r w:rsidRPr="0084707A">
        <w:rPr>
          <w:rFonts w:ascii="Palatino Linotype" w:eastAsia="Times New Roman" w:hAnsi="Palatino Linotype" w:cs="Times New Roman"/>
          <w:sz w:val="20"/>
          <w:szCs w:val="20"/>
          <w:lang w:eastAsia="fr-FR"/>
        </w:rPr>
        <w:t xml:space="preserve"> ἢ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νόμοις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είθεσθ</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κόσμιος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   [§.27] </w:t>
      </w:r>
      <w:proofErr w:type="spellStart"/>
      <w:r w:rsidRPr="0084707A">
        <w:rPr>
          <w:rFonts w:ascii="Palatino Linotype" w:eastAsia="Times New Roman" w:hAnsi="Palatino Linotype" w:cs="Times New Roman"/>
          <w:sz w:val="20"/>
          <w:szCs w:val="20"/>
          <w:lang w:eastAsia="fr-FR"/>
        </w:rPr>
        <w:t>Οὕτως</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ἐκεῖνος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ἔτυχεν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ὧν</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κελεύουσι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α π</w:t>
      </w:r>
      <w:proofErr w:type="spellStart"/>
      <w:r w:rsidRPr="0084707A">
        <w:rPr>
          <w:rFonts w:ascii="Palatino Linotype" w:eastAsia="Times New Roman" w:hAnsi="Palatino Linotype" w:cs="Times New Roman"/>
          <w:sz w:val="20"/>
          <w:szCs w:val="20"/>
          <w:lang w:eastAsia="fr-FR"/>
        </w:rPr>
        <w:t>ράττοντ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w:t>
      </w:r>
      <w:proofErr w:type="spellEnd"/>
      <w:r w:rsidRPr="0084707A">
        <w:rPr>
          <w:rFonts w:ascii="Palatino Linotype" w:eastAsia="Times New Roman" w:hAnsi="Palatino Linotype" w:cs="Times New Roman"/>
          <w:sz w:val="20"/>
          <w:szCs w:val="20"/>
          <w:lang w:eastAsia="fr-FR"/>
        </w:rPr>
        <w:t>αρπα</w:t>
      </w:r>
      <w:proofErr w:type="spellStart"/>
      <w:r w:rsidRPr="0084707A">
        <w:rPr>
          <w:rFonts w:ascii="Palatino Linotype" w:eastAsia="Times New Roman" w:hAnsi="Palatino Linotype" w:cs="Times New Roman"/>
          <w:sz w:val="20"/>
          <w:szCs w:val="20"/>
          <w:lang w:eastAsia="fr-FR"/>
        </w:rPr>
        <w:t>σθεὶς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ὁδοῦ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οὐδ</w:t>
      </w:r>
      <w:proofErr w:type="spellEnd"/>
      <w:r w:rsidRPr="0084707A">
        <w:rPr>
          <w:rFonts w:ascii="Palatino Linotype" w:eastAsia="Times New Roman" w:hAnsi="Palatino Linotype" w:cs="Times New Roman"/>
          <w:sz w:val="20"/>
          <w:szCs w:val="20"/>
          <w:lang w:eastAsia="fr-FR"/>
        </w:rPr>
        <w:t xml:space="preserve">' ἐπὶ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ἑστί</w:t>
      </w:r>
      <w:proofErr w:type="spellEnd"/>
      <w:r w:rsidRPr="0084707A">
        <w:rPr>
          <w:rFonts w:ascii="Palatino Linotype" w:eastAsia="Times New Roman" w:hAnsi="Palatino Linotype" w:cs="Times New Roman"/>
          <w:sz w:val="20"/>
          <w:szCs w:val="20"/>
          <w:lang w:eastAsia="fr-FR"/>
        </w:rPr>
        <w:t>αν κατα</w:t>
      </w:r>
      <w:proofErr w:type="spellStart"/>
      <w:r w:rsidRPr="0084707A">
        <w:rPr>
          <w:rFonts w:ascii="Palatino Linotype" w:eastAsia="Times New Roman" w:hAnsi="Palatino Linotype" w:cs="Times New Roman"/>
          <w:sz w:val="20"/>
          <w:szCs w:val="20"/>
          <w:lang w:eastAsia="fr-FR"/>
        </w:rPr>
        <w:t>φυγών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ὥσ</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οὗτοι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λέγουσι</w:t>
      </w:r>
      <w:proofErr w:type="spellEnd"/>
      <w:r w:rsidRPr="0084707A">
        <w:rPr>
          <w:rFonts w:ascii="Palatino Linotype" w:eastAsia="Times New Roman" w:hAnsi="Palatino Linotype" w:cs="Times New Roman"/>
          <w:sz w:val="20"/>
          <w:szCs w:val="20"/>
          <w:lang w:eastAsia="fr-FR"/>
        </w:rPr>
        <w:t>· π</w:t>
      </w:r>
      <w:proofErr w:type="spellStart"/>
      <w:r w:rsidRPr="0084707A">
        <w:rPr>
          <w:rFonts w:ascii="Palatino Linotype" w:eastAsia="Times New Roman" w:hAnsi="Palatino Linotype" w:cs="Times New Roman"/>
          <w:sz w:val="20"/>
          <w:szCs w:val="20"/>
          <w:lang w:eastAsia="fr-FR"/>
        </w:rPr>
        <w:t>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ὅστις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δωμ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τίῳ</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ληγεὶς</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τέ</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εσεν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εὐθύς</w:t>
      </w:r>
      <w:proofErr w:type="spellEnd"/>
      <w:r w:rsidRPr="0084707A">
        <w:rPr>
          <w:rFonts w:ascii="Palatino Linotype" w:eastAsia="Times New Roman" w:hAnsi="Palatino Linotype" w:cs="Times New Roman"/>
          <w:sz w:val="20"/>
          <w:szCs w:val="20"/>
          <w:lang w:eastAsia="fr-FR"/>
        </w:rPr>
        <w:t>, π</w:t>
      </w:r>
      <w:proofErr w:type="spellStart"/>
      <w:r w:rsidRPr="0084707A">
        <w:rPr>
          <w:rFonts w:ascii="Palatino Linotype" w:eastAsia="Times New Roman" w:hAnsi="Palatino Linotype" w:cs="Times New Roman"/>
          <w:sz w:val="20"/>
          <w:szCs w:val="20"/>
          <w:lang w:eastAsia="fr-FR"/>
        </w:rPr>
        <w:t>εριέστρεψ</w:t>
      </w:r>
      <w:proofErr w:type="spellEnd"/>
      <w:r w:rsidRPr="0084707A">
        <w:rPr>
          <w:rFonts w:ascii="Palatino Linotype" w:eastAsia="Times New Roman" w:hAnsi="Palatino Linotype" w:cs="Times New Roman"/>
          <w:sz w:val="20"/>
          <w:szCs w:val="20"/>
          <w:lang w:eastAsia="fr-FR"/>
        </w:rPr>
        <w:t>α δ' α</w:t>
      </w:r>
      <w:proofErr w:type="spellStart"/>
      <w:r w:rsidRPr="0084707A">
        <w:rPr>
          <w:rFonts w:ascii="Palatino Linotype" w:eastAsia="Times New Roman" w:hAnsi="Palatino Linotype" w:cs="Times New Roman"/>
          <w:sz w:val="20"/>
          <w:szCs w:val="20"/>
          <w:lang w:eastAsia="fr-FR"/>
        </w:rPr>
        <w:t>ὐτοῦ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χεῖρε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ἔνδον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ἦσ</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ἄνθρω</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τοσοῦτοι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οὓς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φυγεῖν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ἐδύν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σίδηρον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ξύλον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ἄλλο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οὐδὲν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ἔχων</w:t>
      </w:r>
      <w:proofErr w:type="spellEnd"/>
      <w:r w:rsidRPr="0084707A">
        <w:rPr>
          <w:rFonts w:ascii="Palatino Linotype" w:eastAsia="Times New Roman" w:hAnsi="Palatino Linotype" w:cs="Times New Roman"/>
          <w:sz w:val="20"/>
          <w:szCs w:val="20"/>
          <w:lang w:eastAsia="fr-FR"/>
        </w:rPr>
        <w:t xml:space="preserve">, ᾧ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εἰσελθόντ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ἠμύν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w:t>
      </w:r>
      <w:proofErr w:type="spellEnd"/>
      <w:r w:rsidRPr="0084707A">
        <w:rPr>
          <w:rFonts w:ascii="Palatino Linotype" w:eastAsia="Times New Roman" w:hAnsi="Palatino Linotype" w:cs="Times New Roman"/>
          <w:sz w:val="20"/>
          <w:szCs w:val="20"/>
          <w:lang w:eastAsia="fr-FR"/>
        </w:rPr>
        <w:t xml:space="preserve">.   [§.28] </w:t>
      </w:r>
      <w:proofErr w:type="spellStart"/>
      <w:r w:rsidRPr="0084707A">
        <w:rPr>
          <w:rFonts w:ascii="Palatino Linotype" w:eastAsia="Times New Roman" w:hAnsi="Palatino Linotype" w:cs="Times New Roman"/>
          <w:sz w:val="20"/>
          <w:szCs w:val="20"/>
          <w:lang w:eastAsia="fr-FR"/>
        </w:rPr>
        <w:t>Ἀλλ</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οἶμ</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ὑμᾶς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εἰδέν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w:t>
      </w:r>
      <w:proofErr w:type="spellEnd"/>
      <w:r w:rsidRPr="0084707A">
        <w:rPr>
          <w:rFonts w:ascii="Palatino Linotype" w:eastAsia="Times New Roman" w:hAnsi="Palatino Linotype" w:cs="Times New Roman"/>
          <w:sz w:val="20"/>
          <w:szCs w:val="20"/>
          <w:lang w:eastAsia="fr-FR"/>
        </w:rPr>
        <w:t>αια π</w:t>
      </w:r>
      <w:proofErr w:type="spellStart"/>
      <w:r w:rsidRPr="0084707A">
        <w:rPr>
          <w:rFonts w:ascii="Palatino Linotype" w:eastAsia="Times New Roman" w:hAnsi="Palatino Linotype" w:cs="Times New Roman"/>
          <w:sz w:val="20"/>
          <w:szCs w:val="20"/>
          <w:lang w:eastAsia="fr-FR"/>
        </w:rPr>
        <w:t>ράττοντες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ὁμολογοῦσι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ἐχθροὺς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λέγειν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ἀληθῆ</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w:t>
      </w:r>
      <w:proofErr w:type="spellEnd"/>
      <w:r w:rsidRPr="0084707A">
        <w:rPr>
          <w:rFonts w:ascii="Palatino Linotype" w:eastAsia="Times New Roman" w:hAnsi="Palatino Linotype" w:cs="Times New Roman"/>
          <w:sz w:val="20"/>
          <w:szCs w:val="20"/>
          <w:lang w:eastAsia="fr-FR"/>
        </w:rPr>
        <w:t>' α</w:t>
      </w:r>
      <w:proofErr w:type="spellStart"/>
      <w:r w:rsidRPr="0084707A">
        <w:rPr>
          <w:rFonts w:ascii="Palatino Linotype" w:eastAsia="Times New Roman" w:hAnsi="Palatino Linotype" w:cs="Times New Roman"/>
          <w:sz w:val="20"/>
          <w:szCs w:val="20"/>
          <w:lang w:eastAsia="fr-FR"/>
        </w:rPr>
        <w:t>ὐτοὶ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ψευδόμενοι</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μηχ</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νώμενοι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ὀργὰς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lastRenderedPageBreak/>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ἀκούουσι</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w:t>
      </w:r>
      <w:proofErr w:type="spellEnd"/>
      <w:r w:rsidRPr="0084707A">
        <w:rPr>
          <w:rFonts w:ascii="Palatino Linotype" w:eastAsia="Times New Roman" w:hAnsi="Palatino Linotype" w:cs="Times New Roman"/>
          <w:sz w:val="20"/>
          <w:szCs w:val="20"/>
          <w:lang w:eastAsia="fr-FR"/>
        </w:rPr>
        <w:t>αια πρα</w:t>
      </w:r>
      <w:proofErr w:type="spellStart"/>
      <w:r w:rsidRPr="0084707A">
        <w:rPr>
          <w:rFonts w:ascii="Palatino Linotype" w:eastAsia="Times New Roman" w:hAnsi="Palatino Linotype" w:cs="Times New Roman"/>
          <w:sz w:val="20"/>
          <w:szCs w:val="20"/>
          <w:lang w:eastAsia="fr-FR"/>
        </w:rPr>
        <w:t>ττόντων</w:t>
      </w:r>
      <w:proofErr w:type="spellEnd"/>
      <w:r w:rsidRPr="0084707A">
        <w:rPr>
          <w:rFonts w:ascii="Palatino Linotype" w:eastAsia="Times New Roman" w:hAnsi="Palatino Linotype" w:cs="Times New Roman"/>
          <w:sz w:val="20"/>
          <w:szCs w:val="20"/>
          <w:lang w:eastAsia="fr-FR"/>
        </w:rPr>
        <w:t xml:space="preserve"> παρα</w:t>
      </w:r>
      <w:proofErr w:type="spellStart"/>
      <w:r w:rsidRPr="0084707A">
        <w:rPr>
          <w:rFonts w:ascii="Palatino Linotype" w:eastAsia="Times New Roman" w:hAnsi="Palatino Linotype" w:cs="Times New Roman"/>
          <w:sz w:val="20"/>
          <w:szCs w:val="20"/>
          <w:lang w:eastAsia="fr-FR"/>
        </w:rPr>
        <w:t>σκευάζουσι</w:t>
      </w:r>
      <w:proofErr w:type="spellEnd"/>
      <w:r w:rsidRPr="0084707A">
        <w:rPr>
          <w:rFonts w:ascii="Palatino Linotype" w:eastAsia="Times New Roman" w:hAnsi="Palatino Linotype" w:cs="Times New Roman"/>
          <w:sz w:val="20"/>
          <w:szCs w:val="20"/>
          <w:lang w:eastAsia="fr-FR"/>
        </w:rPr>
        <w:t xml:space="preserve">. </w:t>
      </w:r>
      <w:proofErr w:type="gramStart"/>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ρῶτον</w:t>
      </w:r>
      <w:proofErr w:type="spellEnd"/>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ἀνάγνωθι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νόμον</w:t>
      </w:r>
      <w:proofErr w:type="spellEnd"/>
      <w:r w:rsidRPr="0084707A">
        <w:rPr>
          <w:rFonts w:ascii="Palatino Linotype" w:eastAsia="Times New Roman" w:hAnsi="Palatino Linotype" w:cs="Times New Roman"/>
          <w:sz w:val="20"/>
          <w:szCs w:val="20"/>
          <w:lang w:eastAsia="fr-FR"/>
        </w:rPr>
        <w:t xml:space="preserve">. </w:t>
      </w:r>
    </w:p>
    <w:p w:rsidR="004B47B5" w:rsidRPr="0084707A" w:rsidRDefault="004B47B5" w:rsidP="004B47B5">
      <w:pPr>
        <w:pStyle w:val="Sansinterligne"/>
        <w:rPr>
          <w:rFonts w:eastAsia="Times New Roman" w:cs="Times New Roman"/>
          <w:sz w:val="20"/>
          <w:szCs w:val="20"/>
          <w:lang w:eastAsia="fr-FR"/>
        </w:rPr>
      </w:pPr>
    </w:p>
    <w:p w:rsidR="004B47B5" w:rsidRPr="0084707A" w:rsidRDefault="004B47B5" w:rsidP="004B47B5">
      <w:pPr>
        <w:pStyle w:val="Sansinterligne"/>
        <w:jc w:val="center"/>
        <w:rPr>
          <w:rFonts w:eastAsia="Times New Roman" w:cs="Times New Roman"/>
          <w:sz w:val="20"/>
          <w:szCs w:val="20"/>
          <w:lang w:eastAsia="fr-FR"/>
        </w:rPr>
      </w:pPr>
    </w:p>
    <w:p w:rsidR="004B47B5" w:rsidRPr="0084707A" w:rsidRDefault="004B47B5" w:rsidP="004B47B5">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B47B5" w:rsidRPr="0084707A" w:rsidRDefault="004B47B5" w:rsidP="004B47B5">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4B47B5" w:rsidRPr="0084707A" w:rsidRDefault="004B47B5" w:rsidP="004B47B5">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1740C8" w:rsidRPr="0084707A" w:rsidRDefault="001740C8" w:rsidP="001740C8">
      <w:pPr>
        <w:rPr>
          <w:rFonts w:cs="Arial"/>
          <w:sz w:val="20"/>
          <w:szCs w:val="20"/>
        </w:rPr>
      </w:pPr>
      <w:r w:rsidRPr="0084707A">
        <w:rPr>
          <w:b/>
          <w:bCs/>
          <w:sz w:val="20"/>
          <w:szCs w:val="20"/>
          <w:highlight w:val="yellow"/>
        </w:rPr>
        <w:t>T7   Texte 7</w:t>
      </w:r>
      <w:r w:rsidRPr="0084707A">
        <w:rPr>
          <w:b/>
          <w:bCs/>
          <w:sz w:val="20"/>
          <w:szCs w:val="20"/>
        </w:rPr>
        <w:t xml:space="preserve">   §</w:t>
      </w:r>
      <w:r w:rsidRPr="0084707A">
        <w:rPr>
          <w:b/>
          <w:bCs/>
          <w:sz w:val="20"/>
          <w:szCs w:val="20"/>
        </w:rPr>
        <w:tab/>
        <w:t xml:space="preserve"> </w:t>
      </w:r>
      <w:proofErr w:type="gramStart"/>
      <w:r w:rsidRPr="0084707A">
        <w:rPr>
          <w:b/>
          <w:bCs/>
          <w:sz w:val="20"/>
          <w:szCs w:val="20"/>
        </w:rPr>
        <w:t>29  Confirmation</w:t>
      </w:r>
      <w:proofErr w:type="gramEnd"/>
      <w:r w:rsidRPr="0084707A">
        <w:rPr>
          <w:b/>
          <w:bCs/>
          <w:sz w:val="20"/>
          <w:szCs w:val="20"/>
        </w:rPr>
        <w:t xml:space="preserve"> (1)  </w:t>
      </w:r>
    </w:p>
    <w:p w:rsidR="001740C8" w:rsidRPr="0084707A" w:rsidRDefault="001740C8" w:rsidP="001740C8">
      <w:pPr>
        <w:pStyle w:val="Sansinterligne"/>
        <w:ind w:left="851" w:right="1217"/>
        <w:jc w:val="both"/>
        <w:rPr>
          <w:rFonts w:ascii="Palatino Linotype" w:eastAsia="Times New Roman" w:hAnsi="Palatino Linotype" w:cs="Times New Roman"/>
          <w:b/>
          <w:sz w:val="20"/>
          <w:szCs w:val="20"/>
          <w:lang w:eastAsia="fr-FR"/>
        </w:rPr>
      </w:pPr>
    </w:p>
    <w:p w:rsidR="001740C8" w:rsidRPr="0084707A" w:rsidRDefault="001740C8" w:rsidP="001740C8">
      <w:pPr>
        <w:pStyle w:val="Sansinterligne"/>
        <w:ind w:left="851" w:right="1217"/>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sz w:val="20"/>
          <w:szCs w:val="20"/>
          <w:lang w:eastAsia="fr-FR"/>
        </w:rPr>
        <w:t xml:space="preserve">[§.29] </w:t>
      </w:r>
      <w:proofErr w:type="spellStart"/>
      <w:r w:rsidRPr="0084707A">
        <w:rPr>
          <w:rFonts w:ascii="Palatino Linotype" w:eastAsia="Times New Roman" w:hAnsi="Palatino Linotype" w:cs="Times New Roman"/>
          <w:sz w:val="20"/>
          <w:szCs w:val="20"/>
          <w:lang w:eastAsia="fr-FR"/>
        </w:rPr>
        <w:t>Νόμος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ἠμφεσ</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ήτει</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ὡμολόγει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ἀδικεῖν</w:t>
      </w:r>
      <w:proofErr w:type="spellEnd"/>
      <w:r w:rsidRPr="0084707A">
        <w:rPr>
          <w:rFonts w:ascii="Palatino Linotype" w:eastAsia="Times New Roman" w:hAnsi="Palatino Linotype" w:cs="Times New Roman"/>
          <w:sz w:val="20"/>
          <w:szCs w:val="20"/>
          <w:lang w:eastAsia="fr-FR"/>
        </w:rPr>
        <w:t>, καὶ ὅπ</w:t>
      </w:r>
      <w:proofErr w:type="spellStart"/>
      <w:r w:rsidRPr="0084707A">
        <w:rPr>
          <w:rFonts w:ascii="Palatino Linotype" w:eastAsia="Times New Roman" w:hAnsi="Palatino Linotype" w:cs="Times New Roman"/>
          <w:sz w:val="20"/>
          <w:szCs w:val="20"/>
          <w:lang w:eastAsia="fr-FR"/>
        </w:rPr>
        <w:t>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μὴ</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οθάνῃ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ἠντε</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όλει</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ἱκέτευεν</w:t>
      </w:r>
      <w:proofErr w:type="spellEnd"/>
      <w:r w:rsidRPr="0084707A">
        <w:rPr>
          <w:rFonts w:ascii="Palatino Linotype" w:eastAsia="Times New Roman" w:hAnsi="Palatino Linotype" w:cs="Times New Roman"/>
          <w:sz w:val="20"/>
          <w:szCs w:val="20"/>
          <w:lang w:eastAsia="fr-FR"/>
        </w:rPr>
        <w:t>, ἀπ</w:t>
      </w:r>
      <w:proofErr w:type="spellStart"/>
      <w:r w:rsidRPr="0084707A">
        <w:rPr>
          <w:rFonts w:ascii="Palatino Linotype" w:eastAsia="Times New Roman" w:hAnsi="Palatino Linotype" w:cs="Times New Roman"/>
          <w:sz w:val="20"/>
          <w:szCs w:val="20"/>
          <w:lang w:eastAsia="fr-FR"/>
        </w:rPr>
        <w:t>οτίνειν</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ἕτοιμος</w:t>
      </w:r>
      <w:proofErr w:type="spellEnd"/>
      <w:r w:rsidRPr="0084707A">
        <w:rPr>
          <w:rFonts w:ascii="Palatino Linotype" w:eastAsia="Times New Roman" w:hAnsi="Palatino Linotype" w:cs="Times New Roman"/>
          <w:sz w:val="20"/>
          <w:szCs w:val="20"/>
          <w:lang w:eastAsia="fr-FR"/>
        </w:rPr>
        <w:t xml:space="preserve"> ἦν </w:t>
      </w:r>
      <w:proofErr w:type="spellStart"/>
      <w:r w:rsidRPr="0084707A">
        <w:rPr>
          <w:rFonts w:ascii="Palatino Linotype" w:eastAsia="Times New Roman" w:hAnsi="Palatino Linotype" w:cs="Times New Roman"/>
          <w:sz w:val="20"/>
          <w:szCs w:val="20"/>
          <w:lang w:eastAsia="fr-FR"/>
        </w:rPr>
        <w:t>χρήμ</w:t>
      </w:r>
      <w:proofErr w:type="spellEnd"/>
      <w:r w:rsidRPr="0084707A">
        <w:rPr>
          <w:rFonts w:ascii="Palatino Linotype" w:eastAsia="Times New Roman" w:hAnsi="Palatino Linotype" w:cs="Times New Roman"/>
          <w:sz w:val="20"/>
          <w:szCs w:val="20"/>
          <w:lang w:eastAsia="fr-FR"/>
        </w:rPr>
        <w:t xml:space="preserve">ατα. </w:t>
      </w:r>
      <w:proofErr w:type="spellStart"/>
      <w:proofErr w:type="gramStart"/>
      <w:r w:rsidRPr="0084707A">
        <w:rPr>
          <w:rFonts w:ascii="Palatino Linotype" w:eastAsia="Times New Roman" w:hAnsi="Palatino Linotype" w:cs="Times New Roman"/>
          <w:sz w:val="20"/>
          <w:szCs w:val="20"/>
          <w:lang w:eastAsia="fr-FR"/>
        </w:rPr>
        <w:t>ἐγὼ</w:t>
      </w:r>
      <w:proofErr w:type="spellEnd"/>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τιμήμ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συνεχώρουν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όλεως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ἠξίουν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κυριώτερον</w:t>
      </w:r>
      <w:proofErr w:type="spellEnd"/>
      <w:r w:rsidRPr="0084707A">
        <w:rPr>
          <w:rFonts w:ascii="Palatino Linotype" w:eastAsia="Times New Roman" w:hAnsi="Palatino Linotype" w:cs="Times New Roman"/>
          <w:sz w:val="20"/>
          <w:szCs w:val="20"/>
          <w:lang w:eastAsia="fr-FR"/>
        </w:rPr>
        <w:t>, καὶ τα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ἔλ</w:t>
      </w:r>
      <w:proofErr w:type="spellEnd"/>
      <w:r w:rsidRPr="0084707A">
        <w:rPr>
          <w:rFonts w:ascii="Palatino Linotype" w:eastAsia="Times New Roman" w:hAnsi="Palatino Linotype" w:cs="Times New Roman"/>
          <w:sz w:val="20"/>
          <w:szCs w:val="20"/>
          <w:lang w:eastAsia="fr-FR"/>
        </w:rPr>
        <w:t>αβ</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ἣν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ὑμεῖς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δικ</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ιοτάτην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ἡγησάμενοι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α ἐπ</w:t>
      </w:r>
      <w:proofErr w:type="spellStart"/>
      <w:r w:rsidRPr="0084707A">
        <w:rPr>
          <w:rFonts w:ascii="Palatino Linotype" w:eastAsia="Times New Roman" w:hAnsi="Palatino Linotype" w:cs="Times New Roman"/>
          <w:sz w:val="20"/>
          <w:szCs w:val="20"/>
          <w:lang w:eastAsia="fr-FR"/>
        </w:rPr>
        <w:t>ιτηδεύουσιν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ἐτάξ</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Καί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ἀνά</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ητε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μάρτυρες</w:t>
      </w:r>
      <w:proofErr w:type="spellEnd"/>
      <w:r w:rsidRPr="0084707A">
        <w:rPr>
          <w:rFonts w:ascii="Palatino Linotype" w:eastAsia="Times New Roman" w:hAnsi="Palatino Linotype" w:cs="Times New Roman"/>
          <w:sz w:val="20"/>
          <w:szCs w:val="20"/>
          <w:lang w:eastAsia="fr-FR"/>
        </w:rPr>
        <w:t xml:space="preserve">. </w:t>
      </w:r>
    </w:p>
    <w:p w:rsidR="001740C8" w:rsidRPr="0084707A" w:rsidRDefault="001740C8" w:rsidP="001740C8">
      <w:pPr>
        <w:pStyle w:val="Sansinterligne"/>
        <w:ind w:left="851" w:right="1217"/>
        <w:jc w:val="both"/>
        <w:rPr>
          <w:rFonts w:ascii="Palatino Linotype" w:eastAsia="Times New Roman" w:hAnsi="Palatino Linotype" w:cs="Times New Roman"/>
          <w:sz w:val="20"/>
          <w:szCs w:val="20"/>
          <w:lang w:eastAsia="fr-FR"/>
        </w:rPr>
      </w:pPr>
    </w:p>
    <w:p w:rsidR="004B47B5" w:rsidRPr="0084707A" w:rsidRDefault="004B47B5" w:rsidP="00F82CEF">
      <w:pPr>
        <w:pStyle w:val="Sansinterligne"/>
        <w:rPr>
          <w:b/>
          <w:sz w:val="20"/>
          <w:szCs w:val="20"/>
        </w:rPr>
      </w:pPr>
    </w:p>
    <w:p w:rsidR="004B47B5" w:rsidRPr="0084707A" w:rsidRDefault="004B47B5" w:rsidP="00F82CEF">
      <w:pPr>
        <w:pStyle w:val="Sansinterligne"/>
        <w:rPr>
          <w:b/>
          <w:sz w:val="20"/>
          <w:szCs w:val="20"/>
        </w:rPr>
      </w:pPr>
    </w:p>
    <w:p w:rsidR="004B47B5" w:rsidRPr="0084707A" w:rsidRDefault="004B47B5" w:rsidP="00F82CEF">
      <w:pPr>
        <w:pStyle w:val="Sansinterligne"/>
        <w:rPr>
          <w:b/>
          <w:sz w:val="20"/>
          <w:szCs w:val="20"/>
        </w:rPr>
      </w:pPr>
      <w:r w:rsidRPr="0084707A">
        <w:rPr>
          <w:b/>
          <w:sz w:val="20"/>
          <w:szCs w:val="20"/>
        </w:rPr>
        <w:t>******************************</w:t>
      </w:r>
    </w:p>
    <w:p w:rsidR="00882197" w:rsidRPr="0084707A" w:rsidRDefault="00882197" w:rsidP="00882197">
      <w:pPr>
        <w:pStyle w:val="Sansinterligne"/>
        <w:ind w:right="1217"/>
        <w:jc w:val="both"/>
        <w:rPr>
          <w:rFonts w:ascii="Palatino Linotype" w:eastAsia="Times New Roman" w:hAnsi="Palatino Linotype" w:cs="Times New Roman"/>
          <w:b/>
          <w:sz w:val="20"/>
          <w:szCs w:val="20"/>
          <w:lang w:eastAsia="fr-FR"/>
        </w:rPr>
      </w:pPr>
      <w:r w:rsidRPr="0084707A">
        <w:rPr>
          <w:rFonts w:ascii="Palatino Linotype" w:hAnsi="Palatino Linotype"/>
          <w:b/>
          <w:bCs/>
          <w:sz w:val="20"/>
          <w:szCs w:val="20"/>
          <w:highlight w:val="yellow"/>
        </w:rPr>
        <w:t xml:space="preserve">T8   Texte </w:t>
      </w:r>
      <w:r w:rsidRPr="0084707A">
        <w:rPr>
          <w:rFonts w:ascii="Palatino Linotype" w:hAnsi="Palatino Linotype"/>
          <w:b/>
          <w:bCs/>
          <w:sz w:val="20"/>
          <w:szCs w:val="20"/>
        </w:rPr>
        <w:t>8   § 30-</w:t>
      </w:r>
      <w:proofErr w:type="gramStart"/>
      <w:r w:rsidRPr="0084707A">
        <w:rPr>
          <w:rFonts w:ascii="Palatino Linotype" w:hAnsi="Palatino Linotype"/>
          <w:b/>
          <w:bCs/>
          <w:sz w:val="20"/>
          <w:szCs w:val="20"/>
        </w:rPr>
        <w:t>36  Confirmation</w:t>
      </w:r>
      <w:proofErr w:type="gramEnd"/>
      <w:r w:rsidRPr="0084707A">
        <w:rPr>
          <w:rFonts w:ascii="Palatino Linotype" w:hAnsi="Palatino Linotype"/>
          <w:b/>
          <w:bCs/>
          <w:sz w:val="20"/>
          <w:szCs w:val="20"/>
        </w:rPr>
        <w:t xml:space="preserve"> (2) </w:t>
      </w:r>
      <w:r w:rsidRPr="0084707A">
        <w:rPr>
          <w:rFonts w:ascii="Palatino Linotype" w:eastAsia="Times New Roman" w:hAnsi="Palatino Linotype" w:cs="Times New Roman"/>
          <w:b/>
          <w:sz w:val="20"/>
          <w:szCs w:val="20"/>
          <w:lang w:eastAsia="fr-FR"/>
        </w:rPr>
        <w:t xml:space="preserve"> </w:t>
      </w:r>
    </w:p>
    <w:p w:rsidR="00882197" w:rsidRPr="0084707A" w:rsidRDefault="00882197" w:rsidP="00882197">
      <w:pPr>
        <w:pStyle w:val="Sansinterligne"/>
        <w:ind w:right="1217"/>
        <w:jc w:val="both"/>
        <w:rPr>
          <w:rFonts w:ascii="Palatino Linotype" w:eastAsia="Times New Roman" w:hAnsi="Palatino Linotype" w:cs="Times New Roman"/>
          <w:b/>
          <w:sz w:val="20"/>
          <w:szCs w:val="20"/>
          <w:lang w:eastAsia="fr-FR"/>
        </w:rPr>
      </w:pPr>
      <w:r w:rsidRPr="0084707A">
        <w:rPr>
          <w:rFonts w:ascii="Palatino Linotype" w:hAnsi="Palatino Linotype"/>
          <w:noProof/>
          <w:sz w:val="20"/>
          <w:szCs w:val="20"/>
          <w:lang w:eastAsia="fr-FR"/>
        </w:rPr>
        <w:t>Traite de la légalité de la conduite d’Euphilétos.</w:t>
      </w:r>
    </w:p>
    <w:p w:rsidR="00882197" w:rsidRPr="0084707A" w:rsidRDefault="00882197" w:rsidP="00882197">
      <w:pPr>
        <w:pStyle w:val="Sansinterligne"/>
        <w:ind w:left="993" w:right="1217" w:hanging="993"/>
        <w:jc w:val="both"/>
        <w:rPr>
          <w:rFonts w:ascii="Palatino Linotype" w:eastAsia="Times New Roman" w:hAnsi="Palatino Linotype" w:cs="Times New Roman"/>
          <w:b/>
          <w:sz w:val="20"/>
          <w:szCs w:val="20"/>
          <w:lang w:eastAsia="fr-FR"/>
        </w:rPr>
      </w:pPr>
    </w:p>
    <w:p w:rsidR="00882197" w:rsidRPr="0084707A" w:rsidRDefault="00882197" w:rsidP="00882197">
      <w:pPr>
        <w:pStyle w:val="Sansinterligne"/>
        <w:ind w:left="993" w:right="1217"/>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b/>
          <w:sz w:val="20"/>
          <w:szCs w:val="20"/>
          <w:lang w:eastAsia="fr-FR"/>
        </w:rPr>
        <w:t>[§.</w:t>
      </w:r>
      <w:proofErr w:type="gramStart"/>
      <w:r w:rsidRPr="0084707A">
        <w:rPr>
          <w:rFonts w:ascii="Palatino Linotype" w:eastAsia="Times New Roman" w:hAnsi="Palatino Linotype" w:cs="Times New Roman"/>
          <w:sz w:val="20"/>
          <w:szCs w:val="20"/>
          <w:lang w:eastAsia="fr-FR"/>
        </w:rPr>
        <w:t>30 ]</w:t>
      </w:r>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Μάρτυρες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Ἀνάγνωθι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τοῦτον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νόμον</w:t>
      </w:r>
      <w:proofErr w:type="spellEnd"/>
      <w:r w:rsidRPr="0084707A">
        <w:rPr>
          <w:rFonts w:ascii="Palatino Linotype" w:eastAsia="Times New Roman" w:hAnsi="Palatino Linotype" w:cs="Times New Roman"/>
          <w:sz w:val="20"/>
          <w:szCs w:val="20"/>
          <w:lang w:eastAsia="fr-FR"/>
        </w:rPr>
        <w:t xml:space="preserve"> &lt;</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&gt;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στήλης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ἐξ</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Αρείου</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άγου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Ἀκούετε</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δικ</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στηρίῳ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ἐξ</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Αρείου</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άγου</w:t>
      </w:r>
      <w:proofErr w:type="spellEnd"/>
      <w:r w:rsidRPr="0084707A">
        <w:rPr>
          <w:rFonts w:ascii="Palatino Linotype" w:eastAsia="Times New Roman" w:hAnsi="Palatino Linotype" w:cs="Times New Roman"/>
          <w:sz w:val="20"/>
          <w:szCs w:val="20"/>
          <w:lang w:eastAsia="fr-FR"/>
        </w:rPr>
        <w:t>, ᾧ καὶ π</w:t>
      </w:r>
      <w:proofErr w:type="spellStart"/>
      <w:r w:rsidRPr="0084707A">
        <w:rPr>
          <w:rFonts w:ascii="Palatino Linotype" w:eastAsia="Times New Roman" w:hAnsi="Palatino Linotype" w:cs="Times New Roman"/>
          <w:sz w:val="20"/>
          <w:szCs w:val="20"/>
          <w:lang w:eastAsia="fr-FR"/>
        </w:rPr>
        <w:t>άτριόν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ἐστι</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ἐφ</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ἡμῶν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οδέδοτ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φόνου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δικάζειν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ρρήδην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εἴρητ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τούτου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μὴ</w:t>
      </w:r>
      <w:proofErr w:type="spellEnd"/>
      <w:r w:rsidRPr="0084707A">
        <w:rPr>
          <w:rFonts w:ascii="Palatino Linotype" w:eastAsia="Times New Roman" w:hAnsi="Palatino Linotype" w:cs="Times New Roman"/>
          <w:sz w:val="20"/>
          <w:szCs w:val="20"/>
          <w:lang w:eastAsia="fr-FR"/>
        </w:rPr>
        <w:t xml:space="preserve"> κατα</w:t>
      </w:r>
      <w:proofErr w:type="spellStart"/>
      <w:r w:rsidRPr="0084707A">
        <w:rPr>
          <w:rFonts w:ascii="Palatino Linotype" w:eastAsia="Times New Roman" w:hAnsi="Palatino Linotype" w:cs="Times New Roman"/>
          <w:sz w:val="20"/>
          <w:szCs w:val="20"/>
          <w:lang w:eastAsia="fr-FR"/>
        </w:rPr>
        <w:t>γιγνώσκειν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φόνον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ὃς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ἐπὶ </w:t>
      </w:r>
      <w:proofErr w:type="spellStart"/>
      <w:r w:rsidRPr="0084707A">
        <w:rPr>
          <w:rFonts w:ascii="Palatino Linotype" w:eastAsia="Times New Roman" w:hAnsi="Palatino Linotype" w:cs="Times New Roman"/>
          <w:sz w:val="20"/>
          <w:szCs w:val="20"/>
          <w:lang w:eastAsia="fr-FR"/>
        </w:rPr>
        <w:t>δάμ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ρτι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ἑα</w:t>
      </w:r>
      <w:proofErr w:type="spellStart"/>
      <w:r w:rsidRPr="0084707A">
        <w:rPr>
          <w:rFonts w:ascii="Palatino Linotype" w:eastAsia="Times New Roman" w:hAnsi="Palatino Linotype" w:cs="Times New Roman"/>
          <w:sz w:val="20"/>
          <w:szCs w:val="20"/>
          <w:lang w:eastAsia="fr-FR"/>
        </w:rPr>
        <w:t>υτοῦ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μοιχὸν</w:t>
      </w:r>
      <w:proofErr w:type="spellEnd"/>
      <w:r w:rsidRPr="0084707A">
        <w:rPr>
          <w:rFonts w:ascii="Palatino Linotype" w:eastAsia="Times New Roman" w:hAnsi="Palatino Linotype" w:cs="Times New Roman"/>
          <w:sz w:val="20"/>
          <w:szCs w:val="20"/>
          <w:lang w:eastAsia="fr-FR"/>
        </w:rPr>
        <w:t xml:space="preserve"> λαβ</w:t>
      </w:r>
      <w:proofErr w:type="spellStart"/>
      <w:r w:rsidRPr="0084707A">
        <w:rPr>
          <w:rFonts w:ascii="Palatino Linotype" w:eastAsia="Times New Roman" w:hAnsi="Palatino Linotype" w:cs="Times New Roman"/>
          <w:sz w:val="20"/>
          <w:szCs w:val="20"/>
          <w:lang w:eastAsia="fr-FR"/>
        </w:rPr>
        <w:t>ὼν</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τιμωρί</w:t>
      </w:r>
      <w:proofErr w:type="spellEnd"/>
      <w:r w:rsidRPr="0084707A">
        <w:rPr>
          <w:rFonts w:ascii="Palatino Linotype" w:eastAsia="Times New Roman" w:hAnsi="Palatino Linotype" w:cs="Times New Roman"/>
          <w:sz w:val="20"/>
          <w:szCs w:val="20"/>
          <w:lang w:eastAsia="fr-FR"/>
        </w:rPr>
        <w:t>αν π</w:t>
      </w:r>
      <w:proofErr w:type="spellStart"/>
      <w:r w:rsidRPr="0084707A">
        <w:rPr>
          <w:rFonts w:ascii="Palatino Linotype" w:eastAsia="Times New Roman" w:hAnsi="Palatino Linotype" w:cs="Times New Roman"/>
          <w:sz w:val="20"/>
          <w:szCs w:val="20"/>
          <w:lang w:eastAsia="fr-FR"/>
        </w:rPr>
        <w:t>οιήσητ</w:t>
      </w:r>
      <w:proofErr w:type="spellEnd"/>
      <w:r w:rsidRPr="0084707A">
        <w:rPr>
          <w:rFonts w:ascii="Palatino Linotype" w:eastAsia="Times New Roman" w:hAnsi="Palatino Linotype" w:cs="Times New Roman"/>
          <w:sz w:val="20"/>
          <w:szCs w:val="20"/>
          <w:lang w:eastAsia="fr-FR"/>
        </w:rPr>
        <w:t xml:space="preserve">αι.  </w:t>
      </w:r>
      <w:r w:rsidRPr="0084707A">
        <w:rPr>
          <w:rFonts w:ascii="Palatino Linotype" w:eastAsia="Times New Roman" w:hAnsi="Palatino Linotype" w:cs="Times New Roman"/>
          <w:b/>
          <w:sz w:val="20"/>
          <w:szCs w:val="20"/>
          <w:lang w:eastAsia="fr-FR"/>
        </w:rPr>
        <w:t xml:space="preserve"> [§.</w:t>
      </w:r>
      <w:r w:rsidRPr="0084707A">
        <w:rPr>
          <w:rFonts w:ascii="Palatino Linotype" w:eastAsia="Times New Roman" w:hAnsi="Palatino Linotype" w:cs="Times New Roman"/>
          <w:sz w:val="20"/>
          <w:szCs w:val="20"/>
          <w:lang w:eastAsia="fr-FR"/>
        </w:rPr>
        <w:t xml:space="preserve">31] Καὶ </w:t>
      </w:r>
      <w:proofErr w:type="spellStart"/>
      <w:r w:rsidRPr="0084707A">
        <w:rPr>
          <w:rFonts w:ascii="Palatino Linotype" w:eastAsia="Times New Roman" w:hAnsi="Palatino Linotype" w:cs="Times New Roman"/>
          <w:sz w:val="20"/>
          <w:szCs w:val="20"/>
          <w:lang w:eastAsia="fr-FR"/>
        </w:rPr>
        <w:t>οὕτω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σφόδρ</w:t>
      </w:r>
      <w:proofErr w:type="spellEnd"/>
      <w:r w:rsidRPr="0084707A">
        <w:rPr>
          <w:rFonts w:ascii="Palatino Linotype" w:eastAsia="Times New Roman" w:hAnsi="Palatino Linotype" w:cs="Times New Roman"/>
          <w:sz w:val="20"/>
          <w:szCs w:val="20"/>
          <w:lang w:eastAsia="fr-FR"/>
        </w:rPr>
        <w:t xml:space="preserve">α ὁ </w:t>
      </w:r>
      <w:proofErr w:type="spellStart"/>
      <w:r w:rsidRPr="0084707A">
        <w:rPr>
          <w:rFonts w:ascii="Palatino Linotype" w:eastAsia="Times New Roman" w:hAnsi="Palatino Linotype" w:cs="Times New Roman"/>
          <w:sz w:val="20"/>
          <w:szCs w:val="20"/>
          <w:lang w:eastAsia="fr-FR"/>
        </w:rPr>
        <w:t>νομοθέτης</w:t>
      </w:r>
      <w:proofErr w:type="spellEnd"/>
      <w:r w:rsidRPr="0084707A">
        <w:rPr>
          <w:rFonts w:ascii="Palatino Linotype" w:eastAsia="Times New Roman" w:hAnsi="Palatino Linotype" w:cs="Times New Roman"/>
          <w:sz w:val="20"/>
          <w:szCs w:val="20"/>
          <w:lang w:eastAsia="fr-FR"/>
        </w:rPr>
        <w:t xml:space="preserve"> ἐπὶ τα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γα</w:t>
      </w:r>
      <w:proofErr w:type="spellStart"/>
      <w:r w:rsidRPr="0084707A">
        <w:rPr>
          <w:rFonts w:ascii="Palatino Linotype" w:eastAsia="Times New Roman" w:hAnsi="Palatino Linotype" w:cs="Times New Roman"/>
          <w:sz w:val="20"/>
          <w:szCs w:val="20"/>
          <w:lang w:eastAsia="fr-FR"/>
        </w:rPr>
        <w:t>μετ</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ιξὶ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w:t>
      </w:r>
      <w:proofErr w:type="spellEnd"/>
      <w:r w:rsidRPr="0084707A">
        <w:rPr>
          <w:rFonts w:ascii="Palatino Linotype" w:eastAsia="Times New Roman" w:hAnsi="Palatino Linotype" w:cs="Times New Roman"/>
          <w:sz w:val="20"/>
          <w:szCs w:val="20"/>
          <w:lang w:eastAsia="fr-FR"/>
        </w:rPr>
        <w:t>αια τα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ἡγήσ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ὥστε</w:t>
      </w:r>
      <w:proofErr w:type="spellEnd"/>
      <w:r w:rsidRPr="0084707A">
        <w:rPr>
          <w:rFonts w:ascii="Palatino Linotype" w:eastAsia="Times New Roman" w:hAnsi="Palatino Linotype" w:cs="Times New Roman"/>
          <w:sz w:val="20"/>
          <w:szCs w:val="20"/>
          <w:lang w:eastAsia="fr-FR"/>
        </w:rPr>
        <w:t xml:space="preserve"> καὶ ἐπὶ τα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λλ</w:t>
      </w:r>
      <w:proofErr w:type="spellEnd"/>
      <w:r w:rsidRPr="0084707A">
        <w:rPr>
          <w:rFonts w:ascii="Palatino Linotype" w:eastAsia="Times New Roman" w:hAnsi="Palatino Linotype" w:cs="Times New Roman"/>
          <w:sz w:val="20"/>
          <w:szCs w:val="20"/>
          <w:lang w:eastAsia="fr-FR"/>
        </w:rPr>
        <w:t>ακα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ἐλάττονος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ἀξί</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δίκην</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έθηκε</w:t>
      </w:r>
      <w:proofErr w:type="spellEnd"/>
      <w:r w:rsidRPr="0084707A">
        <w:rPr>
          <w:rFonts w:ascii="Palatino Linotype" w:eastAsia="Times New Roman" w:hAnsi="Palatino Linotype" w:cs="Times New Roman"/>
          <w:sz w:val="20"/>
          <w:szCs w:val="20"/>
          <w:lang w:eastAsia="fr-FR"/>
        </w:rPr>
        <w:t xml:space="preserve">. </w:t>
      </w:r>
      <w:proofErr w:type="gramStart"/>
      <w:r w:rsidRPr="0084707A">
        <w:rPr>
          <w:rFonts w:ascii="Palatino Linotype" w:eastAsia="Times New Roman" w:hAnsi="Palatino Linotype" w:cs="Times New Roman"/>
          <w:sz w:val="20"/>
          <w:szCs w:val="20"/>
          <w:lang w:eastAsia="fr-FR"/>
        </w:rPr>
        <w:t>κα</w:t>
      </w:r>
      <w:proofErr w:type="spellStart"/>
      <w:r w:rsidRPr="0084707A">
        <w:rPr>
          <w:rFonts w:ascii="Palatino Linotype" w:eastAsia="Times New Roman" w:hAnsi="Palatino Linotype" w:cs="Times New Roman"/>
          <w:sz w:val="20"/>
          <w:szCs w:val="20"/>
          <w:lang w:eastAsia="fr-FR"/>
        </w:rPr>
        <w:t>ίτοι</w:t>
      </w:r>
      <w:proofErr w:type="spellEnd"/>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δῆλον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εἶχε</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μείζω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τιμωρί</w:t>
      </w:r>
      <w:proofErr w:type="spellEnd"/>
      <w:r w:rsidRPr="0084707A">
        <w:rPr>
          <w:rFonts w:ascii="Palatino Linotype" w:eastAsia="Times New Roman" w:hAnsi="Palatino Linotype" w:cs="Times New Roman"/>
          <w:sz w:val="20"/>
          <w:szCs w:val="20"/>
          <w:lang w:eastAsia="fr-FR"/>
        </w:rPr>
        <w:t>αν ἐπὶ τα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γα</w:t>
      </w:r>
      <w:proofErr w:type="spellStart"/>
      <w:r w:rsidRPr="0084707A">
        <w:rPr>
          <w:rFonts w:ascii="Palatino Linotype" w:eastAsia="Times New Roman" w:hAnsi="Palatino Linotype" w:cs="Times New Roman"/>
          <w:sz w:val="20"/>
          <w:szCs w:val="20"/>
          <w:lang w:eastAsia="fr-FR"/>
        </w:rPr>
        <w:t>μετ</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ἐπ</w:t>
      </w:r>
      <w:proofErr w:type="spellStart"/>
      <w:r w:rsidRPr="0084707A">
        <w:rPr>
          <w:rFonts w:ascii="Palatino Linotype" w:eastAsia="Times New Roman" w:hAnsi="Palatino Linotype" w:cs="Times New Roman"/>
          <w:sz w:val="20"/>
          <w:szCs w:val="20"/>
          <w:lang w:eastAsia="fr-FR"/>
        </w:rPr>
        <w:t>οίησεν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Νῦν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οἷός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ὢν</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ἰσχυροτέρ</w:t>
      </w:r>
      <w:proofErr w:type="spellEnd"/>
      <w:r w:rsidRPr="0084707A">
        <w:rPr>
          <w:rFonts w:ascii="Palatino Linotype" w:eastAsia="Times New Roman" w:hAnsi="Palatino Linotype" w:cs="Times New Roman"/>
          <w:sz w:val="20"/>
          <w:szCs w:val="20"/>
          <w:lang w:eastAsia="fr-FR"/>
        </w:rPr>
        <w:t xml:space="preserve">αν ἐπ' </w:t>
      </w:r>
      <w:proofErr w:type="spellStart"/>
      <w:r w:rsidRPr="0084707A">
        <w:rPr>
          <w:rFonts w:ascii="Palatino Linotype" w:eastAsia="Times New Roman" w:hAnsi="Palatino Linotype" w:cs="Times New Roman"/>
          <w:sz w:val="20"/>
          <w:szCs w:val="20"/>
          <w:lang w:eastAsia="fr-FR"/>
        </w:rPr>
        <w:t>ἐκείν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ἐξευρεῖν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ὐτὴν</w:t>
      </w:r>
      <w:proofErr w:type="spellEnd"/>
      <w:r w:rsidRPr="0084707A">
        <w:rPr>
          <w:rFonts w:ascii="Palatino Linotype" w:eastAsia="Times New Roman" w:hAnsi="Palatino Linotype" w:cs="Times New Roman"/>
          <w:sz w:val="20"/>
          <w:szCs w:val="20"/>
          <w:lang w:eastAsia="fr-FR"/>
        </w:rPr>
        <w:t xml:space="preserve"> καὶ ἐπὶ τα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λλ</w:t>
      </w:r>
      <w:proofErr w:type="spellEnd"/>
      <w:r w:rsidRPr="0084707A">
        <w:rPr>
          <w:rFonts w:ascii="Palatino Linotype" w:eastAsia="Times New Roman" w:hAnsi="Palatino Linotype" w:cs="Times New Roman"/>
          <w:sz w:val="20"/>
          <w:szCs w:val="20"/>
          <w:lang w:eastAsia="fr-FR"/>
        </w:rPr>
        <w:t>ακα</w:t>
      </w:r>
      <w:proofErr w:type="spellStart"/>
      <w:r w:rsidRPr="0084707A">
        <w:rPr>
          <w:rFonts w:ascii="Palatino Linotype" w:eastAsia="Times New Roman" w:hAnsi="Palatino Linotype" w:cs="Times New Roman"/>
          <w:sz w:val="20"/>
          <w:szCs w:val="20"/>
          <w:lang w:eastAsia="fr-FR"/>
        </w:rPr>
        <w:t>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ἠξίωσε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γίγνεσθ</w:t>
      </w:r>
      <w:proofErr w:type="spellEnd"/>
      <w:r w:rsidRPr="0084707A">
        <w:rPr>
          <w:rFonts w:ascii="Palatino Linotype" w:eastAsia="Times New Roman" w:hAnsi="Palatino Linotype" w:cs="Times New Roman"/>
          <w:sz w:val="20"/>
          <w:szCs w:val="20"/>
          <w:lang w:eastAsia="fr-FR"/>
        </w:rPr>
        <w:t xml:space="preserve">αι. </w:t>
      </w:r>
      <w:proofErr w:type="spellStart"/>
      <w:proofErr w:type="gramStart"/>
      <w:r w:rsidRPr="0084707A">
        <w:rPr>
          <w:rFonts w:ascii="Palatino Linotype" w:eastAsia="Times New Roman" w:hAnsi="Palatino Linotype" w:cs="Times New Roman"/>
          <w:sz w:val="20"/>
          <w:szCs w:val="20"/>
          <w:lang w:eastAsia="fr-FR"/>
        </w:rPr>
        <w:t>ἀνάγνωθι</w:t>
      </w:r>
      <w:proofErr w:type="spellEnd"/>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τοῦτον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νόμον</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 xml:space="preserve">32] </w:t>
      </w:r>
      <w:proofErr w:type="spellStart"/>
      <w:r w:rsidRPr="0084707A">
        <w:rPr>
          <w:rFonts w:ascii="Palatino Linotype" w:eastAsia="Times New Roman" w:hAnsi="Palatino Linotype" w:cs="Times New Roman"/>
          <w:sz w:val="20"/>
          <w:szCs w:val="20"/>
          <w:lang w:eastAsia="fr-FR"/>
        </w:rPr>
        <w:t>Νόμος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Ἀκούετε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κελεύει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ἐάν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ἄνθρω</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ἐλεύθερον</w:t>
      </w:r>
      <w:proofErr w:type="spellEnd"/>
      <w:r w:rsidRPr="0084707A">
        <w:rPr>
          <w:rFonts w:ascii="Palatino Linotype" w:eastAsia="Times New Roman" w:hAnsi="Palatino Linotype" w:cs="Times New Roman"/>
          <w:sz w:val="20"/>
          <w:szCs w:val="20"/>
          <w:lang w:eastAsia="fr-FR"/>
        </w:rPr>
        <w:t xml:space="preserve"> ἢ πα</w:t>
      </w:r>
      <w:proofErr w:type="spellStart"/>
      <w:r w:rsidRPr="0084707A">
        <w:rPr>
          <w:rFonts w:ascii="Palatino Linotype" w:eastAsia="Times New Roman" w:hAnsi="Palatino Linotype" w:cs="Times New Roman"/>
          <w:sz w:val="20"/>
          <w:szCs w:val="20"/>
          <w:lang w:eastAsia="fr-FR"/>
        </w:rPr>
        <w:t>ῖδ</w:t>
      </w:r>
      <w:proofErr w:type="spellEnd"/>
      <w:r w:rsidRPr="0084707A">
        <w:rPr>
          <w:rFonts w:ascii="Palatino Linotype" w:eastAsia="Times New Roman" w:hAnsi="Palatino Linotype" w:cs="Times New Roman"/>
          <w:sz w:val="20"/>
          <w:szCs w:val="20"/>
          <w:lang w:eastAsia="fr-FR"/>
        </w:rPr>
        <w:t>α α</w:t>
      </w:r>
      <w:proofErr w:type="spellStart"/>
      <w:r w:rsidRPr="0084707A">
        <w:rPr>
          <w:rFonts w:ascii="Palatino Linotype" w:eastAsia="Times New Roman" w:hAnsi="Palatino Linotype" w:cs="Times New Roman"/>
          <w:sz w:val="20"/>
          <w:szCs w:val="20"/>
          <w:lang w:eastAsia="fr-FR"/>
        </w:rPr>
        <w:t>ἰσχύνῃ</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ίᾳ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λῆν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λά</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ὀφείλειν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ἐὰν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ἐφ</w:t>
      </w:r>
      <w:proofErr w:type="spellEnd"/>
      <w:r w:rsidRPr="0084707A">
        <w:rPr>
          <w:rFonts w:ascii="Palatino Linotype" w:eastAsia="Times New Roman" w:hAnsi="Palatino Linotype" w:cs="Times New Roman"/>
          <w:sz w:val="20"/>
          <w:szCs w:val="20"/>
          <w:lang w:eastAsia="fr-FR"/>
        </w:rPr>
        <w:t>' α</w:t>
      </w:r>
      <w:proofErr w:type="spellStart"/>
      <w:r w:rsidRPr="0084707A">
        <w:rPr>
          <w:rFonts w:ascii="Palatino Linotype" w:eastAsia="Times New Roman" w:hAnsi="Palatino Linotype" w:cs="Times New Roman"/>
          <w:sz w:val="20"/>
          <w:szCs w:val="20"/>
          <w:lang w:eastAsia="fr-FR"/>
        </w:rPr>
        <w:t>ἷσ</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οκτείνειν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ἔξεστιν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ἐνέχεσθ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οὕτως</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βια</w:t>
      </w:r>
      <w:proofErr w:type="spellStart"/>
      <w:r w:rsidRPr="0084707A">
        <w:rPr>
          <w:rFonts w:ascii="Palatino Linotype" w:eastAsia="Times New Roman" w:hAnsi="Palatino Linotype" w:cs="Times New Roman"/>
          <w:sz w:val="20"/>
          <w:szCs w:val="20"/>
          <w:lang w:eastAsia="fr-FR"/>
        </w:rPr>
        <w:t>ζομένους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ἐλάττονος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ζημί</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ἀξίους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ἡγήσ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ἢ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είθοντ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θάν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τον</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τέγνω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λῆν</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οίησε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λά</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ην</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 xml:space="preserve">33] </w:t>
      </w:r>
      <w:proofErr w:type="spellStart"/>
      <w:r w:rsidRPr="0084707A">
        <w:rPr>
          <w:rFonts w:ascii="Palatino Linotype" w:eastAsia="Times New Roman" w:hAnsi="Palatino Linotype" w:cs="Times New Roman"/>
          <w:sz w:val="20"/>
          <w:szCs w:val="20"/>
          <w:lang w:eastAsia="fr-FR"/>
        </w:rPr>
        <w:t>ἡγούμενος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απρα</w:t>
      </w:r>
      <w:proofErr w:type="spellStart"/>
      <w:r w:rsidRPr="0084707A">
        <w:rPr>
          <w:rFonts w:ascii="Palatino Linotype" w:eastAsia="Times New Roman" w:hAnsi="Palatino Linotype" w:cs="Times New Roman"/>
          <w:sz w:val="20"/>
          <w:szCs w:val="20"/>
          <w:lang w:eastAsia="fr-FR"/>
        </w:rPr>
        <w:t>ττομένους</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ίᾳ</w:t>
      </w:r>
      <w:proofErr w:type="spellEnd"/>
      <w:r w:rsidRPr="0084707A">
        <w:rPr>
          <w:rFonts w:ascii="Palatino Linotype" w:eastAsia="Times New Roman" w:hAnsi="Palatino Linotype" w:cs="Times New Roman"/>
          <w:sz w:val="20"/>
          <w:szCs w:val="20"/>
          <w:lang w:eastAsia="fr-FR"/>
        </w:rPr>
        <w:t xml:space="preserve"> ὑπὸ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βια</w:t>
      </w:r>
      <w:proofErr w:type="spellStart"/>
      <w:r w:rsidRPr="0084707A">
        <w:rPr>
          <w:rFonts w:ascii="Palatino Linotype" w:eastAsia="Times New Roman" w:hAnsi="Palatino Linotype" w:cs="Times New Roman"/>
          <w:sz w:val="20"/>
          <w:szCs w:val="20"/>
          <w:lang w:eastAsia="fr-FR"/>
        </w:rPr>
        <w:t>σθέντων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μισεῖσθ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είσ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οὕτως</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ψυχὰς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φθείρειν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ὥστ</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οἰκειοτέρ</w:t>
      </w:r>
      <w:proofErr w:type="spellEnd"/>
      <w:r w:rsidRPr="0084707A">
        <w:rPr>
          <w:rFonts w:ascii="Palatino Linotype" w:eastAsia="Times New Roman" w:hAnsi="Palatino Linotype" w:cs="Times New Roman"/>
          <w:sz w:val="20"/>
          <w:szCs w:val="20"/>
          <w:lang w:eastAsia="fr-FR"/>
        </w:rPr>
        <w:t>ας α</w:t>
      </w:r>
      <w:proofErr w:type="spellStart"/>
      <w:r w:rsidRPr="0084707A">
        <w:rPr>
          <w:rFonts w:ascii="Palatino Linotype" w:eastAsia="Times New Roman" w:hAnsi="Palatino Linotype" w:cs="Times New Roman"/>
          <w:sz w:val="20"/>
          <w:szCs w:val="20"/>
          <w:lang w:eastAsia="fr-FR"/>
        </w:rPr>
        <w:t>ὑτοῖς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οιεῖν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ἀλλοτρί</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w:t>
      </w:r>
      <w:proofErr w:type="spellEnd"/>
      <w:r w:rsidRPr="0084707A">
        <w:rPr>
          <w:rFonts w:ascii="Palatino Linotype" w:eastAsia="Times New Roman" w:hAnsi="Palatino Linotype" w:cs="Times New Roman"/>
          <w:sz w:val="20"/>
          <w:szCs w:val="20"/>
          <w:lang w:eastAsia="fr-FR"/>
        </w:rPr>
        <w:t xml:space="preserve">ας ἢ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ἀνδράσι</w:t>
      </w:r>
      <w:proofErr w:type="spellEnd"/>
      <w:r w:rsidRPr="0084707A">
        <w:rPr>
          <w:rFonts w:ascii="Palatino Linotype" w:eastAsia="Times New Roman" w:hAnsi="Palatino Linotype" w:cs="Times New Roman"/>
          <w:sz w:val="20"/>
          <w:szCs w:val="20"/>
          <w:lang w:eastAsia="fr-FR"/>
        </w:rPr>
        <w:t>, καὶ π</w:t>
      </w:r>
      <w:proofErr w:type="spellStart"/>
      <w:r w:rsidRPr="0084707A">
        <w:rPr>
          <w:rFonts w:ascii="Palatino Linotype" w:eastAsia="Times New Roman" w:hAnsi="Palatino Linotype" w:cs="Times New Roman"/>
          <w:sz w:val="20"/>
          <w:szCs w:val="20"/>
          <w:lang w:eastAsia="fr-FR"/>
        </w:rPr>
        <w:t>ᾶσ</w:t>
      </w:r>
      <w:proofErr w:type="spellEnd"/>
      <w:r w:rsidRPr="0084707A">
        <w:rPr>
          <w:rFonts w:ascii="Palatino Linotype" w:eastAsia="Times New Roman" w:hAnsi="Palatino Linotype" w:cs="Times New Roman"/>
          <w:sz w:val="20"/>
          <w:szCs w:val="20"/>
          <w:lang w:eastAsia="fr-FR"/>
        </w:rPr>
        <w:t xml:space="preserve">αν ἐπ' </w:t>
      </w:r>
      <w:proofErr w:type="spellStart"/>
      <w:r w:rsidRPr="0084707A">
        <w:rPr>
          <w:rFonts w:ascii="Palatino Linotype" w:eastAsia="Times New Roman" w:hAnsi="Palatino Linotype" w:cs="Times New Roman"/>
          <w:sz w:val="20"/>
          <w:szCs w:val="20"/>
          <w:lang w:eastAsia="fr-FR"/>
        </w:rPr>
        <w:t>ἐκείνοις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γεγονέν</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πα</w:t>
      </w:r>
      <w:proofErr w:type="spellStart"/>
      <w:r w:rsidRPr="0084707A">
        <w:rPr>
          <w:rFonts w:ascii="Palatino Linotype" w:eastAsia="Times New Roman" w:hAnsi="Palatino Linotype" w:cs="Times New Roman"/>
          <w:sz w:val="20"/>
          <w:szCs w:val="20"/>
          <w:lang w:eastAsia="fr-FR"/>
        </w:rPr>
        <w:t>ῖδ</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ἀδήλους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αι ὁπ</w:t>
      </w:r>
      <w:proofErr w:type="spellStart"/>
      <w:r w:rsidRPr="0084707A">
        <w:rPr>
          <w:rFonts w:ascii="Palatino Linotype" w:eastAsia="Times New Roman" w:hAnsi="Palatino Linotype" w:cs="Times New Roman"/>
          <w:sz w:val="20"/>
          <w:szCs w:val="20"/>
          <w:lang w:eastAsia="fr-FR"/>
        </w:rPr>
        <w:t>οτέρων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τυγχάνουσιν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ὄντες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ἀνδρῶν</w:t>
      </w:r>
      <w:proofErr w:type="spellEnd"/>
      <w:r w:rsidRPr="0084707A">
        <w:rPr>
          <w:rFonts w:ascii="Palatino Linotype" w:eastAsia="Times New Roman" w:hAnsi="Palatino Linotype" w:cs="Times New Roman"/>
          <w:sz w:val="20"/>
          <w:szCs w:val="20"/>
          <w:lang w:eastAsia="fr-FR"/>
        </w:rPr>
        <w:t xml:space="preserve"> ἢ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μοιχῶν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ὧν</w:t>
      </w:r>
      <w:proofErr w:type="spellEnd"/>
      <w:r w:rsidRPr="0084707A">
        <w:rPr>
          <w:rFonts w:ascii="Palatino Linotype" w:eastAsia="Times New Roman" w:hAnsi="Palatino Linotype" w:cs="Times New Roman"/>
          <w:sz w:val="20"/>
          <w:szCs w:val="20"/>
          <w:lang w:eastAsia="fr-FR"/>
        </w:rPr>
        <w:t xml:space="preserve"> ὁ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τιθεὶς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θάν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ὐτοῖς</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οίησε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ζημί</w:t>
      </w:r>
      <w:proofErr w:type="spellEnd"/>
      <w:r w:rsidRPr="0084707A">
        <w:rPr>
          <w:rFonts w:ascii="Palatino Linotype" w:eastAsia="Times New Roman" w:hAnsi="Palatino Linotype" w:cs="Times New Roman"/>
          <w:sz w:val="20"/>
          <w:szCs w:val="20"/>
          <w:lang w:eastAsia="fr-FR"/>
        </w:rPr>
        <w:t xml:space="preserve">αν.   </w:t>
      </w: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 xml:space="preserve">34] </w:t>
      </w:r>
      <w:proofErr w:type="spellStart"/>
      <w:r w:rsidRPr="0084707A">
        <w:rPr>
          <w:rFonts w:ascii="Palatino Linotype" w:eastAsia="Times New Roman" w:hAnsi="Palatino Linotype" w:cs="Times New Roman"/>
          <w:sz w:val="20"/>
          <w:szCs w:val="20"/>
          <w:lang w:eastAsia="fr-FR"/>
        </w:rPr>
        <w:t>Ἐμοῦ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τοίνυν</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μόνον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εγνωκότες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ἀδικεῖν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ἀλλὰ</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κεκελευκότες</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δίκην</w:t>
      </w:r>
      <w:proofErr w:type="spellEnd"/>
      <w:r w:rsidRPr="0084707A">
        <w:rPr>
          <w:rFonts w:ascii="Palatino Linotype" w:eastAsia="Times New Roman" w:hAnsi="Palatino Linotype" w:cs="Times New Roman"/>
          <w:sz w:val="20"/>
          <w:szCs w:val="20"/>
          <w:lang w:eastAsia="fr-FR"/>
        </w:rPr>
        <w:t xml:space="preserve"> λαμβ</w:t>
      </w:r>
      <w:proofErr w:type="spellStart"/>
      <w:r w:rsidRPr="0084707A">
        <w:rPr>
          <w:rFonts w:ascii="Palatino Linotype" w:eastAsia="Times New Roman" w:hAnsi="Palatino Linotype" w:cs="Times New Roman"/>
          <w:sz w:val="20"/>
          <w:szCs w:val="20"/>
          <w:lang w:eastAsia="fr-FR"/>
        </w:rPr>
        <w:t>άνειν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ὑμῖν</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ἐστὶ</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ότερον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χρὴ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ἰσχυροὺς</w:t>
      </w:r>
      <w:proofErr w:type="spellEnd"/>
      <w:r w:rsidRPr="0084707A">
        <w:rPr>
          <w:rFonts w:ascii="Palatino Linotype" w:eastAsia="Times New Roman" w:hAnsi="Palatino Linotype" w:cs="Times New Roman"/>
          <w:sz w:val="20"/>
          <w:szCs w:val="20"/>
          <w:lang w:eastAsia="fr-FR"/>
        </w:rPr>
        <w:t xml:space="preserve"> ἢ </w:t>
      </w:r>
      <w:proofErr w:type="spellStart"/>
      <w:r w:rsidRPr="0084707A">
        <w:rPr>
          <w:rFonts w:ascii="Palatino Linotype" w:eastAsia="Times New Roman" w:hAnsi="Palatino Linotype" w:cs="Times New Roman"/>
          <w:sz w:val="20"/>
          <w:szCs w:val="20"/>
          <w:lang w:eastAsia="fr-FR"/>
        </w:rPr>
        <w:t>μηδενὸς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ἀξίους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w:t>
      </w:r>
      <w:r w:rsidRPr="0084707A">
        <w:rPr>
          <w:rFonts w:ascii="Palatino Linotype" w:eastAsia="Times New Roman" w:hAnsi="Palatino Linotype" w:cs="Times New Roman"/>
          <w:b/>
          <w:sz w:val="20"/>
          <w:szCs w:val="20"/>
          <w:lang w:eastAsia="fr-FR"/>
        </w:rPr>
        <w:t xml:space="preserve"> [§.</w:t>
      </w:r>
      <w:r w:rsidRPr="0084707A">
        <w:rPr>
          <w:rFonts w:ascii="Palatino Linotype" w:eastAsia="Times New Roman" w:hAnsi="Palatino Linotype" w:cs="Times New Roman"/>
          <w:sz w:val="20"/>
          <w:szCs w:val="20"/>
          <w:lang w:eastAsia="fr-FR"/>
        </w:rPr>
        <w:t xml:space="preserve">35]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οἶμ</w:t>
      </w:r>
      <w:proofErr w:type="spellEnd"/>
      <w:r w:rsidRPr="0084707A">
        <w:rPr>
          <w:rFonts w:ascii="Palatino Linotype" w:eastAsia="Times New Roman" w:hAnsi="Palatino Linotype" w:cs="Times New Roman"/>
          <w:sz w:val="20"/>
          <w:szCs w:val="20"/>
          <w:lang w:eastAsia="fr-FR"/>
        </w:rPr>
        <w:t>αι π</w:t>
      </w:r>
      <w:proofErr w:type="spellStart"/>
      <w:r w:rsidRPr="0084707A">
        <w:rPr>
          <w:rFonts w:ascii="Palatino Linotype" w:eastAsia="Times New Roman" w:hAnsi="Palatino Linotype" w:cs="Times New Roman"/>
          <w:sz w:val="20"/>
          <w:szCs w:val="20"/>
          <w:lang w:eastAsia="fr-FR"/>
        </w:rPr>
        <w:t>άσ</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τὰς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όλεις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τοῦτο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τίθεσθ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ἵν</w:t>
      </w:r>
      <w:proofErr w:type="spellEnd"/>
      <w:r w:rsidRPr="0084707A">
        <w:rPr>
          <w:rFonts w:ascii="Palatino Linotype" w:eastAsia="Times New Roman" w:hAnsi="Palatino Linotype" w:cs="Times New Roman"/>
          <w:sz w:val="20"/>
          <w:szCs w:val="20"/>
          <w:lang w:eastAsia="fr-FR"/>
        </w:rPr>
        <w:t>α π</w:t>
      </w:r>
      <w:proofErr w:type="spellStart"/>
      <w:r w:rsidRPr="0084707A">
        <w:rPr>
          <w:rFonts w:ascii="Palatino Linotype" w:eastAsia="Times New Roman" w:hAnsi="Palatino Linotype" w:cs="Times New Roman"/>
          <w:sz w:val="20"/>
          <w:szCs w:val="20"/>
          <w:lang w:eastAsia="fr-FR"/>
        </w:rPr>
        <w:t>ερὶ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ὧν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πρα</w:t>
      </w:r>
      <w:proofErr w:type="spellStart"/>
      <w:r w:rsidRPr="0084707A">
        <w:rPr>
          <w:rFonts w:ascii="Palatino Linotype" w:eastAsia="Times New Roman" w:hAnsi="Palatino Linotype" w:cs="Times New Roman"/>
          <w:sz w:val="20"/>
          <w:szCs w:val="20"/>
          <w:lang w:eastAsia="fr-FR"/>
        </w:rPr>
        <w:t>γμάτων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ορῶμεν</w:t>
      </w:r>
      <w:proofErr w:type="spellEnd"/>
      <w:r w:rsidRPr="0084707A">
        <w:rPr>
          <w:rFonts w:ascii="Palatino Linotype" w:eastAsia="Times New Roman" w:hAnsi="Palatino Linotype" w:cs="Times New Roman"/>
          <w:sz w:val="20"/>
          <w:szCs w:val="20"/>
          <w:lang w:eastAsia="fr-FR"/>
        </w:rPr>
        <w:t>, πα</w:t>
      </w:r>
      <w:proofErr w:type="spellStart"/>
      <w:r w:rsidRPr="0084707A">
        <w:rPr>
          <w:rFonts w:ascii="Palatino Linotype" w:eastAsia="Times New Roman" w:hAnsi="Palatino Linotype" w:cs="Times New Roman"/>
          <w:sz w:val="20"/>
          <w:szCs w:val="20"/>
          <w:lang w:eastAsia="fr-FR"/>
        </w:rPr>
        <w:t>ρὰ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ἐλθόντες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σκεψώμεθ</w:t>
      </w:r>
      <w:proofErr w:type="spellEnd"/>
      <w:r w:rsidRPr="0084707A">
        <w:rPr>
          <w:rFonts w:ascii="Palatino Linotype" w:eastAsia="Times New Roman" w:hAnsi="Palatino Linotype" w:cs="Times New Roman"/>
          <w:sz w:val="20"/>
          <w:szCs w:val="20"/>
          <w:lang w:eastAsia="fr-FR"/>
        </w:rPr>
        <w:t xml:space="preserve">α ὅ </w:t>
      </w:r>
      <w:proofErr w:type="spellStart"/>
      <w:r w:rsidRPr="0084707A">
        <w:rPr>
          <w:rFonts w:ascii="Palatino Linotype" w:eastAsia="Times New Roman" w:hAnsi="Palatino Linotype" w:cs="Times New Roman"/>
          <w:sz w:val="20"/>
          <w:szCs w:val="20"/>
          <w:lang w:eastAsia="fr-FR"/>
        </w:rPr>
        <w:t>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ἡμῖν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οιητέον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ἐστίν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Οὗτοι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τοίνυν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ερὶ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τοιούτων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ἀδικουμένοις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δίκην</w:t>
      </w:r>
      <w:proofErr w:type="spellEnd"/>
      <w:r w:rsidRPr="0084707A">
        <w:rPr>
          <w:rFonts w:ascii="Palatino Linotype" w:eastAsia="Times New Roman" w:hAnsi="Palatino Linotype" w:cs="Times New Roman"/>
          <w:sz w:val="20"/>
          <w:szCs w:val="20"/>
          <w:lang w:eastAsia="fr-FR"/>
        </w:rPr>
        <w:t xml:space="preserve"> λαμβ</w:t>
      </w:r>
      <w:proofErr w:type="spellStart"/>
      <w:r w:rsidRPr="0084707A">
        <w:rPr>
          <w:rFonts w:ascii="Palatino Linotype" w:eastAsia="Times New Roman" w:hAnsi="Palatino Linotype" w:cs="Times New Roman"/>
          <w:sz w:val="20"/>
          <w:szCs w:val="20"/>
          <w:lang w:eastAsia="fr-FR"/>
        </w:rPr>
        <w:t>άνειν</w:t>
      </w:r>
      <w:proofErr w:type="spellEnd"/>
      <w:r w:rsidRPr="0084707A">
        <w:rPr>
          <w:rFonts w:ascii="Palatino Linotype" w:eastAsia="Times New Roman" w:hAnsi="Palatino Linotype" w:cs="Times New Roman"/>
          <w:sz w:val="20"/>
          <w:szCs w:val="20"/>
          <w:lang w:eastAsia="fr-FR"/>
        </w:rPr>
        <w:t xml:space="preserve"> παρα</w:t>
      </w:r>
      <w:proofErr w:type="spellStart"/>
      <w:r w:rsidRPr="0084707A">
        <w:rPr>
          <w:rFonts w:ascii="Palatino Linotype" w:eastAsia="Times New Roman" w:hAnsi="Palatino Linotype" w:cs="Times New Roman"/>
          <w:sz w:val="20"/>
          <w:szCs w:val="20"/>
          <w:lang w:eastAsia="fr-FR"/>
        </w:rPr>
        <w:t>κελεύοντ</w:t>
      </w:r>
      <w:proofErr w:type="spellEnd"/>
      <w:r w:rsidRPr="0084707A">
        <w:rPr>
          <w:rFonts w:ascii="Palatino Linotype" w:eastAsia="Times New Roman" w:hAnsi="Palatino Linotype" w:cs="Times New Roman"/>
          <w:sz w:val="20"/>
          <w:szCs w:val="20"/>
          <w:lang w:eastAsia="fr-FR"/>
        </w:rPr>
        <w:t xml:space="preserve">αι.  </w:t>
      </w:r>
      <w:r w:rsidRPr="0084707A">
        <w:rPr>
          <w:rFonts w:ascii="Palatino Linotype" w:eastAsia="Times New Roman" w:hAnsi="Palatino Linotype" w:cs="Times New Roman"/>
          <w:b/>
          <w:sz w:val="20"/>
          <w:szCs w:val="20"/>
          <w:lang w:eastAsia="fr-FR"/>
        </w:rPr>
        <w:t xml:space="preserve"> [§.</w:t>
      </w:r>
      <w:r w:rsidRPr="0084707A">
        <w:rPr>
          <w:rFonts w:ascii="Palatino Linotype" w:eastAsia="Times New Roman" w:hAnsi="Palatino Linotype" w:cs="Times New Roman"/>
          <w:sz w:val="20"/>
          <w:szCs w:val="20"/>
          <w:lang w:eastAsia="fr-FR"/>
        </w:rPr>
        <w:t xml:space="preserve">36] </w:t>
      </w:r>
      <w:proofErr w:type="spellStart"/>
      <w:r w:rsidRPr="0084707A">
        <w:rPr>
          <w:rFonts w:ascii="Palatino Linotype" w:eastAsia="Times New Roman" w:hAnsi="Palatino Linotype" w:cs="Times New Roman"/>
          <w:sz w:val="20"/>
          <w:szCs w:val="20"/>
          <w:lang w:eastAsia="fr-FR"/>
        </w:rPr>
        <w:t>Οἷς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ἀξιῶ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γνώμην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ἔχειν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ἄδει</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μοιχοῖς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οιήσετε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ὥστε</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sz w:val="20"/>
          <w:szCs w:val="20"/>
          <w:lang w:eastAsia="fr-FR"/>
        </w:rPr>
        <w:lastRenderedPageBreak/>
        <w:t xml:space="preserve">καὶ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κλέ</w:t>
      </w:r>
      <w:proofErr w:type="spellEnd"/>
      <w:r w:rsidRPr="0084707A">
        <w:rPr>
          <w:rFonts w:ascii="Palatino Linotype" w:eastAsia="Times New Roman" w:hAnsi="Palatino Linotype" w:cs="Times New Roman"/>
          <w:sz w:val="20"/>
          <w:szCs w:val="20"/>
          <w:lang w:eastAsia="fr-FR"/>
        </w:rPr>
        <w:t>πτας ἐπα</w:t>
      </w:r>
      <w:proofErr w:type="spellStart"/>
      <w:r w:rsidRPr="0084707A">
        <w:rPr>
          <w:rFonts w:ascii="Palatino Linotype" w:eastAsia="Times New Roman" w:hAnsi="Palatino Linotype" w:cs="Times New Roman"/>
          <w:sz w:val="20"/>
          <w:szCs w:val="20"/>
          <w:lang w:eastAsia="fr-FR"/>
        </w:rPr>
        <w:t>ρεῖτε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φάσκειν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μοιχοὺς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εὖ</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εἰδότ</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ἐὰν</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ἰτί</w:t>
      </w:r>
      <w:proofErr w:type="spellEnd"/>
      <w:r w:rsidRPr="0084707A">
        <w:rPr>
          <w:rFonts w:ascii="Palatino Linotype" w:eastAsia="Times New Roman" w:hAnsi="Palatino Linotype" w:cs="Times New Roman"/>
          <w:sz w:val="20"/>
          <w:szCs w:val="20"/>
          <w:lang w:eastAsia="fr-FR"/>
        </w:rPr>
        <w:t>αν π</w:t>
      </w:r>
      <w:proofErr w:type="spellStart"/>
      <w:r w:rsidRPr="0084707A">
        <w:rPr>
          <w:rFonts w:ascii="Palatino Linotype" w:eastAsia="Times New Roman" w:hAnsi="Palatino Linotype" w:cs="Times New Roman"/>
          <w:sz w:val="20"/>
          <w:szCs w:val="20"/>
          <w:lang w:eastAsia="fr-FR"/>
        </w:rPr>
        <w:t>ερὶ</w:t>
      </w:r>
      <w:proofErr w:type="spellEnd"/>
      <w:r w:rsidRPr="0084707A">
        <w:rPr>
          <w:rFonts w:ascii="Palatino Linotype" w:eastAsia="Times New Roman" w:hAnsi="Palatino Linotype" w:cs="Times New Roman"/>
          <w:sz w:val="20"/>
          <w:szCs w:val="20"/>
          <w:lang w:eastAsia="fr-FR"/>
        </w:rPr>
        <w:t xml:space="preserve"> ἑα</w:t>
      </w:r>
      <w:proofErr w:type="spellStart"/>
      <w:r w:rsidRPr="0084707A">
        <w:rPr>
          <w:rFonts w:ascii="Palatino Linotype" w:eastAsia="Times New Roman" w:hAnsi="Palatino Linotype" w:cs="Times New Roman"/>
          <w:sz w:val="20"/>
          <w:szCs w:val="20"/>
          <w:lang w:eastAsia="fr-FR"/>
        </w:rPr>
        <w:t>υτῶν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λέγωσι</w:t>
      </w:r>
      <w:proofErr w:type="spellEnd"/>
      <w:r w:rsidRPr="0084707A">
        <w:rPr>
          <w:rFonts w:ascii="Palatino Linotype" w:eastAsia="Times New Roman" w:hAnsi="Palatino Linotype" w:cs="Times New Roman"/>
          <w:sz w:val="20"/>
          <w:szCs w:val="20"/>
          <w:lang w:eastAsia="fr-FR"/>
        </w:rPr>
        <w:t xml:space="preserve"> καὶ ἐπὶ </w:t>
      </w:r>
      <w:proofErr w:type="spellStart"/>
      <w:r w:rsidRPr="0084707A">
        <w:rPr>
          <w:rFonts w:ascii="Palatino Linotype" w:eastAsia="Times New Roman" w:hAnsi="Palatino Linotype" w:cs="Times New Roman"/>
          <w:sz w:val="20"/>
          <w:szCs w:val="20"/>
          <w:lang w:eastAsia="fr-FR"/>
        </w:rPr>
        <w:t>τούτῳ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φάσκωσιν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ἀλλοτρί</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εἰσιέν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οὐδεὶς</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ἅψετ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Πάντες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εἴσοντ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νόμους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μοιχεί</w:t>
      </w:r>
      <w:proofErr w:type="spellEnd"/>
      <w:r w:rsidRPr="0084707A">
        <w:rPr>
          <w:rFonts w:ascii="Palatino Linotype" w:eastAsia="Times New Roman" w:hAnsi="Palatino Linotype" w:cs="Times New Roman"/>
          <w:sz w:val="20"/>
          <w:szCs w:val="20"/>
          <w:lang w:eastAsia="fr-FR"/>
        </w:rPr>
        <w:t>ας χα</w:t>
      </w:r>
      <w:proofErr w:type="spellStart"/>
      <w:r w:rsidRPr="0084707A">
        <w:rPr>
          <w:rFonts w:ascii="Palatino Linotype" w:eastAsia="Times New Roman" w:hAnsi="Palatino Linotype" w:cs="Times New Roman"/>
          <w:sz w:val="20"/>
          <w:szCs w:val="20"/>
          <w:lang w:eastAsia="fr-FR"/>
        </w:rPr>
        <w:t>ίρειν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δεῖ</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ψῆφον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ὑμετέρ</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δεδιέν</w:t>
      </w:r>
      <w:proofErr w:type="spellEnd"/>
      <w:r w:rsidRPr="0084707A">
        <w:rPr>
          <w:rFonts w:ascii="Palatino Linotype" w:eastAsia="Times New Roman" w:hAnsi="Palatino Linotype" w:cs="Times New Roman"/>
          <w:sz w:val="20"/>
          <w:szCs w:val="20"/>
          <w:lang w:eastAsia="fr-FR"/>
        </w:rPr>
        <w:t>αι· α</w:t>
      </w:r>
      <w:proofErr w:type="spellStart"/>
      <w:r w:rsidRPr="0084707A">
        <w:rPr>
          <w:rFonts w:ascii="Palatino Linotype" w:eastAsia="Times New Roman" w:hAnsi="Palatino Linotype" w:cs="Times New Roman"/>
          <w:sz w:val="20"/>
          <w:szCs w:val="20"/>
          <w:lang w:eastAsia="fr-FR"/>
        </w:rPr>
        <w:t>ὕτη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γάρ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ἐστι</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όλει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κυριωτάτη</w:t>
      </w:r>
      <w:proofErr w:type="spellEnd"/>
      <w:r w:rsidRPr="0084707A">
        <w:rPr>
          <w:rFonts w:ascii="Palatino Linotype" w:eastAsia="Times New Roman" w:hAnsi="Palatino Linotype" w:cs="Times New Roman"/>
          <w:sz w:val="20"/>
          <w:szCs w:val="20"/>
          <w:lang w:eastAsia="fr-FR"/>
        </w:rPr>
        <w:t xml:space="preserve">. </w:t>
      </w:r>
    </w:p>
    <w:p w:rsidR="00882197" w:rsidRPr="0084707A" w:rsidRDefault="00882197" w:rsidP="00882197">
      <w:pPr>
        <w:pStyle w:val="Sansinterligne"/>
        <w:rPr>
          <w:rFonts w:eastAsia="Times New Roman" w:cs="Times New Roman"/>
          <w:b/>
          <w:sz w:val="20"/>
          <w:szCs w:val="20"/>
          <w:lang w:eastAsia="fr-FR"/>
        </w:rPr>
      </w:pPr>
    </w:p>
    <w:p w:rsidR="00882197" w:rsidRPr="0084707A" w:rsidRDefault="00882197" w:rsidP="00882197">
      <w:pPr>
        <w:pStyle w:val="Sansinterligne"/>
        <w:rPr>
          <w:rFonts w:eastAsia="Times New Roman" w:cs="Times New Roman"/>
          <w:b/>
          <w:sz w:val="20"/>
          <w:szCs w:val="20"/>
          <w:lang w:eastAsia="fr-FR"/>
        </w:rPr>
      </w:pPr>
      <w:r w:rsidRPr="0084707A">
        <w:rPr>
          <w:rFonts w:eastAsia="Times New Roman" w:cs="Times New Roman"/>
          <w:b/>
          <w:sz w:val="20"/>
          <w:szCs w:val="20"/>
          <w:lang w:eastAsia="fr-FR"/>
        </w:rPr>
        <w:t>*****************************************</w:t>
      </w:r>
    </w:p>
    <w:p w:rsidR="00B02FD1" w:rsidRPr="0084707A" w:rsidRDefault="00B02FD1" w:rsidP="00B02FD1">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B02FD1" w:rsidRPr="0084707A" w:rsidRDefault="00B02FD1" w:rsidP="00B02FD1">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B02FD1" w:rsidRPr="0084707A" w:rsidRDefault="00B02FD1" w:rsidP="00B02FD1">
      <w:pPr>
        <w:pStyle w:val="Sansinterligne"/>
        <w:jc w:val="center"/>
        <w:rPr>
          <w:rFonts w:eastAsia="Times New Roman" w:cs="Times New Roman"/>
          <w:sz w:val="20"/>
          <w:szCs w:val="20"/>
          <w:lang w:eastAsia="fr-FR"/>
        </w:rPr>
      </w:pPr>
      <w:r w:rsidRPr="0084707A">
        <w:rPr>
          <w:rFonts w:eastAsia="Times New Roman" w:cs="Times New Roman"/>
          <w:sz w:val="20"/>
          <w:szCs w:val="20"/>
          <w:lang w:eastAsia="fr-FR"/>
        </w:rPr>
        <w:t>*******************************************************************</w:t>
      </w:r>
    </w:p>
    <w:p w:rsidR="00B02FD1" w:rsidRPr="0084707A" w:rsidRDefault="00B02FD1" w:rsidP="00B02FD1">
      <w:pPr>
        <w:rPr>
          <w:b/>
          <w:bCs/>
          <w:sz w:val="20"/>
          <w:szCs w:val="20"/>
          <w:highlight w:val="yellow"/>
        </w:rPr>
      </w:pPr>
    </w:p>
    <w:p w:rsidR="00B02FD1" w:rsidRPr="0084707A" w:rsidRDefault="00B02FD1" w:rsidP="00B02FD1">
      <w:pPr>
        <w:rPr>
          <w:b/>
          <w:noProof/>
          <w:sz w:val="20"/>
          <w:szCs w:val="20"/>
        </w:rPr>
      </w:pPr>
      <w:r w:rsidRPr="0084707A">
        <w:rPr>
          <w:b/>
          <w:bCs/>
          <w:sz w:val="20"/>
          <w:szCs w:val="20"/>
          <w:highlight w:val="yellow"/>
        </w:rPr>
        <w:t>T9     Texte 9 § 37-42.</w:t>
      </w:r>
      <w:r w:rsidRPr="0084707A">
        <w:rPr>
          <w:b/>
          <w:bCs/>
          <w:sz w:val="20"/>
          <w:szCs w:val="20"/>
        </w:rPr>
        <w:t xml:space="preserve"> Confirmation (3) : </w:t>
      </w:r>
      <w:r w:rsidRPr="0084707A">
        <w:rPr>
          <w:b/>
          <w:noProof/>
          <w:sz w:val="20"/>
          <w:szCs w:val="20"/>
        </w:rPr>
        <w:t xml:space="preserve">réfute les allégations de l’accusation. </w:t>
      </w:r>
    </w:p>
    <w:p w:rsidR="00B02FD1" w:rsidRPr="0084707A" w:rsidRDefault="00B02FD1" w:rsidP="00B02FD1">
      <w:pPr>
        <w:pStyle w:val="Sansinterligne"/>
        <w:rPr>
          <w:rFonts w:eastAsia="Times New Roman" w:cs="Times New Roman"/>
          <w:sz w:val="20"/>
          <w:szCs w:val="20"/>
          <w:lang w:eastAsia="fr-FR"/>
        </w:rPr>
      </w:pPr>
    </w:p>
    <w:p w:rsidR="00B02FD1" w:rsidRPr="0084707A" w:rsidRDefault="00B02FD1" w:rsidP="00B02FD1">
      <w:pPr>
        <w:pStyle w:val="Sansinterligne"/>
        <w:ind w:left="993" w:right="933"/>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 xml:space="preserve">37] </w:t>
      </w:r>
      <w:proofErr w:type="spellStart"/>
      <w:r w:rsidRPr="0084707A">
        <w:rPr>
          <w:rFonts w:ascii="Palatino Linotype" w:eastAsia="Times New Roman" w:hAnsi="Palatino Linotype" w:cs="Times New Roman"/>
          <w:sz w:val="20"/>
          <w:szCs w:val="20"/>
          <w:lang w:eastAsia="fr-FR"/>
        </w:rPr>
        <w:t>Σκέψ</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κα</w:t>
      </w:r>
      <w:proofErr w:type="spellStart"/>
      <w:r w:rsidRPr="0084707A">
        <w:rPr>
          <w:rFonts w:ascii="Palatino Linotype" w:eastAsia="Times New Roman" w:hAnsi="Palatino Linotype" w:cs="Times New Roman"/>
          <w:sz w:val="20"/>
          <w:szCs w:val="20"/>
          <w:lang w:eastAsia="fr-FR"/>
        </w:rPr>
        <w:t>τηγοροῦσι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γάρ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θερά</w:t>
      </w:r>
      <w:proofErr w:type="spellEnd"/>
      <w:r w:rsidRPr="0084707A">
        <w:rPr>
          <w:rFonts w:ascii="Palatino Linotype" w:eastAsia="Times New Roman" w:hAnsi="Palatino Linotype" w:cs="Times New Roman"/>
          <w:sz w:val="20"/>
          <w:szCs w:val="20"/>
          <w:lang w:eastAsia="fr-FR"/>
        </w:rPr>
        <w:t>πα</w:t>
      </w:r>
      <w:proofErr w:type="spellStart"/>
      <w:r w:rsidRPr="0084707A">
        <w:rPr>
          <w:rFonts w:ascii="Palatino Linotype" w:eastAsia="Times New Roman" w:hAnsi="Palatino Linotype" w:cs="Times New Roman"/>
          <w:sz w:val="20"/>
          <w:szCs w:val="20"/>
          <w:lang w:eastAsia="fr-FR"/>
        </w:rPr>
        <w:t>ιν</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ἡμέρᾳ</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μετελθεῖν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ἐκέλευσ</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νε</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νίσκον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δέ</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δίκ</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ιον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οιεῖν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ἡγούμην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ᾡτινιοῦν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τρό</w:t>
      </w:r>
      <w:proofErr w:type="spellEnd"/>
      <w:r w:rsidRPr="0084707A">
        <w:rPr>
          <w:rFonts w:ascii="Palatino Linotype" w:eastAsia="Times New Roman" w:hAnsi="Palatino Linotype" w:cs="Times New Roman"/>
          <w:sz w:val="20"/>
          <w:szCs w:val="20"/>
          <w:lang w:eastAsia="fr-FR"/>
        </w:rPr>
        <w:t xml:space="preserve">πῳ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γυν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ῖκ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φθείρ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ντ</w:t>
      </w:r>
      <w:proofErr w:type="spellEnd"/>
      <w:r w:rsidRPr="0084707A">
        <w:rPr>
          <w:rFonts w:ascii="Palatino Linotype" w:eastAsia="Times New Roman" w:hAnsi="Palatino Linotype" w:cs="Times New Roman"/>
          <w:sz w:val="20"/>
          <w:szCs w:val="20"/>
          <w:lang w:eastAsia="fr-FR"/>
        </w:rPr>
        <w:t>α λαμβ</w:t>
      </w:r>
      <w:proofErr w:type="spellStart"/>
      <w:r w:rsidRPr="0084707A">
        <w:rPr>
          <w:rFonts w:ascii="Palatino Linotype" w:eastAsia="Times New Roman" w:hAnsi="Palatino Linotype" w:cs="Times New Roman"/>
          <w:sz w:val="20"/>
          <w:szCs w:val="20"/>
          <w:lang w:eastAsia="fr-FR"/>
        </w:rPr>
        <w:t>άνων</w:t>
      </w:r>
      <w:proofErr w:type="spellEnd"/>
      <w:proofErr w:type="gramStart"/>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S.</w:t>
      </w:r>
      <w:r w:rsidRPr="0084707A">
        <w:rPr>
          <w:rFonts w:ascii="Palatino Linotype" w:eastAsia="Times New Roman" w:hAnsi="Palatino Linotype" w:cs="Times New Roman"/>
          <w:sz w:val="20"/>
          <w:szCs w:val="20"/>
          <w:lang w:eastAsia="fr-FR"/>
        </w:rPr>
        <w:t>38</w:t>
      </w:r>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λόγων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εἰρημένων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ἔργου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μηδενὸς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γεγενημένου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μετελθεῖν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ἐκέλευον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ἐκεῖνον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ἠδίκουν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ἤδη</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άντων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απεπρα</w:t>
      </w:r>
      <w:proofErr w:type="spellStart"/>
      <w:r w:rsidRPr="0084707A">
        <w:rPr>
          <w:rFonts w:ascii="Palatino Linotype" w:eastAsia="Times New Roman" w:hAnsi="Palatino Linotype" w:cs="Times New Roman"/>
          <w:sz w:val="20"/>
          <w:szCs w:val="20"/>
          <w:lang w:eastAsia="fr-FR"/>
        </w:rPr>
        <w:t>γμένων</w:t>
      </w:r>
      <w:proofErr w:type="spellEnd"/>
      <w:r w:rsidRPr="0084707A">
        <w:rPr>
          <w:rFonts w:ascii="Palatino Linotype" w:eastAsia="Times New Roman" w:hAnsi="Palatino Linotype" w:cs="Times New Roman"/>
          <w:sz w:val="20"/>
          <w:szCs w:val="20"/>
          <w:lang w:eastAsia="fr-FR"/>
        </w:rPr>
        <w:t xml:space="preserve"> καὶ π</w:t>
      </w:r>
      <w:proofErr w:type="spellStart"/>
      <w:r w:rsidRPr="0084707A">
        <w:rPr>
          <w:rFonts w:ascii="Palatino Linotype" w:eastAsia="Times New Roman" w:hAnsi="Palatino Linotype" w:cs="Times New Roman"/>
          <w:sz w:val="20"/>
          <w:szCs w:val="20"/>
          <w:lang w:eastAsia="fr-FR"/>
        </w:rPr>
        <w:t>ολλάκις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εἰσεληλυθότος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ᾡτινιοῦν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τρό</w:t>
      </w:r>
      <w:proofErr w:type="spellEnd"/>
      <w:r w:rsidRPr="0084707A">
        <w:rPr>
          <w:rFonts w:ascii="Palatino Linotype" w:eastAsia="Times New Roman" w:hAnsi="Palatino Linotype" w:cs="Times New Roman"/>
          <w:sz w:val="20"/>
          <w:szCs w:val="20"/>
          <w:lang w:eastAsia="fr-FR"/>
        </w:rPr>
        <w:t xml:space="preserve">πῳ </w:t>
      </w:r>
      <w:proofErr w:type="spellStart"/>
      <w:r w:rsidRPr="0084707A">
        <w:rPr>
          <w:rFonts w:ascii="Palatino Linotype" w:eastAsia="Times New Roman" w:hAnsi="Palatino Linotype" w:cs="Times New Roman"/>
          <w:sz w:val="20"/>
          <w:szCs w:val="20"/>
          <w:lang w:eastAsia="fr-FR"/>
        </w:rPr>
        <w:t>ἐλάμ</w:t>
      </w:r>
      <w:proofErr w:type="spellEnd"/>
      <w:r w:rsidRPr="0084707A">
        <w:rPr>
          <w:rFonts w:ascii="Palatino Linotype" w:eastAsia="Times New Roman" w:hAnsi="Palatino Linotype" w:cs="Times New Roman"/>
          <w:sz w:val="20"/>
          <w:szCs w:val="20"/>
          <w:lang w:eastAsia="fr-FR"/>
        </w:rPr>
        <w:t>βα</w:t>
      </w:r>
      <w:proofErr w:type="spellStart"/>
      <w:r w:rsidRPr="0084707A">
        <w:rPr>
          <w:rFonts w:ascii="Palatino Linotype" w:eastAsia="Times New Roman" w:hAnsi="Palatino Linotype" w:cs="Times New Roman"/>
          <w:sz w:val="20"/>
          <w:szCs w:val="20"/>
          <w:lang w:eastAsia="fr-FR"/>
        </w:rPr>
        <w:t>νον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σώφρον</w:t>
      </w:r>
      <w:proofErr w:type="spellEnd"/>
      <w:r w:rsidRPr="0084707A">
        <w:rPr>
          <w:rFonts w:ascii="Palatino Linotype" w:eastAsia="Times New Roman" w:hAnsi="Palatino Linotype" w:cs="Times New Roman"/>
          <w:sz w:val="20"/>
          <w:szCs w:val="20"/>
          <w:lang w:eastAsia="fr-FR"/>
        </w:rPr>
        <w:t xml:space="preserve"> &lt;</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&gt; </w:t>
      </w:r>
      <w:proofErr w:type="spellStart"/>
      <w:r w:rsidRPr="0084707A">
        <w:rPr>
          <w:rFonts w:ascii="Palatino Linotype" w:eastAsia="Times New Roman" w:hAnsi="Palatino Linotype" w:cs="Times New Roman"/>
          <w:sz w:val="20"/>
          <w:szCs w:val="20"/>
          <w:lang w:eastAsia="fr-FR"/>
        </w:rPr>
        <w:t>ἐμ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υτὸν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ἡγούμην</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 xml:space="preserve">39] </w:t>
      </w:r>
      <w:proofErr w:type="spellStart"/>
      <w:r w:rsidRPr="0084707A">
        <w:rPr>
          <w:rFonts w:ascii="Palatino Linotype" w:eastAsia="Times New Roman" w:hAnsi="Palatino Linotype" w:cs="Times New Roman"/>
          <w:sz w:val="20"/>
          <w:szCs w:val="20"/>
          <w:lang w:eastAsia="fr-FR"/>
        </w:rPr>
        <w:t>σκέψ</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καὶ τα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ψεύδοντ</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ῥᾳδίως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τῶνδε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γνώσεσθε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Ἐμοὶ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γάρ</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ὅπ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καὶ π</w:t>
      </w:r>
      <w:proofErr w:type="spellStart"/>
      <w:r w:rsidRPr="0084707A">
        <w:rPr>
          <w:rFonts w:ascii="Palatino Linotype" w:eastAsia="Times New Roman" w:hAnsi="Palatino Linotype" w:cs="Times New Roman"/>
          <w:sz w:val="20"/>
          <w:szCs w:val="20"/>
          <w:lang w:eastAsia="fr-FR"/>
        </w:rPr>
        <w:t>ρότερον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φίλος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ὢν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Σώστρ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τος</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οἰκείως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κείμενος</w:t>
      </w:r>
      <w:proofErr w:type="spellEnd"/>
      <w:r w:rsidRPr="0084707A">
        <w:rPr>
          <w:rFonts w:ascii="Palatino Linotype" w:eastAsia="Times New Roman" w:hAnsi="Palatino Linotype" w:cs="Times New Roman"/>
          <w:sz w:val="20"/>
          <w:szCs w:val="20"/>
          <w:lang w:eastAsia="fr-FR"/>
        </w:rPr>
        <w:t xml:space="preserve"> ἀπα</w:t>
      </w:r>
      <w:proofErr w:type="spellStart"/>
      <w:r w:rsidRPr="0084707A">
        <w:rPr>
          <w:rFonts w:ascii="Palatino Linotype" w:eastAsia="Times New Roman" w:hAnsi="Palatino Linotype" w:cs="Times New Roman"/>
          <w:sz w:val="20"/>
          <w:szCs w:val="20"/>
          <w:lang w:eastAsia="fr-FR"/>
        </w:rPr>
        <w:t>ντήσ</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ἐξ</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ἀγροῦ</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ερὶ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ἡλίου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δυσμὰς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συνεδεί</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νει</w:t>
      </w:r>
      <w:proofErr w:type="spellEnd"/>
      <w:r w:rsidRPr="0084707A">
        <w:rPr>
          <w:rFonts w:ascii="Palatino Linotype" w:eastAsia="Times New Roman" w:hAnsi="Palatino Linotype" w:cs="Times New Roman"/>
          <w:sz w:val="20"/>
          <w:szCs w:val="20"/>
          <w:lang w:eastAsia="fr-FR"/>
        </w:rPr>
        <w:t>, καὶ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λῶς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εἶχεν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ὐτῷ</w:t>
      </w:r>
      <w:proofErr w:type="spellEnd"/>
      <w:r w:rsidRPr="0084707A">
        <w:rPr>
          <w:rFonts w:ascii="Palatino Linotype" w:eastAsia="Times New Roman" w:hAnsi="Palatino Linotype" w:cs="Times New Roman"/>
          <w:sz w:val="20"/>
          <w:szCs w:val="20"/>
          <w:lang w:eastAsia="fr-FR"/>
        </w:rPr>
        <w:t>, ἀπ</w:t>
      </w:r>
      <w:proofErr w:type="spellStart"/>
      <w:r w:rsidRPr="0084707A">
        <w:rPr>
          <w:rFonts w:ascii="Palatino Linotype" w:eastAsia="Times New Roman" w:hAnsi="Palatino Linotype" w:cs="Times New Roman"/>
          <w:sz w:val="20"/>
          <w:szCs w:val="20"/>
          <w:lang w:eastAsia="fr-FR"/>
        </w:rPr>
        <w:t>ιὼν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ᾤχετο</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40] Κα</w:t>
      </w:r>
      <w:proofErr w:type="spellStart"/>
      <w:r w:rsidRPr="0084707A">
        <w:rPr>
          <w:rFonts w:ascii="Palatino Linotype" w:eastAsia="Times New Roman" w:hAnsi="Palatino Linotype" w:cs="Times New Roman"/>
          <w:sz w:val="20"/>
          <w:szCs w:val="20"/>
          <w:lang w:eastAsia="fr-FR"/>
        </w:rPr>
        <w:t>ίτοι</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ρῶτον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μέν</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ἐνθυμήθητε</w:t>
      </w:r>
      <w:proofErr w:type="spellEnd"/>
      <w:r w:rsidRPr="0084707A">
        <w:rPr>
          <w:rFonts w:ascii="Palatino Linotype" w:eastAsia="Times New Roman" w:hAnsi="Palatino Linotype" w:cs="Times New Roman"/>
          <w:sz w:val="20"/>
          <w:szCs w:val="20"/>
          <w:lang w:eastAsia="fr-FR"/>
        </w:rPr>
        <w:t>· {</w:t>
      </w:r>
      <w:proofErr w:type="spellStart"/>
      <w:r w:rsidRPr="0084707A">
        <w:rPr>
          <w:rFonts w:ascii="Palatino Linotype" w:eastAsia="Times New Roman" w:hAnsi="Palatino Linotype" w:cs="Times New Roman"/>
          <w:sz w:val="20"/>
          <w:szCs w:val="20"/>
          <w:lang w:eastAsia="fr-FR"/>
        </w:rPr>
        <w:t>ὅτι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νυκτὶ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ἐπεβ</w:t>
      </w:r>
      <w:proofErr w:type="spellStart"/>
      <w:r w:rsidRPr="0084707A">
        <w:rPr>
          <w:rFonts w:ascii="Palatino Linotype" w:eastAsia="Times New Roman" w:hAnsi="Palatino Linotype" w:cs="Times New Roman"/>
          <w:sz w:val="20"/>
          <w:szCs w:val="20"/>
          <w:lang w:eastAsia="fr-FR"/>
        </w:rPr>
        <w:t>ούλευον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τοσθένει</w:t>
      </w:r>
      <w:proofErr w:type="spellEnd"/>
      <w:r w:rsidRPr="0084707A">
        <w:rPr>
          <w:rFonts w:ascii="Palatino Linotype" w:eastAsia="Times New Roman" w:hAnsi="Palatino Linotype" w:cs="Times New Roman"/>
          <w:sz w:val="20"/>
          <w:szCs w:val="20"/>
          <w:lang w:eastAsia="fr-FR"/>
        </w:rPr>
        <w:t>, π</w:t>
      </w:r>
      <w:proofErr w:type="spellStart"/>
      <w:r w:rsidRPr="0084707A">
        <w:rPr>
          <w:rFonts w:ascii="Palatino Linotype" w:eastAsia="Times New Roman" w:hAnsi="Palatino Linotype" w:cs="Times New Roman"/>
          <w:sz w:val="20"/>
          <w:szCs w:val="20"/>
          <w:lang w:eastAsia="fr-FR"/>
        </w:rPr>
        <w:t>ότερον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ἦν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κρεῖττον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ἑτέρωθι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δει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νεῖν</w:t>
      </w:r>
      <w:proofErr w:type="spellEnd"/>
      <w:r w:rsidRPr="0084707A">
        <w:rPr>
          <w:rFonts w:ascii="Palatino Linotype" w:eastAsia="Times New Roman" w:hAnsi="Palatino Linotype" w:cs="Times New Roman"/>
          <w:sz w:val="20"/>
          <w:szCs w:val="20"/>
          <w:lang w:eastAsia="fr-FR"/>
        </w:rPr>
        <w:t xml:space="preserve"> ἢ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συνδει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νήσοντά</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w:t>
      </w:r>
      <w:proofErr w:type="spellEnd"/>
      <w:r w:rsidRPr="0084707A">
        <w:rPr>
          <w:rFonts w:ascii="Palatino Linotype" w:eastAsia="Times New Roman" w:hAnsi="Palatino Linotype" w:cs="Times New Roman"/>
          <w:sz w:val="20"/>
          <w:szCs w:val="20"/>
          <w:lang w:eastAsia="fr-FR"/>
        </w:rPr>
        <w:t>αγα</w:t>
      </w:r>
      <w:proofErr w:type="spellStart"/>
      <w:r w:rsidRPr="0084707A">
        <w:rPr>
          <w:rFonts w:ascii="Palatino Linotype" w:eastAsia="Times New Roman" w:hAnsi="Palatino Linotype" w:cs="Times New Roman"/>
          <w:sz w:val="20"/>
          <w:szCs w:val="20"/>
          <w:lang w:eastAsia="fr-FR"/>
        </w:rPr>
        <w:t>γεῖν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Οὕτω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ἧττον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ἐτόλμησεν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ἐκεῖνος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εἰσελθεῖν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 xml:space="preserve">αν. </w:t>
      </w:r>
      <w:proofErr w:type="spellStart"/>
      <w:r w:rsidRPr="0084707A">
        <w:rPr>
          <w:rFonts w:ascii="Palatino Linotype" w:eastAsia="Times New Roman" w:hAnsi="Palatino Linotype" w:cs="Times New Roman"/>
          <w:sz w:val="20"/>
          <w:szCs w:val="20"/>
          <w:lang w:eastAsia="fr-FR"/>
        </w:rPr>
        <w:t>Εἶτ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δοκῶ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συνδει</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νοῦντ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ἀφεὶς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μόνος</w:t>
      </w:r>
      <w:proofErr w:type="spellEnd"/>
      <w:r w:rsidRPr="0084707A">
        <w:rPr>
          <w:rFonts w:ascii="Palatino Linotype" w:eastAsia="Times New Roman" w:hAnsi="Palatino Linotype" w:cs="Times New Roman"/>
          <w:sz w:val="20"/>
          <w:szCs w:val="20"/>
          <w:lang w:eastAsia="fr-FR"/>
        </w:rPr>
        <w:t xml:space="preserve"> κατα</w:t>
      </w:r>
      <w:proofErr w:type="spellStart"/>
      <w:r w:rsidRPr="0084707A">
        <w:rPr>
          <w:rFonts w:ascii="Palatino Linotype" w:eastAsia="Times New Roman" w:hAnsi="Palatino Linotype" w:cs="Times New Roman"/>
          <w:sz w:val="20"/>
          <w:szCs w:val="20"/>
          <w:lang w:eastAsia="fr-FR"/>
        </w:rPr>
        <w:t>λειφθῆν</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ἔρημος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γενέσθ</w:t>
      </w:r>
      <w:proofErr w:type="spellEnd"/>
      <w:r w:rsidRPr="0084707A">
        <w:rPr>
          <w:rFonts w:ascii="Palatino Linotype" w:eastAsia="Times New Roman" w:hAnsi="Palatino Linotype" w:cs="Times New Roman"/>
          <w:sz w:val="20"/>
          <w:szCs w:val="20"/>
          <w:lang w:eastAsia="fr-FR"/>
        </w:rPr>
        <w:t xml:space="preserve">αι, ἢ </w:t>
      </w:r>
      <w:proofErr w:type="spellStart"/>
      <w:r w:rsidRPr="0084707A">
        <w:rPr>
          <w:rFonts w:ascii="Palatino Linotype" w:eastAsia="Times New Roman" w:hAnsi="Palatino Linotype" w:cs="Times New Roman"/>
          <w:sz w:val="20"/>
          <w:szCs w:val="20"/>
          <w:lang w:eastAsia="fr-FR"/>
        </w:rPr>
        <w:t>κελεύειν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ἐκεῖνον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μεῖν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ἵν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μετ</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μοιχὸν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ἐτιμωρεῖτο</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w:t>
      </w:r>
      <w:r w:rsidRPr="0084707A">
        <w:rPr>
          <w:rFonts w:ascii="Palatino Linotype" w:eastAsia="Times New Roman" w:hAnsi="Palatino Linotype" w:cs="Times New Roman"/>
          <w:sz w:val="20"/>
          <w:szCs w:val="20"/>
          <w:lang w:eastAsia="fr-FR"/>
        </w:rPr>
        <w:t>41] ἔπ</w:t>
      </w:r>
      <w:proofErr w:type="spellStart"/>
      <w:r w:rsidRPr="0084707A">
        <w:rPr>
          <w:rFonts w:ascii="Palatino Linotype" w:eastAsia="Times New Roman" w:hAnsi="Palatino Linotype" w:cs="Times New Roman"/>
          <w:sz w:val="20"/>
          <w:szCs w:val="20"/>
          <w:lang w:eastAsia="fr-FR"/>
        </w:rPr>
        <w:t>ειτ</w:t>
      </w:r>
      <w:proofErr w:type="spellEnd"/>
      <w:r w:rsidRPr="0084707A">
        <w:rPr>
          <w:rFonts w:ascii="Palatino Linotype" w:eastAsia="Times New Roman" w:hAnsi="Palatino Linotype" w:cs="Times New Roman"/>
          <w:sz w:val="20"/>
          <w:szCs w:val="20"/>
          <w:lang w:eastAsia="fr-FR"/>
        </w:rPr>
        <w:t xml:space="preserve">α,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δοκῶ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ιτηδείοις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ἡμέρ</w:t>
      </w:r>
      <w:proofErr w:type="spellEnd"/>
      <w:r w:rsidRPr="0084707A">
        <w:rPr>
          <w:rFonts w:ascii="Palatino Linotype" w:eastAsia="Times New Roman" w:hAnsi="Palatino Linotype" w:cs="Times New Roman"/>
          <w:sz w:val="20"/>
          <w:szCs w:val="20"/>
          <w:lang w:eastAsia="fr-FR"/>
        </w:rPr>
        <w:t>αν παρα</w:t>
      </w:r>
      <w:proofErr w:type="spellStart"/>
      <w:r w:rsidRPr="0084707A">
        <w:rPr>
          <w:rFonts w:ascii="Palatino Linotype" w:eastAsia="Times New Roman" w:hAnsi="Palatino Linotype" w:cs="Times New Roman"/>
          <w:sz w:val="20"/>
          <w:szCs w:val="20"/>
          <w:lang w:eastAsia="fr-FR"/>
        </w:rPr>
        <w:t>γγεῖλ</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κελεῦσ</w:t>
      </w:r>
      <w:proofErr w:type="spellEnd"/>
      <w:r w:rsidRPr="0084707A">
        <w:rPr>
          <w:rFonts w:ascii="Palatino Linotype" w:eastAsia="Times New Roman" w:hAnsi="Palatino Linotype" w:cs="Times New Roman"/>
          <w:sz w:val="20"/>
          <w:szCs w:val="20"/>
          <w:lang w:eastAsia="fr-FR"/>
        </w:rPr>
        <w:t>αι α</w:t>
      </w:r>
      <w:proofErr w:type="spellStart"/>
      <w:r w:rsidRPr="0084707A">
        <w:rPr>
          <w:rFonts w:ascii="Palatino Linotype" w:eastAsia="Times New Roman" w:hAnsi="Palatino Linotype" w:cs="Times New Roman"/>
          <w:sz w:val="20"/>
          <w:szCs w:val="20"/>
          <w:lang w:eastAsia="fr-FR"/>
        </w:rPr>
        <w:t>ὐτοὺς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συλλεγῆν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εἰς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οἰκί</w:t>
      </w:r>
      <w:proofErr w:type="spellEnd"/>
      <w:r w:rsidRPr="0084707A">
        <w:rPr>
          <w:rFonts w:ascii="Palatino Linotype" w:eastAsia="Times New Roman" w:hAnsi="Palatino Linotype" w:cs="Times New Roman"/>
          <w:sz w:val="20"/>
          <w:szCs w:val="20"/>
          <w:lang w:eastAsia="fr-FR"/>
        </w:rPr>
        <w:t>αν &lt;</w:t>
      </w:r>
      <w:proofErr w:type="spellStart"/>
      <w:r w:rsidRPr="0084707A">
        <w:rPr>
          <w:rFonts w:ascii="Palatino Linotype" w:eastAsia="Times New Roman" w:hAnsi="Palatino Linotype" w:cs="Times New Roman"/>
          <w:sz w:val="20"/>
          <w:szCs w:val="20"/>
          <w:lang w:eastAsia="fr-FR"/>
        </w:rPr>
        <w:t>του</w:t>
      </w:r>
      <w:proofErr w:type="spellEnd"/>
      <w:r w:rsidRPr="0084707A">
        <w:rPr>
          <w:rFonts w:ascii="Palatino Linotype" w:eastAsia="Times New Roman" w:hAnsi="Palatino Linotype" w:cs="Times New Roman"/>
          <w:sz w:val="20"/>
          <w:szCs w:val="20"/>
          <w:lang w:eastAsia="fr-FR"/>
        </w:rPr>
        <w:t xml:space="preserve">&gt;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φίλων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ἐγγυτάτω</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μᾶλλον</w:t>
      </w:r>
      <w:proofErr w:type="spellEnd"/>
      <w:r w:rsidRPr="0084707A">
        <w:rPr>
          <w:rFonts w:ascii="Palatino Linotype" w:eastAsia="Times New Roman" w:hAnsi="Palatino Linotype" w:cs="Times New Roman"/>
          <w:sz w:val="20"/>
          <w:szCs w:val="20"/>
          <w:lang w:eastAsia="fr-FR"/>
        </w:rPr>
        <w:t xml:space="preserve"> ἢ ἐπ</w:t>
      </w:r>
      <w:proofErr w:type="spellStart"/>
      <w:r w:rsidRPr="0084707A">
        <w:rPr>
          <w:rFonts w:ascii="Palatino Linotype" w:eastAsia="Times New Roman" w:hAnsi="Palatino Linotype" w:cs="Times New Roman"/>
          <w:sz w:val="20"/>
          <w:szCs w:val="20"/>
          <w:lang w:eastAsia="fr-FR"/>
        </w:rPr>
        <w:t>ειδὴ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τάχιστ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ᾐσθόμην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νυκτὸς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εριτρέχειν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εἰδὼς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ὅντιν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οἴκοι</w:t>
      </w:r>
      <w:proofErr w:type="spellEnd"/>
      <w:r w:rsidRPr="0084707A">
        <w:rPr>
          <w:rFonts w:ascii="Palatino Linotype" w:eastAsia="Times New Roman" w:hAnsi="Palatino Linotype" w:cs="Times New Roman"/>
          <w:sz w:val="20"/>
          <w:szCs w:val="20"/>
          <w:lang w:eastAsia="fr-FR"/>
        </w:rPr>
        <w:t xml:space="preserve"> κατα</w:t>
      </w:r>
      <w:proofErr w:type="spellStart"/>
      <w:r w:rsidRPr="0084707A">
        <w:rPr>
          <w:rFonts w:ascii="Palatino Linotype" w:eastAsia="Times New Roman" w:hAnsi="Palatino Linotype" w:cs="Times New Roman"/>
          <w:sz w:val="20"/>
          <w:szCs w:val="20"/>
          <w:lang w:eastAsia="fr-FR"/>
        </w:rPr>
        <w:t>λήψομ</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ὅντιν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ἔξω</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Αρμόδιον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δεῖν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ἦλθον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ιδημοῦντ</w:t>
      </w:r>
      <w:proofErr w:type="spellEnd"/>
      <w:r w:rsidRPr="0084707A">
        <w:rPr>
          <w:rFonts w:ascii="Palatino Linotype" w:eastAsia="Times New Roman" w:hAnsi="Palatino Linotype" w:cs="Times New Roman"/>
          <w:sz w:val="20"/>
          <w:szCs w:val="20"/>
          <w:lang w:eastAsia="fr-FR"/>
        </w:rPr>
        <w:t>ας (</w:t>
      </w:r>
      <w:proofErr w:type="spellStart"/>
      <w:r w:rsidRPr="0084707A">
        <w:rPr>
          <w:rFonts w:ascii="Palatino Linotype" w:eastAsia="Times New Roman" w:hAnsi="Palatino Linotype" w:cs="Times New Roman"/>
          <w:sz w:val="20"/>
          <w:szCs w:val="20"/>
          <w:lang w:eastAsia="fr-FR"/>
        </w:rPr>
        <w:t>οὐ</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ᾔδἠ</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ἑτέρους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ἔνδον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ὄντ</w:t>
      </w:r>
      <w:proofErr w:type="spellEnd"/>
      <w:r w:rsidRPr="0084707A">
        <w:rPr>
          <w:rFonts w:ascii="Palatino Linotype" w:eastAsia="Times New Roman" w:hAnsi="Palatino Linotype" w:cs="Times New Roman"/>
          <w:sz w:val="20"/>
          <w:szCs w:val="20"/>
          <w:lang w:eastAsia="fr-FR"/>
        </w:rPr>
        <w:t>ας κα</w:t>
      </w:r>
      <w:proofErr w:type="spellStart"/>
      <w:r w:rsidRPr="0084707A">
        <w:rPr>
          <w:rFonts w:ascii="Palatino Linotype" w:eastAsia="Times New Roman" w:hAnsi="Palatino Linotype" w:cs="Times New Roman"/>
          <w:sz w:val="20"/>
          <w:szCs w:val="20"/>
          <w:lang w:eastAsia="fr-FR"/>
        </w:rPr>
        <w:t>τέλ</w:t>
      </w:r>
      <w:proofErr w:type="spellEnd"/>
      <w:r w:rsidRPr="0084707A">
        <w:rPr>
          <w:rFonts w:ascii="Palatino Linotype" w:eastAsia="Times New Roman" w:hAnsi="Palatino Linotype" w:cs="Times New Roman"/>
          <w:sz w:val="20"/>
          <w:szCs w:val="20"/>
          <w:lang w:eastAsia="fr-FR"/>
        </w:rPr>
        <w:t>αβ</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οὓς</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οἷός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ἦ λαβ</w:t>
      </w:r>
      <w:proofErr w:type="spellStart"/>
      <w:r w:rsidRPr="0084707A">
        <w:rPr>
          <w:rFonts w:ascii="Palatino Linotype" w:eastAsia="Times New Roman" w:hAnsi="Palatino Linotype" w:cs="Times New Roman"/>
          <w:sz w:val="20"/>
          <w:szCs w:val="20"/>
          <w:lang w:eastAsia="fr-FR"/>
        </w:rPr>
        <w:t>ὼν</w:t>
      </w:r>
      <w:proofErr w:type="spellEnd"/>
      <w:r w:rsidRPr="0084707A">
        <w:rPr>
          <w:rFonts w:ascii="Palatino Linotype" w:eastAsia="Times New Roman" w:hAnsi="Palatino Linotype" w:cs="Times New Roman"/>
          <w:sz w:val="20"/>
          <w:szCs w:val="20"/>
          <w:lang w:eastAsia="fr-FR"/>
        </w:rPr>
        <w:t xml:space="preserve"> ἐβ</w:t>
      </w:r>
      <w:proofErr w:type="spellStart"/>
      <w:r w:rsidRPr="0084707A">
        <w:rPr>
          <w:rFonts w:ascii="Palatino Linotype" w:eastAsia="Times New Roman" w:hAnsi="Palatino Linotype" w:cs="Times New Roman"/>
          <w:sz w:val="20"/>
          <w:szCs w:val="20"/>
          <w:lang w:eastAsia="fr-FR"/>
        </w:rPr>
        <w:t>άδιζον</w:t>
      </w:r>
      <w:proofErr w:type="spellEnd"/>
      <w:r w:rsidRPr="0084707A">
        <w:rPr>
          <w:rFonts w:ascii="Palatino Linotype" w:eastAsia="Times New Roman" w:hAnsi="Palatino Linotype" w:cs="Times New Roman"/>
          <w:sz w:val="20"/>
          <w:szCs w:val="20"/>
          <w:lang w:eastAsia="fr-FR"/>
        </w:rPr>
        <w:t xml:space="preserve">.   </w:t>
      </w:r>
      <w:r w:rsidRPr="0084707A">
        <w:rPr>
          <w:rFonts w:ascii="Palatino Linotype" w:eastAsia="Times New Roman" w:hAnsi="Palatino Linotype" w:cs="Times New Roman"/>
          <w:b/>
          <w:sz w:val="20"/>
          <w:szCs w:val="20"/>
          <w:lang w:eastAsia="fr-FR"/>
        </w:rPr>
        <w:t>[S</w:t>
      </w:r>
      <w:r w:rsidRPr="0084707A">
        <w:rPr>
          <w:rFonts w:ascii="Palatino Linotype" w:eastAsia="Times New Roman" w:hAnsi="Palatino Linotype" w:cs="Times New Roman"/>
          <w:sz w:val="20"/>
          <w:szCs w:val="20"/>
          <w:lang w:eastAsia="fr-FR"/>
        </w:rPr>
        <w:t>,42] Κα</w:t>
      </w:r>
      <w:proofErr w:type="spellStart"/>
      <w:r w:rsidRPr="0084707A">
        <w:rPr>
          <w:rFonts w:ascii="Palatino Linotype" w:eastAsia="Times New Roman" w:hAnsi="Palatino Linotype" w:cs="Times New Roman"/>
          <w:sz w:val="20"/>
          <w:szCs w:val="20"/>
          <w:lang w:eastAsia="fr-FR"/>
        </w:rPr>
        <w:t>ίτοιγε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ροῄδη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ἂν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δοκῶ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ὑμῖν</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θερά</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οντ</w:t>
      </w:r>
      <w:proofErr w:type="spellEnd"/>
      <w:r w:rsidRPr="0084707A">
        <w:rPr>
          <w:rFonts w:ascii="Palatino Linotype" w:eastAsia="Times New Roman" w:hAnsi="Palatino Linotype" w:cs="Times New Roman"/>
          <w:sz w:val="20"/>
          <w:szCs w:val="20"/>
          <w:lang w:eastAsia="fr-FR"/>
        </w:rPr>
        <w:t>ας παρα</w:t>
      </w:r>
      <w:proofErr w:type="spellStart"/>
      <w:r w:rsidRPr="0084707A">
        <w:rPr>
          <w:rFonts w:ascii="Palatino Linotype" w:eastAsia="Times New Roman" w:hAnsi="Palatino Linotype" w:cs="Times New Roman"/>
          <w:sz w:val="20"/>
          <w:szCs w:val="20"/>
          <w:lang w:eastAsia="fr-FR"/>
        </w:rPr>
        <w:t>σκευάσ</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w:t>
      </w:r>
      <w:proofErr w:type="spellEnd"/>
      <w:r w:rsidRPr="0084707A">
        <w:rPr>
          <w:rFonts w:ascii="Palatino Linotype" w:eastAsia="Times New Roman" w:hAnsi="Palatino Linotype" w:cs="Times New Roman"/>
          <w:sz w:val="20"/>
          <w:szCs w:val="20"/>
          <w:lang w:eastAsia="fr-FR"/>
        </w:rPr>
        <w:t xml:space="preserve">αι καὶ </w:t>
      </w:r>
      <w:proofErr w:type="spellStart"/>
      <w:r w:rsidRPr="0084707A">
        <w:rPr>
          <w:rFonts w:ascii="Palatino Linotype" w:eastAsia="Times New Roman" w:hAnsi="Palatino Linotype" w:cs="Times New Roman"/>
          <w:sz w:val="20"/>
          <w:szCs w:val="20"/>
          <w:lang w:eastAsia="fr-FR"/>
        </w:rPr>
        <w:t>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φίλοις</w:t>
      </w:r>
      <w:proofErr w:type="spellEnd"/>
      <w:r w:rsidRPr="0084707A">
        <w:rPr>
          <w:rFonts w:ascii="Palatino Linotype" w:eastAsia="Times New Roman" w:hAnsi="Palatino Linotype" w:cs="Times New Roman"/>
          <w:sz w:val="20"/>
          <w:szCs w:val="20"/>
          <w:lang w:eastAsia="fr-FR"/>
        </w:rPr>
        <w:t xml:space="preserve"> παρα</w:t>
      </w:r>
      <w:proofErr w:type="spellStart"/>
      <w:r w:rsidRPr="0084707A">
        <w:rPr>
          <w:rFonts w:ascii="Palatino Linotype" w:eastAsia="Times New Roman" w:hAnsi="Palatino Linotype" w:cs="Times New Roman"/>
          <w:sz w:val="20"/>
          <w:szCs w:val="20"/>
          <w:lang w:eastAsia="fr-FR"/>
        </w:rPr>
        <w:t>γγεῖλ</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ἀσφ</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λέστ</w:t>
      </w:r>
      <w:proofErr w:type="spellEnd"/>
      <w:r w:rsidRPr="0084707A">
        <w:rPr>
          <w:rFonts w:ascii="Palatino Linotype" w:eastAsia="Times New Roman" w:hAnsi="Palatino Linotype" w:cs="Times New Roman"/>
          <w:sz w:val="20"/>
          <w:szCs w:val="20"/>
          <w:lang w:eastAsia="fr-FR"/>
        </w:rPr>
        <w:t xml:space="preserve">ατα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εἰσῄ</w:t>
      </w:r>
      <w:proofErr w:type="spellEnd"/>
      <w:r w:rsidRPr="0084707A">
        <w:rPr>
          <w:rFonts w:ascii="Palatino Linotype" w:eastAsia="Times New Roman" w:hAnsi="Palatino Linotype" w:cs="Times New Roman"/>
          <w:sz w:val="20"/>
          <w:szCs w:val="20"/>
          <w:lang w:eastAsia="fr-FR"/>
        </w:rPr>
        <w:t>α (</w:t>
      </w:r>
      <w:proofErr w:type="spellStart"/>
      <w:r w:rsidRPr="0084707A">
        <w:rPr>
          <w:rFonts w:ascii="Palatino Linotype" w:eastAsia="Times New Roman" w:hAnsi="Palatino Linotype" w:cs="Times New Roman"/>
          <w:sz w:val="20"/>
          <w:szCs w:val="20"/>
          <w:lang w:eastAsia="fr-FR"/>
        </w:rPr>
        <w:t>τί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ᾔδη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κἀκεῖνος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εἶχε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σιδήριον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ὡς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μετὰ</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λείστων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μα</w:t>
      </w:r>
      <w:proofErr w:type="spellStart"/>
      <w:r w:rsidRPr="0084707A">
        <w:rPr>
          <w:rFonts w:ascii="Palatino Linotype" w:eastAsia="Times New Roman" w:hAnsi="Palatino Linotype" w:cs="Times New Roman"/>
          <w:sz w:val="20"/>
          <w:szCs w:val="20"/>
          <w:lang w:eastAsia="fr-FR"/>
        </w:rPr>
        <w:t>ρτύρων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τιμωρί</w:t>
      </w:r>
      <w:proofErr w:type="spellEnd"/>
      <w:r w:rsidRPr="0084707A">
        <w:rPr>
          <w:rFonts w:ascii="Palatino Linotype" w:eastAsia="Times New Roman" w:hAnsi="Palatino Linotype" w:cs="Times New Roman"/>
          <w:sz w:val="20"/>
          <w:szCs w:val="20"/>
          <w:lang w:eastAsia="fr-FR"/>
        </w:rPr>
        <w:t>αν ἐπ</w:t>
      </w:r>
      <w:proofErr w:type="spellStart"/>
      <w:r w:rsidRPr="0084707A">
        <w:rPr>
          <w:rFonts w:ascii="Palatino Linotype" w:eastAsia="Times New Roman" w:hAnsi="Palatino Linotype" w:cs="Times New Roman"/>
          <w:sz w:val="20"/>
          <w:szCs w:val="20"/>
          <w:lang w:eastAsia="fr-FR"/>
        </w:rPr>
        <w:t>οιούμην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νῦν</w:t>
      </w:r>
      <w:proofErr w:type="spellEnd"/>
      <w:r w:rsidRPr="0084707A">
        <w:rPr>
          <w:rFonts w:ascii="Palatino Linotype" w:eastAsia="Times New Roman" w:hAnsi="Palatino Linotype" w:cs="Times New Roman"/>
          <w:sz w:val="20"/>
          <w:szCs w:val="20"/>
          <w:lang w:eastAsia="fr-FR"/>
        </w:rPr>
        <w:t xml:space="preserve"> δ' </w:t>
      </w:r>
      <w:proofErr w:type="spellStart"/>
      <w:r w:rsidRPr="0084707A">
        <w:rPr>
          <w:rFonts w:ascii="Palatino Linotype" w:eastAsia="Times New Roman" w:hAnsi="Palatino Linotype" w:cs="Times New Roman"/>
          <w:sz w:val="20"/>
          <w:szCs w:val="20"/>
          <w:lang w:eastAsia="fr-FR"/>
        </w:rPr>
        <w:t>οὐδὲν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εἰδὼς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ἐσομένων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νυκτί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οὓς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οἷός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ἦ πα</w:t>
      </w:r>
      <w:proofErr w:type="spellStart"/>
      <w:r w:rsidRPr="0084707A">
        <w:rPr>
          <w:rFonts w:ascii="Palatino Linotype" w:eastAsia="Times New Roman" w:hAnsi="Palatino Linotype" w:cs="Times New Roman"/>
          <w:sz w:val="20"/>
          <w:szCs w:val="20"/>
          <w:lang w:eastAsia="fr-FR"/>
        </w:rPr>
        <w:t>ρέλ</w:t>
      </w:r>
      <w:proofErr w:type="spellEnd"/>
      <w:r w:rsidRPr="0084707A">
        <w:rPr>
          <w:rFonts w:ascii="Palatino Linotype" w:eastAsia="Times New Roman" w:hAnsi="Palatino Linotype" w:cs="Times New Roman"/>
          <w:sz w:val="20"/>
          <w:szCs w:val="20"/>
          <w:lang w:eastAsia="fr-FR"/>
        </w:rPr>
        <w:t>αβ</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Καί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ἀνά</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ητε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μάρτυρες</w:t>
      </w:r>
      <w:proofErr w:type="spellEnd"/>
      <w:r w:rsidRPr="0084707A">
        <w:rPr>
          <w:rFonts w:ascii="Palatino Linotype" w:eastAsia="Times New Roman" w:hAnsi="Palatino Linotype" w:cs="Times New Roman"/>
          <w:sz w:val="20"/>
          <w:szCs w:val="20"/>
          <w:lang w:eastAsia="fr-FR"/>
        </w:rPr>
        <w:t xml:space="preserve">. </w:t>
      </w:r>
    </w:p>
    <w:p w:rsidR="00B02FD1" w:rsidRPr="0084707A" w:rsidRDefault="00B02FD1" w:rsidP="00B02FD1">
      <w:pPr>
        <w:pStyle w:val="Sansinterligne"/>
        <w:rPr>
          <w:rFonts w:eastAsia="Times New Roman" w:cs="Times New Roman"/>
          <w:sz w:val="20"/>
          <w:szCs w:val="20"/>
          <w:lang w:eastAsia="fr-FR"/>
        </w:rPr>
      </w:pPr>
    </w:p>
    <w:p w:rsidR="00B02FD1" w:rsidRPr="0084707A" w:rsidRDefault="00B02FD1" w:rsidP="00B02FD1">
      <w:pPr>
        <w:pStyle w:val="Sansinterligne"/>
        <w:rPr>
          <w:rFonts w:eastAsia="Times New Roman" w:cs="Times New Roman"/>
          <w:sz w:val="20"/>
          <w:szCs w:val="20"/>
          <w:lang w:eastAsia="fr-FR"/>
        </w:rPr>
      </w:pPr>
    </w:p>
    <w:p w:rsidR="00882197" w:rsidRPr="0084707A" w:rsidRDefault="00882197" w:rsidP="00F82CEF">
      <w:pPr>
        <w:pStyle w:val="Sansinterligne"/>
        <w:rPr>
          <w:b/>
          <w:sz w:val="20"/>
          <w:szCs w:val="20"/>
        </w:rPr>
      </w:pPr>
    </w:p>
    <w:p w:rsidR="00882197" w:rsidRPr="0084707A" w:rsidRDefault="00882197" w:rsidP="00F82CEF">
      <w:pPr>
        <w:pStyle w:val="Sansinterligne"/>
        <w:rPr>
          <w:b/>
          <w:sz w:val="20"/>
          <w:szCs w:val="20"/>
        </w:rPr>
      </w:pPr>
      <w:r w:rsidRPr="0084707A">
        <w:rPr>
          <w:b/>
          <w:sz w:val="20"/>
          <w:szCs w:val="20"/>
        </w:rPr>
        <w:t>***********************</w:t>
      </w:r>
    </w:p>
    <w:p w:rsidR="00C50B2F" w:rsidRPr="0084707A" w:rsidRDefault="00C50B2F" w:rsidP="00C50B2F">
      <w:pPr>
        <w:pStyle w:val="Sansinterligne"/>
        <w:rPr>
          <w:rFonts w:eastAsia="Times New Roman" w:cstheme="minorHAnsi"/>
          <w:b/>
          <w:sz w:val="20"/>
          <w:szCs w:val="20"/>
          <w:lang w:eastAsia="fr-FR"/>
        </w:rPr>
      </w:pPr>
    </w:p>
    <w:p w:rsidR="00C50B2F" w:rsidRPr="0084707A" w:rsidRDefault="00C50B2F" w:rsidP="00C50B2F">
      <w:pPr>
        <w:pStyle w:val="Sansinterligne"/>
        <w:jc w:val="center"/>
        <w:rPr>
          <w:rFonts w:eastAsia="Times New Roman" w:cs="Times New Roman"/>
          <w:b/>
          <w:sz w:val="20"/>
          <w:szCs w:val="20"/>
          <w:lang w:eastAsia="fr-FR"/>
        </w:rPr>
      </w:pPr>
      <w:r w:rsidRPr="0084707A">
        <w:rPr>
          <w:rFonts w:eastAsia="Times New Roman" w:cs="Times New Roman"/>
          <w:b/>
          <w:sz w:val="20"/>
          <w:szCs w:val="20"/>
          <w:lang w:eastAsia="fr-FR"/>
        </w:rPr>
        <w:t>**************************************************</w:t>
      </w:r>
    </w:p>
    <w:p w:rsidR="00C50B2F" w:rsidRPr="0084707A" w:rsidRDefault="00C50B2F" w:rsidP="00C50B2F">
      <w:pPr>
        <w:pStyle w:val="Sansinterligne"/>
        <w:jc w:val="center"/>
        <w:rPr>
          <w:rFonts w:eastAsia="Times New Roman" w:cs="Times New Roman"/>
          <w:b/>
          <w:sz w:val="20"/>
          <w:szCs w:val="20"/>
          <w:lang w:eastAsia="fr-FR"/>
        </w:rPr>
      </w:pPr>
      <w:r w:rsidRPr="0084707A">
        <w:rPr>
          <w:rFonts w:eastAsia="Times New Roman" w:cs="Times New Roman"/>
          <w:b/>
          <w:sz w:val="20"/>
          <w:szCs w:val="20"/>
          <w:highlight w:val="yellow"/>
          <w:lang w:eastAsia="fr-FR"/>
        </w:rPr>
        <w:t>********************************************</w:t>
      </w:r>
    </w:p>
    <w:p w:rsidR="00C50B2F" w:rsidRPr="0084707A" w:rsidRDefault="00C50B2F" w:rsidP="00C50B2F">
      <w:pPr>
        <w:pStyle w:val="Sansinterligne"/>
        <w:jc w:val="center"/>
        <w:rPr>
          <w:rFonts w:eastAsia="Times New Roman" w:cs="Times New Roman"/>
          <w:b/>
          <w:sz w:val="20"/>
          <w:szCs w:val="20"/>
          <w:lang w:eastAsia="fr-FR"/>
        </w:rPr>
      </w:pPr>
      <w:r w:rsidRPr="0084707A">
        <w:rPr>
          <w:rFonts w:eastAsia="Times New Roman" w:cs="Times New Roman"/>
          <w:b/>
          <w:sz w:val="20"/>
          <w:szCs w:val="20"/>
          <w:lang w:eastAsia="fr-FR"/>
        </w:rPr>
        <w:t>********************************</w:t>
      </w:r>
    </w:p>
    <w:p w:rsidR="00C50B2F" w:rsidRPr="0084707A" w:rsidRDefault="00C50B2F" w:rsidP="00C50B2F">
      <w:pPr>
        <w:pStyle w:val="Sansinterligne"/>
        <w:rPr>
          <w:rFonts w:eastAsia="Times New Roman" w:cs="Times New Roman"/>
          <w:b/>
          <w:sz w:val="20"/>
          <w:szCs w:val="20"/>
          <w:lang w:eastAsia="fr-FR"/>
        </w:rPr>
      </w:pPr>
    </w:p>
    <w:p w:rsidR="00C50B2F" w:rsidRPr="0084707A" w:rsidRDefault="00C50B2F" w:rsidP="00C50B2F">
      <w:pPr>
        <w:pStyle w:val="Sansinterligne"/>
        <w:rPr>
          <w:rFonts w:eastAsia="Times New Roman" w:cs="Times New Roman"/>
          <w:b/>
          <w:sz w:val="20"/>
          <w:szCs w:val="20"/>
          <w:lang w:eastAsia="fr-FR"/>
        </w:rPr>
      </w:pPr>
    </w:p>
    <w:p w:rsidR="00C50B2F" w:rsidRPr="0084707A" w:rsidRDefault="00C50B2F" w:rsidP="00C50B2F">
      <w:pPr>
        <w:pStyle w:val="Sansinterligne"/>
        <w:rPr>
          <w:rFonts w:eastAsia="Times New Roman" w:cs="Times New Roman"/>
          <w:b/>
          <w:sz w:val="20"/>
          <w:szCs w:val="20"/>
          <w:lang w:eastAsia="fr-FR"/>
        </w:rPr>
      </w:pPr>
      <w:r w:rsidRPr="0084707A">
        <w:rPr>
          <w:rFonts w:eastAsia="Times New Roman" w:cs="Times New Roman"/>
          <w:b/>
          <w:sz w:val="20"/>
          <w:szCs w:val="20"/>
          <w:highlight w:val="yellow"/>
          <w:lang w:eastAsia="fr-FR"/>
        </w:rPr>
        <w:t xml:space="preserve">T10    </w:t>
      </w:r>
      <w:proofErr w:type="gramStart"/>
      <w:r w:rsidRPr="0084707A">
        <w:rPr>
          <w:rFonts w:eastAsia="Times New Roman" w:cs="Times New Roman"/>
          <w:b/>
          <w:sz w:val="20"/>
          <w:szCs w:val="20"/>
          <w:highlight w:val="yellow"/>
          <w:lang w:eastAsia="fr-FR"/>
        </w:rPr>
        <w:t>Texte  10</w:t>
      </w:r>
      <w:proofErr w:type="gramEnd"/>
      <w:r w:rsidRPr="0084707A">
        <w:rPr>
          <w:rFonts w:eastAsia="Times New Roman" w:cs="Times New Roman"/>
          <w:b/>
          <w:sz w:val="20"/>
          <w:szCs w:val="20"/>
          <w:lang w:eastAsia="fr-FR"/>
        </w:rPr>
        <w:t xml:space="preserve">    </w:t>
      </w:r>
    </w:p>
    <w:p w:rsidR="00C50B2F" w:rsidRPr="0084707A" w:rsidRDefault="00C50B2F" w:rsidP="00C50B2F">
      <w:pPr>
        <w:pStyle w:val="Sansinterligne"/>
        <w:rPr>
          <w:b/>
          <w:bCs/>
          <w:sz w:val="20"/>
          <w:szCs w:val="20"/>
        </w:rPr>
      </w:pPr>
      <w:r w:rsidRPr="0084707A">
        <w:rPr>
          <w:b/>
          <w:bCs/>
          <w:sz w:val="20"/>
          <w:szCs w:val="20"/>
        </w:rPr>
        <w:t>Confirmation (4) :</w:t>
      </w:r>
      <w:r w:rsidRPr="0084707A">
        <w:rPr>
          <w:noProof/>
          <w:sz w:val="20"/>
          <w:szCs w:val="20"/>
          <w:lang w:eastAsia="fr-FR"/>
        </w:rPr>
        <w:t xml:space="preserve"> démontre en se fondant sur le probable, qu’Euphiletos n’avait pas d’autre motif pour tuer </w:t>
      </w:r>
      <w:r w:rsidRPr="0084707A">
        <w:rPr>
          <w:caps/>
          <w:noProof/>
          <w:sz w:val="20"/>
          <w:szCs w:val="20"/>
          <w:lang w:eastAsia="fr-FR"/>
        </w:rPr>
        <w:t>é</w:t>
      </w:r>
      <w:r w:rsidRPr="0084707A">
        <w:rPr>
          <w:noProof/>
          <w:sz w:val="20"/>
          <w:szCs w:val="20"/>
          <w:lang w:eastAsia="fr-FR"/>
        </w:rPr>
        <w:t xml:space="preserve">ratosthène.  </w:t>
      </w:r>
      <w:r w:rsidRPr="0084707A">
        <w:rPr>
          <w:b/>
          <w:bCs/>
          <w:sz w:val="20"/>
          <w:szCs w:val="20"/>
        </w:rPr>
        <w:t>§ 43-46</w:t>
      </w:r>
    </w:p>
    <w:p w:rsidR="00C50B2F" w:rsidRPr="0084707A" w:rsidRDefault="00C50B2F" w:rsidP="00C50B2F">
      <w:pPr>
        <w:pStyle w:val="Sansinterligne"/>
        <w:rPr>
          <w:rFonts w:eastAsia="Times New Roman" w:cs="Times New Roman"/>
          <w:b/>
          <w:sz w:val="20"/>
          <w:szCs w:val="20"/>
          <w:lang w:eastAsia="fr-FR"/>
        </w:rPr>
      </w:pPr>
    </w:p>
    <w:p w:rsidR="00C50B2F" w:rsidRPr="0084707A" w:rsidRDefault="00C50B2F" w:rsidP="00C50B2F">
      <w:pPr>
        <w:pStyle w:val="Sansinterligne"/>
        <w:ind w:left="1134" w:right="1500"/>
        <w:jc w:val="both"/>
        <w:rPr>
          <w:rFonts w:ascii="Palatino Linotype" w:eastAsia="Times New Roman" w:hAnsi="Palatino Linotype" w:cs="Times New Roman"/>
          <w:sz w:val="20"/>
          <w:szCs w:val="20"/>
          <w:lang w:eastAsia="fr-FR"/>
        </w:rPr>
      </w:pPr>
      <w:r w:rsidRPr="0084707A">
        <w:rPr>
          <w:rFonts w:ascii="Palatino Linotype" w:eastAsia="Times New Roman" w:hAnsi="Palatino Linotype" w:cs="Times New Roman"/>
          <w:sz w:val="20"/>
          <w:szCs w:val="20"/>
          <w:lang w:eastAsia="fr-FR"/>
        </w:rPr>
        <w:t xml:space="preserve"> [§.43] </w:t>
      </w:r>
      <w:proofErr w:type="spellStart"/>
      <w:r w:rsidRPr="0084707A">
        <w:rPr>
          <w:rFonts w:ascii="Palatino Linotype" w:eastAsia="Times New Roman" w:hAnsi="Palatino Linotype" w:cs="Times New Roman"/>
          <w:sz w:val="20"/>
          <w:szCs w:val="20"/>
          <w:lang w:eastAsia="fr-FR"/>
        </w:rPr>
        <w:t>Μάρτυρες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μὲν</w:t>
      </w:r>
      <w:proofErr w:type="spellEnd"/>
      <w:r w:rsidRPr="0084707A">
        <w:rPr>
          <w:rFonts w:ascii="Palatino Linotype" w:eastAsia="Times New Roman" w:hAnsi="Palatino Linotype" w:cs="Times New Roman"/>
          <w:sz w:val="20"/>
          <w:szCs w:val="20"/>
          <w:lang w:eastAsia="fr-FR"/>
        </w:rPr>
        <w:t xml:space="preserve"> μα</w:t>
      </w:r>
      <w:proofErr w:type="spellStart"/>
      <w:r w:rsidRPr="0084707A">
        <w:rPr>
          <w:rFonts w:ascii="Palatino Linotype" w:eastAsia="Times New Roman" w:hAnsi="Palatino Linotype" w:cs="Times New Roman"/>
          <w:sz w:val="20"/>
          <w:szCs w:val="20"/>
          <w:lang w:eastAsia="fr-FR"/>
        </w:rPr>
        <w:t>ρτύρων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ἀκηκό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τε</w:t>
      </w:r>
      <w:proofErr w:type="spellEnd"/>
      <w:r w:rsidRPr="0084707A">
        <w:rPr>
          <w:rFonts w:ascii="Palatino Linotype" w:eastAsia="Times New Roman" w:hAnsi="Palatino Linotype" w:cs="Times New Roman"/>
          <w:sz w:val="20"/>
          <w:szCs w:val="20"/>
          <w:lang w:eastAsia="fr-FR"/>
        </w:rPr>
        <w:t xml:space="preserve">, ὦ </w:t>
      </w:r>
      <w:proofErr w:type="spellStart"/>
      <w:r w:rsidRPr="0084707A">
        <w:rPr>
          <w:rFonts w:ascii="Palatino Linotype" w:eastAsia="Times New Roman" w:hAnsi="Palatino Linotype" w:cs="Times New Roman"/>
          <w:sz w:val="20"/>
          <w:szCs w:val="20"/>
          <w:lang w:eastAsia="fr-FR"/>
        </w:rPr>
        <w:t>ἄνδρες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σκέψ</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σθε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δὲ</w:t>
      </w:r>
      <w:proofErr w:type="spellEnd"/>
      <w:r w:rsidRPr="0084707A">
        <w:rPr>
          <w:rFonts w:ascii="Palatino Linotype" w:eastAsia="Times New Roman" w:hAnsi="Palatino Linotype" w:cs="Times New Roman"/>
          <w:sz w:val="20"/>
          <w:szCs w:val="20"/>
          <w:lang w:eastAsia="fr-FR"/>
        </w:rPr>
        <w:t xml:space="preserve"> παρ' </w:t>
      </w:r>
      <w:proofErr w:type="spellStart"/>
      <w:r w:rsidRPr="0084707A">
        <w:rPr>
          <w:rFonts w:ascii="Palatino Linotype" w:eastAsia="Times New Roman" w:hAnsi="Palatino Linotype" w:cs="Times New Roman"/>
          <w:sz w:val="20"/>
          <w:szCs w:val="20"/>
          <w:lang w:eastAsia="fr-FR"/>
        </w:rPr>
        <w:t>ὑμῖν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ὐτοῖς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οὕτως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ερὶ</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τοῦ</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ράγμ</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ζητοῦντες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ἐμοὶ</w:t>
      </w:r>
      <w:proofErr w:type="spellEnd"/>
      <w:r w:rsidRPr="0084707A">
        <w:rPr>
          <w:rFonts w:ascii="Palatino Linotype" w:eastAsia="Times New Roman" w:hAnsi="Palatino Linotype" w:cs="Times New Roman"/>
          <w:sz w:val="20"/>
          <w:szCs w:val="20"/>
          <w:lang w:eastAsia="fr-FR"/>
        </w:rPr>
        <w:t xml:space="preserve"> καὶ ᾿</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τοσθένει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ἔχθρ</w:t>
      </w:r>
      <w:proofErr w:type="spellEnd"/>
      <w:r w:rsidRPr="0084707A">
        <w:rPr>
          <w:rFonts w:ascii="Palatino Linotype" w:eastAsia="Times New Roman" w:hAnsi="Palatino Linotype" w:cs="Times New Roman"/>
          <w:sz w:val="20"/>
          <w:szCs w:val="20"/>
          <w:lang w:eastAsia="fr-FR"/>
        </w:rPr>
        <w:t>α πώπ</w:t>
      </w:r>
      <w:proofErr w:type="spellStart"/>
      <w:r w:rsidRPr="0084707A">
        <w:rPr>
          <w:rFonts w:ascii="Palatino Linotype" w:eastAsia="Times New Roman" w:hAnsi="Palatino Linotype" w:cs="Times New Roman"/>
          <w:sz w:val="20"/>
          <w:szCs w:val="20"/>
          <w:lang w:eastAsia="fr-FR"/>
        </w:rPr>
        <w:t>οτε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γεγένητ</w:t>
      </w:r>
      <w:proofErr w:type="spellEnd"/>
      <w:r w:rsidRPr="0084707A">
        <w:rPr>
          <w:rFonts w:ascii="Palatino Linotype" w:eastAsia="Times New Roman" w:hAnsi="Palatino Linotype" w:cs="Times New Roman"/>
          <w:sz w:val="20"/>
          <w:szCs w:val="20"/>
          <w:lang w:eastAsia="fr-FR"/>
        </w:rPr>
        <w:t>αι π</w:t>
      </w:r>
      <w:proofErr w:type="spellStart"/>
      <w:r w:rsidRPr="0084707A">
        <w:rPr>
          <w:rFonts w:ascii="Palatino Linotype" w:eastAsia="Times New Roman" w:hAnsi="Palatino Linotype" w:cs="Times New Roman"/>
          <w:sz w:val="20"/>
          <w:szCs w:val="20"/>
          <w:lang w:eastAsia="fr-FR"/>
        </w:rPr>
        <w:t>λὴν</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ύτης</w:t>
      </w:r>
      <w:proofErr w:type="spellEnd"/>
      <w:r w:rsidRPr="0084707A">
        <w:rPr>
          <w:rFonts w:ascii="Palatino Linotype" w:eastAsia="Times New Roman" w:hAnsi="Palatino Linotype" w:cs="Times New Roman"/>
          <w:sz w:val="20"/>
          <w:szCs w:val="20"/>
          <w:lang w:eastAsia="fr-FR"/>
        </w:rPr>
        <w:t xml:space="preserve">. </w:t>
      </w:r>
      <w:proofErr w:type="spellStart"/>
      <w:proofErr w:type="gramStart"/>
      <w:r w:rsidRPr="0084707A">
        <w:rPr>
          <w:rFonts w:ascii="Palatino Linotype" w:eastAsia="Times New Roman" w:hAnsi="Palatino Linotype" w:cs="Times New Roman"/>
          <w:sz w:val="20"/>
          <w:szCs w:val="20"/>
          <w:lang w:eastAsia="fr-FR"/>
        </w:rPr>
        <w:t>οὐδεμί</w:t>
      </w:r>
      <w:proofErr w:type="spellEnd"/>
      <w:r w:rsidRPr="0084707A">
        <w:rPr>
          <w:rFonts w:ascii="Palatino Linotype" w:eastAsia="Times New Roman" w:hAnsi="Palatino Linotype" w:cs="Times New Roman"/>
          <w:sz w:val="20"/>
          <w:szCs w:val="20"/>
          <w:lang w:eastAsia="fr-FR"/>
        </w:rPr>
        <w:t>αν</w:t>
      </w:r>
      <w:proofErr w:type="gram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εὑρήσετε</w:t>
      </w:r>
      <w:proofErr w:type="spellEnd"/>
      <w:r w:rsidRPr="0084707A">
        <w:rPr>
          <w:rFonts w:ascii="Palatino Linotype" w:eastAsia="Times New Roman" w:hAnsi="Palatino Linotype" w:cs="Times New Roman"/>
          <w:sz w:val="20"/>
          <w:szCs w:val="20"/>
          <w:lang w:eastAsia="fr-FR"/>
        </w:rPr>
        <w:t xml:space="preserve">.  [§. 44]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συκοφ</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ντῶν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φάς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ἐγράψ</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άλλειν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τῆς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όλεως</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εχείρησεν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οὕτε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ἰδί</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δίκ</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ἐδικάζετο</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συνῄδει</w:t>
      </w:r>
      <w:proofErr w:type="spellEnd"/>
      <w:r w:rsidRPr="0084707A">
        <w:rPr>
          <w:rFonts w:ascii="Palatino Linotype" w:eastAsia="Times New Roman" w:hAnsi="Palatino Linotype" w:cs="Times New Roman"/>
          <w:sz w:val="20"/>
          <w:szCs w:val="20"/>
          <w:lang w:eastAsia="fr-FR"/>
        </w:rPr>
        <w:t xml:space="preserve"> κα</w:t>
      </w:r>
      <w:proofErr w:type="spellStart"/>
      <w:r w:rsidRPr="0084707A">
        <w:rPr>
          <w:rFonts w:ascii="Palatino Linotype" w:eastAsia="Times New Roman" w:hAnsi="Palatino Linotype" w:cs="Times New Roman"/>
          <w:sz w:val="20"/>
          <w:szCs w:val="20"/>
          <w:lang w:eastAsia="fr-FR"/>
        </w:rPr>
        <w:t>κὸν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οὐδὲν</w:t>
      </w:r>
      <w:proofErr w:type="spellEnd"/>
      <w:r w:rsidRPr="0084707A">
        <w:rPr>
          <w:rFonts w:ascii="Palatino Linotype" w:eastAsia="Times New Roman" w:hAnsi="Palatino Linotype" w:cs="Times New Roman"/>
          <w:sz w:val="20"/>
          <w:szCs w:val="20"/>
          <w:lang w:eastAsia="fr-FR"/>
        </w:rPr>
        <w:t xml:space="preserve"> ὃ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δεδιὼς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τις</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ύθητ</w:t>
      </w:r>
      <w:proofErr w:type="spellEnd"/>
      <w:r w:rsidRPr="0084707A">
        <w:rPr>
          <w:rFonts w:ascii="Palatino Linotype" w:eastAsia="Times New Roman" w:hAnsi="Palatino Linotype" w:cs="Times New Roman"/>
          <w:sz w:val="20"/>
          <w:szCs w:val="20"/>
          <w:lang w:eastAsia="fr-FR"/>
        </w:rPr>
        <w:t>αι ἐπ</w:t>
      </w:r>
      <w:proofErr w:type="spellStart"/>
      <w:r w:rsidRPr="0084707A">
        <w:rPr>
          <w:rFonts w:ascii="Palatino Linotype" w:eastAsia="Times New Roman" w:hAnsi="Palatino Linotype" w:cs="Times New Roman"/>
          <w:sz w:val="20"/>
          <w:szCs w:val="20"/>
          <w:lang w:eastAsia="fr-FR"/>
        </w:rPr>
        <w:t>εθύμουν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ὐτὸν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ολέσ</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οὔτε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τα</w:t>
      </w:r>
      <w:proofErr w:type="spellStart"/>
      <w:r w:rsidRPr="0084707A">
        <w:rPr>
          <w:rFonts w:ascii="Palatino Linotype" w:eastAsia="Times New Roman" w:hAnsi="Palatino Linotype" w:cs="Times New Roman"/>
          <w:sz w:val="20"/>
          <w:szCs w:val="20"/>
          <w:lang w:eastAsia="fr-FR"/>
        </w:rPr>
        <w:t>ῦτ</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απραξα</w:t>
      </w:r>
      <w:proofErr w:type="spellStart"/>
      <w:r w:rsidRPr="0084707A">
        <w:rPr>
          <w:rFonts w:ascii="Palatino Linotype" w:eastAsia="Times New Roman" w:hAnsi="Palatino Linotype" w:cs="Times New Roman"/>
          <w:sz w:val="20"/>
          <w:szCs w:val="20"/>
          <w:lang w:eastAsia="fr-FR"/>
        </w:rPr>
        <w:t>ίμην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ἤλ</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ιζόν</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οθεν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χρήμ</w:t>
      </w:r>
      <w:proofErr w:type="spellEnd"/>
      <w:r w:rsidRPr="0084707A">
        <w:rPr>
          <w:rFonts w:ascii="Palatino Linotype" w:eastAsia="Times New Roman" w:hAnsi="Palatino Linotype" w:cs="Times New Roman"/>
          <w:sz w:val="20"/>
          <w:szCs w:val="20"/>
          <w:lang w:eastAsia="fr-FR"/>
        </w:rPr>
        <w:t xml:space="preserve">ατα </w:t>
      </w:r>
      <w:proofErr w:type="spellStart"/>
      <w:r w:rsidRPr="0084707A">
        <w:rPr>
          <w:rFonts w:ascii="Palatino Linotype" w:eastAsia="Times New Roman" w:hAnsi="Palatino Linotype" w:cs="Times New Roman"/>
          <w:sz w:val="20"/>
          <w:szCs w:val="20"/>
          <w:lang w:eastAsia="fr-FR"/>
        </w:rPr>
        <w:t>λήψεσθ</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ἔνιοι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γὰρ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τοιούτων</w:t>
      </w:r>
      <w:proofErr w:type="spellEnd"/>
      <w:r w:rsidRPr="0084707A">
        <w:rPr>
          <w:rFonts w:ascii="Palatino Linotype" w:eastAsia="Times New Roman" w:hAnsi="Palatino Linotype" w:cs="Times New Roman"/>
          <w:sz w:val="20"/>
          <w:szCs w:val="20"/>
          <w:lang w:eastAsia="fr-FR"/>
        </w:rPr>
        <w:t xml:space="preserve"> πρα</w:t>
      </w:r>
      <w:proofErr w:type="spellStart"/>
      <w:r w:rsidRPr="0084707A">
        <w:rPr>
          <w:rFonts w:ascii="Palatino Linotype" w:eastAsia="Times New Roman" w:hAnsi="Palatino Linotype" w:cs="Times New Roman"/>
          <w:sz w:val="20"/>
          <w:szCs w:val="20"/>
          <w:lang w:eastAsia="fr-FR"/>
        </w:rPr>
        <w:t>γμάτων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ἕνεκ</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θάν</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ἀλλήλοις</w:t>
      </w:r>
      <w:proofErr w:type="spellEnd"/>
      <w:r w:rsidRPr="0084707A">
        <w:rPr>
          <w:rFonts w:ascii="Palatino Linotype" w:eastAsia="Times New Roman" w:hAnsi="Palatino Linotype" w:cs="Times New Roman"/>
          <w:sz w:val="20"/>
          <w:szCs w:val="20"/>
          <w:lang w:eastAsia="fr-FR"/>
        </w:rPr>
        <w:t xml:space="preserve"> ἐπιβ</w:t>
      </w:r>
      <w:proofErr w:type="spellStart"/>
      <w:r w:rsidRPr="0084707A">
        <w:rPr>
          <w:rFonts w:ascii="Palatino Linotype" w:eastAsia="Times New Roman" w:hAnsi="Palatino Linotype" w:cs="Times New Roman"/>
          <w:sz w:val="20"/>
          <w:szCs w:val="20"/>
          <w:lang w:eastAsia="fr-FR"/>
        </w:rPr>
        <w:t>ουλεύουσι</w:t>
      </w:r>
      <w:proofErr w:type="spellEnd"/>
      <w:r w:rsidRPr="0084707A">
        <w:rPr>
          <w:rFonts w:ascii="Palatino Linotype" w:eastAsia="Times New Roman" w:hAnsi="Palatino Linotype" w:cs="Times New Roman"/>
          <w:sz w:val="20"/>
          <w:szCs w:val="20"/>
          <w:lang w:eastAsia="fr-FR"/>
        </w:rPr>
        <w:t xml:space="preserve">. [§.45] </w:t>
      </w:r>
      <w:proofErr w:type="spellStart"/>
      <w:r w:rsidRPr="0084707A">
        <w:rPr>
          <w:rFonts w:ascii="Palatino Linotype" w:eastAsia="Times New Roman" w:hAnsi="Palatino Linotype" w:cs="Times New Roman"/>
          <w:sz w:val="20"/>
          <w:szCs w:val="20"/>
          <w:lang w:eastAsia="fr-FR"/>
        </w:rPr>
        <w:t>Τοσούτου</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τοίνυν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δεῖ</w:t>
      </w:r>
      <w:proofErr w:type="spellEnd"/>
      <w:r w:rsidRPr="0084707A">
        <w:rPr>
          <w:rFonts w:ascii="Palatino Linotype" w:eastAsia="Times New Roman" w:hAnsi="Palatino Linotype" w:cs="Times New Roman"/>
          <w:sz w:val="20"/>
          <w:szCs w:val="20"/>
          <w:lang w:eastAsia="fr-FR"/>
        </w:rPr>
        <w:t xml:space="preserve"> ἢ </w:t>
      </w:r>
      <w:proofErr w:type="spellStart"/>
      <w:r w:rsidRPr="0084707A">
        <w:rPr>
          <w:rFonts w:ascii="Palatino Linotype" w:eastAsia="Times New Roman" w:hAnsi="Palatino Linotype" w:cs="Times New Roman"/>
          <w:sz w:val="20"/>
          <w:szCs w:val="20"/>
          <w:lang w:eastAsia="fr-FR"/>
        </w:rPr>
        <w:t>λοιδορί</w:t>
      </w:r>
      <w:proofErr w:type="spellEnd"/>
      <w:r w:rsidRPr="0084707A">
        <w:rPr>
          <w:rFonts w:ascii="Palatino Linotype" w:eastAsia="Times New Roman" w:hAnsi="Palatino Linotype" w:cs="Times New Roman"/>
          <w:sz w:val="20"/>
          <w:szCs w:val="20"/>
          <w:lang w:eastAsia="fr-FR"/>
        </w:rPr>
        <w:t>α ἢ πα</w:t>
      </w:r>
      <w:proofErr w:type="spellStart"/>
      <w:r w:rsidRPr="0084707A">
        <w:rPr>
          <w:rFonts w:ascii="Palatino Linotype" w:eastAsia="Times New Roman" w:hAnsi="Palatino Linotype" w:cs="Times New Roman"/>
          <w:sz w:val="20"/>
          <w:szCs w:val="20"/>
          <w:lang w:eastAsia="fr-FR"/>
        </w:rPr>
        <w:t>ροινί</w:t>
      </w:r>
      <w:proofErr w:type="spellEnd"/>
      <w:r w:rsidRPr="0084707A">
        <w:rPr>
          <w:rFonts w:ascii="Palatino Linotype" w:eastAsia="Times New Roman" w:hAnsi="Palatino Linotype" w:cs="Times New Roman"/>
          <w:sz w:val="20"/>
          <w:szCs w:val="20"/>
          <w:lang w:eastAsia="fr-FR"/>
        </w:rPr>
        <w:t xml:space="preserve">α ἢ </w:t>
      </w:r>
      <w:proofErr w:type="spellStart"/>
      <w:r w:rsidRPr="0084707A">
        <w:rPr>
          <w:rFonts w:ascii="Palatino Linotype" w:eastAsia="Times New Roman" w:hAnsi="Palatino Linotype" w:cs="Times New Roman"/>
          <w:sz w:val="20"/>
          <w:szCs w:val="20"/>
          <w:lang w:eastAsia="fr-FR"/>
        </w:rPr>
        <w:t>ἄλλη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τις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δι</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φορὰ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ἡμῖν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γεγονέν</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ὥστε</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οὐδὲ</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ἑωρ</w:t>
      </w:r>
      <w:proofErr w:type="spellEnd"/>
      <w:r w:rsidRPr="0084707A">
        <w:rPr>
          <w:rFonts w:ascii="Palatino Linotype" w:eastAsia="Times New Roman" w:hAnsi="Palatino Linotype" w:cs="Times New Roman"/>
          <w:sz w:val="20"/>
          <w:szCs w:val="20"/>
          <w:lang w:eastAsia="fr-FR"/>
        </w:rPr>
        <w:t>α</w:t>
      </w:r>
      <w:proofErr w:type="spellStart"/>
      <w:r w:rsidRPr="0084707A">
        <w:rPr>
          <w:rFonts w:ascii="Palatino Linotype" w:eastAsia="Times New Roman" w:hAnsi="Palatino Linotype" w:cs="Times New Roman"/>
          <w:sz w:val="20"/>
          <w:szCs w:val="20"/>
          <w:lang w:eastAsia="fr-FR"/>
        </w:rPr>
        <w:t>κὼς</w:t>
      </w:r>
      <w:proofErr w:type="spellEnd"/>
      <w:r w:rsidRPr="0084707A">
        <w:rPr>
          <w:rFonts w:ascii="Palatino Linotype" w:eastAsia="Times New Roman" w:hAnsi="Palatino Linotype" w:cs="Times New Roman"/>
          <w:sz w:val="20"/>
          <w:szCs w:val="20"/>
          <w:lang w:eastAsia="fr-FR"/>
        </w:rPr>
        <w:t xml:space="preserve"> ἦ </w:t>
      </w:r>
      <w:proofErr w:type="spellStart"/>
      <w:r w:rsidRPr="0084707A">
        <w:rPr>
          <w:rFonts w:ascii="Palatino Linotype" w:eastAsia="Times New Roman" w:hAnsi="Palatino Linotype" w:cs="Times New Roman"/>
          <w:sz w:val="20"/>
          <w:szCs w:val="20"/>
          <w:lang w:eastAsia="fr-FR"/>
        </w:rPr>
        <w:t>τὸν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ἄνθρω</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ον</w:t>
      </w:r>
      <w:proofErr w:type="spellEnd"/>
      <w:r w:rsidRPr="0084707A">
        <w:rPr>
          <w:rFonts w:ascii="Palatino Linotype" w:eastAsia="Times New Roman" w:hAnsi="Palatino Linotype" w:cs="Times New Roman"/>
          <w:sz w:val="20"/>
          <w:szCs w:val="20"/>
          <w:lang w:eastAsia="fr-FR"/>
        </w:rPr>
        <w:t xml:space="preserve"> πώπ</w:t>
      </w:r>
      <w:proofErr w:type="spellStart"/>
      <w:r w:rsidRPr="0084707A">
        <w:rPr>
          <w:rFonts w:ascii="Palatino Linotype" w:eastAsia="Times New Roman" w:hAnsi="Palatino Linotype" w:cs="Times New Roman"/>
          <w:sz w:val="20"/>
          <w:szCs w:val="20"/>
          <w:lang w:eastAsia="fr-FR"/>
        </w:rPr>
        <w:t>οτε</w:t>
      </w:r>
      <w:proofErr w:type="spellEnd"/>
      <w:r w:rsidRPr="0084707A">
        <w:rPr>
          <w:rFonts w:ascii="Palatino Linotype" w:eastAsia="Times New Roman" w:hAnsi="Palatino Linotype" w:cs="Times New Roman"/>
          <w:sz w:val="20"/>
          <w:szCs w:val="20"/>
          <w:lang w:eastAsia="fr-FR"/>
        </w:rPr>
        <w:t xml:space="preserve"> π</w:t>
      </w:r>
      <w:proofErr w:type="spellStart"/>
      <w:r w:rsidRPr="0084707A">
        <w:rPr>
          <w:rFonts w:ascii="Palatino Linotype" w:eastAsia="Times New Roman" w:hAnsi="Palatino Linotype" w:cs="Times New Roman"/>
          <w:sz w:val="20"/>
          <w:szCs w:val="20"/>
          <w:lang w:eastAsia="fr-FR"/>
        </w:rPr>
        <w:t>λὴν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ἐκείνῃ</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τῇ</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νυκτί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Τί</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ἄν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οὖν</w:t>
      </w:r>
      <w:proofErr w:type="spellEnd"/>
      <w:r w:rsidRPr="0084707A">
        <w:rPr>
          <w:rFonts w:ascii="Palatino Linotype" w:eastAsia="Times New Roman" w:hAnsi="Palatino Linotype" w:cs="Times New Roman"/>
          <w:sz w:val="20"/>
          <w:szCs w:val="20"/>
          <w:lang w:eastAsia="fr-FR"/>
        </w:rPr>
        <w:t xml:space="preserve"> β</w:t>
      </w:r>
      <w:proofErr w:type="spellStart"/>
      <w:r w:rsidRPr="0084707A">
        <w:rPr>
          <w:rFonts w:ascii="Palatino Linotype" w:eastAsia="Times New Roman" w:hAnsi="Palatino Linotype" w:cs="Times New Roman"/>
          <w:sz w:val="20"/>
          <w:szCs w:val="20"/>
          <w:lang w:eastAsia="fr-FR"/>
        </w:rPr>
        <w:t>ουλόμενος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ἐγὼ</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τοιοῦτον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κίνδυνον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ἐκινδύνευον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εἰ</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μὴ</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τὸ</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μέγιστον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τῶν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ἀδικημάτων</w:t>
      </w:r>
      <w:proofErr w:type="spellEnd"/>
      <w:r w:rsidRPr="0084707A">
        <w:rPr>
          <w:rFonts w:ascii="Palatino Linotype" w:eastAsia="Times New Roman" w:hAnsi="Palatino Linotype" w:cs="Times New Roman"/>
          <w:sz w:val="20"/>
          <w:szCs w:val="20"/>
          <w:lang w:eastAsia="fr-FR"/>
        </w:rPr>
        <w:t xml:space="preserve"> ἦ ὑπ' α</w:t>
      </w:r>
      <w:proofErr w:type="spellStart"/>
      <w:r w:rsidRPr="0084707A">
        <w:rPr>
          <w:rFonts w:ascii="Palatino Linotype" w:eastAsia="Times New Roman" w:hAnsi="Palatino Linotype" w:cs="Times New Roman"/>
          <w:sz w:val="20"/>
          <w:szCs w:val="20"/>
          <w:lang w:eastAsia="fr-FR"/>
        </w:rPr>
        <w:t>ὐτοῦ</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ἠδικημένος</w:t>
      </w:r>
      <w:proofErr w:type="spellEnd"/>
      <w:r w:rsidRPr="0084707A">
        <w:rPr>
          <w:rFonts w:ascii="Palatino Linotype" w:eastAsia="Times New Roman" w:hAnsi="Palatino Linotype" w:cs="Times New Roman"/>
          <w:sz w:val="20"/>
          <w:szCs w:val="20"/>
          <w:lang w:eastAsia="fr-FR"/>
        </w:rPr>
        <w:t>; [§.46] Ἔπ</w:t>
      </w:r>
      <w:proofErr w:type="spellStart"/>
      <w:r w:rsidRPr="0084707A">
        <w:rPr>
          <w:rFonts w:ascii="Palatino Linotype" w:eastAsia="Times New Roman" w:hAnsi="Palatino Linotype" w:cs="Times New Roman"/>
          <w:sz w:val="20"/>
          <w:szCs w:val="20"/>
          <w:lang w:eastAsia="fr-FR"/>
        </w:rPr>
        <w:t>ειτ</w:t>
      </w:r>
      <w:proofErr w:type="spellEnd"/>
      <w:r w:rsidRPr="0084707A">
        <w:rPr>
          <w:rFonts w:ascii="Palatino Linotype" w:eastAsia="Times New Roman" w:hAnsi="Palatino Linotype" w:cs="Times New Roman"/>
          <w:sz w:val="20"/>
          <w:szCs w:val="20"/>
          <w:lang w:eastAsia="fr-FR"/>
        </w:rPr>
        <w:t>α παρακα</w:t>
      </w:r>
      <w:proofErr w:type="spellStart"/>
      <w:r w:rsidRPr="0084707A">
        <w:rPr>
          <w:rFonts w:ascii="Palatino Linotype" w:eastAsia="Times New Roman" w:hAnsi="Palatino Linotype" w:cs="Times New Roman"/>
          <w:sz w:val="20"/>
          <w:szCs w:val="20"/>
          <w:lang w:eastAsia="fr-FR"/>
        </w:rPr>
        <w:t>λέσ</w:t>
      </w:r>
      <w:proofErr w:type="spellEnd"/>
      <w:r w:rsidRPr="0084707A">
        <w:rPr>
          <w:rFonts w:ascii="Palatino Linotype" w:eastAsia="Times New Roman" w:hAnsi="Palatino Linotype" w:cs="Times New Roman"/>
          <w:sz w:val="20"/>
          <w:szCs w:val="20"/>
          <w:lang w:eastAsia="fr-FR"/>
        </w:rPr>
        <w:t>ας α</w:t>
      </w:r>
      <w:proofErr w:type="spellStart"/>
      <w:r w:rsidRPr="0084707A">
        <w:rPr>
          <w:rFonts w:ascii="Palatino Linotype" w:eastAsia="Times New Roman" w:hAnsi="Palatino Linotype" w:cs="Times New Roman"/>
          <w:sz w:val="20"/>
          <w:szCs w:val="20"/>
          <w:lang w:eastAsia="fr-FR"/>
        </w:rPr>
        <w:t>ὐτὸς</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μάρτυρ</w:t>
      </w:r>
      <w:proofErr w:type="spellEnd"/>
      <w:r w:rsidRPr="0084707A">
        <w:rPr>
          <w:rFonts w:ascii="Palatino Linotype" w:eastAsia="Times New Roman" w:hAnsi="Palatino Linotype" w:cs="Times New Roman"/>
          <w:sz w:val="20"/>
          <w:szCs w:val="20"/>
          <w:lang w:eastAsia="fr-FR"/>
        </w:rPr>
        <w:t xml:space="preserve">ας </w:t>
      </w:r>
      <w:proofErr w:type="spellStart"/>
      <w:r w:rsidRPr="0084707A">
        <w:rPr>
          <w:rFonts w:ascii="Palatino Linotype" w:eastAsia="Times New Roman" w:hAnsi="Palatino Linotype" w:cs="Times New Roman"/>
          <w:sz w:val="20"/>
          <w:szCs w:val="20"/>
          <w:lang w:eastAsia="fr-FR"/>
        </w:rPr>
        <w:t>ἠσέ</w:t>
      </w:r>
      <w:proofErr w:type="spellEnd"/>
      <w:r w:rsidRPr="0084707A">
        <w:rPr>
          <w:rFonts w:ascii="Palatino Linotype" w:eastAsia="Times New Roman" w:hAnsi="Palatino Linotype" w:cs="Times New Roman"/>
          <w:sz w:val="20"/>
          <w:szCs w:val="20"/>
          <w:lang w:eastAsia="fr-FR"/>
        </w:rPr>
        <w:t>β</w:t>
      </w:r>
      <w:proofErr w:type="spellStart"/>
      <w:r w:rsidRPr="0084707A">
        <w:rPr>
          <w:rFonts w:ascii="Palatino Linotype" w:eastAsia="Times New Roman" w:hAnsi="Palatino Linotype" w:cs="Times New Roman"/>
          <w:sz w:val="20"/>
          <w:szCs w:val="20"/>
          <w:lang w:eastAsia="fr-FR"/>
        </w:rPr>
        <w:t>ουν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ἐξόν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εἴ</w:t>
      </w:r>
      <w:proofErr w:type="spellEnd"/>
      <w:r w:rsidRPr="0084707A">
        <w:rPr>
          <w:rFonts w:ascii="Palatino Linotype" w:eastAsia="Times New Roman" w:hAnsi="Palatino Linotype" w:cs="Times New Roman"/>
          <w:sz w:val="20"/>
          <w:szCs w:val="20"/>
          <w:lang w:eastAsia="fr-FR"/>
        </w:rPr>
        <w:t>π</w:t>
      </w:r>
      <w:proofErr w:type="spellStart"/>
      <w:r w:rsidRPr="0084707A">
        <w:rPr>
          <w:rFonts w:ascii="Palatino Linotype" w:eastAsia="Times New Roman" w:hAnsi="Palatino Linotype" w:cs="Times New Roman"/>
          <w:sz w:val="20"/>
          <w:szCs w:val="20"/>
          <w:lang w:eastAsia="fr-FR"/>
        </w:rPr>
        <w:t>ερ</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ἀδίκως</w:t>
      </w:r>
      <w:proofErr w:type="spellEnd"/>
      <w:r w:rsidRPr="0084707A">
        <w:rPr>
          <w:rFonts w:ascii="Palatino Linotype" w:eastAsia="Times New Roman" w:hAnsi="Palatino Linotype" w:cs="Times New Roman"/>
          <w:sz w:val="20"/>
          <w:szCs w:val="20"/>
          <w:lang w:eastAsia="fr-FR"/>
        </w:rPr>
        <w:t xml:space="preserve"> ἐπ</w:t>
      </w:r>
      <w:proofErr w:type="spellStart"/>
      <w:r w:rsidRPr="0084707A">
        <w:rPr>
          <w:rFonts w:ascii="Palatino Linotype" w:eastAsia="Times New Roman" w:hAnsi="Palatino Linotype" w:cs="Times New Roman"/>
          <w:sz w:val="20"/>
          <w:szCs w:val="20"/>
          <w:lang w:eastAsia="fr-FR"/>
        </w:rPr>
        <w:t>εθύμουν</w:t>
      </w:r>
      <w:proofErr w:type="spellEnd"/>
      <w:r w:rsidRPr="0084707A">
        <w:rPr>
          <w:rFonts w:ascii="Palatino Linotype" w:eastAsia="Times New Roman" w:hAnsi="Palatino Linotype" w:cs="Times New Roman"/>
          <w:sz w:val="20"/>
          <w:szCs w:val="20"/>
          <w:lang w:eastAsia="fr-FR"/>
        </w:rPr>
        <w:t xml:space="preserve"> α</w:t>
      </w:r>
      <w:proofErr w:type="spellStart"/>
      <w:r w:rsidRPr="0084707A">
        <w:rPr>
          <w:rFonts w:ascii="Palatino Linotype" w:eastAsia="Times New Roman" w:hAnsi="Palatino Linotype" w:cs="Times New Roman"/>
          <w:sz w:val="20"/>
          <w:szCs w:val="20"/>
          <w:lang w:eastAsia="fr-FR"/>
        </w:rPr>
        <w:t>ὐτὸν</w:t>
      </w:r>
      <w:proofErr w:type="spellEnd"/>
      <w:r w:rsidRPr="0084707A">
        <w:rPr>
          <w:rFonts w:ascii="Palatino Linotype" w:eastAsia="Times New Roman" w:hAnsi="Palatino Linotype" w:cs="Times New Roman"/>
          <w:sz w:val="20"/>
          <w:szCs w:val="20"/>
          <w:lang w:eastAsia="fr-FR"/>
        </w:rPr>
        <w:t xml:space="preserve"> ἀπ</w:t>
      </w:r>
      <w:proofErr w:type="spellStart"/>
      <w:r w:rsidRPr="0084707A">
        <w:rPr>
          <w:rFonts w:ascii="Palatino Linotype" w:eastAsia="Times New Roman" w:hAnsi="Palatino Linotype" w:cs="Times New Roman"/>
          <w:sz w:val="20"/>
          <w:szCs w:val="20"/>
          <w:lang w:eastAsia="fr-FR"/>
        </w:rPr>
        <w:t>ολέσ</w:t>
      </w:r>
      <w:proofErr w:type="spellEnd"/>
      <w:r w:rsidRPr="0084707A">
        <w:rPr>
          <w:rFonts w:ascii="Palatino Linotype" w:eastAsia="Times New Roman" w:hAnsi="Palatino Linotype" w:cs="Times New Roman"/>
          <w:sz w:val="20"/>
          <w:szCs w:val="20"/>
          <w:lang w:eastAsia="fr-FR"/>
        </w:rPr>
        <w:t xml:space="preserve">αι, </w:t>
      </w:r>
      <w:proofErr w:type="spellStart"/>
      <w:r w:rsidRPr="0084707A">
        <w:rPr>
          <w:rFonts w:ascii="Palatino Linotype" w:eastAsia="Times New Roman" w:hAnsi="Palatino Linotype" w:cs="Times New Roman"/>
          <w:sz w:val="20"/>
          <w:szCs w:val="20"/>
          <w:lang w:eastAsia="fr-FR"/>
        </w:rPr>
        <w:t>μηδέν</w:t>
      </w:r>
      <w:proofErr w:type="spellEnd"/>
      <w:r w:rsidRPr="0084707A">
        <w:rPr>
          <w:rFonts w:ascii="Palatino Linotype" w:eastAsia="Times New Roman" w:hAnsi="Palatino Linotype" w:cs="Times New Roman"/>
          <w:sz w:val="20"/>
          <w:szCs w:val="20"/>
          <w:lang w:eastAsia="fr-FR"/>
        </w:rPr>
        <w:t xml:space="preserve">α </w:t>
      </w:r>
      <w:proofErr w:type="spellStart"/>
      <w:r w:rsidRPr="0084707A">
        <w:rPr>
          <w:rFonts w:ascii="Palatino Linotype" w:eastAsia="Times New Roman" w:hAnsi="Palatino Linotype" w:cs="Times New Roman"/>
          <w:sz w:val="20"/>
          <w:szCs w:val="20"/>
          <w:lang w:eastAsia="fr-FR"/>
        </w:rPr>
        <w:t>μοι</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τούτων</w:t>
      </w:r>
      <w:proofErr w:type="spellEnd"/>
      <w:r w:rsidRPr="0084707A">
        <w:rPr>
          <w:rFonts w:ascii="Palatino Linotype" w:eastAsia="Times New Roman" w:hAnsi="Palatino Linotype" w:cs="Times New Roman"/>
          <w:sz w:val="20"/>
          <w:szCs w:val="20"/>
          <w:lang w:eastAsia="fr-FR"/>
        </w:rPr>
        <w:t xml:space="preserve"> </w:t>
      </w:r>
      <w:proofErr w:type="spellStart"/>
      <w:r w:rsidRPr="0084707A">
        <w:rPr>
          <w:rFonts w:ascii="Palatino Linotype" w:eastAsia="Times New Roman" w:hAnsi="Palatino Linotype" w:cs="Times New Roman"/>
          <w:sz w:val="20"/>
          <w:szCs w:val="20"/>
          <w:lang w:eastAsia="fr-FR"/>
        </w:rPr>
        <w:t>συνειδέν</w:t>
      </w:r>
      <w:proofErr w:type="spellEnd"/>
      <w:r w:rsidRPr="0084707A">
        <w:rPr>
          <w:rFonts w:ascii="Palatino Linotype" w:eastAsia="Times New Roman" w:hAnsi="Palatino Linotype" w:cs="Times New Roman"/>
          <w:sz w:val="20"/>
          <w:szCs w:val="20"/>
          <w:lang w:eastAsia="fr-FR"/>
        </w:rPr>
        <w:t xml:space="preserve">αι; </w:t>
      </w:r>
    </w:p>
    <w:p w:rsidR="00C50B2F" w:rsidRPr="0084707A" w:rsidRDefault="00C50B2F" w:rsidP="00C50B2F">
      <w:pPr>
        <w:pStyle w:val="Sansinterligne"/>
        <w:rPr>
          <w:rFonts w:eastAsia="Times New Roman" w:cs="Times New Roman"/>
          <w:b/>
          <w:sz w:val="20"/>
          <w:szCs w:val="20"/>
          <w:lang w:eastAsia="fr-FR"/>
        </w:rPr>
      </w:pPr>
      <w:r w:rsidRPr="0084707A">
        <w:rPr>
          <w:rFonts w:eastAsia="Times New Roman" w:cs="Times New Roman"/>
          <w:b/>
          <w:sz w:val="20"/>
          <w:szCs w:val="20"/>
          <w:lang w:eastAsia="fr-FR"/>
        </w:rPr>
        <w:t>***************</w:t>
      </w:r>
    </w:p>
    <w:p w:rsidR="00C31243" w:rsidRPr="0084707A" w:rsidRDefault="00C31243" w:rsidP="00C50B2F">
      <w:pPr>
        <w:pStyle w:val="Sansinterligne"/>
        <w:rPr>
          <w:rFonts w:eastAsia="Times New Roman" w:cs="Times New Roman"/>
          <w:b/>
          <w:sz w:val="20"/>
          <w:szCs w:val="20"/>
          <w:lang w:eastAsia="fr-FR"/>
        </w:rPr>
      </w:pPr>
    </w:p>
    <w:p w:rsidR="00C31243" w:rsidRPr="0084707A" w:rsidRDefault="00C31243" w:rsidP="00C31243">
      <w:pPr>
        <w:pStyle w:val="Sansinterligne"/>
        <w:rPr>
          <w:rFonts w:eastAsia="Times New Roman" w:cs="Times New Roman"/>
          <w:sz w:val="20"/>
          <w:szCs w:val="20"/>
          <w:lang w:eastAsia="fr-FR"/>
        </w:rPr>
      </w:pPr>
    </w:p>
    <w:p w:rsidR="00C31243" w:rsidRPr="0084707A" w:rsidRDefault="00C31243" w:rsidP="00C31243">
      <w:pPr>
        <w:pStyle w:val="Sansinterligne"/>
        <w:rPr>
          <w:rFonts w:eastAsia="Times New Roman" w:cs="Times New Roman"/>
          <w:sz w:val="20"/>
          <w:szCs w:val="20"/>
          <w:lang w:eastAsia="fr-FR"/>
        </w:rPr>
      </w:pPr>
      <w:r w:rsidRPr="0084707A">
        <w:rPr>
          <w:rFonts w:eastAsia="Times New Roman" w:cs="Times New Roman"/>
          <w:sz w:val="20"/>
          <w:szCs w:val="20"/>
          <w:lang w:eastAsia="fr-FR"/>
        </w:rPr>
        <w:t>************</w:t>
      </w:r>
    </w:p>
    <w:p w:rsidR="00C31243" w:rsidRPr="0084707A" w:rsidRDefault="00C31243" w:rsidP="00C31243">
      <w:pPr>
        <w:pStyle w:val="Sansinterligne"/>
        <w:rPr>
          <w:rFonts w:ascii="Palatino Linotype" w:eastAsia="Times New Roman" w:hAnsi="Palatino Linotype" w:cs="Times New Roman"/>
          <w:b/>
          <w:sz w:val="20"/>
          <w:szCs w:val="20"/>
          <w:lang w:eastAsia="fr-FR"/>
        </w:rPr>
      </w:pPr>
      <w:r w:rsidRPr="0084707A">
        <w:rPr>
          <w:rFonts w:ascii="Palatino Linotype" w:eastAsia="Times New Roman" w:hAnsi="Palatino Linotype" w:cs="Times New Roman"/>
          <w:b/>
          <w:sz w:val="20"/>
          <w:szCs w:val="20"/>
          <w:highlight w:val="yellow"/>
          <w:lang w:eastAsia="fr-FR"/>
        </w:rPr>
        <w:t>T</w:t>
      </w:r>
      <w:proofErr w:type="gramStart"/>
      <w:r w:rsidRPr="0084707A">
        <w:rPr>
          <w:rFonts w:ascii="Palatino Linotype" w:eastAsia="Times New Roman" w:hAnsi="Palatino Linotype" w:cs="Times New Roman"/>
          <w:b/>
          <w:sz w:val="20"/>
          <w:szCs w:val="20"/>
          <w:highlight w:val="yellow"/>
          <w:lang w:eastAsia="fr-FR"/>
        </w:rPr>
        <w:t>11  Texte</w:t>
      </w:r>
      <w:proofErr w:type="gramEnd"/>
      <w:r w:rsidRPr="0084707A">
        <w:rPr>
          <w:rFonts w:ascii="Palatino Linotype" w:eastAsia="Times New Roman" w:hAnsi="Palatino Linotype" w:cs="Times New Roman"/>
          <w:b/>
          <w:sz w:val="20"/>
          <w:szCs w:val="20"/>
          <w:highlight w:val="yellow"/>
          <w:lang w:eastAsia="fr-FR"/>
        </w:rPr>
        <w:t xml:space="preserve">  11   épilogue</w:t>
      </w:r>
      <w:r w:rsidRPr="0084707A">
        <w:rPr>
          <w:rFonts w:ascii="Palatino Linotype" w:eastAsia="Times New Roman" w:hAnsi="Palatino Linotype" w:cs="Times New Roman"/>
          <w:b/>
          <w:sz w:val="20"/>
          <w:szCs w:val="20"/>
          <w:lang w:eastAsia="fr-FR"/>
        </w:rPr>
        <w:t xml:space="preserve">.   § 47-50.  </w:t>
      </w:r>
    </w:p>
    <w:p w:rsidR="00C31243" w:rsidRPr="0084707A" w:rsidRDefault="00C31243" w:rsidP="00C31243">
      <w:pPr>
        <w:pStyle w:val="Sansinterligne"/>
        <w:rPr>
          <w:rFonts w:ascii="Palatino Linotype" w:eastAsia="Times New Roman" w:hAnsi="Palatino Linotype" w:cs="Times New Roman"/>
          <w:b/>
          <w:sz w:val="20"/>
          <w:szCs w:val="20"/>
          <w:lang w:eastAsia="fr-FR"/>
        </w:rPr>
      </w:pPr>
    </w:p>
    <w:p w:rsidR="00C31243" w:rsidRPr="0084707A" w:rsidRDefault="00C31243" w:rsidP="00C31243">
      <w:pPr>
        <w:pStyle w:val="Sansinterligne"/>
        <w:ind w:left="1134" w:right="1359"/>
        <w:jc w:val="both"/>
        <w:rPr>
          <w:rFonts w:ascii="Palatino Linotype" w:eastAsia="Times New Roman" w:hAnsi="Palatino Linotype" w:cs="Times New Roman"/>
          <w:b/>
          <w:sz w:val="20"/>
          <w:szCs w:val="20"/>
          <w:lang w:eastAsia="fr-FR"/>
        </w:rPr>
      </w:pPr>
      <w:r w:rsidRPr="0084707A">
        <w:rPr>
          <w:rFonts w:ascii="Palatino Linotype" w:eastAsia="Times New Roman" w:hAnsi="Palatino Linotype" w:cs="Times New Roman"/>
          <w:b/>
          <w:sz w:val="20"/>
          <w:szCs w:val="20"/>
          <w:lang w:eastAsia="fr-FR"/>
        </w:rPr>
        <w:t xml:space="preserve">[§. </w:t>
      </w:r>
      <w:proofErr w:type="gramStart"/>
      <w:r w:rsidRPr="0084707A">
        <w:rPr>
          <w:rFonts w:ascii="Palatino Linotype" w:eastAsia="Times New Roman" w:hAnsi="Palatino Linotype" w:cs="Times New Roman"/>
          <w:b/>
          <w:sz w:val="20"/>
          <w:szCs w:val="20"/>
          <w:lang w:eastAsia="fr-FR"/>
        </w:rPr>
        <w:t>47 ]</w:t>
      </w:r>
      <w:proofErr w:type="gram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μὲν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οὖν</w:t>
      </w:r>
      <w:proofErr w:type="spellEnd"/>
      <w:r w:rsidRPr="0084707A">
        <w:rPr>
          <w:rFonts w:ascii="Palatino Linotype" w:eastAsia="Times New Roman" w:hAnsi="Palatino Linotype" w:cs="Times New Roman"/>
          <w:b/>
          <w:sz w:val="20"/>
          <w:szCs w:val="20"/>
          <w:lang w:eastAsia="fr-FR"/>
        </w:rPr>
        <w:t xml:space="preserve">, ὦ </w:t>
      </w:r>
      <w:proofErr w:type="spellStart"/>
      <w:r w:rsidRPr="0084707A">
        <w:rPr>
          <w:rFonts w:ascii="Palatino Linotype" w:eastAsia="Times New Roman" w:hAnsi="Palatino Linotype" w:cs="Times New Roman"/>
          <w:b/>
          <w:sz w:val="20"/>
          <w:szCs w:val="20"/>
          <w:lang w:eastAsia="fr-FR"/>
        </w:rPr>
        <w:t>ἄνδρες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οὐκ</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ἰδί</w:t>
      </w:r>
      <w:proofErr w:type="spellEnd"/>
      <w:r w:rsidRPr="0084707A">
        <w:rPr>
          <w:rFonts w:ascii="Palatino Linotype" w:eastAsia="Times New Roman" w:hAnsi="Palatino Linotype" w:cs="Times New Roman"/>
          <w:b/>
          <w:sz w:val="20"/>
          <w:szCs w:val="20"/>
          <w:lang w:eastAsia="fr-FR"/>
        </w:rPr>
        <w:t>αν ὑπ</w:t>
      </w:r>
      <w:proofErr w:type="spellStart"/>
      <w:r w:rsidRPr="0084707A">
        <w:rPr>
          <w:rFonts w:ascii="Palatino Linotype" w:eastAsia="Times New Roman" w:hAnsi="Palatino Linotype" w:cs="Times New Roman"/>
          <w:b/>
          <w:sz w:val="20"/>
          <w:szCs w:val="20"/>
          <w:lang w:eastAsia="fr-FR"/>
        </w:rPr>
        <w:t>ὲρ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ἐμ</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υτοῦ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νομίζω</w:t>
      </w:r>
      <w:proofErr w:type="spellEnd"/>
      <w:r w:rsidRPr="0084707A">
        <w:rPr>
          <w:rFonts w:ascii="Palatino Linotype" w:eastAsia="Times New Roman" w:hAnsi="Palatino Linotype" w:cs="Times New Roman"/>
          <w:b/>
          <w:sz w:val="20"/>
          <w:szCs w:val="20"/>
          <w:lang w:eastAsia="fr-FR"/>
        </w:rPr>
        <w:t xml:space="preserve"> τα</w:t>
      </w:r>
      <w:proofErr w:type="spellStart"/>
      <w:r w:rsidRPr="0084707A">
        <w:rPr>
          <w:rFonts w:ascii="Palatino Linotype" w:eastAsia="Times New Roman" w:hAnsi="Palatino Linotype" w:cs="Times New Roman"/>
          <w:b/>
          <w:sz w:val="20"/>
          <w:szCs w:val="20"/>
          <w:lang w:eastAsia="fr-FR"/>
        </w:rPr>
        <w:t>ύτην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γενέσθ</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τιμωρί</w:t>
      </w:r>
      <w:proofErr w:type="spellEnd"/>
      <w:r w:rsidRPr="0084707A">
        <w:rPr>
          <w:rFonts w:ascii="Palatino Linotype" w:eastAsia="Times New Roman" w:hAnsi="Palatino Linotype" w:cs="Times New Roman"/>
          <w:b/>
          <w:sz w:val="20"/>
          <w:szCs w:val="20"/>
          <w:lang w:eastAsia="fr-FR"/>
        </w:rPr>
        <w:t xml:space="preserve">αν, </w:t>
      </w:r>
      <w:proofErr w:type="spellStart"/>
      <w:r w:rsidRPr="0084707A">
        <w:rPr>
          <w:rFonts w:ascii="Palatino Linotype" w:eastAsia="Times New Roman" w:hAnsi="Palatino Linotype" w:cs="Times New Roman"/>
          <w:b/>
          <w:sz w:val="20"/>
          <w:szCs w:val="20"/>
          <w:lang w:eastAsia="fr-FR"/>
        </w:rPr>
        <w:t>ἀλλ</w:t>
      </w:r>
      <w:proofErr w:type="spellEnd"/>
      <w:r w:rsidRPr="0084707A">
        <w:rPr>
          <w:rFonts w:ascii="Palatino Linotype" w:eastAsia="Times New Roman" w:hAnsi="Palatino Linotype" w:cs="Times New Roman"/>
          <w:b/>
          <w:sz w:val="20"/>
          <w:szCs w:val="20"/>
          <w:lang w:eastAsia="fr-FR"/>
        </w:rPr>
        <w:t>' ὑπ</w:t>
      </w:r>
      <w:proofErr w:type="spellStart"/>
      <w:r w:rsidRPr="0084707A">
        <w:rPr>
          <w:rFonts w:ascii="Palatino Linotype" w:eastAsia="Times New Roman" w:hAnsi="Palatino Linotype" w:cs="Times New Roman"/>
          <w:b/>
          <w:sz w:val="20"/>
          <w:szCs w:val="20"/>
          <w:lang w:eastAsia="fr-FR"/>
        </w:rPr>
        <w:t>ὲρ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τῆς</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όλεως</w:t>
      </w:r>
      <w:proofErr w:type="spellEnd"/>
      <w:r w:rsidRPr="0084707A">
        <w:rPr>
          <w:rFonts w:ascii="Palatino Linotype" w:eastAsia="Times New Roman" w:hAnsi="Palatino Linotype" w:cs="Times New Roman"/>
          <w:b/>
          <w:sz w:val="20"/>
          <w:szCs w:val="20"/>
          <w:lang w:eastAsia="fr-FR"/>
        </w:rPr>
        <w:t xml:space="preserve"> ἁπ</w:t>
      </w:r>
      <w:proofErr w:type="spellStart"/>
      <w:r w:rsidRPr="0084707A">
        <w:rPr>
          <w:rFonts w:ascii="Palatino Linotype" w:eastAsia="Times New Roman" w:hAnsi="Palatino Linotype" w:cs="Times New Roman"/>
          <w:b/>
          <w:sz w:val="20"/>
          <w:szCs w:val="20"/>
          <w:lang w:eastAsia="fr-FR"/>
        </w:rPr>
        <w:t>άσης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οἱ</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γὰρ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τοι</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ῦτ</w:t>
      </w:r>
      <w:proofErr w:type="spellEnd"/>
      <w:r w:rsidRPr="0084707A">
        <w:rPr>
          <w:rFonts w:ascii="Palatino Linotype" w:eastAsia="Times New Roman" w:hAnsi="Palatino Linotype" w:cs="Times New Roman"/>
          <w:b/>
          <w:sz w:val="20"/>
          <w:szCs w:val="20"/>
          <w:lang w:eastAsia="fr-FR"/>
        </w:rPr>
        <w:t>α π</w:t>
      </w:r>
      <w:proofErr w:type="spellStart"/>
      <w:r w:rsidRPr="0084707A">
        <w:rPr>
          <w:rFonts w:ascii="Palatino Linotype" w:eastAsia="Times New Roman" w:hAnsi="Palatino Linotype" w:cs="Times New Roman"/>
          <w:b/>
          <w:sz w:val="20"/>
          <w:szCs w:val="20"/>
          <w:lang w:eastAsia="fr-FR"/>
        </w:rPr>
        <w:t>ράττοντες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ὁρῶντες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οἷ</w:t>
      </w:r>
      <w:proofErr w:type="spellEnd"/>
      <w:r w:rsidRPr="0084707A">
        <w:rPr>
          <w:rFonts w:ascii="Palatino Linotype" w:eastAsia="Times New Roman" w:hAnsi="Palatino Linotype" w:cs="Times New Roman"/>
          <w:b/>
          <w:sz w:val="20"/>
          <w:szCs w:val="20"/>
          <w:lang w:eastAsia="fr-FR"/>
        </w:rPr>
        <w:t xml:space="preserve">α </w:t>
      </w:r>
      <w:proofErr w:type="spellStart"/>
      <w:r w:rsidRPr="0084707A">
        <w:rPr>
          <w:rFonts w:ascii="Palatino Linotype" w:eastAsia="Times New Roman" w:hAnsi="Palatino Linotype" w:cs="Times New Roman"/>
          <w:b/>
          <w:sz w:val="20"/>
          <w:szCs w:val="20"/>
          <w:lang w:eastAsia="fr-FR"/>
        </w:rPr>
        <w:t>τὰ</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ἆθλ</w:t>
      </w:r>
      <w:proofErr w:type="spellEnd"/>
      <w:r w:rsidRPr="0084707A">
        <w:rPr>
          <w:rFonts w:ascii="Palatino Linotype" w:eastAsia="Times New Roman" w:hAnsi="Palatino Linotype" w:cs="Times New Roman"/>
          <w:b/>
          <w:sz w:val="20"/>
          <w:szCs w:val="20"/>
          <w:lang w:eastAsia="fr-FR"/>
        </w:rPr>
        <w:t>α π</w:t>
      </w:r>
      <w:proofErr w:type="spellStart"/>
      <w:r w:rsidRPr="0084707A">
        <w:rPr>
          <w:rFonts w:ascii="Palatino Linotype" w:eastAsia="Times New Roman" w:hAnsi="Palatino Linotype" w:cs="Times New Roman"/>
          <w:b/>
          <w:sz w:val="20"/>
          <w:szCs w:val="20"/>
          <w:lang w:eastAsia="fr-FR"/>
        </w:rPr>
        <w:t>ρόκειτ</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τοιούτων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ἁμ</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ρτημάτων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ἧττον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εἰς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τοὺς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ἄλλους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ἐξ</w:t>
      </w:r>
      <w:proofErr w:type="spellEnd"/>
      <w:r w:rsidRPr="0084707A">
        <w:rPr>
          <w:rFonts w:ascii="Palatino Linotype" w:eastAsia="Times New Roman" w:hAnsi="Palatino Linotype" w:cs="Times New Roman"/>
          <w:b/>
          <w:sz w:val="20"/>
          <w:szCs w:val="20"/>
          <w:lang w:eastAsia="fr-FR"/>
        </w:rPr>
        <w:t>αμα</w:t>
      </w:r>
      <w:proofErr w:type="spellStart"/>
      <w:r w:rsidRPr="0084707A">
        <w:rPr>
          <w:rFonts w:ascii="Palatino Linotype" w:eastAsia="Times New Roman" w:hAnsi="Palatino Linotype" w:cs="Times New Roman"/>
          <w:b/>
          <w:sz w:val="20"/>
          <w:szCs w:val="20"/>
          <w:lang w:eastAsia="fr-FR"/>
        </w:rPr>
        <w:t>ρτήσοντ</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ἐὰν</w:t>
      </w:r>
      <w:proofErr w:type="spellEnd"/>
      <w:r w:rsidRPr="0084707A">
        <w:rPr>
          <w:rFonts w:ascii="Palatino Linotype" w:eastAsia="Times New Roman" w:hAnsi="Palatino Linotype" w:cs="Times New Roman"/>
          <w:b/>
          <w:sz w:val="20"/>
          <w:szCs w:val="20"/>
          <w:lang w:eastAsia="fr-FR"/>
        </w:rPr>
        <w:t xml:space="preserve"> καὶ </w:t>
      </w:r>
      <w:proofErr w:type="spellStart"/>
      <w:r w:rsidRPr="0084707A">
        <w:rPr>
          <w:rFonts w:ascii="Palatino Linotype" w:eastAsia="Times New Roman" w:hAnsi="Palatino Linotype" w:cs="Times New Roman"/>
          <w:b/>
          <w:sz w:val="20"/>
          <w:szCs w:val="20"/>
          <w:lang w:eastAsia="fr-FR"/>
        </w:rPr>
        <w:t>ὑμᾶς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ὁρῶσι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τὴν</w:t>
      </w:r>
      <w:proofErr w:type="spellEnd"/>
      <w:r w:rsidRPr="0084707A">
        <w:rPr>
          <w:rFonts w:ascii="Palatino Linotype" w:eastAsia="Times New Roman" w:hAnsi="Palatino Linotype" w:cs="Times New Roman"/>
          <w:b/>
          <w:sz w:val="20"/>
          <w:szCs w:val="20"/>
          <w:lang w:eastAsia="fr-FR"/>
        </w:rPr>
        <w:t xml:space="preserve"> α</w:t>
      </w:r>
      <w:proofErr w:type="spellStart"/>
      <w:r w:rsidRPr="0084707A">
        <w:rPr>
          <w:rFonts w:ascii="Palatino Linotype" w:eastAsia="Times New Roman" w:hAnsi="Palatino Linotype" w:cs="Times New Roman"/>
          <w:b/>
          <w:sz w:val="20"/>
          <w:szCs w:val="20"/>
          <w:lang w:eastAsia="fr-FR"/>
        </w:rPr>
        <w:t>ὐτὴν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γνώμην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ἔχοντ</w:t>
      </w:r>
      <w:proofErr w:type="spellEnd"/>
      <w:r w:rsidRPr="0084707A">
        <w:rPr>
          <w:rFonts w:ascii="Palatino Linotype" w:eastAsia="Times New Roman" w:hAnsi="Palatino Linotype" w:cs="Times New Roman"/>
          <w:b/>
          <w:sz w:val="20"/>
          <w:szCs w:val="20"/>
          <w:lang w:eastAsia="fr-FR"/>
        </w:rPr>
        <w:t xml:space="preserve">ας. [§. </w:t>
      </w:r>
      <w:proofErr w:type="gramStart"/>
      <w:r w:rsidRPr="0084707A">
        <w:rPr>
          <w:rFonts w:ascii="Palatino Linotype" w:eastAsia="Times New Roman" w:hAnsi="Palatino Linotype" w:cs="Times New Roman"/>
          <w:b/>
          <w:sz w:val="20"/>
          <w:szCs w:val="20"/>
          <w:lang w:eastAsia="fr-FR"/>
        </w:rPr>
        <w:t>48 ]</w:t>
      </w:r>
      <w:proofErr w:type="gram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Εἰ</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μή</w:t>
      </w:r>
      <w:proofErr w:type="spellEnd"/>
      <w:r w:rsidRPr="0084707A">
        <w:rPr>
          <w:rFonts w:ascii="Palatino Linotype" w:eastAsia="Times New Roman" w:hAnsi="Palatino Linotype" w:cs="Times New Roman"/>
          <w:b/>
          <w:sz w:val="20"/>
          <w:szCs w:val="20"/>
          <w:lang w:eastAsia="fr-FR"/>
        </w:rPr>
        <w:t>, π</w:t>
      </w:r>
      <w:proofErr w:type="spellStart"/>
      <w:r w:rsidRPr="0084707A">
        <w:rPr>
          <w:rFonts w:ascii="Palatino Linotype" w:eastAsia="Times New Roman" w:hAnsi="Palatino Linotype" w:cs="Times New Roman"/>
          <w:b/>
          <w:sz w:val="20"/>
          <w:szCs w:val="20"/>
          <w:lang w:eastAsia="fr-FR"/>
        </w:rPr>
        <w:t>ολὺ</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κάλλιον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τοὺς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μὲν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κειμένους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νόμους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ἐξ</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λεῖψ</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ἑτέρους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θεῖν</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οἵτινες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τοὺς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μὲν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φυλάττοντ</w:t>
      </w:r>
      <w:proofErr w:type="spellEnd"/>
      <w:r w:rsidRPr="0084707A">
        <w:rPr>
          <w:rFonts w:ascii="Palatino Linotype" w:eastAsia="Times New Roman" w:hAnsi="Palatino Linotype" w:cs="Times New Roman"/>
          <w:b/>
          <w:sz w:val="20"/>
          <w:szCs w:val="20"/>
          <w:lang w:eastAsia="fr-FR"/>
        </w:rPr>
        <w:t xml:space="preserve">ας </w:t>
      </w:r>
      <w:proofErr w:type="spellStart"/>
      <w:r w:rsidRPr="0084707A">
        <w:rPr>
          <w:rFonts w:ascii="Palatino Linotype" w:eastAsia="Times New Roman" w:hAnsi="Palatino Linotype" w:cs="Times New Roman"/>
          <w:b/>
          <w:sz w:val="20"/>
          <w:szCs w:val="20"/>
          <w:lang w:eastAsia="fr-FR"/>
        </w:rPr>
        <w:t>τὰς</w:t>
      </w:r>
      <w:proofErr w:type="spellEnd"/>
      <w:r w:rsidRPr="0084707A">
        <w:rPr>
          <w:rFonts w:ascii="Palatino Linotype" w:eastAsia="Times New Roman" w:hAnsi="Palatino Linotype" w:cs="Times New Roman"/>
          <w:b/>
          <w:sz w:val="20"/>
          <w:szCs w:val="20"/>
          <w:lang w:eastAsia="fr-FR"/>
        </w:rPr>
        <w:t xml:space="preserve"> ἑα</w:t>
      </w:r>
      <w:proofErr w:type="spellStart"/>
      <w:r w:rsidRPr="0084707A">
        <w:rPr>
          <w:rFonts w:ascii="Palatino Linotype" w:eastAsia="Times New Roman" w:hAnsi="Palatino Linotype" w:cs="Times New Roman"/>
          <w:b/>
          <w:sz w:val="20"/>
          <w:szCs w:val="20"/>
          <w:lang w:eastAsia="fr-FR"/>
        </w:rPr>
        <w:t>υτῶν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γυν</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ῖκ</w:t>
      </w:r>
      <w:proofErr w:type="spellEnd"/>
      <w:r w:rsidRPr="0084707A">
        <w:rPr>
          <w:rFonts w:ascii="Palatino Linotype" w:eastAsia="Times New Roman" w:hAnsi="Palatino Linotype" w:cs="Times New Roman"/>
          <w:b/>
          <w:sz w:val="20"/>
          <w:szCs w:val="20"/>
          <w:lang w:eastAsia="fr-FR"/>
        </w:rPr>
        <w:t>ας τα</w:t>
      </w:r>
      <w:proofErr w:type="spellStart"/>
      <w:r w:rsidRPr="0084707A">
        <w:rPr>
          <w:rFonts w:ascii="Palatino Linotype" w:eastAsia="Times New Roman" w:hAnsi="Palatino Linotype" w:cs="Times New Roman"/>
          <w:b/>
          <w:sz w:val="20"/>
          <w:szCs w:val="20"/>
          <w:lang w:eastAsia="fr-FR"/>
        </w:rPr>
        <w:t>ῖς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ζημί</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ις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ζημιώσουσι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τοῖς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δὲ</w:t>
      </w:r>
      <w:proofErr w:type="spellEnd"/>
      <w:r w:rsidRPr="0084707A">
        <w:rPr>
          <w:rFonts w:ascii="Palatino Linotype" w:eastAsia="Times New Roman" w:hAnsi="Palatino Linotype" w:cs="Times New Roman"/>
          <w:b/>
          <w:sz w:val="20"/>
          <w:szCs w:val="20"/>
          <w:lang w:eastAsia="fr-FR"/>
        </w:rPr>
        <w:t xml:space="preserve"> β</w:t>
      </w:r>
      <w:proofErr w:type="spellStart"/>
      <w:r w:rsidRPr="0084707A">
        <w:rPr>
          <w:rFonts w:ascii="Palatino Linotype" w:eastAsia="Times New Roman" w:hAnsi="Palatino Linotype" w:cs="Times New Roman"/>
          <w:b/>
          <w:sz w:val="20"/>
          <w:szCs w:val="20"/>
          <w:lang w:eastAsia="fr-FR"/>
        </w:rPr>
        <w:t>ουλομένοις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εἰς</w:t>
      </w:r>
      <w:proofErr w:type="spellEnd"/>
      <w:r w:rsidRPr="0084707A">
        <w:rPr>
          <w:rFonts w:ascii="Palatino Linotype" w:eastAsia="Times New Roman" w:hAnsi="Palatino Linotype" w:cs="Times New Roman"/>
          <w:b/>
          <w:sz w:val="20"/>
          <w:szCs w:val="20"/>
          <w:lang w:eastAsia="fr-FR"/>
        </w:rPr>
        <w:t xml:space="preserve"> α</w:t>
      </w:r>
      <w:proofErr w:type="spellStart"/>
      <w:r w:rsidRPr="0084707A">
        <w:rPr>
          <w:rFonts w:ascii="Palatino Linotype" w:eastAsia="Times New Roman" w:hAnsi="Palatino Linotype" w:cs="Times New Roman"/>
          <w:b/>
          <w:sz w:val="20"/>
          <w:szCs w:val="20"/>
          <w:lang w:eastAsia="fr-FR"/>
        </w:rPr>
        <w:t>ὐτὰς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ἁμ</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ρτάνειν</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ολλὴν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ἄδει</w:t>
      </w:r>
      <w:proofErr w:type="spellEnd"/>
      <w:r w:rsidRPr="0084707A">
        <w:rPr>
          <w:rFonts w:ascii="Palatino Linotype" w:eastAsia="Times New Roman" w:hAnsi="Palatino Linotype" w:cs="Times New Roman"/>
          <w:b/>
          <w:sz w:val="20"/>
          <w:szCs w:val="20"/>
          <w:lang w:eastAsia="fr-FR"/>
        </w:rPr>
        <w:t>αν π</w:t>
      </w:r>
      <w:proofErr w:type="spellStart"/>
      <w:r w:rsidRPr="0084707A">
        <w:rPr>
          <w:rFonts w:ascii="Palatino Linotype" w:eastAsia="Times New Roman" w:hAnsi="Palatino Linotype" w:cs="Times New Roman"/>
          <w:b/>
          <w:sz w:val="20"/>
          <w:szCs w:val="20"/>
          <w:lang w:eastAsia="fr-FR"/>
        </w:rPr>
        <w:t>οιήσουσι</w:t>
      </w:r>
      <w:proofErr w:type="spellEnd"/>
      <w:r w:rsidRPr="0084707A">
        <w:rPr>
          <w:rFonts w:ascii="Palatino Linotype" w:eastAsia="Times New Roman" w:hAnsi="Palatino Linotype" w:cs="Times New Roman"/>
          <w:b/>
          <w:sz w:val="20"/>
          <w:szCs w:val="20"/>
          <w:lang w:eastAsia="fr-FR"/>
        </w:rPr>
        <w:t xml:space="preserve">.  [§. 49] </w:t>
      </w:r>
      <w:proofErr w:type="spellStart"/>
      <w:r w:rsidRPr="0084707A">
        <w:rPr>
          <w:rFonts w:ascii="Palatino Linotype" w:eastAsia="Times New Roman" w:hAnsi="Palatino Linotype" w:cs="Times New Roman"/>
          <w:b/>
          <w:sz w:val="20"/>
          <w:szCs w:val="20"/>
          <w:lang w:eastAsia="fr-FR"/>
        </w:rPr>
        <w:t>Πολὺ</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γὰρ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οὕτω</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δικ</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ιότερον</w:t>
      </w:r>
      <w:proofErr w:type="spellEnd"/>
      <w:r w:rsidRPr="0084707A">
        <w:rPr>
          <w:rFonts w:ascii="Palatino Linotype" w:eastAsia="Times New Roman" w:hAnsi="Palatino Linotype" w:cs="Times New Roman"/>
          <w:b/>
          <w:sz w:val="20"/>
          <w:szCs w:val="20"/>
          <w:lang w:eastAsia="fr-FR"/>
        </w:rPr>
        <w:t xml:space="preserve"> ἢ ὑπὸ </w:t>
      </w:r>
      <w:proofErr w:type="spellStart"/>
      <w:r w:rsidRPr="0084707A">
        <w:rPr>
          <w:rFonts w:ascii="Palatino Linotype" w:eastAsia="Times New Roman" w:hAnsi="Palatino Linotype" w:cs="Times New Roman"/>
          <w:b/>
          <w:sz w:val="20"/>
          <w:szCs w:val="20"/>
          <w:lang w:eastAsia="fr-FR"/>
        </w:rPr>
        <w:t>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νόμων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τοὺς</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ολίτ</w:t>
      </w:r>
      <w:proofErr w:type="spellEnd"/>
      <w:r w:rsidRPr="0084707A">
        <w:rPr>
          <w:rFonts w:ascii="Palatino Linotype" w:eastAsia="Times New Roman" w:hAnsi="Palatino Linotype" w:cs="Times New Roman"/>
          <w:b/>
          <w:sz w:val="20"/>
          <w:szCs w:val="20"/>
          <w:lang w:eastAsia="fr-FR"/>
        </w:rPr>
        <w:t xml:space="preserve">ας </w:t>
      </w:r>
      <w:proofErr w:type="spellStart"/>
      <w:r w:rsidRPr="0084707A">
        <w:rPr>
          <w:rFonts w:ascii="Palatino Linotype" w:eastAsia="Times New Roman" w:hAnsi="Palatino Linotype" w:cs="Times New Roman"/>
          <w:b/>
          <w:sz w:val="20"/>
          <w:szCs w:val="20"/>
          <w:lang w:eastAsia="fr-FR"/>
        </w:rPr>
        <w:t>ἐνεδρεύεσθ</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οἳ</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κελεύουσι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μέν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ἐάν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τις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μοιχὸν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λά</w:t>
      </w:r>
      <w:proofErr w:type="spellEnd"/>
      <w:r w:rsidRPr="0084707A">
        <w:rPr>
          <w:rFonts w:ascii="Palatino Linotype" w:eastAsia="Times New Roman" w:hAnsi="Palatino Linotype" w:cs="Times New Roman"/>
          <w:b/>
          <w:sz w:val="20"/>
          <w:szCs w:val="20"/>
          <w:lang w:eastAsia="fr-FR"/>
        </w:rPr>
        <w:t xml:space="preserve">βῃ, ὅ </w:t>
      </w:r>
      <w:proofErr w:type="spellStart"/>
      <w:r w:rsidRPr="0084707A">
        <w:rPr>
          <w:rFonts w:ascii="Palatino Linotype" w:eastAsia="Times New Roman" w:hAnsi="Palatino Linotype" w:cs="Times New Roman"/>
          <w:b/>
          <w:sz w:val="20"/>
          <w:szCs w:val="20"/>
          <w:lang w:eastAsia="fr-FR"/>
        </w:rPr>
        <w:t>τι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ἂν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οὖν</w:t>
      </w:r>
      <w:proofErr w:type="spellEnd"/>
      <w:r w:rsidRPr="0084707A">
        <w:rPr>
          <w:rFonts w:ascii="Palatino Linotype" w:eastAsia="Times New Roman" w:hAnsi="Palatino Linotype" w:cs="Times New Roman"/>
          <w:b/>
          <w:sz w:val="20"/>
          <w:szCs w:val="20"/>
          <w:lang w:eastAsia="fr-FR"/>
        </w:rPr>
        <w:t xml:space="preserve"> β</w:t>
      </w:r>
      <w:proofErr w:type="spellStart"/>
      <w:r w:rsidRPr="0084707A">
        <w:rPr>
          <w:rFonts w:ascii="Palatino Linotype" w:eastAsia="Times New Roman" w:hAnsi="Palatino Linotype" w:cs="Times New Roman"/>
          <w:b/>
          <w:sz w:val="20"/>
          <w:szCs w:val="20"/>
          <w:lang w:eastAsia="fr-FR"/>
        </w:rPr>
        <w:t>ούλητ</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χρῆσθ</w:t>
      </w:r>
      <w:proofErr w:type="spellEnd"/>
      <w:r w:rsidRPr="0084707A">
        <w:rPr>
          <w:rFonts w:ascii="Palatino Linotype" w:eastAsia="Times New Roman" w:hAnsi="Palatino Linotype" w:cs="Times New Roman"/>
          <w:b/>
          <w:sz w:val="20"/>
          <w:szCs w:val="20"/>
          <w:lang w:eastAsia="fr-FR"/>
        </w:rPr>
        <w:t xml:space="preserve">αι, </w:t>
      </w:r>
      <w:proofErr w:type="spellStart"/>
      <w:r w:rsidRPr="0084707A">
        <w:rPr>
          <w:rFonts w:ascii="Palatino Linotype" w:eastAsia="Times New Roman" w:hAnsi="Palatino Linotype" w:cs="Times New Roman"/>
          <w:b/>
          <w:sz w:val="20"/>
          <w:szCs w:val="20"/>
          <w:lang w:eastAsia="fr-FR"/>
        </w:rPr>
        <w:t>οἱ</w:t>
      </w:r>
      <w:proofErr w:type="spellEnd"/>
      <w:r w:rsidRPr="0084707A">
        <w:rPr>
          <w:rFonts w:ascii="Palatino Linotype" w:eastAsia="Times New Roman" w:hAnsi="Palatino Linotype" w:cs="Times New Roman"/>
          <w:b/>
          <w:sz w:val="20"/>
          <w:szCs w:val="20"/>
          <w:lang w:eastAsia="fr-FR"/>
        </w:rPr>
        <w:t xml:space="preserve"> δ' </w:t>
      </w:r>
      <w:proofErr w:type="spellStart"/>
      <w:r w:rsidRPr="0084707A">
        <w:rPr>
          <w:rFonts w:ascii="Palatino Linotype" w:eastAsia="Times New Roman" w:hAnsi="Palatino Linotype" w:cs="Times New Roman"/>
          <w:b/>
          <w:sz w:val="20"/>
          <w:szCs w:val="20"/>
          <w:lang w:eastAsia="fr-FR"/>
        </w:rPr>
        <w:t>ἀγῶνες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δεινότεροι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τοῖς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ἀδικουμένοις</w:t>
      </w:r>
      <w:proofErr w:type="spellEnd"/>
      <w:r w:rsidRPr="0084707A">
        <w:rPr>
          <w:rFonts w:ascii="Palatino Linotype" w:eastAsia="Times New Roman" w:hAnsi="Palatino Linotype" w:cs="Times New Roman"/>
          <w:b/>
          <w:sz w:val="20"/>
          <w:szCs w:val="20"/>
          <w:lang w:eastAsia="fr-FR"/>
        </w:rPr>
        <w:t xml:space="preserve"> κα</w:t>
      </w:r>
      <w:proofErr w:type="spellStart"/>
      <w:r w:rsidRPr="0084707A">
        <w:rPr>
          <w:rFonts w:ascii="Palatino Linotype" w:eastAsia="Times New Roman" w:hAnsi="Palatino Linotype" w:cs="Times New Roman"/>
          <w:b/>
          <w:sz w:val="20"/>
          <w:szCs w:val="20"/>
          <w:lang w:eastAsia="fr-FR"/>
        </w:rPr>
        <w:t>θεστήκ</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σιν</w:t>
      </w:r>
      <w:proofErr w:type="spellEnd"/>
      <w:r w:rsidRPr="0084707A">
        <w:rPr>
          <w:rFonts w:ascii="Palatino Linotype" w:eastAsia="Times New Roman" w:hAnsi="Palatino Linotype" w:cs="Times New Roman"/>
          <w:b/>
          <w:sz w:val="20"/>
          <w:szCs w:val="20"/>
          <w:lang w:eastAsia="fr-FR"/>
        </w:rPr>
        <w:t xml:space="preserve"> ἢ </w:t>
      </w:r>
      <w:proofErr w:type="spellStart"/>
      <w:r w:rsidRPr="0084707A">
        <w:rPr>
          <w:rFonts w:ascii="Palatino Linotype" w:eastAsia="Times New Roman" w:hAnsi="Palatino Linotype" w:cs="Times New Roman"/>
          <w:b/>
          <w:sz w:val="20"/>
          <w:szCs w:val="20"/>
          <w:lang w:eastAsia="fr-FR"/>
        </w:rPr>
        <w:t>τοῖς</w:t>
      </w:r>
      <w:proofErr w:type="spellEnd"/>
      <w:r w:rsidRPr="0084707A">
        <w:rPr>
          <w:rFonts w:ascii="Palatino Linotype" w:eastAsia="Times New Roman" w:hAnsi="Palatino Linotype" w:cs="Times New Roman"/>
          <w:b/>
          <w:sz w:val="20"/>
          <w:szCs w:val="20"/>
          <w:lang w:eastAsia="fr-FR"/>
        </w:rPr>
        <w:t xml:space="preserve"> πα</w:t>
      </w:r>
      <w:proofErr w:type="spellStart"/>
      <w:r w:rsidRPr="0084707A">
        <w:rPr>
          <w:rFonts w:ascii="Palatino Linotype" w:eastAsia="Times New Roman" w:hAnsi="Palatino Linotype" w:cs="Times New Roman"/>
          <w:b/>
          <w:sz w:val="20"/>
          <w:szCs w:val="20"/>
          <w:lang w:eastAsia="fr-FR"/>
        </w:rPr>
        <w:t>ρὰ</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τοὺς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νόμους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τὰς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ἀλλοτρί</w:t>
      </w:r>
      <w:proofErr w:type="spellEnd"/>
      <w:r w:rsidRPr="0084707A">
        <w:rPr>
          <w:rFonts w:ascii="Palatino Linotype" w:eastAsia="Times New Roman" w:hAnsi="Palatino Linotype" w:cs="Times New Roman"/>
          <w:b/>
          <w:sz w:val="20"/>
          <w:szCs w:val="20"/>
          <w:lang w:eastAsia="fr-FR"/>
        </w:rPr>
        <w:t>ας κατα</w:t>
      </w:r>
      <w:proofErr w:type="spellStart"/>
      <w:r w:rsidRPr="0084707A">
        <w:rPr>
          <w:rFonts w:ascii="Palatino Linotype" w:eastAsia="Times New Roman" w:hAnsi="Palatino Linotype" w:cs="Times New Roman"/>
          <w:b/>
          <w:sz w:val="20"/>
          <w:szCs w:val="20"/>
          <w:lang w:eastAsia="fr-FR"/>
        </w:rPr>
        <w:t>ισχύνουσι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γυν</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ῖκ</w:t>
      </w:r>
      <w:proofErr w:type="spellEnd"/>
      <w:r w:rsidRPr="0084707A">
        <w:rPr>
          <w:rFonts w:ascii="Palatino Linotype" w:eastAsia="Times New Roman" w:hAnsi="Palatino Linotype" w:cs="Times New Roman"/>
          <w:b/>
          <w:sz w:val="20"/>
          <w:szCs w:val="20"/>
          <w:lang w:eastAsia="fr-FR"/>
        </w:rPr>
        <w:t xml:space="preserve">ας.  [§.50] </w:t>
      </w:r>
      <w:proofErr w:type="spellStart"/>
      <w:r w:rsidRPr="0084707A">
        <w:rPr>
          <w:rFonts w:ascii="Palatino Linotype" w:eastAsia="Times New Roman" w:hAnsi="Palatino Linotype" w:cs="Times New Roman"/>
          <w:b/>
          <w:sz w:val="20"/>
          <w:szCs w:val="20"/>
          <w:lang w:eastAsia="fr-FR"/>
        </w:rPr>
        <w:t>Ἐγὼ</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γὰρ</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νῦν</w:t>
      </w:r>
      <w:proofErr w:type="spellEnd"/>
      <w:r w:rsidRPr="0084707A">
        <w:rPr>
          <w:rFonts w:ascii="Palatino Linotype" w:eastAsia="Times New Roman" w:hAnsi="Palatino Linotype" w:cs="Times New Roman"/>
          <w:b/>
          <w:sz w:val="20"/>
          <w:szCs w:val="20"/>
          <w:lang w:eastAsia="fr-FR"/>
        </w:rPr>
        <w:t xml:space="preserve"> καὶ π</w:t>
      </w:r>
      <w:proofErr w:type="spellStart"/>
      <w:r w:rsidRPr="0084707A">
        <w:rPr>
          <w:rFonts w:ascii="Palatino Linotype" w:eastAsia="Times New Roman" w:hAnsi="Palatino Linotype" w:cs="Times New Roman"/>
          <w:b/>
          <w:sz w:val="20"/>
          <w:szCs w:val="20"/>
          <w:lang w:eastAsia="fr-FR"/>
        </w:rPr>
        <w:t>ερὶ</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τοῦ</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σώμ</w:t>
      </w:r>
      <w:proofErr w:type="spellEnd"/>
      <w:r w:rsidRPr="0084707A">
        <w:rPr>
          <w:rFonts w:ascii="Palatino Linotype" w:eastAsia="Times New Roman" w:hAnsi="Palatino Linotype" w:cs="Times New Roman"/>
          <w:b/>
          <w:sz w:val="20"/>
          <w:szCs w:val="20"/>
          <w:lang w:eastAsia="fr-FR"/>
        </w:rPr>
        <w:t>α</w:t>
      </w:r>
      <w:proofErr w:type="spellStart"/>
      <w:r w:rsidRPr="0084707A">
        <w:rPr>
          <w:rFonts w:ascii="Palatino Linotype" w:eastAsia="Times New Roman" w:hAnsi="Palatino Linotype" w:cs="Times New Roman"/>
          <w:b/>
          <w:sz w:val="20"/>
          <w:szCs w:val="20"/>
          <w:lang w:eastAsia="fr-FR"/>
        </w:rPr>
        <w:t>τος</w:t>
      </w:r>
      <w:proofErr w:type="spellEnd"/>
      <w:r w:rsidRPr="0084707A">
        <w:rPr>
          <w:rFonts w:ascii="Palatino Linotype" w:eastAsia="Times New Roman" w:hAnsi="Palatino Linotype" w:cs="Times New Roman"/>
          <w:b/>
          <w:sz w:val="20"/>
          <w:szCs w:val="20"/>
          <w:lang w:eastAsia="fr-FR"/>
        </w:rPr>
        <w:t xml:space="preserve"> καὶ π</w:t>
      </w:r>
      <w:proofErr w:type="spellStart"/>
      <w:r w:rsidRPr="0084707A">
        <w:rPr>
          <w:rFonts w:ascii="Palatino Linotype" w:eastAsia="Times New Roman" w:hAnsi="Palatino Linotype" w:cs="Times New Roman"/>
          <w:b/>
          <w:sz w:val="20"/>
          <w:szCs w:val="20"/>
          <w:lang w:eastAsia="fr-FR"/>
        </w:rPr>
        <w:t>ερὶ</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χρημάτων</w:t>
      </w:r>
      <w:proofErr w:type="spellEnd"/>
      <w:r w:rsidRPr="0084707A">
        <w:rPr>
          <w:rFonts w:ascii="Palatino Linotype" w:eastAsia="Times New Roman" w:hAnsi="Palatino Linotype" w:cs="Times New Roman"/>
          <w:b/>
          <w:sz w:val="20"/>
          <w:szCs w:val="20"/>
          <w:lang w:eastAsia="fr-FR"/>
        </w:rPr>
        <w:t xml:space="preserve"> καὶ π</w:t>
      </w:r>
      <w:proofErr w:type="spellStart"/>
      <w:r w:rsidRPr="0084707A">
        <w:rPr>
          <w:rFonts w:ascii="Palatino Linotype" w:eastAsia="Times New Roman" w:hAnsi="Palatino Linotype" w:cs="Times New Roman"/>
          <w:b/>
          <w:sz w:val="20"/>
          <w:szCs w:val="20"/>
          <w:lang w:eastAsia="fr-FR"/>
        </w:rPr>
        <w:t>ερὶ</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τῶν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ἄλλων</w:t>
      </w:r>
      <w:proofErr w:type="spellEnd"/>
      <w:r w:rsidRPr="0084707A">
        <w:rPr>
          <w:rFonts w:ascii="Palatino Linotype" w:eastAsia="Times New Roman" w:hAnsi="Palatino Linotype" w:cs="Times New Roman"/>
          <w:b/>
          <w:sz w:val="20"/>
          <w:szCs w:val="20"/>
          <w:lang w:eastAsia="fr-FR"/>
        </w:rPr>
        <w:t xml:space="preserve"> ἁπ</w:t>
      </w:r>
      <w:proofErr w:type="spellStart"/>
      <w:r w:rsidRPr="0084707A">
        <w:rPr>
          <w:rFonts w:ascii="Palatino Linotype" w:eastAsia="Times New Roman" w:hAnsi="Palatino Linotype" w:cs="Times New Roman"/>
          <w:b/>
          <w:sz w:val="20"/>
          <w:szCs w:val="20"/>
          <w:lang w:eastAsia="fr-FR"/>
        </w:rPr>
        <w:t>άντων</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κινδυνεύω</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ὅτι</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τοῖς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τῆς</w:t>
      </w:r>
      <w:proofErr w:type="spellEnd"/>
      <w:r w:rsidRPr="0084707A">
        <w:rPr>
          <w:rFonts w:ascii="Palatino Linotype" w:eastAsia="Times New Roman" w:hAnsi="Palatino Linotype" w:cs="Times New Roman"/>
          <w:b/>
          <w:sz w:val="20"/>
          <w:szCs w:val="20"/>
          <w:lang w:eastAsia="fr-FR"/>
        </w:rPr>
        <w:t xml:space="preserve"> π</w:t>
      </w:r>
      <w:proofErr w:type="spellStart"/>
      <w:r w:rsidRPr="0084707A">
        <w:rPr>
          <w:rFonts w:ascii="Palatino Linotype" w:eastAsia="Times New Roman" w:hAnsi="Palatino Linotype" w:cs="Times New Roman"/>
          <w:b/>
          <w:sz w:val="20"/>
          <w:szCs w:val="20"/>
          <w:lang w:eastAsia="fr-FR"/>
        </w:rPr>
        <w:t>όλεως</w:t>
      </w:r>
      <w:proofErr w:type="spellEnd"/>
      <w:r w:rsidRPr="0084707A">
        <w:rPr>
          <w:rFonts w:ascii="Palatino Linotype" w:eastAsia="Times New Roman" w:hAnsi="Palatino Linotype" w:cs="Times New Roman"/>
          <w:b/>
          <w:sz w:val="20"/>
          <w:szCs w:val="20"/>
          <w:lang w:eastAsia="fr-FR"/>
        </w:rPr>
        <w:t xml:space="preserve"> </w:t>
      </w:r>
      <w:proofErr w:type="spellStart"/>
      <w:r w:rsidRPr="0084707A">
        <w:rPr>
          <w:rFonts w:ascii="Palatino Linotype" w:eastAsia="Times New Roman" w:hAnsi="Palatino Linotype" w:cs="Times New Roman"/>
          <w:b/>
          <w:sz w:val="20"/>
          <w:szCs w:val="20"/>
          <w:lang w:eastAsia="fr-FR"/>
        </w:rPr>
        <w:t>νόμοις</w:t>
      </w:r>
      <w:proofErr w:type="spellEnd"/>
      <w:r w:rsidRPr="0084707A">
        <w:rPr>
          <w:rFonts w:ascii="Palatino Linotype" w:eastAsia="Times New Roman" w:hAnsi="Palatino Linotype" w:cs="Times New Roman"/>
          <w:b/>
          <w:sz w:val="20"/>
          <w:szCs w:val="20"/>
          <w:lang w:eastAsia="fr-FR"/>
        </w:rPr>
        <w:t xml:space="preserve"> ἐπ</w:t>
      </w:r>
      <w:proofErr w:type="spellStart"/>
      <w:r w:rsidRPr="0084707A">
        <w:rPr>
          <w:rFonts w:ascii="Palatino Linotype" w:eastAsia="Times New Roman" w:hAnsi="Palatino Linotype" w:cs="Times New Roman"/>
          <w:b/>
          <w:sz w:val="20"/>
          <w:szCs w:val="20"/>
          <w:lang w:eastAsia="fr-FR"/>
        </w:rPr>
        <w:t>ειθόμην</w:t>
      </w:r>
      <w:proofErr w:type="spellEnd"/>
      <w:r w:rsidRPr="0084707A">
        <w:rPr>
          <w:rFonts w:ascii="Palatino Linotype" w:eastAsia="Times New Roman" w:hAnsi="Palatino Linotype" w:cs="Times New Roman"/>
          <w:b/>
          <w:sz w:val="20"/>
          <w:szCs w:val="20"/>
          <w:lang w:eastAsia="fr-FR"/>
        </w:rPr>
        <w:t xml:space="preserve">. </w:t>
      </w:r>
    </w:p>
    <w:p w:rsidR="00C31243" w:rsidRPr="0084707A" w:rsidRDefault="00C31243" w:rsidP="00C31243">
      <w:pPr>
        <w:pStyle w:val="Sansinterligne"/>
        <w:rPr>
          <w:sz w:val="20"/>
          <w:szCs w:val="20"/>
        </w:rPr>
      </w:pPr>
    </w:p>
    <w:p w:rsidR="00C31243" w:rsidRPr="0084707A" w:rsidRDefault="00C31243" w:rsidP="00C31243">
      <w:pPr>
        <w:pStyle w:val="Sansinterligne"/>
        <w:rPr>
          <w:b/>
          <w:sz w:val="20"/>
          <w:szCs w:val="20"/>
        </w:rPr>
      </w:pPr>
    </w:p>
    <w:p w:rsidR="00C31243" w:rsidRDefault="00C31243" w:rsidP="0084707A">
      <w:pPr>
        <w:pStyle w:val="Sansinterligne"/>
        <w:jc w:val="center"/>
        <w:rPr>
          <w:rFonts w:eastAsia="Times New Roman" w:cs="Times New Roman"/>
          <w:b/>
          <w:lang w:eastAsia="fr-FR"/>
        </w:rPr>
      </w:pPr>
      <w:r>
        <w:rPr>
          <w:rFonts w:eastAsia="Times New Roman" w:cs="Times New Roman"/>
          <w:b/>
          <w:lang w:eastAsia="fr-FR"/>
        </w:rPr>
        <w:t>************************************************</w:t>
      </w:r>
    </w:p>
    <w:p w:rsidR="0084707A" w:rsidRDefault="0084707A" w:rsidP="00C31243">
      <w:pPr>
        <w:pStyle w:val="Sansinterligne"/>
        <w:jc w:val="center"/>
        <w:rPr>
          <w:rFonts w:eastAsia="Times New Roman" w:cs="Times New Roman"/>
          <w:b/>
          <w:lang w:eastAsia="fr-FR"/>
        </w:rPr>
      </w:pPr>
    </w:p>
    <w:p w:rsidR="0084707A" w:rsidRDefault="0084707A" w:rsidP="00C31243">
      <w:pPr>
        <w:pStyle w:val="Sansinterligne"/>
        <w:jc w:val="center"/>
        <w:rPr>
          <w:rFonts w:eastAsia="Times New Roman" w:cs="Times New Roman"/>
          <w:b/>
          <w:lang w:eastAsia="fr-FR"/>
        </w:rPr>
      </w:pPr>
    </w:p>
    <w:p w:rsidR="00C31243" w:rsidRDefault="00C31243" w:rsidP="00C31243">
      <w:pPr>
        <w:pStyle w:val="Sansinterligne"/>
        <w:jc w:val="center"/>
        <w:rPr>
          <w:rFonts w:eastAsia="Times New Roman" w:cs="Times New Roman"/>
          <w:b/>
          <w:lang w:eastAsia="fr-FR"/>
        </w:rPr>
      </w:pPr>
      <w:r>
        <w:rPr>
          <w:rFonts w:eastAsia="Times New Roman" w:cs="Times New Roman"/>
          <w:b/>
          <w:lang w:eastAsia="fr-FR"/>
        </w:rPr>
        <w:t>Fin du fichier.</w:t>
      </w:r>
    </w:p>
    <w:p w:rsidR="00C31243" w:rsidRPr="000226BE" w:rsidRDefault="004A4247" w:rsidP="00C31243">
      <w:pPr>
        <w:pStyle w:val="Sansinterligne"/>
        <w:jc w:val="center"/>
        <w:rPr>
          <w:rFonts w:eastAsia="Times New Roman" w:cs="Times New Roman"/>
          <w:b/>
          <w:lang w:eastAsia="fr-FR"/>
        </w:rPr>
      </w:pPr>
      <w:r>
        <w:rPr>
          <w:rFonts w:eastAsia="Times New Roman" w:cs="Times New Roman"/>
          <w:b/>
          <w:lang w:eastAsia="fr-FR"/>
        </w:rPr>
        <w:t xml:space="preserve">Jean-Paul Woitrain, Verlinghem. </w:t>
      </w:r>
    </w:p>
    <w:sectPr w:rsidR="00C31243" w:rsidRPr="00022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4A3"/>
    <w:multiLevelType w:val="hybridMultilevel"/>
    <w:tmpl w:val="110669D4"/>
    <w:lvl w:ilvl="0" w:tplc="8012CA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1012B"/>
    <w:multiLevelType w:val="multilevel"/>
    <w:tmpl w:val="F06A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06ADD"/>
    <w:multiLevelType w:val="hybridMultilevel"/>
    <w:tmpl w:val="E9089F24"/>
    <w:lvl w:ilvl="0" w:tplc="B0CCF9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F70AA"/>
    <w:multiLevelType w:val="multilevel"/>
    <w:tmpl w:val="EA7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B10D0"/>
    <w:multiLevelType w:val="hybridMultilevel"/>
    <w:tmpl w:val="6FC07336"/>
    <w:lvl w:ilvl="0" w:tplc="07D23D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4E420B"/>
    <w:multiLevelType w:val="hybridMultilevel"/>
    <w:tmpl w:val="D45A3068"/>
    <w:lvl w:ilvl="0" w:tplc="B5FE54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F87CF8"/>
    <w:multiLevelType w:val="hybridMultilevel"/>
    <w:tmpl w:val="DE5AC540"/>
    <w:lvl w:ilvl="0" w:tplc="9544CE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4508D7"/>
    <w:multiLevelType w:val="multilevel"/>
    <w:tmpl w:val="8BD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8717E"/>
    <w:multiLevelType w:val="hybridMultilevel"/>
    <w:tmpl w:val="8EDAB82C"/>
    <w:lvl w:ilvl="0" w:tplc="556810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C53864"/>
    <w:multiLevelType w:val="multilevel"/>
    <w:tmpl w:val="1AC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877431"/>
    <w:multiLevelType w:val="hybridMultilevel"/>
    <w:tmpl w:val="B6AA4796"/>
    <w:lvl w:ilvl="0" w:tplc="BAB2CF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391261">
    <w:abstractNumId w:val="8"/>
  </w:num>
  <w:num w:numId="2" w16cid:durableId="1638411309">
    <w:abstractNumId w:val="1"/>
  </w:num>
  <w:num w:numId="3" w16cid:durableId="468667749">
    <w:abstractNumId w:val="7"/>
  </w:num>
  <w:num w:numId="4" w16cid:durableId="853155297">
    <w:abstractNumId w:val="9"/>
  </w:num>
  <w:num w:numId="5" w16cid:durableId="708607715">
    <w:abstractNumId w:val="3"/>
  </w:num>
  <w:num w:numId="6" w16cid:durableId="1371413714">
    <w:abstractNumId w:val="5"/>
  </w:num>
  <w:num w:numId="7" w16cid:durableId="394208344">
    <w:abstractNumId w:val="4"/>
  </w:num>
  <w:num w:numId="8" w16cid:durableId="1583103976">
    <w:abstractNumId w:val="2"/>
  </w:num>
  <w:num w:numId="9" w16cid:durableId="852956213">
    <w:abstractNumId w:val="10"/>
  </w:num>
  <w:num w:numId="10" w16cid:durableId="1444613625">
    <w:abstractNumId w:val="0"/>
  </w:num>
  <w:num w:numId="11" w16cid:durableId="298733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7"/>
    <w:rsid w:val="00020BEE"/>
    <w:rsid w:val="000226BE"/>
    <w:rsid w:val="00025ADD"/>
    <w:rsid w:val="00074217"/>
    <w:rsid w:val="0008183C"/>
    <w:rsid w:val="0009135A"/>
    <w:rsid w:val="00093774"/>
    <w:rsid w:val="000A1CF2"/>
    <w:rsid w:val="000A3678"/>
    <w:rsid w:val="001131CF"/>
    <w:rsid w:val="00147BF7"/>
    <w:rsid w:val="00150569"/>
    <w:rsid w:val="001740C8"/>
    <w:rsid w:val="00182346"/>
    <w:rsid w:val="00182B3C"/>
    <w:rsid w:val="0018649E"/>
    <w:rsid w:val="001B6B43"/>
    <w:rsid w:val="00210DE1"/>
    <w:rsid w:val="002231F8"/>
    <w:rsid w:val="00250242"/>
    <w:rsid w:val="002572EA"/>
    <w:rsid w:val="0028161B"/>
    <w:rsid w:val="00297BF9"/>
    <w:rsid w:val="002A1689"/>
    <w:rsid w:val="002A4CC5"/>
    <w:rsid w:val="002A681F"/>
    <w:rsid w:val="002D5346"/>
    <w:rsid w:val="002D7EBA"/>
    <w:rsid w:val="00300ADB"/>
    <w:rsid w:val="00317886"/>
    <w:rsid w:val="003239AD"/>
    <w:rsid w:val="003659A4"/>
    <w:rsid w:val="00371640"/>
    <w:rsid w:val="0037723D"/>
    <w:rsid w:val="00390E97"/>
    <w:rsid w:val="003D2DF2"/>
    <w:rsid w:val="00425352"/>
    <w:rsid w:val="004460BF"/>
    <w:rsid w:val="00457B8B"/>
    <w:rsid w:val="00466466"/>
    <w:rsid w:val="00471824"/>
    <w:rsid w:val="00493923"/>
    <w:rsid w:val="004A4247"/>
    <w:rsid w:val="004B47B5"/>
    <w:rsid w:val="004C2A33"/>
    <w:rsid w:val="004D1530"/>
    <w:rsid w:val="00515451"/>
    <w:rsid w:val="00582F45"/>
    <w:rsid w:val="005A39BB"/>
    <w:rsid w:val="005E3869"/>
    <w:rsid w:val="005F6283"/>
    <w:rsid w:val="00616C5B"/>
    <w:rsid w:val="006459B9"/>
    <w:rsid w:val="006932F7"/>
    <w:rsid w:val="00693818"/>
    <w:rsid w:val="006A681A"/>
    <w:rsid w:val="006C3783"/>
    <w:rsid w:val="006E3CF5"/>
    <w:rsid w:val="006E5992"/>
    <w:rsid w:val="00700597"/>
    <w:rsid w:val="00714684"/>
    <w:rsid w:val="007235A3"/>
    <w:rsid w:val="007247A6"/>
    <w:rsid w:val="00732A1D"/>
    <w:rsid w:val="00770862"/>
    <w:rsid w:val="00787E40"/>
    <w:rsid w:val="007951A8"/>
    <w:rsid w:val="007B042E"/>
    <w:rsid w:val="007C587F"/>
    <w:rsid w:val="007D6F3C"/>
    <w:rsid w:val="00841E59"/>
    <w:rsid w:val="0084707A"/>
    <w:rsid w:val="00861ABE"/>
    <w:rsid w:val="00882197"/>
    <w:rsid w:val="00896F32"/>
    <w:rsid w:val="008A1D1F"/>
    <w:rsid w:val="008A6234"/>
    <w:rsid w:val="008B4E9C"/>
    <w:rsid w:val="008C185E"/>
    <w:rsid w:val="008C1F5B"/>
    <w:rsid w:val="008F3B19"/>
    <w:rsid w:val="00906737"/>
    <w:rsid w:val="00926ED3"/>
    <w:rsid w:val="00943E07"/>
    <w:rsid w:val="009502BC"/>
    <w:rsid w:val="00963043"/>
    <w:rsid w:val="00966154"/>
    <w:rsid w:val="009778C2"/>
    <w:rsid w:val="00986CDF"/>
    <w:rsid w:val="0099244D"/>
    <w:rsid w:val="00996897"/>
    <w:rsid w:val="009B702F"/>
    <w:rsid w:val="009D4F98"/>
    <w:rsid w:val="009F47E7"/>
    <w:rsid w:val="00A01BA5"/>
    <w:rsid w:val="00A14945"/>
    <w:rsid w:val="00A33360"/>
    <w:rsid w:val="00A440F4"/>
    <w:rsid w:val="00AA41DE"/>
    <w:rsid w:val="00AB2C26"/>
    <w:rsid w:val="00AB5D1F"/>
    <w:rsid w:val="00AB71F9"/>
    <w:rsid w:val="00AD5ED7"/>
    <w:rsid w:val="00B02FD1"/>
    <w:rsid w:val="00B355FE"/>
    <w:rsid w:val="00B416A5"/>
    <w:rsid w:val="00B52414"/>
    <w:rsid w:val="00B676B7"/>
    <w:rsid w:val="00B67A23"/>
    <w:rsid w:val="00B87163"/>
    <w:rsid w:val="00BA1245"/>
    <w:rsid w:val="00BC5919"/>
    <w:rsid w:val="00BD309C"/>
    <w:rsid w:val="00BD692D"/>
    <w:rsid w:val="00BE25A5"/>
    <w:rsid w:val="00BE4785"/>
    <w:rsid w:val="00C0129F"/>
    <w:rsid w:val="00C017B4"/>
    <w:rsid w:val="00C31243"/>
    <w:rsid w:val="00C50B2F"/>
    <w:rsid w:val="00C637E8"/>
    <w:rsid w:val="00C7582F"/>
    <w:rsid w:val="00C90B0E"/>
    <w:rsid w:val="00CB5643"/>
    <w:rsid w:val="00CC30FF"/>
    <w:rsid w:val="00CE4706"/>
    <w:rsid w:val="00D14837"/>
    <w:rsid w:val="00D315D1"/>
    <w:rsid w:val="00D331E5"/>
    <w:rsid w:val="00D40D17"/>
    <w:rsid w:val="00D43045"/>
    <w:rsid w:val="00D56063"/>
    <w:rsid w:val="00D61591"/>
    <w:rsid w:val="00D627DE"/>
    <w:rsid w:val="00D7674A"/>
    <w:rsid w:val="00D842DD"/>
    <w:rsid w:val="00D85D15"/>
    <w:rsid w:val="00D906F3"/>
    <w:rsid w:val="00D92246"/>
    <w:rsid w:val="00D927D2"/>
    <w:rsid w:val="00DB3731"/>
    <w:rsid w:val="00DC137D"/>
    <w:rsid w:val="00DC4D9E"/>
    <w:rsid w:val="00DF7C19"/>
    <w:rsid w:val="00E2219A"/>
    <w:rsid w:val="00E249A5"/>
    <w:rsid w:val="00E26DEF"/>
    <w:rsid w:val="00E478B3"/>
    <w:rsid w:val="00E6083B"/>
    <w:rsid w:val="00E6383B"/>
    <w:rsid w:val="00E63FF4"/>
    <w:rsid w:val="00E65D14"/>
    <w:rsid w:val="00E833A4"/>
    <w:rsid w:val="00E91148"/>
    <w:rsid w:val="00E92901"/>
    <w:rsid w:val="00EA6F27"/>
    <w:rsid w:val="00EC02C3"/>
    <w:rsid w:val="00EC424C"/>
    <w:rsid w:val="00EE64F0"/>
    <w:rsid w:val="00EE7FE2"/>
    <w:rsid w:val="00F00881"/>
    <w:rsid w:val="00F13911"/>
    <w:rsid w:val="00F62805"/>
    <w:rsid w:val="00F634D8"/>
    <w:rsid w:val="00F82CEF"/>
    <w:rsid w:val="00F83D52"/>
    <w:rsid w:val="00FA1618"/>
    <w:rsid w:val="00FA2668"/>
    <w:rsid w:val="00FA2F34"/>
    <w:rsid w:val="00FB3443"/>
    <w:rsid w:val="00FB3ED3"/>
    <w:rsid w:val="00FC3001"/>
    <w:rsid w:val="00FC6B65"/>
    <w:rsid w:val="00FD4D63"/>
    <w:rsid w:val="00FE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9268"/>
  <w15:chartTrackingRefBased/>
  <w15:docId w15:val="{AAA8CD01-B67E-DE4B-B8C6-DBBD569C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7BF7"/>
    <w:pPr>
      <w:keepNext/>
      <w:keepLines/>
      <w:spacing w:before="240"/>
      <w:outlineLvl w:val="0"/>
    </w:pPr>
    <w:rPr>
      <w:rFonts w:asciiTheme="majorHAnsi" w:eastAsiaTheme="majorEastAsia" w:hAnsiTheme="majorHAnsi" w:cstheme="majorBidi"/>
      <w:color w:val="2F5496" w:themeColor="accent1" w:themeShade="BF"/>
      <w:kern w:val="0"/>
      <w:sz w:val="32"/>
      <w:szCs w:val="32"/>
      <w:lang w:eastAsia="fr-FR"/>
      <w14:ligatures w14:val="none"/>
    </w:rPr>
  </w:style>
  <w:style w:type="paragraph" w:styleId="Titre2">
    <w:name w:val="heading 2"/>
    <w:basedOn w:val="Normal"/>
    <w:next w:val="Normal"/>
    <w:link w:val="Titre2Car"/>
    <w:uiPriority w:val="9"/>
    <w:unhideWhenUsed/>
    <w:qFormat/>
    <w:rsid w:val="00147BF7"/>
    <w:pPr>
      <w:keepNext/>
      <w:spacing w:before="240" w:after="60"/>
      <w:outlineLvl w:val="1"/>
    </w:pPr>
    <w:rPr>
      <w:rFonts w:ascii="Cambria" w:eastAsia="Times New Roman" w:hAnsi="Cambria" w:cs="Times New Roman"/>
      <w:b/>
      <w:bCs/>
      <w:i/>
      <w:iCs/>
      <w:kern w:val="0"/>
      <w:sz w:val="28"/>
      <w:szCs w:val="28"/>
      <w:lang w:eastAsia="fr-FR"/>
      <w14:ligatures w14:val="none"/>
    </w:rPr>
  </w:style>
  <w:style w:type="paragraph" w:styleId="Titre4">
    <w:name w:val="heading 4"/>
    <w:basedOn w:val="Normal"/>
    <w:next w:val="Normal"/>
    <w:link w:val="Titre4Car"/>
    <w:uiPriority w:val="9"/>
    <w:semiHidden/>
    <w:unhideWhenUsed/>
    <w:qFormat/>
    <w:rsid w:val="00B355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7BF7"/>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Titre2Car">
    <w:name w:val="Titre 2 Car"/>
    <w:basedOn w:val="Policepardfaut"/>
    <w:link w:val="Titre2"/>
    <w:uiPriority w:val="9"/>
    <w:rsid w:val="00147BF7"/>
    <w:rPr>
      <w:rFonts w:ascii="Cambria" w:eastAsia="Times New Roman" w:hAnsi="Cambria" w:cs="Times New Roman"/>
      <w:b/>
      <w:bCs/>
      <w:i/>
      <w:iCs/>
      <w:kern w:val="0"/>
      <w:sz w:val="28"/>
      <w:szCs w:val="28"/>
      <w:lang w:eastAsia="fr-FR"/>
      <w14:ligatures w14:val="none"/>
    </w:rPr>
  </w:style>
  <w:style w:type="character" w:styleId="Lienhypertexte">
    <w:name w:val="Hyperlink"/>
    <w:basedOn w:val="Policepardfaut"/>
    <w:uiPriority w:val="99"/>
    <w:unhideWhenUsed/>
    <w:rsid w:val="00147BF7"/>
    <w:rPr>
      <w:color w:val="0000FF"/>
      <w:u w:val="single"/>
    </w:rPr>
  </w:style>
  <w:style w:type="paragraph" w:styleId="Sansinterligne">
    <w:name w:val="No Spacing"/>
    <w:link w:val="SansinterligneCar"/>
    <w:uiPriority w:val="1"/>
    <w:qFormat/>
    <w:rsid w:val="00147BF7"/>
    <w:rPr>
      <w:sz w:val="22"/>
      <w:szCs w:val="22"/>
    </w:rPr>
  </w:style>
  <w:style w:type="character" w:customStyle="1" w:styleId="SansinterligneCar">
    <w:name w:val="Sans interligne Car"/>
    <w:link w:val="Sansinterligne"/>
    <w:uiPriority w:val="1"/>
    <w:rsid w:val="00147BF7"/>
    <w:rPr>
      <w:sz w:val="22"/>
      <w:szCs w:val="22"/>
    </w:rPr>
  </w:style>
  <w:style w:type="character" w:customStyle="1" w:styleId="text">
    <w:name w:val="text"/>
    <w:basedOn w:val="Policepardfaut"/>
    <w:rsid w:val="00147BF7"/>
  </w:style>
  <w:style w:type="character" w:styleId="lev">
    <w:name w:val="Strong"/>
    <w:basedOn w:val="Policepardfaut"/>
    <w:uiPriority w:val="22"/>
    <w:qFormat/>
    <w:rsid w:val="00147BF7"/>
    <w:rPr>
      <w:b/>
      <w:bCs/>
    </w:rPr>
  </w:style>
  <w:style w:type="character" w:customStyle="1" w:styleId="familyname">
    <w:name w:val="familyname"/>
    <w:basedOn w:val="Policepardfaut"/>
    <w:rsid w:val="00147BF7"/>
  </w:style>
  <w:style w:type="character" w:customStyle="1" w:styleId="greek3">
    <w:name w:val="greek3"/>
    <w:rsid w:val="00147BF7"/>
    <w:rPr>
      <w:rFonts w:ascii="Palatino Linotype" w:hAnsi="Palatino Linotype" w:hint="default"/>
    </w:rPr>
  </w:style>
  <w:style w:type="character" w:styleId="Accentuation">
    <w:name w:val="Emphasis"/>
    <w:basedOn w:val="Policepardfaut"/>
    <w:uiPriority w:val="20"/>
    <w:qFormat/>
    <w:rsid w:val="00147BF7"/>
    <w:rPr>
      <w:i/>
      <w:iCs/>
    </w:rPr>
  </w:style>
  <w:style w:type="character" w:customStyle="1" w:styleId="lsresitem1">
    <w:name w:val="ls_resitem1"/>
    <w:rsid w:val="00147BF7"/>
    <w:rPr>
      <w:vanish w:val="0"/>
      <w:webHidden w:val="0"/>
      <w:specVanish w:val="0"/>
    </w:rPr>
  </w:style>
  <w:style w:type="paragraph" w:customStyle="1" w:styleId="pp">
    <w:name w:val="pp"/>
    <w:basedOn w:val="Normal"/>
    <w:rsid w:val="00147BF7"/>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147BF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ardfaut">
    <w:name w:val="Par défaut"/>
    <w:rsid w:val="00147BF7"/>
    <w:pPr>
      <w:pBdr>
        <w:top w:val="nil"/>
        <w:left w:val="nil"/>
        <w:bottom w:val="nil"/>
        <w:right w:val="nil"/>
        <w:between w:val="nil"/>
        <w:bar w:val="nil"/>
      </w:pBdr>
    </w:pPr>
    <w:rPr>
      <w:rFonts w:ascii="Palatino Linotype" w:eastAsia="Arial Unicode MS" w:hAnsi="Palatino Linotype" w:cs="Arial Unicode MS"/>
      <w:color w:val="000000"/>
      <w:kern w:val="0"/>
      <w:sz w:val="22"/>
      <w:szCs w:val="22"/>
      <w:bdr w:val="nil"/>
      <w:lang w:val="en-US" w:eastAsia="fr-FR"/>
      <w14:ligatures w14:val="none"/>
    </w:rPr>
  </w:style>
  <w:style w:type="paragraph" w:styleId="Notedebasdepage">
    <w:name w:val="footnote text"/>
    <w:basedOn w:val="Normal"/>
    <w:link w:val="NotedebasdepageCar"/>
    <w:rsid w:val="00147BF7"/>
    <w:rPr>
      <w:rFonts w:ascii="Times New Roman" w:eastAsia="Times New Roman" w:hAnsi="Times New Roman" w:cs="Times New Roman"/>
      <w:kern w:val="0"/>
      <w:lang w:eastAsia="fr-FR"/>
      <w14:ligatures w14:val="none"/>
    </w:rPr>
  </w:style>
  <w:style w:type="character" w:customStyle="1" w:styleId="NotedebasdepageCar">
    <w:name w:val="Note de bas de page Car"/>
    <w:basedOn w:val="Policepardfaut"/>
    <w:link w:val="Notedebasdepage"/>
    <w:rsid w:val="00147BF7"/>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147BF7"/>
    <w:pPr>
      <w:tabs>
        <w:tab w:val="center" w:pos="4536"/>
        <w:tab w:val="right" w:pos="9072"/>
      </w:tabs>
    </w:pPr>
    <w:rPr>
      <w:rFonts w:ascii="Times New Roman" w:eastAsia="Times New Roman" w:hAnsi="Times New Roman" w:cs="Times New Roman"/>
      <w:kern w:val="0"/>
      <w:lang w:eastAsia="fr-FR"/>
      <w14:ligatures w14:val="none"/>
    </w:rPr>
  </w:style>
  <w:style w:type="character" w:customStyle="1" w:styleId="En-tteCar">
    <w:name w:val="En-tête Car"/>
    <w:basedOn w:val="Policepardfaut"/>
    <w:link w:val="En-tte"/>
    <w:uiPriority w:val="99"/>
    <w:rsid w:val="00147BF7"/>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147BF7"/>
    <w:pPr>
      <w:tabs>
        <w:tab w:val="center" w:pos="4536"/>
        <w:tab w:val="right" w:pos="9072"/>
      </w:tabs>
    </w:pPr>
    <w:rPr>
      <w:rFonts w:ascii="Times New Roman" w:eastAsia="Times New Roman" w:hAnsi="Times New Roman" w:cs="Times New Roman"/>
      <w:kern w:val="0"/>
      <w:lang w:eastAsia="fr-FR"/>
      <w14:ligatures w14:val="none"/>
    </w:rPr>
  </w:style>
  <w:style w:type="character" w:customStyle="1" w:styleId="PieddepageCar">
    <w:name w:val="Pied de page Car"/>
    <w:basedOn w:val="Policepardfaut"/>
    <w:link w:val="Pieddepage"/>
    <w:uiPriority w:val="99"/>
    <w:rsid w:val="00147BF7"/>
    <w:rPr>
      <w:rFonts w:ascii="Times New Roman" w:eastAsia="Times New Roman" w:hAnsi="Times New Roman" w:cs="Times New Roman"/>
      <w:kern w:val="0"/>
      <w:lang w:eastAsia="fr-FR"/>
      <w14:ligatures w14:val="none"/>
    </w:rPr>
  </w:style>
  <w:style w:type="character" w:customStyle="1" w:styleId="palatinolarger">
    <w:name w:val="palatinolarger"/>
    <w:rsid w:val="00147BF7"/>
  </w:style>
  <w:style w:type="character" w:customStyle="1" w:styleId="greek2">
    <w:name w:val="greek2"/>
    <w:rsid w:val="00147BF7"/>
    <w:rPr>
      <w:rFonts w:ascii="Palatino Linotype" w:hAnsi="Palatino Linotype" w:hint="default"/>
    </w:rPr>
  </w:style>
  <w:style w:type="character" w:customStyle="1" w:styleId="info-lemme">
    <w:name w:val="info-lemme"/>
    <w:basedOn w:val="Policepardfaut"/>
    <w:rsid w:val="00147BF7"/>
  </w:style>
  <w:style w:type="character" w:customStyle="1" w:styleId="Titre10">
    <w:name w:val="Titre10"/>
    <w:basedOn w:val="Policepardfaut"/>
    <w:rsid w:val="00147BF7"/>
  </w:style>
  <w:style w:type="character" w:customStyle="1" w:styleId="section">
    <w:name w:val="section"/>
    <w:basedOn w:val="Policepardfaut"/>
    <w:rsid w:val="00147BF7"/>
  </w:style>
  <w:style w:type="character" w:styleId="Lienhypertextesuivivisit">
    <w:name w:val="FollowedHyperlink"/>
    <w:basedOn w:val="Policepardfaut"/>
    <w:uiPriority w:val="99"/>
    <w:semiHidden/>
    <w:unhideWhenUsed/>
    <w:rsid w:val="00147BF7"/>
    <w:rPr>
      <w:color w:val="954F72" w:themeColor="followedHyperlink"/>
      <w:u w:val="single"/>
    </w:rPr>
  </w:style>
  <w:style w:type="character" w:customStyle="1" w:styleId="markedcontent">
    <w:name w:val="markedcontent"/>
    <w:basedOn w:val="Policepardfaut"/>
    <w:rsid w:val="00147BF7"/>
  </w:style>
  <w:style w:type="paragraph" w:customStyle="1" w:styleId="norm">
    <w:name w:val="norm"/>
    <w:basedOn w:val="Normal"/>
    <w:rsid w:val="00147BF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texte">
    <w:name w:val="texte"/>
    <w:basedOn w:val="Normal"/>
    <w:rsid w:val="00147BF7"/>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num">
    <w:name w:val="num"/>
    <w:basedOn w:val="Policepardfaut"/>
    <w:rsid w:val="00147BF7"/>
  </w:style>
  <w:style w:type="paragraph" w:customStyle="1" w:styleId="citation">
    <w:name w:val="citation"/>
    <w:basedOn w:val="Normal"/>
    <w:rsid w:val="00147BF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aragraphesansretrait">
    <w:name w:val="paragraphesansretrait"/>
    <w:basedOn w:val="Normal"/>
    <w:rsid w:val="00147BF7"/>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paranumber">
    <w:name w:val="paranumber"/>
    <w:basedOn w:val="Policepardfaut"/>
    <w:rsid w:val="00147BF7"/>
  </w:style>
  <w:style w:type="paragraph" w:styleId="Paragraphedeliste">
    <w:name w:val="List Paragraph"/>
    <w:basedOn w:val="Normal"/>
    <w:uiPriority w:val="34"/>
    <w:qFormat/>
    <w:rsid w:val="008C185E"/>
    <w:pPr>
      <w:ind w:left="720"/>
      <w:contextualSpacing/>
    </w:pPr>
  </w:style>
  <w:style w:type="character" w:styleId="Mentionnonrsolue">
    <w:name w:val="Unresolved Mention"/>
    <w:basedOn w:val="Policepardfaut"/>
    <w:uiPriority w:val="99"/>
    <w:semiHidden/>
    <w:unhideWhenUsed/>
    <w:rsid w:val="00D842DD"/>
    <w:rPr>
      <w:color w:val="605E5C"/>
      <w:shd w:val="clear" w:color="auto" w:fill="E1DFDD"/>
    </w:rPr>
  </w:style>
  <w:style w:type="character" w:customStyle="1" w:styleId="Titre4Car">
    <w:name w:val="Titre 4 Car"/>
    <w:basedOn w:val="Policepardfaut"/>
    <w:link w:val="Titre4"/>
    <w:uiPriority w:val="9"/>
    <w:rsid w:val="00B355FE"/>
    <w:rPr>
      <w:rFonts w:asciiTheme="majorHAnsi" w:eastAsiaTheme="majorEastAsia" w:hAnsiTheme="majorHAnsi" w:cstheme="majorBidi"/>
      <w:i/>
      <w:iCs/>
      <w:color w:val="2F5496" w:themeColor="accent1" w:themeShade="BF"/>
    </w:rPr>
  </w:style>
  <w:style w:type="character" w:customStyle="1" w:styleId="english">
    <w:name w:val="english"/>
    <w:basedOn w:val="Policepardfaut"/>
    <w:rsid w:val="0084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8933">
      <w:bodyDiv w:val="1"/>
      <w:marLeft w:val="0"/>
      <w:marRight w:val="0"/>
      <w:marTop w:val="0"/>
      <w:marBottom w:val="0"/>
      <w:divBdr>
        <w:top w:val="none" w:sz="0" w:space="0" w:color="auto"/>
        <w:left w:val="none" w:sz="0" w:space="0" w:color="auto"/>
        <w:bottom w:val="none" w:sz="0" w:space="0" w:color="auto"/>
        <w:right w:val="none" w:sz="0" w:space="0" w:color="auto"/>
      </w:divBdr>
    </w:div>
    <w:div w:id="15722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ils.biblissima.fr/ajax/eulexis/data/Liste_Auteurs_LSJ/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tils.biblissima.fr/ajax/eulexis/data/Liste_Auteurs_LSJ/index.htm" TargetMode="External"/><Relationship Id="rId12" Type="http://schemas.openxmlformats.org/officeDocument/2006/relationships/hyperlink" Target="https://outils.biblissima.fr/ajax/eulexis/data/Liste_Auteurs_LSJ/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eus.tufts.edu/hopper/morph?l=a%29%2Fn&amp;la=greek&amp;can=a%29%2Fn5&amp;prior=ei)/hn" TargetMode="External"/><Relationship Id="rId11" Type="http://schemas.openxmlformats.org/officeDocument/2006/relationships/hyperlink" Target="https://outils.biblissima.fr/ajax/eulexis/data/Liste_Auteurs_LSJ/index.htm" TargetMode="External"/><Relationship Id="rId5" Type="http://schemas.openxmlformats.org/officeDocument/2006/relationships/hyperlink" Target="http://www.perseus.tufts.edu/hopper/morph?l=ei%29%2Fhn&amp;la=greek&amp;can=ei%29%2Fhn2&amp;prior=peponqw/s" TargetMode="External"/><Relationship Id="rId10" Type="http://schemas.openxmlformats.org/officeDocument/2006/relationships/hyperlink" Target="https://outils.biblissima.fr/ajax/eulexis/data/Liste_Auteurs_LSJ/index.htm" TargetMode="External"/><Relationship Id="rId4" Type="http://schemas.openxmlformats.org/officeDocument/2006/relationships/webSettings" Target="webSettings.xml"/><Relationship Id="rId9" Type="http://schemas.openxmlformats.org/officeDocument/2006/relationships/hyperlink" Target="https://outils.biblissima.fr/ajax/eulexis/data/Liste_Auteurs_LSJ/index.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66</Pages>
  <Words>31936</Words>
  <Characters>175649</Characters>
  <Application>Microsoft Office Word</Application>
  <DocSecurity>0</DocSecurity>
  <Lines>1463</Lines>
  <Paragraphs>414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55</cp:revision>
  <dcterms:created xsi:type="dcterms:W3CDTF">2023-11-22T18:14:00Z</dcterms:created>
  <dcterms:modified xsi:type="dcterms:W3CDTF">2024-01-02T11:14:00Z</dcterms:modified>
</cp:coreProperties>
</file>