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05" w:rsidRPr="00AF2047" w:rsidRDefault="00AA1B05" w:rsidP="00AA1B05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AA1B05" w:rsidRPr="00AF2047" w:rsidRDefault="00AA1B05" w:rsidP="00AA1B05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28"/>
          <w:lang w:val="el-GR"/>
        </w:rPr>
      </w:pPr>
      <w:r w:rsidRPr="00AF2047">
        <w:rPr>
          <w:rFonts w:asciiTheme="minorHAnsi" w:hAnsiTheme="minorHAnsi" w:cstheme="minorHAnsi"/>
          <w:b/>
          <w:sz w:val="32"/>
          <w:szCs w:val="28"/>
          <w:lang w:val="el-GR"/>
        </w:rPr>
        <w:t xml:space="preserve">— ΒΙΒΛΟΣ Ζ — </w:t>
      </w:r>
      <w:r w:rsidRPr="00AF2047">
        <w:rPr>
          <w:rFonts w:asciiTheme="minorHAnsi" w:hAnsiTheme="minorHAnsi" w:cstheme="minorHAnsi"/>
          <w:b/>
          <w:sz w:val="32"/>
          <w:szCs w:val="28"/>
        </w:rPr>
        <w:t>P</w:t>
      </w:r>
      <w:r w:rsidRPr="00AF2047">
        <w:rPr>
          <w:rFonts w:asciiTheme="minorHAnsi" w:hAnsiTheme="minorHAnsi" w:cstheme="minorHAnsi"/>
          <w:b/>
          <w:sz w:val="32"/>
          <w:szCs w:val="28"/>
          <w:lang w:val="el-GR"/>
        </w:rPr>
        <w:t xml:space="preserve"> 93. Ο ΠΙΛΟΣ ΝΕΜΗΤΗΣ</w:t>
      </w:r>
    </w:p>
    <w:p w:rsidR="00EB7834" w:rsidRPr="00AF2047" w:rsidRDefault="00EB7834" w:rsidP="00EB7834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AF2047">
        <w:rPr>
          <w:rFonts w:asciiTheme="minorHAnsi" w:hAnsiTheme="minorHAnsi" w:cstheme="minorHAnsi"/>
          <w:sz w:val="28"/>
          <w:szCs w:val="28"/>
        </w:rPr>
        <w:t>Ch</w:t>
      </w:r>
      <w:proofErr w:type="spellEnd"/>
      <w:r w:rsidRPr="00AF2047">
        <w:rPr>
          <w:rFonts w:asciiTheme="minorHAnsi" w:hAnsiTheme="minorHAnsi" w:cstheme="minorHAnsi"/>
          <w:sz w:val="28"/>
          <w:szCs w:val="28"/>
        </w:rPr>
        <w:t xml:space="preserve"> 7 « Le </w:t>
      </w:r>
      <w:proofErr w:type="spellStart"/>
      <w:r w:rsidRPr="00AF2047">
        <w:rPr>
          <w:rFonts w:asciiTheme="minorHAnsi" w:hAnsiTheme="minorHAnsi" w:cstheme="minorHAnsi"/>
          <w:sz w:val="28"/>
          <w:szCs w:val="28"/>
        </w:rPr>
        <w:t>choixpeau</w:t>
      </w:r>
      <w:proofErr w:type="spellEnd"/>
      <w:r w:rsidRPr="00AF2047">
        <w:rPr>
          <w:rFonts w:asciiTheme="minorHAnsi" w:hAnsiTheme="minorHAnsi" w:cstheme="minorHAnsi"/>
          <w:sz w:val="28"/>
          <w:szCs w:val="28"/>
        </w:rPr>
        <w:t xml:space="preserve"> magique ».</w:t>
      </w:r>
    </w:p>
    <w:p w:rsidR="00EB7834" w:rsidRPr="00AF2047" w:rsidRDefault="00EB7834" w:rsidP="00AA1B05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A1B05" w:rsidRPr="00AF2047" w:rsidRDefault="00AA1B05" w:rsidP="00AA1B05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AF2047">
        <w:rPr>
          <w:rFonts w:asciiTheme="minorHAnsi" w:hAnsiTheme="minorHAnsi" w:cstheme="minorHAnsi"/>
          <w:sz w:val="28"/>
          <w:szCs w:val="28"/>
        </w:rPr>
        <w:t>_______________________________</w:t>
      </w:r>
    </w:p>
    <w:p w:rsidR="00AA1B05" w:rsidRPr="00AF2047" w:rsidRDefault="00AA1B05" w:rsidP="00AA1B05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sz w:val="28"/>
          <w:szCs w:val="28"/>
        </w:rPr>
      </w:pPr>
      <w:r w:rsidRPr="00AF2047">
        <w:rPr>
          <w:rFonts w:asciiTheme="minorHAnsi" w:hAnsiTheme="minorHAnsi" w:cstheme="minorHAnsi"/>
          <w:b/>
          <w:sz w:val="28"/>
          <w:szCs w:val="28"/>
          <w:highlight w:val="yellow"/>
        </w:rPr>
        <w:t>T 1</w:t>
      </w:r>
      <w:r w:rsidRPr="00AF20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F2047">
        <w:rPr>
          <w:rFonts w:asciiTheme="minorHAnsi" w:hAnsiTheme="minorHAnsi" w:cstheme="minorHAnsi"/>
          <w:sz w:val="28"/>
          <w:szCs w:val="28"/>
        </w:rPr>
        <w:t xml:space="preserve">P. 93.  Arrivée à Poudlard.  Portrait de </w:t>
      </w:r>
      <w:proofErr w:type="spellStart"/>
      <w:r w:rsidRPr="00AF2047">
        <w:rPr>
          <w:rFonts w:asciiTheme="minorHAnsi" w:hAnsiTheme="minorHAnsi" w:cstheme="minorHAnsi"/>
          <w:sz w:val="28"/>
          <w:szCs w:val="28"/>
        </w:rPr>
        <w:t>Minerva</w:t>
      </w:r>
      <w:proofErr w:type="spellEnd"/>
      <w:r w:rsidRPr="00AF2047">
        <w:rPr>
          <w:rFonts w:asciiTheme="minorHAnsi" w:hAnsiTheme="minorHAnsi" w:cstheme="minorHAnsi"/>
          <w:sz w:val="28"/>
          <w:szCs w:val="28"/>
        </w:rPr>
        <w:t xml:space="preserve"> M</w:t>
      </w:r>
      <w:r w:rsidRPr="00AF2047">
        <w:rPr>
          <w:rFonts w:asciiTheme="minorHAnsi" w:hAnsiTheme="minorHAnsi" w:cstheme="minorHAnsi"/>
          <w:sz w:val="28"/>
          <w:szCs w:val="28"/>
          <w:vertAlign w:val="superscript"/>
        </w:rPr>
        <w:t>c</w:t>
      </w:r>
      <w:r w:rsidRPr="00AF204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28"/>
          <w:szCs w:val="28"/>
        </w:rPr>
        <w:t>Gonagall</w:t>
      </w:r>
      <w:proofErr w:type="spellEnd"/>
      <w:r w:rsidR="00A61874">
        <w:rPr>
          <w:rStyle w:val="Appelnotedebasdep"/>
          <w:rFonts w:asciiTheme="minorHAnsi" w:hAnsiTheme="minorHAnsi" w:cstheme="minorHAnsi"/>
          <w:sz w:val="28"/>
          <w:szCs w:val="28"/>
        </w:rPr>
        <w:footnoteReference w:id="1"/>
      </w:r>
      <w:r w:rsidRPr="00AF2047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sz w:val="28"/>
          <w:szCs w:val="28"/>
        </w:rPr>
      </w:pP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</w:rPr>
      </w:pPr>
      <w:r w:rsidRPr="00AF2047">
        <w:rPr>
          <w:rFonts w:asciiTheme="minorHAnsi" w:hAnsiTheme="minorHAnsi" w:cstheme="minorHAnsi"/>
        </w:rPr>
        <w:t xml:space="preserve">1) </w:t>
      </w:r>
      <w:r w:rsidRPr="00AF2047">
        <w:rPr>
          <w:rFonts w:asciiTheme="minorHAnsi" w:hAnsiTheme="minorHAnsi" w:cstheme="minorHAnsi"/>
          <w:lang w:val="el-GR"/>
        </w:rPr>
        <w:t>Εὐθύς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ἀνέῳξέ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τις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τὴν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θύραν</w:t>
      </w:r>
      <w:r w:rsidRPr="00AF2047">
        <w:rPr>
          <w:rFonts w:asciiTheme="minorHAnsi" w:hAnsiTheme="minorHAnsi" w:cstheme="minorHAnsi"/>
        </w:rPr>
        <w:t xml:space="preserve">. 2) </w:t>
      </w:r>
      <w:r w:rsidRPr="00AF2047">
        <w:rPr>
          <w:rFonts w:asciiTheme="minorHAnsi" w:hAnsiTheme="minorHAnsi" w:cstheme="minorHAnsi"/>
          <w:lang w:val="el-GR"/>
        </w:rPr>
        <w:t>Καὶ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φαρμακὶς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παρῆν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μεγάλη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τὸ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ὕψος</w:t>
      </w:r>
      <w:r w:rsidRPr="00AF2047">
        <w:rPr>
          <w:rFonts w:asciiTheme="minorHAnsi" w:hAnsiTheme="minorHAnsi" w:cstheme="minorHAnsi"/>
        </w:rPr>
        <w:t xml:space="preserve">, </w:t>
      </w:r>
      <w:r w:rsidRPr="00AF2047">
        <w:rPr>
          <w:rFonts w:asciiTheme="minorHAnsi" w:hAnsiTheme="minorHAnsi" w:cstheme="minorHAnsi"/>
          <w:lang w:val="el-GR"/>
        </w:rPr>
        <w:t>μελανόθριξ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οὖσα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καὶ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καλάϊνον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φοροῦσα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τρίβωνα</w:t>
      </w:r>
      <w:r w:rsidRPr="00AF2047">
        <w:rPr>
          <w:rFonts w:asciiTheme="minorHAnsi" w:hAnsiTheme="minorHAnsi" w:cstheme="minorHAnsi"/>
        </w:rPr>
        <w:t xml:space="preserve">. 3) </w:t>
      </w:r>
      <w:r w:rsidRPr="00AF2047">
        <w:rPr>
          <w:rFonts w:asciiTheme="minorHAnsi" w:hAnsiTheme="minorHAnsi" w:cstheme="minorHAnsi"/>
          <w:lang w:val="el-GR"/>
        </w:rPr>
        <w:t>Τὴν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ὄψιν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παρεῖχεν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εἰς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τοσοῦτο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δυσκινήτου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ἀνθρώπου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ἐοικυῖαν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ὥστε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μὴ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ἀνηκουστεῖν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ἂν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μηδένα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ἐκείνης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μηδέποτε</w:t>
      </w:r>
      <w:r w:rsidRPr="00AF2047">
        <w:rPr>
          <w:rFonts w:asciiTheme="minorHAnsi" w:hAnsiTheme="minorHAnsi" w:cstheme="minorHAnsi"/>
        </w:rPr>
        <w:t xml:space="preserve">, </w:t>
      </w:r>
      <w:r w:rsidRPr="00AF2047">
        <w:rPr>
          <w:rFonts w:asciiTheme="minorHAnsi" w:hAnsiTheme="minorHAnsi" w:cstheme="minorHAnsi"/>
          <w:lang w:val="el-GR"/>
        </w:rPr>
        <w:t>ὡς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τῷ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γ</w:t>
      </w:r>
      <w:r w:rsidRPr="00AF2047">
        <w:rPr>
          <w:rFonts w:asciiTheme="minorHAnsi" w:hAnsiTheme="minorHAnsi" w:cstheme="minorHAnsi"/>
        </w:rPr>
        <w:t xml:space="preserve">'  </w:t>
      </w:r>
      <w:r w:rsidRPr="00AF2047">
        <w:rPr>
          <w:rFonts w:asciiTheme="minorHAnsi" w:hAnsiTheme="minorHAnsi" w:cstheme="minorHAnsi"/>
          <w:lang w:val="el-GR"/>
        </w:rPr>
        <w:t>Ἁρείῳ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ἐδόκει</w:t>
      </w:r>
      <w:r w:rsidRPr="00AF2047">
        <w:rPr>
          <w:rFonts w:asciiTheme="minorHAnsi" w:hAnsiTheme="minorHAnsi" w:cstheme="minorHAnsi"/>
        </w:rPr>
        <w:t>.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</w:rPr>
      </w:pP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</w:rPr>
      </w:pPr>
      <w:r w:rsidRPr="00AF2047">
        <w:rPr>
          <w:rFonts w:asciiTheme="minorHAnsi" w:hAnsiTheme="minorHAnsi" w:cstheme="minorHAnsi"/>
        </w:rPr>
        <w:t xml:space="preserve">4) </w:t>
      </w:r>
      <w:r w:rsidRPr="00AF2047">
        <w:rPr>
          <w:rFonts w:asciiTheme="minorHAnsi" w:hAnsiTheme="minorHAnsi" w:cstheme="minorHAnsi"/>
          <w:lang w:val="el-GR"/>
        </w:rPr>
        <w:t>Ἰδοὺ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οἱ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πρωτόπειροι</w:t>
      </w:r>
      <w:r w:rsidRPr="00AF2047">
        <w:rPr>
          <w:rFonts w:asciiTheme="minorHAnsi" w:hAnsiTheme="minorHAnsi" w:cstheme="minorHAnsi"/>
        </w:rPr>
        <w:t xml:space="preserve">, </w:t>
      </w:r>
      <w:r w:rsidRPr="00AF2047">
        <w:rPr>
          <w:rFonts w:asciiTheme="minorHAnsi" w:hAnsiTheme="minorHAnsi" w:cstheme="minorHAnsi"/>
          <w:lang w:val="el-GR"/>
        </w:rPr>
        <w:t>ὦ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σοφιστὰ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Μαγονωγαλέα</w:t>
      </w:r>
      <w:r w:rsidRPr="00AF2047">
        <w:rPr>
          <w:rFonts w:asciiTheme="minorHAnsi" w:hAnsiTheme="minorHAnsi" w:cstheme="minorHAnsi"/>
        </w:rPr>
        <w:t xml:space="preserve">, </w:t>
      </w:r>
      <w:r w:rsidRPr="00AF2047">
        <w:rPr>
          <w:rFonts w:asciiTheme="minorHAnsi" w:hAnsiTheme="minorHAnsi" w:cstheme="minorHAnsi"/>
          <w:lang w:val="el-GR"/>
        </w:rPr>
        <w:t>ἦ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ὀς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ὁ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Ἁγριώδης</w:t>
      </w:r>
      <w:r w:rsidRPr="00AF2047">
        <w:rPr>
          <w:rFonts w:asciiTheme="minorHAnsi" w:hAnsiTheme="minorHAnsi" w:cstheme="minorHAnsi"/>
        </w:rPr>
        <w:t xml:space="preserve">.   5) </w:t>
      </w:r>
      <w:r w:rsidRPr="00AF2047">
        <w:rPr>
          <w:rFonts w:asciiTheme="minorHAnsi" w:hAnsiTheme="minorHAnsi" w:cstheme="minorHAnsi"/>
          <w:lang w:val="el-GR"/>
        </w:rPr>
        <w:t>Καλῶς</w:t>
      </w:r>
      <w:r w:rsidRPr="00AF2047">
        <w:rPr>
          <w:rFonts w:asciiTheme="minorHAnsi" w:hAnsiTheme="minorHAnsi" w:cstheme="minorHAnsi"/>
        </w:rPr>
        <w:t xml:space="preserve">, </w:t>
      </w:r>
      <w:r w:rsidRPr="00AF2047">
        <w:rPr>
          <w:rFonts w:asciiTheme="minorHAnsi" w:hAnsiTheme="minorHAnsi" w:cstheme="minorHAnsi"/>
          <w:lang w:val="el-GR"/>
        </w:rPr>
        <w:t>ἔφη</w:t>
      </w:r>
      <w:r w:rsidRPr="00AF2047">
        <w:rPr>
          <w:rFonts w:asciiTheme="minorHAnsi" w:hAnsiTheme="minorHAnsi" w:cstheme="minorHAnsi"/>
        </w:rPr>
        <w:t xml:space="preserve">, </w:t>
      </w:r>
      <w:r w:rsidRPr="00AF2047">
        <w:rPr>
          <w:rFonts w:asciiTheme="minorHAnsi" w:hAnsiTheme="minorHAnsi" w:cstheme="minorHAnsi"/>
          <w:lang w:val="el-GR"/>
        </w:rPr>
        <w:t>ὦ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Άγρίωδες</w:t>
      </w:r>
      <w:r w:rsidRPr="00AF2047">
        <w:rPr>
          <w:rFonts w:asciiTheme="minorHAnsi" w:hAnsiTheme="minorHAnsi" w:cstheme="minorHAnsi"/>
        </w:rPr>
        <w:t xml:space="preserve">.  6) </w:t>
      </w:r>
      <w:r w:rsidRPr="00AF2047">
        <w:rPr>
          <w:rFonts w:asciiTheme="minorHAnsi" w:hAnsiTheme="minorHAnsi" w:cstheme="minorHAnsi"/>
          <w:lang w:val="el-GR"/>
        </w:rPr>
        <w:t>Ἐγὼ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ἐνθένδε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ἡγήσομαι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αὐτοῖς</w:t>
      </w:r>
      <w:r w:rsidRPr="00AF2047">
        <w:rPr>
          <w:rFonts w:asciiTheme="minorHAnsi" w:hAnsiTheme="minorHAnsi" w:cstheme="minorHAnsi"/>
        </w:rPr>
        <w:t>.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</w:rPr>
      </w:pP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</w:rPr>
      </w:pPr>
      <w:r w:rsidRPr="00AF2047">
        <w:rPr>
          <w:rFonts w:asciiTheme="minorHAnsi" w:hAnsiTheme="minorHAnsi" w:cstheme="minorHAnsi"/>
        </w:rPr>
        <w:t xml:space="preserve">7) </w:t>
      </w:r>
      <w:r w:rsidRPr="00AF2047">
        <w:rPr>
          <w:rFonts w:asciiTheme="minorHAnsi" w:hAnsiTheme="minorHAnsi" w:cstheme="minorHAnsi"/>
          <w:lang w:val="el-GR"/>
        </w:rPr>
        <w:t>Ἐπὶ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πλέον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ἀνοιχθεισῶν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τῶν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θυρῶν</w:t>
      </w:r>
      <w:r w:rsidRPr="00AF2047">
        <w:rPr>
          <w:rFonts w:asciiTheme="minorHAnsi" w:hAnsiTheme="minorHAnsi" w:cstheme="minorHAnsi"/>
        </w:rPr>
        <w:t xml:space="preserve">, </w:t>
      </w:r>
      <w:r w:rsidRPr="00AF2047">
        <w:rPr>
          <w:rFonts w:asciiTheme="minorHAnsi" w:hAnsiTheme="minorHAnsi" w:cstheme="minorHAnsi"/>
          <w:lang w:val="el-GR"/>
        </w:rPr>
        <w:t>αὐλὴν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ἦν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ἰδεῖν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τοσαύτην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ὥστε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ὅλην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χωρεῖν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τὴν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τῶν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Δουρσλείων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οἰκίαν</w:t>
      </w:r>
      <w:r w:rsidRPr="00AF2047">
        <w:rPr>
          <w:rFonts w:asciiTheme="minorHAnsi" w:hAnsiTheme="minorHAnsi" w:cstheme="minorHAnsi"/>
        </w:rPr>
        <w:t xml:space="preserve">, </w:t>
      </w:r>
      <w:r w:rsidRPr="00AF2047">
        <w:rPr>
          <w:rFonts w:asciiTheme="minorHAnsi" w:hAnsiTheme="minorHAnsi" w:cstheme="minorHAnsi"/>
          <w:lang w:val="el-GR"/>
        </w:rPr>
        <w:t>καὶ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τοίχους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λιθίνους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λάμπασι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πεφωτισμένους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καθάπερ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τοὺς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ἐν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Γριγγώτου</w:t>
      </w:r>
      <w:r w:rsidRPr="00AF2047">
        <w:rPr>
          <w:rFonts w:asciiTheme="minorHAnsi" w:hAnsiTheme="minorHAnsi" w:cstheme="minorHAnsi"/>
        </w:rPr>
        <w:t xml:space="preserve">.  8) </w:t>
      </w:r>
      <w:r w:rsidRPr="00AF2047">
        <w:rPr>
          <w:rFonts w:asciiTheme="minorHAnsi" w:hAnsiTheme="minorHAnsi" w:cstheme="minorHAnsi"/>
          <w:lang w:val="el-GR"/>
        </w:rPr>
        <w:t>Οὐδ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ᾔσθου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ἂν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τοῦ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ὀρόφου</w:t>
      </w:r>
      <w:r w:rsidR="0058456E" w:rsidRPr="00AF2047">
        <w:rPr>
          <w:rFonts w:asciiTheme="minorHAnsi" w:hAnsiTheme="minorHAnsi" w:cstheme="minorHAnsi"/>
        </w:rPr>
        <w:t>,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ὑψηλοτέρου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ὄντος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ἢ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ὥστ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ὄμμασι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τυχεῖν</w:t>
      </w:r>
      <w:r w:rsidRPr="00AF2047">
        <w:rPr>
          <w:rFonts w:asciiTheme="minorHAnsi" w:hAnsiTheme="minorHAnsi" w:cstheme="minorHAnsi"/>
        </w:rPr>
        <w:t xml:space="preserve">. </w:t>
      </w:r>
      <w:r w:rsidR="0058456E"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</w:rPr>
        <w:t xml:space="preserve">9) </w:t>
      </w:r>
      <w:r w:rsidRPr="00AF2047">
        <w:rPr>
          <w:rFonts w:asciiTheme="minorHAnsi" w:hAnsiTheme="minorHAnsi" w:cstheme="minorHAnsi"/>
          <w:lang w:val="el-GR"/>
        </w:rPr>
        <w:t>Κλῖμαξ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δ</w:t>
      </w:r>
      <w:r w:rsidRPr="00AF2047">
        <w:rPr>
          <w:rFonts w:asciiTheme="minorHAnsi" w:hAnsiTheme="minorHAnsi" w:cstheme="minorHAnsi"/>
        </w:rPr>
        <w:t xml:space="preserve">' </w:t>
      </w:r>
      <w:r w:rsidRPr="00AF2047">
        <w:rPr>
          <w:rFonts w:asciiTheme="minorHAnsi" w:hAnsiTheme="minorHAnsi" w:cstheme="minorHAnsi"/>
          <w:lang w:val="el-GR"/>
        </w:rPr>
        <w:t>ἦν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καλὴ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καὶ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μαρμαρίνη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πρόσθεν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αὐτῶν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ἐπὶ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τὰ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ἀνώγεα</w:t>
      </w:r>
      <w:r w:rsidRPr="00AF2047">
        <w:rPr>
          <w:rFonts w:asciiTheme="minorHAnsi" w:hAnsiTheme="minorHAnsi" w:cstheme="minorHAnsi"/>
        </w:rPr>
        <w:t xml:space="preserve"> </w:t>
      </w:r>
      <w:r w:rsidRPr="00AF2047">
        <w:rPr>
          <w:rFonts w:asciiTheme="minorHAnsi" w:hAnsiTheme="minorHAnsi" w:cstheme="minorHAnsi"/>
          <w:lang w:val="el-GR"/>
        </w:rPr>
        <w:t>φέρουσα</w:t>
      </w:r>
      <w:r w:rsidRPr="00AF2047">
        <w:rPr>
          <w:rFonts w:asciiTheme="minorHAnsi" w:hAnsiTheme="minorHAnsi" w:cstheme="minorHAnsi"/>
        </w:rPr>
        <w:t>.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</w:rPr>
      </w:pP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lang w:val="el-GR"/>
        </w:rPr>
      </w:pPr>
      <w:r w:rsidRPr="00AF2047">
        <w:rPr>
          <w:rFonts w:asciiTheme="minorHAnsi" w:hAnsiTheme="minorHAnsi" w:cstheme="minorHAnsi"/>
          <w:caps/>
          <w:lang w:val="el-GR"/>
        </w:rPr>
        <w:t>10) π</w:t>
      </w:r>
      <w:r w:rsidRPr="00AF2047">
        <w:rPr>
          <w:rFonts w:asciiTheme="minorHAnsi" w:hAnsiTheme="minorHAnsi" w:cstheme="minorHAnsi"/>
          <w:lang w:val="el-GR"/>
        </w:rPr>
        <w:t xml:space="preserve">άντες οὖν εἴποντο τῇ Μαγονωγαλέᾳ λιθόστρωτον ἔδαφος διαβαίνοντες.  11) Καὶ ὁ μὲν   Ἅρειος μυρίων ἤκουσε λαλούντων ἀπὸ θύρας ἐν δεξιᾷ  — οἱ γάρ ἕτεροι μαθηταὶ ἤδη παρῆσαν, ὡς ἐφαίνετο — ἐκείνη δὲ ἡγήσατο τοῖς πρωτοπείροις εἰς δωμάτιον κενόν τι τῇ αὐλῇ προσκείμενον.   12) </w:t>
      </w:r>
      <w:r w:rsidRPr="00AF2047">
        <w:rPr>
          <w:rFonts w:asciiTheme="minorHAnsi" w:hAnsiTheme="minorHAnsi" w:cstheme="minorHAnsi"/>
          <w:caps/>
          <w:lang w:val="el-GR"/>
        </w:rPr>
        <w:t>κ</w:t>
      </w:r>
      <w:r w:rsidRPr="00AF2047">
        <w:rPr>
          <w:rFonts w:asciiTheme="minorHAnsi" w:hAnsiTheme="minorHAnsi" w:cstheme="minorHAnsi"/>
          <w:lang w:val="el-GR"/>
        </w:rPr>
        <w:t xml:space="preserve">αὶ ἐκεῖσε συνῆλθον, πυκνότερον συμβεβυσμένοι ἢ τὸ ξύνηθες καὶ φοβερῶς πανταχόσε παπταίνοντες.  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lang w:val="el-GR"/>
        </w:rPr>
      </w:pP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lang w:val="el-GR"/>
        </w:rPr>
      </w:pPr>
      <w:r w:rsidRPr="00AF2047">
        <w:rPr>
          <w:rFonts w:asciiTheme="minorHAnsi" w:hAnsiTheme="minorHAnsi" w:cstheme="minorHAnsi"/>
          <w:lang w:val="el-GR"/>
        </w:rPr>
        <w:t xml:space="preserve">13) Ἐκείνη δὲ  «Χαίρετε,»  ἔφη,  « ὦ εἰς  Ὑογοήτου ἀφικόμενοι.  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lang w:val="el-GR"/>
        </w:rPr>
      </w:pPr>
      <w:r w:rsidRPr="00AF2047">
        <w:rPr>
          <w:rFonts w:asciiTheme="minorHAnsi" w:hAnsiTheme="minorHAnsi" w:cstheme="minorHAnsi"/>
          <w:caps/>
          <w:lang w:val="el-GR"/>
        </w:rPr>
        <w:t>14) κ</w:t>
      </w:r>
      <w:r w:rsidRPr="00AF2047">
        <w:rPr>
          <w:rFonts w:asciiTheme="minorHAnsi" w:hAnsiTheme="minorHAnsi" w:cstheme="minorHAnsi"/>
          <w:lang w:val="el-GR"/>
        </w:rPr>
        <w:t xml:space="preserve">αὶ πρὶν </w:t>
      </w:r>
      <w:r w:rsidR="00D71C51">
        <w:rPr>
          <w:rFonts w:asciiTheme="minorHAnsi" w:hAnsiTheme="minorHAnsi" w:cstheme="minorHAnsi"/>
          <w:lang w:val="el-GR"/>
        </w:rPr>
        <w:t>ἑστιᾶσθαι ἐν τῇ αυλῇ καθημένους</w:t>
      </w:r>
      <w:r w:rsidRPr="00AF2047">
        <w:rPr>
          <w:rFonts w:asciiTheme="minorHAnsi" w:hAnsiTheme="minorHAnsi" w:cstheme="minorHAnsi"/>
          <w:lang w:val="el-GR"/>
        </w:rPr>
        <w:t xml:space="preserve">  — δι' οὐ πολλοῦ γάρ ἄρξεται ἡ θοίνη ἥν κατὰ νόμον ἄγομεν τῇ πρώτῃ  τῆς περιόδου — νεμητέον πρότερον οἰκίας  ὑμῖν.  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lang w:val="el-GR"/>
        </w:rPr>
      </w:pPr>
      <w:r w:rsidRPr="00AF2047">
        <w:rPr>
          <w:rFonts w:asciiTheme="minorHAnsi" w:hAnsiTheme="minorHAnsi" w:cstheme="minorHAnsi"/>
          <w:lang w:val="el-GR"/>
        </w:rPr>
        <w:t xml:space="preserve">15)  Ἡ γάρ τοι νέμησίς ἐστί μέγα τι ὑμῖν, διότι ἐν ὅσῳ ἐνθάδε πάρεστε ἡ οἰκία ἀντὶ  ἀναγκαίων τε καὶ οἰκείων ἔσται ὑμῖν. 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caps/>
          <w:lang w:val="el-GR"/>
        </w:rPr>
      </w:pP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1418" w:right="1535"/>
        <w:jc w:val="both"/>
        <w:rPr>
          <w:rFonts w:asciiTheme="minorHAnsi" w:hAnsiTheme="minorHAnsi" w:cstheme="minorHAnsi"/>
          <w:lang w:val="el-GR"/>
        </w:rPr>
      </w:pPr>
      <w:r w:rsidRPr="00AF2047">
        <w:rPr>
          <w:rFonts w:asciiTheme="minorHAnsi" w:hAnsiTheme="minorHAnsi" w:cstheme="minorHAnsi"/>
          <w:caps/>
          <w:lang w:val="el-GR"/>
        </w:rPr>
        <w:t>16) κ</w:t>
      </w:r>
      <w:r w:rsidRPr="00AF2047">
        <w:rPr>
          <w:rFonts w:asciiTheme="minorHAnsi" w:hAnsiTheme="minorHAnsi" w:cstheme="minorHAnsi"/>
          <w:lang w:val="el-GR"/>
        </w:rPr>
        <w:t>αὶ γὰρ χρή ἕκαστον ὑμῶν φοιτᾶν τε μετὰ τῶν συνοίκων παρὰ τοὺς διδασκάλους, καὶ καθεύδειν ἐν τῷ  τῆς οἰκίας κοιμητ</w:t>
      </w:r>
      <w:r w:rsidR="00D515D6">
        <w:rPr>
          <w:rFonts w:asciiTheme="minorHAnsi" w:hAnsiTheme="minorHAnsi" w:cstheme="minorHAnsi"/>
          <w:lang w:val="el-GR"/>
        </w:rPr>
        <w:t>ηρί</w:t>
      </w:r>
      <w:r w:rsidRPr="00AF2047">
        <w:rPr>
          <w:rFonts w:asciiTheme="minorHAnsi" w:hAnsiTheme="minorHAnsi" w:cstheme="minorHAnsi"/>
          <w:lang w:val="el-GR"/>
        </w:rPr>
        <w:t>ῳ, καὶ σχολήν ἂγειν ὁμοῦ ἐν τῷ κοινείῳ τῷ τῆς οἰκίας.</w:t>
      </w:r>
      <w:r w:rsidR="00634F3E" w:rsidRPr="00AF2047">
        <w:rPr>
          <w:rFonts w:asciiTheme="minorHAnsi" w:hAnsiTheme="minorHAnsi" w:cstheme="minorHAnsi"/>
          <w:lang w:val="el-GR"/>
        </w:rPr>
        <w:t xml:space="preserve">  </w:t>
      </w:r>
      <w:r w:rsidRPr="00AF2047">
        <w:rPr>
          <w:rFonts w:asciiTheme="minorHAnsi" w:hAnsiTheme="minorHAnsi" w:cstheme="minorHAnsi"/>
          <w:caps/>
          <w:lang w:val="el-GR"/>
        </w:rPr>
        <w:t>17</w:t>
      </w:r>
      <w:r w:rsidR="00517E20" w:rsidRPr="00AF2047">
        <w:rPr>
          <w:rFonts w:asciiTheme="minorHAnsi" w:hAnsiTheme="minorHAnsi" w:cstheme="minorHAnsi"/>
        </w:rPr>
        <w:t>a</w:t>
      </w:r>
      <w:r w:rsidRPr="00AF2047">
        <w:rPr>
          <w:rFonts w:asciiTheme="minorHAnsi" w:hAnsiTheme="minorHAnsi" w:cstheme="minorHAnsi"/>
          <w:caps/>
          <w:lang w:val="el-GR"/>
        </w:rPr>
        <w:t>) α</w:t>
      </w:r>
      <w:r w:rsidRPr="00AF2047">
        <w:rPr>
          <w:rFonts w:asciiTheme="minorHAnsi" w:hAnsiTheme="minorHAnsi" w:cstheme="minorHAnsi"/>
          <w:lang w:val="el-GR"/>
        </w:rPr>
        <w:t>ἳ  δ' οἰκίαι τέτταρες οὖσαι ὀνομάζονται ὧδε· 17</w:t>
      </w:r>
      <w:r w:rsidRPr="00AF2047">
        <w:rPr>
          <w:rFonts w:asciiTheme="minorHAnsi" w:hAnsiTheme="minorHAnsi" w:cstheme="minorHAnsi"/>
        </w:rPr>
        <w:t>b</w:t>
      </w:r>
      <w:r w:rsidRPr="00AF2047">
        <w:rPr>
          <w:rFonts w:asciiTheme="minorHAnsi" w:hAnsiTheme="minorHAnsi" w:cstheme="minorHAnsi"/>
          <w:lang w:val="el-GR"/>
        </w:rPr>
        <w:t>) Γρυφίνδωροι, Ὑφέλπυφοι, Ῥαφήγχλωροι, Σλυθήρινοι. 18)</w:t>
      </w:r>
      <w:r w:rsidRPr="00AF2047">
        <w:rPr>
          <w:rFonts w:asciiTheme="minorHAnsi" w:hAnsiTheme="minorHAnsi" w:cstheme="minorHAnsi"/>
          <w:caps/>
          <w:lang w:val="el-GR"/>
        </w:rPr>
        <w:t>κ</w:t>
      </w:r>
      <w:r w:rsidRPr="00AF2047">
        <w:rPr>
          <w:rFonts w:asciiTheme="minorHAnsi" w:hAnsiTheme="minorHAnsi" w:cstheme="minorHAnsi"/>
          <w:lang w:val="el-GR"/>
        </w:rPr>
        <w:t>αὶ ἑκάστη ἡ οἰκία μεγάλα δὴ τὸ πάλαι ἀπέδειξεν ἔργα καὶ ἀρίστους πεπαίδευκε φαρμακέας καὶ φαρμακίδας.</w:t>
      </w:r>
      <w:r w:rsidR="00347BC0" w:rsidRPr="00AF2047">
        <w:rPr>
          <w:rFonts w:asciiTheme="minorHAnsi" w:hAnsiTheme="minorHAnsi" w:cstheme="minorHAnsi"/>
        </w:rPr>
        <w:t> </w:t>
      </w:r>
      <w:r w:rsidR="00347BC0" w:rsidRPr="00AF2047">
        <w:rPr>
          <w:rFonts w:asciiTheme="minorHAnsi" w:hAnsiTheme="minorHAnsi" w:cstheme="minorHAnsi"/>
          <w:lang w:val="el-GR"/>
        </w:rPr>
        <w:t>»</w:t>
      </w:r>
    </w:p>
    <w:p w:rsidR="00AA1B05" w:rsidRPr="00AF2047" w:rsidRDefault="00AA1B05" w:rsidP="004224C9">
      <w:pPr>
        <w:ind w:left="1418" w:right="827"/>
        <w:jc w:val="center"/>
        <w:rPr>
          <w:rFonts w:asciiTheme="minorHAnsi" w:hAnsiTheme="minorHAnsi" w:cstheme="minorHAnsi"/>
          <w:lang w:val="el-GR"/>
        </w:rPr>
      </w:pPr>
    </w:p>
    <w:p w:rsidR="00AA1B05" w:rsidRPr="00AF2047" w:rsidRDefault="00AA1B05" w:rsidP="00AA1B05">
      <w:pPr>
        <w:jc w:val="center"/>
        <w:rPr>
          <w:rFonts w:asciiTheme="minorHAnsi" w:hAnsiTheme="minorHAnsi" w:cstheme="minorHAnsi"/>
          <w:lang w:val="el-GR"/>
        </w:rPr>
      </w:pPr>
      <w:r w:rsidRPr="00AF2047">
        <w:rPr>
          <w:rFonts w:asciiTheme="minorHAnsi" w:hAnsiTheme="minorHAnsi" w:cstheme="minorHAnsi"/>
          <w:lang w:val="el-GR"/>
        </w:rPr>
        <w:t>_________________________________________</w:t>
      </w:r>
    </w:p>
    <w:p w:rsidR="00AA1B05" w:rsidRPr="00AF2047" w:rsidRDefault="00AA1B05" w:rsidP="00AA1B05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lang w:val="el-GR"/>
        </w:rPr>
      </w:pPr>
    </w:p>
    <w:p w:rsidR="004224C9" w:rsidRPr="00AF2047" w:rsidRDefault="004224C9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AF2047"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:rsidR="00AA1B05" w:rsidRPr="00AF2047" w:rsidRDefault="00347BC0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2"/>
        </w:rPr>
      </w:pPr>
      <w:r w:rsidRPr="00AF2047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="00634F3E" w:rsidRPr="00AF2047">
        <w:rPr>
          <w:rFonts w:asciiTheme="minorHAnsi" w:hAnsiTheme="minorHAnsi" w:cstheme="minorHAnsi"/>
          <w:sz w:val="22"/>
          <w:szCs w:val="22"/>
        </w:rPr>
        <w:t>ecture</w:t>
      </w:r>
      <w:r w:rsidRPr="00AF2047">
        <w:rPr>
          <w:rFonts w:asciiTheme="minorHAnsi" w:hAnsiTheme="minorHAnsi" w:cstheme="minorHAnsi"/>
          <w:sz w:val="22"/>
          <w:szCs w:val="22"/>
        </w:rPr>
        <w:t xml:space="preserve"> préparée</w:t>
      </w:r>
      <w:r w:rsidR="00AA1B05" w:rsidRPr="00AF2047">
        <w:rPr>
          <w:rFonts w:asciiTheme="minorHAnsi" w:hAnsiTheme="minorHAnsi" w:cstheme="minorHAnsi"/>
          <w:sz w:val="22"/>
          <w:szCs w:val="22"/>
        </w:rPr>
        <w:t xml:space="preserve">. </w:t>
      </w:r>
      <w:r w:rsidR="00503BAB" w:rsidRPr="00AF2047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503BAB" w:rsidRPr="00AF2047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="00503BAB" w:rsidRPr="00AF2047">
        <w:rPr>
          <w:rFonts w:asciiTheme="minorHAnsi" w:hAnsiTheme="minorHAnsi" w:cstheme="minorHAnsi"/>
          <w:sz w:val="22"/>
          <w:szCs w:val="22"/>
        </w:rPr>
        <w:t xml:space="preserve"> vocabulaire </w:t>
      </w:r>
      <w:r w:rsidR="00E27E60" w:rsidRPr="00AF2047">
        <w:rPr>
          <w:rFonts w:asciiTheme="minorHAnsi" w:hAnsiTheme="minorHAnsi" w:cstheme="minorHAnsi"/>
          <w:sz w:val="22"/>
          <w:szCs w:val="22"/>
        </w:rPr>
        <w:t xml:space="preserve">est noté </w:t>
      </w:r>
      <w:proofErr w:type="spellStart"/>
      <w:r w:rsidR="00E27E60" w:rsidRPr="00AF2047">
        <w:rPr>
          <w:rFonts w:asciiTheme="minorHAnsi" w:hAnsiTheme="minorHAnsi" w:cstheme="minorHAnsi"/>
          <w:sz w:val="22"/>
          <w:szCs w:val="22"/>
        </w:rPr>
        <w:t>ds</w:t>
      </w:r>
      <w:proofErr w:type="spellEnd"/>
      <w:r w:rsidR="00E27E60" w:rsidRPr="00AF2047">
        <w:rPr>
          <w:rFonts w:asciiTheme="minorHAnsi" w:hAnsiTheme="minorHAnsi" w:cstheme="minorHAnsi"/>
          <w:sz w:val="22"/>
          <w:szCs w:val="22"/>
        </w:rPr>
        <w:t xml:space="preserve"> la phrase où il apparaît pour la première fois, et est rarement répété</w:t>
      </w:r>
      <w:r w:rsidR="00A96E8B">
        <w:rPr>
          <w:rFonts w:asciiTheme="minorHAnsi" w:hAnsiTheme="minorHAnsi" w:cstheme="minorHAnsi"/>
          <w:sz w:val="22"/>
          <w:szCs w:val="22"/>
        </w:rPr>
        <w:t>…)</w:t>
      </w:r>
      <w:r w:rsidR="00E27E60" w:rsidRPr="00AF204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 xml:space="preserve">1) Εὐθύς δ' </w:t>
      </w:r>
      <w:r w:rsidRPr="00AF2047">
        <w:rPr>
          <w:rFonts w:asciiTheme="minorHAnsi" w:hAnsiTheme="minorHAnsi" w:cstheme="minorHAnsi"/>
          <w:b/>
          <w:bCs/>
          <w:caps/>
          <w:sz w:val="22"/>
          <w:szCs w:val="22"/>
          <w:lang w:val="el-GR"/>
        </w:rPr>
        <w:t>ἀ</w:t>
      </w:r>
      <w:r w:rsidRPr="00AF2047">
        <w:rPr>
          <w:rFonts w:asciiTheme="minorHAnsi" w:hAnsiTheme="minorHAnsi" w:cstheme="minorHAnsi"/>
          <w:b/>
          <w:bCs/>
          <w:sz w:val="22"/>
          <w:szCs w:val="22"/>
          <w:lang w:val="el-GR"/>
        </w:rPr>
        <w:t>νοίγει τις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τὴν θύραν. 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εὐθύς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adv.</w:t>
      </w:r>
      <w:r w:rsidRPr="00AF2047">
        <w:rPr>
          <w:rFonts w:asciiTheme="minorHAnsi" w:hAnsiTheme="minorHAnsi" w:cstheme="minorHAnsi"/>
          <w:iCs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AF2047">
        <w:rPr>
          <w:rFonts w:asciiTheme="minorHAnsi" w:hAnsiTheme="minorHAnsi" w:cstheme="minorHAnsi"/>
          <w:sz w:val="18"/>
          <w:szCs w:val="18"/>
        </w:rPr>
        <w:t xml:space="preserve"> directement, droit ; 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AF2047">
        <w:rPr>
          <w:rFonts w:asciiTheme="minorHAnsi" w:hAnsiTheme="minorHAnsi" w:cstheme="minorHAnsi"/>
          <w:sz w:val="18"/>
          <w:szCs w:val="18"/>
        </w:rPr>
        <w:t xml:space="preserve"> tout de suite, aussitôt </w:t>
      </w:r>
    </w:p>
    <w:p w:rsidR="00AA1B05" w:rsidRPr="00AF2047" w:rsidRDefault="00AA1B05" w:rsidP="00634F3E">
      <w:pPr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bCs/>
          <w:caps/>
          <w:sz w:val="18"/>
          <w:szCs w:val="18"/>
          <w:lang w:val="el-GR"/>
        </w:rPr>
        <w:t>Ἀ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νοίγω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impf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ἀνέῳγον</w:t>
      </w:r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f.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ἀνοίξω</w:t>
      </w:r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ao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ἀνέῳξα</w:t>
      </w:r>
      <w:r w:rsidRPr="00AF2047">
        <w:rPr>
          <w:rFonts w:asciiTheme="minorHAnsi" w:hAnsiTheme="minorHAnsi" w:cstheme="minorHAnsi"/>
          <w:sz w:val="18"/>
          <w:szCs w:val="18"/>
        </w:rPr>
        <w:t> :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AF2047">
        <w:rPr>
          <w:rFonts w:asciiTheme="minorHAnsi" w:hAnsiTheme="minorHAnsi" w:cstheme="minorHAnsi"/>
          <w:sz w:val="18"/>
          <w:szCs w:val="18"/>
        </w:rPr>
        <w:t xml:space="preserve"> ouvrir ; découvrir   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Θύρα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ας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(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ἡ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)   [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ῠ</w:t>
      </w:r>
      <w:r w:rsidRPr="00AF2047">
        <w:rPr>
          <w:rFonts w:asciiTheme="minorHAnsi" w:hAnsiTheme="minorHAnsi" w:cstheme="minorHAnsi"/>
          <w:b/>
          <w:sz w:val="18"/>
          <w:szCs w:val="18"/>
        </w:rPr>
        <w:t>] :</w:t>
      </w:r>
      <w:r w:rsidRPr="00AF2047">
        <w:rPr>
          <w:rFonts w:asciiTheme="minorHAnsi" w:hAnsiTheme="minorHAnsi" w:cstheme="minorHAnsi"/>
          <w:sz w:val="18"/>
          <w:szCs w:val="18"/>
        </w:rPr>
        <w:t xml:space="preserve"> porte.  </w:t>
      </w:r>
    </w:p>
    <w:p w:rsidR="00AA1B05" w:rsidRPr="00AF2047" w:rsidRDefault="00AA1B05" w:rsidP="00634F3E">
      <w:pPr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bCs/>
          <w:iCs/>
          <w:caps/>
          <w:sz w:val="18"/>
          <w:szCs w:val="18"/>
          <w:lang w:val="el-GR"/>
        </w:rPr>
        <w:t>τ</w:t>
      </w:r>
      <w:r w:rsidRPr="00AF2047">
        <w:rPr>
          <w:rFonts w:asciiTheme="minorHAnsi" w:hAnsiTheme="minorHAnsi" w:cstheme="minorHAnsi"/>
          <w:b/>
          <w:bCs/>
          <w:iCs/>
          <w:sz w:val="18"/>
          <w:szCs w:val="18"/>
          <w:lang w:val="el-GR"/>
        </w:rPr>
        <w:t>ις</w:t>
      </w:r>
      <w:r w:rsidRPr="00AF2047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iCs/>
          <w:sz w:val="18"/>
          <w:szCs w:val="18"/>
          <w:lang w:val="el-GR"/>
        </w:rPr>
        <w:t>τις</w:t>
      </w:r>
      <w:r w:rsidRPr="00AF2047">
        <w:rPr>
          <w:rFonts w:asciiTheme="minorHAnsi" w:hAnsiTheme="minorHAnsi" w:cstheme="minorHAnsi"/>
          <w:b/>
          <w:iCs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iCs/>
          <w:sz w:val="18"/>
          <w:szCs w:val="18"/>
          <w:lang w:val="el-GR"/>
        </w:rPr>
        <w:t>τι</w:t>
      </w:r>
      <w:r w:rsidRPr="00AF2047">
        <w:rPr>
          <w:rFonts w:asciiTheme="minorHAnsi" w:hAnsiTheme="minorHAnsi" w:cstheme="minorHAnsi"/>
          <w:iCs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iCs/>
          <w:sz w:val="18"/>
          <w:szCs w:val="18"/>
        </w:rPr>
        <w:t xml:space="preserve">. : </w:t>
      </w:r>
      <w:proofErr w:type="gramStart"/>
      <w:r w:rsidRPr="00AF2047">
        <w:rPr>
          <w:rFonts w:asciiTheme="minorHAnsi" w:hAnsiTheme="minorHAnsi" w:cstheme="minorHAnsi"/>
          <w:b/>
          <w:iCs/>
          <w:sz w:val="18"/>
          <w:szCs w:val="18"/>
          <w:lang w:val="el-GR"/>
        </w:rPr>
        <w:t>τινός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i/>
          <w:sz w:val="18"/>
          <w:szCs w:val="18"/>
        </w:rPr>
        <w:t>ou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του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pr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. et adj. indéf., enclitique </w:t>
      </w:r>
      <w:r w:rsidRPr="00AF2047">
        <w:rPr>
          <w:rFonts w:asciiTheme="minorHAnsi" w:hAnsiTheme="minorHAnsi" w:cstheme="minorHAnsi"/>
          <w:sz w:val="18"/>
          <w:szCs w:val="18"/>
        </w:rPr>
        <w:t>(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jamais accentué sur le ι</w:t>
      </w:r>
      <w:r w:rsidRPr="00AF2047">
        <w:rPr>
          <w:rFonts w:asciiTheme="minorHAnsi" w:hAnsiTheme="minorHAnsi" w:cstheme="minorHAnsi"/>
          <w:iCs/>
          <w:sz w:val="18"/>
          <w:szCs w:val="18"/>
        </w:rPr>
        <w:t>)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quelqu'un, quelque chose ; quelque ; qui que ce soit.  </w:t>
      </w:r>
    </w:p>
    <w:p w:rsidR="00AA1B05" w:rsidRPr="00AF2047" w:rsidRDefault="00AA1B05" w:rsidP="004224C9">
      <w:pPr>
        <w:ind w:left="426" w:right="401"/>
        <w:rPr>
          <w:rFonts w:asciiTheme="minorHAnsi" w:hAnsiTheme="minorHAnsi" w:cstheme="minorHAnsi"/>
          <w:b/>
          <w:szCs w:val="22"/>
        </w:rPr>
      </w:pPr>
    </w:p>
    <w:p w:rsidR="00AA1B05" w:rsidRPr="00AF2047" w:rsidRDefault="00AA1B05" w:rsidP="004224C9">
      <w:pPr>
        <w:ind w:left="426" w:right="401"/>
        <w:rPr>
          <w:rFonts w:asciiTheme="minorHAnsi" w:hAnsiTheme="minorHAnsi" w:cstheme="minorHAnsi"/>
          <w:b/>
          <w:sz w:val="22"/>
          <w:szCs w:val="22"/>
        </w:rPr>
      </w:pPr>
      <w:r w:rsidRPr="00AF2047">
        <w:rPr>
          <w:rFonts w:asciiTheme="minorHAnsi" w:hAnsiTheme="minorHAnsi" w:cstheme="minorHAnsi"/>
          <w:b/>
          <w:sz w:val="22"/>
          <w:szCs w:val="22"/>
        </w:rPr>
        <w:t xml:space="preserve">2)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φαρμακὶς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</w:rPr>
        <w:t>π</w:t>
      </w:r>
      <w:proofErr w:type="spellStart"/>
      <w:r w:rsidRPr="00AF2047">
        <w:rPr>
          <w:rFonts w:asciiTheme="minorHAnsi" w:hAnsiTheme="minorHAnsi" w:cstheme="minorHAnsi"/>
          <w:b/>
          <w:sz w:val="22"/>
        </w:rPr>
        <w:t>άρεστ</w:t>
      </w:r>
      <w:proofErr w:type="spellEnd"/>
      <w:r w:rsidRPr="00AF2047">
        <w:rPr>
          <w:rFonts w:asciiTheme="minorHAnsi" w:hAnsiTheme="minorHAnsi" w:cstheme="minorHAnsi"/>
          <w:b/>
          <w:sz w:val="22"/>
          <w:lang w:val="el-GR"/>
        </w:rPr>
        <w:t>ι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μεγάλη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τὸ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ὕψος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μελανόθριξ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δ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'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οὖσα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καλάϊνον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φοροῦσα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τρίβωνα</w:t>
      </w:r>
      <w:r w:rsidRPr="00AF2047">
        <w:rPr>
          <w:rFonts w:asciiTheme="minorHAnsi" w:hAnsiTheme="minorHAnsi" w:cstheme="minorHAnsi"/>
          <w:b/>
          <w:sz w:val="22"/>
          <w:szCs w:val="22"/>
        </w:rPr>
        <w:t>.</w:t>
      </w:r>
    </w:p>
    <w:p w:rsidR="00AA1B05" w:rsidRPr="00AF2047" w:rsidRDefault="00AA1B05" w:rsidP="005F758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20"/>
        </w:rPr>
      </w:pPr>
      <w:r w:rsidRPr="00AF2047">
        <w:rPr>
          <w:rFonts w:asciiTheme="minorHAnsi" w:hAnsiTheme="minorHAnsi" w:cstheme="minorHAnsi"/>
          <w:b/>
          <w:sz w:val="18"/>
          <w:szCs w:val="20"/>
        </w:rPr>
        <w:t>Φα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ρμ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ακίς,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ίδος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, (ἡ) : </w:t>
      </w:r>
      <w:r w:rsidRPr="00AF2047">
        <w:rPr>
          <w:rFonts w:asciiTheme="minorHAnsi" w:hAnsiTheme="minorHAnsi" w:cstheme="minorHAnsi"/>
          <w:sz w:val="18"/>
          <w:szCs w:val="20"/>
        </w:rPr>
        <w:t xml:space="preserve">magicienne, sorcière    </w:t>
      </w:r>
      <w:r w:rsidRPr="00AF2047">
        <w:rPr>
          <w:rFonts w:asciiTheme="minorHAnsi" w:hAnsiTheme="minorHAnsi" w:cstheme="minorHAnsi"/>
          <w:b/>
          <w:sz w:val="18"/>
          <w:szCs w:val="20"/>
        </w:rPr>
        <w:t>Φα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ρμ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ακεύς,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έως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  (ὁ) :</w:t>
      </w:r>
      <w:r w:rsidRPr="00AF2047">
        <w:rPr>
          <w:rFonts w:asciiTheme="minorHAnsi" w:hAnsiTheme="minorHAnsi" w:cstheme="minorHAnsi"/>
          <w:sz w:val="18"/>
          <w:szCs w:val="20"/>
        </w:rPr>
        <w:t xml:space="preserve"> empoisonneur ; sorcier, magicien. </w:t>
      </w:r>
    </w:p>
    <w:p w:rsidR="00AA1B05" w:rsidRPr="00AF2047" w:rsidRDefault="00AA1B05" w:rsidP="005F758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20"/>
        </w:rPr>
      </w:pP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20"/>
        </w:rPr>
        <w:t>π</w:t>
      </w:r>
      <w:r w:rsidRPr="00AF2047">
        <w:rPr>
          <w:rFonts w:asciiTheme="minorHAnsi" w:hAnsiTheme="minorHAnsi" w:cstheme="minorHAnsi"/>
          <w:b/>
          <w:bCs/>
          <w:sz w:val="18"/>
          <w:szCs w:val="20"/>
        </w:rPr>
        <w:t>άρειμι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20"/>
        </w:rPr>
        <w:t>impf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20"/>
        </w:rPr>
        <w:t>.</w:t>
      </w:r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  <w:proofErr w:type="gramStart"/>
      <w:r w:rsidRPr="00AF2047">
        <w:rPr>
          <w:rFonts w:asciiTheme="minorHAnsi" w:hAnsiTheme="minorHAnsi" w:cstheme="minorHAnsi"/>
          <w:sz w:val="18"/>
          <w:szCs w:val="20"/>
        </w:rPr>
        <w:t>πα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ρῆν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20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20"/>
        </w:rPr>
        <w:t>att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20"/>
        </w:rPr>
        <w:t>.</w:t>
      </w:r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  <w:proofErr w:type="gramStart"/>
      <w:r w:rsidRPr="00AF2047">
        <w:rPr>
          <w:rFonts w:asciiTheme="minorHAnsi" w:hAnsiTheme="minorHAnsi" w:cstheme="minorHAnsi"/>
          <w:sz w:val="18"/>
          <w:szCs w:val="20"/>
        </w:rPr>
        <w:t>πα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ρῆ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i/>
          <w:iCs/>
          <w:sz w:val="18"/>
          <w:szCs w:val="20"/>
        </w:rPr>
        <w:t>f.</w:t>
      </w:r>
      <w:r w:rsidRPr="00AF2047">
        <w:rPr>
          <w:rFonts w:asciiTheme="minorHAnsi" w:hAnsiTheme="minorHAnsi" w:cstheme="minorHAnsi"/>
          <w:sz w:val="18"/>
          <w:szCs w:val="20"/>
        </w:rPr>
        <w:t xml:space="preserve"> πα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ρέσομ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>αι : être présent; • </w:t>
      </w:r>
      <w:r w:rsidRPr="00AF2047">
        <w:rPr>
          <w:rFonts w:asciiTheme="minorHAnsi" w:hAnsiTheme="minorHAnsi" w:cstheme="minorHAnsi"/>
          <w:i/>
          <w:iCs/>
          <w:sz w:val="18"/>
          <w:szCs w:val="20"/>
        </w:rPr>
        <w:t>impers.</w:t>
      </w:r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20"/>
        </w:rPr>
        <w:t>π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άρεστί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μοι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 + inf.</w:t>
      </w:r>
      <w:r w:rsidRPr="00AF2047">
        <w:rPr>
          <w:rFonts w:asciiTheme="minorHAnsi" w:hAnsiTheme="minorHAnsi" w:cstheme="minorHAnsi"/>
          <w:sz w:val="18"/>
          <w:szCs w:val="20"/>
        </w:rPr>
        <w:t xml:space="preserve"> : il dépend de moi de, il est en mon pouvoir de, je peux (avec 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inf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>).</w:t>
      </w:r>
    </w:p>
    <w:p w:rsidR="00AA1B05" w:rsidRPr="00AF2047" w:rsidRDefault="00AA1B05" w:rsidP="005F7587">
      <w:pPr>
        <w:tabs>
          <w:tab w:val="left" w:pos="426"/>
        </w:tabs>
        <w:ind w:left="708" w:right="401"/>
        <w:rPr>
          <w:rFonts w:asciiTheme="minorHAnsi" w:hAnsiTheme="minorHAnsi" w:cstheme="minorHAnsi"/>
          <w:bCs/>
          <w:sz w:val="18"/>
          <w:szCs w:val="20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Μέγ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ας,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μεγάλη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μέγ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>α  (</w:t>
      </w:r>
      <w:proofErr w:type="spellStart"/>
      <w:r w:rsidRPr="00AF2047">
        <w:rPr>
          <w:rFonts w:asciiTheme="minorHAnsi" w:hAnsiTheme="minorHAnsi" w:cstheme="minorHAnsi"/>
          <w:b/>
          <w:i/>
          <w:sz w:val="18"/>
          <w:szCs w:val="20"/>
        </w:rPr>
        <w:t>Acc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.  </w:t>
      </w:r>
      <w:proofErr w:type="spellStart"/>
      <w:proofErr w:type="gramStart"/>
      <w:r w:rsidRPr="00AF2047">
        <w:rPr>
          <w:rFonts w:asciiTheme="minorHAnsi" w:hAnsiTheme="minorHAnsi" w:cstheme="minorHAnsi"/>
          <w:b/>
          <w:sz w:val="18"/>
          <w:szCs w:val="20"/>
        </w:rPr>
        <w:t>μέγ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>αν</w:t>
      </w:r>
      <w:proofErr w:type="gram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μεγάλην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μέγ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α  //  </w:t>
      </w:r>
      <w:proofErr w:type="spellStart"/>
      <w:r w:rsidRPr="00AF2047">
        <w:rPr>
          <w:rFonts w:asciiTheme="minorHAnsi" w:hAnsiTheme="minorHAnsi" w:cstheme="minorHAnsi"/>
          <w:b/>
          <w:i/>
          <w:sz w:val="18"/>
          <w:szCs w:val="20"/>
        </w:rPr>
        <w:t>gén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. 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μεγάλου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ης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ου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20"/>
        </w:rPr>
        <w:t>dat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20"/>
        </w:rPr>
        <w:t>.</w:t>
      </w:r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  <w:r w:rsidRPr="00AF2047">
        <w:rPr>
          <w:rFonts w:asciiTheme="minorHAnsi" w:hAnsiTheme="minorHAnsi" w:cstheme="minorHAnsi"/>
          <w:sz w:val="18"/>
          <w:szCs w:val="20"/>
          <w:lang w:val="el-GR"/>
        </w:rPr>
        <w:t>μεγάλῳ</w:t>
      </w:r>
      <w:r w:rsidRPr="00AF2047">
        <w:rPr>
          <w:rFonts w:asciiTheme="minorHAnsi" w:hAnsiTheme="minorHAnsi" w:cstheme="minorHAnsi"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sz w:val="18"/>
          <w:szCs w:val="20"/>
          <w:lang w:val="el-GR"/>
        </w:rPr>
        <w:t>ῃ</w:t>
      </w:r>
      <w:r w:rsidRPr="00AF2047">
        <w:rPr>
          <w:rFonts w:asciiTheme="minorHAnsi" w:hAnsiTheme="minorHAnsi" w:cstheme="minorHAnsi"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sz w:val="18"/>
          <w:szCs w:val="20"/>
          <w:lang w:val="el-GR"/>
        </w:rPr>
        <w:t>ῳ</w:t>
      </w:r>
      <w:r w:rsidRPr="00AF2047">
        <w:rPr>
          <w:rFonts w:asciiTheme="minorHAnsi" w:hAnsiTheme="minorHAnsi" w:cstheme="minorHAnsi"/>
          <w:b/>
          <w:sz w:val="18"/>
          <w:szCs w:val="20"/>
        </w:rPr>
        <w:t>. ;  </w:t>
      </w:r>
      <w:r w:rsidRPr="00AF2047">
        <w:rPr>
          <w:rFonts w:asciiTheme="minorHAnsi" w:hAnsiTheme="minorHAnsi" w:cstheme="minorHAnsi"/>
          <w:sz w:val="18"/>
          <w:szCs w:val="20"/>
        </w:rPr>
        <w:t xml:space="preserve">pl. 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μεγάλοι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 xml:space="preserve">, αι, </w:t>
      </w:r>
      <w:proofErr w:type="gramStart"/>
      <w:r w:rsidRPr="00AF2047">
        <w:rPr>
          <w:rFonts w:asciiTheme="minorHAnsi" w:hAnsiTheme="minorHAnsi" w:cstheme="minorHAnsi"/>
          <w:sz w:val="18"/>
          <w:szCs w:val="20"/>
        </w:rPr>
        <w:t>α ,</w:t>
      </w:r>
      <w:proofErr w:type="gramEnd"/>
      <w:r w:rsidRPr="00AF2047">
        <w:rPr>
          <w:rFonts w:asciiTheme="minorHAnsi" w:hAnsiTheme="minorHAnsi" w:cstheme="minorHAnsi"/>
          <w:sz w:val="18"/>
          <w:szCs w:val="20"/>
        </w:rPr>
        <w:t xml:space="preserve"> (régulier sur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ἀγαθός</w:t>
      </w:r>
      <w:r w:rsidRPr="00AF2047">
        <w:rPr>
          <w:rFonts w:asciiTheme="minorHAnsi" w:hAnsiTheme="minorHAnsi" w:cstheme="minorHAnsi"/>
          <w:b/>
          <w:sz w:val="18"/>
          <w:szCs w:val="20"/>
        </w:rPr>
        <w:t>)</w:t>
      </w:r>
      <w:r w:rsidRPr="00AF2047">
        <w:rPr>
          <w:rFonts w:asciiTheme="minorHAnsi" w:hAnsiTheme="minorHAnsi" w:cstheme="minorHAnsi"/>
          <w:sz w:val="18"/>
          <w:szCs w:val="20"/>
        </w:rPr>
        <w:t> : grand</w:t>
      </w:r>
      <w:r w:rsidR="000302E5" w:rsidRPr="00AF2047">
        <w:rPr>
          <w:rFonts w:asciiTheme="minorHAnsi" w:hAnsiTheme="minorHAnsi" w:cstheme="minorHAnsi"/>
          <w:sz w:val="18"/>
          <w:szCs w:val="20"/>
        </w:rPr>
        <w:t xml:space="preserve">.    </w:t>
      </w:r>
      <w:r w:rsidRPr="00AF2047">
        <w:rPr>
          <w:rFonts w:asciiTheme="minorHAnsi" w:hAnsiTheme="minorHAnsi" w:cstheme="minorHAnsi"/>
          <w:sz w:val="18"/>
          <w:szCs w:val="20"/>
        </w:rPr>
        <w:t xml:space="preserve">   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20"/>
        </w:rPr>
        <w:t>Ὕψος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20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20"/>
        </w:rPr>
        <w:t>ους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20"/>
        </w:rPr>
        <w:t xml:space="preserve"> (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20"/>
        </w:rPr>
        <w:t>τό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20"/>
        </w:rPr>
        <w:t xml:space="preserve">) : </w:t>
      </w:r>
      <w:r w:rsidRPr="00AF2047">
        <w:rPr>
          <w:rFonts w:asciiTheme="minorHAnsi" w:hAnsiTheme="minorHAnsi" w:cstheme="minorHAnsi"/>
          <w:bCs/>
          <w:sz w:val="18"/>
          <w:szCs w:val="20"/>
        </w:rPr>
        <w:t>hauteur (</w:t>
      </w:r>
      <w:r w:rsidRPr="00AF2047">
        <w:rPr>
          <w:rFonts w:ascii="Cambria Math" w:hAnsi="Cambria Math" w:cs="Cambria Math"/>
          <w:bCs/>
          <w:sz w:val="18"/>
          <w:szCs w:val="20"/>
        </w:rPr>
        <w:t>⇒</w:t>
      </w:r>
      <w:r w:rsidRPr="00AF2047">
        <w:rPr>
          <w:rFonts w:asciiTheme="minorHAnsi" w:hAnsiTheme="minorHAnsi" w:cstheme="minorHAnsi"/>
          <w:bCs/>
          <w:sz w:val="18"/>
          <w:szCs w:val="20"/>
        </w:rPr>
        <w:t xml:space="preserve"> taille) ;  ici à </w:t>
      </w:r>
      <w:proofErr w:type="spellStart"/>
      <w:r w:rsidRPr="00AF2047">
        <w:rPr>
          <w:rFonts w:asciiTheme="minorHAnsi" w:hAnsiTheme="minorHAnsi" w:cstheme="minorHAnsi"/>
          <w:bCs/>
          <w:sz w:val="18"/>
          <w:szCs w:val="20"/>
        </w:rPr>
        <w:t>l’acc</w:t>
      </w:r>
      <w:proofErr w:type="spellEnd"/>
      <w:r w:rsidRPr="00AF2047">
        <w:rPr>
          <w:rFonts w:asciiTheme="minorHAnsi" w:hAnsiTheme="minorHAnsi" w:cstheme="minorHAnsi"/>
          <w:bCs/>
          <w:sz w:val="18"/>
          <w:szCs w:val="20"/>
        </w:rPr>
        <w:t xml:space="preserve">. </w:t>
      </w:r>
      <w:proofErr w:type="gramStart"/>
      <w:r w:rsidRPr="00AF2047">
        <w:rPr>
          <w:rFonts w:asciiTheme="minorHAnsi" w:hAnsiTheme="minorHAnsi" w:cstheme="minorHAnsi"/>
          <w:bCs/>
          <w:sz w:val="18"/>
          <w:szCs w:val="20"/>
        </w:rPr>
        <w:t>de</w:t>
      </w:r>
      <w:proofErr w:type="gramEnd"/>
      <w:r w:rsidRPr="00AF2047">
        <w:rPr>
          <w:rFonts w:asciiTheme="minorHAnsi" w:hAnsiTheme="minorHAnsi" w:cstheme="minorHAnsi"/>
          <w:bCs/>
          <w:sz w:val="18"/>
          <w:szCs w:val="20"/>
        </w:rPr>
        <w:t xml:space="preserve"> relation (= grande quant à la taille, voir </w:t>
      </w:r>
      <w:proofErr w:type="spellStart"/>
      <w:r w:rsidRPr="00AF2047">
        <w:rPr>
          <w:rFonts w:asciiTheme="minorHAnsi" w:hAnsiTheme="minorHAnsi" w:cstheme="minorHAnsi"/>
          <w:b/>
          <w:bCs/>
          <w:i/>
          <w:sz w:val="18"/>
          <w:szCs w:val="20"/>
        </w:rPr>
        <w:t>Vernhes</w:t>
      </w:r>
      <w:proofErr w:type="spellEnd"/>
      <w:r w:rsidRPr="00AF2047">
        <w:rPr>
          <w:rFonts w:asciiTheme="minorHAnsi" w:hAnsiTheme="minorHAnsi" w:cstheme="minorHAnsi"/>
          <w:bCs/>
          <w:sz w:val="18"/>
          <w:szCs w:val="20"/>
        </w:rPr>
        <w:t xml:space="preserve"> p. 131, § 115)</w:t>
      </w:r>
    </w:p>
    <w:p w:rsidR="00AA1B05" w:rsidRPr="00AF2047" w:rsidRDefault="00AA1B05" w:rsidP="005F7587">
      <w:pPr>
        <w:tabs>
          <w:tab w:val="left" w:pos="426"/>
          <w:tab w:val="left" w:pos="2060"/>
          <w:tab w:val="left" w:pos="3923"/>
          <w:tab w:val="left" w:pos="4577"/>
          <w:tab w:val="left" w:pos="6907"/>
          <w:tab w:val="left" w:pos="9036"/>
        </w:tabs>
        <w:ind w:left="708" w:right="401"/>
        <w:rPr>
          <w:rFonts w:asciiTheme="minorHAnsi" w:hAnsiTheme="minorHAnsi" w:cstheme="minorHAnsi"/>
          <w:sz w:val="18"/>
          <w:szCs w:val="20"/>
        </w:rPr>
      </w:pP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Μέλας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αινα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αν</w:t>
      </w:r>
      <w:r w:rsidRPr="00AF2047">
        <w:rPr>
          <w:rFonts w:asciiTheme="minorHAnsi" w:hAnsiTheme="minorHAnsi" w:cstheme="minorHAnsi"/>
          <w:b/>
          <w:sz w:val="18"/>
          <w:szCs w:val="20"/>
        </w:rPr>
        <w:t> ; (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gén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 xml:space="preserve">.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μέλανος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μελαίνης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μέλανος</w:t>
      </w:r>
      <w:r w:rsidRPr="00AF2047">
        <w:rPr>
          <w:rFonts w:asciiTheme="minorHAnsi" w:hAnsiTheme="minorHAnsi" w:cstheme="minorHAnsi"/>
          <w:b/>
          <w:sz w:val="18"/>
          <w:szCs w:val="20"/>
        </w:rPr>
        <w:t>) :</w:t>
      </w:r>
      <w:r w:rsidRPr="00AF2047">
        <w:rPr>
          <w:rFonts w:asciiTheme="minorHAnsi" w:hAnsiTheme="minorHAnsi" w:cstheme="minorHAnsi"/>
          <w:sz w:val="18"/>
          <w:szCs w:val="20"/>
        </w:rPr>
        <w:t xml:space="preserve"> noir  +   Θ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ρίξ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τριχός</w:t>
      </w:r>
      <w:r w:rsidRPr="00AF2047">
        <w:rPr>
          <w:rFonts w:asciiTheme="minorHAnsi" w:hAnsiTheme="minorHAnsi" w:cstheme="minorHAnsi"/>
          <w:b/>
          <w:sz w:val="18"/>
          <w:szCs w:val="20"/>
        </w:rPr>
        <w:t>, (</w:t>
      </w:r>
      <w:proofErr w:type="spellStart"/>
      <w:r w:rsidRPr="00AF2047">
        <w:rPr>
          <w:rFonts w:asciiTheme="minorHAnsi" w:hAnsiTheme="minorHAnsi" w:cstheme="minorHAnsi"/>
          <w:i/>
          <w:sz w:val="18"/>
          <w:szCs w:val="20"/>
        </w:rPr>
        <w:t>dat</w:t>
      </w:r>
      <w:proofErr w:type="spellEnd"/>
      <w:r w:rsidRPr="00AF2047">
        <w:rPr>
          <w:rFonts w:asciiTheme="minorHAnsi" w:hAnsiTheme="minorHAnsi" w:cstheme="minorHAnsi"/>
          <w:i/>
          <w:sz w:val="18"/>
          <w:szCs w:val="20"/>
        </w:rPr>
        <w:t xml:space="preserve">. </w:t>
      </w:r>
      <w:proofErr w:type="gramStart"/>
      <w:r w:rsidRPr="00AF2047">
        <w:rPr>
          <w:rFonts w:asciiTheme="minorHAnsi" w:hAnsiTheme="minorHAnsi" w:cstheme="minorHAnsi"/>
          <w:i/>
          <w:sz w:val="18"/>
          <w:szCs w:val="20"/>
        </w:rPr>
        <w:t>pl</w:t>
      </w:r>
      <w:proofErr w:type="gramEnd"/>
      <w:r w:rsidRPr="00AF2047">
        <w:rPr>
          <w:rFonts w:asciiTheme="minorHAnsi" w:hAnsiTheme="minorHAnsi" w:cstheme="minorHAnsi"/>
          <w:i/>
          <w:sz w:val="18"/>
          <w:szCs w:val="20"/>
        </w:rPr>
        <w:t>.: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θριξί</w:t>
      </w:r>
      <w:r w:rsidRPr="00AF2047">
        <w:rPr>
          <w:rFonts w:asciiTheme="minorHAnsi" w:hAnsiTheme="minorHAnsi" w:cstheme="minorHAnsi"/>
          <w:b/>
          <w:sz w:val="18"/>
          <w:szCs w:val="20"/>
        </w:rPr>
        <w:t>) (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ἡ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) : </w:t>
      </w:r>
      <w:r w:rsidRPr="00AF2047">
        <w:rPr>
          <w:rFonts w:asciiTheme="minorHAnsi" w:hAnsiTheme="minorHAnsi" w:cstheme="minorHAnsi"/>
          <w:sz w:val="18"/>
          <w:szCs w:val="20"/>
        </w:rPr>
        <w:t xml:space="preserve">poil ; cheveux   </w:t>
      </w:r>
      <w:r w:rsidRPr="00AF2047">
        <w:rPr>
          <w:rFonts w:ascii="Cambria Math" w:hAnsi="Cambria Math" w:cs="Cambria Math"/>
          <w:sz w:val="18"/>
          <w:szCs w:val="20"/>
        </w:rPr>
        <w:t>⇒</w:t>
      </w:r>
      <w:r w:rsidRPr="00AF2047">
        <w:rPr>
          <w:rFonts w:asciiTheme="minorHAnsi" w:hAnsiTheme="minorHAnsi" w:cstheme="minorHAnsi"/>
          <w:sz w:val="18"/>
          <w:szCs w:val="20"/>
        </w:rPr>
        <w:t xml:space="preserve">  </w:t>
      </w:r>
      <w:r w:rsidRPr="00AF2047">
        <w:rPr>
          <w:rFonts w:asciiTheme="minorHAnsi" w:hAnsiTheme="minorHAnsi" w:cstheme="minorHAnsi"/>
          <w:sz w:val="18"/>
          <w:szCs w:val="20"/>
          <w:lang w:val="el-GR"/>
        </w:rPr>
        <w:t>μελανόθριξ</w:t>
      </w:r>
      <w:r w:rsidR="000302E5" w:rsidRPr="00AF2047">
        <w:rPr>
          <w:rFonts w:asciiTheme="minorHAnsi" w:hAnsiTheme="minorHAnsi" w:cstheme="minorHAnsi"/>
          <w:sz w:val="18"/>
          <w:szCs w:val="20"/>
        </w:rPr>
        <w:t>.</w:t>
      </w:r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</w:p>
    <w:p w:rsidR="00AA1B05" w:rsidRPr="00AF2047" w:rsidRDefault="00AA1B05" w:rsidP="005F7587">
      <w:pPr>
        <w:tabs>
          <w:tab w:val="left" w:pos="426"/>
          <w:tab w:val="left" w:pos="2060"/>
          <w:tab w:val="left" w:pos="3923"/>
          <w:tab w:val="left" w:pos="4577"/>
          <w:tab w:val="left" w:pos="6907"/>
          <w:tab w:val="left" w:pos="9036"/>
        </w:tabs>
        <w:ind w:left="708" w:right="401"/>
        <w:rPr>
          <w:rFonts w:asciiTheme="minorHAnsi" w:hAnsiTheme="minorHAnsi" w:cstheme="minorHAnsi"/>
          <w:sz w:val="8"/>
          <w:szCs w:val="20"/>
        </w:rPr>
      </w:pPr>
      <w:proofErr w:type="spellStart"/>
      <w:proofErr w:type="gramStart"/>
      <w:r w:rsidRPr="00AF2047">
        <w:rPr>
          <w:rFonts w:asciiTheme="minorHAnsi" w:hAnsiTheme="minorHAnsi" w:cstheme="minorHAnsi"/>
          <w:b/>
          <w:sz w:val="18"/>
          <w:szCs w:val="20"/>
        </w:rPr>
        <w:t>ὤν</w:t>
      </w:r>
      <w:proofErr w:type="spellEnd"/>
      <w:proofErr w:type="gram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i/>
          <w:sz w:val="18"/>
          <w:szCs w:val="20"/>
          <w:lang w:val="el-GR"/>
        </w:rPr>
        <w:t>ὄντος</w:t>
      </w:r>
      <w:r w:rsidRPr="00AF2047">
        <w:rPr>
          <w:rFonts w:asciiTheme="minorHAnsi" w:hAnsiTheme="minorHAnsi" w:cstheme="minorHAnsi"/>
          <w:b/>
          <w:sz w:val="18"/>
          <w:szCs w:val="20"/>
        </w:rPr>
        <w:t> 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;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b/>
          <w:sz w:val="18"/>
          <w:szCs w:val="20"/>
        </w:rPr>
        <w:t>οὖσ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>α</w:t>
      </w:r>
      <w:proofErr w:type="gram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i/>
          <w:sz w:val="18"/>
          <w:szCs w:val="20"/>
          <w:lang w:val="el-GR"/>
        </w:rPr>
        <w:t>οὔσης</w:t>
      </w:r>
      <w:r w:rsidRPr="00AF2047">
        <w:rPr>
          <w:rFonts w:asciiTheme="minorHAnsi" w:hAnsiTheme="minorHAnsi" w:cstheme="minorHAnsi"/>
          <w:b/>
          <w:sz w:val="18"/>
          <w:szCs w:val="20"/>
        </w:rPr>
        <w:t> 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;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b/>
          <w:sz w:val="18"/>
          <w:szCs w:val="20"/>
        </w:rPr>
        <w:t>ὄν</w:t>
      </w:r>
      <w:proofErr w:type="spellEnd"/>
      <w:proofErr w:type="gram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b/>
          <w:i/>
          <w:sz w:val="18"/>
          <w:szCs w:val="20"/>
          <w:lang w:val="el-GR"/>
        </w:rPr>
        <w:t>ὄντος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 : </w:t>
      </w:r>
      <w:r w:rsidRPr="00AF2047">
        <w:rPr>
          <w:rFonts w:asciiTheme="minorHAnsi" w:hAnsiTheme="minorHAnsi" w:cstheme="minorHAnsi"/>
          <w:i/>
          <w:sz w:val="18"/>
          <w:szCs w:val="20"/>
        </w:rPr>
        <w:t xml:space="preserve">part pst. </w:t>
      </w:r>
      <w:proofErr w:type="gramStart"/>
      <w:r w:rsidRPr="00AF2047">
        <w:rPr>
          <w:rFonts w:asciiTheme="minorHAnsi" w:hAnsiTheme="minorHAnsi" w:cstheme="minorHAnsi"/>
          <w:i/>
          <w:sz w:val="18"/>
          <w:szCs w:val="20"/>
        </w:rPr>
        <w:t>de</w:t>
      </w:r>
      <w:proofErr w:type="gram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εἰμί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 / </w:t>
      </w:r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εἶναι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 : </w:t>
      </w:r>
      <w:r w:rsidRPr="00AF2047">
        <w:rPr>
          <w:rFonts w:asciiTheme="minorHAnsi" w:hAnsiTheme="minorHAnsi" w:cstheme="minorHAnsi"/>
          <w:sz w:val="18"/>
          <w:szCs w:val="20"/>
        </w:rPr>
        <w:t xml:space="preserve">être.   </w:t>
      </w:r>
      <w:r w:rsidR="00D11C77" w:rsidRPr="00AF2047">
        <w:rPr>
          <w:rFonts w:asciiTheme="minorHAnsi" w:hAnsiTheme="minorHAnsi" w:cstheme="minorHAnsi"/>
          <w:sz w:val="18"/>
          <w:szCs w:val="20"/>
        </w:rPr>
        <w:t xml:space="preserve">  </w:t>
      </w:r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20"/>
        </w:rPr>
        <w:t>Κ</w:t>
      </w:r>
      <w:r w:rsidRPr="00AF2047">
        <w:rPr>
          <w:rFonts w:asciiTheme="minorHAnsi" w:hAnsiTheme="minorHAnsi" w:cstheme="minorHAnsi"/>
          <w:b/>
          <w:bCs/>
          <w:sz w:val="18"/>
          <w:szCs w:val="20"/>
        </w:rPr>
        <w:t>α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20"/>
        </w:rPr>
        <w:t>λάϊνος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20"/>
        </w:rPr>
        <w:t>,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 η,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ον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> :</w:t>
      </w:r>
      <w:r w:rsidRPr="00AF2047">
        <w:rPr>
          <w:rFonts w:asciiTheme="minorHAnsi" w:hAnsiTheme="minorHAnsi" w:cstheme="minorHAnsi"/>
          <w:sz w:val="18"/>
          <w:szCs w:val="20"/>
        </w:rPr>
        <w:t xml:space="preserve"> bleu turquoise, émeraude</w:t>
      </w:r>
      <w:r w:rsidR="000302E5" w:rsidRPr="00AF2047">
        <w:rPr>
          <w:rFonts w:asciiTheme="minorHAnsi" w:hAnsiTheme="minorHAnsi" w:cstheme="minorHAnsi"/>
          <w:sz w:val="18"/>
          <w:szCs w:val="20"/>
        </w:rPr>
        <w:t xml:space="preserve">. </w:t>
      </w:r>
      <w:r w:rsidRPr="00AF2047">
        <w:rPr>
          <w:rFonts w:asciiTheme="minorHAnsi" w:hAnsiTheme="minorHAnsi" w:cstheme="minorHAnsi"/>
          <w:sz w:val="18"/>
          <w:szCs w:val="20"/>
        </w:rPr>
        <w:t xml:space="preserve">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Φορ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  <w:lang w:val="el-GR"/>
        </w:rPr>
        <w:t>ῶν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sz w:val="18"/>
          <w:szCs w:val="20"/>
          <w:lang w:val="el-GR"/>
        </w:rPr>
        <w:t>φοροῦσα</w:t>
      </w:r>
      <w:r w:rsidRPr="00AF2047">
        <w:rPr>
          <w:rFonts w:asciiTheme="minorHAnsi" w:hAnsiTheme="minorHAnsi" w:cstheme="minorHAnsi"/>
          <w:sz w:val="18"/>
          <w:szCs w:val="20"/>
        </w:rPr>
        <w:t xml:space="preserve">, </w:t>
      </w:r>
      <w:r w:rsidRPr="00AF2047">
        <w:rPr>
          <w:rFonts w:asciiTheme="minorHAnsi" w:hAnsiTheme="minorHAnsi" w:cstheme="minorHAnsi"/>
          <w:sz w:val="18"/>
          <w:szCs w:val="20"/>
          <w:lang w:val="el-GR"/>
        </w:rPr>
        <w:t>φόρουν</w:t>
      </w:r>
      <w:r w:rsidRPr="00AF2047">
        <w:rPr>
          <w:rFonts w:asciiTheme="minorHAnsi" w:hAnsiTheme="minorHAnsi" w:cstheme="minorHAnsi"/>
          <w:sz w:val="18"/>
          <w:szCs w:val="20"/>
        </w:rPr>
        <w:t xml:space="preserve"> : participe présent actif de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Φορέω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. </w:t>
      </w:r>
      <w:r w:rsidR="00D11C77" w:rsidRPr="00AF2047">
        <w:rPr>
          <w:rFonts w:asciiTheme="minorHAnsi" w:hAnsiTheme="minorHAnsi" w:cstheme="minorHAnsi"/>
          <w:b/>
          <w:sz w:val="18"/>
          <w:szCs w:val="20"/>
        </w:rPr>
        <w:t xml:space="preserve">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Φορέω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 —[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φορέω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> ;</w:t>
      </w:r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  <w:r w:rsidRPr="00AF2047">
        <w:rPr>
          <w:rFonts w:asciiTheme="minorHAnsi" w:hAnsiTheme="minorHAnsi" w:cstheme="minorHAnsi"/>
          <w:i/>
          <w:sz w:val="18"/>
          <w:szCs w:val="20"/>
        </w:rPr>
        <w:t>fut.:</w:t>
      </w:r>
      <w:r w:rsidRPr="00AF2047">
        <w:rPr>
          <w:rFonts w:asciiTheme="minorHAnsi" w:hAnsiTheme="minorHAnsi" w:cstheme="minorHAnsi"/>
          <w:sz w:val="18"/>
          <w:szCs w:val="20"/>
        </w:rPr>
        <w:t xml:space="preserve">  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φορήσω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20"/>
        </w:rPr>
        <w:t>aor</w:t>
      </w:r>
      <w:proofErr w:type="spellEnd"/>
      <w:r w:rsidRPr="00AF2047">
        <w:rPr>
          <w:rFonts w:asciiTheme="minorHAnsi" w:hAnsiTheme="minorHAnsi" w:cstheme="minorHAnsi"/>
          <w:i/>
          <w:sz w:val="18"/>
          <w:szCs w:val="20"/>
        </w:rPr>
        <w:t>.:</w:t>
      </w:r>
      <w:r w:rsidRPr="00AF2047">
        <w:rPr>
          <w:rFonts w:asciiTheme="minorHAnsi" w:hAnsiTheme="minorHAnsi" w:cstheme="minorHAnsi"/>
          <w:sz w:val="18"/>
          <w:szCs w:val="20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ἐφόρησ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 xml:space="preserve">α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20"/>
        </w:rPr>
        <w:t>pft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>.: π</w:t>
      </w:r>
      <w:proofErr w:type="spellStart"/>
      <w:r w:rsidRPr="00AF2047">
        <w:rPr>
          <w:rFonts w:asciiTheme="minorHAnsi" w:hAnsiTheme="minorHAnsi" w:cstheme="minorHAnsi"/>
          <w:sz w:val="18"/>
          <w:szCs w:val="20"/>
        </w:rPr>
        <w:t>εφόρηκ</w:t>
      </w:r>
      <w:proofErr w:type="spellEnd"/>
      <w:r w:rsidRPr="00AF2047">
        <w:rPr>
          <w:rFonts w:asciiTheme="minorHAnsi" w:hAnsiTheme="minorHAnsi" w:cstheme="minorHAnsi"/>
          <w:sz w:val="18"/>
          <w:szCs w:val="20"/>
        </w:rPr>
        <w:t xml:space="preserve">α </w:t>
      </w:r>
      <w:r w:rsidRPr="00AF2047">
        <w:rPr>
          <w:rFonts w:asciiTheme="minorHAnsi" w:hAnsiTheme="minorHAnsi" w:cstheme="minorHAnsi"/>
          <w:b/>
          <w:sz w:val="18"/>
          <w:szCs w:val="20"/>
        </w:rPr>
        <w:t xml:space="preserve">]—: </w:t>
      </w:r>
      <w:r w:rsidRPr="00AF2047">
        <w:rPr>
          <w:rFonts w:asciiTheme="minorHAnsi" w:hAnsiTheme="minorHAnsi" w:cstheme="minorHAnsi"/>
          <w:sz w:val="18"/>
          <w:szCs w:val="20"/>
        </w:rPr>
        <w:t>porter</w:t>
      </w:r>
      <w:r w:rsidR="00D11C77" w:rsidRPr="00AF2047">
        <w:rPr>
          <w:rFonts w:asciiTheme="minorHAnsi" w:hAnsiTheme="minorHAnsi" w:cstheme="minorHAnsi"/>
          <w:sz w:val="18"/>
          <w:szCs w:val="20"/>
        </w:rPr>
        <w:t xml:space="preserve">. </w:t>
      </w:r>
      <w:r w:rsidRPr="00AF2047">
        <w:rPr>
          <w:rFonts w:asciiTheme="minorHAnsi" w:hAnsiTheme="minorHAnsi" w:cstheme="minorHAnsi"/>
          <w:sz w:val="18"/>
          <w:szCs w:val="20"/>
        </w:rPr>
        <w:t xml:space="preserve">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Τρί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βων, </w:t>
      </w:r>
      <w:proofErr w:type="spellStart"/>
      <w:r w:rsidRPr="00AF2047">
        <w:rPr>
          <w:rFonts w:asciiTheme="minorHAnsi" w:hAnsiTheme="minorHAnsi" w:cstheme="minorHAnsi"/>
          <w:b/>
          <w:sz w:val="18"/>
          <w:szCs w:val="20"/>
        </w:rPr>
        <w:t>ωνος</w:t>
      </w:r>
      <w:proofErr w:type="spellEnd"/>
      <w:r w:rsidRPr="00AF2047">
        <w:rPr>
          <w:rFonts w:asciiTheme="minorHAnsi" w:hAnsiTheme="minorHAnsi" w:cstheme="minorHAnsi"/>
          <w:b/>
          <w:sz w:val="18"/>
          <w:szCs w:val="20"/>
        </w:rPr>
        <w:t xml:space="preserve">, (ὁ) : </w:t>
      </w:r>
      <w:r w:rsidRPr="00AF2047">
        <w:rPr>
          <w:rFonts w:asciiTheme="minorHAnsi" w:hAnsiTheme="minorHAnsi" w:cstheme="minorHAnsi"/>
          <w:sz w:val="18"/>
          <w:szCs w:val="20"/>
        </w:rPr>
        <w:t>manteau</w:t>
      </w:r>
      <w:r w:rsidR="00D11C77" w:rsidRPr="00AF2047">
        <w:rPr>
          <w:rFonts w:asciiTheme="minorHAnsi" w:hAnsiTheme="minorHAnsi" w:cstheme="minorHAnsi"/>
          <w:sz w:val="18"/>
          <w:szCs w:val="20"/>
        </w:rPr>
        <w:t xml:space="preserve">, manteau </w:t>
      </w:r>
      <w:r w:rsidRPr="00AF2047">
        <w:rPr>
          <w:rFonts w:asciiTheme="minorHAnsi" w:hAnsiTheme="minorHAnsi" w:cstheme="minorHAnsi"/>
          <w:sz w:val="18"/>
          <w:szCs w:val="20"/>
        </w:rPr>
        <w:t xml:space="preserve">grossier des paysans, des pauvres, des philosophes.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Cs w:val="28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  <w:szCs w:val="28"/>
        </w:rPr>
      </w:pPr>
      <w:r w:rsidRPr="00AF2047">
        <w:rPr>
          <w:rFonts w:asciiTheme="minorHAnsi" w:hAnsiTheme="minorHAnsi" w:cstheme="minorHAnsi"/>
          <w:b/>
          <w:sz w:val="22"/>
          <w:szCs w:val="28"/>
        </w:rPr>
        <w:t>4)  « 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Ἰδοὺ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οἱ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πρωτόπειροι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ὦ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σοφιστὰ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Μαγονωγαλέα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, »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ἦ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δ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'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ὀς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ὁ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Ἁγριώδης</w:t>
      </w:r>
      <w:r w:rsidRPr="00AF2047">
        <w:rPr>
          <w:rFonts w:asciiTheme="minorHAnsi" w:hAnsiTheme="minorHAnsi" w:cstheme="minorHAnsi"/>
          <w:b/>
          <w:sz w:val="22"/>
          <w:szCs w:val="28"/>
        </w:rPr>
        <w:t>.</w:t>
      </w:r>
    </w:p>
    <w:p w:rsidR="00AA1B05" w:rsidRPr="00AF2047" w:rsidRDefault="00AA1B05" w:rsidP="005F7587">
      <w:pPr>
        <w:tabs>
          <w:tab w:val="left" w:pos="426"/>
        </w:tabs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Ἰδού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voici, tiens ! </w:t>
      </w:r>
    </w:p>
    <w:p w:rsidR="00AA1B05" w:rsidRPr="00AF2047" w:rsidRDefault="00AA1B05" w:rsidP="005F758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Πρῶτος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η,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>premier 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;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le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premier  </w:t>
      </w:r>
      <w:r w:rsidR="00D11C77" w:rsidRPr="00AF2047">
        <w:rPr>
          <w:rFonts w:asciiTheme="minorHAnsi" w:hAnsiTheme="minorHAnsi" w:cstheme="minorHAnsi"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bCs/>
          <w:caps/>
          <w:sz w:val="18"/>
          <w:szCs w:val="18"/>
          <w:lang w:val="el-GR"/>
        </w:rPr>
        <w:t>π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ρωτόπειρος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ος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(&lt; 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πεῖρα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expérience) : qui fait le premier essai, ou pour la première fois l’expérience ;  = les élèves de première année. </w:t>
      </w:r>
    </w:p>
    <w:p w:rsidR="00AA1B05" w:rsidRPr="00AF2047" w:rsidRDefault="00AA1B05" w:rsidP="005F7587">
      <w:pPr>
        <w:tabs>
          <w:tab w:val="left" w:pos="426"/>
          <w:tab w:val="left" w:pos="1782"/>
          <w:tab w:val="left" w:pos="3438"/>
          <w:tab w:val="left" w:pos="3983"/>
          <w:tab w:val="left" w:pos="5851"/>
          <w:tab w:val="left" w:pos="7615"/>
        </w:tabs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σ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οφιστὰ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voc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>. (</w:t>
      </w:r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ici</w:t>
      </w:r>
      <w:proofErr w:type="gram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au féminin) de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Σοφιστής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οῦ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(ὁ)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maître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Σοφίστρι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α, ας (ἡ)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i/>
          <w:sz w:val="18"/>
          <w:szCs w:val="18"/>
        </w:rPr>
        <w:t xml:space="preserve">féminin de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σοφιστής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:rsidR="00AA1B05" w:rsidRPr="00AF2047" w:rsidRDefault="00AA1B05" w:rsidP="005F758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  <w:lang w:val="el-GR"/>
        </w:rPr>
        <w:t>Ἡ</w:t>
      </w:r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  <w:lang w:val="el-GR"/>
        </w:rPr>
        <w:t>σοφίστρια</w:t>
      </w:r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  <w:lang w:val="el-GR"/>
        </w:rPr>
        <w:t>Μαγονωγαλέα</w:t>
      </w:r>
      <w:r w:rsidRPr="00AF2047">
        <w:rPr>
          <w:rFonts w:asciiTheme="minorHAnsi" w:hAnsiTheme="minorHAnsi" w:cstheme="minorHAnsi"/>
          <w:sz w:val="18"/>
          <w:szCs w:val="18"/>
        </w:rPr>
        <w:t xml:space="preserve"> : Professor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McGonagall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. In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Greece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female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professors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very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rare,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so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may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not have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heard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this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word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before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!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Her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name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is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combination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of </w:t>
      </w:r>
      <w:proofErr w:type="spellStart"/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>μάγος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magician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wizard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) and </w:t>
      </w:r>
      <w:proofErr w:type="spellStart"/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>νωγάλε</w:t>
      </w:r>
      <w:proofErr w:type="spellEnd"/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>α</w:t>
      </w:r>
      <w:r w:rsidRPr="00AF204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sweeties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see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>γλύκυσμ</w:t>
      </w:r>
      <w:proofErr w:type="spellEnd"/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>α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below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which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think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will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find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siuts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her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very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well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! (Andrew Wilson</w:t>
      </w:r>
      <w:r w:rsidR="006A0897" w:rsidRPr="00AF2047">
        <w:rPr>
          <w:rFonts w:asciiTheme="minorHAnsi" w:hAnsiTheme="minorHAnsi" w:cstheme="minorHAnsi"/>
          <w:sz w:val="18"/>
          <w:szCs w:val="18"/>
        </w:rPr>
        <w:t>, site en ligne</w:t>
      </w:r>
      <w:r w:rsidRPr="00AF2047">
        <w:rPr>
          <w:rFonts w:asciiTheme="minorHAnsi" w:hAnsiTheme="minorHAnsi" w:cstheme="minorHAnsi"/>
          <w:sz w:val="18"/>
          <w:szCs w:val="18"/>
        </w:rPr>
        <w:t xml:space="preserve">).  </w:t>
      </w:r>
    </w:p>
    <w:p w:rsidR="00AA1B05" w:rsidRPr="00AF2047" w:rsidRDefault="00AA1B05" w:rsidP="005F758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>Ἁγριώδης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Hagrid's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name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in Greek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suggests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wild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unkempt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thing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which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of course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he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is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! (Greek : </w:t>
      </w:r>
      <w:proofErr w:type="spellStart"/>
      <w:r w:rsidRPr="00AF2047">
        <w:rPr>
          <w:rStyle w:val="palatinolarger"/>
          <w:rFonts w:asciiTheme="minorHAnsi" w:hAnsiTheme="minorHAnsi" w:cstheme="minorHAnsi"/>
          <w:b/>
          <w:bCs/>
          <w:sz w:val="18"/>
          <w:szCs w:val="18"/>
        </w:rPr>
        <w:t>ἄγριος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)</w:t>
      </w:r>
    </w:p>
    <w:p w:rsidR="00AA1B05" w:rsidRPr="00AF2047" w:rsidRDefault="00AA1B05" w:rsidP="005F7587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Ἠμί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dire (incise) ; </w:t>
      </w:r>
      <w:r w:rsidRPr="00AF2047">
        <w:rPr>
          <w:rFonts w:asciiTheme="minorHAnsi" w:hAnsiTheme="minorHAnsi" w:cstheme="minorHAnsi"/>
          <w:b/>
          <w:sz w:val="18"/>
          <w:szCs w:val="18"/>
        </w:rPr>
        <w:t>ἦ δ' ἥ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dit-elle ;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ἦ δ'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ὅς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</w:rPr>
        <w:t xml:space="preserve"> dit-il (éventuellement suivi d’un sujet</w:t>
      </w:r>
      <w:r w:rsidR="006A0897" w:rsidRPr="00AF2047">
        <w:rPr>
          <w:rFonts w:asciiTheme="minorHAnsi" w:hAnsiTheme="minorHAnsi" w:cstheme="minorHAnsi"/>
          <w:sz w:val="18"/>
          <w:szCs w:val="18"/>
        </w:rPr>
        <w:t xml:space="preserve"> : </w:t>
      </w:r>
      <w:r w:rsidR="006A0897" w:rsidRPr="00AF2047">
        <w:rPr>
          <w:rFonts w:asciiTheme="minorHAnsi" w:hAnsiTheme="minorHAnsi" w:cstheme="minorHAnsi"/>
          <w:b/>
          <w:sz w:val="18"/>
          <w:szCs w:val="18"/>
          <w:lang w:val="el-GR"/>
        </w:rPr>
        <w:t>ἦ</w:t>
      </w:r>
      <w:r w:rsidR="006A0897"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A0897" w:rsidRPr="00AF2047">
        <w:rPr>
          <w:rFonts w:asciiTheme="minorHAnsi" w:hAnsiTheme="minorHAnsi" w:cstheme="minorHAnsi"/>
          <w:b/>
          <w:sz w:val="18"/>
          <w:szCs w:val="18"/>
          <w:lang w:val="el-GR"/>
        </w:rPr>
        <w:t>δ</w:t>
      </w:r>
      <w:r w:rsidR="006A0897" w:rsidRPr="00AF2047">
        <w:rPr>
          <w:rFonts w:asciiTheme="minorHAnsi" w:hAnsiTheme="minorHAnsi" w:cstheme="minorHAnsi"/>
          <w:b/>
          <w:sz w:val="18"/>
          <w:szCs w:val="18"/>
        </w:rPr>
        <w:t xml:space="preserve">' </w:t>
      </w:r>
      <w:r w:rsidR="006A0897" w:rsidRPr="00AF2047">
        <w:rPr>
          <w:rFonts w:asciiTheme="minorHAnsi" w:hAnsiTheme="minorHAnsi" w:cstheme="minorHAnsi"/>
          <w:b/>
          <w:sz w:val="18"/>
          <w:szCs w:val="18"/>
          <w:lang w:val="el-GR"/>
        </w:rPr>
        <w:t>ὀς</w:t>
      </w:r>
      <w:r w:rsidR="006A0897"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A0897" w:rsidRPr="00AF2047">
        <w:rPr>
          <w:rFonts w:asciiTheme="minorHAnsi" w:hAnsiTheme="minorHAnsi" w:cstheme="minorHAnsi"/>
          <w:b/>
          <w:sz w:val="18"/>
          <w:szCs w:val="18"/>
          <w:lang w:val="el-GR"/>
        </w:rPr>
        <w:t>ὁ</w:t>
      </w:r>
      <w:r w:rsidR="006A0897"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A0897" w:rsidRPr="00AF2047">
        <w:rPr>
          <w:rFonts w:asciiTheme="minorHAnsi" w:hAnsiTheme="minorHAnsi" w:cstheme="minorHAnsi"/>
          <w:b/>
          <w:sz w:val="18"/>
          <w:szCs w:val="18"/>
          <w:lang w:val="el-GR"/>
        </w:rPr>
        <w:t>Ἁγριώδης</w:t>
      </w:r>
      <w:r w:rsidRPr="00AF2047">
        <w:rPr>
          <w:rFonts w:asciiTheme="minorHAnsi" w:hAnsiTheme="minorHAnsi" w:cstheme="minorHAnsi"/>
          <w:sz w:val="18"/>
          <w:szCs w:val="18"/>
        </w:rPr>
        <w:t xml:space="preserve">).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Cs w:val="28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  <w:szCs w:val="28"/>
        </w:rPr>
      </w:pPr>
      <w:r w:rsidRPr="00AF2047">
        <w:rPr>
          <w:rFonts w:asciiTheme="minorHAnsi" w:hAnsiTheme="minorHAnsi" w:cstheme="minorHAnsi"/>
          <w:b/>
          <w:sz w:val="22"/>
          <w:szCs w:val="28"/>
        </w:rPr>
        <w:t>5) « 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Καλῶς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, »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ἔφη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« 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ὦ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Άγρίωδες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 ».  </w:t>
      </w: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b/>
          <w:sz w:val="28"/>
          <w:szCs w:val="28"/>
        </w:rPr>
      </w:pPr>
      <w:r w:rsidRPr="00AF2047">
        <w:rPr>
          <w:rFonts w:asciiTheme="minorHAnsi" w:hAnsiTheme="minorHAnsi" w:cstheme="minorHAnsi"/>
          <w:b/>
          <w:caps/>
          <w:sz w:val="18"/>
          <w:szCs w:val="18"/>
        </w:rPr>
        <w:t>Κ</w:t>
      </w:r>
      <w:r w:rsidRPr="00AF2047">
        <w:rPr>
          <w:rFonts w:asciiTheme="minorHAnsi" w:hAnsiTheme="minorHAnsi" w:cstheme="minorHAnsi"/>
          <w:b/>
          <w:sz w:val="18"/>
          <w:szCs w:val="18"/>
        </w:rPr>
        <w:t>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λῶς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bien     </w:t>
      </w:r>
      <w:proofErr w:type="spellStart"/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Φημί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,</w:t>
      </w:r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je dis ; dis-je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φησί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(ν) : dit-il ;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ἔφη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disait-il, dit-il, dit-elle …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8"/>
          <w:szCs w:val="28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  <w:szCs w:val="28"/>
        </w:rPr>
      </w:pPr>
      <w:r w:rsidRPr="00AF2047">
        <w:rPr>
          <w:rFonts w:asciiTheme="minorHAnsi" w:hAnsiTheme="minorHAnsi" w:cstheme="minorHAnsi"/>
          <w:b/>
          <w:sz w:val="22"/>
          <w:szCs w:val="28"/>
        </w:rPr>
        <w:t>6) « 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Ἐγὼ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δ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'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ἐνθένδε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ἡγήσομαι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αὐτοῖς</w:t>
      </w:r>
      <w:r w:rsidRPr="00AF2047">
        <w:rPr>
          <w:rFonts w:asciiTheme="minorHAnsi" w:hAnsiTheme="minorHAnsi" w:cstheme="minorHAnsi"/>
          <w:b/>
          <w:sz w:val="22"/>
          <w:szCs w:val="28"/>
        </w:rPr>
        <w:t>. »</w:t>
      </w: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Ἡ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</w:rPr>
        <w:t>γέομ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αι</w:t>
      </w:r>
      <w:r w:rsidRPr="00AF2047">
        <w:rPr>
          <w:rFonts w:asciiTheme="minorHAnsi" w:hAnsiTheme="minorHAnsi" w:cstheme="minorHAnsi"/>
          <w:sz w:val="18"/>
          <w:szCs w:val="18"/>
        </w:rPr>
        <w:t xml:space="preserve"> -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οῦμ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αι ;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 xml:space="preserve"> f.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ἡγήσομ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αι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ao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ἡγησάμην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pf.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ἥγημ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αι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; 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A.</w:t>
      </w:r>
      <w:r w:rsidRPr="00AF2047">
        <w:rPr>
          <w:rFonts w:asciiTheme="minorHAnsi" w:hAnsiTheme="minorHAnsi" w:cstheme="minorHAnsi"/>
          <w:sz w:val="18"/>
          <w:szCs w:val="18"/>
        </w:rPr>
        <w:t xml:space="preserve"> marcher devant : 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 xml:space="preserve">en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conduire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, guider ; commander  (avec datif :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αὐτοῖς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= </w:t>
      </w:r>
      <w:r w:rsidRPr="00AF2047">
        <w:rPr>
          <w:rFonts w:asciiTheme="minorHAnsi" w:hAnsiTheme="minorHAnsi" w:cstheme="minorHAnsi"/>
          <w:sz w:val="18"/>
          <w:szCs w:val="18"/>
        </w:rPr>
        <w:t xml:space="preserve">eux, les).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Ἐνθένδε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>à partir d’ici</w:t>
      </w:r>
      <w:r w:rsidR="00EA6EEA" w:rsidRPr="00AF2047">
        <w:rPr>
          <w:rFonts w:asciiTheme="minorHAnsi" w:hAnsiTheme="minorHAnsi" w:cstheme="minorHAnsi"/>
          <w:sz w:val="18"/>
          <w:szCs w:val="18"/>
        </w:rPr>
        <w:t> ; à partir de maintenant</w:t>
      </w:r>
      <w:r w:rsidRPr="00AF2047">
        <w:rPr>
          <w:rFonts w:asciiTheme="minorHAnsi" w:hAnsiTheme="minorHAnsi" w:cstheme="minorHAnsi"/>
          <w:sz w:val="18"/>
          <w:szCs w:val="18"/>
        </w:rPr>
        <w:t xml:space="preserve">. </w:t>
      </w:r>
      <w:r w:rsidR="00EA6EEA" w:rsidRPr="00AF204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8"/>
          <w:szCs w:val="28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  <w:r w:rsidRPr="00AF2047">
        <w:rPr>
          <w:rFonts w:asciiTheme="minorHAnsi" w:hAnsiTheme="minorHAnsi" w:cstheme="minorHAnsi"/>
          <w:b/>
          <w:sz w:val="22"/>
        </w:rPr>
        <w:t xml:space="preserve">7)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Ἐπὶ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πλέον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δ</w:t>
      </w:r>
      <w:r w:rsidRPr="00AF2047">
        <w:rPr>
          <w:rFonts w:asciiTheme="minorHAnsi" w:hAnsiTheme="minorHAnsi" w:cstheme="minorHAnsi"/>
          <w:b/>
          <w:sz w:val="22"/>
        </w:rPr>
        <w:t xml:space="preserve">' </w:t>
      </w:r>
      <w:r w:rsidRPr="00AF2047">
        <w:rPr>
          <w:rFonts w:asciiTheme="minorHAnsi" w:hAnsiTheme="minorHAnsi" w:cstheme="minorHAnsi"/>
          <w:b/>
          <w:sz w:val="22"/>
          <w:lang w:val="el-GR"/>
        </w:rPr>
        <w:t>ἀνοιχθεισῶν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τῶν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θυρῶν</w:t>
      </w:r>
      <w:r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αὐλὴν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</w:t>
      </w:r>
      <w:r w:rsidRPr="00AF2047">
        <w:rPr>
          <w:rFonts w:asciiTheme="minorHAnsi" w:hAnsiTheme="minorHAnsi" w:cstheme="minorHAnsi"/>
          <w:b/>
          <w:sz w:val="22"/>
        </w:rPr>
        <w:t xml:space="preserve">' </w:t>
      </w:r>
      <w:r w:rsidRPr="00AF2047">
        <w:rPr>
          <w:rFonts w:asciiTheme="minorHAnsi" w:hAnsiTheme="minorHAnsi" w:cstheme="minorHAnsi"/>
          <w:b/>
          <w:sz w:val="22"/>
          <w:lang w:val="el-GR"/>
        </w:rPr>
        <w:t>ἦν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ἰδεῖν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τοσαύτην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ὥστε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ὅλην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χωρεῖν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τὴν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τῶν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Δουρσλείων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οἰκίαν</w:t>
      </w:r>
      <w:r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τοίχους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λιθίνους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λάμπασι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πεφωτισμένους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καθάπερ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τοὺς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Γριγγώτου</w:t>
      </w:r>
      <w:r w:rsidRPr="00AF2047">
        <w:rPr>
          <w:rFonts w:asciiTheme="minorHAnsi" w:hAnsiTheme="minorHAnsi" w:cstheme="minorHAnsi"/>
          <w:b/>
          <w:sz w:val="22"/>
        </w:rPr>
        <w:t>.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0"/>
        </w:rPr>
      </w:pPr>
      <w:r w:rsidRPr="00AF2047">
        <w:rPr>
          <w:rFonts w:asciiTheme="minorHAnsi" w:hAnsiTheme="minorHAnsi" w:cstheme="minorHAnsi"/>
          <w:sz w:val="20"/>
        </w:rPr>
        <w:tab/>
      </w:r>
      <w:r w:rsidRPr="00AF2047">
        <w:rPr>
          <w:rFonts w:asciiTheme="minorHAnsi" w:hAnsiTheme="minorHAnsi" w:cstheme="minorHAnsi"/>
          <w:sz w:val="20"/>
          <w:u w:val="single"/>
        </w:rPr>
        <w:t>Structures à reconnaître</w:t>
      </w:r>
      <w:r w:rsidRPr="00AF2047">
        <w:rPr>
          <w:rFonts w:asciiTheme="minorHAnsi" w:hAnsiTheme="minorHAnsi" w:cstheme="minorHAnsi"/>
          <w:sz w:val="20"/>
        </w:rPr>
        <w:t xml:space="preserve"> : un </w:t>
      </w:r>
      <w:proofErr w:type="spellStart"/>
      <w:r w:rsidRPr="00AF2047">
        <w:rPr>
          <w:rFonts w:asciiTheme="minorHAnsi" w:hAnsiTheme="minorHAnsi" w:cstheme="minorHAnsi"/>
          <w:sz w:val="20"/>
        </w:rPr>
        <w:t>gén</w:t>
      </w:r>
      <w:proofErr w:type="spellEnd"/>
      <w:r w:rsidRPr="00AF2047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AF2047">
        <w:rPr>
          <w:rFonts w:asciiTheme="minorHAnsi" w:hAnsiTheme="minorHAnsi" w:cstheme="minorHAnsi"/>
          <w:sz w:val="20"/>
        </w:rPr>
        <w:t>absolu</w:t>
      </w:r>
      <w:proofErr w:type="gramEnd"/>
      <w:r w:rsidRPr="00AF2047">
        <w:rPr>
          <w:rFonts w:asciiTheme="minorHAnsi" w:hAnsiTheme="minorHAnsi" w:cstheme="minorHAnsi"/>
          <w:sz w:val="20"/>
        </w:rPr>
        <w:t xml:space="preserve">.   Une corrélation </w:t>
      </w:r>
      <w:r w:rsidRPr="00AF2047">
        <w:rPr>
          <w:rFonts w:asciiTheme="minorHAnsi" w:hAnsiTheme="minorHAnsi" w:cstheme="minorHAnsi"/>
          <w:sz w:val="20"/>
          <w:lang w:val="el-GR"/>
        </w:rPr>
        <w:t>τε</w:t>
      </w:r>
      <w:r w:rsidRPr="00AF2047">
        <w:rPr>
          <w:rFonts w:asciiTheme="minorHAnsi" w:hAnsiTheme="minorHAnsi" w:cstheme="minorHAnsi"/>
          <w:sz w:val="20"/>
        </w:rPr>
        <w:t>...</w:t>
      </w:r>
      <w:r w:rsidRPr="00AF2047">
        <w:rPr>
          <w:rFonts w:asciiTheme="minorHAnsi" w:hAnsiTheme="minorHAnsi" w:cstheme="minorHAnsi"/>
          <w:sz w:val="20"/>
          <w:lang w:val="el-GR"/>
        </w:rPr>
        <w:t>καί</w:t>
      </w:r>
      <w:r w:rsidRPr="00AF2047">
        <w:rPr>
          <w:rFonts w:asciiTheme="minorHAnsi" w:hAnsiTheme="minorHAnsi" w:cstheme="minorHAnsi"/>
          <w:sz w:val="20"/>
        </w:rPr>
        <w:t xml:space="preserve">  qui articule entre eux </w:t>
      </w:r>
      <w:r w:rsidRPr="00AF2047">
        <w:rPr>
          <w:rFonts w:asciiTheme="minorHAnsi" w:hAnsiTheme="minorHAnsi" w:cstheme="minorHAnsi"/>
          <w:b/>
          <w:sz w:val="20"/>
          <w:lang w:val="el-GR"/>
        </w:rPr>
        <w:t>αὐλὴν</w:t>
      </w:r>
      <w:r w:rsidRPr="00AF2047">
        <w:rPr>
          <w:rFonts w:asciiTheme="minorHAnsi" w:hAnsiTheme="minorHAnsi" w:cstheme="minorHAnsi"/>
          <w:b/>
          <w:sz w:val="20"/>
        </w:rPr>
        <w:t xml:space="preserve"> </w:t>
      </w:r>
      <w:r w:rsidRPr="00AF2047">
        <w:rPr>
          <w:rFonts w:asciiTheme="minorHAnsi" w:hAnsiTheme="minorHAnsi" w:cstheme="minorHAnsi"/>
          <w:b/>
          <w:sz w:val="20"/>
          <w:lang w:val="el-GR"/>
        </w:rPr>
        <w:t>τε</w:t>
      </w:r>
      <w:r w:rsidRPr="00AF2047">
        <w:rPr>
          <w:rFonts w:asciiTheme="minorHAnsi" w:hAnsiTheme="minorHAnsi" w:cstheme="minorHAnsi"/>
          <w:b/>
          <w:sz w:val="20"/>
        </w:rPr>
        <w:t xml:space="preserve"> … </w:t>
      </w:r>
      <w:r w:rsidRPr="00AF2047">
        <w:rPr>
          <w:rFonts w:asciiTheme="minorHAnsi" w:hAnsiTheme="minorHAnsi" w:cstheme="minorHAnsi"/>
          <w:b/>
          <w:sz w:val="20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0"/>
        </w:rPr>
        <w:t xml:space="preserve"> </w:t>
      </w:r>
      <w:r w:rsidRPr="00AF2047">
        <w:rPr>
          <w:rFonts w:asciiTheme="minorHAnsi" w:hAnsiTheme="minorHAnsi" w:cstheme="minorHAnsi"/>
          <w:b/>
          <w:sz w:val="20"/>
          <w:lang w:val="el-GR"/>
        </w:rPr>
        <w:t>τοίχους</w:t>
      </w:r>
      <w:r w:rsidRPr="00AF2047">
        <w:rPr>
          <w:rFonts w:asciiTheme="minorHAnsi" w:hAnsiTheme="minorHAnsi" w:cstheme="minorHAnsi"/>
          <w:sz w:val="20"/>
        </w:rPr>
        <w:t xml:space="preserve">, les deux COD de  </w:t>
      </w:r>
      <w:r w:rsidRPr="00AF2047">
        <w:rPr>
          <w:rFonts w:asciiTheme="minorHAnsi" w:hAnsiTheme="minorHAnsi" w:cstheme="minorHAnsi"/>
          <w:b/>
          <w:sz w:val="20"/>
          <w:lang w:val="el-GR"/>
        </w:rPr>
        <w:t>ἰδεῖν</w:t>
      </w:r>
      <w:r w:rsidRPr="00AF2047">
        <w:rPr>
          <w:rFonts w:asciiTheme="minorHAnsi" w:hAnsiTheme="minorHAnsi" w:cstheme="minorHAnsi"/>
          <w:sz w:val="20"/>
        </w:rPr>
        <w:t>.  Une corrélation « </w:t>
      </w:r>
      <w:r w:rsidRPr="00AF2047">
        <w:rPr>
          <w:rFonts w:asciiTheme="minorHAnsi" w:hAnsiTheme="minorHAnsi" w:cstheme="minorHAnsi"/>
          <w:b/>
          <w:sz w:val="20"/>
          <w:lang w:val="el-GR"/>
        </w:rPr>
        <w:t>τοσαύτην</w:t>
      </w:r>
      <w:r w:rsidRPr="00AF2047">
        <w:rPr>
          <w:rFonts w:asciiTheme="minorHAnsi" w:hAnsiTheme="minorHAnsi" w:cstheme="minorHAnsi"/>
          <w:b/>
          <w:sz w:val="20"/>
        </w:rPr>
        <w:t xml:space="preserve">… </w:t>
      </w:r>
      <w:r w:rsidRPr="00AF2047">
        <w:rPr>
          <w:rFonts w:asciiTheme="minorHAnsi" w:hAnsiTheme="minorHAnsi" w:cstheme="minorHAnsi"/>
          <w:b/>
          <w:sz w:val="20"/>
          <w:lang w:val="el-GR"/>
        </w:rPr>
        <w:t>ὥστε</w:t>
      </w:r>
      <w:r w:rsidRPr="00AF2047">
        <w:rPr>
          <w:rFonts w:asciiTheme="minorHAnsi" w:hAnsiTheme="minorHAnsi" w:cstheme="minorHAnsi"/>
          <w:sz w:val="20"/>
        </w:rPr>
        <w:t> </w:t>
      </w:r>
      <w:r w:rsidR="00EA6EEA" w:rsidRPr="00AF2047">
        <w:rPr>
          <w:rFonts w:asciiTheme="minorHAnsi" w:hAnsiTheme="minorHAnsi" w:cstheme="minorHAnsi"/>
          <w:sz w:val="20"/>
        </w:rPr>
        <w:t xml:space="preserve"> +inf.</w:t>
      </w:r>
      <w:r w:rsidRPr="00AF2047">
        <w:rPr>
          <w:rFonts w:asciiTheme="minorHAnsi" w:hAnsiTheme="minorHAnsi" w:cstheme="minorHAnsi"/>
          <w:sz w:val="20"/>
        </w:rPr>
        <w:t xml:space="preserve">» annonçant </w:t>
      </w:r>
      <w:proofErr w:type="gramStart"/>
      <w:r w:rsidRPr="00AF2047">
        <w:rPr>
          <w:rFonts w:asciiTheme="minorHAnsi" w:hAnsiTheme="minorHAnsi" w:cstheme="minorHAnsi"/>
          <w:sz w:val="20"/>
        </w:rPr>
        <w:t>une</w:t>
      </w:r>
      <w:proofErr w:type="gramEnd"/>
      <w:r w:rsidRPr="00AF204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20"/>
        </w:rPr>
        <w:t>prop</w:t>
      </w:r>
      <w:proofErr w:type="spellEnd"/>
      <w:r w:rsidRPr="00AF2047">
        <w:rPr>
          <w:rFonts w:asciiTheme="minorHAnsi" w:hAnsiTheme="minorHAnsi" w:cstheme="minorHAnsi"/>
          <w:sz w:val="20"/>
        </w:rPr>
        <w:t xml:space="preserve"> circ. de conséquence</w:t>
      </w:r>
      <w:r w:rsidR="00B958BA" w:rsidRPr="00AF2047">
        <w:rPr>
          <w:rFonts w:asciiTheme="minorHAnsi" w:hAnsiTheme="minorHAnsi" w:cstheme="minorHAnsi"/>
          <w:sz w:val="20"/>
        </w:rPr>
        <w:t xml:space="preserve">.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u w:val="single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0"/>
          <w:szCs w:val="18"/>
        </w:rPr>
      </w:pPr>
      <w:r w:rsidRPr="00AF2047">
        <w:rPr>
          <w:rFonts w:asciiTheme="minorHAnsi" w:hAnsiTheme="minorHAnsi" w:cstheme="minorHAnsi"/>
          <w:sz w:val="20"/>
          <w:szCs w:val="18"/>
        </w:rPr>
        <w:tab/>
      </w:r>
      <w:r w:rsidRPr="00AF2047">
        <w:rPr>
          <w:rFonts w:asciiTheme="minorHAnsi" w:hAnsiTheme="minorHAnsi" w:cstheme="minorHAnsi"/>
          <w:sz w:val="20"/>
          <w:szCs w:val="18"/>
          <w:u w:val="single"/>
        </w:rPr>
        <w:t xml:space="preserve">7a) </w:t>
      </w:r>
      <w:proofErr w:type="spellStart"/>
      <w:r w:rsidRPr="00AF2047">
        <w:rPr>
          <w:rFonts w:asciiTheme="minorHAnsi" w:hAnsiTheme="minorHAnsi" w:cstheme="minorHAnsi"/>
          <w:sz w:val="20"/>
          <w:szCs w:val="18"/>
          <w:u w:val="single"/>
        </w:rPr>
        <w:t>Gén</w:t>
      </w:r>
      <w:proofErr w:type="spellEnd"/>
      <w:r w:rsidRPr="00AF2047">
        <w:rPr>
          <w:rFonts w:asciiTheme="minorHAnsi" w:hAnsiTheme="minorHAnsi" w:cstheme="minorHAnsi"/>
          <w:sz w:val="20"/>
          <w:szCs w:val="18"/>
          <w:u w:val="single"/>
        </w:rPr>
        <w:t xml:space="preserve">. </w:t>
      </w:r>
      <w:proofErr w:type="gramStart"/>
      <w:r w:rsidRPr="00AF2047">
        <w:rPr>
          <w:rFonts w:asciiTheme="minorHAnsi" w:hAnsiTheme="minorHAnsi" w:cstheme="minorHAnsi"/>
          <w:sz w:val="20"/>
          <w:szCs w:val="18"/>
          <w:u w:val="single"/>
        </w:rPr>
        <w:t>absolu</w:t>
      </w:r>
      <w:proofErr w:type="gramEnd"/>
      <w:r w:rsidRPr="00AF2047">
        <w:rPr>
          <w:rFonts w:asciiTheme="minorHAnsi" w:hAnsiTheme="minorHAnsi" w:cstheme="minorHAnsi"/>
          <w:sz w:val="20"/>
          <w:szCs w:val="18"/>
          <w:u w:val="single"/>
        </w:rPr>
        <w:t>. Participe aoriste passif</w:t>
      </w:r>
      <w:r w:rsidRPr="00AF2047">
        <w:rPr>
          <w:rFonts w:asciiTheme="minorHAnsi" w:hAnsiTheme="minorHAnsi" w:cstheme="minorHAnsi"/>
          <w:sz w:val="20"/>
          <w:szCs w:val="18"/>
        </w:rPr>
        <w:t xml:space="preserve"> :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Ἐπὶ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πλέον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δ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'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ἀνοιχθεισῶν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τῶν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θυρῶν</w:t>
      </w:r>
      <w:r w:rsidRPr="00AF2047">
        <w:rPr>
          <w:rFonts w:asciiTheme="minorHAnsi" w:hAnsiTheme="minorHAnsi" w:cstheme="minorHAnsi"/>
          <w:b/>
          <w:sz w:val="18"/>
          <w:szCs w:val="18"/>
        </w:rPr>
        <w:t>,</w:t>
      </w:r>
    </w:p>
    <w:p w:rsidR="00AA1B05" w:rsidRPr="00AF2047" w:rsidRDefault="00AA1B05" w:rsidP="005F7587">
      <w:pPr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ἀ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νοίγω</w:t>
      </w:r>
      <w:proofErr w:type="spellEnd"/>
      <w:proofErr w:type="gram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impf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ἀνέῳγον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f.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ἀνοίξω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ao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ἀνέῳξ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, 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pf.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ἀνέῳχ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; </w:t>
      </w:r>
      <w:r w:rsidRPr="00AF2047">
        <w:rPr>
          <w:rFonts w:ascii="Arial" w:hAnsi="Arial" w:cs="Arial"/>
          <w:sz w:val="18"/>
          <w:szCs w:val="18"/>
        </w:rPr>
        <w:t>▬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aor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 xml:space="preserve"> passif </w:t>
      </w:r>
      <w:r w:rsidRPr="00AF2047">
        <w:rPr>
          <w:rFonts w:asciiTheme="minorHAnsi" w:hAnsiTheme="minorHAnsi" w:cstheme="minorHAnsi"/>
          <w:iCs/>
          <w:sz w:val="18"/>
          <w:szCs w:val="18"/>
        </w:rPr>
        <w:t>: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ἀνεῴχθην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ouvrir ; découvrir  </w:t>
      </w:r>
    </w:p>
    <w:p w:rsidR="00AA1B05" w:rsidRPr="00AF2047" w:rsidRDefault="00AA1B05" w:rsidP="005F7587">
      <w:pPr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Θύρ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α, ας (ἡ) :</w:t>
      </w:r>
      <w:r w:rsidRPr="00AF2047">
        <w:rPr>
          <w:rFonts w:asciiTheme="minorHAnsi" w:hAnsiTheme="minorHAnsi" w:cstheme="minorHAnsi"/>
          <w:sz w:val="18"/>
          <w:szCs w:val="18"/>
        </w:rPr>
        <w:t xml:space="preserve"> porte.  </w:t>
      </w:r>
      <w:r w:rsidR="007758B0" w:rsidRPr="00AF2047">
        <w:rPr>
          <w:rFonts w:asciiTheme="minorHAnsi" w:hAnsiTheme="minorHAnsi" w:cstheme="minorHAnsi"/>
          <w:sz w:val="18"/>
          <w:szCs w:val="18"/>
        </w:rPr>
        <w:t xml:space="preserve">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Ἐπὶ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πλέον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davantage.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  <w:u w:val="single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  <w:u w:val="single"/>
        </w:rPr>
      </w:pPr>
      <w:r w:rsidRPr="00AF2047">
        <w:rPr>
          <w:rFonts w:asciiTheme="minorHAnsi" w:hAnsiTheme="minorHAnsi" w:cstheme="minorHAnsi"/>
          <w:sz w:val="20"/>
          <w:szCs w:val="18"/>
        </w:rPr>
        <w:tab/>
      </w:r>
      <w:r w:rsidRPr="00AF2047">
        <w:rPr>
          <w:rFonts w:asciiTheme="minorHAnsi" w:hAnsiTheme="minorHAnsi" w:cstheme="minorHAnsi"/>
          <w:sz w:val="20"/>
          <w:szCs w:val="18"/>
          <w:u w:val="single"/>
        </w:rPr>
        <w:t>7b) Version simplifiée sans la consécutive</w:t>
      </w:r>
      <w:r w:rsidR="00FD2976" w:rsidRPr="00AF2047">
        <w:rPr>
          <w:rFonts w:asciiTheme="minorHAnsi" w:hAnsiTheme="minorHAnsi" w:cstheme="minorHAnsi"/>
          <w:sz w:val="20"/>
          <w:szCs w:val="18"/>
        </w:rPr>
        <w:t> :</w:t>
      </w:r>
      <w:r w:rsidRPr="00AF2047">
        <w:rPr>
          <w:rFonts w:asciiTheme="minorHAnsi" w:hAnsiTheme="minorHAnsi" w:cstheme="minorHAnsi"/>
          <w:sz w:val="20"/>
          <w:szCs w:val="18"/>
          <w:u w:val="single"/>
        </w:rPr>
        <w:t xml:space="preserve">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Ἐπὶ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πλέον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δ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'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ἀνοιχθεισῶν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τῶν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θυρῶν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αὐλὴν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'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ἦν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ἰδεῖν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[…]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τοίχους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λιθίνους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λάμπασι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πεφωτισμένους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καθάπερ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τοὺς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Γριγγώτου</w:t>
      </w:r>
      <w:r w:rsidRPr="00AF2047">
        <w:rPr>
          <w:rFonts w:asciiTheme="minorHAnsi" w:hAnsiTheme="minorHAnsi" w:cstheme="minorHAnsi"/>
          <w:b/>
          <w:sz w:val="18"/>
          <w:szCs w:val="18"/>
        </w:rPr>
        <w:t>.</w:t>
      </w:r>
    </w:p>
    <w:p w:rsidR="00AA1B05" w:rsidRPr="00AF2047" w:rsidRDefault="00CC5CFF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lang w:val="el-GR"/>
        </w:rPr>
        <w:t>Ἐ</w:t>
      </w:r>
      <w:r w:rsidR="00AA1B05" w:rsidRPr="00AF2047">
        <w:rPr>
          <w:rFonts w:asciiTheme="minorHAnsi" w:hAnsiTheme="minorHAnsi" w:cstheme="minorHAnsi"/>
          <w:b/>
          <w:sz w:val="18"/>
          <w:szCs w:val="18"/>
          <w:lang w:val="el-GR"/>
        </w:rPr>
        <w:t>στι</w:t>
      </w:r>
      <w:r w:rsidR="00AA1B05" w:rsidRPr="00AF2047">
        <w:rPr>
          <w:rFonts w:asciiTheme="minorHAnsi" w:hAnsiTheme="minorHAnsi" w:cstheme="minorHAnsi"/>
          <w:b/>
          <w:sz w:val="18"/>
          <w:szCs w:val="18"/>
        </w:rPr>
        <w:t xml:space="preserve"> + inf. :</w:t>
      </w:r>
      <w:r w:rsidR="00AA1B05"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AA1B05" w:rsidRPr="00AF2047">
        <w:rPr>
          <w:rFonts w:asciiTheme="minorHAnsi" w:hAnsiTheme="minorHAnsi" w:cstheme="minorHAnsi"/>
          <w:sz w:val="18"/>
          <w:szCs w:val="18"/>
        </w:rPr>
        <w:t>il</w:t>
      </w:r>
      <w:proofErr w:type="gramEnd"/>
      <w:r w:rsidR="00AA1B05" w:rsidRPr="00AF2047">
        <w:rPr>
          <w:rFonts w:asciiTheme="minorHAnsi" w:hAnsiTheme="minorHAnsi" w:cstheme="minorHAnsi"/>
          <w:sz w:val="18"/>
          <w:szCs w:val="18"/>
        </w:rPr>
        <w:t xml:space="preserve"> est possible</w:t>
      </w:r>
      <w:r w:rsidR="00C956E5" w:rsidRPr="00AF2047">
        <w:rPr>
          <w:rFonts w:asciiTheme="minorHAnsi" w:hAnsiTheme="minorHAnsi" w:cstheme="minorHAnsi"/>
          <w:sz w:val="18"/>
          <w:szCs w:val="18"/>
        </w:rPr>
        <w:t xml:space="preserve">.        </w:t>
      </w:r>
      <w:r w:rsidR="007758B0"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Ὀ</w:t>
      </w:r>
      <w:proofErr w:type="spellStart"/>
      <w:r w:rsidR="00AA1B05" w:rsidRPr="00AF2047">
        <w:rPr>
          <w:rFonts w:asciiTheme="minorHAnsi" w:hAnsiTheme="minorHAnsi" w:cstheme="minorHAnsi"/>
          <w:b/>
          <w:bCs/>
          <w:sz w:val="18"/>
          <w:szCs w:val="18"/>
        </w:rPr>
        <w:t>ράω</w:t>
      </w:r>
      <w:proofErr w:type="spellEnd"/>
      <w:r w:rsidR="00AA1B05" w:rsidRPr="00AF2047">
        <w:rPr>
          <w:rFonts w:asciiTheme="minorHAnsi" w:hAnsiTheme="minorHAnsi" w:cstheme="minorHAnsi"/>
          <w:sz w:val="18"/>
          <w:szCs w:val="18"/>
        </w:rPr>
        <w:t xml:space="preserve"> -ῶ : </w:t>
      </w:r>
      <w:proofErr w:type="spellStart"/>
      <w:r w:rsidR="00AA1B05" w:rsidRPr="00AF2047">
        <w:rPr>
          <w:rFonts w:asciiTheme="minorHAnsi" w:hAnsiTheme="minorHAnsi" w:cstheme="minorHAnsi"/>
          <w:i/>
          <w:iCs/>
          <w:sz w:val="18"/>
          <w:szCs w:val="18"/>
        </w:rPr>
        <w:t>impf</w:t>
      </w:r>
      <w:proofErr w:type="spellEnd"/>
      <w:r w:rsidR="00AA1B05"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AA1B05"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="00AA1B05" w:rsidRPr="00AF2047">
        <w:rPr>
          <w:rFonts w:asciiTheme="minorHAnsi" w:hAnsiTheme="minorHAnsi" w:cstheme="minorHAnsi"/>
          <w:sz w:val="18"/>
          <w:szCs w:val="18"/>
        </w:rPr>
        <w:t>ἑώρων</w:t>
      </w:r>
      <w:proofErr w:type="spellEnd"/>
      <w:proofErr w:type="gramEnd"/>
      <w:r w:rsidR="00AA1B05" w:rsidRPr="00AF2047">
        <w:rPr>
          <w:rFonts w:asciiTheme="minorHAnsi" w:hAnsiTheme="minorHAnsi" w:cstheme="minorHAnsi"/>
          <w:sz w:val="18"/>
          <w:szCs w:val="18"/>
        </w:rPr>
        <w:t xml:space="preserve">, </w:t>
      </w:r>
      <w:r w:rsidR="00AA1B05" w:rsidRPr="00AF2047">
        <w:rPr>
          <w:rFonts w:asciiTheme="minorHAnsi" w:hAnsiTheme="minorHAnsi" w:cstheme="minorHAnsi"/>
          <w:i/>
          <w:iCs/>
          <w:sz w:val="18"/>
          <w:szCs w:val="18"/>
        </w:rPr>
        <w:t>f.</w:t>
      </w:r>
      <w:r w:rsidR="00AA1B05"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A1B05" w:rsidRPr="00AF2047">
        <w:rPr>
          <w:rFonts w:asciiTheme="minorHAnsi" w:hAnsiTheme="minorHAnsi" w:cstheme="minorHAnsi"/>
          <w:sz w:val="18"/>
          <w:szCs w:val="18"/>
        </w:rPr>
        <w:t>ὄψομ</w:t>
      </w:r>
      <w:proofErr w:type="spellEnd"/>
      <w:r w:rsidR="00AA1B05" w:rsidRPr="00AF2047">
        <w:rPr>
          <w:rFonts w:asciiTheme="minorHAnsi" w:hAnsiTheme="minorHAnsi" w:cstheme="minorHAnsi"/>
          <w:sz w:val="18"/>
          <w:szCs w:val="18"/>
        </w:rPr>
        <w:t xml:space="preserve">αι, </w:t>
      </w:r>
      <w:r w:rsidR="00AA1B05" w:rsidRPr="00AF2047">
        <w:rPr>
          <w:rFonts w:asciiTheme="minorHAnsi" w:hAnsiTheme="minorHAnsi" w:cstheme="minorHAnsi"/>
          <w:i/>
          <w:iCs/>
          <w:sz w:val="18"/>
          <w:szCs w:val="18"/>
        </w:rPr>
        <w:t>ao.2</w:t>
      </w:r>
      <w:r w:rsidR="00AA1B05"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A1B05" w:rsidRPr="00AF2047">
        <w:rPr>
          <w:rFonts w:asciiTheme="minorHAnsi" w:hAnsiTheme="minorHAnsi" w:cstheme="minorHAnsi"/>
          <w:sz w:val="18"/>
          <w:szCs w:val="18"/>
        </w:rPr>
        <w:t>εἶδον</w:t>
      </w:r>
      <w:proofErr w:type="spellEnd"/>
      <w:r w:rsidR="00AA1B05" w:rsidRPr="00AF2047">
        <w:rPr>
          <w:rFonts w:asciiTheme="minorHAnsi" w:hAnsiTheme="minorHAnsi" w:cstheme="minorHAnsi"/>
          <w:sz w:val="18"/>
          <w:szCs w:val="18"/>
        </w:rPr>
        <w:t xml:space="preserve">, </w:t>
      </w:r>
      <w:r w:rsidR="00AA1B05" w:rsidRPr="00AF2047">
        <w:rPr>
          <w:rFonts w:asciiTheme="minorHAnsi" w:hAnsiTheme="minorHAnsi" w:cstheme="minorHAnsi"/>
          <w:i/>
          <w:iCs/>
          <w:sz w:val="18"/>
          <w:szCs w:val="18"/>
        </w:rPr>
        <w:t>pf.</w:t>
      </w:r>
      <w:r w:rsidR="00AA1B05"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="00AA1B05" w:rsidRPr="00AF2047">
        <w:rPr>
          <w:rFonts w:asciiTheme="minorHAnsi" w:hAnsiTheme="minorHAnsi" w:cstheme="minorHAnsi"/>
          <w:sz w:val="18"/>
          <w:szCs w:val="18"/>
        </w:rPr>
        <w:t>ἑόρ</w:t>
      </w:r>
      <w:proofErr w:type="spellEnd"/>
      <w:r w:rsidR="00AA1B05" w:rsidRPr="00AF2047">
        <w:rPr>
          <w:rFonts w:asciiTheme="minorHAnsi" w:hAnsiTheme="minorHAnsi" w:cstheme="minorHAnsi"/>
          <w:sz w:val="18"/>
          <w:szCs w:val="18"/>
        </w:rPr>
        <w:t>ακα</w:t>
      </w:r>
      <w:proofErr w:type="gramEnd"/>
      <w:r w:rsidR="00AA1B05" w:rsidRPr="00AF2047">
        <w:rPr>
          <w:rFonts w:asciiTheme="minorHAnsi" w:hAnsiTheme="minorHAnsi" w:cstheme="minorHAnsi"/>
          <w:sz w:val="18"/>
          <w:szCs w:val="18"/>
        </w:rPr>
        <w:t xml:space="preserve">;  </w:t>
      </w:r>
      <w:r w:rsidR="00AA1B05" w:rsidRPr="00AF2047">
        <w:rPr>
          <w:rFonts w:asciiTheme="minorHAnsi" w:hAnsiTheme="minorHAnsi" w:cstheme="minorHAnsi"/>
          <w:sz w:val="18"/>
          <w:szCs w:val="18"/>
          <w:lang w:val="el-GR"/>
        </w:rPr>
        <w:t>ἰδεῖν</w:t>
      </w:r>
      <w:r w:rsidR="00AA1B05" w:rsidRPr="00AF2047">
        <w:rPr>
          <w:rFonts w:asciiTheme="minorHAnsi" w:hAnsiTheme="minorHAnsi" w:cstheme="minorHAnsi"/>
          <w:sz w:val="18"/>
          <w:szCs w:val="18"/>
        </w:rPr>
        <w:t xml:space="preserve"> : inf. </w:t>
      </w:r>
      <w:proofErr w:type="spellStart"/>
      <w:r w:rsidR="00AA1B05" w:rsidRPr="00AF2047">
        <w:rPr>
          <w:rFonts w:asciiTheme="minorHAnsi" w:hAnsiTheme="minorHAnsi" w:cstheme="minorHAnsi"/>
          <w:sz w:val="18"/>
          <w:szCs w:val="18"/>
        </w:rPr>
        <w:t>aor.actif</w:t>
      </w:r>
      <w:proofErr w:type="spellEnd"/>
      <w:r w:rsidR="00AA1B05" w:rsidRPr="00AF2047">
        <w:rPr>
          <w:rFonts w:asciiTheme="minorHAnsi" w:hAnsiTheme="minorHAnsi" w:cstheme="minorHAnsi"/>
          <w:sz w:val="18"/>
          <w:szCs w:val="18"/>
        </w:rPr>
        <w:t xml:space="preserve">.  </w:t>
      </w: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α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ὐλή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ῆς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(ἡ) : cour</w:t>
      </w:r>
      <w:r w:rsidR="007758B0" w:rsidRPr="00AF2047">
        <w:rPr>
          <w:rFonts w:asciiTheme="minorHAnsi" w:hAnsiTheme="minorHAnsi" w:cstheme="minorHAnsi"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    </w:t>
      </w:r>
      <w:r w:rsidR="00C956E5" w:rsidRPr="00AF2047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τ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οῖχος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ου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(ὁ) : mur de maison</w:t>
      </w:r>
      <w:r w:rsidR="007758B0" w:rsidRPr="00AF2047">
        <w:rPr>
          <w:rFonts w:asciiTheme="minorHAnsi" w:hAnsiTheme="minorHAnsi" w:cstheme="minorHAnsi"/>
          <w:sz w:val="18"/>
          <w:szCs w:val="18"/>
        </w:rPr>
        <w:t xml:space="preserve">.   </w:t>
      </w:r>
      <w:r w:rsidRPr="00AF2047">
        <w:rPr>
          <w:rFonts w:asciiTheme="minorHAnsi" w:hAnsiTheme="minorHAnsi" w:cstheme="minorHAnsi"/>
          <w:sz w:val="18"/>
          <w:szCs w:val="18"/>
        </w:rPr>
        <w:t xml:space="preserve">   </w:t>
      </w: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λ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ίθινος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η,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fait de pierre</w:t>
      </w:r>
      <w:r w:rsidR="007758B0" w:rsidRPr="00AF2047">
        <w:rPr>
          <w:rFonts w:asciiTheme="minorHAnsi" w:hAnsiTheme="minorHAnsi" w:cstheme="minorHAnsi"/>
          <w:sz w:val="18"/>
          <w:szCs w:val="18"/>
        </w:rPr>
        <w:t xml:space="preserve">.  </w:t>
      </w:r>
      <w:r w:rsidRPr="00AF2047">
        <w:rPr>
          <w:rFonts w:asciiTheme="minorHAnsi" w:hAnsiTheme="minorHAnsi" w:cstheme="minorHAnsi"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λ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αμπ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</w:rPr>
        <w:t>άς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άδος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(ἡ) : flambeau ; torche. </w:t>
      </w: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π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εφωτισμένους</w:t>
      </w:r>
      <w:r w:rsidRPr="00AF2047">
        <w:rPr>
          <w:rFonts w:asciiTheme="minorHAnsi" w:hAnsiTheme="minorHAnsi" w:cstheme="minorHAnsi"/>
          <w:sz w:val="18"/>
          <w:szCs w:val="18"/>
        </w:rPr>
        <w:t xml:space="preserve">  part.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pft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passif de 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</w:rPr>
        <w:t>φωτίζω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(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f.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φωτίσω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att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φωτιῶ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ao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ἐφώτισ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α) : éclairer, illuminer.</w:t>
      </w:r>
    </w:p>
    <w:p w:rsidR="00AA1B05" w:rsidRPr="005F5138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κ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αθάπερ</w:t>
      </w:r>
      <w:r w:rsidRPr="00AF2047">
        <w:rPr>
          <w:rFonts w:asciiTheme="minorHAnsi" w:hAnsiTheme="minorHAnsi" w:cstheme="minorHAnsi"/>
          <w:sz w:val="18"/>
          <w:szCs w:val="18"/>
        </w:rPr>
        <w:t>,</w:t>
      </w:r>
      <w:r w:rsidRPr="00AF2047">
        <w:rPr>
          <w:rFonts w:asciiTheme="minorHAnsi" w:hAnsiTheme="minorHAnsi" w:cstheme="minorHAnsi"/>
          <w:i/>
          <w:sz w:val="18"/>
          <w:szCs w:val="18"/>
        </w:rPr>
        <w:t>adv</w:t>
      </w:r>
      <w:r w:rsidRPr="00AF2047">
        <w:rPr>
          <w:rFonts w:asciiTheme="minorHAnsi" w:hAnsiTheme="minorHAnsi" w:cstheme="minorHAnsi"/>
          <w:sz w:val="18"/>
          <w:szCs w:val="18"/>
        </w:rPr>
        <w:t xml:space="preserve">. :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comme</w:t>
      </w:r>
      <w:proofErr w:type="gramEnd"/>
      <w:r w:rsidR="007758B0" w:rsidRPr="00AF2047">
        <w:rPr>
          <w:rFonts w:asciiTheme="minorHAnsi" w:hAnsiTheme="minorHAnsi" w:cstheme="minorHAnsi"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="00C956E5" w:rsidRPr="00AF2047">
        <w:rPr>
          <w:rFonts w:asciiTheme="minorHAnsi" w:hAnsiTheme="minorHAnsi" w:cstheme="minorHAnsi"/>
          <w:sz w:val="18"/>
          <w:szCs w:val="18"/>
        </w:rPr>
        <w:t xml:space="preserve">    </w:t>
      </w:r>
      <w:r w:rsidR="007758B0" w:rsidRPr="00AF2047">
        <w:rPr>
          <w:rFonts w:asciiTheme="minorHAnsi" w:hAnsiTheme="minorHAnsi" w:cstheme="minorHAnsi"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τ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οὺς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Γριγγώτου</w:t>
      </w:r>
      <w:r w:rsidRPr="00AF2047">
        <w:rPr>
          <w:rFonts w:asciiTheme="minorHAnsi" w:hAnsiTheme="minorHAnsi" w:cstheme="minorHAnsi"/>
          <w:sz w:val="18"/>
          <w:szCs w:val="18"/>
        </w:rPr>
        <w:t xml:space="preserve">  =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τοὺς</w:t>
      </w:r>
      <w:r w:rsidRPr="00AF2047">
        <w:rPr>
          <w:rFonts w:asciiTheme="minorHAnsi" w:hAnsiTheme="minorHAnsi" w:cstheme="minorHAnsi"/>
          <w:sz w:val="18"/>
          <w:szCs w:val="18"/>
        </w:rPr>
        <w:t xml:space="preserve"> &lt;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τοίχους</w:t>
      </w:r>
      <w:r w:rsidRPr="00AF2047">
        <w:rPr>
          <w:rFonts w:asciiTheme="minorHAnsi" w:hAnsiTheme="minorHAnsi" w:cstheme="minorHAnsi"/>
          <w:sz w:val="18"/>
          <w:szCs w:val="18"/>
        </w:rPr>
        <w:t xml:space="preserve">&gt;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ἐν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Γριγγώτου</w:t>
      </w:r>
      <w:r w:rsidRPr="00AF2047">
        <w:rPr>
          <w:rFonts w:asciiTheme="minorHAnsi" w:hAnsiTheme="minorHAnsi" w:cstheme="minorHAnsi"/>
          <w:sz w:val="18"/>
          <w:szCs w:val="18"/>
        </w:rPr>
        <w:t xml:space="preserve">. </w:t>
      </w:r>
      <w:r w:rsidR="00011977" w:rsidRPr="00AF2047">
        <w:rPr>
          <w:rFonts w:asciiTheme="minorHAnsi" w:hAnsiTheme="minorHAnsi" w:cstheme="minorHAnsi"/>
          <w:sz w:val="18"/>
          <w:szCs w:val="18"/>
        </w:rPr>
        <w:t xml:space="preserve">     </w:t>
      </w:r>
      <w:r w:rsidR="00011977" w:rsidRPr="00AF2047">
        <w:rPr>
          <w:rFonts w:asciiTheme="minorHAnsi" w:hAnsiTheme="minorHAnsi" w:cstheme="minorHAnsi"/>
          <w:sz w:val="18"/>
          <w:szCs w:val="18"/>
          <w:lang w:val="el-GR"/>
        </w:rPr>
        <w:t>Ἐν</w:t>
      </w:r>
      <w:r w:rsidR="00011977" w:rsidRPr="005F5138">
        <w:rPr>
          <w:rFonts w:asciiTheme="minorHAnsi" w:hAnsiTheme="minorHAnsi" w:cstheme="minorHAnsi"/>
          <w:sz w:val="18"/>
          <w:szCs w:val="18"/>
        </w:rPr>
        <w:t xml:space="preserve"> </w:t>
      </w:r>
      <w:r w:rsidR="00011977" w:rsidRPr="00AF2047">
        <w:rPr>
          <w:rFonts w:asciiTheme="minorHAnsi" w:hAnsiTheme="minorHAnsi" w:cstheme="minorHAnsi"/>
          <w:sz w:val="18"/>
          <w:szCs w:val="18"/>
          <w:lang w:val="el-GR"/>
        </w:rPr>
        <w:t>Γριγγώτου</w:t>
      </w:r>
      <w:r w:rsidR="00011977" w:rsidRPr="005F5138">
        <w:rPr>
          <w:rFonts w:asciiTheme="minorHAnsi" w:hAnsiTheme="minorHAnsi" w:cstheme="minorHAnsi"/>
          <w:sz w:val="18"/>
          <w:szCs w:val="18"/>
        </w:rPr>
        <w:t xml:space="preserve"> = </w:t>
      </w:r>
      <w:r w:rsidR="00011977" w:rsidRPr="00AF2047">
        <w:rPr>
          <w:rFonts w:asciiTheme="minorHAnsi" w:hAnsiTheme="minorHAnsi" w:cstheme="minorHAnsi"/>
          <w:sz w:val="18"/>
          <w:szCs w:val="18"/>
          <w:lang w:val="el-GR"/>
        </w:rPr>
        <w:t>ἐν</w:t>
      </w:r>
      <w:r w:rsidR="00011977" w:rsidRPr="005F5138">
        <w:rPr>
          <w:rFonts w:asciiTheme="minorHAnsi" w:hAnsiTheme="minorHAnsi" w:cstheme="minorHAnsi"/>
          <w:sz w:val="18"/>
          <w:szCs w:val="18"/>
        </w:rPr>
        <w:t xml:space="preserve"> </w:t>
      </w:r>
      <w:r w:rsidR="00011977" w:rsidRPr="00AF2047">
        <w:rPr>
          <w:rFonts w:asciiTheme="minorHAnsi" w:hAnsiTheme="minorHAnsi" w:cstheme="minorHAnsi"/>
          <w:sz w:val="18"/>
          <w:szCs w:val="18"/>
          <w:lang w:val="el-GR"/>
        </w:rPr>
        <w:t>Γριγγώτου</w:t>
      </w:r>
      <w:r w:rsidR="005F5138">
        <w:rPr>
          <w:rFonts w:asciiTheme="minorHAnsi" w:hAnsiTheme="minorHAnsi" w:cstheme="minorHAnsi"/>
          <w:sz w:val="18"/>
          <w:szCs w:val="18"/>
        </w:rPr>
        <w:t xml:space="preserve"> &lt;</w:t>
      </w:r>
      <w:proofErr w:type="spellStart"/>
      <w:r w:rsidR="005F5138" w:rsidRPr="00166C6D">
        <w:rPr>
          <w:rFonts w:cstheme="minorHAnsi"/>
          <w:b/>
          <w:sz w:val="18"/>
          <w:szCs w:val="18"/>
        </w:rPr>
        <w:t>δόμῳ</w:t>
      </w:r>
      <w:proofErr w:type="spellEnd"/>
      <w:r w:rsidR="005F5138">
        <w:rPr>
          <w:rFonts w:cstheme="minorHAnsi"/>
          <w:b/>
          <w:sz w:val="18"/>
          <w:szCs w:val="18"/>
        </w:rPr>
        <w:t>&gt;</w:t>
      </w:r>
      <w:r w:rsidR="00011977" w:rsidRPr="005F5138">
        <w:rPr>
          <w:rFonts w:asciiTheme="minorHAnsi" w:hAnsiTheme="minorHAnsi" w:cstheme="minorHAnsi"/>
          <w:sz w:val="18"/>
          <w:szCs w:val="18"/>
        </w:rPr>
        <w:t xml:space="preserve"> </w:t>
      </w:r>
      <w:r w:rsidR="005F5138" w:rsidRPr="00166C6D">
        <w:rPr>
          <w:rFonts w:cstheme="minorHAnsi"/>
          <w:sz w:val="18"/>
          <w:szCs w:val="18"/>
        </w:rPr>
        <w:t>(</w:t>
      </w:r>
      <w:r w:rsidR="005F5138" w:rsidRPr="00166C6D">
        <w:rPr>
          <w:rFonts w:cstheme="minorHAnsi"/>
          <w:i/>
          <w:sz w:val="18"/>
          <w:szCs w:val="18"/>
        </w:rPr>
        <w:t>cf</w:t>
      </w:r>
      <w:r w:rsidR="005F5138" w:rsidRPr="00166C6D">
        <w:rPr>
          <w:rFonts w:cstheme="minorHAnsi"/>
          <w:sz w:val="18"/>
          <w:szCs w:val="18"/>
        </w:rPr>
        <w:t xml:space="preserve">. </w:t>
      </w:r>
      <w:proofErr w:type="spellStart"/>
      <w:r w:rsidR="005F5138" w:rsidRPr="00166C6D">
        <w:rPr>
          <w:rFonts w:cstheme="minorHAnsi"/>
          <w:b/>
          <w:i/>
          <w:sz w:val="18"/>
          <w:szCs w:val="18"/>
        </w:rPr>
        <w:t>Rg</w:t>
      </w:r>
      <w:proofErr w:type="spellEnd"/>
      <w:r w:rsidR="005F5138" w:rsidRPr="00166C6D">
        <w:rPr>
          <w:rFonts w:cstheme="minorHAnsi"/>
          <w:sz w:val="18"/>
          <w:szCs w:val="18"/>
        </w:rPr>
        <w:t xml:space="preserve"> § 233)</w:t>
      </w:r>
      <w:r w:rsidR="00CC5CFF">
        <w:rPr>
          <w:rFonts w:cstheme="minorHAnsi"/>
          <w:sz w:val="18"/>
          <w:szCs w:val="18"/>
        </w:rPr>
        <w:t xml:space="preserve">. </w:t>
      </w:r>
    </w:p>
    <w:p w:rsidR="00AA1B05" w:rsidRPr="005F5138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</w:rPr>
      </w:pPr>
      <w:r w:rsidRPr="005F5138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0"/>
          <w:szCs w:val="18"/>
        </w:rPr>
      </w:pPr>
      <w:r w:rsidRPr="005F5138">
        <w:rPr>
          <w:rFonts w:asciiTheme="minorHAnsi" w:hAnsiTheme="minorHAnsi" w:cstheme="minorHAnsi"/>
          <w:sz w:val="20"/>
          <w:szCs w:val="18"/>
        </w:rPr>
        <w:tab/>
      </w:r>
      <w:r w:rsidRPr="00AF2047">
        <w:rPr>
          <w:rFonts w:asciiTheme="minorHAnsi" w:hAnsiTheme="minorHAnsi" w:cstheme="minorHAnsi"/>
          <w:sz w:val="20"/>
          <w:szCs w:val="18"/>
        </w:rPr>
        <w:t xml:space="preserve">7c) </w:t>
      </w:r>
      <w:r w:rsidRPr="00AF2047">
        <w:rPr>
          <w:rFonts w:asciiTheme="minorHAnsi" w:hAnsiTheme="minorHAnsi" w:cstheme="minorHAnsi"/>
          <w:sz w:val="20"/>
          <w:szCs w:val="18"/>
          <w:u w:val="single"/>
        </w:rPr>
        <w:t>La subordonnée</w:t>
      </w:r>
      <w:r w:rsidR="00B95C89" w:rsidRPr="005F5138">
        <w:rPr>
          <w:rFonts w:asciiTheme="minorHAnsi" w:hAnsiTheme="minorHAnsi" w:cstheme="minorHAnsi"/>
          <w:sz w:val="20"/>
          <w:szCs w:val="18"/>
          <w:u w:val="single"/>
        </w:rPr>
        <w:t xml:space="preserve"> </w:t>
      </w:r>
      <w:r w:rsidRPr="00AF2047">
        <w:rPr>
          <w:rFonts w:asciiTheme="minorHAnsi" w:hAnsiTheme="minorHAnsi" w:cstheme="minorHAnsi"/>
          <w:sz w:val="20"/>
          <w:szCs w:val="18"/>
          <w:u w:val="single"/>
        </w:rPr>
        <w:t>de conséquence</w:t>
      </w:r>
      <w:r w:rsidR="00FD2976" w:rsidRPr="00AF2047">
        <w:rPr>
          <w:rFonts w:asciiTheme="minorHAnsi" w:hAnsiTheme="minorHAnsi" w:cstheme="minorHAnsi"/>
          <w:sz w:val="20"/>
          <w:szCs w:val="18"/>
        </w:rPr>
        <w:t xml:space="preserve"> : </w:t>
      </w:r>
      <w:r w:rsidRPr="00AF2047">
        <w:rPr>
          <w:rFonts w:asciiTheme="minorHAnsi" w:hAnsiTheme="minorHAnsi" w:cstheme="minorHAnsi"/>
          <w:sz w:val="20"/>
          <w:szCs w:val="18"/>
        </w:rPr>
        <w:t xml:space="preserve"> </w:t>
      </w: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b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«(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αὐλὴν</w:t>
      </w:r>
      <w:r w:rsidRPr="00AF2047">
        <w:rPr>
          <w:rFonts w:asciiTheme="minorHAnsi" w:hAnsiTheme="minorHAnsi" w:cstheme="minorHAnsi"/>
          <w:b/>
          <w:sz w:val="18"/>
          <w:szCs w:val="18"/>
        </w:rPr>
        <w:t>) 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τοσαύτην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ὥστε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ὅλην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χωρεῖν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τὴν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τῶν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Δουρσλείων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οἰκίαν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 » </w:t>
      </w: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τ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οσοῦτος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τοσ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αύτη,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τοσοῦτο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att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 xml:space="preserve">. et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qqf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homér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τοσοῦτον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) : aussi grand, aussi fort […]. </w:t>
      </w: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τ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οσοῦτος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τοσ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αύτη,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τοσοῦτο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 …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ὥστε</w:t>
      </w:r>
      <w:r w:rsidRPr="00AF2047">
        <w:rPr>
          <w:rFonts w:asciiTheme="minorHAnsi" w:hAnsiTheme="minorHAnsi" w:cstheme="minorHAnsi"/>
          <w:sz w:val="18"/>
          <w:szCs w:val="18"/>
        </w:rPr>
        <w:t xml:space="preserve"> + inf.</w:t>
      </w:r>
      <w:r w:rsidR="00B95C89" w:rsidRPr="00AF2047">
        <w:rPr>
          <w:rFonts w:asciiTheme="minorHAnsi" w:hAnsiTheme="minorHAnsi" w:cstheme="minorHAnsi"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grand au point de, assez grand pour</w:t>
      </w:r>
      <w:r w:rsidR="00B95C89" w:rsidRPr="00AF2047">
        <w:rPr>
          <w:rFonts w:asciiTheme="minorHAnsi" w:hAnsiTheme="minorHAnsi" w:cstheme="minorHAnsi"/>
          <w:sz w:val="18"/>
          <w:szCs w:val="18"/>
        </w:rPr>
        <w:t xml:space="preserve">. </w:t>
      </w:r>
      <w:r w:rsidRPr="00AF2047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χ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ωρέω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-ῶ :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f.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χωρήσομ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rar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χωρήσω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ao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ἐχώρησ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pf.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κεχώρηκ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α; 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A.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intr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> :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> 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AF2047">
        <w:rPr>
          <w:rFonts w:asciiTheme="minorHAnsi" w:hAnsiTheme="minorHAnsi" w:cstheme="minorHAnsi"/>
          <w:sz w:val="18"/>
          <w:szCs w:val="18"/>
        </w:rPr>
        <w:t xml:space="preserve"> faire place, se retirer ; s’avancer. 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B.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tr.</w:t>
      </w:r>
      <w:r w:rsidRPr="00AF2047">
        <w:rPr>
          <w:rFonts w:asciiTheme="minorHAnsi" w:hAnsiTheme="minorHAnsi" w:cstheme="minorHAnsi"/>
          <w:sz w:val="18"/>
          <w:szCs w:val="18"/>
        </w:rPr>
        <w:t xml:space="preserve"> avoir un espace suffisant pour contenir</w:t>
      </w:r>
      <w:r w:rsidR="00CC5CFF" w:rsidRPr="00CC5CF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C5CFF">
        <w:rPr>
          <w:rFonts w:asciiTheme="minorHAnsi" w:hAnsiTheme="minorHAnsi" w:cstheme="minorHAnsi"/>
          <w:sz w:val="18"/>
          <w:szCs w:val="18"/>
        </w:rPr>
        <w:t>qc</w:t>
      </w:r>
      <w:proofErr w:type="spellEnd"/>
      <w:r w:rsidR="00CC5CFF">
        <w:rPr>
          <w:rFonts w:asciiTheme="minorHAnsi" w:hAnsiTheme="minorHAnsi" w:cstheme="minorHAnsi"/>
          <w:sz w:val="18"/>
          <w:szCs w:val="18"/>
        </w:rPr>
        <w:t xml:space="preserve">. </w:t>
      </w:r>
      <w:r w:rsidR="00CC5CFF" w:rsidRPr="00CC5CFF">
        <w:rPr>
          <w:rFonts w:asciiTheme="minorHAnsi" w:hAnsiTheme="minorHAnsi" w:cstheme="minorHAnsi"/>
          <w:sz w:val="18"/>
          <w:szCs w:val="18"/>
        </w:rPr>
        <w:t>(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acc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>.</w:t>
      </w:r>
      <w:r w:rsidR="00CC5CFF" w:rsidRPr="00CC5CFF">
        <w:rPr>
          <w:rFonts w:asciiTheme="minorHAnsi" w:hAnsiTheme="minorHAnsi" w:cstheme="minorHAnsi"/>
          <w:sz w:val="18"/>
          <w:szCs w:val="18"/>
        </w:rPr>
        <w:t>)</w:t>
      </w:r>
      <w:r w:rsidR="00CC5CFF">
        <w:rPr>
          <w:rFonts w:asciiTheme="minorHAnsi" w:hAnsiTheme="minorHAnsi" w:cstheme="minorHAnsi"/>
          <w:sz w:val="18"/>
          <w:szCs w:val="18"/>
        </w:rPr>
        <w:t xml:space="preserve">. 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AF2047">
        <w:rPr>
          <w:rFonts w:asciiTheme="minorHAnsi" w:hAnsiTheme="minorHAnsi" w:cstheme="minorHAnsi"/>
          <w:b/>
          <w:sz w:val="18"/>
          <w:szCs w:val="18"/>
        </w:rPr>
        <w:tab/>
        <w:t xml:space="preserve"> 7d) </w:t>
      </w:r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relire la phrase complète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sz w:val="18"/>
          <w:szCs w:val="18"/>
          <w:lang w:val="el-GR"/>
        </w:rPr>
        <w:t>Ἐπὶ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πλέον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δ</w:t>
      </w:r>
      <w:r w:rsidRPr="00AF2047">
        <w:rPr>
          <w:rFonts w:asciiTheme="minorHAnsi" w:hAnsiTheme="minorHAnsi" w:cstheme="minorHAnsi"/>
          <w:sz w:val="18"/>
          <w:szCs w:val="18"/>
        </w:rPr>
        <w:t xml:space="preserve">'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ἀνοιχθεισῶν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τῶν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θυρῶν</w:t>
      </w:r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αὐλὴν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</w:t>
      </w:r>
      <w:r w:rsidRPr="00AF2047">
        <w:rPr>
          <w:rFonts w:asciiTheme="minorHAnsi" w:hAnsiTheme="minorHAnsi" w:cstheme="minorHAnsi"/>
          <w:sz w:val="18"/>
          <w:szCs w:val="18"/>
        </w:rPr>
        <w:t xml:space="preserve">'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ἦν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ἰδεῖν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τοσαύτην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ὥστε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ὅλην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χωρεῖν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τὴν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τῶν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Δουρσλείων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οἰκίαν</w:t>
      </w:r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καὶ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τοίχους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λιθίνους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λάμπασι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πεφωτισμένους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καθάπερ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τοὺς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ἐν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Γριγγώτου</w:t>
      </w:r>
      <w:r w:rsidRPr="00AF2047">
        <w:rPr>
          <w:rFonts w:asciiTheme="minorHAnsi" w:hAnsiTheme="minorHAnsi" w:cstheme="minorHAnsi"/>
          <w:sz w:val="18"/>
          <w:szCs w:val="18"/>
        </w:rPr>
        <w:t>.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</w:rPr>
      </w:pPr>
    </w:p>
    <w:p w:rsidR="004751EA" w:rsidRPr="00AF2047" w:rsidRDefault="004751EA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  <w:r w:rsidRPr="00AF2047">
        <w:rPr>
          <w:rFonts w:asciiTheme="minorHAnsi" w:hAnsiTheme="minorHAnsi" w:cstheme="minorHAnsi"/>
          <w:b/>
          <w:sz w:val="22"/>
        </w:rPr>
        <w:t xml:space="preserve">8)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Οὐδ</w:t>
      </w:r>
      <w:r w:rsidRPr="00AF2047">
        <w:rPr>
          <w:rFonts w:asciiTheme="minorHAnsi" w:hAnsiTheme="minorHAnsi" w:cstheme="minorHAnsi"/>
          <w:b/>
          <w:sz w:val="22"/>
        </w:rPr>
        <w:t xml:space="preserve">'  </w:t>
      </w:r>
      <w:r w:rsidRPr="00AF2047">
        <w:rPr>
          <w:rFonts w:asciiTheme="minorHAnsi" w:hAnsiTheme="minorHAnsi" w:cstheme="minorHAnsi"/>
          <w:b/>
          <w:sz w:val="22"/>
          <w:lang w:val="el-GR"/>
        </w:rPr>
        <w:t>ᾔσθου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ἂν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τοῦ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ὀρόφου</w:t>
      </w:r>
      <w:r w:rsidR="00223673"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ὑψηλοτέρου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ὄντος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ἢ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ὥστ</w:t>
      </w:r>
      <w:r w:rsidRPr="00AF2047">
        <w:rPr>
          <w:rFonts w:asciiTheme="minorHAnsi" w:hAnsiTheme="minorHAnsi" w:cstheme="minorHAnsi"/>
          <w:b/>
          <w:sz w:val="22"/>
        </w:rPr>
        <w:t xml:space="preserve">'  </w:t>
      </w:r>
      <w:r w:rsidRPr="00AF2047">
        <w:rPr>
          <w:rFonts w:asciiTheme="minorHAnsi" w:hAnsiTheme="minorHAnsi" w:cstheme="minorHAnsi"/>
          <w:b/>
          <w:sz w:val="22"/>
          <w:lang w:val="el-GR"/>
        </w:rPr>
        <w:t>ὄμμασι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τυχεῖν</w:t>
      </w:r>
      <w:r w:rsidRPr="00AF2047">
        <w:rPr>
          <w:rFonts w:asciiTheme="minorHAnsi" w:hAnsiTheme="minorHAnsi" w:cstheme="minorHAnsi"/>
          <w:b/>
          <w:sz w:val="22"/>
        </w:rPr>
        <w:t xml:space="preserve">. </w:t>
      </w:r>
    </w:p>
    <w:p w:rsidR="00AA1B05" w:rsidRPr="0078490E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0"/>
          <w:szCs w:val="20"/>
        </w:rPr>
      </w:pPr>
      <w:r w:rsidRPr="0078490E">
        <w:rPr>
          <w:rFonts w:asciiTheme="minorHAnsi" w:hAnsiTheme="minorHAnsi" w:cstheme="minorHAnsi"/>
          <w:sz w:val="20"/>
          <w:szCs w:val="20"/>
        </w:rPr>
        <w:tab/>
      </w:r>
      <w:r w:rsidRPr="0078490E">
        <w:rPr>
          <w:rFonts w:asciiTheme="minorHAnsi" w:hAnsiTheme="minorHAnsi" w:cstheme="minorHAnsi"/>
          <w:sz w:val="20"/>
          <w:szCs w:val="20"/>
          <w:u w:val="single"/>
        </w:rPr>
        <w:t>Reconnaître</w:t>
      </w:r>
      <w:r w:rsidRPr="0078490E">
        <w:rPr>
          <w:rFonts w:asciiTheme="minorHAnsi" w:hAnsiTheme="minorHAnsi" w:cstheme="minorHAnsi"/>
          <w:sz w:val="20"/>
          <w:szCs w:val="20"/>
        </w:rPr>
        <w:t xml:space="preserve"> : l’irréel </w:t>
      </w:r>
      <w:r w:rsidRPr="007849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8490E">
        <w:rPr>
          <w:rFonts w:asciiTheme="minorHAnsi" w:hAnsiTheme="minorHAnsi" w:cstheme="minorHAnsi"/>
          <w:b/>
          <w:sz w:val="20"/>
          <w:szCs w:val="20"/>
          <w:lang w:val="el-GR"/>
        </w:rPr>
        <w:t>ᾔσθου</w:t>
      </w:r>
      <w:r w:rsidRPr="0078490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8490E">
        <w:rPr>
          <w:rFonts w:asciiTheme="minorHAnsi" w:hAnsiTheme="minorHAnsi" w:cstheme="minorHAnsi"/>
          <w:b/>
          <w:sz w:val="20"/>
          <w:szCs w:val="20"/>
          <w:lang w:val="el-GR"/>
        </w:rPr>
        <w:t>ἂν</w:t>
      </w:r>
      <w:r w:rsidRPr="0078490E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78490E">
        <w:rPr>
          <w:rFonts w:asciiTheme="minorHAnsi" w:hAnsiTheme="minorHAnsi" w:cstheme="minorHAnsi"/>
          <w:sz w:val="20"/>
          <w:szCs w:val="20"/>
        </w:rPr>
        <w:t>Ind</w:t>
      </w:r>
      <w:proofErr w:type="spellEnd"/>
      <w:r w:rsidRPr="0078490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78490E">
        <w:rPr>
          <w:rFonts w:asciiTheme="minorHAnsi" w:hAnsiTheme="minorHAnsi" w:cstheme="minorHAnsi"/>
          <w:sz w:val="20"/>
          <w:szCs w:val="20"/>
        </w:rPr>
        <w:t>aor</w:t>
      </w:r>
      <w:proofErr w:type="spellEnd"/>
      <w:r w:rsidRPr="0078490E">
        <w:rPr>
          <w:rFonts w:asciiTheme="minorHAnsi" w:hAnsiTheme="minorHAnsi" w:cstheme="minorHAnsi"/>
          <w:sz w:val="20"/>
          <w:szCs w:val="20"/>
        </w:rPr>
        <w:t xml:space="preserve">. avec </w:t>
      </w:r>
      <w:r w:rsidRPr="0078490E">
        <w:rPr>
          <w:rFonts w:asciiTheme="minorHAnsi" w:hAnsiTheme="minorHAnsi" w:cstheme="minorHAnsi"/>
          <w:sz w:val="20"/>
          <w:szCs w:val="20"/>
          <w:lang w:val="el-GR"/>
        </w:rPr>
        <w:t>ἄν</w:t>
      </w:r>
      <w:r w:rsidRPr="0078490E">
        <w:rPr>
          <w:rFonts w:asciiTheme="minorHAnsi" w:hAnsiTheme="minorHAnsi" w:cstheme="minorHAnsi"/>
          <w:sz w:val="20"/>
          <w:szCs w:val="20"/>
        </w:rPr>
        <w:t xml:space="preserve">) ; </w:t>
      </w:r>
      <w:r w:rsidR="008245B7" w:rsidRPr="0078490E">
        <w:rPr>
          <w:rFonts w:asciiTheme="minorHAnsi" w:hAnsiTheme="minorHAnsi" w:cstheme="minorHAnsi"/>
          <w:sz w:val="20"/>
          <w:szCs w:val="20"/>
        </w:rPr>
        <w:t>la 2°pers. pouvant signifier : « on ».</w:t>
      </w:r>
      <w:r w:rsidRPr="0078490E">
        <w:rPr>
          <w:rFonts w:asciiTheme="minorHAnsi" w:hAnsiTheme="minorHAnsi" w:cstheme="minorHAnsi"/>
          <w:sz w:val="20"/>
          <w:szCs w:val="20"/>
        </w:rPr>
        <w:t xml:space="preserve"> </w:t>
      </w:r>
      <w:r w:rsidR="00840528" w:rsidRPr="0078490E">
        <w:rPr>
          <w:rFonts w:asciiTheme="minorHAnsi" w:hAnsiTheme="minorHAnsi" w:cstheme="minorHAnsi"/>
          <w:sz w:val="20"/>
          <w:szCs w:val="20"/>
        </w:rPr>
        <w:t xml:space="preserve"> </w:t>
      </w:r>
      <w:r w:rsidR="009521AD">
        <w:rPr>
          <w:rFonts w:asciiTheme="minorHAnsi" w:hAnsiTheme="minorHAnsi" w:cstheme="minorHAnsi"/>
          <w:sz w:val="20"/>
          <w:szCs w:val="20"/>
        </w:rPr>
        <w:t>Le p</w:t>
      </w:r>
      <w:r w:rsidR="0078490E" w:rsidRPr="0078490E">
        <w:rPr>
          <w:rFonts w:asciiTheme="minorHAnsi" w:hAnsiTheme="minorHAnsi" w:cstheme="minorHAnsi"/>
          <w:sz w:val="20"/>
          <w:szCs w:val="20"/>
        </w:rPr>
        <w:t xml:space="preserve">articipe </w:t>
      </w:r>
      <w:r w:rsidR="009521AD">
        <w:rPr>
          <w:rFonts w:asciiTheme="minorHAnsi" w:hAnsiTheme="minorHAnsi" w:cstheme="minorHAnsi"/>
          <w:sz w:val="20"/>
          <w:szCs w:val="20"/>
        </w:rPr>
        <w:t>pst</w:t>
      </w:r>
      <w:r w:rsidR="009521AD" w:rsidRPr="009521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21AD" w:rsidRPr="0078490E">
        <w:rPr>
          <w:rFonts w:asciiTheme="minorHAnsi" w:hAnsiTheme="minorHAnsi" w:cstheme="minorHAnsi"/>
          <w:b/>
          <w:sz w:val="20"/>
          <w:szCs w:val="20"/>
          <w:lang w:val="el-GR"/>
        </w:rPr>
        <w:t>ὄντος</w:t>
      </w:r>
      <w:r w:rsidR="009521AD" w:rsidRPr="0078490E">
        <w:rPr>
          <w:rFonts w:asciiTheme="minorHAnsi" w:hAnsiTheme="minorHAnsi" w:cstheme="minorHAnsi"/>
          <w:sz w:val="20"/>
          <w:szCs w:val="20"/>
        </w:rPr>
        <w:t>,</w:t>
      </w:r>
      <w:r w:rsidR="009521AD">
        <w:rPr>
          <w:rFonts w:asciiTheme="minorHAnsi" w:hAnsiTheme="minorHAnsi" w:cstheme="minorHAnsi"/>
          <w:sz w:val="20"/>
          <w:szCs w:val="20"/>
        </w:rPr>
        <w:t xml:space="preserve"> </w:t>
      </w:r>
      <w:r w:rsidR="0078490E" w:rsidRPr="0078490E">
        <w:rPr>
          <w:rFonts w:asciiTheme="minorHAnsi" w:hAnsiTheme="minorHAnsi" w:cstheme="minorHAnsi"/>
          <w:sz w:val="20"/>
          <w:szCs w:val="20"/>
        </w:rPr>
        <w:t xml:space="preserve">en apposition </w:t>
      </w:r>
      <w:r w:rsidR="009521AD">
        <w:rPr>
          <w:rFonts w:asciiTheme="minorHAnsi" w:hAnsiTheme="minorHAnsi" w:cstheme="minorHAnsi"/>
          <w:sz w:val="20"/>
          <w:szCs w:val="20"/>
        </w:rPr>
        <w:t xml:space="preserve">à </w:t>
      </w:r>
      <w:r w:rsidR="009521AD" w:rsidRPr="00AF2047">
        <w:rPr>
          <w:rFonts w:asciiTheme="minorHAnsi" w:hAnsiTheme="minorHAnsi" w:cstheme="minorHAnsi"/>
          <w:b/>
          <w:sz w:val="22"/>
          <w:lang w:val="el-GR"/>
        </w:rPr>
        <w:t>τοῦ</w:t>
      </w:r>
      <w:r w:rsidR="009521AD" w:rsidRPr="00AF2047">
        <w:rPr>
          <w:rFonts w:asciiTheme="minorHAnsi" w:hAnsiTheme="minorHAnsi" w:cstheme="minorHAnsi"/>
          <w:b/>
          <w:sz w:val="22"/>
        </w:rPr>
        <w:t xml:space="preserve"> </w:t>
      </w:r>
      <w:r w:rsidR="009521AD" w:rsidRPr="00AF2047">
        <w:rPr>
          <w:rFonts w:asciiTheme="minorHAnsi" w:hAnsiTheme="minorHAnsi" w:cstheme="minorHAnsi"/>
          <w:b/>
          <w:sz w:val="22"/>
          <w:lang w:val="el-GR"/>
        </w:rPr>
        <w:t>ὀρόφου</w:t>
      </w:r>
      <w:r w:rsidR="009521AD">
        <w:rPr>
          <w:rFonts w:asciiTheme="minorHAnsi" w:hAnsiTheme="minorHAnsi" w:cstheme="minorHAnsi"/>
          <w:b/>
          <w:sz w:val="22"/>
        </w:rPr>
        <w:t xml:space="preserve">, </w:t>
      </w:r>
      <w:r w:rsidR="0078490E" w:rsidRPr="0078490E">
        <w:rPr>
          <w:rFonts w:asciiTheme="minorHAnsi" w:hAnsiTheme="minorHAnsi" w:cstheme="minorHAnsi"/>
          <w:sz w:val="20"/>
          <w:szCs w:val="20"/>
        </w:rPr>
        <w:t xml:space="preserve">avec une valeur explicative. </w:t>
      </w:r>
      <w:r w:rsidRPr="0078490E">
        <w:rPr>
          <w:rFonts w:asciiTheme="minorHAnsi" w:hAnsiTheme="minorHAnsi" w:cstheme="minorHAnsi"/>
          <w:sz w:val="20"/>
          <w:szCs w:val="20"/>
        </w:rPr>
        <w:t>Adj</w:t>
      </w:r>
      <w:r w:rsidR="009D2E60">
        <w:rPr>
          <w:rFonts w:asciiTheme="minorHAnsi" w:hAnsiTheme="minorHAnsi" w:cstheme="minorHAnsi"/>
          <w:sz w:val="20"/>
          <w:szCs w:val="20"/>
        </w:rPr>
        <w:t>.</w:t>
      </w:r>
      <w:r w:rsidRPr="0078490E">
        <w:rPr>
          <w:rFonts w:asciiTheme="minorHAnsi" w:hAnsiTheme="minorHAnsi" w:cstheme="minorHAnsi"/>
          <w:sz w:val="20"/>
          <w:szCs w:val="20"/>
        </w:rPr>
        <w:t xml:space="preserve"> au comparatif avec </w:t>
      </w:r>
      <w:r w:rsidR="009D2E60" w:rsidRPr="00AF2047">
        <w:rPr>
          <w:rFonts w:asciiTheme="minorHAnsi" w:hAnsiTheme="minorHAnsi" w:cstheme="minorHAnsi"/>
          <w:b/>
          <w:sz w:val="22"/>
          <w:lang w:val="el-GR"/>
        </w:rPr>
        <w:t>ἢ</w:t>
      </w:r>
      <w:r w:rsidR="009D2E60" w:rsidRPr="00AF2047">
        <w:rPr>
          <w:rFonts w:asciiTheme="minorHAnsi" w:hAnsiTheme="minorHAnsi" w:cstheme="minorHAnsi"/>
          <w:b/>
          <w:sz w:val="22"/>
        </w:rPr>
        <w:t xml:space="preserve"> </w:t>
      </w:r>
      <w:r w:rsidR="009D2E60">
        <w:rPr>
          <w:rFonts w:asciiTheme="minorHAnsi" w:hAnsiTheme="minorHAnsi" w:cstheme="minorHAnsi"/>
          <w:b/>
          <w:sz w:val="22"/>
        </w:rPr>
        <w:t xml:space="preserve"> </w:t>
      </w:r>
      <w:r w:rsidRPr="0078490E">
        <w:rPr>
          <w:rFonts w:asciiTheme="minorHAnsi" w:hAnsiTheme="minorHAnsi" w:cstheme="minorHAnsi"/>
          <w:b/>
          <w:sz w:val="20"/>
          <w:szCs w:val="20"/>
          <w:lang w:val="el-GR"/>
        </w:rPr>
        <w:t>ὥστε</w:t>
      </w:r>
      <w:r w:rsidRPr="0078490E">
        <w:rPr>
          <w:rFonts w:asciiTheme="minorHAnsi" w:hAnsiTheme="minorHAnsi" w:cstheme="minorHAnsi"/>
          <w:b/>
          <w:sz w:val="20"/>
          <w:szCs w:val="20"/>
        </w:rPr>
        <w:t> </w:t>
      </w:r>
      <w:r w:rsidR="00840528" w:rsidRPr="0078490E">
        <w:rPr>
          <w:rFonts w:asciiTheme="minorHAnsi" w:hAnsiTheme="minorHAnsi" w:cstheme="minorHAnsi"/>
          <w:b/>
          <w:sz w:val="20"/>
          <w:szCs w:val="20"/>
        </w:rPr>
        <w:t>+ inf.</w:t>
      </w:r>
      <w:r w:rsidR="00840528" w:rsidRPr="0078490E">
        <w:rPr>
          <w:rFonts w:asciiTheme="minorHAnsi" w:hAnsiTheme="minorHAnsi" w:cstheme="minorHAnsi"/>
          <w:sz w:val="20"/>
          <w:szCs w:val="20"/>
        </w:rPr>
        <w:t xml:space="preserve"> </w:t>
      </w:r>
      <w:r w:rsidRPr="0078490E">
        <w:rPr>
          <w:rFonts w:asciiTheme="minorHAnsi" w:hAnsiTheme="minorHAnsi" w:cstheme="minorHAnsi"/>
          <w:sz w:val="20"/>
          <w:szCs w:val="20"/>
        </w:rPr>
        <w:t>: trop</w:t>
      </w:r>
      <w:r w:rsidR="00840528" w:rsidRPr="0078490E">
        <w:rPr>
          <w:rFonts w:asciiTheme="minorHAnsi" w:hAnsiTheme="minorHAnsi" w:cstheme="minorHAnsi"/>
          <w:sz w:val="20"/>
          <w:szCs w:val="20"/>
        </w:rPr>
        <w:t xml:space="preserve"> </w:t>
      </w:r>
      <w:r w:rsidRPr="0078490E">
        <w:rPr>
          <w:rFonts w:asciiTheme="minorHAnsi" w:hAnsiTheme="minorHAnsi" w:cstheme="minorHAnsi"/>
          <w:sz w:val="20"/>
          <w:szCs w:val="20"/>
        </w:rPr>
        <w:t>(</w:t>
      </w:r>
      <w:r w:rsidR="00840528" w:rsidRPr="0078490E">
        <w:rPr>
          <w:rFonts w:asciiTheme="minorHAnsi" w:hAnsiTheme="minorHAnsi" w:cstheme="minorHAnsi"/>
          <w:sz w:val="20"/>
          <w:szCs w:val="20"/>
        </w:rPr>
        <w:t>+</w:t>
      </w:r>
      <w:r w:rsidRPr="0078490E">
        <w:rPr>
          <w:rFonts w:asciiTheme="minorHAnsi" w:hAnsiTheme="minorHAnsi" w:cstheme="minorHAnsi"/>
          <w:sz w:val="20"/>
          <w:szCs w:val="20"/>
        </w:rPr>
        <w:t>adj.)</w:t>
      </w:r>
      <w:r w:rsidR="00840528" w:rsidRPr="0078490E">
        <w:rPr>
          <w:rFonts w:asciiTheme="minorHAnsi" w:hAnsiTheme="minorHAnsi" w:cstheme="minorHAnsi"/>
          <w:sz w:val="20"/>
          <w:szCs w:val="20"/>
        </w:rPr>
        <w:t>…</w:t>
      </w:r>
      <w:r w:rsidRPr="0078490E">
        <w:rPr>
          <w:rFonts w:asciiTheme="minorHAnsi" w:hAnsiTheme="minorHAnsi" w:cstheme="minorHAnsi"/>
          <w:sz w:val="20"/>
          <w:szCs w:val="20"/>
        </w:rPr>
        <w:t xml:space="preserve"> pour.  </w:t>
      </w:r>
    </w:p>
    <w:p w:rsidR="005F7587" w:rsidRPr="00AF2047" w:rsidRDefault="005F7587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</w:rPr>
      </w:pPr>
    </w:p>
    <w:p w:rsidR="00840528" w:rsidRPr="00AF2047" w:rsidRDefault="00AA1B05" w:rsidP="000B1F1F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Αἰσθάνομ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αι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</w:rPr>
        <w:t>—[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impf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ᾐσθ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ανόμην ;  </w:t>
      </w:r>
      <w:r w:rsidRPr="00AF2047">
        <w:rPr>
          <w:rFonts w:asciiTheme="minorHAnsi" w:hAnsiTheme="minorHAnsi" w:cstheme="minorHAnsi"/>
          <w:i/>
          <w:sz w:val="18"/>
          <w:szCs w:val="18"/>
        </w:rPr>
        <w:t>fut.</w:t>
      </w:r>
      <w:r w:rsidRPr="00AF2047">
        <w:rPr>
          <w:rFonts w:asciiTheme="minorHAnsi" w:hAnsiTheme="minorHAnsi" w:cstheme="minorHAnsi"/>
          <w:sz w:val="18"/>
          <w:szCs w:val="18"/>
        </w:rPr>
        <w:t>: α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ἰσθήσομ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 ; </w:t>
      </w:r>
      <w:r w:rsidRPr="00AF2047">
        <w:rPr>
          <w:rFonts w:asciiTheme="minorHAnsi" w:hAnsiTheme="minorHAnsi" w:cstheme="minorHAnsi"/>
          <w:i/>
          <w:sz w:val="18"/>
          <w:szCs w:val="18"/>
        </w:rPr>
        <w:t xml:space="preserve">aor-2 </w:t>
      </w:r>
      <w:r w:rsidRPr="00AF2047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ᾐσθόμην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pft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.: 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ᾔσθημ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]—:</w:t>
      </w:r>
      <w:r w:rsidRPr="00AF2047">
        <w:rPr>
          <w:rFonts w:asciiTheme="minorHAnsi" w:hAnsiTheme="minorHAnsi" w:cstheme="minorHAnsi"/>
          <w:sz w:val="18"/>
          <w:szCs w:val="18"/>
        </w:rPr>
        <w:t xml:space="preserve">  percevoir par les sens (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ou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acc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.) </w:t>
      </w:r>
      <w:r w:rsidR="00B55DF7"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</w:rPr>
        <w:t>Ὄ</w:t>
      </w:r>
      <w:r w:rsidRPr="00AF2047">
        <w:rPr>
          <w:rFonts w:asciiTheme="minorHAnsi" w:hAnsiTheme="minorHAnsi" w:cstheme="minorHAnsi"/>
          <w:b/>
          <w:sz w:val="18"/>
          <w:szCs w:val="18"/>
        </w:rPr>
        <w:t>ροφος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ου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(ὁ)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toit, plafond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Ὑψηλός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ή,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όν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haut, élevé ; hautain, fier, orgueilleux.    </w:t>
      </w:r>
      <w:r w:rsidR="00B55DF7" w:rsidRPr="00AF2047">
        <w:rPr>
          <w:rFonts w:asciiTheme="minorHAnsi" w:hAnsiTheme="minorHAnsi" w:cstheme="minorHAnsi"/>
          <w:sz w:val="18"/>
          <w:szCs w:val="18"/>
        </w:rPr>
        <w:t xml:space="preserve">  </w:t>
      </w:r>
      <w:r w:rsidR="00B55DF7" w:rsidRPr="00AF2047">
        <w:rPr>
          <w:rFonts w:asciiTheme="minorHAnsi" w:hAnsiTheme="minorHAnsi" w:cstheme="minorHAnsi"/>
          <w:b/>
          <w:sz w:val="22"/>
          <w:lang w:val="el-GR"/>
        </w:rPr>
        <w:t>ὑψηλότερος</w:t>
      </w:r>
      <w:r w:rsidR="00B55DF7" w:rsidRPr="00AF2047">
        <w:rPr>
          <w:rFonts w:asciiTheme="minorHAnsi" w:hAnsiTheme="minorHAnsi" w:cstheme="minorHAnsi"/>
          <w:b/>
          <w:sz w:val="22"/>
        </w:rPr>
        <w:t xml:space="preserve">  </w:t>
      </w:r>
      <w:r w:rsidR="00B55DF7" w:rsidRPr="00AF2047">
        <w:rPr>
          <w:rFonts w:asciiTheme="minorHAnsi" w:hAnsiTheme="minorHAnsi" w:cstheme="minorHAnsi"/>
          <w:b/>
          <w:sz w:val="22"/>
          <w:lang w:val="el-GR"/>
        </w:rPr>
        <w:t>ἢ</w:t>
      </w:r>
      <w:r w:rsidR="00B55DF7" w:rsidRPr="00AF2047">
        <w:rPr>
          <w:rFonts w:asciiTheme="minorHAnsi" w:hAnsiTheme="minorHAnsi" w:cstheme="minorHAnsi"/>
          <w:b/>
          <w:sz w:val="22"/>
        </w:rPr>
        <w:t xml:space="preserve"> </w:t>
      </w:r>
      <w:r w:rsidR="00B55DF7" w:rsidRPr="00AF2047">
        <w:rPr>
          <w:rFonts w:asciiTheme="minorHAnsi" w:hAnsiTheme="minorHAnsi" w:cstheme="minorHAnsi"/>
          <w:b/>
          <w:sz w:val="22"/>
          <w:lang w:val="el-GR"/>
        </w:rPr>
        <w:t>ὥστε</w:t>
      </w:r>
      <w:r w:rsidR="00B55DF7" w:rsidRPr="00AF2047">
        <w:rPr>
          <w:rFonts w:asciiTheme="minorHAnsi" w:hAnsiTheme="minorHAnsi" w:cstheme="minorHAnsi"/>
          <w:sz w:val="22"/>
        </w:rPr>
        <w:t xml:space="preserve"> + inf. : trop haut pour. </w:t>
      </w:r>
      <w:r w:rsidR="00840528" w:rsidRPr="00AF204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</w:rPr>
        <w:t>Ὄ</w:t>
      </w:r>
      <w:r w:rsidRPr="00AF2047">
        <w:rPr>
          <w:rFonts w:asciiTheme="minorHAnsi" w:hAnsiTheme="minorHAnsi" w:cstheme="minorHAnsi"/>
          <w:b/>
          <w:sz w:val="18"/>
          <w:szCs w:val="18"/>
        </w:rPr>
        <w:t>μμ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α, 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τό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) </w:t>
      </w:r>
      <w:r w:rsidRPr="00AF2047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oeil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regard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Τυγχάνω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—[ </w:t>
      </w:r>
      <w:r w:rsidRPr="00AF2047">
        <w:rPr>
          <w:rFonts w:asciiTheme="minorHAnsi" w:hAnsiTheme="minorHAnsi" w:cstheme="minorHAnsi"/>
          <w:b/>
          <w:i/>
          <w:sz w:val="18"/>
          <w:szCs w:val="18"/>
        </w:rPr>
        <w:t>fut.: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τεύξομ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aor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>.: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ἔτυχον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pft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τετύχηκ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]—: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</w:rPr>
        <w:t>(</w:t>
      </w:r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tr</w:t>
      </w:r>
      <w:r w:rsidRPr="00AF2047">
        <w:rPr>
          <w:rFonts w:asciiTheme="minorHAnsi" w:hAnsiTheme="minorHAnsi" w:cstheme="minorHAnsi"/>
          <w:b/>
          <w:sz w:val="18"/>
          <w:szCs w:val="18"/>
        </w:rPr>
        <w:t>.)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atteindre, rencontrer.  </w:t>
      </w:r>
      <w:r w:rsidR="00840528" w:rsidRPr="00AF204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B1F1F" w:rsidRPr="00AF2047" w:rsidRDefault="00840528" w:rsidP="000B1F1F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i/>
          <w:sz w:val="18"/>
          <w:szCs w:val="18"/>
        </w:rPr>
      </w:pPr>
      <w:r w:rsidRPr="00AF2047">
        <w:rPr>
          <w:rFonts w:asciiTheme="minorHAnsi" w:hAnsiTheme="minorHAnsi" w:cstheme="minorHAnsi"/>
          <w:sz w:val="18"/>
          <w:szCs w:val="18"/>
        </w:rPr>
        <w:tab/>
      </w:r>
      <w:r w:rsidR="000B1F1F" w:rsidRPr="00AF2047">
        <w:rPr>
          <w:rFonts w:asciiTheme="minorHAnsi" w:hAnsiTheme="minorHAnsi" w:cstheme="minorHAnsi"/>
          <w:b/>
          <w:i/>
          <w:sz w:val="18"/>
          <w:szCs w:val="18"/>
        </w:rPr>
        <w:t>Trad. littérale </w:t>
      </w:r>
      <w:r w:rsidR="000B1F1F" w:rsidRPr="00AF2047">
        <w:rPr>
          <w:rFonts w:asciiTheme="minorHAnsi" w:hAnsiTheme="minorHAnsi" w:cstheme="minorHAnsi"/>
          <w:i/>
          <w:sz w:val="18"/>
          <w:szCs w:val="18"/>
        </w:rPr>
        <w:t xml:space="preserve">: on ne saurait voir </w:t>
      </w:r>
      <w:r w:rsidR="00B55DF7" w:rsidRPr="00AF2047">
        <w:rPr>
          <w:rFonts w:asciiTheme="minorHAnsi" w:hAnsiTheme="minorHAnsi" w:cstheme="minorHAnsi"/>
          <w:i/>
          <w:sz w:val="18"/>
          <w:szCs w:val="18"/>
        </w:rPr>
        <w:t>le</w:t>
      </w:r>
      <w:r w:rsidR="000B1F1F" w:rsidRPr="00AF2047">
        <w:rPr>
          <w:rFonts w:asciiTheme="minorHAnsi" w:hAnsiTheme="minorHAnsi" w:cstheme="minorHAnsi"/>
          <w:i/>
          <w:sz w:val="18"/>
          <w:szCs w:val="18"/>
        </w:rPr>
        <w:t xml:space="preserve"> plafond</w:t>
      </w:r>
      <w:r w:rsidR="00B55DF7" w:rsidRPr="00AF2047">
        <w:rPr>
          <w:rFonts w:asciiTheme="minorHAnsi" w:hAnsiTheme="minorHAnsi" w:cstheme="minorHAnsi"/>
          <w:i/>
          <w:sz w:val="18"/>
          <w:szCs w:val="18"/>
        </w:rPr>
        <w:t>,</w:t>
      </w:r>
      <w:r w:rsidR="000B1F1F" w:rsidRPr="00AF2047">
        <w:rPr>
          <w:rFonts w:asciiTheme="minorHAnsi" w:hAnsiTheme="minorHAnsi" w:cstheme="minorHAnsi"/>
          <w:i/>
          <w:sz w:val="18"/>
          <w:szCs w:val="18"/>
        </w:rPr>
        <w:t xml:space="preserve"> étant </w:t>
      </w:r>
      <w:r w:rsidR="00B55DF7" w:rsidRPr="00AF2047">
        <w:rPr>
          <w:rFonts w:asciiTheme="minorHAnsi" w:hAnsiTheme="minorHAnsi" w:cstheme="minorHAnsi"/>
          <w:i/>
          <w:sz w:val="18"/>
          <w:szCs w:val="18"/>
        </w:rPr>
        <w:t xml:space="preserve">(donné qu’il était) trop </w:t>
      </w:r>
      <w:r w:rsidR="000B1F1F" w:rsidRPr="00AF2047">
        <w:rPr>
          <w:rFonts w:asciiTheme="minorHAnsi" w:hAnsiTheme="minorHAnsi" w:cstheme="minorHAnsi"/>
          <w:i/>
          <w:sz w:val="18"/>
          <w:szCs w:val="18"/>
        </w:rPr>
        <w:t>haut pour l</w:t>
      </w:r>
      <w:r w:rsidR="00B55DF7" w:rsidRPr="00AF2047">
        <w:rPr>
          <w:rFonts w:asciiTheme="minorHAnsi" w:hAnsiTheme="minorHAnsi" w:cstheme="minorHAnsi"/>
          <w:i/>
          <w:sz w:val="18"/>
          <w:szCs w:val="18"/>
        </w:rPr>
        <w:t xml:space="preserve">’atteindre du regard. </w:t>
      </w:r>
    </w:p>
    <w:p w:rsidR="000B1F1F" w:rsidRPr="00AF2047" w:rsidRDefault="000B1F1F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</w:p>
    <w:p w:rsidR="00FE5C89" w:rsidRPr="00AF2047" w:rsidRDefault="00FE5C89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  <w:r w:rsidRPr="00AF2047">
        <w:rPr>
          <w:rFonts w:asciiTheme="minorHAnsi" w:hAnsiTheme="minorHAnsi" w:cstheme="minorHAnsi"/>
          <w:b/>
          <w:sz w:val="22"/>
        </w:rPr>
        <w:t xml:space="preserve">9)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Κλῖμαξ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δ</w:t>
      </w:r>
      <w:r w:rsidRPr="00AF2047">
        <w:rPr>
          <w:rFonts w:asciiTheme="minorHAnsi" w:hAnsiTheme="minorHAnsi" w:cstheme="minorHAnsi"/>
          <w:b/>
          <w:sz w:val="22"/>
        </w:rPr>
        <w:t xml:space="preserve">' </w:t>
      </w:r>
      <w:r w:rsidRPr="00AF2047">
        <w:rPr>
          <w:rFonts w:asciiTheme="minorHAnsi" w:hAnsiTheme="minorHAnsi" w:cstheme="minorHAnsi"/>
          <w:b/>
          <w:sz w:val="22"/>
          <w:lang w:val="el-GR"/>
        </w:rPr>
        <w:t>ἦν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καλὴ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μαρμαρίνη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πρόσθεν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αὐτῶν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ἐπὶ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τὰ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ἀνώγεα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φέρουσα</w:t>
      </w:r>
      <w:r w:rsidRPr="00AF2047">
        <w:rPr>
          <w:rFonts w:asciiTheme="minorHAnsi" w:hAnsiTheme="minorHAnsi" w:cstheme="minorHAnsi"/>
          <w:b/>
          <w:sz w:val="22"/>
        </w:rPr>
        <w:t>.</w:t>
      </w:r>
    </w:p>
    <w:p w:rsidR="00AA1B05" w:rsidRPr="00AF2047" w:rsidRDefault="00AA1B05" w:rsidP="005F758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  <w:lang w:val="el-GR"/>
        </w:rPr>
      </w:pPr>
      <w:proofErr w:type="spellStart"/>
      <w:r w:rsidRPr="00AF2047">
        <w:rPr>
          <w:rFonts w:asciiTheme="minorHAnsi" w:hAnsiTheme="minorHAnsi" w:cstheme="minorHAnsi"/>
          <w:b/>
          <w:caps/>
          <w:sz w:val="18"/>
          <w:szCs w:val="18"/>
        </w:rPr>
        <w:t>Κ</w:t>
      </w:r>
      <w:r w:rsidRPr="00AF2047">
        <w:rPr>
          <w:rFonts w:asciiTheme="minorHAnsi" w:hAnsiTheme="minorHAnsi" w:cstheme="minorHAnsi"/>
          <w:b/>
          <w:sz w:val="18"/>
          <w:szCs w:val="18"/>
        </w:rPr>
        <w:t>λῖμ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αξ, 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κος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(ἡ)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escalier ; échelle.       </w:t>
      </w:r>
      <w:r w:rsidRPr="00AF2047">
        <w:rPr>
          <w:rFonts w:asciiTheme="minorHAnsi" w:hAnsiTheme="minorHAnsi" w:cstheme="minorHAnsi"/>
          <w:b/>
          <w:bCs/>
          <w:caps/>
          <w:sz w:val="18"/>
          <w:szCs w:val="18"/>
          <w:lang w:val="el-GR"/>
        </w:rPr>
        <w:t>μ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αρμάρινος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 xml:space="preserve"> η, ον</w:t>
      </w:r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 xml:space="preserve">: </w:t>
      </w:r>
      <w:r w:rsidRPr="00AF2047">
        <w:rPr>
          <w:rFonts w:asciiTheme="minorHAnsi" w:hAnsiTheme="minorHAnsi" w:cstheme="minorHAnsi"/>
          <w:sz w:val="18"/>
          <w:szCs w:val="18"/>
        </w:rPr>
        <w:t>de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</w:rPr>
        <w:t>marbre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 xml:space="preserve">.   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Πρόσθεν</w:t>
      </w:r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: […]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 xml:space="preserve">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pr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  <w:lang w:val="el-GR"/>
        </w:rPr>
        <w:t>é</w:t>
      </w:r>
      <w:r w:rsidRPr="00AF2047">
        <w:rPr>
          <w:rFonts w:asciiTheme="minorHAnsi" w:hAnsiTheme="minorHAnsi" w:cstheme="minorHAnsi"/>
          <w:i/>
          <w:sz w:val="18"/>
          <w:szCs w:val="18"/>
        </w:rPr>
        <w:t>p</w:t>
      </w:r>
      <w:r w:rsidRPr="00AF2047">
        <w:rPr>
          <w:rFonts w:asciiTheme="minorHAnsi" w:hAnsiTheme="minorHAnsi" w:cstheme="minorHAnsi"/>
          <w:i/>
          <w:sz w:val="18"/>
          <w:szCs w:val="18"/>
          <w:lang w:val="el-GR"/>
        </w:rPr>
        <w:t xml:space="preserve">. + </w:t>
      </w:r>
      <w:r w:rsidRPr="00AF2047">
        <w:rPr>
          <w:rFonts w:asciiTheme="minorHAnsi" w:hAnsiTheme="minorHAnsi" w:cstheme="minorHAnsi"/>
          <w:i/>
          <w:sz w:val="18"/>
          <w:szCs w:val="18"/>
        </w:rPr>
        <w:t>g</w:t>
      </w:r>
      <w:r w:rsidRPr="00AF2047">
        <w:rPr>
          <w:rFonts w:asciiTheme="minorHAnsi" w:hAnsiTheme="minorHAnsi" w:cstheme="minorHAnsi"/>
          <w:i/>
          <w:sz w:val="18"/>
          <w:szCs w:val="18"/>
          <w:lang w:val="el-GR"/>
        </w:rPr>
        <w:t>é</w:t>
      </w:r>
      <w:r w:rsidRPr="00AF2047">
        <w:rPr>
          <w:rFonts w:asciiTheme="minorHAnsi" w:hAnsiTheme="minorHAnsi" w:cstheme="minorHAnsi"/>
          <w:i/>
          <w:sz w:val="18"/>
          <w:szCs w:val="18"/>
        </w:rPr>
        <w:t>n</w:t>
      </w:r>
      <w:r w:rsidRPr="00AF2047">
        <w:rPr>
          <w:rFonts w:asciiTheme="minorHAnsi" w:hAnsiTheme="minorHAnsi" w:cstheme="minorHAnsi"/>
          <w:i/>
          <w:sz w:val="18"/>
          <w:szCs w:val="18"/>
          <w:lang w:val="el-GR"/>
        </w:rPr>
        <w:t>.: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devant</w:t>
      </w:r>
      <w:proofErr w:type="gramEnd"/>
      <w:r w:rsidRPr="00AF2047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 xml:space="preserve">  </w:t>
      </w:r>
    </w:p>
    <w:p w:rsidR="00AA1B05" w:rsidRPr="00AF2047" w:rsidRDefault="00AA1B05" w:rsidP="005F758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lang w:val="el-GR"/>
        </w:rPr>
      </w:pP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Φ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έρω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 xml:space="preserve">: </w:t>
      </w:r>
      <w:r w:rsidRPr="00AF2047">
        <w:rPr>
          <w:rFonts w:asciiTheme="minorHAnsi" w:hAnsiTheme="minorHAnsi" w:cstheme="minorHAnsi"/>
          <w:bCs/>
          <w:sz w:val="18"/>
          <w:szCs w:val="18"/>
        </w:rPr>
        <w:t>porter</w:t>
      </w:r>
      <w:r w:rsidRPr="00AF2047">
        <w:rPr>
          <w:rFonts w:asciiTheme="minorHAnsi" w:hAnsiTheme="minorHAnsi" w:cstheme="minorHAnsi"/>
          <w:bCs/>
          <w:sz w:val="18"/>
          <w:szCs w:val="18"/>
          <w:lang w:val="el-GR"/>
        </w:rPr>
        <w:t xml:space="preserve">, </w:t>
      </w:r>
      <w:r w:rsidRPr="00AF2047">
        <w:rPr>
          <w:rFonts w:asciiTheme="minorHAnsi" w:hAnsiTheme="minorHAnsi" w:cstheme="minorHAnsi"/>
          <w:bCs/>
          <w:sz w:val="18"/>
          <w:szCs w:val="18"/>
        </w:rPr>
        <w:t>supporter</w:t>
      </w:r>
      <w:r w:rsidRPr="00AF2047">
        <w:rPr>
          <w:rFonts w:asciiTheme="minorHAnsi" w:hAnsiTheme="minorHAnsi" w:cstheme="minorHAnsi"/>
          <w:bCs/>
          <w:sz w:val="18"/>
          <w:szCs w:val="18"/>
          <w:lang w:val="el-GR"/>
        </w:rPr>
        <w:t>.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lang w:val="el-GR"/>
        </w:rPr>
      </w:pPr>
    </w:p>
    <w:p w:rsidR="00AA1B05" w:rsidRPr="009521AD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  <w:szCs w:val="28"/>
          <w:lang w:val="el-GR"/>
        </w:rPr>
      </w:pPr>
      <w:r w:rsidRPr="00AF2047">
        <w:rPr>
          <w:rFonts w:asciiTheme="minorHAnsi" w:hAnsiTheme="minorHAnsi" w:cstheme="minorHAnsi"/>
          <w:b/>
          <w:caps/>
          <w:sz w:val="22"/>
          <w:szCs w:val="28"/>
          <w:lang w:val="el-GR"/>
        </w:rPr>
        <w:t>10) π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 xml:space="preserve">άντες οὖν εἴποντο τῇ  Μαγονωγαλέᾳ λιθόστρωτον ἔδαφος διαβαίνοντες.   </w:t>
      </w:r>
    </w:p>
    <w:p w:rsidR="00024B65" w:rsidRPr="00024B65" w:rsidRDefault="00024B6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8"/>
        </w:rPr>
      </w:pPr>
      <w:r w:rsidRPr="009521AD">
        <w:rPr>
          <w:rFonts w:asciiTheme="minorHAnsi" w:hAnsiTheme="minorHAnsi" w:cstheme="minorHAnsi"/>
          <w:sz w:val="22"/>
          <w:szCs w:val="28"/>
          <w:lang w:val="el-GR"/>
        </w:rPr>
        <w:tab/>
      </w:r>
      <w:r w:rsidRPr="00024B65">
        <w:rPr>
          <w:rFonts w:asciiTheme="minorHAnsi" w:hAnsiTheme="minorHAnsi" w:cstheme="minorHAnsi"/>
          <w:b/>
          <w:sz w:val="22"/>
          <w:szCs w:val="28"/>
          <w:u w:val="single"/>
        </w:rPr>
        <w:t>Reconnaître</w:t>
      </w:r>
      <w:r w:rsidRPr="00024B65">
        <w:rPr>
          <w:rFonts w:asciiTheme="minorHAnsi" w:hAnsiTheme="minorHAnsi" w:cstheme="minorHAnsi"/>
          <w:sz w:val="22"/>
          <w:szCs w:val="28"/>
        </w:rPr>
        <w:t xml:space="preserve">  le participe</w:t>
      </w:r>
      <w:r w:rsidR="007B1D66">
        <w:rPr>
          <w:rFonts w:asciiTheme="minorHAnsi" w:hAnsiTheme="minorHAnsi" w:cstheme="minorHAnsi"/>
          <w:sz w:val="22"/>
          <w:szCs w:val="28"/>
        </w:rPr>
        <w:t xml:space="preserve"> </w:t>
      </w:r>
      <w:r w:rsidR="007B1D66" w:rsidRPr="008C1E6D">
        <w:rPr>
          <w:rFonts w:asciiTheme="minorHAnsi" w:hAnsiTheme="minorHAnsi" w:cstheme="minorHAnsi"/>
          <w:sz w:val="22"/>
        </w:rPr>
        <w:t>pst actif</w:t>
      </w:r>
      <w:r w:rsidRPr="00024B65">
        <w:rPr>
          <w:rFonts w:asciiTheme="minorHAnsi" w:hAnsiTheme="minorHAnsi" w:cstheme="minorHAnsi"/>
          <w:sz w:val="22"/>
          <w:szCs w:val="28"/>
        </w:rPr>
        <w:t xml:space="preserve"> </w:t>
      </w:r>
      <w:r w:rsidRPr="00024B65">
        <w:rPr>
          <w:rFonts w:asciiTheme="minorHAnsi" w:hAnsiTheme="minorHAnsi" w:cstheme="minorHAnsi"/>
          <w:b/>
          <w:sz w:val="22"/>
          <w:szCs w:val="28"/>
          <w:lang w:val="el-GR"/>
        </w:rPr>
        <w:t>διαβαίνοντες</w:t>
      </w:r>
      <w:r w:rsidRPr="00024B65">
        <w:rPr>
          <w:rFonts w:asciiTheme="minorHAnsi" w:hAnsiTheme="minorHAnsi" w:cstheme="minorHAnsi"/>
          <w:sz w:val="22"/>
          <w:szCs w:val="28"/>
        </w:rPr>
        <w:t xml:space="preserve"> en apposition au sujet </w:t>
      </w:r>
      <w:r w:rsidRPr="00024B65">
        <w:rPr>
          <w:rFonts w:asciiTheme="minorHAnsi" w:hAnsiTheme="minorHAnsi" w:cstheme="minorHAnsi"/>
          <w:b/>
          <w:sz w:val="22"/>
          <w:szCs w:val="28"/>
          <w:lang w:val="el-GR"/>
        </w:rPr>
        <w:t>πάντες</w:t>
      </w:r>
      <w:r w:rsidRPr="00024B65">
        <w:rPr>
          <w:rFonts w:asciiTheme="minorHAnsi" w:hAnsiTheme="minorHAnsi" w:cstheme="minorHAnsi"/>
          <w:b/>
          <w:sz w:val="22"/>
          <w:szCs w:val="28"/>
        </w:rPr>
        <w:t xml:space="preserve">. </w:t>
      </w:r>
    </w:p>
    <w:p w:rsidR="00024B65" w:rsidRPr="007B1D66" w:rsidRDefault="00024B6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b/>
          <w:sz w:val="18"/>
          <w:szCs w:val="18"/>
        </w:rPr>
      </w:pPr>
    </w:p>
    <w:p w:rsidR="00AA1B05" w:rsidRPr="00AF2047" w:rsidRDefault="00AA1B05" w:rsidP="005F7587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22"/>
          <w:szCs w:val="28"/>
        </w:rPr>
      </w:pP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Πᾶς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παντός</w:t>
      </w:r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;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πᾶσα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πάσης</w:t>
      </w:r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;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πᾶν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παντός</w:t>
      </w:r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AF2047">
        <w:rPr>
          <w:rFonts w:asciiTheme="minorHAnsi" w:hAnsiTheme="minorHAnsi" w:cstheme="minorHAnsi"/>
          <w:sz w:val="18"/>
          <w:szCs w:val="18"/>
        </w:rPr>
        <w:t>tout</w:t>
      </w:r>
      <w:r w:rsidRPr="009521AD">
        <w:rPr>
          <w:rFonts w:asciiTheme="minorHAnsi" w:hAnsiTheme="minorHAnsi" w:cstheme="minorHAnsi"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sz w:val="18"/>
          <w:szCs w:val="18"/>
        </w:rPr>
        <w:t>chaque</w:t>
      </w:r>
      <w:r w:rsidRPr="009521AD">
        <w:rPr>
          <w:rFonts w:asciiTheme="minorHAnsi" w:hAnsiTheme="minorHAnsi" w:cstheme="minorHAnsi"/>
          <w:sz w:val="18"/>
          <w:szCs w:val="18"/>
        </w:rPr>
        <w:t xml:space="preserve">.    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ο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ὖν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  <w:r w:rsidRPr="009521AD">
        <w:rPr>
          <w:rFonts w:asciiTheme="minorHAnsi" w:hAnsiTheme="minorHAnsi" w:cstheme="minorHAnsi"/>
          <w:sz w:val="18"/>
          <w:szCs w:val="18"/>
        </w:rPr>
        <w:t xml:space="preserve">: </w:t>
      </w:r>
      <w:r w:rsidRPr="00AF2047">
        <w:rPr>
          <w:rFonts w:asciiTheme="minorHAnsi" w:hAnsiTheme="minorHAnsi" w:cstheme="minorHAnsi"/>
          <w:sz w:val="18"/>
          <w:szCs w:val="18"/>
        </w:rPr>
        <w:t>donc</w:t>
      </w:r>
      <w:r w:rsidR="009073F0" w:rsidRPr="009521AD">
        <w:rPr>
          <w:rFonts w:asciiTheme="minorHAnsi" w:hAnsiTheme="minorHAnsi" w:cstheme="minorHAnsi"/>
          <w:sz w:val="18"/>
          <w:szCs w:val="18"/>
        </w:rPr>
        <w:t xml:space="preserve">. </w:t>
      </w:r>
      <w:r w:rsidRPr="009521AD">
        <w:rPr>
          <w:rFonts w:asciiTheme="minorHAnsi" w:hAnsiTheme="minorHAnsi" w:cstheme="minorHAnsi"/>
          <w:sz w:val="18"/>
          <w:szCs w:val="18"/>
        </w:rPr>
        <w:t xml:space="preserve"> </w:t>
      </w:r>
      <w:r w:rsidR="009073F0" w:rsidRPr="009521AD">
        <w:rPr>
          <w:rFonts w:asciiTheme="minorHAnsi" w:hAnsiTheme="minorHAnsi" w:cstheme="minorHAnsi"/>
          <w:sz w:val="18"/>
          <w:szCs w:val="18"/>
        </w:rPr>
        <w:t xml:space="preserve">   </w:t>
      </w:r>
      <w:r w:rsidRPr="009521AD">
        <w:rPr>
          <w:rFonts w:asciiTheme="minorHAnsi" w:hAnsiTheme="minorHAnsi" w:cstheme="minorHAnsi"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Ἕπομαι</w:t>
      </w:r>
      <w:r w:rsidRPr="009521AD">
        <w:rPr>
          <w:rFonts w:asciiTheme="minorHAnsi" w:hAnsiTheme="minorHAnsi" w:cstheme="minorHAnsi"/>
          <w:b/>
          <w:bCs/>
          <w:sz w:val="18"/>
          <w:szCs w:val="18"/>
        </w:rPr>
        <w:t xml:space="preserve"> —[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Impft</w:t>
      </w:r>
      <w:proofErr w:type="spellEnd"/>
      <w:r w:rsidRPr="009521AD">
        <w:rPr>
          <w:rFonts w:asciiTheme="minorHAnsi" w:hAnsiTheme="minorHAnsi" w:cstheme="minorHAnsi"/>
          <w:sz w:val="18"/>
          <w:szCs w:val="18"/>
        </w:rPr>
        <w:t xml:space="preserve">.:  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εἱπόμην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  <w:r w:rsidRPr="009521AD">
        <w:rPr>
          <w:rFonts w:asciiTheme="minorHAnsi" w:hAnsiTheme="minorHAnsi" w:cstheme="minorHAnsi"/>
          <w:sz w:val="18"/>
          <w:szCs w:val="18"/>
        </w:rPr>
        <w:t xml:space="preserve">; </w:t>
      </w:r>
      <w:r w:rsidRPr="00AF2047">
        <w:rPr>
          <w:rFonts w:asciiTheme="minorHAnsi" w:hAnsiTheme="minorHAnsi" w:cstheme="minorHAnsi"/>
          <w:sz w:val="18"/>
          <w:szCs w:val="18"/>
        </w:rPr>
        <w:t>Fut</w:t>
      </w:r>
      <w:r w:rsidRPr="009521AD">
        <w:rPr>
          <w:rFonts w:asciiTheme="minorHAnsi" w:hAnsiTheme="minorHAnsi" w:cstheme="minorHAnsi"/>
          <w:sz w:val="18"/>
          <w:szCs w:val="18"/>
        </w:rPr>
        <w:t xml:space="preserve">.:  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ἑψομαι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  <w:r w:rsidRPr="009521AD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Aor</w:t>
      </w:r>
      <w:proofErr w:type="spellEnd"/>
      <w:r w:rsidRPr="009521AD">
        <w:rPr>
          <w:rFonts w:asciiTheme="minorHAnsi" w:hAnsiTheme="minorHAnsi" w:cstheme="minorHAnsi"/>
          <w:sz w:val="18"/>
          <w:szCs w:val="18"/>
        </w:rPr>
        <w:t xml:space="preserve">.: </w:t>
      </w:r>
      <w:r w:rsidRPr="009521A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ἑσπόμην</w:t>
      </w:r>
      <w:r w:rsidRPr="009521AD">
        <w:rPr>
          <w:rFonts w:asciiTheme="minorHAnsi" w:hAnsiTheme="minorHAnsi" w:cstheme="minorHAnsi"/>
          <w:b/>
          <w:bCs/>
          <w:sz w:val="18"/>
          <w:szCs w:val="18"/>
        </w:rPr>
        <w:t xml:space="preserve"> → </w:t>
      </w:r>
      <w:r w:rsidRPr="00AF2047">
        <w:rPr>
          <w:rFonts w:asciiTheme="minorHAnsi" w:hAnsiTheme="minorHAnsi" w:cstheme="minorHAnsi"/>
          <w:sz w:val="18"/>
          <w:szCs w:val="18"/>
        </w:rPr>
        <w:t>inf</w:t>
      </w:r>
      <w:r w:rsidRPr="009521AD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aor</w:t>
      </w:r>
      <w:proofErr w:type="spellEnd"/>
      <w:proofErr w:type="gramEnd"/>
      <w:r w:rsidRPr="009521AD">
        <w:rPr>
          <w:rFonts w:asciiTheme="minorHAnsi" w:hAnsiTheme="minorHAnsi" w:cstheme="minorHAnsi"/>
          <w:sz w:val="18"/>
          <w:szCs w:val="18"/>
        </w:rPr>
        <w:t xml:space="preserve">.  </w:t>
      </w:r>
      <w:r w:rsidRPr="009073F0">
        <w:rPr>
          <w:rFonts w:asciiTheme="minorHAnsi" w:hAnsiTheme="minorHAnsi" w:cstheme="minorHAnsi"/>
          <w:b/>
          <w:bCs/>
          <w:sz w:val="18"/>
          <w:szCs w:val="18"/>
          <w:lang w:val="el-GR"/>
        </w:rPr>
        <w:t>σπέσθαι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  <w:r w:rsidRPr="009521AD">
        <w:rPr>
          <w:rFonts w:asciiTheme="minorHAnsi" w:hAnsiTheme="minorHAnsi" w:cstheme="minorHAnsi"/>
          <w:sz w:val="18"/>
          <w:szCs w:val="18"/>
        </w:rPr>
        <w:t>; —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  <w:r w:rsidRPr="009521AD">
        <w:rPr>
          <w:rFonts w:asciiTheme="minorHAnsi" w:hAnsiTheme="minorHAnsi" w:cstheme="minorHAnsi"/>
          <w:b/>
          <w:sz w:val="18"/>
          <w:szCs w:val="18"/>
        </w:rPr>
        <w:t>]—:</w:t>
      </w:r>
      <w:r w:rsidRPr="009521AD">
        <w:rPr>
          <w:rFonts w:asciiTheme="minorHAnsi" w:hAnsiTheme="minorHAnsi" w:cstheme="minorHAnsi"/>
          <w:sz w:val="18"/>
          <w:szCs w:val="18"/>
        </w:rPr>
        <w:t xml:space="preserve">  </w:t>
      </w:r>
      <w:r w:rsidRPr="009521A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</w:rPr>
        <w:t>suivre </w:t>
      </w:r>
      <w:r w:rsidRPr="009521AD">
        <w:rPr>
          <w:rFonts w:asciiTheme="minorHAnsi" w:hAnsiTheme="minorHAnsi" w:cstheme="minorHAnsi"/>
          <w:sz w:val="18"/>
          <w:szCs w:val="18"/>
        </w:rPr>
        <w:t xml:space="preserve"> (+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dat</w:t>
      </w:r>
      <w:proofErr w:type="spellEnd"/>
      <w:r w:rsidRPr="009521AD">
        <w:rPr>
          <w:rFonts w:asciiTheme="minorHAnsi" w:hAnsiTheme="minorHAnsi" w:cstheme="minorHAnsi"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  <w:r w:rsidRPr="009521AD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rart</w:t>
      </w:r>
      <w:proofErr w:type="spellEnd"/>
      <w:proofErr w:type="gramEnd"/>
      <w:r w:rsidRPr="009521AD">
        <w:rPr>
          <w:rFonts w:asciiTheme="minorHAnsi" w:hAnsiTheme="minorHAnsi" w:cstheme="minorHAnsi"/>
          <w:sz w:val="18"/>
          <w:szCs w:val="18"/>
        </w:rPr>
        <w:t xml:space="preserve"> +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acc</w:t>
      </w:r>
      <w:proofErr w:type="spellEnd"/>
      <w:r w:rsidRPr="009521AD">
        <w:rPr>
          <w:rFonts w:asciiTheme="minorHAnsi" w:hAnsiTheme="minorHAnsi" w:cstheme="minorHAnsi"/>
          <w:sz w:val="18"/>
          <w:szCs w:val="18"/>
        </w:rPr>
        <w:t xml:space="preserve">.).      </w:t>
      </w:r>
      <w:r w:rsidRPr="009073F0">
        <w:rPr>
          <w:rFonts w:asciiTheme="minorHAnsi" w:hAnsiTheme="minorHAnsi" w:cstheme="minorHAnsi"/>
          <w:b/>
          <w:sz w:val="18"/>
          <w:szCs w:val="18"/>
          <w:lang w:val="el-GR"/>
        </w:rPr>
        <w:t>Ἔδαφος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9073F0">
        <w:rPr>
          <w:rFonts w:asciiTheme="minorHAnsi" w:hAnsiTheme="minorHAnsi" w:cstheme="minorHAnsi"/>
          <w:b/>
          <w:sz w:val="18"/>
          <w:szCs w:val="18"/>
          <w:lang w:val="el-GR"/>
        </w:rPr>
        <w:t>ους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 (</w:t>
      </w:r>
      <w:r w:rsidRPr="009073F0">
        <w:rPr>
          <w:rFonts w:asciiTheme="minorHAnsi" w:hAnsiTheme="minorHAnsi" w:cstheme="minorHAnsi"/>
          <w:b/>
          <w:sz w:val="18"/>
          <w:szCs w:val="18"/>
          <w:lang w:val="el-GR"/>
        </w:rPr>
        <w:t>τό</w:t>
      </w:r>
      <w:r w:rsidRPr="009521AD">
        <w:rPr>
          <w:rFonts w:asciiTheme="minorHAnsi" w:hAnsiTheme="minorHAnsi" w:cstheme="minorHAnsi"/>
          <w:b/>
          <w:sz w:val="18"/>
          <w:szCs w:val="18"/>
        </w:rPr>
        <w:t>)</w:t>
      </w:r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AF2047">
        <w:rPr>
          <w:rFonts w:asciiTheme="minorHAnsi" w:hAnsiTheme="minorHAnsi" w:cstheme="minorHAnsi"/>
          <w:sz w:val="18"/>
          <w:szCs w:val="18"/>
        </w:rPr>
        <w:t>fondement</w:t>
      </w:r>
      <w:r w:rsidR="009073F0">
        <w:rPr>
          <w:rFonts w:asciiTheme="minorHAnsi" w:hAnsiTheme="minorHAnsi" w:cstheme="minorHAnsi"/>
          <w:sz w:val="18"/>
          <w:szCs w:val="18"/>
        </w:rPr>
        <w:t>, pavement, pavé</w:t>
      </w:r>
      <w:r w:rsidRPr="009521AD">
        <w:rPr>
          <w:rFonts w:asciiTheme="minorHAnsi" w:hAnsiTheme="minorHAnsi" w:cstheme="minorHAnsi"/>
          <w:sz w:val="18"/>
          <w:szCs w:val="18"/>
        </w:rPr>
        <w:t xml:space="preserve">.       </w:t>
      </w:r>
      <w:r w:rsidRPr="009073F0">
        <w:rPr>
          <w:rFonts w:asciiTheme="minorHAnsi" w:hAnsiTheme="minorHAnsi" w:cstheme="minorHAnsi"/>
          <w:b/>
          <w:sz w:val="18"/>
          <w:szCs w:val="18"/>
          <w:lang w:val="el-GR"/>
        </w:rPr>
        <w:t>Λιθόστρωτος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9073F0">
        <w:rPr>
          <w:rFonts w:asciiTheme="minorHAnsi" w:hAnsiTheme="minorHAnsi" w:cstheme="minorHAnsi"/>
          <w:b/>
          <w:sz w:val="18"/>
          <w:szCs w:val="18"/>
          <w:lang w:val="el-GR"/>
        </w:rPr>
        <w:t>ος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9073F0">
        <w:rPr>
          <w:rFonts w:asciiTheme="minorHAnsi" w:hAnsiTheme="minorHAnsi" w:cstheme="minorHAnsi"/>
          <w:b/>
          <w:sz w:val="18"/>
          <w:szCs w:val="18"/>
          <w:lang w:val="el-GR"/>
        </w:rPr>
        <w:t>ον</w:t>
      </w:r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9521AD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AF2047">
        <w:rPr>
          <w:rFonts w:asciiTheme="minorHAnsi" w:hAnsiTheme="minorHAnsi" w:cstheme="minorHAnsi"/>
          <w:sz w:val="18"/>
          <w:szCs w:val="18"/>
        </w:rPr>
        <w:t>bâti en pierre (</w:t>
      </w:r>
      <w:proofErr w:type="spellStart"/>
      <w:r w:rsidRPr="00AF2047">
        <w:rPr>
          <w:rFonts w:asciiTheme="minorHAnsi" w:hAnsiTheme="minorHAnsi" w:cstheme="minorHAnsi"/>
          <w:smallCaps/>
          <w:sz w:val="18"/>
          <w:szCs w:val="18"/>
        </w:rPr>
        <w:t>Soph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.) ; pavé en mosaïque (SPT.). 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Δι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αβαίνω </w:t>
      </w:r>
      <w:r w:rsidRPr="00AF2047">
        <w:rPr>
          <w:rFonts w:asciiTheme="minorHAnsi" w:hAnsiTheme="minorHAnsi" w:cstheme="minorHAnsi"/>
          <w:sz w:val="18"/>
          <w:szCs w:val="18"/>
        </w:rPr>
        <w:t>(</w:t>
      </w:r>
      <w:r w:rsidRPr="00AF2047">
        <w:rPr>
          <w:rFonts w:asciiTheme="minorHAnsi" w:hAnsiTheme="minorHAnsi" w:cstheme="minorHAnsi"/>
          <w:sz w:val="18"/>
          <w:szCs w:val="18"/>
          <w:u w:val="single"/>
        </w:rPr>
        <w:t>tr</w:t>
      </w:r>
      <w:r w:rsidRPr="00AF2047">
        <w:rPr>
          <w:rFonts w:asciiTheme="minorHAnsi" w:hAnsiTheme="minorHAnsi" w:cstheme="minorHAnsi"/>
          <w:sz w:val="18"/>
          <w:szCs w:val="18"/>
        </w:rPr>
        <w:t xml:space="preserve">.) : traverser, franchir ; passer sur.  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8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  <w:szCs w:val="28"/>
        </w:rPr>
      </w:pPr>
      <w:r w:rsidRPr="00AF2047">
        <w:rPr>
          <w:rFonts w:asciiTheme="minorHAnsi" w:hAnsiTheme="minorHAnsi" w:cstheme="minorHAnsi"/>
          <w:b/>
          <w:sz w:val="22"/>
          <w:szCs w:val="28"/>
        </w:rPr>
        <w:t xml:space="preserve">11a)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ὁ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μὲν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Ἅρειος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μυρίων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ἤκουσε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λαλούντων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ἀπὸ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θύρας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ἐν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δεξιᾷ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 —  11b)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οἱ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γάρ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ἕτεροι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μαθηταὶ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ἤδη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παρῆσαν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ὡς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ἐφαίνετο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— 11c)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ἐκείνη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δὲ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ἡγήσατο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τοῖς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πρωτοπείροις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εἰς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δωμάτιον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κενόν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τι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τῇ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αὐλῇ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8"/>
          <w:lang w:val="el-GR"/>
        </w:rPr>
        <w:t>προσκείμενον</w:t>
      </w:r>
      <w:r w:rsidRPr="00AF2047">
        <w:rPr>
          <w:rFonts w:asciiTheme="minorHAnsi" w:hAnsiTheme="minorHAnsi" w:cstheme="minorHAnsi"/>
          <w:b/>
          <w:sz w:val="22"/>
          <w:szCs w:val="28"/>
        </w:rPr>
        <w:t xml:space="preserve">.  </w:t>
      </w:r>
    </w:p>
    <w:p w:rsidR="00AA1B05" w:rsidRPr="00AF2047" w:rsidRDefault="00AA1B05" w:rsidP="004224C9">
      <w:pPr>
        <w:pStyle w:val="Sansinterligne"/>
        <w:tabs>
          <w:tab w:val="left" w:pos="426"/>
        </w:tabs>
        <w:ind w:left="426" w:right="401"/>
        <w:rPr>
          <w:rFonts w:asciiTheme="minorHAnsi" w:hAnsiTheme="minorHAnsi" w:cstheme="minorHAnsi"/>
          <w:sz w:val="18"/>
          <w:szCs w:val="18"/>
        </w:rPr>
      </w:pPr>
    </w:p>
    <w:p w:rsidR="00AA1B05" w:rsidRPr="00AF2047" w:rsidRDefault="00AA1B05" w:rsidP="004224C9">
      <w:pPr>
        <w:pStyle w:val="Sansinterligne"/>
        <w:tabs>
          <w:tab w:val="left" w:pos="426"/>
        </w:tabs>
        <w:ind w:left="426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</w:rPr>
        <w:t xml:space="preserve">11a)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ὁ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μὲν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Ἅρειος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μυρίων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ἤκουσε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λαλούντων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ἀπὸ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θύρας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δεξιᾷ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AF2047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503BAB" w:rsidRPr="00AF2047" w:rsidRDefault="00AA1B05" w:rsidP="00503BAB">
      <w:pPr>
        <w:pStyle w:val="Sansinterligne"/>
        <w:tabs>
          <w:tab w:val="left" w:pos="426"/>
        </w:tabs>
        <w:ind w:left="708" w:right="401"/>
        <w:rPr>
          <w:rFonts w:asciiTheme="minorHAnsi" w:eastAsia="Arial Unicode MS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Μυρίος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α,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 : très nombreux, innombrable </w:t>
      </w:r>
      <w:r w:rsidR="008010A6"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010A6" w:rsidRPr="00AF2047">
        <w:rPr>
          <w:rFonts w:asciiTheme="minorHAnsi" w:hAnsiTheme="minorHAnsi" w:cstheme="minorHAnsi"/>
          <w:b/>
          <w:sz w:val="18"/>
          <w:szCs w:val="18"/>
        </w:rPr>
        <w:t>Ἀ</w:t>
      </w:r>
      <w:r w:rsidR="008010A6" w:rsidRPr="00AF2047">
        <w:rPr>
          <w:rFonts w:asciiTheme="minorHAnsi" w:eastAsia="Arial Unicode MS" w:hAnsiTheme="minorHAnsi" w:cstheme="minorHAnsi"/>
          <w:b/>
          <w:bCs/>
          <w:sz w:val="18"/>
          <w:szCs w:val="18"/>
        </w:rPr>
        <w:t>κούω</w:t>
      </w:r>
      <w:proofErr w:type="spellEnd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="008010A6" w:rsidRPr="00AF2047">
        <w:rPr>
          <w:rFonts w:asciiTheme="minorHAnsi" w:eastAsia="Arial Unicode MS" w:hAnsiTheme="minorHAnsi" w:cstheme="minorHAnsi"/>
          <w:b/>
          <w:sz w:val="18"/>
          <w:szCs w:val="18"/>
        </w:rPr>
        <w:t>—[</w:t>
      </w:r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="008010A6" w:rsidRPr="00AF2047">
        <w:rPr>
          <w:rFonts w:asciiTheme="minorHAnsi" w:eastAsia="Arial Unicode MS" w:hAnsiTheme="minorHAnsi" w:cstheme="minorHAnsi"/>
          <w:i/>
          <w:sz w:val="18"/>
          <w:szCs w:val="18"/>
        </w:rPr>
        <w:t>fut.:</w:t>
      </w:r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proofErr w:type="spellStart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>ἀκούσομ</w:t>
      </w:r>
      <w:proofErr w:type="spellEnd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αι ; </w:t>
      </w:r>
      <w:proofErr w:type="spellStart"/>
      <w:r w:rsidR="008010A6" w:rsidRPr="00AF2047">
        <w:rPr>
          <w:rFonts w:asciiTheme="minorHAnsi" w:eastAsia="Arial Unicode MS" w:hAnsiTheme="minorHAnsi" w:cstheme="minorHAnsi"/>
          <w:i/>
          <w:sz w:val="18"/>
          <w:szCs w:val="18"/>
        </w:rPr>
        <w:t>aor</w:t>
      </w:r>
      <w:proofErr w:type="spellEnd"/>
      <w:r w:rsidR="008010A6" w:rsidRPr="00AF2047">
        <w:rPr>
          <w:rFonts w:asciiTheme="minorHAnsi" w:eastAsia="Arial Unicode MS" w:hAnsiTheme="minorHAnsi" w:cstheme="minorHAnsi"/>
          <w:i/>
          <w:sz w:val="18"/>
          <w:szCs w:val="18"/>
        </w:rPr>
        <w:t>.:</w:t>
      </w:r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  </w:t>
      </w:r>
      <w:proofErr w:type="spellStart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>ἤκουσ</w:t>
      </w:r>
      <w:proofErr w:type="spellEnd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α ; </w:t>
      </w:r>
      <w:proofErr w:type="spellStart"/>
      <w:r w:rsidR="008010A6" w:rsidRPr="00AF2047">
        <w:rPr>
          <w:rFonts w:asciiTheme="minorHAnsi" w:eastAsia="Arial Unicode MS" w:hAnsiTheme="minorHAnsi" w:cstheme="minorHAnsi"/>
          <w:i/>
          <w:sz w:val="18"/>
          <w:szCs w:val="18"/>
        </w:rPr>
        <w:t>pft</w:t>
      </w:r>
      <w:proofErr w:type="spellEnd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.: </w:t>
      </w:r>
      <w:proofErr w:type="spellStart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>ἀκήκο</w:t>
      </w:r>
      <w:proofErr w:type="spellEnd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α </w:t>
      </w:r>
      <w:r w:rsidR="008010A6" w:rsidRPr="00AF2047">
        <w:rPr>
          <w:rFonts w:asciiTheme="minorHAnsi" w:eastAsia="Arial Unicode MS" w:hAnsiTheme="minorHAnsi" w:cstheme="minorHAnsi"/>
          <w:b/>
          <w:sz w:val="18"/>
          <w:szCs w:val="18"/>
        </w:rPr>
        <w:t>]</w:t>
      </w:r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>—(</w:t>
      </w:r>
      <w:r w:rsidR="00503BAB" w:rsidRPr="00AF2047">
        <w:rPr>
          <w:rFonts w:asciiTheme="minorHAnsi" w:eastAsia="Arial Unicode MS" w:hAnsiTheme="minorHAnsi" w:cstheme="minorHAnsi"/>
          <w:sz w:val="18"/>
          <w:szCs w:val="18"/>
        </w:rPr>
        <w:t>en g</w:t>
      </w:r>
      <w:r w:rsidR="00503BAB" w:rsidRPr="00AF2047">
        <w:rPr>
          <w:rFonts w:asciiTheme="minorHAnsi" w:eastAsia="Arial Unicode MS" w:hAnsiTheme="minorHAnsi" w:cstheme="minorHAnsi"/>
          <w:sz w:val="18"/>
          <w:szCs w:val="18"/>
          <w:u w:val="single"/>
          <w:vertAlign w:val="superscript"/>
        </w:rPr>
        <w:t>al</w:t>
      </w:r>
      <w:r w:rsidR="00503BAB" w:rsidRPr="00AF2047">
        <w:rPr>
          <w:rFonts w:asciiTheme="minorHAnsi" w:eastAsia="Arial Unicode MS" w:hAnsiTheme="minorHAnsi" w:cstheme="minorHAnsi"/>
          <w:sz w:val="18"/>
          <w:szCs w:val="18"/>
        </w:rPr>
        <w:t> :</w:t>
      </w:r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 xml:space="preserve"> avec </w:t>
      </w:r>
      <w:proofErr w:type="spellStart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>gén</w:t>
      </w:r>
      <w:proofErr w:type="spellEnd"/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>.</w:t>
      </w:r>
      <w:r w:rsidR="00AF2047" w:rsidRPr="00AF2047">
        <w:rPr>
          <w:rFonts w:asciiTheme="minorHAnsi" w:eastAsia="Arial Unicode MS" w:hAnsiTheme="minorHAnsi" w:cstheme="minorHAnsi"/>
          <w:sz w:val="18"/>
          <w:szCs w:val="18"/>
        </w:rPr>
        <w:t xml:space="preserve"> plus </w:t>
      </w:r>
      <w:proofErr w:type="spellStart"/>
      <w:r w:rsidR="00AF2047" w:rsidRPr="00AF2047">
        <w:rPr>
          <w:rFonts w:asciiTheme="minorHAnsi" w:eastAsia="Arial Unicode MS" w:hAnsiTheme="minorHAnsi" w:cstheme="minorHAnsi"/>
          <w:sz w:val="18"/>
          <w:szCs w:val="18"/>
        </w:rPr>
        <w:t>rar</w:t>
      </w:r>
      <w:r w:rsidR="00AF2047" w:rsidRPr="00443B32">
        <w:rPr>
          <w:rFonts w:asciiTheme="minorHAnsi" w:eastAsia="Arial Unicode MS" w:hAnsiTheme="minorHAnsi" w:cstheme="minorHAnsi"/>
          <w:sz w:val="18"/>
          <w:szCs w:val="18"/>
          <w:u w:val="single"/>
          <w:vertAlign w:val="superscript"/>
        </w:rPr>
        <w:t>t</w:t>
      </w:r>
      <w:proofErr w:type="spellEnd"/>
      <w:r w:rsidR="00AF2047" w:rsidRPr="00AF2047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proofErr w:type="spellStart"/>
      <w:r w:rsidR="00AF2047" w:rsidRPr="00AF2047">
        <w:rPr>
          <w:rFonts w:asciiTheme="minorHAnsi" w:eastAsia="Arial Unicode MS" w:hAnsiTheme="minorHAnsi" w:cstheme="minorHAnsi"/>
          <w:sz w:val="18"/>
          <w:szCs w:val="18"/>
        </w:rPr>
        <w:t>l’acc</w:t>
      </w:r>
      <w:proofErr w:type="spellEnd"/>
      <w:r w:rsidR="00AF2047" w:rsidRPr="00AF2047">
        <w:rPr>
          <w:rFonts w:asciiTheme="minorHAnsi" w:eastAsia="Arial Unicode MS" w:hAnsiTheme="minorHAnsi" w:cstheme="minorHAnsi"/>
          <w:sz w:val="18"/>
          <w:szCs w:val="18"/>
        </w:rPr>
        <w:t xml:space="preserve">. </w:t>
      </w:r>
      <w:r w:rsidR="008010A6" w:rsidRPr="00AF2047">
        <w:rPr>
          <w:rFonts w:asciiTheme="minorHAnsi" w:eastAsia="Arial Unicode MS" w:hAnsiTheme="minorHAnsi" w:cstheme="minorHAnsi"/>
          <w:sz w:val="18"/>
          <w:szCs w:val="18"/>
        </w:rPr>
        <w:t>) :  écouter ; entendre</w:t>
      </w:r>
      <w:r w:rsidR="00443B32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proofErr w:type="spellStart"/>
      <w:r w:rsidR="00443B32">
        <w:rPr>
          <w:rFonts w:asciiTheme="minorHAnsi" w:eastAsia="Arial Unicode MS" w:hAnsiTheme="minorHAnsi" w:cstheme="minorHAnsi"/>
          <w:sz w:val="18"/>
          <w:szCs w:val="18"/>
        </w:rPr>
        <w:t>qc</w:t>
      </w:r>
      <w:proofErr w:type="spellEnd"/>
      <w:r w:rsidR="00443B32">
        <w:rPr>
          <w:rFonts w:asciiTheme="minorHAnsi" w:eastAsia="Arial Unicode MS" w:hAnsiTheme="minorHAnsi" w:cstheme="minorHAnsi"/>
          <w:sz w:val="18"/>
          <w:szCs w:val="18"/>
        </w:rPr>
        <w:t xml:space="preserve">. </w:t>
      </w:r>
      <w:proofErr w:type="gramStart"/>
      <w:r w:rsidR="00443B32">
        <w:rPr>
          <w:rFonts w:asciiTheme="minorHAnsi" w:eastAsia="Arial Unicode MS" w:hAnsiTheme="minorHAnsi" w:cstheme="minorHAnsi"/>
          <w:sz w:val="18"/>
          <w:szCs w:val="18"/>
        </w:rPr>
        <w:t>ou</w:t>
      </w:r>
      <w:proofErr w:type="gramEnd"/>
      <w:r w:rsidR="00443B32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proofErr w:type="spellStart"/>
      <w:r w:rsidR="00443B32">
        <w:rPr>
          <w:rFonts w:asciiTheme="minorHAnsi" w:eastAsia="Arial Unicode MS" w:hAnsiTheme="minorHAnsi" w:cstheme="minorHAnsi"/>
          <w:sz w:val="18"/>
          <w:szCs w:val="18"/>
        </w:rPr>
        <w:t>qn</w:t>
      </w:r>
      <w:proofErr w:type="spellEnd"/>
      <w:r w:rsidR="00443B32">
        <w:rPr>
          <w:rFonts w:asciiTheme="minorHAnsi" w:eastAsia="Arial Unicode MS" w:hAnsiTheme="minorHAnsi" w:cstheme="minorHAnsi"/>
          <w:sz w:val="18"/>
          <w:szCs w:val="18"/>
        </w:rPr>
        <w:t>.</w:t>
      </w:r>
      <w:r w:rsidR="00503BAB" w:rsidRPr="00AF2047">
        <w:rPr>
          <w:rFonts w:asciiTheme="minorHAnsi" w:eastAsia="Arial Unicode MS" w:hAnsiTheme="minorHAnsi" w:cstheme="minorHAnsi"/>
          <w:sz w:val="18"/>
          <w:szCs w:val="18"/>
        </w:rPr>
        <w:t xml:space="preserve">  </w:t>
      </w:r>
    </w:p>
    <w:p w:rsidR="00AA1B05" w:rsidRPr="00AF2047" w:rsidRDefault="00AA1B05" w:rsidP="00503BAB">
      <w:pPr>
        <w:pStyle w:val="Sansinterligne"/>
        <w:tabs>
          <w:tab w:val="left" w:pos="426"/>
        </w:tabs>
        <w:ind w:left="708" w:right="401"/>
        <w:rPr>
          <w:rFonts w:asciiTheme="minorHAnsi" w:hAnsiTheme="minorHAnsi" w:cstheme="minorHAnsi"/>
          <w:sz w:val="18"/>
          <w:szCs w:val="18"/>
        </w:rPr>
      </w:pPr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Λα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λέω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-ῶ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>babiller, bavarder ; parler</w:t>
      </w:r>
      <w:r w:rsidR="00443B32">
        <w:rPr>
          <w:rFonts w:asciiTheme="minorHAnsi" w:hAnsiTheme="minorHAnsi" w:cstheme="minorHAnsi"/>
          <w:sz w:val="18"/>
          <w:szCs w:val="18"/>
        </w:rPr>
        <w:t xml:space="preserve">.   </w:t>
      </w:r>
      <w:r w:rsidRPr="00AF2047">
        <w:rPr>
          <w:rFonts w:asciiTheme="minorHAnsi" w:hAnsiTheme="minorHAnsi" w:cstheme="minorHAnsi"/>
          <w:sz w:val="18"/>
          <w:szCs w:val="18"/>
        </w:rPr>
        <w:t xml:space="preserve">   </w:t>
      </w:r>
      <w:r w:rsidR="00B0054A">
        <w:rPr>
          <w:rFonts w:asciiTheme="minorHAnsi" w:hAnsiTheme="minorHAnsi" w:cstheme="minorHAnsi"/>
          <w:b/>
          <w:sz w:val="18"/>
          <w:szCs w:val="18"/>
          <w:lang w:val="el-GR"/>
        </w:rPr>
        <w:t>Ἀ</w:t>
      </w:r>
      <w:r w:rsidR="00B0054A" w:rsidRPr="00AF2047">
        <w:rPr>
          <w:rFonts w:asciiTheme="minorHAnsi" w:hAnsiTheme="minorHAnsi" w:cstheme="minorHAnsi"/>
          <w:b/>
          <w:sz w:val="18"/>
          <w:szCs w:val="18"/>
          <w:lang w:val="el-GR"/>
        </w:rPr>
        <w:t>πὸ</w:t>
      </w:r>
      <w:r w:rsidR="00B0054A">
        <w:rPr>
          <w:rFonts w:asciiTheme="minorHAnsi" w:hAnsiTheme="minorHAnsi" w:cstheme="minorHAnsi"/>
          <w:b/>
          <w:sz w:val="18"/>
          <w:szCs w:val="18"/>
        </w:rPr>
        <w:t> </w:t>
      </w:r>
      <w:r w:rsidR="00B0054A" w:rsidRPr="00B0054A">
        <w:rPr>
          <w:rFonts w:asciiTheme="minorHAnsi" w:hAnsiTheme="minorHAnsi" w:cstheme="minorHAnsi"/>
          <w:b/>
          <w:sz w:val="18"/>
          <w:szCs w:val="18"/>
        </w:rPr>
        <w:t xml:space="preserve">+ </w:t>
      </w:r>
      <w:proofErr w:type="spellStart"/>
      <w:r w:rsidR="00B0054A">
        <w:rPr>
          <w:rFonts w:asciiTheme="minorHAnsi" w:hAnsiTheme="minorHAnsi" w:cstheme="minorHAnsi"/>
          <w:b/>
          <w:sz w:val="18"/>
          <w:szCs w:val="18"/>
        </w:rPr>
        <w:t>gén</w:t>
      </w:r>
      <w:proofErr w:type="spellEnd"/>
      <w:r w:rsidR="00B0054A" w:rsidRPr="00B0054A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B0054A">
        <w:t xml:space="preserve">: </w:t>
      </w:r>
      <w:proofErr w:type="gramStart"/>
      <w:r w:rsidR="00B0054A">
        <w:t>loin</w:t>
      </w:r>
      <w:proofErr w:type="gramEnd"/>
      <w:r w:rsidR="00B0054A">
        <w:t xml:space="preserve"> de ; venant de.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Δεξιά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ᾶς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, ἡ (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s.e.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χείρ</w:t>
      </w:r>
      <w:proofErr w:type="spellEnd"/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)  :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la main droite ; </w:t>
      </w:r>
      <w:r w:rsidRPr="00AF2047">
        <w:rPr>
          <w:rFonts w:asciiTheme="minorHAnsi" w:hAnsiTheme="minorHAnsi" w:cstheme="minorHAnsi"/>
          <w:b/>
          <w:sz w:val="18"/>
          <w:szCs w:val="18"/>
        </w:rPr>
        <w:t>‖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ἐν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δεξιᾷ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ἐπὶ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δεξιᾷ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 : à droite</w:t>
      </w:r>
      <w:r w:rsidR="00B0054A">
        <w:rPr>
          <w:rFonts w:asciiTheme="minorHAnsi" w:hAnsiTheme="minorHAnsi" w:cstheme="minorHAnsi"/>
          <w:sz w:val="18"/>
          <w:szCs w:val="18"/>
        </w:rPr>
        <w:t xml:space="preserve">, sur la droite, etc. 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A1B05" w:rsidRPr="00AF2047" w:rsidRDefault="00AA1B05" w:rsidP="004224C9">
      <w:pPr>
        <w:pStyle w:val="Sansinterligne"/>
        <w:tabs>
          <w:tab w:val="left" w:pos="426"/>
        </w:tabs>
        <w:ind w:left="426" w:right="401"/>
        <w:rPr>
          <w:rFonts w:asciiTheme="minorHAnsi" w:hAnsiTheme="minorHAnsi" w:cstheme="minorHAnsi"/>
          <w:sz w:val="18"/>
          <w:szCs w:val="18"/>
        </w:rPr>
      </w:pPr>
    </w:p>
    <w:p w:rsidR="00AA1B05" w:rsidRPr="00AF2047" w:rsidRDefault="00AA1B05" w:rsidP="004224C9">
      <w:pPr>
        <w:pStyle w:val="Sansinterligne"/>
        <w:tabs>
          <w:tab w:val="left" w:pos="426"/>
        </w:tabs>
        <w:ind w:left="426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</w:rPr>
        <w:t xml:space="preserve">11b)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οἱ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γάρ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ἕτεροι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μαθηταὶ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ἤδη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παρῆσαν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ὡς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ἐφαίνετο</w:t>
      </w:r>
      <w:r w:rsidR="007D1457">
        <w:rPr>
          <w:rFonts w:asciiTheme="minorHAnsi" w:hAnsiTheme="minorHAnsi" w:cstheme="minorHAnsi"/>
          <w:b/>
          <w:sz w:val="18"/>
          <w:szCs w:val="18"/>
        </w:rPr>
        <w:t>.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AA1B05" w:rsidRPr="00AF2047" w:rsidRDefault="00AA1B05" w:rsidP="00634F3E">
      <w:pPr>
        <w:pStyle w:val="Sansinterligne"/>
        <w:tabs>
          <w:tab w:val="left" w:pos="426"/>
        </w:tabs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Ἕτερος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α,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autre (de deux groupes).       </w:t>
      </w:r>
      <w:r w:rsidRPr="00AF2047">
        <w:rPr>
          <w:rFonts w:asciiTheme="minorHAnsi" w:hAnsiTheme="minorHAnsi" w:cstheme="minorHAnsi"/>
          <w:b/>
          <w:sz w:val="18"/>
          <w:szCs w:val="18"/>
        </w:rPr>
        <w:t>Μα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θητής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οῦ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(ὁ)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disciple ; étudiant 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N- tif : </w:t>
      </w:r>
      <w:r w:rsidRPr="00AF2047">
        <w:rPr>
          <w:rFonts w:asciiTheme="minorHAnsi" w:hAnsiTheme="minorHAnsi" w:cstheme="minorHAnsi"/>
          <w:b/>
          <w:sz w:val="18"/>
          <w:szCs w:val="18"/>
        </w:rPr>
        <w:t>Μα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θητής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;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Voc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. :  -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ητά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Acc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. : -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ητήν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. : -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ητοῦ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:Dat. -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ητῇ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;  Pl. -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ητ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αί; -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η</w:t>
      </w:r>
      <w:r w:rsidRPr="00AF2047">
        <w:rPr>
          <w:rFonts w:asciiTheme="minorHAnsi" w:hAnsiTheme="minorHAnsi" w:cstheme="minorHAnsi"/>
          <w:b/>
          <w:sz w:val="18"/>
          <w:szCs w:val="18"/>
        </w:rPr>
        <w:t>ταί; -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ητάς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; -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ητῶν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; -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ητ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αῖς;  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]—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  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ἤδη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déjà    </w:t>
      </w:r>
      <w:proofErr w:type="spellStart"/>
      <w:r w:rsidRPr="00AF2047">
        <w:rPr>
          <w:rFonts w:asciiTheme="minorHAnsi" w:hAnsiTheme="minorHAnsi" w:cstheme="minorHAnsi"/>
          <w:b/>
          <w:caps/>
          <w:sz w:val="18"/>
          <w:szCs w:val="18"/>
        </w:rPr>
        <w:t>π</w:t>
      </w:r>
      <w:r w:rsidRPr="00AF2047">
        <w:rPr>
          <w:rFonts w:asciiTheme="minorHAnsi" w:hAnsiTheme="minorHAnsi" w:cstheme="minorHAnsi"/>
          <w:b/>
          <w:sz w:val="18"/>
          <w:szCs w:val="18"/>
        </w:rPr>
        <w:t>άρειμι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—[ inf.: </w:t>
      </w:r>
      <w:r w:rsidRPr="00AF2047">
        <w:rPr>
          <w:rFonts w:asciiTheme="minorHAnsi" w:hAnsiTheme="minorHAnsi" w:cstheme="minorHAnsi"/>
          <w:b/>
          <w:sz w:val="18"/>
          <w:szCs w:val="18"/>
        </w:rPr>
        <w:t>πα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ρεῖν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αι ;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impf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πα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ρῆν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att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πα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ρῆ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,</w:t>
      </w:r>
      <w:r w:rsidRPr="00AF2047">
        <w:rPr>
          <w:rFonts w:asciiTheme="minorHAnsi" w:hAnsiTheme="minorHAnsi" w:cstheme="minorHAnsi"/>
          <w:i/>
          <w:sz w:val="18"/>
          <w:szCs w:val="18"/>
        </w:rPr>
        <w:t xml:space="preserve"> fut.: </w:t>
      </w:r>
      <w:r w:rsidRPr="00AF2047">
        <w:rPr>
          <w:rFonts w:asciiTheme="minorHAnsi" w:hAnsiTheme="minorHAnsi" w:cstheme="minorHAnsi"/>
          <w:sz w:val="18"/>
          <w:szCs w:val="18"/>
        </w:rPr>
        <w:t>πα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ρέσομ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 </w:t>
      </w:r>
      <w:r w:rsidRPr="00AF2047">
        <w:rPr>
          <w:rFonts w:asciiTheme="minorHAnsi" w:hAnsiTheme="minorHAnsi" w:cstheme="minorHAnsi"/>
          <w:b/>
          <w:sz w:val="18"/>
          <w:szCs w:val="18"/>
        </w:rPr>
        <w:t>]—:</w:t>
      </w:r>
      <w:r w:rsidRPr="00AF2047">
        <w:rPr>
          <w:rFonts w:asciiTheme="minorHAnsi" w:hAnsiTheme="minorHAnsi" w:cstheme="minorHAnsi"/>
          <w:sz w:val="18"/>
          <w:szCs w:val="18"/>
        </w:rPr>
        <w:t xml:space="preserve"> être présent, être là.    </w:t>
      </w:r>
      <w:r w:rsidR="007D1457">
        <w:rPr>
          <w:rFonts w:asciiTheme="minorHAnsi" w:hAnsiTheme="minorHAnsi" w:cstheme="minorHAnsi"/>
          <w:b/>
          <w:sz w:val="18"/>
          <w:szCs w:val="18"/>
          <w:lang w:val="el-GR"/>
        </w:rPr>
        <w:t>Ὡς</w:t>
      </w:r>
      <w:r w:rsidR="007D1457" w:rsidRPr="007D145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ἐφαίνεται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>à ce qu’il semble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D1457">
        <w:rPr>
          <w:rFonts w:asciiTheme="minorHAnsi" w:hAnsiTheme="minorHAnsi" w:cstheme="minorHAnsi"/>
          <w:b/>
          <w:sz w:val="18"/>
          <w:szCs w:val="18"/>
          <w:lang w:val="el-GR"/>
        </w:rPr>
        <w:t>;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ὡς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ἐφαίνετο</w:t>
      </w:r>
      <w:r w:rsidRPr="00AF2047">
        <w:rPr>
          <w:rFonts w:asciiTheme="minorHAnsi" w:hAnsiTheme="minorHAnsi" w:cstheme="minorHAnsi"/>
          <w:sz w:val="18"/>
          <w:szCs w:val="18"/>
        </w:rPr>
        <w:t xml:space="preserve">  = à ce qu’il semblait</w:t>
      </w:r>
      <w:r w:rsidR="00634F3E" w:rsidRPr="00AF2047">
        <w:rPr>
          <w:rFonts w:asciiTheme="minorHAnsi" w:hAnsiTheme="minorHAnsi" w:cstheme="minorHAnsi"/>
          <w:sz w:val="18"/>
          <w:szCs w:val="18"/>
        </w:rPr>
        <w:t>.</w:t>
      </w:r>
    </w:p>
    <w:p w:rsidR="00AA1B05" w:rsidRPr="00AF2047" w:rsidRDefault="00AA1B05" w:rsidP="004224C9">
      <w:pPr>
        <w:pStyle w:val="Sansinterligne"/>
        <w:tabs>
          <w:tab w:val="left" w:pos="426"/>
        </w:tabs>
        <w:ind w:left="426" w:right="401"/>
        <w:rPr>
          <w:rFonts w:asciiTheme="minorHAnsi" w:hAnsiTheme="minorHAnsi" w:cstheme="minorHAnsi"/>
          <w:sz w:val="18"/>
          <w:szCs w:val="18"/>
        </w:rPr>
      </w:pPr>
    </w:p>
    <w:p w:rsidR="00AA1B05" w:rsidRPr="00AF2047" w:rsidRDefault="00AA1B05" w:rsidP="004224C9">
      <w:pPr>
        <w:pStyle w:val="Sansinterligne"/>
        <w:tabs>
          <w:tab w:val="left" w:pos="426"/>
        </w:tabs>
        <w:ind w:left="426" w:right="401"/>
        <w:rPr>
          <w:rFonts w:asciiTheme="minorHAnsi" w:hAnsiTheme="minorHAnsi" w:cstheme="minorHAnsi"/>
          <w:sz w:val="18"/>
          <w:szCs w:val="18"/>
          <w:lang w:val="el-GR"/>
        </w:rPr>
      </w:pP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11</w:t>
      </w:r>
      <w:r w:rsidRPr="00AF2047">
        <w:rPr>
          <w:rFonts w:asciiTheme="minorHAnsi" w:hAnsiTheme="minorHAnsi" w:cstheme="minorHAnsi"/>
          <w:b/>
          <w:sz w:val="18"/>
          <w:szCs w:val="18"/>
        </w:rPr>
        <w:t>c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) ἐκείνη δὲ ἡγήσατο τοῖς πρωτοπείροις εἰς δωμάτιον κενόν τι τῇ αὐλῇ προσκείμενον.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 xml:space="preserve">  </w:t>
      </w:r>
    </w:p>
    <w:p w:rsidR="00DE20DB" w:rsidRDefault="00AA1B05" w:rsidP="00634F3E">
      <w:pPr>
        <w:pStyle w:val="Sansinterligne"/>
        <w:tabs>
          <w:tab w:val="left" w:pos="426"/>
        </w:tabs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Ἐκεῖνος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, η, ο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celui-là, celle-là, cela (démonstratif désignant en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ce qui est le plus éloigné tps et lieu) ;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Ἐκείνη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δὲ</w:t>
      </w:r>
      <w:r w:rsidRPr="00AF2047">
        <w:rPr>
          <w:rFonts w:asciiTheme="minorHAnsi" w:hAnsiTheme="minorHAnsi" w:cstheme="minorHAnsi"/>
          <w:sz w:val="18"/>
          <w:szCs w:val="18"/>
        </w:rPr>
        <w:t xml:space="preserve"> = quant à celle-là = Mc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Gonagall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</w:t>
      </w:r>
      <w:r w:rsidR="00DE20DB">
        <w:rPr>
          <w:rFonts w:asciiTheme="minorHAnsi" w:hAnsiTheme="minorHAnsi" w:cstheme="minorHAnsi"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Ἡγέομ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αι</w:t>
      </w:r>
      <w:r w:rsidRPr="00AF2047">
        <w:rPr>
          <w:rFonts w:asciiTheme="minorHAnsi" w:hAnsiTheme="minorHAnsi" w:cstheme="minorHAnsi"/>
          <w:sz w:val="18"/>
          <w:szCs w:val="18"/>
        </w:rPr>
        <w:t> ; [</w:t>
      </w:r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fut.</w:t>
      </w:r>
      <w:r w:rsidRPr="00AF2047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ἡγήσομ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αι,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aor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>.: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ἠγησάμην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pft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ἥγημ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αι  ] : conduire, guider </w:t>
      </w:r>
      <w:proofErr w:type="spellStart"/>
      <w:r w:rsidR="00DE20DB">
        <w:rPr>
          <w:rFonts w:asciiTheme="minorHAnsi" w:hAnsiTheme="minorHAnsi" w:cstheme="minorHAnsi"/>
          <w:sz w:val="18"/>
          <w:szCs w:val="18"/>
        </w:rPr>
        <w:t>qn</w:t>
      </w:r>
      <w:proofErr w:type="spellEnd"/>
      <w:r w:rsidR="00DE20DB">
        <w:rPr>
          <w:rFonts w:asciiTheme="minorHAnsi" w:hAnsiTheme="minorHAnsi" w:cstheme="minorHAnsi"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dat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>.)</w:t>
      </w:r>
      <w:r w:rsidR="00DE20DB">
        <w:rPr>
          <w:rFonts w:asciiTheme="minorHAnsi" w:hAnsiTheme="minorHAnsi" w:cstheme="minorHAnsi"/>
          <w:sz w:val="18"/>
          <w:szCs w:val="18"/>
        </w:rPr>
        <w:t xml:space="preserve">.  </w:t>
      </w:r>
    </w:p>
    <w:p w:rsidR="00AA1B05" w:rsidRPr="00AF2047" w:rsidRDefault="00AA1B05" w:rsidP="00634F3E">
      <w:pPr>
        <w:pStyle w:val="Sansinterligne"/>
        <w:tabs>
          <w:tab w:val="left" w:pos="426"/>
        </w:tabs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π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ρωτό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πειρος,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</w:rPr>
        <w:t>ος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DE20DB">
        <w:rPr>
          <w:rFonts w:asciiTheme="minorHAnsi" w:hAnsiTheme="minorHAnsi" w:cstheme="minorHAnsi"/>
          <w:sz w:val="18"/>
          <w:szCs w:val="18"/>
        </w:rPr>
        <w:t>(élève) de première année.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="00DE20DB">
        <w:rPr>
          <w:rFonts w:asciiTheme="minorHAnsi" w:hAnsiTheme="minorHAnsi" w:cstheme="minorHAnsi"/>
          <w:b/>
          <w:bCs/>
          <w:caps/>
          <w:sz w:val="18"/>
          <w:szCs w:val="18"/>
        </w:rPr>
        <w:t xml:space="preserve">   </w:t>
      </w: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δ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ωμάτιον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ου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τό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)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petite  pièce.   </w:t>
      </w:r>
      <w:proofErr w:type="spellStart"/>
      <w:r w:rsidRPr="00AF2047">
        <w:rPr>
          <w:rFonts w:asciiTheme="minorHAnsi" w:hAnsiTheme="minorHAnsi" w:cstheme="minorHAnsi"/>
          <w:b/>
          <w:caps/>
          <w:sz w:val="18"/>
          <w:szCs w:val="18"/>
        </w:rPr>
        <w:t>Κ</w:t>
      </w:r>
      <w:r w:rsidRPr="00AF2047">
        <w:rPr>
          <w:rFonts w:asciiTheme="minorHAnsi" w:hAnsiTheme="minorHAnsi" w:cstheme="minorHAnsi"/>
          <w:b/>
          <w:sz w:val="18"/>
          <w:szCs w:val="18"/>
        </w:rPr>
        <w:t>ενός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ή,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όν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vide.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Αὐλή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ῆς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(ἡ) </w:t>
      </w:r>
      <w:r w:rsidRPr="00AF2047">
        <w:rPr>
          <w:rFonts w:asciiTheme="minorHAnsi" w:hAnsiTheme="minorHAnsi" w:cstheme="minorHAnsi"/>
          <w:sz w:val="18"/>
          <w:szCs w:val="18"/>
        </w:rPr>
        <w:t xml:space="preserve">: cour d'une maison.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Πρόσκειμ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αι </w:t>
      </w:r>
      <w:r w:rsidRPr="00AF2047">
        <w:rPr>
          <w:rFonts w:asciiTheme="minorHAnsi" w:hAnsiTheme="minorHAnsi" w:cstheme="minorHAnsi"/>
          <w:sz w:val="18"/>
          <w:szCs w:val="18"/>
        </w:rPr>
        <w:t xml:space="preserve">: être couché auprès de ; (lieu) s'étendre, être situé près de (+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dat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.)</w:t>
      </w:r>
    </w:p>
    <w:p w:rsidR="00AA1B05" w:rsidRPr="00AF2047" w:rsidRDefault="00AA1B05" w:rsidP="004224C9">
      <w:pPr>
        <w:pStyle w:val="Sansinterligne"/>
        <w:tabs>
          <w:tab w:val="left" w:pos="426"/>
        </w:tabs>
        <w:ind w:left="426" w:right="401"/>
        <w:rPr>
          <w:rFonts w:asciiTheme="minorHAnsi" w:hAnsiTheme="minorHAnsi" w:cstheme="minorHAnsi"/>
          <w:szCs w:val="22"/>
        </w:rPr>
      </w:pPr>
    </w:p>
    <w:p w:rsidR="00AA1B05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  <w:r w:rsidRPr="00AF2047">
        <w:rPr>
          <w:rFonts w:asciiTheme="minorHAnsi" w:hAnsiTheme="minorHAnsi" w:cstheme="minorHAnsi"/>
          <w:b/>
          <w:sz w:val="22"/>
        </w:rPr>
        <w:t xml:space="preserve">12) </w:t>
      </w:r>
      <w:r w:rsidRPr="00AF2047">
        <w:rPr>
          <w:rFonts w:asciiTheme="minorHAnsi" w:hAnsiTheme="minorHAnsi" w:cstheme="minorHAnsi"/>
          <w:b/>
          <w:caps/>
          <w:sz w:val="22"/>
          <w:lang w:val="el-GR"/>
        </w:rPr>
        <w:t>κ</w:t>
      </w:r>
      <w:r w:rsidRPr="00AF2047">
        <w:rPr>
          <w:rFonts w:asciiTheme="minorHAnsi" w:hAnsiTheme="minorHAnsi" w:cstheme="minorHAnsi"/>
          <w:b/>
          <w:sz w:val="22"/>
          <w:lang w:val="el-GR"/>
        </w:rPr>
        <w:t>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ἐκεῖσε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συνῆλθον</w:t>
      </w:r>
      <w:r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πυκνότερον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συμβεβυσμένοι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ἢ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τὸ</w:t>
      </w:r>
      <w:r w:rsidRPr="00AF2047">
        <w:rPr>
          <w:rFonts w:asciiTheme="minorHAnsi" w:hAnsiTheme="minorHAnsi" w:cstheme="minorHAnsi"/>
          <w:b/>
          <w:sz w:val="22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lang w:val="el-GR"/>
        </w:rPr>
        <w:t>ξύνηθες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φοβερῶς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πανταχόσε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παπταίνοντες</w:t>
      </w:r>
      <w:r w:rsidRPr="00AF2047">
        <w:rPr>
          <w:rFonts w:asciiTheme="minorHAnsi" w:hAnsiTheme="minorHAnsi" w:cstheme="minorHAnsi"/>
          <w:b/>
          <w:sz w:val="22"/>
        </w:rPr>
        <w:t xml:space="preserve">.  </w:t>
      </w:r>
    </w:p>
    <w:p w:rsidR="008C1E6D" w:rsidRPr="008C1E6D" w:rsidRDefault="008C1E6D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</w:rPr>
      </w:pPr>
      <w:r w:rsidRPr="008C1E6D">
        <w:rPr>
          <w:rFonts w:asciiTheme="minorHAnsi" w:hAnsiTheme="minorHAnsi" w:cstheme="minorHAnsi"/>
          <w:b/>
          <w:sz w:val="22"/>
        </w:rPr>
        <w:tab/>
      </w:r>
      <w:r w:rsidRPr="008C1E6D">
        <w:rPr>
          <w:rFonts w:asciiTheme="minorHAnsi" w:hAnsiTheme="minorHAnsi" w:cstheme="minorHAnsi"/>
          <w:b/>
          <w:sz w:val="22"/>
          <w:u w:val="single"/>
        </w:rPr>
        <w:t>Reconnaître</w:t>
      </w:r>
      <w:r w:rsidRPr="008C1E6D">
        <w:rPr>
          <w:rFonts w:asciiTheme="minorHAnsi" w:hAnsiTheme="minorHAnsi" w:cstheme="minorHAnsi"/>
          <w:sz w:val="22"/>
        </w:rPr>
        <w:t xml:space="preserve"> : le participe pst actif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παπταίνοντες</w:t>
      </w:r>
      <w:r w:rsidRPr="008C1E6D">
        <w:rPr>
          <w:rFonts w:asciiTheme="minorHAnsi" w:hAnsiTheme="minorHAnsi" w:cstheme="minorHAnsi"/>
          <w:sz w:val="22"/>
        </w:rPr>
        <w:t xml:space="preserve"> apposé au sujet.  </w:t>
      </w:r>
    </w:p>
    <w:p w:rsidR="00AA1B05" w:rsidRPr="00AF2047" w:rsidRDefault="00AA1B05" w:rsidP="00634F3E">
      <w:pPr>
        <w:pStyle w:val="Sansinterligne"/>
        <w:tabs>
          <w:tab w:val="left" w:pos="426"/>
          <w:tab w:val="left" w:pos="2460"/>
          <w:tab w:val="left" w:pos="3921"/>
          <w:tab w:val="left" w:pos="4513"/>
          <w:tab w:val="left" w:pos="6216"/>
          <w:tab w:val="left" w:pos="7851"/>
        </w:tabs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Ἐκεῖσε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i/>
          <w:sz w:val="18"/>
          <w:szCs w:val="18"/>
        </w:rPr>
        <w:t>adv</w:t>
      </w:r>
      <w:r w:rsidRPr="00AF2047">
        <w:rPr>
          <w:rFonts w:asciiTheme="minorHAnsi" w:hAnsiTheme="minorHAnsi" w:cstheme="minorHAnsi"/>
          <w:b/>
          <w:sz w:val="18"/>
          <w:szCs w:val="18"/>
        </w:rPr>
        <w:t>.:</w:t>
      </w:r>
      <w:r w:rsidRPr="00AF2047">
        <w:rPr>
          <w:rFonts w:asciiTheme="minorHAnsi" w:hAnsiTheme="minorHAnsi" w:cstheme="minorHAnsi"/>
          <w:sz w:val="18"/>
          <w:szCs w:val="18"/>
        </w:rPr>
        <w:t xml:space="preserve"> là (</w:t>
      </w:r>
      <w:r w:rsidRPr="00AF2047">
        <w:rPr>
          <w:rFonts w:asciiTheme="minorHAnsi" w:hAnsiTheme="minorHAnsi" w:cstheme="minorHAnsi"/>
          <w:i/>
          <w:sz w:val="18"/>
          <w:szCs w:val="18"/>
        </w:rPr>
        <w:t>avec ou sans déplacement</w:t>
      </w:r>
      <w:r w:rsidRPr="00AF2047">
        <w:rPr>
          <w:rFonts w:asciiTheme="minorHAnsi" w:hAnsiTheme="minorHAnsi" w:cstheme="minorHAnsi"/>
          <w:sz w:val="18"/>
          <w:szCs w:val="18"/>
        </w:rPr>
        <w:t xml:space="preserve">).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Συνέρχομ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αι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—[</w:t>
      </w:r>
      <w:proofErr w:type="spellStart"/>
      <w:proofErr w:type="gramEnd"/>
      <w:r w:rsidRPr="00AF2047">
        <w:rPr>
          <w:rFonts w:asciiTheme="minorHAnsi" w:hAnsiTheme="minorHAnsi" w:cstheme="minorHAnsi"/>
          <w:sz w:val="18"/>
          <w:szCs w:val="18"/>
        </w:rPr>
        <w:t>συνελεύσομ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αι,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συνῆλθον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συνελήλυθ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 </w:t>
      </w:r>
      <w:r w:rsidRPr="00AF2047">
        <w:rPr>
          <w:rFonts w:asciiTheme="minorHAnsi" w:hAnsiTheme="minorHAnsi" w:cstheme="minorHAnsi"/>
          <w:b/>
          <w:sz w:val="18"/>
          <w:szCs w:val="18"/>
        </w:rPr>
        <w:t>]—</w:t>
      </w:r>
      <w:r w:rsidRPr="00AF2047">
        <w:rPr>
          <w:rFonts w:asciiTheme="minorHAnsi" w:hAnsiTheme="minorHAnsi" w:cstheme="minorHAnsi"/>
          <w:sz w:val="18"/>
          <w:szCs w:val="18"/>
        </w:rPr>
        <w:t> : se réunir, se rassembler</w:t>
      </w:r>
      <w:r w:rsidR="00634F3E" w:rsidRPr="00AF2047">
        <w:rPr>
          <w:rFonts w:asciiTheme="minorHAnsi" w:hAnsiTheme="minorHAnsi" w:cstheme="minorHAnsi"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> 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Πυκνός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ή,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όν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dru, serré (ici adverbe au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compar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en corrélation avec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ἢ</w:t>
      </w:r>
      <w:r w:rsidRPr="00AF2047">
        <w:rPr>
          <w:rFonts w:asciiTheme="minorHAnsi" w:hAnsiTheme="minorHAnsi" w:cstheme="minorHAnsi"/>
          <w:sz w:val="18"/>
          <w:szCs w:val="18"/>
        </w:rPr>
        <w:t xml:space="preserve"> = que).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τ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ὸ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ξύνηθες</w:t>
      </w:r>
      <w:r w:rsidRPr="00AF2047">
        <w:rPr>
          <w:rFonts w:asciiTheme="minorHAnsi" w:hAnsiTheme="minorHAnsi" w:cstheme="minorHAnsi"/>
          <w:sz w:val="18"/>
          <w:szCs w:val="18"/>
        </w:rPr>
        <w:t>,</w:t>
      </w:r>
      <w:r w:rsidRPr="00AF204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acc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adv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. : d’habitude, à l’accoutumé.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σ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υμβεβυσμένοι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i/>
          <w:sz w:val="18"/>
          <w:szCs w:val="18"/>
        </w:rPr>
        <w:t xml:space="preserve">part. </w:t>
      </w:r>
      <w:proofErr w:type="spellStart"/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pft</w:t>
      </w:r>
      <w:proofErr w:type="spellEnd"/>
      <w:proofErr w:type="gram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passif de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υμϐύω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coller étroitement.     </w:t>
      </w:r>
      <w:r w:rsidRPr="00AF2047">
        <w:rPr>
          <w:rFonts w:asciiTheme="minorHAnsi" w:hAnsiTheme="minorHAnsi" w:cstheme="minorHAnsi"/>
          <w:b/>
          <w:sz w:val="18"/>
          <w:szCs w:val="18"/>
        </w:rPr>
        <w:t>Πα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ντ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αχόσε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de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ts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côtés, partout (avec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mvt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).   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Παπτα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ίνω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:</w:t>
      </w:r>
      <w:r w:rsidRPr="00AF2047">
        <w:rPr>
          <w:rFonts w:asciiTheme="minorHAnsi" w:hAnsiTheme="minorHAnsi" w:cstheme="minorHAnsi"/>
          <w:sz w:val="18"/>
          <w:szCs w:val="18"/>
        </w:rPr>
        <w:t xml:space="preserve"> lancer des regards aigus ou attentifs ou craintifs.   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Φ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οϐερῶς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adv.:</w:t>
      </w:r>
      <w:r w:rsidRPr="00AF2047">
        <w:rPr>
          <w:rFonts w:asciiTheme="minorHAnsi" w:hAnsiTheme="minorHAnsi" w:cstheme="minorHAnsi"/>
          <w:sz w:val="18"/>
          <w:szCs w:val="18"/>
        </w:rPr>
        <w:t xml:space="preserve"> d’une manière effrayante ; effrayée.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2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2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  <w:r w:rsidRPr="00AF2047">
        <w:rPr>
          <w:rFonts w:asciiTheme="minorHAnsi" w:hAnsiTheme="minorHAnsi" w:cstheme="minorHAnsi"/>
          <w:b/>
          <w:sz w:val="22"/>
        </w:rPr>
        <w:t xml:space="preserve">13)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Ἐκείνη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δὲ</w:t>
      </w:r>
      <w:r w:rsidRPr="00AF2047">
        <w:rPr>
          <w:rFonts w:asciiTheme="minorHAnsi" w:hAnsiTheme="minorHAnsi" w:cstheme="minorHAnsi"/>
          <w:b/>
          <w:sz w:val="22"/>
        </w:rPr>
        <w:t xml:space="preserve">  «</w:t>
      </w:r>
      <w:r w:rsidRPr="00AF2047">
        <w:rPr>
          <w:rFonts w:asciiTheme="minorHAnsi" w:hAnsiTheme="minorHAnsi" w:cstheme="minorHAnsi"/>
          <w:b/>
          <w:sz w:val="22"/>
          <w:lang w:val="el-GR"/>
        </w:rPr>
        <w:t>Χαίρετε</w:t>
      </w:r>
      <w:r w:rsidRPr="00AF2047">
        <w:rPr>
          <w:rFonts w:asciiTheme="minorHAnsi" w:hAnsiTheme="minorHAnsi" w:cstheme="minorHAnsi"/>
          <w:b/>
          <w:sz w:val="22"/>
        </w:rPr>
        <w:t xml:space="preserve">,»  </w:t>
      </w:r>
      <w:r w:rsidRPr="00AF2047">
        <w:rPr>
          <w:rFonts w:asciiTheme="minorHAnsi" w:hAnsiTheme="minorHAnsi" w:cstheme="minorHAnsi"/>
          <w:b/>
          <w:sz w:val="22"/>
          <w:lang w:val="el-GR"/>
        </w:rPr>
        <w:t>ἔφη</w:t>
      </w:r>
      <w:r w:rsidRPr="00AF2047">
        <w:rPr>
          <w:rFonts w:asciiTheme="minorHAnsi" w:hAnsiTheme="minorHAnsi" w:cstheme="minorHAnsi"/>
          <w:b/>
          <w:sz w:val="22"/>
        </w:rPr>
        <w:t xml:space="preserve">,  « </w:t>
      </w:r>
      <w:r w:rsidRPr="00AF2047">
        <w:rPr>
          <w:rFonts w:asciiTheme="minorHAnsi" w:hAnsiTheme="minorHAnsi" w:cstheme="minorHAnsi"/>
          <w:b/>
          <w:sz w:val="22"/>
          <w:lang w:val="el-GR"/>
        </w:rPr>
        <w:t>ὦ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εἰς</w:t>
      </w:r>
      <w:r w:rsidRPr="00AF2047">
        <w:rPr>
          <w:rFonts w:asciiTheme="minorHAnsi" w:hAnsiTheme="minorHAnsi" w:cstheme="minorHAnsi"/>
          <w:b/>
          <w:sz w:val="22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lang w:val="el-GR"/>
        </w:rPr>
        <w:t>Ὑογοήτου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ἀφικόμενοι</w:t>
      </w:r>
      <w:r w:rsidRPr="00AF2047">
        <w:rPr>
          <w:rFonts w:asciiTheme="minorHAnsi" w:hAnsiTheme="minorHAnsi" w:cstheme="minorHAnsi"/>
          <w:b/>
          <w:sz w:val="22"/>
        </w:rPr>
        <w:t xml:space="preserve">.  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lastRenderedPageBreak/>
        <w:t>Ἐκείνη</w:t>
      </w:r>
      <w:r w:rsidRPr="00AF2047">
        <w:rPr>
          <w:rFonts w:asciiTheme="minorHAnsi" w:hAnsiTheme="minorHAnsi" w:cstheme="minorHAnsi"/>
          <w:sz w:val="18"/>
          <w:szCs w:val="18"/>
        </w:rPr>
        <w:t xml:space="preserve">  voir : ph.11c. 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ἔφη</w:t>
      </w:r>
      <w:r w:rsidRPr="00AF2047">
        <w:rPr>
          <w:rFonts w:asciiTheme="minorHAnsi" w:hAnsiTheme="minorHAnsi" w:cstheme="minorHAnsi"/>
          <w:sz w:val="18"/>
          <w:szCs w:val="18"/>
        </w:rPr>
        <w:t xml:space="preserve"> voir  ph.5    </w:t>
      </w:r>
      <w:r w:rsidRPr="00AF2047">
        <w:rPr>
          <w:rFonts w:asciiTheme="minorHAnsi" w:hAnsiTheme="minorHAnsi" w:cstheme="minorHAnsi"/>
          <w:b/>
          <w:sz w:val="18"/>
          <w:szCs w:val="18"/>
        </w:rPr>
        <w:t>Χα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ῖρε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/ χα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ίρετε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salut !    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ε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ἰς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Ὑογοήτου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&lt;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οἶκον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&gt;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même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cst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que </w:t>
      </w:r>
      <w:r w:rsidRPr="00AF2047">
        <w:rPr>
          <w:rFonts w:asciiTheme="minorHAnsi" w:hAnsiTheme="minorHAnsi" w:cstheme="minorHAnsi"/>
          <w:b/>
          <w:sz w:val="18"/>
          <w:szCs w:val="18"/>
        </w:rPr>
        <w:t>ἐ</w:t>
      </w:r>
      <w:r w:rsidR="007D1457" w:rsidRPr="00AF2047">
        <w:rPr>
          <w:rFonts w:asciiTheme="minorHAnsi" w:hAnsiTheme="minorHAnsi" w:cstheme="minorHAnsi"/>
          <w:b/>
          <w:sz w:val="18"/>
          <w:szCs w:val="18"/>
          <w:lang w:val="el-GR"/>
        </w:rPr>
        <w:t>ἰ</w:t>
      </w:r>
      <w:r w:rsidRPr="00AF2047">
        <w:rPr>
          <w:rFonts w:asciiTheme="minorHAnsi" w:hAnsiTheme="minorHAnsi" w:cstheme="minorHAnsi"/>
          <w:b/>
          <w:sz w:val="18"/>
          <w:szCs w:val="18"/>
        </w:rPr>
        <w:t>ς</w:t>
      </w:r>
      <w:r w:rsidR="007D1457" w:rsidRPr="007D145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Ἅιδου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B02F4" w:rsidRPr="00BB02F4">
        <w:rPr>
          <w:rFonts w:asciiTheme="minorHAnsi" w:hAnsiTheme="minorHAnsi" w:cstheme="minorHAnsi"/>
          <w:b/>
          <w:sz w:val="18"/>
          <w:szCs w:val="18"/>
        </w:rPr>
        <w:t>(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–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s.e.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οἶκον</w:t>
      </w:r>
      <w:proofErr w:type="spellEnd"/>
      <w:r w:rsidR="00BB02F4" w:rsidRPr="00BB02F4">
        <w:rPr>
          <w:rFonts w:asciiTheme="minorHAnsi" w:hAnsiTheme="minorHAnsi" w:cstheme="minorHAnsi"/>
          <w:b/>
          <w:sz w:val="18"/>
          <w:szCs w:val="18"/>
        </w:rPr>
        <w:t>)</w:t>
      </w:r>
      <w:r w:rsidR="00BB02F4">
        <w:rPr>
          <w:rFonts w:asciiTheme="minorHAnsi" w:hAnsiTheme="minorHAnsi" w:cstheme="minorHAnsi"/>
          <w:b/>
          <w:sz w:val="18"/>
          <w:szCs w:val="18"/>
        </w:rPr>
        <w:t> </w:t>
      </w:r>
      <w:proofErr w:type="gramStart"/>
      <w:r w:rsidR="00BB02F4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BB02F4" w:rsidRPr="00BB02F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</w:rPr>
        <w:t>chez</w:t>
      </w:r>
      <w:proofErr w:type="gramEnd"/>
      <w:r w:rsidR="007D1457" w:rsidRPr="007D145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</w:rPr>
        <w:t>Hadès</w:t>
      </w:r>
      <w:r w:rsidR="00BB02F4">
        <w:rPr>
          <w:rFonts w:asciiTheme="minorHAnsi" w:hAnsiTheme="minorHAnsi" w:cstheme="minorHAnsi"/>
          <w:b/>
          <w:sz w:val="18"/>
          <w:szCs w:val="18"/>
        </w:rPr>
        <w:t>, dans les enfers</w:t>
      </w:r>
      <w:r w:rsidRPr="00AF2047">
        <w:rPr>
          <w:rFonts w:asciiTheme="minorHAnsi" w:hAnsiTheme="minorHAnsi" w:cstheme="minorHAnsi"/>
          <w:b/>
          <w:sz w:val="18"/>
          <w:szCs w:val="18"/>
        </w:rPr>
        <w:t>.</w:t>
      </w:r>
      <w:r w:rsidR="00BB02F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</w:rPr>
        <w:t>Ἀ</w:t>
      </w:r>
      <w:r w:rsidRPr="00AF2047">
        <w:rPr>
          <w:rFonts w:asciiTheme="minorHAnsi" w:hAnsiTheme="minorHAnsi" w:cstheme="minorHAnsi"/>
          <w:b/>
          <w:sz w:val="18"/>
          <w:szCs w:val="18"/>
        </w:rPr>
        <w:t>φικνέομ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αι—[ἀ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φ</w:t>
      </w:r>
      <w:r w:rsidRPr="00AF2047">
        <w:rPr>
          <w:rFonts w:asciiTheme="minorHAnsi" w:hAnsiTheme="minorHAnsi" w:cstheme="minorHAnsi"/>
          <w:sz w:val="18"/>
          <w:szCs w:val="18"/>
        </w:rPr>
        <w:t>-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ικνεῖσθαι ; 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  <w:u w:val="single"/>
        </w:rPr>
        <w:t>impft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ἀφικνούμην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; </w:t>
      </w:r>
      <w:r w:rsidRPr="00AF2047">
        <w:rPr>
          <w:rFonts w:asciiTheme="minorHAnsi" w:hAnsiTheme="minorHAnsi" w:cstheme="minorHAnsi"/>
          <w:i/>
          <w:sz w:val="18"/>
          <w:szCs w:val="18"/>
        </w:rPr>
        <w:t>fut.</w:t>
      </w:r>
      <w:r w:rsidRPr="00AF2047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ἀφίξομ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 ;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aor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ἀφικόμην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;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pft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ἀφῖγμ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αι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]—:</w:t>
      </w:r>
      <w:r w:rsidRPr="00AF2047">
        <w:rPr>
          <w:rFonts w:asciiTheme="minorHAnsi" w:hAnsiTheme="minorHAnsi" w:cstheme="minorHAnsi"/>
          <w:sz w:val="18"/>
          <w:szCs w:val="18"/>
        </w:rPr>
        <w:t xml:space="preserve"> arriver parvenir   </w:t>
      </w:r>
      <w:r w:rsidRPr="00AF2047">
        <w:rPr>
          <w:rFonts w:ascii="Cambria Math" w:hAnsi="Cambria Math" w:cs="Cambria Math"/>
          <w:sz w:val="18"/>
          <w:szCs w:val="18"/>
        </w:rPr>
        <w:t>⇒</w:t>
      </w:r>
      <w:r w:rsidRPr="00AF2047">
        <w:rPr>
          <w:rFonts w:asciiTheme="minorHAnsi" w:hAnsiTheme="minorHAnsi" w:cstheme="minorHAnsi"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Οἱ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ἀφικόμενοι</w:t>
      </w:r>
      <w:r w:rsidR="00BB02F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B02F4" w:rsidRPr="00BB02F4">
        <w:rPr>
          <w:rFonts w:asciiTheme="minorHAnsi" w:hAnsiTheme="minorHAnsi" w:cstheme="minorHAnsi"/>
          <w:sz w:val="18"/>
          <w:szCs w:val="18"/>
        </w:rPr>
        <w:t>(</w:t>
      </w:r>
      <w:r w:rsidR="00BB02F4" w:rsidRPr="00BB02F4">
        <w:rPr>
          <w:rFonts w:asciiTheme="minorHAnsi" w:hAnsiTheme="minorHAnsi" w:cstheme="minorHAnsi"/>
          <w:i/>
          <w:sz w:val="18"/>
          <w:szCs w:val="18"/>
        </w:rPr>
        <w:t xml:space="preserve">participe </w:t>
      </w:r>
      <w:proofErr w:type="spellStart"/>
      <w:r w:rsidR="00BB02F4" w:rsidRPr="00BB02F4">
        <w:rPr>
          <w:rFonts w:asciiTheme="minorHAnsi" w:hAnsiTheme="minorHAnsi" w:cstheme="minorHAnsi"/>
          <w:i/>
          <w:sz w:val="18"/>
          <w:szCs w:val="18"/>
        </w:rPr>
        <w:t>aor</w:t>
      </w:r>
      <w:proofErr w:type="spellEnd"/>
      <w:r w:rsidR="00BB02F4" w:rsidRPr="00BB02F4">
        <w:rPr>
          <w:rFonts w:asciiTheme="minorHAnsi" w:hAnsiTheme="minorHAnsi" w:cstheme="minorHAnsi"/>
          <w:i/>
          <w:sz w:val="18"/>
          <w:szCs w:val="18"/>
        </w:rPr>
        <w:t>. substantivé</w:t>
      </w:r>
      <w:r w:rsidR="00BB02F4" w:rsidRPr="00BB02F4">
        <w:rPr>
          <w:rFonts w:asciiTheme="minorHAnsi" w:hAnsiTheme="minorHAnsi" w:cstheme="minorHAnsi"/>
          <w:sz w:val="18"/>
          <w:szCs w:val="18"/>
        </w:rPr>
        <w:t>)</w:t>
      </w:r>
      <w:r w:rsidR="00BB02F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</w:rPr>
        <w:t xml:space="preserve"> = ceux qui arrivent, (</w:t>
      </w:r>
      <w:r w:rsidRPr="00AF2047">
        <w:rPr>
          <w:rFonts w:asciiTheme="minorHAnsi" w:hAnsiTheme="minorHAnsi" w:cstheme="minorHAnsi"/>
          <w:i/>
          <w:sz w:val="18"/>
          <w:szCs w:val="18"/>
        </w:rPr>
        <w:t>i.e.</w:t>
      </w:r>
      <w:r w:rsidRPr="00AF2047">
        <w:rPr>
          <w:rFonts w:asciiTheme="minorHAnsi" w:hAnsiTheme="minorHAnsi" w:cstheme="minorHAnsi"/>
          <w:sz w:val="18"/>
          <w:szCs w:val="18"/>
        </w:rPr>
        <w:t xml:space="preserve"> 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les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nouveaux venus).</w:t>
      </w:r>
    </w:p>
    <w:p w:rsidR="00347BC0" w:rsidRPr="00AF2047" w:rsidRDefault="00347BC0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caps/>
        </w:rPr>
      </w:pPr>
    </w:p>
    <w:p w:rsidR="00347BC0" w:rsidRPr="00AF2047" w:rsidRDefault="00347BC0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caps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  <w:szCs w:val="22"/>
        </w:rPr>
      </w:pPr>
      <w:r w:rsidRPr="00AF2047">
        <w:rPr>
          <w:rFonts w:asciiTheme="minorHAnsi" w:hAnsiTheme="minorHAnsi" w:cstheme="minorHAnsi"/>
          <w:b/>
          <w:caps/>
          <w:sz w:val="22"/>
          <w:szCs w:val="22"/>
        </w:rPr>
        <w:t>14</w:t>
      </w:r>
      <w:r w:rsidRPr="00AF2047">
        <w:rPr>
          <w:rFonts w:asciiTheme="minorHAnsi" w:hAnsiTheme="minorHAnsi" w:cstheme="minorHAnsi"/>
          <w:b/>
          <w:sz w:val="22"/>
          <w:szCs w:val="22"/>
        </w:rPr>
        <w:t>a</w:t>
      </w:r>
      <w:r w:rsidRPr="00AF2047">
        <w:rPr>
          <w:rFonts w:asciiTheme="minorHAnsi" w:hAnsiTheme="minorHAnsi" w:cstheme="minorHAnsi"/>
          <w:b/>
          <w:caps/>
          <w:sz w:val="22"/>
          <w:szCs w:val="22"/>
        </w:rPr>
        <w:t xml:space="preserve">) </w:t>
      </w:r>
      <w:r w:rsidRPr="00AF2047">
        <w:rPr>
          <w:rFonts w:asciiTheme="minorHAnsi" w:hAnsiTheme="minorHAnsi" w:cstheme="minorHAnsi"/>
          <w:b/>
          <w:caps/>
          <w:sz w:val="22"/>
          <w:szCs w:val="22"/>
          <w:lang w:val="el-GR"/>
        </w:rPr>
        <w:t>κ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αὶ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πρὶν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ἑστιᾶσθαι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ἐν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τῇ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αυλῇ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καθημένους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  — 14b)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δι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'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οὐ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πολλοῦ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γάρ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ἄρξεται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ἡ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θοίνη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  14c)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ἥν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κατὰ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νόμον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ἄγομεν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τῇ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πρώτῃ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τῆς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περιόδου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— 14d).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νεμητέον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πρότερον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οἰκίας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szCs w:val="22"/>
          <w:lang w:val="el-GR"/>
        </w:rPr>
        <w:t>ὑμῖν</w:t>
      </w:r>
      <w:r w:rsidRPr="00AF2047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:rsidR="00AA1B05" w:rsidRPr="00AF2047" w:rsidRDefault="00AA1B05" w:rsidP="004224C9">
      <w:pPr>
        <w:pStyle w:val="Sansinterligne"/>
        <w:tabs>
          <w:tab w:val="left" w:pos="426"/>
          <w:tab w:val="left" w:pos="981"/>
          <w:tab w:val="left" w:pos="2090"/>
          <w:tab w:val="left" w:pos="2718"/>
          <w:tab w:val="left" w:pos="8634"/>
        </w:tabs>
        <w:ind w:left="426" w:right="401"/>
        <w:rPr>
          <w:rFonts w:asciiTheme="minorHAnsi" w:hAnsiTheme="minorHAnsi" w:cstheme="minorHAnsi"/>
          <w:b/>
          <w:sz w:val="18"/>
          <w:szCs w:val="18"/>
        </w:rPr>
      </w:pPr>
    </w:p>
    <w:p w:rsidR="00AA1B05" w:rsidRPr="00AF2047" w:rsidRDefault="00AA1B05" w:rsidP="004224C9">
      <w:pPr>
        <w:pStyle w:val="Sansinterligne"/>
        <w:tabs>
          <w:tab w:val="left" w:pos="426"/>
          <w:tab w:val="left" w:pos="981"/>
          <w:tab w:val="left" w:pos="2090"/>
          <w:tab w:val="left" w:pos="2718"/>
          <w:tab w:val="left" w:pos="8634"/>
        </w:tabs>
        <w:ind w:left="426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</w:rPr>
        <w:tab/>
        <w:t xml:space="preserve">14a)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Prop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 xml:space="preserve">. 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circ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. tps</w:t>
      </w:r>
      <w:r w:rsidRPr="00AF2047">
        <w:rPr>
          <w:rFonts w:asciiTheme="minorHAnsi" w:hAnsiTheme="minorHAnsi" w:cstheme="minorHAnsi"/>
          <w:b/>
          <w:sz w:val="18"/>
          <w:szCs w:val="18"/>
        </w:rPr>
        <w:t>.       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Πρίν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cj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de </w:t>
      </w:r>
      <w:proofErr w:type="spellStart"/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sub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.: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avant que, avant de </w:t>
      </w:r>
      <w:r w:rsidRPr="00AF2047">
        <w:rPr>
          <w:rFonts w:asciiTheme="minorHAnsi" w:hAnsiTheme="minorHAnsi" w:cstheme="minorHAnsi"/>
          <w:i/>
          <w:sz w:val="18"/>
          <w:szCs w:val="18"/>
        </w:rPr>
        <w:t xml:space="preserve">(gouvernant l’infinitif </w:t>
      </w:r>
      <w:r w:rsidR="008A5BD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i/>
          <w:sz w:val="18"/>
          <w:szCs w:val="18"/>
        </w:rPr>
        <w:t xml:space="preserve">[avec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sjt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à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l’acc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.]  </w:t>
      </w:r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ou</w:t>
      </w:r>
      <w:proofErr w:type="gram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 si la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princ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. est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nég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cst</w:t>
      </w:r>
      <w:proofErr w:type="spellEnd"/>
      <w:proofErr w:type="gram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avec les modes propres aux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sub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de</w:t>
      </w:r>
      <w:proofErr w:type="gram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tps. </w:t>
      </w:r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voir</w:t>
      </w:r>
      <w:proofErr w:type="gram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Syntaxe de </w:t>
      </w:r>
      <w:r w:rsidRPr="00AF2047">
        <w:rPr>
          <w:rFonts w:asciiTheme="minorHAnsi" w:hAnsiTheme="minorHAnsi" w:cstheme="minorHAnsi"/>
          <w:b/>
          <w:i/>
          <w:sz w:val="18"/>
          <w:szCs w:val="18"/>
        </w:rPr>
        <w:t>π</w:t>
      </w:r>
      <w:proofErr w:type="spellStart"/>
      <w:r w:rsidRPr="00AF2047">
        <w:rPr>
          <w:rFonts w:asciiTheme="minorHAnsi" w:hAnsiTheme="minorHAnsi" w:cstheme="minorHAnsi"/>
          <w:b/>
          <w:i/>
          <w:sz w:val="18"/>
          <w:szCs w:val="18"/>
        </w:rPr>
        <w:t>ρίν</w:t>
      </w:r>
      <w:proofErr w:type="spellEnd"/>
      <w:r w:rsidRPr="00AF2047">
        <w:rPr>
          <w:rFonts w:asciiTheme="minorHAnsi" w:hAnsiTheme="minorHAnsi" w:cstheme="minorHAnsi"/>
          <w:b/>
          <w:i/>
          <w:sz w:val="18"/>
          <w:szCs w:val="18"/>
        </w:rPr>
        <w:t> :</w:t>
      </w:r>
      <w:r w:rsidRPr="00AF204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i/>
          <w:sz w:val="18"/>
          <w:szCs w:val="18"/>
        </w:rPr>
        <w:t>Rg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 xml:space="preserve"> § 322). </w:t>
      </w:r>
      <w:r w:rsidRPr="00AF2047">
        <w:rPr>
          <w:rFonts w:asciiTheme="minorHAnsi" w:hAnsiTheme="minorHAnsi" w:cstheme="minorHAnsi"/>
          <w:sz w:val="18"/>
          <w:szCs w:val="18"/>
        </w:rPr>
        <w:t xml:space="preserve">    </w:t>
      </w:r>
      <w:r w:rsidRPr="008A5BD5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proofErr w:type="gramStart"/>
      <w:r w:rsidRPr="008A5BD5">
        <w:rPr>
          <w:rFonts w:asciiTheme="minorHAnsi" w:hAnsiTheme="minorHAnsi" w:cstheme="minorHAnsi"/>
          <w:b/>
          <w:sz w:val="18"/>
          <w:szCs w:val="18"/>
        </w:rPr>
        <w:t>Ἑ</w:t>
      </w:r>
      <w:r w:rsidRPr="008A5BD5">
        <w:rPr>
          <w:rFonts w:asciiTheme="minorHAnsi" w:hAnsiTheme="minorHAnsi" w:cstheme="minorHAnsi"/>
          <w:b/>
          <w:bCs/>
          <w:sz w:val="18"/>
          <w:szCs w:val="18"/>
        </w:rPr>
        <w:t>στιάω</w:t>
      </w:r>
      <w:proofErr w:type="spellEnd"/>
      <w:r w:rsidRPr="008A5BD5">
        <w:rPr>
          <w:rFonts w:asciiTheme="minorHAnsi" w:hAnsiTheme="minorHAnsi" w:cstheme="minorHAnsi"/>
          <w:b/>
          <w:sz w:val="18"/>
          <w:szCs w:val="18"/>
        </w:rPr>
        <w:t>-ῶ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  (+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acc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.) ; recevoir à sa table, régaler  </w:t>
      </w:r>
      <w:r w:rsidRPr="00AF2047">
        <w:rPr>
          <w:rFonts w:ascii="Arial" w:hAnsi="Arial" w:cs="Arial"/>
          <w:sz w:val="18"/>
          <w:szCs w:val="18"/>
        </w:rPr>
        <w:t>▬</w:t>
      </w:r>
      <w:r w:rsidRPr="00AF2047">
        <w:rPr>
          <w:rFonts w:asciiTheme="minorHAnsi" w:hAnsiTheme="minorHAnsi" w:cstheme="minorHAnsi"/>
          <w:sz w:val="18"/>
          <w:szCs w:val="18"/>
        </w:rPr>
        <w:t xml:space="preserve"> Passif : être reçu au foyer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ou</w:t>
      </w:r>
      <w:r w:rsidRPr="00AF2047">
        <w:rPr>
          <w:rFonts w:asciiTheme="minorHAnsi" w:hAnsiTheme="minorHAnsi" w:cstheme="minorHAnsi"/>
          <w:sz w:val="18"/>
          <w:szCs w:val="18"/>
        </w:rPr>
        <w:t xml:space="preserve"> à la table de qqn ; se régaler ou se nourrir.     </w:t>
      </w:r>
      <w:proofErr w:type="spellStart"/>
      <w:r w:rsidRPr="00AF2047">
        <w:rPr>
          <w:rFonts w:asciiTheme="minorHAnsi" w:hAnsiTheme="minorHAnsi" w:cstheme="minorHAnsi"/>
          <w:b/>
          <w:caps/>
          <w:sz w:val="18"/>
          <w:szCs w:val="18"/>
        </w:rPr>
        <w:t>Κ</w:t>
      </w:r>
      <w:r w:rsidRPr="00AF2047">
        <w:rPr>
          <w:rFonts w:asciiTheme="minorHAnsi" w:hAnsiTheme="minorHAnsi" w:cstheme="minorHAnsi"/>
          <w:b/>
          <w:sz w:val="18"/>
          <w:szCs w:val="18"/>
        </w:rPr>
        <w:t>άθημ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αι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être assis.        </w:t>
      </w:r>
    </w:p>
    <w:p w:rsidR="00AA1B05" w:rsidRPr="00AF2047" w:rsidRDefault="00AA1B05" w:rsidP="004224C9">
      <w:pPr>
        <w:pStyle w:val="Sansinterligne"/>
        <w:tabs>
          <w:tab w:val="left" w:pos="426"/>
          <w:tab w:val="left" w:pos="981"/>
          <w:tab w:val="left" w:pos="2090"/>
          <w:tab w:val="left" w:pos="2718"/>
          <w:tab w:val="left" w:pos="8634"/>
        </w:tabs>
        <w:ind w:left="426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caps/>
          <w:sz w:val="18"/>
          <w:szCs w:val="18"/>
        </w:rPr>
        <w:tab/>
        <w:t>14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b)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Prop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 xml:space="preserve">. 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indépendante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>.       </w:t>
      </w:r>
      <w:proofErr w:type="spellStart"/>
      <w:r w:rsidRPr="00AF2047">
        <w:rPr>
          <w:rFonts w:asciiTheme="minorHAnsi" w:hAnsiTheme="minorHAnsi" w:cstheme="minorHAnsi"/>
          <w:b/>
          <w:caps/>
          <w:sz w:val="18"/>
          <w:szCs w:val="18"/>
        </w:rPr>
        <w:t>δ</w:t>
      </w:r>
      <w:r w:rsidRPr="00AF2047">
        <w:rPr>
          <w:rFonts w:asciiTheme="minorHAnsi" w:hAnsiTheme="minorHAnsi" w:cstheme="minorHAnsi"/>
          <w:b/>
          <w:sz w:val="18"/>
          <w:szCs w:val="18"/>
        </w:rPr>
        <w:t>ιά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AF2047">
        <w:rPr>
          <w:rFonts w:asciiTheme="minorHAnsi" w:hAnsiTheme="minorHAnsi" w:cstheme="minorHAnsi"/>
          <w:sz w:val="18"/>
          <w:szCs w:val="18"/>
        </w:rPr>
        <w:t xml:space="preserve">+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en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parlant du tps  = après  </w:t>
      </w:r>
      <w:r w:rsidRPr="00AF2047">
        <w:rPr>
          <w:rFonts w:asciiTheme="minorHAnsi" w:hAnsiTheme="minorHAnsi" w:cstheme="minorHAnsi"/>
          <w:i/>
          <w:sz w:val="18"/>
          <w:szCs w:val="18"/>
        </w:rPr>
        <w:t>ou</w:t>
      </w:r>
      <w:r w:rsidRPr="00AF2047">
        <w:rPr>
          <w:rFonts w:asciiTheme="minorHAnsi" w:hAnsiTheme="minorHAnsi" w:cstheme="minorHAnsi"/>
          <w:sz w:val="18"/>
          <w:szCs w:val="18"/>
        </w:rPr>
        <w:t xml:space="preserve">  pendant </w:t>
      </w:r>
      <w:r w:rsidRPr="00AF2047">
        <w:rPr>
          <w:rFonts w:ascii="Cambria Math" w:eastAsia="Times New Roman" w:hAnsi="Cambria Math" w:cs="Cambria Math"/>
          <w:sz w:val="18"/>
          <w:szCs w:val="18"/>
          <w:lang w:eastAsia="fr-FR"/>
        </w:rPr>
        <w:t>⇒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δι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'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οὐ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πολλοῦ</w:t>
      </w:r>
      <w:r w:rsidRPr="00AF2047">
        <w:rPr>
          <w:rFonts w:asciiTheme="minorHAnsi" w:hAnsiTheme="minorHAnsi" w:cstheme="minorHAnsi"/>
          <w:sz w:val="18"/>
          <w:szCs w:val="18"/>
        </w:rPr>
        <w:t xml:space="preserve"> = dans peu de temps.   </w:t>
      </w:r>
      <w:proofErr w:type="spellStart"/>
      <w:r w:rsidRPr="00AF2047">
        <w:rPr>
          <w:rFonts w:asciiTheme="minorHAnsi" w:hAnsiTheme="minorHAnsi" w:cstheme="minorHAnsi"/>
          <w:b/>
          <w:bCs/>
          <w:color w:val="000000"/>
          <w:sz w:val="18"/>
          <w:szCs w:val="18"/>
        </w:rPr>
        <w:t>Ἄρχομ</w:t>
      </w:r>
      <w:proofErr w:type="spellEnd"/>
      <w:r w:rsidRPr="00AF2047">
        <w:rPr>
          <w:rFonts w:asciiTheme="minorHAnsi" w:hAnsiTheme="minorHAnsi" w:cstheme="minorHAnsi"/>
          <w:b/>
          <w:bCs/>
          <w:color w:val="000000"/>
          <w:sz w:val="18"/>
          <w:szCs w:val="18"/>
        </w:rPr>
        <w:t>αι-my  </w:t>
      </w:r>
      <w:proofErr w:type="gramStart"/>
      <w:r w:rsidRPr="00AF2047">
        <w:rPr>
          <w:rFonts w:asciiTheme="minorHAnsi" w:hAnsiTheme="minorHAnsi" w:cstheme="minorHAnsi"/>
          <w:b/>
          <w:bCs/>
          <w:color w:val="000000"/>
          <w:sz w:val="18"/>
          <w:szCs w:val="18"/>
        </w:rPr>
        <w:t>—[</w:t>
      </w:r>
      <w:proofErr w:type="gramEnd"/>
      <w:r w:rsidRPr="00AF204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i/>
          <w:sz w:val="18"/>
          <w:szCs w:val="18"/>
        </w:rPr>
        <w:t>fut.:</w:t>
      </w:r>
      <w:r w:rsidRPr="00AF2047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ἄρξομ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αι </w:t>
      </w:r>
      <w:r w:rsidRPr="00AF2047">
        <w:rPr>
          <w:rFonts w:asciiTheme="minorHAnsi" w:hAnsiTheme="minorHAnsi" w:cstheme="minorHAnsi"/>
          <w:b/>
          <w:sz w:val="18"/>
          <w:szCs w:val="18"/>
        </w:rPr>
        <w:t>]—:</w:t>
      </w:r>
      <w:r w:rsidRPr="00AF2047">
        <w:rPr>
          <w:rFonts w:asciiTheme="minorHAnsi" w:hAnsiTheme="minorHAnsi" w:cstheme="minorHAnsi"/>
          <w:sz w:val="18"/>
          <w:szCs w:val="18"/>
        </w:rPr>
        <w:t xml:space="preserve"> commencer.  </w:t>
      </w: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θ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οίνη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(ἡ)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festin, banquet.  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Νόμος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ου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(ὁ) : coutume ;  loi ;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κατὰ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νόμον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selon la coutume.      </w:t>
      </w:r>
    </w:p>
    <w:p w:rsidR="00AA1B05" w:rsidRPr="00AF2047" w:rsidRDefault="00AA1B05" w:rsidP="004224C9">
      <w:pPr>
        <w:pStyle w:val="Sansinterligne"/>
        <w:tabs>
          <w:tab w:val="left" w:pos="426"/>
          <w:tab w:val="left" w:pos="981"/>
          <w:tab w:val="left" w:pos="2090"/>
          <w:tab w:val="left" w:pos="2718"/>
          <w:tab w:val="left" w:pos="8634"/>
        </w:tabs>
        <w:ind w:left="426" w:right="401"/>
        <w:rPr>
          <w:rFonts w:asciiTheme="minorHAnsi" w:eastAsia="Calibr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</w:rPr>
        <w:tab/>
        <w:t xml:space="preserve">14c)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Prop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 xml:space="preserve">. 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relative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>.      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Ὅς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ἥ, ὅ ; </w:t>
      </w:r>
      <w:proofErr w:type="spellStart"/>
      <w:proofErr w:type="gramStart"/>
      <w:r w:rsidRPr="00AF2047">
        <w:rPr>
          <w:rFonts w:asciiTheme="minorHAnsi" w:hAnsiTheme="minorHAnsi" w:cstheme="minorHAnsi"/>
          <w:i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>.: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οὗ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ἧς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οὗ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i/>
          <w:sz w:val="18"/>
          <w:szCs w:val="18"/>
        </w:rPr>
        <w:t>relatif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: </w:t>
      </w:r>
      <w:r w:rsidRPr="00AF2047">
        <w:rPr>
          <w:rFonts w:asciiTheme="minorHAnsi" w:hAnsiTheme="minorHAnsi" w:cstheme="minorHAnsi"/>
          <w:sz w:val="18"/>
          <w:szCs w:val="18"/>
        </w:rPr>
        <w:t>qui, que, dont, à qui, lequel, duquel, laquelle […]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(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Décl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.  </w:t>
      </w:r>
      <w:proofErr w:type="spellStart"/>
      <w:r w:rsidRPr="00AF2047">
        <w:rPr>
          <w:rFonts w:asciiTheme="minorHAnsi" w:hAnsiTheme="minorHAnsi" w:cstheme="minorHAnsi"/>
          <w:b/>
          <w:i/>
          <w:sz w:val="18"/>
          <w:szCs w:val="18"/>
        </w:rPr>
        <w:t>Rg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§ 93)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θ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οίνην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ἄγομεν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b/>
          <w:i/>
          <w:sz w:val="18"/>
          <w:szCs w:val="18"/>
        </w:rPr>
        <w:t>cf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. </w:t>
      </w:r>
      <w:proofErr w:type="spellStart"/>
      <w:r w:rsidRPr="00AF2047">
        <w:rPr>
          <w:rFonts w:asciiTheme="minorHAnsi" w:eastAsia="Calibri" w:hAnsiTheme="minorHAnsi" w:cstheme="minorHAnsi"/>
          <w:b/>
          <w:sz w:val="18"/>
          <w:szCs w:val="18"/>
        </w:rPr>
        <w:t>Ἑορτὴν</w:t>
      </w:r>
      <w:proofErr w:type="spellEnd"/>
      <w:r w:rsidRPr="00AF204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eastAsia="Calibri" w:hAnsiTheme="minorHAnsi" w:cstheme="minorHAnsi"/>
          <w:b/>
          <w:sz w:val="18"/>
          <w:szCs w:val="18"/>
        </w:rPr>
        <w:t>ἄγειν</w:t>
      </w:r>
      <w:proofErr w:type="spellEnd"/>
      <w:r w:rsidRPr="00AF2047">
        <w:rPr>
          <w:rFonts w:asciiTheme="minorHAnsi" w:eastAsia="Calibr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eastAsia="Calibri" w:hAnsiTheme="minorHAnsi" w:cstheme="minorHAnsi"/>
          <w:sz w:val="18"/>
          <w:szCs w:val="18"/>
        </w:rPr>
        <w:t>célébrer une fête  (</w:t>
      </w:r>
      <w:proofErr w:type="spellStart"/>
      <w:r w:rsidRPr="00AF2047">
        <w:rPr>
          <w:rFonts w:asciiTheme="minorHAnsi" w:eastAsia="Calibri" w:hAnsiTheme="minorHAnsi" w:cstheme="minorHAnsi"/>
          <w:b/>
          <w:sz w:val="18"/>
          <w:szCs w:val="18"/>
        </w:rPr>
        <w:t>μυστήρι</w:t>
      </w:r>
      <w:proofErr w:type="spellEnd"/>
      <w:r w:rsidRPr="00AF2047">
        <w:rPr>
          <w:rFonts w:asciiTheme="minorHAnsi" w:eastAsia="Calibri" w:hAnsiTheme="minorHAnsi" w:cstheme="minorHAnsi"/>
          <w:b/>
          <w:sz w:val="18"/>
          <w:szCs w:val="18"/>
        </w:rPr>
        <w:t>α</w:t>
      </w:r>
      <w:r w:rsidRPr="00AF2047">
        <w:rPr>
          <w:rFonts w:asciiTheme="minorHAnsi" w:eastAsia="Calibri" w:hAnsiTheme="minorHAnsi" w:cstheme="minorHAnsi"/>
          <w:sz w:val="18"/>
          <w:szCs w:val="18"/>
        </w:rPr>
        <w:t xml:space="preserve"> : des mystères ;  </w:t>
      </w:r>
      <w:proofErr w:type="spellStart"/>
      <w:r w:rsidRPr="00AF2047">
        <w:rPr>
          <w:rFonts w:asciiTheme="minorHAnsi" w:eastAsia="Calibri" w:hAnsiTheme="minorHAnsi" w:cstheme="minorHAnsi"/>
          <w:b/>
          <w:sz w:val="18"/>
          <w:szCs w:val="18"/>
        </w:rPr>
        <w:t>θυσι</w:t>
      </w:r>
      <w:proofErr w:type="spellEnd"/>
      <w:r w:rsidRPr="00AF2047">
        <w:rPr>
          <w:rFonts w:asciiTheme="minorHAnsi" w:eastAsia="Calibri" w:hAnsiTheme="minorHAnsi" w:cstheme="minorHAnsi"/>
          <w:b/>
          <w:sz w:val="18"/>
          <w:szCs w:val="18"/>
        </w:rPr>
        <w:t>ας</w:t>
      </w:r>
      <w:r w:rsidRPr="00AF2047">
        <w:rPr>
          <w:rFonts w:asciiTheme="minorHAnsi" w:eastAsia="Calibri" w:hAnsiTheme="minorHAnsi" w:cstheme="minorHAnsi"/>
          <w:sz w:val="18"/>
          <w:szCs w:val="18"/>
        </w:rPr>
        <w:t xml:space="preserve"> : des sacrifices).     </w:t>
      </w:r>
    </w:p>
    <w:p w:rsidR="00AA1B05" w:rsidRPr="00AF2047" w:rsidRDefault="00AA1B05" w:rsidP="004224C9">
      <w:pPr>
        <w:pStyle w:val="Sansinterligne"/>
        <w:tabs>
          <w:tab w:val="left" w:pos="426"/>
          <w:tab w:val="left" w:pos="981"/>
          <w:tab w:val="left" w:pos="2090"/>
          <w:tab w:val="left" w:pos="2718"/>
          <w:tab w:val="left" w:pos="8634"/>
        </w:tabs>
        <w:ind w:left="426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ab/>
        <w:t>14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d)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  <w:u w:val="single"/>
        </w:rPr>
        <w:t>Prop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. </w:t>
      </w:r>
      <w:proofErr w:type="spellStart"/>
      <w:proofErr w:type="gramStart"/>
      <w:r w:rsidRPr="00AF2047">
        <w:rPr>
          <w:rFonts w:asciiTheme="minorHAnsi" w:hAnsiTheme="minorHAnsi" w:cstheme="minorHAnsi"/>
          <w:b/>
          <w:bCs/>
          <w:sz w:val="18"/>
          <w:szCs w:val="18"/>
          <w:u w:val="single"/>
        </w:rPr>
        <w:t>princ</w:t>
      </w:r>
      <w:proofErr w:type="spellEnd"/>
      <w:proofErr w:type="gramEnd"/>
      <w:r w:rsidRPr="00AF2047">
        <w:rPr>
          <w:rFonts w:asciiTheme="minorHAnsi" w:hAnsiTheme="minorHAnsi" w:cstheme="minorHAnsi"/>
          <w:b/>
          <w:bCs/>
          <w:sz w:val="18"/>
          <w:szCs w:val="18"/>
        </w:rPr>
        <w:t>.       </w:t>
      </w: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ν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εμητέον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 &lt;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ἐστί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&gt; :</w:t>
      </w:r>
      <w:r w:rsidRPr="00AF2047">
        <w:rPr>
          <w:rFonts w:asciiTheme="minorHAnsi" w:hAnsiTheme="minorHAnsi" w:cstheme="minorHAnsi"/>
          <w:bCs/>
          <w:sz w:val="18"/>
          <w:szCs w:val="18"/>
        </w:rPr>
        <w:t xml:space="preserve"> il faut répartir, attribuer, assigner.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π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ρότερον</w:t>
      </w:r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auparavant.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Σύ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pr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pers. non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réfl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2e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sg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) 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N-tif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Σύ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acc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. :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σέ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. :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σοῦ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dat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. :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σοί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tu, te, toi.   //  </w:t>
      </w:r>
      <w:proofErr w:type="gram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pl</w:t>
      </w:r>
      <w:proofErr w:type="gramEnd"/>
      <w:r w:rsidRPr="00AF2047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N-tif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 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 xml:space="preserve">:  </w:t>
      </w:r>
      <w:proofErr w:type="spellStart"/>
      <w:r w:rsidRPr="00AF2047">
        <w:rPr>
          <w:rFonts w:asciiTheme="minorHAnsi" w:hAnsiTheme="minorHAnsi" w:cstheme="minorHAnsi"/>
          <w:b/>
          <w:bCs/>
          <w:sz w:val="18"/>
          <w:szCs w:val="18"/>
        </w:rPr>
        <w:t>ὑμεῖς</w:t>
      </w:r>
      <w:proofErr w:type="spellEnd"/>
      <w:proofErr w:type="gramEnd"/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 ;  </w:t>
      </w:r>
      <w:proofErr w:type="spellStart"/>
      <w:r w:rsidRPr="00AF2047">
        <w:rPr>
          <w:rFonts w:asciiTheme="minorHAnsi" w:hAnsiTheme="minorHAnsi" w:cstheme="minorHAnsi"/>
          <w:b/>
          <w:bCs/>
          <w:i/>
          <w:sz w:val="18"/>
          <w:szCs w:val="18"/>
        </w:rPr>
        <w:t>acc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. :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ὑμᾶς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 :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ὑμῶν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dat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 :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ὑμῖν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 : vous, de vous, à vous etc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 xml:space="preserve">. </w:t>
      </w:r>
      <w:r w:rsidRPr="00AF2047">
        <w:rPr>
          <w:rFonts w:asciiTheme="minorHAnsi" w:hAnsiTheme="minorHAnsi" w:cstheme="minorHAnsi"/>
          <w:b/>
          <w:sz w:val="18"/>
          <w:szCs w:val="18"/>
        </w:rPr>
        <w:t>]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>—: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  <w:r w:rsidRPr="00AF2047">
        <w:rPr>
          <w:rFonts w:asciiTheme="minorHAnsi" w:hAnsiTheme="minorHAnsi" w:cstheme="minorHAnsi"/>
          <w:b/>
          <w:sz w:val="22"/>
        </w:rPr>
        <w:t xml:space="preserve">15a)  </w:t>
      </w:r>
      <w:r w:rsidRPr="00AF2047">
        <w:rPr>
          <w:rFonts w:asciiTheme="minorHAnsi" w:hAnsiTheme="minorHAnsi" w:cstheme="minorHAnsi"/>
          <w:b/>
          <w:sz w:val="22"/>
          <w:lang w:val="el-GR"/>
        </w:rPr>
        <w:t>Ἡ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γάρ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τοι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νέμησίς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ἐστί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μέγα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ὑμῖν</w:t>
      </w:r>
      <w:r w:rsidRPr="00AF2047">
        <w:rPr>
          <w:rFonts w:asciiTheme="minorHAnsi" w:hAnsiTheme="minorHAnsi" w:cstheme="minorHAnsi"/>
          <w:b/>
          <w:sz w:val="22"/>
        </w:rPr>
        <w:t xml:space="preserve">,  15c) </w:t>
      </w:r>
      <w:r w:rsidRPr="00AF2047">
        <w:rPr>
          <w:rFonts w:asciiTheme="minorHAnsi" w:hAnsiTheme="minorHAnsi" w:cstheme="minorHAnsi"/>
          <w:b/>
          <w:sz w:val="22"/>
          <w:lang w:val="el-GR"/>
        </w:rPr>
        <w:t>διότι</w:t>
      </w:r>
      <w:r w:rsidRPr="00AF2047">
        <w:rPr>
          <w:rFonts w:asciiTheme="minorHAnsi" w:hAnsiTheme="minorHAnsi" w:cstheme="minorHAnsi"/>
          <w:b/>
          <w:sz w:val="22"/>
        </w:rPr>
        <w:t xml:space="preserve">      [15b)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ὅσῳ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ἐνθάδε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πάρεστε</w:t>
      </w:r>
      <w:r w:rsidRPr="00AF2047">
        <w:rPr>
          <w:rFonts w:asciiTheme="minorHAnsi" w:hAnsiTheme="minorHAnsi" w:cstheme="minorHAnsi"/>
          <w:b/>
          <w:sz w:val="22"/>
        </w:rPr>
        <w:t>]   15c</w:t>
      </w:r>
      <w:proofErr w:type="gramStart"/>
      <w:r w:rsidRPr="00AF2047">
        <w:rPr>
          <w:rFonts w:asciiTheme="minorHAnsi" w:hAnsiTheme="minorHAnsi" w:cstheme="minorHAnsi"/>
          <w:b/>
          <w:sz w:val="22"/>
        </w:rPr>
        <w:t>)</w:t>
      </w:r>
      <w:r w:rsidRPr="00AF2047">
        <w:rPr>
          <w:rFonts w:asciiTheme="minorHAnsi" w:hAnsiTheme="minorHAnsi" w:cstheme="minorHAnsi"/>
          <w:b/>
          <w:sz w:val="22"/>
          <w:lang w:val="el-GR"/>
        </w:rPr>
        <w:t>ἡ</w:t>
      </w:r>
      <w:proofErr w:type="gramEnd"/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οἰκία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ἀντὶ</w:t>
      </w:r>
      <w:r w:rsidRPr="00AF2047">
        <w:rPr>
          <w:rFonts w:asciiTheme="minorHAnsi" w:hAnsiTheme="minorHAnsi" w:cstheme="minorHAnsi"/>
          <w:b/>
          <w:sz w:val="22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lang w:val="el-GR"/>
        </w:rPr>
        <w:t>ἀναγκαίων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τε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οἰκείων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ἔσται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ὑμῖν</w:t>
      </w:r>
      <w:r w:rsidRPr="00AF2047">
        <w:rPr>
          <w:rFonts w:asciiTheme="minorHAnsi" w:hAnsiTheme="minorHAnsi" w:cstheme="minorHAnsi"/>
          <w:b/>
          <w:sz w:val="22"/>
        </w:rPr>
        <w:t xml:space="preserve">. </w:t>
      </w:r>
    </w:p>
    <w:p w:rsidR="00AA1B05" w:rsidRPr="00AF2047" w:rsidRDefault="00AA1B05" w:rsidP="004224C9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</w:rPr>
        <w:tab/>
        <w:t>15a)</w:t>
      </w:r>
      <w:r w:rsidRPr="00AF2047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ν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έμησις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εως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(ἡ)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distribution, répartition.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Μέγ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μεγάλη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μέγ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  (</w:t>
      </w:r>
      <w:proofErr w:type="spellStart"/>
      <w:r w:rsidRPr="00AF2047">
        <w:rPr>
          <w:rFonts w:asciiTheme="minorHAnsi" w:hAnsiTheme="minorHAnsi" w:cstheme="minorHAnsi"/>
          <w:b/>
          <w:i/>
          <w:sz w:val="18"/>
          <w:szCs w:val="18"/>
        </w:rPr>
        <w:t>Acc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.  </w:t>
      </w:r>
      <w:proofErr w:type="spellStart"/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μέγ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αν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μεγάλην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μέγ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  //  </w:t>
      </w:r>
      <w:proofErr w:type="spellStart"/>
      <w:r w:rsidRPr="00AF2047">
        <w:rPr>
          <w:rFonts w:asciiTheme="minorHAnsi" w:hAnsiTheme="minorHAnsi" w:cstheme="minorHAnsi"/>
          <w:b/>
          <w:i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.  </w:t>
      </w:r>
      <w:proofErr w:type="spellStart"/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μεγάλου</w:t>
      </w:r>
      <w:proofErr w:type="spellEnd"/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ης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ου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iCs/>
          <w:sz w:val="18"/>
          <w:szCs w:val="18"/>
        </w:rPr>
        <w:t>dat</w:t>
      </w:r>
      <w:proofErr w:type="spellEnd"/>
      <w:r w:rsidRPr="00AF2047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μεγάλῳ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ῃ,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ῳ</w:t>
      </w:r>
      <w:r w:rsidRPr="00AF2047">
        <w:rPr>
          <w:rFonts w:asciiTheme="minorHAnsi" w:hAnsiTheme="minorHAnsi" w:cstheme="minorHAnsi"/>
          <w:b/>
          <w:sz w:val="18"/>
          <w:szCs w:val="18"/>
        </w:rPr>
        <w:t>. ;</w:t>
      </w:r>
      <w:proofErr w:type="gram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 </w:t>
      </w:r>
      <w:r w:rsidRPr="00AF2047">
        <w:rPr>
          <w:rFonts w:asciiTheme="minorHAnsi" w:hAnsiTheme="minorHAnsi" w:cstheme="minorHAnsi"/>
          <w:sz w:val="18"/>
          <w:szCs w:val="18"/>
        </w:rPr>
        <w:t xml:space="preserve">pl.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μεγάλοι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, αι, α , (régulier sur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ἀγ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αθός)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 grand ; important […]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sz w:val="18"/>
          <w:szCs w:val="18"/>
        </w:rPr>
        <w:tab/>
      </w:r>
      <w:r w:rsidRPr="00AF2047">
        <w:rPr>
          <w:rFonts w:asciiTheme="minorHAnsi" w:hAnsiTheme="minorHAnsi" w:cstheme="minorHAnsi"/>
          <w:b/>
          <w:sz w:val="18"/>
          <w:szCs w:val="18"/>
        </w:rPr>
        <w:t>15b)</w:t>
      </w:r>
      <w:r w:rsidRPr="00AF2047">
        <w:rPr>
          <w:rFonts w:asciiTheme="minorHAnsi" w:hAnsiTheme="minorHAnsi" w:cstheme="minorHAnsi"/>
          <w:b/>
          <w:sz w:val="18"/>
          <w:szCs w:val="18"/>
        </w:rPr>
        <w:tab/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ὅσῳ</w:t>
      </w:r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pdt tt le tps où  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Ἐνθάδε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ici    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π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άρεστε</w:t>
      </w:r>
      <w:r w:rsidRPr="00AF2047">
        <w:rPr>
          <w:rFonts w:asciiTheme="minorHAnsi" w:hAnsiTheme="minorHAnsi" w:cstheme="minorHAnsi"/>
          <w:sz w:val="18"/>
          <w:szCs w:val="18"/>
        </w:rPr>
        <w:t xml:space="preserve"> voir ph. 2.      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22"/>
        </w:rPr>
        <w:tab/>
        <w:t>15c)</w:t>
      </w:r>
      <w:r w:rsidRPr="00AF2047">
        <w:rPr>
          <w:rFonts w:asciiTheme="minorHAnsi" w:hAnsiTheme="minorHAnsi" w:cstheme="minorHAnsi"/>
          <w:b/>
          <w:sz w:val="22"/>
        </w:rPr>
        <w:tab/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Διότι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 (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 xml:space="preserve">pour 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δι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’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ὅτι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) : 1) (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interr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ind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.) pour quelle raison, pourquoi ; 2)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conj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 parce que ; que. 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Ἀντὶ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+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gén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 : au  lieu de, pour (</w:t>
      </w:r>
      <w:r w:rsidRPr="00AF2047">
        <w:rPr>
          <w:rFonts w:ascii="Cambria Math" w:hAnsi="Cambria Math" w:cs="Cambria Math"/>
          <w:sz w:val="18"/>
          <w:szCs w:val="18"/>
        </w:rPr>
        <w:t>⇒</w:t>
      </w:r>
      <w:r w:rsidRPr="00AF2047">
        <w:rPr>
          <w:rFonts w:asciiTheme="minorHAnsi" w:hAnsiTheme="minorHAnsi" w:cstheme="minorHAnsi"/>
          <w:sz w:val="18"/>
          <w:szCs w:val="18"/>
        </w:rPr>
        <w:t xml:space="preserve"> 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ἀντὶ</w:t>
      </w:r>
      <w:r w:rsidRPr="00AF2047">
        <w:rPr>
          <w:rFonts w:asciiTheme="minorHAnsi" w:hAnsiTheme="minorHAnsi" w:cstheme="minorHAnsi"/>
          <w:sz w:val="18"/>
          <w:szCs w:val="18"/>
        </w:rPr>
        <w:t xml:space="preserve">…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ἔσται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  <w:lang w:val="el-GR"/>
        </w:rPr>
        <w:t>ὑμῖν</w:t>
      </w:r>
      <w:r w:rsidRPr="00AF2047">
        <w:rPr>
          <w:rFonts w:asciiTheme="minorHAnsi" w:hAnsiTheme="minorHAnsi" w:cstheme="minorHAnsi"/>
          <w:sz w:val="18"/>
          <w:szCs w:val="18"/>
        </w:rPr>
        <w:t xml:space="preserve"> = vous tiendra lieu de)   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ο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ἱ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Ἀν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αγκαῖο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ι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ων</w:t>
      </w:r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les parents (lat.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necessarii</w:t>
      </w:r>
      <w:proofErr w:type="spellEnd"/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)    </w:t>
      </w:r>
      <w:proofErr w:type="spellStart"/>
      <w:r w:rsidRPr="00AF2047">
        <w:rPr>
          <w:rFonts w:asciiTheme="minorHAnsi" w:hAnsiTheme="minorHAnsi" w:cstheme="minorHAnsi"/>
          <w:b/>
          <w:caps/>
          <w:sz w:val="18"/>
          <w:szCs w:val="18"/>
        </w:rPr>
        <w:t>ο</w:t>
      </w:r>
      <w:r w:rsidRPr="00AF2047">
        <w:rPr>
          <w:rFonts w:asciiTheme="minorHAnsi" w:hAnsiTheme="minorHAnsi" w:cstheme="minorHAnsi"/>
          <w:b/>
          <w:sz w:val="18"/>
          <w:szCs w:val="18"/>
        </w:rPr>
        <w:t>ἱ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οἰκεῖοι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ων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familiers, parents, intimes.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2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2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  <w:r w:rsidRPr="00AF2047">
        <w:rPr>
          <w:rFonts w:asciiTheme="minorHAnsi" w:hAnsiTheme="minorHAnsi" w:cstheme="minorHAnsi"/>
          <w:b/>
          <w:caps/>
          <w:sz w:val="22"/>
        </w:rPr>
        <w:t xml:space="preserve">16) </w:t>
      </w:r>
      <w:r w:rsidRPr="00AF2047">
        <w:rPr>
          <w:rFonts w:asciiTheme="minorHAnsi" w:hAnsiTheme="minorHAnsi" w:cstheme="minorHAnsi"/>
          <w:b/>
          <w:caps/>
          <w:sz w:val="22"/>
          <w:lang w:val="el-GR"/>
        </w:rPr>
        <w:t>κ</w:t>
      </w:r>
      <w:r w:rsidRPr="00AF2047">
        <w:rPr>
          <w:rFonts w:asciiTheme="minorHAnsi" w:hAnsiTheme="minorHAnsi" w:cstheme="minorHAnsi"/>
          <w:b/>
          <w:sz w:val="22"/>
          <w:lang w:val="el-GR"/>
        </w:rPr>
        <w:t>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γὰρ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χρή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ἕκαστον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ὑμῶν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φοιτᾶν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τε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μετὰ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τῶν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συνοίκων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παρὰ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τοὺς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διδασκάλους</w:t>
      </w:r>
      <w:r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καθεύδειν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τῷ</w:t>
      </w:r>
      <w:r w:rsidRPr="00AF2047">
        <w:rPr>
          <w:rFonts w:asciiTheme="minorHAnsi" w:hAnsiTheme="minorHAnsi" w:cstheme="minorHAnsi"/>
          <w:b/>
          <w:sz w:val="22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τῆς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οἰκίας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κοιμητ</w:t>
      </w:r>
      <w:r w:rsidR="00D515D6">
        <w:rPr>
          <w:rFonts w:asciiTheme="minorHAnsi" w:hAnsiTheme="minorHAnsi" w:cstheme="minorHAnsi"/>
          <w:b/>
          <w:sz w:val="22"/>
          <w:lang w:val="el-GR"/>
        </w:rPr>
        <w:t>η</w:t>
      </w:r>
      <w:r w:rsidRPr="00AF2047">
        <w:rPr>
          <w:rFonts w:asciiTheme="minorHAnsi" w:hAnsiTheme="minorHAnsi" w:cstheme="minorHAnsi"/>
          <w:b/>
          <w:sz w:val="22"/>
          <w:lang w:val="el-GR"/>
        </w:rPr>
        <w:t>ρ</w:t>
      </w:r>
      <w:r w:rsidR="00D515D6">
        <w:rPr>
          <w:rFonts w:asciiTheme="minorHAnsi" w:hAnsiTheme="minorHAnsi" w:cstheme="minorHAnsi"/>
          <w:b/>
          <w:sz w:val="22"/>
          <w:lang w:val="el-GR"/>
        </w:rPr>
        <w:t>ί</w:t>
      </w:r>
      <w:r w:rsidRPr="00AF2047">
        <w:rPr>
          <w:rFonts w:asciiTheme="minorHAnsi" w:hAnsiTheme="minorHAnsi" w:cstheme="minorHAnsi"/>
          <w:b/>
          <w:sz w:val="22"/>
          <w:lang w:val="el-GR"/>
        </w:rPr>
        <w:t>ῳ</w:t>
      </w:r>
      <w:r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σχολήν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ἂγειν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ὁμοῦ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ἐν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τῷ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κοινείῳ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τῷ</w:t>
      </w:r>
      <w:r w:rsidRPr="00AF2047">
        <w:rPr>
          <w:rFonts w:asciiTheme="minorHAnsi" w:hAnsiTheme="minorHAnsi" w:cstheme="minorHAnsi"/>
          <w:b/>
          <w:sz w:val="22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τῆς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οἰκίας</w:t>
      </w:r>
      <w:r w:rsidRPr="00AF2047">
        <w:rPr>
          <w:rFonts w:asciiTheme="minorHAnsi" w:hAnsiTheme="minorHAnsi" w:cstheme="minorHAnsi"/>
          <w:b/>
          <w:sz w:val="22"/>
        </w:rPr>
        <w:t>.</w:t>
      </w:r>
    </w:p>
    <w:p w:rsidR="00AA1B05" w:rsidRPr="00AF2047" w:rsidRDefault="00AA1B05" w:rsidP="00634F3E">
      <w:pPr>
        <w:tabs>
          <w:tab w:val="left" w:pos="426"/>
          <w:tab w:val="left" w:pos="1593"/>
          <w:tab w:val="left" w:pos="2699"/>
          <w:tab w:val="left" w:pos="3270"/>
          <w:tab w:val="left" w:pos="8251"/>
          <w:tab w:val="left" w:pos="10372"/>
        </w:tabs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χ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ρή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:</w:t>
      </w:r>
      <w:r w:rsidRPr="00AF2047">
        <w:rPr>
          <w:rFonts w:asciiTheme="minorHAnsi" w:hAnsiTheme="minorHAnsi" w:cstheme="minorHAnsi"/>
          <w:sz w:val="18"/>
          <w:szCs w:val="18"/>
        </w:rPr>
        <w:t xml:space="preserve"> il faut ; avec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inf</w:t>
      </w:r>
      <w:r w:rsidRPr="00AF2047">
        <w:rPr>
          <w:rFonts w:asciiTheme="minorHAnsi" w:hAnsiTheme="minorHAnsi" w:cstheme="minorHAnsi"/>
          <w:sz w:val="18"/>
          <w:szCs w:val="18"/>
          <w:vertAlign w:val="superscript"/>
        </w:rPr>
        <w:t>ve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: il faut que. 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Ἕκ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αστος, η,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chacun, chaque.   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Φοιτάω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πα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ρά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τιν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α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fréquenter qqn, avoir des relations amicales avec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qn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 +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Φοιτάω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εἰς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τὰ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διδ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ασκαλεῖα (</w:t>
      </w:r>
      <w:proofErr w:type="spellStart"/>
      <w:r w:rsidRPr="00AF2047">
        <w:rPr>
          <w:rFonts w:asciiTheme="minorHAnsi" w:hAnsiTheme="minorHAnsi" w:cstheme="minorHAnsi"/>
          <w:smallCaps/>
          <w:sz w:val="18"/>
          <w:szCs w:val="18"/>
        </w:rPr>
        <w:t>Xen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.) : aller à l’école ;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abs.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aller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à l’école.      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Σύνοικος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qui habite ou vit dans la même maison.      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Δ</w:t>
      </w:r>
      <w:r w:rsidRPr="00AF2047">
        <w:rPr>
          <w:rFonts w:asciiTheme="minorHAnsi" w:hAnsiTheme="minorHAnsi" w:cstheme="minorHAnsi"/>
          <w:b/>
          <w:sz w:val="18"/>
          <w:szCs w:val="18"/>
        </w:rPr>
        <w:t>ιδάσκ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αλος,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ου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(ὁ/ἡ) </w:t>
      </w:r>
      <w:r w:rsidRPr="00AF2047">
        <w:rPr>
          <w:rFonts w:asciiTheme="minorHAnsi" w:hAnsiTheme="minorHAnsi" w:cstheme="minorHAnsi"/>
          <w:sz w:val="18"/>
          <w:szCs w:val="18"/>
        </w:rPr>
        <w:t xml:space="preserve">: maître, précepteur.       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κ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αθεύδω</w:t>
      </w:r>
      <w:r w:rsidRPr="00AF2047">
        <w:rPr>
          <w:rFonts w:asciiTheme="minorHAnsi" w:hAnsiTheme="minorHAnsi" w:cstheme="minorHAnsi"/>
          <w:sz w:val="18"/>
          <w:szCs w:val="18"/>
        </w:rPr>
        <w:t xml:space="preserve"> : dormir.        </w:t>
      </w:r>
      <w:proofErr w:type="spellStart"/>
      <w:r w:rsidRPr="00AF2047">
        <w:rPr>
          <w:rFonts w:asciiTheme="minorHAnsi" w:hAnsiTheme="minorHAnsi" w:cstheme="minorHAnsi"/>
          <w:b/>
          <w:caps/>
          <w:sz w:val="18"/>
          <w:szCs w:val="18"/>
        </w:rPr>
        <w:t>Κ</w:t>
      </w:r>
      <w:r w:rsidRPr="00AF2047">
        <w:rPr>
          <w:rFonts w:asciiTheme="minorHAnsi" w:hAnsiTheme="minorHAnsi" w:cstheme="minorHAnsi"/>
          <w:b/>
          <w:sz w:val="18"/>
          <w:szCs w:val="18"/>
        </w:rPr>
        <w:t>οιμητήριον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ου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, (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τό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) :</w:t>
      </w:r>
      <w:r w:rsidRPr="00AF2047">
        <w:rPr>
          <w:rFonts w:asciiTheme="minorHAnsi" w:hAnsiTheme="minorHAnsi" w:cstheme="minorHAnsi"/>
          <w:sz w:val="18"/>
          <w:szCs w:val="18"/>
        </w:rPr>
        <w:t xml:space="preserve"> dortoir.      </w:t>
      </w:r>
      <w:proofErr w:type="spellStart"/>
      <w:r w:rsidRPr="00AF2047">
        <w:rPr>
          <w:rFonts w:asciiTheme="minorHAnsi" w:eastAsia="Calibri" w:hAnsiTheme="minorHAnsi" w:cstheme="minorHAnsi"/>
          <w:b/>
          <w:sz w:val="18"/>
          <w:szCs w:val="18"/>
        </w:rPr>
        <w:t>Σχολὴν</w:t>
      </w:r>
      <w:proofErr w:type="spellEnd"/>
      <w:r w:rsidRPr="00AF204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eastAsia="Calibri" w:hAnsiTheme="minorHAnsi" w:cstheme="minorHAnsi"/>
          <w:b/>
          <w:sz w:val="18"/>
          <w:szCs w:val="18"/>
        </w:rPr>
        <w:t>ἄγειν</w:t>
      </w:r>
      <w:proofErr w:type="spellEnd"/>
      <w:r w:rsidRPr="00AF2047">
        <w:rPr>
          <w:rFonts w:asciiTheme="minorHAnsi" w:eastAsia="Calibri" w:hAnsiTheme="minorHAnsi" w:cstheme="minorHAnsi"/>
          <w:b/>
          <w:sz w:val="18"/>
          <w:szCs w:val="18"/>
        </w:rPr>
        <w:t xml:space="preserve"> = </w:t>
      </w:r>
      <w:proofErr w:type="spellStart"/>
      <w:r w:rsidRPr="00AF2047">
        <w:rPr>
          <w:rFonts w:asciiTheme="minorHAnsi" w:eastAsia="Calibri" w:hAnsiTheme="minorHAnsi" w:cstheme="minorHAnsi"/>
          <w:b/>
          <w:sz w:val="18"/>
          <w:szCs w:val="18"/>
        </w:rPr>
        <w:t>σχολάζειν</w:t>
      </w:r>
      <w:proofErr w:type="spellEnd"/>
      <w:r w:rsidRPr="00AF2047">
        <w:rPr>
          <w:rFonts w:asciiTheme="minorHAnsi" w:eastAsia="Calibr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eastAsia="Calibri" w:hAnsiTheme="minorHAnsi" w:cstheme="minorHAnsi"/>
          <w:sz w:val="18"/>
          <w:szCs w:val="18"/>
        </w:rPr>
        <w:t xml:space="preserve">être de loisir, passer ses loisirs    </w:t>
      </w:r>
      <w:r w:rsidRPr="00AF2047">
        <w:rPr>
          <w:rFonts w:asciiTheme="minorHAnsi" w:hAnsiTheme="minorHAnsi" w:cstheme="minorHAnsi"/>
          <w:sz w:val="18"/>
          <w:szCs w:val="18"/>
        </w:rPr>
        <w:t xml:space="preserve">voir Ph. 14.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Ὁμοῦ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en un même lieu, ensemble.    </w:t>
      </w:r>
      <w:proofErr w:type="spellStart"/>
      <w:r w:rsidRPr="00AF2047">
        <w:rPr>
          <w:rFonts w:asciiTheme="minorHAnsi" w:hAnsiTheme="minorHAnsi" w:cstheme="minorHAnsi"/>
          <w:b/>
          <w:bCs/>
          <w:caps/>
          <w:sz w:val="18"/>
          <w:szCs w:val="18"/>
        </w:rPr>
        <w:t>κ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>οινεῖον</w:t>
      </w:r>
      <w:proofErr w:type="spellEnd"/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bCs/>
          <w:sz w:val="18"/>
          <w:szCs w:val="18"/>
          <w:lang w:val="el-GR"/>
        </w:rPr>
        <w:t>ου</w:t>
      </w:r>
      <w:r w:rsidRPr="00AF2047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τό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salle commune.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τῷ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κοινείῳ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τῷ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τῆς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οἰκίας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=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Ἐν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τῷ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τῆς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οἰκίας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κοινείῳ</w:t>
      </w:r>
      <w:r w:rsidRPr="00AF2047">
        <w:rPr>
          <w:rFonts w:asciiTheme="minorHAnsi" w:hAnsiTheme="minorHAnsi" w:cstheme="minorHAnsi"/>
          <w:b/>
          <w:sz w:val="18"/>
          <w:szCs w:val="18"/>
        </w:rPr>
        <w:t> : article répété.  A</w:t>
      </w:r>
      <w:r w:rsidRPr="00AF2047">
        <w:rPr>
          <w:rFonts w:asciiTheme="minorHAnsi" w:hAnsiTheme="minorHAnsi" w:cstheme="minorHAnsi"/>
          <w:sz w:val="18"/>
          <w:szCs w:val="18"/>
        </w:rPr>
        <w:t xml:space="preserve">u lieu d’enclaver l’épithète, ou un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>cp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  <w:u w:val="single"/>
        </w:rPr>
        <w:t xml:space="preserve"> déterminant</w:t>
      </w:r>
      <w:r w:rsidRPr="00AF2047">
        <w:rPr>
          <w:rFonts w:asciiTheme="minorHAnsi" w:hAnsiTheme="minorHAnsi" w:cstheme="minorHAnsi"/>
          <w:sz w:val="18"/>
          <w:szCs w:val="18"/>
        </w:rPr>
        <w:t xml:space="preserve"> équivalent, entre l’article et le nom, on peut le placer après le nom, en le faisant précéder de l’article  (</w:t>
      </w:r>
      <w:r w:rsidRPr="00AF2047">
        <w:rPr>
          <w:rFonts w:asciiTheme="minorHAnsi" w:hAnsiTheme="minorHAnsi" w:cstheme="minorHAnsi"/>
          <w:i/>
          <w:sz w:val="18"/>
          <w:szCs w:val="18"/>
        </w:rPr>
        <w:t>cf</w:t>
      </w:r>
      <w:r w:rsidRPr="00AF2047">
        <w:rPr>
          <w:rFonts w:asciiTheme="minorHAnsi" w:hAnsiTheme="minorHAnsi" w:cstheme="minorHAnsi"/>
          <w:sz w:val="18"/>
          <w:szCs w:val="18"/>
        </w:rPr>
        <w:t>.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i/>
          <w:sz w:val="18"/>
          <w:szCs w:val="18"/>
        </w:rPr>
        <w:t>Rg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§ 198 R.I).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caps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2"/>
        </w:rPr>
      </w:pPr>
      <w:r w:rsidRPr="00AF2047">
        <w:rPr>
          <w:rFonts w:asciiTheme="minorHAnsi" w:hAnsiTheme="minorHAnsi" w:cstheme="minorHAnsi"/>
          <w:b/>
          <w:caps/>
          <w:sz w:val="22"/>
        </w:rPr>
        <w:t>17</w:t>
      </w:r>
      <w:r w:rsidRPr="00AF2047">
        <w:rPr>
          <w:rFonts w:asciiTheme="minorHAnsi" w:hAnsiTheme="minorHAnsi" w:cstheme="minorHAnsi"/>
          <w:b/>
          <w:sz w:val="22"/>
        </w:rPr>
        <w:t>a</w:t>
      </w:r>
      <w:r w:rsidRPr="00AF2047">
        <w:rPr>
          <w:rFonts w:asciiTheme="minorHAnsi" w:hAnsiTheme="minorHAnsi" w:cstheme="minorHAnsi"/>
          <w:b/>
          <w:caps/>
          <w:sz w:val="22"/>
        </w:rPr>
        <w:t xml:space="preserve">) </w:t>
      </w:r>
      <w:r w:rsidRPr="00AF2047">
        <w:rPr>
          <w:rFonts w:asciiTheme="minorHAnsi" w:hAnsiTheme="minorHAnsi" w:cstheme="minorHAnsi"/>
          <w:b/>
          <w:caps/>
          <w:sz w:val="22"/>
          <w:lang w:val="el-GR"/>
        </w:rPr>
        <w:t>α</w:t>
      </w:r>
      <w:r w:rsidRPr="00AF2047">
        <w:rPr>
          <w:rFonts w:asciiTheme="minorHAnsi" w:hAnsiTheme="minorHAnsi" w:cstheme="minorHAnsi"/>
          <w:b/>
          <w:sz w:val="22"/>
          <w:lang w:val="el-GR"/>
        </w:rPr>
        <w:t>ἳ</w:t>
      </w:r>
      <w:r w:rsidRPr="00AF2047">
        <w:rPr>
          <w:rFonts w:asciiTheme="minorHAnsi" w:hAnsiTheme="minorHAnsi" w:cstheme="minorHAnsi"/>
          <w:b/>
          <w:sz w:val="22"/>
        </w:rPr>
        <w:t xml:space="preserve">  </w:t>
      </w:r>
      <w:r w:rsidRPr="00AF2047">
        <w:rPr>
          <w:rFonts w:asciiTheme="minorHAnsi" w:hAnsiTheme="minorHAnsi" w:cstheme="minorHAnsi"/>
          <w:b/>
          <w:sz w:val="22"/>
          <w:lang w:val="el-GR"/>
        </w:rPr>
        <w:t>δ</w:t>
      </w:r>
      <w:r w:rsidRPr="00AF2047">
        <w:rPr>
          <w:rFonts w:asciiTheme="minorHAnsi" w:hAnsiTheme="minorHAnsi" w:cstheme="minorHAnsi"/>
          <w:b/>
          <w:sz w:val="22"/>
        </w:rPr>
        <w:t xml:space="preserve">'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οἰκίαι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τέτταρες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οὖσαι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ὀνομάζονται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ὧδε</w:t>
      </w:r>
      <w:r w:rsidRPr="00AF2047">
        <w:rPr>
          <w:rFonts w:asciiTheme="minorHAnsi" w:hAnsiTheme="minorHAnsi" w:cstheme="minorHAnsi"/>
          <w:b/>
          <w:sz w:val="22"/>
        </w:rPr>
        <w:t xml:space="preserve">· 17b) </w:t>
      </w:r>
      <w:r w:rsidRPr="00AF2047">
        <w:rPr>
          <w:rFonts w:asciiTheme="minorHAnsi" w:hAnsiTheme="minorHAnsi" w:cstheme="minorHAnsi"/>
          <w:b/>
          <w:sz w:val="22"/>
          <w:lang w:val="el-GR"/>
        </w:rPr>
        <w:t>Γρυφίνδωροι</w:t>
      </w:r>
      <w:r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Ὑφέλπυφοι</w:t>
      </w:r>
      <w:r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Ῥαφήγχλωροι</w:t>
      </w:r>
      <w:r w:rsidRPr="00AF2047">
        <w:rPr>
          <w:rFonts w:asciiTheme="minorHAnsi" w:hAnsiTheme="minorHAnsi" w:cstheme="minorHAnsi"/>
          <w:b/>
          <w:sz w:val="22"/>
        </w:rPr>
        <w:t xml:space="preserve">, </w:t>
      </w:r>
      <w:r w:rsidRPr="00AF2047">
        <w:rPr>
          <w:rFonts w:asciiTheme="minorHAnsi" w:hAnsiTheme="minorHAnsi" w:cstheme="minorHAnsi"/>
          <w:b/>
          <w:sz w:val="22"/>
          <w:lang w:val="el-GR"/>
        </w:rPr>
        <w:t>Σλυθήρινοι</w:t>
      </w:r>
      <w:r w:rsidRPr="00AF2047">
        <w:rPr>
          <w:rFonts w:asciiTheme="minorHAnsi" w:hAnsiTheme="minorHAnsi" w:cstheme="minorHAnsi"/>
          <w:b/>
          <w:sz w:val="22"/>
        </w:rPr>
        <w:t xml:space="preserve">.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18"/>
          <w:szCs w:val="18"/>
        </w:rPr>
      </w:pP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Ὀνομάζω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nommer    </w:t>
      </w:r>
      <w:r w:rsidRPr="00AF2047">
        <w:rPr>
          <w:rFonts w:ascii="Arial" w:hAnsi="Arial" w:cs="Arial"/>
          <w:sz w:val="18"/>
          <w:szCs w:val="18"/>
        </w:rPr>
        <w:t>▬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AF2047">
        <w:rPr>
          <w:rFonts w:asciiTheme="minorHAnsi" w:hAnsiTheme="minorHAnsi" w:cstheme="minorHAnsi"/>
          <w:sz w:val="18"/>
          <w:szCs w:val="18"/>
        </w:rPr>
        <w:t>Passif .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 w:rsidRPr="00AF2047">
        <w:rPr>
          <w:rFonts w:asciiTheme="minorHAnsi" w:hAnsiTheme="minorHAnsi" w:cstheme="minorHAnsi"/>
          <w:sz w:val="18"/>
          <w:szCs w:val="18"/>
        </w:rPr>
        <w:t>ὀνομάζομ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>αι</w:t>
      </w:r>
      <w:proofErr w:type="gramEnd"/>
      <w:r w:rsidRPr="00AF2047">
        <w:rPr>
          <w:rFonts w:asciiTheme="minorHAnsi" w:hAnsiTheme="minorHAnsi" w:cstheme="minorHAnsi"/>
          <w:sz w:val="18"/>
          <w:szCs w:val="18"/>
        </w:rPr>
        <w:t xml:space="preserve"> : se nommer. 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Τέττ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αρες,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ες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α /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τέσσ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αρες,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ες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, α</w:t>
      </w:r>
      <w:r w:rsidRPr="00AF2047">
        <w:rPr>
          <w:rFonts w:asciiTheme="minorHAnsi" w:hAnsiTheme="minorHAnsi" w:cstheme="minorHAnsi"/>
          <w:sz w:val="18"/>
          <w:szCs w:val="18"/>
        </w:rPr>
        <w:t xml:space="preserve">: quatre.   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ο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ὖσαι</w:t>
      </w:r>
      <w:r w:rsidRPr="00AF2047">
        <w:rPr>
          <w:rFonts w:asciiTheme="minorHAnsi" w:hAnsiTheme="minorHAnsi" w:cstheme="minorHAnsi"/>
          <w:sz w:val="18"/>
          <w:szCs w:val="18"/>
        </w:rPr>
        <w:t xml:space="preserve"> voir ph. 2.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b/>
          <w:sz w:val="20"/>
          <w:szCs w:val="22"/>
        </w:rPr>
      </w:pPr>
      <w:r w:rsidRPr="00AF2047">
        <w:rPr>
          <w:rFonts w:asciiTheme="minorHAnsi" w:hAnsiTheme="minorHAnsi" w:cstheme="minorHAnsi"/>
          <w:b/>
          <w:sz w:val="22"/>
        </w:rPr>
        <w:t>18</w:t>
      </w:r>
      <w:proofErr w:type="gramStart"/>
      <w:r w:rsidRPr="00AF2047">
        <w:rPr>
          <w:rFonts w:asciiTheme="minorHAnsi" w:hAnsiTheme="minorHAnsi" w:cstheme="minorHAnsi"/>
          <w:b/>
          <w:sz w:val="22"/>
        </w:rPr>
        <w:t>)</w:t>
      </w:r>
      <w:r w:rsidRPr="00AF2047">
        <w:rPr>
          <w:rFonts w:asciiTheme="minorHAnsi" w:hAnsiTheme="minorHAnsi" w:cstheme="minorHAnsi"/>
          <w:b/>
          <w:caps/>
          <w:sz w:val="22"/>
          <w:lang w:val="el-GR"/>
        </w:rPr>
        <w:t>κ</w:t>
      </w:r>
      <w:r w:rsidRPr="00AF2047">
        <w:rPr>
          <w:rFonts w:asciiTheme="minorHAnsi" w:hAnsiTheme="minorHAnsi" w:cstheme="minorHAnsi"/>
          <w:b/>
          <w:sz w:val="22"/>
          <w:lang w:val="el-GR"/>
        </w:rPr>
        <w:t>αὶ</w:t>
      </w:r>
      <w:proofErr w:type="gramEnd"/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ἑκάστη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ἡ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οἰκία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μεγάλα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δὴ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τὸ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πάλαι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ἀπέδειξεν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ἔργα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ἀρίστους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πεπαίδευκε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φαρμακέας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καὶ</w:t>
      </w:r>
      <w:r w:rsidRPr="00AF2047">
        <w:rPr>
          <w:rFonts w:asciiTheme="minorHAnsi" w:hAnsiTheme="minorHAnsi" w:cstheme="minorHAnsi"/>
          <w:b/>
          <w:sz w:val="22"/>
        </w:rPr>
        <w:t xml:space="preserve"> </w:t>
      </w:r>
      <w:r w:rsidRPr="00AF2047">
        <w:rPr>
          <w:rFonts w:asciiTheme="minorHAnsi" w:hAnsiTheme="minorHAnsi" w:cstheme="minorHAnsi"/>
          <w:b/>
          <w:sz w:val="22"/>
          <w:lang w:val="el-GR"/>
        </w:rPr>
        <w:t>φαρμακίδας</w:t>
      </w:r>
      <w:r w:rsidRPr="00AF2047">
        <w:rPr>
          <w:rFonts w:asciiTheme="minorHAnsi" w:hAnsiTheme="minorHAnsi" w:cstheme="minorHAnsi"/>
          <w:b/>
          <w:sz w:val="22"/>
        </w:rPr>
        <w:t>.</w:t>
      </w:r>
    </w:p>
    <w:p w:rsidR="00AA1B05" w:rsidRPr="00AF2047" w:rsidRDefault="00AA1B05" w:rsidP="00634F3E">
      <w:pPr>
        <w:shd w:val="clear" w:color="auto" w:fill="FFFFFF"/>
        <w:autoSpaceDE w:val="0"/>
        <w:autoSpaceDN w:val="0"/>
        <w:adjustRightInd w:val="0"/>
        <w:ind w:left="708" w:right="401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Ἑκάστη</w:t>
      </w:r>
      <w:r w:rsidRPr="00AF2047">
        <w:rPr>
          <w:rFonts w:asciiTheme="minorHAnsi" w:hAnsiTheme="minorHAnsi" w:cstheme="minorHAnsi"/>
          <w:sz w:val="18"/>
          <w:szCs w:val="18"/>
        </w:rPr>
        <w:t xml:space="preserve"> voir ph.  16.   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μ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εγάλα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voir ph. 2      </w:t>
      </w:r>
      <w:r w:rsidRPr="00AF2047">
        <w:rPr>
          <w:rFonts w:asciiTheme="minorHAnsi" w:hAnsiTheme="minorHAnsi" w:cstheme="minorHAnsi"/>
          <w:b/>
          <w:caps/>
          <w:sz w:val="18"/>
          <w:szCs w:val="18"/>
          <w:lang w:val="el-GR"/>
        </w:rPr>
        <w:t>τ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ὸ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πάλαι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AF2047">
        <w:rPr>
          <w:rFonts w:asciiTheme="minorHAnsi" w:hAnsiTheme="minorHAnsi" w:cstheme="minorHAnsi"/>
          <w:sz w:val="18"/>
          <w:szCs w:val="18"/>
        </w:rPr>
        <w:t xml:space="preserve">autrefois ; depuis longtemps.    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 Ἀπ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οδείκνυμι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AF2047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AF2047">
        <w:rPr>
          <w:rFonts w:asciiTheme="minorHAnsi" w:hAnsiTheme="minorHAnsi" w:cstheme="minorHAnsi"/>
          <w:b/>
          <w:i/>
          <w:sz w:val="18"/>
          <w:szCs w:val="18"/>
        </w:rPr>
        <w:t>fut.:</w:t>
      </w:r>
      <w:r w:rsidRPr="00AF204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F2047">
        <w:rPr>
          <w:rFonts w:asciiTheme="minorHAnsi" w:hAnsiTheme="minorHAnsi" w:cstheme="minorHAnsi"/>
          <w:sz w:val="18"/>
          <w:szCs w:val="18"/>
        </w:rPr>
        <w:t>ἀπ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οδείξω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 ; </w:t>
      </w:r>
      <w:proofErr w:type="spellStart"/>
      <w:r w:rsidRPr="00AF2047">
        <w:rPr>
          <w:rFonts w:asciiTheme="minorHAnsi" w:hAnsiTheme="minorHAnsi" w:cstheme="minorHAnsi"/>
          <w:i/>
          <w:sz w:val="18"/>
          <w:szCs w:val="18"/>
        </w:rPr>
        <w:t>aor</w:t>
      </w:r>
      <w:proofErr w:type="spellEnd"/>
      <w:r w:rsidRPr="00AF2047">
        <w:rPr>
          <w:rFonts w:asciiTheme="minorHAnsi" w:hAnsiTheme="minorHAnsi" w:cstheme="minorHAnsi"/>
          <w:i/>
          <w:sz w:val="18"/>
          <w:szCs w:val="18"/>
        </w:rPr>
        <w:t>.:</w:t>
      </w:r>
      <w:r w:rsidRPr="00AF2047">
        <w:rPr>
          <w:rFonts w:asciiTheme="minorHAnsi" w:hAnsiTheme="minorHAnsi" w:cstheme="minorHAnsi"/>
          <w:sz w:val="18"/>
          <w:szCs w:val="18"/>
        </w:rPr>
        <w:t xml:space="preserve"> ἀπ</w:t>
      </w:r>
      <w:proofErr w:type="spellStart"/>
      <w:r w:rsidRPr="00AF2047">
        <w:rPr>
          <w:rFonts w:asciiTheme="minorHAnsi" w:hAnsiTheme="minorHAnsi" w:cstheme="minorHAnsi"/>
          <w:sz w:val="18"/>
          <w:szCs w:val="18"/>
        </w:rPr>
        <w:t>έδειξ</w:t>
      </w:r>
      <w:proofErr w:type="spellEnd"/>
      <w:r w:rsidRPr="00AF2047">
        <w:rPr>
          <w:rFonts w:asciiTheme="minorHAnsi" w:hAnsiTheme="minorHAnsi" w:cstheme="minorHAnsi"/>
          <w:sz w:val="18"/>
          <w:szCs w:val="18"/>
        </w:rPr>
        <w:t xml:space="preserve">α, </w:t>
      </w:r>
      <w:r w:rsidRPr="00AF2047">
        <w:rPr>
          <w:rFonts w:asciiTheme="minorHAnsi" w:hAnsiTheme="minorHAnsi" w:cstheme="minorHAnsi"/>
          <w:i/>
          <w:iCs/>
          <w:sz w:val="18"/>
          <w:szCs w:val="18"/>
        </w:rPr>
        <w:t>etc.</w:t>
      </w:r>
      <w:r w:rsidRPr="00AF2047">
        <w:rPr>
          <w:rFonts w:asciiTheme="minorHAnsi" w:hAnsiTheme="minorHAnsi" w:cstheme="minorHAnsi"/>
          <w:b/>
          <w:sz w:val="18"/>
          <w:szCs w:val="18"/>
        </w:rPr>
        <w:t>]—:</w:t>
      </w:r>
      <w:r w:rsidRPr="00AF2047">
        <w:rPr>
          <w:rFonts w:asciiTheme="minorHAnsi" w:hAnsiTheme="minorHAnsi" w:cstheme="minorHAnsi"/>
          <w:sz w:val="18"/>
          <w:szCs w:val="18"/>
        </w:rPr>
        <w:t xml:space="preserve"> faire voir, produire au dehors.    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Ἄριστος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η,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ον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AF2047">
        <w:rPr>
          <w:rFonts w:asciiTheme="minorHAnsi" w:hAnsiTheme="minorHAnsi" w:cstheme="minorHAnsi"/>
          <w:sz w:val="18"/>
          <w:szCs w:val="18"/>
        </w:rPr>
        <w:t>: le meilleur, très bon (</w:t>
      </w:r>
      <w:r w:rsidRPr="00AF2047">
        <w:rPr>
          <w:rFonts w:asciiTheme="minorHAnsi" w:hAnsiTheme="minorHAnsi" w:cstheme="minorHAnsi"/>
          <w:i/>
          <w:sz w:val="18"/>
          <w:szCs w:val="18"/>
        </w:rPr>
        <w:t>sert de superlatif à</w:t>
      </w:r>
      <w:r w:rsidRPr="00AF204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ἀγ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αθός, ή,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όν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> </w:t>
      </w:r>
      <w:r w:rsidRPr="00AF2047">
        <w:rPr>
          <w:rFonts w:asciiTheme="minorHAnsi" w:hAnsiTheme="minorHAnsi" w:cstheme="minorHAnsi"/>
          <w:sz w:val="18"/>
          <w:szCs w:val="18"/>
        </w:rPr>
        <w:t xml:space="preserve">: bon, brave, vertueux).    </w:t>
      </w:r>
      <w:r w:rsidRPr="00AF2047">
        <w:rPr>
          <w:rFonts w:asciiTheme="minorHAnsi" w:hAnsiTheme="minorHAnsi" w:cstheme="minorHAnsi"/>
          <w:b/>
          <w:sz w:val="18"/>
          <w:szCs w:val="18"/>
          <w:lang w:val="el-GR"/>
        </w:rPr>
        <w:t>Παιδεύω</w:t>
      </w:r>
      <w:r w:rsidRPr="00AF2047">
        <w:rPr>
          <w:rFonts w:asciiTheme="minorHAnsi" w:hAnsiTheme="minorHAnsi" w:cstheme="minorHAnsi"/>
          <w:sz w:val="18"/>
          <w:szCs w:val="18"/>
        </w:rPr>
        <w:t>  (</w:t>
      </w:r>
      <w:r w:rsidRPr="00AF2047">
        <w:rPr>
          <w:rFonts w:asciiTheme="minorHAnsi" w:hAnsiTheme="minorHAnsi" w:cstheme="minorHAnsi"/>
          <w:sz w:val="18"/>
          <w:szCs w:val="18"/>
          <w:u w:val="single"/>
        </w:rPr>
        <w:t>tr</w:t>
      </w:r>
      <w:r w:rsidRPr="00AF2047">
        <w:rPr>
          <w:rFonts w:asciiTheme="minorHAnsi" w:hAnsiTheme="minorHAnsi" w:cstheme="minorHAnsi"/>
          <w:sz w:val="18"/>
          <w:szCs w:val="18"/>
        </w:rPr>
        <w:t xml:space="preserve">.) : enseigner, instruire.    </w:t>
      </w:r>
      <w:r w:rsidRPr="00AF2047">
        <w:rPr>
          <w:rFonts w:asciiTheme="minorHAnsi" w:hAnsiTheme="minorHAnsi" w:cstheme="minorHAnsi"/>
          <w:b/>
          <w:sz w:val="18"/>
          <w:szCs w:val="18"/>
        </w:rPr>
        <w:t>Φα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ρμ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ακίς,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ίδος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, (ἡ) : </w:t>
      </w:r>
      <w:r w:rsidRPr="00AF2047">
        <w:rPr>
          <w:rFonts w:asciiTheme="minorHAnsi" w:hAnsiTheme="minorHAnsi" w:cstheme="minorHAnsi"/>
          <w:sz w:val="18"/>
          <w:szCs w:val="18"/>
        </w:rPr>
        <w:t>magicienne, sorcière    Φ</w:t>
      </w:r>
      <w:r w:rsidRPr="00AF2047">
        <w:rPr>
          <w:rFonts w:asciiTheme="minorHAnsi" w:hAnsiTheme="minorHAnsi" w:cstheme="minorHAnsi"/>
          <w:b/>
          <w:sz w:val="18"/>
          <w:szCs w:val="18"/>
        </w:rPr>
        <w:t>α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ρμ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ακεύς, </w:t>
      </w:r>
      <w:proofErr w:type="spellStart"/>
      <w:r w:rsidRPr="00AF2047">
        <w:rPr>
          <w:rFonts w:asciiTheme="minorHAnsi" w:hAnsiTheme="minorHAnsi" w:cstheme="minorHAnsi"/>
          <w:b/>
          <w:sz w:val="18"/>
          <w:szCs w:val="18"/>
        </w:rPr>
        <w:t>έως</w:t>
      </w:r>
      <w:proofErr w:type="spellEnd"/>
      <w:r w:rsidRPr="00AF2047">
        <w:rPr>
          <w:rFonts w:asciiTheme="minorHAnsi" w:hAnsiTheme="minorHAnsi" w:cstheme="minorHAnsi"/>
          <w:b/>
          <w:sz w:val="18"/>
          <w:szCs w:val="18"/>
        </w:rPr>
        <w:t xml:space="preserve">  (ὁ) :</w:t>
      </w:r>
      <w:r w:rsidRPr="00AF2047">
        <w:rPr>
          <w:rFonts w:asciiTheme="minorHAnsi" w:hAnsiTheme="minorHAnsi" w:cstheme="minorHAnsi"/>
          <w:sz w:val="18"/>
          <w:szCs w:val="18"/>
        </w:rPr>
        <w:t xml:space="preserve"> empoisonneur ; sorcier, magicien voir Ph. 2.     </w:t>
      </w: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2"/>
        </w:rPr>
      </w:pPr>
    </w:p>
    <w:p w:rsidR="00AA1B05" w:rsidRPr="00AF2047" w:rsidRDefault="00AA1B05" w:rsidP="004224C9">
      <w:pPr>
        <w:shd w:val="clear" w:color="auto" w:fill="FFFFFF"/>
        <w:autoSpaceDE w:val="0"/>
        <w:autoSpaceDN w:val="0"/>
        <w:adjustRightInd w:val="0"/>
        <w:ind w:left="426" w:right="401"/>
        <w:rPr>
          <w:rFonts w:asciiTheme="minorHAnsi" w:hAnsiTheme="minorHAnsi" w:cstheme="minorHAnsi"/>
          <w:sz w:val="22"/>
          <w:szCs w:val="22"/>
        </w:rPr>
      </w:pPr>
    </w:p>
    <w:p w:rsidR="00777300" w:rsidRPr="00AF2047" w:rsidRDefault="00777300" w:rsidP="004224C9">
      <w:pPr>
        <w:ind w:left="426" w:right="401"/>
        <w:rPr>
          <w:rFonts w:asciiTheme="minorHAnsi" w:hAnsiTheme="minorHAnsi" w:cstheme="minorHAnsi"/>
        </w:rPr>
      </w:pPr>
    </w:p>
    <w:p w:rsidR="004224C9" w:rsidRPr="00AF2047" w:rsidRDefault="0065493E" w:rsidP="004224C9">
      <w:pPr>
        <w:ind w:left="426" w:right="401"/>
        <w:rPr>
          <w:rFonts w:asciiTheme="minorHAnsi" w:hAnsiTheme="minorHAnsi" w:cstheme="minorHAnsi"/>
        </w:rPr>
      </w:pPr>
      <w:r w:rsidRPr="00AF2047">
        <w:rPr>
          <w:rFonts w:asciiTheme="minorHAnsi" w:hAnsiTheme="minorHAnsi" w:cstheme="minorHAnsi"/>
        </w:rPr>
        <w:t>*********************</w:t>
      </w:r>
    </w:p>
    <w:p w:rsidR="0065493E" w:rsidRPr="00AF2047" w:rsidRDefault="0065493E" w:rsidP="004224C9">
      <w:pPr>
        <w:ind w:left="426" w:right="401"/>
        <w:rPr>
          <w:rFonts w:asciiTheme="minorHAnsi" w:hAnsiTheme="minorHAnsi" w:cstheme="minorHAnsi"/>
        </w:rPr>
      </w:pPr>
    </w:p>
    <w:p w:rsidR="0065493E" w:rsidRPr="00AF2047" w:rsidRDefault="00EB7834" w:rsidP="004224C9">
      <w:pPr>
        <w:ind w:left="426" w:right="401"/>
        <w:rPr>
          <w:rFonts w:asciiTheme="minorHAnsi" w:hAnsiTheme="minorHAnsi" w:cstheme="minorHAnsi"/>
        </w:rPr>
      </w:pPr>
      <w:r w:rsidRPr="00AF2047">
        <w:rPr>
          <w:rFonts w:asciiTheme="minorHAnsi" w:hAnsiTheme="minorHAnsi" w:cstheme="minorHAnsi"/>
        </w:rPr>
        <w:t>Grec latin  voir ci-dessous. T</w:t>
      </w:r>
      <w:r w:rsidR="0065493E" w:rsidRPr="00AF2047">
        <w:rPr>
          <w:rFonts w:asciiTheme="minorHAnsi" w:hAnsiTheme="minorHAnsi" w:cstheme="minorHAnsi"/>
        </w:rPr>
        <w:t xml:space="preserve">ableau en une page.   </w:t>
      </w:r>
    </w:p>
    <w:p w:rsidR="0065493E" w:rsidRPr="00753591" w:rsidRDefault="0065493E" w:rsidP="0065493E">
      <w:pPr>
        <w:jc w:val="center"/>
        <w:rPr>
          <w:rFonts w:asciiTheme="minorHAnsi" w:hAnsiTheme="minorHAnsi" w:cstheme="minorHAnsi"/>
          <w:b/>
          <w:sz w:val="28"/>
        </w:rPr>
      </w:pPr>
      <w:r w:rsidRPr="00AF2047">
        <w:rPr>
          <w:rFonts w:asciiTheme="minorHAnsi" w:hAnsiTheme="minorHAnsi" w:cstheme="minorHAnsi"/>
        </w:rPr>
        <w:br w:type="page"/>
      </w:r>
      <w:r w:rsidRPr="00753591">
        <w:rPr>
          <w:rFonts w:asciiTheme="minorHAnsi" w:hAnsiTheme="minorHAnsi" w:cstheme="minorHAnsi"/>
          <w:b/>
          <w:sz w:val="28"/>
        </w:rPr>
        <w:lastRenderedPageBreak/>
        <w:t>Grec - Latin</w:t>
      </w:r>
    </w:p>
    <w:p w:rsidR="0065493E" w:rsidRPr="00AF2047" w:rsidRDefault="0065493E" w:rsidP="0065493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65493E" w:rsidRPr="00AF2047" w:rsidTr="00D92BD1">
        <w:tc>
          <w:tcPr>
            <w:tcW w:w="10459" w:type="dxa"/>
            <w:gridSpan w:val="2"/>
            <w:shd w:val="clear" w:color="auto" w:fill="auto"/>
          </w:tcPr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AF2047">
              <w:rPr>
                <w:rFonts w:asciiTheme="minorHAnsi" w:hAnsiTheme="minorHAnsi" w:cstheme="minorHAnsi"/>
                <w:b/>
                <w:szCs w:val="28"/>
              </w:rPr>
              <w:t>VII</w:t>
            </w:r>
            <w:r w:rsidRPr="00AF2047">
              <w:rPr>
                <w:rFonts w:asciiTheme="minorHAnsi" w:hAnsiTheme="minorHAnsi" w:cstheme="minorHAnsi"/>
                <w:b/>
                <w:i/>
                <w:szCs w:val="28"/>
              </w:rPr>
              <w:t xml:space="preserve"> </w:t>
            </w:r>
            <w:r w:rsidRPr="00AF2047">
              <w:rPr>
                <w:rFonts w:asciiTheme="minorHAnsi" w:hAnsiTheme="minorHAnsi" w:cstheme="minorHAnsi"/>
                <w:b/>
                <w:i/>
                <w:szCs w:val="28"/>
                <w:lang w:val="el-GR"/>
              </w:rPr>
              <w:t>Ο</w:t>
            </w:r>
            <w:r w:rsidRPr="00AF2047">
              <w:rPr>
                <w:rFonts w:asciiTheme="minorHAnsi" w:hAnsiTheme="minorHAnsi" w:cstheme="minorHAnsi"/>
                <w:b/>
                <w:i/>
                <w:szCs w:val="28"/>
              </w:rPr>
              <w:t xml:space="preserve"> </w:t>
            </w:r>
            <w:r w:rsidRPr="00AF2047">
              <w:rPr>
                <w:rFonts w:asciiTheme="minorHAnsi" w:hAnsiTheme="minorHAnsi" w:cstheme="minorHAnsi"/>
                <w:b/>
                <w:i/>
                <w:szCs w:val="28"/>
                <w:lang w:val="el-GR"/>
              </w:rPr>
              <w:t>ΠΙΛΟΣ</w:t>
            </w:r>
            <w:r w:rsidRPr="00AF2047">
              <w:rPr>
                <w:rFonts w:asciiTheme="minorHAnsi" w:hAnsiTheme="minorHAnsi" w:cstheme="minorHAnsi"/>
                <w:b/>
                <w:i/>
                <w:szCs w:val="28"/>
              </w:rPr>
              <w:t xml:space="preserve"> </w:t>
            </w:r>
            <w:r w:rsidRPr="00AF2047">
              <w:rPr>
                <w:rFonts w:asciiTheme="minorHAnsi" w:hAnsiTheme="minorHAnsi" w:cstheme="minorHAnsi"/>
                <w:b/>
                <w:i/>
                <w:szCs w:val="28"/>
                <w:lang w:val="el-GR"/>
              </w:rPr>
              <w:t>ΝΕΜΗΤΗΣ</w:t>
            </w:r>
            <w:r w:rsidRPr="00AF2047">
              <w:rPr>
                <w:rFonts w:asciiTheme="minorHAnsi" w:hAnsiTheme="minorHAnsi" w:cstheme="minorHAnsi"/>
                <w:b/>
                <w:szCs w:val="28"/>
              </w:rPr>
              <w:t xml:space="preserve"> — </w:t>
            </w:r>
            <w:r w:rsidRPr="00AF2047">
              <w:rPr>
                <w:rFonts w:asciiTheme="minorHAnsi" w:hAnsiTheme="minorHAnsi" w:cstheme="minorHAnsi"/>
                <w:b/>
                <w:smallCaps/>
                <w:szCs w:val="28"/>
              </w:rPr>
              <w:t>LE CHOIPEAUX MAGIQUE</w:t>
            </w:r>
            <w:r w:rsidRPr="00AF2047">
              <w:rPr>
                <w:rFonts w:asciiTheme="minorHAnsi" w:hAnsiTheme="minorHAnsi" w:cstheme="minorHAnsi"/>
                <w:b/>
                <w:szCs w:val="28"/>
              </w:rPr>
              <w:t xml:space="preserve">—  </w:t>
            </w:r>
            <w:r w:rsidRPr="00AF2047">
              <w:rPr>
                <w:rFonts w:asciiTheme="minorHAnsi" w:hAnsiTheme="minorHAnsi" w:cstheme="minorHAnsi"/>
                <w:b/>
                <w:i/>
                <w:iCs/>
                <w:szCs w:val="28"/>
              </w:rPr>
              <w:t xml:space="preserve">PETASUS DISTRIBUENS  </w:t>
            </w:r>
            <w:r w:rsidRPr="00AF2047">
              <w:rPr>
                <w:rFonts w:asciiTheme="minorHAnsi" w:hAnsiTheme="minorHAnsi" w:cstheme="minorHAnsi"/>
                <w:b/>
                <w:iCs/>
                <w:szCs w:val="28"/>
              </w:rPr>
              <w:t>VII</w:t>
            </w:r>
          </w:p>
        </w:tc>
      </w:tr>
      <w:tr w:rsidR="0065493E" w:rsidRPr="00AF2047" w:rsidTr="00D92BD1">
        <w:tc>
          <w:tcPr>
            <w:tcW w:w="5229" w:type="dxa"/>
            <w:shd w:val="clear" w:color="auto" w:fill="auto"/>
          </w:tcPr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Εὐθύς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ἀνέῳξέ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τὴν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θύραν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2)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φαρμακὶς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παρῆν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μεγάλη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τὸ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ὕψος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μελανόθριξ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οὖσα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καλάϊνον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φοροῦσα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τρίβωνα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3)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Τὴν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ὄψιν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παρεῖχεν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εἰς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τοσοῦτο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δυσκινήτου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ἀνθρώπου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ἐοικυῖαν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ὥστε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ἀνηκουστεῖν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ἂν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μηδένα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ἐκείνης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μηδέποτε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ὡς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Ἁρείῳ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ἐδόκει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0" w:type="dxa"/>
            <w:shd w:val="clear" w:color="auto" w:fill="auto"/>
          </w:tcPr>
          <w:p w:rsidR="0065493E" w:rsidRPr="00AF2047" w:rsidRDefault="0065493E" w:rsidP="00D92BD1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Cardine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versato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ostium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statim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apertum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est. Maga grandis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capillis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nigris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vestibus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induta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smaragdinis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stabat.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Vultum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habebat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severissimum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statim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Harrio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succurrit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eam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non esse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lacessandam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93E" w:rsidRPr="00AF2047" w:rsidTr="00D92BD1">
        <w:tc>
          <w:tcPr>
            <w:tcW w:w="5229" w:type="dxa"/>
            <w:shd w:val="clear" w:color="auto" w:fill="auto"/>
          </w:tcPr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Ἰδοὺ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πρωτόπειροι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ὦ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σοφιστὰ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Μαγονωγαλέα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ἦ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ὀς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ὁ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Ἁγριώδης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5)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Καλῶς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ἔφη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ὦ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Άγρίωδες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6)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Ἐγὼ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ἐνθένδε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ἡγήσομαι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αὐτοῖς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0" w:type="dxa"/>
            <w:shd w:val="clear" w:color="auto" w:fill="auto"/>
          </w:tcPr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« 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Adsunt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primani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Professor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McGonagall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 »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inquit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Hagrid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 « 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Gratias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tibi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Hagrid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Hinc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eos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abducam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 »</w:t>
            </w:r>
          </w:p>
        </w:tc>
      </w:tr>
      <w:tr w:rsidR="0065493E" w:rsidRPr="00AF2047" w:rsidTr="00D92BD1">
        <w:tc>
          <w:tcPr>
            <w:tcW w:w="5229" w:type="dxa"/>
            <w:shd w:val="clear" w:color="auto" w:fill="auto"/>
          </w:tcPr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7)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Ἐπὶ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πλέον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ἀνοιχθεισῶν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θυρῶν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αὐλὴν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ἦν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ἰδεῖν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τοσαύτην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ὥστε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ὅλην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χωρεῖν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τὴν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Δουρσλείων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οἰκίαν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τοίχους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λιθίνους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λάμπασι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πεφωτισμένους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καθάπερ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τοὺς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Γριγγώτου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Οὐδ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ᾔσθου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ἂν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τοῦ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ὀρόφου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ὑψηλοτέρου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ὄντος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ἢ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ὥστ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ὄμμασι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τυχεῖν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Κλῖμαξ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ἦν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καλὴ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μαρμαρίνη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πρόσθεν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αὐτῶν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ἐπὶ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τὰ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ἀνώγεα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φέρουσα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230" w:type="dxa"/>
            <w:shd w:val="clear" w:color="auto" w:fill="auto"/>
          </w:tcPr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Ostium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illa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late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patefecit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Tantum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erat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Vestibulum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ut in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eo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totam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domum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Dursleorum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imponere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posses. Muri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lapidei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facibus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flagrantibus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illuminati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erant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haud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aliter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argentaria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Gringotts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tectum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erat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altius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quam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ut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pervideretur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adversae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eis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scalae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magnificae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marmore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factae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ad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tabulata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superiora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ferebant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493E" w:rsidRPr="00AF2047" w:rsidTr="00D92BD1">
        <w:tc>
          <w:tcPr>
            <w:tcW w:w="5229" w:type="dxa"/>
            <w:shd w:val="clear" w:color="auto" w:fill="auto"/>
          </w:tcPr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F2047"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  <w:t>π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άντες οὖν εἴποντο τῇ  Μαγονωγαλέᾳ λιθόστρωτον ἔδαφος διαβαίνοντες.  </w:t>
            </w:r>
          </w:p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Καὶ ὁ μὲν   Ἅρειος μυρίων ἤκουσε λαλούντων ἀπὸ θύρας  ἐν δεξιᾷ  — οἱ γάρ ἕτεροι μαθηταὶ ἤδη παρῆσαν, ὡς ἐφαίνετο — ἐκείνη δὲ ἡγήσατο τοῖς πρωτοπείροις εἰς δωμάτιον κενόν τι τῇ αὐλῇ προσκείμενον. </w:t>
            </w:r>
            <w:r w:rsidRPr="00AF2047"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  <w:t>κ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αὶ ἐκεῖσε συνῆλθον, πυκνότερον συμβεβυσμένοι ἢ τὸ  ξύνηθες καὶ φοβερῶς πανταχόσε παπταίνοντες.</w:t>
            </w:r>
          </w:p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230" w:type="dxa"/>
            <w:shd w:val="clear" w:color="auto" w:fill="auto"/>
          </w:tcPr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Professorem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McGonagall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trans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pavimentum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lapidibus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stratum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secuti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sunt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Harrius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murmur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vocum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centenarum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janua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dextera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veniens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audivit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intellexit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discipulos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ceteros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jam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adesse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sed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Professor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McGonagall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primanos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in conclave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parvum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inane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propinquum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atrio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duxit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Influebant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turba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solito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confertior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animis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anxiis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circumspectantes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493E" w:rsidRPr="00AF2047" w:rsidTr="00D92BD1">
        <w:tc>
          <w:tcPr>
            <w:tcW w:w="5229" w:type="dxa"/>
            <w:shd w:val="clear" w:color="auto" w:fill="auto"/>
          </w:tcPr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Ἐκείνη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δὲ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«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Χαίρετε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,»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ἔφη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 «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ὦ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εἰς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Ὑογοήτου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ἀφικόμενοι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  <w:t>κ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ἑστιᾶσθαι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τῇ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αυλῇ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καθημένους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 —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οὐ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πολλοῦ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γάρ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ἄρξεται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ἡ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θοίνη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ἥν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κατὰ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νόμον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ἄγομεν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τῇ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πρώτῃ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τῆς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περιόδου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—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νεμητέον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πρότερον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οἰκίας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ὑμῖν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0" w:type="dxa"/>
            <w:shd w:val="clear" w:color="auto" w:fill="auto"/>
          </w:tcPr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« Vos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salvere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jubeo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in schola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Hogvartensi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 »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inquit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Professor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McGonagall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 « 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Dapes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primae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termini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mox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incipient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sed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priusquam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Atrio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Magno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sedes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occupatis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in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domos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distribuemini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493E" w:rsidRPr="00AF2047" w:rsidTr="00D92BD1">
        <w:tc>
          <w:tcPr>
            <w:tcW w:w="5229" w:type="dxa"/>
            <w:shd w:val="clear" w:color="auto" w:fill="auto"/>
          </w:tcPr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Ἡ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γάρ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νέμησίς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ἐστί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μέγα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ὑμῖν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διότι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ὅσῳ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ἐνθάδε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πάρεστε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ἡ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οἰκία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ἀντὶ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ἀναγκαίων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οἰκείων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ἔσται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ὑμῖν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  <w:t>κ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γὰρ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χρή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ἕκαστον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ὑμῶν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φοιτᾶν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μετὰ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τῶν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συνοίκων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παρὰ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τοὺς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διδασκάλους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καθεύδειν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τῆς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οἰκίας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κοιμητ</w:t>
            </w:r>
            <w:r w:rsidR="00000BA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ηρί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ῳ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σχολήν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ἂγειν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ὁμοῦ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ἐν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κοινείῳ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τῆς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οἰκίας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0" w:type="dxa"/>
            <w:shd w:val="clear" w:color="auto" w:fill="auto"/>
          </w:tcPr>
          <w:p w:rsidR="0065493E" w:rsidRPr="00AF2047" w:rsidRDefault="0065493E" w:rsidP="00D92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Distributio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est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caerimonia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maximi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momenti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quod,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vos hic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aderitis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contubernales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erunt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similes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familiae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vestrae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in schola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Hogvartensi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Cum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contubernalibus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magistros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audietis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in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dormitorio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cum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contubernalibus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dormietis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otium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in loco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communali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cum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contubernalibus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agetis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5493E" w:rsidRPr="00AF2047" w:rsidRDefault="0065493E" w:rsidP="00D92B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493E" w:rsidRPr="00AF2047" w:rsidTr="00D92BD1">
        <w:tc>
          <w:tcPr>
            <w:tcW w:w="5229" w:type="dxa"/>
            <w:shd w:val="clear" w:color="auto" w:fill="auto"/>
          </w:tcPr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</w:p>
          <w:p w:rsidR="0065493E" w:rsidRPr="00AF2047" w:rsidRDefault="0065493E" w:rsidP="00D92BD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  <w:t>α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ἳ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'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οἰκίαι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τέτταρες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οὖσαι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ὀνομάζονται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ὧδε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·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Γρυφίνδωροι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Ὑφέλπυφοι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Ῥαφήγχλωροι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Σλυθήρινοι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AF2047"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  <w:t>κ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ἑκάστη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ἡ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οἰκία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μεγάλα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δὴ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τὸ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πάλαι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ἀπέδειξεν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ἔργα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ἀρίστους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πεπαίδευκε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φαρμακέας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καὶ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0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φαρμακίδας</w:t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0" w:type="dxa"/>
            <w:shd w:val="clear" w:color="auto" w:fill="auto"/>
          </w:tcPr>
          <w:p w:rsidR="0065493E" w:rsidRPr="00AF2047" w:rsidRDefault="0065493E" w:rsidP="00D92B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5493E" w:rsidRPr="00AF2047" w:rsidRDefault="0065493E" w:rsidP="00D92BD1">
            <w:pPr>
              <w:rPr>
                <w:rFonts w:asciiTheme="minorHAnsi" w:hAnsiTheme="minorHAnsi" w:cstheme="minorHAnsi"/>
                <w:smallCaps/>
                <w:spacing w:val="20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« Nomina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quattuor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domorum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sunt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Gryffindor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Hufflepuff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Ravenclaw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Slytherinque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domus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quaeque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historiam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suam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493E" w:rsidRPr="00AF2047" w:rsidRDefault="0065493E" w:rsidP="00654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(p.  93) 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nobilem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habet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magas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magosque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egregios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genuit</w:t>
            </w:r>
            <w:proofErr w:type="spellEnd"/>
            <w:r w:rsidRPr="00AF20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65493E" w:rsidRPr="00AF2047" w:rsidRDefault="0065493E" w:rsidP="0065493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18"/>
        </w:rPr>
      </w:pPr>
      <w:r w:rsidRPr="00AF2047">
        <w:rPr>
          <w:rFonts w:asciiTheme="minorHAnsi" w:hAnsiTheme="minorHAnsi" w:cstheme="minorHAnsi"/>
          <w:sz w:val="18"/>
          <w:szCs w:val="18"/>
        </w:rPr>
        <w:t>*****************</w:t>
      </w:r>
    </w:p>
    <w:p w:rsidR="0065493E" w:rsidRPr="00AF2047" w:rsidRDefault="0065493E" w:rsidP="004224C9">
      <w:pPr>
        <w:ind w:left="426" w:right="401"/>
        <w:rPr>
          <w:rFonts w:asciiTheme="minorHAnsi" w:hAnsiTheme="minorHAnsi" w:cstheme="minorHAnsi"/>
        </w:rPr>
      </w:pPr>
    </w:p>
    <w:sectPr w:rsidR="0065493E" w:rsidRPr="00AF2047" w:rsidSect="005105C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A4" w:rsidRDefault="00A163A4" w:rsidP="00C4539B">
      <w:r>
        <w:separator/>
      </w:r>
    </w:p>
  </w:endnote>
  <w:endnote w:type="continuationSeparator" w:id="0">
    <w:p w:rsidR="00A163A4" w:rsidRDefault="00A163A4" w:rsidP="00C4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B" w:rsidRPr="00C4539B" w:rsidRDefault="00C4539B">
    <w:pPr>
      <w:pStyle w:val="Pieddepage"/>
      <w:jc w:val="right"/>
      <w:rPr>
        <w:b/>
        <w:sz w:val="18"/>
      </w:rPr>
    </w:pPr>
    <w:r w:rsidRPr="00C4539B">
      <w:rPr>
        <w:b/>
        <w:sz w:val="18"/>
      </w:rPr>
      <w:fldChar w:fldCharType="begin"/>
    </w:r>
    <w:r w:rsidRPr="00C4539B">
      <w:rPr>
        <w:b/>
        <w:sz w:val="18"/>
      </w:rPr>
      <w:instrText>PAGE   \* MERGEFORMAT</w:instrText>
    </w:r>
    <w:r w:rsidRPr="00C4539B">
      <w:rPr>
        <w:b/>
        <w:sz w:val="18"/>
      </w:rPr>
      <w:fldChar w:fldCharType="separate"/>
    </w:r>
    <w:r w:rsidR="001F1F8A">
      <w:rPr>
        <w:b/>
        <w:noProof/>
        <w:sz w:val="18"/>
      </w:rPr>
      <w:t>2</w:t>
    </w:r>
    <w:r w:rsidRPr="00C4539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A4" w:rsidRDefault="00A163A4" w:rsidP="00C4539B">
      <w:r>
        <w:separator/>
      </w:r>
    </w:p>
  </w:footnote>
  <w:footnote w:type="continuationSeparator" w:id="0">
    <w:p w:rsidR="00A163A4" w:rsidRDefault="00A163A4" w:rsidP="00C4539B">
      <w:r>
        <w:continuationSeparator/>
      </w:r>
    </w:p>
  </w:footnote>
  <w:footnote w:id="1">
    <w:p w:rsidR="00281B6B" w:rsidRPr="001B3C0F" w:rsidRDefault="00A61874" w:rsidP="0056177B">
      <w:pPr>
        <w:pStyle w:val="Notedebasdepage"/>
        <w:rPr>
          <w:rStyle w:val="Lienhypertexte"/>
        </w:rPr>
      </w:pPr>
      <w:r>
        <w:rPr>
          <w:rStyle w:val="Appelnotedebasdep"/>
        </w:rPr>
        <w:footnoteRef/>
      </w:r>
      <w:r>
        <w:t xml:space="preserve"> </w:t>
      </w:r>
      <w:r w:rsidR="00EF7726">
        <w:t xml:space="preserve">Le professeur </w:t>
      </w:r>
      <w:r>
        <w:t>Andrew Wilson</w:t>
      </w:r>
      <w:r w:rsidR="004324D4">
        <w:t>,</w:t>
      </w:r>
      <w:r w:rsidR="0056177B" w:rsidRPr="0056177B">
        <w:t xml:space="preserve"> </w:t>
      </w:r>
      <w:r w:rsidR="0056177B">
        <w:t xml:space="preserve">a traduit le premier tome de la saga Harry Potter en grec sous le titre  </w:t>
      </w:r>
      <w:r w:rsidR="00D462D1" w:rsidRPr="0056177B">
        <w:rPr>
          <w:rFonts w:asciiTheme="minorHAnsi" w:hAnsiTheme="minorHAnsi" w:cstheme="minorHAnsi"/>
          <w:i/>
          <w:lang w:val="el-GR"/>
        </w:rPr>
        <w:t>Ἅρειος</w:t>
      </w:r>
      <w:r w:rsidR="007F1460" w:rsidRPr="0056177B">
        <w:rPr>
          <w:i/>
        </w:rPr>
        <w:t xml:space="preserve"> </w:t>
      </w:r>
      <w:r w:rsidR="0056177B" w:rsidRPr="0056177B">
        <w:rPr>
          <w:i/>
          <w:lang w:val="el-GR"/>
        </w:rPr>
        <w:t>Ποτῆ</w:t>
      </w:r>
      <w:r w:rsidR="007F1460" w:rsidRPr="0056177B">
        <w:rPr>
          <w:i/>
          <w:lang w:val="el-GR"/>
        </w:rPr>
        <w:t>ρ</w:t>
      </w:r>
      <w:r w:rsidR="007F1460" w:rsidRPr="0056177B">
        <w:rPr>
          <w:i/>
        </w:rPr>
        <w:t xml:space="preserve"> </w:t>
      </w:r>
      <w:r w:rsidR="007F1460" w:rsidRPr="0056177B">
        <w:rPr>
          <w:i/>
          <w:lang w:val="el-GR"/>
        </w:rPr>
        <w:t>καὶ</w:t>
      </w:r>
      <w:r w:rsidR="007F1460" w:rsidRPr="0056177B">
        <w:rPr>
          <w:i/>
        </w:rPr>
        <w:t xml:space="preserve"> </w:t>
      </w:r>
      <w:r w:rsidR="007F1460" w:rsidRPr="0056177B">
        <w:rPr>
          <w:i/>
          <w:lang w:val="el-GR"/>
        </w:rPr>
        <w:t>ἡ</w:t>
      </w:r>
      <w:r w:rsidR="007F1460" w:rsidRPr="0056177B">
        <w:rPr>
          <w:i/>
        </w:rPr>
        <w:t xml:space="preserve"> </w:t>
      </w:r>
      <w:r w:rsidR="007F1460" w:rsidRPr="0056177B">
        <w:rPr>
          <w:i/>
          <w:lang w:val="el-GR"/>
        </w:rPr>
        <w:t>το</w:t>
      </w:r>
      <w:r w:rsidR="00246330" w:rsidRPr="0056177B">
        <w:rPr>
          <w:i/>
          <w:lang w:val="el-GR"/>
        </w:rPr>
        <w:t>ῦ</w:t>
      </w:r>
      <w:r w:rsidR="00246330" w:rsidRPr="0056177B">
        <w:rPr>
          <w:i/>
        </w:rPr>
        <w:t xml:space="preserve"> </w:t>
      </w:r>
      <w:r w:rsidR="00246330" w:rsidRPr="0056177B">
        <w:rPr>
          <w:i/>
          <w:lang w:val="el-GR"/>
        </w:rPr>
        <w:t>φιλοσόφου</w:t>
      </w:r>
      <w:r w:rsidR="00246330" w:rsidRPr="0056177B">
        <w:rPr>
          <w:i/>
        </w:rPr>
        <w:t xml:space="preserve"> </w:t>
      </w:r>
      <w:r w:rsidR="00246330" w:rsidRPr="0056177B">
        <w:rPr>
          <w:i/>
          <w:lang w:val="el-GR"/>
        </w:rPr>
        <w:t>λίθος</w:t>
      </w:r>
      <w:r w:rsidR="0056177B">
        <w:t xml:space="preserve">. Il </w:t>
      </w:r>
      <w:r>
        <w:t xml:space="preserve">explique ses choix de traducteur sur son site : </w:t>
      </w:r>
      <w:hyperlink r:id="rId1" w:history="1">
        <w:r w:rsidR="00281B6B" w:rsidRPr="00077E11">
          <w:rPr>
            <w:rStyle w:val="Lienhypertexte"/>
          </w:rPr>
          <w:t>http://www.users.globalnet.co.uk/~loxias/harry_potter.htm</w:t>
        </w:r>
      </w:hyperlink>
      <w:r w:rsidR="0056177B">
        <w:rPr>
          <w:rStyle w:val="Lienhypertexte"/>
        </w:rPr>
        <w:t xml:space="preserve">. </w:t>
      </w:r>
    </w:p>
    <w:p w:rsidR="002C45E7" w:rsidRPr="002C45E7" w:rsidRDefault="002C45E7" w:rsidP="0056177B">
      <w:pPr>
        <w:pStyle w:val="Notedebasdepage"/>
      </w:pPr>
      <w:r>
        <w:t xml:space="preserve">NB. L’O C R ne reconnaît pas </w:t>
      </w:r>
      <w:r w:rsidR="00000BAA">
        <w:t xml:space="preserve">les accents ; malgré les corrections et relectures, il reste </w:t>
      </w:r>
      <w:proofErr w:type="spellStart"/>
      <w:r w:rsidR="00000BAA">
        <w:t>probablemnt</w:t>
      </w:r>
      <w:proofErr w:type="spellEnd"/>
      <w:r w:rsidR="00000BAA">
        <w:t xml:space="preserve"> des fautes.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9A3"/>
    <w:multiLevelType w:val="multilevel"/>
    <w:tmpl w:val="DB84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41096"/>
    <w:multiLevelType w:val="multilevel"/>
    <w:tmpl w:val="FCA6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51D6E"/>
    <w:multiLevelType w:val="multilevel"/>
    <w:tmpl w:val="57C8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10F62"/>
    <w:multiLevelType w:val="multilevel"/>
    <w:tmpl w:val="BC1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254A4"/>
    <w:multiLevelType w:val="multilevel"/>
    <w:tmpl w:val="B6BC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94D5F"/>
    <w:multiLevelType w:val="multilevel"/>
    <w:tmpl w:val="151A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332DA"/>
    <w:multiLevelType w:val="multilevel"/>
    <w:tmpl w:val="3EC4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F7F1D"/>
    <w:multiLevelType w:val="multilevel"/>
    <w:tmpl w:val="BE62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E590F"/>
    <w:multiLevelType w:val="multilevel"/>
    <w:tmpl w:val="B152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04CEE"/>
    <w:multiLevelType w:val="multilevel"/>
    <w:tmpl w:val="3D32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745B4"/>
    <w:multiLevelType w:val="multilevel"/>
    <w:tmpl w:val="AAA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644FC"/>
    <w:multiLevelType w:val="multilevel"/>
    <w:tmpl w:val="7F6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8471E"/>
    <w:multiLevelType w:val="multilevel"/>
    <w:tmpl w:val="FA86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B69AE"/>
    <w:multiLevelType w:val="multilevel"/>
    <w:tmpl w:val="1D5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64D46"/>
    <w:multiLevelType w:val="multilevel"/>
    <w:tmpl w:val="6574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05075"/>
    <w:multiLevelType w:val="multilevel"/>
    <w:tmpl w:val="D97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E2726"/>
    <w:multiLevelType w:val="multilevel"/>
    <w:tmpl w:val="382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026BA"/>
    <w:multiLevelType w:val="multilevel"/>
    <w:tmpl w:val="C13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16835"/>
    <w:multiLevelType w:val="multilevel"/>
    <w:tmpl w:val="0176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9032E"/>
    <w:multiLevelType w:val="multilevel"/>
    <w:tmpl w:val="6B6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19"/>
  </w:num>
  <w:num w:numId="8">
    <w:abstractNumId w:val="13"/>
  </w:num>
  <w:num w:numId="9">
    <w:abstractNumId w:val="9"/>
  </w:num>
  <w:num w:numId="10">
    <w:abstractNumId w:val="16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10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5"/>
    <w:rsid w:val="00000BAA"/>
    <w:rsid w:val="00011977"/>
    <w:rsid w:val="00024B65"/>
    <w:rsid w:val="000302E5"/>
    <w:rsid w:val="000B1F1F"/>
    <w:rsid w:val="001447D0"/>
    <w:rsid w:val="001645A1"/>
    <w:rsid w:val="001B3C0F"/>
    <w:rsid w:val="001E1A1D"/>
    <w:rsid w:val="001F1F8A"/>
    <w:rsid w:val="00210DFE"/>
    <w:rsid w:val="00223673"/>
    <w:rsid w:val="00246330"/>
    <w:rsid w:val="00281B6B"/>
    <w:rsid w:val="002C45E7"/>
    <w:rsid w:val="00347BC0"/>
    <w:rsid w:val="003F333D"/>
    <w:rsid w:val="004224C9"/>
    <w:rsid w:val="004324D4"/>
    <w:rsid w:val="00443B32"/>
    <w:rsid w:val="00465AA6"/>
    <w:rsid w:val="004751EA"/>
    <w:rsid w:val="00503BAB"/>
    <w:rsid w:val="005105C3"/>
    <w:rsid w:val="005132F2"/>
    <w:rsid w:val="00517E20"/>
    <w:rsid w:val="0056177B"/>
    <w:rsid w:val="0058456E"/>
    <w:rsid w:val="005A6C1C"/>
    <w:rsid w:val="005E343D"/>
    <w:rsid w:val="005F5138"/>
    <w:rsid w:val="005F7587"/>
    <w:rsid w:val="00634F3E"/>
    <w:rsid w:val="0065493E"/>
    <w:rsid w:val="00675AA6"/>
    <w:rsid w:val="006A0897"/>
    <w:rsid w:val="006B744C"/>
    <w:rsid w:val="00753591"/>
    <w:rsid w:val="007758B0"/>
    <w:rsid w:val="00777300"/>
    <w:rsid w:val="0078490E"/>
    <w:rsid w:val="007B1D66"/>
    <w:rsid w:val="007D1457"/>
    <w:rsid w:val="007F1460"/>
    <w:rsid w:val="008010A6"/>
    <w:rsid w:val="008201C3"/>
    <w:rsid w:val="008245B7"/>
    <w:rsid w:val="00840528"/>
    <w:rsid w:val="008A5BD5"/>
    <w:rsid w:val="008C1E6D"/>
    <w:rsid w:val="008D3BB7"/>
    <w:rsid w:val="009073F0"/>
    <w:rsid w:val="009521AD"/>
    <w:rsid w:val="009D2E60"/>
    <w:rsid w:val="00A047A6"/>
    <w:rsid w:val="00A163A4"/>
    <w:rsid w:val="00A17439"/>
    <w:rsid w:val="00A61874"/>
    <w:rsid w:val="00A6455B"/>
    <w:rsid w:val="00A96E8B"/>
    <w:rsid w:val="00AA1B05"/>
    <w:rsid w:val="00AF2047"/>
    <w:rsid w:val="00B0054A"/>
    <w:rsid w:val="00B55DF7"/>
    <w:rsid w:val="00B958BA"/>
    <w:rsid w:val="00B95C89"/>
    <w:rsid w:val="00BA1470"/>
    <w:rsid w:val="00BB02F4"/>
    <w:rsid w:val="00C4539B"/>
    <w:rsid w:val="00C92E3C"/>
    <w:rsid w:val="00C956E5"/>
    <w:rsid w:val="00CC5CFF"/>
    <w:rsid w:val="00D11C77"/>
    <w:rsid w:val="00D462D1"/>
    <w:rsid w:val="00D515D6"/>
    <w:rsid w:val="00D71C51"/>
    <w:rsid w:val="00DE20DB"/>
    <w:rsid w:val="00DF200C"/>
    <w:rsid w:val="00E27E60"/>
    <w:rsid w:val="00EA3F6B"/>
    <w:rsid w:val="00EA6EEA"/>
    <w:rsid w:val="00EB7834"/>
    <w:rsid w:val="00EF7726"/>
    <w:rsid w:val="00FD2976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B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A1B05"/>
    <w:pPr>
      <w:spacing w:before="240" w:after="60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A1B05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A1B05"/>
    <w:rPr>
      <w:rFonts w:ascii="Palatino Linotype" w:eastAsia="Times New Roman" w:hAnsi="Palatino Linotype" w:cs="Times New Roman"/>
      <w:b/>
      <w:bCs/>
      <w:i/>
      <w:iCs/>
      <w:sz w:val="26"/>
      <w:szCs w:val="26"/>
      <w:lang w:eastAsia="fr-FR"/>
    </w:rPr>
  </w:style>
  <w:style w:type="character" w:customStyle="1" w:styleId="palatinolarger">
    <w:name w:val="palatinolarger"/>
    <w:rsid w:val="00AA1B05"/>
  </w:style>
  <w:style w:type="character" w:customStyle="1" w:styleId="info-lemme">
    <w:name w:val="info-lemme"/>
    <w:rsid w:val="00AA1B05"/>
  </w:style>
  <w:style w:type="paragraph" w:styleId="Textedebulles">
    <w:name w:val="Balloon Text"/>
    <w:basedOn w:val="Normal"/>
    <w:link w:val="TextedebullesCar"/>
    <w:uiPriority w:val="99"/>
    <w:semiHidden/>
    <w:unhideWhenUsed/>
    <w:rsid w:val="00AA1B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B05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AA1B05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AA1B05"/>
    <w:rPr>
      <w:color w:val="0000FF"/>
      <w:u w:val="single"/>
    </w:rPr>
  </w:style>
  <w:style w:type="character" w:customStyle="1" w:styleId="reference-text">
    <w:name w:val="reference-text"/>
    <w:rsid w:val="00AA1B05"/>
  </w:style>
  <w:style w:type="table" w:styleId="Grilledutableau">
    <w:name w:val="Table Grid"/>
    <w:basedOn w:val="TableauNormal"/>
    <w:uiPriority w:val="59"/>
    <w:rsid w:val="00AA1B05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qFormat/>
    <w:rsid w:val="00AA1B05"/>
    <w:rPr>
      <w:rFonts w:ascii="Palatino Linotype" w:eastAsia="MS Mincho" w:hAnsi="Palatino Linotype"/>
      <w:sz w:val="22"/>
      <w:szCs w:val="32"/>
      <w:lang w:eastAsia="en-US"/>
    </w:rPr>
  </w:style>
  <w:style w:type="character" w:customStyle="1" w:styleId="SansinterligneCar">
    <w:name w:val="Sans interligne Car"/>
    <w:link w:val="Sansinterligne"/>
    <w:rsid w:val="00AA1B05"/>
    <w:rPr>
      <w:rFonts w:ascii="Palatino Linotype" w:eastAsia="MS Mincho" w:hAnsi="Palatino Linotype" w:cs="Times New Roman"/>
      <w:szCs w:val="32"/>
    </w:rPr>
  </w:style>
  <w:style w:type="paragraph" w:styleId="En-tte">
    <w:name w:val="header"/>
    <w:basedOn w:val="Normal"/>
    <w:link w:val="En-tteCar"/>
    <w:uiPriority w:val="99"/>
    <w:unhideWhenUsed/>
    <w:rsid w:val="00C453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3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53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3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6187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187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618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0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B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A1B05"/>
    <w:pPr>
      <w:spacing w:before="240" w:after="60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A1B05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A1B05"/>
    <w:rPr>
      <w:rFonts w:ascii="Palatino Linotype" w:eastAsia="Times New Roman" w:hAnsi="Palatino Linotype" w:cs="Times New Roman"/>
      <w:b/>
      <w:bCs/>
      <w:i/>
      <w:iCs/>
      <w:sz w:val="26"/>
      <w:szCs w:val="26"/>
      <w:lang w:eastAsia="fr-FR"/>
    </w:rPr>
  </w:style>
  <w:style w:type="character" w:customStyle="1" w:styleId="palatinolarger">
    <w:name w:val="palatinolarger"/>
    <w:rsid w:val="00AA1B05"/>
  </w:style>
  <w:style w:type="character" w:customStyle="1" w:styleId="info-lemme">
    <w:name w:val="info-lemme"/>
    <w:rsid w:val="00AA1B05"/>
  </w:style>
  <w:style w:type="paragraph" w:styleId="Textedebulles">
    <w:name w:val="Balloon Text"/>
    <w:basedOn w:val="Normal"/>
    <w:link w:val="TextedebullesCar"/>
    <w:uiPriority w:val="99"/>
    <w:semiHidden/>
    <w:unhideWhenUsed/>
    <w:rsid w:val="00AA1B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B05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AA1B05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AA1B05"/>
    <w:rPr>
      <w:color w:val="0000FF"/>
      <w:u w:val="single"/>
    </w:rPr>
  </w:style>
  <w:style w:type="character" w:customStyle="1" w:styleId="reference-text">
    <w:name w:val="reference-text"/>
    <w:rsid w:val="00AA1B05"/>
  </w:style>
  <w:style w:type="table" w:styleId="Grilledutableau">
    <w:name w:val="Table Grid"/>
    <w:basedOn w:val="TableauNormal"/>
    <w:uiPriority w:val="59"/>
    <w:rsid w:val="00AA1B05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qFormat/>
    <w:rsid w:val="00AA1B05"/>
    <w:rPr>
      <w:rFonts w:ascii="Palatino Linotype" w:eastAsia="MS Mincho" w:hAnsi="Palatino Linotype"/>
      <w:sz w:val="22"/>
      <w:szCs w:val="32"/>
      <w:lang w:eastAsia="en-US"/>
    </w:rPr>
  </w:style>
  <w:style w:type="character" w:customStyle="1" w:styleId="SansinterligneCar">
    <w:name w:val="Sans interligne Car"/>
    <w:link w:val="Sansinterligne"/>
    <w:rsid w:val="00AA1B05"/>
    <w:rPr>
      <w:rFonts w:ascii="Palatino Linotype" w:eastAsia="MS Mincho" w:hAnsi="Palatino Linotype" w:cs="Times New Roman"/>
      <w:szCs w:val="32"/>
    </w:rPr>
  </w:style>
  <w:style w:type="paragraph" w:styleId="En-tte">
    <w:name w:val="header"/>
    <w:basedOn w:val="Normal"/>
    <w:link w:val="En-tteCar"/>
    <w:uiPriority w:val="99"/>
    <w:unhideWhenUsed/>
    <w:rsid w:val="00C453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3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453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3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6187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187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61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ers.globalnet.co.uk/~loxias/harry_potter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2902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titi</cp:lastModifiedBy>
  <cp:revision>4</cp:revision>
  <cp:lastPrinted>2018-10-09T14:28:00Z</cp:lastPrinted>
  <dcterms:created xsi:type="dcterms:W3CDTF">2018-10-26T08:07:00Z</dcterms:created>
  <dcterms:modified xsi:type="dcterms:W3CDTF">2018-10-26T08:26:00Z</dcterms:modified>
</cp:coreProperties>
</file>