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F7" w:rsidRDefault="00E254F7" w:rsidP="00DF6879">
      <w:pPr>
        <w:pStyle w:val="Sansinterligne"/>
        <w:jc w:val="center"/>
        <w:rPr>
          <w:b/>
          <w:sz w:val="24"/>
          <w:szCs w:val="24"/>
        </w:rPr>
      </w:pPr>
      <w:bookmarkStart w:id="0" w:name="_GoBack"/>
      <w:bookmarkEnd w:id="0"/>
      <w:r w:rsidRPr="00DF6879">
        <w:rPr>
          <w:b/>
          <w:sz w:val="24"/>
          <w:szCs w:val="24"/>
        </w:rPr>
        <w:t>Béatitudes</w:t>
      </w:r>
      <w:r w:rsidR="00DF6879" w:rsidRPr="00DF6879">
        <w:rPr>
          <w:b/>
          <w:sz w:val="24"/>
          <w:szCs w:val="24"/>
        </w:rPr>
        <w:t xml:space="preserve">, </w:t>
      </w:r>
      <w:r w:rsidRPr="00DF6879">
        <w:rPr>
          <w:b/>
          <w:sz w:val="24"/>
          <w:szCs w:val="24"/>
        </w:rPr>
        <w:t xml:space="preserve"> Matthieu</w:t>
      </w:r>
      <w:r w:rsidR="00DF6879" w:rsidRPr="00DF6879">
        <w:rPr>
          <w:b/>
          <w:sz w:val="24"/>
          <w:szCs w:val="24"/>
        </w:rPr>
        <w:t>, V</w:t>
      </w:r>
      <w:r w:rsidR="003B67C1">
        <w:rPr>
          <w:b/>
          <w:sz w:val="24"/>
          <w:szCs w:val="24"/>
        </w:rPr>
        <w:t xml:space="preserve">, 1-20. </w:t>
      </w:r>
      <w:r w:rsidR="00DF6879" w:rsidRPr="00DF6879">
        <w:rPr>
          <w:b/>
          <w:sz w:val="24"/>
          <w:szCs w:val="24"/>
        </w:rPr>
        <w:t xml:space="preserve"> </w:t>
      </w:r>
      <w:r w:rsidR="00DF6879">
        <w:rPr>
          <w:b/>
          <w:sz w:val="24"/>
          <w:szCs w:val="24"/>
        </w:rPr>
        <w:t>V</w:t>
      </w:r>
      <w:r w:rsidRPr="00DF6879">
        <w:rPr>
          <w:b/>
          <w:sz w:val="24"/>
          <w:szCs w:val="24"/>
        </w:rPr>
        <w:t>ersion tableau</w:t>
      </w:r>
      <w:r w:rsidR="00DF6879">
        <w:rPr>
          <w:b/>
          <w:sz w:val="24"/>
          <w:szCs w:val="24"/>
        </w:rPr>
        <w:t>.</w:t>
      </w:r>
    </w:p>
    <w:p w:rsidR="00FB242A" w:rsidRDefault="00FB242A" w:rsidP="00DF6879">
      <w:pPr>
        <w:pStyle w:val="Sansinterligne"/>
        <w:jc w:val="center"/>
        <w:rPr>
          <w:b/>
          <w:sz w:val="24"/>
          <w:szCs w:val="24"/>
        </w:rPr>
      </w:pPr>
      <w:r>
        <w:rPr>
          <w:b/>
          <w:sz w:val="24"/>
          <w:szCs w:val="24"/>
        </w:rPr>
        <w:t>___________</w:t>
      </w:r>
    </w:p>
    <w:p w:rsidR="00FB242A" w:rsidRDefault="00FB242A" w:rsidP="00FB242A">
      <w:pPr>
        <w:pStyle w:val="Sansinterligne"/>
        <w:jc w:val="right"/>
        <w:rPr>
          <w:b/>
          <w:sz w:val="24"/>
          <w:szCs w:val="24"/>
        </w:rPr>
      </w:pPr>
    </w:p>
    <w:p w:rsidR="00FB242A" w:rsidRDefault="00FB242A" w:rsidP="00FB242A">
      <w:pPr>
        <w:pStyle w:val="Sansinterligne"/>
        <w:jc w:val="right"/>
        <w:rPr>
          <w:b/>
          <w:sz w:val="24"/>
          <w:szCs w:val="24"/>
        </w:rPr>
      </w:pPr>
    </w:p>
    <w:p w:rsidR="002C4E55" w:rsidRDefault="00FB242A" w:rsidP="00FB242A">
      <w:pPr>
        <w:pStyle w:val="Sansinterligne"/>
        <w:jc w:val="right"/>
        <w:rPr>
          <w:i/>
          <w:sz w:val="24"/>
          <w:szCs w:val="24"/>
        </w:rPr>
      </w:pPr>
      <w:r w:rsidRPr="002C4E55">
        <w:rPr>
          <w:i/>
          <w:sz w:val="24"/>
          <w:szCs w:val="24"/>
        </w:rPr>
        <w:t xml:space="preserve">A Anne-Laurence Groulez, </w:t>
      </w:r>
    </w:p>
    <w:p w:rsidR="00FB242A" w:rsidRPr="002C4E55" w:rsidRDefault="00FB242A" w:rsidP="00FB242A">
      <w:pPr>
        <w:pStyle w:val="Sansinterligne"/>
        <w:jc w:val="right"/>
        <w:rPr>
          <w:i/>
          <w:sz w:val="24"/>
          <w:szCs w:val="24"/>
        </w:rPr>
      </w:pPr>
      <w:proofErr w:type="gramStart"/>
      <w:r w:rsidRPr="002C4E55">
        <w:rPr>
          <w:i/>
          <w:sz w:val="24"/>
          <w:szCs w:val="24"/>
        </w:rPr>
        <w:t>qui</w:t>
      </w:r>
      <w:proofErr w:type="gramEnd"/>
      <w:r w:rsidRPr="002C4E55">
        <w:rPr>
          <w:i/>
          <w:sz w:val="24"/>
          <w:szCs w:val="24"/>
        </w:rPr>
        <w:t xml:space="preserve"> </w:t>
      </w:r>
      <w:r w:rsidR="00896484">
        <w:rPr>
          <w:i/>
          <w:sz w:val="24"/>
          <w:szCs w:val="24"/>
        </w:rPr>
        <w:t xml:space="preserve">a si souvent </w:t>
      </w:r>
      <w:r w:rsidR="0041637E">
        <w:rPr>
          <w:i/>
          <w:sz w:val="24"/>
          <w:szCs w:val="24"/>
        </w:rPr>
        <w:t>médité</w:t>
      </w:r>
      <w:r w:rsidR="00896484">
        <w:rPr>
          <w:i/>
          <w:sz w:val="24"/>
          <w:szCs w:val="24"/>
        </w:rPr>
        <w:t xml:space="preserve"> ces </w:t>
      </w:r>
      <w:r w:rsidR="002C4E55">
        <w:rPr>
          <w:i/>
          <w:sz w:val="24"/>
          <w:szCs w:val="24"/>
        </w:rPr>
        <w:t>Béatitudes</w:t>
      </w:r>
      <w:r w:rsidRPr="002C4E55">
        <w:rPr>
          <w:i/>
          <w:sz w:val="24"/>
          <w:szCs w:val="24"/>
        </w:rPr>
        <w:t xml:space="preserve">. </w:t>
      </w:r>
    </w:p>
    <w:p w:rsidR="00FB242A" w:rsidRDefault="00FB242A" w:rsidP="00FB242A">
      <w:pPr>
        <w:pStyle w:val="Sansinterligne"/>
        <w:jc w:val="right"/>
        <w:rPr>
          <w:b/>
          <w:sz w:val="24"/>
          <w:szCs w:val="24"/>
        </w:rPr>
      </w:pPr>
    </w:p>
    <w:p w:rsidR="00FB242A" w:rsidRDefault="00FB242A" w:rsidP="00FB242A">
      <w:pPr>
        <w:pStyle w:val="Sansinterligne"/>
        <w:jc w:val="right"/>
        <w:rPr>
          <w:b/>
          <w:sz w:val="24"/>
          <w:szCs w:val="24"/>
        </w:rPr>
      </w:pPr>
    </w:p>
    <w:p w:rsidR="00D80297" w:rsidRDefault="00FB242A" w:rsidP="00DF6879">
      <w:pPr>
        <w:pStyle w:val="Sansinterligne"/>
        <w:jc w:val="center"/>
        <w:rPr>
          <w:b/>
          <w:sz w:val="24"/>
          <w:szCs w:val="24"/>
        </w:rPr>
      </w:pPr>
      <w:r>
        <w:rPr>
          <w:b/>
          <w:sz w:val="24"/>
          <w:szCs w:val="24"/>
        </w:rPr>
        <w:t>________________</w:t>
      </w:r>
    </w:p>
    <w:p w:rsidR="002C4E55" w:rsidRDefault="002C4E55" w:rsidP="00DF6879">
      <w:pPr>
        <w:pStyle w:val="Sansinterligne"/>
        <w:jc w:val="center"/>
        <w:rPr>
          <w:b/>
          <w:sz w:val="24"/>
          <w:szCs w:val="24"/>
        </w:rPr>
      </w:pPr>
    </w:p>
    <w:p w:rsidR="00F75828" w:rsidRDefault="00C50E8E" w:rsidP="00D80297">
      <w:pPr>
        <w:pStyle w:val="Sansinterligne"/>
        <w:rPr>
          <w:b/>
          <w:sz w:val="24"/>
          <w:szCs w:val="24"/>
        </w:rPr>
      </w:pPr>
      <w:r>
        <w:rPr>
          <w:b/>
          <w:sz w:val="24"/>
          <w:szCs w:val="24"/>
        </w:rPr>
        <w:tab/>
      </w:r>
      <w:r w:rsidR="00D80297">
        <w:rPr>
          <w:b/>
          <w:sz w:val="24"/>
          <w:szCs w:val="24"/>
        </w:rPr>
        <w:t xml:space="preserve">Lecture préparée. Le vocabulaire est fourni, les difficultés de grammaires sont expliquées, </w:t>
      </w:r>
      <w:r w:rsidR="001915AF">
        <w:rPr>
          <w:b/>
          <w:sz w:val="24"/>
          <w:szCs w:val="24"/>
        </w:rPr>
        <w:t xml:space="preserve">ou au moins problématisées, </w:t>
      </w:r>
      <w:r w:rsidR="00D80297">
        <w:rPr>
          <w:b/>
          <w:sz w:val="24"/>
          <w:szCs w:val="24"/>
        </w:rPr>
        <w:t xml:space="preserve">particulièrement s’il s’agit de </w:t>
      </w:r>
      <w:r w:rsidR="001915AF">
        <w:rPr>
          <w:b/>
          <w:sz w:val="24"/>
          <w:szCs w:val="24"/>
        </w:rPr>
        <w:t xml:space="preserve">constructions syntaxiques propres </w:t>
      </w:r>
      <w:r w:rsidR="00896484">
        <w:rPr>
          <w:b/>
          <w:sz w:val="24"/>
          <w:szCs w:val="24"/>
        </w:rPr>
        <w:t xml:space="preserve">à </w:t>
      </w:r>
      <w:r w:rsidR="00D80297">
        <w:rPr>
          <w:b/>
          <w:sz w:val="24"/>
          <w:szCs w:val="24"/>
        </w:rPr>
        <w:t xml:space="preserve">la langue </w:t>
      </w:r>
      <w:r w:rsidR="003614A7">
        <w:rPr>
          <w:b/>
          <w:sz w:val="24"/>
          <w:szCs w:val="24"/>
        </w:rPr>
        <w:t>du N</w:t>
      </w:r>
      <w:r w:rsidR="00D80297">
        <w:rPr>
          <w:b/>
          <w:sz w:val="24"/>
          <w:szCs w:val="24"/>
        </w:rPr>
        <w:t xml:space="preserve">ouveau </w:t>
      </w:r>
      <w:r w:rsidR="003614A7">
        <w:rPr>
          <w:b/>
          <w:sz w:val="24"/>
          <w:szCs w:val="24"/>
        </w:rPr>
        <w:t>T</w:t>
      </w:r>
      <w:r w:rsidR="00D80297">
        <w:rPr>
          <w:b/>
          <w:sz w:val="24"/>
          <w:szCs w:val="24"/>
        </w:rPr>
        <w:t>estament</w:t>
      </w:r>
      <w:r w:rsidR="003614A7">
        <w:rPr>
          <w:b/>
          <w:sz w:val="24"/>
          <w:szCs w:val="24"/>
        </w:rPr>
        <w:t xml:space="preserve">. </w:t>
      </w:r>
      <w:r w:rsidR="008C2C5E">
        <w:rPr>
          <w:b/>
          <w:sz w:val="24"/>
          <w:szCs w:val="24"/>
        </w:rPr>
        <w:br/>
      </w:r>
      <w:r>
        <w:rPr>
          <w:b/>
          <w:sz w:val="24"/>
          <w:szCs w:val="24"/>
        </w:rPr>
        <w:tab/>
      </w:r>
      <w:r w:rsidR="0012407E">
        <w:rPr>
          <w:b/>
          <w:sz w:val="24"/>
          <w:szCs w:val="24"/>
        </w:rPr>
        <w:t>J’ai relevé quelques précisions données en notes par la TOB</w:t>
      </w:r>
      <w:r w:rsidR="00E042C2">
        <w:rPr>
          <w:b/>
          <w:sz w:val="24"/>
          <w:szCs w:val="24"/>
        </w:rPr>
        <w:t>, m</w:t>
      </w:r>
      <w:r w:rsidR="0012407E">
        <w:rPr>
          <w:b/>
          <w:sz w:val="24"/>
          <w:szCs w:val="24"/>
        </w:rPr>
        <w:t>ais pour l’interprétation du texte chacun se reportera aux éditions commentées disponibles.</w:t>
      </w:r>
    </w:p>
    <w:p w:rsidR="00853DBC" w:rsidRDefault="00C50E8E" w:rsidP="00D80297">
      <w:pPr>
        <w:pStyle w:val="Sansinterligne"/>
        <w:rPr>
          <w:b/>
          <w:sz w:val="24"/>
          <w:szCs w:val="24"/>
        </w:rPr>
      </w:pPr>
      <w:r>
        <w:rPr>
          <w:b/>
          <w:sz w:val="24"/>
          <w:szCs w:val="24"/>
        </w:rPr>
        <w:tab/>
      </w:r>
      <w:r w:rsidR="008C2C5E">
        <w:rPr>
          <w:b/>
          <w:sz w:val="24"/>
          <w:szCs w:val="24"/>
        </w:rPr>
        <w:t xml:space="preserve">Manuels utilisés et </w:t>
      </w:r>
      <w:r w:rsidR="0077036F">
        <w:rPr>
          <w:b/>
          <w:sz w:val="24"/>
          <w:szCs w:val="24"/>
        </w:rPr>
        <w:t>cités</w:t>
      </w:r>
      <w:r w:rsidR="00E042C2">
        <w:rPr>
          <w:b/>
          <w:sz w:val="24"/>
          <w:szCs w:val="24"/>
        </w:rPr>
        <w:t> : l</w:t>
      </w:r>
      <w:r w:rsidR="0077036F">
        <w:rPr>
          <w:b/>
          <w:sz w:val="24"/>
          <w:szCs w:val="24"/>
        </w:rPr>
        <w:t xml:space="preserve">a </w:t>
      </w:r>
      <w:r w:rsidR="00E042C2">
        <w:rPr>
          <w:b/>
          <w:sz w:val="24"/>
          <w:szCs w:val="24"/>
        </w:rPr>
        <w:t>S</w:t>
      </w:r>
      <w:r w:rsidR="0077036F">
        <w:rPr>
          <w:b/>
          <w:sz w:val="24"/>
          <w:szCs w:val="24"/>
        </w:rPr>
        <w:t xml:space="preserve">yntaxe </w:t>
      </w:r>
      <w:r w:rsidR="00853DBC">
        <w:rPr>
          <w:b/>
          <w:sz w:val="24"/>
          <w:szCs w:val="24"/>
        </w:rPr>
        <w:t>grecque de Jean Humbert</w:t>
      </w:r>
      <w:r w:rsidR="006B0C2F">
        <w:rPr>
          <w:b/>
          <w:sz w:val="24"/>
          <w:szCs w:val="24"/>
        </w:rPr>
        <w:t>, 1945… 2004</w:t>
      </w:r>
      <w:r w:rsidR="00853DBC">
        <w:rPr>
          <w:b/>
          <w:sz w:val="24"/>
          <w:szCs w:val="24"/>
        </w:rPr>
        <w:t xml:space="preserve"> ; et la </w:t>
      </w:r>
      <w:r w:rsidR="006B0C2F">
        <w:rPr>
          <w:b/>
          <w:sz w:val="24"/>
          <w:szCs w:val="24"/>
        </w:rPr>
        <w:t>G</w:t>
      </w:r>
      <w:r w:rsidR="00853DBC">
        <w:rPr>
          <w:b/>
          <w:sz w:val="24"/>
          <w:szCs w:val="24"/>
        </w:rPr>
        <w:t>rammaire grecque de Daniel Wallace, Manuel de syntaxe pour l’exégèse du Nouveau  Testament</w:t>
      </w:r>
      <w:r w:rsidR="006B0C2F">
        <w:rPr>
          <w:b/>
          <w:sz w:val="24"/>
          <w:szCs w:val="24"/>
        </w:rPr>
        <w:t xml:space="preserve"> (2015)</w:t>
      </w:r>
      <w:r w:rsidR="00853DBC">
        <w:rPr>
          <w:b/>
          <w:sz w:val="24"/>
          <w:szCs w:val="24"/>
        </w:rPr>
        <w:t xml:space="preserve">. </w:t>
      </w:r>
    </w:p>
    <w:p w:rsidR="006C6D26" w:rsidRDefault="00C50E8E" w:rsidP="00D80297">
      <w:pPr>
        <w:pStyle w:val="Sansinterligne"/>
        <w:rPr>
          <w:b/>
          <w:sz w:val="24"/>
          <w:szCs w:val="24"/>
        </w:rPr>
      </w:pPr>
      <w:r>
        <w:rPr>
          <w:b/>
          <w:sz w:val="24"/>
          <w:szCs w:val="24"/>
        </w:rPr>
        <w:tab/>
      </w:r>
      <w:r w:rsidR="00F75828">
        <w:rPr>
          <w:b/>
          <w:sz w:val="24"/>
          <w:szCs w:val="24"/>
        </w:rPr>
        <w:t xml:space="preserve">Il est conseillé de lire </w:t>
      </w:r>
      <w:r w:rsidR="006C6D26">
        <w:rPr>
          <w:b/>
          <w:sz w:val="24"/>
          <w:szCs w:val="24"/>
        </w:rPr>
        <w:t xml:space="preserve">un ensemble de </w:t>
      </w:r>
      <w:r w:rsidR="00F75828">
        <w:rPr>
          <w:b/>
          <w:sz w:val="24"/>
          <w:szCs w:val="24"/>
        </w:rPr>
        <w:t>cinq ou six versets</w:t>
      </w:r>
      <w:r w:rsidR="006C6D26">
        <w:rPr>
          <w:b/>
          <w:sz w:val="24"/>
          <w:szCs w:val="24"/>
        </w:rPr>
        <w:t>,</w:t>
      </w:r>
      <w:r w:rsidR="00F75828">
        <w:rPr>
          <w:b/>
          <w:sz w:val="24"/>
          <w:szCs w:val="24"/>
        </w:rPr>
        <w:t xml:space="preserve"> en grec</w:t>
      </w:r>
      <w:r w:rsidR="00FD1869">
        <w:rPr>
          <w:b/>
          <w:sz w:val="24"/>
          <w:szCs w:val="24"/>
        </w:rPr>
        <w:t>,</w:t>
      </w:r>
      <w:r w:rsidR="00F75828">
        <w:rPr>
          <w:b/>
          <w:sz w:val="24"/>
          <w:szCs w:val="24"/>
        </w:rPr>
        <w:t xml:space="preserve"> </w:t>
      </w:r>
      <w:r w:rsidR="00FD1869">
        <w:rPr>
          <w:b/>
          <w:sz w:val="24"/>
          <w:szCs w:val="24"/>
        </w:rPr>
        <w:t xml:space="preserve">plusieurs fois, </w:t>
      </w:r>
      <w:r w:rsidR="00F75828">
        <w:rPr>
          <w:b/>
          <w:sz w:val="24"/>
          <w:szCs w:val="24"/>
        </w:rPr>
        <w:t xml:space="preserve">sans lire les notes </w:t>
      </w:r>
      <w:r w:rsidR="00FD1869">
        <w:rPr>
          <w:b/>
          <w:sz w:val="24"/>
          <w:szCs w:val="24"/>
        </w:rPr>
        <w:t>et d’ess</w:t>
      </w:r>
      <w:r w:rsidR="006C6D26">
        <w:rPr>
          <w:b/>
          <w:sz w:val="24"/>
          <w:szCs w:val="24"/>
        </w:rPr>
        <w:t>a</w:t>
      </w:r>
      <w:r w:rsidR="00FD1869">
        <w:rPr>
          <w:b/>
          <w:sz w:val="24"/>
          <w:szCs w:val="24"/>
        </w:rPr>
        <w:t xml:space="preserve">yer de </w:t>
      </w:r>
      <w:r w:rsidR="00F75828">
        <w:rPr>
          <w:b/>
          <w:sz w:val="24"/>
          <w:szCs w:val="24"/>
        </w:rPr>
        <w:t>comprendr</w:t>
      </w:r>
      <w:r w:rsidR="00FD1869">
        <w:rPr>
          <w:b/>
          <w:sz w:val="24"/>
          <w:szCs w:val="24"/>
        </w:rPr>
        <w:t xml:space="preserve">e avec les moyens et les méthodes qu’on </w:t>
      </w:r>
      <w:r w:rsidR="00A37586">
        <w:rPr>
          <w:b/>
          <w:sz w:val="24"/>
          <w:szCs w:val="24"/>
        </w:rPr>
        <w:t>connaît</w:t>
      </w:r>
      <w:r w:rsidR="00FD1869">
        <w:rPr>
          <w:b/>
          <w:sz w:val="24"/>
          <w:szCs w:val="24"/>
        </w:rPr>
        <w:t xml:space="preserve"> déjà</w:t>
      </w:r>
      <w:r w:rsidR="006C6D26">
        <w:rPr>
          <w:b/>
          <w:sz w:val="24"/>
          <w:szCs w:val="24"/>
        </w:rPr>
        <w:t>. Ensuite une lecture phrase à phrase éclaire les difficultés. Enfin une relecture continue des versets é</w:t>
      </w:r>
      <w:r w:rsidR="00E00473">
        <w:rPr>
          <w:b/>
          <w:sz w:val="24"/>
          <w:szCs w:val="24"/>
        </w:rPr>
        <w:t xml:space="preserve">tudiés </w:t>
      </w:r>
      <w:r w:rsidR="006C6D26">
        <w:rPr>
          <w:b/>
          <w:sz w:val="24"/>
          <w:szCs w:val="24"/>
        </w:rPr>
        <w:t xml:space="preserve">s’impose à nouveau. </w:t>
      </w:r>
    </w:p>
    <w:p w:rsidR="00C50E8E" w:rsidRDefault="00C50E8E" w:rsidP="00C50E8E">
      <w:pPr>
        <w:pStyle w:val="Sansinterligne"/>
        <w:jc w:val="center"/>
        <w:rPr>
          <w:b/>
          <w:sz w:val="24"/>
          <w:szCs w:val="24"/>
        </w:rPr>
      </w:pPr>
    </w:p>
    <w:p w:rsidR="003614A7" w:rsidRPr="00DF6879" w:rsidRDefault="003614A7" w:rsidP="00D80297">
      <w:pPr>
        <w:pStyle w:val="Sansinterligne"/>
        <w:rPr>
          <w:b/>
          <w:sz w:val="24"/>
          <w:szCs w:val="24"/>
        </w:rPr>
      </w:pPr>
    </w:p>
    <w:p w:rsidR="00433DBF" w:rsidRDefault="00794F28" w:rsidP="00794F28">
      <w:pPr>
        <w:pStyle w:val="Sansinterligne"/>
        <w:jc w:val="center"/>
        <w:rPr>
          <w:sz w:val="24"/>
          <w:szCs w:val="24"/>
        </w:rPr>
      </w:pPr>
      <w:r>
        <w:rPr>
          <w:sz w:val="24"/>
          <w:szCs w:val="24"/>
        </w:rPr>
        <w:t>_______________________</w:t>
      </w:r>
    </w:p>
    <w:p w:rsidR="00A164F4" w:rsidRPr="00C84BE5" w:rsidRDefault="00A164F4" w:rsidP="00794F28">
      <w:pPr>
        <w:pStyle w:val="Sansinterligne"/>
        <w:jc w:val="center"/>
        <w:rPr>
          <w:sz w:val="24"/>
          <w:szCs w:val="24"/>
        </w:rPr>
      </w:pPr>
    </w:p>
    <w:p w:rsidR="00B6198D" w:rsidRDefault="008C2C5E" w:rsidP="00794F28">
      <w:pPr>
        <w:pStyle w:val="Sansinterligne"/>
        <w:rPr>
          <w:b/>
          <w:sz w:val="24"/>
          <w:szCs w:val="24"/>
        </w:rPr>
      </w:pPr>
      <w:r>
        <w:rPr>
          <w:b/>
          <w:sz w:val="24"/>
          <w:szCs w:val="24"/>
        </w:rPr>
        <w:t xml:space="preserve">I. Texte grec,  </w:t>
      </w:r>
      <w:r w:rsidR="00794F28" w:rsidRPr="00B6198D">
        <w:rPr>
          <w:b/>
          <w:sz w:val="24"/>
          <w:szCs w:val="24"/>
        </w:rPr>
        <w:t xml:space="preserve">Matthieu V.  </w:t>
      </w:r>
    </w:p>
    <w:p w:rsidR="00794F28" w:rsidRPr="00B6198D" w:rsidRDefault="00B6198D" w:rsidP="00794F28">
      <w:pPr>
        <w:pStyle w:val="Sansinterligne"/>
        <w:rPr>
          <w:b/>
          <w:sz w:val="24"/>
          <w:szCs w:val="24"/>
        </w:rPr>
      </w:pPr>
      <w:r>
        <w:rPr>
          <w:b/>
          <w:sz w:val="24"/>
          <w:szCs w:val="24"/>
        </w:rPr>
        <w:t xml:space="preserve">1) </w:t>
      </w:r>
      <w:r w:rsidRPr="00B6198D">
        <w:rPr>
          <w:b/>
          <w:sz w:val="24"/>
          <w:szCs w:val="24"/>
        </w:rPr>
        <w:t>Le sermon sur la montagne</w:t>
      </w:r>
      <w:r w:rsidR="00DD0494">
        <w:rPr>
          <w:rStyle w:val="Appelnotedebasdep"/>
          <w:b/>
          <w:sz w:val="24"/>
          <w:szCs w:val="24"/>
        </w:rPr>
        <w:footnoteReference w:id="1"/>
      </w:r>
      <w:r w:rsidRPr="00B6198D">
        <w:rPr>
          <w:b/>
          <w:sz w:val="24"/>
          <w:szCs w:val="24"/>
        </w:rPr>
        <w:t xml:space="preserve">.  </w:t>
      </w:r>
    </w:p>
    <w:p w:rsidR="00794F28" w:rsidRPr="00794F28" w:rsidRDefault="00794F28" w:rsidP="00794F28">
      <w:pPr>
        <w:pStyle w:val="Sansinterligne"/>
        <w:rPr>
          <w:sz w:val="24"/>
          <w:szCs w:val="24"/>
        </w:rPr>
      </w:pPr>
      <w:r w:rsidRPr="00794F28">
        <w:rPr>
          <w:sz w:val="24"/>
          <w:szCs w:val="24"/>
        </w:rPr>
        <w:t xml:space="preserve">1 </w:t>
      </w:r>
      <w:r w:rsidRPr="00794F28">
        <w:rPr>
          <w:rStyle w:val="copiable"/>
          <w:sz w:val="24"/>
          <w:szCs w:val="24"/>
        </w:rPr>
        <w:t xml:space="preserve">’Ιδὼν δὲ τοὺς ὄχλους ἀνέβη εἰς τὸ ὄρος· καὶ καθίσαντος αὐτοῦ προσῆλθαν αὐτῷ οἱ μαθηταὶ αὐτοῦ· </w:t>
      </w:r>
    </w:p>
    <w:p w:rsidR="00794F28" w:rsidRPr="00794F28" w:rsidRDefault="00794F28" w:rsidP="00794F28">
      <w:pPr>
        <w:pStyle w:val="Sansinterligne"/>
        <w:rPr>
          <w:sz w:val="24"/>
          <w:szCs w:val="24"/>
        </w:rPr>
      </w:pPr>
      <w:r w:rsidRPr="00794F28">
        <w:rPr>
          <w:sz w:val="24"/>
          <w:szCs w:val="24"/>
        </w:rPr>
        <w:t xml:space="preserve">2 </w:t>
      </w:r>
      <w:r w:rsidRPr="00794F28">
        <w:rPr>
          <w:rStyle w:val="copiable"/>
          <w:sz w:val="24"/>
          <w:szCs w:val="24"/>
        </w:rPr>
        <w:t xml:space="preserve">καὶ ἀνοίξας τὸ στόμα αὐτοῦ ἐδίδασκεν αὐτοὺς λέγων, </w:t>
      </w:r>
    </w:p>
    <w:p w:rsidR="00B6198D" w:rsidRDefault="00B6198D" w:rsidP="00794F28">
      <w:pPr>
        <w:pStyle w:val="Sansinterligne"/>
        <w:rPr>
          <w:sz w:val="24"/>
          <w:szCs w:val="24"/>
        </w:rPr>
      </w:pPr>
    </w:p>
    <w:p w:rsidR="00B6198D" w:rsidRPr="00B6198D" w:rsidRDefault="00B6198D" w:rsidP="00794F28">
      <w:pPr>
        <w:pStyle w:val="Sansinterligne"/>
        <w:rPr>
          <w:b/>
          <w:sz w:val="24"/>
          <w:szCs w:val="24"/>
        </w:rPr>
      </w:pPr>
      <w:r>
        <w:rPr>
          <w:b/>
          <w:sz w:val="24"/>
          <w:szCs w:val="24"/>
        </w:rPr>
        <w:t xml:space="preserve">2) </w:t>
      </w:r>
      <w:r w:rsidRPr="00B6198D">
        <w:rPr>
          <w:b/>
          <w:sz w:val="24"/>
          <w:szCs w:val="24"/>
        </w:rPr>
        <w:t>Les béatitudes</w:t>
      </w:r>
      <w:r w:rsidR="00E26D81">
        <w:rPr>
          <w:rStyle w:val="Appelnotedebasdep"/>
          <w:b/>
          <w:sz w:val="24"/>
          <w:szCs w:val="24"/>
        </w:rPr>
        <w:footnoteReference w:id="2"/>
      </w:r>
      <w:r w:rsidRPr="00B6198D">
        <w:rPr>
          <w:b/>
          <w:sz w:val="24"/>
          <w:szCs w:val="24"/>
        </w:rPr>
        <w:t xml:space="preserve">. </w:t>
      </w:r>
    </w:p>
    <w:p w:rsidR="00794F28" w:rsidRPr="00794F28" w:rsidRDefault="00794F28" w:rsidP="00794F28">
      <w:pPr>
        <w:pStyle w:val="Sansinterligne"/>
        <w:rPr>
          <w:sz w:val="24"/>
          <w:szCs w:val="24"/>
        </w:rPr>
      </w:pPr>
      <w:r w:rsidRPr="00794F28">
        <w:rPr>
          <w:sz w:val="24"/>
          <w:szCs w:val="24"/>
        </w:rPr>
        <w:t xml:space="preserve">3 </w:t>
      </w:r>
      <w:r w:rsidRPr="00794F28">
        <w:rPr>
          <w:rStyle w:val="copiable"/>
          <w:sz w:val="24"/>
          <w:szCs w:val="24"/>
        </w:rPr>
        <w:t xml:space="preserve">Μακάριοι οἱ πτωχοὶ τῷ πνεύματι, ὅτι αὐτῶν ἐστιν ἡ βασιλεία τῶν οὐρανῶν. </w:t>
      </w:r>
    </w:p>
    <w:p w:rsidR="00794F28" w:rsidRPr="00794F28" w:rsidRDefault="00794F28" w:rsidP="00794F28">
      <w:pPr>
        <w:pStyle w:val="Sansinterligne"/>
        <w:rPr>
          <w:sz w:val="24"/>
          <w:szCs w:val="24"/>
          <w:lang w:val="el-GR"/>
        </w:rPr>
      </w:pPr>
      <w:r w:rsidRPr="00794F28">
        <w:rPr>
          <w:sz w:val="24"/>
          <w:szCs w:val="24"/>
          <w:lang w:val="el-GR"/>
        </w:rPr>
        <w:t xml:space="preserve">4 </w:t>
      </w:r>
      <w:r w:rsidRPr="00794F28">
        <w:rPr>
          <w:rStyle w:val="copiable"/>
          <w:sz w:val="24"/>
          <w:szCs w:val="24"/>
          <w:lang w:val="el-GR"/>
        </w:rPr>
        <w:t xml:space="preserve">μακάριοι οἱ πενθοῦντες, ὅτι αὐτοὶ παρακληθήσονται. </w:t>
      </w:r>
    </w:p>
    <w:p w:rsidR="00794F28" w:rsidRPr="00794F28" w:rsidRDefault="00794F28" w:rsidP="00794F28">
      <w:pPr>
        <w:pStyle w:val="Sansinterligne"/>
        <w:rPr>
          <w:sz w:val="24"/>
          <w:szCs w:val="24"/>
          <w:lang w:val="el-GR"/>
        </w:rPr>
      </w:pPr>
      <w:r w:rsidRPr="00794F28">
        <w:rPr>
          <w:sz w:val="24"/>
          <w:szCs w:val="24"/>
          <w:lang w:val="el-GR"/>
        </w:rPr>
        <w:t xml:space="preserve">5 </w:t>
      </w:r>
      <w:r w:rsidRPr="00794F28">
        <w:rPr>
          <w:rStyle w:val="copiable"/>
          <w:sz w:val="24"/>
          <w:szCs w:val="24"/>
          <w:lang w:val="el-GR"/>
        </w:rPr>
        <w:t xml:space="preserve">μακάριοι οἱ πραεῖς, ὅτι αὐτοὶ κληρονομήσουσιν τὴν γῆν. </w:t>
      </w:r>
    </w:p>
    <w:p w:rsidR="00794F28" w:rsidRPr="00333E9C" w:rsidRDefault="00794F28" w:rsidP="00794F28">
      <w:pPr>
        <w:pStyle w:val="Sansinterligne"/>
        <w:rPr>
          <w:sz w:val="24"/>
          <w:szCs w:val="24"/>
          <w:lang w:val="el-GR"/>
        </w:rPr>
      </w:pPr>
      <w:r w:rsidRPr="00333E9C">
        <w:rPr>
          <w:sz w:val="24"/>
          <w:szCs w:val="24"/>
          <w:lang w:val="el-GR"/>
        </w:rPr>
        <w:t xml:space="preserve">6 </w:t>
      </w:r>
      <w:r w:rsidRPr="00C84BE5">
        <w:rPr>
          <w:rStyle w:val="copiable"/>
          <w:sz w:val="24"/>
          <w:szCs w:val="24"/>
          <w:lang w:val="el-GR"/>
        </w:rPr>
        <w:t>μακάριοι</w:t>
      </w:r>
      <w:r w:rsidRPr="00333E9C">
        <w:rPr>
          <w:rStyle w:val="copiable"/>
          <w:sz w:val="24"/>
          <w:szCs w:val="24"/>
          <w:lang w:val="el-GR"/>
        </w:rPr>
        <w:t xml:space="preserve"> </w:t>
      </w:r>
      <w:r w:rsidRPr="00C84BE5">
        <w:rPr>
          <w:rStyle w:val="copiable"/>
          <w:sz w:val="24"/>
          <w:szCs w:val="24"/>
          <w:lang w:val="el-GR"/>
        </w:rPr>
        <w:t>οἱ</w:t>
      </w:r>
      <w:r w:rsidRPr="00333E9C">
        <w:rPr>
          <w:rStyle w:val="copiable"/>
          <w:sz w:val="24"/>
          <w:szCs w:val="24"/>
          <w:lang w:val="el-GR"/>
        </w:rPr>
        <w:t xml:space="preserve"> </w:t>
      </w:r>
      <w:r w:rsidRPr="00C84BE5">
        <w:rPr>
          <w:rStyle w:val="copiable"/>
          <w:sz w:val="24"/>
          <w:szCs w:val="24"/>
          <w:lang w:val="el-GR"/>
        </w:rPr>
        <w:t>πεινῶντες</w:t>
      </w:r>
      <w:r w:rsidRPr="00333E9C">
        <w:rPr>
          <w:rStyle w:val="copiable"/>
          <w:sz w:val="24"/>
          <w:szCs w:val="24"/>
          <w:lang w:val="el-GR"/>
        </w:rPr>
        <w:t xml:space="preserve"> </w:t>
      </w:r>
      <w:r w:rsidRPr="00C84BE5">
        <w:rPr>
          <w:rStyle w:val="copiable"/>
          <w:sz w:val="24"/>
          <w:szCs w:val="24"/>
          <w:lang w:val="el-GR"/>
        </w:rPr>
        <w:t>καὶ</w:t>
      </w:r>
      <w:r w:rsidRPr="00333E9C">
        <w:rPr>
          <w:rStyle w:val="copiable"/>
          <w:sz w:val="24"/>
          <w:szCs w:val="24"/>
          <w:lang w:val="el-GR"/>
        </w:rPr>
        <w:t xml:space="preserve"> </w:t>
      </w:r>
      <w:r w:rsidRPr="00C84BE5">
        <w:rPr>
          <w:rStyle w:val="copiable"/>
          <w:sz w:val="24"/>
          <w:szCs w:val="24"/>
          <w:lang w:val="el-GR"/>
        </w:rPr>
        <w:t>διψῶντες</w:t>
      </w:r>
      <w:r w:rsidRPr="00333E9C">
        <w:rPr>
          <w:rStyle w:val="copiable"/>
          <w:sz w:val="24"/>
          <w:szCs w:val="24"/>
          <w:lang w:val="el-GR"/>
        </w:rPr>
        <w:t xml:space="preserve"> </w:t>
      </w:r>
      <w:r w:rsidRPr="00C84BE5">
        <w:rPr>
          <w:rStyle w:val="copiable"/>
          <w:sz w:val="24"/>
          <w:szCs w:val="24"/>
          <w:lang w:val="el-GR"/>
        </w:rPr>
        <w:t>τὴν</w:t>
      </w:r>
      <w:r w:rsidRPr="00333E9C">
        <w:rPr>
          <w:rStyle w:val="copiable"/>
          <w:sz w:val="24"/>
          <w:szCs w:val="24"/>
          <w:lang w:val="el-GR"/>
        </w:rPr>
        <w:t xml:space="preserve"> </w:t>
      </w:r>
      <w:r w:rsidRPr="00C84BE5">
        <w:rPr>
          <w:rStyle w:val="copiable"/>
          <w:sz w:val="24"/>
          <w:szCs w:val="24"/>
          <w:lang w:val="el-GR"/>
        </w:rPr>
        <w:t>δικαιοσύνην</w:t>
      </w:r>
      <w:r w:rsidRPr="00333E9C">
        <w:rPr>
          <w:rStyle w:val="copiable"/>
          <w:sz w:val="24"/>
          <w:szCs w:val="24"/>
          <w:lang w:val="el-GR"/>
        </w:rPr>
        <w:t xml:space="preserve">, </w:t>
      </w:r>
      <w:r w:rsidRPr="00C84BE5">
        <w:rPr>
          <w:rStyle w:val="copiable"/>
          <w:sz w:val="24"/>
          <w:szCs w:val="24"/>
          <w:lang w:val="el-GR"/>
        </w:rPr>
        <w:t>ὅτι</w:t>
      </w:r>
      <w:r w:rsidRPr="00333E9C">
        <w:rPr>
          <w:rStyle w:val="copiable"/>
          <w:sz w:val="24"/>
          <w:szCs w:val="24"/>
          <w:lang w:val="el-GR"/>
        </w:rPr>
        <w:t xml:space="preserve"> </w:t>
      </w:r>
      <w:r w:rsidRPr="00C84BE5">
        <w:rPr>
          <w:rStyle w:val="copiable"/>
          <w:sz w:val="24"/>
          <w:szCs w:val="24"/>
          <w:lang w:val="el-GR"/>
        </w:rPr>
        <w:t>αὐτοὶ</w:t>
      </w:r>
      <w:r w:rsidRPr="00333E9C">
        <w:rPr>
          <w:rStyle w:val="copiable"/>
          <w:sz w:val="24"/>
          <w:szCs w:val="24"/>
          <w:lang w:val="el-GR"/>
        </w:rPr>
        <w:t xml:space="preserve"> </w:t>
      </w:r>
      <w:r w:rsidRPr="00C84BE5">
        <w:rPr>
          <w:rStyle w:val="copiable"/>
          <w:sz w:val="24"/>
          <w:szCs w:val="24"/>
          <w:lang w:val="el-GR"/>
        </w:rPr>
        <w:t>χορτασθήσονται</w:t>
      </w:r>
      <w:r w:rsidRPr="00333E9C">
        <w:rPr>
          <w:rStyle w:val="copiable"/>
          <w:sz w:val="24"/>
          <w:szCs w:val="24"/>
          <w:lang w:val="el-GR"/>
        </w:rPr>
        <w:t xml:space="preserve">. </w:t>
      </w:r>
    </w:p>
    <w:p w:rsidR="00794F28" w:rsidRPr="004F4812" w:rsidRDefault="00794F28" w:rsidP="00794F28">
      <w:pPr>
        <w:pStyle w:val="Sansinterligne"/>
        <w:rPr>
          <w:sz w:val="24"/>
          <w:szCs w:val="24"/>
          <w:lang w:val="el-GR"/>
        </w:rPr>
      </w:pPr>
      <w:r w:rsidRPr="004F4812">
        <w:rPr>
          <w:sz w:val="24"/>
          <w:szCs w:val="24"/>
          <w:lang w:val="el-GR"/>
        </w:rPr>
        <w:t xml:space="preserve">7 </w:t>
      </w:r>
      <w:r w:rsidRPr="00C84BE5">
        <w:rPr>
          <w:rStyle w:val="copiable"/>
          <w:sz w:val="24"/>
          <w:szCs w:val="24"/>
          <w:lang w:val="el-GR"/>
        </w:rPr>
        <w:t>μακάριοι</w:t>
      </w:r>
      <w:r w:rsidRPr="004F4812">
        <w:rPr>
          <w:rStyle w:val="copiable"/>
          <w:sz w:val="24"/>
          <w:szCs w:val="24"/>
          <w:lang w:val="el-GR"/>
        </w:rPr>
        <w:t xml:space="preserve"> </w:t>
      </w:r>
      <w:r w:rsidRPr="00C84BE5">
        <w:rPr>
          <w:rStyle w:val="copiable"/>
          <w:sz w:val="24"/>
          <w:szCs w:val="24"/>
          <w:lang w:val="el-GR"/>
        </w:rPr>
        <w:t>οἱ</w:t>
      </w:r>
      <w:r w:rsidRPr="004F4812">
        <w:rPr>
          <w:rStyle w:val="copiable"/>
          <w:sz w:val="24"/>
          <w:szCs w:val="24"/>
          <w:lang w:val="el-GR"/>
        </w:rPr>
        <w:t xml:space="preserve"> </w:t>
      </w:r>
      <w:r w:rsidRPr="00C84BE5">
        <w:rPr>
          <w:rStyle w:val="copiable"/>
          <w:sz w:val="24"/>
          <w:szCs w:val="24"/>
          <w:lang w:val="el-GR"/>
        </w:rPr>
        <w:t>ἐλεήμονες</w:t>
      </w:r>
      <w:r w:rsidRPr="004F4812">
        <w:rPr>
          <w:rStyle w:val="copiable"/>
          <w:sz w:val="24"/>
          <w:szCs w:val="24"/>
          <w:lang w:val="el-GR"/>
        </w:rPr>
        <w:t xml:space="preserve">, </w:t>
      </w:r>
      <w:r w:rsidRPr="00C84BE5">
        <w:rPr>
          <w:rStyle w:val="copiable"/>
          <w:sz w:val="24"/>
          <w:szCs w:val="24"/>
          <w:lang w:val="el-GR"/>
        </w:rPr>
        <w:t>ὅτι</w:t>
      </w:r>
      <w:r w:rsidRPr="004F4812">
        <w:rPr>
          <w:rStyle w:val="copiable"/>
          <w:sz w:val="24"/>
          <w:szCs w:val="24"/>
          <w:lang w:val="el-GR"/>
        </w:rPr>
        <w:t xml:space="preserve"> </w:t>
      </w:r>
      <w:r w:rsidRPr="00C84BE5">
        <w:rPr>
          <w:rStyle w:val="copiable"/>
          <w:sz w:val="24"/>
          <w:szCs w:val="24"/>
          <w:lang w:val="el-GR"/>
        </w:rPr>
        <w:t>αὐτοὶ</w:t>
      </w:r>
      <w:r w:rsidRPr="004F4812">
        <w:rPr>
          <w:rStyle w:val="copiable"/>
          <w:sz w:val="24"/>
          <w:szCs w:val="24"/>
          <w:lang w:val="el-GR"/>
        </w:rPr>
        <w:t xml:space="preserve"> </w:t>
      </w:r>
      <w:r w:rsidRPr="00C84BE5">
        <w:rPr>
          <w:rStyle w:val="copiable"/>
          <w:sz w:val="24"/>
          <w:szCs w:val="24"/>
          <w:lang w:val="el-GR"/>
        </w:rPr>
        <w:t>ἐλεηθήσονται</w:t>
      </w:r>
      <w:r w:rsidRPr="004F4812">
        <w:rPr>
          <w:rStyle w:val="copiable"/>
          <w:sz w:val="24"/>
          <w:szCs w:val="24"/>
          <w:lang w:val="el-GR"/>
        </w:rPr>
        <w:t xml:space="preserve">. </w:t>
      </w:r>
    </w:p>
    <w:p w:rsidR="00794F28" w:rsidRPr="00C84BE5" w:rsidRDefault="00794F28" w:rsidP="00794F28">
      <w:pPr>
        <w:pStyle w:val="Sansinterligne"/>
        <w:rPr>
          <w:sz w:val="24"/>
          <w:szCs w:val="24"/>
          <w:lang w:val="el-GR"/>
        </w:rPr>
      </w:pPr>
      <w:r w:rsidRPr="00C84BE5">
        <w:rPr>
          <w:sz w:val="24"/>
          <w:szCs w:val="24"/>
          <w:lang w:val="el-GR"/>
        </w:rPr>
        <w:t xml:space="preserve">8 </w:t>
      </w:r>
      <w:r w:rsidRPr="00C84BE5">
        <w:rPr>
          <w:rStyle w:val="copiable"/>
          <w:sz w:val="24"/>
          <w:szCs w:val="24"/>
          <w:lang w:val="el-GR"/>
        </w:rPr>
        <w:t xml:space="preserve">μακάριοι οἱ καθαροὶ τῇ καρδίᾳ, ὅτι αὐτοὶ τὸν θεὸν ὄψονται. </w:t>
      </w:r>
    </w:p>
    <w:p w:rsidR="00794F28" w:rsidRPr="004F4812" w:rsidRDefault="00794F28" w:rsidP="005F71DA">
      <w:pPr>
        <w:pStyle w:val="Sansinterligne"/>
        <w:spacing w:line="276" w:lineRule="auto"/>
        <w:rPr>
          <w:sz w:val="24"/>
          <w:szCs w:val="24"/>
          <w:lang w:val="el-GR"/>
        </w:rPr>
      </w:pPr>
      <w:r w:rsidRPr="004F4812">
        <w:rPr>
          <w:sz w:val="24"/>
          <w:szCs w:val="24"/>
          <w:lang w:val="el-GR"/>
        </w:rPr>
        <w:t xml:space="preserve">9 </w:t>
      </w:r>
      <w:r w:rsidRPr="00C84BE5">
        <w:rPr>
          <w:rStyle w:val="copiable"/>
          <w:sz w:val="24"/>
          <w:szCs w:val="24"/>
          <w:lang w:val="el-GR"/>
        </w:rPr>
        <w:t>μακάριοι</w:t>
      </w:r>
      <w:r w:rsidRPr="004F4812">
        <w:rPr>
          <w:rStyle w:val="copiable"/>
          <w:sz w:val="24"/>
          <w:szCs w:val="24"/>
          <w:lang w:val="el-GR"/>
        </w:rPr>
        <w:t xml:space="preserve"> </w:t>
      </w:r>
      <w:r w:rsidRPr="00C84BE5">
        <w:rPr>
          <w:rStyle w:val="copiable"/>
          <w:sz w:val="24"/>
          <w:szCs w:val="24"/>
          <w:lang w:val="el-GR"/>
        </w:rPr>
        <w:t>οἱ</w:t>
      </w:r>
      <w:r w:rsidRPr="004F4812">
        <w:rPr>
          <w:rStyle w:val="copiable"/>
          <w:sz w:val="24"/>
          <w:szCs w:val="24"/>
          <w:lang w:val="el-GR"/>
        </w:rPr>
        <w:t xml:space="preserve"> </w:t>
      </w:r>
      <w:r w:rsidRPr="00C84BE5">
        <w:rPr>
          <w:rStyle w:val="copiable"/>
          <w:sz w:val="24"/>
          <w:szCs w:val="24"/>
          <w:lang w:val="el-GR"/>
        </w:rPr>
        <w:t>εἰρηνοποιοί</w:t>
      </w:r>
      <w:r w:rsidRPr="004F4812">
        <w:rPr>
          <w:rStyle w:val="copiable"/>
          <w:sz w:val="24"/>
          <w:szCs w:val="24"/>
          <w:lang w:val="el-GR"/>
        </w:rPr>
        <w:t xml:space="preserve">, </w:t>
      </w:r>
      <w:r w:rsidRPr="00C84BE5">
        <w:rPr>
          <w:rStyle w:val="copiable"/>
          <w:sz w:val="24"/>
          <w:szCs w:val="24"/>
          <w:lang w:val="el-GR"/>
        </w:rPr>
        <w:t>ὅτι</w:t>
      </w:r>
      <w:r w:rsidRPr="004F4812">
        <w:rPr>
          <w:rStyle w:val="copiable"/>
          <w:sz w:val="24"/>
          <w:szCs w:val="24"/>
          <w:lang w:val="el-GR"/>
        </w:rPr>
        <w:t xml:space="preserve"> [</w:t>
      </w:r>
      <w:r w:rsidRPr="00C84BE5">
        <w:rPr>
          <w:rStyle w:val="copiable"/>
          <w:sz w:val="24"/>
          <w:szCs w:val="24"/>
          <w:lang w:val="el-GR"/>
        </w:rPr>
        <w:t>αὐτοὶ</w:t>
      </w:r>
      <w:r w:rsidRPr="004F4812">
        <w:rPr>
          <w:rStyle w:val="copiable"/>
          <w:sz w:val="24"/>
          <w:szCs w:val="24"/>
          <w:lang w:val="el-GR"/>
        </w:rPr>
        <w:t xml:space="preserve">] </w:t>
      </w:r>
      <w:r w:rsidRPr="00C84BE5">
        <w:rPr>
          <w:rStyle w:val="copiable"/>
          <w:sz w:val="24"/>
          <w:szCs w:val="24"/>
          <w:lang w:val="el-GR"/>
        </w:rPr>
        <w:t>υἱοὶ</w:t>
      </w:r>
      <w:r w:rsidRPr="004F4812">
        <w:rPr>
          <w:rStyle w:val="copiable"/>
          <w:sz w:val="24"/>
          <w:szCs w:val="24"/>
          <w:lang w:val="el-GR"/>
        </w:rPr>
        <w:t xml:space="preserve"> </w:t>
      </w:r>
      <w:r w:rsidRPr="00C84BE5">
        <w:rPr>
          <w:rStyle w:val="copiable"/>
          <w:sz w:val="24"/>
          <w:szCs w:val="24"/>
          <w:lang w:val="el-GR"/>
        </w:rPr>
        <w:t>θεοῦ</w:t>
      </w:r>
      <w:r w:rsidRPr="004F4812">
        <w:rPr>
          <w:rStyle w:val="copiable"/>
          <w:sz w:val="24"/>
          <w:szCs w:val="24"/>
          <w:lang w:val="el-GR"/>
        </w:rPr>
        <w:t xml:space="preserve"> </w:t>
      </w:r>
      <w:r w:rsidRPr="00C84BE5">
        <w:rPr>
          <w:rStyle w:val="copiable"/>
          <w:sz w:val="24"/>
          <w:szCs w:val="24"/>
          <w:lang w:val="el-GR"/>
        </w:rPr>
        <w:t>κληθήσονται</w:t>
      </w:r>
      <w:r w:rsidRPr="004F4812">
        <w:rPr>
          <w:rStyle w:val="copiable"/>
          <w:sz w:val="24"/>
          <w:szCs w:val="24"/>
          <w:lang w:val="el-GR"/>
        </w:rPr>
        <w:t xml:space="preserve">. </w:t>
      </w:r>
    </w:p>
    <w:p w:rsidR="00794F28" w:rsidRPr="00C50E8E" w:rsidRDefault="00794F28" w:rsidP="00794F28">
      <w:pPr>
        <w:pStyle w:val="Sansinterligne"/>
        <w:rPr>
          <w:sz w:val="24"/>
          <w:szCs w:val="24"/>
          <w:lang w:val="el-GR"/>
        </w:rPr>
      </w:pPr>
      <w:r w:rsidRPr="00C50E8E">
        <w:rPr>
          <w:sz w:val="24"/>
          <w:szCs w:val="24"/>
          <w:lang w:val="el-GR"/>
        </w:rPr>
        <w:t xml:space="preserve">10 </w:t>
      </w:r>
      <w:r w:rsidRPr="00C84BE5">
        <w:rPr>
          <w:rStyle w:val="copiable"/>
          <w:sz w:val="24"/>
          <w:szCs w:val="24"/>
          <w:lang w:val="el-GR"/>
        </w:rPr>
        <w:t>μακάριοι</w:t>
      </w:r>
      <w:r w:rsidRPr="00C50E8E">
        <w:rPr>
          <w:rStyle w:val="copiable"/>
          <w:sz w:val="24"/>
          <w:szCs w:val="24"/>
          <w:lang w:val="el-GR"/>
        </w:rPr>
        <w:t xml:space="preserve"> </w:t>
      </w:r>
      <w:r w:rsidRPr="00C84BE5">
        <w:rPr>
          <w:rStyle w:val="copiable"/>
          <w:sz w:val="24"/>
          <w:szCs w:val="24"/>
          <w:lang w:val="el-GR"/>
        </w:rPr>
        <w:t>οἱ</w:t>
      </w:r>
      <w:r w:rsidRPr="00C50E8E">
        <w:rPr>
          <w:rStyle w:val="copiable"/>
          <w:sz w:val="24"/>
          <w:szCs w:val="24"/>
          <w:lang w:val="el-GR"/>
        </w:rPr>
        <w:t xml:space="preserve"> </w:t>
      </w:r>
      <w:r w:rsidRPr="00C84BE5">
        <w:rPr>
          <w:rStyle w:val="copiable"/>
          <w:sz w:val="24"/>
          <w:szCs w:val="24"/>
          <w:lang w:val="el-GR"/>
        </w:rPr>
        <w:t>δεδιωγμένοι</w:t>
      </w:r>
      <w:r w:rsidRPr="00C50E8E">
        <w:rPr>
          <w:rStyle w:val="copiable"/>
          <w:sz w:val="24"/>
          <w:szCs w:val="24"/>
          <w:lang w:val="el-GR"/>
        </w:rPr>
        <w:t xml:space="preserve"> </w:t>
      </w:r>
      <w:r w:rsidRPr="00C84BE5">
        <w:rPr>
          <w:rStyle w:val="copiable"/>
          <w:sz w:val="24"/>
          <w:szCs w:val="24"/>
          <w:lang w:val="el-GR"/>
        </w:rPr>
        <w:t>ἕνεκεν</w:t>
      </w:r>
      <w:r w:rsidRPr="00C50E8E">
        <w:rPr>
          <w:rStyle w:val="copiable"/>
          <w:sz w:val="24"/>
          <w:szCs w:val="24"/>
          <w:lang w:val="el-GR"/>
        </w:rPr>
        <w:t xml:space="preserve"> </w:t>
      </w:r>
      <w:r w:rsidRPr="00C84BE5">
        <w:rPr>
          <w:rStyle w:val="copiable"/>
          <w:sz w:val="24"/>
          <w:szCs w:val="24"/>
          <w:lang w:val="el-GR"/>
        </w:rPr>
        <w:t>δικαιοσύνης</w:t>
      </w:r>
      <w:r w:rsidRPr="00C50E8E">
        <w:rPr>
          <w:rStyle w:val="copiable"/>
          <w:sz w:val="24"/>
          <w:szCs w:val="24"/>
          <w:lang w:val="el-GR"/>
        </w:rPr>
        <w:t xml:space="preserve">, </w:t>
      </w:r>
      <w:r w:rsidRPr="00C84BE5">
        <w:rPr>
          <w:rStyle w:val="copiable"/>
          <w:sz w:val="24"/>
          <w:szCs w:val="24"/>
          <w:lang w:val="el-GR"/>
        </w:rPr>
        <w:t>ὅτι</w:t>
      </w:r>
      <w:r w:rsidRPr="00C50E8E">
        <w:rPr>
          <w:rStyle w:val="copiable"/>
          <w:sz w:val="24"/>
          <w:szCs w:val="24"/>
          <w:lang w:val="el-GR"/>
        </w:rPr>
        <w:t xml:space="preserve"> </w:t>
      </w:r>
      <w:r w:rsidRPr="00C84BE5">
        <w:rPr>
          <w:rStyle w:val="copiable"/>
          <w:sz w:val="24"/>
          <w:szCs w:val="24"/>
          <w:lang w:val="el-GR"/>
        </w:rPr>
        <w:t>αὐτῶν</w:t>
      </w:r>
      <w:r w:rsidRPr="00C50E8E">
        <w:rPr>
          <w:rStyle w:val="copiable"/>
          <w:sz w:val="24"/>
          <w:szCs w:val="24"/>
          <w:lang w:val="el-GR"/>
        </w:rPr>
        <w:t xml:space="preserve"> </w:t>
      </w:r>
      <w:r w:rsidRPr="00C84BE5">
        <w:rPr>
          <w:rStyle w:val="copiable"/>
          <w:sz w:val="24"/>
          <w:szCs w:val="24"/>
          <w:lang w:val="el-GR"/>
        </w:rPr>
        <w:t>ἐστιν</w:t>
      </w:r>
      <w:r w:rsidRPr="00C50E8E">
        <w:rPr>
          <w:rStyle w:val="copiable"/>
          <w:sz w:val="24"/>
          <w:szCs w:val="24"/>
          <w:lang w:val="el-GR"/>
        </w:rPr>
        <w:t xml:space="preserve"> </w:t>
      </w:r>
      <w:r w:rsidRPr="00C84BE5">
        <w:rPr>
          <w:rStyle w:val="copiable"/>
          <w:sz w:val="24"/>
          <w:szCs w:val="24"/>
          <w:lang w:val="el-GR"/>
        </w:rPr>
        <w:t>ἡ</w:t>
      </w:r>
      <w:r w:rsidRPr="00C50E8E">
        <w:rPr>
          <w:rStyle w:val="copiable"/>
          <w:sz w:val="24"/>
          <w:szCs w:val="24"/>
          <w:lang w:val="el-GR"/>
        </w:rPr>
        <w:t xml:space="preserve"> </w:t>
      </w:r>
      <w:r w:rsidRPr="00C84BE5">
        <w:rPr>
          <w:rStyle w:val="copiable"/>
          <w:sz w:val="24"/>
          <w:szCs w:val="24"/>
          <w:lang w:val="el-GR"/>
        </w:rPr>
        <w:t>βασιλεία</w:t>
      </w:r>
      <w:r w:rsidRPr="00C50E8E">
        <w:rPr>
          <w:rStyle w:val="copiable"/>
          <w:sz w:val="24"/>
          <w:szCs w:val="24"/>
          <w:lang w:val="el-GR"/>
        </w:rPr>
        <w:t xml:space="preserve"> </w:t>
      </w:r>
      <w:r w:rsidRPr="00C84BE5">
        <w:rPr>
          <w:rStyle w:val="copiable"/>
          <w:sz w:val="24"/>
          <w:szCs w:val="24"/>
          <w:lang w:val="el-GR"/>
        </w:rPr>
        <w:t>τῶν</w:t>
      </w:r>
      <w:r w:rsidRPr="00C50E8E">
        <w:rPr>
          <w:rStyle w:val="copiable"/>
          <w:sz w:val="24"/>
          <w:szCs w:val="24"/>
          <w:lang w:val="el-GR"/>
        </w:rPr>
        <w:t xml:space="preserve"> </w:t>
      </w:r>
      <w:r w:rsidRPr="00C84BE5">
        <w:rPr>
          <w:rStyle w:val="copiable"/>
          <w:sz w:val="24"/>
          <w:szCs w:val="24"/>
          <w:lang w:val="el-GR"/>
        </w:rPr>
        <w:t>οὐρανῶν</w:t>
      </w:r>
      <w:r w:rsidRPr="00C50E8E">
        <w:rPr>
          <w:rStyle w:val="copiable"/>
          <w:sz w:val="24"/>
          <w:szCs w:val="24"/>
          <w:lang w:val="el-GR"/>
        </w:rPr>
        <w:t xml:space="preserve">. </w:t>
      </w:r>
    </w:p>
    <w:p w:rsidR="00794F28" w:rsidRPr="00B34FC2" w:rsidRDefault="00794F28" w:rsidP="00794F28">
      <w:pPr>
        <w:pStyle w:val="Sansinterligne"/>
        <w:rPr>
          <w:sz w:val="24"/>
          <w:szCs w:val="24"/>
          <w:lang w:val="el-GR"/>
        </w:rPr>
      </w:pPr>
      <w:r w:rsidRPr="00B34FC2">
        <w:rPr>
          <w:sz w:val="24"/>
          <w:szCs w:val="24"/>
          <w:lang w:val="el-GR"/>
        </w:rPr>
        <w:t xml:space="preserve">11 </w:t>
      </w:r>
      <w:r w:rsidRPr="00C84BE5">
        <w:rPr>
          <w:rStyle w:val="copiable"/>
          <w:sz w:val="24"/>
          <w:szCs w:val="24"/>
          <w:lang w:val="el-GR"/>
        </w:rPr>
        <w:t>μακάριοί</w:t>
      </w:r>
      <w:r w:rsidRPr="00B34FC2">
        <w:rPr>
          <w:rStyle w:val="copiable"/>
          <w:sz w:val="24"/>
          <w:szCs w:val="24"/>
          <w:lang w:val="el-GR"/>
        </w:rPr>
        <w:t xml:space="preserve"> </w:t>
      </w:r>
      <w:r w:rsidRPr="00C84BE5">
        <w:rPr>
          <w:rStyle w:val="copiable"/>
          <w:sz w:val="24"/>
          <w:szCs w:val="24"/>
          <w:lang w:val="el-GR"/>
        </w:rPr>
        <w:t>ἐστε</w:t>
      </w:r>
      <w:r w:rsidRPr="00B34FC2">
        <w:rPr>
          <w:rStyle w:val="copiable"/>
          <w:sz w:val="24"/>
          <w:szCs w:val="24"/>
          <w:lang w:val="el-GR"/>
        </w:rPr>
        <w:t xml:space="preserve"> </w:t>
      </w:r>
      <w:r w:rsidRPr="00C84BE5">
        <w:rPr>
          <w:rStyle w:val="copiable"/>
          <w:sz w:val="24"/>
          <w:szCs w:val="24"/>
          <w:lang w:val="el-GR"/>
        </w:rPr>
        <w:t>ὅταν</w:t>
      </w:r>
      <w:r w:rsidRPr="00B34FC2">
        <w:rPr>
          <w:rStyle w:val="copiable"/>
          <w:sz w:val="24"/>
          <w:szCs w:val="24"/>
          <w:lang w:val="el-GR"/>
        </w:rPr>
        <w:t xml:space="preserve"> </w:t>
      </w:r>
      <w:r w:rsidRPr="00C84BE5">
        <w:rPr>
          <w:rStyle w:val="copiable"/>
          <w:sz w:val="24"/>
          <w:szCs w:val="24"/>
          <w:lang w:val="el-GR"/>
        </w:rPr>
        <w:t>ὀνειδίσωσιν</w:t>
      </w:r>
      <w:r w:rsidRPr="00B34FC2">
        <w:rPr>
          <w:rStyle w:val="copiable"/>
          <w:sz w:val="24"/>
          <w:szCs w:val="24"/>
          <w:lang w:val="el-GR"/>
        </w:rPr>
        <w:t xml:space="preserve"> </w:t>
      </w:r>
      <w:r w:rsidRPr="00C84BE5">
        <w:rPr>
          <w:rStyle w:val="copiable"/>
          <w:sz w:val="24"/>
          <w:szCs w:val="24"/>
          <w:lang w:val="el-GR"/>
        </w:rPr>
        <w:t>ὑμᾶς</w:t>
      </w:r>
      <w:r w:rsidRPr="00B34FC2">
        <w:rPr>
          <w:rStyle w:val="copiable"/>
          <w:sz w:val="24"/>
          <w:szCs w:val="24"/>
          <w:lang w:val="el-GR"/>
        </w:rPr>
        <w:t xml:space="preserve"> </w:t>
      </w:r>
      <w:r w:rsidRPr="00C84BE5">
        <w:rPr>
          <w:rStyle w:val="copiable"/>
          <w:sz w:val="24"/>
          <w:szCs w:val="24"/>
          <w:lang w:val="el-GR"/>
        </w:rPr>
        <w:t>καὶ</w:t>
      </w:r>
      <w:r w:rsidRPr="00B34FC2">
        <w:rPr>
          <w:rStyle w:val="copiable"/>
          <w:sz w:val="24"/>
          <w:szCs w:val="24"/>
          <w:lang w:val="el-GR"/>
        </w:rPr>
        <w:t xml:space="preserve"> </w:t>
      </w:r>
      <w:r w:rsidRPr="00C84BE5">
        <w:rPr>
          <w:rStyle w:val="copiable"/>
          <w:sz w:val="24"/>
          <w:szCs w:val="24"/>
          <w:lang w:val="el-GR"/>
        </w:rPr>
        <w:t>διώξωσιν</w:t>
      </w:r>
      <w:r w:rsidRPr="00B34FC2">
        <w:rPr>
          <w:rStyle w:val="copiable"/>
          <w:sz w:val="24"/>
          <w:szCs w:val="24"/>
          <w:lang w:val="el-GR"/>
        </w:rPr>
        <w:t xml:space="preserve"> </w:t>
      </w:r>
      <w:r w:rsidRPr="00C84BE5">
        <w:rPr>
          <w:rStyle w:val="copiable"/>
          <w:sz w:val="24"/>
          <w:szCs w:val="24"/>
          <w:lang w:val="el-GR"/>
        </w:rPr>
        <w:t>καὶ</w:t>
      </w:r>
      <w:r w:rsidRPr="00B34FC2">
        <w:rPr>
          <w:rStyle w:val="copiable"/>
          <w:sz w:val="24"/>
          <w:szCs w:val="24"/>
          <w:lang w:val="el-GR"/>
        </w:rPr>
        <w:t xml:space="preserve"> </w:t>
      </w:r>
      <w:r w:rsidRPr="00C84BE5">
        <w:rPr>
          <w:rStyle w:val="copiable"/>
          <w:sz w:val="24"/>
          <w:szCs w:val="24"/>
          <w:lang w:val="el-GR"/>
        </w:rPr>
        <w:t>εἴπωσιν</w:t>
      </w:r>
      <w:r w:rsidRPr="00B34FC2">
        <w:rPr>
          <w:rStyle w:val="copiable"/>
          <w:sz w:val="24"/>
          <w:szCs w:val="24"/>
          <w:lang w:val="el-GR"/>
        </w:rPr>
        <w:t xml:space="preserve"> </w:t>
      </w:r>
      <w:r w:rsidRPr="00C84BE5">
        <w:rPr>
          <w:rStyle w:val="copiable"/>
          <w:sz w:val="24"/>
          <w:szCs w:val="24"/>
          <w:lang w:val="el-GR"/>
        </w:rPr>
        <w:t>πᾶν</w:t>
      </w:r>
      <w:r w:rsidRPr="00B34FC2">
        <w:rPr>
          <w:rStyle w:val="copiable"/>
          <w:sz w:val="24"/>
          <w:szCs w:val="24"/>
          <w:lang w:val="el-GR"/>
        </w:rPr>
        <w:t xml:space="preserve"> </w:t>
      </w:r>
      <w:r w:rsidRPr="00C84BE5">
        <w:rPr>
          <w:rStyle w:val="copiable"/>
          <w:sz w:val="24"/>
          <w:szCs w:val="24"/>
          <w:lang w:val="el-GR"/>
        </w:rPr>
        <w:t>πονηρὸν</w:t>
      </w:r>
      <w:r w:rsidRPr="00B34FC2">
        <w:rPr>
          <w:rStyle w:val="copiable"/>
          <w:sz w:val="24"/>
          <w:szCs w:val="24"/>
          <w:lang w:val="el-GR"/>
        </w:rPr>
        <w:t xml:space="preserve"> </w:t>
      </w:r>
      <w:r w:rsidRPr="00C84BE5">
        <w:rPr>
          <w:rStyle w:val="copiable"/>
          <w:sz w:val="24"/>
          <w:szCs w:val="24"/>
          <w:lang w:val="el-GR"/>
        </w:rPr>
        <w:t>καθ</w:t>
      </w:r>
      <w:r w:rsidRPr="00B34FC2">
        <w:rPr>
          <w:rStyle w:val="copiable"/>
          <w:sz w:val="24"/>
          <w:szCs w:val="24"/>
          <w:lang w:val="el-GR"/>
        </w:rPr>
        <w:t xml:space="preserve">’ </w:t>
      </w:r>
      <w:r w:rsidRPr="00C84BE5">
        <w:rPr>
          <w:rStyle w:val="copiable"/>
          <w:sz w:val="24"/>
          <w:szCs w:val="24"/>
          <w:lang w:val="el-GR"/>
        </w:rPr>
        <w:t>ὑμῶν</w:t>
      </w:r>
      <w:r w:rsidRPr="00B34FC2">
        <w:rPr>
          <w:rStyle w:val="copiable"/>
          <w:sz w:val="24"/>
          <w:szCs w:val="24"/>
          <w:lang w:val="el-GR"/>
        </w:rPr>
        <w:t xml:space="preserve"> [</w:t>
      </w:r>
      <w:r w:rsidRPr="00C84BE5">
        <w:rPr>
          <w:rStyle w:val="copiable"/>
          <w:sz w:val="24"/>
          <w:szCs w:val="24"/>
          <w:lang w:val="el-GR"/>
        </w:rPr>
        <w:t>ψευδόμενοι</w:t>
      </w:r>
      <w:r w:rsidRPr="00B34FC2">
        <w:rPr>
          <w:rStyle w:val="copiable"/>
          <w:sz w:val="24"/>
          <w:szCs w:val="24"/>
          <w:lang w:val="el-GR"/>
        </w:rPr>
        <w:t xml:space="preserve">] </w:t>
      </w:r>
      <w:r w:rsidRPr="00C84BE5">
        <w:rPr>
          <w:rStyle w:val="copiable"/>
          <w:sz w:val="24"/>
          <w:szCs w:val="24"/>
          <w:lang w:val="el-GR"/>
        </w:rPr>
        <w:t>ἕνεκεν</w:t>
      </w:r>
      <w:r w:rsidRPr="00B34FC2">
        <w:rPr>
          <w:rStyle w:val="copiable"/>
          <w:sz w:val="24"/>
          <w:szCs w:val="24"/>
          <w:lang w:val="el-GR"/>
        </w:rPr>
        <w:t xml:space="preserve"> </w:t>
      </w:r>
      <w:r w:rsidRPr="00C84BE5">
        <w:rPr>
          <w:rStyle w:val="copiable"/>
          <w:sz w:val="24"/>
          <w:szCs w:val="24"/>
          <w:lang w:val="el-GR"/>
        </w:rPr>
        <w:t>ἐμοῦ</w:t>
      </w:r>
      <w:r w:rsidRPr="00B34FC2">
        <w:rPr>
          <w:rStyle w:val="copiable"/>
          <w:sz w:val="24"/>
          <w:szCs w:val="24"/>
          <w:lang w:val="el-GR"/>
        </w:rPr>
        <w:t xml:space="preserve">· </w:t>
      </w:r>
    </w:p>
    <w:p w:rsidR="00794F28" w:rsidRPr="00C84BE5" w:rsidRDefault="00794F28" w:rsidP="00794F28">
      <w:pPr>
        <w:pStyle w:val="Sansinterligne"/>
        <w:rPr>
          <w:sz w:val="24"/>
          <w:szCs w:val="24"/>
          <w:lang w:val="el-GR"/>
        </w:rPr>
      </w:pPr>
      <w:r w:rsidRPr="00C84BE5">
        <w:rPr>
          <w:sz w:val="24"/>
          <w:szCs w:val="24"/>
          <w:lang w:val="el-GR"/>
        </w:rPr>
        <w:lastRenderedPageBreak/>
        <w:t xml:space="preserve">12 </w:t>
      </w:r>
      <w:r w:rsidRPr="00C84BE5">
        <w:rPr>
          <w:rStyle w:val="copiable"/>
          <w:sz w:val="24"/>
          <w:szCs w:val="24"/>
          <w:lang w:val="el-GR"/>
        </w:rPr>
        <w:t xml:space="preserve">χαίρετε καὶ ἀγαλλιᾶσθε, ὅτι ὁ μισθὸς ὑμῶν πολὺς ἐν τοῖς οὐρανοῖς· οὕτως γὰρ ἐδίωξαν τοὺς προϕήτας τοὺς πρὸ ὑμῶν. </w:t>
      </w:r>
    </w:p>
    <w:p w:rsidR="00BB1338" w:rsidRPr="00C50E8E" w:rsidRDefault="00BB1338" w:rsidP="00794F28">
      <w:pPr>
        <w:pStyle w:val="Sansinterligne"/>
        <w:rPr>
          <w:sz w:val="24"/>
          <w:szCs w:val="24"/>
          <w:lang w:val="el-GR"/>
        </w:rPr>
      </w:pPr>
    </w:p>
    <w:p w:rsidR="00F27D66" w:rsidRPr="00C50E8E" w:rsidRDefault="00BB1338" w:rsidP="00794F28">
      <w:pPr>
        <w:pStyle w:val="Sansinterligne"/>
        <w:rPr>
          <w:b/>
          <w:sz w:val="24"/>
          <w:szCs w:val="24"/>
          <w:lang w:val="el-GR"/>
        </w:rPr>
      </w:pPr>
      <w:r w:rsidRPr="00C50E8E">
        <w:rPr>
          <w:b/>
          <w:sz w:val="24"/>
          <w:szCs w:val="24"/>
          <w:lang w:val="el-GR"/>
        </w:rPr>
        <w:t xml:space="preserve">3) </w:t>
      </w:r>
      <w:r w:rsidRPr="00BB1338">
        <w:rPr>
          <w:b/>
          <w:sz w:val="24"/>
          <w:szCs w:val="24"/>
        </w:rPr>
        <w:t>Le</w:t>
      </w:r>
      <w:r w:rsidRPr="00C50E8E">
        <w:rPr>
          <w:b/>
          <w:sz w:val="24"/>
          <w:szCs w:val="24"/>
          <w:lang w:val="el-GR"/>
        </w:rPr>
        <w:t xml:space="preserve"> </w:t>
      </w:r>
      <w:r w:rsidRPr="00BB1338">
        <w:rPr>
          <w:b/>
          <w:sz w:val="24"/>
          <w:szCs w:val="24"/>
        </w:rPr>
        <w:t>sel</w:t>
      </w:r>
      <w:r w:rsidRPr="00C50E8E">
        <w:rPr>
          <w:b/>
          <w:sz w:val="24"/>
          <w:szCs w:val="24"/>
          <w:lang w:val="el-GR"/>
        </w:rPr>
        <w:t xml:space="preserve"> </w:t>
      </w:r>
      <w:r w:rsidRPr="00BB1338">
        <w:rPr>
          <w:b/>
          <w:sz w:val="24"/>
          <w:szCs w:val="24"/>
        </w:rPr>
        <w:t>et</w:t>
      </w:r>
      <w:r w:rsidRPr="00C50E8E">
        <w:rPr>
          <w:b/>
          <w:sz w:val="24"/>
          <w:szCs w:val="24"/>
          <w:lang w:val="el-GR"/>
        </w:rPr>
        <w:t xml:space="preserve"> </w:t>
      </w:r>
      <w:r w:rsidRPr="00BB1338">
        <w:rPr>
          <w:b/>
          <w:sz w:val="24"/>
          <w:szCs w:val="24"/>
        </w:rPr>
        <w:t>la</w:t>
      </w:r>
      <w:r w:rsidRPr="00C50E8E">
        <w:rPr>
          <w:b/>
          <w:sz w:val="24"/>
          <w:szCs w:val="24"/>
          <w:lang w:val="el-GR"/>
        </w:rPr>
        <w:t xml:space="preserve"> </w:t>
      </w:r>
      <w:r w:rsidRPr="00BB1338">
        <w:rPr>
          <w:b/>
          <w:sz w:val="24"/>
          <w:szCs w:val="24"/>
        </w:rPr>
        <w:t>lumi</w:t>
      </w:r>
      <w:r w:rsidRPr="00C50E8E">
        <w:rPr>
          <w:b/>
          <w:sz w:val="24"/>
          <w:szCs w:val="24"/>
          <w:lang w:val="el-GR"/>
        </w:rPr>
        <w:t>è</w:t>
      </w:r>
      <w:r w:rsidRPr="00BB1338">
        <w:rPr>
          <w:b/>
          <w:sz w:val="24"/>
          <w:szCs w:val="24"/>
        </w:rPr>
        <w:t>re</w:t>
      </w:r>
      <w:r w:rsidRPr="00C50E8E">
        <w:rPr>
          <w:b/>
          <w:sz w:val="24"/>
          <w:szCs w:val="24"/>
          <w:lang w:val="el-GR"/>
        </w:rPr>
        <w:t xml:space="preserve"> </w:t>
      </w:r>
    </w:p>
    <w:p w:rsidR="00794F28" w:rsidRPr="00B6198D" w:rsidRDefault="00794F28" w:rsidP="00794F28">
      <w:pPr>
        <w:pStyle w:val="Sansinterligne"/>
        <w:rPr>
          <w:sz w:val="24"/>
          <w:szCs w:val="24"/>
          <w:lang w:val="el-GR"/>
        </w:rPr>
      </w:pPr>
      <w:r w:rsidRPr="00B6198D">
        <w:rPr>
          <w:sz w:val="24"/>
          <w:szCs w:val="24"/>
          <w:lang w:val="el-GR"/>
        </w:rPr>
        <w:t xml:space="preserve">13 </w:t>
      </w:r>
      <w:r w:rsidRPr="00B6198D">
        <w:rPr>
          <w:rStyle w:val="copiable"/>
          <w:sz w:val="24"/>
          <w:szCs w:val="24"/>
          <w:lang w:val="el-GR"/>
        </w:rPr>
        <w:t>‘</w:t>
      </w:r>
      <w:r w:rsidRPr="00C84BE5">
        <w:rPr>
          <w:rStyle w:val="copiable"/>
          <w:sz w:val="24"/>
          <w:szCs w:val="24"/>
          <w:lang w:val="el-GR"/>
        </w:rPr>
        <w:t>Υμεῖς</w:t>
      </w:r>
      <w:r w:rsidRPr="00B6198D">
        <w:rPr>
          <w:rStyle w:val="copiable"/>
          <w:sz w:val="24"/>
          <w:szCs w:val="24"/>
          <w:lang w:val="el-GR"/>
        </w:rPr>
        <w:t xml:space="preserve"> </w:t>
      </w:r>
      <w:r w:rsidRPr="00C84BE5">
        <w:rPr>
          <w:rStyle w:val="copiable"/>
          <w:sz w:val="24"/>
          <w:szCs w:val="24"/>
          <w:lang w:val="el-GR"/>
        </w:rPr>
        <w:t>ἐστε</w:t>
      </w:r>
      <w:r w:rsidRPr="00B6198D">
        <w:rPr>
          <w:rStyle w:val="copiable"/>
          <w:sz w:val="24"/>
          <w:szCs w:val="24"/>
          <w:lang w:val="el-GR"/>
        </w:rPr>
        <w:t xml:space="preserve"> </w:t>
      </w:r>
      <w:r w:rsidRPr="00C84BE5">
        <w:rPr>
          <w:rStyle w:val="copiable"/>
          <w:sz w:val="24"/>
          <w:szCs w:val="24"/>
          <w:lang w:val="el-GR"/>
        </w:rPr>
        <w:t>τὸ</w:t>
      </w:r>
      <w:r w:rsidRPr="00B6198D">
        <w:rPr>
          <w:rStyle w:val="copiable"/>
          <w:sz w:val="24"/>
          <w:szCs w:val="24"/>
          <w:lang w:val="el-GR"/>
        </w:rPr>
        <w:t xml:space="preserve"> </w:t>
      </w:r>
      <w:r w:rsidRPr="00C84BE5">
        <w:rPr>
          <w:rStyle w:val="copiable"/>
          <w:sz w:val="24"/>
          <w:szCs w:val="24"/>
          <w:lang w:val="el-GR"/>
        </w:rPr>
        <w:t>ἅλας</w:t>
      </w:r>
      <w:r w:rsidRPr="00B6198D">
        <w:rPr>
          <w:rStyle w:val="copiable"/>
          <w:sz w:val="24"/>
          <w:szCs w:val="24"/>
          <w:lang w:val="el-GR"/>
        </w:rPr>
        <w:t xml:space="preserve"> </w:t>
      </w:r>
      <w:r w:rsidRPr="00C84BE5">
        <w:rPr>
          <w:rStyle w:val="copiable"/>
          <w:sz w:val="24"/>
          <w:szCs w:val="24"/>
          <w:lang w:val="el-GR"/>
        </w:rPr>
        <w:t>τῆς</w:t>
      </w:r>
      <w:r w:rsidRPr="00B6198D">
        <w:rPr>
          <w:rStyle w:val="copiable"/>
          <w:sz w:val="24"/>
          <w:szCs w:val="24"/>
          <w:lang w:val="el-GR"/>
        </w:rPr>
        <w:t xml:space="preserve"> </w:t>
      </w:r>
      <w:r w:rsidRPr="00C84BE5">
        <w:rPr>
          <w:rStyle w:val="copiable"/>
          <w:sz w:val="24"/>
          <w:szCs w:val="24"/>
          <w:lang w:val="el-GR"/>
        </w:rPr>
        <w:t>γῆς</w:t>
      </w:r>
      <w:r w:rsidRPr="00B6198D">
        <w:rPr>
          <w:rStyle w:val="copiable"/>
          <w:sz w:val="24"/>
          <w:szCs w:val="24"/>
          <w:lang w:val="el-GR"/>
        </w:rPr>
        <w:t xml:space="preserve">· </w:t>
      </w:r>
      <w:r w:rsidRPr="00C84BE5">
        <w:rPr>
          <w:rStyle w:val="copiable"/>
          <w:sz w:val="24"/>
          <w:szCs w:val="24"/>
          <w:lang w:val="el-GR"/>
        </w:rPr>
        <w:t>ἐὰν</w:t>
      </w:r>
      <w:r w:rsidRPr="00B6198D">
        <w:rPr>
          <w:rStyle w:val="copiable"/>
          <w:sz w:val="24"/>
          <w:szCs w:val="24"/>
          <w:lang w:val="el-GR"/>
        </w:rPr>
        <w:t xml:space="preserve"> </w:t>
      </w:r>
      <w:r w:rsidRPr="00C84BE5">
        <w:rPr>
          <w:rStyle w:val="copiable"/>
          <w:sz w:val="24"/>
          <w:szCs w:val="24"/>
          <w:lang w:val="el-GR"/>
        </w:rPr>
        <w:t>δὲ</w:t>
      </w:r>
      <w:r w:rsidRPr="00B6198D">
        <w:rPr>
          <w:rStyle w:val="copiable"/>
          <w:sz w:val="24"/>
          <w:szCs w:val="24"/>
          <w:lang w:val="el-GR"/>
        </w:rPr>
        <w:t xml:space="preserve"> </w:t>
      </w:r>
      <w:r w:rsidRPr="00C84BE5">
        <w:rPr>
          <w:rStyle w:val="copiable"/>
          <w:sz w:val="24"/>
          <w:szCs w:val="24"/>
          <w:lang w:val="el-GR"/>
        </w:rPr>
        <w:t>τὸ</w:t>
      </w:r>
      <w:r w:rsidRPr="00B6198D">
        <w:rPr>
          <w:rStyle w:val="copiable"/>
          <w:sz w:val="24"/>
          <w:szCs w:val="24"/>
          <w:lang w:val="el-GR"/>
        </w:rPr>
        <w:t xml:space="preserve"> </w:t>
      </w:r>
      <w:r w:rsidRPr="00C84BE5">
        <w:rPr>
          <w:rStyle w:val="copiable"/>
          <w:sz w:val="24"/>
          <w:szCs w:val="24"/>
          <w:lang w:val="el-GR"/>
        </w:rPr>
        <w:t>ἅλας</w:t>
      </w:r>
      <w:r w:rsidRPr="00B6198D">
        <w:rPr>
          <w:rStyle w:val="copiable"/>
          <w:sz w:val="24"/>
          <w:szCs w:val="24"/>
          <w:lang w:val="el-GR"/>
        </w:rPr>
        <w:t xml:space="preserve"> </w:t>
      </w:r>
      <w:r w:rsidRPr="00C84BE5">
        <w:rPr>
          <w:rStyle w:val="copiable"/>
          <w:sz w:val="24"/>
          <w:szCs w:val="24"/>
          <w:lang w:val="el-GR"/>
        </w:rPr>
        <w:t>μωρανθῇ</w:t>
      </w:r>
      <w:r w:rsidRPr="00B6198D">
        <w:rPr>
          <w:rStyle w:val="copiable"/>
          <w:sz w:val="24"/>
          <w:szCs w:val="24"/>
          <w:lang w:val="el-GR"/>
        </w:rPr>
        <w:t xml:space="preserve">, </w:t>
      </w:r>
      <w:r w:rsidRPr="00C84BE5">
        <w:rPr>
          <w:rStyle w:val="copiable"/>
          <w:sz w:val="24"/>
          <w:szCs w:val="24"/>
          <w:lang w:val="el-GR"/>
        </w:rPr>
        <w:t>ἐν</w:t>
      </w:r>
      <w:r w:rsidRPr="00B6198D">
        <w:rPr>
          <w:rStyle w:val="copiable"/>
          <w:sz w:val="24"/>
          <w:szCs w:val="24"/>
          <w:lang w:val="el-GR"/>
        </w:rPr>
        <w:t xml:space="preserve"> </w:t>
      </w:r>
      <w:r w:rsidRPr="00C84BE5">
        <w:rPr>
          <w:rStyle w:val="copiable"/>
          <w:sz w:val="24"/>
          <w:szCs w:val="24"/>
          <w:lang w:val="el-GR"/>
        </w:rPr>
        <w:t>τίνι</w:t>
      </w:r>
      <w:r w:rsidRPr="00B6198D">
        <w:rPr>
          <w:rStyle w:val="copiable"/>
          <w:sz w:val="24"/>
          <w:szCs w:val="24"/>
          <w:lang w:val="el-GR"/>
        </w:rPr>
        <w:t xml:space="preserve"> </w:t>
      </w:r>
      <w:r w:rsidRPr="00C84BE5">
        <w:rPr>
          <w:rStyle w:val="copiable"/>
          <w:sz w:val="24"/>
          <w:szCs w:val="24"/>
          <w:lang w:val="el-GR"/>
        </w:rPr>
        <w:t>ἁλισθήσεται</w:t>
      </w:r>
      <w:r w:rsidRPr="00B6198D">
        <w:rPr>
          <w:rStyle w:val="copiable"/>
          <w:sz w:val="24"/>
          <w:szCs w:val="24"/>
          <w:lang w:val="el-GR"/>
        </w:rPr>
        <w:t xml:space="preserve">; </w:t>
      </w:r>
      <w:r w:rsidRPr="00C84BE5">
        <w:rPr>
          <w:rStyle w:val="copiable"/>
          <w:sz w:val="24"/>
          <w:szCs w:val="24"/>
          <w:lang w:val="el-GR"/>
        </w:rPr>
        <w:t>εἰς</w:t>
      </w:r>
      <w:r w:rsidRPr="00B6198D">
        <w:rPr>
          <w:rStyle w:val="copiable"/>
          <w:sz w:val="24"/>
          <w:szCs w:val="24"/>
          <w:lang w:val="el-GR"/>
        </w:rPr>
        <w:t xml:space="preserve"> </w:t>
      </w:r>
      <w:r w:rsidRPr="00C84BE5">
        <w:rPr>
          <w:rStyle w:val="copiable"/>
          <w:sz w:val="24"/>
          <w:szCs w:val="24"/>
          <w:lang w:val="el-GR"/>
        </w:rPr>
        <w:t>οὐδὲν</w:t>
      </w:r>
      <w:r w:rsidRPr="00B6198D">
        <w:rPr>
          <w:rStyle w:val="copiable"/>
          <w:sz w:val="24"/>
          <w:szCs w:val="24"/>
          <w:lang w:val="el-GR"/>
        </w:rPr>
        <w:t xml:space="preserve"> </w:t>
      </w:r>
      <w:r w:rsidRPr="00C84BE5">
        <w:rPr>
          <w:rStyle w:val="copiable"/>
          <w:sz w:val="24"/>
          <w:szCs w:val="24"/>
          <w:lang w:val="el-GR"/>
        </w:rPr>
        <w:t>ἰσχύει</w:t>
      </w:r>
      <w:r w:rsidRPr="00B6198D">
        <w:rPr>
          <w:rStyle w:val="copiable"/>
          <w:sz w:val="24"/>
          <w:szCs w:val="24"/>
          <w:lang w:val="el-GR"/>
        </w:rPr>
        <w:t xml:space="preserve"> </w:t>
      </w:r>
      <w:r w:rsidRPr="00C84BE5">
        <w:rPr>
          <w:rStyle w:val="copiable"/>
          <w:sz w:val="24"/>
          <w:szCs w:val="24"/>
          <w:lang w:val="el-GR"/>
        </w:rPr>
        <w:t>ἔτι</w:t>
      </w:r>
      <w:r w:rsidRPr="00B6198D">
        <w:rPr>
          <w:rStyle w:val="copiable"/>
          <w:sz w:val="24"/>
          <w:szCs w:val="24"/>
          <w:lang w:val="el-GR"/>
        </w:rPr>
        <w:t xml:space="preserve"> </w:t>
      </w:r>
      <w:r w:rsidRPr="00C84BE5">
        <w:rPr>
          <w:rStyle w:val="copiable"/>
          <w:sz w:val="24"/>
          <w:szCs w:val="24"/>
          <w:lang w:val="el-GR"/>
        </w:rPr>
        <w:t>εἰ</w:t>
      </w:r>
      <w:r w:rsidRPr="00B6198D">
        <w:rPr>
          <w:rStyle w:val="copiable"/>
          <w:sz w:val="24"/>
          <w:szCs w:val="24"/>
          <w:lang w:val="el-GR"/>
        </w:rPr>
        <w:t xml:space="preserve"> </w:t>
      </w:r>
      <w:r w:rsidRPr="00C84BE5">
        <w:rPr>
          <w:rStyle w:val="copiable"/>
          <w:sz w:val="24"/>
          <w:szCs w:val="24"/>
          <w:lang w:val="el-GR"/>
        </w:rPr>
        <w:t>μὴ</w:t>
      </w:r>
      <w:r w:rsidRPr="00B6198D">
        <w:rPr>
          <w:rStyle w:val="copiable"/>
          <w:sz w:val="24"/>
          <w:szCs w:val="24"/>
          <w:lang w:val="el-GR"/>
        </w:rPr>
        <w:t xml:space="preserve"> </w:t>
      </w:r>
      <w:r w:rsidRPr="00C84BE5">
        <w:rPr>
          <w:rStyle w:val="copiable"/>
          <w:sz w:val="24"/>
          <w:szCs w:val="24"/>
          <w:lang w:val="el-GR"/>
        </w:rPr>
        <w:t>βληθῆναι</w:t>
      </w:r>
      <w:r w:rsidRPr="00B6198D">
        <w:rPr>
          <w:rStyle w:val="copiable"/>
          <w:sz w:val="24"/>
          <w:szCs w:val="24"/>
          <w:lang w:val="el-GR"/>
        </w:rPr>
        <w:t xml:space="preserve"> </w:t>
      </w:r>
      <w:r w:rsidRPr="00C84BE5">
        <w:rPr>
          <w:rStyle w:val="copiable"/>
          <w:sz w:val="24"/>
          <w:szCs w:val="24"/>
          <w:lang w:val="el-GR"/>
        </w:rPr>
        <w:t>ἔξω</w:t>
      </w:r>
      <w:r w:rsidRPr="00B6198D">
        <w:rPr>
          <w:rStyle w:val="copiable"/>
          <w:sz w:val="24"/>
          <w:szCs w:val="24"/>
          <w:lang w:val="el-GR"/>
        </w:rPr>
        <w:t xml:space="preserve"> </w:t>
      </w:r>
      <w:r w:rsidRPr="00C84BE5">
        <w:rPr>
          <w:rStyle w:val="copiable"/>
          <w:sz w:val="24"/>
          <w:szCs w:val="24"/>
          <w:lang w:val="el-GR"/>
        </w:rPr>
        <w:t>καὶ</w:t>
      </w:r>
      <w:r w:rsidRPr="00B6198D">
        <w:rPr>
          <w:rStyle w:val="copiable"/>
          <w:sz w:val="24"/>
          <w:szCs w:val="24"/>
          <w:lang w:val="el-GR"/>
        </w:rPr>
        <w:t xml:space="preserve"> </w:t>
      </w:r>
      <w:r w:rsidRPr="00C84BE5">
        <w:rPr>
          <w:rStyle w:val="copiable"/>
          <w:sz w:val="24"/>
          <w:szCs w:val="24"/>
          <w:lang w:val="el-GR"/>
        </w:rPr>
        <w:t>καταπατεῖσθαι</w:t>
      </w:r>
      <w:r w:rsidRPr="00B6198D">
        <w:rPr>
          <w:rStyle w:val="copiable"/>
          <w:sz w:val="24"/>
          <w:szCs w:val="24"/>
          <w:lang w:val="el-GR"/>
        </w:rPr>
        <w:t xml:space="preserve"> </w:t>
      </w:r>
      <w:r w:rsidRPr="00C84BE5">
        <w:rPr>
          <w:rStyle w:val="copiable"/>
          <w:sz w:val="24"/>
          <w:szCs w:val="24"/>
          <w:lang w:val="el-GR"/>
        </w:rPr>
        <w:t>ὑπὸ</w:t>
      </w:r>
      <w:r w:rsidRPr="00B6198D">
        <w:rPr>
          <w:rStyle w:val="copiable"/>
          <w:sz w:val="24"/>
          <w:szCs w:val="24"/>
          <w:lang w:val="el-GR"/>
        </w:rPr>
        <w:t xml:space="preserve"> </w:t>
      </w:r>
      <w:r w:rsidRPr="00C84BE5">
        <w:rPr>
          <w:rStyle w:val="copiable"/>
          <w:sz w:val="24"/>
          <w:szCs w:val="24"/>
          <w:lang w:val="el-GR"/>
        </w:rPr>
        <w:t>τῶν</w:t>
      </w:r>
      <w:r w:rsidRPr="00B6198D">
        <w:rPr>
          <w:rStyle w:val="copiable"/>
          <w:sz w:val="24"/>
          <w:szCs w:val="24"/>
          <w:lang w:val="el-GR"/>
        </w:rPr>
        <w:t xml:space="preserve"> </w:t>
      </w:r>
      <w:r w:rsidRPr="00C84BE5">
        <w:rPr>
          <w:rStyle w:val="copiable"/>
          <w:sz w:val="24"/>
          <w:szCs w:val="24"/>
          <w:lang w:val="el-GR"/>
        </w:rPr>
        <w:t>ἀνθρώπων</w:t>
      </w:r>
      <w:r w:rsidRPr="00B6198D">
        <w:rPr>
          <w:rStyle w:val="copiable"/>
          <w:sz w:val="24"/>
          <w:szCs w:val="24"/>
          <w:lang w:val="el-GR"/>
        </w:rPr>
        <w:t xml:space="preserve">. </w:t>
      </w:r>
    </w:p>
    <w:p w:rsidR="00794F28" w:rsidRPr="00C84BE5" w:rsidRDefault="00794F28" w:rsidP="00794F28">
      <w:pPr>
        <w:pStyle w:val="Sansinterligne"/>
        <w:rPr>
          <w:sz w:val="24"/>
          <w:szCs w:val="24"/>
          <w:lang w:val="el-GR"/>
        </w:rPr>
      </w:pPr>
      <w:r w:rsidRPr="00C84BE5">
        <w:rPr>
          <w:sz w:val="24"/>
          <w:szCs w:val="24"/>
          <w:lang w:val="el-GR"/>
        </w:rPr>
        <w:t xml:space="preserve">14 </w:t>
      </w:r>
      <w:r w:rsidRPr="00C84BE5">
        <w:rPr>
          <w:rStyle w:val="copiable"/>
          <w:sz w:val="24"/>
          <w:szCs w:val="24"/>
          <w:lang w:val="el-GR"/>
        </w:rPr>
        <w:t xml:space="preserve">‘Υμεῖς ἐστε τὸ ϕῶς τοῦ κόσμου. οὐ δύναται πόλις κρυβῆναι ἐπάνω ὄρους κειμένη· </w:t>
      </w:r>
    </w:p>
    <w:p w:rsidR="00794F28" w:rsidRPr="002F248A" w:rsidRDefault="00794F28" w:rsidP="00794F28">
      <w:pPr>
        <w:pStyle w:val="Sansinterligne"/>
        <w:rPr>
          <w:sz w:val="24"/>
          <w:szCs w:val="24"/>
          <w:lang w:val="el-GR"/>
        </w:rPr>
      </w:pPr>
      <w:r w:rsidRPr="002F248A">
        <w:rPr>
          <w:sz w:val="24"/>
          <w:szCs w:val="24"/>
          <w:lang w:val="el-GR"/>
        </w:rPr>
        <w:t xml:space="preserve">15 </w:t>
      </w:r>
      <w:r w:rsidRPr="00C84BE5">
        <w:rPr>
          <w:rStyle w:val="copiable"/>
          <w:sz w:val="24"/>
          <w:szCs w:val="24"/>
          <w:lang w:val="el-GR"/>
        </w:rPr>
        <w:t>οὐδὲ</w:t>
      </w:r>
      <w:r w:rsidRPr="002F248A">
        <w:rPr>
          <w:rStyle w:val="copiable"/>
          <w:sz w:val="24"/>
          <w:szCs w:val="24"/>
          <w:lang w:val="el-GR"/>
        </w:rPr>
        <w:t xml:space="preserve"> </w:t>
      </w:r>
      <w:r w:rsidRPr="00C84BE5">
        <w:rPr>
          <w:rStyle w:val="copiable"/>
          <w:sz w:val="24"/>
          <w:szCs w:val="24"/>
          <w:lang w:val="el-GR"/>
        </w:rPr>
        <w:t>καίουσιν</w:t>
      </w:r>
      <w:r w:rsidRPr="002F248A">
        <w:rPr>
          <w:rStyle w:val="copiable"/>
          <w:sz w:val="24"/>
          <w:szCs w:val="24"/>
          <w:lang w:val="el-GR"/>
        </w:rPr>
        <w:t xml:space="preserve"> </w:t>
      </w:r>
      <w:r w:rsidRPr="00C84BE5">
        <w:rPr>
          <w:rStyle w:val="copiable"/>
          <w:sz w:val="24"/>
          <w:szCs w:val="24"/>
          <w:lang w:val="el-GR"/>
        </w:rPr>
        <w:t>λύχνον</w:t>
      </w:r>
      <w:r w:rsidRPr="002F248A">
        <w:rPr>
          <w:rStyle w:val="copiable"/>
          <w:sz w:val="24"/>
          <w:szCs w:val="24"/>
          <w:lang w:val="el-GR"/>
        </w:rPr>
        <w:t xml:space="preserve"> </w:t>
      </w:r>
      <w:r w:rsidRPr="00C84BE5">
        <w:rPr>
          <w:rStyle w:val="copiable"/>
          <w:sz w:val="24"/>
          <w:szCs w:val="24"/>
          <w:lang w:val="el-GR"/>
        </w:rPr>
        <w:t>καὶ</w:t>
      </w:r>
      <w:r w:rsidRPr="002F248A">
        <w:rPr>
          <w:rStyle w:val="copiable"/>
          <w:sz w:val="24"/>
          <w:szCs w:val="24"/>
          <w:lang w:val="el-GR"/>
        </w:rPr>
        <w:t xml:space="preserve"> </w:t>
      </w:r>
      <w:r w:rsidRPr="00C84BE5">
        <w:rPr>
          <w:rStyle w:val="copiable"/>
          <w:sz w:val="24"/>
          <w:szCs w:val="24"/>
          <w:lang w:val="el-GR"/>
        </w:rPr>
        <w:t>τιθέασιν</w:t>
      </w:r>
      <w:r w:rsidRPr="002F248A">
        <w:rPr>
          <w:rStyle w:val="copiable"/>
          <w:sz w:val="24"/>
          <w:szCs w:val="24"/>
          <w:lang w:val="el-GR"/>
        </w:rPr>
        <w:t xml:space="preserve"> </w:t>
      </w:r>
      <w:r w:rsidRPr="00C84BE5">
        <w:rPr>
          <w:rStyle w:val="copiable"/>
          <w:sz w:val="24"/>
          <w:szCs w:val="24"/>
          <w:lang w:val="el-GR"/>
        </w:rPr>
        <w:t>αὐτὸν</w:t>
      </w:r>
      <w:r w:rsidRPr="002F248A">
        <w:rPr>
          <w:rStyle w:val="copiable"/>
          <w:sz w:val="24"/>
          <w:szCs w:val="24"/>
          <w:lang w:val="el-GR"/>
        </w:rPr>
        <w:t xml:space="preserve"> </w:t>
      </w:r>
      <w:r w:rsidRPr="00C84BE5">
        <w:rPr>
          <w:rStyle w:val="copiable"/>
          <w:sz w:val="24"/>
          <w:szCs w:val="24"/>
          <w:lang w:val="el-GR"/>
        </w:rPr>
        <w:t>ὑπὸ</w:t>
      </w:r>
      <w:r w:rsidRPr="002F248A">
        <w:rPr>
          <w:rStyle w:val="copiable"/>
          <w:sz w:val="24"/>
          <w:szCs w:val="24"/>
          <w:lang w:val="el-GR"/>
        </w:rPr>
        <w:t xml:space="preserve"> </w:t>
      </w:r>
      <w:r w:rsidRPr="00C84BE5">
        <w:rPr>
          <w:rStyle w:val="copiable"/>
          <w:sz w:val="24"/>
          <w:szCs w:val="24"/>
          <w:lang w:val="el-GR"/>
        </w:rPr>
        <w:t>τὸν</w:t>
      </w:r>
      <w:r w:rsidRPr="002F248A">
        <w:rPr>
          <w:rStyle w:val="copiable"/>
          <w:sz w:val="24"/>
          <w:szCs w:val="24"/>
          <w:lang w:val="el-GR"/>
        </w:rPr>
        <w:t xml:space="preserve"> </w:t>
      </w:r>
      <w:r w:rsidRPr="00C84BE5">
        <w:rPr>
          <w:rStyle w:val="copiable"/>
          <w:sz w:val="24"/>
          <w:szCs w:val="24"/>
          <w:lang w:val="el-GR"/>
        </w:rPr>
        <w:t>μόδιον</w:t>
      </w:r>
      <w:r w:rsidRPr="002F248A">
        <w:rPr>
          <w:rStyle w:val="copiable"/>
          <w:sz w:val="24"/>
          <w:szCs w:val="24"/>
          <w:lang w:val="el-GR"/>
        </w:rPr>
        <w:t xml:space="preserve"> </w:t>
      </w:r>
      <w:r w:rsidRPr="00C84BE5">
        <w:rPr>
          <w:rStyle w:val="copiable"/>
          <w:sz w:val="24"/>
          <w:szCs w:val="24"/>
          <w:lang w:val="el-GR"/>
        </w:rPr>
        <w:t>ἀλλ</w:t>
      </w:r>
      <w:r w:rsidRPr="002F248A">
        <w:rPr>
          <w:rStyle w:val="copiable"/>
          <w:sz w:val="24"/>
          <w:szCs w:val="24"/>
          <w:lang w:val="el-GR"/>
        </w:rPr>
        <w:t xml:space="preserve">’ </w:t>
      </w:r>
      <w:r w:rsidRPr="00C84BE5">
        <w:rPr>
          <w:rStyle w:val="copiable"/>
          <w:sz w:val="24"/>
          <w:szCs w:val="24"/>
          <w:lang w:val="el-GR"/>
        </w:rPr>
        <w:t>ἐπὶ</w:t>
      </w:r>
      <w:r w:rsidRPr="002F248A">
        <w:rPr>
          <w:rStyle w:val="copiable"/>
          <w:sz w:val="24"/>
          <w:szCs w:val="24"/>
          <w:lang w:val="el-GR"/>
        </w:rPr>
        <w:t xml:space="preserve"> </w:t>
      </w:r>
      <w:r w:rsidRPr="00C84BE5">
        <w:rPr>
          <w:rStyle w:val="copiable"/>
          <w:sz w:val="24"/>
          <w:szCs w:val="24"/>
          <w:lang w:val="el-GR"/>
        </w:rPr>
        <w:t>τὴν</w:t>
      </w:r>
      <w:r w:rsidRPr="002F248A">
        <w:rPr>
          <w:rStyle w:val="copiable"/>
          <w:sz w:val="24"/>
          <w:szCs w:val="24"/>
          <w:lang w:val="el-GR"/>
        </w:rPr>
        <w:t xml:space="preserve"> </w:t>
      </w:r>
      <w:r w:rsidRPr="00C84BE5">
        <w:rPr>
          <w:rStyle w:val="copiable"/>
          <w:sz w:val="24"/>
          <w:szCs w:val="24"/>
          <w:lang w:val="el-GR"/>
        </w:rPr>
        <w:t>λυχνίαν</w:t>
      </w:r>
      <w:r w:rsidRPr="002F248A">
        <w:rPr>
          <w:rStyle w:val="copiable"/>
          <w:sz w:val="24"/>
          <w:szCs w:val="24"/>
          <w:lang w:val="el-GR"/>
        </w:rPr>
        <w:t xml:space="preserve">, </w:t>
      </w:r>
      <w:r w:rsidRPr="00C84BE5">
        <w:rPr>
          <w:rStyle w:val="copiable"/>
          <w:sz w:val="24"/>
          <w:szCs w:val="24"/>
          <w:lang w:val="el-GR"/>
        </w:rPr>
        <w:t>καὶ</w:t>
      </w:r>
      <w:r w:rsidRPr="002F248A">
        <w:rPr>
          <w:rStyle w:val="copiable"/>
          <w:sz w:val="24"/>
          <w:szCs w:val="24"/>
          <w:lang w:val="el-GR"/>
        </w:rPr>
        <w:t xml:space="preserve"> </w:t>
      </w:r>
      <w:r w:rsidRPr="00C84BE5">
        <w:rPr>
          <w:rStyle w:val="copiable"/>
          <w:sz w:val="24"/>
          <w:szCs w:val="24"/>
          <w:lang w:val="el-GR"/>
        </w:rPr>
        <w:t>λάμπει</w:t>
      </w:r>
      <w:r w:rsidRPr="002F248A">
        <w:rPr>
          <w:rStyle w:val="copiable"/>
          <w:sz w:val="24"/>
          <w:szCs w:val="24"/>
          <w:lang w:val="el-GR"/>
        </w:rPr>
        <w:t xml:space="preserve"> </w:t>
      </w:r>
      <w:r w:rsidRPr="00C84BE5">
        <w:rPr>
          <w:rStyle w:val="copiable"/>
          <w:sz w:val="24"/>
          <w:szCs w:val="24"/>
          <w:lang w:val="el-GR"/>
        </w:rPr>
        <w:t>πᾶσιν</w:t>
      </w:r>
      <w:r w:rsidRPr="002F248A">
        <w:rPr>
          <w:rStyle w:val="copiable"/>
          <w:sz w:val="24"/>
          <w:szCs w:val="24"/>
          <w:lang w:val="el-GR"/>
        </w:rPr>
        <w:t xml:space="preserve"> </w:t>
      </w:r>
      <w:r w:rsidRPr="00C84BE5">
        <w:rPr>
          <w:rStyle w:val="copiable"/>
          <w:sz w:val="24"/>
          <w:szCs w:val="24"/>
          <w:lang w:val="el-GR"/>
        </w:rPr>
        <w:t>τοῖς</w:t>
      </w:r>
      <w:r w:rsidRPr="002F248A">
        <w:rPr>
          <w:rStyle w:val="copiable"/>
          <w:sz w:val="24"/>
          <w:szCs w:val="24"/>
          <w:lang w:val="el-GR"/>
        </w:rPr>
        <w:t xml:space="preserve"> </w:t>
      </w:r>
      <w:r w:rsidRPr="00C84BE5">
        <w:rPr>
          <w:rStyle w:val="copiable"/>
          <w:sz w:val="24"/>
          <w:szCs w:val="24"/>
          <w:lang w:val="el-GR"/>
        </w:rPr>
        <w:t>ἐν</w:t>
      </w:r>
      <w:r w:rsidRPr="002F248A">
        <w:rPr>
          <w:rStyle w:val="copiable"/>
          <w:sz w:val="24"/>
          <w:szCs w:val="24"/>
          <w:lang w:val="el-GR"/>
        </w:rPr>
        <w:t xml:space="preserve"> </w:t>
      </w:r>
      <w:r w:rsidRPr="00C84BE5">
        <w:rPr>
          <w:rStyle w:val="copiable"/>
          <w:sz w:val="24"/>
          <w:szCs w:val="24"/>
          <w:lang w:val="el-GR"/>
        </w:rPr>
        <w:t>τῇ</w:t>
      </w:r>
      <w:r w:rsidRPr="002F248A">
        <w:rPr>
          <w:rStyle w:val="copiable"/>
          <w:sz w:val="24"/>
          <w:szCs w:val="24"/>
          <w:lang w:val="el-GR"/>
        </w:rPr>
        <w:t xml:space="preserve"> </w:t>
      </w:r>
      <w:r w:rsidRPr="00C84BE5">
        <w:rPr>
          <w:rStyle w:val="copiable"/>
          <w:sz w:val="24"/>
          <w:szCs w:val="24"/>
          <w:lang w:val="el-GR"/>
        </w:rPr>
        <w:t>οἰκίᾳ</w:t>
      </w:r>
      <w:r w:rsidRPr="002F248A">
        <w:rPr>
          <w:rStyle w:val="copiable"/>
          <w:sz w:val="24"/>
          <w:szCs w:val="24"/>
          <w:lang w:val="el-GR"/>
        </w:rPr>
        <w:t xml:space="preserve">. </w:t>
      </w:r>
    </w:p>
    <w:p w:rsidR="00794F28" w:rsidRPr="00C84BE5" w:rsidRDefault="00794F28" w:rsidP="00794F28">
      <w:pPr>
        <w:pStyle w:val="Sansinterligne"/>
        <w:rPr>
          <w:sz w:val="24"/>
          <w:szCs w:val="24"/>
          <w:lang w:val="el-GR"/>
        </w:rPr>
      </w:pPr>
      <w:r w:rsidRPr="00C84BE5">
        <w:rPr>
          <w:sz w:val="24"/>
          <w:szCs w:val="24"/>
          <w:lang w:val="el-GR"/>
        </w:rPr>
        <w:t xml:space="preserve">16 </w:t>
      </w:r>
      <w:r w:rsidRPr="00C84BE5">
        <w:rPr>
          <w:rStyle w:val="copiable"/>
          <w:sz w:val="24"/>
          <w:szCs w:val="24"/>
          <w:lang w:val="el-GR"/>
        </w:rPr>
        <w:t xml:space="preserve">οὕτως λαμψάτω τὸ ϕῶς ὑμῶν ἔμπροσθεν τῶν ἀνθρώπων, ὅπως ἴδωσιν ὑμῶν τὰ καλὰ ἔργα καὶ δοξάσωσιν τὸν πατέρα ὑμῶν τὸν ἐν τοῖς οὐρανοῖς. </w:t>
      </w:r>
    </w:p>
    <w:p w:rsidR="006C395D" w:rsidRPr="00B6198D" w:rsidRDefault="006C395D" w:rsidP="00794F28">
      <w:pPr>
        <w:pStyle w:val="Sansinterligne"/>
        <w:rPr>
          <w:sz w:val="24"/>
          <w:szCs w:val="24"/>
          <w:lang w:val="el-GR"/>
        </w:rPr>
      </w:pPr>
    </w:p>
    <w:p w:rsidR="00BB1338" w:rsidRPr="00C50E8E" w:rsidRDefault="00BB1338" w:rsidP="00794F28">
      <w:pPr>
        <w:pStyle w:val="Sansinterligne"/>
        <w:rPr>
          <w:b/>
          <w:sz w:val="24"/>
          <w:szCs w:val="24"/>
          <w:lang w:val="el-GR"/>
        </w:rPr>
      </w:pPr>
      <w:r w:rsidRPr="00C50E8E">
        <w:rPr>
          <w:b/>
          <w:sz w:val="24"/>
          <w:szCs w:val="24"/>
          <w:lang w:val="el-GR"/>
        </w:rPr>
        <w:t xml:space="preserve">4) </w:t>
      </w:r>
      <w:r w:rsidRPr="00BB1338">
        <w:rPr>
          <w:b/>
          <w:sz w:val="24"/>
          <w:szCs w:val="24"/>
        </w:rPr>
        <w:t>J</w:t>
      </w:r>
      <w:r w:rsidRPr="00C50E8E">
        <w:rPr>
          <w:b/>
          <w:sz w:val="24"/>
          <w:szCs w:val="24"/>
          <w:lang w:val="el-GR"/>
        </w:rPr>
        <w:t>é</w:t>
      </w:r>
      <w:r w:rsidRPr="00BB1338">
        <w:rPr>
          <w:b/>
          <w:sz w:val="24"/>
          <w:szCs w:val="24"/>
        </w:rPr>
        <w:t>sus</w:t>
      </w:r>
      <w:r w:rsidRPr="00C50E8E">
        <w:rPr>
          <w:b/>
          <w:sz w:val="24"/>
          <w:szCs w:val="24"/>
          <w:lang w:val="el-GR"/>
        </w:rPr>
        <w:t xml:space="preserve"> </w:t>
      </w:r>
      <w:r w:rsidRPr="00BB1338">
        <w:rPr>
          <w:b/>
          <w:sz w:val="24"/>
          <w:szCs w:val="24"/>
        </w:rPr>
        <w:t>et</w:t>
      </w:r>
      <w:r w:rsidRPr="00C50E8E">
        <w:rPr>
          <w:b/>
          <w:sz w:val="24"/>
          <w:szCs w:val="24"/>
          <w:lang w:val="el-GR"/>
        </w:rPr>
        <w:t xml:space="preserve"> </w:t>
      </w:r>
      <w:r w:rsidRPr="00BB1338">
        <w:rPr>
          <w:b/>
          <w:sz w:val="24"/>
          <w:szCs w:val="24"/>
        </w:rPr>
        <w:t>la</w:t>
      </w:r>
      <w:r w:rsidRPr="00C50E8E">
        <w:rPr>
          <w:b/>
          <w:sz w:val="24"/>
          <w:szCs w:val="24"/>
          <w:lang w:val="el-GR"/>
        </w:rPr>
        <w:t xml:space="preserve"> </w:t>
      </w:r>
      <w:r w:rsidRPr="00BB1338">
        <w:rPr>
          <w:b/>
          <w:sz w:val="24"/>
          <w:szCs w:val="24"/>
        </w:rPr>
        <w:t>loi</w:t>
      </w:r>
      <w:r w:rsidRPr="00C50E8E">
        <w:rPr>
          <w:b/>
          <w:sz w:val="24"/>
          <w:szCs w:val="24"/>
          <w:lang w:val="el-GR"/>
        </w:rPr>
        <w:t xml:space="preserve"> </w:t>
      </w:r>
    </w:p>
    <w:p w:rsidR="00794F28" w:rsidRPr="00C50E8E" w:rsidRDefault="00794F28" w:rsidP="00794F28">
      <w:pPr>
        <w:pStyle w:val="Sansinterligne"/>
        <w:rPr>
          <w:sz w:val="24"/>
          <w:szCs w:val="24"/>
          <w:lang w:val="el-GR"/>
        </w:rPr>
      </w:pPr>
      <w:r w:rsidRPr="00C50E8E">
        <w:rPr>
          <w:sz w:val="24"/>
          <w:szCs w:val="24"/>
          <w:lang w:val="el-GR"/>
        </w:rPr>
        <w:t xml:space="preserve">17 </w:t>
      </w:r>
      <w:r w:rsidRPr="00C84BE5">
        <w:rPr>
          <w:rStyle w:val="copiable"/>
          <w:sz w:val="24"/>
          <w:szCs w:val="24"/>
          <w:lang w:val="el-GR"/>
        </w:rPr>
        <w:t>Μὴ</w:t>
      </w:r>
      <w:r w:rsidRPr="00C50E8E">
        <w:rPr>
          <w:rStyle w:val="copiable"/>
          <w:sz w:val="24"/>
          <w:szCs w:val="24"/>
          <w:lang w:val="el-GR"/>
        </w:rPr>
        <w:t xml:space="preserve"> </w:t>
      </w:r>
      <w:r w:rsidRPr="00C84BE5">
        <w:rPr>
          <w:rStyle w:val="copiable"/>
          <w:sz w:val="24"/>
          <w:szCs w:val="24"/>
          <w:lang w:val="el-GR"/>
        </w:rPr>
        <w:t>νομίσητε</w:t>
      </w:r>
      <w:r w:rsidRPr="00C50E8E">
        <w:rPr>
          <w:rStyle w:val="copiable"/>
          <w:sz w:val="24"/>
          <w:szCs w:val="24"/>
          <w:lang w:val="el-GR"/>
        </w:rPr>
        <w:t xml:space="preserve"> </w:t>
      </w:r>
      <w:r w:rsidRPr="00C84BE5">
        <w:rPr>
          <w:rStyle w:val="copiable"/>
          <w:sz w:val="24"/>
          <w:szCs w:val="24"/>
          <w:lang w:val="el-GR"/>
        </w:rPr>
        <w:t>ὅτι</w:t>
      </w:r>
      <w:r w:rsidRPr="00C50E8E">
        <w:rPr>
          <w:rStyle w:val="copiable"/>
          <w:sz w:val="24"/>
          <w:szCs w:val="24"/>
          <w:lang w:val="el-GR"/>
        </w:rPr>
        <w:t xml:space="preserve"> </w:t>
      </w:r>
      <w:r w:rsidRPr="00C84BE5">
        <w:rPr>
          <w:rStyle w:val="copiable"/>
          <w:sz w:val="24"/>
          <w:szCs w:val="24"/>
          <w:lang w:val="el-GR"/>
        </w:rPr>
        <w:t>ἦλθον</w:t>
      </w:r>
      <w:r w:rsidRPr="00C50E8E">
        <w:rPr>
          <w:rStyle w:val="copiable"/>
          <w:sz w:val="24"/>
          <w:szCs w:val="24"/>
          <w:lang w:val="el-GR"/>
        </w:rPr>
        <w:t xml:space="preserve"> </w:t>
      </w:r>
      <w:r w:rsidRPr="00C84BE5">
        <w:rPr>
          <w:rStyle w:val="copiable"/>
          <w:sz w:val="24"/>
          <w:szCs w:val="24"/>
          <w:lang w:val="el-GR"/>
        </w:rPr>
        <w:t>καταλῦσαι</w:t>
      </w:r>
      <w:r w:rsidRPr="00C50E8E">
        <w:rPr>
          <w:rStyle w:val="copiable"/>
          <w:sz w:val="24"/>
          <w:szCs w:val="24"/>
          <w:lang w:val="el-GR"/>
        </w:rPr>
        <w:t xml:space="preserve"> </w:t>
      </w:r>
      <w:r w:rsidRPr="00C84BE5">
        <w:rPr>
          <w:rStyle w:val="copiable"/>
          <w:sz w:val="24"/>
          <w:szCs w:val="24"/>
          <w:lang w:val="el-GR"/>
        </w:rPr>
        <w:t>τὸν</w:t>
      </w:r>
      <w:r w:rsidRPr="00C50E8E">
        <w:rPr>
          <w:rStyle w:val="copiable"/>
          <w:sz w:val="24"/>
          <w:szCs w:val="24"/>
          <w:lang w:val="el-GR"/>
        </w:rPr>
        <w:t xml:space="preserve"> </w:t>
      </w:r>
      <w:r w:rsidRPr="00C84BE5">
        <w:rPr>
          <w:rStyle w:val="copiable"/>
          <w:sz w:val="24"/>
          <w:szCs w:val="24"/>
          <w:lang w:val="el-GR"/>
        </w:rPr>
        <w:t>νόμον</w:t>
      </w:r>
      <w:r w:rsidRPr="00C50E8E">
        <w:rPr>
          <w:rStyle w:val="copiable"/>
          <w:sz w:val="24"/>
          <w:szCs w:val="24"/>
          <w:lang w:val="el-GR"/>
        </w:rPr>
        <w:t xml:space="preserve"> </w:t>
      </w:r>
      <w:r w:rsidRPr="00C84BE5">
        <w:rPr>
          <w:rStyle w:val="copiable"/>
          <w:sz w:val="24"/>
          <w:szCs w:val="24"/>
          <w:lang w:val="el-GR"/>
        </w:rPr>
        <w:t>ἢ</w:t>
      </w:r>
      <w:r w:rsidRPr="00C50E8E">
        <w:rPr>
          <w:rStyle w:val="copiable"/>
          <w:sz w:val="24"/>
          <w:szCs w:val="24"/>
          <w:lang w:val="el-GR"/>
        </w:rPr>
        <w:t xml:space="preserve"> </w:t>
      </w:r>
      <w:r w:rsidRPr="00C84BE5">
        <w:rPr>
          <w:rStyle w:val="copiable"/>
          <w:sz w:val="24"/>
          <w:szCs w:val="24"/>
          <w:lang w:val="el-GR"/>
        </w:rPr>
        <w:t>τοὺς</w:t>
      </w:r>
      <w:r w:rsidRPr="00C50E8E">
        <w:rPr>
          <w:rStyle w:val="copiable"/>
          <w:sz w:val="24"/>
          <w:szCs w:val="24"/>
          <w:lang w:val="el-GR"/>
        </w:rPr>
        <w:t xml:space="preserve"> </w:t>
      </w:r>
      <w:r w:rsidRPr="00C84BE5">
        <w:rPr>
          <w:rStyle w:val="copiable"/>
          <w:sz w:val="24"/>
          <w:szCs w:val="24"/>
          <w:lang w:val="el-GR"/>
        </w:rPr>
        <w:t>προϕήτας</w:t>
      </w:r>
      <w:r w:rsidRPr="00C50E8E">
        <w:rPr>
          <w:rStyle w:val="copiable"/>
          <w:sz w:val="24"/>
          <w:szCs w:val="24"/>
          <w:lang w:val="el-GR"/>
        </w:rPr>
        <w:t xml:space="preserve">· </w:t>
      </w:r>
      <w:r w:rsidRPr="00C84BE5">
        <w:rPr>
          <w:rStyle w:val="copiable"/>
          <w:sz w:val="24"/>
          <w:szCs w:val="24"/>
          <w:lang w:val="el-GR"/>
        </w:rPr>
        <w:t>οὐκ</w:t>
      </w:r>
      <w:r w:rsidRPr="00C50E8E">
        <w:rPr>
          <w:rStyle w:val="copiable"/>
          <w:sz w:val="24"/>
          <w:szCs w:val="24"/>
          <w:lang w:val="el-GR"/>
        </w:rPr>
        <w:t xml:space="preserve"> </w:t>
      </w:r>
      <w:r w:rsidRPr="00C84BE5">
        <w:rPr>
          <w:rStyle w:val="copiable"/>
          <w:sz w:val="24"/>
          <w:szCs w:val="24"/>
          <w:lang w:val="el-GR"/>
        </w:rPr>
        <w:t>ἦλθον</w:t>
      </w:r>
      <w:r w:rsidRPr="00C50E8E">
        <w:rPr>
          <w:rStyle w:val="copiable"/>
          <w:sz w:val="24"/>
          <w:szCs w:val="24"/>
          <w:lang w:val="el-GR"/>
        </w:rPr>
        <w:t xml:space="preserve"> </w:t>
      </w:r>
      <w:r w:rsidRPr="00C84BE5">
        <w:rPr>
          <w:rStyle w:val="copiable"/>
          <w:sz w:val="24"/>
          <w:szCs w:val="24"/>
          <w:lang w:val="el-GR"/>
        </w:rPr>
        <w:t>καταλῦσαι</w:t>
      </w:r>
      <w:r w:rsidRPr="00C50E8E">
        <w:rPr>
          <w:rStyle w:val="copiable"/>
          <w:sz w:val="24"/>
          <w:szCs w:val="24"/>
          <w:lang w:val="el-GR"/>
        </w:rPr>
        <w:t xml:space="preserve"> </w:t>
      </w:r>
      <w:r w:rsidRPr="00C84BE5">
        <w:rPr>
          <w:rStyle w:val="copiable"/>
          <w:sz w:val="24"/>
          <w:szCs w:val="24"/>
          <w:lang w:val="el-GR"/>
        </w:rPr>
        <w:t>ἀλλὰ</w:t>
      </w:r>
      <w:r w:rsidRPr="00C50E8E">
        <w:rPr>
          <w:rStyle w:val="copiable"/>
          <w:sz w:val="24"/>
          <w:szCs w:val="24"/>
          <w:lang w:val="el-GR"/>
        </w:rPr>
        <w:t xml:space="preserve"> </w:t>
      </w:r>
      <w:r w:rsidRPr="00C84BE5">
        <w:rPr>
          <w:rStyle w:val="copiable"/>
          <w:sz w:val="24"/>
          <w:szCs w:val="24"/>
          <w:lang w:val="el-GR"/>
        </w:rPr>
        <w:t>πληρῶσαι</w:t>
      </w:r>
      <w:r w:rsidRPr="00C50E8E">
        <w:rPr>
          <w:rStyle w:val="copiable"/>
          <w:sz w:val="24"/>
          <w:szCs w:val="24"/>
          <w:lang w:val="el-GR"/>
        </w:rPr>
        <w:t xml:space="preserve">. </w:t>
      </w:r>
    </w:p>
    <w:p w:rsidR="00794F28" w:rsidRPr="00C84BE5" w:rsidRDefault="00794F28" w:rsidP="00794F28">
      <w:pPr>
        <w:pStyle w:val="Sansinterligne"/>
        <w:rPr>
          <w:sz w:val="24"/>
          <w:szCs w:val="24"/>
          <w:lang w:val="el-GR"/>
        </w:rPr>
      </w:pPr>
      <w:r w:rsidRPr="00C84BE5">
        <w:rPr>
          <w:sz w:val="24"/>
          <w:szCs w:val="24"/>
          <w:lang w:val="el-GR"/>
        </w:rPr>
        <w:t xml:space="preserve">18 </w:t>
      </w:r>
      <w:r w:rsidRPr="00C84BE5">
        <w:rPr>
          <w:rStyle w:val="copiable"/>
          <w:sz w:val="24"/>
          <w:szCs w:val="24"/>
          <w:lang w:val="el-GR"/>
        </w:rPr>
        <w:t xml:space="preserve">ἀμὴν γὰρ λέγω ὑμῖν, ἕως ἂν παρέλθῃ ὁ οὐρανὸς καὶ ἡ γῆ, ἰῶτα ἓν ἢ μία κεραία οὐ μὴ παρέλθῃ ἀπὸ τοῦ νόμου ἕως ἂν πάντα γένηται. </w:t>
      </w:r>
    </w:p>
    <w:p w:rsidR="00794F28" w:rsidRPr="00C84BE5" w:rsidRDefault="00794F28" w:rsidP="00794F28">
      <w:pPr>
        <w:pStyle w:val="Sansinterligne"/>
        <w:rPr>
          <w:sz w:val="24"/>
          <w:szCs w:val="24"/>
          <w:lang w:val="el-GR"/>
        </w:rPr>
      </w:pPr>
      <w:r w:rsidRPr="00C84BE5">
        <w:rPr>
          <w:sz w:val="24"/>
          <w:szCs w:val="24"/>
          <w:lang w:val="el-GR"/>
        </w:rPr>
        <w:t xml:space="preserve">19 </w:t>
      </w:r>
      <w:r w:rsidRPr="00C84BE5">
        <w:rPr>
          <w:rStyle w:val="copiable"/>
          <w:sz w:val="24"/>
          <w:szCs w:val="24"/>
          <w:lang w:val="el-GR"/>
        </w:rPr>
        <w:t xml:space="preserve">ὃς ἐὰν οὖν λύσῃ μίαν τῶν ἐντολῶν τούτων τῶν ἐλαχίστων καὶ διδάξῃ οὕτως τοὺς ἀνθρώπους, ἐλάχιστος κληθήσεται ἐν τῇ βασιλείᾳ τῶν οὐρανῶν· ὃς δ’ ἂν ποιήσῃ καὶ διδάξῃ, οὗτος μέγας κληθήσεται ἐν τῇ βασιλείᾳ τῶν οὐρανῶν. </w:t>
      </w:r>
    </w:p>
    <w:p w:rsidR="00794F28" w:rsidRPr="00851CA7" w:rsidRDefault="00794F28" w:rsidP="00794F28">
      <w:pPr>
        <w:pStyle w:val="Sansinterligne"/>
        <w:rPr>
          <w:rStyle w:val="copiable"/>
          <w:sz w:val="24"/>
          <w:szCs w:val="24"/>
          <w:lang w:val="el-GR"/>
        </w:rPr>
      </w:pPr>
      <w:r w:rsidRPr="00535303">
        <w:rPr>
          <w:sz w:val="24"/>
          <w:szCs w:val="24"/>
          <w:lang w:val="el-GR"/>
        </w:rPr>
        <w:t xml:space="preserve">20 </w:t>
      </w:r>
      <w:r w:rsidRPr="00C84BE5">
        <w:rPr>
          <w:rStyle w:val="copiable"/>
          <w:sz w:val="24"/>
          <w:szCs w:val="24"/>
          <w:lang w:val="el-GR"/>
        </w:rPr>
        <w:t>Λέγω</w:t>
      </w:r>
      <w:r w:rsidRPr="00535303">
        <w:rPr>
          <w:rStyle w:val="copiable"/>
          <w:sz w:val="24"/>
          <w:szCs w:val="24"/>
          <w:lang w:val="el-GR"/>
        </w:rPr>
        <w:t xml:space="preserve"> </w:t>
      </w:r>
      <w:r w:rsidRPr="00C84BE5">
        <w:rPr>
          <w:rStyle w:val="copiable"/>
          <w:sz w:val="24"/>
          <w:szCs w:val="24"/>
          <w:lang w:val="el-GR"/>
        </w:rPr>
        <w:t>γὰρ</w:t>
      </w:r>
      <w:r w:rsidRPr="00535303">
        <w:rPr>
          <w:rStyle w:val="copiable"/>
          <w:sz w:val="24"/>
          <w:szCs w:val="24"/>
          <w:lang w:val="el-GR"/>
        </w:rPr>
        <w:t xml:space="preserve"> </w:t>
      </w:r>
      <w:r w:rsidRPr="00C84BE5">
        <w:rPr>
          <w:rStyle w:val="copiable"/>
          <w:sz w:val="24"/>
          <w:szCs w:val="24"/>
          <w:lang w:val="el-GR"/>
        </w:rPr>
        <w:t>ὑμῖν</w:t>
      </w:r>
      <w:r w:rsidRPr="00535303">
        <w:rPr>
          <w:rStyle w:val="copiable"/>
          <w:sz w:val="24"/>
          <w:szCs w:val="24"/>
          <w:lang w:val="el-GR"/>
        </w:rPr>
        <w:t xml:space="preserve"> </w:t>
      </w:r>
      <w:r w:rsidRPr="00C84BE5">
        <w:rPr>
          <w:rStyle w:val="copiable"/>
          <w:sz w:val="24"/>
          <w:szCs w:val="24"/>
          <w:lang w:val="el-GR"/>
        </w:rPr>
        <w:t>ὅτι</w:t>
      </w:r>
      <w:r w:rsidRPr="00535303">
        <w:rPr>
          <w:rStyle w:val="copiable"/>
          <w:sz w:val="24"/>
          <w:szCs w:val="24"/>
          <w:lang w:val="el-GR"/>
        </w:rPr>
        <w:t xml:space="preserve"> </w:t>
      </w:r>
      <w:r w:rsidRPr="00C84BE5">
        <w:rPr>
          <w:rStyle w:val="copiable"/>
          <w:sz w:val="24"/>
          <w:szCs w:val="24"/>
          <w:lang w:val="el-GR"/>
        </w:rPr>
        <w:t>ἐὰν</w:t>
      </w:r>
      <w:r w:rsidRPr="00535303">
        <w:rPr>
          <w:rStyle w:val="copiable"/>
          <w:sz w:val="24"/>
          <w:szCs w:val="24"/>
          <w:lang w:val="el-GR"/>
        </w:rPr>
        <w:t xml:space="preserve"> </w:t>
      </w:r>
      <w:r w:rsidRPr="00C84BE5">
        <w:rPr>
          <w:rStyle w:val="copiable"/>
          <w:sz w:val="24"/>
          <w:szCs w:val="24"/>
          <w:lang w:val="el-GR"/>
        </w:rPr>
        <w:t>μὴ</w:t>
      </w:r>
      <w:r w:rsidRPr="00535303">
        <w:rPr>
          <w:rStyle w:val="copiable"/>
          <w:sz w:val="24"/>
          <w:szCs w:val="24"/>
          <w:lang w:val="el-GR"/>
        </w:rPr>
        <w:t xml:space="preserve"> </w:t>
      </w:r>
      <w:r w:rsidRPr="00C84BE5">
        <w:rPr>
          <w:rStyle w:val="copiable"/>
          <w:sz w:val="24"/>
          <w:szCs w:val="24"/>
          <w:lang w:val="el-GR"/>
        </w:rPr>
        <w:t>περισσεύσῃ</w:t>
      </w:r>
      <w:r w:rsidRPr="00535303">
        <w:rPr>
          <w:rStyle w:val="copiable"/>
          <w:sz w:val="24"/>
          <w:szCs w:val="24"/>
          <w:lang w:val="el-GR"/>
        </w:rPr>
        <w:t xml:space="preserve"> </w:t>
      </w:r>
      <w:r w:rsidRPr="00C84BE5">
        <w:rPr>
          <w:rStyle w:val="copiable"/>
          <w:sz w:val="24"/>
          <w:szCs w:val="24"/>
          <w:lang w:val="el-GR"/>
        </w:rPr>
        <w:t>ὑμῶν</w:t>
      </w:r>
      <w:r w:rsidRPr="00535303">
        <w:rPr>
          <w:rStyle w:val="copiable"/>
          <w:sz w:val="24"/>
          <w:szCs w:val="24"/>
          <w:lang w:val="el-GR"/>
        </w:rPr>
        <w:t xml:space="preserve"> </w:t>
      </w:r>
      <w:r w:rsidRPr="00C84BE5">
        <w:rPr>
          <w:rStyle w:val="copiable"/>
          <w:sz w:val="24"/>
          <w:szCs w:val="24"/>
          <w:lang w:val="el-GR"/>
        </w:rPr>
        <w:t>ἡ</w:t>
      </w:r>
      <w:r w:rsidRPr="00535303">
        <w:rPr>
          <w:rStyle w:val="copiable"/>
          <w:sz w:val="24"/>
          <w:szCs w:val="24"/>
          <w:lang w:val="el-GR"/>
        </w:rPr>
        <w:t xml:space="preserve"> </w:t>
      </w:r>
      <w:r w:rsidRPr="00C84BE5">
        <w:rPr>
          <w:rStyle w:val="copiable"/>
          <w:sz w:val="24"/>
          <w:szCs w:val="24"/>
          <w:lang w:val="el-GR"/>
        </w:rPr>
        <w:t>δικαιοσύνη</w:t>
      </w:r>
      <w:r w:rsidRPr="00535303">
        <w:rPr>
          <w:rStyle w:val="copiable"/>
          <w:sz w:val="24"/>
          <w:szCs w:val="24"/>
          <w:lang w:val="el-GR"/>
        </w:rPr>
        <w:t xml:space="preserve"> </w:t>
      </w:r>
      <w:r w:rsidRPr="00C84BE5">
        <w:rPr>
          <w:rStyle w:val="copiable"/>
          <w:sz w:val="24"/>
          <w:szCs w:val="24"/>
          <w:lang w:val="el-GR"/>
        </w:rPr>
        <w:t>πλεῖον</w:t>
      </w:r>
      <w:r w:rsidRPr="00535303">
        <w:rPr>
          <w:rStyle w:val="copiable"/>
          <w:sz w:val="24"/>
          <w:szCs w:val="24"/>
          <w:lang w:val="el-GR"/>
        </w:rPr>
        <w:t xml:space="preserve"> </w:t>
      </w:r>
      <w:r w:rsidRPr="00C84BE5">
        <w:rPr>
          <w:rStyle w:val="copiable"/>
          <w:sz w:val="24"/>
          <w:szCs w:val="24"/>
          <w:lang w:val="el-GR"/>
        </w:rPr>
        <w:t>τῶν</w:t>
      </w:r>
      <w:r w:rsidRPr="00535303">
        <w:rPr>
          <w:rStyle w:val="copiable"/>
          <w:sz w:val="24"/>
          <w:szCs w:val="24"/>
          <w:lang w:val="el-GR"/>
        </w:rPr>
        <w:t xml:space="preserve"> </w:t>
      </w:r>
      <w:r w:rsidRPr="00C84BE5">
        <w:rPr>
          <w:rStyle w:val="copiable"/>
          <w:sz w:val="24"/>
          <w:szCs w:val="24"/>
          <w:lang w:val="el-GR"/>
        </w:rPr>
        <w:t>γραμματέων</w:t>
      </w:r>
      <w:r w:rsidRPr="00535303">
        <w:rPr>
          <w:rStyle w:val="copiable"/>
          <w:sz w:val="24"/>
          <w:szCs w:val="24"/>
          <w:lang w:val="el-GR"/>
        </w:rPr>
        <w:t xml:space="preserve"> </w:t>
      </w:r>
      <w:r w:rsidRPr="00C84BE5">
        <w:rPr>
          <w:rStyle w:val="copiable"/>
          <w:sz w:val="24"/>
          <w:szCs w:val="24"/>
          <w:lang w:val="el-GR"/>
        </w:rPr>
        <w:t>καὶ</w:t>
      </w:r>
      <w:r w:rsidRPr="00535303">
        <w:rPr>
          <w:rStyle w:val="copiable"/>
          <w:sz w:val="24"/>
          <w:szCs w:val="24"/>
          <w:lang w:val="el-GR"/>
        </w:rPr>
        <w:t xml:space="preserve"> </w:t>
      </w:r>
      <w:r w:rsidRPr="00C84BE5">
        <w:rPr>
          <w:rStyle w:val="copiable"/>
          <w:sz w:val="24"/>
          <w:szCs w:val="24"/>
          <w:lang w:val="el-GR"/>
        </w:rPr>
        <w:t>Φαρισαίων</w:t>
      </w:r>
      <w:r w:rsidRPr="00535303">
        <w:rPr>
          <w:rStyle w:val="copiable"/>
          <w:sz w:val="24"/>
          <w:szCs w:val="24"/>
          <w:lang w:val="el-GR"/>
        </w:rPr>
        <w:t xml:space="preserve">, </w:t>
      </w:r>
      <w:r w:rsidRPr="00C84BE5">
        <w:rPr>
          <w:rStyle w:val="copiable"/>
          <w:sz w:val="24"/>
          <w:szCs w:val="24"/>
          <w:lang w:val="el-GR"/>
        </w:rPr>
        <w:t>οὐ</w:t>
      </w:r>
      <w:r w:rsidRPr="00535303">
        <w:rPr>
          <w:rStyle w:val="copiable"/>
          <w:sz w:val="24"/>
          <w:szCs w:val="24"/>
          <w:lang w:val="el-GR"/>
        </w:rPr>
        <w:t xml:space="preserve"> </w:t>
      </w:r>
      <w:r w:rsidRPr="00C84BE5">
        <w:rPr>
          <w:rStyle w:val="copiable"/>
          <w:sz w:val="24"/>
          <w:szCs w:val="24"/>
          <w:lang w:val="el-GR"/>
        </w:rPr>
        <w:t>μὴ</w:t>
      </w:r>
      <w:r w:rsidRPr="00535303">
        <w:rPr>
          <w:rStyle w:val="copiable"/>
          <w:sz w:val="24"/>
          <w:szCs w:val="24"/>
          <w:lang w:val="el-GR"/>
        </w:rPr>
        <w:t xml:space="preserve"> </w:t>
      </w:r>
      <w:r w:rsidRPr="00C84BE5">
        <w:rPr>
          <w:rStyle w:val="copiable"/>
          <w:sz w:val="24"/>
          <w:szCs w:val="24"/>
          <w:lang w:val="el-GR"/>
        </w:rPr>
        <w:t>εἰσέλθητε</w:t>
      </w:r>
      <w:r w:rsidRPr="00535303">
        <w:rPr>
          <w:rStyle w:val="copiable"/>
          <w:sz w:val="24"/>
          <w:szCs w:val="24"/>
          <w:lang w:val="el-GR"/>
        </w:rPr>
        <w:t xml:space="preserve"> </w:t>
      </w:r>
      <w:r w:rsidRPr="00C84BE5">
        <w:rPr>
          <w:rStyle w:val="copiable"/>
          <w:sz w:val="24"/>
          <w:szCs w:val="24"/>
          <w:lang w:val="el-GR"/>
        </w:rPr>
        <w:t>εἰς</w:t>
      </w:r>
      <w:r w:rsidRPr="00535303">
        <w:rPr>
          <w:rStyle w:val="copiable"/>
          <w:sz w:val="24"/>
          <w:szCs w:val="24"/>
          <w:lang w:val="el-GR"/>
        </w:rPr>
        <w:t xml:space="preserve"> </w:t>
      </w:r>
      <w:r w:rsidRPr="00C84BE5">
        <w:rPr>
          <w:rStyle w:val="copiable"/>
          <w:sz w:val="24"/>
          <w:szCs w:val="24"/>
          <w:lang w:val="el-GR"/>
        </w:rPr>
        <w:t>τὴν</w:t>
      </w:r>
      <w:r w:rsidRPr="00535303">
        <w:rPr>
          <w:rStyle w:val="copiable"/>
          <w:sz w:val="24"/>
          <w:szCs w:val="24"/>
          <w:lang w:val="el-GR"/>
        </w:rPr>
        <w:t xml:space="preserve"> </w:t>
      </w:r>
      <w:r w:rsidRPr="00C84BE5">
        <w:rPr>
          <w:rStyle w:val="copiable"/>
          <w:sz w:val="24"/>
          <w:szCs w:val="24"/>
          <w:lang w:val="el-GR"/>
        </w:rPr>
        <w:t>βασιλείαν</w:t>
      </w:r>
      <w:r w:rsidRPr="00535303">
        <w:rPr>
          <w:rStyle w:val="copiable"/>
          <w:sz w:val="24"/>
          <w:szCs w:val="24"/>
          <w:lang w:val="el-GR"/>
        </w:rPr>
        <w:t xml:space="preserve"> </w:t>
      </w:r>
      <w:r w:rsidRPr="00C84BE5">
        <w:rPr>
          <w:rStyle w:val="copiable"/>
          <w:sz w:val="24"/>
          <w:szCs w:val="24"/>
          <w:lang w:val="el-GR"/>
        </w:rPr>
        <w:t>τῶν</w:t>
      </w:r>
      <w:r w:rsidRPr="00535303">
        <w:rPr>
          <w:rStyle w:val="copiable"/>
          <w:sz w:val="24"/>
          <w:szCs w:val="24"/>
          <w:lang w:val="el-GR"/>
        </w:rPr>
        <w:t xml:space="preserve"> </w:t>
      </w:r>
      <w:r w:rsidRPr="00C84BE5">
        <w:rPr>
          <w:rStyle w:val="copiable"/>
          <w:sz w:val="24"/>
          <w:szCs w:val="24"/>
          <w:lang w:val="el-GR"/>
        </w:rPr>
        <w:t>οὐρανῶν</w:t>
      </w:r>
      <w:r w:rsidRPr="00535303">
        <w:rPr>
          <w:rStyle w:val="copiable"/>
          <w:sz w:val="24"/>
          <w:szCs w:val="24"/>
          <w:lang w:val="el-GR"/>
        </w:rPr>
        <w:t xml:space="preserve">. </w:t>
      </w:r>
    </w:p>
    <w:p w:rsidR="00794F28" w:rsidRPr="00794F28" w:rsidRDefault="00794F28" w:rsidP="00794F28">
      <w:pPr>
        <w:pStyle w:val="Sansinterligne"/>
        <w:jc w:val="center"/>
        <w:rPr>
          <w:sz w:val="24"/>
          <w:szCs w:val="24"/>
        </w:rPr>
      </w:pPr>
      <w:r>
        <w:rPr>
          <w:rStyle w:val="copiable"/>
          <w:sz w:val="24"/>
          <w:szCs w:val="24"/>
        </w:rPr>
        <w:t>____________________</w:t>
      </w:r>
    </w:p>
    <w:p w:rsidR="00E254F7" w:rsidRPr="008C2C5E" w:rsidRDefault="00E254F7" w:rsidP="00C84BE5">
      <w:pPr>
        <w:pStyle w:val="Sansinterligne"/>
        <w:rPr>
          <w:sz w:val="24"/>
          <w:szCs w:val="24"/>
        </w:rPr>
      </w:pPr>
    </w:p>
    <w:p w:rsidR="00E00473" w:rsidRPr="008C2C5E" w:rsidRDefault="008C2C5E" w:rsidP="00C84BE5">
      <w:pPr>
        <w:pStyle w:val="Sansinterligne"/>
        <w:rPr>
          <w:b/>
          <w:sz w:val="24"/>
          <w:szCs w:val="24"/>
        </w:rPr>
      </w:pPr>
      <w:r w:rsidRPr="008C2C5E">
        <w:rPr>
          <w:b/>
          <w:sz w:val="24"/>
          <w:szCs w:val="24"/>
        </w:rPr>
        <w:t xml:space="preserve">II. Lecture guidée en tableaux. </w:t>
      </w:r>
    </w:p>
    <w:p w:rsidR="00E00473" w:rsidRPr="008C2C5E" w:rsidRDefault="00E00473" w:rsidP="00C84BE5">
      <w:pPr>
        <w:pStyle w:val="Sansinterligne"/>
        <w:rPr>
          <w:sz w:val="24"/>
          <w:szCs w:val="24"/>
        </w:rPr>
      </w:pPr>
    </w:p>
    <w:tbl>
      <w:tblPr>
        <w:tblStyle w:val="Grilledutableau"/>
        <w:tblW w:w="5000" w:type="pct"/>
        <w:tblCellMar>
          <w:top w:w="28" w:type="dxa"/>
          <w:bottom w:w="57" w:type="dxa"/>
        </w:tblCellMar>
        <w:tblLook w:val="04A0" w:firstRow="1" w:lastRow="0" w:firstColumn="1" w:lastColumn="0" w:noHBand="0" w:noVBand="1"/>
      </w:tblPr>
      <w:tblGrid>
        <w:gridCol w:w="3119"/>
        <w:gridCol w:w="7075"/>
      </w:tblGrid>
      <w:tr w:rsidR="009A0A51" w:rsidRPr="006C097D" w:rsidTr="00F74587">
        <w:tc>
          <w:tcPr>
            <w:tcW w:w="1530" w:type="pct"/>
          </w:tcPr>
          <w:p w:rsidR="00206E14" w:rsidRPr="006C097D" w:rsidRDefault="009A0A51" w:rsidP="00206E14">
            <w:pPr>
              <w:pStyle w:val="Sansinterligne"/>
              <w:jc w:val="center"/>
              <w:rPr>
                <w:rFonts w:ascii="Palatino Linotype" w:hAnsi="Palatino Linotype"/>
                <w:b/>
                <w:sz w:val="24"/>
                <w:szCs w:val="24"/>
              </w:rPr>
            </w:pPr>
            <w:r w:rsidRPr="006C097D">
              <w:rPr>
                <w:rFonts w:ascii="Palatino Linotype" w:hAnsi="Palatino Linotype"/>
                <w:b/>
                <w:sz w:val="24"/>
                <w:szCs w:val="24"/>
              </w:rPr>
              <w:t>Texte grec</w:t>
            </w:r>
          </w:p>
          <w:p w:rsidR="009A0A51" w:rsidRPr="006C097D" w:rsidRDefault="009A0A51" w:rsidP="00206E14">
            <w:pPr>
              <w:pStyle w:val="Sansinterligne"/>
              <w:jc w:val="center"/>
              <w:rPr>
                <w:rFonts w:ascii="Palatino Linotype" w:hAnsi="Palatino Linotype"/>
                <w:b/>
                <w:sz w:val="24"/>
                <w:szCs w:val="24"/>
              </w:rPr>
            </w:pPr>
            <w:r w:rsidRPr="006C097D">
              <w:rPr>
                <w:rFonts w:ascii="Palatino Linotype" w:hAnsi="Palatino Linotype"/>
                <w:b/>
                <w:sz w:val="24"/>
                <w:szCs w:val="24"/>
              </w:rPr>
              <w:t>et vulgate latine</w:t>
            </w:r>
          </w:p>
        </w:tc>
        <w:tc>
          <w:tcPr>
            <w:tcW w:w="3470" w:type="pct"/>
          </w:tcPr>
          <w:p w:rsidR="009A0A51" w:rsidRPr="006C097D" w:rsidRDefault="009A0A51" w:rsidP="00206E14">
            <w:pPr>
              <w:pStyle w:val="Sansinterligne"/>
              <w:jc w:val="center"/>
              <w:rPr>
                <w:rFonts w:cstheme="minorHAnsi"/>
                <w:b/>
                <w:smallCaps/>
                <w:sz w:val="24"/>
                <w:szCs w:val="24"/>
              </w:rPr>
            </w:pPr>
            <w:r w:rsidRPr="006C097D">
              <w:rPr>
                <w:rFonts w:cstheme="minorHAnsi"/>
                <w:b/>
                <w:caps/>
                <w:sz w:val="24"/>
                <w:szCs w:val="24"/>
              </w:rPr>
              <w:t>v</w:t>
            </w:r>
            <w:r w:rsidRPr="006C097D">
              <w:rPr>
                <w:rFonts w:cstheme="minorHAnsi"/>
                <w:b/>
                <w:smallCaps/>
                <w:sz w:val="24"/>
                <w:szCs w:val="24"/>
              </w:rPr>
              <w:t>ocabulaire et grammaire</w:t>
            </w:r>
          </w:p>
          <w:p w:rsidR="00A724A4" w:rsidRPr="006C097D" w:rsidRDefault="00A724A4" w:rsidP="00A724A4">
            <w:pPr>
              <w:pStyle w:val="Sansinterligne"/>
              <w:jc w:val="center"/>
              <w:rPr>
                <w:rFonts w:cstheme="minorHAnsi"/>
                <w:i/>
                <w:sz w:val="24"/>
                <w:szCs w:val="24"/>
              </w:rPr>
            </w:pPr>
            <w:r w:rsidRPr="006C097D">
              <w:rPr>
                <w:rFonts w:cstheme="minorHAnsi"/>
                <w:i/>
                <w:sz w:val="24"/>
                <w:szCs w:val="24"/>
              </w:rPr>
              <w:t xml:space="preserve">(Les mots </w:t>
            </w:r>
            <w:r w:rsidR="00A2240C" w:rsidRPr="006C097D">
              <w:rPr>
                <w:rFonts w:cstheme="minorHAnsi"/>
                <w:i/>
                <w:sz w:val="24"/>
                <w:szCs w:val="24"/>
              </w:rPr>
              <w:t xml:space="preserve">souvent </w:t>
            </w:r>
            <w:r w:rsidRPr="006C097D">
              <w:rPr>
                <w:rFonts w:cstheme="minorHAnsi"/>
                <w:i/>
                <w:sz w:val="24"/>
                <w:szCs w:val="24"/>
              </w:rPr>
              <w:t xml:space="preserve">répétés ne sont donnés qu’une fois). </w:t>
            </w:r>
          </w:p>
        </w:tc>
      </w:tr>
      <w:tr w:rsidR="009A0A51" w:rsidRPr="00C84BE5" w:rsidTr="00F74587">
        <w:tc>
          <w:tcPr>
            <w:tcW w:w="1530" w:type="pct"/>
          </w:tcPr>
          <w:p w:rsidR="00D96EF0" w:rsidRPr="00C62453" w:rsidRDefault="00D96EF0" w:rsidP="00C84BE5">
            <w:pPr>
              <w:pStyle w:val="Sansinterligne"/>
              <w:rPr>
                <w:rFonts w:ascii="Palatino Linotype" w:hAnsi="Palatino Linotype"/>
                <w:b/>
                <w:sz w:val="24"/>
                <w:szCs w:val="24"/>
              </w:rPr>
            </w:pPr>
          </w:p>
          <w:p w:rsidR="00DD4865" w:rsidRPr="00C62453" w:rsidRDefault="00EE7332" w:rsidP="00C84BE5">
            <w:pPr>
              <w:pStyle w:val="Sansinterligne"/>
              <w:rPr>
                <w:rFonts w:ascii="Palatino Linotype" w:hAnsi="Palatino Linotype"/>
                <w:b/>
                <w:sz w:val="24"/>
                <w:szCs w:val="24"/>
              </w:rPr>
            </w:pPr>
            <w:r w:rsidRPr="00C62453">
              <w:rPr>
                <w:rFonts w:ascii="Palatino Linotype" w:hAnsi="Palatino Linotype"/>
                <w:b/>
                <w:sz w:val="24"/>
                <w:szCs w:val="24"/>
              </w:rPr>
              <w:t xml:space="preserve">Verset </w:t>
            </w:r>
            <w:r w:rsidR="009A0A51" w:rsidRPr="00C62453">
              <w:rPr>
                <w:rFonts w:ascii="Palatino Linotype" w:hAnsi="Palatino Linotype"/>
                <w:b/>
                <w:sz w:val="24"/>
                <w:szCs w:val="24"/>
              </w:rPr>
              <w:t xml:space="preserve">1 </w:t>
            </w:r>
            <w:r w:rsidRPr="00C62453">
              <w:rPr>
                <w:rFonts w:ascii="Palatino Linotype" w:hAnsi="Palatino Linotype"/>
                <w:b/>
                <w:sz w:val="24"/>
                <w:szCs w:val="24"/>
              </w:rPr>
              <w:t>a)</w:t>
            </w:r>
          </w:p>
          <w:p w:rsidR="0037696A" w:rsidRPr="00C62453" w:rsidRDefault="009A0A51" w:rsidP="00C84BE5">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 xml:space="preserve">’Ιδὼν δὲ τοὺς ὄχλους ἀνέβη εἰς τὸ ὄρος· </w:t>
            </w:r>
          </w:p>
          <w:p w:rsidR="009A0A51" w:rsidRPr="00C62453" w:rsidRDefault="009A0A51" w:rsidP="00C84BE5">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w:t>
            </w:r>
          </w:p>
          <w:p w:rsidR="009A0A51" w:rsidRPr="00C62453" w:rsidRDefault="009A0A51" w:rsidP="009906C6">
            <w:pPr>
              <w:pStyle w:val="Sansinterligne"/>
              <w:rPr>
                <w:rFonts w:ascii="Palatino Linotype" w:hAnsi="Palatino Linotype" w:cs="Times New Roman"/>
                <w:i/>
                <w:sz w:val="24"/>
                <w:szCs w:val="24"/>
              </w:rPr>
            </w:pPr>
            <w:r w:rsidRPr="00C62453">
              <w:rPr>
                <w:rFonts w:ascii="Palatino Linotype" w:hAnsi="Palatino Linotype" w:cs="Times New Roman"/>
                <w:i/>
                <w:szCs w:val="24"/>
              </w:rPr>
              <w:t>[1] Videns autem Jesus turbas, ascendit in montem,</w:t>
            </w:r>
          </w:p>
        </w:tc>
        <w:tc>
          <w:tcPr>
            <w:tcW w:w="3470" w:type="pct"/>
          </w:tcPr>
          <w:p w:rsidR="009A0A51" w:rsidRPr="006C097D" w:rsidRDefault="00D376C5" w:rsidP="00ED16F6">
            <w:pPr>
              <w:rPr>
                <w:rFonts w:asciiTheme="minorHAnsi" w:eastAsia="Times New Roman" w:hAnsiTheme="minorHAnsi" w:cstheme="minorHAnsi"/>
                <w:sz w:val="19"/>
                <w:szCs w:val="19"/>
                <w:lang w:eastAsia="fr-FR"/>
              </w:rPr>
            </w:pPr>
            <w:r w:rsidRPr="006C097D">
              <w:rPr>
                <w:rStyle w:val="copiable"/>
                <w:rFonts w:asciiTheme="minorHAnsi" w:hAnsiTheme="minorHAnsi" w:cstheme="minorHAnsi"/>
                <w:b/>
                <w:color w:val="C00000"/>
                <w:sz w:val="19"/>
                <w:szCs w:val="19"/>
              </w:rPr>
              <w:t xml:space="preserve">V1, a)  </w:t>
            </w:r>
            <w:r w:rsidR="009A0A51" w:rsidRPr="006C097D">
              <w:rPr>
                <w:rStyle w:val="copiable"/>
                <w:rFonts w:asciiTheme="minorHAnsi" w:hAnsiTheme="minorHAnsi" w:cstheme="minorHAnsi"/>
                <w:b/>
                <w:color w:val="C00000"/>
                <w:sz w:val="19"/>
                <w:szCs w:val="19"/>
              </w:rPr>
              <w:t>C</w:t>
            </w:r>
            <w:r w:rsidR="009A0A51" w:rsidRPr="006C097D">
              <w:rPr>
                <w:rStyle w:val="copiable"/>
                <w:rFonts w:asciiTheme="minorHAnsi" w:hAnsiTheme="minorHAnsi" w:cstheme="minorHAnsi"/>
                <w:b/>
                <w:sz w:val="19"/>
                <w:szCs w:val="19"/>
              </w:rPr>
              <w:t>st</w:t>
            </w:r>
            <w:r w:rsidR="009A0A51" w:rsidRPr="006C097D">
              <w:rPr>
                <w:rStyle w:val="copiable"/>
                <w:rFonts w:asciiTheme="minorHAnsi" w:hAnsiTheme="minorHAnsi" w:cstheme="minorHAnsi"/>
                <w:sz w:val="19"/>
                <w:szCs w:val="19"/>
              </w:rPr>
              <w:t xml:space="preserve">. (construction de la phrase) : le sujet, non exprimé, est Jésus. </w:t>
            </w:r>
            <w:r w:rsidR="009A0A51" w:rsidRPr="006C097D">
              <w:rPr>
                <w:rFonts w:asciiTheme="minorHAnsi" w:eastAsia="Times New Roman" w:hAnsiTheme="minorHAnsi" w:cstheme="minorHAnsi"/>
                <w:b/>
                <w:bCs/>
                <w:color w:val="C00000"/>
                <w:sz w:val="19"/>
                <w:szCs w:val="19"/>
                <w:lang w:eastAsia="fr-FR"/>
              </w:rPr>
              <w:t>Ἰ</w:t>
            </w:r>
            <w:r w:rsidR="009A0A51" w:rsidRPr="006C097D">
              <w:rPr>
                <w:rFonts w:asciiTheme="minorHAnsi" w:eastAsia="Times New Roman" w:hAnsiTheme="minorHAnsi" w:cstheme="minorHAnsi"/>
                <w:b/>
                <w:bCs/>
                <w:sz w:val="19"/>
                <w:szCs w:val="19"/>
                <w:lang w:eastAsia="fr-FR"/>
              </w:rPr>
              <w:t>ησοῦς,</w:t>
            </w:r>
            <w:r w:rsidR="009A0A51" w:rsidRPr="006C097D">
              <w:rPr>
                <w:rFonts w:asciiTheme="minorHAnsi" w:eastAsia="Times New Roman" w:hAnsiTheme="minorHAnsi" w:cstheme="minorHAnsi"/>
                <w:sz w:val="19"/>
                <w:szCs w:val="19"/>
                <w:lang w:eastAsia="fr-FR"/>
              </w:rPr>
              <w:t xml:space="preserve"> </w:t>
            </w:r>
            <w:r w:rsidR="009A0A51" w:rsidRPr="006C097D">
              <w:rPr>
                <w:rFonts w:asciiTheme="minorHAnsi" w:eastAsia="Times New Roman" w:hAnsiTheme="minorHAnsi" w:cstheme="minorHAnsi"/>
                <w:i/>
                <w:iCs/>
                <w:sz w:val="19"/>
                <w:szCs w:val="19"/>
                <w:lang w:eastAsia="fr-FR"/>
              </w:rPr>
              <w:t>voc. gén. et dat.</w:t>
            </w:r>
            <w:r w:rsidR="009A0A51" w:rsidRPr="006C097D">
              <w:rPr>
                <w:rFonts w:asciiTheme="minorHAnsi" w:eastAsia="Times New Roman" w:hAnsiTheme="minorHAnsi" w:cstheme="minorHAnsi"/>
                <w:sz w:val="19"/>
                <w:szCs w:val="19"/>
                <w:lang w:eastAsia="fr-FR"/>
              </w:rPr>
              <w:t xml:space="preserve"> </w:t>
            </w:r>
            <w:r w:rsidR="009A0A51" w:rsidRPr="006C097D">
              <w:rPr>
                <w:rFonts w:asciiTheme="minorHAnsi" w:eastAsia="Times New Roman" w:hAnsiTheme="minorHAnsi" w:cstheme="minorHAnsi"/>
                <w:b/>
                <w:bCs/>
                <w:sz w:val="19"/>
                <w:szCs w:val="19"/>
                <w:lang w:eastAsia="fr-FR"/>
              </w:rPr>
              <w:t>οῦ,</w:t>
            </w:r>
            <w:r w:rsidR="009A0A51" w:rsidRPr="006C097D">
              <w:rPr>
                <w:rFonts w:asciiTheme="minorHAnsi" w:eastAsia="Times New Roman" w:hAnsiTheme="minorHAnsi" w:cstheme="minorHAnsi"/>
                <w:sz w:val="19"/>
                <w:szCs w:val="19"/>
                <w:lang w:eastAsia="fr-FR"/>
              </w:rPr>
              <w:t xml:space="preserve"> </w:t>
            </w:r>
            <w:r w:rsidR="009A0A51" w:rsidRPr="006C097D">
              <w:rPr>
                <w:rFonts w:asciiTheme="minorHAnsi" w:eastAsia="Times New Roman" w:hAnsiTheme="minorHAnsi" w:cstheme="minorHAnsi"/>
                <w:i/>
                <w:iCs/>
                <w:sz w:val="19"/>
                <w:szCs w:val="19"/>
                <w:lang w:eastAsia="fr-FR"/>
              </w:rPr>
              <w:t>acc.</w:t>
            </w:r>
            <w:r w:rsidR="009A0A51" w:rsidRPr="006C097D">
              <w:rPr>
                <w:rFonts w:asciiTheme="minorHAnsi" w:eastAsia="Times New Roman" w:hAnsiTheme="minorHAnsi" w:cstheme="minorHAnsi"/>
                <w:sz w:val="19"/>
                <w:szCs w:val="19"/>
                <w:lang w:eastAsia="fr-FR"/>
              </w:rPr>
              <w:t xml:space="preserve"> </w:t>
            </w:r>
            <w:r w:rsidR="009A0A51" w:rsidRPr="006C097D">
              <w:rPr>
                <w:rFonts w:asciiTheme="minorHAnsi" w:eastAsia="Times New Roman" w:hAnsiTheme="minorHAnsi" w:cstheme="minorHAnsi"/>
                <w:b/>
                <w:bCs/>
                <w:sz w:val="19"/>
                <w:szCs w:val="19"/>
                <w:lang w:eastAsia="fr-FR"/>
              </w:rPr>
              <w:t>οῦν</w:t>
            </w:r>
            <w:r w:rsidR="009A0A51" w:rsidRPr="006C097D">
              <w:rPr>
                <w:rFonts w:asciiTheme="minorHAnsi" w:eastAsia="Times New Roman" w:hAnsiTheme="minorHAnsi" w:cstheme="minorHAnsi"/>
                <w:sz w:val="19"/>
                <w:szCs w:val="19"/>
                <w:lang w:eastAsia="fr-FR"/>
              </w:rPr>
              <w:t xml:space="preserve"> (ὁ) : Jésus-Christ ; </w:t>
            </w:r>
            <w:r w:rsidR="009A0A51" w:rsidRPr="006C097D">
              <w:rPr>
                <w:rFonts w:asciiTheme="minorHAnsi" w:eastAsia="Times New Roman" w:hAnsiTheme="minorHAnsi" w:cstheme="minorHAnsi"/>
                <w:i/>
                <w:iCs/>
                <w:sz w:val="19"/>
                <w:szCs w:val="19"/>
                <w:lang w:eastAsia="fr-FR"/>
              </w:rPr>
              <w:t>forme grecque de l'hébr.</w:t>
            </w:r>
            <w:r w:rsidR="009A0A51" w:rsidRPr="006C097D">
              <w:rPr>
                <w:rFonts w:asciiTheme="minorHAnsi" w:eastAsia="Times New Roman" w:hAnsiTheme="minorHAnsi" w:cstheme="minorHAnsi"/>
                <w:sz w:val="19"/>
                <w:szCs w:val="19"/>
                <w:lang w:eastAsia="fr-FR"/>
              </w:rPr>
              <w:t xml:space="preserve"> Joshua </w:t>
            </w:r>
            <w:r w:rsidR="009A0A51" w:rsidRPr="006C097D">
              <w:rPr>
                <w:rFonts w:asciiTheme="minorHAnsi" w:eastAsia="Times New Roman" w:hAnsiTheme="minorHAnsi" w:cstheme="minorHAnsi"/>
                <w:i/>
                <w:iCs/>
                <w:sz w:val="19"/>
                <w:szCs w:val="19"/>
                <w:lang w:eastAsia="fr-FR"/>
              </w:rPr>
              <w:t>ou</w:t>
            </w:r>
            <w:r w:rsidR="009A0A51" w:rsidRPr="006C097D">
              <w:rPr>
                <w:rFonts w:asciiTheme="minorHAnsi" w:eastAsia="Times New Roman" w:hAnsiTheme="minorHAnsi" w:cstheme="minorHAnsi"/>
                <w:sz w:val="19"/>
                <w:szCs w:val="19"/>
                <w:lang w:eastAsia="fr-FR"/>
              </w:rPr>
              <w:t xml:space="preserve"> Jehoshua.</w:t>
            </w:r>
          </w:p>
          <w:p w:rsidR="009A0A51" w:rsidRPr="006C097D" w:rsidRDefault="009A0A51" w:rsidP="00ED16F6">
            <w:pPr>
              <w:rPr>
                <w:rFonts w:asciiTheme="minorHAnsi" w:hAnsiTheme="minorHAnsi" w:cstheme="minorHAnsi"/>
                <w:sz w:val="19"/>
                <w:szCs w:val="19"/>
              </w:rPr>
            </w:pPr>
            <w:r w:rsidRPr="006C097D">
              <w:rPr>
                <w:rFonts w:asciiTheme="minorHAnsi" w:hAnsiTheme="minorHAnsi" w:cstheme="minorHAnsi"/>
                <w:b/>
                <w:bCs/>
                <w:color w:val="C00000"/>
                <w:sz w:val="19"/>
                <w:szCs w:val="19"/>
              </w:rPr>
              <w:t>Ὁ</w:t>
            </w:r>
            <w:r w:rsidRPr="006C097D">
              <w:rPr>
                <w:rFonts w:asciiTheme="minorHAnsi" w:hAnsiTheme="minorHAnsi" w:cstheme="minorHAnsi"/>
                <w:b/>
                <w:bCs/>
                <w:sz w:val="19"/>
                <w:szCs w:val="19"/>
              </w:rPr>
              <w:t>ράω —[</w:t>
            </w:r>
            <w:r w:rsidRPr="006C097D">
              <w:rPr>
                <w:rFonts w:asciiTheme="minorHAnsi" w:hAnsiTheme="minorHAnsi" w:cstheme="minorHAnsi"/>
                <w:i/>
                <w:sz w:val="19"/>
                <w:szCs w:val="19"/>
              </w:rPr>
              <w:t>Impft</w:t>
            </w:r>
            <w:r w:rsidRPr="006C097D">
              <w:rPr>
                <w:rFonts w:asciiTheme="minorHAnsi" w:hAnsiTheme="minorHAnsi" w:cstheme="minorHAnsi"/>
                <w:sz w:val="19"/>
                <w:szCs w:val="19"/>
              </w:rPr>
              <w:t xml:space="preserve"> : </w:t>
            </w:r>
            <w:r w:rsidRPr="006C097D">
              <w:rPr>
                <w:rFonts w:asciiTheme="minorHAnsi" w:hAnsiTheme="minorHAnsi" w:cstheme="minorHAnsi"/>
                <w:b/>
                <w:bCs/>
                <w:sz w:val="19"/>
                <w:szCs w:val="19"/>
              </w:rPr>
              <w:t>ἑώρων</w:t>
            </w:r>
            <w:r w:rsidRPr="006C097D">
              <w:rPr>
                <w:rFonts w:asciiTheme="minorHAnsi" w:hAnsiTheme="minorHAnsi" w:cstheme="minorHAnsi"/>
                <w:sz w:val="19"/>
                <w:szCs w:val="19"/>
              </w:rPr>
              <w:t xml:space="preserve"> ; </w:t>
            </w:r>
            <w:r w:rsidRPr="006C097D">
              <w:rPr>
                <w:rFonts w:asciiTheme="minorHAnsi" w:hAnsiTheme="minorHAnsi" w:cstheme="minorHAnsi"/>
                <w:i/>
                <w:sz w:val="19"/>
                <w:szCs w:val="19"/>
              </w:rPr>
              <w:t>fut.:</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ὄψομαι</w:t>
            </w:r>
            <w:r w:rsidRPr="006C097D">
              <w:rPr>
                <w:rFonts w:asciiTheme="minorHAnsi" w:hAnsiTheme="minorHAnsi" w:cstheme="minorHAnsi"/>
                <w:sz w:val="19"/>
                <w:szCs w:val="19"/>
              </w:rPr>
              <w:t xml:space="preserve"> ; </w:t>
            </w:r>
            <w:r w:rsidRPr="006C097D">
              <w:rPr>
                <w:rFonts w:asciiTheme="minorHAnsi" w:hAnsiTheme="minorHAnsi" w:cstheme="minorHAnsi"/>
                <w:i/>
                <w:sz w:val="19"/>
                <w:szCs w:val="19"/>
              </w:rPr>
              <w:t>aor-2</w:t>
            </w:r>
            <w:r w:rsidRPr="006C097D">
              <w:rPr>
                <w:rFonts w:asciiTheme="minorHAnsi" w:hAnsiTheme="minorHAnsi" w:cstheme="minorHAnsi"/>
                <w:sz w:val="19"/>
                <w:szCs w:val="19"/>
              </w:rPr>
              <w:t xml:space="preserve"> : </w:t>
            </w:r>
            <w:r w:rsidRPr="006C097D">
              <w:rPr>
                <w:rFonts w:asciiTheme="minorHAnsi" w:hAnsiTheme="minorHAnsi" w:cstheme="minorHAnsi"/>
                <w:b/>
                <w:sz w:val="19"/>
                <w:szCs w:val="19"/>
              </w:rPr>
              <w:t>εἶδον</w:t>
            </w:r>
            <w:r w:rsidRPr="006C097D">
              <w:rPr>
                <w:rFonts w:asciiTheme="minorHAnsi" w:hAnsiTheme="minorHAnsi" w:cstheme="minorHAnsi"/>
                <w:sz w:val="19"/>
                <w:szCs w:val="19"/>
              </w:rPr>
              <w:t> (</w:t>
            </w:r>
            <w:r w:rsidRPr="006C097D">
              <w:rPr>
                <w:rFonts w:ascii="Cambria Math" w:hAnsi="Cambria Math" w:cs="Cambria Math"/>
                <w:sz w:val="19"/>
                <w:szCs w:val="19"/>
              </w:rPr>
              <w:t>⇒</w:t>
            </w:r>
            <w:r w:rsidRPr="006C097D">
              <w:rPr>
                <w:rFonts w:asciiTheme="minorHAnsi" w:hAnsiTheme="minorHAnsi" w:cstheme="minorHAnsi"/>
                <w:sz w:val="19"/>
                <w:szCs w:val="19"/>
              </w:rPr>
              <w:t xml:space="preserve"> inf. aor.: </w:t>
            </w:r>
            <w:r w:rsidRPr="006C097D">
              <w:rPr>
                <w:rFonts w:asciiTheme="minorHAnsi" w:hAnsiTheme="minorHAnsi" w:cstheme="minorHAnsi"/>
                <w:b/>
                <w:sz w:val="19"/>
                <w:szCs w:val="19"/>
              </w:rPr>
              <w:t xml:space="preserve">ἰδεῖν ; </w:t>
            </w:r>
            <w:r w:rsidRPr="006C097D">
              <w:rPr>
                <w:rFonts w:asciiTheme="minorHAnsi" w:hAnsiTheme="minorHAnsi" w:cstheme="minorHAnsi"/>
                <w:sz w:val="19"/>
                <w:szCs w:val="19"/>
              </w:rPr>
              <w:t>part. aor.:</w:t>
            </w:r>
            <w:r w:rsidRPr="006C097D">
              <w:rPr>
                <w:rFonts w:asciiTheme="minorHAnsi" w:hAnsiTheme="minorHAnsi" w:cstheme="minorHAnsi"/>
                <w:b/>
                <w:sz w:val="19"/>
                <w:szCs w:val="19"/>
              </w:rPr>
              <w:t xml:space="preserve"> </w:t>
            </w:r>
            <w:r w:rsidRPr="006C097D">
              <w:rPr>
                <w:rFonts w:asciiTheme="minorHAnsi" w:hAnsiTheme="minorHAnsi" w:cstheme="minorHAnsi"/>
                <w:b/>
                <w:bCs/>
                <w:sz w:val="19"/>
                <w:szCs w:val="19"/>
              </w:rPr>
              <w:t>ἰδών,</w:t>
            </w:r>
            <w:r w:rsidRPr="006C097D">
              <w:rPr>
                <w:rFonts w:asciiTheme="minorHAnsi" w:hAnsiTheme="minorHAnsi" w:cstheme="minorHAnsi"/>
                <w:b/>
                <w:sz w:val="19"/>
                <w:szCs w:val="19"/>
              </w:rPr>
              <w:t xml:space="preserve"> οῦσα, όν)</w:t>
            </w:r>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pft</w:t>
            </w:r>
            <w:r w:rsidRPr="006C097D">
              <w:rPr>
                <w:rFonts w:asciiTheme="minorHAnsi" w:hAnsiTheme="minorHAnsi" w:cstheme="minorHAnsi"/>
                <w:sz w:val="19"/>
                <w:szCs w:val="19"/>
              </w:rPr>
              <w:t>.: έόρακα (ἑώρακα)</w:t>
            </w:r>
            <w:r w:rsidRPr="006C097D">
              <w:rPr>
                <w:rFonts w:asciiTheme="minorHAnsi" w:hAnsiTheme="minorHAnsi" w:cstheme="minorHAnsi"/>
                <w:b/>
                <w:bCs/>
                <w:sz w:val="19"/>
                <w:szCs w:val="19"/>
              </w:rPr>
              <w:t xml:space="preserve"> ]—: </w:t>
            </w:r>
            <w:r w:rsidRPr="006C097D">
              <w:rPr>
                <w:rFonts w:asciiTheme="minorHAnsi" w:hAnsiTheme="minorHAnsi" w:cstheme="minorHAnsi"/>
                <w:sz w:val="19"/>
                <w:szCs w:val="19"/>
              </w:rPr>
              <w:t xml:space="preserve">voir. </w:t>
            </w:r>
          </w:p>
          <w:p w:rsidR="009A0A51" w:rsidRPr="006C097D" w:rsidRDefault="009A0A51" w:rsidP="00ED16F6">
            <w:pPr>
              <w:rPr>
                <w:rStyle w:val="greek3"/>
                <w:rFonts w:asciiTheme="minorHAnsi" w:hAnsiTheme="minorHAnsi" w:cstheme="minorHAnsi"/>
                <w:b/>
                <w:sz w:val="19"/>
                <w:szCs w:val="19"/>
              </w:rPr>
            </w:pPr>
            <w:r w:rsidRPr="006C097D">
              <w:rPr>
                <w:rFonts w:asciiTheme="minorHAnsi" w:hAnsiTheme="minorHAnsi" w:cstheme="minorHAnsi"/>
                <w:color w:val="C00000"/>
                <w:sz w:val="19"/>
                <w:szCs w:val="19"/>
              </w:rPr>
              <w:t>Ὄ</w:t>
            </w:r>
            <w:r w:rsidRPr="006C097D">
              <w:rPr>
                <w:rFonts w:asciiTheme="minorHAnsi" w:hAnsiTheme="minorHAnsi" w:cstheme="minorHAnsi"/>
                <w:b/>
                <w:sz w:val="19"/>
                <w:szCs w:val="19"/>
              </w:rPr>
              <w:t>χλος, ου (ὁ) </w:t>
            </w:r>
            <w:r w:rsidRPr="006C097D">
              <w:rPr>
                <w:rFonts w:asciiTheme="minorHAnsi" w:hAnsiTheme="minorHAnsi" w:cstheme="minorHAnsi"/>
                <w:sz w:val="19"/>
                <w:szCs w:val="19"/>
              </w:rPr>
              <w:t>: foule, multitude de personnes ; (pl.)</w:t>
            </w:r>
            <w:r w:rsidRPr="006C097D">
              <w:rPr>
                <w:rFonts w:asciiTheme="minorHAnsi" w:hAnsiTheme="minorHAnsi" w:cstheme="minorHAnsi"/>
                <w:b/>
                <w:caps/>
                <w:sz w:val="19"/>
                <w:szCs w:val="19"/>
              </w:rPr>
              <w:t xml:space="preserve"> ο</w:t>
            </w:r>
            <w:r w:rsidRPr="006C097D">
              <w:rPr>
                <w:rFonts w:asciiTheme="minorHAnsi" w:hAnsiTheme="minorHAnsi" w:cstheme="minorHAnsi"/>
                <w:b/>
                <w:sz w:val="19"/>
                <w:szCs w:val="19"/>
              </w:rPr>
              <w:t>ἱ ὄχλοι :</w:t>
            </w:r>
            <w:r w:rsidRPr="006C097D">
              <w:rPr>
                <w:rFonts w:asciiTheme="minorHAnsi" w:hAnsiTheme="minorHAnsi" w:cstheme="minorHAnsi"/>
                <w:sz w:val="19"/>
                <w:szCs w:val="19"/>
              </w:rPr>
              <w:t xml:space="preserve"> les assemblées du peuple (</w:t>
            </w:r>
            <w:r w:rsidRPr="006C097D">
              <w:rPr>
                <w:rFonts w:asciiTheme="minorHAnsi" w:hAnsiTheme="minorHAnsi" w:cstheme="minorHAnsi"/>
                <w:smallCaps/>
                <w:sz w:val="19"/>
                <w:szCs w:val="19"/>
              </w:rPr>
              <w:t>Xen</w:t>
            </w:r>
            <w:r w:rsidRPr="006C097D">
              <w:rPr>
                <w:rFonts w:asciiTheme="minorHAnsi" w:hAnsiTheme="minorHAnsi" w:cstheme="minorHAnsi"/>
                <w:sz w:val="19"/>
                <w:szCs w:val="19"/>
              </w:rPr>
              <w:t>.) ; masse de troupes (</w:t>
            </w:r>
            <w:r w:rsidRPr="006C097D">
              <w:rPr>
                <w:rFonts w:asciiTheme="minorHAnsi" w:hAnsiTheme="minorHAnsi" w:cstheme="minorHAnsi"/>
                <w:smallCaps/>
                <w:sz w:val="19"/>
                <w:szCs w:val="19"/>
              </w:rPr>
              <w:t>Thc</w:t>
            </w:r>
            <w:r w:rsidRPr="006C097D">
              <w:rPr>
                <w:rFonts w:asciiTheme="minorHAnsi" w:hAnsiTheme="minorHAnsi" w:cstheme="minorHAnsi"/>
                <w:sz w:val="19"/>
                <w:szCs w:val="19"/>
              </w:rPr>
              <w:t xml:space="preserve">.) ; part.) masse, bas peuple, populace ; tumulte d’une foule ; embarras. </w:t>
            </w:r>
          </w:p>
          <w:p w:rsidR="009A0A51" w:rsidRPr="006C097D" w:rsidRDefault="009A0A51" w:rsidP="00ED16F6">
            <w:pPr>
              <w:rPr>
                <w:rStyle w:val="greek3"/>
                <w:rFonts w:asciiTheme="minorHAnsi" w:hAnsiTheme="minorHAnsi" w:cstheme="minorHAnsi"/>
                <w:b/>
                <w:sz w:val="19"/>
                <w:szCs w:val="19"/>
              </w:rPr>
            </w:pPr>
            <w:r w:rsidRPr="006C097D">
              <w:rPr>
                <w:rFonts w:asciiTheme="minorHAnsi" w:hAnsiTheme="minorHAnsi" w:cstheme="minorHAnsi"/>
                <w:b/>
                <w:color w:val="C00000"/>
                <w:sz w:val="19"/>
                <w:szCs w:val="19"/>
              </w:rPr>
              <w:t>Ἀ</w:t>
            </w:r>
            <w:r w:rsidRPr="006C097D">
              <w:rPr>
                <w:rFonts w:asciiTheme="minorHAnsi" w:hAnsiTheme="minorHAnsi" w:cstheme="minorHAnsi"/>
                <w:b/>
                <w:sz w:val="19"/>
                <w:szCs w:val="19"/>
              </w:rPr>
              <w:t xml:space="preserve">ναβαίνω  —[ </w:t>
            </w:r>
            <w:r w:rsidRPr="006C097D">
              <w:rPr>
                <w:rFonts w:asciiTheme="minorHAnsi" w:hAnsiTheme="minorHAnsi" w:cstheme="minorHAnsi"/>
                <w:i/>
                <w:sz w:val="19"/>
                <w:szCs w:val="19"/>
              </w:rPr>
              <w:t>fut</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ἀναβήσομαι ; aor-2 : ἀνέβην ;  </w:t>
            </w:r>
            <w:r w:rsidRPr="006C097D">
              <w:rPr>
                <w:rFonts w:asciiTheme="minorHAnsi" w:hAnsiTheme="minorHAnsi" w:cstheme="minorHAnsi"/>
                <w:i/>
                <w:sz w:val="19"/>
                <w:szCs w:val="19"/>
              </w:rPr>
              <w:t>pft</w:t>
            </w:r>
            <w:r w:rsidRPr="006C097D">
              <w:rPr>
                <w:rFonts w:asciiTheme="minorHAnsi" w:hAnsiTheme="minorHAnsi" w:cstheme="minorHAnsi"/>
                <w:sz w:val="19"/>
                <w:szCs w:val="19"/>
              </w:rPr>
              <w:t xml:space="preserve">.: ἀναβέβηκα; (tr. aor.1 ἀνέβησα) </w:t>
            </w:r>
            <w:r w:rsidRPr="006C097D">
              <w:rPr>
                <w:rFonts w:asciiTheme="minorHAnsi" w:hAnsiTheme="minorHAnsi" w:cstheme="minorHAnsi"/>
                <w:b/>
                <w:sz w:val="19"/>
                <w:szCs w:val="19"/>
              </w:rPr>
              <w:t>]—: (</w:t>
            </w:r>
            <w:r w:rsidRPr="006C097D">
              <w:rPr>
                <w:rFonts w:asciiTheme="minorHAnsi" w:hAnsiTheme="minorHAnsi" w:cstheme="minorHAnsi"/>
                <w:b/>
                <w:sz w:val="19"/>
                <w:szCs w:val="19"/>
                <w:u w:val="single"/>
              </w:rPr>
              <w:t>intr</w:t>
            </w:r>
            <w:r w:rsidRPr="006C097D">
              <w:rPr>
                <w:rFonts w:asciiTheme="minorHAnsi" w:hAnsiTheme="minorHAnsi" w:cstheme="minorHAnsi"/>
                <w:b/>
                <w:sz w:val="19"/>
                <w:szCs w:val="19"/>
              </w:rPr>
              <w:t xml:space="preserve">.) : </w:t>
            </w:r>
            <w:r w:rsidRPr="006C097D">
              <w:rPr>
                <w:rFonts w:asciiTheme="minorHAnsi" w:hAnsiTheme="minorHAnsi" w:cstheme="minorHAnsi"/>
                <w:sz w:val="19"/>
                <w:szCs w:val="19"/>
              </w:rPr>
              <w:t xml:space="preserve">monter ; s’avancer […] . </w:t>
            </w:r>
          </w:p>
          <w:p w:rsidR="009A0A51" w:rsidRPr="006C097D" w:rsidRDefault="009A0A51" w:rsidP="00DD4865">
            <w:pPr>
              <w:rPr>
                <w:rFonts w:asciiTheme="minorHAnsi" w:hAnsiTheme="minorHAnsi" w:cstheme="minorHAnsi"/>
                <w:sz w:val="19"/>
                <w:szCs w:val="19"/>
              </w:rPr>
            </w:pPr>
            <w:r w:rsidRPr="006C097D">
              <w:rPr>
                <w:rFonts w:asciiTheme="minorHAnsi" w:hAnsiTheme="minorHAnsi" w:cstheme="minorHAnsi"/>
                <w:b/>
                <w:color w:val="C00000"/>
                <w:sz w:val="19"/>
                <w:szCs w:val="19"/>
              </w:rPr>
              <w:t>Ὄ</w:t>
            </w:r>
            <w:r w:rsidRPr="006C097D">
              <w:rPr>
                <w:rFonts w:asciiTheme="minorHAnsi" w:hAnsiTheme="minorHAnsi" w:cstheme="minorHAnsi"/>
                <w:b/>
                <w:sz w:val="19"/>
                <w:szCs w:val="19"/>
              </w:rPr>
              <w:t>ρος,</w:t>
            </w:r>
            <w:r w:rsidRPr="006C097D">
              <w:rPr>
                <w:rFonts w:asciiTheme="minorHAnsi" w:hAnsiTheme="minorHAnsi" w:cstheme="minorHAnsi"/>
                <w:i/>
                <w:iCs/>
                <w:sz w:val="19"/>
                <w:szCs w:val="19"/>
              </w:rPr>
              <w:t xml:space="preserve"> ion.</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εος</w:t>
            </w:r>
            <w:r w:rsidRPr="006C097D">
              <w:rPr>
                <w:rFonts w:asciiTheme="minorHAnsi" w:hAnsiTheme="minorHAnsi" w:cstheme="minorHAnsi"/>
                <w:sz w:val="19"/>
                <w:szCs w:val="19"/>
              </w:rPr>
              <w:t xml:space="preserve">, </w:t>
            </w:r>
            <w:r w:rsidRPr="006C097D">
              <w:rPr>
                <w:rFonts w:asciiTheme="minorHAnsi" w:hAnsiTheme="minorHAnsi" w:cstheme="minorHAnsi"/>
                <w:i/>
                <w:iCs/>
                <w:sz w:val="19"/>
                <w:szCs w:val="19"/>
              </w:rPr>
              <w:t>att.</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ους (τό) </w:t>
            </w:r>
            <w:r w:rsidRPr="006C097D">
              <w:rPr>
                <w:rFonts w:asciiTheme="minorHAnsi" w:hAnsiTheme="minorHAnsi" w:cstheme="minorHAnsi"/>
                <w:sz w:val="19"/>
                <w:szCs w:val="19"/>
              </w:rPr>
              <w:t xml:space="preserve">: montagne, colline. </w:t>
            </w:r>
          </w:p>
        </w:tc>
      </w:tr>
      <w:tr w:rsidR="0037696A" w:rsidRPr="00C84BE5" w:rsidTr="00F74587">
        <w:tc>
          <w:tcPr>
            <w:tcW w:w="1530" w:type="pct"/>
          </w:tcPr>
          <w:p w:rsidR="00D96EF0" w:rsidRPr="00C62453" w:rsidRDefault="00D96EF0" w:rsidP="00EE7332">
            <w:pPr>
              <w:pStyle w:val="Sansinterligne"/>
              <w:rPr>
                <w:rStyle w:val="copiable"/>
                <w:rFonts w:ascii="Palatino Linotype" w:hAnsi="Palatino Linotype"/>
                <w:b/>
                <w:sz w:val="24"/>
                <w:szCs w:val="24"/>
              </w:rPr>
            </w:pPr>
          </w:p>
          <w:p w:rsidR="00DD4865" w:rsidRPr="00C62453" w:rsidRDefault="00EE7332" w:rsidP="00EE7332">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Verset</w:t>
            </w:r>
            <w:r w:rsidR="00F46442"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rPr>
              <w:t xml:space="preserve">1 b) </w:t>
            </w:r>
          </w:p>
          <w:p w:rsidR="00F46442" w:rsidRPr="00C62453" w:rsidRDefault="00EE7332" w:rsidP="00EE7332">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καὶ καθίσαντος αὐτοῦ</w:t>
            </w:r>
            <w:r w:rsidR="00F46442" w:rsidRPr="00C62453">
              <w:rPr>
                <w:rStyle w:val="copiable"/>
                <w:rFonts w:ascii="Palatino Linotype" w:hAnsi="Palatino Linotype"/>
                <w:b/>
                <w:sz w:val="24"/>
                <w:szCs w:val="24"/>
              </w:rPr>
              <w:t>,</w:t>
            </w:r>
          </w:p>
          <w:p w:rsidR="00EE7332" w:rsidRPr="00C62453" w:rsidRDefault="00EE7332" w:rsidP="00EE7332">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προσῆλθαν αὐτῷ οἱ μαθηταὶ αὐτοῦ·</w:t>
            </w:r>
          </w:p>
          <w:p w:rsidR="0037696A" w:rsidRPr="00C62453" w:rsidRDefault="00EE7332" w:rsidP="00853DBC">
            <w:pPr>
              <w:pStyle w:val="Sansinterligne"/>
              <w:rPr>
                <w:rFonts w:ascii="Palatino Linotype" w:hAnsi="Palatino Linotype"/>
                <w:b/>
                <w:sz w:val="24"/>
                <w:szCs w:val="24"/>
              </w:rPr>
            </w:pPr>
            <w:r w:rsidRPr="00C62453">
              <w:rPr>
                <w:rFonts w:ascii="Palatino Linotype" w:hAnsi="Palatino Linotype"/>
                <w:b/>
                <w:sz w:val="24"/>
                <w:szCs w:val="24"/>
              </w:rPr>
              <w:t>*</w:t>
            </w:r>
          </w:p>
          <w:p w:rsidR="0037696A" w:rsidRPr="00C62453" w:rsidRDefault="0037696A" w:rsidP="00853DBC">
            <w:pPr>
              <w:pStyle w:val="Sansinterligne"/>
              <w:rPr>
                <w:rFonts w:ascii="Palatino Linotype" w:hAnsi="Palatino Linotype"/>
                <w:i/>
                <w:sz w:val="24"/>
                <w:szCs w:val="24"/>
              </w:rPr>
            </w:pPr>
            <w:r w:rsidRPr="00C62453">
              <w:rPr>
                <w:rFonts w:ascii="Palatino Linotype" w:hAnsi="Palatino Linotype"/>
                <w:i/>
                <w:sz w:val="24"/>
                <w:szCs w:val="24"/>
              </w:rPr>
              <w:t>et cum sedisset, accesserunt ad eum discipuli ejus,</w:t>
            </w:r>
          </w:p>
        </w:tc>
        <w:tc>
          <w:tcPr>
            <w:tcW w:w="3470" w:type="pct"/>
          </w:tcPr>
          <w:p w:rsidR="00E15B73" w:rsidRPr="006C097D" w:rsidRDefault="00D376C5" w:rsidP="0037696A">
            <w:pPr>
              <w:rPr>
                <w:rFonts w:asciiTheme="minorHAnsi" w:hAnsiTheme="minorHAnsi" w:cstheme="minorHAnsi"/>
                <w:sz w:val="19"/>
                <w:szCs w:val="19"/>
              </w:rPr>
            </w:pPr>
            <w:r w:rsidRPr="006C097D">
              <w:rPr>
                <w:rFonts w:asciiTheme="minorHAnsi" w:hAnsiTheme="minorHAnsi" w:cstheme="minorHAnsi"/>
                <w:b/>
                <w:caps/>
                <w:color w:val="C00000"/>
                <w:sz w:val="19"/>
                <w:szCs w:val="19"/>
              </w:rPr>
              <w:t xml:space="preserve">V. 1, b)    </w:t>
            </w:r>
            <w:r w:rsidR="0037696A" w:rsidRPr="006C097D">
              <w:rPr>
                <w:rFonts w:asciiTheme="minorHAnsi" w:hAnsiTheme="minorHAnsi" w:cstheme="minorHAnsi"/>
                <w:b/>
                <w:caps/>
                <w:color w:val="C00000"/>
                <w:sz w:val="19"/>
                <w:szCs w:val="19"/>
              </w:rPr>
              <w:t>Κ</w:t>
            </w:r>
            <w:r w:rsidR="0037696A" w:rsidRPr="006C097D">
              <w:rPr>
                <w:rFonts w:asciiTheme="minorHAnsi" w:hAnsiTheme="minorHAnsi" w:cstheme="minorHAnsi"/>
                <w:b/>
                <w:bCs/>
                <w:sz w:val="19"/>
                <w:szCs w:val="19"/>
              </w:rPr>
              <w:t>αθίζω </w:t>
            </w:r>
            <w:r w:rsidR="0037696A" w:rsidRPr="006C097D">
              <w:rPr>
                <w:rFonts w:asciiTheme="minorHAnsi" w:hAnsiTheme="minorHAnsi" w:cstheme="minorHAnsi"/>
                <w:b/>
                <w:sz w:val="19"/>
                <w:szCs w:val="19"/>
              </w:rPr>
              <w:t>—[</w:t>
            </w:r>
            <w:r w:rsidR="0037696A" w:rsidRPr="006C097D">
              <w:rPr>
                <w:rFonts w:asciiTheme="minorHAnsi" w:hAnsiTheme="minorHAnsi" w:cstheme="minorHAnsi"/>
                <w:sz w:val="19"/>
                <w:szCs w:val="19"/>
              </w:rPr>
              <w:t xml:space="preserve"> </w:t>
            </w:r>
            <w:r w:rsidR="0037696A" w:rsidRPr="006C097D">
              <w:rPr>
                <w:rFonts w:asciiTheme="minorHAnsi" w:hAnsiTheme="minorHAnsi" w:cstheme="minorHAnsi"/>
                <w:i/>
                <w:sz w:val="19"/>
                <w:szCs w:val="19"/>
              </w:rPr>
              <w:t>fut.:</w:t>
            </w:r>
            <w:r w:rsidR="0037696A" w:rsidRPr="006C097D">
              <w:rPr>
                <w:rFonts w:asciiTheme="minorHAnsi" w:hAnsiTheme="minorHAnsi" w:cstheme="minorHAnsi"/>
                <w:sz w:val="19"/>
                <w:szCs w:val="19"/>
              </w:rPr>
              <w:t xml:space="preserve"> καθιῶ ; </w:t>
            </w:r>
            <w:r w:rsidR="0037696A" w:rsidRPr="006C097D">
              <w:rPr>
                <w:rFonts w:asciiTheme="minorHAnsi" w:hAnsiTheme="minorHAnsi" w:cstheme="minorHAnsi"/>
                <w:i/>
                <w:sz w:val="19"/>
                <w:szCs w:val="19"/>
              </w:rPr>
              <w:t>aor.:</w:t>
            </w:r>
            <w:r w:rsidR="0037696A" w:rsidRPr="006C097D">
              <w:rPr>
                <w:rFonts w:asciiTheme="minorHAnsi" w:hAnsiTheme="minorHAnsi" w:cstheme="minorHAnsi"/>
                <w:sz w:val="19"/>
                <w:szCs w:val="19"/>
              </w:rPr>
              <w:t xml:space="preserve"> ἐκάθισα ; </w:t>
            </w:r>
            <w:r w:rsidR="0037696A" w:rsidRPr="006C097D">
              <w:rPr>
                <w:rFonts w:asciiTheme="minorHAnsi" w:hAnsiTheme="minorHAnsi" w:cstheme="minorHAnsi"/>
                <w:i/>
                <w:sz w:val="19"/>
                <w:szCs w:val="19"/>
              </w:rPr>
              <w:t>pft</w:t>
            </w:r>
            <w:r w:rsidR="0037696A" w:rsidRPr="006C097D">
              <w:rPr>
                <w:rFonts w:asciiTheme="minorHAnsi" w:hAnsiTheme="minorHAnsi" w:cstheme="minorHAnsi"/>
                <w:sz w:val="19"/>
                <w:szCs w:val="19"/>
              </w:rPr>
              <w:t>.:  κεκάθικα</w:t>
            </w:r>
            <w:r w:rsidR="0037696A" w:rsidRPr="006C097D">
              <w:rPr>
                <w:rFonts w:asciiTheme="minorHAnsi" w:hAnsiTheme="minorHAnsi" w:cstheme="minorHAnsi"/>
                <w:b/>
                <w:sz w:val="19"/>
                <w:szCs w:val="19"/>
              </w:rPr>
              <w:t xml:space="preserve"> ]—: (</w:t>
            </w:r>
            <w:r w:rsidR="0037696A" w:rsidRPr="006C097D">
              <w:rPr>
                <w:rFonts w:asciiTheme="minorHAnsi" w:hAnsiTheme="minorHAnsi" w:cstheme="minorHAnsi"/>
                <w:b/>
                <w:sz w:val="19"/>
                <w:szCs w:val="19"/>
                <w:u w:val="single"/>
              </w:rPr>
              <w:t>tr</w:t>
            </w:r>
            <w:r w:rsidR="0037696A" w:rsidRPr="006C097D">
              <w:rPr>
                <w:rFonts w:asciiTheme="minorHAnsi" w:hAnsiTheme="minorHAnsi" w:cstheme="minorHAnsi"/>
                <w:b/>
                <w:sz w:val="19"/>
                <w:szCs w:val="19"/>
              </w:rPr>
              <w:t xml:space="preserve">.) : </w:t>
            </w:r>
            <w:r w:rsidR="0037696A" w:rsidRPr="006C097D">
              <w:rPr>
                <w:rFonts w:asciiTheme="minorHAnsi" w:hAnsiTheme="minorHAnsi" w:cstheme="minorHAnsi"/>
                <w:sz w:val="19"/>
                <w:szCs w:val="19"/>
              </w:rPr>
              <w:t>faire asseoir […] ; (</w:t>
            </w:r>
            <w:r w:rsidR="0037696A" w:rsidRPr="006C097D">
              <w:rPr>
                <w:rFonts w:asciiTheme="minorHAnsi" w:hAnsiTheme="minorHAnsi" w:cstheme="minorHAnsi"/>
                <w:b/>
                <w:sz w:val="19"/>
                <w:szCs w:val="19"/>
              </w:rPr>
              <w:t>intr</w:t>
            </w:r>
            <w:r w:rsidR="0037696A" w:rsidRPr="006C097D">
              <w:rPr>
                <w:rFonts w:asciiTheme="minorHAnsi" w:hAnsiTheme="minorHAnsi" w:cstheme="minorHAnsi"/>
                <w:sz w:val="19"/>
                <w:szCs w:val="19"/>
              </w:rPr>
              <w:t xml:space="preserve">.) s’asseoir, siéger. </w:t>
            </w:r>
          </w:p>
          <w:p w:rsidR="0037696A" w:rsidRPr="006C097D" w:rsidRDefault="0037696A" w:rsidP="0037696A">
            <w:pPr>
              <w:rPr>
                <w:rFonts w:asciiTheme="minorHAnsi" w:hAnsiTheme="minorHAnsi" w:cstheme="minorHAnsi"/>
                <w:sz w:val="19"/>
                <w:szCs w:val="19"/>
              </w:rPr>
            </w:pPr>
            <w:r w:rsidRPr="006C097D">
              <w:rPr>
                <w:rFonts w:asciiTheme="minorHAnsi" w:hAnsiTheme="minorHAnsi" w:cstheme="minorHAnsi"/>
                <w:b/>
                <w:color w:val="C00000"/>
                <w:sz w:val="19"/>
                <w:szCs w:val="19"/>
              </w:rPr>
              <w:t>Αὐ</w:t>
            </w:r>
            <w:r w:rsidRPr="006C097D">
              <w:rPr>
                <w:rFonts w:asciiTheme="minorHAnsi" w:hAnsiTheme="minorHAnsi" w:cstheme="minorHAnsi"/>
                <w:b/>
                <w:sz w:val="19"/>
                <w:szCs w:val="19"/>
              </w:rPr>
              <w:t>τός, αὐτή, αὐτό </w:t>
            </w:r>
            <w:r w:rsidRPr="006C097D">
              <w:rPr>
                <w:rFonts w:asciiTheme="minorHAnsi" w:hAnsiTheme="minorHAnsi" w:cstheme="minorHAnsi"/>
                <w:sz w:val="19"/>
                <w:szCs w:val="19"/>
              </w:rPr>
              <w:t xml:space="preserve">; </w:t>
            </w:r>
            <w:r w:rsidRPr="006C097D">
              <w:rPr>
                <w:rFonts w:asciiTheme="minorHAnsi" w:hAnsiTheme="minorHAnsi" w:cstheme="minorHAnsi"/>
                <w:i/>
                <w:iCs/>
                <w:sz w:val="19"/>
                <w:szCs w:val="19"/>
              </w:rPr>
              <w:t>gén.</w:t>
            </w:r>
            <w:r w:rsidRPr="006C097D">
              <w:rPr>
                <w:rFonts w:asciiTheme="minorHAnsi" w:hAnsiTheme="minorHAnsi" w:cstheme="minorHAnsi"/>
                <w:sz w:val="19"/>
                <w:szCs w:val="19"/>
              </w:rPr>
              <w:t xml:space="preserve"> αὐτοῦ, ῆς, οῦ ; (</w:t>
            </w:r>
            <w:r w:rsidRPr="006C097D">
              <w:rPr>
                <w:rFonts w:asciiTheme="minorHAnsi" w:hAnsiTheme="minorHAnsi" w:cstheme="minorHAnsi"/>
                <w:i/>
                <w:sz w:val="19"/>
                <w:szCs w:val="19"/>
              </w:rPr>
              <w:t>pr.</w:t>
            </w:r>
            <w:r w:rsidRPr="006C097D">
              <w:rPr>
                <w:rFonts w:asciiTheme="minorHAnsi" w:hAnsiTheme="minorHAnsi" w:cstheme="minorHAnsi"/>
                <w:sz w:val="19"/>
                <w:szCs w:val="19"/>
              </w:rPr>
              <w:t xml:space="preserve"> &amp; </w:t>
            </w:r>
            <w:r w:rsidRPr="006C097D">
              <w:rPr>
                <w:rFonts w:asciiTheme="minorHAnsi" w:hAnsiTheme="minorHAnsi" w:cstheme="minorHAnsi"/>
                <w:i/>
                <w:sz w:val="19"/>
                <w:szCs w:val="19"/>
              </w:rPr>
              <w:t>adj. de rappel</w:t>
            </w:r>
            <w:r w:rsidRPr="006C097D">
              <w:rPr>
                <w:rFonts w:asciiTheme="minorHAnsi" w:hAnsiTheme="minorHAnsi" w:cstheme="minorHAnsi"/>
                <w:sz w:val="19"/>
                <w:szCs w:val="19"/>
              </w:rPr>
              <w:t>)</w:t>
            </w:r>
            <w:r w:rsidRPr="006C097D">
              <w:rPr>
                <w:rFonts w:asciiTheme="minorHAnsi" w:hAnsiTheme="minorHAnsi" w:cstheme="minorHAnsi"/>
                <w:b/>
                <w:sz w:val="19"/>
                <w:szCs w:val="19"/>
              </w:rPr>
              <w:t xml:space="preserve"> : </w:t>
            </w:r>
            <w:r w:rsidRPr="006C097D">
              <w:rPr>
                <w:rFonts w:asciiTheme="minorHAnsi" w:hAnsiTheme="minorHAnsi" w:cstheme="minorHAnsi"/>
                <w:sz w:val="19"/>
                <w:szCs w:val="19"/>
              </w:rPr>
              <w:t xml:space="preserve">le, la, les, lui, elle ; Précédé de l‘art. </w:t>
            </w:r>
            <w:r w:rsidRPr="006C097D">
              <w:rPr>
                <w:rFonts w:asciiTheme="minorHAnsi" w:hAnsiTheme="minorHAnsi" w:cstheme="minorHAnsi"/>
                <w:b/>
                <w:sz w:val="19"/>
                <w:szCs w:val="19"/>
              </w:rPr>
              <w:t>ὁ αὐτός</w:t>
            </w:r>
            <w:r w:rsidRPr="006C097D">
              <w:rPr>
                <w:rFonts w:asciiTheme="minorHAnsi" w:hAnsiTheme="minorHAnsi" w:cstheme="minorHAnsi"/>
                <w:sz w:val="19"/>
                <w:szCs w:val="19"/>
              </w:rPr>
              <w:t xml:space="preserve"> : le même, etc. ; </w:t>
            </w:r>
            <w:r w:rsidRPr="006C097D">
              <w:rPr>
                <w:rFonts w:asciiTheme="minorHAnsi" w:hAnsiTheme="minorHAnsi" w:cstheme="minorHAnsi"/>
                <w:b/>
                <w:sz w:val="19"/>
                <w:szCs w:val="19"/>
              </w:rPr>
              <w:t>αὐτός,</w:t>
            </w:r>
            <w:r w:rsidRPr="006C097D">
              <w:rPr>
                <w:rFonts w:asciiTheme="minorHAnsi" w:hAnsiTheme="minorHAnsi" w:cstheme="minorHAnsi"/>
                <w:sz w:val="19"/>
                <w:szCs w:val="19"/>
              </w:rPr>
              <w:t> </w:t>
            </w:r>
            <w:r w:rsidR="00F46442" w:rsidRPr="006C097D">
              <w:rPr>
                <w:rFonts w:asciiTheme="minorHAnsi" w:hAnsiTheme="minorHAnsi" w:cstheme="minorHAnsi"/>
                <w:sz w:val="19"/>
                <w:szCs w:val="19"/>
              </w:rPr>
              <w:t>en dehors de l’</w:t>
            </w:r>
            <w:r w:rsidRPr="006C097D">
              <w:rPr>
                <w:rFonts w:asciiTheme="minorHAnsi" w:hAnsiTheme="minorHAnsi" w:cstheme="minorHAnsi"/>
                <w:sz w:val="19"/>
                <w:szCs w:val="19"/>
              </w:rPr>
              <w:t>art. et apposé (ou attr.)</w:t>
            </w:r>
            <w:r w:rsidR="006312EB" w:rsidRPr="006C097D">
              <w:rPr>
                <w:rFonts w:asciiTheme="minorHAnsi" w:hAnsiTheme="minorHAnsi" w:cstheme="minorHAnsi"/>
                <w:sz w:val="19"/>
                <w:szCs w:val="19"/>
              </w:rPr>
              <w:t> </w:t>
            </w:r>
            <w:r w:rsidRPr="006C097D">
              <w:rPr>
                <w:rFonts w:asciiTheme="minorHAnsi" w:hAnsiTheme="minorHAnsi" w:cstheme="minorHAnsi"/>
                <w:sz w:val="19"/>
                <w:szCs w:val="19"/>
              </w:rPr>
              <w:t xml:space="preserve">: lui-même, </w:t>
            </w:r>
            <w:r w:rsidR="006312EB" w:rsidRPr="006C097D">
              <w:rPr>
                <w:rFonts w:asciiTheme="minorHAnsi" w:hAnsiTheme="minorHAnsi" w:cstheme="minorHAnsi"/>
                <w:sz w:val="19"/>
                <w:szCs w:val="19"/>
              </w:rPr>
              <w:t xml:space="preserve">elle-même, </w:t>
            </w:r>
            <w:r w:rsidRPr="006C097D">
              <w:rPr>
                <w:rFonts w:asciiTheme="minorHAnsi" w:hAnsiTheme="minorHAnsi" w:cstheme="minorHAnsi"/>
                <w:sz w:val="19"/>
                <w:szCs w:val="19"/>
              </w:rPr>
              <w:t xml:space="preserve">etc. </w:t>
            </w:r>
            <w:r w:rsidR="006E3407" w:rsidRPr="006C097D">
              <w:rPr>
                <w:rFonts w:asciiTheme="minorHAnsi" w:hAnsiTheme="minorHAnsi" w:cstheme="minorHAnsi"/>
                <w:sz w:val="19"/>
                <w:szCs w:val="19"/>
              </w:rPr>
              <w:t xml:space="preserve"> </w:t>
            </w:r>
            <w:r w:rsidR="006E3407" w:rsidRPr="006C097D">
              <w:rPr>
                <w:rFonts w:asciiTheme="minorHAnsi" w:hAnsiTheme="minorHAnsi" w:cstheme="minorHAnsi"/>
                <w:sz w:val="19"/>
                <w:szCs w:val="19"/>
              </w:rPr>
              <w:br/>
            </w:r>
            <w:r w:rsidRPr="006C097D">
              <w:rPr>
                <w:rStyle w:val="copiable"/>
                <w:rFonts w:asciiTheme="minorHAnsi" w:hAnsiTheme="minorHAnsi" w:cstheme="minorHAnsi"/>
                <w:b/>
                <w:caps/>
                <w:color w:val="C00000"/>
                <w:sz w:val="19"/>
                <w:szCs w:val="19"/>
              </w:rPr>
              <w:t>π</w:t>
            </w:r>
            <w:r w:rsidRPr="006C097D">
              <w:rPr>
                <w:rStyle w:val="copiable"/>
                <w:rFonts w:asciiTheme="minorHAnsi" w:hAnsiTheme="minorHAnsi" w:cstheme="minorHAnsi"/>
                <w:b/>
                <w:sz w:val="19"/>
                <w:szCs w:val="19"/>
              </w:rPr>
              <w:t>ροσῆλθαν (NT) = προσῆλθ</w:t>
            </w:r>
            <w:r w:rsidRPr="006C097D">
              <w:rPr>
                <w:rStyle w:val="copiable"/>
                <w:rFonts w:asciiTheme="minorHAnsi" w:hAnsiTheme="minorHAnsi" w:cstheme="minorHAnsi"/>
                <w:b/>
                <w:sz w:val="19"/>
                <w:szCs w:val="19"/>
                <w:lang w:val="el-GR"/>
              </w:rPr>
              <w:t>ο</w:t>
            </w:r>
            <w:r w:rsidRPr="006C097D">
              <w:rPr>
                <w:rStyle w:val="copiable"/>
                <w:rFonts w:asciiTheme="minorHAnsi" w:hAnsiTheme="minorHAnsi" w:cstheme="minorHAnsi"/>
                <w:b/>
                <w:sz w:val="19"/>
                <w:szCs w:val="19"/>
              </w:rPr>
              <w:t>ν</w:t>
            </w:r>
            <w:r w:rsidRPr="006C097D">
              <w:rPr>
                <w:rStyle w:val="copiable"/>
                <w:rFonts w:asciiTheme="minorHAnsi" w:hAnsiTheme="minorHAnsi" w:cstheme="minorHAnsi"/>
                <w:sz w:val="19"/>
                <w:szCs w:val="19"/>
              </w:rPr>
              <w:t xml:space="preserve"> en attique.  </w:t>
            </w: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ροσέρχομαι</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 xml:space="preserve"> – </w:t>
            </w:r>
            <w:proofErr w:type="gramStart"/>
            <w:r w:rsidRPr="006C097D">
              <w:rPr>
                <w:rFonts w:asciiTheme="minorHAnsi" w:hAnsiTheme="minorHAnsi" w:cstheme="minorHAnsi"/>
                <w:b/>
                <w:sz w:val="19"/>
                <w:szCs w:val="19"/>
              </w:rPr>
              <w:t>[ inf</w:t>
            </w:r>
            <w:proofErr w:type="gramEnd"/>
            <w:r w:rsidRPr="006C097D">
              <w:rPr>
                <w:rFonts w:asciiTheme="minorHAnsi" w:hAnsiTheme="minorHAnsi" w:cstheme="minorHAnsi"/>
                <w:b/>
                <w:sz w:val="19"/>
                <w:szCs w:val="19"/>
              </w:rPr>
              <w:t xml:space="preserve">. attique προσιέναι </w:t>
            </w:r>
            <w:r w:rsidRPr="006C097D">
              <w:rPr>
                <w:rFonts w:asciiTheme="minorHAnsi" w:hAnsiTheme="minorHAnsi" w:cstheme="minorHAnsi"/>
                <w:i/>
                <w:sz w:val="19"/>
                <w:szCs w:val="19"/>
              </w:rPr>
              <w:t>fut</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προσελεύσομαι ; </w:t>
            </w:r>
            <w:r w:rsidRPr="006C097D">
              <w:rPr>
                <w:rFonts w:asciiTheme="minorHAnsi" w:hAnsiTheme="minorHAnsi" w:cstheme="minorHAnsi"/>
                <w:i/>
                <w:sz w:val="19"/>
                <w:szCs w:val="19"/>
              </w:rPr>
              <w:t>aor</w:t>
            </w:r>
            <w:r w:rsidRPr="006C097D">
              <w:rPr>
                <w:rFonts w:asciiTheme="minorHAnsi" w:hAnsiTheme="minorHAnsi" w:cstheme="minorHAnsi"/>
                <w:sz w:val="19"/>
                <w:szCs w:val="19"/>
              </w:rPr>
              <w:t xml:space="preserve">.: προσῆλθον </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 s’avancer, s’approcher (τινι, πρός </w:t>
            </w:r>
            <w:r w:rsidR="00785FE9" w:rsidRPr="006C097D">
              <w:rPr>
                <w:rFonts w:asciiTheme="minorHAnsi" w:hAnsiTheme="minorHAnsi" w:cstheme="minorHAnsi"/>
                <w:sz w:val="19"/>
                <w:szCs w:val="19"/>
              </w:rPr>
              <w:t xml:space="preserve">+ acc.). </w:t>
            </w:r>
          </w:p>
          <w:p w:rsidR="0037696A" w:rsidRPr="006C097D" w:rsidRDefault="0037696A" w:rsidP="00785FE9">
            <w:pPr>
              <w:pStyle w:val="Sansinterligne"/>
              <w:rPr>
                <w:rFonts w:cstheme="minorHAnsi"/>
                <w:b/>
                <w:sz w:val="19"/>
                <w:szCs w:val="19"/>
              </w:rPr>
            </w:pPr>
            <w:r w:rsidRPr="006C097D">
              <w:rPr>
                <w:rFonts w:cstheme="minorHAnsi"/>
                <w:b/>
                <w:color w:val="C00000"/>
                <w:sz w:val="19"/>
                <w:szCs w:val="19"/>
              </w:rPr>
              <w:t>Μ</w:t>
            </w:r>
            <w:r w:rsidRPr="006C097D">
              <w:rPr>
                <w:rFonts w:cstheme="minorHAnsi"/>
                <w:b/>
                <w:sz w:val="19"/>
                <w:szCs w:val="19"/>
              </w:rPr>
              <w:t xml:space="preserve">αθητής, οῦ (ὁ) : </w:t>
            </w:r>
            <w:r w:rsidRPr="006C097D">
              <w:rPr>
                <w:rFonts w:cstheme="minorHAnsi"/>
                <w:sz w:val="19"/>
                <w:szCs w:val="19"/>
              </w:rPr>
              <w:t xml:space="preserve">disciple ; étudiant </w:t>
            </w:r>
            <w:proofErr w:type="gramStart"/>
            <w:r w:rsidRPr="006C097D">
              <w:rPr>
                <w:rFonts w:cstheme="minorHAnsi"/>
                <w:b/>
                <w:sz w:val="19"/>
                <w:szCs w:val="19"/>
              </w:rPr>
              <w:t>—[</w:t>
            </w:r>
            <w:proofErr w:type="gramEnd"/>
            <w:r w:rsidRPr="006C097D">
              <w:rPr>
                <w:rFonts w:cstheme="minorHAnsi"/>
                <w:sz w:val="19"/>
                <w:szCs w:val="19"/>
              </w:rPr>
              <w:t xml:space="preserve"> N- tif : </w:t>
            </w:r>
            <w:r w:rsidRPr="006C097D">
              <w:rPr>
                <w:rFonts w:cstheme="minorHAnsi"/>
                <w:b/>
                <w:sz w:val="19"/>
                <w:szCs w:val="19"/>
              </w:rPr>
              <w:t xml:space="preserve">Μαθητής ;  Voc. :  -ητά ; Acc. : -ητήν :  Gén. : -ητοῦ :Dat. -ητῇ ;  Pl. -ηταί; -ηταί; -ητάς; -ητῶν ; -ηταῖς;  ]—.  </w:t>
            </w:r>
          </w:p>
          <w:p w:rsidR="00785FE9" w:rsidRPr="006C097D" w:rsidRDefault="006156FD" w:rsidP="00B45F78">
            <w:pPr>
              <w:pStyle w:val="Sansinterligne"/>
              <w:rPr>
                <w:rFonts w:cstheme="minorHAnsi"/>
                <w:sz w:val="19"/>
                <w:szCs w:val="19"/>
              </w:rPr>
            </w:pPr>
            <w:r w:rsidRPr="006C097D">
              <w:rPr>
                <w:rFonts w:cstheme="minorHAnsi"/>
                <w:b/>
                <w:color w:val="C00000"/>
                <w:sz w:val="19"/>
                <w:szCs w:val="19"/>
              </w:rPr>
              <w:tab/>
              <w:t>Rappel  Syntaxique.</w:t>
            </w:r>
            <w:r w:rsidRPr="006C097D">
              <w:rPr>
                <w:rFonts w:cstheme="minorHAnsi"/>
                <w:sz w:val="19"/>
                <w:szCs w:val="19"/>
              </w:rPr>
              <w:t xml:space="preserve"> </w:t>
            </w:r>
            <w:r w:rsidRPr="006C097D">
              <w:rPr>
                <w:rStyle w:val="copiable"/>
                <w:rFonts w:cstheme="minorHAnsi"/>
                <w:b/>
                <w:caps/>
                <w:sz w:val="19"/>
                <w:szCs w:val="19"/>
              </w:rPr>
              <w:t>ο</w:t>
            </w:r>
            <w:r w:rsidRPr="006C097D">
              <w:rPr>
                <w:rStyle w:val="copiable"/>
                <w:rFonts w:cstheme="minorHAnsi"/>
                <w:b/>
                <w:sz w:val="19"/>
                <w:szCs w:val="19"/>
              </w:rPr>
              <w:t xml:space="preserve">ἱ μαθηταὶ αὐτοῦ : </w:t>
            </w:r>
            <w:r w:rsidRPr="006C097D">
              <w:rPr>
                <w:rStyle w:val="copiable"/>
                <w:rFonts w:cstheme="minorHAnsi"/>
                <w:sz w:val="19"/>
                <w:szCs w:val="19"/>
              </w:rPr>
              <w:t>le génitif du  pr. de rappel</w:t>
            </w:r>
            <w:r w:rsidR="006B4D56" w:rsidRPr="006C097D">
              <w:rPr>
                <w:rStyle w:val="copiable"/>
                <w:rFonts w:cstheme="minorHAnsi"/>
                <w:sz w:val="19"/>
                <w:szCs w:val="19"/>
              </w:rPr>
              <w:t>,</w:t>
            </w:r>
            <w:r w:rsidRPr="006C097D">
              <w:rPr>
                <w:rStyle w:val="copiable"/>
                <w:rFonts w:cstheme="minorHAnsi"/>
                <w:sz w:val="19"/>
                <w:szCs w:val="19"/>
              </w:rPr>
              <w:t xml:space="preserve"> non enclavé</w:t>
            </w:r>
            <w:r w:rsidR="006B4D56" w:rsidRPr="006C097D">
              <w:rPr>
                <w:rStyle w:val="copiable"/>
                <w:rFonts w:cstheme="minorHAnsi"/>
                <w:sz w:val="19"/>
                <w:szCs w:val="19"/>
              </w:rPr>
              <w:t>,</w:t>
            </w:r>
            <w:r w:rsidRPr="006C097D">
              <w:rPr>
                <w:rStyle w:val="copiable"/>
                <w:rFonts w:cstheme="minorHAnsi"/>
                <w:sz w:val="19"/>
                <w:szCs w:val="19"/>
              </w:rPr>
              <w:t xml:space="preserve"> exprime la possession quand le possesseur n’est pas le sujet. Cst classique. </w:t>
            </w:r>
            <w:r w:rsidRPr="006C097D">
              <w:rPr>
                <w:rStyle w:val="copiable"/>
                <w:rFonts w:cstheme="minorHAnsi"/>
                <w:b/>
                <w:sz w:val="19"/>
                <w:szCs w:val="19"/>
              </w:rPr>
              <w:t xml:space="preserve"> </w:t>
            </w:r>
            <w:r w:rsidR="00DC6050" w:rsidRPr="006C097D">
              <w:rPr>
                <w:rFonts w:cstheme="minorHAnsi"/>
                <w:b/>
                <w:color w:val="C00000"/>
                <w:sz w:val="19"/>
                <w:szCs w:val="19"/>
              </w:rPr>
              <w:tab/>
            </w:r>
            <w:r w:rsidR="00802559" w:rsidRPr="006C097D">
              <w:rPr>
                <w:rFonts w:cstheme="minorHAnsi"/>
                <w:b/>
                <w:color w:val="C00000"/>
                <w:sz w:val="19"/>
                <w:szCs w:val="19"/>
              </w:rPr>
              <w:t>Rappel  Syntaxique.</w:t>
            </w:r>
            <w:r w:rsidR="00802559" w:rsidRPr="006C097D">
              <w:rPr>
                <w:rFonts w:cstheme="minorHAnsi"/>
                <w:sz w:val="19"/>
                <w:szCs w:val="19"/>
              </w:rPr>
              <w:t xml:space="preserve">  Génitif absolu  (</w:t>
            </w:r>
            <w:r w:rsidR="00802559" w:rsidRPr="006C097D">
              <w:rPr>
                <w:rFonts w:cstheme="minorHAnsi"/>
                <w:i/>
                <w:sz w:val="19"/>
                <w:szCs w:val="19"/>
              </w:rPr>
              <w:t>cf</w:t>
            </w:r>
            <w:r w:rsidR="00802559" w:rsidRPr="006C097D">
              <w:rPr>
                <w:rFonts w:cstheme="minorHAnsi"/>
                <w:sz w:val="19"/>
                <w:szCs w:val="19"/>
              </w:rPr>
              <w:t xml:space="preserve">. </w:t>
            </w:r>
            <w:r w:rsidR="00802559" w:rsidRPr="006C097D">
              <w:rPr>
                <w:rFonts w:cstheme="minorHAnsi"/>
                <w:b/>
                <w:i/>
                <w:sz w:val="19"/>
                <w:szCs w:val="19"/>
              </w:rPr>
              <w:t>Rg</w:t>
            </w:r>
            <w:r w:rsidR="00802559" w:rsidRPr="006C097D">
              <w:rPr>
                <w:rFonts w:cstheme="minorHAnsi"/>
                <w:sz w:val="19"/>
                <w:szCs w:val="19"/>
              </w:rPr>
              <w:t xml:space="preserve"> § 358-359) ; proposition participiale à valeur circonstancielle.  Le groupe est en g</w:t>
            </w:r>
            <w:r w:rsidR="00802559" w:rsidRPr="006C097D">
              <w:rPr>
                <w:rFonts w:cstheme="minorHAnsi"/>
                <w:sz w:val="19"/>
                <w:szCs w:val="19"/>
                <w:u w:val="single"/>
                <w:vertAlign w:val="superscript"/>
              </w:rPr>
              <w:t>al</w:t>
            </w:r>
            <w:r w:rsidR="00802559" w:rsidRPr="006C097D">
              <w:rPr>
                <w:rFonts w:cstheme="minorHAnsi"/>
                <w:sz w:val="19"/>
                <w:szCs w:val="19"/>
              </w:rPr>
              <w:t xml:space="preserve"> constitué d’un nom ou d’un pronom au génitif qui joue le rôle de sujet du participe, lui-même au génitif.  Le verbe au participe  garde ses cps habituels.  </w:t>
            </w:r>
            <w:r w:rsidR="006F6141" w:rsidRPr="006C097D">
              <w:rPr>
                <w:rFonts w:cstheme="minorHAnsi"/>
                <w:sz w:val="19"/>
                <w:szCs w:val="19"/>
              </w:rPr>
              <w:t>« </w:t>
            </w:r>
            <w:r w:rsidR="00802559" w:rsidRPr="006C097D">
              <w:rPr>
                <w:rFonts w:cstheme="minorHAnsi"/>
                <w:sz w:val="19"/>
                <w:szCs w:val="19"/>
              </w:rPr>
              <w:t>Absolutus</w:t>
            </w:r>
            <w:r w:rsidR="006F6141" w:rsidRPr="006C097D">
              <w:rPr>
                <w:rFonts w:cstheme="minorHAnsi"/>
                <w:sz w:val="19"/>
                <w:szCs w:val="19"/>
              </w:rPr>
              <w:t> »</w:t>
            </w:r>
            <w:r w:rsidR="00802559" w:rsidRPr="006C097D">
              <w:rPr>
                <w:rFonts w:cstheme="minorHAnsi"/>
                <w:sz w:val="19"/>
                <w:szCs w:val="19"/>
              </w:rPr>
              <w:t xml:space="preserve"> (latin) veut dire délié, détaché : de fait le génitif absolu ne se rattache par aucune fonction grammaticale  à aucun élément de la pr</w:t>
            </w:r>
            <w:r w:rsidR="00DC6050" w:rsidRPr="006C097D">
              <w:rPr>
                <w:rFonts w:cstheme="minorHAnsi"/>
                <w:sz w:val="19"/>
                <w:szCs w:val="19"/>
              </w:rPr>
              <w:t>oposition qu’il accompagne</w:t>
            </w:r>
            <w:r w:rsidR="00B45F78" w:rsidRPr="006C097D">
              <w:rPr>
                <w:rFonts w:cstheme="minorHAnsi"/>
                <w:sz w:val="19"/>
                <w:szCs w:val="19"/>
              </w:rPr>
              <w:t>, s</w:t>
            </w:r>
            <w:r w:rsidR="006F6141" w:rsidRPr="006C097D">
              <w:rPr>
                <w:rFonts w:cstheme="minorHAnsi"/>
                <w:sz w:val="19"/>
                <w:szCs w:val="19"/>
              </w:rPr>
              <w:t xml:space="preserve">inon ce serait un participe apposé  à un nom de la </w:t>
            </w:r>
            <w:r w:rsidR="006F6141" w:rsidRPr="006C097D">
              <w:rPr>
                <w:rFonts w:cstheme="minorHAnsi"/>
                <w:sz w:val="19"/>
                <w:szCs w:val="19"/>
              </w:rPr>
              <w:lastRenderedPageBreak/>
              <w:t xml:space="preserve">phrase.  Cette règle n’est </w:t>
            </w:r>
            <w:r w:rsidR="00B45F78" w:rsidRPr="006C097D">
              <w:rPr>
                <w:rFonts w:cstheme="minorHAnsi"/>
                <w:sz w:val="19"/>
                <w:szCs w:val="19"/>
              </w:rPr>
              <w:t xml:space="preserve">pourtant </w:t>
            </w:r>
            <w:r w:rsidR="006F6141" w:rsidRPr="006C097D">
              <w:rPr>
                <w:rFonts w:cstheme="minorHAnsi"/>
                <w:sz w:val="19"/>
                <w:szCs w:val="19"/>
              </w:rPr>
              <w:t>pas sans exception</w:t>
            </w:r>
            <w:r w:rsidR="00B45F78" w:rsidRPr="006C097D">
              <w:rPr>
                <w:rFonts w:cstheme="minorHAnsi"/>
                <w:sz w:val="19"/>
                <w:szCs w:val="19"/>
              </w:rPr>
              <w:t xml:space="preserve"> en grec</w:t>
            </w:r>
            <w:r w:rsidR="006F6141" w:rsidRPr="006C097D">
              <w:rPr>
                <w:rFonts w:cstheme="minorHAnsi"/>
                <w:sz w:val="19"/>
                <w:szCs w:val="19"/>
              </w:rPr>
              <w:t xml:space="preserve">.  </w:t>
            </w:r>
          </w:p>
        </w:tc>
      </w:tr>
      <w:tr w:rsidR="0037696A" w:rsidRPr="00C84BE5" w:rsidTr="00F74587">
        <w:tc>
          <w:tcPr>
            <w:tcW w:w="1530" w:type="pct"/>
          </w:tcPr>
          <w:p w:rsidR="00D67B0D" w:rsidRPr="00C62453" w:rsidRDefault="00741B15" w:rsidP="001316A7">
            <w:pPr>
              <w:pStyle w:val="Sansinterligne"/>
              <w:rPr>
                <w:rFonts w:ascii="Palatino Linotype" w:hAnsi="Palatino Linotype"/>
                <w:b/>
                <w:sz w:val="24"/>
                <w:szCs w:val="24"/>
              </w:rPr>
            </w:pPr>
            <w:r w:rsidRPr="00C62453">
              <w:rPr>
                <w:rFonts w:ascii="Palatino Linotype" w:hAnsi="Palatino Linotype"/>
                <w:b/>
                <w:sz w:val="24"/>
                <w:szCs w:val="24"/>
              </w:rPr>
              <w:lastRenderedPageBreak/>
              <w:t>V. 2</w:t>
            </w:r>
          </w:p>
          <w:p w:rsidR="0037696A" w:rsidRPr="00C62453" w:rsidRDefault="0037696A" w:rsidP="001316A7">
            <w:pPr>
              <w:pStyle w:val="Sansinterligne"/>
              <w:rPr>
                <w:rStyle w:val="copiable"/>
                <w:rFonts w:ascii="Palatino Linotype" w:hAnsi="Palatino Linotype"/>
                <w:b/>
                <w:sz w:val="24"/>
                <w:szCs w:val="24"/>
              </w:rPr>
            </w:pPr>
            <w:r w:rsidRPr="00C62453">
              <w:rPr>
                <w:rStyle w:val="copiable"/>
                <w:rFonts w:ascii="Palatino Linotype" w:hAnsi="Palatino Linotype"/>
                <w:b/>
                <w:caps/>
                <w:sz w:val="24"/>
                <w:szCs w:val="24"/>
              </w:rPr>
              <w:t>κ</w:t>
            </w:r>
            <w:r w:rsidRPr="00C62453">
              <w:rPr>
                <w:rStyle w:val="copiable"/>
                <w:rFonts w:ascii="Palatino Linotype" w:hAnsi="Palatino Linotype"/>
                <w:b/>
                <w:sz w:val="24"/>
                <w:szCs w:val="24"/>
              </w:rPr>
              <w:t>αὶ ἀνοίξας τὸ στόμα αὐτοῦ</w:t>
            </w:r>
            <w:r w:rsidR="00541D8C"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rPr>
              <w:t xml:space="preserve"> ἐδίδασκεν αὐτοὺς λέγων, </w:t>
            </w:r>
          </w:p>
          <w:p w:rsidR="00132D33" w:rsidRPr="00C62453" w:rsidRDefault="00132D33" w:rsidP="001316A7">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w:t>
            </w:r>
          </w:p>
          <w:p w:rsidR="0037696A" w:rsidRPr="006B4D56" w:rsidRDefault="00132D33" w:rsidP="00D376C5">
            <w:pPr>
              <w:pStyle w:val="Sansinterligne"/>
              <w:rPr>
                <w:rFonts w:ascii="Palatino Linotype" w:hAnsi="Palatino Linotype"/>
                <w:sz w:val="24"/>
                <w:szCs w:val="24"/>
              </w:rPr>
            </w:pPr>
            <w:r w:rsidRPr="006B4D56">
              <w:rPr>
                <w:rFonts w:ascii="Palatino Linotype" w:hAnsi="Palatino Linotype"/>
                <w:i/>
                <w:sz w:val="24"/>
                <w:szCs w:val="24"/>
              </w:rPr>
              <w:t>[2] et aperiens os suum</w:t>
            </w:r>
            <w:r w:rsidR="00541D8C" w:rsidRPr="006B4D56">
              <w:rPr>
                <w:rFonts w:ascii="Palatino Linotype" w:hAnsi="Palatino Linotype"/>
                <w:i/>
                <w:sz w:val="24"/>
                <w:szCs w:val="24"/>
              </w:rPr>
              <w:t xml:space="preserve">, </w:t>
            </w:r>
            <w:r w:rsidRPr="006B4D56">
              <w:rPr>
                <w:rFonts w:ascii="Palatino Linotype" w:hAnsi="Palatino Linotype"/>
                <w:i/>
                <w:sz w:val="24"/>
                <w:szCs w:val="24"/>
              </w:rPr>
              <w:t xml:space="preserve"> docebat eos dicens </w:t>
            </w:r>
            <w:r w:rsidRPr="006B4D56">
              <w:rPr>
                <w:rFonts w:ascii="Palatino Linotype" w:hAnsi="Palatino Linotype"/>
                <w:sz w:val="24"/>
                <w:szCs w:val="24"/>
              </w:rPr>
              <w:t>:</w:t>
            </w:r>
          </w:p>
        </w:tc>
        <w:tc>
          <w:tcPr>
            <w:tcW w:w="3470" w:type="pct"/>
          </w:tcPr>
          <w:p w:rsidR="0037696A" w:rsidRPr="006C097D" w:rsidRDefault="00741B15" w:rsidP="00C84BE5">
            <w:pPr>
              <w:pStyle w:val="Sansinterligne"/>
              <w:rPr>
                <w:rFonts w:cstheme="minorHAnsi"/>
                <w:b/>
                <w:color w:val="C00000"/>
                <w:sz w:val="19"/>
                <w:szCs w:val="19"/>
              </w:rPr>
            </w:pPr>
            <w:r w:rsidRPr="006C097D">
              <w:rPr>
                <w:rFonts w:cstheme="minorHAnsi"/>
                <w:b/>
                <w:color w:val="C00000"/>
                <w:sz w:val="19"/>
                <w:szCs w:val="19"/>
              </w:rPr>
              <w:t xml:space="preserve">V. 2 </w:t>
            </w:r>
          </w:p>
          <w:p w:rsidR="002D5247" w:rsidRPr="006C097D" w:rsidRDefault="002D5247" w:rsidP="002D5247">
            <w:pPr>
              <w:rPr>
                <w:rStyle w:val="greek3"/>
                <w:rFonts w:asciiTheme="minorHAnsi" w:hAnsiTheme="minorHAnsi" w:cstheme="minorHAnsi"/>
                <w:sz w:val="19"/>
                <w:szCs w:val="19"/>
              </w:rPr>
            </w:pPr>
            <w:r w:rsidRPr="006C097D">
              <w:rPr>
                <w:rStyle w:val="copiable"/>
                <w:rFonts w:asciiTheme="minorHAnsi" w:hAnsiTheme="minorHAnsi" w:cstheme="minorHAnsi"/>
                <w:b/>
                <w:color w:val="C00000"/>
                <w:sz w:val="19"/>
                <w:szCs w:val="19"/>
              </w:rPr>
              <w:t>C</w:t>
            </w:r>
            <w:r w:rsidRPr="006C097D">
              <w:rPr>
                <w:rStyle w:val="copiable"/>
                <w:rFonts w:asciiTheme="minorHAnsi" w:hAnsiTheme="minorHAnsi" w:cstheme="minorHAnsi"/>
                <w:b/>
                <w:sz w:val="19"/>
                <w:szCs w:val="19"/>
              </w:rPr>
              <w:t>st.</w:t>
            </w:r>
            <w:r w:rsidRPr="006C097D">
              <w:rPr>
                <w:rStyle w:val="copiable"/>
                <w:rFonts w:asciiTheme="minorHAnsi" w:hAnsiTheme="minorHAnsi" w:cstheme="minorHAnsi"/>
                <w:sz w:val="19"/>
                <w:szCs w:val="19"/>
              </w:rPr>
              <w:t xml:space="preserve">  Le sujet non exprimé est Jésus. </w:t>
            </w:r>
          </w:p>
          <w:p w:rsidR="002D5247" w:rsidRPr="006C097D" w:rsidRDefault="002D5247" w:rsidP="002D5247">
            <w:pPr>
              <w:rPr>
                <w:rFonts w:asciiTheme="minorHAnsi" w:eastAsia="Arial Unicode MS" w:hAnsiTheme="minorHAnsi" w:cstheme="minorHAnsi"/>
                <w:sz w:val="19"/>
                <w:szCs w:val="19"/>
              </w:rPr>
            </w:pPr>
            <w:r w:rsidRPr="006C097D">
              <w:rPr>
                <w:rFonts w:asciiTheme="minorHAnsi" w:hAnsiTheme="minorHAnsi" w:cstheme="minorHAnsi"/>
                <w:b/>
                <w:color w:val="C00000"/>
                <w:sz w:val="19"/>
                <w:szCs w:val="19"/>
              </w:rPr>
              <w:t>Ἀ</w:t>
            </w:r>
            <w:r w:rsidRPr="006C097D">
              <w:rPr>
                <w:rFonts w:asciiTheme="minorHAnsi" w:eastAsia="Arial Unicode MS" w:hAnsiTheme="minorHAnsi" w:cstheme="minorHAnsi"/>
                <w:b/>
                <w:bCs/>
                <w:sz w:val="19"/>
                <w:szCs w:val="19"/>
              </w:rPr>
              <w:t xml:space="preserve">ν-οίγω —[ </w:t>
            </w:r>
            <w:r w:rsidRPr="006C097D">
              <w:rPr>
                <w:rFonts w:asciiTheme="minorHAnsi" w:eastAsia="Arial Unicode MS" w:hAnsiTheme="minorHAnsi" w:cstheme="minorHAnsi"/>
                <w:bCs/>
                <w:i/>
                <w:sz w:val="19"/>
                <w:szCs w:val="19"/>
              </w:rPr>
              <w:t>impft</w:t>
            </w:r>
            <w:r w:rsidRPr="006C097D">
              <w:rPr>
                <w:rFonts w:asciiTheme="minorHAnsi" w:eastAsia="Arial Unicode MS" w:hAnsiTheme="minorHAnsi" w:cstheme="minorHAnsi"/>
                <w:b/>
                <w:bCs/>
                <w:sz w:val="19"/>
                <w:szCs w:val="19"/>
              </w:rPr>
              <w:t xml:space="preserve">.: ἀνέῳγον ; </w:t>
            </w:r>
            <w:r w:rsidRPr="006C097D">
              <w:rPr>
                <w:rFonts w:asciiTheme="minorHAnsi" w:eastAsia="Arial Unicode MS" w:hAnsiTheme="minorHAnsi" w:cstheme="minorHAnsi"/>
                <w:i/>
                <w:sz w:val="19"/>
                <w:szCs w:val="19"/>
              </w:rPr>
              <w:t>fut</w:t>
            </w:r>
            <w:r w:rsidRPr="006C097D">
              <w:rPr>
                <w:rFonts w:asciiTheme="minorHAnsi" w:eastAsia="Arial Unicode MS" w:hAnsiTheme="minorHAnsi" w:cstheme="minorHAnsi"/>
                <w:sz w:val="19"/>
                <w:szCs w:val="19"/>
              </w:rPr>
              <w:t xml:space="preserve">.:  ἀνοίξω ; </w:t>
            </w:r>
            <w:r w:rsidRPr="006C097D">
              <w:rPr>
                <w:rFonts w:asciiTheme="minorHAnsi" w:eastAsia="Arial Unicode MS" w:hAnsiTheme="minorHAnsi" w:cstheme="minorHAnsi"/>
                <w:i/>
                <w:sz w:val="19"/>
                <w:szCs w:val="19"/>
              </w:rPr>
              <w:t>aor</w:t>
            </w:r>
            <w:r w:rsidRPr="006C097D">
              <w:rPr>
                <w:rFonts w:asciiTheme="minorHAnsi" w:eastAsia="Arial Unicode MS" w:hAnsiTheme="minorHAnsi" w:cstheme="minorHAnsi"/>
                <w:sz w:val="19"/>
                <w:szCs w:val="19"/>
              </w:rPr>
              <w:t xml:space="preserve">.: ἀνέῳξα ; … </w:t>
            </w:r>
            <w:r w:rsidRPr="006C097D">
              <w:rPr>
                <w:rFonts w:asciiTheme="minorHAnsi" w:eastAsia="Arial Unicode MS" w:hAnsiTheme="minorHAnsi" w:cstheme="minorHAnsi"/>
                <w:b/>
                <w:sz w:val="19"/>
                <w:szCs w:val="19"/>
              </w:rPr>
              <w:t>]—:</w:t>
            </w:r>
            <w:r w:rsidRPr="006C097D">
              <w:rPr>
                <w:rFonts w:asciiTheme="minorHAnsi" w:eastAsia="Arial Unicode MS" w:hAnsiTheme="minorHAnsi" w:cstheme="minorHAnsi"/>
                <w:sz w:val="19"/>
                <w:szCs w:val="19"/>
              </w:rPr>
              <w:t xml:space="preserve"> ouvrir ; découvrir.  </w:t>
            </w:r>
          </w:p>
          <w:p w:rsidR="002D5247" w:rsidRPr="006C097D" w:rsidRDefault="002D5247" w:rsidP="002D5247">
            <w:pPr>
              <w:rPr>
                <w:rStyle w:val="greek3"/>
                <w:rFonts w:asciiTheme="minorHAnsi" w:hAnsiTheme="minorHAnsi" w:cstheme="minorHAnsi"/>
                <w:b/>
                <w:sz w:val="19"/>
                <w:szCs w:val="19"/>
              </w:rPr>
            </w:pPr>
            <w:r w:rsidRPr="006C097D">
              <w:rPr>
                <w:rFonts w:asciiTheme="minorHAnsi" w:hAnsiTheme="minorHAnsi" w:cstheme="minorHAnsi"/>
                <w:b/>
                <w:bCs/>
                <w:color w:val="C00000"/>
                <w:sz w:val="19"/>
                <w:szCs w:val="19"/>
              </w:rPr>
              <w:t>Σ</w:t>
            </w:r>
            <w:r w:rsidRPr="006C097D">
              <w:rPr>
                <w:rFonts w:asciiTheme="minorHAnsi" w:hAnsiTheme="minorHAnsi" w:cstheme="minorHAnsi"/>
                <w:b/>
                <w:bCs/>
                <w:sz w:val="19"/>
                <w:szCs w:val="19"/>
              </w:rPr>
              <w:t xml:space="preserve">τόμα, ατος (τό) : </w:t>
            </w:r>
            <w:r w:rsidRPr="006C097D">
              <w:rPr>
                <w:rFonts w:asciiTheme="minorHAnsi" w:hAnsiTheme="minorHAnsi" w:cstheme="minorHAnsi"/>
                <w:bCs/>
                <w:sz w:val="19"/>
                <w:szCs w:val="19"/>
              </w:rPr>
              <w:t xml:space="preserve">bouche […].  </w:t>
            </w:r>
          </w:p>
          <w:p w:rsidR="002D5247" w:rsidRPr="006C097D" w:rsidRDefault="002D5247" w:rsidP="002D5247">
            <w:pPr>
              <w:rPr>
                <w:rStyle w:val="greek3"/>
                <w:rFonts w:asciiTheme="minorHAnsi" w:hAnsiTheme="minorHAnsi" w:cstheme="minorHAnsi"/>
                <w:b/>
                <w:sz w:val="19"/>
                <w:szCs w:val="19"/>
              </w:rPr>
            </w:pPr>
            <w:r w:rsidRPr="006C097D">
              <w:rPr>
                <w:rFonts w:asciiTheme="minorHAnsi" w:hAnsiTheme="minorHAnsi" w:cstheme="minorHAnsi"/>
                <w:b/>
                <w:bCs/>
                <w:color w:val="C00000"/>
                <w:sz w:val="19"/>
                <w:szCs w:val="19"/>
              </w:rPr>
              <w:t>Δ</w:t>
            </w:r>
            <w:r w:rsidRPr="006C097D">
              <w:rPr>
                <w:rFonts w:asciiTheme="minorHAnsi" w:hAnsiTheme="minorHAnsi" w:cstheme="minorHAnsi"/>
                <w:b/>
                <w:bCs/>
                <w:sz w:val="19"/>
                <w:szCs w:val="19"/>
              </w:rPr>
              <w:t xml:space="preserve">ιδάσκω </w:t>
            </w:r>
            <w:proofErr w:type="gramStart"/>
            <w:r w:rsidRPr="006C097D">
              <w:rPr>
                <w:rFonts w:asciiTheme="minorHAnsi" w:hAnsiTheme="minorHAnsi" w:cstheme="minorHAnsi"/>
                <w:b/>
                <w:bCs/>
                <w:sz w:val="19"/>
                <w:szCs w:val="19"/>
              </w:rPr>
              <w:t>—[</w:t>
            </w:r>
            <w:proofErr w:type="gramEnd"/>
            <w:r w:rsidRPr="006C097D">
              <w:rPr>
                <w:rFonts w:asciiTheme="minorHAnsi" w:hAnsiTheme="minorHAnsi" w:cstheme="minorHAnsi"/>
                <w:sz w:val="19"/>
                <w:szCs w:val="19"/>
              </w:rPr>
              <w:t xml:space="preserve">διδάξω ; ἐδίδαξα ; δεδίδαχα </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 (</w:t>
            </w:r>
            <w:r w:rsidRPr="006C097D">
              <w:rPr>
                <w:rFonts w:asciiTheme="minorHAnsi" w:hAnsiTheme="minorHAnsi" w:cstheme="minorHAnsi"/>
                <w:sz w:val="19"/>
                <w:szCs w:val="19"/>
                <w:u w:val="single"/>
              </w:rPr>
              <w:t>tr</w:t>
            </w:r>
            <w:r w:rsidRPr="006C097D">
              <w:rPr>
                <w:rFonts w:asciiTheme="minorHAnsi" w:hAnsiTheme="minorHAnsi" w:cstheme="minorHAnsi"/>
                <w:sz w:val="19"/>
                <w:szCs w:val="19"/>
              </w:rPr>
              <w:t xml:space="preserve">.) : enseigner, instruire, apprendre (qc. à qn : double acc.) […]. </w:t>
            </w:r>
          </w:p>
          <w:p w:rsidR="002D5247" w:rsidRPr="006C097D" w:rsidRDefault="002D5247" w:rsidP="002D5247">
            <w:pPr>
              <w:pStyle w:val="Sansinterligne"/>
              <w:rPr>
                <w:rFonts w:cstheme="minorHAnsi"/>
                <w:sz w:val="19"/>
                <w:szCs w:val="19"/>
              </w:rPr>
            </w:pPr>
            <w:r w:rsidRPr="006C097D">
              <w:rPr>
                <w:rFonts w:cstheme="minorHAnsi"/>
                <w:b/>
                <w:color w:val="C00000"/>
                <w:sz w:val="19"/>
                <w:szCs w:val="19"/>
              </w:rPr>
              <w:t>Λ</w:t>
            </w:r>
            <w:r w:rsidRPr="006C097D">
              <w:rPr>
                <w:rFonts w:cstheme="minorHAnsi"/>
                <w:b/>
                <w:sz w:val="19"/>
                <w:szCs w:val="19"/>
              </w:rPr>
              <w:t>έγω</w:t>
            </w:r>
            <w:r w:rsidRPr="006C097D">
              <w:rPr>
                <w:rFonts w:cstheme="minorHAnsi"/>
                <w:sz w:val="19"/>
                <w:szCs w:val="19"/>
              </w:rPr>
              <w:t xml:space="preserve"> : </w:t>
            </w:r>
            <w:proofErr w:type="gramStart"/>
            <w:r w:rsidRPr="006C097D">
              <w:rPr>
                <w:rFonts w:cstheme="minorHAnsi"/>
                <w:b/>
                <w:sz w:val="19"/>
                <w:szCs w:val="19"/>
              </w:rPr>
              <w:t>—[</w:t>
            </w:r>
            <w:proofErr w:type="gramEnd"/>
            <w:r w:rsidRPr="006C097D">
              <w:rPr>
                <w:rFonts w:cstheme="minorHAnsi"/>
                <w:b/>
                <w:i/>
                <w:sz w:val="19"/>
                <w:szCs w:val="19"/>
              </w:rPr>
              <w:t>fut.</w:t>
            </w:r>
            <w:r w:rsidRPr="006C097D">
              <w:rPr>
                <w:rFonts w:cstheme="minorHAnsi"/>
                <w:sz w:val="19"/>
                <w:szCs w:val="19"/>
              </w:rPr>
              <w:t xml:space="preserve"> ἐρῶ</w:t>
            </w:r>
            <w:r w:rsidRPr="006C097D">
              <w:rPr>
                <w:rFonts w:cstheme="minorHAnsi"/>
                <w:b/>
                <w:sz w:val="19"/>
                <w:szCs w:val="19"/>
              </w:rPr>
              <w:t xml:space="preserve"> </w:t>
            </w:r>
            <w:r w:rsidRPr="006C097D">
              <w:rPr>
                <w:rFonts w:cstheme="minorHAnsi"/>
                <w:sz w:val="19"/>
                <w:szCs w:val="19"/>
              </w:rPr>
              <w:t xml:space="preserve">; </w:t>
            </w:r>
            <w:r w:rsidRPr="006C097D">
              <w:rPr>
                <w:rFonts w:cstheme="minorHAnsi"/>
                <w:i/>
                <w:sz w:val="19"/>
                <w:szCs w:val="19"/>
              </w:rPr>
              <w:t>aor.</w:t>
            </w:r>
            <w:r w:rsidRPr="006C097D">
              <w:rPr>
                <w:rFonts w:cstheme="minorHAnsi"/>
                <w:sz w:val="19"/>
                <w:szCs w:val="19"/>
              </w:rPr>
              <w:t xml:space="preserve">: εἶπον; pft εἴρηκα </w:t>
            </w:r>
            <w:r w:rsidRPr="006C097D">
              <w:rPr>
                <w:rFonts w:cstheme="minorHAnsi"/>
                <w:b/>
                <w:sz w:val="19"/>
                <w:szCs w:val="19"/>
              </w:rPr>
              <w:t>]—:</w:t>
            </w:r>
            <w:r w:rsidRPr="006C097D">
              <w:rPr>
                <w:rFonts w:cstheme="minorHAnsi"/>
                <w:sz w:val="19"/>
                <w:szCs w:val="19"/>
              </w:rPr>
              <w:t xml:space="preserve">  dire</w:t>
            </w:r>
          </w:p>
          <w:p w:rsidR="002D5247" w:rsidRPr="006C097D" w:rsidRDefault="00DC6050" w:rsidP="00AF40B7">
            <w:pPr>
              <w:pStyle w:val="Sansinterligne"/>
              <w:rPr>
                <w:rFonts w:cstheme="minorHAnsi"/>
                <w:sz w:val="19"/>
                <w:szCs w:val="19"/>
              </w:rPr>
            </w:pPr>
            <w:r w:rsidRPr="006C097D">
              <w:rPr>
                <w:rFonts w:cstheme="minorHAnsi"/>
                <w:color w:val="C00000"/>
                <w:sz w:val="19"/>
                <w:szCs w:val="19"/>
              </w:rPr>
              <w:tab/>
            </w:r>
            <w:r w:rsidR="00AF40B7" w:rsidRPr="006C097D">
              <w:rPr>
                <w:rFonts w:cstheme="minorHAnsi"/>
                <w:b/>
                <w:color w:val="C00000"/>
                <w:sz w:val="19"/>
                <w:szCs w:val="19"/>
              </w:rPr>
              <w:t>Rappel syntaxique</w:t>
            </w:r>
            <w:r w:rsidR="00AF40B7" w:rsidRPr="006C097D">
              <w:rPr>
                <w:rFonts w:cstheme="minorHAnsi"/>
                <w:color w:val="C00000"/>
                <w:sz w:val="19"/>
                <w:szCs w:val="19"/>
              </w:rPr>
              <w:t xml:space="preserve">.  </w:t>
            </w:r>
            <w:r w:rsidR="002D5247" w:rsidRPr="006C097D">
              <w:rPr>
                <w:rStyle w:val="copiable"/>
                <w:rFonts w:cstheme="minorHAnsi"/>
                <w:b/>
                <w:caps/>
                <w:sz w:val="19"/>
                <w:szCs w:val="19"/>
              </w:rPr>
              <w:t>τ</w:t>
            </w:r>
            <w:r w:rsidR="002D5247" w:rsidRPr="006C097D">
              <w:rPr>
                <w:rStyle w:val="copiable"/>
                <w:rFonts w:cstheme="minorHAnsi"/>
                <w:b/>
                <w:sz w:val="19"/>
                <w:szCs w:val="19"/>
              </w:rPr>
              <w:t>ὸ στόμα αὐτοῦ</w:t>
            </w:r>
            <w:r w:rsidR="002D5247" w:rsidRPr="006C097D">
              <w:rPr>
                <w:rFonts w:cstheme="minorHAnsi"/>
                <w:sz w:val="19"/>
                <w:szCs w:val="19"/>
              </w:rPr>
              <w:t xml:space="preserve"> : en grec cl. on attendrait le pronom réfléchi enclavé </w:t>
            </w:r>
            <w:r w:rsidR="002D5247" w:rsidRPr="006C097D">
              <w:rPr>
                <w:rStyle w:val="copiable"/>
                <w:rFonts w:cstheme="minorHAnsi"/>
                <w:b/>
                <w:sz w:val="19"/>
                <w:szCs w:val="19"/>
              </w:rPr>
              <w:t xml:space="preserve">τὸ </w:t>
            </w:r>
            <w:r w:rsidR="002D5247" w:rsidRPr="006C097D">
              <w:rPr>
                <w:rStyle w:val="copiable"/>
                <w:rFonts w:cstheme="minorHAnsi"/>
                <w:b/>
                <w:sz w:val="19"/>
                <w:szCs w:val="19"/>
                <w:lang w:val="el-GR"/>
              </w:rPr>
              <w:t>ἑ</w:t>
            </w:r>
            <w:r w:rsidR="002D5247" w:rsidRPr="006C097D">
              <w:rPr>
                <w:rStyle w:val="copiable"/>
                <w:rFonts w:cstheme="minorHAnsi"/>
                <w:b/>
                <w:sz w:val="19"/>
                <w:szCs w:val="19"/>
              </w:rPr>
              <w:t>α</w:t>
            </w:r>
            <w:r w:rsidR="002D5247" w:rsidRPr="006C097D">
              <w:rPr>
                <w:rStyle w:val="copiable"/>
                <w:rFonts w:cstheme="minorHAnsi"/>
                <w:b/>
                <w:sz w:val="19"/>
                <w:szCs w:val="19"/>
                <w:lang w:val="el-GR"/>
              </w:rPr>
              <w:t>υ</w:t>
            </w:r>
            <w:r w:rsidR="002D5247" w:rsidRPr="006C097D">
              <w:rPr>
                <w:rStyle w:val="copiable"/>
                <w:rFonts w:cstheme="minorHAnsi"/>
                <w:b/>
                <w:sz w:val="19"/>
                <w:szCs w:val="19"/>
              </w:rPr>
              <w:t>τοῦ στόμα (</w:t>
            </w:r>
            <w:r w:rsidR="002D5247" w:rsidRPr="006C097D">
              <w:rPr>
                <w:rStyle w:val="copiable"/>
                <w:rFonts w:cstheme="minorHAnsi"/>
                <w:sz w:val="19"/>
                <w:szCs w:val="19"/>
              </w:rPr>
              <w:t>ou splt</w:t>
            </w:r>
            <w:r w:rsidR="002D5247" w:rsidRPr="006C097D">
              <w:rPr>
                <w:rStyle w:val="copiable"/>
                <w:rFonts w:cstheme="minorHAnsi"/>
                <w:b/>
                <w:sz w:val="19"/>
                <w:szCs w:val="19"/>
              </w:rPr>
              <w:t xml:space="preserve"> τὸ στόμα). </w:t>
            </w:r>
          </w:p>
        </w:tc>
      </w:tr>
      <w:tr w:rsidR="003470B6" w:rsidRPr="003470B6" w:rsidTr="00F74587">
        <w:tc>
          <w:tcPr>
            <w:tcW w:w="1530" w:type="pct"/>
          </w:tcPr>
          <w:p w:rsidR="003470B6" w:rsidRPr="00C62453" w:rsidRDefault="003470B6" w:rsidP="001316A7">
            <w:pPr>
              <w:pStyle w:val="Sansinterligne"/>
              <w:rPr>
                <w:rFonts w:ascii="Palatino Linotype" w:hAnsi="Palatino Linotype"/>
                <w:b/>
                <w:sz w:val="24"/>
                <w:szCs w:val="24"/>
              </w:rPr>
            </w:pPr>
            <w:r w:rsidRPr="00C62453">
              <w:rPr>
                <w:rFonts w:ascii="Palatino Linotype" w:hAnsi="Palatino Linotype"/>
                <w:b/>
                <w:sz w:val="24"/>
                <w:szCs w:val="24"/>
              </w:rPr>
              <w:t xml:space="preserve">Verset </w:t>
            </w:r>
            <w:r w:rsidR="0037696A" w:rsidRPr="00C62453">
              <w:rPr>
                <w:rFonts w:ascii="Palatino Linotype" w:hAnsi="Palatino Linotype"/>
                <w:b/>
                <w:sz w:val="24"/>
                <w:szCs w:val="24"/>
              </w:rPr>
              <w:t>3</w:t>
            </w:r>
          </w:p>
          <w:p w:rsidR="00CB3CD6" w:rsidRDefault="0037696A" w:rsidP="001316A7">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 xml:space="preserve">Μακάριοι οἱ πτωχοὶ τῷ πνεύματι, </w:t>
            </w:r>
          </w:p>
          <w:p w:rsidR="0037696A" w:rsidRPr="00C62453" w:rsidRDefault="0037696A" w:rsidP="001316A7">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 xml:space="preserve">ὅτι αὐτῶν ἐστιν ἡ βασιλεία τῶν οὐρανῶν. </w:t>
            </w:r>
          </w:p>
          <w:p w:rsidR="007302E6" w:rsidRDefault="007302E6" w:rsidP="001316A7">
            <w:pPr>
              <w:pStyle w:val="Sansinterligne"/>
              <w:rPr>
                <w:rStyle w:val="copiable"/>
                <w:rFonts w:ascii="Palatino Linotype" w:hAnsi="Palatino Linotype"/>
                <w:b/>
                <w:sz w:val="24"/>
                <w:szCs w:val="24"/>
              </w:rPr>
            </w:pPr>
          </w:p>
          <w:p w:rsidR="0010082D" w:rsidRPr="00C62453" w:rsidRDefault="0010082D" w:rsidP="001316A7">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w:t>
            </w:r>
          </w:p>
          <w:p w:rsidR="00741B15" w:rsidRPr="006B4D56" w:rsidRDefault="00741B15" w:rsidP="001316A7">
            <w:pPr>
              <w:pStyle w:val="Sansinterligne"/>
              <w:rPr>
                <w:rFonts w:ascii="Palatino Linotype" w:hAnsi="Palatino Linotype"/>
                <w:i/>
                <w:sz w:val="24"/>
                <w:szCs w:val="24"/>
              </w:rPr>
            </w:pPr>
            <w:r w:rsidRPr="006B4D56">
              <w:rPr>
                <w:rFonts w:ascii="Palatino Linotype" w:hAnsi="Palatino Linotype"/>
                <w:i/>
                <w:sz w:val="24"/>
                <w:szCs w:val="24"/>
              </w:rPr>
              <w:t>[3] Beati pauperes spiritu : quoniam ipsorum est regnum caelorum.</w:t>
            </w:r>
          </w:p>
          <w:p w:rsidR="0037696A" w:rsidRPr="00C62453" w:rsidRDefault="0037696A" w:rsidP="00C84BE5">
            <w:pPr>
              <w:pStyle w:val="Sansinterligne"/>
              <w:rPr>
                <w:rFonts w:ascii="Palatino Linotype" w:hAnsi="Palatino Linotype"/>
                <w:b/>
                <w:sz w:val="24"/>
                <w:szCs w:val="24"/>
              </w:rPr>
            </w:pPr>
          </w:p>
        </w:tc>
        <w:tc>
          <w:tcPr>
            <w:tcW w:w="3470" w:type="pct"/>
          </w:tcPr>
          <w:p w:rsidR="008E5769" w:rsidRPr="006C097D" w:rsidRDefault="00D96EF0" w:rsidP="008E5769">
            <w:pPr>
              <w:pStyle w:val="Sansinterligne"/>
              <w:rPr>
                <w:rFonts w:cstheme="minorHAnsi"/>
                <w:sz w:val="19"/>
                <w:szCs w:val="19"/>
              </w:rPr>
            </w:pPr>
            <w:r w:rsidRPr="006C097D">
              <w:rPr>
                <w:rFonts w:cstheme="minorHAnsi"/>
                <w:b/>
                <w:color w:val="C00000"/>
                <w:sz w:val="19"/>
                <w:szCs w:val="19"/>
              </w:rPr>
              <w:t>V. 3.</w:t>
            </w:r>
            <w:r w:rsidRPr="006C097D">
              <w:rPr>
                <w:rFonts w:cstheme="minorHAnsi"/>
                <w:b/>
                <w:sz w:val="19"/>
                <w:szCs w:val="19"/>
              </w:rPr>
              <w:t xml:space="preserve"> </w:t>
            </w:r>
            <w:r w:rsidR="008E5769" w:rsidRPr="006C097D">
              <w:rPr>
                <w:rFonts w:cstheme="minorHAnsi"/>
                <w:b/>
                <w:sz w:val="19"/>
                <w:szCs w:val="19"/>
              </w:rPr>
              <w:t xml:space="preserve">    </w:t>
            </w:r>
            <w:r w:rsidR="008E5769" w:rsidRPr="006C097D">
              <w:rPr>
                <w:rFonts w:cstheme="minorHAnsi"/>
                <w:b/>
                <w:color w:val="C00000"/>
                <w:sz w:val="19"/>
                <w:szCs w:val="19"/>
              </w:rPr>
              <w:t>C</w:t>
            </w:r>
            <w:r w:rsidR="008E5769" w:rsidRPr="006C097D">
              <w:rPr>
                <w:rFonts w:cstheme="minorHAnsi"/>
                <w:b/>
                <w:sz w:val="19"/>
                <w:szCs w:val="19"/>
              </w:rPr>
              <w:t xml:space="preserve">st </w:t>
            </w:r>
            <w:r w:rsidR="008E5769" w:rsidRPr="006C097D">
              <w:rPr>
                <w:rFonts w:cstheme="minorHAnsi"/>
                <w:sz w:val="19"/>
                <w:szCs w:val="19"/>
              </w:rPr>
              <w:t xml:space="preserve">de la principale : ellipse du verbe ; exclamative. </w:t>
            </w:r>
          </w:p>
          <w:p w:rsidR="008E5769" w:rsidRPr="006C097D" w:rsidRDefault="008E5769" w:rsidP="008E5769">
            <w:pPr>
              <w:rPr>
                <w:rFonts w:asciiTheme="minorHAnsi" w:hAnsiTheme="minorHAnsi" w:cstheme="minorHAnsi"/>
                <w:b/>
                <w:bCs/>
                <w:caps/>
                <w:color w:val="C00000"/>
                <w:sz w:val="19"/>
                <w:szCs w:val="19"/>
              </w:rPr>
            </w:pPr>
            <w:r w:rsidRPr="006C097D">
              <w:rPr>
                <w:rFonts w:asciiTheme="minorHAnsi" w:hAnsiTheme="minorHAnsi" w:cstheme="minorHAnsi"/>
                <w:b/>
                <w:color w:val="C00000"/>
                <w:sz w:val="19"/>
                <w:szCs w:val="19"/>
              </w:rPr>
              <w:t>Μ</w:t>
            </w:r>
            <w:r w:rsidRPr="006C097D">
              <w:rPr>
                <w:rFonts w:asciiTheme="minorHAnsi" w:hAnsiTheme="minorHAnsi" w:cstheme="minorHAnsi"/>
                <w:b/>
                <w:sz w:val="19"/>
                <w:szCs w:val="19"/>
              </w:rPr>
              <w:t xml:space="preserve">ακάριος, α, ον : </w:t>
            </w:r>
            <w:r w:rsidRPr="006C097D">
              <w:rPr>
                <w:rFonts w:asciiTheme="minorHAnsi" w:hAnsiTheme="minorHAnsi" w:cstheme="minorHAnsi"/>
                <w:sz w:val="19"/>
                <w:szCs w:val="19"/>
              </w:rPr>
              <w:t>heureux, bienheureux ; opulent, riche</w:t>
            </w:r>
            <w:r w:rsidR="009C59D2" w:rsidRPr="006C097D">
              <w:rPr>
                <w:rFonts w:asciiTheme="minorHAnsi" w:hAnsiTheme="minorHAnsi" w:cstheme="minorHAnsi"/>
                <w:sz w:val="19"/>
                <w:szCs w:val="19"/>
              </w:rPr>
              <w:t xml:space="preserve">. </w:t>
            </w:r>
            <w:r w:rsidR="00822316" w:rsidRPr="006C097D">
              <w:rPr>
                <w:rFonts w:asciiTheme="minorHAnsi" w:hAnsiTheme="minorHAnsi" w:cstheme="minorHAnsi"/>
                <w:sz w:val="19"/>
                <w:szCs w:val="19"/>
              </w:rPr>
              <w:t xml:space="preserve"> Voir Humbert, </w:t>
            </w:r>
            <w:r w:rsidR="00822316" w:rsidRPr="006C097D">
              <w:rPr>
                <w:rFonts w:asciiTheme="minorHAnsi" w:hAnsiTheme="minorHAnsi" w:cstheme="minorHAnsi"/>
                <w:i/>
                <w:sz w:val="19"/>
                <w:szCs w:val="19"/>
              </w:rPr>
              <w:t>Syntaxe grecque</w:t>
            </w:r>
            <w:r w:rsidR="00822316" w:rsidRPr="006C097D">
              <w:rPr>
                <w:rFonts w:asciiTheme="minorHAnsi" w:hAnsiTheme="minorHAnsi" w:cstheme="minorHAnsi"/>
                <w:sz w:val="19"/>
                <w:szCs w:val="19"/>
              </w:rPr>
              <w:t xml:space="preserve"> p.  68</w:t>
            </w:r>
            <w:r w:rsidR="000076DD" w:rsidRPr="006C097D">
              <w:rPr>
                <w:rFonts w:asciiTheme="minorHAnsi" w:hAnsiTheme="minorHAnsi" w:cstheme="minorHAnsi"/>
                <w:sz w:val="19"/>
                <w:szCs w:val="19"/>
              </w:rPr>
              <w:t>, § 103.</w:t>
            </w:r>
          </w:p>
          <w:p w:rsidR="0010082D" w:rsidRPr="006C097D" w:rsidRDefault="008E5769" w:rsidP="008E5769">
            <w:pPr>
              <w:rPr>
                <w:rFonts w:asciiTheme="minorHAnsi" w:hAnsiTheme="minorHAnsi" w:cstheme="minorHAnsi"/>
                <w:sz w:val="19"/>
                <w:szCs w:val="19"/>
              </w:rPr>
            </w:pPr>
            <w:r w:rsidRPr="006C097D">
              <w:rPr>
                <w:rFonts w:asciiTheme="minorHAnsi" w:hAnsiTheme="minorHAnsi" w:cstheme="minorHAnsi"/>
                <w:b/>
                <w:bCs/>
                <w:caps/>
                <w:color w:val="C00000"/>
                <w:sz w:val="19"/>
                <w:szCs w:val="19"/>
              </w:rPr>
              <w:t>π</w:t>
            </w:r>
            <w:r w:rsidRPr="006C097D">
              <w:rPr>
                <w:rFonts w:asciiTheme="minorHAnsi" w:hAnsiTheme="minorHAnsi" w:cstheme="minorHAnsi"/>
                <w:b/>
                <w:bCs/>
                <w:sz w:val="19"/>
                <w:szCs w:val="19"/>
              </w:rPr>
              <w:t>τωχός,</w:t>
            </w:r>
            <w:r w:rsidRPr="006C097D">
              <w:rPr>
                <w:rFonts w:asciiTheme="minorHAnsi" w:hAnsiTheme="minorHAnsi" w:cstheme="minorHAnsi"/>
                <w:b/>
                <w:sz w:val="19"/>
                <w:szCs w:val="19"/>
              </w:rPr>
              <w:t xml:space="preserve"> ή (</w:t>
            </w:r>
            <w:r w:rsidRPr="006C097D">
              <w:rPr>
                <w:rFonts w:asciiTheme="minorHAnsi" w:hAnsiTheme="minorHAnsi" w:cstheme="minorHAnsi"/>
                <w:i/>
                <w:iCs/>
                <w:sz w:val="19"/>
                <w:szCs w:val="19"/>
              </w:rPr>
              <w:t>poét.</w:t>
            </w:r>
            <w:r w:rsidRPr="006C097D">
              <w:rPr>
                <w:rFonts w:asciiTheme="minorHAnsi" w:hAnsiTheme="minorHAnsi" w:cstheme="minorHAnsi"/>
                <w:i/>
                <w:sz w:val="19"/>
                <w:szCs w:val="19"/>
              </w:rPr>
              <w:t xml:space="preserve"> </w:t>
            </w:r>
            <w:r w:rsidRPr="006C097D">
              <w:rPr>
                <w:rFonts w:asciiTheme="minorHAnsi" w:hAnsiTheme="minorHAnsi" w:cstheme="minorHAnsi"/>
                <w:b/>
                <w:sz w:val="19"/>
                <w:szCs w:val="19"/>
              </w:rPr>
              <w:t xml:space="preserve">ός), </w:t>
            </w:r>
            <w:r w:rsidRPr="006C097D">
              <w:rPr>
                <w:rFonts w:asciiTheme="minorHAnsi" w:hAnsiTheme="minorHAnsi" w:cstheme="minorHAnsi"/>
                <w:b/>
                <w:bCs/>
                <w:sz w:val="19"/>
                <w:szCs w:val="19"/>
              </w:rPr>
              <w:t>όν</w:t>
            </w:r>
            <w:r w:rsidRPr="006C097D">
              <w:rPr>
                <w:rFonts w:asciiTheme="minorHAnsi" w:hAnsiTheme="minorHAnsi" w:cstheme="minorHAnsi"/>
                <w:b/>
                <w:sz w:val="19"/>
                <w:szCs w:val="19"/>
              </w:rPr>
              <w:t xml:space="preserve"> : </w:t>
            </w:r>
            <w:r w:rsidRPr="006C097D">
              <w:rPr>
                <w:rFonts w:asciiTheme="minorHAnsi" w:hAnsiTheme="minorHAnsi" w:cstheme="minorHAnsi"/>
                <w:sz w:val="19"/>
                <w:szCs w:val="19"/>
              </w:rPr>
              <w:t xml:space="preserve">qui se blottit </w:t>
            </w:r>
            <w:r w:rsidRPr="006C097D">
              <w:rPr>
                <w:rFonts w:asciiTheme="minorHAnsi" w:hAnsiTheme="minorHAnsi" w:cstheme="minorHAnsi"/>
                <w:i/>
                <w:iCs/>
                <w:sz w:val="19"/>
                <w:szCs w:val="19"/>
              </w:rPr>
              <w:t>ou</w:t>
            </w:r>
            <w:r w:rsidRPr="006C097D">
              <w:rPr>
                <w:rFonts w:asciiTheme="minorHAnsi" w:hAnsiTheme="minorHAnsi" w:cstheme="minorHAnsi"/>
                <w:sz w:val="19"/>
                <w:szCs w:val="19"/>
              </w:rPr>
              <w:t xml:space="preserve"> se cache, </w:t>
            </w:r>
            <w:r w:rsidRPr="006C097D">
              <w:rPr>
                <w:rFonts w:asciiTheme="minorHAnsi" w:hAnsiTheme="minorHAnsi" w:cstheme="minorHAnsi"/>
                <w:i/>
                <w:iCs/>
                <w:sz w:val="19"/>
                <w:szCs w:val="19"/>
              </w:rPr>
              <w:t>d’où</w:t>
            </w:r>
            <w:r w:rsidRPr="006C097D">
              <w:rPr>
                <w:rFonts w:asciiTheme="minorHAnsi" w:hAnsiTheme="minorHAnsi" w:cstheme="minorHAnsi"/>
                <w:sz w:val="19"/>
                <w:szCs w:val="19"/>
              </w:rPr>
              <w:t xml:space="preserve"> humble ; pauvre, mendiant ;  </w:t>
            </w:r>
            <w:r w:rsidRPr="006C097D">
              <w:rPr>
                <w:rFonts w:asciiTheme="minorHAnsi" w:hAnsiTheme="minorHAnsi" w:cstheme="minorHAnsi"/>
                <w:i/>
                <w:iCs/>
                <w:sz w:val="19"/>
                <w:szCs w:val="19"/>
              </w:rPr>
              <w:t>p. ext.</w:t>
            </w:r>
            <w:r w:rsidRPr="006C097D">
              <w:rPr>
                <w:rFonts w:asciiTheme="minorHAnsi" w:hAnsiTheme="minorHAnsi" w:cstheme="minorHAnsi"/>
                <w:sz w:val="19"/>
                <w:szCs w:val="19"/>
              </w:rPr>
              <w:t xml:space="preserve"> pauvre en, dépourvu de,</w:t>
            </w:r>
            <w:r w:rsidRPr="006C097D">
              <w:rPr>
                <w:rFonts w:asciiTheme="minorHAnsi" w:hAnsiTheme="minorHAnsi" w:cstheme="minorHAnsi"/>
                <w:b/>
                <w:sz w:val="19"/>
                <w:szCs w:val="19"/>
              </w:rPr>
              <w:t xml:space="preserve"> </w:t>
            </w:r>
            <w:r w:rsidR="0010082D" w:rsidRPr="006C097D">
              <w:rPr>
                <w:rFonts w:asciiTheme="minorHAnsi" w:hAnsiTheme="minorHAnsi" w:cstheme="minorHAnsi"/>
                <w:b/>
                <w:sz w:val="19"/>
                <w:szCs w:val="19"/>
              </w:rPr>
              <w:t xml:space="preserve">se cst avec </w:t>
            </w:r>
            <w:r w:rsidRPr="006C097D">
              <w:rPr>
                <w:rFonts w:asciiTheme="minorHAnsi" w:hAnsiTheme="minorHAnsi" w:cstheme="minorHAnsi"/>
                <w:b/>
                <w:i/>
                <w:iCs/>
                <w:sz w:val="19"/>
                <w:szCs w:val="19"/>
              </w:rPr>
              <w:t>gén</w:t>
            </w:r>
            <w:r w:rsidR="0010082D" w:rsidRPr="006C097D">
              <w:rPr>
                <w:rFonts w:asciiTheme="minorHAnsi" w:hAnsiTheme="minorHAnsi" w:cstheme="minorHAnsi"/>
                <w:b/>
                <w:i/>
                <w:iCs/>
                <w:sz w:val="19"/>
                <w:szCs w:val="19"/>
              </w:rPr>
              <w:t>itif</w:t>
            </w:r>
            <w:r w:rsidRPr="006C097D">
              <w:rPr>
                <w:rFonts w:asciiTheme="minorHAnsi" w:hAnsiTheme="minorHAnsi" w:cstheme="minorHAnsi"/>
                <w:sz w:val="19"/>
                <w:szCs w:val="19"/>
              </w:rPr>
              <w:t xml:space="preserve"> </w:t>
            </w:r>
            <w:r w:rsidR="0010082D" w:rsidRPr="006C097D">
              <w:rPr>
                <w:rFonts w:asciiTheme="minorHAnsi" w:hAnsiTheme="minorHAnsi" w:cstheme="minorHAnsi"/>
                <w:sz w:val="19"/>
                <w:szCs w:val="19"/>
              </w:rPr>
              <w:t xml:space="preserve">[…].  </w:t>
            </w:r>
          </w:p>
          <w:p w:rsidR="0011089C" w:rsidRPr="006C097D" w:rsidRDefault="008E5769" w:rsidP="008E5769">
            <w:pPr>
              <w:rPr>
                <w:rStyle w:val="greek3"/>
                <w:rFonts w:asciiTheme="minorHAnsi" w:hAnsiTheme="minorHAnsi" w:cstheme="minorHAnsi"/>
                <w:b/>
                <w:sz w:val="19"/>
                <w:szCs w:val="19"/>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 xml:space="preserve">νεῦμα, ατος (τό) : </w:t>
            </w:r>
            <w:r w:rsidRPr="006C097D">
              <w:rPr>
                <w:rFonts w:asciiTheme="minorHAnsi" w:hAnsiTheme="minorHAnsi" w:cstheme="minorHAnsi"/>
                <w:sz w:val="19"/>
                <w:szCs w:val="19"/>
              </w:rPr>
              <w:t xml:space="preserve">souffle, </w:t>
            </w:r>
            <w:r w:rsidRPr="006C097D">
              <w:rPr>
                <w:rFonts w:asciiTheme="minorHAnsi" w:hAnsiTheme="minorHAnsi" w:cstheme="minorHAnsi"/>
                <w:i/>
                <w:iCs/>
                <w:sz w:val="19"/>
                <w:szCs w:val="19"/>
              </w:rPr>
              <w:t>d'où :</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1</w:t>
            </w:r>
            <w:r w:rsidRPr="006C097D">
              <w:rPr>
                <w:rFonts w:asciiTheme="minorHAnsi" w:hAnsiTheme="minorHAnsi" w:cstheme="minorHAnsi"/>
                <w:sz w:val="19"/>
                <w:szCs w:val="19"/>
              </w:rPr>
              <w:t xml:space="preserve"> souffle du vent </w:t>
            </w:r>
            <w:r w:rsidRPr="006C097D">
              <w:rPr>
                <w:rFonts w:asciiTheme="minorHAnsi" w:hAnsiTheme="minorHAnsi" w:cstheme="minorHAnsi"/>
                <w:i/>
                <w:iCs/>
                <w:sz w:val="19"/>
                <w:szCs w:val="19"/>
              </w:rPr>
              <w:t xml:space="preserve">; </w:t>
            </w:r>
            <w:r w:rsidRPr="006C097D">
              <w:rPr>
                <w:rFonts w:asciiTheme="minorHAnsi" w:hAnsiTheme="minorHAnsi" w:cstheme="minorHAnsi"/>
                <w:sz w:val="19"/>
                <w:szCs w:val="19"/>
              </w:rPr>
              <w:t xml:space="preserve">vent de la fortune, souffle </w:t>
            </w:r>
            <w:r w:rsidR="003C6291" w:rsidRPr="006C097D">
              <w:rPr>
                <w:rFonts w:asciiTheme="minorHAnsi" w:hAnsiTheme="minorHAnsi" w:cstheme="minorHAnsi"/>
                <w:sz w:val="19"/>
                <w:szCs w:val="19"/>
              </w:rPr>
              <w:t xml:space="preserve">de </w:t>
            </w:r>
            <w:r w:rsidRPr="006C097D">
              <w:rPr>
                <w:rFonts w:asciiTheme="minorHAnsi" w:hAnsiTheme="minorHAnsi" w:cstheme="minorHAnsi"/>
                <w:sz w:val="19"/>
                <w:szCs w:val="19"/>
              </w:rPr>
              <w:t xml:space="preserve">la faveur ; </w:t>
            </w:r>
            <w:r w:rsidR="00621AA8" w:rsidRPr="006C097D">
              <w:rPr>
                <w:rFonts w:asciiTheme="minorHAnsi" w:hAnsiTheme="minorHAnsi" w:cstheme="minorHAnsi"/>
                <w:sz w:val="19"/>
                <w:szCs w:val="19"/>
              </w:rPr>
              <w:t xml:space="preserve">2. </w:t>
            </w:r>
            <w:r w:rsidRPr="006C097D">
              <w:rPr>
                <w:rFonts w:asciiTheme="minorHAnsi" w:hAnsiTheme="minorHAnsi" w:cstheme="minorHAnsi"/>
                <w:sz w:val="19"/>
                <w:szCs w:val="19"/>
              </w:rPr>
              <w:t xml:space="preserve">souffle de vie  […] ; </w:t>
            </w:r>
            <w:r w:rsidRPr="006C097D">
              <w:rPr>
                <w:rFonts w:asciiTheme="minorHAnsi" w:hAnsiTheme="minorHAnsi" w:cstheme="minorHAnsi"/>
                <w:b/>
                <w:bCs/>
                <w:sz w:val="19"/>
                <w:szCs w:val="19"/>
              </w:rPr>
              <w:t>IV</w:t>
            </w:r>
            <w:r w:rsidRPr="006C097D">
              <w:rPr>
                <w:rFonts w:asciiTheme="minorHAnsi" w:hAnsiTheme="minorHAnsi" w:cstheme="minorHAnsi"/>
                <w:sz w:val="19"/>
                <w:szCs w:val="19"/>
              </w:rPr>
              <w:t xml:space="preserve"> </w:t>
            </w:r>
            <w:r w:rsidRPr="006C097D">
              <w:rPr>
                <w:rFonts w:asciiTheme="minorHAnsi" w:hAnsiTheme="minorHAnsi" w:cstheme="minorHAnsi"/>
                <w:i/>
                <w:iCs/>
                <w:sz w:val="19"/>
                <w:szCs w:val="19"/>
              </w:rPr>
              <w:t>fig.</w:t>
            </w:r>
            <w:r w:rsidRPr="006C097D">
              <w:rPr>
                <w:rFonts w:asciiTheme="minorHAnsi" w:hAnsiTheme="minorHAnsi" w:cstheme="minorHAnsi"/>
                <w:sz w:val="19"/>
                <w:szCs w:val="19"/>
              </w:rPr>
              <w:t xml:space="preserve">  esprit divin</w:t>
            </w:r>
            <w:r w:rsidR="00621AA8" w:rsidRPr="006C097D">
              <w:rPr>
                <w:rFonts w:asciiTheme="minorHAnsi" w:hAnsiTheme="minorHAnsi" w:cstheme="minorHAnsi"/>
                <w:sz w:val="19"/>
                <w:szCs w:val="19"/>
              </w:rPr>
              <w:t xml:space="preserve"> ; </w:t>
            </w:r>
            <w:r w:rsidRPr="006C097D">
              <w:rPr>
                <w:rFonts w:asciiTheme="minorHAnsi" w:hAnsiTheme="minorHAnsi" w:cstheme="minorHAnsi"/>
                <w:sz w:val="19"/>
                <w:szCs w:val="19"/>
              </w:rPr>
              <w:t>esprit</w:t>
            </w:r>
            <w:r w:rsidR="00621AA8" w:rsidRPr="006C097D">
              <w:rPr>
                <w:rFonts w:asciiTheme="minorHAnsi" w:hAnsiTheme="minorHAnsi" w:cstheme="minorHAnsi"/>
                <w:sz w:val="19"/>
                <w:szCs w:val="19"/>
              </w:rPr>
              <w:t xml:space="preserve"> ; </w:t>
            </w:r>
            <w:r w:rsidRPr="006C097D">
              <w:rPr>
                <w:rFonts w:asciiTheme="minorHAnsi" w:hAnsiTheme="minorHAnsi" w:cstheme="minorHAnsi"/>
                <w:sz w:val="19"/>
                <w:szCs w:val="19"/>
              </w:rPr>
              <w:t xml:space="preserve">l'Esprit Saint, (NT) […]. </w:t>
            </w:r>
          </w:p>
          <w:p w:rsidR="000F30FA" w:rsidRPr="006C097D" w:rsidRDefault="008E5769" w:rsidP="008E5769">
            <w:pPr>
              <w:rPr>
                <w:rFonts w:asciiTheme="minorHAnsi" w:hAnsiTheme="minorHAnsi" w:cstheme="minorHAnsi"/>
                <w:sz w:val="19"/>
                <w:szCs w:val="19"/>
              </w:rPr>
            </w:pPr>
            <w:r w:rsidRPr="006C097D">
              <w:rPr>
                <w:rFonts w:asciiTheme="minorHAnsi" w:hAnsiTheme="minorHAnsi" w:cstheme="minorHAnsi"/>
                <w:b/>
                <w:color w:val="C00000"/>
                <w:sz w:val="19"/>
                <w:szCs w:val="19"/>
                <w:lang w:val="el-GR"/>
              </w:rPr>
              <w:t>Ὅτι</w:t>
            </w:r>
            <w:r w:rsidR="003C6291" w:rsidRPr="006C097D">
              <w:rPr>
                <w:rFonts w:asciiTheme="minorHAnsi" w:hAnsiTheme="minorHAnsi" w:cstheme="minorHAnsi"/>
                <w:b/>
                <w:color w:val="C00000"/>
                <w:sz w:val="19"/>
                <w:szCs w:val="19"/>
              </w:rPr>
              <w:t xml:space="preserve"> : </w:t>
            </w:r>
            <w:r w:rsidRPr="006C097D">
              <w:rPr>
                <w:rFonts w:asciiTheme="minorHAnsi" w:hAnsiTheme="minorHAnsi" w:cstheme="minorHAnsi"/>
                <w:sz w:val="19"/>
                <w:szCs w:val="19"/>
              </w:rPr>
              <w:t>cj</w:t>
            </w:r>
            <w:r w:rsidR="003C6291" w:rsidRPr="006C097D">
              <w:rPr>
                <w:rFonts w:asciiTheme="minorHAnsi" w:hAnsiTheme="minorHAnsi" w:cstheme="minorHAnsi"/>
                <w:sz w:val="19"/>
                <w:szCs w:val="19"/>
              </w:rPr>
              <w:t xml:space="preserve"> </w:t>
            </w:r>
            <w:r w:rsidRPr="006C097D">
              <w:rPr>
                <w:rFonts w:asciiTheme="minorHAnsi" w:hAnsiTheme="minorHAnsi" w:cstheme="minorHAnsi"/>
                <w:sz w:val="19"/>
                <w:szCs w:val="19"/>
              </w:rPr>
              <w:t>de sub. : 1 que (</w:t>
            </w:r>
            <w:r w:rsidRPr="006C097D">
              <w:rPr>
                <w:rFonts w:asciiTheme="minorHAnsi" w:hAnsiTheme="minorHAnsi" w:cstheme="minorHAnsi"/>
                <w:i/>
                <w:sz w:val="19"/>
                <w:szCs w:val="19"/>
              </w:rPr>
              <w:t>compl</w:t>
            </w:r>
            <w:r w:rsidRPr="006C097D">
              <w:rPr>
                <w:rFonts w:asciiTheme="minorHAnsi" w:hAnsiTheme="minorHAnsi" w:cstheme="minorHAnsi"/>
                <w:i/>
                <w:sz w:val="19"/>
                <w:szCs w:val="19"/>
                <w:vertAlign w:val="superscript"/>
              </w:rPr>
              <w:t>ve</w:t>
            </w:r>
            <w:r w:rsidRPr="006C097D">
              <w:rPr>
                <w:rFonts w:asciiTheme="minorHAnsi" w:hAnsiTheme="minorHAnsi" w:cstheme="minorHAnsi"/>
                <w:sz w:val="19"/>
                <w:szCs w:val="19"/>
              </w:rPr>
              <w:t>.); 2 parce que (</w:t>
            </w:r>
            <w:r w:rsidRPr="006C097D">
              <w:rPr>
                <w:rFonts w:asciiTheme="minorHAnsi" w:hAnsiTheme="minorHAnsi" w:cstheme="minorHAnsi"/>
                <w:i/>
                <w:sz w:val="19"/>
                <w:szCs w:val="19"/>
              </w:rPr>
              <w:t>cause</w:t>
            </w:r>
            <w:r w:rsidRPr="006C097D">
              <w:rPr>
                <w:rFonts w:asciiTheme="minorHAnsi" w:hAnsiTheme="minorHAnsi" w:cstheme="minorHAnsi"/>
                <w:sz w:val="19"/>
                <w:szCs w:val="19"/>
              </w:rPr>
              <w:t xml:space="preserve">) </w:t>
            </w:r>
            <w:r w:rsidR="003C6291" w:rsidRPr="006C097D">
              <w:rPr>
                <w:rFonts w:asciiTheme="minorHAnsi" w:hAnsiTheme="minorHAnsi" w:cstheme="minorHAnsi"/>
                <w:sz w:val="19"/>
                <w:szCs w:val="19"/>
              </w:rPr>
              <w:t xml:space="preserve"> […]. </w:t>
            </w:r>
          </w:p>
          <w:p w:rsidR="000F30FA" w:rsidRPr="006C097D" w:rsidRDefault="008E5769" w:rsidP="008E5769">
            <w:pPr>
              <w:rPr>
                <w:rStyle w:val="copiable"/>
                <w:rFonts w:asciiTheme="minorHAnsi" w:hAnsiTheme="minorHAnsi" w:cstheme="minorHAnsi"/>
                <w:sz w:val="19"/>
                <w:szCs w:val="19"/>
              </w:rPr>
            </w:pPr>
            <w:r w:rsidRPr="006C097D">
              <w:rPr>
                <w:rStyle w:val="copiable"/>
                <w:rFonts w:asciiTheme="minorHAnsi" w:hAnsiTheme="minorHAnsi" w:cstheme="minorHAnsi"/>
                <w:b/>
                <w:caps/>
                <w:color w:val="C00000"/>
                <w:sz w:val="19"/>
                <w:szCs w:val="19"/>
              </w:rPr>
              <w:t>α</w:t>
            </w:r>
            <w:r w:rsidRPr="006C097D">
              <w:rPr>
                <w:rStyle w:val="copiable"/>
                <w:rFonts w:asciiTheme="minorHAnsi" w:hAnsiTheme="minorHAnsi" w:cstheme="minorHAnsi"/>
                <w:b/>
                <w:sz w:val="19"/>
                <w:szCs w:val="19"/>
              </w:rPr>
              <w:t>ὐτῶν ἐστιν :</w:t>
            </w:r>
            <w:r w:rsidRPr="006C097D">
              <w:rPr>
                <w:rStyle w:val="copiable"/>
                <w:rFonts w:asciiTheme="minorHAnsi" w:hAnsiTheme="minorHAnsi" w:cstheme="minorHAnsi"/>
                <w:sz w:val="19"/>
                <w:szCs w:val="19"/>
              </w:rPr>
              <w:t xml:space="preserve"> vb être avec gén. de possession.  </w:t>
            </w:r>
            <w:r w:rsidR="000F30FA" w:rsidRPr="006C097D">
              <w:rPr>
                <w:rStyle w:val="copiable"/>
                <w:rFonts w:asciiTheme="minorHAnsi" w:hAnsiTheme="minorHAnsi" w:cstheme="minorHAnsi"/>
                <w:sz w:val="19"/>
                <w:szCs w:val="19"/>
              </w:rPr>
              <w:t xml:space="preserve"> </w:t>
            </w:r>
          </w:p>
          <w:p w:rsidR="008E5769" w:rsidRPr="006C097D" w:rsidRDefault="008E5769" w:rsidP="008E5769">
            <w:pPr>
              <w:rPr>
                <w:rFonts w:asciiTheme="minorHAnsi" w:hAnsiTheme="minorHAnsi" w:cstheme="minorHAnsi"/>
                <w:sz w:val="19"/>
                <w:szCs w:val="19"/>
              </w:rPr>
            </w:pPr>
            <w:r w:rsidRPr="006C097D">
              <w:rPr>
                <w:rFonts w:asciiTheme="minorHAnsi" w:hAnsiTheme="minorHAnsi" w:cstheme="minorHAnsi"/>
                <w:b/>
                <w:color w:val="C00000"/>
                <w:sz w:val="19"/>
                <w:szCs w:val="19"/>
              </w:rPr>
              <w:t>Β</w:t>
            </w:r>
            <w:r w:rsidRPr="006C097D">
              <w:rPr>
                <w:rFonts w:asciiTheme="minorHAnsi" w:hAnsiTheme="minorHAnsi" w:cstheme="minorHAnsi"/>
                <w:b/>
                <w:sz w:val="19"/>
                <w:szCs w:val="19"/>
              </w:rPr>
              <w:t>ασιλεία, ας (ἡ) :</w:t>
            </w:r>
            <w:r w:rsidRPr="006C097D">
              <w:rPr>
                <w:rFonts w:asciiTheme="minorHAnsi" w:hAnsiTheme="minorHAnsi" w:cstheme="minorHAnsi"/>
                <w:sz w:val="19"/>
                <w:szCs w:val="19"/>
              </w:rPr>
              <w:t xml:space="preserve"> royauté ; royaume ; insigne de la royauté. </w:t>
            </w:r>
          </w:p>
          <w:p w:rsidR="0011089C" w:rsidRPr="006C097D" w:rsidRDefault="008E5769" w:rsidP="00D72BE0">
            <w:pPr>
              <w:rPr>
                <w:rFonts w:asciiTheme="minorHAnsi" w:hAnsiTheme="minorHAnsi" w:cstheme="minorHAnsi"/>
                <w:sz w:val="19"/>
                <w:szCs w:val="19"/>
              </w:rPr>
            </w:pPr>
            <w:r w:rsidRPr="006C097D">
              <w:rPr>
                <w:rFonts w:asciiTheme="minorHAnsi" w:hAnsiTheme="minorHAnsi" w:cstheme="minorHAnsi"/>
                <w:b/>
                <w:color w:val="C00000"/>
                <w:sz w:val="19"/>
                <w:szCs w:val="19"/>
              </w:rPr>
              <w:t>Ο</w:t>
            </w:r>
            <w:r w:rsidRPr="006C097D">
              <w:rPr>
                <w:rFonts w:asciiTheme="minorHAnsi" w:hAnsiTheme="minorHAnsi" w:cstheme="minorHAnsi"/>
                <w:b/>
                <w:sz w:val="19"/>
                <w:szCs w:val="19"/>
              </w:rPr>
              <w:t>ὐρανός, οῦ (ὁ) </w:t>
            </w:r>
            <w:r w:rsidRPr="006C097D">
              <w:rPr>
                <w:rFonts w:asciiTheme="minorHAnsi" w:hAnsiTheme="minorHAnsi" w:cstheme="minorHAnsi"/>
                <w:sz w:val="19"/>
                <w:szCs w:val="19"/>
              </w:rPr>
              <w:t xml:space="preserve">: (voûte du) ciel ; univers ; (pl.) les cieux. </w:t>
            </w:r>
          </w:p>
          <w:p w:rsidR="00211330" w:rsidRPr="006C097D" w:rsidRDefault="000F30FA" w:rsidP="00256DFC">
            <w:pPr>
              <w:rPr>
                <w:rFonts w:asciiTheme="minorHAnsi" w:hAnsiTheme="minorHAnsi" w:cstheme="minorHAnsi"/>
                <w:sz w:val="19"/>
                <w:szCs w:val="19"/>
              </w:rPr>
            </w:pPr>
            <w:r w:rsidRPr="006C097D">
              <w:rPr>
                <w:rFonts w:asciiTheme="minorHAnsi" w:hAnsiTheme="minorHAnsi" w:cstheme="minorHAnsi"/>
                <w:b/>
                <w:color w:val="C00000"/>
                <w:sz w:val="19"/>
                <w:szCs w:val="19"/>
              </w:rPr>
              <w:tab/>
            </w:r>
            <w:r w:rsidR="00211330" w:rsidRPr="006C097D">
              <w:rPr>
                <w:rFonts w:asciiTheme="minorHAnsi" w:hAnsiTheme="minorHAnsi" w:cstheme="minorHAnsi"/>
                <w:b/>
                <w:color w:val="C00000"/>
                <w:sz w:val="19"/>
                <w:szCs w:val="19"/>
              </w:rPr>
              <w:t>N</w:t>
            </w:r>
            <w:r w:rsidR="00211330" w:rsidRPr="006C097D">
              <w:rPr>
                <w:rFonts w:asciiTheme="minorHAnsi" w:hAnsiTheme="minorHAnsi" w:cstheme="minorHAnsi"/>
                <w:b/>
                <w:sz w:val="19"/>
                <w:szCs w:val="19"/>
              </w:rPr>
              <w:t xml:space="preserve">B. </w:t>
            </w:r>
            <w:r w:rsidR="00211330" w:rsidRPr="006C097D">
              <w:rPr>
                <w:rStyle w:val="copiable"/>
                <w:rFonts w:asciiTheme="minorHAnsi" w:hAnsiTheme="minorHAnsi" w:cstheme="minorHAnsi"/>
                <w:b/>
                <w:caps/>
                <w:sz w:val="19"/>
                <w:szCs w:val="19"/>
              </w:rPr>
              <w:t>τ</w:t>
            </w:r>
            <w:r w:rsidR="00211330" w:rsidRPr="006C097D">
              <w:rPr>
                <w:rStyle w:val="copiable"/>
                <w:rFonts w:asciiTheme="minorHAnsi" w:hAnsiTheme="minorHAnsi" w:cstheme="minorHAnsi"/>
                <w:b/>
                <w:sz w:val="19"/>
                <w:szCs w:val="19"/>
              </w:rPr>
              <w:t>ῷ πνεύματι</w:t>
            </w:r>
            <w:r w:rsidR="00211330" w:rsidRPr="006C097D">
              <w:rPr>
                <w:rFonts w:asciiTheme="minorHAnsi" w:hAnsiTheme="minorHAnsi" w:cstheme="minorHAnsi"/>
                <w:b/>
                <w:sz w:val="19"/>
                <w:szCs w:val="19"/>
              </w:rPr>
              <w:t xml:space="preserve"> : le sens est débattu. </w:t>
            </w:r>
            <w:r w:rsidR="00111F48" w:rsidRPr="006C097D">
              <w:rPr>
                <w:rFonts w:asciiTheme="minorHAnsi" w:hAnsiTheme="minorHAnsi" w:cstheme="minorHAnsi"/>
                <w:sz w:val="19"/>
                <w:szCs w:val="19"/>
              </w:rPr>
              <w:t>Selon la TOB</w:t>
            </w:r>
            <w:r w:rsidR="00256DFC">
              <w:rPr>
                <w:rFonts w:asciiTheme="minorHAnsi" w:hAnsiTheme="minorHAnsi" w:cstheme="minorHAnsi"/>
                <w:sz w:val="19"/>
                <w:szCs w:val="19"/>
              </w:rPr>
              <w:t>,</w:t>
            </w:r>
            <w:r w:rsidR="00111F48" w:rsidRPr="006C097D">
              <w:rPr>
                <w:rFonts w:asciiTheme="minorHAnsi" w:hAnsiTheme="minorHAnsi" w:cstheme="minorHAnsi"/>
                <w:b/>
                <w:sz w:val="19"/>
                <w:szCs w:val="19"/>
              </w:rPr>
              <w:t xml:space="preserve"> </w:t>
            </w:r>
            <w:r w:rsidR="00836DDD" w:rsidRPr="006C097D">
              <w:rPr>
                <w:rFonts w:asciiTheme="minorHAnsi" w:hAnsiTheme="minorHAnsi" w:cstheme="minorHAnsi"/>
                <w:b/>
                <w:sz w:val="19"/>
                <w:szCs w:val="19"/>
                <w:lang w:val="el-GR"/>
              </w:rPr>
              <w:t>Πνεῦμα</w:t>
            </w:r>
            <w:r w:rsidR="00836DDD" w:rsidRPr="006C097D">
              <w:rPr>
                <w:rFonts w:asciiTheme="minorHAnsi" w:hAnsiTheme="minorHAnsi" w:cstheme="minorHAnsi"/>
                <w:sz w:val="19"/>
                <w:szCs w:val="19"/>
              </w:rPr>
              <w:t xml:space="preserve"> </w:t>
            </w:r>
            <w:r w:rsidR="00111F48" w:rsidRPr="006C097D">
              <w:rPr>
                <w:rFonts w:asciiTheme="minorHAnsi" w:hAnsiTheme="minorHAnsi" w:cstheme="minorHAnsi"/>
                <w:sz w:val="19"/>
                <w:szCs w:val="19"/>
              </w:rPr>
              <w:t>ne désignerait  pas ici le Saint Esprit ni l’intelligence</w:t>
            </w:r>
            <w:r w:rsidR="003C66BC" w:rsidRPr="006C097D">
              <w:rPr>
                <w:rFonts w:asciiTheme="minorHAnsi" w:hAnsiTheme="minorHAnsi" w:cstheme="minorHAnsi"/>
                <w:sz w:val="19"/>
                <w:szCs w:val="19"/>
              </w:rPr>
              <w:t>,</w:t>
            </w:r>
            <w:r w:rsidR="00111F48" w:rsidRPr="006C097D">
              <w:rPr>
                <w:rFonts w:asciiTheme="minorHAnsi" w:hAnsiTheme="minorHAnsi" w:cstheme="minorHAnsi"/>
                <w:sz w:val="19"/>
                <w:szCs w:val="19"/>
              </w:rPr>
              <w:t xml:space="preserve"> mais </w:t>
            </w:r>
            <w:r w:rsidR="00836DDD" w:rsidRPr="006C097D">
              <w:rPr>
                <w:rFonts w:asciiTheme="minorHAnsi" w:hAnsiTheme="minorHAnsi" w:cstheme="minorHAnsi"/>
                <w:sz w:val="19"/>
                <w:szCs w:val="19"/>
              </w:rPr>
              <w:t xml:space="preserve">aurait ici le sens de </w:t>
            </w:r>
            <w:r w:rsidR="003C66BC" w:rsidRPr="006C097D">
              <w:rPr>
                <w:rFonts w:asciiTheme="minorHAnsi" w:hAnsiTheme="minorHAnsi" w:cstheme="minorHAnsi"/>
                <w:sz w:val="19"/>
                <w:szCs w:val="19"/>
              </w:rPr>
              <w:t>« </w:t>
            </w:r>
            <w:r w:rsidR="00836DDD" w:rsidRPr="006C097D">
              <w:rPr>
                <w:rFonts w:asciiTheme="minorHAnsi" w:hAnsiTheme="minorHAnsi" w:cstheme="minorHAnsi"/>
                <w:sz w:val="19"/>
                <w:szCs w:val="19"/>
              </w:rPr>
              <w:t>cœur</w:t>
            </w:r>
            <w:r w:rsidR="003C66BC" w:rsidRPr="006C097D">
              <w:rPr>
                <w:rFonts w:asciiTheme="minorHAnsi" w:hAnsiTheme="minorHAnsi" w:cstheme="minorHAnsi"/>
                <w:sz w:val="19"/>
                <w:szCs w:val="19"/>
              </w:rPr>
              <w:t> »</w:t>
            </w:r>
            <w:r w:rsidR="00836DDD" w:rsidRPr="006C097D">
              <w:rPr>
                <w:rFonts w:asciiTheme="minorHAnsi" w:hAnsiTheme="minorHAnsi" w:cstheme="minorHAnsi"/>
                <w:sz w:val="19"/>
                <w:szCs w:val="19"/>
              </w:rPr>
              <w:t xml:space="preserve">, comme </w:t>
            </w:r>
            <w:r w:rsidR="00836DDD" w:rsidRPr="006C097D">
              <w:rPr>
                <w:rStyle w:val="copiable"/>
                <w:rFonts w:asciiTheme="minorHAnsi" w:hAnsiTheme="minorHAnsi" w:cstheme="minorHAnsi"/>
                <w:b/>
                <w:sz w:val="19"/>
                <w:szCs w:val="19"/>
                <w:lang w:val="el-GR"/>
              </w:rPr>
              <w:t>τῇ</w:t>
            </w:r>
            <w:r w:rsidR="00836DDD" w:rsidRPr="006C097D">
              <w:rPr>
                <w:rStyle w:val="copiable"/>
                <w:rFonts w:asciiTheme="minorHAnsi" w:hAnsiTheme="minorHAnsi" w:cstheme="minorHAnsi"/>
                <w:b/>
                <w:sz w:val="19"/>
                <w:szCs w:val="19"/>
              </w:rPr>
              <w:t xml:space="preserve"> </w:t>
            </w:r>
            <w:r w:rsidR="00836DDD" w:rsidRPr="006C097D">
              <w:rPr>
                <w:rStyle w:val="copiable"/>
                <w:rFonts w:asciiTheme="minorHAnsi" w:hAnsiTheme="minorHAnsi" w:cstheme="minorHAnsi"/>
                <w:b/>
                <w:sz w:val="19"/>
                <w:szCs w:val="19"/>
                <w:lang w:val="el-GR"/>
              </w:rPr>
              <w:t>καρδίᾳ</w:t>
            </w:r>
            <w:r w:rsidR="00836DDD" w:rsidRPr="006C097D">
              <w:rPr>
                <w:rFonts w:asciiTheme="minorHAnsi" w:hAnsiTheme="minorHAnsi" w:cstheme="minorHAnsi"/>
                <w:sz w:val="19"/>
                <w:szCs w:val="19"/>
              </w:rPr>
              <w:t xml:space="preserve"> en V.8.  </w:t>
            </w:r>
            <w:r w:rsidR="00815E5A" w:rsidRPr="006C097D">
              <w:rPr>
                <w:rFonts w:asciiTheme="minorHAnsi" w:hAnsiTheme="minorHAnsi" w:cstheme="minorHAnsi"/>
                <w:sz w:val="19"/>
                <w:szCs w:val="19"/>
              </w:rPr>
              <w:t>Pour dire pauvre en (</w:t>
            </w:r>
            <w:r w:rsidR="00B36A2C" w:rsidRPr="006C097D">
              <w:rPr>
                <w:rFonts w:asciiTheme="minorHAnsi" w:hAnsiTheme="minorHAnsi" w:cstheme="minorHAnsi"/>
                <w:sz w:val="19"/>
                <w:szCs w:val="19"/>
              </w:rPr>
              <w:t xml:space="preserve">or, </w:t>
            </w:r>
            <w:r w:rsidR="00815E5A" w:rsidRPr="006C097D">
              <w:rPr>
                <w:rFonts w:asciiTheme="minorHAnsi" w:hAnsiTheme="minorHAnsi" w:cstheme="minorHAnsi"/>
                <w:sz w:val="19"/>
                <w:szCs w:val="19"/>
              </w:rPr>
              <w:t>blé</w:t>
            </w:r>
            <w:r w:rsidR="003C66BC" w:rsidRPr="006C097D">
              <w:rPr>
                <w:rFonts w:asciiTheme="minorHAnsi" w:hAnsiTheme="minorHAnsi" w:cstheme="minorHAnsi"/>
                <w:sz w:val="19"/>
                <w:szCs w:val="19"/>
              </w:rPr>
              <w:t>, minéraux</w:t>
            </w:r>
            <w:r w:rsidR="00B36A2C" w:rsidRPr="006C097D">
              <w:rPr>
                <w:rFonts w:asciiTheme="minorHAnsi" w:hAnsiTheme="minorHAnsi" w:cstheme="minorHAnsi"/>
                <w:sz w:val="19"/>
                <w:szCs w:val="19"/>
              </w:rPr>
              <w:t xml:space="preserve">) </w:t>
            </w:r>
            <w:r w:rsidR="00F758B2" w:rsidRPr="006C097D">
              <w:rPr>
                <w:rFonts w:asciiTheme="minorHAnsi" w:hAnsiTheme="minorHAnsi" w:cstheme="minorHAnsi"/>
                <w:sz w:val="19"/>
                <w:szCs w:val="19"/>
              </w:rPr>
              <w:t xml:space="preserve">au sens de </w:t>
            </w:r>
            <w:r w:rsidR="00075072" w:rsidRPr="006C097D">
              <w:rPr>
                <w:rFonts w:asciiTheme="minorHAnsi" w:hAnsiTheme="minorHAnsi" w:cstheme="minorHAnsi"/>
                <w:sz w:val="19"/>
                <w:szCs w:val="19"/>
              </w:rPr>
              <w:t>« </w:t>
            </w:r>
            <w:r w:rsidR="00F758B2" w:rsidRPr="006C097D">
              <w:rPr>
                <w:rFonts w:asciiTheme="minorHAnsi" w:hAnsiTheme="minorHAnsi" w:cstheme="minorHAnsi"/>
                <w:sz w:val="19"/>
                <w:szCs w:val="19"/>
              </w:rPr>
              <w:t>qui manque de</w:t>
            </w:r>
            <w:r w:rsidR="00075072" w:rsidRPr="006C097D">
              <w:rPr>
                <w:rFonts w:asciiTheme="minorHAnsi" w:hAnsiTheme="minorHAnsi" w:cstheme="minorHAnsi"/>
                <w:sz w:val="19"/>
                <w:szCs w:val="19"/>
              </w:rPr>
              <w:t xml:space="preserve"> qc. », </w:t>
            </w:r>
            <w:r w:rsidR="00F758B2" w:rsidRPr="006C097D">
              <w:rPr>
                <w:rFonts w:asciiTheme="minorHAnsi" w:hAnsiTheme="minorHAnsi" w:cstheme="minorHAnsi"/>
                <w:sz w:val="19"/>
                <w:szCs w:val="19"/>
              </w:rPr>
              <w:t xml:space="preserve"> la cst habituelle est </w:t>
            </w:r>
            <w:r w:rsidR="00815E5A" w:rsidRPr="006C097D">
              <w:rPr>
                <w:rFonts w:asciiTheme="minorHAnsi" w:hAnsiTheme="minorHAnsi" w:cstheme="minorHAnsi"/>
                <w:sz w:val="19"/>
                <w:szCs w:val="19"/>
              </w:rPr>
              <w:t xml:space="preserve">le génitif. </w:t>
            </w:r>
            <w:r w:rsidR="00DC7E45">
              <w:rPr>
                <w:rFonts w:asciiTheme="minorHAnsi" w:hAnsiTheme="minorHAnsi" w:cstheme="minorHAnsi"/>
                <w:sz w:val="19"/>
                <w:szCs w:val="19"/>
              </w:rPr>
              <w:br/>
            </w:r>
            <w:r w:rsidR="00F758B2" w:rsidRPr="006C097D">
              <w:rPr>
                <w:rFonts w:asciiTheme="minorHAnsi" w:hAnsiTheme="minorHAnsi" w:cstheme="minorHAnsi"/>
                <w:sz w:val="19"/>
                <w:szCs w:val="19"/>
              </w:rPr>
              <w:t>L</w:t>
            </w:r>
            <w:r w:rsidR="00887135" w:rsidRPr="006C097D">
              <w:rPr>
                <w:rFonts w:asciiTheme="minorHAnsi" w:hAnsiTheme="minorHAnsi" w:cstheme="minorHAnsi"/>
                <w:sz w:val="19"/>
                <w:szCs w:val="19"/>
              </w:rPr>
              <w:t xml:space="preserve">a grammaire de Daniel Wallace, p. </w:t>
            </w:r>
            <w:r w:rsidR="005B72BB" w:rsidRPr="006C097D">
              <w:rPr>
                <w:rFonts w:asciiTheme="minorHAnsi" w:hAnsiTheme="minorHAnsi" w:cstheme="minorHAnsi"/>
                <w:sz w:val="19"/>
                <w:szCs w:val="19"/>
              </w:rPr>
              <w:t xml:space="preserve">169 interprète le datif comme un datif de domaine (sorte de datif locatif) </w:t>
            </w:r>
            <w:r w:rsidR="005B72BB" w:rsidRPr="006C097D">
              <w:rPr>
                <w:rFonts w:ascii="Cambria Math" w:eastAsia="Times New Roman" w:hAnsi="Cambria Math" w:cs="Cambria Math"/>
                <w:sz w:val="19"/>
                <w:szCs w:val="19"/>
                <w:lang w:eastAsia="fr-FR"/>
              </w:rPr>
              <w:t>⇒</w:t>
            </w:r>
            <w:r w:rsidR="005B72BB" w:rsidRPr="006C097D">
              <w:rPr>
                <w:rFonts w:asciiTheme="minorHAnsi" w:hAnsiTheme="minorHAnsi" w:cstheme="minorHAnsi"/>
                <w:sz w:val="19"/>
                <w:szCs w:val="19"/>
              </w:rPr>
              <w:t xml:space="preserve"> pauvres </w:t>
            </w:r>
            <w:r w:rsidR="005B60A4" w:rsidRPr="006C097D">
              <w:rPr>
                <w:rFonts w:asciiTheme="minorHAnsi" w:hAnsiTheme="minorHAnsi" w:cstheme="minorHAnsi"/>
                <w:sz w:val="19"/>
                <w:szCs w:val="19"/>
              </w:rPr>
              <w:t>en esprit (</w:t>
            </w:r>
            <w:r w:rsidR="005B60A4" w:rsidRPr="006C097D">
              <w:rPr>
                <w:rFonts w:asciiTheme="minorHAnsi" w:hAnsiTheme="minorHAnsi" w:cstheme="minorHAnsi"/>
                <w:i/>
                <w:sz w:val="19"/>
                <w:szCs w:val="19"/>
              </w:rPr>
              <w:t>i.e.</w:t>
            </w:r>
            <w:r w:rsidR="005B60A4" w:rsidRPr="006C097D">
              <w:rPr>
                <w:rFonts w:asciiTheme="minorHAnsi" w:hAnsiTheme="minorHAnsi" w:cstheme="minorHAnsi"/>
                <w:sz w:val="19"/>
                <w:szCs w:val="19"/>
              </w:rPr>
              <w:t xml:space="preserve"> </w:t>
            </w:r>
            <w:r w:rsidR="005B72BB" w:rsidRPr="006C097D">
              <w:rPr>
                <w:rFonts w:asciiTheme="minorHAnsi" w:hAnsiTheme="minorHAnsi" w:cstheme="minorHAnsi"/>
                <w:sz w:val="19"/>
                <w:szCs w:val="19"/>
              </w:rPr>
              <w:t xml:space="preserve">dans leur </w:t>
            </w:r>
            <w:r w:rsidR="00075072" w:rsidRPr="006C097D">
              <w:rPr>
                <w:rFonts w:asciiTheme="minorHAnsi" w:hAnsiTheme="minorHAnsi" w:cstheme="minorHAnsi"/>
                <w:sz w:val="19"/>
                <w:szCs w:val="19"/>
              </w:rPr>
              <w:t>esprit</w:t>
            </w:r>
            <w:r w:rsidR="005B60A4" w:rsidRPr="006C097D">
              <w:rPr>
                <w:rFonts w:asciiTheme="minorHAnsi" w:hAnsiTheme="minorHAnsi" w:cstheme="minorHAnsi"/>
                <w:sz w:val="19"/>
                <w:szCs w:val="19"/>
              </w:rPr>
              <w:t xml:space="preserve">) ; </w:t>
            </w:r>
            <w:r w:rsidR="00A82B36" w:rsidRPr="006C097D">
              <w:rPr>
                <w:rFonts w:asciiTheme="minorHAnsi" w:hAnsiTheme="minorHAnsi" w:cstheme="minorHAnsi"/>
                <w:sz w:val="19"/>
                <w:szCs w:val="19"/>
              </w:rPr>
              <w:t>sens proche selon lui de « spirituellement pauvres »</w:t>
            </w:r>
            <w:r w:rsidR="005B72BB" w:rsidRPr="006C097D">
              <w:rPr>
                <w:rFonts w:asciiTheme="minorHAnsi" w:hAnsiTheme="minorHAnsi" w:cstheme="minorHAnsi"/>
                <w:sz w:val="19"/>
                <w:szCs w:val="19"/>
              </w:rPr>
              <w:t xml:space="preserve"> </w:t>
            </w:r>
            <w:r w:rsidR="00A82B36" w:rsidRPr="006C097D">
              <w:rPr>
                <w:rFonts w:asciiTheme="minorHAnsi" w:hAnsiTheme="minorHAnsi" w:cstheme="minorHAnsi"/>
                <w:sz w:val="19"/>
                <w:szCs w:val="19"/>
              </w:rPr>
              <w:t xml:space="preserve"> La TOB </w:t>
            </w:r>
            <w:r w:rsidR="00075072" w:rsidRPr="006C097D">
              <w:rPr>
                <w:rFonts w:asciiTheme="minorHAnsi" w:hAnsiTheme="minorHAnsi" w:cstheme="minorHAnsi"/>
                <w:sz w:val="19"/>
                <w:szCs w:val="19"/>
              </w:rPr>
              <w:t xml:space="preserve">propose </w:t>
            </w:r>
            <w:r w:rsidR="005B60A4" w:rsidRPr="006C097D">
              <w:rPr>
                <w:rFonts w:asciiTheme="minorHAnsi" w:hAnsiTheme="minorHAnsi" w:cstheme="minorHAnsi"/>
                <w:sz w:val="19"/>
                <w:szCs w:val="19"/>
              </w:rPr>
              <w:t xml:space="preserve">en note </w:t>
            </w:r>
            <w:r w:rsidR="007302E6">
              <w:rPr>
                <w:rFonts w:asciiTheme="minorHAnsi" w:hAnsiTheme="minorHAnsi" w:cstheme="minorHAnsi"/>
                <w:sz w:val="19"/>
                <w:szCs w:val="19"/>
              </w:rPr>
              <w:t>« p</w:t>
            </w:r>
            <w:r w:rsidR="005B60A4" w:rsidRPr="006C097D">
              <w:rPr>
                <w:rFonts w:asciiTheme="minorHAnsi" w:hAnsiTheme="minorHAnsi" w:cstheme="minorHAnsi"/>
                <w:sz w:val="19"/>
                <w:szCs w:val="19"/>
              </w:rPr>
              <w:t>auvres par l’esprit ou en esprit</w:t>
            </w:r>
            <w:r w:rsidR="007302E6">
              <w:rPr>
                <w:rFonts w:asciiTheme="minorHAnsi" w:hAnsiTheme="minorHAnsi" w:cstheme="minorHAnsi"/>
                <w:sz w:val="19"/>
                <w:szCs w:val="19"/>
              </w:rPr>
              <w:t> »</w:t>
            </w:r>
            <w:r w:rsidR="005B60A4" w:rsidRPr="006C097D">
              <w:rPr>
                <w:rFonts w:asciiTheme="minorHAnsi" w:hAnsiTheme="minorHAnsi" w:cstheme="minorHAnsi"/>
                <w:sz w:val="19"/>
                <w:szCs w:val="19"/>
              </w:rPr>
              <w:t xml:space="preserve">. </w:t>
            </w:r>
          </w:p>
        </w:tc>
      </w:tr>
      <w:tr w:rsidR="000D7487" w:rsidRPr="00C84BE5" w:rsidTr="00F74587">
        <w:tc>
          <w:tcPr>
            <w:tcW w:w="1530" w:type="pct"/>
          </w:tcPr>
          <w:p w:rsidR="00211330" w:rsidRPr="00C62453" w:rsidRDefault="00D72BE0" w:rsidP="000D7487">
            <w:pPr>
              <w:pStyle w:val="Sansinterligne"/>
              <w:rPr>
                <w:rFonts w:ascii="Palatino Linotype" w:hAnsi="Palatino Linotype"/>
                <w:b/>
                <w:sz w:val="24"/>
                <w:szCs w:val="24"/>
              </w:rPr>
            </w:pPr>
            <w:r w:rsidRPr="00C62453">
              <w:rPr>
                <w:rFonts w:ascii="Palatino Linotype" w:hAnsi="Palatino Linotype"/>
                <w:b/>
                <w:sz w:val="24"/>
                <w:szCs w:val="24"/>
              </w:rPr>
              <w:t xml:space="preserve">Verset </w:t>
            </w:r>
            <w:r w:rsidR="00D90F0E" w:rsidRPr="00C62453">
              <w:rPr>
                <w:rFonts w:ascii="Palatino Linotype" w:hAnsi="Palatino Linotype"/>
                <w:b/>
                <w:sz w:val="24"/>
                <w:szCs w:val="24"/>
              </w:rPr>
              <w:t>4</w:t>
            </w:r>
            <w:r w:rsidR="000D7487" w:rsidRPr="00C62453">
              <w:rPr>
                <w:rFonts w:ascii="Palatino Linotype" w:hAnsi="Palatino Linotype"/>
                <w:b/>
                <w:sz w:val="24"/>
                <w:szCs w:val="24"/>
              </w:rPr>
              <w:t xml:space="preserve"> </w:t>
            </w:r>
            <w:r w:rsidR="00CF7C09" w:rsidRPr="00C62453">
              <w:rPr>
                <w:rFonts w:ascii="Palatino Linotype" w:hAnsi="Palatino Linotype"/>
                <w:b/>
                <w:sz w:val="24"/>
                <w:szCs w:val="24"/>
              </w:rPr>
              <w:t xml:space="preserve"> </w:t>
            </w:r>
          </w:p>
          <w:p w:rsidR="00564390" w:rsidRDefault="00CF7C09" w:rsidP="000D7487">
            <w:pPr>
              <w:pStyle w:val="Sansinterligne"/>
              <w:rPr>
                <w:rStyle w:val="copiable"/>
                <w:rFonts w:ascii="Palatino Linotype" w:hAnsi="Palatino Linotype"/>
                <w:b/>
                <w:sz w:val="24"/>
                <w:szCs w:val="24"/>
              </w:rPr>
            </w:pPr>
            <w:r w:rsidRPr="00C62453">
              <w:rPr>
                <w:rStyle w:val="copiable"/>
                <w:rFonts w:ascii="Palatino Linotype" w:hAnsi="Palatino Linotype"/>
                <w:b/>
                <w:caps/>
                <w:sz w:val="24"/>
                <w:szCs w:val="24"/>
                <w:lang w:val="el-GR"/>
              </w:rPr>
              <w:t>μ</w:t>
            </w:r>
            <w:r w:rsidRPr="00C62453">
              <w:rPr>
                <w:rStyle w:val="copiable"/>
                <w:rFonts w:ascii="Palatino Linotype" w:hAnsi="Palatino Linotype"/>
                <w:b/>
                <w:sz w:val="24"/>
                <w:szCs w:val="24"/>
                <w:lang w:val="el-GR"/>
              </w:rPr>
              <w:t>ακάριοι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πραεῖς</w:t>
            </w:r>
            <w:r w:rsidRPr="00C62453">
              <w:rPr>
                <w:rStyle w:val="copiable"/>
                <w:rFonts w:ascii="Palatino Linotype" w:hAnsi="Palatino Linotype"/>
                <w:b/>
                <w:sz w:val="24"/>
                <w:szCs w:val="24"/>
              </w:rPr>
              <w:t>,</w:t>
            </w:r>
          </w:p>
          <w:p w:rsidR="000D7487" w:rsidRPr="00C62453" w:rsidRDefault="00CF7C09" w:rsidP="000D7487">
            <w:pPr>
              <w:pStyle w:val="Sansinterligne"/>
              <w:rPr>
                <w:rFonts w:ascii="Palatino Linotype" w:hAnsi="Palatino Linotype"/>
                <w:b/>
                <w:sz w:val="24"/>
                <w:szCs w:val="24"/>
              </w:rPr>
            </w:pPr>
            <w:r w:rsidRPr="00C62453">
              <w:rPr>
                <w:rStyle w:val="copiable"/>
                <w:rFonts w:ascii="Palatino Linotype" w:hAnsi="Palatino Linotype"/>
                <w:b/>
                <w:sz w:val="24"/>
                <w:szCs w:val="24"/>
                <w:lang w:val="el-GR"/>
              </w:rPr>
              <w:t>ὅτι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αὐτοὶ</w:t>
            </w:r>
            <w:r w:rsidR="00564390">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κληρονομήσουσιν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τὴν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γῆν</w:t>
            </w:r>
            <w:r w:rsidRPr="00C62453">
              <w:rPr>
                <w:rStyle w:val="copiable"/>
                <w:rFonts w:ascii="Palatino Linotype" w:hAnsi="Palatino Linotype"/>
                <w:b/>
                <w:sz w:val="24"/>
                <w:szCs w:val="24"/>
              </w:rPr>
              <w:t>.</w:t>
            </w:r>
          </w:p>
          <w:p w:rsidR="00211330" w:rsidRPr="00C62453" w:rsidRDefault="00211330" w:rsidP="001316A7">
            <w:pPr>
              <w:pStyle w:val="Sansinterligne"/>
              <w:rPr>
                <w:rFonts w:ascii="Palatino Linotype" w:hAnsi="Palatino Linotype"/>
                <w:b/>
                <w:sz w:val="24"/>
                <w:szCs w:val="24"/>
              </w:rPr>
            </w:pPr>
            <w:r w:rsidRPr="00C62453">
              <w:rPr>
                <w:rFonts w:ascii="Palatino Linotype" w:hAnsi="Palatino Linotype"/>
                <w:b/>
                <w:sz w:val="24"/>
                <w:szCs w:val="24"/>
              </w:rPr>
              <w:t>    *</w:t>
            </w:r>
          </w:p>
          <w:p w:rsidR="000D7487" w:rsidRPr="00B22437" w:rsidRDefault="0051360D" w:rsidP="001316A7">
            <w:pPr>
              <w:pStyle w:val="Sansinterligne"/>
              <w:rPr>
                <w:rFonts w:ascii="Palatino Linotype" w:hAnsi="Palatino Linotype"/>
                <w:i/>
                <w:sz w:val="24"/>
                <w:szCs w:val="24"/>
              </w:rPr>
            </w:pPr>
            <w:r w:rsidRPr="00B22437">
              <w:rPr>
                <w:rFonts w:ascii="Palatino Linotype" w:hAnsi="Palatino Linotype"/>
                <w:i/>
                <w:sz w:val="24"/>
                <w:szCs w:val="24"/>
              </w:rPr>
              <w:t>[4] Beati mites : quoniam ipsi possidebunt terram.</w:t>
            </w:r>
          </w:p>
        </w:tc>
        <w:tc>
          <w:tcPr>
            <w:tcW w:w="3470" w:type="pct"/>
          </w:tcPr>
          <w:p w:rsidR="000D7487" w:rsidRPr="006C097D" w:rsidRDefault="00D90F0E" w:rsidP="00D90F0E">
            <w:pPr>
              <w:pStyle w:val="Sansinterligne"/>
              <w:rPr>
                <w:rFonts w:cstheme="minorHAnsi"/>
                <w:i/>
                <w:sz w:val="19"/>
                <w:szCs w:val="19"/>
              </w:rPr>
            </w:pPr>
            <w:r w:rsidRPr="006C097D">
              <w:rPr>
                <w:rFonts w:cstheme="minorHAnsi"/>
                <w:b/>
                <w:color w:val="C00000"/>
                <w:sz w:val="19"/>
                <w:szCs w:val="19"/>
              </w:rPr>
              <w:t>V. 4 et V. 5</w:t>
            </w:r>
            <w:r w:rsidRPr="006C097D">
              <w:rPr>
                <w:rFonts w:cstheme="minorHAnsi"/>
                <w:sz w:val="19"/>
                <w:szCs w:val="19"/>
              </w:rPr>
              <w:t xml:space="preserve"> </w:t>
            </w:r>
            <w:r w:rsidRPr="006C097D">
              <w:rPr>
                <w:rFonts w:cstheme="minorHAnsi"/>
                <w:i/>
                <w:sz w:val="19"/>
                <w:szCs w:val="19"/>
              </w:rPr>
              <w:t xml:space="preserve">Certains mss. intervertissent V4 et V5. </w:t>
            </w:r>
          </w:p>
          <w:p w:rsidR="00564390" w:rsidRPr="006C097D" w:rsidRDefault="00A724A4" w:rsidP="0067088B">
            <w:pPr>
              <w:pStyle w:val="Sansinterligne"/>
              <w:rPr>
                <w:rFonts w:cstheme="minorHAnsi"/>
                <w:sz w:val="19"/>
                <w:szCs w:val="19"/>
              </w:rPr>
            </w:pPr>
            <w:r w:rsidRPr="006C097D">
              <w:rPr>
                <w:rFonts w:cstheme="minorHAnsi"/>
                <w:b/>
                <w:bCs/>
                <w:color w:val="C00000"/>
                <w:sz w:val="19"/>
                <w:szCs w:val="19"/>
              </w:rPr>
              <w:t>Π</w:t>
            </w:r>
            <w:r w:rsidRPr="006C097D">
              <w:rPr>
                <w:rFonts w:cstheme="minorHAnsi"/>
                <w:b/>
                <w:bCs/>
                <w:sz w:val="19"/>
                <w:szCs w:val="19"/>
              </w:rPr>
              <w:t>ραΰς,</w:t>
            </w:r>
            <w:r w:rsidRPr="006C097D">
              <w:rPr>
                <w:rFonts w:cstheme="minorHAnsi"/>
                <w:b/>
                <w:sz w:val="19"/>
                <w:szCs w:val="19"/>
              </w:rPr>
              <w:t xml:space="preserve"> πραεῖα, πραΰ : </w:t>
            </w:r>
            <w:r w:rsidRPr="006C097D">
              <w:rPr>
                <w:rFonts w:cstheme="minorHAnsi"/>
                <w:sz w:val="19"/>
                <w:szCs w:val="19"/>
              </w:rPr>
              <w:t xml:space="preserve">doux, bon, facile ; apprivoisé ; doux, indulgent, bénin.  </w:t>
            </w:r>
            <w:r w:rsidRPr="006C097D">
              <w:rPr>
                <w:rFonts w:cstheme="minorHAnsi"/>
                <w:b/>
                <w:sz w:val="19"/>
                <w:szCs w:val="19"/>
              </w:rPr>
              <w:t xml:space="preserve"> </w:t>
            </w:r>
            <w:proofErr w:type="gramStart"/>
            <w:r w:rsidRPr="006C097D">
              <w:rPr>
                <w:rFonts w:cstheme="minorHAnsi"/>
                <w:b/>
                <w:sz w:val="19"/>
                <w:szCs w:val="19"/>
              </w:rPr>
              <w:t>—[</w:t>
            </w:r>
            <w:proofErr w:type="gramEnd"/>
            <w:r w:rsidRPr="006C097D">
              <w:rPr>
                <w:rFonts w:cstheme="minorHAnsi"/>
                <w:b/>
                <w:bCs/>
                <w:sz w:val="19"/>
                <w:szCs w:val="19"/>
              </w:rPr>
              <w:t xml:space="preserve"> Πραΰς,</w:t>
            </w:r>
            <w:r w:rsidRPr="006C097D">
              <w:rPr>
                <w:rFonts w:cstheme="minorHAnsi"/>
                <w:b/>
                <w:sz w:val="19"/>
                <w:szCs w:val="19"/>
              </w:rPr>
              <w:t xml:space="preserve"> πραεῖα, πραΰ</w:t>
            </w:r>
            <w:r w:rsidRPr="006C097D">
              <w:rPr>
                <w:rFonts w:cstheme="minorHAnsi"/>
                <w:sz w:val="19"/>
                <w:szCs w:val="19"/>
              </w:rPr>
              <w:t xml:space="preserve"> ; </w:t>
            </w:r>
            <w:r w:rsidRPr="006C097D">
              <w:rPr>
                <w:rFonts w:cstheme="minorHAnsi"/>
                <w:b/>
                <w:sz w:val="19"/>
                <w:szCs w:val="19"/>
              </w:rPr>
              <w:t xml:space="preserve"> </w:t>
            </w:r>
            <w:r w:rsidRPr="006C097D">
              <w:rPr>
                <w:rFonts w:cstheme="minorHAnsi"/>
                <w:sz w:val="19"/>
                <w:szCs w:val="19"/>
              </w:rPr>
              <w:t xml:space="preserve">– </w:t>
            </w:r>
            <w:r w:rsidRPr="006C097D">
              <w:rPr>
                <w:rFonts w:cstheme="minorHAnsi"/>
                <w:i/>
                <w:sz w:val="19"/>
                <w:szCs w:val="19"/>
                <w:u w:val="single"/>
              </w:rPr>
              <w:t>gén. sg</w:t>
            </w:r>
            <w:r w:rsidRPr="006C097D">
              <w:rPr>
                <w:rFonts w:cstheme="minorHAnsi"/>
                <w:sz w:val="19"/>
                <w:szCs w:val="19"/>
              </w:rPr>
              <w:t xml:space="preserve">.: πραέος, πραέιας, πραέος ; </w:t>
            </w:r>
            <w:r w:rsidRPr="006C097D">
              <w:rPr>
                <w:rFonts w:cstheme="minorHAnsi"/>
                <w:i/>
                <w:sz w:val="19"/>
                <w:szCs w:val="19"/>
              </w:rPr>
              <w:t>etc</w:t>
            </w:r>
            <w:r w:rsidRPr="006C097D">
              <w:rPr>
                <w:rFonts w:cstheme="minorHAnsi"/>
                <w:sz w:val="19"/>
                <w:szCs w:val="19"/>
              </w:rPr>
              <w:t xml:space="preserve">. — </w:t>
            </w:r>
            <w:r w:rsidRPr="006C097D">
              <w:rPr>
                <w:rFonts w:cstheme="minorHAnsi"/>
                <w:sz w:val="19"/>
                <w:szCs w:val="19"/>
                <w:u w:val="single"/>
              </w:rPr>
              <w:t>Pluriel</w:t>
            </w:r>
            <w:r w:rsidRPr="006C097D">
              <w:rPr>
                <w:rFonts w:cstheme="minorHAnsi"/>
                <w:sz w:val="19"/>
                <w:szCs w:val="19"/>
              </w:rPr>
              <w:t xml:space="preserve"> : πραεῖς, πραεῖαι, πραέα — </w:t>
            </w:r>
            <w:r w:rsidRPr="006C097D">
              <w:rPr>
                <w:rFonts w:cstheme="minorHAnsi"/>
                <w:i/>
                <w:sz w:val="19"/>
                <w:szCs w:val="19"/>
                <w:u w:val="single"/>
              </w:rPr>
              <w:t>Gen. Pl</w:t>
            </w:r>
            <w:r w:rsidRPr="006C097D">
              <w:rPr>
                <w:rFonts w:cstheme="minorHAnsi"/>
                <w:sz w:val="19"/>
                <w:szCs w:val="19"/>
              </w:rPr>
              <w:t xml:space="preserve">. πραέων; </w:t>
            </w:r>
            <w:r w:rsidRPr="006C097D">
              <w:rPr>
                <w:rFonts w:cstheme="minorHAnsi"/>
                <w:i/>
                <w:sz w:val="19"/>
                <w:szCs w:val="19"/>
                <w:u w:val="single"/>
              </w:rPr>
              <w:t>Dat. Pl</w:t>
            </w:r>
            <w:r w:rsidRPr="006C097D">
              <w:rPr>
                <w:rFonts w:cstheme="minorHAnsi"/>
                <w:sz w:val="19"/>
                <w:szCs w:val="19"/>
              </w:rPr>
              <w:t xml:space="preserve">. Πραέσι;  </w:t>
            </w:r>
            <w:r w:rsidRPr="006C097D">
              <w:rPr>
                <w:rFonts w:cstheme="minorHAnsi"/>
                <w:i/>
                <w:sz w:val="19"/>
                <w:szCs w:val="19"/>
                <w:u w:val="single"/>
              </w:rPr>
              <w:t>Acc.pl.:</w:t>
            </w:r>
            <w:r w:rsidRPr="006C097D">
              <w:rPr>
                <w:rFonts w:cstheme="minorHAnsi"/>
                <w:sz w:val="19"/>
                <w:szCs w:val="19"/>
              </w:rPr>
              <w:t xml:space="preserve"> πραεῖς; πραείας, πραέα</w:t>
            </w:r>
            <w:proofErr w:type="gramStart"/>
            <w:r w:rsidRPr="006C097D">
              <w:rPr>
                <w:rFonts w:cstheme="minorHAnsi"/>
                <w:sz w:val="19"/>
                <w:szCs w:val="19"/>
              </w:rPr>
              <w:t xml:space="preserve">— </w:t>
            </w:r>
            <w:r w:rsidRPr="006C097D">
              <w:rPr>
                <w:rFonts w:cstheme="minorHAnsi"/>
                <w:b/>
                <w:sz w:val="19"/>
                <w:szCs w:val="19"/>
              </w:rPr>
              <w:t xml:space="preserve"> ]—</w:t>
            </w:r>
            <w:proofErr w:type="gramEnd"/>
            <w:r w:rsidRPr="006C097D">
              <w:rPr>
                <w:rFonts w:cstheme="minorHAnsi"/>
                <w:b/>
                <w:sz w:val="19"/>
                <w:szCs w:val="19"/>
              </w:rPr>
              <w:t xml:space="preserve">. </w:t>
            </w:r>
            <w:r w:rsidRPr="006C097D">
              <w:rPr>
                <w:rFonts w:cstheme="minorHAnsi"/>
                <w:sz w:val="19"/>
                <w:szCs w:val="19"/>
              </w:rPr>
              <w:t xml:space="preserve">      </w:t>
            </w:r>
          </w:p>
          <w:p w:rsidR="00A724A4" w:rsidRPr="006C097D" w:rsidRDefault="00564390" w:rsidP="0067088B">
            <w:pPr>
              <w:pStyle w:val="Sansinterligne"/>
              <w:rPr>
                <w:rFonts w:eastAsia="Times New Roman" w:cstheme="minorHAnsi"/>
                <w:sz w:val="19"/>
                <w:szCs w:val="19"/>
                <w:lang w:eastAsia="fr-FR"/>
              </w:rPr>
            </w:pPr>
            <w:r w:rsidRPr="006C097D">
              <w:rPr>
                <w:rFonts w:cstheme="minorHAnsi"/>
                <w:b/>
                <w:color w:val="C00000"/>
                <w:sz w:val="19"/>
                <w:szCs w:val="19"/>
                <w:lang w:val="el-GR"/>
              </w:rPr>
              <w:t>Ὅτι</w:t>
            </w:r>
            <w:r w:rsidRPr="006C097D">
              <w:rPr>
                <w:rFonts w:cstheme="minorHAnsi"/>
                <w:b/>
                <w:color w:val="C00000"/>
                <w:sz w:val="19"/>
                <w:szCs w:val="19"/>
              </w:rPr>
              <w:t xml:space="preserve"> </w:t>
            </w:r>
            <w:r w:rsidRPr="006C097D">
              <w:rPr>
                <w:rFonts w:cstheme="minorHAnsi"/>
                <w:b/>
                <w:i/>
                <w:color w:val="C00000"/>
                <w:sz w:val="19"/>
                <w:szCs w:val="19"/>
              </w:rPr>
              <w:t xml:space="preserve"> en bref  </w:t>
            </w:r>
            <w:r w:rsidRPr="006C097D">
              <w:rPr>
                <w:rFonts w:cstheme="minorHAnsi"/>
                <w:sz w:val="19"/>
                <w:szCs w:val="19"/>
              </w:rPr>
              <w:t xml:space="preserve"> I. conjonction de sub. : 1 que (</w:t>
            </w:r>
            <w:r w:rsidRPr="006C097D">
              <w:rPr>
                <w:rFonts w:cstheme="minorHAnsi"/>
                <w:i/>
                <w:sz w:val="19"/>
                <w:szCs w:val="19"/>
              </w:rPr>
              <w:t>compl</w:t>
            </w:r>
            <w:r w:rsidRPr="006C097D">
              <w:rPr>
                <w:rFonts w:cstheme="minorHAnsi"/>
                <w:i/>
                <w:sz w:val="19"/>
                <w:szCs w:val="19"/>
                <w:vertAlign w:val="superscript"/>
              </w:rPr>
              <w:t>ve</w:t>
            </w:r>
            <w:r w:rsidRPr="006C097D">
              <w:rPr>
                <w:rFonts w:cstheme="minorHAnsi"/>
                <w:sz w:val="19"/>
                <w:szCs w:val="19"/>
              </w:rPr>
              <w:t>.); 2 parce que (</w:t>
            </w:r>
            <w:r w:rsidRPr="006C097D">
              <w:rPr>
                <w:rFonts w:cstheme="minorHAnsi"/>
                <w:i/>
                <w:sz w:val="19"/>
                <w:szCs w:val="19"/>
              </w:rPr>
              <w:t>cause</w:t>
            </w:r>
            <w:proofErr w:type="gramStart"/>
            <w:r w:rsidRPr="006C097D">
              <w:rPr>
                <w:rFonts w:cstheme="minorHAnsi"/>
                <w:sz w:val="19"/>
                <w:szCs w:val="19"/>
              </w:rPr>
              <w:t>)  ;</w:t>
            </w:r>
            <w:proofErr w:type="gramEnd"/>
            <w:r w:rsidRPr="006C097D">
              <w:rPr>
                <w:rFonts w:cstheme="minorHAnsi"/>
                <w:sz w:val="19"/>
                <w:szCs w:val="19"/>
              </w:rPr>
              <w:t xml:space="preserve">  II 1) pr. relatif indéf. neutre : qui / quoi  que ce soit qui ; 2) servant d’ interrogatif ind. ce qui, ce que.     </w:t>
            </w:r>
            <w:r w:rsidR="0067088B" w:rsidRPr="006C097D">
              <w:rPr>
                <w:rFonts w:cstheme="minorHAnsi"/>
                <w:sz w:val="19"/>
                <w:szCs w:val="19"/>
              </w:rPr>
              <w:br/>
            </w:r>
            <w:r w:rsidR="00A724A4" w:rsidRPr="006C097D">
              <w:rPr>
                <w:rFonts w:cstheme="minorHAnsi"/>
                <w:b/>
                <w:color w:val="C00000"/>
                <w:sz w:val="19"/>
                <w:szCs w:val="19"/>
              </w:rPr>
              <w:t>Κ</w:t>
            </w:r>
            <w:r w:rsidR="00A724A4" w:rsidRPr="006C097D">
              <w:rPr>
                <w:rFonts w:cstheme="minorHAnsi"/>
                <w:b/>
                <w:sz w:val="19"/>
                <w:szCs w:val="19"/>
              </w:rPr>
              <w:t>ληρονομέω</w:t>
            </w:r>
            <w:r w:rsidR="0067088B" w:rsidRPr="006C097D">
              <w:rPr>
                <w:rFonts w:cstheme="minorHAnsi"/>
                <w:b/>
                <w:sz w:val="19"/>
                <w:szCs w:val="19"/>
              </w:rPr>
              <w:t xml:space="preserve"> </w:t>
            </w:r>
            <w:r w:rsidR="00A724A4" w:rsidRPr="006C097D">
              <w:rPr>
                <w:rFonts w:cstheme="minorHAnsi"/>
                <w:sz w:val="19"/>
                <w:szCs w:val="19"/>
              </w:rPr>
              <w:t>: recevoir en héritage une part de</w:t>
            </w:r>
            <w:r w:rsidR="0067088B" w:rsidRPr="006C097D">
              <w:rPr>
                <w:rFonts w:cstheme="minorHAnsi"/>
                <w:sz w:val="19"/>
                <w:szCs w:val="19"/>
              </w:rPr>
              <w:t>, hériter de qc.</w:t>
            </w:r>
            <w:r w:rsidR="00A724A4" w:rsidRPr="006C097D">
              <w:rPr>
                <w:rFonts w:cstheme="minorHAnsi"/>
                <w:sz w:val="19"/>
                <w:szCs w:val="19"/>
              </w:rPr>
              <w:t xml:space="preserve"> (avec gén. ou acc.)</w:t>
            </w:r>
            <w:r w:rsidR="00D8515F" w:rsidRPr="006C097D">
              <w:rPr>
                <w:rFonts w:cstheme="minorHAnsi"/>
                <w:sz w:val="19"/>
                <w:szCs w:val="19"/>
              </w:rPr>
              <w:t xml:space="preserve">. </w:t>
            </w:r>
          </w:p>
          <w:p w:rsidR="004B2671" w:rsidRPr="006C097D" w:rsidRDefault="00D8515F" w:rsidP="0067088B">
            <w:pPr>
              <w:pStyle w:val="Sansinterligne"/>
              <w:rPr>
                <w:rFonts w:eastAsia="Times New Roman" w:cstheme="minorHAnsi"/>
                <w:sz w:val="19"/>
                <w:szCs w:val="19"/>
                <w:lang w:eastAsia="fr-FR"/>
              </w:rPr>
            </w:pPr>
            <w:r w:rsidRPr="006C097D">
              <w:rPr>
                <w:rStyle w:val="copiable"/>
                <w:rFonts w:cstheme="minorHAnsi"/>
                <w:b/>
                <w:caps/>
                <w:sz w:val="19"/>
                <w:szCs w:val="19"/>
              </w:rPr>
              <w:tab/>
            </w:r>
            <w:r w:rsidRPr="006C097D">
              <w:rPr>
                <w:rStyle w:val="copiable"/>
                <w:rFonts w:cstheme="minorHAnsi"/>
                <w:b/>
                <w:caps/>
                <w:color w:val="C00000"/>
                <w:sz w:val="19"/>
                <w:szCs w:val="19"/>
              </w:rPr>
              <w:t>N</w:t>
            </w:r>
            <w:r w:rsidRPr="006C097D">
              <w:rPr>
                <w:rStyle w:val="copiable"/>
                <w:rFonts w:cstheme="minorHAnsi"/>
                <w:b/>
                <w:caps/>
                <w:sz w:val="19"/>
                <w:szCs w:val="19"/>
              </w:rPr>
              <w:t xml:space="preserve">B. </w:t>
            </w:r>
            <w:r w:rsidR="004B2671" w:rsidRPr="006C097D">
              <w:rPr>
                <w:rStyle w:val="copiable"/>
                <w:rFonts w:cstheme="minorHAnsi"/>
                <w:b/>
                <w:caps/>
                <w:sz w:val="19"/>
                <w:szCs w:val="19"/>
                <w:lang w:val="el-GR"/>
              </w:rPr>
              <w:t>τ</w:t>
            </w:r>
            <w:r w:rsidR="004B2671" w:rsidRPr="006C097D">
              <w:rPr>
                <w:rStyle w:val="copiable"/>
                <w:rFonts w:cstheme="minorHAnsi"/>
                <w:b/>
                <w:sz w:val="19"/>
                <w:szCs w:val="19"/>
                <w:lang w:val="el-GR"/>
              </w:rPr>
              <w:t>ὴν</w:t>
            </w:r>
            <w:r w:rsidR="004B2671" w:rsidRPr="006C097D">
              <w:rPr>
                <w:rStyle w:val="copiable"/>
                <w:rFonts w:cstheme="minorHAnsi"/>
                <w:b/>
                <w:sz w:val="19"/>
                <w:szCs w:val="19"/>
              </w:rPr>
              <w:t xml:space="preserve"> </w:t>
            </w:r>
            <w:r w:rsidR="004B2671" w:rsidRPr="006C097D">
              <w:rPr>
                <w:rStyle w:val="copiable"/>
                <w:rFonts w:cstheme="minorHAnsi"/>
                <w:b/>
                <w:sz w:val="19"/>
                <w:szCs w:val="19"/>
                <w:lang w:val="el-GR"/>
              </w:rPr>
              <w:t>γῆν</w:t>
            </w:r>
            <w:r w:rsidR="004B2671" w:rsidRPr="006C097D">
              <w:rPr>
                <w:rStyle w:val="copiable"/>
                <w:rFonts w:cstheme="minorHAnsi"/>
                <w:sz w:val="19"/>
                <w:szCs w:val="19"/>
              </w:rPr>
              <w:t xml:space="preserve">  </w:t>
            </w:r>
            <w:r w:rsidRPr="006C097D">
              <w:rPr>
                <w:rStyle w:val="copiable"/>
                <w:rFonts w:cstheme="minorHAnsi"/>
                <w:i/>
                <w:sz w:val="19"/>
                <w:szCs w:val="19"/>
              </w:rPr>
              <w:t>c-à-d.</w:t>
            </w:r>
            <w:r w:rsidR="004B2671" w:rsidRPr="006C097D">
              <w:rPr>
                <w:rStyle w:val="copiable"/>
                <w:rFonts w:cstheme="minorHAnsi"/>
                <w:sz w:val="19"/>
                <w:szCs w:val="19"/>
              </w:rPr>
              <w:t xml:space="preserve"> la Terre promise, </w:t>
            </w:r>
            <w:r w:rsidRPr="006C097D">
              <w:rPr>
                <w:rStyle w:val="copiable"/>
                <w:rFonts w:cstheme="minorHAnsi"/>
                <w:i/>
                <w:sz w:val="19"/>
                <w:szCs w:val="19"/>
              </w:rPr>
              <w:t>c-à-d.</w:t>
            </w:r>
            <w:r w:rsidR="004B2671" w:rsidRPr="006C097D">
              <w:rPr>
                <w:rStyle w:val="copiable"/>
                <w:rFonts w:cstheme="minorHAnsi"/>
                <w:sz w:val="19"/>
                <w:szCs w:val="19"/>
              </w:rPr>
              <w:t xml:space="preserve"> le royaume des cieux</w:t>
            </w:r>
            <w:r w:rsidR="004D361D" w:rsidRPr="006C097D">
              <w:rPr>
                <w:rStyle w:val="copiable"/>
                <w:rFonts w:cstheme="minorHAnsi"/>
                <w:sz w:val="19"/>
                <w:szCs w:val="19"/>
              </w:rPr>
              <w:t xml:space="preserve"> (TOB)</w:t>
            </w:r>
            <w:r w:rsidR="004B2671" w:rsidRPr="006C097D">
              <w:rPr>
                <w:rStyle w:val="copiable"/>
                <w:rFonts w:cstheme="minorHAnsi"/>
                <w:sz w:val="19"/>
                <w:szCs w:val="19"/>
              </w:rPr>
              <w:t xml:space="preserve">. </w:t>
            </w:r>
          </w:p>
          <w:p w:rsidR="004B2671" w:rsidRPr="006C097D" w:rsidRDefault="004B2671" w:rsidP="0067088B">
            <w:pPr>
              <w:pStyle w:val="Sansinterligne"/>
              <w:rPr>
                <w:rFonts w:cstheme="minorHAnsi"/>
                <w:sz w:val="19"/>
                <w:szCs w:val="19"/>
              </w:rPr>
            </w:pPr>
          </w:p>
        </w:tc>
      </w:tr>
      <w:tr w:rsidR="00D72BE0" w:rsidRPr="00C84BE5" w:rsidTr="00F74587">
        <w:tc>
          <w:tcPr>
            <w:tcW w:w="1530" w:type="pct"/>
          </w:tcPr>
          <w:p w:rsidR="00433DBF" w:rsidRPr="00C62453" w:rsidRDefault="00433DBF" w:rsidP="00433DBF">
            <w:pPr>
              <w:pStyle w:val="Sansinterligne"/>
              <w:rPr>
                <w:rFonts w:ascii="Palatino Linotype" w:hAnsi="Palatino Linotype"/>
                <w:b/>
                <w:sz w:val="24"/>
                <w:szCs w:val="24"/>
              </w:rPr>
            </w:pPr>
            <w:r w:rsidRPr="00C62453">
              <w:rPr>
                <w:rFonts w:ascii="Palatino Linotype" w:hAnsi="Palatino Linotype"/>
                <w:b/>
                <w:sz w:val="24"/>
                <w:szCs w:val="24"/>
              </w:rPr>
              <w:t xml:space="preserve">Verset 5 </w:t>
            </w:r>
          </w:p>
          <w:p w:rsidR="00433DBF" w:rsidRPr="00C62453" w:rsidRDefault="00433DBF" w:rsidP="00433DBF">
            <w:pPr>
              <w:pStyle w:val="Sansinterligne"/>
              <w:rPr>
                <w:rStyle w:val="copiable"/>
                <w:rFonts w:ascii="Palatino Linotype" w:hAnsi="Palatino Linotype"/>
                <w:b/>
                <w:sz w:val="24"/>
                <w:szCs w:val="24"/>
              </w:rPr>
            </w:pPr>
            <w:r w:rsidRPr="00C62453">
              <w:rPr>
                <w:rStyle w:val="copiable"/>
                <w:rFonts w:ascii="Palatino Linotype" w:hAnsi="Palatino Linotype"/>
                <w:b/>
                <w:caps/>
                <w:sz w:val="24"/>
                <w:szCs w:val="24"/>
                <w:lang w:val="el-GR"/>
              </w:rPr>
              <w:t>μ</w:t>
            </w:r>
            <w:r w:rsidRPr="00C62453">
              <w:rPr>
                <w:rStyle w:val="copiable"/>
                <w:rFonts w:ascii="Palatino Linotype" w:hAnsi="Palatino Linotype"/>
                <w:b/>
                <w:sz w:val="24"/>
                <w:szCs w:val="24"/>
                <w:lang w:val="el-GR"/>
              </w:rPr>
              <w:t>ακάριοι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πενθοῦντες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ὅτι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αὐτοὶ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παρακληθήσονται</w:t>
            </w:r>
            <w:r w:rsidRPr="00C62453">
              <w:rPr>
                <w:rStyle w:val="copiable"/>
                <w:rFonts w:ascii="Palatino Linotype" w:hAnsi="Palatino Linotype"/>
                <w:b/>
                <w:sz w:val="24"/>
                <w:szCs w:val="24"/>
              </w:rPr>
              <w:t xml:space="preserve">. </w:t>
            </w:r>
          </w:p>
          <w:p w:rsidR="00433DBF" w:rsidRPr="00C62453" w:rsidRDefault="00433DBF" w:rsidP="00433DBF">
            <w:pPr>
              <w:pStyle w:val="Sansinterligne"/>
              <w:rPr>
                <w:rFonts w:ascii="Palatino Linotype" w:hAnsi="Palatino Linotype"/>
                <w:b/>
                <w:sz w:val="24"/>
                <w:szCs w:val="24"/>
                <w:lang w:val="el-GR"/>
              </w:rPr>
            </w:pPr>
            <w:r w:rsidRPr="00C62453">
              <w:rPr>
                <w:rStyle w:val="copiable"/>
                <w:rFonts w:ascii="Palatino Linotype" w:hAnsi="Palatino Linotype"/>
                <w:b/>
                <w:sz w:val="24"/>
                <w:szCs w:val="24"/>
                <w:lang w:val="el-GR"/>
              </w:rPr>
              <w:t>*</w:t>
            </w:r>
          </w:p>
          <w:p w:rsidR="00D72BE0" w:rsidRPr="00B22437" w:rsidRDefault="00433DBF" w:rsidP="00433DBF">
            <w:pPr>
              <w:pStyle w:val="Sansinterligne"/>
              <w:rPr>
                <w:rFonts w:ascii="Palatino Linotype" w:hAnsi="Palatino Linotype"/>
                <w:sz w:val="24"/>
                <w:szCs w:val="24"/>
              </w:rPr>
            </w:pPr>
            <w:r w:rsidRPr="00B22437">
              <w:rPr>
                <w:rFonts w:ascii="Palatino Linotype" w:hAnsi="Palatino Linotype"/>
                <w:i/>
                <w:sz w:val="24"/>
                <w:szCs w:val="24"/>
              </w:rPr>
              <w:t xml:space="preserve">Beati qui </w:t>
            </w:r>
            <w:proofErr w:type="gramStart"/>
            <w:r w:rsidRPr="00B22437">
              <w:rPr>
                <w:rFonts w:ascii="Palatino Linotype" w:hAnsi="Palatino Linotype"/>
                <w:i/>
                <w:sz w:val="24"/>
                <w:szCs w:val="24"/>
              </w:rPr>
              <w:t>lugent</w:t>
            </w:r>
            <w:proofErr w:type="gramEnd"/>
            <w:r w:rsidRPr="00B22437">
              <w:rPr>
                <w:rFonts w:ascii="Palatino Linotype" w:hAnsi="Palatino Linotype"/>
                <w:i/>
                <w:sz w:val="24"/>
                <w:szCs w:val="24"/>
              </w:rPr>
              <w:t xml:space="preserve"> : quoniam ipsi consolabuntur.</w:t>
            </w:r>
          </w:p>
        </w:tc>
        <w:tc>
          <w:tcPr>
            <w:tcW w:w="3470" w:type="pct"/>
          </w:tcPr>
          <w:p w:rsidR="00433DBF" w:rsidRPr="006C097D" w:rsidRDefault="00433DBF" w:rsidP="00433DBF">
            <w:pPr>
              <w:pStyle w:val="Sansinterligne"/>
              <w:rPr>
                <w:rFonts w:cstheme="minorHAnsi"/>
                <w:b/>
                <w:color w:val="C00000"/>
                <w:sz w:val="19"/>
                <w:szCs w:val="19"/>
              </w:rPr>
            </w:pPr>
            <w:r w:rsidRPr="006C097D">
              <w:rPr>
                <w:rFonts w:cstheme="minorHAnsi"/>
                <w:b/>
                <w:color w:val="C00000"/>
                <w:sz w:val="19"/>
                <w:szCs w:val="19"/>
              </w:rPr>
              <w:t>V.</w:t>
            </w:r>
            <w:r w:rsidRPr="006C097D">
              <w:rPr>
                <w:rStyle w:val="copiable"/>
                <w:rFonts w:cstheme="minorHAnsi"/>
                <w:b/>
                <w:color w:val="C00000"/>
                <w:sz w:val="19"/>
                <w:szCs w:val="19"/>
              </w:rPr>
              <w:t xml:space="preserve"> 5</w:t>
            </w:r>
          </w:p>
          <w:p w:rsidR="00433DBF" w:rsidRPr="006C097D" w:rsidRDefault="00433DBF" w:rsidP="00433DBF">
            <w:pPr>
              <w:rPr>
                <w:rFonts w:asciiTheme="minorHAnsi" w:hAnsiTheme="minorHAnsi" w:cstheme="minorHAnsi"/>
                <w:sz w:val="19"/>
                <w:szCs w:val="19"/>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 xml:space="preserve">ενθέω : </w:t>
            </w:r>
            <w:r w:rsidRPr="006C097D">
              <w:rPr>
                <w:rFonts w:asciiTheme="minorHAnsi" w:hAnsiTheme="minorHAnsi" w:cstheme="minorHAnsi"/>
                <w:sz w:val="19"/>
                <w:szCs w:val="19"/>
              </w:rPr>
              <w:t xml:space="preserve">(tr.) pleurer </w:t>
            </w:r>
            <w:proofErr w:type="gramStart"/>
            <w:r w:rsidRPr="006C097D">
              <w:rPr>
                <w:rFonts w:asciiTheme="minorHAnsi" w:hAnsiTheme="minorHAnsi" w:cstheme="minorHAnsi"/>
                <w:sz w:val="19"/>
                <w:szCs w:val="19"/>
              </w:rPr>
              <w:t>qn.,</w:t>
            </w:r>
            <w:proofErr w:type="gramEnd"/>
            <w:r w:rsidRPr="006C097D">
              <w:rPr>
                <w:rFonts w:asciiTheme="minorHAnsi" w:hAnsiTheme="minorHAnsi" w:cstheme="minorHAnsi"/>
                <w:sz w:val="19"/>
                <w:szCs w:val="19"/>
              </w:rPr>
              <w:t xml:space="preserve"> déplorer qc. ; (intr.) être dans le deuil, pleurer.</w:t>
            </w:r>
          </w:p>
          <w:p w:rsidR="00564390" w:rsidRPr="006C097D" w:rsidRDefault="00564390" w:rsidP="00564390">
            <w:pPr>
              <w:rPr>
                <w:rFonts w:asciiTheme="minorHAnsi" w:hAnsiTheme="minorHAnsi" w:cstheme="minorHAnsi"/>
                <w:sz w:val="19"/>
                <w:szCs w:val="19"/>
              </w:rPr>
            </w:pPr>
            <w:r w:rsidRPr="006C097D">
              <w:rPr>
                <w:rFonts w:asciiTheme="minorHAnsi" w:hAnsiTheme="minorHAnsi" w:cstheme="minorHAnsi"/>
                <w:b/>
                <w:color w:val="C00000"/>
                <w:sz w:val="19"/>
                <w:szCs w:val="19"/>
                <w:lang w:val="el-GR"/>
              </w:rPr>
              <w:t>Ὅτι</w:t>
            </w:r>
            <w:r w:rsidRPr="006C097D">
              <w:rPr>
                <w:rFonts w:asciiTheme="minorHAnsi" w:hAnsiTheme="minorHAnsi" w:cstheme="minorHAnsi"/>
                <w:b/>
                <w:color w:val="C00000"/>
                <w:sz w:val="19"/>
                <w:szCs w:val="19"/>
              </w:rPr>
              <w:t xml:space="preserve"> </w:t>
            </w:r>
            <w:r w:rsidRPr="006C097D">
              <w:rPr>
                <w:rFonts w:asciiTheme="minorHAnsi" w:hAnsiTheme="minorHAnsi" w:cstheme="minorHAnsi"/>
                <w:b/>
                <w:i/>
                <w:color w:val="C00000"/>
                <w:sz w:val="19"/>
                <w:szCs w:val="19"/>
              </w:rPr>
              <w:t xml:space="preserve"> en bref  </w:t>
            </w:r>
            <w:r w:rsidRPr="006C097D">
              <w:rPr>
                <w:rFonts w:asciiTheme="minorHAnsi" w:hAnsiTheme="minorHAnsi" w:cstheme="minorHAnsi"/>
                <w:sz w:val="19"/>
                <w:szCs w:val="19"/>
              </w:rPr>
              <w:t xml:space="preserve"> I. conjonction de sub. : 1 que (</w:t>
            </w:r>
            <w:r w:rsidRPr="006C097D">
              <w:rPr>
                <w:rFonts w:asciiTheme="minorHAnsi" w:hAnsiTheme="minorHAnsi" w:cstheme="minorHAnsi"/>
                <w:i/>
                <w:sz w:val="19"/>
                <w:szCs w:val="19"/>
              </w:rPr>
              <w:t>compl</w:t>
            </w:r>
            <w:r w:rsidRPr="006C097D">
              <w:rPr>
                <w:rFonts w:asciiTheme="minorHAnsi" w:hAnsiTheme="minorHAnsi" w:cstheme="minorHAnsi"/>
                <w:i/>
                <w:sz w:val="19"/>
                <w:szCs w:val="19"/>
                <w:vertAlign w:val="superscript"/>
              </w:rPr>
              <w:t>ve</w:t>
            </w:r>
            <w:r w:rsidRPr="006C097D">
              <w:rPr>
                <w:rFonts w:asciiTheme="minorHAnsi" w:hAnsiTheme="minorHAnsi" w:cstheme="minorHAnsi"/>
                <w:sz w:val="19"/>
                <w:szCs w:val="19"/>
              </w:rPr>
              <w:t>.); 2 parce que (</w:t>
            </w:r>
            <w:r w:rsidRPr="006C097D">
              <w:rPr>
                <w:rFonts w:asciiTheme="minorHAnsi" w:hAnsiTheme="minorHAnsi" w:cstheme="minorHAnsi"/>
                <w:i/>
                <w:sz w:val="19"/>
                <w:szCs w:val="19"/>
              </w:rPr>
              <w:t>cause</w:t>
            </w:r>
            <w:proofErr w:type="gramStart"/>
            <w:r w:rsidRPr="006C097D">
              <w:rPr>
                <w:rFonts w:asciiTheme="minorHAnsi" w:hAnsiTheme="minorHAnsi" w:cstheme="minorHAnsi"/>
                <w:sz w:val="19"/>
                <w:szCs w:val="19"/>
              </w:rPr>
              <w:t>)  ;</w:t>
            </w:r>
            <w:proofErr w:type="gramEnd"/>
            <w:r w:rsidRPr="006C097D">
              <w:rPr>
                <w:rFonts w:asciiTheme="minorHAnsi" w:hAnsiTheme="minorHAnsi" w:cstheme="minorHAnsi"/>
                <w:sz w:val="19"/>
                <w:szCs w:val="19"/>
              </w:rPr>
              <w:t xml:space="preserve">  II 1) pr. relatif indéf. neutre : qui / quoi  que ce soit qui ; 2) servant d’ interrogatif ind. ce qui, ce que.     </w:t>
            </w:r>
          </w:p>
          <w:p w:rsidR="00D72BE0" w:rsidRPr="006C097D" w:rsidRDefault="00433DBF" w:rsidP="00564390">
            <w:pPr>
              <w:rPr>
                <w:rFonts w:asciiTheme="minorHAnsi" w:hAnsiTheme="minorHAnsi" w:cstheme="minorHAnsi"/>
                <w:sz w:val="19"/>
                <w:szCs w:val="19"/>
              </w:rPr>
            </w:pPr>
            <w:r w:rsidRPr="006C097D">
              <w:rPr>
                <w:rFonts w:asciiTheme="minorHAnsi" w:hAnsiTheme="minorHAnsi" w:cstheme="minorHAnsi"/>
                <w:b/>
                <w:bCs/>
                <w:caps/>
                <w:color w:val="C00000"/>
                <w:sz w:val="19"/>
                <w:szCs w:val="19"/>
                <w:lang w:val="el-GR"/>
              </w:rPr>
              <w:t>π</w:t>
            </w:r>
            <w:r w:rsidRPr="006C097D">
              <w:rPr>
                <w:rFonts w:asciiTheme="minorHAnsi" w:hAnsiTheme="minorHAnsi" w:cstheme="minorHAnsi"/>
                <w:b/>
                <w:sz w:val="19"/>
                <w:szCs w:val="19"/>
                <w:lang w:val="el-GR"/>
              </w:rPr>
              <w:t>αρακαλέω</w:t>
            </w:r>
            <w:r w:rsidRPr="006C097D">
              <w:rPr>
                <w:rFonts w:asciiTheme="minorHAnsi" w:hAnsiTheme="minorHAnsi" w:cstheme="minorHAnsi"/>
                <w:sz w:val="19"/>
                <w:szCs w:val="19"/>
              </w:rPr>
              <w:t> </w:t>
            </w:r>
            <w:r w:rsidRPr="006C097D">
              <w:rPr>
                <w:rFonts w:asciiTheme="minorHAnsi" w:hAnsiTheme="minorHAnsi" w:cstheme="minorHAnsi"/>
                <w:b/>
                <w:sz w:val="19"/>
                <w:szCs w:val="19"/>
              </w:rPr>
              <w:t xml:space="preserve">—[ fut. passif : </w:t>
            </w:r>
            <w:proofErr w:type="gramStart"/>
            <w:r w:rsidRPr="006C097D">
              <w:rPr>
                <w:rFonts w:asciiTheme="minorHAnsi" w:hAnsiTheme="minorHAnsi" w:cstheme="minorHAnsi"/>
                <w:sz w:val="19"/>
                <w:szCs w:val="19"/>
              </w:rPr>
              <w:t>παρακληθήσομαι</w:t>
            </w:r>
            <w:r w:rsidRPr="006C097D">
              <w:rPr>
                <w:rFonts w:asciiTheme="minorHAnsi" w:hAnsiTheme="minorHAnsi" w:cstheme="minorHAnsi"/>
                <w:b/>
                <w:sz w:val="19"/>
                <w:szCs w:val="19"/>
              </w:rPr>
              <w:t xml:space="preserve"> ]—</w:t>
            </w:r>
            <w:proofErr w:type="gramEnd"/>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appeler auprès de soi ; appeler à son secours</w:t>
            </w:r>
            <w:r w:rsidR="008A498F" w:rsidRPr="006C097D">
              <w:rPr>
                <w:rFonts w:asciiTheme="minorHAnsi" w:hAnsiTheme="minorHAnsi" w:cstheme="minorHAnsi"/>
                <w:sz w:val="19"/>
                <w:szCs w:val="19"/>
              </w:rPr>
              <w:t xml:space="preserve"> </w:t>
            </w:r>
            <w:r w:rsidRPr="006C097D">
              <w:rPr>
                <w:rFonts w:asciiTheme="minorHAnsi" w:hAnsiTheme="minorHAnsi" w:cstheme="minorHAnsi"/>
                <w:sz w:val="19"/>
                <w:szCs w:val="19"/>
              </w:rPr>
              <w:t>(acc.) ; invoquer, prier ; inviter, convier ; II. exhorter […] ;  conseiller ; consoler.  </w:t>
            </w:r>
          </w:p>
          <w:p w:rsidR="00AE6F5B" w:rsidRPr="006C097D" w:rsidRDefault="00AE6F5B" w:rsidP="00677144">
            <w:pPr>
              <w:rPr>
                <w:rFonts w:asciiTheme="minorHAnsi" w:hAnsiTheme="minorHAnsi" w:cstheme="minorHAnsi"/>
                <w:sz w:val="19"/>
                <w:szCs w:val="19"/>
              </w:rPr>
            </w:pPr>
            <w:r w:rsidRPr="006C097D">
              <w:rPr>
                <w:rFonts w:asciiTheme="minorHAnsi" w:hAnsiTheme="minorHAnsi" w:cstheme="minorHAnsi"/>
                <w:color w:val="C00000"/>
                <w:sz w:val="19"/>
                <w:szCs w:val="19"/>
              </w:rPr>
              <w:tab/>
              <w:t>N</w:t>
            </w:r>
            <w:r w:rsidRPr="006C097D">
              <w:rPr>
                <w:rFonts w:asciiTheme="minorHAnsi" w:hAnsiTheme="minorHAnsi" w:cstheme="minorHAnsi"/>
                <w:sz w:val="19"/>
                <w:szCs w:val="19"/>
              </w:rPr>
              <w:t xml:space="preserve">B. </w:t>
            </w:r>
            <w:r w:rsidRPr="006C097D">
              <w:rPr>
                <w:rStyle w:val="copiable"/>
                <w:rFonts w:asciiTheme="minorHAnsi" w:hAnsiTheme="minorHAnsi" w:cstheme="minorHAnsi"/>
                <w:b/>
                <w:caps/>
                <w:sz w:val="19"/>
                <w:szCs w:val="19"/>
                <w:lang w:val="el-GR"/>
              </w:rPr>
              <w:t>ο</w:t>
            </w:r>
            <w:r w:rsidRPr="006C097D">
              <w:rPr>
                <w:rStyle w:val="copiable"/>
                <w:rFonts w:asciiTheme="minorHAnsi" w:hAnsiTheme="minorHAnsi" w:cstheme="minorHAnsi"/>
                <w:b/>
                <w:sz w:val="19"/>
                <w:szCs w:val="19"/>
                <w:lang w:val="el-GR"/>
              </w:rPr>
              <w:t>ἱ</w:t>
            </w:r>
            <w:r w:rsidRPr="006C097D">
              <w:rPr>
                <w:rStyle w:val="copiable"/>
                <w:rFonts w:asciiTheme="minorHAnsi" w:hAnsiTheme="minorHAnsi" w:cstheme="minorHAnsi"/>
                <w:b/>
                <w:sz w:val="19"/>
                <w:szCs w:val="19"/>
              </w:rPr>
              <w:t xml:space="preserve"> </w:t>
            </w:r>
            <w:r w:rsidRPr="006C097D">
              <w:rPr>
                <w:rStyle w:val="copiable"/>
                <w:rFonts w:asciiTheme="minorHAnsi" w:hAnsiTheme="minorHAnsi" w:cstheme="minorHAnsi"/>
                <w:b/>
                <w:sz w:val="19"/>
                <w:szCs w:val="19"/>
                <w:lang w:val="el-GR"/>
              </w:rPr>
              <w:t>πενθοῦντες</w:t>
            </w:r>
            <w:r w:rsidRPr="006C097D">
              <w:rPr>
                <w:rStyle w:val="copiable"/>
                <w:rFonts w:asciiTheme="minorHAnsi" w:hAnsiTheme="minorHAnsi" w:cstheme="minorHAnsi"/>
                <w:b/>
                <w:sz w:val="19"/>
                <w:szCs w:val="19"/>
              </w:rPr>
              <w:t xml:space="preserve"> : </w:t>
            </w:r>
            <w:r w:rsidRPr="006C097D">
              <w:rPr>
                <w:rStyle w:val="copiable"/>
                <w:rFonts w:asciiTheme="minorHAnsi" w:hAnsiTheme="minorHAnsi" w:cstheme="minorHAnsi"/>
                <w:sz w:val="19"/>
                <w:szCs w:val="19"/>
              </w:rPr>
              <w:t>ceux qui attendent encore la consolation définitive (Luc 2,25)</w:t>
            </w:r>
            <w:r w:rsidR="00724DFF" w:rsidRPr="006C097D">
              <w:rPr>
                <w:rStyle w:val="copiable"/>
                <w:rFonts w:asciiTheme="minorHAnsi" w:hAnsiTheme="minorHAnsi" w:cstheme="minorHAnsi"/>
                <w:sz w:val="19"/>
                <w:szCs w:val="19"/>
              </w:rPr>
              <w:t>, qui seule délivrera les hommes de leur affliction (Es. 61,2)</w:t>
            </w:r>
            <w:r w:rsidRPr="006C097D">
              <w:rPr>
                <w:rStyle w:val="copiable"/>
                <w:rFonts w:asciiTheme="minorHAnsi" w:hAnsiTheme="minorHAnsi" w:cstheme="minorHAnsi"/>
                <w:sz w:val="19"/>
                <w:szCs w:val="19"/>
              </w:rPr>
              <w:t xml:space="preserve">. </w:t>
            </w:r>
          </w:p>
        </w:tc>
      </w:tr>
      <w:tr w:rsidR="00D72BE0" w:rsidRPr="00C84BE5" w:rsidTr="00F74587">
        <w:tc>
          <w:tcPr>
            <w:tcW w:w="1530" w:type="pct"/>
          </w:tcPr>
          <w:p w:rsidR="00333E9C" w:rsidRPr="00C62453" w:rsidRDefault="00333E9C" w:rsidP="006648CF">
            <w:pPr>
              <w:pStyle w:val="Sansinterligne"/>
              <w:rPr>
                <w:rFonts w:ascii="Palatino Linotype" w:hAnsi="Palatino Linotype"/>
                <w:b/>
                <w:sz w:val="24"/>
                <w:szCs w:val="24"/>
              </w:rPr>
            </w:pPr>
            <w:r w:rsidRPr="00C62453">
              <w:rPr>
                <w:rFonts w:ascii="Palatino Linotype" w:hAnsi="Palatino Linotype"/>
                <w:b/>
                <w:sz w:val="24"/>
                <w:szCs w:val="24"/>
              </w:rPr>
              <w:t xml:space="preserve">Verset </w:t>
            </w:r>
            <w:r w:rsidR="006648CF" w:rsidRPr="00C62453">
              <w:rPr>
                <w:rFonts w:ascii="Palatino Linotype" w:hAnsi="Palatino Linotype"/>
                <w:b/>
                <w:sz w:val="24"/>
                <w:szCs w:val="24"/>
              </w:rPr>
              <w:t>6</w:t>
            </w:r>
          </w:p>
          <w:p w:rsidR="006648CF" w:rsidRPr="00C62453" w:rsidRDefault="006648CF" w:rsidP="006648CF">
            <w:pPr>
              <w:pStyle w:val="Sansinterligne"/>
              <w:rPr>
                <w:rFonts w:ascii="Palatino Linotype" w:hAnsi="Palatino Linotype"/>
                <w:b/>
                <w:sz w:val="24"/>
                <w:szCs w:val="24"/>
              </w:rPr>
            </w:pPr>
            <w:r w:rsidRPr="00C62453">
              <w:rPr>
                <w:rStyle w:val="copiable"/>
                <w:rFonts w:ascii="Palatino Linotype" w:hAnsi="Palatino Linotype"/>
                <w:b/>
                <w:caps/>
                <w:sz w:val="24"/>
                <w:szCs w:val="24"/>
                <w:lang w:val="el-GR"/>
              </w:rPr>
              <w:t>μ</w:t>
            </w:r>
            <w:r w:rsidRPr="00C62453">
              <w:rPr>
                <w:rStyle w:val="copiable"/>
                <w:rFonts w:ascii="Palatino Linotype" w:hAnsi="Palatino Linotype"/>
                <w:b/>
                <w:sz w:val="24"/>
                <w:szCs w:val="24"/>
                <w:lang w:val="el-GR"/>
              </w:rPr>
              <w:t>ακάριοι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πεινῶντες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διψῶντες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τὴν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δικαιοσύνην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ὅτι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αὐτοὶ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χορτασθήσονται</w:t>
            </w:r>
            <w:r w:rsidRPr="00C62453">
              <w:rPr>
                <w:rStyle w:val="copiable"/>
                <w:rFonts w:ascii="Palatino Linotype" w:hAnsi="Palatino Linotype"/>
                <w:b/>
                <w:sz w:val="24"/>
                <w:szCs w:val="24"/>
              </w:rPr>
              <w:t xml:space="preserve">. </w:t>
            </w:r>
          </w:p>
          <w:p w:rsidR="006130E7" w:rsidRPr="005D03CD" w:rsidRDefault="006130E7" w:rsidP="006130E7">
            <w:pPr>
              <w:pStyle w:val="Sansinterligne"/>
              <w:rPr>
                <w:rFonts w:ascii="Palatino Linotype" w:hAnsi="Palatino Linotype"/>
                <w:b/>
                <w:sz w:val="20"/>
                <w:szCs w:val="24"/>
              </w:rPr>
            </w:pPr>
            <w:r w:rsidRPr="005D03CD">
              <w:rPr>
                <w:rFonts w:ascii="Palatino Linotype" w:hAnsi="Palatino Linotype"/>
                <w:b/>
                <w:sz w:val="20"/>
                <w:szCs w:val="24"/>
              </w:rPr>
              <w:t xml:space="preserve">  *</w:t>
            </w:r>
          </w:p>
          <w:p w:rsidR="00D72BE0" w:rsidRPr="005D03CD" w:rsidRDefault="006130E7" w:rsidP="00065EB5">
            <w:pPr>
              <w:pStyle w:val="Sansinterligne"/>
              <w:rPr>
                <w:rFonts w:ascii="Palatino Linotype" w:hAnsi="Palatino Linotype"/>
                <w:sz w:val="24"/>
                <w:szCs w:val="24"/>
              </w:rPr>
            </w:pPr>
            <w:r w:rsidRPr="005D03CD">
              <w:rPr>
                <w:rFonts w:ascii="Palatino Linotype" w:hAnsi="Palatino Linotype"/>
                <w:i/>
                <w:szCs w:val="24"/>
              </w:rPr>
              <w:t xml:space="preserve">[6] Beati qui esuriunt et sitiunt justitiam : quoniam ipsi </w:t>
            </w:r>
            <w:r w:rsidRPr="005D03CD">
              <w:rPr>
                <w:rFonts w:ascii="Palatino Linotype" w:hAnsi="Palatino Linotype"/>
                <w:i/>
                <w:szCs w:val="24"/>
              </w:rPr>
              <w:lastRenderedPageBreak/>
              <w:t xml:space="preserve">saturabuntur. </w:t>
            </w:r>
          </w:p>
        </w:tc>
        <w:tc>
          <w:tcPr>
            <w:tcW w:w="3470" w:type="pct"/>
          </w:tcPr>
          <w:p w:rsidR="00333E9C" w:rsidRPr="006C097D" w:rsidRDefault="00333E9C" w:rsidP="00333E9C">
            <w:pPr>
              <w:rPr>
                <w:rFonts w:asciiTheme="minorHAnsi" w:hAnsiTheme="minorHAnsi" w:cstheme="minorHAnsi"/>
                <w:b/>
                <w:sz w:val="19"/>
                <w:szCs w:val="19"/>
              </w:rPr>
            </w:pPr>
            <w:r w:rsidRPr="006C097D">
              <w:rPr>
                <w:rFonts w:asciiTheme="minorHAnsi" w:hAnsiTheme="minorHAnsi" w:cstheme="minorHAnsi"/>
                <w:b/>
                <w:caps/>
                <w:color w:val="C00000"/>
                <w:sz w:val="19"/>
                <w:szCs w:val="19"/>
              </w:rPr>
              <w:lastRenderedPageBreak/>
              <w:t>v</w:t>
            </w:r>
            <w:r w:rsidRPr="006C097D">
              <w:rPr>
                <w:rFonts w:asciiTheme="minorHAnsi" w:hAnsiTheme="minorHAnsi" w:cstheme="minorHAnsi"/>
                <w:b/>
                <w:color w:val="C00000"/>
                <w:sz w:val="19"/>
                <w:szCs w:val="19"/>
              </w:rPr>
              <w:t xml:space="preserve">. 6. </w:t>
            </w:r>
          </w:p>
          <w:p w:rsidR="00333E9C" w:rsidRPr="006C097D" w:rsidRDefault="00333E9C" w:rsidP="00333E9C">
            <w:pPr>
              <w:rPr>
                <w:rStyle w:val="greek3"/>
                <w:rFonts w:asciiTheme="minorHAnsi" w:hAnsiTheme="minorHAnsi" w:cstheme="minorHAnsi"/>
                <w:b/>
                <w:sz w:val="19"/>
                <w:szCs w:val="19"/>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εινάω</w:t>
            </w:r>
            <w:proofErr w:type="gramStart"/>
            <w:r w:rsidRPr="006C097D">
              <w:rPr>
                <w:rFonts w:asciiTheme="minorHAnsi" w:hAnsiTheme="minorHAnsi" w:cstheme="minorHAnsi"/>
                <w:b/>
                <w:sz w:val="19"/>
                <w:szCs w:val="19"/>
              </w:rPr>
              <w:t>  :</w:t>
            </w:r>
            <w:proofErr w:type="gramEnd"/>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avoir faim, être affamé ; avoir faim de (+gén.), (fig.) être avide de ; manquer de (+gén.).  </w:t>
            </w:r>
          </w:p>
          <w:p w:rsidR="00333E9C" w:rsidRPr="006C097D" w:rsidRDefault="00333E9C" w:rsidP="00333E9C">
            <w:pPr>
              <w:rPr>
                <w:rStyle w:val="greek3"/>
                <w:rFonts w:asciiTheme="minorHAnsi" w:hAnsiTheme="minorHAnsi" w:cstheme="minorHAnsi"/>
                <w:b/>
                <w:sz w:val="19"/>
                <w:szCs w:val="19"/>
              </w:rPr>
            </w:pPr>
            <w:r w:rsidRPr="006C097D">
              <w:rPr>
                <w:rFonts w:asciiTheme="minorHAnsi" w:hAnsiTheme="minorHAnsi" w:cstheme="minorHAnsi"/>
                <w:b/>
                <w:bCs/>
                <w:color w:val="C00000"/>
                <w:sz w:val="19"/>
                <w:szCs w:val="19"/>
              </w:rPr>
              <w:t>Δ</w:t>
            </w:r>
            <w:r w:rsidRPr="006C097D">
              <w:rPr>
                <w:rFonts w:asciiTheme="minorHAnsi" w:hAnsiTheme="minorHAnsi" w:cstheme="minorHAnsi"/>
                <w:b/>
                <w:bCs/>
                <w:sz w:val="19"/>
                <w:szCs w:val="19"/>
              </w:rPr>
              <w:t xml:space="preserve">ιψάω </w:t>
            </w:r>
            <w:proofErr w:type="gramStart"/>
            <w:r w:rsidRPr="006C097D">
              <w:rPr>
                <w:rFonts w:asciiTheme="minorHAnsi" w:hAnsiTheme="minorHAnsi" w:cstheme="minorHAnsi"/>
                <w:b/>
                <w:bCs/>
                <w:sz w:val="19"/>
                <w:szCs w:val="19"/>
              </w:rPr>
              <w:t>—[</w:t>
            </w:r>
            <w:proofErr w:type="gramEnd"/>
            <w:r w:rsidRPr="006C097D">
              <w:rPr>
                <w:rFonts w:asciiTheme="minorHAnsi" w:hAnsiTheme="minorHAnsi" w:cstheme="minorHAnsi"/>
                <w:b/>
                <w:bCs/>
                <w:sz w:val="19"/>
                <w:szCs w:val="19"/>
              </w:rPr>
              <w:t xml:space="preserve"> inf. διψῆν </w:t>
            </w:r>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avoir soif, être altéré ; </w:t>
            </w:r>
            <w:r w:rsidRPr="006C097D">
              <w:rPr>
                <w:rFonts w:asciiTheme="minorHAnsi" w:hAnsiTheme="minorHAnsi" w:cstheme="minorHAnsi"/>
                <w:i/>
                <w:iCs/>
                <w:sz w:val="19"/>
                <w:szCs w:val="19"/>
              </w:rPr>
              <w:t>avec un dat.</w:t>
            </w:r>
            <w:r w:rsidRPr="006C097D">
              <w:rPr>
                <w:rFonts w:asciiTheme="minorHAnsi" w:hAnsiTheme="minorHAnsi" w:cstheme="minorHAnsi"/>
                <w:sz w:val="19"/>
                <w:szCs w:val="19"/>
              </w:rPr>
              <w:t xml:space="preserve"> </w:t>
            </w:r>
            <w:r w:rsidRPr="006C097D">
              <w:rPr>
                <w:rFonts w:asciiTheme="minorHAnsi" w:hAnsiTheme="minorHAnsi" w:cstheme="minorHAnsi"/>
                <w:b/>
                <w:bCs/>
                <w:sz w:val="19"/>
                <w:szCs w:val="19"/>
              </w:rPr>
              <w:t>διψῆν</w:t>
            </w:r>
            <w:r w:rsidRPr="006C097D">
              <w:rPr>
                <w:rFonts w:asciiTheme="minorHAnsi" w:hAnsiTheme="minorHAnsi" w:cstheme="minorHAnsi"/>
                <w:b/>
                <w:sz w:val="19"/>
                <w:szCs w:val="19"/>
              </w:rPr>
              <w:t xml:space="preserve"> ὕδατι</w:t>
            </w:r>
            <w:r w:rsidRPr="006C097D">
              <w:rPr>
                <w:rFonts w:asciiTheme="minorHAnsi" w:hAnsiTheme="minorHAnsi" w:cstheme="minorHAnsi"/>
                <w:sz w:val="19"/>
                <w:szCs w:val="19"/>
              </w:rPr>
              <w:t> : avoir soif d'eau</w:t>
            </w:r>
            <w:r w:rsidRPr="006C097D">
              <w:rPr>
                <w:rFonts w:asciiTheme="minorHAnsi" w:hAnsiTheme="minorHAnsi" w:cstheme="minorHAnsi"/>
                <w:i/>
                <w:iCs/>
                <w:sz w:val="19"/>
                <w:szCs w:val="19"/>
              </w:rPr>
              <w:t xml:space="preserve"> ; —fig. : </w:t>
            </w:r>
            <w:r w:rsidRPr="006C097D">
              <w:rPr>
                <w:rFonts w:asciiTheme="minorHAnsi" w:hAnsiTheme="minorHAnsi" w:cstheme="minorHAnsi"/>
                <w:b/>
                <w:bCs/>
                <w:sz w:val="19"/>
                <w:szCs w:val="19"/>
              </w:rPr>
              <w:t>διψῆν + gén ; ou rart acc. ;</w:t>
            </w:r>
            <w:r w:rsidR="005571D5" w:rsidRPr="006C097D">
              <w:rPr>
                <w:rFonts w:asciiTheme="minorHAnsi" w:hAnsiTheme="minorHAnsi" w:cstheme="minorHAnsi"/>
                <w:b/>
                <w:bCs/>
                <w:sz w:val="19"/>
                <w:szCs w:val="19"/>
              </w:rPr>
              <w:t xml:space="preserve"> ou</w:t>
            </w:r>
            <w:r w:rsidRPr="006C097D">
              <w:rPr>
                <w:rFonts w:asciiTheme="minorHAnsi" w:hAnsiTheme="minorHAnsi" w:cstheme="minorHAnsi"/>
                <w:b/>
                <w:bCs/>
                <w:sz w:val="19"/>
                <w:szCs w:val="19"/>
              </w:rPr>
              <w:t xml:space="preserve"> dat : </w:t>
            </w:r>
            <w:r w:rsidRPr="006C097D">
              <w:rPr>
                <w:rFonts w:asciiTheme="minorHAnsi" w:hAnsiTheme="minorHAnsi" w:cstheme="minorHAnsi"/>
                <w:sz w:val="19"/>
                <w:szCs w:val="19"/>
              </w:rPr>
              <w:t xml:space="preserve">avoir soif de qch (de justice, de liberté, de vengeance). </w:t>
            </w:r>
          </w:p>
          <w:p w:rsidR="00333E9C" w:rsidRPr="006C097D" w:rsidRDefault="00333E9C" w:rsidP="00333E9C">
            <w:pPr>
              <w:rPr>
                <w:rStyle w:val="greek3"/>
                <w:rFonts w:asciiTheme="minorHAnsi" w:hAnsiTheme="minorHAnsi" w:cstheme="minorHAnsi"/>
                <w:b/>
                <w:sz w:val="19"/>
                <w:szCs w:val="19"/>
              </w:rPr>
            </w:pPr>
            <w:r w:rsidRPr="006C097D">
              <w:rPr>
                <w:rFonts w:asciiTheme="minorHAnsi" w:hAnsiTheme="minorHAnsi" w:cstheme="minorHAnsi"/>
                <w:b/>
                <w:color w:val="C00000"/>
                <w:sz w:val="19"/>
                <w:szCs w:val="19"/>
              </w:rPr>
              <w:t>Δ</w:t>
            </w:r>
            <w:r w:rsidRPr="006C097D">
              <w:rPr>
                <w:rFonts w:asciiTheme="minorHAnsi" w:hAnsiTheme="minorHAnsi" w:cstheme="minorHAnsi"/>
                <w:b/>
                <w:sz w:val="19"/>
                <w:szCs w:val="19"/>
              </w:rPr>
              <w:t>ικαιοσύνη, ης (ἡ) :</w:t>
            </w:r>
            <w:r w:rsidRPr="006C097D">
              <w:rPr>
                <w:rFonts w:asciiTheme="minorHAnsi" w:hAnsiTheme="minorHAnsi" w:cstheme="minorHAnsi"/>
                <w:sz w:val="19"/>
                <w:szCs w:val="19"/>
              </w:rPr>
              <w:t xml:space="preserve"> justice. </w:t>
            </w:r>
          </w:p>
          <w:p w:rsidR="00D72BE0" w:rsidRPr="006C097D" w:rsidRDefault="00333E9C" w:rsidP="00333E9C">
            <w:pPr>
              <w:pStyle w:val="Sansinterligne"/>
              <w:rPr>
                <w:rFonts w:cstheme="minorHAnsi"/>
                <w:sz w:val="19"/>
                <w:szCs w:val="19"/>
              </w:rPr>
            </w:pPr>
            <w:r w:rsidRPr="006C097D">
              <w:rPr>
                <w:rFonts w:cstheme="minorHAnsi"/>
                <w:b/>
                <w:bCs/>
                <w:caps/>
                <w:color w:val="C00000"/>
                <w:sz w:val="19"/>
                <w:szCs w:val="19"/>
              </w:rPr>
              <w:t>χ</w:t>
            </w:r>
            <w:r w:rsidRPr="006C097D">
              <w:rPr>
                <w:rFonts w:cstheme="minorHAnsi"/>
                <w:b/>
                <w:sz w:val="19"/>
                <w:szCs w:val="19"/>
              </w:rPr>
              <w:t>ορτάζω</w:t>
            </w:r>
            <w:r w:rsidRPr="006C097D">
              <w:rPr>
                <w:rFonts w:cstheme="minorHAnsi"/>
                <w:sz w:val="19"/>
                <w:szCs w:val="19"/>
              </w:rPr>
              <w:t> (</w:t>
            </w:r>
            <w:r w:rsidRPr="006C097D">
              <w:rPr>
                <w:rFonts w:cstheme="minorHAnsi"/>
                <w:i/>
                <w:iCs/>
                <w:sz w:val="19"/>
                <w:szCs w:val="19"/>
              </w:rPr>
              <w:t>f.</w:t>
            </w:r>
            <w:r w:rsidRPr="006C097D">
              <w:rPr>
                <w:rFonts w:cstheme="minorHAnsi"/>
                <w:sz w:val="19"/>
                <w:szCs w:val="19"/>
              </w:rPr>
              <w:t xml:space="preserve"> χορτάσω;) : engraisser de fourrage ou d’herbe ;  [–</w:t>
            </w:r>
            <w:r w:rsidRPr="006C097D">
              <w:rPr>
                <w:rFonts w:cstheme="minorHAnsi"/>
                <w:i/>
                <w:sz w:val="19"/>
                <w:szCs w:val="19"/>
              </w:rPr>
              <w:t xml:space="preserve"> d’où au passif </w:t>
            </w:r>
            <w:r w:rsidRPr="006C097D">
              <w:rPr>
                <w:rFonts w:cstheme="minorHAnsi"/>
                <w:sz w:val="19"/>
                <w:szCs w:val="19"/>
              </w:rPr>
              <w:t xml:space="preserve">: s’engraisser, se bourrer] ;  </w:t>
            </w:r>
            <w:r w:rsidRPr="006C097D">
              <w:rPr>
                <w:rFonts w:cstheme="minorHAnsi"/>
                <w:i/>
                <w:sz w:val="19"/>
                <w:szCs w:val="19"/>
              </w:rPr>
              <w:t>Post.:</w:t>
            </w:r>
            <w:r w:rsidRPr="006C097D">
              <w:rPr>
                <w:rFonts w:cstheme="minorHAnsi"/>
                <w:sz w:val="19"/>
                <w:szCs w:val="19"/>
              </w:rPr>
              <w:t xml:space="preserve"> rassasier, nourrir en g</w:t>
            </w:r>
            <w:r w:rsidRPr="006C097D">
              <w:rPr>
                <w:rFonts w:cstheme="minorHAnsi"/>
                <w:sz w:val="19"/>
                <w:szCs w:val="19"/>
                <w:u w:val="single"/>
                <w:vertAlign w:val="superscript"/>
              </w:rPr>
              <w:t>al</w:t>
            </w:r>
            <w:r w:rsidRPr="006C097D">
              <w:rPr>
                <w:rFonts w:cstheme="minorHAnsi"/>
                <w:sz w:val="19"/>
                <w:szCs w:val="19"/>
              </w:rPr>
              <w:t xml:space="preserve"> (SPT.).  </w:t>
            </w:r>
          </w:p>
          <w:p w:rsidR="002A4CF7" w:rsidRPr="006C097D" w:rsidRDefault="00E52B70" w:rsidP="00677144">
            <w:pPr>
              <w:pStyle w:val="Sansinterligne"/>
              <w:rPr>
                <w:rFonts w:cstheme="minorHAnsi"/>
                <w:b/>
                <w:sz w:val="19"/>
                <w:szCs w:val="19"/>
              </w:rPr>
            </w:pPr>
            <w:r w:rsidRPr="006C097D">
              <w:rPr>
                <w:rFonts w:cstheme="minorHAnsi"/>
                <w:b/>
                <w:color w:val="C00000"/>
                <w:sz w:val="19"/>
                <w:szCs w:val="19"/>
              </w:rPr>
              <w:tab/>
            </w:r>
            <w:r w:rsidR="002A4CF7" w:rsidRPr="006C097D">
              <w:rPr>
                <w:rFonts w:cstheme="minorHAnsi"/>
                <w:b/>
                <w:color w:val="C00000"/>
                <w:sz w:val="19"/>
                <w:szCs w:val="19"/>
              </w:rPr>
              <w:t>N</w:t>
            </w:r>
            <w:r w:rsidR="002A4CF7" w:rsidRPr="006C097D">
              <w:rPr>
                <w:rFonts w:cstheme="minorHAnsi"/>
                <w:b/>
                <w:sz w:val="19"/>
                <w:szCs w:val="19"/>
              </w:rPr>
              <w:t>B. Justice</w:t>
            </w:r>
            <w:r w:rsidR="008C53C2" w:rsidRPr="006C097D">
              <w:rPr>
                <w:rFonts w:cstheme="minorHAnsi"/>
                <w:sz w:val="19"/>
                <w:szCs w:val="19"/>
              </w:rPr>
              <w:t xml:space="preserve"> Ni la justice de dieu </w:t>
            </w:r>
            <w:r w:rsidR="00D669BC" w:rsidRPr="006C097D">
              <w:rPr>
                <w:rFonts w:cstheme="minorHAnsi"/>
                <w:sz w:val="19"/>
                <w:szCs w:val="19"/>
              </w:rPr>
              <w:t>(</w:t>
            </w:r>
            <w:r w:rsidR="008C53C2" w:rsidRPr="006C097D">
              <w:rPr>
                <w:rFonts w:cstheme="minorHAnsi"/>
                <w:i/>
                <w:sz w:val="19"/>
                <w:szCs w:val="19"/>
              </w:rPr>
              <w:t>c-à-d.</w:t>
            </w:r>
            <w:r w:rsidR="008C53C2" w:rsidRPr="006C097D">
              <w:rPr>
                <w:rFonts w:cstheme="minorHAnsi"/>
                <w:sz w:val="19"/>
                <w:szCs w:val="19"/>
              </w:rPr>
              <w:t xml:space="preserve"> salut eschatologique) ni la justice sociale sur terre, mais justice des œuvres</w:t>
            </w:r>
            <w:r w:rsidR="007F43A9" w:rsidRPr="006C097D">
              <w:rPr>
                <w:rFonts w:cstheme="minorHAnsi"/>
                <w:sz w:val="19"/>
                <w:szCs w:val="19"/>
              </w:rPr>
              <w:t xml:space="preserve"> de la vie chrétienne</w:t>
            </w:r>
            <w:r w:rsidR="00D669BC" w:rsidRPr="006C097D">
              <w:rPr>
                <w:rFonts w:cstheme="minorHAnsi"/>
                <w:sz w:val="19"/>
                <w:szCs w:val="19"/>
              </w:rPr>
              <w:t xml:space="preserve"> toujours plus parfaite, qui est la </w:t>
            </w:r>
            <w:r w:rsidR="00D669BC" w:rsidRPr="006C097D">
              <w:rPr>
                <w:rFonts w:cstheme="minorHAnsi"/>
                <w:sz w:val="19"/>
                <w:szCs w:val="19"/>
              </w:rPr>
              <w:lastRenderedPageBreak/>
              <w:t>source de la justice entre les hommes. Cette justice est la f</w:t>
            </w:r>
            <w:r w:rsidR="007F43A9" w:rsidRPr="006C097D">
              <w:rPr>
                <w:rFonts w:cstheme="minorHAnsi"/>
                <w:sz w:val="19"/>
                <w:szCs w:val="19"/>
              </w:rPr>
              <w:t>idélité des di</w:t>
            </w:r>
            <w:r w:rsidRPr="006C097D">
              <w:rPr>
                <w:rFonts w:cstheme="minorHAnsi"/>
                <w:sz w:val="19"/>
                <w:szCs w:val="19"/>
              </w:rPr>
              <w:t>s</w:t>
            </w:r>
            <w:r w:rsidR="007F43A9" w:rsidRPr="006C097D">
              <w:rPr>
                <w:rFonts w:cstheme="minorHAnsi"/>
                <w:sz w:val="19"/>
                <w:szCs w:val="19"/>
              </w:rPr>
              <w:t xml:space="preserve">ciples à la loi de </w:t>
            </w:r>
            <w:r w:rsidRPr="006C097D">
              <w:rPr>
                <w:rFonts w:cstheme="minorHAnsi"/>
                <w:sz w:val="19"/>
                <w:szCs w:val="19"/>
              </w:rPr>
              <w:t xml:space="preserve">Dieu. </w:t>
            </w:r>
            <w:r w:rsidR="002A4CF7" w:rsidRPr="006C097D">
              <w:rPr>
                <w:rFonts w:cstheme="minorHAnsi"/>
                <w:sz w:val="19"/>
                <w:szCs w:val="19"/>
              </w:rPr>
              <w:t xml:space="preserve"> (TOB, NT, p. 52</w:t>
            </w:r>
            <w:r w:rsidRPr="006C097D">
              <w:rPr>
                <w:rFonts w:cstheme="minorHAnsi"/>
                <w:sz w:val="19"/>
                <w:szCs w:val="19"/>
              </w:rPr>
              <w:t xml:space="preserve"> et 54</w:t>
            </w:r>
            <w:r w:rsidR="002A4CF7" w:rsidRPr="006C097D">
              <w:rPr>
                <w:rFonts w:cstheme="minorHAnsi"/>
                <w:sz w:val="19"/>
                <w:szCs w:val="19"/>
              </w:rPr>
              <w:t xml:space="preserve">, notes.) </w:t>
            </w:r>
          </w:p>
        </w:tc>
      </w:tr>
      <w:tr w:rsidR="00433DBF" w:rsidRPr="00C84BE5" w:rsidTr="00F74587">
        <w:tc>
          <w:tcPr>
            <w:tcW w:w="1530" w:type="pct"/>
          </w:tcPr>
          <w:p w:rsidR="00433DBF" w:rsidRPr="00C62453" w:rsidRDefault="00333E9C" w:rsidP="000D7487">
            <w:pPr>
              <w:pStyle w:val="Sansinterligne"/>
              <w:rPr>
                <w:rFonts w:ascii="Palatino Linotype" w:hAnsi="Palatino Linotype"/>
                <w:b/>
                <w:sz w:val="24"/>
                <w:szCs w:val="24"/>
              </w:rPr>
            </w:pPr>
            <w:r w:rsidRPr="00C62453">
              <w:rPr>
                <w:rFonts w:ascii="Palatino Linotype" w:hAnsi="Palatino Linotype"/>
                <w:b/>
                <w:sz w:val="24"/>
                <w:szCs w:val="24"/>
              </w:rPr>
              <w:lastRenderedPageBreak/>
              <w:t>Verset 7</w:t>
            </w:r>
          </w:p>
          <w:p w:rsidR="00333E9C" w:rsidRPr="00C62453" w:rsidRDefault="00333E9C" w:rsidP="000D7487">
            <w:pPr>
              <w:pStyle w:val="Sansinterligne"/>
              <w:rPr>
                <w:rStyle w:val="copiable"/>
                <w:rFonts w:ascii="Palatino Linotype" w:hAnsi="Palatino Linotype"/>
                <w:b/>
                <w:sz w:val="24"/>
                <w:szCs w:val="24"/>
              </w:rPr>
            </w:pPr>
            <w:r w:rsidRPr="00C62453">
              <w:rPr>
                <w:rStyle w:val="copiable"/>
                <w:rFonts w:ascii="Palatino Linotype" w:hAnsi="Palatino Linotype"/>
                <w:b/>
                <w:caps/>
                <w:sz w:val="24"/>
                <w:szCs w:val="24"/>
                <w:lang w:val="el-GR"/>
              </w:rPr>
              <w:t>μ</w:t>
            </w:r>
            <w:r w:rsidRPr="00C62453">
              <w:rPr>
                <w:rStyle w:val="copiable"/>
                <w:rFonts w:ascii="Palatino Linotype" w:hAnsi="Palatino Linotype"/>
                <w:b/>
                <w:sz w:val="24"/>
                <w:szCs w:val="24"/>
                <w:lang w:val="el-GR"/>
              </w:rPr>
              <w:t>ακάριοι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ἐλεήμονες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ὅτι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αὐτοὶ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ἐλεηθήσονται</w:t>
            </w:r>
            <w:r w:rsidRPr="00C62453">
              <w:rPr>
                <w:rStyle w:val="copiable"/>
                <w:rFonts w:ascii="Palatino Linotype" w:hAnsi="Palatino Linotype"/>
                <w:b/>
                <w:sz w:val="24"/>
                <w:szCs w:val="24"/>
              </w:rPr>
              <w:t>.</w:t>
            </w:r>
          </w:p>
          <w:p w:rsidR="004F4812" w:rsidRPr="00C50E8E" w:rsidRDefault="00B34FC2" w:rsidP="000D7487">
            <w:pPr>
              <w:pStyle w:val="Sansinterligne"/>
              <w:rPr>
                <w:rStyle w:val="copiable"/>
                <w:rFonts w:ascii="Palatino Linotype" w:hAnsi="Palatino Linotype"/>
                <w:b/>
                <w:sz w:val="24"/>
                <w:szCs w:val="24"/>
                <w:lang w:val="en-GB"/>
              </w:rPr>
            </w:pPr>
            <w:r w:rsidRPr="00C50E8E">
              <w:rPr>
                <w:rStyle w:val="copiable"/>
                <w:rFonts w:ascii="Palatino Linotype" w:hAnsi="Palatino Linotype"/>
                <w:b/>
                <w:sz w:val="24"/>
                <w:szCs w:val="24"/>
                <w:lang w:val="en-GB"/>
              </w:rPr>
              <w:t>*</w:t>
            </w:r>
          </w:p>
          <w:p w:rsidR="004F4812" w:rsidRPr="00C50E8E" w:rsidRDefault="00B34FC2" w:rsidP="00065EB5">
            <w:pPr>
              <w:pStyle w:val="Sansinterligne"/>
              <w:rPr>
                <w:rFonts w:ascii="Palatino Linotype" w:hAnsi="Palatino Linotype"/>
                <w:sz w:val="24"/>
                <w:szCs w:val="24"/>
                <w:lang w:val="en-GB"/>
              </w:rPr>
            </w:pPr>
            <w:r w:rsidRPr="00C50E8E">
              <w:rPr>
                <w:rFonts w:ascii="Palatino Linotype" w:hAnsi="Palatino Linotype"/>
                <w:i/>
                <w:szCs w:val="24"/>
                <w:lang w:val="en-GB"/>
              </w:rPr>
              <w:t xml:space="preserve">[7] Beati </w:t>
            </w:r>
            <w:proofErr w:type="gramStart"/>
            <w:r w:rsidRPr="00C50E8E">
              <w:rPr>
                <w:rFonts w:ascii="Palatino Linotype" w:hAnsi="Palatino Linotype"/>
                <w:i/>
                <w:szCs w:val="24"/>
                <w:lang w:val="en-GB"/>
              </w:rPr>
              <w:t>misericordes :</w:t>
            </w:r>
            <w:proofErr w:type="gramEnd"/>
            <w:r w:rsidRPr="00C50E8E">
              <w:rPr>
                <w:rFonts w:ascii="Palatino Linotype" w:hAnsi="Palatino Linotype"/>
                <w:i/>
                <w:szCs w:val="24"/>
                <w:lang w:val="en-GB"/>
              </w:rPr>
              <w:t xml:space="preserve"> quoniam ipsi misericordiam consequentur. </w:t>
            </w:r>
          </w:p>
        </w:tc>
        <w:tc>
          <w:tcPr>
            <w:tcW w:w="3470" w:type="pct"/>
          </w:tcPr>
          <w:p w:rsidR="00B2109B" w:rsidRPr="006C097D" w:rsidRDefault="00333E9C" w:rsidP="00B34FC2">
            <w:pPr>
              <w:pStyle w:val="Sansinterligne"/>
              <w:rPr>
                <w:rFonts w:cstheme="minorHAnsi"/>
                <w:b/>
                <w:color w:val="C00000"/>
                <w:sz w:val="19"/>
                <w:szCs w:val="19"/>
              </w:rPr>
            </w:pPr>
            <w:r w:rsidRPr="006C097D">
              <w:rPr>
                <w:rFonts w:cstheme="minorHAnsi"/>
                <w:b/>
                <w:caps/>
                <w:color w:val="C00000"/>
                <w:sz w:val="19"/>
                <w:szCs w:val="19"/>
              </w:rPr>
              <w:t>v</w:t>
            </w:r>
            <w:r w:rsidRPr="006C097D">
              <w:rPr>
                <w:rFonts w:cstheme="minorHAnsi"/>
                <w:b/>
                <w:color w:val="C00000"/>
                <w:sz w:val="19"/>
                <w:szCs w:val="19"/>
              </w:rPr>
              <w:t>. 7.</w:t>
            </w:r>
            <w:r w:rsidR="00B34FC2" w:rsidRPr="006C097D">
              <w:rPr>
                <w:rFonts w:cstheme="minorHAnsi"/>
                <w:b/>
                <w:color w:val="C00000"/>
                <w:sz w:val="19"/>
                <w:szCs w:val="19"/>
              </w:rPr>
              <w:t xml:space="preserve">  </w:t>
            </w:r>
          </w:p>
          <w:p w:rsidR="00B34FC2" w:rsidRPr="006C097D" w:rsidRDefault="00B34FC2" w:rsidP="00B34FC2">
            <w:pPr>
              <w:pStyle w:val="Sansinterligne"/>
              <w:rPr>
                <w:rFonts w:cstheme="minorHAnsi"/>
                <w:sz w:val="19"/>
                <w:szCs w:val="19"/>
              </w:rPr>
            </w:pPr>
            <w:r w:rsidRPr="006C097D">
              <w:rPr>
                <w:rFonts w:cstheme="minorHAnsi"/>
                <w:b/>
                <w:color w:val="C00000"/>
                <w:sz w:val="19"/>
                <w:szCs w:val="19"/>
              </w:rPr>
              <w:t xml:space="preserve"> Ἐ</w:t>
            </w:r>
            <w:r w:rsidRPr="006C097D">
              <w:rPr>
                <w:rFonts w:cstheme="minorHAnsi"/>
                <w:b/>
                <w:sz w:val="19"/>
                <w:szCs w:val="19"/>
              </w:rPr>
              <w:t xml:space="preserve">λεήμων, ων, ον ; </w:t>
            </w:r>
            <w:proofErr w:type="gramStart"/>
            <w:r w:rsidRPr="006C097D">
              <w:rPr>
                <w:rFonts w:cstheme="minorHAnsi"/>
                <w:i/>
                <w:sz w:val="19"/>
                <w:szCs w:val="19"/>
              </w:rPr>
              <w:t>gén</w:t>
            </w:r>
            <w:r w:rsidRPr="006C097D">
              <w:rPr>
                <w:rFonts w:cstheme="minorHAnsi"/>
                <w:b/>
                <w:sz w:val="19"/>
                <w:szCs w:val="19"/>
              </w:rPr>
              <w:t>.:</w:t>
            </w:r>
            <w:proofErr w:type="gramEnd"/>
            <w:r w:rsidRPr="006C097D">
              <w:rPr>
                <w:rFonts w:cstheme="minorHAnsi"/>
                <w:b/>
                <w:sz w:val="19"/>
                <w:szCs w:val="19"/>
              </w:rPr>
              <w:t xml:space="preserve"> ονος : </w:t>
            </w:r>
            <w:r w:rsidRPr="006C097D">
              <w:rPr>
                <w:rFonts w:cstheme="minorHAnsi"/>
                <w:sz w:val="19"/>
                <w:szCs w:val="19"/>
              </w:rPr>
              <w:t>compatissant, miséricordieux ; avec le gén.: compatissant pour</w:t>
            </w:r>
            <w:r w:rsidR="00477E5D" w:rsidRPr="006C097D">
              <w:rPr>
                <w:rFonts w:cstheme="minorHAnsi"/>
                <w:sz w:val="19"/>
                <w:szCs w:val="19"/>
              </w:rPr>
              <w:t>.</w:t>
            </w:r>
            <w:r w:rsidRPr="006C097D">
              <w:rPr>
                <w:rFonts w:cstheme="minorHAnsi"/>
                <w:sz w:val="19"/>
                <w:szCs w:val="19"/>
              </w:rPr>
              <w:t xml:space="preserve">  </w:t>
            </w:r>
          </w:p>
          <w:p w:rsidR="0033391E" w:rsidRPr="006C097D" w:rsidRDefault="0033391E" w:rsidP="00B34FC2">
            <w:pPr>
              <w:pStyle w:val="Sansinterligne"/>
              <w:rPr>
                <w:rStyle w:val="greek3"/>
                <w:rFonts w:asciiTheme="minorHAnsi" w:hAnsiTheme="minorHAnsi" w:cstheme="minorHAnsi"/>
                <w:b/>
                <w:sz w:val="19"/>
                <w:szCs w:val="19"/>
              </w:rPr>
            </w:pPr>
            <w:r w:rsidRPr="006C097D">
              <w:rPr>
                <w:rFonts w:cstheme="minorHAnsi"/>
                <w:b/>
                <w:color w:val="C00000"/>
                <w:sz w:val="19"/>
                <w:szCs w:val="19"/>
                <w:lang w:val="el-GR"/>
              </w:rPr>
              <w:t>Ὅτι</w:t>
            </w:r>
            <w:r w:rsidRPr="006C097D">
              <w:rPr>
                <w:rFonts w:cstheme="minorHAnsi"/>
                <w:b/>
                <w:color w:val="C00000"/>
                <w:sz w:val="19"/>
                <w:szCs w:val="19"/>
              </w:rPr>
              <w:t xml:space="preserve"> </w:t>
            </w:r>
            <w:r w:rsidRPr="006C097D">
              <w:rPr>
                <w:rFonts w:cstheme="minorHAnsi"/>
                <w:b/>
                <w:i/>
                <w:color w:val="C00000"/>
                <w:sz w:val="19"/>
                <w:szCs w:val="19"/>
              </w:rPr>
              <w:t xml:space="preserve"> en bref  </w:t>
            </w:r>
            <w:r w:rsidRPr="006C097D">
              <w:rPr>
                <w:rFonts w:cstheme="minorHAnsi"/>
                <w:sz w:val="19"/>
                <w:szCs w:val="19"/>
              </w:rPr>
              <w:t xml:space="preserve"> I. conjonction de sub. : 1 que (</w:t>
            </w:r>
            <w:r w:rsidRPr="006C097D">
              <w:rPr>
                <w:rFonts w:cstheme="minorHAnsi"/>
                <w:i/>
                <w:sz w:val="19"/>
                <w:szCs w:val="19"/>
              </w:rPr>
              <w:t>compl</w:t>
            </w:r>
            <w:r w:rsidRPr="006C097D">
              <w:rPr>
                <w:rFonts w:cstheme="minorHAnsi"/>
                <w:i/>
                <w:sz w:val="19"/>
                <w:szCs w:val="19"/>
                <w:vertAlign w:val="superscript"/>
              </w:rPr>
              <w:t>ve</w:t>
            </w:r>
            <w:r w:rsidRPr="006C097D">
              <w:rPr>
                <w:rFonts w:cstheme="minorHAnsi"/>
                <w:sz w:val="19"/>
                <w:szCs w:val="19"/>
              </w:rPr>
              <w:t>.); 2 parce que (</w:t>
            </w:r>
            <w:r w:rsidRPr="006C097D">
              <w:rPr>
                <w:rFonts w:cstheme="minorHAnsi"/>
                <w:i/>
                <w:sz w:val="19"/>
                <w:szCs w:val="19"/>
              </w:rPr>
              <w:t>cause</w:t>
            </w:r>
            <w:proofErr w:type="gramStart"/>
            <w:r w:rsidRPr="006C097D">
              <w:rPr>
                <w:rFonts w:cstheme="minorHAnsi"/>
                <w:sz w:val="19"/>
                <w:szCs w:val="19"/>
              </w:rPr>
              <w:t>)  ;</w:t>
            </w:r>
            <w:proofErr w:type="gramEnd"/>
            <w:r w:rsidRPr="006C097D">
              <w:rPr>
                <w:rFonts w:cstheme="minorHAnsi"/>
                <w:sz w:val="19"/>
                <w:szCs w:val="19"/>
              </w:rPr>
              <w:t xml:space="preserve">  II 1) pr. relatif indéf. neutre : qui / quoi  que ce soit qui ; 2) servant d’ interrogatif ind. ce qui, ce que.</w:t>
            </w:r>
          </w:p>
          <w:p w:rsidR="00B34FC2" w:rsidRPr="006C097D" w:rsidRDefault="00B34FC2" w:rsidP="0033391E">
            <w:pPr>
              <w:rPr>
                <w:rFonts w:asciiTheme="minorHAnsi" w:hAnsiTheme="minorHAnsi" w:cstheme="minorHAnsi"/>
                <w:sz w:val="19"/>
                <w:szCs w:val="19"/>
              </w:rPr>
            </w:pPr>
            <w:r w:rsidRPr="006C097D">
              <w:rPr>
                <w:rFonts w:asciiTheme="minorHAnsi" w:hAnsiTheme="minorHAnsi" w:cstheme="minorHAnsi"/>
                <w:b/>
                <w:color w:val="C00000"/>
                <w:sz w:val="19"/>
                <w:szCs w:val="19"/>
              </w:rPr>
              <w:t>Ἐ</w:t>
            </w:r>
            <w:r w:rsidRPr="006C097D">
              <w:rPr>
                <w:rFonts w:asciiTheme="minorHAnsi" w:hAnsiTheme="minorHAnsi" w:cstheme="minorHAnsi"/>
                <w:b/>
                <w:sz w:val="19"/>
                <w:szCs w:val="19"/>
              </w:rPr>
              <w:t xml:space="preserve">λεῶ /ἐλεέω  —[ </w:t>
            </w:r>
            <w:r w:rsidRPr="006C097D">
              <w:rPr>
                <w:rFonts w:asciiTheme="minorHAnsi" w:hAnsiTheme="minorHAnsi" w:cstheme="minorHAnsi"/>
                <w:sz w:val="19"/>
                <w:szCs w:val="19"/>
              </w:rPr>
              <w:t>impft</w:t>
            </w:r>
            <w:r w:rsidRPr="006C097D">
              <w:rPr>
                <w:rFonts w:asciiTheme="minorHAnsi" w:hAnsiTheme="minorHAnsi" w:cstheme="minorHAnsi"/>
                <w:b/>
                <w:sz w:val="19"/>
                <w:szCs w:val="19"/>
              </w:rPr>
              <w:t xml:space="preserve"> : ἠλέουν ; </w:t>
            </w:r>
            <w:r w:rsidRPr="006C097D">
              <w:rPr>
                <w:rFonts w:asciiTheme="minorHAnsi" w:hAnsiTheme="minorHAnsi" w:cstheme="minorHAnsi"/>
                <w:sz w:val="19"/>
                <w:szCs w:val="19"/>
              </w:rPr>
              <w:t>fut</w:t>
            </w:r>
            <w:r w:rsidRPr="006C097D">
              <w:rPr>
                <w:rFonts w:asciiTheme="minorHAnsi" w:hAnsiTheme="minorHAnsi" w:cstheme="minorHAnsi"/>
                <w:b/>
                <w:sz w:val="19"/>
                <w:szCs w:val="19"/>
              </w:rPr>
              <w:t xml:space="preserve">.: ἐλεήσω ; </w:t>
            </w:r>
            <w:r w:rsidRPr="006C097D">
              <w:rPr>
                <w:rFonts w:asciiTheme="minorHAnsi" w:hAnsiTheme="minorHAnsi" w:cstheme="minorHAnsi"/>
                <w:sz w:val="19"/>
                <w:szCs w:val="19"/>
              </w:rPr>
              <w:t>Aor</w:t>
            </w:r>
            <w:r w:rsidRPr="006C097D">
              <w:rPr>
                <w:rFonts w:asciiTheme="minorHAnsi" w:hAnsiTheme="minorHAnsi" w:cstheme="minorHAnsi"/>
                <w:b/>
                <w:sz w:val="19"/>
                <w:szCs w:val="19"/>
              </w:rPr>
              <w:t xml:space="preserve">.: ἠλεησα ]—: </w:t>
            </w:r>
            <w:r w:rsidRPr="006C097D">
              <w:rPr>
                <w:rFonts w:asciiTheme="minorHAnsi" w:hAnsiTheme="minorHAnsi" w:cstheme="minorHAnsi"/>
                <w:sz w:val="19"/>
                <w:szCs w:val="19"/>
              </w:rPr>
              <w:t xml:space="preserve">s’apitoyer (sur + acc.) , avoir pitié ( de  + acc.) ;  </w:t>
            </w:r>
            <w:r w:rsidRPr="006C097D">
              <w:rPr>
                <w:rFonts w:ascii="Arial" w:hAnsi="Arial" w:cs="Arial"/>
                <w:sz w:val="19"/>
                <w:szCs w:val="19"/>
              </w:rPr>
              <w:t>▬</w:t>
            </w:r>
            <w:r w:rsidRPr="006C097D">
              <w:rPr>
                <w:rFonts w:asciiTheme="minorHAnsi" w:hAnsiTheme="minorHAnsi" w:cstheme="minorHAnsi"/>
                <w:sz w:val="19"/>
                <w:szCs w:val="19"/>
              </w:rPr>
              <w:t xml:space="preserve"> au passif :  ἐλεεῖσθαι ὑπό τινος :  être pris en pitié par ; exciter la pitié de (</w:t>
            </w:r>
            <w:r w:rsidRPr="006C097D">
              <w:rPr>
                <w:rFonts w:asciiTheme="minorHAnsi" w:hAnsiTheme="minorHAnsi" w:cstheme="minorHAnsi"/>
                <w:b/>
                <w:sz w:val="19"/>
                <w:szCs w:val="19"/>
              </w:rPr>
              <w:t>ὑπό</w:t>
            </w:r>
            <w:r w:rsidR="0033391E" w:rsidRPr="006C097D">
              <w:rPr>
                <w:rFonts w:asciiTheme="minorHAnsi" w:hAnsiTheme="minorHAnsi" w:cstheme="minorHAnsi"/>
                <w:b/>
                <w:sz w:val="19"/>
                <w:szCs w:val="19"/>
              </w:rPr>
              <w:t xml:space="preserve"> + gén</w:t>
            </w:r>
            <w:r w:rsidRPr="006C097D">
              <w:rPr>
                <w:rFonts w:asciiTheme="minorHAnsi" w:hAnsiTheme="minorHAnsi" w:cstheme="minorHAnsi"/>
                <w:sz w:val="19"/>
                <w:szCs w:val="19"/>
              </w:rPr>
              <w:t xml:space="preserve">). </w:t>
            </w:r>
          </w:p>
        </w:tc>
      </w:tr>
      <w:tr w:rsidR="00433DBF" w:rsidRPr="00C84BE5" w:rsidTr="00F74587">
        <w:tc>
          <w:tcPr>
            <w:tcW w:w="1530" w:type="pct"/>
          </w:tcPr>
          <w:p w:rsidR="00433DBF" w:rsidRPr="00C62453" w:rsidRDefault="00333E9C" w:rsidP="00333E9C">
            <w:pPr>
              <w:pStyle w:val="Sansinterligne"/>
              <w:rPr>
                <w:rFonts w:ascii="Palatino Linotype" w:hAnsi="Palatino Linotype"/>
                <w:b/>
                <w:sz w:val="24"/>
                <w:szCs w:val="24"/>
              </w:rPr>
            </w:pPr>
            <w:r w:rsidRPr="00C62453">
              <w:rPr>
                <w:rFonts w:ascii="Palatino Linotype" w:hAnsi="Palatino Linotype"/>
                <w:b/>
                <w:sz w:val="24"/>
                <w:szCs w:val="24"/>
              </w:rPr>
              <w:t>Verset 8</w:t>
            </w:r>
          </w:p>
          <w:p w:rsidR="004F4812" w:rsidRPr="00C62453" w:rsidRDefault="004F4812" w:rsidP="004F4812">
            <w:pPr>
              <w:pStyle w:val="Sansinterligne"/>
              <w:rPr>
                <w:rStyle w:val="copiable"/>
                <w:rFonts w:ascii="Palatino Linotype" w:hAnsi="Palatino Linotype"/>
                <w:b/>
                <w:sz w:val="24"/>
                <w:szCs w:val="24"/>
              </w:rPr>
            </w:pPr>
            <w:r w:rsidRPr="00C62453">
              <w:rPr>
                <w:rStyle w:val="copiable"/>
                <w:rFonts w:ascii="Palatino Linotype" w:hAnsi="Palatino Linotype"/>
                <w:b/>
                <w:caps/>
                <w:sz w:val="24"/>
                <w:szCs w:val="24"/>
                <w:lang w:val="el-GR"/>
              </w:rPr>
              <w:t>μ</w:t>
            </w:r>
            <w:r w:rsidRPr="00C62453">
              <w:rPr>
                <w:rStyle w:val="copiable"/>
                <w:rFonts w:ascii="Palatino Linotype" w:hAnsi="Palatino Linotype"/>
                <w:b/>
                <w:sz w:val="24"/>
                <w:szCs w:val="24"/>
                <w:lang w:val="el-GR"/>
              </w:rPr>
              <w:t>ακάριοι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καθαροὶ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τῇ</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καρδίᾳ</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ὅτι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αὐτοὶ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θεὸν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ὄψονται</w:t>
            </w:r>
            <w:r w:rsidRPr="00C62453">
              <w:rPr>
                <w:rStyle w:val="copiable"/>
                <w:rFonts w:ascii="Palatino Linotype" w:hAnsi="Palatino Linotype"/>
                <w:b/>
                <w:sz w:val="24"/>
                <w:szCs w:val="24"/>
              </w:rPr>
              <w:t xml:space="preserve">. </w:t>
            </w:r>
          </w:p>
          <w:p w:rsidR="00B34FC2" w:rsidRPr="00B87515" w:rsidRDefault="00B34FC2" w:rsidP="004F4812">
            <w:pPr>
              <w:pStyle w:val="Sansinterligne"/>
              <w:rPr>
                <w:rStyle w:val="copiable"/>
                <w:rFonts w:ascii="Palatino Linotype" w:hAnsi="Palatino Linotype"/>
                <w:b/>
                <w:sz w:val="18"/>
                <w:szCs w:val="24"/>
              </w:rPr>
            </w:pPr>
            <w:r w:rsidRPr="00B87515">
              <w:rPr>
                <w:rStyle w:val="copiable"/>
                <w:rFonts w:ascii="Palatino Linotype" w:hAnsi="Palatino Linotype"/>
                <w:b/>
                <w:sz w:val="18"/>
                <w:szCs w:val="24"/>
              </w:rPr>
              <w:t>*</w:t>
            </w:r>
          </w:p>
          <w:p w:rsidR="004F4812" w:rsidRPr="00C62453" w:rsidRDefault="00B34FC2" w:rsidP="00B87515">
            <w:pPr>
              <w:pStyle w:val="Sansinterligne"/>
              <w:rPr>
                <w:rFonts w:ascii="Palatino Linotype" w:hAnsi="Palatino Linotype"/>
                <w:b/>
                <w:sz w:val="24"/>
                <w:szCs w:val="24"/>
              </w:rPr>
            </w:pPr>
            <w:r w:rsidRPr="0033391E">
              <w:rPr>
                <w:rFonts w:ascii="Palatino Linotype" w:hAnsi="Palatino Linotype"/>
                <w:i/>
                <w:szCs w:val="24"/>
                <w:lang w:val="en-GB"/>
              </w:rPr>
              <w:t xml:space="preserve">[8] Beati mundo </w:t>
            </w:r>
            <w:proofErr w:type="gramStart"/>
            <w:r w:rsidRPr="0033391E">
              <w:rPr>
                <w:rFonts w:ascii="Palatino Linotype" w:hAnsi="Palatino Linotype"/>
                <w:i/>
                <w:szCs w:val="24"/>
                <w:lang w:val="en-GB"/>
              </w:rPr>
              <w:t>corde :</w:t>
            </w:r>
            <w:proofErr w:type="gramEnd"/>
            <w:r w:rsidRPr="0033391E">
              <w:rPr>
                <w:rFonts w:ascii="Palatino Linotype" w:hAnsi="Palatino Linotype"/>
                <w:i/>
                <w:szCs w:val="24"/>
                <w:lang w:val="en-GB"/>
              </w:rPr>
              <w:t xml:space="preserve"> quoniam ipsi Deum videbunt.</w:t>
            </w:r>
          </w:p>
        </w:tc>
        <w:tc>
          <w:tcPr>
            <w:tcW w:w="3470" w:type="pct"/>
          </w:tcPr>
          <w:p w:rsidR="00433DBF" w:rsidRPr="006C097D" w:rsidRDefault="00333E9C" w:rsidP="00333E9C">
            <w:pPr>
              <w:pStyle w:val="Sansinterligne"/>
              <w:rPr>
                <w:rFonts w:cstheme="minorHAnsi"/>
                <w:b/>
                <w:color w:val="C00000"/>
                <w:sz w:val="19"/>
                <w:szCs w:val="19"/>
              </w:rPr>
            </w:pPr>
            <w:r w:rsidRPr="006C097D">
              <w:rPr>
                <w:rFonts w:cstheme="minorHAnsi"/>
                <w:b/>
                <w:caps/>
                <w:color w:val="C00000"/>
                <w:sz w:val="19"/>
                <w:szCs w:val="19"/>
              </w:rPr>
              <w:t>v</w:t>
            </w:r>
            <w:r w:rsidRPr="006C097D">
              <w:rPr>
                <w:rFonts w:cstheme="minorHAnsi"/>
                <w:b/>
                <w:color w:val="C00000"/>
                <w:sz w:val="19"/>
                <w:szCs w:val="19"/>
              </w:rPr>
              <w:t>. 8.</w:t>
            </w:r>
          </w:p>
          <w:p w:rsidR="0032612D" w:rsidRPr="006C097D" w:rsidRDefault="0032612D" w:rsidP="0032612D">
            <w:pPr>
              <w:pStyle w:val="Sansinterligne"/>
              <w:rPr>
                <w:rFonts w:cstheme="minorHAnsi"/>
                <w:sz w:val="19"/>
                <w:szCs w:val="19"/>
              </w:rPr>
            </w:pPr>
            <w:r w:rsidRPr="006C097D">
              <w:rPr>
                <w:rFonts w:cstheme="minorHAnsi"/>
                <w:b/>
                <w:caps/>
                <w:color w:val="C00000"/>
                <w:sz w:val="19"/>
                <w:szCs w:val="19"/>
              </w:rPr>
              <w:t>Κ</w:t>
            </w:r>
            <w:r w:rsidRPr="006C097D">
              <w:rPr>
                <w:rFonts w:cstheme="minorHAnsi"/>
                <w:b/>
                <w:sz w:val="19"/>
                <w:szCs w:val="19"/>
              </w:rPr>
              <w:t xml:space="preserve">αθαρός, ά, όν : </w:t>
            </w:r>
            <w:r w:rsidRPr="006C097D">
              <w:rPr>
                <w:rFonts w:cstheme="minorHAnsi"/>
                <w:sz w:val="19"/>
                <w:szCs w:val="19"/>
              </w:rPr>
              <w:t xml:space="preserve">pur, sans tache, sans souillure ; sans mélange, de bonne qualité, pur, véritable. </w:t>
            </w:r>
          </w:p>
          <w:p w:rsidR="0032612D" w:rsidRPr="006C097D" w:rsidRDefault="0032612D" w:rsidP="0032612D">
            <w:pPr>
              <w:rPr>
                <w:rFonts w:asciiTheme="minorHAnsi" w:hAnsiTheme="minorHAnsi" w:cstheme="minorHAnsi"/>
                <w:sz w:val="19"/>
                <w:szCs w:val="19"/>
              </w:rPr>
            </w:pPr>
            <w:r w:rsidRPr="006C097D">
              <w:rPr>
                <w:rFonts w:asciiTheme="minorHAnsi" w:hAnsiTheme="minorHAnsi" w:cstheme="minorHAnsi"/>
                <w:b/>
                <w:caps/>
                <w:color w:val="C00000"/>
                <w:sz w:val="19"/>
                <w:szCs w:val="19"/>
              </w:rPr>
              <w:t>Κ</w:t>
            </w:r>
            <w:r w:rsidRPr="006C097D">
              <w:rPr>
                <w:rFonts w:asciiTheme="minorHAnsi" w:hAnsiTheme="minorHAnsi" w:cstheme="minorHAnsi"/>
                <w:b/>
                <w:sz w:val="19"/>
                <w:szCs w:val="19"/>
              </w:rPr>
              <w:t xml:space="preserve">αρδία, ας (ἡ) : </w:t>
            </w:r>
            <w:r w:rsidRPr="006C097D">
              <w:rPr>
                <w:rFonts w:asciiTheme="minorHAnsi" w:hAnsiTheme="minorHAnsi" w:cstheme="minorHAnsi"/>
                <w:sz w:val="19"/>
                <w:szCs w:val="19"/>
              </w:rPr>
              <w:t xml:space="preserve">cœur ; (organe et siège des sentiments, passions, intelligence, facultés de l’âme, </w:t>
            </w:r>
            <w:r w:rsidRPr="006C097D">
              <w:rPr>
                <w:rFonts w:asciiTheme="minorHAnsi" w:hAnsiTheme="minorHAnsi" w:cstheme="minorHAnsi"/>
                <w:i/>
                <w:sz w:val="19"/>
                <w:szCs w:val="19"/>
              </w:rPr>
              <w:t>etc</w:t>
            </w:r>
            <w:r w:rsidRPr="006C097D">
              <w:rPr>
                <w:rFonts w:asciiTheme="minorHAnsi" w:hAnsiTheme="minorHAnsi" w:cstheme="minorHAnsi"/>
                <w:sz w:val="19"/>
                <w:szCs w:val="19"/>
              </w:rPr>
              <w:t xml:space="preserve">.).  </w:t>
            </w:r>
            <w:r w:rsidR="0016195B" w:rsidRPr="006C097D">
              <w:rPr>
                <w:rFonts w:asciiTheme="minorHAnsi" w:hAnsiTheme="minorHAnsi" w:cstheme="minorHAnsi"/>
                <w:sz w:val="19"/>
                <w:szCs w:val="19"/>
              </w:rPr>
              <w:t xml:space="preserve">Daniel Wallace, </w:t>
            </w:r>
            <w:r w:rsidR="00962C0A" w:rsidRPr="006C097D">
              <w:rPr>
                <w:rFonts w:asciiTheme="minorHAnsi" w:hAnsiTheme="minorHAnsi" w:cstheme="minorHAnsi"/>
                <w:i/>
                <w:sz w:val="19"/>
                <w:szCs w:val="19"/>
              </w:rPr>
              <w:t>Grammaire</w:t>
            </w:r>
            <w:r w:rsidR="00962C0A" w:rsidRPr="006C097D">
              <w:rPr>
                <w:rFonts w:asciiTheme="minorHAnsi" w:hAnsiTheme="minorHAnsi" w:cstheme="minorHAnsi"/>
                <w:sz w:val="19"/>
                <w:szCs w:val="19"/>
              </w:rPr>
              <w:t xml:space="preserve"> </w:t>
            </w:r>
            <w:r w:rsidR="0016195B" w:rsidRPr="006C097D">
              <w:rPr>
                <w:rFonts w:asciiTheme="minorHAnsi" w:hAnsiTheme="minorHAnsi" w:cstheme="minorHAnsi"/>
                <w:sz w:val="19"/>
                <w:szCs w:val="19"/>
              </w:rPr>
              <w:t>p. 169</w:t>
            </w:r>
            <w:r w:rsidR="00962C0A" w:rsidRPr="006C097D">
              <w:rPr>
                <w:rFonts w:asciiTheme="minorHAnsi" w:hAnsiTheme="minorHAnsi" w:cstheme="minorHAnsi"/>
                <w:sz w:val="19"/>
                <w:szCs w:val="19"/>
              </w:rPr>
              <w:t xml:space="preserve">, </w:t>
            </w:r>
            <w:r w:rsidR="0016195B" w:rsidRPr="006C097D">
              <w:rPr>
                <w:rFonts w:asciiTheme="minorHAnsi" w:hAnsiTheme="minorHAnsi" w:cstheme="minorHAnsi"/>
                <w:sz w:val="19"/>
                <w:szCs w:val="19"/>
              </w:rPr>
              <w:t xml:space="preserve"> interprète le datif comme un datif de domaine (sorte de datif locatif) </w:t>
            </w:r>
            <w:r w:rsidR="0016195B" w:rsidRPr="006C097D">
              <w:rPr>
                <w:rFonts w:ascii="Cambria Math" w:eastAsia="Times New Roman" w:hAnsi="Cambria Math" w:cs="Cambria Math"/>
                <w:sz w:val="19"/>
                <w:szCs w:val="19"/>
                <w:lang w:eastAsia="fr-FR"/>
              </w:rPr>
              <w:t>⇒</w:t>
            </w:r>
            <w:r w:rsidR="0016195B" w:rsidRPr="006C097D">
              <w:rPr>
                <w:rFonts w:asciiTheme="minorHAnsi" w:hAnsiTheme="minorHAnsi" w:cstheme="minorHAnsi"/>
                <w:sz w:val="19"/>
                <w:szCs w:val="19"/>
              </w:rPr>
              <w:t xml:space="preserve"> purs dans leur cœur ; ou comme un datif  référence, </w:t>
            </w:r>
            <w:r w:rsidR="00E97CEC" w:rsidRPr="006C097D">
              <w:rPr>
                <w:rFonts w:asciiTheme="minorHAnsi" w:hAnsiTheme="minorHAnsi" w:cstheme="minorHAnsi"/>
                <w:sz w:val="19"/>
                <w:szCs w:val="19"/>
              </w:rPr>
              <w:t xml:space="preserve">proche de l’acc. de relation : </w:t>
            </w:r>
            <w:r w:rsidR="0016195B" w:rsidRPr="006C097D">
              <w:rPr>
                <w:rFonts w:asciiTheme="minorHAnsi" w:hAnsiTheme="minorHAnsi" w:cstheme="minorHAnsi"/>
                <w:sz w:val="19"/>
                <w:szCs w:val="19"/>
              </w:rPr>
              <w:t xml:space="preserve">purs par rapport au cœur.  </w:t>
            </w:r>
          </w:p>
          <w:p w:rsidR="00B34FC2" w:rsidRPr="006C097D" w:rsidRDefault="0032612D" w:rsidP="0032612D">
            <w:pPr>
              <w:pStyle w:val="Sansinterligne"/>
              <w:rPr>
                <w:rFonts w:cstheme="minorHAnsi"/>
                <w:sz w:val="19"/>
                <w:szCs w:val="19"/>
              </w:rPr>
            </w:pPr>
            <w:r w:rsidRPr="006C097D">
              <w:rPr>
                <w:rFonts w:cstheme="minorHAnsi"/>
                <w:b/>
                <w:bCs/>
                <w:color w:val="C00000"/>
                <w:sz w:val="19"/>
                <w:szCs w:val="19"/>
              </w:rPr>
              <w:t>Ὁ</w:t>
            </w:r>
            <w:r w:rsidRPr="006C097D">
              <w:rPr>
                <w:rFonts w:cstheme="minorHAnsi"/>
                <w:b/>
                <w:bCs/>
                <w:sz w:val="19"/>
                <w:szCs w:val="19"/>
              </w:rPr>
              <w:t xml:space="preserve">ράω —[ </w:t>
            </w:r>
            <w:r w:rsidRPr="006C097D">
              <w:rPr>
                <w:rFonts w:cstheme="minorHAnsi"/>
                <w:i/>
                <w:sz w:val="19"/>
                <w:szCs w:val="19"/>
              </w:rPr>
              <w:t>Impft</w:t>
            </w:r>
            <w:r w:rsidRPr="006C097D">
              <w:rPr>
                <w:rFonts w:cstheme="minorHAnsi"/>
                <w:sz w:val="19"/>
                <w:szCs w:val="19"/>
              </w:rPr>
              <w:t xml:space="preserve"> : </w:t>
            </w:r>
            <w:r w:rsidRPr="006C097D">
              <w:rPr>
                <w:rFonts w:cstheme="minorHAnsi"/>
                <w:b/>
                <w:bCs/>
                <w:sz w:val="19"/>
                <w:szCs w:val="19"/>
              </w:rPr>
              <w:t>ἑώρων</w:t>
            </w:r>
            <w:r w:rsidRPr="006C097D">
              <w:rPr>
                <w:rFonts w:cstheme="minorHAnsi"/>
                <w:sz w:val="19"/>
                <w:szCs w:val="19"/>
              </w:rPr>
              <w:t xml:space="preserve"> ; </w:t>
            </w:r>
            <w:r w:rsidRPr="006C097D">
              <w:rPr>
                <w:rFonts w:cstheme="minorHAnsi"/>
                <w:i/>
                <w:sz w:val="19"/>
                <w:szCs w:val="19"/>
              </w:rPr>
              <w:t>fut.:</w:t>
            </w:r>
            <w:r w:rsidRPr="006C097D">
              <w:rPr>
                <w:rFonts w:cstheme="minorHAnsi"/>
                <w:sz w:val="19"/>
                <w:szCs w:val="19"/>
              </w:rPr>
              <w:t xml:space="preserve"> </w:t>
            </w:r>
            <w:r w:rsidRPr="006C097D">
              <w:rPr>
                <w:rFonts w:cstheme="minorHAnsi"/>
                <w:b/>
                <w:sz w:val="19"/>
                <w:szCs w:val="19"/>
              </w:rPr>
              <w:t>ὄψομαι</w:t>
            </w:r>
            <w:r w:rsidRPr="006C097D">
              <w:rPr>
                <w:rFonts w:cstheme="minorHAnsi"/>
                <w:sz w:val="19"/>
                <w:szCs w:val="19"/>
              </w:rPr>
              <w:t xml:space="preserve"> ; </w:t>
            </w:r>
            <w:r w:rsidRPr="006C097D">
              <w:rPr>
                <w:rFonts w:cstheme="minorHAnsi"/>
                <w:i/>
                <w:sz w:val="19"/>
                <w:szCs w:val="19"/>
              </w:rPr>
              <w:t>aor-2</w:t>
            </w:r>
            <w:r w:rsidRPr="006C097D">
              <w:rPr>
                <w:rFonts w:cstheme="minorHAnsi"/>
                <w:sz w:val="19"/>
                <w:szCs w:val="19"/>
              </w:rPr>
              <w:t xml:space="preserve"> : </w:t>
            </w:r>
            <w:r w:rsidRPr="006C097D">
              <w:rPr>
                <w:rFonts w:cstheme="minorHAnsi"/>
                <w:b/>
                <w:sz w:val="19"/>
                <w:szCs w:val="19"/>
              </w:rPr>
              <w:t>εἶδον</w:t>
            </w:r>
            <w:r w:rsidRPr="006C097D">
              <w:rPr>
                <w:rFonts w:cstheme="minorHAnsi"/>
                <w:sz w:val="19"/>
                <w:szCs w:val="19"/>
              </w:rPr>
              <w:t> (</w:t>
            </w:r>
            <w:r w:rsidRPr="006C097D">
              <w:rPr>
                <w:rFonts w:ascii="Cambria Math" w:hAnsi="Cambria Math" w:cs="Cambria Math"/>
                <w:sz w:val="19"/>
                <w:szCs w:val="19"/>
              </w:rPr>
              <w:t>⇒</w:t>
            </w:r>
            <w:r w:rsidRPr="006C097D">
              <w:rPr>
                <w:rFonts w:cstheme="minorHAnsi"/>
                <w:sz w:val="19"/>
                <w:szCs w:val="19"/>
              </w:rPr>
              <w:t xml:space="preserve"> inf. aor.: </w:t>
            </w:r>
            <w:r w:rsidRPr="006C097D">
              <w:rPr>
                <w:rFonts w:cstheme="minorHAnsi"/>
                <w:b/>
                <w:sz w:val="19"/>
                <w:szCs w:val="19"/>
              </w:rPr>
              <w:t xml:space="preserve">ἰδεῖν ; </w:t>
            </w:r>
            <w:r w:rsidRPr="006C097D">
              <w:rPr>
                <w:rFonts w:cstheme="minorHAnsi"/>
                <w:sz w:val="19"/>
                <w:szCs w:val="19"/>
              </w:rPr>
              <w:t>part. aor.:</w:t>
            </w:r>
            <w:r w:rsidRPr="006C097D">
              <w:rPr>
                <w:rFonts w:cstheme="minorHAnsi"/>
                <w:b/>
                <w:sz w:val="19"/>
                <w:szCs w:val="19"/>
              </w:rPr>
              <w:t xml:space="preserve"> </w:t>
            </w:r>
            <w:r w:rsidRPr="006C097D">
              <w:rPr>
                <w:rFonts w:cstheme="minorHAnsi"/>
                <w:b/>
                <w:bCs/>
                <w:sz w:val="19"/>
                <w:szCs w:val="19"/>
              </w:rPr>
              <w:t>ἰδών,</w:t>
            </w:r>
            <w:r w:rsidRPr="006C097D">
              <w:rPr>
                <w:rFonts w:cstheme="minorHAnsi"/>
                <w:b/>
                <w:sz w:val="19"/>
                <w:szCs w:val="19"/>
              </w:rPr>
              <w:t xml:space="preserve"> οῦσα, όν)</w:t>
            </w:r>
            <w:r w:rsidRPr="006C097D">
              <w:rPr>
                <w:rFonts w:cstheme="minorHAnsi"/>
                <w:sz w:val="19"/>
                <w:szCs w:val="19"/>
              </w:rPr>
              <w:t xml:space="preserve">; </w:t>
            </w:r>
            <w:r w:rsidRPr="006C097D">
              <w:rPr>
                <w:rFonts w:cstheme="minorHAnsi"/>
                <w:i/>
                <w:sz w:val="19"/>
                <w:szCs w:val="19"/>
              </w:rPr>
              <w:t>pft</w:t>
            </w:r>
            <w:r w:rsidRPr="006C097D">
              <w:rPr>
                <w:rFonts w:cstheme="minorHAnsi"/>
                <w:sz w:val="19"/>
                <w:szCs w:val="19"/>
              </w:rPr>
              <w:t xml:space="preserve">.: έόρακα </w:t>
            </w:r>
            <w:r w:rsidRPr="006C097D">
              <w:rPr>
                <w:rFonts w:cstheme="minorHAnsi"/>
                <w:b/>
                <w:bCs/>
                <w:sz w:val="19"/>
                <w:szCs w:val="19"/>
              </w:rPr>
              <w:t xml:space="preserve">]—: </w:t>
            </w:r>
            <w:r w:rsidRPr="006C097D">
              <w:rPr>
                <w:rFonts w:cstheme="minorHAnsi"/>
                <w:sz w:val="19"/>
                <w:szCs w:val="19"/>
              </w:rPr>
              <w:t>voir.</w:t>
            </w:r>
          </w:p>
        </w:tc>
      </w:tr>
      <w:tr w:rsidR="00433DBF" w:rsidRPr="00C84BE5" w:rsidTr="00F74587">
        <w:tc>
          <w:tcPr>
            <w:tcW w:w="1530" w:type="pct"/>
          </w:tcPr>
          <w:p w:rsidR="00433DBF" w:rsidRPr="00C62453" w:rsidRDefault="00333E9C" w:rsidP="0032612D">
            <w:pPr>
              <w:pStyle w:val="Sansinterligne"/>
              <w:rPr>
                <w:rStyle w:val="copiable"/>
                <w:rFonts w:ascii="Palatino Linotype" w:hAnsi="Palatino Linotype"/>
                <w:b/>
                <w:sz w:val="24"/>
                <w:szCs w:val="24"/>
              </w:rPr>
            </w:pPr>
            <w:r w:rsidRPr="00C62453">
              <w:rPr>
                <w:rFonts w:ascii="Palatino Linotype" w:hAnsi="Palatino Linotype"/>
                <w:b/>
                <w:sz w:val="24"/>
                <w:szCs w:val="24"/>
              </w:rPr>
              <w:t>Verset 9</w:t>
            </w:r>
            <w:r w:rsidR="004F4812" w:rsidRPr="00C62453">
              <w:rPr>
                <w:rFonts w:ascii="Palatino Linotype" w:hAnsi="Palatino Linotype"/>
                <w:b/>
                <w:sz w:val="24"/>
                <w:szCs w:val="24"/>
              </w:rPr>
              <w:t xml:space="preserve">  </w:t>
            </w:r>
            <w:r w:rsidR="004F4812" w:rsidRPr="00C62453">
              <w:rPr>
                <w:rStyle w:val="copiable"/>
                <w:rFonts w:ascii="Palatino Linotype" w:hAnsi="Palatino Linotype"/>
                <w:b/>
                <w:caps/>
                <w:sz w:val="24"/>
                <w:szCs w:val="24"/>
                <w:lang w:val="el-GR"/>
              </w:rPr>
              <w:t>μ</w:t>
            </w:r>
            <w:r w:rsidR="004F4812" w:rsidRPr="00C62453">
              <w:rPr>
                <w:rStyle w:val="copiable"/>
                <w:rFonts w:ascii="Palatino Linotype" w:hAnsi="Palatino Linotype"/>
                <w:b/>
                <w:sz w:val="24"/>
                <w:szCs w:val="24"/>
                <w:lang w:val="el-GR"/>
              </w:rPr>
              <w:t>ακάριοι</w:t>
            </w:r>
            <w:r w:rsidR="004F4812" w:rsidRPr="00C62453">
              <w:rPr>
                <w:rStyle w:val="copiable"/>
                <w:rFonts w:ascii="Palatino Linotype" w:hAnsi="Palatino Linotype"/>
                <w:b/>
                <w:sz w:val="24"/>
                <w:szCs w:val="24"/>
              </w:rPr>
              <w:t xml:space="preserve"> </w:t>
            </w:r>
            <w:r w:rsidR="004F4812" w:rsidRPr="00C62453">
              <w:rPr>
                <w:rStyle w:val="copiable"/>
                <w:rFonts w:ascii="Palatino Linotype" w:hAnsi="Palatino Linotype"/>
                <w:b/>
                <w:sz w:val="24"/>
                <w:szCs w:val="24"/>
                <w:lang w:val="el-GR"/>
              </w:rPr>
              <w:t>οἱ</w:t>
            </w:r>
            <w:r w:rsidR="004F4812" w:rsidRPr="00C62453">
              <w:rPr>
                <w:rStyle w:val="copiable"/>
                <w:rFonts w:ascii="Palatino Linotype" w:hAnsi="Palatino Linotype"/>
                <w:b/>
                <w:sz w:val="24"/>
                <w:szCs w:val="24"/>
              </w:rPr>
              <w:t xml:space="preserve"> </w:t>
            </w:r>
            <w:r w:rsidR="004F4812" w:rsidRPr="00C62453">
              <w:rPr>
                <w:rStyle w:val="copiable"/>
                <w:rFonts w:ascii="Palatino Linotype" w:hAnsi="Palatino Linotype"/>
                <w:b/>
                <w:sz w:val="24"/>
                <w:szCs w:val="24"/>
                <w:lang w:val="el-GR"/>
              </w:rPr>
              <w:t>εἰρηνοποιοί</w:t>
            </w:r>
            <w:r w:rsidR="004F4812" w:rsidRPr="00C62453">
              <w:rPr>
                <w:rStyle w:val="copiable"/>
                <w:rFonts w:ascii="Palatino Linotype" w:hAnsi="Palatino Linotype"/>
                <w:b/>
                <w:sz w:val="24"/>
                <w:szCs w:val="24"/>
              </w:rPr>
              <w:t xml:space="preserve">, </w:t>
            </w:r>
            <w:r w:rsidR="004F4812" w:rsidRPr="00C62453">
              <w:rPr>
                <w:rStyle w:val="copiable"/>
                <w:rFonts w:ascii="Palatino Linotype" w:hAnsi="Palatino Linotype"/>
                <w:b/>
                <w:sz w:val="24"/>
                <w:szCs w:val="24"/>
                <w:lang w:val="el-GR"/>
              </w:rPr>
              <w:t>ὅτι</w:t>
            </w:r>
            <w:r w:rsidR="004F4812" w:rsidRPr="00C62453">
              <w:rPr>
                <w:rStyle w:val="copiable"/>
                <w:rFonts w:ascii="Palatino Linotype" w:hAnsi="Palatino Linotype"/>
                <w:b/>
                <w:sz w:val="24"/>
                <w:szCs w:val="24"/>
              </w:rPr>
              <w:t xml:space="preserve"> [</w:t>
            </w:r>
            <w:r w:rsidR="004F4812" w:rsidRPr="00C62453">
              <w:rPr>
                <w:rStyle w:val="copiable"/>
                <w:rFonts w:ascii="Palatino Linotype" w:hAnsi="Palatino Linotype"/>
                <w:b/>
                <w:sz w:val="24"/>
                <w:szCs w:val="24"/>
                <w:lang w:val="el-GR"/>
              </w:rPr>
              <w:t>αὐτοὶ</w:t>
            </w:r>
            <w:r w:rsidR="004F4812" w:rsidRPr="00C62453">
              <w:rPr>
                <w:rStyle w:val="copiable"/>
                <w:rFonts w:ascii="Palatino Linotype" w:hAnsi="Palatino Linotype"/>
                <w:b/>
                <w:sz w:val="24"/>
                <w:szCs w:val="24"/>
              </w:rPr>
              <w:t xml:space="preserve">] </w:t>
            </w:r>
            <w:r w:rsidR="004F4812" w:rsidRPr="00C62453">
              <w:rPr>
                <w:rStyle w:val="copiable"/>
                <w:rFonts w:ascii="Palatino Linotype" w:hAnsi="Palatino Linotype"/>
                <w:b/>
                <w:sz w:val="24"/>
                <w:szCs w:val="24"/>
                <w:lang w:val="el-GR"/>
              </w:rPr>
              <w:t>υἱοὶ</w:t>
            </w:r>
            <w:r w:rsidR="004F4812" w:rsidRPr="00C62453">
              <w:rPr>
                <w:rStyle w:val="copiable"/>
                <w:rFonts w:ascii="Palatino Linotype" w:hAnsi="Palatino Linotype"/>
                <w:b/>
                <w:sz w:val="24"/>
                <w:szCs w:val="24"/>
              </w:rPr>
              <w:t xml:space="preserve"> </w:t>
            </w:r>
            <w:r w:rsidR="004F4812" w:rsidRPr="00C62453">
              <w:rPr>
                <w:rStyle w:val="copiable"/>
                <w:rFonts w:ascii="Palatino Linotype" w:hAnsi="Palatino Linotype"/>
                <w:b/>
                <w:sz w:val="24"/>
                <w:szCs w:val="24"/>
                <w:lang w:val="el-GR"/>
              </w:rPr>
              <w:t>θεοῦ</w:t>
            </w:r>
            <w:r w:rsidR="004F4812" w:rsidRPr="00C62453">
              <w:rPr>
                <w:rStyle w:val="copiable"/>
                <w:rFonts w:ascii="Palatino Linotype" w:hAnsi="Palatino Linotype"/>
                <w:b/>
                <w:sz w:val="24"/>
                <w:szCs w:val="24"/>
              </w:rPr>
              <w:t xml:space="preserve"> </w:t>
            </w:r>
            <w:r w:rsidR="004F4812" w:rsidRPr="00C62453">
              <w:rPr>
                <w:rStyle w:val="copiable"/>
                <w:rFonts w:ascii="Palatino Linotype" w:hAnsi="Palatino Linotype"/>
                <w:b/>
                <w:sz w:val="24"/>
                <w:szCs w:val="24"/>
                <w:lang w:val="el-GR"/>
              </w:rPr>
              <w:t>κληθήσονται</w:t>
            </w:r>
            <w:r w:rsidR="004F4812" w:rsidRPr="00C62453">
              <w:rPr>
                <w:rStyle w:val="copiable"/>
                <w:rFonts w:ascii="Palatino Linotype" w:hAnsi="Palatino Linotype"/>
                <w:b/>
                <w:sz w:val="24"/>
                <w:szCs w:val="24"/>
              </w:rPr>
              <w:t>.</w:t>
            </w:r>
          </w:p>
          <w:p w:rsidR="00962C0A" w:rsidRPr="00B87515" w:rsidRDefault="00962C0A" w:rsidP="0032612D">
            <w:pPr>
              <w:pStyle w:val="Sansinterligne"/>
              <w:rPr>
                <w:rFonts w:ascii="Palatino Linotype" w:hAnsi="Palatino Linotype"/>
                <w:sz w:val="16"/>
                <w:szCs w:val="24"/>
              </w:rPr>
            </w:pPr>
            <w:r w:rsidRPr="00B87515">
              <w:rPr>
                <w:rFonts w:ascii="Palatino Linotype" w:hAnsi="Palatino Linotype"/>
                <w:sz w:val="16"/>
                <w:szCs w:val="24"/>
              </w:rPr>
              <w:t>*</w:t>
            </w:r>
          </w:p>
          <w:p w:rsidR="0019616B" w:rsidRPr="00642196" w:rsidRDefault="0019616B" w:rsidP="0032612D">
            <w:pPr>
              <w:pStyle w:val="Sansinterligne"/>
              <w:rPr>
                <w:rFonts w:ascii="Palatino Linotype" w:hAnsi="Palatino Linotype"/>
                <w:i/>
                <w:sz w:val="24"/>
                <w:szCs w:val="24"/>
              </w:rPr>
            </w:pPr>
            <w:r w:rsidRPr="00642196">
              <w:rPr>
                <w:rFonts w:ascii="Palatino Linotype" w:hAnsi="Palatino Linotype"/>
                <w:i/>
                <w:szCs w:val="24"/>
              </w:rPr>
              <w:t>[9] Beati pacifici : quoniam filii Dei vocabuntur.</w:t>
            </w:r>
          </w:p>
        </w:tc>
        <w:tc>
          <w:tcPr>
            <w:tcW w:w="3470" w:type="pct"/>
          </w:tcPr>
          <w:p w:rsidR="00554B57" w:rsidRPr="006C097D" w:rsidRDefault="00333E9C" w:rsidP="00554B57">
            <w:pPr>
              <w:pStyle w:val="Sansinterligne"/>
              <w:rPr>
                <w:rFonts w:cstheme="minorHAnsi"/>
                <w:sz w:val="19"/>
                <w:szCs w:val="19"/>
              </w:rPr>
            </w:pPr>
            <w:r w:rsidRPr="006C097D">
              <w:rPr>
                <w:rFonts w:cstheme="minorHAnsi"/>
                <w:b/>
                <w:caps/>
                <w:color w:val="C00000"/>
                <w:sz w:val="19"/>
                <w:szCs w:val="19"/>
              </w:rPr>
              <w:t>v</w:t>
            </w:r>
            <w:r w:rsidRPr="006C097D">
              <w:rPr>
                <w:rFonts w:cstheme="minorHAnsi"/>
                <w:b/>
                <w:color w:val="C00000"/>
                <w:sz w:val="19"/>
                <w:szCs w:val="19"/>
              </w:rPr>
              <w:t>. 9.</w:t>
            </w:r>
          </w:p>
          <w:p w:rsidR="00554B57" w:rsidRPr="006C097D" w:rsidRDefault="00554B57" w:rsidP="00554B57">
            <w:pPr>
              <w:pStyle w:val="Sansinterligne"/>
              <w:rPr>
                <w:rFonts w:cstheme="minorHAnsi"/>
                <w:sz w:val="19"/>
                <w:szCs w:val="19"/>
                <w:lang w:eastAsia="fr-FR"/>
              </w:rPr>
            </w:pPr>
            <w:r w:rsidRPr="006C097D">
              <w:rPr>
                <w:rFonts w:cstheme="minorHAnsi"/>
                <w:b/>
                <w:bCs/>
                <w:caps/>
                <w:color w:val="C00000"/>
                <w:sz w:val="19"/>
                <w:szCs w:val="19"/>
              </w:rPr>
              <w:t>ε</w:t>
            </w:r>
            <w:r w:rsidRPr="006C097D">
              <w:rPr>
                <w:rFonts w:cstheme="minorHAnsi"/>
                <w:b/>
                <w:bCs/>
                <w:sz w:val="19"/>
                <w:szCs w:val="19"/>
                <w:lang w:eastAsia="fr-FR"/>
              </w:rPr>
              <w:t>ἰρηνοποιός, ός, όν</w:t>
            </w:r>
            <w:r w:rsidRPr="006C097D">
              <w:rPr>
                <w:rFonts w:cstheme="minorHAnsi"/>
                <w:sz w:val="19"/>
                <w:szCs w:val="19"/>
                <w:lang w:eastAsia="fr-FR"/>
              </w:rPr>
              <w:t xml:space="preserve"> : </w:t>
            </w:r>
            <w:r w:rsidRPr="006C097D">
              <w:rPr>
                <w:rFonts w:cstheme="minorHAnsi"/>
                <w:b/>
                <w:bCs/>
                <w:sz w:val="19"/>
                <w:szCs w:val="19"/>
                <w:lang w:eastAsia="fr-FR"/>
              </w:rPr>
              <w:t>1</w:t>
            </w:r>
            <w:r w:rsidRPr="006C097D">
              <w:rPr>
                <w:rFonts w:cstheme="minorHAnsi"/>
                <w:sz w:val="19"/>
                <w:szCs w:val="19"/>
                <w:lang w:eastAsia="fr-FR"/>
              </w:rPr>
              <w:t xml:space="preserve"> pacificateur (</w:t>
            </w:r>
            <w:r w:rsidRPr="006C097D">
              <w:rPr>
                <w:rFonts w:cstheme="minorHAnsi"/>
                <w:smallCaps/>
                <w:sz w:val="19"/>
                <w:szCs w:val="19"/>
                <w:lang w:eastAsia="fr-FR"/>
              </w:rPr>
              <w:t>Xén</w:t>
            </w:r>
            <w:r w:rsidRPr="006C097D">
              <w:rPr>
                <w:rFonts w:cstheme="minorHAnsi"/>
                <w:sz w:val="19"/>
                <w:szCs w:val="19"/>
                <w:lang w:eastAsia="fr-FR"/>
              </w:rPr>
              <w:t xml:space="preserve">.  DC.) ; </w:t>
            </w:r>
            <w:r w:rsidRPr="006C097D">
              <w:rPr>
                <w:rFonts w:cstheme="minorHAnsi"/>
                <w:i/>
                <w:iCs/>
                <w:sz w:val="19"/>
                <w:szCs w:val="19"/>
                <w:lang w:eastAsia="fr-FR"/>
              </w:rPr>
              <w:t>à Rome,</w:t>
            </w:r>
            <w:r w:rsidRPr="006C097D">
              <w:rPr>
                <w:rFonts w:cstheme="minorHAnsi"/>
                <w:sz w:val="19"/>
                <w:szCs w:val="19"/>
                <w:lang w:eastAsia="fr-FR"/>
              </w:rPr>
              <w:t xml:space="preserve"> fécial  (</w:t>
            </w:r>
            <w:r w:rsidRPr="006C097D">
              <w:rPr>
                <w:rFonts w:cstheme="minorHAnsi"/>
                <w:smallCaps/>
                <w:sz w:val="19"/>
                <w:szCs w:val="19"/>
                <w:lang w:eastAsia="fr-FR"/>
              </w:rPr>
              <w:t>Plut</w:t>
            </w:r>
            <w:r w:rsidRPr="006C097D">
              <w:rPr>
                <w:rFonts w:cstheme="minorHAnsi"/>
                <w:sz w:val="19"/>
                <w:szCs w:val="19"/>
                <w:lang w:eastAsia="fr-FR"/>
              </w:rPr>
              <w:t xml:space="preserve">.) ; </w:t>
            </w:r>
            <w:r w:rsidRPr="006C097D">
              <w:rPr>
                <w:rFonts w:cstheme="minorHAnsi"/>
                <w:b/>
                <w:bCs/>
                <w:sz w:val="19"/>
                <w:szCs w:val="19"/>
                <w:lang w:eastAsia="fr-FR"/>
              </w:rPr>
              <w:t>2</w:t>
            </w:r>
            <w:r w:rsidRPr="006C097D">
              <w:rPr>
                <w:rFonts w:cstheme="minorHAnsi"/>
                <w:sz w:val="19"/>
                <w:szCs w:val="19"/>
                <w:lang w:eastAsia="fr-FR"/>
              </w:rPr>
              <w:t xml:space="preserve"> pacifique  (NT). </w:t>
            </w:r>
          </w:p>
          <w:p w:rsidR="00554B57" w:rsidRPr="006C097D" w:rsidRDefault="00554B57" w:rsidP="00554B57">
            <w:pPr>
              <w:rPr>
                <w:rStyle w:val="greek3"/>
                <w:rFonts w:asciiTheme="minorHAnsi" w:hAnsiTheme="minorHAnsi" w:cstheme="minorHAnsi"/>
                <w:b/>
                <w:sz w:val="19"/>
                <w:szCs w:val="19"/>
              </w:rPr>
            </w:pPr>
            <w:r w:rsidRPr="006C097D">
              <w:rPr>
                <w:rFonts w:asciiTheme="minorHAnsi" w:hAnsiTheme="minorHAnsi" w:cstheme="minorHAnsi"/>
                <w:b/>
                <w:bCs/>
                <w:caps/>
                <w:color w:val="C00000"/>
                <w:sz w:val="19"/>
                <w:szCs w:val="19"/>
              </w:rPr>
              <w:t>υ</w:t>
            </w:r>
            <w:r w:rsidRPr="006C097D">
              <w:rPr>
                <w:rFonts w:asciiTheme="minorHAnsi" w:hAnsiTheme="minorHAnsi" w:cstheme="minorHAnsi"/>
                <w:b/>
                <w:bCs/>
                <w:sz w:val="19"/>
                <w:szCs w:val="19"/>
              </w:rPr>
              <w:t>ἱός,</w:t>
            </w:r>
            <w:r w:rsidRPr="006C097D">
              <w:rPr>
                <w:rFonts w:asciiTheme="minorHAnsi" w:hAnsiTheme="minorHAnsi" w:cstheme="minorHAnsi"/>
                <w:b/>
                <w:sz w:val="19"/>
                <w:szCs w:val="19"/>
              </w:rPr>
              <w:t xml:space="preserve"> οῦ (ὁ) : </w:t>
            </w:r>
            <w:r w:rsidRPr="006C097D">
              <w:rPr>
                <w:rFonts w:asciiTheme="minorHAnsi" w:hAnsiTheme="minorHAnsi" w:cstheme="minorHAnsi"/>
                <w:sz w:val="19"/>
                <w:szCs w:val="19"/>
              </w:rPr>
              <w:t xml:space="preserve">fils. </w:t>
            </w:r>
          </w:p>
          <w:p w:rsidR="00554B57" w:rsidRPr="006C097D" w:rsidRDefault="00554B57" w:rsidP="00554B57">
            <w:pPr>
              <w:rPr>
                <w:rFonts w:asciiTheme="minorHAnsi" w:hAnsiTheme="minorHAnsi" w:cstheme="minorHAnsi"/>
                <w:sz w:val="19"/>
                <w:szCs w:val="19"/>
              </w:rPr>
            </w:pPr>
            <w:r w:rsidRPr="006C097D">
              <w:rPr>
                <w:rFonts w:asciiTheme="minorHAnsi" w:hAnsiTheme="minorHAnsi" w:cstheme="minorHAnsi"/>
                <w:b/>
                <w:bCs/>
                <w:caps/>
                <w:color w:val="C00000"/>
                <w:sz w:val="19"/>
                <w:szCs w:val="19"/>
              </w:rPr>
              <w:t>Κ</w:t>
            </w:r>
            <w:r w:rsidRPr="006C097D">
              <w:rPr>
                <w:rFonts w:asciiTheme="minorHAnsi" w:hAnsiTheme="minorHAnsi" w:cstheme="minorHAnsi"/>
                <w:b/>
                <w:bCs/>
                <w:sz w:val="19"/>
                <w:szCs w:val="19"/>
              </w:rPr>
              <w:t>αλέω (</w:t>
            </w:r>
            <w:r w:rsidRPr="006C097D">
              <w:rPr>
                <w:rFonts w:asciiTheme="minorHAnsi" w:hAnsiTheme="minorHAnsi" w:cstheme="minorHAnsi"/>
                <w:b/>
                <w:bCs/>
                <w:sz w:val="19"/>
                <w:szCs w:val="19"/>
                <w:u w:val="single"/>
              </w:rPr>
              <w:t>tr</w:t>
            </w:r>
            <w:r w:rsidRPr="006C097D">
              <w:rPr>
                <w:rFonts w:asciiTheme="minorHAnsi" w:hAnsiTheme="minorHAnsi" w:cstheme="minorHAnsi"/>
                <w:b/>
                <w:bCs/>
                <w:sz w:val="19"/>
                <w:szCs w:val="19"/>
              </w:rPr>
              <w:t xml:space="preserve">.) : </w:t>
            </w:r>
            <w:r w:rsidRPr="006C097D">
              <w:rPr>
                <w:rFonts w:asciiTheme="minorHAnsi" w:hAnsiTheme="minorHAnsi" w:cstheme="minorHAnsi"/>
                <w:bCs/>
                <w:sz w:val="19"/>
                <w:szCs w:val="19"/>
              </w:rPr>
              <w:t xml:space="preserve">appeler ; </w:t>
            </w:r>
            <w:r w:rsidRPr="006C097D">
              <w:rPr>
                <w:rFonts w:asciiTheme="minorHAnsi" w:hAnsiTheme="minorHAnsi" w:cstheme="minorHAnsi"/>
                <w:sz w:val="19"/>
                <w:szCs w:val="19"/>
              </w:rPr>
              <w:t xml:space="preserve"> </w:t>
            </w:r>
            <w:r w:rsidRPr="006C097D">
              <w:rPr>
                <w:rFonts w:ascii="Arial" w:hAnsi="Arial" w:cs="Arial"/>
                <w:sz w:val="19"/>
                <w:szCs w:val="19"/>
              </w:rPr>
              <w:t>▬</w:t>
            </w:r>
            <w:r w:rsidRPr="006C097D">
              <w:rPr>
                <w:rFonts w:asciiTheme="minorHAnsi" w:hAnsiTheme="minorHAnsi" w:cstheme="minorHAnsi"/>
                <w:sz w:val="19"/>
                <w:szCs w:val="19"/>
              </w:rPr>
              <w:t xml:space="preserve"> Pa  </w:t>
            </w:r>
            <w:r w:rsidRPr="006C097D">
              <w:rPr>
                <w:rFonts w:asciiTheme="minorHAnsi" w:hAnsiTheme="minorHAnsi" w:cstheme="minorHAnsi"/>
                <w:b/>
                <w:bCs/>
                <w:caps/>
                <w:color w:val="C00000"/>
                <w:sz w:val="19"/>
                <w:szCs w:val="19"/>
              </w:rPr>
              <w:t>κ</w:t>
            </w:r>
            <w:r w:rsidRPr="006C097D">
              <w:rPr>
                <w:rFonts w:asciiTheme="minorHAnsi" w:hAnsiTheme="minorHAnsi" w:cstheme="minorHAnsi"/>
                <w:b/>
                <w:bCs/>
                <w:sz w:val="19"/>
                <w:szCs w:val="19"/>
              </w:rPr>
              <w:t>αλεῖσθαι </w:t>
            </w:r>
            <w:proofErr w:type="gramStart"/>
            <w:r w:rsidRPr="006C097D">
              <w:rPr>
                <w:rFonts w:asciiTheme="minorHAnsi" w:hAnsiTheme="minorHAnsi" w:cstheme="minorHAnsi"/>
                <w:b/>
                <w:sz w:val="19"/>
                <w:szCs w:val="19"/>
              </w:rPr>
              <w:t>—[</w:t>
            </w:r>
            <w:proofErr w:type="gramEnd"/>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fut.</w:t>
            </w:r>
            <w:r w:rsidRPr="006C097D">
              <w:rPr>
                <w:rFonts w:asciiTheme="minorHAnsi" w:hAnsiTheme="minorHAnsi" w:cstheme="minorHAnsi"/>
                <w:sz w:val="19"/>
                <w:szCs w:val="19"/>
              </w:rPr>
              <w:t>: κληθήσομαι </w:t>
            </w:r>
            <w:r w:rsidRPr="006C097D">
              <w:rPr>
                <w:rFonts w:asciiTheme="minorHAnsi" w:hAnsiTheme="minorHAnsi" w:cstheme="minorHAnsi"/>
                <w:b/>
                <w:sz w:val="19"/>
                <w:szCs w:val="19"/>
              </w:rPr>
              <w:t xml:space="preserve"> ] – : </w:t>
            </w:r>
            <w:r w:rsidRPr="006C097D">
              <w:rPr>
                <w:rFonts w:asciiTheme="minorHAnsi" w:hAnsiTheme="minorHAnsi" w:cstheme="minorHAnsi"/>
                <w:b/>
                <w:bCs/>
                <w:sz w:val="19"/>
                <w:szCs w:val="19"/>
              </w:rPr>
              <w:t xml:space="preserve">: </w:t>
            </w:r>
            <w:r w:rsidRPr="006C097D">
              <w:rPr>
                <w:rFonts w:asciiTheme="minorHAnsi" w:hAnsiTheme="minorHAnsi" w:cstheme="minorHAnsi"/>
                <w:sz w:val="19"/>
                <w:szCs w:val="19"/>
              </w:rPr>
              <w:t xml:space="preserve">être appelé.   </w:t>
            </w:r>
          </w:p>
          <w:p w:rsidR="00554B57" w:rsidRPr="006C097D" w:rsidRDefault="00554B57" w:rsidP="00333E9C">
            <w:pPr>
              <w:pStyle w:val="Sansinterligne"/>
              <w:rPr>
                <w:rFonts w:cstheme="minorHAnsi"/>
                <w:sz w:val="19"/>
                <w:szCs w:val="19"/>
              </w:rPr>
            </w:pPr>
          </w:p>
        </w:tc>
      </w:tr>
    </w:tbl>
    <w:p w:rsidR="004B79FE" w:rsidRDefault="004B79FE">
      <w:r>
        <w:t>******</w:t>
      </w:r>
    </w:p>
    <w:p w:rsidR="002E480B" w:rsidRDefault="002E480B"/>
    <w:p w:rsidR="004B79FE" w:rsidRDefault="004B79FE">
      <w:pPr>
        <w:rPr>
          <w:b/>
        </w:rPr>
      </w:pPr>
      <w:r w:rsidRPr="002E480B">
        <w:rPr>
          <w:b/>
        </w:rPr>
        <w:t xml:space="preserve">Deuxième série : bienheureux les persécutés. </w:t>
      </w:r>
    </w:p>
    <w:p w:rsidR="002E480B" w:rsidRPr="002E480B" w:rsidRDefault="002E480B">
      <w:pPr>
        <w:rPr>
          <w:b/>
        </w:rPr>
      </w:pPr>
    </w:p>
    <w:tbl>
      <w:tblPr>
        <w:tblStyle w:val="Grilledutableau"/>
        <w:tblW w:w="5000" w:type="pct"/>
        <w:tblCellMar>
          <w:top w:w="28" w:type="dxa"/>
          <w:bottom w:w="57" w:type="dxa"/>
        </w:tblCellMar>
        <w:tblLook w:val="04A0" w:firstRow="1" w:lastRow="0" w:firstColumn="1" w:lastColumn="0" w:noHBand="0" w:noVBand="1"/>
      </w:tblPr>
      <w:tblGrid>
        <w:gridCol w:w="3119"/>
        <w:gridCol w:w="7075"/>
      </w:tblGrid>
      <w:tr w:rsidR="00433DBF" w:rsidRPr="00C84BE5" w:rsidTr="00F74587">
        <w:tc>
          <w:tcPr>
            <w:tcW w:w="1530" w:type="pct"/>
          </w:tcPr>
          <w:p w:rsidR="00433DBF" w:rsidRPr="00C62453" w:rsidRDefault="00333E9C" w:rsidP="00333E9C">
            <w:pPr>
              <w:pStyle w:val="Sansinterligne"/>
              <w:rPr>
                <w:rFonts w:ascii="Palatino Linotype" w:hAnsi="Palatino Linotype"/>
                <w:b/>
                <w:sz w:val="24"/>
                <w:szCs w:val="24"/>
              </w:rPr>
            </w:pPr>
            <w:r w:rsidRPr="00C62453">
              <w:rPr>
                <w:rFonts w:ascii="Palatino Linotype" w:hAnsi="Palatino Linotype"/>
                <w:b/>
                <w:sz w:val="24"/>
                <w:szCs w:val="24"/>
              </w:rPr>
              <w:t>Verset 10</w:t>
            </w:r>
          </w:p>
          <w:p w:rsidR="004F4812" w:rsidRPr="00C62453" w:rsidRDefault="004F4812" w:rsidP="004F4812">
            <w:pPr>
              <w:pStyle w:val="Sansinterligne"/>
              <w:rPr>
                <w:rFonts w:ascii="Palatino Linotype" w:hAnsi="Palatino Linotype"/>
                <w:b/>
                <w:sz w:val="24"/>
                <w:szCs w:val="24"/>
              </w:rPr>
            </w:pPr>
            <w:r w:rsidRPr="00C62453">
              <w:rPr>
                <w:rStyle w:val="copiable"/>
                <w:rFonts w:ascii="Palatino Linotype" w:hAnsi="Palatino Linotype"/>
                <w:b/>
                <w:caps/>
                <w:sz w:val="24"/>
                <w:szCs w:val="24"/>
                <w:lang w:val="el-GR"/>
              </w:rPr>
              <w:t>μ</w:t>
            </w:r>
            <w:r w:rsidRPr="00C62453">
              <w:rPr>
                <w:rStyle w:val="copiable"/>
                <w:rFonts w:ascii="Palatino Linotype" w:hAnsi="Palatino Linotype"/>
                <w:b/>
                <w:sz w:val="24"/>
                <w:szCs w:val="24"/>
                <w:lang w:val="el-GR"/>
              </w:rPr>
              <w:t>ακάριοι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δεδιωγμένοι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ἕνεκεν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δικαιοσύνης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ὅτι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αὐτῶν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ἐστιν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ἡ</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βασιλεία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οὐρανῶν</w:t>
            </w:r>
            <w:r w:rsidRPr="00C62453">
              <w:rPr>
                <w:rStyle w:val="copiable"/>
                <w:rFonts w:ascii="Palatino Linotype" w:hAnsi="Palatino Linotype"/>
                <w:b/>
                <w:sz w:val="24"/>
                <w:szCs w:val="24"/>
              </w:rPr>
              <w:t xml:space="preserve">. </w:t>
            </w:r>
          </w:p>
          <w:p w:rsidR="003B6947" w:rsidRPr="00B87515" w:rsidRDefault="003B6947" w:rsidP="00333E9C">
            <w:pPr>
              <w:pStyle w:val="Sansinterligne"/>
              <w:rPr>
                <w:rFonts w:ascii="Palatino Linotype" w:hAnsi="Palatino Linotype"/>
                <w:b/>
                <w:sz w:val="16"/>
                <w:szCs w:val="24"/>
              </w:rPr>
            </w:pPr>
            <w:r w:rsidRPr="00B87515">
              <w:rPr>
                <w:rFonts w:ascii="Palatino Linotype" w:hAnsi="Palatino Linotype"/>
                <w:b/>
                <w:sz w:val="16"/>
                <w:szCs w:val="24"/>
              </w:rPr>
              <w:t>*</w:t>
            </w:r>
          </w:p>
          <w:p w:rsidR="004F4812" w:rsidRPr="00C62453" w:rsidRDefault="0019616B" w:rsidP="00333E9C">
            <w:pPr>
              <w:pStyle w:val="Sansinterligne"/>
              <w:rPr>
                <w:rFonts w:ascii="Palatino Linotype" w:hAnsi="Palatino Linotype"/>
                <w:i/>
                <w:sz w:val="24"/>
                <w:szCs w:val="24"/>
              </w:rPr>
            </w:pPr>
            <w:r w:rsidRPr="00642196">
              <w:rPr>
                <w:rFonts w:ascii="Palatino Linotype" w:hAnsi="Palatino Linotype"/>
                <w:i/>
                <w:szCs w:val="24"/>
              </w:rPr>
              <w:t>[10] Beati qui persecutionem patiuntur propter justitiam : quoniam ipsorum est regnum caelorum.</w:t>
            </w:r>
          </w:p>
        </w:tc>
        <w:tc>
          <w:tcPr>
            <w:tcW w:w="3470" w:type="pct"/>
          </w:tcPr>
          <w:p w:rsidR="00433DBF" w:rsidRPr="006C097D" w:rsidRDefault="00333E9C" w:rsidP="00333E9C">
            <w:pPr>
              <w:pStyle w:val="Sansinterligne"/>
              <w:rPr>
                <w:rFonts w:cstheme="minorHAnsi"/>
                <w:b/>
                <w:color w:val="C00000"/>
                <w:sz w:val="19"/>
                <w:szCs w:val="19"/>
              </w:rPr>
            </w:pPr>
            <w:r w:rsidRPr="006C097D">
              <w:rPr>
                <w:rFonts w:cstheme="minorHAnsi"/>
                <w:b/>
                <w:caps/>
                <w:color w:val="C00000"/>
                <w:sz w:val="19"/>
                <w:szCs w:val="19"/>
              </w:rPr>
              <w:t>v</w:t>
            </w:r>
            <w:r w:rsidRPr="006C097D">
              <w:rPr>
                <w:rFonts w:cstheme="minorHAnsi"/>
                <w:b/>
                <w:color w:val="C00000"/>
                <w:sz w:val="19"/>
                <w:szCs w:val="19"/>
              </w:rPr>
              <w:t>. 10.</w:t>
            </w:r>
          </w:p>
          <w:p w:rsidR="00D17845" w:rsidRPr="006C097D" w:rsidRDefault="00D17845" w:rsidP="00D17845">
            <w:pPr>
              <w:rPr>
                <w:rFonts w:asciiTheme="minorHAnsi" w:hAnsiTheme="minorHAnsi" w:cstheme="minorHAnsi"/>
                <w:sz w:val="19"/>
                <w:szCs w:val="19"/>
              </w:rPr>
            </w:pPr>
            <w:r w:rsidRPr="006C097D">
              <w:rPr>
                <w:rFonts w:asciiTheme="minorHAnsi" w:hAnsiTheme="minorHAnsi" w:cstheme="minorHAnsi"/>
                <w:b/>
                <w:color w:val="C00000"/>
                <w:sz w:val="19"/>
                <w:szCs w:val="19"/>
              </w:rPr>
              <w:t>Δ</w:t>
            </w:r>
            <w:r w:rsidRPr="006C097D">
              <w:rPr>
                <w:rFonts w:asciiTheme="minorHAnsi" w:hAnsiTheme="minorHAnsi" w:cstheme="minorHAnsi"/>
                <w:b/>
                <w:sz w:val="19"/>
                <w:szCs w:val="19"/>
              </w:rPr>
              <w:t xml:space="preserve">ιώκω  </w:t>
            </w:r>
            <w:proofErr w:type="gramStart"/>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 xml:space="preserve"> </w:t>
            </w:r>
            <w:r w:rsidRPr="006C097D">
              <w:rPr>
                <w:rFonts w:asciiTheme="minorHAnsi" w:hAnsiTheme="minorHAnsi" w:cstheme="minorHAnsi"/>
                <w:i/>
                <w:iCs/>
                <w:sz w:val="19"/>
                <w:szCs w:val="19"/>
              </w:rPr>
              <w:t xml:space="preserve">fut. διώξω ou διώξομαι ;  aor. ἐδίωξα ;  pft. δεδίωχα </w:t>
            </w:r>
            <w:r w:rsidRPr="006C097D">
              <w:rPr>
                <w:rFonts w:ascii="Arial" w:hAnsi="Arial" w:cs="Arial"/>
                <w:i/>
                <w:iCs/>
                <w:sz w:val="19"/>
                <w:szCs w:val="19"/>
              </w:rPr>
              <w:t>▬</w:t>
            </w:r>
            <w:r w:rsidRPr="006C097D">
              <w:rPr>
                <w:rFonts w:asciiTheme="minorHAnsi" w:hAnsiTheme="minorHAnsi" w:cstheme="minorHAnsi"/>
                <w:i/>
                <w:iCs/>
                <w:sz w:val="19"/>
                <w:szCs w:val="19"/>
              </w:rPr>
              <w:t xml:space="preserve"> Pass. ao. ἐδιώχθην, pf. δεδίωγμαι</w:t>
            </w:r>
            <w:r w:rsidRPr="006C097D">
              <w:rPr>
                <w:rFonts w:asciiTheme="minorHAnsi" w:hAnsiTheme="minorHAnsi" w:cstheme="minorHAnsi"/>
                <w:b/>
                <w:sz w:val="19"/>
                <w:szCs w:val="19"/>
              </w:rPr>
              <w:t> ]—: (</w:t>
            </w:r>
            <w:r w:rsidRPr="006C097D">
              <w:rPr>
                <w:rFonts w:asciiTheme="minorHAnsi" w:hAnsiTheme="minorHAnsi" w:cstheme="minorHAnsi"/>
                <w:b/>
                <w:sz w:val="19"/>
                <w:szCs w:val="19"/>
                <w:u w:val="single"/>
              </w:rPr>
              <w:t>tr</w:t>
            </w:r>
            <w:r w:rsidRPr="006C097D">
              <w:rPr>
                <w:rFonts w:asciiTheme="minorHAnsi" w:hAnsiTheme="minorHAnsi" w:cstheme="minorHAnsi"/>
                <w:b/>
                <w:sz w:val="19"/>
                <w:szCs w:val="19"/>
              </w:rPr>
              <w:t>.) </w:t>
            </w:r>
            <w:r w:rsidRPr="006C097D">
              <w:rPr>
                <w:rFonts w:asciiTheme="minorHAnsi" w:hAnsiTheme="minorHAnsi" w:cstheme="minorHAnsi"/>
                <w:sz w:val="19"/>
                <w:szCs w:val="19"/>
              </w:rPr>
              <w:t xml:space="preserve"> poursuivre (acc.) ; presser, contraindre, violenter, chasser ; accuser devant les tribunaux. </w:t>
            </w:r>
          </w:p>
          <w:p w:rsidR="00D17845" w:rsidRPr="006C097D" w:rsidRDefault="00D17845" w:rsidP="00D17845">
            <w:pPr>
              <w:rPr>
                <w:rFonts w:asciiTheme="minorHAnsi" w:hAnsiTheme="minorHAnsi" w:cstheme="minorHAnsi"/>
                <w:sz w:val="19"/>
                <w:szCs w:val="19"/>
              </w:rPr>
            </w:pPr>
            <w:r w:rsidRPr="006C097D">
              <w:rPr>
                <w:rFonts w:asciiTheme="minorHAnsi" w:hAnsiTheme="minorHAnsi" w:cstheme="minorHAnsi"/>
                <w:b/>
                <w:color w:val="C00000"/>
                <w:sz w:val="19"/>
                <w:szCs w:val="19"/>
              </w:rPr>
              <w:t>Ἕ</w:t>
            </w:r>
            <w:r w:rsidRPr="006C097D">
              <w:rPr>
                <w:rFonts w:asciiTheme="minorHAnsi" w:hAnsiTheme="minorHAnsi" w:cstheme="minorHAnsi"/>
                <w:b/>
                <w:sz w:val="19"/>
                <w:szCs w:val="19"/>
              </w:rPr>
              <w:t xml:space="preserve">νεκεν =  </w:t>
            </w:r>
            <w:r w:rsidRPr="006C097D">
              <w:rPr>
                <w:rFonts w:asciiTheme="minorHAnsi" w:hAnsiTheme="minorHAnsi" w:cstheme="minorHAnsi"/>
                <w:b/>
                <w:color w:val="C00000"/>
                <w:sz w:val="19"/>
                <w:szCs w:val="19"/>
              </w:rPr>
              <w:t>Ἕ</w:t>
            </w:r>
            <w:r w:rsidRPr="006C097D">
              <w:rPr>
                <w:rFonts w:asciiTheme="minorHAnsi" w:hAnsiTheme="minorHAnsi" w:cstheme="minorHAnsi"/>
                <w:b/>
                <w:sz w:val="19"/>
                <w:szCs w:val="19"/>
              </w:rPr>
              <w:t xml:space="preserve">νεκα, </w:t>
            </w:r>
            <w:r w:rsidRPr="006C097D">
              <w:rPr>
                <w:rFonts w:asciiTheme="minorHAnsi" w:hAnsiTheme="minorHAnsi" w:cstheme="minorHAnsi"/>
                <w:b/>
                <w:i/>
                <w:sz w:val="19"/>
                <w:szCs w:val="19"/>
              </w:rPr>
              <w:t xml:space="preserve"> d’ord.  </w:t>
            </w:r>
            <w:r w:rsidRPr="006C097D">
              <w:rPr>
                <w:rFonts w:asciiTheme="minorHAnsi" w:hAnsiTheme="minorHAnsi" w:cstheme="minorHAnsi"/>
                <w:i/>
                <w:sz w:val="19"/>
                <w:szCs w:val="19"/>
              </w:rPr>
              <w:t xml:space="preserve">précédé du </w:t>
            </w:r>
            <w:proofErr w:type="gramStart"/>
            <w:r w:rsidRPr="006C097D">
              <w:rPr>
                <w:rFonts w:asciiTheme="minorHAnsi" w:hAnsiTheme="minorHAnsi" w:cstheme="minorHAnsi"/>
                <w:i/>
                <w:sz w:val="19"/>
                <w:szCs w:val="19"/>
              </w:rPr>
              <w:t>gén.:</w:t>
            </w:r>
            <w:proofErr w:type="gramEnd"/>
            <w:r w:rsidRPr="006C097D">
              <w:rPr>
                <w:rFonts w:asciiTheme="minorHAnsi" w:hAnsiTheme="minorHAnsi" w:cstheme="minorHAnsi"/>
                <w:sz w:val="19"/>
                <w:szCs w:val="19"/>
              </w:rPr>
              <w:t xml:space="preserve"> à cause de, en raison de, pour (= </w:t>
            </w:r>
            <w:r w:rsidRPr="006C097D">
              <w:rPr>
                <w:rFonts w:asciiTheme="minorHAnsi" w:hAnsiTheme="minorHAnsi" w:cstheme="minorHAnsi"/>
                <w:i/>
                <w:sz w:val="19"/>
                <w:szCs w:val="19"/>
              </w:rPr>
              <w:t xml:space="preserve">latin </w:t>
            </w:r>
            <w:r w:rsidRPr="006C097D">
              <w:rPr>
                <w:rFonts w:asciiTheme="minorHAnsi" w:hAnsiTheme="minorHAnsi" w:cstheme="minorHAnsi"/>
                <w:b/>
                <w:i/>
                <w:sz w:val="19"/>
                <w:szCs w:val="19"/>
              </w:rPr>
              <w:t>propter</w:t>
            </w:r>
            <w:r w:rsidRPr="006C097D">
              <w:rPr>
                <w:rFonts w:asciiTheme="minorHAnsi" w:hAnsiTheme="minorHAnsi" w:cstheme="minorHAnsi"/>
                <w:i/>
                <w:sz w:val="19"/>
                <w:szCs w:val="19"/>
              </w:rPr>
              <w:t>, i.e.causal</w:t>
            </w:r>
            <w:r w:rsidRPr="006C097D">
              <w:rPr>
                <w:rFonts w:asciiTheme="minorHAnsi" w:hAnsiTheme="minorHAnsi" w:cstheme="minorHAnsi"/>
                <w:sz w:val="19"/>
                <w:szCs w:val="19"/>
              </w:rPr>
              <w:t>) ; en faveur de, pour l’amour de  (=latin causa ou gratia) ; (</w:t>
            </w:r>
            <w:r w:rsidRPr="006C097D">
              <w:rPr>
                <w:rFonts w:asciiTheme="minorHAnsi" w:hAnsiTheme="minorHAnsi" w:cstheme="minorHAnsi"/>
                <w:i/>
                <w:sz w:val="19"/>
                <w:szCs w:val="19"/>
              </w:rPr>
              <w:t xml:space="preserve">svt avec </w:t>
            </w:r>
            <w:r w:rsidRPr="006C097D">
              <w:rPr>
                <w:rFonts w:asciiTheme="minorHAnsi" w:hAnsiTheme="minorHAnsi" w:cstheme="minorHAnsi"/>
                <w:sz w:val="19"/>
                <w:szCs w:val="19"/>
              </w:rPr>
              <w:t xml:space="preserve">γέ) par rapport à, quant à, en ce qui concerne. </w:t>
            </w:r>
          </w:p>
          <w:p w:rsidR="00FC0E11" w:rsidRPr="006C097D" w:rsidRDefault="00FC0E11" w:rsidP="00FC0E11">
            <w:pPr>
              <w:rPr>
                <w:rStyle w:val="greek3"/>
                <w:rFonts w:asciiTheme="minorHAnsi" w:hAnsiTheme="minorHAnsi" w:cstheme="minorHAnsi"/>
                <w:b/>
                <w:sz w:val="19"/>
                <w:szCs w:val="19"/>
              </w:rPr>
            </w:pPr>
            <w:r w:rsidRPr="006C097D">
              <w:rPr>
                <w:rFonts w:asciiTheme="minorHAnsi" w:hAnsiTheme="minorHAnsi" w:cstheme="minorHAnsi"/>
                <w:b/>
                <w:color w:val="C00000"/>
                <w:sz w:val="19"/>
                <w:szCs w:val="19"/>
              </w:rPr>
              <w:t>Δ</w:t>
            </w:r>
            <w:r w:rsidRPr="006C097D">
              <w:rPr>
                <w:rFonts w:asciiTheme="minorHAnsi" w:hAnsiTheme="minorHAnsi" w:cstheme="minorHAnsi"/>
                <w:b/>
                <w:sz w:val="19"/>
                <w:szCs w:val="19"/>
              </w:rPr>
              <w:t>ικαιοσύνη, ης (ἡ) :</w:t>
            </w:r>
            <w:r w:rsidRPr="006C097D">
              <w:rPr>
                <w:rFonts w:asciiTheme="minorHAnsi" w:hAnsiTheme="minorHAnsi" w:cstheme="minorHAnsi"/>
                <w:sz w:val="19"/>
                <w:szCs w:val="19"/>
              </w:rPr>
              <w:t xml:space="preserve"> justice. </w:t>
            </w:r>
          </w:p>
          <w:p w:rsidR="00962C0A" w:rsidRPr="006C097D" w:rsidRDefault="00962C0A" w:rsidP="00962C0A">
            <w:pPr>
              <w:rPr>
                <w:rStyle w:val="copiable"/>
                <w:rFonts w:asciiTheme="minorHAnsi" w:hAnsiTheme="minorHAnsi" w:cstheme="minorHAnsi"/>
                <w:sz w:val="19"/>
                <w:szCs w:val="19"/>
              </w:rPr>
            </w:pPr>
            <w:r w:rsidRPr="006C097D">
              <w:rPr>
                <w:rStyle w:val="copiable"/>
                <w:rFonts w:asciiTheme="minorHAnsi" w:hAnsiTheme="minorHAnsi" w:cstheme="minorHAnsi"/>
                <w:b/>
                <w:caps/>
                <w:color w:val="C00000"/>
                <w:sz w:val="19"/>
                <w:szCs w:val="19"/>
              </w:rPr>
              <w:t>α</w:t>
            </w:r>
            <w:r w:rsidRPr="006C097D">
              <w:rPr>
                <w:rStyle w:val="copiable"/>
                <w:rFonts w:asciiTheme="minorHAnsi" w:hAnsiTheme="minorHAnsi" w:cstheme="minorHAnsi"/>
                <w:b/>
                <w:sz w:val="19"/>
                <w:szCs w:val="19"/>
              </w:rPr>
              <w:t>ὐτῶν ἐστιν :</w:t>
            </w:r>
            <w:r w:rsidRPr="006C097D">
              <w:rPr>
                <w:rStyle w:val="copiable"/>
                <w:rFonts w:asciiTheme="minorHAnsi" w:hAnsiTheme="minorHAnsi" w:cstheme="minorHAnsi"/>
                <w:sz w:val="19"/>
                <w:szCs w:val="19"/>
              </w:rPr>
              <w:t xml:space="preserve"> vb être avec gén. de possession.   </w:t>
            </w:r>
          </w:p>
          <w:p w:rsidR="00962C0A" w:rsidRPr="006C097D" w:rsidRDefault="00962C0A" w:rsidP="00962C0A">
            <w:pPr>
              <w:rPr>
                <w:rFonts w:asciiTheme="minorHAnsi" w:hAnsiTheme="minorHAnsi" w:cstheme="minorHAnsi"/>
                <w:sz w:val="19"/>
                <w:szCs w:val="19"/>
              </w:rPr>
            </w:pPr>
            <w:r w:rsidRPr="006C097D">
              <w:rPr>
                <w:rFonts w:asciiTheme="minorHAnsi" w:hAnsiTheme="minorHAnsi" w:cstheme="minorHAnsi"/>
                <w:b/>
                <w:color w:val="C00000"/>
                <w:sz w:val="19"/>
                <w:szCs w:val="19"/>
              </w:rPr>
              <w:t>Β</w:t>
            </w:r>
            <w:r w:rsidRPr="006C097D">
              <w:rPr>
                <w:rFonts w:asciiTheme="minorHAnsi" w:hAnsiTheme="minorHAnsi" w:cstheme="minorHAnsi"/>
                <w:b/>
                <w:sz w:val="19"/>
                <w:szCs w:val="19"/>
              </w:rPr>
              <w:t>ασιλεία, ας (ἡ) :</w:t>
            </w:r>
            <w:r w:rsidRPr="006C097D">
              <w:rPr>
                <w:rFonts w:asciiTheme="minorHAnsi" w:hAnsiTheme="minorHAnsi" w:cstheme="minorHAnsi"/>
                <w:sz w:val="19"/>
                <w:szCs w:val="19"/>
              </w:rPr>
              <w:t xml:space="preserve"> royauté ; royaume ; insigne de la royauté. </w:t>
            </w:r>
          </w:p>
          <w:p w:rsidR="00962C0A" w:rsidRPr="006C097D" w:rsidRDefault="00962C0A" w:rsidP="00962C0A">
            <w:pPr>
              <w:rPr>
                <w:rFonts w:asciiTheme="minorHAnsi" w:hAnsiTheme="minorHAnsi" w:cstheme="minorHAnsi"/>
                <w:sz w:val="19"/>
                <w:szCs w:val="19"/>
              </w:rPr>
            </w:pPr>
            <w:r w:rsidRPr="006C097D">
              <w:rPr>
                <w:rFonts w:asciiTheme="minorHAnsi" w:hAnsiTheme="minorHAnsi" w:cstheme="minorHAnsi"/>
                <w:b/>
                <w:color w:val="C00000"/>
                <w:sz w:val="19"/>
                <w:szCs w:val="19"/>
              </w:rPr>
              <w:t>Ο</w:t>
            </w:r>
            <w:r w:rsidRPr="006C097D">
              <w:rPr>
                <w:rFonts w:asciiTheme="minorHAnsi" w:hAnsiTheme="minorHAnsi" w:cstheme="minorHAnsi"/>
                <w:b/>
                <w:sz w:val="19"/>
                <w:szCs w:val="19"/>
              </w:rPr>
              <w:t>ὐρανός, οῦ (ὁ) </w:t>
            </w:r>
            <w:r w:rsidRPr="006C097D">
              <w:rPr>
                <w:rFonts w:asciiTheme="minorHAnsi" w:hAnsiTheme="minorHAnsi" w:cstheme="minorHAnsi"/>
                <w:sz w:val="19"/>
                <w:szCs w:val="19"/>
              </w:rPr>
              <w:t>: (voûte du) ciel ; univers ; (pl.) les cieux.</w:t>
            </w:r>
          </w:p>
          <w:p w:rsidR="00D17845" w:rsidRPr="006C097D" w:rsidRDefault="00FC0E11" w:rsidP="00962C0A">
            <w:pPr>
              <w:rPr>
                <w:rFonts w:asciiTheme="minorHAnsi" w:hAnsiTheme="minorHAnsi" w:cstheme="minorHAnsi"/>
                <w:b/>
                <w:sz w:val="19"/>
                <w:szCs w:val="19"/>
              </w:rPr>
            </w:pPr>
            <w:r w:rsidRPr="006C097D">
              <w:rPr>
                <w:rFonts w:asciiTheme="minorHAnsi" w:hAnsiTheme="minorHAnsi" w:cstheme="minorHAnsi"/>
                <w:b/>
                <w:sz w:val="19"/>
                <w:szCs w:val="19"/>
              </w:rPr>
              <w:t>Voir</w:t>
            </w:r>
            <w:r w:rsidR="00D17845" w:rsidRPr="006C097D">
              <w:rPr>
                <w:rFonts w:asciiTheme="minorHAnsi" w:hAnsiTheme="minorHAnsi" w:cstheme="minorHAnsi"/>
                <w:b/>
                <w:sz w:val="19"/>
                <w:szCs w:val="19"/>
              </w:rPr>
              <w:t xml:space="preserve"> Voc. d</w:t>
            </w:r>
            <w:r w:rsidRPr="006C097D">
              <w:rPr>
                <w:rFonts w:asciiTheme="minorHAnsi" w:hAnsiTheme="minorHAnsi" w:cstheme="minorHAnsi"/>
                <w:b/>
                <w:sz w:val="19"/>
                <w:szCs w:val="19"/>
              </w:rPr>
              <w:t xml:space="preserve">u </w:t>
            </w:r>
            <w:r w:rsidR="00D17845" w:rsidRPr="006C097D">
              <w:rPr>
                <w:rFonts w:asciiTheme="minorHAnsi" w:hAnsiTheme="minorHAnsi" w:cstheme="minorHAnsi"/>
                <w:b/>
                <w:sz w:val="19"/>
                <w:szCs w:val="19"/>
              </w:rPr>
              <w:t xml:space="preserve">V. 3. </w:t>
            </w:r>
          </w:p>
          <w:p w:rsidR="00D17845" w:rsidRPr="006C097D" w:rsidRDefault="00D17845" w:rsidP="00333E9C">
            <w:pPr>
              <w:pStyle w:val="Sansinterligne"/>
              <w:rPr>
                <w:rFonts w:cstheme="minorHAnsi"/>
                <w:sz w:val="19"/>
                <w:szCs w:val="19"/>
              </w:rPr>
            </w:pPr>
          </w:p>
        </w:tc>
      </w:tr>
      <w:tr w:rsidR="00333E9C" w:rsidRPr="00C84BE5" w:rsidTr="00F74587">
        <w:tc>
          <w:tcPr>
            <w:tcW w:w="1530" w:type="pct"/>
          </w:tcPr>
          <w:p w:rsidR="002F248A" w:rsidRPr="00C62453" w:rsidRDefault="005E5B26" w:rsidP="00333E9C">
            <w:pPr>
              <w:pStyle w:val="Sansinterligne"/>
              <w:rPr>
                <w:rFonts w:ascii="Palatino Linotype" w:hAnsi="Palatino Linotype"/>
                <w:b/>
                <w:sz w:val="24"/>
                <w:szCs w:val="24"/>
              </w:rPr>
            </w:pPr>
            <w:r w:rsidRPr="00C62453">
              <w:rPr>
                <w:rFonts w:ascii="Palatino Linotype" w:hAnsi="Palatino Linotype"/>
                <w:b/>
                <w:sz w:val="24"/>
                <w:szCs w:val="24"/>
              </w:rPr>
              <w:t xml:space="preserve">Verset 11. </w:t>
            </w:r>
          </w:p>
          <w:p w:rsidR="003C0F3D" w:rsidRPr="003C0F3D" w:rsidRDefault="00747E74" w:rsidP="00333E9C">
            <w:pPr>
              <w:pStyle w:val="Sansinterligne"/>
              <w:rPr>
                <w:rStyle w:val="copiable"/>
                <w:rFonts w:ascii="Palatino Linotype" w:hAnsi="Palatino Linotype"/>
                <w:b/>
                <w:sz w:val="24"/>
                <w:szCs w:val="24"/>
              </w:rPr>
            </w:pPr>
            <w:r w:rsidRPr="00C62453">
              <w:rPr>
                <w:rFonts w:ascii="Palatino Linotype" w:hAnsi="Palatino Linotype"/>
                <w:b/>
                <w:sz w:val="24"/>
                <w:szCs w:val="24"/>
              </w:rPr>
              <w:t xml:space="preserve"> </w:t>
            </w:r>
            <w:r w:rsidRPr="00C62453">
              <w:rPr>
                <w:rStyle w:val="copiable"/>
                <w:rFonts w:ascii="Palatino Linotype" w:hAnsi="Palatino Linotype"/>
                <w:b/>
                <w:caps/>
                <w:sz w:val="24"/>
                <w:szCs w:val="24"/>
                <w:lang w:val="el-GR"/>
              </w:rPr>
              <w:t>μ</w:t>
            </w:r>
            <w:r w:rsidRPr="00C62453">
              <w:rPr>
                <w:rStyle w:val="copiable"/>
                <w:rFonts w:ascii="Palatino Linotype" w:hAnsi="Palatino Linotype"/>
                <w:b/>
                <w:sz w:val="24"/>
                <w:szCs w:val="24"/>
                <w:lang w:val="el-GR"/>
              </w:rPr>
              <w:t>ακάριοί</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ἐστε</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ὅταν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ὀνειδίσωσιν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ὑμᾶς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διώξωσιν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εἴπωσιν</w:t>
            </w:r>
            <w:r w:rsidR="003C0F3D">
              <w:rPr>
                <w:rStyle w:val="copiable"/>
                <w:rFonts w:ascii="Palatino Linotype" w:hAnsi="Palatino Linotype"/>
                <w:b/>
                <w:sz w:val="24"/>
                <w:szCs w:val="24"/>
              </w:rPr>
              <w:t xml:space="preserve">, </w:t>
            </w:r>
          </w:p>
          <w:p w:rsidR="00747E74" w:rsidRPr="00C62453" w:rsidRDefault="00747E74" w:rsidP="00333E9C">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lang w:val="el-GR"/>
              </w:rPr>
              <w:t>πᾶν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πονηρὸν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καθ</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ὑμῶν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ψευδόμενοι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ἕνεκεν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ἐμοῦ</w:t>
            </w:r>
            <w:r w:rsidRPr="00C62453">
              <w:rPr>
                <w:rStyle w:val="copiable"/>
                <w:rFonts w:ascii="Palatino Linotype" w:hAnsi="Palatino Linotype"/>
                <w:b/>
                <w:sz w:val="24"/>
                <w:szCs w:val="24"/>
              </w:rPr>
              <w:t xml:space="preserve">· </w:t>
            </w:r>
          </w:p>
          <w:p w:rsidR="00747E74" w:rsidRPr="00B87515" w:rsidRDefault="00642196" w:rsidP="00333E9C">
            <w:pPr>
              <w:pStyle w:val="Sansinterligne"/>
              <w:rPr>
                <w:rStyle w:val="copiable"/>
                <w:rFonts w:ascii="Palatino Linotype" w:hAnsi="Palatino Linotype"/>
                <w:i/>
                <w:sz w:val="18"/>
                <w:szCs w:val="24"/>
              </w:rPr>
            </w:pPr>
            <w:r w:rsidRPr="00B87515">
              <w:rPr>
                <w:rStyle w:val="copiable"/>
                <w:rFonts w:ascii="Palatino Linotype" w:hAnsi="Palatino Linotype"/>
                <w:i/>
                <w:sz w:val="18"/>
                <w:szCs w:val="24"/>
              </w:rPr>
              <w:t>*</w:t>
            </w:r>
          </w:p>
          <w:p w:rsidR="00333E9C" w:rsidRPr="00C62453" w:rsidRDefault="0019616B" w:rsidP="00333E9C">
            <w:pPr>
              <w:pStyle w:val="Sansinterligne"/>
              <w:rPr>
                <w:rFonts w:ascii="Palatino Linotype" w:hAnsi="Palatino Linotype"/>
                <w:b/>
                <w:sz w:val="24"/>
                <w:szCs w:val="24"/>
              </w:rPr>
            </w:pPr>
            <w:r w:rsidRPr="00642196">
              <w:rPr>
                <w:rFonts w:ascii="Palatino Linotype" w:hAnsi="Palatino Linotype"/>
                <w:i/>
                <w:szCs w:val="24"/>
              </w:rPr>
              <w:t xml:space="preserve">[11] Beati estis cum maledixerint vobis, et persecuti </w:t>
            </w:r>
            <w:r w:rsidRPr="00642196">
              <w:rPr>
                <w:rFonts w:ascii="Palatino Linotype" w:hAnsi="Palatino Linotype"/>
                <w:i/>
                <w:szCs w:val="24"/>
              </w:rPr>
              <w:lastRenderedPageBreak/>
              <w:t>vos fuerint, et dixerint omne malum adversum vos mentientes, propter me :</w:t>
            </w:r>
          </w:p>
        </w:tc>
        <w:tc>
          <w:tcPr>
            <w:tcW w:w="3470" w:type="pct"/>
          </w:tcPr>
          <w:p w:rsidR="002F248A" w:rsidRPr="006C097D" w:rsidRDefault="00333E9C" w:rsidP="002F248A">
            <w:pPr>
              <w:pStyle w:val="Sansinterligne"/>
              <w:rPr>
                <w:rFonts w:cstheme="minorHAnsi"/>
                <w:b/>
                <w:color w:val="C00000"/>
                <w:sz w:val="19"/>
                <w:szCs w:val="19"/>
              </w:rPr>
            </w:pPr>
            <w:r w:rsidRPr="006C097D">
              <w:rPr>
                <w:rFonts w:cstheme="minorHAnsi"/>
                <w:b/>
                <w:caps/>
                <w:color w:val="C00000"/>
                <w:sz w:val="19"/>
                <w:szCs w:val="19"/>
              </w:rPr>
              <w:lastRenderedPageBreak/>
              <w:t>v</w:t>
            </w:r>
            <w:r w:rsidRPr="006C097D">
              <w:rPr>
                <w:rFonts w:cstheme="minorHAnsi"/>
                <w:b/>
                <w:color w:val="C00000"/>
                <w:sz w:val="19"/>
                <w:szCs w:val="19"/>
              </w:rPr>
              <w:t>. 11.</w:t>
            </w:r>
            <w:r w:rsidR="002F248A" w:rsidRPr="006C097D">
              <w:rPr>
                <w:rFonts w:cstheme="minorHAnsi"/>
                <w:b/>
                <w:color w:val="C00000"/>
                <w:sz w:val="19"/>
                <w:szCs w:val="19"/>
              </w:rPr>
              <w:t xml:space="preserve">  Cst.  </w:t>
            </w:r>
            <w:r w:rsidR="002F248A" w:rsidRPr="006C097D">
              <w:rPr>
                <w:rStyle w:val="copiable"/>
                <w:rFonts w:cstheme="minorHAnsi"/>
                <w:b/>
                <w:sz w:val="19"/>
                <w:szCs w:val="19"/>
                <w:lang w:val="el-GR"/>
              </w:rPr>
              <w:t>ὀνειδίσωσιν</w:t>
            </w:r>
            <w:r w:rsidR="002F248A" w:rsidRPr="006C097D">
              <w:rPr>
                <w:rStyle w:val="copiable"/>
                <w:rFonts w:cstheme="minorHAnsi"/>
                <w:b/>
                <w:sz w:val="19"/>
                <w:szCs w:val="19"/>
              </w:rPr>
              <w:t xml:space="preserve">, </w:t>
            </w:r>
            <w:r w:rsidR="002F248A" w:rsidRPr="006C097D">
              <w:rPr>
                <w:rStyle w:val="copiable"/>
                <w:rFonts w:cstheme="minorHAnsi"/>
                <w:b/>
                <w:sz w:val="19"/>
                <w:szCs w:val="19"/>
                <w:lang w:val="el-GR"/>
              </w:rPr>
              <w:t>διώξωσιν</w:t>
            </w:r>
            <w:r w:rsidR="002F248A" w:rsidRPr="006C097D">
              <w:rPr>
                <w:rStyle w:val="copiable"/>
                <w:rFonts w:cstheme="minorHAnsi"/>
                <w:b/>
                <w:sz w:val="19"/>
                <w:szCs w:val="19"/>
              </w:rPr>
              <w:t xml:space="preserve">, </w:t>
            </w:r>
            <w:r w:rsidR="002F248A" w:rsidRPr="006C097D">
              <w:rPr>
                <w:rStyle w:val="copiable"/>
                <w:rFonts w:cstheme="minorHAnsi"/>
                <w:b/>
                <w:sz w:val="19"/>
                <w:szCs w:val="19"/>
                <w:lang w:val="el-GR"/>
              </w:rPr>
              <w:t>εἴπωσιν</w:t>
            </w:r>
            <w:r w:rsidR="002F248A" w:rsidRPr="006C097D">
              <w:rPr>
                <w:rStyle w:val="copiable"/>
                <w:rFonts w:cstheme="minorHAnsi"/>
                <w:b/>
                <w:sz w:val="19"/>
                <w:szCs w:val="19"/>
              </w:rPr>
              <w:t> :</w:t>
            </w:r>
            <w:r w:rsidR="002F248A" w:rsidRPr="006C097D">
              <w:rPr>
                <w:rStyle w:val="copiable"/>
                <w:rFonts w:cstheme="minorHAnsi"/>
                <w:sz w:val="19"/>
                <w:szCs w:val="19"/>
              </w:rPr>
              <w:t xml:space="preserve"> la 3° pers. pl. = les gens </w:t>
            </w:r>
            <w:r w:rsidR="002F248A" w:rsidRPr="006C097D">
              <w:rPr>
                <w:rStyle w:val="copiable"/>
                <w:rFonts w:cstheme="minorHAnsi"/>
                <w:i/>
                <w:sz w:val="19"/>
                <w:szCs w:val="19"/>
              </w:rPr>
              <w:t>c-à-d.</w:t>
            </w:r>
            <w:r w:rsidR="002F248A" w:rsidRPr="006C097D">
              <w:rPr>
                <w:rStyle w:val="copiable"/>
                <w:rFonts w:cstheme="minorHAnsi"/>
                <w:sz w:val="19"/>
                <w:szCs w:val="19"/>
              </w:rPr>
              <w:t xml:space="preserve"> « on ».   </w:t>
            </w:r>
          </w:p>
          <w:p w:rsidR="002F248A" w:rsidRPr="006C097D" w:rsidRDefault="002F248A" w:rsidP="002F248A">
            <w:pPr>
              <w:shd w:val="clear" w:color="auto" w:fill="FFFFFF"/>
              <w:autoSpaceDE w:val="0"/>
              <w:autoSpaceDN w:val="0"/>
              <w:adjustRightInd w:val="0"/>
              <w:rPr>
                <w:rFonts w:asciiTheme="minorHAnsi" w:hAnsiTheme="minorHAnsi" w:cstheme="minorHAnsi"/>
                <w:b/>
                <w:bCs/>
                <w:sz w:val="19"/>
                <w:szCs w:val="19"/>
              </w:rPr>
            </w:pPr>
            <w:r w:rsidRPr="006C097D">
              <w:rPr>
                <w:rFonts w:asciiTheme="minorHAnsi" w:hAnsiTheme="minorHAnsi" w:cstheme="minorHAnsi"/>
                <w:b/>
                <w:color w:val="C00000"/>
                <w:sz w:val="19"/>
                <w:szCs w:val="19"/>
              </w:rPr>
              <w:t>Ε</w:t>
            </w:r>
            <w:r w:rsidRPr="006C097D">
              <w:rPr>
                <w:rFonts w:asciiTheme="minorHAnsi" w:hAnsiTheme="minorHAnsi" w:cstheme="minorHAnsi"/>
                <w:b/>
                <w:sz w:val="19"/>
                <w:szCs w:val="19"/>
              </w:rPr>
              <w:t xml:space="preserve">ἰμί / εἶναι : </w:t>
            </w:r>
            <w:r w:rsidRPr="006C097D">
              <w:rPr>
                <w:rFonts w:asciiTheme="minorHAnsi" w:hAnsiTheme="minorHAnsi" w:cstheme="minorHAnsi"/>
                <w:sz w:val="19"/>
                <w:szCs w:val="19"/>
              </w:rPr>
              <w:t>être</w:t>
            </w:r>
            <w:r w:rsidRPr="006C097D">
              <w:rPr>
                <w:rFonts w:asciiTheme="minorHAnsi" w:hAnsiTheme="minorHAnsi" w:cstheme="minorHAnsi"/>
                <w:i/>
                <w:sz w:val="19"/>
                <w:szCs w:val="19"/>
              </w:rPr>
              <w:t xml:space="preserve">  Ind. pst.</w:t>
            </w:r>
            <w:proofErr w:type="gramStart"/>
            <w:r w:rsidRPr="006C097D">
              <w:rPr>
                <w:rFonts w:asciiTheme="minorHAnsi" w:hAnsiTheme="minorHAnsi" w:cstheme="minorHAnsi"/>
                <w:i/>
                <w:sz w:val="19"/>
                <w:szCs w:val="19"/>
              </w:rPr>
              <w:t>:</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εἰμ</w:t>
            </w:r>
            <w:r w:rsidRPr="006C097D">
              <w:rPr>
                <w:rFonts w:asciiTheme="minorHAnsi" w:hAnsiTheme="minorHAnsi" w:cstheme="minorHAnsi"/>
                <w:sz w:val="19"/>
                <w:szCs w:val="19"/>
                <w:lang w:val="el-GR"/>
              </w:rPr>
              <w:t>ι</w:t>
            </w:r>
            <w:r w:rsidRPr="006C097D">
              <w:rPr>
                <w:rFonts w:asciiTheme="minorHAnsi" w:hAnsiTheme="minorHAnsi" w:cstheme="minorHAnsi"/>
                <w:sz w:val="19"/>
                <w:szCs w:val="19"/>
              </w:rPr>
              <w:t xml:space="preserve"> ; εἶ ; ἐστ</w:t>
            </w:r>
            <w:r w:rsidRPr="006C097D">
              <w:rPr>
                <w:rFonts w:asciiTheme="minorHAnsi" w:hAnsiTheme="minorHAnsi" w:cstheme="minorHAnsi"/>
                <w:sz w:val="19"/>
                <w:szCs w:val="19"/>
                <w:lang w:val="el-GR"/>
              </w:rPr>
              <w:t>ι</w:t>
            </w:r>
            <w:r w:rsidRPr="006C097D">
              <w:rPr>
                <w:rFonts w:asciiTheme="minorHAnsi" w:hAnsiTheme="minorHAnsi" w:cstheme="minorHAnsi"/>
                <w:sz w:val="19"/>
                <w:szCs w:val="19"/>
              </w:rPr>
              <w:t xml:space="preserve"> (ν) ; ἐσμ</w:t>
            </w:r>
            <w:r w:rsidRPr="006C097D">
              <w:rPr>
                <w:rFonts w:asciiTheme="minorHAnsi" w:hAnsiTheme="minorHAnsi" w:cstheme="minorHAnsi"/>
                <w:sz w:val="19"/>
                <w:szCs w:val="19"/>
                <w:lang w:val="el-GR"/>
              </w:rPr>
              <w:t>ε</w:t>
            </w:r>
            <w:r w:rsidRPr="006C097D">
              <w:rPr>
                <w:rFonts w:asciiTheme="minorHAnsi" w:hAnsiTheme="minorHAnsi" w:cstheme="minorHAnsi"/>
                <w:sz w:val="19"/>
                <w:szCs w:val="19"/>
              </w:rPr>
              <w:t>ν; ἐστ</w:t>
            </w:r>
            <w:r w:rsidRPr="006C097D">
              <w:rPr>
                <w:rFonts w:asciiTheme="minorHAnsi" w:hAnsiTheme="minorHAnsi" w:cstheme="minorHAnsi"/>
                <w:sz w:val="19"/>
                <w:szCs w:val="19"/>
                <w:lang w:val="el-GR"/>
              </w:rPr>
              <w:t>ε</w:t>
            </w:r>
            <w:r w:rsidRPr="006C097D">
              <w:rPr>
                <w:rFonts w:asciiTheme="minorHAnsi" w:hAnsiTheme="minorHAnsi" w:cstheme="minorHAnsi"/>
                <w:sz w:val="19"/>
                <w:szCs w:val="19"/>
              </w:rPr>
              <w:t>; εἰσ</w:t>
            </w:r>
            <w:r w:rsidRPr="006C097D">
              <w:rPr>
                <w:rFonts w:asciiTheme="minorHAnsi" w:hAnsiTheme="minorHAnsi" w:cstheme="minorHAnsi"/>
                <w:sz w:val="19"/>
                <w:szCs w:val="19"/>
                <w:lang w:val="el-GR"/>
              </w:rPr>
              <w:t>ι</w:t>
            </w:r>
            <w:r w:rsidRPr="006C097D">
              <w:rPr>
                <w:rFonts w:asciiTheme="minorHAnsi" w:hAnsiTheme="minorHAnsi" w:cstheme="minorHAnsi"/>
                <w:sz w:val="19"/>
                <w:szCs w:val="19"/>
              </w:rPr>
              <w:t xml:space="preserve"> (ν) ;</w:t>
            </w:r>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  </w:t>
            </w:r>
            <w:r w:rsidR="00EA1F9F" w:rsidRPr="006C097D">
              <w:rPr>
                <w:rFonts w:asciiTheme="minorHAnsi" w:hAnsiTheme="minorHAnsi" w:cstheme="minorHAnsi"/>
                <w:i/>
                <w:sz w:val="19"/>
                <w:szCs w:val="19"/>
              </w:rPr>
              <w:t>I</w:t>
            </w:r>
            <w:r w:rsidRPr="006C097D">
              <w:rPr>
                <w:rFonts w:asciiTheme="minorHAnsi" w:hAnsiTheme="minorHAnsi" w:cstheme="minorHAnsi"/>
                <w:i/>
                <w:sz w:val="19"/>
                <w:szCs w:val="19"/>
              </w:rPr>
              <w:t>mpér. pst.</w:t>
            </w:r>
            <w:r w:rsidRPr="006C097D">
              <w:rPr>
                <w:rFonts w:asciiTheme="minorHAnsi" w:hAnsiTheme="minorHAnsi" w:cstheme="minorHAnsi"/>
                <w:sz w:val="19"/>
                <w:szCs w:val="19"/>
              </w:rPr>
              <w:t xml:space="preserve"> </w:t>
            </w:r>
            <w:proofErr w:type="gramStart"/>
            <w:r w:rsidRPr="006C097D">
              <w:rPr>
                <w:rFonts w:asciiTheme="minorHAnsi" w:hAnsiTheme="minorHAnsi" w:cstheme="minorHAnsi"/>
                <w:b/>
                <w:sz w:val="19"/>
                <w:szCs w:val="19"/>
              </w:rPr>
              <w:t>—[</w:t>
            </w:r>
            <w:proofErr w:type="gramEnd"/>
            <w:r w:rsidRPr="006C097D">
              <w:rPr>
                <w:rFonts w:asciiTheme="minorHAnsi" w:hAnsiTheme="minorHAnsi" w:cstheme="minorHAnsi"/>
                <w:sz w:val="19"/>
                <w:szCs w:val="19"/>
              </w:rPr>
              <w:t xml:space="preserve"> ἴσθι; ἔστω; ἔστε; ἔστων </w:t>
            </w:r>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Attention  à l’accent ! </w:t>
            </w:r>
          </w:p>
          <w:p w:rsidR="002F248A" w:rsidRPr="006C097D" w:rsidRDefault="002F248A" w:rsidP="002F248A">
            <w:pPr>
              <w:rPr>
                <w:rFonts w:asciiTheme="minorHAnsi" w:hAnsiTheme="minorHAnsi" w:cstheme="minorHAnsi"/>
                <w:color w:val="C00000"/>
                <w:sz w:val="19"/>
                <w:szCs w:val="19"/>
              </w:rPr>
            </w:pPr>
            <w:r w:rsidRPr="006C097D">
              <w:rPr>
                <w:rFonts w:asciiTheme="minorHAnsi" w:hAnsiTheme="minorHAnsi" w:cstheme="minorHAnsi"/>
                <w:b/>
                <w:color w:val="C00000"/>
                <w:sz w:val="19"/>
                <w:szCs w:val="19"/>
              </w:rPr>
              <w:t>Ὅ</w:t>
            </w:r>
            <w:r w:rsidRPr="006C097D">
              <w:rPr>
                <w:rFonts w:asciiTheme="minorHAnsi" w:hAnsiTheme="minorHAnsi" w:cstheme="minorHAnsi"/>
                <w:b/>
                <w:sz w:val="19"/>
                <w:szCs w:val="19"/>
              </w:rPr>
              <w:t xml:space="preserve">ταν (= </w:t>
            </w:r>
            <w:r w:rsidRPr="006C097D">
              <w:rPr>
                <w:rFonts w:asciiTheme="minorHAnsi" w:hAnsiTheme="minorHAnsi" w:cstheme="minorHAnsi"/>
                <w:b/>
                <w:color w:val="C00000"/>
                <w:sz w:val="19"/>
                <w:szCs w:val="19"/>
              </w:rPr>
              <w:t>Ὅ</w:t>
            </w:r>
            <w:r w:rsidRPr="006C097D">
              <w:rPr>
                <w:rFonts w:asciiTheme="minorHAnsi" w:hAnsiTheme="minorHAnsi" w:cstheme="minorHAnsi"/>
                <w:b/>
                <w:sz w:val="19"/>
                <w:szCs w:val="19"/>
              </w:rPr>
              <w:t xml:space="preserve">τε+ ἄν), </w:t>
            </w:r>
            <w:r w:rsidRPr="006C097D">
              <w:rPr>
                <w:rFonts w:asciiTheme="minorHAnsi" w:hAnsiTheme="minorHAnsi" w:cstheme="minorHAnsi"/>
                <w:i/>
                <w:sz w:val="19"/>
                <w:szCs w:val="19"/>
              </w:rPr>
              <w:t xml:space="preserve">conj </w:t>
            </w:r>
            <w:proofErr w:type="gramStart"/>
            <w:r w:rsidRPr="006C097D">
              <w:rPr>
                <w:rFonts w:asciiTheme="minorHAnsi" w:hAnsiTheme="minorHAnsi" w:cstheme="minorHAnsi"/>
                <w:i/>
                <w:sz w:val="19"/>
                <w:szCs w:val="19"/>
              </w:rPr>
              <w:t>sub.,</w:t>
            </w:r>
            <w:proofErr w:type="gramEnd"/>
            <w:r w:rsidRPr="006C097D">
              <w:rPr>
                <w:rFonts w:asciiTheme="minorHAnsi" w:hAnsiTheme="minorHAnsi" w:cstheme="minorHAnsi"/>
                <w:sz w:val="19"/>
                <w:szCs w:val="19"/>
              </w:rPr>
              <w:t xml:space="preserve"> </w:t>
            </w:r>
            <w:r w:rsidRPr="006C097D">
              <w:rPr>
                <w:rFonts w:asciiTheme="minorHAnsi" w:hAnsiTheme="minorHAnsi" w:cstheme="minorHAnsi"/>
                <w:i/>
                <w:iCs/>
                <w:sz w:val="19"/>
                <w:szCs w:val="19"/>
              </w:rPr>
              <w:t xml:space="preserve">avec le sbj. </w:t>
            </w:r>
            <w:r w:rsidRPr="006C097D">
              <w:rPr>
                <w:rFonts w:asciiTheme="minorHAnsi" w:hAnsiTheme="minorHAnsi" w:cstheme="minorHAnsi"/>
                <w:i/>
                <w:sz w:val="19"/>
                <w:szCs w:val="19"/>
              </w:rPr>
              <w:t>= éventualité ou répétition ds le pst</w:t>
            </w:r>
            <w:r w:rsidRPr="006C097D">
              <w:rPr>
                <w:rFonts w:asciiTheme="minorHAnsi" w:hAnsiTheme="minorHAnsi" w:cstheme="minorHAnsi"/>
                <w:sz w:val="19"/>
                <w:szCs w:val="19"/>
              </w:rPr>
              <w:t xml:space="preserve"> : quand/ lorsque éventuellement ; aussi souvent que. </w:t>
            </w:r>
          </w:p>
          <w:p w:rsidR="002F248A" w:rsidRPr="006C097D" w:rsidRDefault="002F248A" w:rsidP="002F248A">
            <w:pPr>
              <w:pStyle w:val="Sansinterligne"/>
              <w:rPr>
                <w:rFonts w:cstheme="minorHAnsi"/>
                <w:sz w:val="19"/>
                <w:szCs w:val="19"/>
              </w:rPr>
            </w:pPr>
            <w:r w:rsidRPr="006C097D">
              <w:rPr>
                <w:rFonts w:cstheme="minorHAnsi"/>
                <w:color w:val="C00000"/>
                <w:sz w:val="19"/>
                <w:szCs w:val="19"/>
              </w:rPr>
              <w:t>Ὀ</w:t>
            </w:r>
            <w:r w:rsidRPr="006C097D">
              <w:rPr>
                <w:rFonts w:cstheme="minorHAnsi"/>
                <w:b/>
                <w:sz w:val="19"/>
                <w:szCs w:val="19"/>
              </w:rPr>
              <w:t>νειδίζω</w:t>
            </w:r>
            <w:r w:rsidRPr="006C097D">
              <w:rPr>
                <w:rFonts w:cstheme="minorHAnsi"/>
                <w:sz w:val="19"/>
                <w:szCs w:val="19"/>
              </w:rPr>
              <w:t xml:space="preserve">  [</w:t>
            </w:r>
            <w:proofErr w:type="gramStart"/>
            <w:r w:rsidRPr="006C097D">
              <w:rPr>
                <w:rFonts w:cstheme="minorHAnsi"/>
                <w:i/>
                <w:sz w:val="19"/>
                <w:szCs w:val="19"/>
              </w:rPr>
              <w:t>fut.</w:t>
            </w:r>
            <w:r w:rsidRPr="006C097D">
              <w:rPr>
                <w:rFonts w:cstheme="minorHAnsi"/>
                <w:sz w:val="19"/>
                <w:szCs w:val="19"/>
              </w:rPr>
              <w:t>:</w:t>
            </w:r>
            <w:proofErr w:type="gramEnd"/>
            <w:r w:rsidRPr="006C097D">
              <w:rPr>
                <w:rFonts w:cstheme="minorHAnsi"/>
                <w:sz w:val="19"/>
                <w:szCs w:val="19"/>
              </w:rPr>
              <w:t xml:space="preserve"> ὀνειδιῶ ; </w:t>
            </w:r>
            <w:r w:rsidRPr="006C097D">
              <w:rPr>
                <w:rFonts w:cstheme="minorHAnsi"/>
                <w:i/>
                <w:sz w:val="19"/>
                <w:szCs w:val="19"/>
              </w:rPr>
              <w:t>aor.</w:t>
            </w:r>
            <w:r w:rsidRPr="006C097D">
              <w:rPr>
                <w:rFonts w:cstheme="minorHAnsi"/>
                <w:sz w:val="19"/>
                <w:szCs w:val="19"/>
              </w:rPr>
              <w:t xml:space="preserve">: ὠνείδισα ; </w:t>
            </w:r>
            <w:r w:rsidRPr="006C097D">
              <w:rPr>
                <w:rFonts w:cstheme="minorHAnsi"/>
                <w:i/>
                <w:sz w:val="19"/>
                <w:szCs w:val="19"/>
              </w:rPr>
              <w:t>pft</w:t>
            </w:r>
            <w:r w:rsidRPr="006C097D">
              <w:rPr>
                <w:rFonts w:cstheme="minorHAnsi"/>
                <w:sz w:val="19"/>
                <w:szCs w:val="19"/>
              </w:rPr>
              <w:t>.: ὠνείδικα</w:t>
            </w:r>
            <w:r w:rsidR="003D70E4" w:rsidRPr="006C097D">
              <w:rPr>
                <w:rFonts w:cstheme="minorHAnsi"/>
                <w:sz w:val="19"/>
                <w:szCs w:val="19"/>
              </w:rPr>
              <w:t> </w:t>
            </w:r>
            <w:r w:rsidRPr="006C097D">
              <w:rPr>
                <w:rFonts w:cstheme="minorHAnsi"/>
                <w:sz w:val="19"/>
                <w:szCs w:val="19"/>
              </w:rPr>
              <w:t>]</w:t>
            </w:r>
            <w:r w:rsidR="003D70E4" w:rsidRPr="006C097D">
              <w:rPr>
                <w:rFonts w:cstheme="minorHAnsi"/>
                <w:sz w:val="19"/>
                <w:szCs w:val="19"/>
              </w:rPr>
              <w:t>—</w:t>
            </w:r>
            <w:r w:rsidRPr="006C097D">
              <w:rPr>
                <w:rFonts w:cstheme="minorHAnsi"/>
                <w:sz w:val="19"/>
                <w:szCs w:val="19"/>
              </w:rPr>
              <w:t> (</w:t>
            </w:r>
            <w:r w:rsidRPr="006C097D">
              <w:rPr>
                <w:rFonts w:cstheme="minorHAnsi"/>
                <w:i/>
                <w:sz w:val="19"/>
                <w:szCs w:val="19"/>
              </w:rPr>
              <w:t xml:space="preserve">cst en gal avec dat. ; </w:t>
            </w:r>
            <w:r w:rsidRPr="006C097D">
              <w:rPr>
                <w:rFonts w:cstheme="minorHAnsi"/>
                <w:i/>
                <w:iCs/>
                <w:sz w:val="19"/>
                <w:szCs w:val="19"/>
              </w:rPr>
              <w:t>rar</w:t>
            </w:r>
            <w:r w:rsidRPr="006C097D">
              <w:rPr>
                <w:rFonts w:cstheme="minorHAnsi"/>
                <w:b/>
                <w:i/>
                <w:iCs/>
                <w:sz w:val="19"/>
                <w:szCs w:val="19"/>
                <w:u w:val="single"/>
                <w:vertAlign w:val="superscript"/>
              </w:rPr>
              <w:t>t</w:t>
            </w:r>
            <w:r w:rsidRPr="006C097D">
              <w:rPr>
                <w:rFonts w:cstheme="minorHAnsi"/>
                <w:i/>
                <w:iCs/>
                <w:sz w:val="19"/>
                <w:szCs w:val="19"/>
              </w:rPr>
              <w:t xml:space="preserve">. avec acc. — </w:t>
            </w:r>
            <w:r w:rsidRPr="006C097D">
              <w:rPr>
                <w:rFonts w:cstheme="minorHAnsi"/>
                <w:smallCaps/>
                <w:sz w:val="19"/>
                <w:szCs w:val="19"/>
              </w:rPr>
              <w:t>Plat</w:t>
            </w:r>
            <w:r w:rsidRPr="006C097D">
              <w:rPr>
                <w:rFonts w:cstheme="minorHAnsi"/>
                <w:sz w:val="19"/>
                <w:szCs w:val="19"/>
              </w:rPr>
              <w:t xml:space="preserve">. </w:t>
            </w:r>
            <w:r w:rsidRPr="006C097D">
              <w:rPr>
                <w:rFonts w:cstheme="minorHAnsi"/>
                <w:smallCaps/>
                <w:sz w:val="19"/>
                <w:szCs w:val="19"/>
              </w:rPr>
              <w:t>Soph</w:t>
            </w:r>
            <w:proofErr w:type="gramStart"/>
            <w:r w:rsidRPr="006C097D">
              <w:rPr>
                <w:rFonts w:cstheme="minorHAnsi"/>
                <w:sz w:val="19"/>
                <w:szCs w:val="19"/>
              </w:rPr>
              <w:t>.—</w:t>
            </w:r>
            <w:proofErr w:type="gramEnd"/>
            <w:r w:rsidRPr="006C097D">
              <w:rPr>
                <w:rFonts w:cstheme="minorHAnsi"/>
                <w:sz w:val="19"/>
                <w:szCs w:val="19"/>
              </w:rPr>
              <w:t xml:space="preserve">) : injurier, invectiver, insulter ; faire des reproches à  qn.  </w:t>
            </w:r>
          </w:p>
          <w:p w:rsidR="002F248A" w:rsidRPr="006C097D" w:rsidRDefault="002F248A" w:rsidP="002F248A">
            <w:pPr>
              <w:pStyle w:val="Sansinterligne"/>
              <w:rPr>
                <w:rFonts w:cstheme="minorHAnsi"/>
                <w:sz w:val="19"/>
                <w:szCs w:val="19"/>
              </w:rPr>
            </w:pPr>
            <w:r w:rsidRPr="006C097D">
              <w:rPr>
                <w:rStyle w:val="copiable"/>
                <w:rFonts w:cstheme="minorHAnsi"/>
                <w:b/>
                <w:caps/>
                <w:color w:val="C00000"/>
                <w:sz w:val="19"/>
                <w:szCs w:val="19"/>
                <w:lang w:val="el-GR"/>
              </w:rPr>
              <w:t>δ</w:t>
            </w:r>
            <w:r w:rsidRPr="006C097D">
              <w:rPr>
                <w:rStyle w:val="copiable"/>
                <w:rFonts w:cstheme="minorHAnsi"/>
                <w:b/>
                <w:sz w:val="19"/>
                <w:szCs w:val="19"/>
                <w:lang w:val="el-GR"/>
              </w:rPr>
              <w:t>ιώξωσιν</w:t>
            </w:r>
            <w:r w:rsidRPr="006C097D">
              <w:rPr>
                <w:rStyle w:val="copiable"/>
                <w:rFonts w:cstheme="minorHAnsi"/>
                <w:b/>
                <w:sz w:val="19"/>
                <w:szCs w:val="19"/>
              </w:rPr>
              <w:t xml:space="preserve"> : </w:t>
            </w:r>
            <w:r w:rsidRPr="006C097D">
              <w:rPr>
                <w:rStyle w:val="copiable"/>
                <w:rFonts w:cstheme="minorHAnsi"/>
                <w:sz w:val="19"/>
                <w:szCs w:val="19"/>
              </w:rPr>
              <w:t>v</w:t>
            </w:r>
            <w:r w:rsidRPr="006C097D">
              <w:rPr>
                <w:rFonts w:cstheme="minorHAnsi"/>
                <w:sz w:val="19"/>
                <w:szCs w:val="19"/>
              </w:rPr>
              <w:t xml:space="preserve">oir </w:t>
            </w:r>
            <w:r w:rsidR="00D43F56" w:rsidRPr="006C097D">
              <w:rPr>
                <w:rFonts w:cstheme="minorHAnsi"/>
                <w:sz w:val="19"/>
                <w:szCs w:val="19"/>
              </w:rPr>
              <w:t>V</w:t>
            </w:r>
            <w:r w:rsidRPr="006C097D">
              <w:rPr>
                <w:rFonts w:cstheme="minorHAnsi"/>
                <w:sz w:val="19"/>
                <w:szCs w:val="19"/>
              </w:rPr>
              <w:t xml:space="preserve">. 10. </w:t>
            </w:r>
          </w:p>
          <w:p w:rsidR="002F248A" w:rsidRPr="006C097D" w:rsidRDefault="002F248A" w:rsidP="002F248A">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lang w:val="fr-FR"/>
              </w:rPr>
            </w:pPr>
            <w:r w:rsidRPr="006C097D">
              <w:rPr>
                <w:rFonts w:asciiTheme="minorHAnsi" w:hAnsiTheme="minorHAnsi" w:cstheme="minorHAnsi"/>
                <w:b/>
                <w:color w:val="C00000"/>
                <w:sz w:val="19"/>
                <w:szCs w:val="19"/>
                <w:lang w:val="fr-FR"/>
              </w:rPr>
              <w:t>Λ</w:t>
            </w:r>
            <w:r w:rsidRPr="006C097D">
              <w:rPr>
                <w:rFonts w:asciiTheme="minorHAnsi" w:hAnsiTheme="minorHAnsi" w:cstheme="minorHAnsi"/>
                <w:b/>
                <w:sz w:val="19"/>
                <w:szCs w:val="19"/>
                <w:lang w:val="fr-FR"/>
              </w:rPr>
              <w:t>έγω</w:t>
            </w:r>
            <w:r w:rsidRPr="006C097D">
              <w:rPr>
                <w:rFonts w:asciiTheme="minorHAnsi" w:hAnsiTheme="minorHAnsi" w:cstheme="minorHAnsi"/>
                <w:sz w:val="19"/>
                <w:szCs w:val="19"/>
                <w:lang w:val="fr-FR"/>
              </w:rPr>
              <w:t xml:space="preserve"> : </w:t>
            </w:r>
            <w:proofErr w:type="gramStart"/>
            <w:r w:rsidRPr="006C097D">
              <w:rPr>
                <w:rFonts w:asciiTheme="minorHAnsi" w:hAnsiTheme="minorHAnsi" w:cstheme="minorHAnsi"/>
                <w:b/>
                <w:sz w:val="19"/>
                <w:szCs w:val="19"/>
                <w:lang w:val="fr-FR"/>
              </w:rPr>
              <w:t>—[</w:t>
            </w:r>
            <w:proofErr w:type="gramEnd"/>
            <w:r w:rsidRPr="006C097D">
              <w:rPr>
                <w:rFonts w:asciiTheme="minorHAnsi" w:hAnsiTheme="minorHAnsi" w:cstheme="minorHAnsi"/>
                <w:b/>
                <w:i/>
                <w:sz w:val="19"/>
                <w:szCs w:val="19"/>
                <w:lang w:val="fr-FR"/>
              </w:rPr>
              <w:t>fut.</w:t>
            </w:r>
            <w:r w:rsidRPr="006C097D">
              <w:rPr>
                <w:rFonts w:asciiTheme="minorHAnsi" w:hAnsiTheme="minorHAnsi" w:cstheme="minorHAnsi"/>
                <w:sz w:val="19"/>
                <w:szCs w:val="19"/>
                <w:lang w:val="fr-FR"/>
              </w:rPr>
              <w:t xml:space="preserve"> ἐρῶ</w:t>
            </w:r>
            <w:r w:rsidRPr="006C097D">
              <w:rPr>
                <w:rFonts w:asciiTheme="minorHAnsi" w:hAnsiTheme="minorHAnsi" w:cstheme="minorHAnsi"/>
                <w:b/>
                <w:sz w:val="19"/>
                <w:szCs w:val="19"/>
                <w:lang w:val="fr-FR"/>
              </w:rPr>
              <w:t xml:space="preserve"> </w:t>
            </w:r>
            <w:r w:rsidRPr="006C097D">
              <w:rPr>
                <w:rFonts w:asciiTheme="minorHAnsi" w:hAnsiTheme="minorHAnsi" w:cstheme="minorHAnsi"/>
                <w:sz w:val="19"/>
                <w:szCs w:val="19"/>
                <w:lang w:val="fr-FR"/>
              </w:rPr>
              <w:t xml:space="preserve">; </w:t>
            </w:r>
            <w:r w:rsidRPr="006C097D">
              <w:rPr>
                <w:rFonts w:asciiTheme="minorHAnsi" w:hAnsiTheme="minorHAnsi" w:cstheme="minorHAnsi"/>
                <w:i/>
                <w:sz w:val="19"/>
                <w:szCs w:val="19"/>
                <w:lang w:val="fr-FR"/>
              </w:rPr>
              <w:t>aor.</w:t>
            </w:r>
            <w:r w:rsidRPr="006C097D">
              <w:rPr>
                <w:rFonts w:asciiTheme="minorHAnsi" w:hAnsiTheme="minorHAnsi" w:cstheme="minorHAnsi"/>
                <w:sz w:val="19"/>
                <w:szCs w:val="19"/>
                <w:lang w:val="fr-FR"/>
              </w:rPr>
              <w:t xml:space="preserve">: </w:t>
            </w:r>
            <w:r w:rsidRPr="006C097D">
              <w:rPr>
                <w:rFonts w:asciiTheme="minorHAnsi" w:hAnsiTheme="minorHAnsi" w:cstheme="minorHAnsi"/>
                <w:b/>
                <w:sz w:val="19"/>
                <w:szCs w:val="19"/>
                <w:lang w:val="fr-FR"/>
              </w:rPr>
              <w:t>εἶπον</w:t>
            </w:r>
            <w:r w:rsidRPr="006C097D">
              <w:rPr>
                <w:rFonts w:asciiTheme="minorHAnsi" w:hAnsiTheme="minorHAnsi" w:cstheme="minorHAnsi"/>
                <w:sz w:val="19"/>
                <w:szCs w:val="19"/>
                <w:lang w:val="fr-FR"/>
              </w:rPr>
              <w:t xml:space="preserve">; pft εἴρηκα </w:t>
            </w:r>
            <w:r w:rsidRPr="006C097D">
              <w:rPr>
                <w:rFonts w:asciiTheme="minorHAnsi" w:hAnsiTheme="minorHAnsi" w:cstheme="minorHAnsi"/>
                <w:b/>
                <w:sz w:val="19"/>
                <w:szCs w:val="19"/>
                <w:lang w:val="fr-FR"/>
              </w:rPr>
              <w:t>]—:</w:t>
            </w:r>
            <w:r w:rsidRPr="006C097D">
              <w:rPr>
                <w:rFonts w:asciiTheme="minorHAnsi" w:hAnsiTheme="minorHAnsi" w:cstheme="minorHAnsi"/>
                <w:sz w:val="19"/>
                <w:szCs w:val="19"/>
                <w:lang w:val="fr-FR"/>
              </w:rPr>
              <w:t xml:space="preserve">  dire. </w:t>
            </w:r>
          </w:p>
          <w:p w:rsidR="003C0F3D" w:rsidRPr="006C097D" w:rsidRDefault="003C0F3D" w:rsidP="003C0F3D">
            <w:pPr>
              <w:jc w:val="center"/>
              <w:rPr>
                <w:rFonts w:asciiTheme="minorHAnsi" w:hAnsiTheme="minorHAnsi" w:cstheme="minorHAnsi"/>
                <w:b/>
                <w:color w:val="C00000"/>
                <w:sz w:val="19"/>
                <w:szCs w:val="19"/>
              </w:rPr>
            </w:pPr>
            <w:r w:rsidRPr="006C097D">
              <w:rPr>
                <w:rFonts w:asciiTheme="minorHAnsi" w:hAnsiTheme="minorHAnsi" w:cstheme="minorHAnsi"/>
                <w:b/>
                <w:color w:val="C00000"/>
                <w:sz w:val="19"/>
                <w:szCs w:val="19"/>
              </w:rPr>
              <w:t>**</w:t>
            </w:r>
          </w:p>
          <w:p w:rsidR="002F248A" w:rsidRPr="006C097D" w:rsidRDefault="002F248A" w:rsidP="002F248A">
            <w:pPr>
              <w:rPr>
                <w:rFonts w:asciiTheme="minorHAnsi" w:hAnsiTheme="minorHAnsi" w:cstheme="minorHAnsi"/>
                <w:b/>
                <w:caps/>
                <w:color w:val="C00000"/>
                <w:sz w:val="19"/>
                <w:szCs w:val="19"/>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 xml:space="preserve">ᾶς, παντός ; πᾶσα, πάσης ; πᾶν, παντός : </w:t>
            </w:r>
            <w:r w:rsidRPr="006C097D">
              <w:rPr>
                <w:rFonts w:asciiTheme="minorHAnsi" w:hAnsiTheme="minorHAnsi" w:cstheme="minorHAnsi"/>
                <w:sz w:val="19"/>
                <w:szCs w:val="19"/>
              </w:rPr>
              <w:t>tout, chaque (</w:t>
            </w:r>
            <w:r w:rsidRPr="006C097D">
              <w:rPr>
                <w:rFonts w:asciiTheme="minorHAnsi" w:hAnsiTheme="minorHAnsi" w:cstheme="minorHAnsi"/>
                <w:i/>
                <w:sz w:val="19"/>
                <w:szCs w:val="19"/>
              </w:rPr>
              <w:t>omnis</w:t>
            </w:r>
            <w:r w:rsidRPr="006C097D">
              <w:rPr>
                <w:rFonts w:asciiTheme="minorHAnsi" w:hAnsiTheme="minorHAnsi" w:cstheme="minorHAnsi"/>
                <w:sz w:val="19"/>
                <w:szCs w:val="19"/>
              </w:rPr>
              <w:t xml:space="preserve"> </w:t>
            </w:r>
            <w:r w:rsidRPr="006C097D">
              <w:rPr>
                <w:rFonts w:asciiTheme="minorHAnsi" w:hAnsiTheme="minorHAnsi" w:cstheme="minorHAnsi"/>
                <w:sz w:val="19"/>
                <w:szCs w:val="19"/>
                <w:u w:val="single"/>
              </w:rPr>
              <w:t>et</w:t>
            </w:r>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totus</w:t>
            </w:r>
            <w:r w:rsidRPr="006C097D">
              <w:rPr>
                <w:rFonts w:asciiTheme="minorHAnsi" w:hAnsiTheme="minorHAnsi" w:cstheme="minorHAnsi"/>
                <w:sz w:val="19"/>
                <w:szCs w:val="19"/>
              </w:rPr>
              <w:t>)</w:t>
            </w:r>
            <w:r w:rsidR="0098030B" w:rsidRPr="006C097D">
              <w:rPr>
                <w:rFonts w:asciiTheme="minorHAnsi" w:hAnsiTheme="minorHAnsi" w:cstheme="minorHAnsi"/>
                <w:sz w:val="19"/>
                <w:szCs w:val="19"/>
              </w:rPr>
              <w:t xml:space="preserve">. </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Nuances</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 xml:space="preserve">πᾶσα πόλις : </w:t>
            </w:r>
            <w:r w:rsidRPr="006C097D">
              <w:rPr>
                <w:rFonts w:asciiTheme="minorHAnsi" w:hAnsiTheme="minorHAnsi" w:cstheme="minorHAnsi"/>
                <w:sz w:val="19"/>
                <w:szCs w:val="19"/>
              </w:rPr>
              <w:t xml:space="preserve">toute ville ; </w:t>
            </w:r>
            <w:r w:rsidRPr="006C097D">
              <w:rPr>
                <w:rFonts w:asciiTheme="minorHAnsi" w:hAnsiTheme="minorHAnsi" w:cstheme="minorHAnsi"/>
                <w:b/>
                <w:sz w:val="19"/>
                <w:szCs w:val="19"/>
              </w:rPr>
              <w:t>πᾶσα ἡ πόλις</w:t>
            </w:r>
            <w:r w:rsidRPr="006C097D">
              <w:rPr>
                <w:rFonts w:asciiTheme="minorHAnsi" w:hAnsiTheme="minorHAnsi" w:cstheme="minorHAnsi"/>
                <w:sz w:val="19"/>
                <w:szCs w:val="19"/>
              </w:rPr>
              <w:t xml:space="preserve">  toute la ville ;  </w:t>
            </w:r>
            <w:r w:rsidRPr="006C097D">
              <w:rPr>
                <w:rFonts w:asciiTheme="minorHAnsi" w:hAnsiTheme="minorHAnsi" w:cstheme="minorHAnsi"/>
                <w:b/>
                <w:sz w:val="19"/>
                <w:szCs w:val="19"/>
              </w:rPr>
              <w:t>ἡ  πᾶσα πόλις</w:t>
            </w:r>
            <w:r w:rsidRPr="006C097D">
              <w:rPr>
                <w:rFonts w:asciiTheme="minorHAnsi" w:hAnsiTheme="minorHAnsi" w:cstheme="minorHAnsi"/>
                <w:sz w:val="19"/>
                <w:szCs w:val="19"/>
              </w:rPr>
              <w:t> : l’ensemble de la ville (la totalité oppos</w:t>
            </w:r>
            <w:r w:rsidR="0004617B" w:rsidRPr="006C097D">
              <w:rPr>
                <w:rFonts w:asciiTheme="minorHAnsi" w:hAnsiTheme="minorHAnsi" w:cstheme="minorHAnsi"/>
                <w:sz w:val="19"/>
                <w:szCs w:val="19"/>
              </w:rPr>
              <w:t>ée</w:t>
            </w:r>
            <w:r w:rsidRPr="006C097D">
              <w:rPr>
                <w:rFonts w:asciiTheme="minorHAnsi" w:hAnsiTheme="minorHAnsi" w:cstheme="minorHAnsi"/>
                <w:sz w:val="19"/>
                <w:szCs w:val="19"/>
              </w:rPr>
              <w:t xml:space="preserve"> aux parties, Bailly).  </w:t>
            </w:r>
            <w:r w:rsidRPr="006C097D">
              <w:rPr>
                <w:rFonts w:asciiTheme="minorHAnsi" w:hAnsiTheme="minorHAnsi" w:cstheme="minorHAnsi"/>
                <w:b/>
                <w:sz w:val="19"/>
                <w:szCs w:val="19"/>
              </w:rPr>
              <w:t>Sans article</w:t>
            </w:r>
            <w:r w:rsidRPr="006C097D">
              <w:rPr>
                <w:rFonts w:asciiTheme="minorHAnsi" w:hAnsiTheme="minorHAnsi" w:cstheme="minorHAnsi"/>
                <w:sz w:val="19"/>
                <w:szCs w:val="19"/>
              </w:rPr>
              <w:t xml:space="preserve"> pour montrer que le subst. est employé au sens collectif</w:t>
            </w:r>
            <w:r w:rsidR="003F52E9" w:rsidRPr="006C097D">
              <w:rPr>
                <w:rFonts w:asciiTheme="minorHAnsi" w:hAnsiTheme="minorHAnsi" w:cstheme="minorHAnsi"/>
                <w:sz w:val="19"/>
                <w:szCs w:val="19"/>
              </w:rPr>
              <w:t xml:space="preserve"> : </w:t>
            </w:r>
            <w:r w:rsidRPr="006C097D">
              <w:rPr>
                <w:rFonts w:asciiTheme="minorHAnsi" w:hAnsiTheme="minorHAnsi" w:cstheme="minorHAnsi"/>
                <w:b/>
                <w:sz w:val="19"/>
                <w:szCs w:val="19"/>
              </w:rPr>
              <w:t>πάντες  ἄνθρωποι </w:t>
            </w:r>
            <w:r w:rsidRPr="006C097D">
              <w:rPr>
                <w:rFonts w:asciiTheme="minorHAnsi" w:hAnsiTheme="minorHAnsi" w:cstheme="minorHAnsi"/>
                <w:sz w:val="19"/>
                <w:szCs w:val="19"/>
              </w:rPr>
              <w:t>: tous les hommes qu’on peut imaginer</w:t>
            </w:r>
            <w:r w:rsidR="0098030B" w:rsidRPr="006C097D">
              <w:rPr>
                <w:rFonts w:asciiTheme="minorHAnsi" w:hAnsiTheme="minorHAnsi" w:cstheme="minorHAnsi"/>
                <w:sz w:val="19"/>
                <w:szCs w:val="19"/>
              </w:rPr>
              <w:t>.</w:t>
            </w:r>
            <w:r w:rsidRPr="006C097D">
              <w:rPr>
                <w:rFonts w:asciiTheme="minorHAnsi" w:hAnsiTheme="minorHAnsi" w:cstheme="minorHAnsi"/>
                <w:sz w:val="19"/>
                <w:szCs w:val="19"/>
              </w:rPr>
              <w:t xml:space="preserve">  </w:t>
            </w:r>
          </w:p>
          <w:p w:rsidR="002F248A" w:rsidRPr="006C097D" w:rsidRDefault="003C0F3D" w:rsidP="002F248A">
            <w:pPr>
              <w:rPr>
                <w:rFonts w:asciiTheme="minorHAnsi" w:hAnsiTheme="minorHAnsi" w:cstheme="minorHAnsi"/>
                <w:sz w:val="19"/>
                <w:szCs w:val="19"/>
              </w:rPr>
            </w:pPr>
            <w:r w:rsidRPr="006C097D">
              <w:rPr>
                <w:rFonts w:asciiTheme="minorHAnsi" w:hAnsiTheme="minorHAnsi" w:cstheme="minorHAnsi"/>
                <w:b/>
                <w:color w:val="C00000"/>
                <w:sz w:val="19"/>
                <w:szCs w:val="19"/>
              </w:rPr>
              <w:lastRenderedPageBreak/>
              <w:t>Π</w:t>
            </w:r>
            <w:r w:rsidRPr="006C097D">
              <w:rPr>
                <w:rFonts w:asciiTheme="minorHAnsi" w:hAnsiTheme="minorHAnsi" w:cstheme="minorHAnsi"/>
                <w:b/>
                <w:sz w:val="19"/>
                <w:szCs w:val="19"/>
              </w:rPr>
              <w:t xml:space="preserve">ονηρός, ά, όν : </w:t>
            </w:r>
            <w:r w:rsidRPr="006C097D">
              <w:rPr>
                <w:rFonts w:asciiTheme="minorHAnsi" w:hAnsiTheme="minorHAnsi" w:cstheme="minorHAnsi"/>
                <w:sz w:val="19"/>
                <w:szCs w:val="19"/>
              </w:rPr>
              <w:t xml:space="preserve">malheureux, infortuné ; mauvais, défectueux ; méchant, pervers […]. </w:t>
            </w:r>
            <w:r w:rsidR="002F248A" w:rsidRPr="006C097D">
              <w:rPr>
                <w:rFonts w:asciiTheme="minorHAnsi" w:hAnsiTheme="minorHAnsi" w:cstheme="minorHAnsi"/>
                <w:b/>
                <w:caps/>
                <w:color w:val="C00000"/>
                <w:sz w:val="19"/>
                <w:szCs w:val="19"/>
              </w:rPr>
              <w:t>Κ</w:t>
            </w:r>
            <w:r w:rsidR="002F248A" w:rsidRPr="006C097D">
              <w:rPr>
                <w:rFonts w:asciiTheme="minorHAnsi" w:hAnsiTheme="minorHAnsi" w:cstheme="minorHAnsi"/>
                <w:b/>
                <w:sz w:val="19"/>
                <w:szCs w:val="19"/>
              </w:rPr>
              <w:t>ατά</w:t>
            </w:r>
            <w:r w:rsidR="002F248A" w:rsidRPr="006C097D">
              <w:rPr>
                <w:rFonts w:asciiTheme="minorHAnsi" w:hAnsiTheme="minorHAnsi" w:cstheme="minorHAnsi"/>
                <w:sz w:val="19"/>
                <w:szCs w:val="19"/>
              </w:rPr>
              <w:t xml:space="preserve"> + gén. : du haut de ; sur </w:t>
            </w:r>
            <w:r w:rsidR="002F248A" w:rsidRPr="006C097D">
              <w:rPr>
                <w:rFonts w:asciiTheme="minorHAnsi" w:hAnsiTheme="minorHAnsi" w:cstheme="minorHAnsi"/>
                <w:sz w:val="19"/>
                <w:szCs w:val="19"/>
                <w:lang w:val="el-GR"/>
              </w:rPr>
              <w:t>;</w:t>
            </w:r>
            <w:r w:rsidR="002F248A" w:rsidRPr="006C097D">
              <w:rPr>
                <w:rFonts w:asciiTheme="minorHAnsi" w:hAnsiTheme="minorHAnsi" w:cstheme="minorHAnsi"/>
                <w:sz w:val="19"/>
                <w:szCs w:val="19"/>
              </w:rPr>
              <w:t xml:space="preserve"> […] ;  contre qn. ou qc. </w:t>
            </w:r>
          </w:p>
          <w:p w:rsidR="005E5B26" w:rsidRPr="006C097D" w:rsidRDefault="002F248A" w:rsidP="00222087">
            <w:pPr>
              <w:rPr>
                <w:rFonts w:asciiTheme="minorHAnsi" w:hAnsiTheme="minorHAnsi" w:cstheme="minorHAnsi"/>
                <w:b/>
                <w:caps/>
                <w:color w:val="C00000"/>
                <w:sz w:val="19"/>
                <w:szCs w:val="19"/>
              </w:rPr>
            </w:pPr>
            <w:r w:rsidRPr="006C097D">
              <w:rPr>
                <w:rFonts w:asciiTheme="minorHAnsi" w:hAnsiTheme="minorHAnsi" w:cstheme="minorHAnsi"/>
                <w:b/>
                <w:color w:val="C00000"/>
                <w:sz w:val="19"/>
                <w:szCs w:val="19"/>
              </w:rPr>
              <w:t>Ψ</w:t>
            </w:r>
            <w:r w:rsidRPr="006C097D">
              <w:rPr>
                <w:rFonts w:asciiTheme="minorHAnsi" w:hAnsiTheme="minorHAnsi" w:cstheme="minorHAnsi"/>
                <w:b/>
                <w:sz w:val="19"/>
                <w:szCs w:val="19"/>
              </w:rPr>
              <w:t>εύδω</w:t>
            </w:r>
            <w:r w:rsidRPr="006C097D">
              <w:rPr>
                <w:rFonts w:asciiTheme="minorHAnsi" w:hAnsiTheme="minorHAnsi" w:cstheme="minorHAnsi"/>
                <w:sz w:val="19"/>
                <w:szCs w:val="19"/>
              </w:rPr>
              <w:t xml:space="preserve"> : tromper ; </w:t>
            </w:r>
            <w:r w:rsidRPr="006C097D">
              <w:rPr>
                <w:rFonts w:ascii="Arial" w:hAnsi="Arial" w:cs="Arial"/>
                <w:sz w:val="19"/>
                <w:szCs w:val="19"/>
              </w:rPr>
              <w:t>▬</w:t>
            </w:r>
            <w:r w:rsidRPr="006C097D">
              <w:rPr>
                <w:rFonts w:asciiTheme="minorHAnsi" w:hAnsiTheme="minorHAnsi" w:cstheme="minorHAnsi"/>
                <w:sz w:val="19"/>
                <w:szCs w:val="19"/>
              </w:rPr>
              <w:t xml:space="preserve">  M. </w:t>
            </w:r>
            <w:r w:rsidRPr="006C097D">
              <w:rPr>
                <w:rFonts w:asciiTheme="minorHAnsi" w:hAnsiTheme="minorHAnsi" w:cstheme="minorHAnsi"/>
                <w:caps/>
                <w:sz w:val="19"/>
                <w:szCs w:val="19"/>
              </w:rPr>
              <w:t>ψ</w:t>
            </w:r>
            <w:r w:rsidRPr="006C097D">
              <w:rPr>
                <w:rFonts w:asciiTheme="minorHAnsi" w:hAnsiTheme="minorHAnsi" w:cstheme="minorHAnsi"/>
                <w:sz w:val="19"/>
                <w:szCs w:val="19"/>
              </w:rPr>
              <w:t xml:space="preserve">εύδομαι-my : mentir ; </w:t>
            </w:r>
            <w:r w:rsidRPr="006C097D">
              <w:rPr>
                <w:rFonts w:asciiTheme="minorHAnsi" w:hAnsiTheme="minorHAnsi" w:cstheme="minorHAnsi"/>
                <w:i/>
                <w:iCs/>
                <w:sz w:val="19"/>
                <w:szCs w:val="19"/>
              </w:rPr>
              <w:t>avec un acc. de ch. </w:t>
            </w:r>
            <w:r w:rsidRPr="006C097D">
              <w:rPr>
                <w:rFonts w:asciiTheme="minorHAnsi" w:hAnsiTheme="minorHAnsi" w:cstheme="minorHAnsi"/>
                <w:iCs/>
                <w:sz w:val="19"/>
                <w:szCs w:val="19"/>
              </w:rPr>
              <w:t xml:space="preserve">: </w:t>
            </w:r>
            <w:r w:rsidRPr="006C097D">
              <w:rPr>
                <w:rFonts w:asciiTheme="minorHAnsi" w:hAnsiTheme="minorHAnsi" w:cstheme="minorHAnsi"/>
                <w:sz w:val="19"/>
                <w:szCs w:val="19"/>
              </w:rPr>
              <w:t>supposer faussement, inventer, imaginer </w:t>
            </w:r>
            <w:r w:rsidRPr="006C097D">
              <w:rPr>
                <w:rStyle w:val="copiable"/>
                <w:rFonts w:asciiTheme="minorHAnsi" w:hAnsiTheme="minorHAnsi" w:cstheme="minorHAnsi"/>
                <w:sz w:val="19"/>
                <w:szCs w:val="19"/>
              </w:rPr>
              <w:t>[</w:t>
            </w:r>
            <w:r w:rsidRPr="006C097D">
              <w:rPr>
                <w:rStyle w:val="copiable"/>
                <w:rFonts w:asciiTheme="minorHAnsi" w:hAnsiTheme="minorHAnsi" w:cstheme="minorHAnsi"/>
                <w:sz w:val="19"/>
                <w:szCs w:val="19"/>
                <w:lang w:val="el-GR"/>
              </w:rPr>
              <w:t>ψευδόμενοι</w:t>
            </w:r>
            <w:r w:rsidR="000133C3" w:rsidRPr="006C097D">
              <w:rPr>
                <w:rStyle w:val="copiable"/>
                <w:rFonts w:asciiTheme="minorHAnsi" w:hAnsiTheme="minorHAnsi" w:cstheme="minorHAnsi"/>
                <w:sz w:val="19"/>
                <w:szCs w:val="19"/>
              </w:rPr>
              <w:t xml:space="preserve"> estg </w:t>
            </w:r>
            <w:r w:rsidRPr="006C097D">
              <w:rPr>
                <w:rStyle w:val="copiable"/>
                <w:rFonts w:asciiTheme="minorHAnsi" w:hAnsiTheme="minorHAnsi" w:cstheme="minorHAnsi"/>
                <w:i/>
                <w:sz w:val="19"/>
                <w:szCs w:val="19"/>
              </w:rPr>
              <w:t xml:space="preserve"> omis par certains mss</w:t>
            </w:r>
            <w:r w:rsidRPr="006C097D">
              <w:rPr>
                <w:rStyle w:val="copiable"/>
                <w:rFonts w:asciiTheme="minorHAnsi" w:hAnsiTheme="minorHAnsi" w:cstheme="minorHAnsi"/>
                <w:sz w:val="19"/>
                <w:szCs w:val="19"/>
              </w:rPr>
              <w:t xml:space="preserve">] : apposé au sujet de </w:t>
            </w:r>
            <w:r w:rsidRPr="006C097D">
              <w:rPr>
                <w:rStyle w:val="copiable"/>
                <w:rFonts w:asciiTheme="minorHAnsi" w:hAnsiTheme="minorHAnsi" w:cstheme="minorHAnsi"/>
                <w:sz w:val="19"/>
                <w:szCs w:val="19"/>
                <w:lang w:val="el-GR"/>
              </w:rPr>
              <w:t>εἴπωσιν</w:t>
            </w:r>
            <w:r w:rsidRPr="006C097D">
              <w:rPr>
                <w:rStyle w:val="copiable"/>
                <w:rFonts w:asciiTheme="minorHAnsi" w:hAnsiTheme="minorHAnsi" w:cstheme="minorHAnsi"/>
                <w:sz w:val="19"/>
                <w:szCs w:val="19"/>
              </w:rPr>
              <w:t xml:space="preserve">. </w:t>
            </w:r>
            <w:r w:rsidR="0004617B" w:rsidRPr="006C097D">
              <w:rPr>
                <w:rStyle w:val="copiable"/>
                <w:rFonts w:asciiTheme="minorHAnsi" w:hAnsiTheme="minorHAnsi" w:cstheme="minorHAnsi"/>
                <w:sz w:val="19"/>
                <w:szCs w:val="19"/>
              </w:rPr>
              <w:t xml:space="preserve">        </w:t>
            </w:r>
            <w:r w:rsidRPr="006C097D">
              <w:rPr>
                <w:rStyle w:val="copiable"/>
                <w:rFonts w:asciiTheme="minorHAnsi" w:hAnsiTheme="minorHAnsi" w:cstheme="minorHAnsi"/>
                <w:b/>
                <w:color w:val="C00000"/>
                <w:sz w:val="19"/>
                <w:szCs w:val="19"/>
                <w:lang w:val="el-GR"/>
              </w:rPr>
              <w:t>Ἕ</w:t>
            </w:r>
            <w:r w:rsidRPr="006C097D">
              <w:rPr>
                <w:rStyle w:val="copiable"/>
                <w:rFonts w:asciiTheme="minorHAnsi" w:hAnsiTheme="minorHAnsi" w:cstheme="minorHAnsi"/>
                <w:b/>
                <w:sz w:val="19"/>
                <w:szCs w:val="19"/>
                <w:lang w:val="el-GR"/>
              </w:rPr>
              <w:t>νεκεν</w:t>
            </w:r>
            <w:r w:rsidRPr="006C097D">
              <w:rPr>
                <w:rFonts w:asciiTheme="minorHAnsi" w:hAnsiTheme="minorHAnsi" w:cstheme="minorHAnsi"/>
                <w:b/>
                <w:sz w:val="19"/>
                <w:szCs w:val="19"/>
              </w:rPr>
              <w:t xml:space="preserve"> avec gén. :</w:t>
            </w:r>
            <w:r w:rsidRPr="006C097D">
              <w:rPr>
                <w:rFonts w:asciiTheme="minorHAnsi" w:hAnsiTheme="minorHAnsi" w:cstheme="minorHAnsi"/>
                <w:sz w:val="19"/>
                <w:szCs w:val="19"/>
              </w:rPr>
              <w:t xml:space="preserve"> </w:t>
            </w:r>
            <w:r w:rsidR="00222087" w:rsidRPr="006C097D">
              <w:rPr>
                <w:rFonts w:asciiTheme="minorHAnsi" w:hAnsiTheme="minorHAnsi" w:cstheme="minorHAnsi"/>
                <w:sz w:val="19"/>
                <w:szCs w:val="19"/>
              </w:rPr>
              <w:t xml:space="preserve">pour […] </w:t>
            </w:r>
            <w:r w:rsidRPr="006C097D">
              <w:rPr>
                <w:rFonts w:asciiTheme="minorHAnsi" w:hAnsiTheme="minorHAnsi" w:cstheme="minorHAnsi"/>
                <w:sz w:val="19"/>
                <w:szCs w:val="19"/>
              </w:rPr>
              <w:t xml:space="preserve">voir V. 10. </w:t>
            </w:r>
          </w:p>
        </w:tc>
      </w:tr>
      <w:tr w:rsidR="004F4812" w:rsidRPr="00C84BE5" w:rsidTr="00F74587">
        <w:tc>
          <w:tcPr>
            <w:tcW w:w="1530" w:type="pct"/>
          </w:tcPr>
          <w:p w:rsidR="009516F1" w:rsidRDefault="00EA6F16" w:rsidP="00747E74">
            <w:pPr>
              <w:pStyle w:val="Sansinterligne"/>
              <w:rPr>
                <w:rFonts w:ascii="Palatino Linotype" w:hAnsi="Palatino Linotype"/>
                <w:b/>
                <w:sz w:val="24"/>
                <w:szCs w:val="24"/>
              </w:rPr>
            </w:pPr>
            <w:r w:rsidRPr="00C62453">
              <w:rPr>
                <w:rFonts w:ascii="Palatino Linotype" w:hAnsi="Palatino Linotype"/>
                <w:b/>
                <w:sz w:val="24"/>
                <w:szCs w:val="24"/>
              </w:rPr>
              <w:lastRenderedPageBreak/>
              <w:t>Verset 12</w:t>
            </w:r>
            <w:r w:rsidR="00747E74" w:rsidRPr="00C62453">
              <w:rPr>
                <w:rFonts w:ascii="Palatino Linotype" w:hAnsi="Palatino Linotype"/>
                <w:b/>
                <w:sz w:val="24"/>
                <w:szCs w:val="24"/>
              </w:rPr>
              <w:t xml:space="preserve"> </w:t>
            </w:r>
          </w:p>
          <w:p w:rsidR="009516F1" w:rsidRDefault="00747E74" w:rsidP="00747E74">
            <w:pPr>
              <w:pStyle w:val="Sansinterligne"/>
              <w:rPr>
                <w:rStyle w:val="copiable"/>
                <w:rFonts w:ascii="Palatino Linotype" w:hAnsi="Palatino Linotype"/>
                <w:b/>
                <w:sz w:val="24"/>
                <w:szCs w:val="24"/>
              </w:rPr>
            </w:pPr>
            <w:r w:rsidRPr="009516F1">
              <w:rPr>
                <w:rStyle w:val="copiable"/>
                <w:rFonts w:ascii="Palatino Linotype" w:hAnsi="Palatino Linotype"/>
                <w:b/>
                <w:caps/>
                <w:sz w:val="24"/>
                <w:szCs w:val="24"/>
                <w:lang w:val="el-GR"/>
              </w:rPr>
              <w:t>χ</w:t>
            </w:r>
            <w:r w:rsidRPr="00C62453">
              <w:rPr>
                <w:rStyle w:val="copiable"/>
                <w:rFonts w:ascii="Palatino Linotype" w:hAnsi="Palatino Linotype"/>
                <w:b/>
                <w:sz w:val="24"/>
                <w:szCs w:val="24"/>
                <w:lang w:val="el-GR"/>
              </w:rPr>
              <w:t>αίρετε</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ἀγαλλιᾶσθε</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ὅτι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ὁ</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μισθὸς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ὑμῶν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πολὺς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τοῖς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οὐρανοῖς</w:t>
            </w:r>
            <w:r w:rsidRPr="00C62453">
              <w:rPr>
                <w:rStyle w:val="copiable"/>
                <w:rFonts w:ascii="Palatino Linotype" w:hAnsi="Palatino Linotype"/>
                <w:b/>
                <w:sz w:val="24"/>
                <w:szCs w:val="24"/>
              </w:rPr>
              <w:t xml:space="preserve">· </w:t>
            </w:r>
          </w:p>
          <w:p w:rsidR="00747E74" w:rsidRPr="00C62453" w:rsidRDefault="00747E74" w:rsidP="00747E74">
            <w:pPr>
              <w:pStyle w:val="Sansinterligne"/>
              <w:rPr>
                <w:rFonts w:ascii="Palatino Linotype" w:hAnsi="Palatino Linotype"/>
                <w:b/>
                <w:sz w:val="24"/>
                <w:szCs w:val="24"/>
              </w:rPr>
            </w:pPr>
            <w:r w:rsidRPr="00C62453">
              <w:rPr>
                <w:rStyle w:val="copiable"/>
                <w:rFonts w:ascii="Palatino Linotype" w:hAnsi="Palatino Linotype"/>
                <w:b/>
                <w:sz w:val="24"/>
                <w:szCs w:val="24"/>
                <w:lang w:val="el-GR"/>
              </w:rPr>
              <w:t>οὕτως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γὰρ</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ἐδίωξαν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τοὺς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προϕήτας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τοὺς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πρὸ</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ὑμῶν</w:t>
            </w:r>
            <w:r w:rsidRPr="00C62453">
              <w:rPr>
                <w:rStyle w:val="copiable"/>
                <w:rFonts w:ascii="Palatino Linotype" w:hAnsi="Palatino Linotype"/>
                <w:b/>
                <w:sz w:val="24"/>
                <w:szCs w:val="24"/>
              </w:rPr>
              <w:t xml:space="preserve">. </w:t>
            </w:r>
          </w:p>
          <w:p w:rsidR="00747E74" w:rsidRPr="009516F1" w:rsidRDefault="00747E74" w:rsidP="00747E74">
            <w:pPr>
              <w:pStyle w:val="Sansinterligne"/>
              <w:rPr>
                <w:rFonts w:ascii="Palatino Linotype" w:hAnsi="Palatino Linotype"/>
                <w:b/>
                <w:sz w:val="20"/>
                <w:szCs w:val="20"/>
              </w:rPr>
            </w:pPr>
            <w:r w:rsidRPr="009516F1">
              <w:rPr>
                <w:rFonts w:ascii="Palatino Linotype" w:hAnsi="Palatino Linotype"/>
                <w:b/>
                <w:sz w:val="20"/>
                <w:szCs w:val="20"/>
              </w:rPr>
              <w:t xml:space="preserve"> </w:t>
            </w:r>
            <w:r w:rsidR="009516F1" w:rsidRPr="009516F1">
              <w:rPr>
                <w:rFonts w:ascii="Palatino Linotype" w:hAnsi="Palatino Linotype"/>
                <w:b/>
                <w:sz w:val="20"/>
                <w:szCs w:val="20"/>
              </w:rPr>
              <w:t>*</w:t>
            </w:r>
          </w:p>
          <w:p w:rsidR="004F4812" w:rsidRPr="00222087" w:rsidRDefault="0019616B" w:rsidP="00747E74">
            <w:pPr>
              <w:pStyle w:val="Sansinterligne"/>
              <w:rPr>
                <w:rFonts w:ascii="Palatino Linotype" w:hAnsi="Palatino Linotype"/>
                <w:i/>
                <w:sz w:val="24"/>
                <w:szCs w:val="24"/>
              </w:rPr>
            </w:pPr>
            <w:r w:rsidRPr="009516F1">
              <w:rPr>
                <w:rFonts w:ascii="Palatino Linotype" w:hAnsi="Palatino Linotype"/>
                <w:i/>
                <w:sz w:val="20"/>
                <w:szCs w:val="20"/>
              </w:rPr>
              <w:t xml:space="preserve">[12] </w:t>
            </w:r>
            <w:r w:rsidRPr="009516F1">
              <w:rPr>
                <w:rFonts w:ascii="Palatino Linotype" w:hAnsi="Palatino Linotype"/>
                <w:i/>
                <w:caps/>
                <w:sz w:val="20"/>
                <w:szCs w:val="20"/>
              </w:rPr>
              <w:t>g</w:t>
            </w:r>
            <w:r w:rsidRPr="009516F1">
              <w:rPr>
                <w:rFonts w:ascii="Palatino Linotype" w:hAnsi="Palatino Linotype"/>
                <w:i/>
                <w:sz w:val="20"/>
                <w:szCs w:val="20"/>
              </w:rPr>
              <w:t>audete, et exsultate, quoniam merces vestra copiosa est in caelis. Sic enim persecuti sunt prophetas, qui fuerunt ante vos.</w:t>
            </w:r>
          </w:p>
        </w:tc>
        <w:tc>
          <w:tcPr>
            <w:tcW w:w="3470" w:type="pct"/>
          </w:tcPr>
          <w:p w:rsidR="00D43F56" w:rsidRPr="006C097D" w:rsidRDefault="00D43F56" w:rsidP="009D1960">
            <w:pPr>
              <w:rPr>
                <w:rFonts w:asciiTheme="minorHAnsi" w:hAnsiTheme="minorHAnsi" w:cstheme="minorHAnsi"/>
                <w:b/>
                <w:color w:val="C00000"/>
                <w:sz w:val="19"/>
                <w:szCs w:val="19"/>
              </w:rPr>
            </w:pPr>
            <w:r w:rsidRPr="006C097D">
              <w:rPr>
                <w:rFonts w:asciiTheme="minorHAnsi" w:hAnsiTheme="minorHAnsi" w:cstheme="minorHAnsi"/>
                <w:b/>
                <w:caps/>
                <w:color w:val="C00000"/>
                <w:sz w:val="19"/>
                <w:szCs w:val="19"/>
              </w:rPr>
              <w:t>v</w:t>
            </w:r>
            <w:r w:rsidRPr="006C097D">
              <w:rPr>
                <w:rFonts w:asciiTheme="minorHAnsi" w:hAnsiTheme="minorHAnsi" w:cstheme="minorHAnsi"/>
                <w:b/>
                <w:color w:val="C00000"/>
                <w:sz w:val="19"/>
                <w:szCs w:val="19"/>
              </w:rPr>
              <w:t>. 12</w:t>
            </w:r>
            <w:r w:rsidR="008607D7" w:rsidRPr="006C097D">
              <w:rPr>
                <w:rFonts w:asciiTheme="minorHAnsi" w:hAnsiTheme="minorHAnsi" w:cstheme="minorHAnsi"/>
                <w:b/>
                <w:color w:val="C00000"/>
                <w:sz w:val="19"/>
                <w:szCs w:val="19"/>
              </w:rPr>
              <w:t>a</w:t>
            </w:r>
            <w:r w:rsidRPr="006C097D">
              <w:rPr>
                <w:rFonts w:asciiTheme="minorHAnsi" w:hAnsiTheme="minorHAnsi" w:cstheme="minorHAnsi"/>
                <w:b/>
                <w:color w:val="C00000"/>
                <w:sz w:val="19"/>
                <w:szCs w:val="19"/>
              </w:rPr>
              <w:t xml:space="preserve">.  </w:t>
            </w:r>
          </w:p>
          <w:p w:rsidR="009D1960" w:rsidRPr="006C097D" w:rsidRDefault="009D1960" w:rsidP="009D1960">
            <w:pPr>
              <w:rPr>
                <w:rFonts w:asciiTheme="minorHAnsi" w:hAnsiTheme="minorHAnsi" w:cstheme="minorHAnsi"/>
                <w:sz w:val="19"/>
                <w:szCs w:val="19"/>
              </w:rPr>
            </w:pPr>
            <w:r w:rsidRPr="006C097D">
              <w:rPr>
                <w:rFonts w:asciiTheme="minorHAnsi" w:hAnsiTheme="minorHAnsi" w:cstheme="minorHAnsi"/>
                <w:b/>
                <w:color w:val="C00000"/>
                <w:sz w:val="19"/>
                <w:szCs w:val="19"/>
              </w:rPr>
              <w:t>Χ</w:t>
            </w:r>
            <w:r w:rsidRPr="006C097D">
              <w:rPr>
                <w:rFonts w:asciiTheme="minorHAnsi" w:hAnsiTheme="minorHAnsi" w:cstheme="minorHAnsi"/>
                <w:b/>
                <w:bCs/>
                <w:sz w:val="19"/>
                <w:szCs w:val="19"/>
              </w:rPr>
              <w:t xml:space="preserve">αίρω : </w:t>
            </w:r>
            <w:r w:rsidRPr="006C097D">
              <w:rPr>
                <w:rFonts w:asciiTheme="minorHAnsi" w:hAnsiTheme="minorHAnsi" w:cstheme="minorHAnsi"/>
                <w:sz w:val="19"/>
                <w:szCs w:val="19"/>
              </w:rPr>
              <w:t xml:space="preserve">se réjouir de ; se plaire habituellement à ou dans ;  </w:t>
            </w:r>
            <w:r w:rsidRPr="006C097D">
              <w:rPr>
                <w:rFonts w:asciiTheme="minorHAnsi" w:hAnsiTheme="minorHAnsi" w:cstheme="minorHAnsi"/>
                <w:b/>
                <w:sz w:val="19"/>
                <w:szCs w:val="19"/>
              </w:rPr>
              <w:t xml:space="preserve">Χαῖρε / χαίρετε : </w:t>
            </w:r>
            <w:r w:rsidRPr="006C097D">
              <w:rPr>
                <w:rFonts w:asciiTheme="minorHAnsi" w:hAnsiTheme="minorHAnsi" w:cstheme="minorHAnsi"/>
                <w:sz w:val="19"/>
                <w:szCs w:val="19"/>
              </w:rPr>
              <w:t>salut !</w:t>
            </w:r>
          </w:p>
          <w:p w:rsidR="009D1960" w:rsidRPr="006C097D" w:rsidRDefault="009D1960" w:rsidP="009D1960">
            <w:pPr>
              <w:pStyle w:val="Sansinterligne"/>
              <w:rPr>
                <w:rFonts w:cstheme="minorHAnsi"/>
                <w:sz w:val="19"/>
                <w:szCs w:val="19"/>
              </w:rPr>
            </w:pPr>
            <w:r w:rsidRPr="006C097D">
              <w:rPr>
                <w:rFonts w:cstheme="minorHAnsi"/>
                <w:b/>
                <w:color w:val="C00000"/>
                <w:sz w:val="19"/>
                <w:szCs w:val="19"/>
              </w:rPr>
              <w:t>Ἀ</w:t>
            </w:r>
            <w:r w:rsidRPr="006C097D">
              <w:rPr>
                <w:rFonts w:cstheme="minorHAnsi"/>
                <w:b/>
                <w:sz w:val="19"/>
                <w:szCs w:val="19"/>
              </w:rPr>
              <w:t>γαλλιάω-ῶ</w:t>
            </w:r>
            <w:r w:rsidR="00730DAB" w:rsidRPr="006C097D">
              <w:rPr>
                <w:rFonts w:cstheme="minorHAnsi"/>
                <w:b/>
                <w:sz w:val="19"/>
                <w:szCs w:val="19"/>
              </w:rPr>
              <w:t> :</w:t>
            </w:r>
            <w:r w:rsidRPr="006C097D">
              <w:rPr>
                <w:rFonts w:cstheme="minorHAnsi"/>
                <w:sz w:val="19"/>
                <w:szCs w:val="19"/>
              </w:rPr>
              <w:t xml:space="preserve"> se réjouir, (NT) </w:t>
            </w:r>
            <w:r w:rsidRPr="006C097D">
              <w:rPr>
                <w:rFonts w:cstheme="minorHAnsi"/>
                <w:sz w:val="19"/>
                <w:szCs w:val="19"/>
                <w:lang w:val="el-GR"/>
              </w:rPr>
              <w:t>;</w:t>
            </w:r>
            <w:r w:rsidRPr="006C097D">
              <w:rPr>
                <w:rFonts w:cstheme="minorHAnsi"/>
                <w:sz w:val="19"/>
                <w:szCs w:val="19"/>
              </w:rPr>
              <w:t xml:space="preserve"> </w:t>
            </w:r>
            <w:r w:rsidRPr="006C097D">
              <w:rPr>
                <w:rFonts w:ascii="Arial" w:hAnsi="Arial" w:cs="Arial"/>
                <w:sz w:val="19"/>
                <w:szCs w:val="19"/>
              </w:rPr>
              <w:t>▬</w:t>
            </w:r>
            <w:r w:rsidRPr="006C097D">
              <w:rPr>
                <w:rFonts w:cstheme="minorHAnsi"/>
                <w:sz w:val="19"/>
                <w:szCs w:val="19"/>
              </w:rPr>
              <w:t xml:space="preserve">  Moy. ἀγαλλιάομαι-ῶμαι</w:t>
            </w:r>
            <w:r w:rsidR="00730DAB" w:rsidRPr="006C097D">
              <w:rPr>
                <w:rFonts w:cstheme="minorHAnsi"/>
                <w:sz w:val="19"/>
                <w:szCs w:val="19"/>
              </w:rPr>
              <w:t> :</w:t>
            </w:r>
            <w:r w:rsidRPr="006C097D">
              <w:rPr>
                <w:rFonts w:eastAsia="Times New Roman" w:cstheme="minorHAnsi"/>
                <w:sz w:val="19"/>
                <w:szCs w:val="19"/>
                <w:lang w:eastAsia="fr-FR"/>
              </w:rPr>
              <w:t xml:space="preserve"> se réjouir ; se réjouir de qc. : τι ou τινι ou ἔν τινι, ou ἐπί τινι ou ἐπί τι</w:t>
            </w:r>
            <w:r w:rsidR="00972A6C" w:rsidRPr="006C097D">
              <w:rPr>
                <w:rFonts w:eastAsia="Times New Roman" w:cstheme="minorHAnsi"/>
                <w:sz w:val="19"/>
                <w:szCs w:val="19"/>
                <w:lang w:eastAsia="fr-FR"/>
              </w:rPr>
              <w:t xml:space="preserve">. </w:t>
            </w:r>
            <w:r w:rsidRPr="006C097D">
              <w:rPr>
                <w:rFonts w:eastAsia="Times New Roman" w:cstheme="minorHAnsi"/>
                <w:sz w:val="19"/>
                <w:szCs w:val="19"/>
                <w:lang w:eastAsia="fr-FR"/>
              </w:rPr>
              <w:t> </w:t>
            </w:r>
          </w:p>
          <w:p w:rsidR="009D1960" w:rsidRPr="006C097D" w:rsidRDefault="009D1960" w:rsidP="009D1960">
            <w:pPr>
              <w:pStyle w:val="Sansinterligne"/>
              <w:rPr>
                <w:rFonts w:cstheme="minorHAnsi"/>
                <w:sz w:val="19"/>
                <w:szCs w:val="19"/>
              </w:rPr>
            </w:pPr>
            <w:r w:rsidRPr="006C097D">
              <w:rPr>
                <w:rFonts w:cstheme="minorHAnsi"/>
                <w:sz w:val="19"/>
                <w:szCs w:val="19"/>
              </w:rPr>
              <w:t xml:space="preserve"> </w:t>
            </w:r>
            <w:r w:rsidR="00655A29" w:rsidRPr="006C097D">
              <w:rPr>
                <w:rFonts w:cstheme="minorHAnsi"/>
                <w:sz w:val="19"/>
                <w:szCs w:val="19"/>
              </w:rPr>
              <w:t xml:space="preserve"> </w:t>
            </w:r>
            <w:r w:rsidR="00655A29" w:rsidRPr="006C097D">
              <w:rPr>
                <w:rFonts w:cstheme="minorHAnsi"/>
                <w:b/>
                <w:color w:val="C00000"/>
                <w:sz w:val="19"/>
                <w:szCs w:val="19"/>
                <w:lang w:val="el-GR"/>
              </w:rPr>
              <w:t>Ὅτι</w:t>
            </w:r>
            <w:r w:rsidR="00655A29" w:rsidRPr="006C097D">
              <w:rPr>
                <w:rFonts w:cstheme="minorHAnsi"/>
                <w:b/>
                <w:color w:val="C00000"/>
                <w:sz w:val="19"/>
                <w:szCs w:val="19"/>
              </w:rPr>
              <w:t xml:space="preserve"> </w:t>
            </w:r>
            <w:r w:rsidR="00655A29" w:rsidRPr="006C097D">
              <w:rPr>
                <w:rFonts w:cstheme="minorHAnsi"/>
                <w:b/>
                <w:i/>
                <w:color w:val="C00000"/>
                <w:sz w:val="19"/>
                <w:szCs w:val="19"/>
              </w:rPr>
              <w:t xml:space="preserve"> en bref  </w:t>
            </w:r>
            <w:r w:rsidR="00655A29" w:rsidRPr="006C097D">
              <w:rPr>
                <w:rFonts w:cstheme="minorHAnsi"/>
                <w:sz w:val="19"/>
                <w:szCs w:val="19"/>
              </w:rPr>
              <w:t xml:space="preserve"> I. conjonction de sub. : 1 que (</w:t>
            </w:r>
            <w:r w:rsidR="00655A29" w:rsidRPr="006C097D">
              <w:rPr>
                <w:rFonts w:cstheme="minorHAnsi"/>
                <w:i/>
                <w:sz w:val="19"/>
                <w:szCs w:val="19"/>
              </w:rPr>
              <w:t>compl</w:t>
            </w:r>
            <w:r w:rsidR="00655A29" w:rsidRPr="006C097D">
              <w:rPr>
                <w:rFonts w:cstheme="minorHAnsi"/>
                <w:i/>
                <w:sz w:val="19"/>
                <w:szCs w:val="19"/>
                <w:vertAlign w:val="superscript"/>
              </w:rPr>
              <w:t>ve</w:t>
            </w:r>
            <w:r w:rsidR="00655A29" w:rsidRPr="006C097D">
              <w:rPr>
                <w:rFonts w:cstheme="minorHAnsi"/>
                <w:sz w:val="19"/>
                <w:szCs w:val="19"/>
              </w:rPr>
              <w:t>.); 2 parce que (</w:t>
            </w:r>
            <w:r w:rsidR="00655A29" w:rsidRPr="006C097D">
              <w:rPr>
                <w:rFonts w:cstheme="minorHAnsi"/>
                <w:i/>
                <w:sz w:val="19"/>
                <w:szCs w:val="19"/>
              </w:rPr>
              <w:t>cause</w:t>
            </w:r>
            <w:proofErr w:type="gramStart"/>
            <w:r w:rsidR="00655A29" w:rsidRPr="006C097D">
              <w:rPr>
                <w:rFonts w:cstheme="minorHAnsi"/>
                <w:sz w:val="19"/>
                <w:szCs w:val="19"/>
              </w:rPr>
              <w:t>)  ;</w:t>
            </w:r>
            <w:proofErr w:type="gramEnd"/>
            <w:r w:rsidR="00655A29" w:rsidRPr="006C097D">
              <w:rPr>
                <w:rFonts w:cstheme="minorHAnsi"/>
                <w:sz w:val="19"/>
                <w:szCs w:val="19"/>
              </w:rPr>
              <w:t xml:space="preserve">  II 1) pr. relatif indéf. neutre : qui / quoi  que ce soit qui ; 2) servant d’ interrogatif ind. : ce qui, ce que.</w:t>
            </w:r>
          </w:p>
          <w:p w:rsidR="009D1960" w:rsidRPr="006C097D" w:rsidRDefault="009D1960" w:rsidP="009D1960">
            <w:pPr>
              <w:pStyle w:val="Sansinterligne"/>
              <w:rPr>
                <w:rFonts w:cstheme="minorHAnsi"/>
                <w:sz w:val="19"/>
                <w:szCs w:val="19"/>
              </w:rPr>
            </w:pPr>
            <w:r w:rsidRPr="006C097D">
              <w:rPr>
                <w:rFonts w:cstheme="minorHAnsi"/>
                <w:b/>
                <w:color w:val="C00000"/>
                <w:sz w:val="19"/>
                <w:szCs w:val="19"/>
              </w:rPr>
              <w:t>Μ</w:t>
            </w:r>
            <w:r w:rsidRPr="006C097D">
              <w:rPr>
                <w:rFonts w:cstheme="minorHAnsi"/>
                <w:b/>
                <w:sz w:val="19"/>
                <w:szCs w:val="19"/>
              </w:rPr>
              <w:t>ισθός, οῦ (ὁ) :</w:t>
            </w:r>
            <w:r w:rsidRPr="006C097D">
              <w:rPr>
                <w:rFonts w:cstheme="minorHAnsi"/>
                <w:sz w:val="19"/>
                <w:szCs w:val="19"/>
              </w:rPr>
              <w:t xml:space="preserve"> salaire ; récompense, rémunération  […]. </w:t>
            </w:r>
          </w:p>
          <w:p w:rsidR="009D1960" w:rsidRPr="006C097D" w:rsidRDefault="009D1960" w:rsidP="009D1960">
            <w:pPr>
              <w:pStyle w:val="Sansinterligne"/>
              <w:rPr>
                <w:rFonts w:cstheme="minorHAnsi"/>
                <w:sz w:val="19"/>
                <w:szCs w:val="19"/>
              </w:rPr>
            </w:pPr>
            <w:r w:rsidRPr="006C097D">
              <w:rPr>
                <w:rFonts w:cstheme="minorHAnsi"/>
                <w:b/>
                <w:color w:val="C00000"/>
                <w:sz w:val="19"/>
                <w:szCs w:val="19"/>
              </w:rPr>
              <w:t>Π</w:t>
            </w:r>
            <w:r w:rsidRPr="006C097D">
              <w:rPr>
                <w:rFonts w:cstheme="minorHAnsi"/>
                <w:b/>
                <w:sz w:val="19"/>
                <w:szCs w:val="19"/>
              </w:rPr>
              <w:t xml:space="preserve">ολύς, πολλή, πολύ  </w:t>
            </w:r>
            <w:proofErr w:type="gramStart"/>
            <w:r w:rsidRPr="006C097D">
              <w:rPr>
                <w:rFonts w:cstheme="minorHAnsi"/>
                <w:b/>
                <w:sz w:val="19"/>
                <w:szCs w:val="19"/>
              </w:rPr>
              <w:t>—[</w:t>
            </w:r>
            <w:proofErr w:type="gramEnd"/>
            <w:r w:rsidRPr="006C097D">
              <w:rPr>
                <w:rFonts w:cstheme="minorHAnsi"/>
                <w:i/>
                <w:iCs/>
                <w:sz w:val="19"/>
                <w:szCs w:val="19"/>
              </w:rPr>
              <w:t>gén.</w:t>
            </w:r>
            <w:r w:rsidRPr="006C097D">
              <w:rPr>
                <w:rFonts w:cstheme="minorHAnsi"/>
                <w:sz w:val="19"/>
                <w:szCs w:val="19"/>
              </w:rPr>
              <w:t xml:space="preserve"> πολλοῦ, πολλῆς, πολλοῦ </w:t>
            </w:r>
            <w:r w:rsidR="00655A29" w:rsidRPr="006C097D">
              <w:rPr>
                <w:rFonts w:cstheme="minorHAnsi"/>
                <w:b/>
                <w:sz w:val="19"/>
                <w:szCs w:val="19"/>
              </w:rPr>
              <w:t>]—:</w:t>
            </w:r>
            <w:r w:rsidR="00655A29" w:rsidRPr="006C097D">
              <w:rPr>
                <w:rFonts w:cstheme="minorHAnsi"/>
                <w:sz w:val="19"/>
                <w:szCs w:val="19"/>
              </w:rPr>
              <w:t xml:space="preserve"> </w:t>
            </w:r>
            <w:r w:rsidRPr="006C097D">
              <w:rPr>
                <w:rFonts w:cstheme="minorHAnsi"/>
                <w:i/>
                <w:sz w:val="19"/>
                <w:szCs w:val="19"/>
              </w:rPr>
              <w:t>au pluriel</w:t>
            </w:r>
            <w:r w:rsidRPr="006C097D">
              <w:rPr>
                <w:rFonts w:cstheme="minorHAnsi"/>
                <w:sz w:val="19"/>
                <w:szCs w:val="19"/>
              </w:rPr>
              <w:t xml:space="preserve"> : nombreux, beaucoup de ; </w:t>
            </w:r>
            <w:r w:rsidRPr="006C097D">
              <w:rPr>
                <w:rFonts w:cstheme="minorHAnsi"/>
                <w:i/>
                <w:sz w:val="19"/>
                <w:szCs w:val="19"/>
              </w:rPr>
              <w:t>au sg</w:t>
            </w:r>
            <w:r w:rsidRPr="006C097D">
              <w:rPr>
                <w:rFonts w:cstheme="minorHAnsi"/>
                <w:sz w:val="19"/>
                <w:szCs w:val="19"/>
              </w:rPr>
              <w:t>.</w:t>
            </w:r>
            <w:r w:rsidR="00655A29" w:rsidRPr="006C097D">
              <w:rPr>
                <w:rFonts w:cstheme="minorHAnsi"/>
                <w:sz w:val="19"/>
                <w:szCs w:val="19"/>
              </w:rPr>
              <w:t xml:space="preserve"> : </w:t>
            </w:r>
            <w:r w:rsidRPr="006C097D">
              <w:rPr>
                <w:rFonts w:cstheme="minorHAnsi"/>
                <w:sz w:val="19"/>
                <w:szCs w:val="19"/>
              </w:rPr>
              <w:t>abondant ; grand ; de grande valeur ; fréquent.</w:t>
            </w:r>
          </w:p>
          <w:p w:rsidR="00D43F56" w:rsidRPr="006C097D" w:rsidRDefault="00D43F56" w:rsidP="009D1960">
            <w:pPr>
              <w:pStyle w:val="Sansinterligne"/>
              <w:rPr>
                <w:rStyle w:val="copiable"/>
                <w:rFonts w:cstheme="minorHAnsi"/>
                <w:b/>
                <w:color w:val="C00000"/>
                <w:sz w:val="19"/>
                <w:szCs w:val="19"/>
              </w:rPr>
            </w:pPr>
          </w:p>
          <w:p w:rsidR="009D1960" w:rsidRPr="006C097D" w:rsidRDefault="00D43F56" w:rsidP="009D1960">
            <w:pPr>
              <w:pStyle w:val="Sansinterligne"/>
              <w:rPr>
                <w:rStyle w:val="copiable"/>
                <w:rFonts w:cstheme="minorHAnsi"/>
                <w:sz w:val="19"/>
                <w:szCs w:val="19"/>
              </w:rPr>
            </w:pPr>
            <w:r w:rsidRPr="006C097D">
              <w:rPr>
                <w:rStyle w:val="copiable"/>
                <w:rFonts w:cstheme="minorHAnsi"/>
                <w:b/>
                <w:color w:val="C00000"/>
                <w:sz w:val="19"/>
                <w:szCs w:val="19"/>
              </w:rPr>
              <w:t xml:space="preserve">V. </w:t>
            </w:r>
            <w:proofErr w:type="gramStart"/>
            <w:r w:rsidRPr="006C097D">
              <w:rPr>
                <w:rStyle w:val="copiable"/>
                <w:rFonts w:cstheme="minorHAnsi"/>
                <w:b/>
                <w:color w:val="C00000"/>
                <w:sz w:val="19"/>
                <w:szCs w:val="19"/>
              </w:rPr>
              <w:t>12b .</w:t>
            </w:r>
            <w:proofErr w:type="gramEnd"/>
            <w:r w:rsidRPr="006C097D">
              <w:rPr>
                <w:rStyle w:val="copiable"/>
                <w:rFonts w:cstheme="minorHAnsi"/>
                <w:b/>
                <w:color w:val="C00000"/>
                <w:sz w:val="19"/>
                <w:szCs w:val="19"/>
              </w:rPr>
              <w:t xml:space="preserve">   </w:t>
            </w:r>
            <w:r w:rsidR="009D1960" w:rsidRPr="006C097D">
              <w:rPr>
                <w:rStyle w:val="copiable"/>
                <w:rFonts w:cstheme="minorHAnsi"/>
                <w:b/>
                <w:color w:val="C00000"/>
                <w:sz w:val="19"/>
                <w:szCs w:val="19"/>
                <w:lang w:val="el-GR"/>
              </w:rPr>
              <w:t>Ἐ</w:t>
            </w:r>
            <w:r w:rsidR="009D1960" w:rsidRPr="006C097D">
              <w:rPr>
                <w:rStyle w:val="copiable"/>
                <w:rFonts w:cstheme="minorHAnsi"/>
                <w:b/>
                <w:sz w:val="19"/>
                <w:szCs w:val="19"/>
                <w:lang w:val="el-GR"/>
              </w:rPr>
              <w:t>δίωξαν</w:t>
            </w:r>
            <w:r w:rsidR="009D1960" w:rsidRPr="006C097D">
              <w:rPr>
                <w:rStyle w:val="copiable"/>
                <w:rFonts w:cstheme="minorHAnsi"/>
                <w:sz w:val="19"/>
                <w:szCs w:val="19"/>
              </w:rPr>
              <w:t xml:space="preserve"> voir V.10.  Le sujet = les gens </w:t>
            </w:r>
            <w:r w:rsidR="009D1960" w:rsidRPr="006C097D">
              <w:rPr>
                <w:rStyle w:val="copiable"/>
                <w:rFonts w:cstheme="minorHAnsi"/>
                <w:i/>
                <w:sz w:val="19"/>
                <w:szCs w:val="19"/>
              </w:rPr>
              <w:t>c-à-d.</w:t>
            </w:r>
            <w:r w:rsidR="009D1960" w:rsidRPr="006C097D">
              <w:rPr>
                <w:rStyle w:val="copiable"/>
                <w:rFonts w:cstheme="minorHAnsi"/>
                <w:sz w:val="19"/>
                <w:szCs w:val="19"/>
              </w:rPr>
              <w:t xml:space="preserve"> « on »</w:t>
            </w:r>
          </w:p>
          <w:p w:rsidR="009D1960" w:rsidRPr="006C097D" w:rsidRDefault="009D1960" w:rsidP="009D1960">
            <w:pPr>
              <w:pStyle w:val="Sansinterligne"/>
              <w:rPr>
                <w:rFonts w:cstheme="minorHAnsi"/>
                <w:sz w:val="19"/>
                <w:szCs w:val="19"/>
              </w:rPr>
            </w:pPr>
            <w:r w:rsidRPr="006C097D">
              <w:rPr>
                <w:rFonts w:cstheme="minorHAnsi"/>
                <w:b/>
                <w:color w:val="C00000"/>
                <w:sz w:val="19"/>
                <w:szCs w:val="19"/>
              </w:rPr>
              <w:t>Π</w:t>
            </w:r>
            <w:r w:rsidRPr="006C097D">
              <w:rPr>
                <w:rFonts w:cstheme="minorHAnsi"/>
                <w:b/>
                <w:sz w:val="19"/>
                <w:szCs w:val="19"/>
              </w:rPr>
              <w:t xml:space="preserve">ροφήτης, ου (ὁ) : </w:t>
            </w:r>
            <w:r w:rsidRPr="006C097D">
              <w:rPr>
                <w:rFonts w:cstheme="minorHAnsi"/>
                <w:sz w:val="19"/>
                <w:szCs w:val="19"/>
              </w:rPr>
              <w:t>interprète d’un dieu, d’un oracle ; prophète ; celui qui annonce</w:t>
            </w:r>
            <w:r w:rsidR="001A267B" w:rsidRPr="006C097D">
              <w:rPr>
                <w:rFonts w:cstheme="minorHAnsi"/>
                <w:sz w:val="19"/>
                <w:szCs w:val="19"/>
              </w:rPr>
              <w:t xml:space="preserve">. </w:t>
            </w:r>
          </w:p>
          <w:p w:rsidR="009D1960" w:rsidRPr="006C097D" w:rsidRDefault="009D1960" w:rsidP="009D1960">
            <w:pPr>
              <w:rPr>
                <w:rFonts w:asciiTheme="minorHAnsi" w:hAnsiTheme="minorHAnsi" w:cstheme="minorHAnsi"/>
                <w:sz w:val="19"/>
                <w:szCs w:val="19"/>
              </w:rPr>
            </w:pPr>
            <w:r w:rsidRPr="006C097D">
              <w:rPr>
                <w:rFonts w:asciiTheme="minorHAnsi" w:hAnsiTheme="minorHAnsi" w:cstheme="minorHAnsi"/>
                <w:b/>
                <w:caps/>
                <w:color w:val="C00000"/>
                <w:sz w:val="19"/>
                <w:szCs w:val="19"/>
              </w:rPr>
              <w:t>π</w:t>
            </w:r>
            <w:r w:rsidRPr="006C097D">
              <w:rPr>
                <w:rFonts w:asciiTheme="minorHAnsi" w:hAnsiTheme="minorHAnsi" w:cstheme="minorHAnsi"/>
                <w:b/>
                <w:sz w:val="19"/>
                <w:szCs w:val="19"/>
              </w:rPr>
              <w:t xml:space="preserve">ρό, </w:t>
            </w:r>
            <w:r w:rsidRPr="006C097D">
              <w:rPr>
                <w:rFonts w:asciiTheme="minorHAnsi" w:hAnsiTheme="minorHAnsi" w:cstheme="minorHAnsi"/>
                <w:i/>
                <w:sz w:val="19"/>
                <w:szCs w:val="19"/>
              </w:rPr>
              <w:t>prép</w:t>
            </w:r>
            <w:r w:rsidRPr="006C097D">
              <w:rPr>
                <w:rFonts w:asciiTheme="minorHAnsi" w:hAnsiTheme="minorHAnsi" w:cstheme="minorHAnsi"/>
                <w:b/>
                <w:sz w:val="19"/>
                <w:szCs w:val="19"/>
              </w:rPr>
              <w:t>. + gén</w:t>
            </w:r>
            <w:r w:rsidRPr="006C097D">
              <w:rPr>
                <w:rFonts w:asciiTheme="minorHAnsi" w:hAnsiTheme="minorHAnsi" w:cstheme="minorHAnsi"/>
                <w:sz w:val="19"/>
                <w:szCs w:val="19"/>
              </w:rPr>
              <w:t xml:space="preserve">. : devant ; avant […]. </w:t>
            </w:r>
          </w:p>
          <w:p w:rsidR="004F4812" w:rsidRPr="006C097D" w:rsidRDefault="00222087" w:rsidP="00F36126">
            <w:pPr>
              <w:shd w:val="clear" w:color="auto" w:fill="FFFFFF"/>
              <w:autoSpaceDE w:val="0"/>
              <w:autoSpaceDN w:val="0"/>
              <w:adjustRightInd w:val="0"/>
              <w:rPr>
                <w:rFonts w:asciiTheme="minorHAnsi" w:hAnsiTheme="minorHAnsi" w:cstheme="minorHAnsi"/>
                <w:b/>
                <w:caps/>
                <w:color w:val="C00000"/>
                <w:sz w:val="19"/>
                <w:szCs w:val="19"/>
              </w:rPr>
            </w:pPr>
            <w:r w:rsidRPr="006C097D">
              <w:rPr>
                <w:rFonts w:asciiTheme="minorHAnsi" w:hAnsiTheme="minorHAnsi" w:cstheme="minorHAnsi"/>
                <w:b/>
                <w:color w:val="C00000"/>
                <w:sz w:val="19"/>
                <w:szCs w:val="19"/>
              </w:rPr>
              <w:tab/>
            </w:r>
            <w:r w:rsidR="009D1960" w:rsidRPr="006C097D">
              <w:rPr>
                <w:rFonts w:asciiTheme="minorHAnsi" w:hAnsiTheme="minorHAnsi" w:cstheme="minorHAnsi"/>
                <w:b/>
                <w:color w:val="C00000"/>
                <w:sz w:val="19"/>
                <w:szCs w:val="19"/>
              </w:rPr>
              <w:t>R</w:t>
            </w:r>
            <w:r w:rsidR="009D1960" w:rsidRPr="006C097D">
              <w:rPr>
                <w:rFonts w:asciiTheme="minorHAnsi" w:hAnsiTheme="minorHAnsi" w:cstheme="minorHAnsi"/>
                <w:b/>
                <w:sz w:val="19"/>
                <w:szCs w:val="19"/>
              </w:rPr>
              <w:t xml:space="preserve">appel syntaxique. </w:t>
            </w:r>
            <w:r w:rsidR="009D1960" w:rsidRPr="006C097D">
              <w:rPr>
                <w:rFonts w:asciiTheme="minorHAnsi" w:hAnsiTheme="minorHAnsi" w:cstheme="minorHAnsi"/>
                <w:sz w:val="19"/>
                <w:szCs w:val="19"/>
              </w:rPr>
              <w:t xml:space="preserve"> L’article peut donner la valeur d’un nom à n’importe quelle locution</w:t>
            </w:r>
            <w:r w:rsidR="00F36126" w:rsidRPr="006C097D">
              <w:rPr>
                <w:rFonts w:asciiTheme="minorHAnsi" w:hAnsiTheme="minorHAnsi" w:cstheme="minorHAnsi"/>
                <w:sz w:val="19"/>
                <w:szCs w:val="19"/>
              </w:rPr>
              <w:t xml:space="preserve"> ou proposition</w:t>
            </w:r>
            <w:r w:rsidR="009D1960" w:rsidRPr="006C097D">
              <w:rPr>
                <w:rFonts w:asciiTheme="minorHAnsi" w:hAnsiTheme="minorHAnsi" w:cstheme="minorHAnsi"/>
                <w:sz w:val="19"/>
                <w:szCs w:val="19"/>
              </w:rPr>
              <w:t>. Ex. Article devant un adv. : οἱ πάλαι </w:t>
            </w:r>
            <w:proofErr w:type="gramStart"/>
            <w:r w:rsidR="009D1960" w:rsidRPr="006C097D">
              <w:rPr>
                <w:rFonts w:asciiTheme="minorHAnsi" w:hAnsiTheme="minorHAnsi" w:cstheme="minorHAnsi"/>
                <w:sz w:val="19"/>
                <w:szCs w:val="19"/>
              </w:rPr>
              <w:t xml:space="preserve">: </w:t>
            </w:r>
            <w:r w:rsidR="009D1960" w:rsidRPr="006C097D">
              <w:rPr>
                <w:rFonts w:asciiTheme="minorHAnsi" w:hAnsiTheme="minorHAnsi" w:cstheme="minorHAnsi"/>
                <w:i/>
                <w:sz w:val="19"/>
                <w:szCs w:val="19"/>
              </w:rPr>
              <w:t xml:space="preserve"> les</w:t>
            </w:r>
            <w:proofErr w:type="gramEnd"/>
            <w:r w:rsidR="009D1960" w:rsidRPr="006C097D">
              <w:rPr>
                <w:rFonts w:asciiTheme="minorHAnsi" w:hAnsiTheme="minorHAnsi" w:cstheme="minorHAnsi"/>
                <w:i/>
                <w:sz w:val="19"/>
                <w:szCs w:val="19"/>
              </w:rPr>
              <w:t xml:space="preserve"> gens d’autrefois ; devant un groupe prépositionnel </w:t>
            </w:r>
            <w:r w:rsidR="009D1960" w:rsidRPr="006C097D">
              <w:rPr>
                <w:rFonts w:asciiTheme="minorHAnsi" w:hAnsiTheme="minorHAnsi" w:cstheme="minorHAnsi"/>
                <w:sz w:val="19"/>
                <w:szCs w:val="19"/>
              </w:rPr>
              <w:t>:</w:t>
            </w:r>
            <w:r w:rsidR="009D1960" w:rsidRPr="006C097D">
              <w:rPr>
                <w:rFonts w:asciiTheme="minorHAnsi" w:hAnsiTheme="minorHAnsi" w:cstheme="minorHAnsi"/>
                <w:i/>
                <w:sz w:val="19"/>
                <w:szCs w:val="19"/>
              </w:rPr>
              <w:t xml:space="preserve"> </w:t>
            </w:r>
            <w:r w:rsidR="009D1960" w:rsidRPr="006C097D">
              <w:rPr>
                <w:rFonts w:asciiTheme="minorHAnsi" w:hAnsiTheme="minorHAnsi" w:cstheme="minorHAnsi"/>
                <w:sz w:val="19"/>
                <w:szCs w:val="19"/>
              </w:rPr>
              <w:t>οἱ</w:t>
            </w:r>
            <w:r w:rsidR="009D1960" w:rsidRPr="006C097D">
              <w:rPr>
                <w:rStyle w:val="copiable"/>
                <w:rFonts w:asciiTheme="minorHAnsi" w:hAnsiTheme="minorHAnsi" w:cstheme="minorHAnsi"/>
                <w:sz w:val="19"/>
                <w:szCs w:val="19"/>
              </w:rPr>
              <w:t xml:space="preserve">  </w:t>
            </w:r>
            <w:r w:rsidR="009D1960" w:rsidRPr="006C097D">
              <w:rPr>
                <w:rStyle w:val="copiable"/>
                <w:rFonts w:asciiTheme="minorHAnsi" w:hAnsiTheme="minorHAnsi" w:cstheme="minorHAnsi"/>
                <w:sz w:val="19"/>
                <w:szCs w:val="19"/>
                <w:lang w:val="el-GR"/>
              </w:rPr>
              <w:t>πρὸ</w:t>
            </w:r>
            <w:r w:rsidR="009D1960" w:rsidRPr="006C097D">
              <w:rPr>
                <w:rStyle w:val="copiable"/>
                <w:rFonts w:asciiTheme="minorHAnsi" w:hAnsiTheme="minorHAnsi" w:cstheme="minorHAnsi"/>
                <w:sz w:val="19"/>
                <w:szCs w:val="19"/>
              </w:rPr>
              <w:t xml:space="preserve"> </w:t>
            </w:r>
            <w:r w:rsidR="009D1960" w:rsidRPr="006C097D">
              <w:rPr>
                <w:rStyle w:val="copiable"/>
                <w:rFonts w:asciiTheme="minorHAnsi" w:hAnsiTheme="minorHAnsi" w:cstheme="minorHAnsi"/>
                <w:sz w:val="19"/>
                <w:szCs w:val="19"/>
                <w:lang w:val="el-GR"/>
              </w:rPr>
              <w:t>ὑμῶν</w:t>
            </w:r>
            <w:r w:rsidR="009D1960" w:rsidRPr="006C097D">
              <w:rPr>
                <w:rFonts w:asciiTheme="minorHAnsi" w:hAnsiTheme="minorHAnsi" w:cstheme="minorHAnsi"/>
                <w:sz w:val="19"/>
                <w:szCs w:val="19"/>
              </w:rPr>
              <w:t xml:space="preserve"> : les gens avant vous.  </w:t>
            </w:r>
          </w:p>
        </w:tc>
      </w:tr>
    </w:tbl>
    <w:p w:rsidR="002E480B" w:rsidRDefault="002E480B">
      <w:r>
        <w:t>******</w:t>
      </w:r>
    </w:p>
    <w:p w:rsidR="002E480B" w:rsidRPr="002E480B" w:rsidRDefault="002E480B">
      <w:pPr>
        <w:rPr>
          <w:b/>
        </w:rPr>
      </w:pPr>
      <w:r w:rsidRPr="002E480B">
        <w:rPr>
          <w:b/>
        </w:rPr>
        <w:t>Le sel et la lumière</w:t>
      </w:r>
    </w:p>
    <w:tbl>
      <w:tblPr>
        <w:tblStyle w:val="Grilledutableau"/>
        <w:tblW w:w="5000" w:type="pct"/>
        <w:tblCellMar>
          <w:top w:w="28" w:type="dxa"/>
          <w:bottom w:w="57" w:type="dxa"/>
        </w:tblCellMar>
        <w:tblLook w:val="04A0" w:firstRow="1" w:lastRow="0" w:firstColumn="1" w:lastColumn="0" w:noHBand="0" w:noVBand="1"/>
      </w:tblPr>
      <w:tblGrid>
        <w:gridCol w:w="3119"/>
        <w:gridCol w:w="7075"/>
      </w:tblGrid>
      <w:tr w:rsidR="00FA78CA" w:rsidRPr="00EA6F16" w:rsidTr="00F74587">
        <w:tc>
          <w:tcPr>
            <w:tcW w:w="1530" w:type="pct"/>
          </w:tcPr>
          <w:p w:rsidR="00FA78CA" w:rsidRPr="00C62453" w:rsidRDefault="00EA6F16" w:rsidP="00333E9C">
            <w:pPr>
              <w:pStyle w:val="Sansinterligne"/>
              <w:rPr>
                <w:rFonts w:ascii="Palatino Linotype" w:hAnsi="Palatino Linotype"/>
                <w:b/>
                <w:sz w:val="24"/>
                <w:szCs w:val="24"/>
              </w:rPr>
            </w:pPr>
            <w:r w:rsidRPr="00C62453">
              <w:rPr>
                <w:rFonts w:ascii="Palatino Linotype" w:hAnsi="Palatino Linotype"/>
                <w:b/>
                <w:sz w:val="24"/>
                <w:szCs w:val="24"/>
              </w:rPr>
              <w:t>Verset 13.</w:t>
            </w:r>
          </w:p>
          <w:p w:rsidR="005A4E81" w:rsidRPr="00C62453" w:rsidRDefault="00EA6F16" w:rsidP="00EA6F16">
            <w:pPr>
              <w:pStyle w:val="Sansinterligne"/>
              <w:rPr>
                <w:rStyle w:val="copiable"/>
                <w:rFonts w:ascii="Palatino Linotype" w:hAnsi="Palatino Linotype"/>
                <w:b/>
                <w:sz w:val="24"/>
                <w:szCs w:val="24"/>
              </w:rPr>
            </w:pPr>
            <w:r w:rsidRPr="00C62453">
              <w:rPr>
                <w:rFonts w:ascii="Palatino Linotype" w:hAnsi="Palatino Linotype"/>
                <w:b/>
                <w:sz w:val="24"/>
                <w:szCs w:val="24"/>
              </w:rPr>
              <w:t xml:space="preserve">13 </w:t>
            </w:r>
            <w:r w:rsidRPr="00C62453">
              <w:rPr>
                <w:rStyle w:val="copiable"/>
                <w:rFonts w:ascii="Palatino Linotype" w:hAnsi="Palatino Linotype"/>
                <w:b/>
                <w:sz w:val="24"/>
                <w:szCs w:val="24"/>
              </w:rPr>
              <w:t>‘</w:t>
            </w:r>
            <w:r w:rsidRPr="00C62453">
              <w:rPr>
                <w:rStyle w:val="copiable"/>
                <w:rFonts w:ascii="Palatino Linotype" w:hAnsi="Palatino Linotype"/>
                <w:b/>
                <w:sz w:val="24"/>
                <w:szCs w:val="24"/>
                <w:lang w:val="el-GR"/>
              </w:rPr>
              <w:t>Υμεῖς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ἐστε</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ἅλας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τῆς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γῆς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ἐὰν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δὲ</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ἅλας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μωρανθῇ</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τίνι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ἁλισθήσεται</w:t>
            </w:r>
            <w:r w:rsidRPr="00C62453">
              <w:rPr>
                <w:rStyle w:val="copiable"/>
                <w:rFonts w:ascii="Palatino Linotype" w:hAnsi="Palatino Linotype"/>
                <w:b/>
                <w:sz w:val="24"/>
                <w:szCs w:val="24"/>
              </w:rPr>
              <w:t>;</w:t>
            </w:r>
          </w:p>
          <w:p w:rsidR="005A4E81" w:rsidRPr="00C62453" w:rsidRDefault="005A4E81" w:rsidP="00EA6F16">
            <w:pPr>
              <w:pStyle w:val="Sansinterligne"/>
              <w:rPr>
                <w:rStyle w:val="copiable"/>
                <w:rFonts w:ascii="Palatino Linotype" w:hAnsi="Palatino Linotype"/>
                <w:b/>
                <w:sz w:val="24"/>
                <w:szCs w:val="24"/>
              </w:rPr>
            </w:pPr>
          </w:p>
          <w:p w:rsidR="00EA6F16" w:rsidRPr="00C62453" w:rsidRDefault="003C5D9F" w:rsidP="00EA6F16">
            <w:pPr>
              <w:pStyle w:val="Sansinterligne"/>
              <w:rPr>
                <w:rStyle w:val="copiable"/>
                <w:rFonts w:ascii="Palatino Linotype" w:hAnsi="Palatino Linotype"/>
                <w:b/>
                <w:sz w:val="24"/>
                <w:szCs w:val="24"/>
              </w:rPr>
            </w:pPr>
            <w:r w:rsidRPr="00C62453">
              <w:rPr>
                <w:rStyle w:val="copiable"/>
                <w:rFonts w:ascii="Palatino Linotype" w:hAnsi="Palatino Linotype"/>
                <w:b/>
                <w:sz w:val="24"/>
                <w:szCs w:val="24"/>
              </w:rPr>
              <w:t xml:space="preserve">13b)  </w:t>
            </w:r>
            <w:r w:rsidR="00EA6F16" w:rsidRPr="00C62453">
              <w:rPr>
                <w:rStyle w:val="copiable"/>
                <w:rFonts w:ascii="Palatino Linotype" w:hAnsi="Palatino Linotype"/>
                <w:b/>
                <w:sz w:val="24"/>
                <w:szCs w:val="24"/>
                <w:lang w:val="el-GR"/>
              </w:rPr>
              <w:t>εἰς</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οὐδὲν</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ἰσχύει</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ἔτι</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εἰ</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μὴ</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βληθῆναι</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ἔξω</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καὶ</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καταπατεῖσθαι</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ὑπὸ</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τῶν</w:t>
            </w:r>
            <w:r w:rsidR="00EA6F16" w:rsidRPr="00C62453">
              <w:rPr>
                <w:rStyle w:val="copiable"/>
                <w:rFonts w:ascii="Palatino Linotype" w:hAnsi="Palatino Linotype"/>
                <w:b/>
                <w:sz w:val="24"/>
                <w:szCs w:val="24"/>
              </w:rPr>
              <w:t xml:space="preserve"> </w:t>
            </w:r>
            <w:r w:rsidR="00EA6F16" w:rsidRPr="00C62453">
              <w:rPr>
                <w:rStyle w:val="copiable"/>
                <w:rFonts w:ascii="Palatino Linotype" w:hAnsi="Palatino Linotype"/>
                <w:b/>
                <w:sz w:val="24"/>
                <w:szCs w:val="24"/>
                <w:lang w:val="el-GR"/>
              </w:rPr>
              <w:t>ἀνθρώπων</w:t>
            </w:r>
            <w:r w:rsidR="00EA6F16" w:rsidRPr="00C62453">
              <w:rPr>
                <w:rStyle w:val="copiable"/>
                <w:rFonts w:ascii="Palatino Linotype" w:hAnsi="Palatino Linotype"/>
                <w:b/>
                <w:sz w:val="24"/>
                <w:szCs w:val="24"/>
              </w:rPr>
              <w:t xml:space="preserve">. </w:t>
            </w:r>
          </w:p>
          <w:p w:rsidR="00FF3244" w:rsidRPr="00E63044" w:rsidRDefault="00C24D62" w:rsidP="00EA6F16">
            <w:pPr>
              <w:pStyle w:val="Sansinterligne"/>
              <w:rPr>
                <w:rFonts w:ascii="Palatino Linotype" w:hAnsi="Palatino Linotype"/>
                <w:b/>
                <w:sz w:val="20"/>
                <w:szCs w:val="20"/>
              </w:rPr>
            </w:pPr>
            <w:r w:rsidRPr="00E63044">
              <w:rPr>
                <w:rFonts w:ascii="Palatino Linotype" w:hAnsi="Palatino Linotype"/>
                <w:b/>
                <w:sz w:val="20"/>
                <w:szCs w:val="20"/>
              </w:rPr>
              <w:t>*</w:t>
            </w:r>
          </w:p>
          <w:p w:rsidR="00EA6F16" w:rsidRPr="00C67382" w:rsidRDefault="00FF3244" w:rsidP="004B10BB">
            <w:pPr>
              <w:pStyle w:val="Sansinterligne"/>
              <w:rPr>
                <w:rFonts w:ascii="Palatino Linotype" w:hAnsi="Palatino Linotype"/>
                <w:i/>
                <w:sz w:val="24"/>
                <w:szCs w:val="24"/>
              </w:rPr>
            </w:pPr>
            <w:r w:rsidRPr="00E63044">
              <w:rPr>
                <w:rFonts w:ascii="Palatino Linotype" w:hAnsi="Palatino Linotype"/>
                <w:i/>
                <w:sz w:val="20"/>
                <w:szCs w:val="20"/>
              </w:rPr>
              <w:t>[13] Vos estis sal terrae. Quod si sal evanuerit, in quo salietur? ad nihilum valet ultra, nisi ut mittatur foras, et conculcetur ab hominibus.</w:t>
            </w:r>
          </w:p>
        </w:tc>
        <w:tc>
          <w:tcPr>
            <w:tcW w:w="3470" w:type="pct"/>
          </w:tcPr>
          <w:p w:rsidR="005A4E81" w:rsidRPr="006C097D" w:rsidRDefault="005A4E81" w:rsidP="005A4E81">
            <w:pPr>
              <w:pStyle w:val="Sansinterligne"/>
              <w:rPr>
                <w:rFonts w:cstheme="minorHAnsi"/>
                <w:sz w:val="19"/>
                <w:szCs w:val="19"/>
                <w:lang w:val="el-GR" w:eastAsia="fr-FR"/>
              </w:rPr>
            </w:pPr>
            <w:r w:rsidRPr="006C097D">
              <w:rPr>
                <w:rFonts w:cstheme="minorHAnsi"/>
                <w:b/>
                <w:color w:val="C00000"/>
                <w:sz w:val="19"/>
                <w:szCs w:val="19"/>
              </w:rPr>
              <w:t>V</w:t>
            </w:r>
            <w:r w:rsidRPr="006C097D">
              <w:rPr>
                <w:rFonts w:cstheme="minorHAnsi"/>
                <w:b/>
                <w:color w:val="C00000"/>
                <w:sz w:val="19"/>
                <w:szCs w:val="19"/>
                <w:lang w:val="el-GR"/>
              </w:rPr>
              <w:t>. 13</w:t>
            </w:r>
            <w:r w:rsidRPr="006C097D">
              <w:rPr>
                <w:rFonts w:cstheme="minorHAnsi"/>
                <w:b/>
                <w:color w:val="C00000"/>
                <w:sz w:val="19"/>
                <w:szCs w:val="19"/>
              </w:rPr>
              <w:t>a</w:t>
            </w:r>
            <w:r w:rsidR="00E31B98" w:rsidRPr="006C097D">
              <w:rPr>
                <w:rFonts w:cstheme="minorHAnsi"/>
                <w:b/>
                <w:color w:val="C00000"/>
                <w:sz w:val="19"/>
                <w:szCs w:val="19"/>
                <w:lang w:val="el-GR"/>
              </w:rPr>
              <w:t>.</w:t>
            </w:r>
            <w:r w:rsidRPr="006C097D">
              <w:rPr>
                <w:rFonts w:cstheme="minorHAnsi"/>
                <w:b/>
                <w:color w:val="C00000"/>
                <w:sz w:val="19"/>
                <w:szCs w:val="19"/>
                <w:lang w:val="el-GR"/>
              </w:rPr>
              <w:t xml:space="preserve"> </w:t>
            </w:r>
            <w:r w:rsidRPr="006C097D">
              <w:rPr>
                <w:rFonts w:cstheme="minorHAnsi"/>
                <w:b/>
                <w:sz w:val="19"/>
                <w:szCs w:val="19"/>
                <w:lang w:val="el-GR"/>
              </w:rPr>
              <w:t xml:space="preserve">     </w:t>
            </w:r>
            <w:r w:rsidRPr="006C097D">
              <w:rPr>
                <w:rFonts w:cstheme="minorHAnsi"/>
                <w:b/>
                <w:bCs/>
                <w:color w:val="C00000"/>
                <w:sz w:val="19"/>
                <w:szCs w:val="19"/>
                <w:lang w:val="el-GR" w:eastAsia="fr-FR"/>
              </w:rPr>
              <w:t>Ἃ</w:t>
            </w:r>
            <w:r w:rsidRPr="006C097D">
              <w:rPr>
                <w:rFonts w:cstheme="minorHAnsi"/>
                <w:b/>
                <w:bCs/>
                <w:sz w:val="19"/>
                <w:szCs w:val="19"/>
                <w:lang w:val="el-GR" w:eastAsia="fr-FR"/>
              </w:rPr>
              <w:t>λας, ατος</w:t>
            </w:r>
            <w:r w:rsidRPr="006C097D">
              <w:rPr>
                <w:rFonts w:cstheme="minorHAnsi"/>
                <w:sz w:val="19"/>
                <w:szCs w:val="19"/>
                <w:lang w:val="el-GR" w:eastAsia="fr-FR"/>
              </w:rPr>
              <w:t xml:space="preserve"> (τὸ)</w:t>
            </w:r>
            <w:r w:rsidRPr="006C097D">
              <w:rPr>
                <w:rFonts w:cstheme="minorHAnsi"/>
                <w:sz w:val="19"/>
                <w:szCs w:val="19"/>
                <w:lang w:eastAsia="fr-FR"/>
              </w:rPr>
              <w:t> </w:t>
            </w:r>
            <w:r w:rsidRPr="006C097D">
              <w:rPr>
                <w:rFonts w:cstheme="minorHAnsi"/>
                <w:sz w:val="19"/>
                <w:szCs w:val="19"/>
                <w:lang w:val="el-GR" w:eastAsia="fr-FR"/>
              </w:rPr>
              <w:t xml:space="preserve">: </w:t>
            </w:r>
            <w:r w:rsidRPr="006C097D">
              <w:rPr>
                <w:rFonts w:cstheme="minorHAnsi"/>
                <w:sz w:val="19"/>
                <w:szCs w:val="19"/>
                <w:lang w:eastAsia="fr-FR"/>
              </w:rPr>
              <w:t>sel</w:t>
            </w:r>
            <w:r w:rsidRPr="006C097D">
              <w:rPr>
                <w:rFonts w:cstheme="minorHAnsi"/>
                <w:sz w:val="19"/>
                <w:szCs w:val="19"/>
                <w:lang w:val="el-GR" w:eastAsia="fr-FR"/>
              </w:rPr>
              <w:t xml:space="preserve">.  </w:t>
            </w:r>
          </w:p>
          <w:p w:rsidR="005A4E81" w:rsidRPr="006C097D" w:rsidRDefault="005A4E81" w:rsidP="005A4E81">
            <w:pPr>
              <w:rPr>
                <w:rFonts w:asciiTheme="minorHAnsi" w:hAnsiTheme="minorHAnsi" w:cstheme="minorHAnsi"/>
                <w:sz w:val="19"/>
                <w:szCs w:val="19"/>
              </w:rPr>
            </w:pPr>
            <w:r w:rsidRPr="006C097D">
              <w:rPr>
                <w:rFonts w:asciiTheme="minorHAnsi" w:hAnsiTheme="minorHAnsi" w:cstheme="minorHAnsi"/>
                <w:b/>
                <w:color w:val="C00000"/>
                <w:sz w:val="19"/>
                <w:szCs w:val="19"/>
              </w:rPr>
              <w:t>Ἐ</w:t>
            </w:r>
            <w:r w:rsidRPr="006C097D">
              <w:rPr>
                <w:rFonts w:asciiTheme="minorHAnsi" w:hAnsiTheme="minorHAnsi" w:cstheme="minorHAnsi"/>
                <w:b/>
                <w:sz w:val="19"/>
                <w:szCs w:val="19"/>
              </w:rPr>
              <w:t xml:space="preserve">άν (= εἰ + ἄν) </w:t>
            </w:r>
            <w:r w:rsidRPr="006C097D">
              <w:rPr>
                <w:rFonts w:asciiTheme="minorHAnsi" w:hAnsiTheme="minorHAnsi" w:cstheme="minorHAnsi"/>
                <w:sz w:val="19"/>
                <w:szCs w:val="19"/>
              </w:rPr>
              <w:t xml:space="preserve">+ subj. d’éventualité : si éventuellement, s’il se produit </w:t>
            </w:r>
            <w:proofErr w:type="gramStart"/>
            <w:r w:rsidRPr="006C097D">
              <w:rPr>
                <w:rFonts w:asciiTheme="minorHAnsi" w:hAnsiTheme="minorHAnsi" w:cstheme="minorHAnsi"/>
                <w:sz w:val="19"/>
                <w:szCs w:val="19"/>
              </w:rPr>
              <w:t>que .</w:t>
            </w:r>
            <w:proofErr w:type="gramEnd"/>
            <w:r w:rsidRPr="006C097D">
              <w:rPr>
                <w:rFonts w:asciiTheme="minorHAnsi" w:hAnsiTheme="minorHAnsi" w:cstheme="minorHAnsi"/>
                <w:sz w:val="19"/>
                <w:szCs w:val="19"/>
              </w:rPr>
              <w:t xml:space="preserve"> </w:t>
            </w:r>
          </w:p>
          <w:p w:rsidR="005A4E81" w:rsidRPr="006C097D" w:rsidRDefault="005A4E81" w:rsidP="005A4E81">
            <w:pPr>
              <w:rPr>
                <w:rFonts w:asciiTheme="minorHAnsi" w:hAnsiTheme="minorHAnsi" w:cstheme="minorHAnsi"/>
                <w:sz w:val="19"/>
                <w:szCs w:val="19"/>
              </w:rPr>
            </w:pPr>
            <w:r w:rsidRPr="006C097D">
              <w:rPr>
                <w:rFonts w:asciiTheme="minorHAnsi" w:hAnsiTheme="minorHAnsi" w:cstheme="minorHAnsi"/>
                <w:b/>
                <w:bCs/>
                <w:color w:val="C01900"/>
                <w:sz w:val="19"/>
                <w:szCs w:val="19"/>
              </w:rPr>
              <w:t>Μ</w:t>
            </w:r>
            <w:r w:rsidRPr="006C097D">
              <w:rPr>
                <w:rFonts w:asciiTheme="minorHAnsi" w:hAnsiTheme="minorHAnsi" w:cstheme="minorHAnsi"/>
                <w:b/>
                <w:bCs/>
                <w:sz w:val="19"/>
                <w:szCs w:val="19"/>
              </w:rPr>
              <w:t>ωραίνω</w:t>
            </w:r>
            <w:r w:rsidRPr="006C097D">
              <w:rPr>
                <w:rFonts w:asciiTheme="minorHAnsi" w:hAnsiTheme="minorHAnsi" w:cstheme="minorHAnsi"/>
                <w:sz w:val="19"/>
                <w:szCs w:val="19"/>
              </w:rPr>
              <w:t xml:space="preserve"> (</w:t>
            </w:r>
            <w:r w:rsidRPr="006C097D">
              <w:rPr>
                <w:rFonts w:asciiTheme="minorHAnsi" w:hAnsiTheme="minorHAnsi" w:cstheme="minorHAnsi"/>
                <w:i/>
                <w:iCs/>
                <w:sz w:val="19"/>
                <w:szCs w:val="19"/>
              </w:rPr>
              <w:t>f.</w:t>
            </w:r>
            <w:r w:rsidRPr="006C097D">
              <w:rPr>
                <w:rFonts w:asciiTheme="minorHAnsi" w:hAnsiTheme="minorHAnsi" w:cstheme="minorHAnsi"/>
                <w:sz w:val="19"/>
                <w:szCs w:val="19"/>
              </w:rPr>
              <w:t xml:space="preserve"> ανῶ, </w:t>
            </w:r>
            <w:r w:rsidRPr="006C097D">
              <w:rPr>
                <w:rFonts w:asciiTheme="minorHAnsi" w:hAnsiTheme="minorHAnsi" w:cstheme="minorHAnsi"/>
                <w:i/>
                <w:iCs/>
                <w:sz w:val="19"/>
                <w:szCs w:val="19"/>
              </w:rPr>
              <w:t>ao.</w:t>
            </w:r>
            <w:r w:rsidRPr="006C097D">
              <w:rPr>
                <w:rFonts w:asciiTheme="minorHAnsi" w:hAnsiTheme="minorHAnsi" w:cstheme="minorHAnsi"/>
                <w:sz w:val="19"/>
                <w:szCs w:val="19"/>
              </w:rPr>
              <w:t xml:space="preserve"> ἐμώρανα,  </w:t>
            </w:r>
            <w:r w:rsidRPr="006C097D">
              <w:rPr>
                <w:rFonts w:ascii="Arial" w:hAnsi="Arial" w:cs="Arial"/>
                <w:sz w:val="19"/>
                <w:szCs w:val="19"/>
              </w:rPr>
              <w:t>▬</w:t>
            </w:r>
            <w:r w:rsidRPr="006C097D">
              <w:rPr>
                <w:rFonts w:asciiTheme="minorHAnsi" w:hAnsiTheme="minorHAnsi" w:cstheme="minorHAnsi"/>
                <w:sz w:val="19"/>
                <w:szCs w:val="19"/>
              </w:rPr>
              <w:t xml:space="preserve">  </w:t>
            </w:r>
            <w:r w:rsidRPr="006C097D">
              <w:rPr>
                <w:rFonts w:asciiTheme="minorHAnsi" w:hAnsiTheme="minorHAnsi" w:cstheme="minorHAnsi"/>
                <w:i/>
                <w:iCs/>
                <w:sz w:val="19"/>
                <w:szCs w:val="19"/>
              </w:rPr>
              <w:t>pass. ao.</w:t>
            </w:r>
            <w:r w:rsidRPr="006C097D">
              <w:rPr>
                <w:rFonts w:asciiTheme="minorHAnsi" w:hAnsiTheme="minorHAnsi" w:cstheme="minorHAnsi"/>
                <w:sz w:val="19"/>
                <w:szCs w:val="19"/>
              </w:rPr>
              <w:t xml:space="preserve"> ἐμωράνθην, </w:t>
            </w:r>
            <w:r w:rsidRPr="006C097D">
              <w:rPr>
                <w:rFonts w:asciiTheme="minorHAnsi" w:hAnsiTheme="minorHAnsi" w:cstheme="minorHAnsi"/>
                <w:i/>
                <w:iCs/>
                <w:sz w:val="19"/>
                <w:szCs w:val="19"/>
              </w:rPr>
              <w:t>pf.</w:t>
            </w:r>
            <w:r w:rsidRPr="006C097D">
              <w:rPr>
                <w:rFonts w:asciiTheme="minorHAnsi" w:hAnsiTheme="minorHAnsi" w:cstheme="minorHAnsi"/>
                <w:sz w:val="19"/>
                <w:szCs w:val="19"/>
              </w:rPr>
              <w:t xml:space="preserve"> μεμώραμμαι). : I </w:t>
            </w:r>
            <w:r w:rsidRPr="006C097D">
              <w:rPr>
                <w:rFonts w:asciiTheme="minorHAnsi" w:hAnsiTheme="minorHAnsi" w:cstheme="minorHAnsi"/>
                <w:i/>
                <w:iCs/>
                <w:sz w:val="19"/>
                <w:szCs w:val="19"/>
              </w:rPr>
              <w:t>intr.</w:t>
            </w:r>
            <w:r w:rsidRPr="006C097D">
              <w:rPr>
                <w:rFonts w:asciiTheme="minorHAnsi" w:hAnsiTheme="minorHAnsi" w:cstheme="minorHAnsi"/>
                <w:sz w:val="19"/>
                <w:szCs w:val="19"/>
              </w:rPr>
              <w:t xml:space="preserve"> être hébété, être sot, être fou, agir </w:t>
            </w:r>
            <w:r w:rsidRPr="006C097D">
              <w:rPr>
                <w:rFonts w:asciiTheme="minorHAnsi" w:hAnsiTheme="minorHAnsi" w:cstheme="minorHAnsi"/>
                <w:i/>
                <w:iCs/>
                <w:sz w:val="19"/>
                <w:szCs w:val="19"/>
              </w:rPr>
              <w:t>ou</w:t>
            </w:r>
            <w:r w:rsidRPr="006C097D">
              <w:rPr>
                <w:rFonts w:asciiTheme="minorHAnsi" w:hAnsiTheme="minorHAnsi" w:cstheme="minorHAnsi"/>
                <w:sz w:val="19"/>
                <w:szCs w:val="19"/>
              </w:rPr>
              <w:t xml:space="preserve"> parler follement ;       II </w:t>
            </w:r>
            <w:r w:rsidRPr="006C097D">
              <w:rPr>
                <w:rFonts w:asciiTheme="minorHAnsi" w:hAnsiTheme="minorHAnsi" w:cstheme="minorHAnsi"/>
                <w:i/>
                <w:iCs/>
                <w:sz w:val="19"/>
                <w:szCs w:val="19"/>
              </w:rPr>
              <w:t xml:space="preserve">tr. </w:t>
            </w:r>
            <w:r w:rsidRPr="006C097D">
              <w:rPr>
                <w:rFonts w:asciiTheme="minorHAnsi" w:hAnsiTheme="minorHAnsi" w:cstheme="minorHAnsi"/>
                <w:sz w:val="19"/>
                <w:szCs w:val="19"/>
              </w:rPr>
              <w:t xml:space="preserve">1 émousser, hébéter. 2 rendre fou. </w:t>
            </w:r>
          </w:p>
          <w:p w:rsidR="005A4E81" w:rsidRPr="006C097D" w:rsidRDefault="005A4E81" w:rsidP="005A4E81">
            <w:pPr>
              <w:pStyle w:val="Sansinterligne"/>
              <w:rPr>
                <w:rFonts w:cstheme="minorHAnsi"/>
                <w:sz w:val="19"/>
                <w:szCs w:val="19"/>
                <w:lang w:eastAsia="fr-FR"/>
              </w:rPr>
            </w:pPr>
            <w:r w:rsidRPr="006C097D">
              <w:rPr>
                <w:rStyle w:val="copiable"/>
                <w:rFonts w:cstheme="minorHAnsi"/>
                <w:b/>
                <w:color w:val="C00000"/>
                <w:sz w:val="19"/>
                <w:szCs w:val="19"/>
                <w:lang w:val="el-GR"/>
              </w:rPr>
              <w:t>Ἐ</w:t>
            </w:r>
            <w:r w:rsidRPr="006C097D">
              <w:rPr>
                <w:rStyle w:val="copiable"/>
                <w:rFonts w:cstheme="minorHAnsi"/>
                <w:b/>
                <w:sz w:val="19"/>
                <w:szCs w:val="19"/>
                <w:lang w:val="el-GR"/>
              </w:rPr>
              <w:t>ν</w:t>
            </w:r>
            <w:r w:rsidRPr="006C097D">
              <w:rPr>
                <w:rStyle w:val="copiable"/>
                <w:rFonts w:cstheme="minorHAnsi"/>
                <w:b/>
                <w:sz w:val="19"/>
                <w:szCs w:val="19"/>
              </w:rPr>
              <w:t xml:space="preserve"> + dat. : </w:t>
            </w:r>
            <w:r w:rsidRPr="006C097D">
              <w:rPr>
                <w:rStyle w:val="copiable"/>
                <w:rFonts w:cstheme="minorHAnsi"/>
                <w:sz w:val="19"/>
                <w:szCs w:val="19"/>
              </w:rPr>
              <w:t xml:space="preserve">avec, par (moyen).   </w:t>
            </w:r>
            <w:r w:rsidRPr="006C097D">
              <w:rPr>
                <w:rFonts w:cstheme="minorHAnsi"/>
                <w:b/>
                <w:bCs/>
                <w:sz w:val="19"/>
                <w:szCs w:val="19"/>
                <w:lang w:eastAsia="fr-FR"/>
              </w:rPr>
              <w:t xml:space="preserve"> </w:t>
            </w:r>
            <w:r w:rsidRPr="006C097D">
              <w:rPr>
                <w:rFonts w:eastAsia="Times New Roman" w:cstheme="minorHAnsi"/>
                <w:b/>
                <w:bCs/>
                <w:color w:val="C00000"/>
                <w:sz w:val="19"/>
                <w:szCs w:val="19"/>
                <w:lang w:val="el-GR" w:eastAsia="fr-FR"/>
              </w:rPr>
              <w:t>Ἁ</w:t>
            </w:r>
            <w:r w:rsidRPr="006C097D">
              <w:rPr>
                <w:rFonts w:cstheme="minorHAnsi"/>
                <w:b/>
                <w:bCs/>
                <w:sz w:val="19"/>
                <w:szCs w:val="19"/>
                <w:lang w:eastAsia="fr-FR"/>
              </w:rPr>
              <w:t>λίζω</w:t>
            </w:r>
            <w:r w:rsidRPr="006C097D">
              <w:rPr>
                <w:rFonts w:cstheme="minorHAnsi"/>
                <w:sz w:val="19"/>
                <w:szCs w:val="19"/>
                <w:lang w:eastAsia="fr-FR"/>
              </w:rPr>
              <w:t xml:space="preserve"> (</w:t>
            </w:r>
            <w:r w:rsidRPr="006C097D">
              <w:rPr>
                <w:rFonts w:cstheme="minorHAnsi"/>
                <w:i/>
                <w:iCs/>
                <w:sz w:val="19"/>
                <w:szCs w:val="19"/>
                <w:lang w:eastAsia="fr-FR"/>
              </w:rPr>
              <w:t>f. pass.</w:t>
            </w:r>
            <w:r w:rsidRPr="006C097D">
              <w:rPr>
                <w:rFonts w:cstheme="minorHAnsi"/>
                <w:sz w:val="19"/>
                <w:szCs w:val="19"/>
                <w:lang w:eastAsia="fr-FR"/>
              </w:rPr>
              <w:t xml:space="preserve"> ἁλισθήσομαι ; </w:t>
            </w:r>
            <w:r w:rsidRPr="006C097D">
              <w:rPr>
                <w:rFonts w:cstheme="minorHAnsi"/>
                <w:i/>
                <w:iCs/>
                <w:sz w:val="19"/>
                <w:szCs w:val="19"/>
                <w:lang w:eastAsia="fr-FR"/>
              </w:rPr>
              <w:t>pf. pass.</w:t>
            </w:r>
            <w:r w:rsidRPr="006C097D">
              <w:rPr>
                <w:rFonts w:cstheme="minorHAnsi"/>
                <w:sz w:val="19"/>
                <w:szCs w:val="19"/>
                <w:lang w:eastAsia="fr-FR"/>
              </w:rPr>
              <w:t xml:space="preserve"> ἥλισμαι) : </w:t>
            </w:r>
            <w:r w:rsidRPr="006C097D">
              <w:rPr>
                <w:rFonts w:cstheme="minorHAnsi"/>
                <w:b/>
                <w:bCs/>
                <w:sz w:val="19"/>
                <w:szCs w:val="19"/>
                <w:lang w:eastAsia="fr-FR"/>
              </w:rPr>
              <w:t>1</w:t>
            </w:r>
            <w:r w:rsidRPr="006C097D">
              <w:rPr>
                <w:rFonts w:cstheme="minorHAnsi"/>
                <w:sz w:val="19"/>
                <w:szCs w:val="19"/>
                <w:lang w:eastAsia="fr-FR"/>
              </w:rPr>
              <w:t xml:space="preserve"> saler  </w:t>
            </w:r>
            <w:r w:rsidRPr="006C097D">
              <w:rPr>
                <w:rStyle w:val="lsresitem1"/>
                <w:rFonts w:cstheme="minorHAnsi"/>
                <w:sz w:val="19"/>
                <w:szCs w:val="19"/>
                <w:lang w:eastAsia="fr-FR"/>
                <w:specVanish w:val="0"/>
              </w:rPr>
              <w:t>(</w:t>
            </w:r>
            <w:r w:rsidRPr="006C097D">
              <w:rPr>
                <w:rStyle w:val="lsresitem1"/>
                <w:rFonts w:cstheme="minorHAnsi"/>
                <w:smallCaps/>
                <w:sz w:val="19"/>
                <w:szCs w:val="19"/>
                <w:lang w:eastAsia="fr-FR"/>
                <w:specVanish w:val="0"/>
              </w:rPr>
              <w:t>Arstt</w:t>
            </w:r>
            <w:r w:rsidRPr="006C097D">
              <w:rPr>
                <w:rStyle w:val="lsresitem1"/>
                <w:rFonts w:cstheme="minorHAnsi"/>
                <w:sz w:val="19"/>
                <w:szCs w:val="19"/>
                <w:lang w:eastAsia="fr-FR"/>
                <w:specVanish w:val="0"/>
              </w:rPr>
              <w:t xml:space="preserve">.  </w:t>
            </w:r>
            <w:r w:rsidRPr="006C097D">
              <w:rPr>
                <w:rFonts w:cstheme="minorHAnsi"/>
                <w:sz w:val="19"/>
                <w:szCs w:val="19"/>
                <w:lang w:eastAsia="fr-FR"/>
              </w:rPr>
              <w:t xml:space="preserve">NT. </w:t>
            </w:r>
            <w:r w:rsidRPr="006C097D">
              <w:rPr>
                <w:rFonts w:cstheme="minorHAnsi"/>
                <w:i/>
                <w:iCs/>
                <w:sz w:val="19"/>
                <w:szCs w:val="19"/>
                <w:lang w:eastAsia="fr-FR"/>
              </w:rPr>
              <w:t>Marc.</w:t>
            </w:r>
            <w:r w:rsidRPr="006C097D">
              <w:rPr>
                <w:rFonts w:cstheme="minorHAnsi"/>
                <w:iCs/>
                <w:sz w:val="19"/>
                <w:szCs w:val="19"/>
                <w:lang w:eastAsia="fr-FR"/>
              </w:rPr>
              <w:t xml:space="preserve">) ;  </w:t>
            </w:r>
            <w:r w:rsidRPr="006C097D">
              <w:rPr>
                <w:rFonts w:cstheme="minorHAnsi"/>
                <w:b/>
                <w:bCs/>
                <w:sz w:val="19"/>
                <w:szCs w:val="19"/>
                <w:lang w:eastAsia="fr-FR"/>
              </w:rPr>
              <w:t>2</w:t>
            </w:r>
            <w:r w:rsidRPr="006C097D">
              <w:rPr>
                <w:rFonts w:cstheme="minorHAnsi"/>
                <w:sz w:val="19"/>
                <w:szCs w:val="19"/>
                <w:lang w:eastAsia="fr-FR"/>
              </w:rPr>
              <w:t xml:space="preserve"> nourrir avec du sel </w:t>
            </w:r>
            <w:r w:rsidRPr="006C097D">
              <w:rPr>
                <w:rFonts w:cstheme="minorHAnsi"/>
                <w:i/>
                <w:iCs/>
                <w:sz w:val="19"/>
                <w:szCs w:val="19"/>
                <w:lang w:eastAsia="fr-FR"/>
              </w:rPr>
              <w:t>ou</w:t>
            </w:r>
            <w:r w:rsidRPr="006C097D">
              <w:rPr>
                <w:rFonts w:cstheme="minorHAnsi"/>
                <w:sz w:val="19"/>
                <w:szCs w:val="19"/>
                <w:lang w:eastAsia="fr-FR"/>
              </w:rPr>
              <w:t xml:space="preserve"> des aliments salés, </w:t>
            </w:r>
            <w:r w:rsidRPr="006C097D">
              <w:rPr>
                <w:rStyle w:val="lsresitem1"/>
                <w:rFonts w:cstheme="minorHAnsi"/>
                <w:sz w:val="19"/>
                <w:szCs w:val="19"/>
                <w:lang w:eastAsia="fr-FR"/>
                <w:specVanish w:val="0"/>
              </w:rPr>
              <w:t>(</w:t>
            </w:r>
            <w:r w:rsidRPr="006C097D">
              <w:rPr>
                <w:rStyle w:val="lsresitem1"/>
                <w:rFonts w:cstheme="minorHAnsi"/>
                <w:smallCaps/>
                <w:sz w:val="19"/>
                <w:szCs w:val="19"/>
                <w:lang w:eastAsia="fr-FR"/>
                <w:specVanish w:val="0"/>
              </w:rPr>
              <w:t>Arstt</w:t>
            </w:r>
            <w:r w:rsidRPr="006C097D">
              <w:rPr>
                <w:rStyle w:val="lsresitem1"/>
                <w:rFonts w:cstheme="minorHAnsi"/>
                <w:sz w:val="19"/>
                <w:szCs w:val="19"/>
                <w:lang w:eastAsia="fr-FR"/>
                <w:specVanish w:val="0"/>
              </w:rPr>
              <w:t xml:space="preserve">.)  </w:t>
            </w:r>
            <w:r w:rsidRPr="006C097D">
              <w:rPr>
                <w:rFonts w:cstheme="minorHAnsi"/>
                <w:b/>
                <w:bCs/>
                <w:i/>
                <w:iCs/>
                <w:sz w:val="19"/>
                <w:szCs w:val="19"/>
                <w:lang w:eastAsia="fr-FR"/>
              </w:rPr>
              <w:t>Étym.</w:t>
            </w:r>
            <w:r w:rsidRPr="006C097D">
              <w:rPr>
                <w:rFonts w:cstheme="minorHAnsi"/>
                <w:i/>
                <w:iCs/>
                <w:sz w:val="19"/>
                <w:szCs w:val="19"/>
                <w:lang w:eastAsia="fr-FR"/>
              </w:rPr>
              <w:t xml:space="preserve"> : </w:t>
            </w:r>
            <w:r w:rsidRPr="006C097D">
              <w:rPr>
                <w:rFonts w:cstheme="minorHAnsi"/>
                <w:sz w:val="19"/>
                <w:szCs w:val="19"/>
                <w:lang w:eastAsia="fr-FR"/>
              </w:rPr>
              <w:t>ἅλς.</w:t>
            </w:r>
          </w:p>
          <w:p w:rsidR="003C5D9F" w:rsidRPr="006C097D" w:rsidRDefault="003C5D9F" w:rsidP="005A4E81">
            <w:pPr>
              <w:rPr>
                <w:rFonts w:asciiTheme="minorHAnsi" w:hAnsiTheme="minorHAnsi" w:cstheme="minorHAnsi"/>
                <w:color w:val="C00000"/>
                <w:sz w:val="19"/>
                <w:szCs w:val="19"/>
              </w:rPr>
            </w:pPr>
          </w:p>
          <w:p w:rsidR="003858D5" w:rsidRPr="006C097D" w:rsidRDefault="003C5D9F" w:rsidP="005A4E81">
            <w:pPr>
              <w:rPr>
                <w:rFonts w:asciiTheme="minorHAnsi" w:hAnsiTheme="minorHAnsi" w:cstheme="minorHAnsi"/>
                <w:b/>
                <w:color w:val="C00000"/>
                <w:sz w:val="19"/>
                <w:szCs w:val="19"/>
              </w:rPr>
            </w:pPr>
            <w:r w:rsidRPr="006C097D">
              <w:rPr>
                <w:rFonts w:asciiTheme="minorHAnsi" w:hAnsiTheme="minorHAnsi" w:cstheme="minorHAnsi"/>
                <w:b/>
                <w:color w:val="C00000"/>
                <w:sz w:val="19"/>
                <w:szCs w:val="19"/>
              </w:rPr>
              <w:t xml:space="preserve">V. 13b  </w:t>
            </w:r>
          </w:p>
          <w:p w:rsidR="003858D5" w:rsidRPr="006C097D" w:rsidRDefault="003858D5" w:rsidP="005A4E81">
            <w:pPr>
              <w:rPr>
                <w:rStyle w:val="copiable"/>
                <w:rFonts w:asciiTheme="minorHAnsi" w:hAnsiTheme="minorHAnsi" w:cstheme="minorHAnsi"/>
                <w:b/>
                <w:sz w:val="19"/>
                <w:szCs w:val="19"/>
              </w:rPr>
            </w:pPr>
            <w:r w:rsidRPr="006C097D">
              <w:rPr>
                <w:rFonts w:asciiTheme="minorHAnsi" w:hAnsiTheme="minorHAnsi" w:cstheme="minorHAnsi"/>
                <w:b/>
                <w:bCs/>
                <w:color w:val="C00000"/>
                <w:sz w:val="19"/>
                <w:szCs w:val="19"/>
              </w:rPr>
              <w:t>C</w:t>
            </w:r>
            <w:r w:rsidRPr="006C097D">
              <w:rPr>
                <w:rFonts w:asciiTheme="minorHAnsi" w:hAnsiTheme="minorHAnsi" w:cstheme="minorHAnsi"/>
                <w:b/>
                <w:bCs/>
                <w:sz w:val="19"/>
                <w:szCs w:val="19"/>
              </w:rPr>
              <w:t>st</w:t>
            </w:r>
            <w:r w:rsidRPr="006C097D">
              <w:rPr>
                <w:rFonts w:asciiTheme="minorHAnsi" w:hAnsiTheme="minorHAnsi" w:cstheme="minorHAnsi"/>
                <w:bCs/>
                <w:sz w:val="19"/>
                <w:szCs w:val="19"/>
              </w:rPr>
              <w:t xml:space="preserve">. </w:t>
            </w:r>
            <w:r w:rsidR="00851CA7" w:rsidRPr="006C097D">
              <w:rPr>
                <w:rStyle w:val="copiable"/>
                <w:rFonts w:asciiTheme="minorHAnsi" w:hAnsiTheme="minorHAnsi" w:cstheme="minorHAnsi"/>
                <w:b/>
                <w:sz w:val="19"/>
                <w:szCs w:val="19"/>
                <w:lang w:val="el-GR"/>
              </w:rPr>
              <w:t>τὸ</w:t>
            </w:r>
            <w:r w:rsidR="00851CA7" w:rsidRPr="006C097D">
              <w:rPr>
                <w:rStyle w:val="copiable"/>
                <w:rFonts w:asciiTheme="minorHAnsi" w:hAnsiTheme="minorHAnsi" w:cstheme="minorHAnsi"/>
                <w:b/>
                <w:sz w:val="19"/>
                <w:szCs w:val="19"/>
              </w:rPr>
              <w:t xml:space="preserve"> </w:t>
            </w:r>
            <w:r w:rsidR="00851CA7" w:rsidRPr="006C097D">
              <w:rPr>
                <w:rStyle w:val="copiable"/>
                <w:rFonts w:asciiTheme="minorHAnsi" w:hAnsiTheme="minorHAnsi" w:cstheme="minorHAnsi"/>
                <w:b/>
                <w:sz w:val="19"/>
                <w:szCs w:val="19"/>
                <w:lang w:val="el-GR"/>
              </w:rPr>
              <w:t>ἅλας</w:t>
            </w:r>
            <w:r w:rsidR="00851CA7" w:rsidRPr="006C097D">
              <w:rPr>
                <w:rFonts w:asciiTheme="minorHAnsi" w:hAnsiTheme="minorHAnsi" w:cstheme="minorHAnsi"/>
                <w:bCs/>
                <w:sz w:val="19"/>
                <w:szCs w:val="19"/>
              </w:rPr>
              <w:t xml:space="preserve">  </w:t>
            </w:r>
            <w:r w:rsidRPr="006C097D">
              <w:rPr>
                <w:rFonts w:asciiTheme="minorHAnsi" w:hAnsiTheme="minorHAnsi" w:cstheme="minorHAnsi"/>
                <w:bCs/>
                <w:sz w:val="19"/>
                <w:szCs w:val="19"/>
              </w:rPr>
              <w:t xml:space="preserve">est sujet de </w:t>
            </w:r>
            <w:r w:rsidRPr="006C097D">
              <w:rPr>
                <w:rStyle w:val="copiable"/>
                <w:rFonts w:asciiTheme="minorHAnsi" w:hAnsiTheme="minorHAnsi" w:cstheme="minorHAnsi"/>
                <w:b/>
                <w:sz w:val="19"/>
                <w:szCs w:val="19"/>
                <w:lang w:val="el-GR"/>
              </w:rPr>
              <w:t>ἰσχύει</w:t>
            </w:r>
            <w:r w:rsidRPr="006C097D">
              <w:rPr>
                <w:rStyle w:val="copiable"/>
                <w:rFonts w:asciiTheme="minorHAnsi" w:hAnsiTheme="minorHAnsi" w:cstheme="minorHAnsi"/>
                <w:b/>
                <w:sz w:val="19"/>
                <w:szCs w:val="19"/>
              </w:rPr>
              <w:t>,</w:t>
            </w:r>
            <w:r w:rsidRPr="006C097D">
              <w:rPr>
                <w:rStyle w:val="copiable"/>
                <w:rFonts w:asciiTheme="minorHAnsi" w:hAnsiTheme="minorHAnsi" w:cstheme="minorHAnsi"/>
                <w:sz w:val="19"/>
                <w:szCs w:val="19"/>
              </w:rPr>
              <w:t xml:space="preserve"> mais aussi des deux inf. passifs</w:t>
            </w:r>
            <w:r w:rsidRPr="006C097D">
              <w:rPr>
                <w:rStyle w:val="copiable"/>
                <w:rFonts w:asciiTheme="minorHAnsi" w:hAnsiTheme="minorHAnsi" w:cstheme="minorHAnsi"/>
                <w:b/>
                <w:sz w:val="19"/>
                <w:szCs w:val="19"/>
              </w:rPr>
              <w:t xml:space="preserve"> : </w:t>
            </w:r>
            <w:r w:rsidRPr="006C097D">
              <w:rPr>
                <w:rStyle w:val="copiable"/>
                <w:rFonts w:asciiTheme="minorHAnsi" w:hAnsiTheme="minorHAnsi" w:cstheme="minorHAnsi"/>
                <w:b/>
                <w:sz w:val="19"/>
                <w:szCs w:val="19"/>
                <w:lang w:val="el-GR"/>
              </w:rPr>
              <w:t>βληθῆναι</w:t>
            </w:r>
            <w:r w:rsidRPr="006C097D">
              <w:rPr>
                <w:rStyle w:val="copiable"/>
                <w:rFonts w:asciiTheme="minorHAnsi" w:hAnsiTheme="minorHAnsi" w:cstheme="minorHAnsi"/>
                <w:sz w:val="19"/>
                <w:szCs w:val="19"/>
              </w:rPr>
              <w:t xml:space="preserve"> &amp; </w:t>
            </w:r>
            <w:r w:rsidRPr="006C097D">
              <w:rPr>
                <w:rStyle w:val="copiable"/>
                <w:rFonts w:asciiTheme="minorHAnsi" w:hAnsiTheme="minorHAnsi" w:cstheme="minorHAnsi"/>
                <w:b/>
                <w:sz w:val="19"/>
                <w:szCs w:val="19"/>
                <w:lang w:val="el-GR"/>
              </w:rPr>
              <w:t>καταπατεῖσθαι</w:t>
            </w:r>
            <w:r w:rsidRPr="006C097D">
              <w:rPr>
                <w:rStyle w:val="copiable"/>
                <w:rFonts w:asciiTheme="minorHAnsi" w:hAnsiTheme="minorHAnsi" w:cstheme="minorHAnsi"/>
                <w:b/>
                <w:sz w:val="19"/>
                <w:szCs w:val="19"/>
              </w:rPr>
              <w:t xml:space="preserve">. </w:t>
            </w:r>
          </w:p>
          <w:p w:rsidR="003858D5" w:rsidRPr="006C097D" w:rsidRDefault="003858D5" w:rsidP="005A4E81">
            <w:pPr>
              <w:rPr>
                <w:rFonts w:asciiTheme="minorHAnsi" w:hAnsiTheme="minorHAnsi" w:cstheme="minorHAnsi"/>
                <w:sz w:val="19"/>
                <w:szCs w:val="19"/>
              </w:rPr>
            </w:pPr>
            <w:r w:rsidRPr="006C097D">
              <w:rPr>
                <w:rFonts w:asciiTheme="minorHAnsi" w:hAnsiTheme="minorHAnsi" w:cstheme="minorHAnsi"/>
                <w:b/>
                <w:color w:val="C00000"/>
                <w:sz w:val="19"/>
                <w:szCs w:val="19"/>
              </w:rPr>
              <w:t>Ο</w:t>
            </w:r>
            <w:r w:rsidRPr="006C097D">
              <w:rPr>
                <w:rFonts w:asciiTheme="minorHAnsi" w:hAnsiTheme="minorHAnsi" w:cstheme="minorHAnsi"/>
                <w:b/>
                <w:sz w:val="19"/>
                <w:szCs w:val="19"/>
              </w:rPr>
              <w:t xml:space="preserve">ὐδείς, οὐδεμία, οὐδέν ; </w:t>
            </w:r>
            <w:proofErr w:type="gramStart"/>
            <w:r w:rsidRPr="006C097D">
              <w:rPr>
                <w:rFonts w:asciiTheme="minorHAnsi" w:hAnsiTheme="minorHAnsi" w:cstheme="minorHAnsi"/>
                <w:i/>
                <w:sz w:val="19"/>
                <w:szCs w:val="19"/>
              </w:rPr>
              <w:t>gén</w:t>
            </w:r>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 xml:space="preserve"> οὐδενός, οὐδεμιᾶς, οὐδενός, </w:t>
            </w:r>
            <w:r w:rsidRPr="006C097D">
              <w:rPr>
                <w:rFonts w:asciiTheme="minorHAnsi" w:hAnsiTheme="minorHAnsi" w:cstheme="minorHAnsi"/>
                <w:i/>
                <w:sz w:val="19"/>
                <w:szCs w:val="19"/>
              </w:rPr>
              <w:t>pr et adj</w:t>
            </w:r>
            <w:r w:rsidRPr="006C097D">
              <w:rPr>
                <w:rFonts w:asciiTheme="minorHAnsi" w:hAnsiTheme="minorHAnsi" w:cstheme="minorHAnsi"/>
                <w:sz w:val="19"/>
                <w:szCs w:val="19"/>
              </w:rPr>
              <w:t>. </w:t>
            </w:r>
            <w:r w:rsidRPr="006C097D">
              <w:rPr>
                <w:rFonts w:asciiTheme="minorHAnsi" w:hAnsiTheme="minorHAnsi" w:cstheme="minorHAnsi"/>
                <w:i/>
                <w:sz w:val="19"/>
                <w:szCs w:val="19"/>
              </w:rPr>
              <w:t>indéf</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w:t>
            </w:r>
            <w:r w:rsidRPr="006C097D">
              <w:rPr>
                <w:rFonts w:asciiTheme="minorHAnsi" w:hAnsiTheme="minorHAnsi" w:cstheme="minorHAnsi"/>
                <w:i/>
                <w:sz w:val="19"/>
                <w:szCs w:val="19"/>
              </w:rPr>
              <w:t>cf</w:t>
            </w:r>
            <w:r w:rsidRPr="006C097D">
              <w:rPr>
                <w:rFonts w:asciiTheme="minorHAnsi" w:hAnsiTheme="minorHAnsi" w:cstheme="minorHAnsi"/>
                <w:sz w:val="19"/>
                <w:szCs w:val="19"/>
              </w:rPr>
              <w:t>.</w:t>
            </w:r>
            <w:r w:rsidRPr="006C097D">
              <w:rPr>
                <w:rFonts w:asciiTheme="minorHAnsi" w:hAnsiTheme="minorHAnsi" w:cstheme="minorHAnsi"/>
                <w:b/>
                <w:sz w:val="19"/>
                <w:szCs w:val="19"/>
              </w:rPr>
              <w:t xml:space="preserve"> </w:t>
            </w:r>
            <w:r w:rsidRPr="006C097D">
              <w:rPr>
                <w:rFonts w:asciiTheme="minorHAnsi" w:hAnsiTheme="minorHAnsi" w:cstheme="minorHAnsi"/>
                <w:b/>
                <w:i/>
                <w:caps/>
                <w:sz w:val="19"/>
                <w:szCs w:val="19"/>
              </w:rPr>
              <w:t>r</w:t>
            </w:r>
            <w:r w:rsidRPr="006C097D">
              <w:rPr>
                <w:rFonts w:asciiTheme="minorHAnsi" w:hAnsiTheme="minorHAnsi" w:cstheme="minorHAnsi"/>
                <w:b/>
                <w:i/>
                <w:sz w:val="19"/>
                <w:szCs w:val="19"/>
              </w:rPr>
              <w:t>g</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79</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 aucun, aucune ;  </w:t>
            </w:r>
            <w:r w:rsidRPr="006C097D">
              <w:rPr>
                <w:rFonts w:asciiTheme="minorHAnsi" w:hAnsiTheme="minorHAnsi" w:cstheme="minorHAnsi"/>
                <w:i/>
                <w:sz w:val="19"/>
                <w:szCs w:val="19"/>
              </w:rPr>
              <w:t>pr</w:t>
            </w:r>
            <w:r w:rsidRPr="006C097D">
              <w:rPr>
                <w:rFonts w:asciiTheme="minorHAnsi" w:hAnsiTheme="minorHAnsi" w:cstheme="minorHAnsi"/>
                <w:sz w:val="19"/>
                <w:szCs w:val="19"/>
              </w:rPr>
              <w:t xml:space="preserve">. :  ne… personne,  </w:t>
            </w:r>
            <w:r w:rsidRPr="006C097D">
              <w:rPr>
                <w:rFonts w:asciiTheme="minorHAnsi" w:hAnsiTheme="minorHAnsi" w:cstheme="minorHAnsi"/>
                <w:i/>
                <w:sz w:val="19"/>
                <w:szCs w:val="19"/>
              </w:rPr>
              <w:t>au neutre</w:t>
            </w:r>
            <w:r w:rsidRPr="006C097D">
              <w:rPr>
                <w:rFonts w:asciiTheme="minorHAnsi" w:hAnsiTheme="minorHAnsi" w:cstheme="minorHAnsi"/>
                <w:sz w:val="19"/>
                <w:szCs w:val="19"/>
              </w:rPr>
              <w:t xml:space="preserve"> : ne… rien. </w:t>
            </w:r>
          </w:p>
          <w:p w:rsidR="00C67382" w:rsidRPr="006C097D" w:rsidRDefault="00C67382" w:rsidP="005A4E81">
            <w:pPr>
              <w:rPr>
                <w:rFonts w:asciiTheme="minorHAnsi" w:hAnsiTheme="minorHAnsi" w:cstheme="minorHAnsi"/>
                <w:b/>
                <w:color w:val="C00000"/>
                <w:sz w:val="19"/>
                <w:szCs w:val="19"/>
              </w:rPr>
            </w:pPr>
            <w:r w:rsidRPr="006C097D">
              <w:rPr>
                <w:rFonts w:asciiTheme="minorHAnsi" w:hAnsiTheme="minorHAnsi" w:cstheme="minorHAnsi"/>
                <w:b/>
                <w:color w:val="C00000"/>
                <w:sz w:val="19"/>
                <w:szCs w:val="19"/>
                <w:lang w:val="el-GR"/>
              </w:rPr>
              <w:t>Ἔ</w:t>
            </w:r>
            <w:r w:rsidRPr="006C097D">
              <w:rPr>
                <w:rFonts w:asciiTheme="minorHAnsi" w:hAnsiTheme="minorHAnsi" w:cstheme="minorHAnsi"/>
                <w:b/>
                <w:sz w:val="19"/>
                <w:szCs w:val="19"/>
                <w:lang w:val="el-GR"/>
              </w:rPr>
              <w:t>τι</w:t>
            </w:r>
            <w:r w:rsidRPr="006C097D">
              <w:rPr>
                <w:rFonts w:asciiTheme="minorHAnsi" w:hAnsiTheme="minorHAnsi" w:cstheme="minorHAnsi"/>
                <w:sz w:val="19"/>
                <w:szCs w:val="19"/>
              </w:rPr>
              <w:t xml:space="preserve"> : encore ; précédé d’une négation : ne plus.  </w:t>
            </w:r>
          </w:p>
          <w:p w:rsidR="005A4E81" w:rsidRPr="006C097D" w:rsidRDefault="005A4E81" w:rsidP="005A4E81">
            <w:pPr>
              <w:rPr>
                <w:rFonts w:asciiTheme="minorHAnsi" w:hAnsiTheme="minorHAnsi" w:cstheme="minorHAnsi"/>
                <w:bCs/>
                <w:sz w:val="19"/>
                <w:szCs w:val="19"/>
              </w:rPr>
            </w:pPr>
            <w:r w:rsidRPr="006C097D">
              <w:rPr>
                <w:rFonts w:asciiTheme="minorHAnsi" w:hAnsiTheme="minorHAnsi" w:cstheme="minorHAnsi"/>
                <w:color w:val="C00000"/>
                <w:sz w:val="19"/>
                <w:szCs w:val="19"/>
                <w:lang w:val="el-GR"/>
              </w:rPr>
              <w:t>Ἰ</w:t>
            </w:r>
            <w:r w:rsidRPr="006C097D">
              <w:rPr>
                <w:rFonts w:asciiTheme="minorHAnsi" w:hAnsiTheme="minorHAnsi" w:cstheme="minorHAnsi"/>
                <w:b/>
                <w:sz w:val="19"/>
                <w:szCs w:val="19"/>
                <w:lang w:val="el-GR"/>
              </w:rPr>
              <w:t>σχύω</w:t>
            </w:r>
            <w:r w:rsidRPr="006C097D">
              <w:rPr>
                <w:rFonts w:asciiTheme="minorHAnsi" w:hAnsiTheme="minorHAnsi" w:cstheme="minorHAnsi"/>
                <w:b/>
                <w:sz w:val="19"/>
                <w:szCs w:val="19"/>
              </w:rPr>
              <w:t xml:space="preserve">  – [</w:t>
            </w:r>
            <w:r w:rsidRPr="006C097D">
              <w:rPr>
                <w:rFonts w:asciiTheme="minorHAnsi" w:hAnsiTheme="minorHAnsi" w:cstheme="minorHAnsi"/>
                <w:i/>
                <w:sz w:val="19"/>
                <w:szCs w:val="19"/>
              </w:rPr>
              <w:t>fut</w:t>
            </w:r>
            <w:r w:rsidRPr="006C097D">
              <w:rPr>
                <w:rFonts w:asciiTheme="minorHAnsi" w:hAnsiTheme="minorHAnsi" w:cstheme="minorHAnsi"/>
                <w:b/>
                <w:i/>
                <w:sz w:val="19"/>
                <w:szCs w:val="19"/>
              </w:rPr>
              <w:t>.</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lang w:val="el-GR"/>
              </w:rPr>
              <w:t>ἰσχύσω</w:t>
            </w:r>
            <w:r w:rsidRPr="006C097D">
              <w:rPr>
                <w:rFonts w:asciiTheme="minorHAnsi" w:hAnsiTheme="minorHAnsi" w:cstheme="minorHAnsi"/>
                <w:sz w:val="19"/>
                <w:szCs w:val="19"/>
              </w:rPr>
              <w:t xml:space="preserve"> ; </w:t>
            </w:r>
            <w:r w:rsidRPr="006C097D">
              <w:rPr>
                <w:rFonts w:asciiTheme="minorHAnsi" w:hAnsiTheme="minorHAnsi" w:cstheme="minorHAnsi"/>
                <w:i/>
                <w:sz w:val="19"/>
                <w:szCs w:val="19"/>
              </w:rPr>
              <w:t>aor.</w:t>
            </w:r>
            <w:r w:rsidRPr="006C097D">
              <w:rPr>
                <w:rFonts w:asciiTheme="minorHAnsi" w:hAnsiTheme="minorHAnsi" w:cstheme="minorHAnsi"/>
                <w:sz w:val="19"/>
                <w:szCs w:val="19"/>
              </w:rPr>
              <w:t xml:space="preserve">: </w:t>
            </w:r>
            <w:r w:rsidRPr="006C097D">
              <w:rPr>
                <w:rFonts w:asciiTheme="minorHAnsi" w:hAnsiTheme="minorHAnsi" w:cstheme="minorHAnsi"/>
                <w:sz w:val="19"/>
                <w:szCs w:val="19"/>
                <w:lang w:val="el-GR"/>
              </w:rPr>
              <w:t>ἴσχυσα</w:t>
            </w:r>
            <w:r w:rsidRPr="006C097D">
              <w:rPr>
                <w:rFonts w:asciiTheme="minorHAnsi" w:hAnsiTheme="minorHAnsi" w:cstheme="minorHAnsi"/>
                <w:sz w:val="19"/>
                <w:szCs w:val="19"/>
              </w:rPr>
              <w:t xml:space="preserve"> ; </w:t>
            </w:r>
            <w:r w:rsidRPr="006C097D">
              <w:rPr>
                <w:rFonts w:asciiTheme="minorHAnsi" w:hAnsiTheme="minorHAnsi" w:cstheme="minorHAnsi"/>
                <w:i/>
                <w:sz w:val="19"/>
                <w:szCs w:val="19"/>
              </w:rPr>
              <w:t>pft</w:t>
            </w:r>
            <w:r w:rsidRPr="006C097D">
              <w:rPr>
                <w:rFonts w:asciiTheme="minorHAnsi" w:hAnsiTheme="minorHAnsi" w:cstheme="minorHAnsi"/>
                <w:sz w:val="19"/>
                <w:szCs w:val="19"/>
              </w:rPr>
              <w:t xml:space="preserve">.: </w:t>
            </w:r>
            <w:r w:rsidRPr="006C097D">
              <w:rPr>
                <w:rFonts w:asciiTheme="minorHAnsi" w:hAnsiTheme="minorHAnsi" w:cstheme="minorHAnsi"/>
                <w:sz w:val="19"/>
                <w:szCs w:val="19"/>
                <w:lang w:val="el-GR"/>
              </w:rPr>
              <w:t>ἴσχυκα</w:t>
            </w:r>
            <w:r w:rsidRPr="006C097D">
              <w:rPr>
                <w:rFonts w:asciiTheme="minorHAnsi" w:hAnsiTheme="minorHAnsi" w:cstheme="minorHAnsi"/>
                <w:b/>
                <w:sz w:val="19"/>
                <w:szCs w:val="19"/>
              </w:rPr>
              <w:t xml:space="preserve"> ] – : (Intr.)  </w:t>
            </w:r>
            <w:r w:rsidRPr="006C097D">
              <w:rPr>
                <w:rFonts w:asciiTheme="minorHAnsi" w:hAnsiTheme="minorHAnsi" w:cstheme="minorHAnsi"/>
                <w:sz w:val="19"/>
                <w:szCs w:val="19"/>
              </w:rPr>
              <w:t>être robuste, fort</w:t>
            </w:r>
            <w:proofErr w:type="gramStart"/>
            <w:r w:rsidRPr="006C097D">
              <w:rPr>
                <w:rFonts w:asciiTheme="minorHAnsi" w:hAnsiTheme="minorHAnsi" w:cstheme="minorHAnsi"/>
                <w:sz w:val="19"/>
                <w:szCs w:val="19"/>
              </w:rPr>
              <w:t>,;</w:t>
            </w:r>
            <w:proofErr w:type="gramEnd"/>
            <w:r w:rsidRPr="006C097D">
              <w:rPr>
                <w:rFonts w:asciiTheme="minorHAnsi" w:hAnsiTheme="minorHAnsi" w:cstheme="minorHAnsi"/>
                <w:sz w:val="19"/>
                <w:szCs w:val="19"/>
              </w:rPr>
              <w:t xml:space="preserve"> v</w:t>
            </w:r>
            <w:r w:rsidRPr="006C097D">
              <w:rPr>
                <w:rFonts w:asciiTheme="minorHAnsi" w:hAnsiTheme="minorHAnsi" w:cstheme="minorHAnsi"/>
                <w:bCs/>
                <w:sz w:val="19"/>
                <w:szCs w:val="19"/>
              </w:rPr>
              <w:t>aloir ; avec inf.</w:t>
            </w:r>
            <w:r w:rsidR="009C376B" w:rsidRPr="006C097D">
              <w:rPr>
                <w:rFonts w:asciiTheme="minorHAnsi" w:hAnsiTheme="minorHAnsi" w:cstheme="minorHAnsi"/>
                <w:bCs/>
                <w:sz w:val="19"/>
                <w:szCs w:val="19"/>
              </w:rPr>
              <w:t xml:space="preserve"> : </w:t>
            </w:r>
            <w:r w:rsidRPr="006C097D">
              <w:rPr>
                <w:rFonts w:asciiTheme="minorHAnsi" w:hAnsiTheme="minorHAnsi" w:cstheme="minorHAnsi"/>
                <w:bCs/>
                <w:sz w:val="19"/>
                <w:szCs w:val="19"/>
              </w:rPr>
              <w:t>presser à</w:t>
            </w:r>
            <w:r w:rsidR="009C376B" w:rsidRPr="006C097D">
              <w:rPr>
                <w:rFonts w:asciiTheme="minorHAnsi" w:hAnsiTheme="minorHAnsi" w:cstheme="minorHAnsi"/>
                <w:bCs/>
                <w:sz w:val="19"/>
                <w:szCs w:val="19"/>
              </w:rPr>
              <w:t xml:space="preserve"> ; </w:t>
            </w:r>
            <w:r w:rsidRPr="006C097D">
              <w:rPr>
                <w:rFonts w:asciiTheme="minorHAnsi" w:hAnsiTheme="minorHAnsi" w:cstheme="minorHAnsi"/>
                <w:bCs/>
                <w:sz w:val="19"/>
                <w:szCs w:val="19"/>
              </w:rPr>
              <w:t xml:space="preserve"> être capable de,  être bon pour /</w:t>
            </w:r>
            <w:r w:rsidR="00302345" w:rsidRPr="006C097D">
              <w:rPr>
                <w:rFonts w:asciiTheme="minorHAnsi" w:hAnsiTheme="minorHAnsi" w:cstheme="minorHAnsi"/>
                <w:bCs/>
                <w:sz w:val="19"/>
                <w:szCs w:val="19"/>
              </w:rPr>
              <w:t xml:space="preserve"> à </w:t>
            </w:r>
            <w:r w:rsidR="00302345" w:rsidRPr="006C097D">
              <w:rPr>
                <w:rFonts w:asciiTheme="minorHAnsi" w:hAnsiTheme="minorHAnsi" w:cstheme="minorHAnsi"/>
                <w:bCs/>
                <w:sz w:val="19"/>
                <w:szCs w:val="19"/>
                <w:lang w:eastAsia="ja-JP"/>
              </w:rPr>
              <w:t>→</w:t>
            </w:r>
            <w:r w:rsidR="00302345" w:rsidRPr="006C097D">
              <w:rPr>
                <w:rFonts w:asciiTheme="minorHAnsi" w:hAnsiTheme="minorHAnsi" w:cstheme="minorHAnsi"/>
                <w:bCs/>
                <w:sz w:val="19"/>
                <w:szCs w:val="19"/>
              </w:rPr>
              <w:t xml:space="preserve"> </w:t>
            </w:r>
            <w:r w:rsidRPr="006C097D">
              <w:rPr>
                <w:rFonts w:asciiTheme="minorHAnsi" w:hAnsiTheme="minorHAnsi" w:cstheme="minorHAnsi"/>
                <w:bCs/>
                <w:sz w:val="19"/>
                <w:szCs w:val="19"/>
              </w:rPr>
              <w:t>« </w:t>
            </w:r>
            <w:r w:rsidR="003858D5" w:rsidRPr="006C097D">
              <w:rPr>
                <w:rFonts w:asciiTheme="minorHAnsi" w:hAnsiTheme="minorHAnsi" w:cstheme="minorHAnsi"/>
                <w:bCs/>
                <w:sz w:val="19"/>
                <w:szCs w:val="19"/>
              </w:rPr>
              <w:t>n’</w:t>
            </w:r>
            <w:r w:rsidRPr="006C097D">
              <w:rPr>
                <w:rFonts w:asciiTheme="minorHAnsi" w:hAnsiTheme="minorHAnsi" w:cstheme="minorHAnsi"/>
                <w:bCs/>
                <w:sz w:val="19"/>
                <w:szCs w:val="19"/>
              </w:rPr>
              <w:t xml:space="preserve">être bon à rien si ce n’est à être… » </w:t>
            </w:r>
          </w:p>
          <w:p w:rsidR="00851CA7" w:rsidRPr="006C097D" w:rsidRDefault="005A4E81" w:rsidP="005A4E81">
            <w:pPr>
              <w:shd w:val="clear" w:color="auto" w:fill="FFFFFF"/>
              <w:autoSpaceDE w:val="0"/>
              <w:autoSpaceDN w:val="0"/>
              <w:adjustRightInd w:val="0"/>
              <w:rPr>
                <w:rFonts w:asciiTheme="minorHAnsi" w:hAnsiTheme="minorHAnsi" w:cstheme="minorHAnsi"/>
                <w:color w:val="000000"/>
                <w:sz w:val="19"/>
                <w:szCs w:val="19"/>
              </w:rPr>
            </w:pPr>
            <w:r w:rsidRPr="006C097D">
              <w:rPr>
                <w:rFonts w:asciiTheme="minorHAnsi" w:hAnsiTheme="minorHAnsi" w:cstheme="minorHAnsi"/>
                <w:b/>
                <w:bCs/>
                <w:color w:val="C00000"/>
                <w:sz w:val="19"/>
                <w:szCs w:val="19"/>
              </w:rPr>
              <w:t>Β</w:t>
            </w:r>
            <w:r w:rsidRPr="006C097D">
              <w:rPr>
                <w:rFonts w:asciiTheme="minorHAnsi" w:hAnsiTheme="minorHAnsi" w:cstheme="minorHAnsi"/>
                <w:b/>
                <w:bCs/>
                <w:color w:val="000000"/>
                <w:sz w:val="19"/>
                <w:szCs w:val="19"/>
              </w:rPr>
              <w:t>άλλω (</w:t>
            </w:r>
            <w:r w:rsidRPr="006C097D">
              <w:rPr>
                <w:rFonts w:asciiTheme="minorHAnsi" w:hAnsiTheme="minorHAnsi" w:cstheme="minorHAnsi"/>
                <w:color w:val="000000"/>
                <w:sz w:val="19"/>
                <w:szCs w:val="19"/>
              </w:rPr>
              <w:t xml:space="preserve">βάλω ; ἔβαλον ; βέβληκα) : jeter    </w:t>
            </w:r>
            <w:r w:rsidRPr="006C097D">
              <w:rPr>
                <w:rFonts w:asciiTheme="minorHAnsi" w:hAnsiTheme="minorHAnsi" w:cstheme="minorHAnsi"/>
                <w:b/>
                <w:bCs/>
                <w:color w:val="000000"/>
                <w:sz w:val="19"/>
                <w:szCs w:val="19"/>
              </w:rPr>
              <w:t xml:space="preserve">Βάλλομαι </w:t>
            </w:r>
            <w:r w:rsidRPr="006C097D">
              <w:rPr>
                <w:rFonts w:asciiTheme="minorHAnsi" w:hAnsiTheme="minorHAnsi" w:cstheme="minorHAnsi"/>
                <w:color w:val="000000"/>
                <w:sz w:val="19"/>
                <w:szCs w:val="19"/>
              </w:rPr>
              <w:t>(βληθήσομαι ; ἐβλήθην ; βέβλημαι) : être jeté.</w:t>
            </w:r>
            <w:r w:rsidR="004B10BB" w:rsidRPr="006C097D">
              <w:rPr>
                <w:rFonts w:asciiTheme="minorHAnsi" w:hAnsiTheme="minorHAnsi" w:cstheme="minorHAnsi"/>
                <w:color w:val="000000"/>
                <w:sz w:val="19"/>
                <w:szCs w:val="19"/>
              </w:rPr>
              <w:t xml:space="preserve">   </w:t>
            </w:r>
          </w:p>
          <w:p w:rsidR="005A4E81" w:rsidRPr="006C097D" w:rsidRDefault="004B10BB" w:rsidP="005A4E81">
            <w:pPr>
              <w:shd w:val="clear" w:color="auto" w:fill="FFFFFF"/>
              <w:autoSpaceDE w:val="0"/>
              <w:autoSpaceDN w:val="0"/>
              <w:adjustRightInd w:val="0"/>
              <w:rPr>
                <w:rFonts w:asciiTheme="minorHAnsi" w:hAnsiTheme="minorHAnsi" w:cstheme="minorHAnsi"/>
                <w:color w:val="000000"/>
                <w:sz w:val="19"/>
                <w:szCs w:val="19"/>
              </w:rPr>
            </w:pPr>
            <w:r w:rsidRPr="006C097D">
              <w:rPr>
                <w:rFonts w:asciiTheme="minorHAnsi" w:hAnsiTheme="minorHAnsi" w:cstheme="minorHAnsi"/>
                <w:b/>
                <w:color w:val="C00000"/>
                <w:sz w:val="19"/>
                <w:szCs w:val="19"/>
              </w:rPr>
              <w:t>Ἔ</w:t>
            </w:r>
            <w:r w:rsidRPr="006C097D">
              <w:rPr>
                <w:rFonts w:asciiTheme="minorHAnsi" w:hAnsiTheme="minorHAnsi" w:cstheme="minorHAnsi"/>
                <w:b/>
                <w:sz w:val="19"/>
                <w:szCs w:val="19"/>
              </w:rPr>
              <w:t>ξω,</w:t>
            </w:r>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adv</w:t>
            </w:r>
            <w:r w:rsidRPr="006C097D">
              <w:rPr>
                <w:rFonts w:asciiTheme="minorHAnsi" w:hAnsiTheme="minorHAnsi" w:cstheme="minorHAnsi"/>
                <w:sz w:val="19"/>
                <w:szCs w:val="19"/>
              </w:rPr>
              <w:t>.: au-dehors,  à l’extérieur.</w:t>
            </w:r>
          </w:p>
          <w:p w:rsidR="00FA78CA" w:rsidRPr="006C097D" w:rsidRDefault="005A4E81" w:rsidP="004B10BB">
            <w:pPr>
              <w:pStyle w:val="Sansinterligne"/>
              <w:rPr>
                <w:rFonts w:cstheme="minorHAnsi"/>
                <w:b/>
                <w:caps/>
                <w:color w:val="C00000"/>
                <w:sz w:val="19"/>
                <w:szCs w:val="19"/>
              </w:rPr>
            </w:pPr>
            <w:r w:rsidRPr="006C097D">
              <w:rPr>
                <w:rFonts w:cstheme="minorHAnsi"/>
                <w:b/>
                <w:caps/>
                <w:color w:val="C00000"/>
                <w:sz w:val="19"/>
                <w:szCs w:val="19"/>
              </w:rPr>
              <w:t>Κ</w:t>
            </w:r>
            <w:r w:rsidRPr="006C097D">
              <w:rPr>
                <w:rFonts w:cstheme="minorHAnsi"/>
                <w:b/>
                <w:bCs/>
                <w:sz w:val="19"/>
                <w:szCs w:val="19"/>
              </w:rPr>
              <w:t>αταπατέω</w:t>
            </w:r>
            <w:r w:rsidRPr="006C097D">
              <w:rPr>
                <w:rFonts w:cstheme="minorHAnsi"/>
                <w:b/>
                <w:sz w:val="19"/>
                <w:szCs w:val="19"/>
              </w:rPr>
              <w:t xml:space="preserve"> -ῶ : </w:t>
            </w:r>
            <w:r w:rsidRPr="006C097D">
              <w:rPr>
                <w:rFonts w:cstheme="minorHAnsi"/>
                <w:sz w:val="19"/>
                <w:szCs w:val="19"/>
              </w:rPr>
              <w:t>fouler aux pieds, piétiner, acc. (</w:t>
            </w:r>
            <w:r w:rsidRPr="006C097D">
              <w:rPr>
                <w:rFonts w:cstheme="minorHAnsi"/>
                <w:i/>
                <w:sz w:val="19"/>
                <w:szCs w:val="19"/>
              </w:rPr>
              <w:t>pr</w:t>
            </w:r>
            <w:proofErr w:type="gramStart"/>
            <w:r w:rsidRPr="006C097D">
              <w:rPr>
                <w:rFonts w:cstheme="minorHAnsi"/>
                <w:i/>
                <w:sz w:val="19"/>
                <w:szCs w:val="19"/>
              </w:rPr>
              <w:t>.&amp;</w:t>
            </w:r>
            <w:proofErr w:type="gramEnd"/>
            <w:r w:rsidRPr="006C097D">
              <w:rPr>
                <w:rFonts w:cstheme="minorHAnsi"/>
                <w:i/>
                <w:sz w:val="19"/>
                <w:szCs w:val="19"/>
              </w:rPr>
              <w:t xml:space="preserve"> fig.</w:t>
            </w:r>
            <w:r w:rsidRPr="006C097D">
              <w:rPr>
                <w:rFonts w:cstheme="minorHAnsi"/>
                <w:sz w:val="19"/>
                <w:szCs w:val="19"/>
              </w:rPr>
              <w:t xml:space="preserve">)  </w:t>
            </w:r>
          </w:p>
        </w:tc>
      </w:tr>
      <w:tr w:rsidR="0019616B" w:rsidRPr="00EA59B1" w:rsidTr="00F74587">
        <w:tc>
          <w:tcPr>
            <w:tcW w:w="1530" w:type="pct"/>
          </w:tcPr>
          <w:p w:rsidR="0019616B" w:rsidRPr="00C62453" w:rsidRDefault="00EA6F16" w:rsidP="0019616B">
            <w:pPr>
              <w:pStyle w:val="Sansinterligne"/>
              <w:rPr>
                <w:rFonts w:ascii="Palatino Linotype" w:hAnsi="Palatino Linotype"/>
                <w:b/>
                <w:sz w:val="24"/>
                <w:szCs w:val="24"/>
              </w:rPr>
            </w:pPr>
            <w:r w:rsidRPr="00C62453">
              <w:rPr>
                <w:rFonts w:ascii="Palatino Linotype" w:hAnsi="Palatino Linotype"/>
                <w:b/>
                <w:sz w:val="24"/>
                <w:szCs w:val="24"/>
              </w:rPr>
              <w:t>Verset 14.</w:t>
            </w:r>
          </w:p>
          <w:p w:rsidR="00C24D62" w:rsidRPr="00C62453" w:rsidRDefault="00EA6F16" w:rsidP="00EA6F16">
            <w:pPr>
              <w:pStyle w:val="Sansinterligne"/>
              <w:rPr>
                <w:rStyle w:val="copiable"/>
                <w:rFonts w:ascii="Palatino Linotype" w:hAnsi="Palatino Linotype"/>
                <w:b/>
                <w:sz w:val="24"/>
                <w:szCs w:val="24"/>
              </w:rPr>
            </w:pPr>
            <w:r w:rsidRPr="00C62453">
              <w:rPr>
                <w:rFonts w:ascii="Palatino Linotype" w:hAnsi="Palatino Linotype"/>
                <w:b/>
                <w:sz w:val="24"/>
                <w:szCs w:val="24"/>
              </w:rPr>
              <w:t xml:space="preserve">14 </w:t>
            </w:r>
            <w:r w:rsidRPr="00C62453">
              <w:rPr>
                <w:rStyle w:val="copiable"/>
                <w:rFonts w:ascii="Palatino Linotype" w:hAnsi="Palatino Linotype"/>
                <w:b/>
                <w:sz w:val="24"/>
                <w:szCs w:val="24"/>
              </w:rPr>
              <w:t>‘</w:t>
            </w:r>
            <w:r w:rsidRPr="00C62453">
              <w:rPr>
                <w:rStyle w:val="copiable"/>
                <w:rFonts w:ascii="Palatino Linotype" w:hAnsi="Palatino Linotype"/>
                <w:b/>
                <w:sz w:val="24"/>
                <w:szCs w:val="24"/>
                <w:lang w:val="el-GR"/>
              </w:rPr>
              <w:t>Υμεῖς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ἐστε</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ϕῶς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τοῦ</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κόσμου</w:t>
            </w:r>
            <w:r w:rsidRPr="00C62453">
              <w:rPr>
                <w:rStyle w:val="copiable"/>
                <w:rFonts w:ascii="Palatino Linotype" w:hAnsi="Palatino Linotype"/>
                <w:b/>
                <w:sz w:val="24"/>
                <w:szCs w:val="24"/>
              </w:rPr>
              <w:t xml:space="preserve">. </w:t>
            </w:r>
          </w:p>
          <w:p w:rsidR="00EA6F16" w:rsidRPr="00C62453" w:rsidRDefault="00EA6F16" w:rsidP="00EA6F16">
            <w:pPr>
              <w:pStyle w:val="Sansinterligne"/>
              <w:rPr>
                <w:rFonts w:ascii="Palatino Linotype" w:hAnsi="Palatino Linotype"/>
                <w:b/>
                <w:sz w:val="24"/>
                <w:szCs w:val="24"/>
                <w:lang w:val="el-GR"/>
              </w:rPr>
            </w:pPr>
            <w:r w:rsidRPr="00C62453">
              <w:rPr>
                <w:rStyle w:val="copiable"/>
                <w:rFonts w:ascii="Palatino Linotype" w:hAnsi="Palatino Linotype"/>
                <w:b/>
                <w:caps/>
                <w:sz w:val="24"/>
                <w:szCs w:val="24"/>
                <w:lang w:val="el-GR"/>
              </w:rPr>
              <w:t>ο</w:t>
            </w:r>
            <w:r w:rsidRPr="00C62453">
              <w:rPr>
                <w:rStyle w:val="copiable"/>
                <w:rFonts w:ascii="Palatino Linotype" w:hAnsi="Palatino Linotype"/>
                <w:b/>
                <w:sz w:val="24"/>
                <w:szCs w:val="24"/>
                <w:lang w:val="el-GR"/>
              </w:rPr>
              <w:t xml:space="preserve">ὐ δύναται πόλις κρυβῆναι ἐπάνω ὄρους κειμένη· </w:t>
            </w:r>
          </w:p>
          <w:p w:rsidR="0019616B" w:rsidRPr="000737EC" w:rsidRDefault="00C24D62" w:rsidP="0019616B">
            <w:pPr>
              <w:pStyle w:val="Sansinterligne"/>
              <w:rPr>
                <w:rFonts w:ascii="Palatino Linotype" w:hAnsi="Palatino Linotype"/>
                <w:i/>
                <w:sz w:val="18"/>
                <w:szCs w:val="24"/>
              </w:rPr>
            </w:pPr>
            <w:r w:rsidRPr="000737EC">
              <w:rPr>
                <w:rFonts w:ascii="Palatino Linotype" w:hAnsi="Palatino Linotype"/>
                <w:i/>
                <w:sz w:val="18"/>
                <w:szCs w:val="24"/>
              </w:rPr>
              <w:t>*</w:t>
            </w:r>
          </w:p>
          <w:p w:rsidR="0019616B" w:rsidRPr="00C62453" w:rsidRDefault="00EA59B1" w:rsidP="009A10A9">
            <w:pPr>
              <w:pStyle w:val="Sansinterligne"/>
              <w:rPr>
                <w:rFonts w:ascii="Palatino Linotype" w:hAnsi="Palatino Linotype"/>
                <w:b/>
                <w:sz w:val="24"/>
                <w:szCs w:val="24"/>
              </w:rPr>
            </w:pPr>
            <w:r w:rsidRPr="009C376B">
              <w:rPr>
                <w:rFonts w:ascii="Palatino Linotype" w:hAnsi="Palatino Linotype"/>
                <w:i/>
                <w:szCs w:val="24"/>
              </w:rPr>
              <w:t>[14] Vos estis lux mundi. Non potest civitas abscondi supra montem posita,</w:t>
            </w:r>
          </w:p>
        </w:tc>
        <w:tc>
          <w:tcPr>
            <w:tcW w:w="3470" w:type="pct"/>
          </w:tcPr>
          <w:p w:rsidR="0019616B" w:rsidRPr="006C097D" w:rsidRDefault="00E31B98" w:rsidP="00E31B98">
            <w:pPr>
              <w:pStyle w:val="Sansinterligne"/>
              <w:rPr>
                <w:rFonts w:cstheme="minorHAnsi"/>
                <w:b/>
                <w:color w:val="C00000"/>
                <w:sz w:val="19"/>
                <w:szCs w:val="19"/>
              </w:rPr>
            </w:pPr>
            <w:r w:rsidRPr="006C097D">
              <w:rPr>
                <w:rFonts w:cstheme="minorHAnsi"/>
                <w:b/>
                <w:color w:val="C00000"/>
                <w:sz w:val="19"/>
                <w:szCs w:val="19"/>
              </w:rPr>
              <w:t>V. 14</w:t>
            </w:r>
            <w:r w:rsidR="009A10A9" w:rsidRPr="006C097D">
              <w:rPr>
                <w:rFonts w:cstheme="minorHAnsi"/>
                <w:b/>
                <w:color w:val="C00000"/>
                <w:sz w:val="19"/>
                <w:szCs w:val="19"/>
              </w:rPr>
              <w:t>a</w:t>
            </w:r>
            <w:r w:rsidRPr="006C097D">
              <w:rPr>
                <w:rFonts w:cstheme="minorHAnsi"/>
                <w:b/>
                <w:color w:val="C00000"/>
                <w:sz w:val="19"/>
                <w:szCs w:val="19"/>
              </w:rPr>
              <w:t>.</w:t>
            </w:r>
          </w:p>
          <w:p w:rsidR="004B10BB" w:rsidRPr="006C097D" w:rsidRDefault="004B10BB" w:rsidP="004B10BB">
            <w:pPr>
              <w:rPr>
                <w:rFonts w:asciiTheme="minorHAnsi" w:hAnsiTheme="minorHAnsi" w:cstheme="minorHAnsi"/>
                <w:sz w:val="19"/>
                <w:szCs w:val="19"/>
              </w:rPr>
            </w:pPr>
            <w:r w:rsidRPr="006C097D">
              <w:rPr>
                <w:rFonts w:asciiTheme="minorHAnsi" w:hAnsiTheme="minorHAnsi" w:cstheme="minorHAnsi"/>
                <w:b/>
                <w:color w:val="C00000"/>
                <w:sz w:val="19"/>
                <w:szCs w:val="19"/>
              </w:rPr>
              <w:t>Φ</w:t>
            </w:r>
            <w:r w:rsidRPr="006C097D">
              <w:rPr>
                <w:rFonts w:asciiTheme="minorHAnsi" w:hAnsiTheme="minorHAnsi" w:cstheme="minorHAnsi"/>
                <w:b/>
                <w:sz w:val="19"/>
                <w:szCs w:val="19"/>
              </w:rPr>
              <w:t xml:space="preserve">ῶς, φωτός </w:t>
            </w:r>
            <w:r w:rsidRPr="006C097D">
              <w:rPr>
                <w:rFonts w:asciiTheme="minorHAnsi" w:hAnsiTheme="minorHAnsi" w:cstheme="minorHAnsi"/>
                <w:i/>
                <w:iCs/>
                <w:sz w:val="19"/>
                <w:szCs w:val="19"/>
              </w:rPr>
              <w:t>gén. pl.</w:t>
            </w:r>
            <w:r w:rsidRPr="006C097D">
              <w:rPr>
                <w:rFonts w:asciiTheme="minorHAnsi" w:hAnsiTheme="minorHAnsi" w:cstheme="minorHAnsi"/>
                <w:sz w:val="19"/>
                <w:szCs w:val="19"/>
              </w:rPr>
              <w:t xml:space="preserve"> </w:t>
            </w:r>
            <w:r w:rsidRPr="006C097D">
              <w:rPr>
                <w:rFonts w:asciiTheme="minorHAnsi" w:hAnsiTheme="minorHAnsi" w:cstheme="minorHAnsi"/>
                <w:b/>
                <w:bCs/>
                <w:sz w:val="19"/>
                <w:szCs w:val="19"/>
              </w:rPr>
              <w:t>φώτων</w:t>
            </w:r>
            <w:r w:rsidRPr="006C097D">
              <w:rPr>
                <w:rFonts w:asciiTheme="minorHAnsi" w:hAnsiTheme="minorHAnsi" w:cstheme="minorHAnsi"/>
                <w:b/>
                <w:sz w:val="19"/>
                <w:szCs w:val="19"/>
              </w:rPr>
              <w:t xml:space="preserve">  (τό) : </w:t>
            </w:r>
            <w:r w:rsidRPr="006C097D">
              <w:rPr>
                <w:rFonts w:asciiTheme="minorHAnsi" w:hAnsiTheme="minorHAnsi" w:cstheme="minorHAnsi"/>
                <w:sz w:val="19"/>
                <w:szCs w:val="19"/>
              </w:rPr>
              <w:t>lumière (</w:t>
            </w:r>
            <w:r w:rsidRPr="006C097D">
              <w:rPr>
                <w:rFonts w:asciiTheme="minorHAnsi" w:hAnsiTheme="minorHAnsi" w:cstheme="minorHAnsi"/>
                <w:i/>
                <w:sz w:val="19"/>
                <w:szCs w:val="19"/>
              </w:rPr>
              <w:t>contract. de</w:t>
            </w:r>
            <w:r w:rsidRPr="006C097D">
              <w:rPr>
                <w:rFonts w:asciiTheme="minorHAnsi" w:hAnsiTheme="minorHAnsi" w:cstheme="minorHAnsi"/>
                <w:sz w:val="19"/>
                <w:szCs w:val="19"/>
              </w:rPr>
              <w:t xml:space="preserve"> </w:t>
            </w:r>
            <w:r w:rsidRPr="006C097D">
              <w:rPr>
                <w:rFonts w:asciiTheme="minorHAnsi" w:hAnsiTheme="minorHAnsi" w:cstheme="minorHAnsi"/>
                <w:b/>
                <w:i/>
                <w:sz w:val="19"/>
                <w:szCs w:val="19"/>
              </w:rPr>
              <w:t>φάος</w:t>
            </w:r>
            <w:r w:rsidRPr="006C097D">
              <w:rPr>
                <w:rFonts w:asciiTheme="minorHAnsi" w:hAnsiTheme="minorHAnsi" w:cstheme="minorHAnsi"/>
                <w:sz w:val="19"/>
                <w:szCs w:val="19"/>
              </w:rPr>
              <w:t>) </w:t>
            </w:r>
            <w:r w:rsidRPr="006C097D">
              <w:rPr>
                <w:rFonts w:asciiTheme="minorHAnsi" w:hAnsiTheme="minorHAnsi" w:cstheme="minorHAnsi"/>
                <w:color w:val="000000"/>
                <w:sz w:val="19"/>
                <w:szCs w:val="19"/>
              </w:rPr>
              <w:t>(</w:t>
            </w:r>
            <w:r w:rsidRPr="006C097D">
              <w:rPr>
                <w:rFonts w:asciiTheme="minorHAnsi" w:hAnsiTheme="minorHAnsi" w:cstheme="minorHAnsi"/>
                <w:i/>
                <w:color w:val="000000"/>
                <w:sz w:val="19"/>
                <w:szCs w:val="19"/>
              </w:rPr>
              <w:t>pr</w:t>
            </w:r>
            <w:proofErr w:type="gramStart"/>
            <w:r w:rsidRPr="006C097D">
              <w:rPr>
                <w:rFonts w:asciiTheme="minorHAnsi" w:hAnsiTheme="minorHAnsi" w:cstheme="minorHAnsi"/>
                <w:i/>
                <w:color w:val="000000"/>
                <w:sz w:val="19"/>
                <w:szCs w:val="19"/>
              </w:rPr>
              <w:t>.&amp;</w:t>
            </w:r>
            <w:proofErr w:type="gramEnd"/>
            <w:r w:rsidRPr="006C097D">
              <w:rPr>
                <w:rFonts w:asciiTheme="minorHAnsi" w:hAnsiTheme="minorHAnsi" w:cstheme="minorHAnsi"/>
                <w:i/>
                <w:color w:val="000000"/>
                <w:sz w:val="19"/>
                <w:szCs w:val="19"/>
              </w:rPr>
              <w:t xml:space="preserve"> fig.</w:t>
            </w:r>
            <w:r w:rsidRPr="006C097D">
              <w:rPr>
                <w:rFonts w:asciiTheme="minorHAnsi" w:hAnsiTheme="minorHAnsi" w:cstheme="minorHAnsi"/>
                <w:color w:val="000000"/>
                <w:sz w:val="19"/>
                <w:szCs w:val="19"/>
              </w:rPr>
              <w:t xml:space="preserve">) ; ne pas cfdre avec </w:t>
            </w:r>
            <w:r w:rsidRPr="006C097D">
              <w:rPr>
                <w:rFonts w:asciiTheme="minorHAnsi" w:hAnsiTheme="minorHAnsi" w:cstheme="minorHAnsi"/>
                <w:b/>
                <w:color w:val="C00000"/>
                <w:sz w:val="19"/>
                <w:szCs w:val="19"/>
              </w:rPr>
              <w:t>Φ</w:t>
            </w:r>
            <w:r w:rsidRPr="006C097D">
              <w:rPr>
                <w:rFonts w:asciiTheme="minorHAnsi" w:hAnsiTheme="minorHAnsi" w:cstheme="minorHAnsi"/>
                <w:b/>
                <w:sz w:val="19"/>
                <w:szCs w:val="19"/>
              </w:rPr>
              <w:t xml:space="preserve">ώς, φωτός </w:t>
            </w:r>
            <w:r w:rsidRPr="006C097D">
              <w:rPr>
                <w:rFonts w:asciiTheme="minorHAnsi" w:hAnsiTheme="minorHAnsi" w:cstheme="minorHAnsi"/>
                <w:b/>
                <w:bCs/>
                <w:sz w:val="19"/>
                <w:szCs w:val="19"/>
              </w:rPr>
              <w:t xml:space="preserve">(ὁ / </w:t>
            </w:r>
            <w:r w:rsidRPr="006C097D">
              <w:rPr>
                <w:rFonts w:asciiTheme="minorHAnsi" w:hAnsiTheme="minorHAnsi" w:cstheme="minorHAnsi"/>
                <w:b/>
                <w:sz w:val="19"/>
                <w:szCs w:val="19"/>
              </w:rPr>
              <w:t xml:space="preserve">ἡ) : </w:t>
            </w:r>
            <w:r w:rsidRPr="006C097D">
              <w:rPr>
                <w:rFonts w:asciiTheme="minorHAnsi" w:hAnsiTheme="minorHAnsi" w:cstheme="minorHAnsi"/>
                <w:sz w:val="19"/>
                <w:szCs w:val="19"/>
              </w:rPr>
              <w:t>être humain, homme, femme</w:t>
            </w:r>
            <w:r w:rsidR="008444C5">
              <w:rPr>
                <w:rFonts w:asciiTheme="minorHAnsi" w:hAnsiTheme="minorHAnsi" w:cstheme="minorHAnsi"/>
                <w:sz w:val="19"/>
                <w:szCs w:val="19"/>
              </w:rPr>
              <w:t>, mais penser à faire le lien.</w:t>
            </w:r>
            <w:r w:rsidRPr="006C097D">
              <w:rPr>
                <w:rFonts w:asciiTheme="minorHAnsi" w:hAnsiTheme="minorHAnsi" w:cstheme="minorHAnsi"/>
                <w:sz w:val="19"/>
                <w:szCs w:val="19"/>
              </w:rPr>
              <w:t xml:space="preserve">   </w:t>
            </w:r>
          </w:p>
          <w:p w:rsidR="004B10BB" w:rsidRPr="006C097D" w:rsidRDefault="004B10BB" w:rsidP="004B10BB">
            <w:pPr>
              <w:rPr>
                <w:rFonts w:asciiTheme="minorHAnsi" w:hAnsiTheme="minorHAnsi" w:cstheme="minorHAnsi"/>
                <w:sz w:val="19"/>
                <w:szCs w:val="19"/>
              </w:rPr>
            </w:pPr>
            <w:r w:rsidRPr="006C097D">
              <w:rPr>
                <w:rFonts w:asciiTheme="minorHAnsi" w:hAnsiTheme="minorHAnsi" w:cstheme="minorHAnsi"/>
                <w:b/>
                <w:caps/>
                <w:color w:val="C00000"/>
                <w:sz w:val="19"/>
                <w:szCs w:val="19"/>
              </w:rPr>
              <w:t>Κ</w:t>
            </w:r>
            <w:r w:rsidRPr="006C097D">
              <w:rPr>
                <w:rFonts w:asciiTheme="minorHAnsi" w:hAnsiTheme="minorHAnsi" w:cstheme="minorHAnsi"/>
                <w:b/>
                <w:sz w:val="19"/>
                <w:szCs w:val="19"/>
              </w:rPr>
              <w:t xml:space="preserve">όσμος, ου (ὁ) : </w:t>
            </w:r>
            <w:r w:rsidRPr="006C097D">
              <w:rPr>
                <w:rFonts w:asciiTheme="minorHAnsi" w:hAnsiTheme="minorHAnsi" w:cstheme="minorHAnsi"/>
                <w:sz w:val="19"/>
                <w:szCs w:val="19"/>
              </w:rPr>
              <w:t>ordre</w:t>
            </w:r>
            <w:r w:rsidRPr="006C097D">
              <w:rPr>
                <w:rFonts w:asciiTheme="minorHAnsi" w:hAnsiTheme="minorHAnsi" w:cstheme="minorHAnsi"/>
                <w:color w:val="000000"/>
                <w:sz w:val="19"/>
                <w:szCs w:val="19"/>
              </w:rPr>
              <w:t xml:space="preserve"> ; </w:t>
            </w:r>
            <w:r w:rsidRPr="006C097D">
              <w:rPr>
                <w:rFonts w:asciiTheme="minorHAnsi" w:hAnsiTheme="minorHAnsi" w:cstheme="minorHAnsi"/>
                <w:sz w:val="19"/>
                <w:szCs w:val="19"/>
              </w:rPr>
              <w:t xml:space="preserve">monde, univers. </w:t>
            </w:r>
          </w:p>
          <w:p w:rsidR="004B10BB" w:rsidRPr="006C097D" w:rsidRDefault="004B10BB" w:rsidP="004B10BB">
            <w:pPr>
              <w:rPr>
                <w:rFonts w:asciiTheme="minorHAnsi" w:hAnsiTheme="minorHAnsi" w:cstheme="minorHAnsi"/>
                <w:b/>
                <w:color w:val="C00000"/>
                <w:sz w:val="19"/>
                <w:szCs w:val="19"/>
              </w:rPr>
            </w:pPr>
          </w:p>
          <w:p w:rsidR="009A10A9" w:rsidRPr="006C097D" w:rsidRDefault="009A10A9" w:rsidP="009A10A9">
            <w:pPr>
              <w:pStyle w:val="Sansinterligne"/>
              <w:rPr>
                <w:rFonts w:cstheme="minorHAnsi"/>
                <w:b/>
                <w:color w:val="C00000"/>
                <w:sz w:val="19"/>
                <w:szCs w:val="19"/>
              </w:rPr>
            </w:pPr>
            <w:r w:rsidRPr="006C097D">
              <w:rPr>
                <w:rFonts w:cstheme="minorHAnsi"/>
                <w:b/>
                <w:color w:val="C00000"/>
                <w:sz w:val="19"/>
                <w:szCs w:val="19"/>
              </w:rPr>
              <w:t xml:space="preserve">V. 14b. </w:t>
            </w:r>
          </w:p>
          <w:p w:rsidR="004B10BB" w:rsidRPr="006C097D" w:rsidRDefault="004B10BB" w:rsidP="009A10A9">
            <w:pPr>
              <w:pStyle w:val="Sansinterligne"/>
              <w:rPr>
                <w:rFonts w:cstheme="minorHAnsi"/>
                <w:sz w:val="19"/>
                <w:szCs w:val="19"/>
              </w:rPr>
            </w:pPr>
            <w:r w:rsidRPr="006C097D">
              <w:rPr>
                <w:rFonts w:cstheme="minorHAnsi"/>
                <w:b/>
                <w:color w:val="C00000"/>
                <w:sz w:val="19"/>
                <w:szCs w:val="19"/>
              </w:rPr>
              <w:t>Δ</w:t>
            </w:r>
            <w:r w:rsidRPr="006C097D">
              <w:rPr>
                <w:rFonts w:cstheme="minorHAnsi"/>
                <w:b/>
                <w:sz w:val="19"/>
                <w:szCs w:val="19"/>
              </w:rPr>
              <w:t xml:space="preserve">ύναμαι + inf. </w:t>
            </w:r>
            <w:r w:rsidRPr="006C097D">
              <w:rPr>
                <w:rFonts w:cstheme="minorHAnsi"/>
                <w:sz w:val="19"/>
                <w:szCs w:val="19"/>
              </w:rPr>
              <w:t xml:space="preserve">: pouvoir. </w:t>
            </w:r>
            <w:r w:rsidR="006A3BA6" w:rsidRPr="006C097D">
              <w:rPr>
                <w:rFonts w:cstheme="minorHAnsi"/>
                <w:sz w:val="19"/>
                <w:szCs w:val="19"/>
              </w:rPr>
              <w:t xml:space="preserve"> </w:t>
            </w:r>
          </w:p>
          <w:p w:rsidR="006A3BA6" w:rsidRPr="006C097D" w:rsidRDefault="006A3BA6" w:rsidP="009A10A9">
            <w:pPr>
              <w:pStyle w:val="Sansinterligne"/>
              <w:rPr>
                <w:rFonts w:cstheme="minorHAnsi"/>
                <w:sz w:val="19"/>
                <w:szCs w:val="19"/>
              </w:rPr>
            </w:pPr>
            <w:r w:rsidRPr="006C097D">
              <w:rPr>
                <w:rStyle w:val="copiable"/>
                <w:rFonts w:cstheme="minorHAnsi"/>
                <w:b/>
                <w:caps/>
                <w:color w:val="C00000"/>
                <w:sz w:val="19"/>
                <w:szCs w:val="19"/>
                <w:lang w:val="el-GR"/>
              </w:rPr>
              <w:t>π</w:t>
            </w:r>
            <w:r w:rsidRPr="006C097D">
              <w:rPr>
                <w:rStyle w:val="copiable"/>
                <w:rFonts w:cstheme="minorHAnsi"/>
                <w:b/>
                <w:sz w:val="19"/>
                <w:szCs w:val="19"/>
                <w:lang w:val="el-GR"/>
              </w:rPr>
              <w:t>όλις</w:t>
            </w:r>
            <w:r w:rsidRPr="006C097D">
              <w:rPr>
                <w:rStyle w:val="copiable"/>
                <w:rFonts w:cstheme="minorHAnsi"/>
                <w:b/>
                <w:sz w:val="19"/>
                <w:szCs w:val="19"/>
              </w:rPr>
              <w:t xml:space="preserve">, </w:t>
            </w:r>
            <w:r w:rsidRPr="006C097D">
              <w:rPr>
                <w:rStyle w:val="copiable"/>
                <w:rFonts w:cstheme="minorHAnsi"/>
                <w:b/>
                <w:sz w:val="19"/>
                <w:szCs w:val="19"/>
                <w:lang w:val="el-GR"/>
              </w:rPr>
              <w:t>εως</w:t>
            </w:r>
            <w:r w:rsidRPr="006C097D">
              <w:rPr>
                <w:rStyle w:val="copiable"/>
                <w:rFonts w:cstheme="minorHAnsi"/>
                <w:b/>
                <w:sz w:val="19"/>
                <w:szCs w:val="19"/>
              </w:rPr>
              <w:t xml:space="preserve"> (</w:t>
            </w:r>
            <w:r w:rsidRPr="006C097D">
              <w:rPr>
                <w:rStyle w:val="copiable"/>
                <w:rFonts w:cstheme="minorHAnsi"/>
                <w:b/>
                <w:sz w:val="19"/>
                <w:szCs w:val="19"/>
                <w:lang w:val="el-GR"/>
              </w:rPr>
              <w:t>ἡ</w:t>
            </w:r>
            <w:r w:rsidRPr="006C097D">
              <w:rPr>
                <w:rStyle w:val="copiable"/>
                <w:rFonts w:cstheme="minorHAnsi"/>
                <w:b/>
                <w:sz w:val="19"/>
                <w:szCs w:val="19"/>
              </w:rPr>
              <w:t xml:space="preserve">) : ville.  </w:t>
            </w:r>
          </w:p>
          <w:p w:rsidR="004B10BB" w:rsidRPr="006C097D" w:rsidRDefault="004B10BB" w:rsidP="004B10BB">
            <w:pPr>
              <w:pStyle w:val="Sansinterligne"/>
              <w:rPr>
                <w:rFonts w:cstheme="minorHAnsi"/>
                <w:sz w:val="19"/>
                <w:szCs w:val="19"/>
              </w:rPr>
            </w:pPr>
            <w:r w:rsidRPr="006C097D">
              <w:rPr>
                <w:rFonts w:cstheme="minorHAnsi"/>
                <w:b/>
                <w:caps/>
                <w:color w:val="C00000"/>
                <w:sz w:val="19"/>
                <w:szCs w:val="19"/>
              </w:rPr>
              <w:t>Κ</w:t>
            </w:r>
            <w:r w:rsidRPr="006C097D">
              <w:rPr>
                <w:rFonts w:cstheme="minorHAnsi"/>
                <w:b/>
                <w:sz w:val="19"/>
                <w:szCs w:val="19"/>
              </w:rPr>
              <w:t>ρύπτω </w:t>
            </w:r>
            <w:proofErr w:type="gramStart"/>
            <w:r w:rsidRPr="006C097D">
              <w:rPr>
                <w:rFonts w:cstheme="minorHAnsi"/>
                <w:sz w:val="19"/>
                <w:szCs w:val="19"/>
              </w:rPr>
              <w:t>—[</w:t>
            </w:r>
            <w:proofErr w:type="gramEnd"/>
            <w:r w:rsidRPr="006C097D">
              <w:rPr>
                <w:rFonts w:cstheme="minorHAnsi"/>
                <w:i/>
                <w:sz w:val="19"/>
                <w:szCs w:val="19"/>
              </w:rPr>
              <w:t xml:space="preserve"> act. aor. : </w:t>
            </w:r>
            <w:r w:rsidRPr="006C097D">
              <w:rPr>
                <w:rFonts w:cstheme="minorHAnsi"/>
                <w:sz w:val="19"/>
                <w:szCs w:val="19"/>
              </w:rPr>
              <w:t xml:space="preserve">  ἔκρυψα;   </w:t>
            </w:r>
            <w:r w:rsidRPr="006C097D">
              <w:rPr>
                <w:rFonts w:ascii="Arial" w:hAnsi="Arial" w:cs="Arial"/>
                <w:sz w:val="19"/>
                <w:szCs w:val="19"/>
              </w:rPr>
              <w:t>▬</w:t>
            </w:r>
            <w:r w:rsidRPr="006C097D">
              <w:rPr>
                <w:rFonts w:cstheme="minorHAnsi"/>
                <w:sz w:val="19"/>
                <w:szCs w:val="19"/>
              </w:rPr>
              <w:t xml:space="preserve"> </w:t>
            </w:r>
            <w:r w:rsidRPr="006C097D">
              <w:rPr>
                <w:rFonts w:cstheme="minorHAnsi"/>
                <w:i/>
                <w:sz w:val="19"/>
                <w:szCs w:val="19"/>
              </w:rPr>
              <w:t>Aor. My.</w:t>
            </w:r>
            <w:r w:rsidRPr="006C097D">
              <w:rPr>
                <w:rFonts w:cstheme="minorHAnsi"/>
                <w:sz w:val="19"/>
                <w:szCs w:val="19"/>
              </w:rPr>
              <w:t xml:space="preserve"> ἐκρυψάμην ;  </w:t>
            </w:r>
            <w:r w:rsidRPr="006C097D">
              <w:rPr>
                <w:rFonts w:ascii="Arial" w:hAnsi="Arial" w:cs="Arial"/>
                <w:sz w:val="19"/>
                <w:szCs w:val="19"/>
              </w:rPr>
              <w:t>▬</w:t>
            </w:r>
            <w:r w:rsidRPr="006C097D">
              <w:rPr>
                <w:rFonts w:cstheme="minorHAnsi"/>
                <w:sz w:val="19"/>
                <w:szCs w:val="19"/>
              </w:rPr>
              <w:t xml:space="preserve"> </w:t>
            </w:r>
            <w:r w:rsidRPr="006C097D">
              <w:rPr>
                <w:rFonts w:cstheme="minorHAnsi"/>
                <w:i/>
                <w:sz w:val="19"/>
                <w:szCs w:val="19"/>
              </w:rPr>
              <w:t>Passif. aor. :</w:t>
            </w:r>
            <w:r w:rsidRPr="006C097D">
              <w:rPr>
                <w:rFonts w:cstheme="minorHAnsi"/>
                <w:sz w:val="19"/>
                <w:szCs w:val="19"/>
              </w:rPr>
              <w:t xml:space="preserve"> ἐκρύφθην  et </w:t>
            </w:r>
            <w:proofErr w:type="gramStart"/>
            <w:r w:rsidRPr="006C097D">
              <w:rPr>
                <w:rFonts w:cstheme="minorHAnsi"/>
                <w:sz w:val="19"/>
                <w:szCs w:val="19"/>
              </w:rPr>
              <w:t>ἐκρύβην ]—</w:t>
            </w:r>
            <w:proofErr w:type="gramEnd"/>
            <w:r w:rsidRPr="006C097D">
              <w:rPr>
                <w:rFonts w:cstheme="minorHAnsi"/>
                <w:b/>
                <w:sz w:val="19"/>
                <w:szCs w:val="19"/>
              </w:rPr>
              <w:t xml:space="preserve">: </w:t>
            </w:r>
            <w:r w:rsidRPr="006C097D">
              <w:rPr>
                <w:rFonts w:cstheme="minorHAnsi"/>
                <w:sz w:val="19"/>
                <w:szCs w:val="19"/>
              </w:rPr>
              <w:t xml:space="preserve">couvrir (pour protéger), cacher (pour soustraire aux regards). </w:t>
            </w:r>
          </w:p>
          <w:p w:rsidR="009C376B" w:rsidRPr="006C097D" w:rsidRDefault="004B10BB" w:rsidP="004B10BB">
            <w:pPr>
              <w:pStyle w:val="Sansinterligne"/>
              <w:rPr>
                <w:rFonts w:cstheme="minorHAnsi"/>
                <w:sz w:val="19"/>
                <w:szCs w:val="19"/>
              </w:rPr>
            </w:pPr>
            <w:r w:rsidRPr="006C097D">
              <w:rPr>
                <w:rFonts w:cstheme="minorHAnsi"/>
                <w:b/>
                <w:color w:val="C00000"/>
                <w:sz w:val="19"/>
                <w:szCs w:val="19"/>
              </w:rPr>
              <w:t>Ἐ</w:t>
            </w:r>
            <w:r w:rsidRPr="006C097D">
              <w:rPr>
                <w:rFonts w:cstheme="minorHAnsi"/>
                <w:b/>
                <w:bCs/>
                <w:sz w:val="19"/>
                <w:szCs w:val="19"/>
              </w:rPr>
              <w:t>πάνω</w:t>
            </w:r>
            <w:r w:rsidRPr="006C097D">
              <w:rPr>
                <w:rFonts w:cstheme="minorHAnsi"/>
                <w:sz w:val="19"/>
                <w:szCs w:val="19"/>
              </w:rPr>
              <w:t xml:space="preserve"> </w:t>
            </w:r>
            <w:r w:rsidRPr="006C097D">
              <w:rPr>
                <w:rFonts w:cstheme="minorHAnsi"/>
                <w:i/>
                <w:iCs/>
                <w:sz w:val="19"/>
                <w:szCs w:val="19"/>
              </w:rPr>
              <w:t>adv. et prép. </w:t>
            </w:r>
            <w:r w:rsidRPr="006C097D">
              <w:rPr>
                <w:rFonts w:cstheme="minorHAnsi"/>
                <w:iCs/>
                <w:sz w:val="19"/>
                <w:szCs w:val="19"/>
              </w:rPr>
              <w:t>:</w:t>
            </w:r>
            <w:r w:rsidRPr="006C097D">
              <w:rPr>
                <w:rFonts w:cstheme="minorHAnsi"/>
                <w:i/>
                <w:iCs/>
                <w:sz w:val="19"/>
                <w:szCs w:val="19"/>
              </w:rPr>
              <w:t xml:space="preserve"> </w:t>
            </w:r>
            <w:r w:rsidRPr="006C097D">
              <w:rPr>
                <w:rFonts w:cstheme="minorHAnsi"/>
                <w:sz w:val="19"/>
                <w:szCs w:val="19"/>
              </w:rPr>
              <w:t xml:space="preserve">au-dessus, en haut de.  </w:t>
            </w:r>
          </w:p>
          <w:p w:rsidR="004B10BB" w:rsidRPr="006C097D" w:rsidRDefault="004B10BB" w:rsidP="004B10BB">
            <w:pPr>
              <w:pStyle w:val="Sansinterligne"/>
              <w:rPr>
                <w:rFonts w:cstheme="minorHAnsi"/>
                <w:sz w:val="19"/>
                <w:szCs w:val="19"/>
              </w:rPr>
            </w:pPr>
            <w:r w:rsidRPr="006C097D">
              <w:rPr>
                <w:rFonts w:cstheme="minorHAnsi"/>
                <w:b/>
                <w:color w:val="C00000"/>
                <w:sz w:val="19"/>
                <w:szCs w:val="19"/>
              </w:rPr>
              <w:t>Ὄ</w:t>
            </w:r>
            <w:r w:rsidRPr="006C097D">
              <w:rPr>
                <w:rFonts w:cstheme="minorHAnsi"/>
                <w:b/>
                <w:sz w:val="19"/>
                <w:szCs w:val="19"/>
              </w:rPr>
              <w:t>ρος,</w:t>
            </w:r>
            <w:r w:rsidRPr="006C097D">
              <w:rPr>
                <w:rFonts w:cstheme="minorHAnsi"/>
                <w:i/>
                <w:iCs/>
                <w:sz w:val="19"/>
                <w:szCs w:val="19"/>
              </w:rPr>
              <w:t xml:space="preserve"> </w:t>
            </w:r>
            <w:r w:rsidRPr="006C097D">
              <w:rPr>
                <w:rFonts w:cstheme="minorHAnsi"/>
                <w:sz w:val="19"/>
                <w:szCs w:val="19"/>
              </w:rPr>
              <w:t>-</w:t>
            </w:r>
            <w:r w:rsidRPr="006C097D">
              <w:rPr>
                <w:rFonts w:cstheme="minorHAnsi"/>
                <w:b/>
                <w:sz w:val="19"/>
                <w:szCs w:val="19"/>
              </w:rPr>
              <w:t>ους (τό) </w:t>
            </w:r>
            <w:r w:rsidRPr="006C097D">
              <w:rPr>
                <w:rFonts w:cstheme="minorHAnsi"/>
                <w:sz w:val="19"/>
                <w:szCs w:val="19"/>
              </w:rPr>
              <w:t>: montagne, colline, hauteur.</w:t>
            </w:r>
          </w:p>
          <w:p w:rsidR="004B10BB" w:rsidRPr="006C097D" w:rsidRDefault="004B10BB" w:rsidP="009A10A9">
            <w:pPr>
              <w:rPr>
                <w:rFonts w:asciiTheme="minorHAnsi" w:hAnsiTheme="minorHAnsi" w:cstheme="minorHAnsi"/>
                <w:b/>
                <w:caps/>
                <w:color w:val="C00000"/>
                <w:sz w:val="19"/>
                <w:szCs w:val="19"/>
              </w:rPr>
            </w:pPr>
            <w:r w:rsidRPr="006C097D">
              <w:rPr>
                <w:rFonts w:asciiTheme="minorHAnsi" w:hAnsiTheme="minorHAnsi" w:cstheme="minorHAnsi"/>
                <w:b/>
                <w:caps/>
                <w:color w:val="C00000"/>
                <w:sz w:val="19"/>
                <w:szCs w:val="19"/>
              </w:rPr>
              <w:t>Κ</w:t>
            </w:r>
            <w:r w:rsidRPr="006C097D">
              <w:rPr>
                <w:rFonts w:asciiTheme="minorHAnsi" w:hAnsiTheme="minorHAnsi" w:cstheme="minorHAnsi"/>
                <w:b/>
                <w:sz w:val="19"/>
                <w:szCs w:val="19"/>
              </w:rPr>
              <w:t>είμενος, η, ον</w:t>
            </w:r>
            <w:r w:rsidRPr="006C097D">
              <w:rPr>
                <w:rFonts w:asciiTheme="minorHAnsi" w:hAnsiTheme="minorHAnsi" w:cstheme="minorHAnsi"/>
                <w:sz w:val="19"/>
                <w:szCs w:val="19"/>
              </w:rPr>
              <w:t xml:space="preserve">, partcp. de </w:t>
            </w:r>
            <w:r w:rsidRPr="006C097D">
              <w:rPr>
                <w:rFonts w:asciiTheme="minorHAnsi" w:hAnsiTheme="minorHAnsi" w:cstheme="minorHAnsi"/>
                <w:b/>
                <w:sz w:val="19"/>
                <w:szCs w:val="19"/>
              </w:rPr>
              <w:t>κεῖμαι</w:t>
            </w:r>
            <w:r w:rsidRPr="006C097D">
              <w:rPr>
                <w:rFonts w:asciiTheme="minorHAnsi" w:hAnsiTheme="minorHAnsi" w:cstheme="minorHAnsi"/>
                <w:sz w:val="19"/>
                <w:szCs w:val="19"/>
              </w:rPr>
              <w:t> : être étendu immobile ; […] ; être situé.</w:t>
            </w:r>
          </w:p>
        </w:tc>
      </w:tr>
      <w:tr w:rsidR="0019616B" w:rsidRPr="00C84BE5" w:rsidTr="00F74587">
        <w:tc>
          <w:tcPr>
            <w:tcW w:w="1530" w:type="pct"/>
          </w:tcPr>
          <w:p w:rsidR="0019616B" w:rsidRPr="00C62453" w:rsidRDefault="00EA6F16" w:rsidP="00333E9C">
            <w:pPr>
              <w:pStyle w:val="Sansinterligne"/>
              <w:rPr>
                <w:rFonts w:ascii="Palatino Linotype" w:hAnsi="Palatino Linotype"/>
                <w:b/>
                <w:sz w:val="24"/>
                <w:szCs w:val="24"/>
              </w:rPr>
            </w:pPr>
            <w:r w:rsidRPr="00C62453">
              <w:rPr>
                <w:rFonts w:ascii="Palatino Linotype" w:hAnsi="Palatino Linotype"/>
                <w:b/>
                <w:sz w:val="24"/>
                <w:szCs w:val="24"/>
              </w:rPr>
              <w:t>Verset 15</w:t>
            </w:r>
          </w:p>
          <w:p w:rsidR="00C24D62" w:rsidRPr="00C62453" w:rsidRDefault="00C24D62" w:rsidP="00333E9C">
            <w:pPr>
              <w:pStyle w:val="Sansinterligne"/>
              <w:rPr>
                <w:rStyle w:val="copiable"/>
                <w:rFonts w:ascii="Palatino Linotype" w:hAnsi="Palatino Linotype"/>
                <w:b/>
                <w:sz w:val="24"/>
                <w:szCs w:val="24"/>
              </w:rPr>
            </w:pPr>
            <w:r w:rsidRPr="00C62453">
              <w:rPr>
                <w:rFonts w:ascii="Palatino Linotype" w:hAnsi="Palatino Linotype"/>
                <w:b/>
                <w:sz w:val="24"/>
                <w:szCs w:val="24"/>
              </w:rPr>
              <w:t xml:space="preserve">15 </w:t>
            </w:r>
            <w:r w:rsidRPr="00C62453">
              <w:rPr>
                <w:rStyle w:val="copiable"/>
                <w:rFonts w:ascii="Palatino Linotype" w:hAnsi="Palatino Linotype"/>
                <w:b/>
                <w:sz w:val="24"/>
                <w:szCs w:val="24"/>
                <w:lang w:val="el-GR"/>
              </w:rPr>
              <w:t>οὐδὲ</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καίουσιν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λύχνον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lastRenderedPageBreak/>
              <w:t>καὶ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τιθέασιν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αὐτὸν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ὑπὸ</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μόδιον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ἀλλ</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ἐπὶ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τὴν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λυχνίαν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λάμπει</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πᾶσιν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τοῖς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τῇ</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οἰκίᾳ</w:t>
            </w:r>
            <w:r w:rsidRPr="00C62453">
              <w:rPr>
                <w:rStyle w:val="copiable"/>
                <w:rFonts w:ascii="Palatino Linotype" w:hAnsi="Palatino Linotype"/>
                <w:b/>
                <w:sz w:val="24"/>
                <w:szCs w:val="24"/>
              </w:rPr>
              <w:t>.</w:t>
            </w:r>
          </w:p>
          <w:p w:rsidR="00C24C40" w:rsidRPr="007B0C53" w:rsidRDefault="00C24C40" w:rsidP="00333E9C">
            <w:pPr>
              <w:pStyle w:val="Sansinterligne"/>
              <w:rPr>
                <w:rStyle w:val="copiable"/>
                <w:rFonts w:ascii="Palatino Linotype" w:hAnsi="Palatino Linotype"/>
                <w:i/>
                <w:sz w:val="20"/>
                <w:szCs w:val="24"/>
              </w:rPr>
            </w:pPr>
            <w:r w:rsidRPr="007B0C53">
              <w:rPr>
                <w:rStyle w:val="copiable"/>
                <w:rFonts w:ascii="Palatino Linotype" w:hAnsi="Palatino Linotype"/>
                <w:i/>
                <w:sz w:val="20"/>
                <w:szCs w:val="24"/>
              </w:rPr>
              <w:t>*</w:t>
            </w:r>
          </w:p>
          <w:p w:rsidR="00C24C40" w:rsidRPr="00C62453" w:rsidRDefault="00C24C40" w:rsidP="00D806B5">
            <w:pPr>
              <w:pStyle w:val="Sansinterligne"/>
              <w:rPr>
                <w:rFonts w:ascii="Palatino Linotype" w:hAnsi="Palatino Linotype"/>
                <w:b/>
                <w:sz w:val="24"/>
                <w:szCs w:val="24"/>
                <w:lang w:val="en-GB"/>
              </w:rPr>
            </w:pPr>
            <w:r w:rsidRPr="005446DC">
              <w:rPr>
                <w:rFonts w:ascii="Palatino Linotype" w:hAnsi="Palatino Linotype"/>
                <w:i/>
                <w:szCs w:val="24"/>
                <w:lang w:val="en-GB"/>
              </w:rPr>
              <w:t xml:space="preserve">[15] </w:t>
            </w:r>
            <w:proofErr w:type="gramStart"/>
            <w:r w:rsidRPr="005446DC">
              <w:rPr>
                <w:rFonts w:ascii="Palatino Linotype" w:hAnsi="Palatino Linotype"/>
                <w:i/>
                <w:szCs w:val="24"/>
                <w:lang w:val="en-GB"/>
              </w:rPr>
              <w:t>neque</w:t>
            </w:r>
            <w:proofErr w:type="gramEnd"/>
            <w:r w:rsidRPr="005446DC">
              <w:rPr>
                <w:rFonts w:ascii="Palatino Linotype" w:hAnsi="Palatino Linotype"/>
                <w:i/>
                <w:szCs w:val="24"/>
                <w:lang w:val="en-GB"/>
              </w:rPr>
              <w:t xml:space="preserve"> acce</w:t>
            </w:r>
            <w:r w:rsidR="00133B81" w:rsidRPr="005446DC">
              <w:rPr>
                <w:rFonts w:ascii="Palatino Linotype" w:hAnsi="Palatino Linotype"/>
                <w:i/>
                <w:szCs w:val="24"/>
                <w:lang w:val="en-GB"/>
              </w:rPr>
              <w:t>n</w:t>
            </w:r>
            <w:r w:rsidRPr="005446DC">
              <w:rPr>
                <w:rFonts w:ascii="Palatino Linotype" w:hAnsi="Palatino Linotype"/>
                <w:i/>
                <w:szCs w:val="24"/>
                <w:lang w:val="en-GB"/>
              </w:rPr>
              <w:t>dunt lucernam, et ponunt eam sub modio, sed super candelabrum, ut luceat omnibus qui in domo sunt.</w:t>
            </w:r>
          </w:p>
        </w:tc>
        <w:tc>
          <w:tcPr>
            <w:tcW w:w="3470" w:type="pct"/>
          </w:tcPr>
          <w:p w:rsidR="00FF3244" w:rsidRPr="006C097D" w:rsidRDefault="00E31B98" w:rsidP="00FF3244">
            <w:pPr>
              <w:pStyle w:val="Sansinterligne"/>
              <w:rPr>
                <w:rFonts w:cstheme="minorHAnsi"/>
                <w:b/>
                <w:color w:val="C00000"/>
                <w:sz w:val="19"/>
                <w:szCs w:val="19"/>
              </w:rPr>
            </w:pPr>
            <w:r w:rsidRPr="006C097D">
              <w:rPr>
                <w:rFonts w:cstheme="minorHAnsi"/>
                <w:b/>
                <w:color w:val="C00000"/>
                <w:sz w:val="19"/>
                <w:szCs w:val="19"/>
              </w:rPr>
              <w:lastRenderedPageBreak/>
              <w:t>V</w:t>
            </w:r>
            <w:r w:rsidRPr="00F81324">
              <w:rPr>
                <w:rFonts w:cstheme="minorHAnsi"/>
                <w:b/>
                <w:color w:val="C00000"/>
                <w:sz w:val="19"/>
                <w:szCs w:val="19"/>
              </w:rPr>
              <w:t>. 1</w:t>
            </w:r>
            <w:r w:rsidRPr="006C097D">
              <w:rPr>
                <w:rFonts w:cstheme="minorHAnsi"/>
                <w:b/>
                <w:color w:val="C00000"/>
                <w:sz w:val="19"/>
                <w:szCs w:val="19"/>
              </w:rPr>
              <w:t>5.</w:t>
            </w:r>
          </w:p>
          <w:p w:rsidR="002072D5" w:rsidRPr="006C097D" w:rsidRDefault="002072D5" w:rsidP="002072D5">
            <w:pPr>
              <w:rPr>
                <w:rStyle w:val="copiable"/>
                <w:rFonts w:asciiTheme="minorHAnsi" w:hAnsiTheme="minorHAnsi" w:cstheme="minorHAnsi"/>
                <w:caps/>
                <w:color w:val="C00000"/>
                <w:sz w:val="19"/>
                <w:szCs w:val="19"/>
              </w:rPr>
            </w:pPr>
            <w:r w:rsidRPr="006C097D">
              <w:rPr>
                <w:rStyle w:val="copiable"/>
                <w:rFonts w:asciiTheme="minorHAnsi" w:hAnsiTheme="minorHAnsi" w:cstheme="minorHAnsi"/>
                <w:b/>
                <w:caps/>
                <w:color w:val="C00000"/>
                <w:sz w:val="19"/>
                <w:szCs w:val="19"/>
              </w:rPr>
              <w:t xml:space="preserve">Cst. </w:t>
            </w:r>
            <w:r w:rsidRPr="006C097D">
              <w:rPr>
                <w:rStyle w:val="copiable"/>
                <w:rFonts w:asciiTheme="minorHAnsi" w:hAnsiTheme="minorHAnsi" w:cstheme="minorHAnsi"/>
                <w:b/>
                <w:caps/>
                <w:sz w:val="19"/>
                <w:szCs w:val="19"/>
                <w:lang w:val="el-GR"/>
              </w:rPr>
              <w:t>κ</w:t>
            </w:r>
            <w:r w:rsidRPr="006C097D">
              <w:rPr>
                <w:rStyle w:val="copiable"/>
                <w:rFonts w:asciiTheme="minorHAnsi" w:hAnsiTheme="minorHAnsi" w:cstheme="minorHAnsi"/>
                <w:b/>
                <w:sz w:val="19"/>
                <w:szCs w:val="19"/>
                <w:lang w:val="el-GR"/>
              </w:rPr>
              <w:t>αίουσιν</w:t>
            </w:r>
            <w:r w:rsidRPr="006C097D">
              <w:rPr>
                <w:rStyle w:val="copiable"/>
                <w:rFonts w:asciiTheme="minorHAnsi" w:hAnsiTheme="minorHAnsi" w:cstheme="minorHAnsi"/>
                <w:b/>
                <w:sz w:val="19"/>
                <w:szCs w:val="19"/>
              </w:rPr>
              <w:t xml:space="preserve"> et </w:t>
            </w:r>
            <w:r w:rsidRPr="006C097D">
              <w:rPr>
                <w:rStyle w:val="copiable"/>
                <w:rFonts w:asciiTheme="minorHAnsi" w:hAnsiTheme="minorHAnsi" w:cstheme="minorHAnsi"/>
                <w:b/>
                <w:sz w:val="19"/>
                <w:szCs w:val="19"/>
                <w:lang w:val="el-GR"/>
              </w:rPr>
              <w:t>τιθέασιν</w:t>
            </w:r>
            <w:r w:rsidR="008A45E5" w:rsidRPr="006C097D">
              <w:rPr>
                <w:rStyle w:val="copiable"/>
                <w:rFonts w:asciiTheme="minorHAnsi" w:hAnsiTheme="minorHAnsi" w:cstheme="minorHAnsi"/>
                <w:b/>
                <w:sz w:val="19"/>
                <w:szCs w:val="19"/>
              </w:rPr>
              <w:t xml:space="preserve">, </w:t>
            </w:r>
            <w:r w:rsidRPr="006C097D">
              <w:rPr>
                <w:rStyle w:val="copiable"/>
                <w:rFonts w:asciiTheme="minorHAnsi" w:hAnsiTheme="minorHAnsi" w:cstheme="minorHAnsi"/>
                <w:sz w:val="19"/>
                <w:szCs w:val="19"/>
              </w:rPr>
              <w:t>pl. 3°p</w:t>
            </w:r>
            <w:proofErr w:type="gramStart"/>
            <w:r w:rsidRPr="006C097D">
              <w:rPr>
                <w:rStyle w:val="copiable"/>
                <w:rFonts w:asciiTheme="minorHAnsi" w:hAnsiTheme="minorHAnsi" w:cstheme="minorHAnsi"/>
                <w:sz w:val="19"/>
                <w:szCs w:val="19"/>
              </w:rPr>
              <w:t>.</w:t>
            </w:r>
            <w:r w:rsidR="00F81324">
              <w:rPr>
                <w:rStyle w:val="copiable"/>
                <w:rFonts w:asciiTheme="minorHAnsi" w:hAnsiTheme="minorHAnsi" w:cstheme="minorHAnsi"/>
                <w:sz w:val="19"/>
                <w:szCs w:val="19"/>
              </w:rPr>
              <w:t> </w:t>
            </w:r>
            <w:r w:rsidR="008A45E5" w:rsidRPr="006C097D">
              <w:rPr>
                <w:rStyle w:val="copiable"/>
                <w:rFonts w:asciiTheme="minorHAnsi" w:hAnsiTheme="minorHAnsi" w:cstheme="minorHAnsi"/>
                <w:sz w:val="19"/>
                <w:szCs w:val="19"/>
              </w:rPr>
              <w:t>,</w:t>
            </w:r>
            <w:proofErr w:type="gramEnd"/>
            <w:r w:rsidR="008A45E5" w:rsidRPr="006C097D">
              <w:rPr>
                <w:rStyle w:val="copiable"/>
                <w:rFonts w:asciiTheme="minorHAnsi" w:hAnsiTheme="minorHAnsi" w:cstheme="minorHAnsi"/>
                <w:sz w:val="19"/>
                <w:szCs w:val="19"/>
              </w:rPr>
              <w:t xml:space="preserve"> </w:t>
            </w:r>
            <w:r w:rsidR="006272F8">
              <w:rPr>
                <w:rStyle w:val="copiable"/>
                <w:rFonts w:asciiTheme="minorHAnsi" w:hAnsiTheme="minorHAnsi" w:cstheme="minorHAnsi"/>
                <w:sz w:val="19"/>
                <w:szCs w:val="19"/>
              </w:rPr>
              <w:t xml:space="preserve"> le pluriel (</w:t>
            </w:r>
            <w:r w:rsidRPr="006C097D">
              <w:rPr>
                <w:rStyle w:val="copiable"/>
                <w:rFonts w:asciiTheme="minorHAnsi" w:hAnsiTheme="minorHAnsi" w:cstheme="minorHAnsi"/>
                <w:sz w:val="19"/>
                <w:szCs w:val="19"/>
              </w:rPr>
              <w:t>les gens</w:t>
            </w:r>
            <w:r w:rsidR="00D806B5">
              <w:rPr>
                <w:rStyle w:val="copiable"/>
                <w:rFonts w:asciiTheme="minorHAnsi" w:hAnsiTheme="minorHAnsi" w:cstheme="minorHAnsi"/>
                <w:sz w:val="19"/>
                <w:szCs w:val="19"/>
              </w:rPr>
              <w:t xml:space="preserve">) </w:t>
            </w:r>
            <w:r w:rsidR="006272F8">
              <w:rPr>
                <w:rStyle w:val="copiable"/>
                <w:rFonts w:asciiTheme="minorHAnsi" w:hAnsiTheme="minorHAnsi" w:cstheme="minorHAnsi"/>
                <w:sz w:val="19"/>
                <w:szCs w:val="19"/>
              </w:rPr>
              <w:t xml:space="preserve"> au li</w:t>
            </w:r>
            <w:r w:rsidR="00D806B5">
              <w:rPr>
                <w:rStyle w:val="copiable"/>
                <w:rFonts w:asciiTheme="minorHAnsi" w:hAnsiTheme="minorHAnsi" w:cstheme="minorHAnsi"/>
                <w:sz w:val="19"/>
                <w:szCs w:val="19"/>
              </w:rPr>
              <w:t>e</w:t>
            </w:r>
            <w:r w:rsidR="006272F8">
              <w:rPr>
                <w:rStyle w:val="copiable"/>
                <w:rFonts w:asciiTheme="minorHAnsi" w:hAnsiTheme="minorHAnsi" w:cstheme="minorHAnsi"/>
                <w:sz w:val="19"/>
                <w:szCs w:val="19"/>
              </w:rPr>
              <w:t xml:space="preserve">u de l’impersonnel (passif) </w:t>
            </w:r>
            <w:r w:rsidRPr="006C097D">
              <w:rPr>
                <w:rStyle w:val="copiable"/>
                <w:rFonts w:asciiTheme="minorHAnsi" w:hAnsiTheme="minorHAnsi" w:cstheme="minorHAnsi"/>
                <w:sz w:val="19"/>
                <w:szCs w:val="19"/>
              </w:rPr>
              <w:t xml:space="preserve">« on ». </w:t>
            </w:r>
          </w:p>
          <w:p w:rsidR="002072D5" w:rsidRPr="006C097D" w:rsidRDefault="002072D5" w:rsidP="002072D5">
            <w:pPr>
              <w:rPr>
                <w:rStyle w:val="copiable"/>
                <w:rFonts w:asciiTheme="minorHAnsi" w:hAnsiTheme="minorHAnsi" w:cstheme="minorHAnsi"/>
                <w:sz w:val="19"/>
                <w:szCs w:val="19"/>
              </w:rPr>
            </w:pPr>
            <w:r w:rsidRPr="006C097D">
              <w:rPr>
                <w:rStyle w:val="copiable"/>
                <w:rFonts w:asciiTheme="minorHAnsi" w:hAnsiTheme="minorHAnsi" w:cstheme="minorHAnsi"/>
                <w:b/>
                <w:caps/>
                <w:color w:val="C00000"/>
                <w:sz w:val="19"/>
                <w:szCs w:val="19"/>
                <w:lang w:val="el-GR"/>
              </w:rPr>
              <w:lastRenderedPageBreak/>
              <w:t>ο</w:t>
            </w:r>
            <w:r w:rsidRPr="006C097D">
              <w:rPr>
                <w:rStyle w:val="copiable"/>
                <w:rFonts w:asciiTheme="minorHAnsi" w:hAnsiTheme="minorHAnsi" w:cstheme="minorHAnsi"/>
                <w:b/>
                <w:sz w:val="19"/>
                <w:szCs w:val="19"/>
                <w:lang w:val="el-GR"/>
              </w:rPr>
              <w:t>ὐδὲ</w:t>
            </w:r>
            <w:r w:rsidRPr="006C097D">
              <w:rPr>
                <w:rStyle w:val="copiable"/>
                <w:rFonts w:asciiTheme="minorHAnsi" w:hAnsiTheme="minorHAnsi" w:cstheme="minorHAnsi"/>
                <w:sz w:val="19"/>
                <w:szCs w:val="19"/>
              </w:rPr>
              <w:t xml:space="preserve"> : ni ; et ne pas non plus, et ne pas même.  </w:t>
            </w:r>
            <w:r w:rsidRPr="006C097D">
              <w:rPr>
                <w:rStyle w:val="copiable"/>
                <w:rFonts w:asciiTheme="minorHAnsi" w:hAnsiTheme="minorHAnsi" w:cstheme="minorHAnsi"/>
                <w:b/>
                <w:caps/>
                <w:sz w:val="19"/>
                <w:szCs w:val="19"/>
                <w:lang w:val="el-GR"/>
              </w:rPr>
              <w:t>κ</w:t>
            </w:r>
            <w:r w:rsidRPr="006C097D">
              <w:rPr>
                <w:rStyle w:val="copiable"/>
                <w:rFonts w:asciiTheme="minorHAnsi" w:hAnsiTheme="minorHAnsi" w:cstheme="minorHAnsi"/>
                <w:b/>
                <w:sz w:val="19"/>
                <w:szCs w:val="19"/>
                <w:lang w:val="el-GR"/>
              </w:rPr>
              <w:t>αὶ</w:t>
            </w:r>
            <w:r w:rsidRPr="006C097D">
              <w:rPr>
                <w:rStyle w:val="copiable"/>
                <w:rFonts w:asciiTheme="minorHAnsi" w:hAnsiTheme="minorHAnsi" w:cstheme="minorHAnsi"/>
                <w:sz w:val="19"/>
                <w:szCs w:val="19"/>
              </w:rPr>
              <w:t xml:space="preserve"> reste ici sous la négation de </w:t>
            </w:r>
            <w:r w:rsidRPr="006C097D">
              <w:rPr>
                <w:rStyle w:val="copiable"/>
                <w:rFonts w:asciiTheme="minorHAnsi" w:hAnsiTheme="minorHAnsi" w:cstheme="minorHAnsi"/>
                <w:b/>
                <w:sz w:val="19"/>
                <w:szCs w:val="19"/>
                <w:lang w:val="el-GR"/>
              </w:rPr>
              <w:t>οὐδὲ</w:t>
            </w:r>
            <w:r w:rsidRPr="006C097D">
              <w:rPr>
                <w:rStyle w:val="copiable"/>
                <w:rFonts w:asciiTheme="minorHAnsi" w:hAnsiTheme="minorHAnsi" w:cstheme="minorHAnsi"/>
                <w:b/>
                <w:sz w:val="19"/>
                <w:szCs w:val="19"/>
              </w:rPr>
              <w:t xml:space="preserve"> </w:t>
            </w:r>
            <w:r w:rsidRPr="006C097D">
              <w:rPr>
                <w:rStyle w:val="copiable"/>
                <w:rFonts w:asciiTheme="minorHAnsi" w:hAnsiTheme="minorHAnsi" w:cstheme="minorHAnsi"/>
                <w:b/>
                <w:sz w:val="19"/>
                <w:szCs w:val="19"/>
                <w:lang w:eastAsia="ja-JP"/>
              </w:rPr>
              <w:t xml:space="preserve">→ </w:t>
            </w:r>
            <w:r w:rsidRPr="006C097D">
              <w:rPr>
                <w:rStyle w:val="copiable"/>
                <w:rFonts w:asciiTheme="minorHAnsi" w:hAnsiTheme="minorHAnsi" w:cstheme="minorHAnsi"/>
                <w:sz w:val="19"/>
                <w:szCs w:val="19"/>
                <w:lang w:eastAsia="ja-JP"/>
              </w:rPr>
              <w:t>et</w:t>
            </w:r>
            <w:r w:rsidRPr="006C097D">
              <w:rPr>
                <w:rStyle w:val="copiable"/>
                <w:rFonts w:asciiTheme="minorHAnsi" w:hAnsiTheme="minorHAnsi" w:cstheme="minorHAnsi"/>
                <w:sz w:val="19"/>
                <w:szCs w:val="19"/>
              </w:rPr>
              <w:t xml:space="preserve"> il n’est pas vrai non plus</w:t>
            </w:r>
            <w:r w:rsidR="00405CA5">
              <w:rPr>
                <w:rStyle w:val="copiable"/>
                <w:rFonts w:asciiTheme="minorHAnsi" w:hAnsiTheme="minorHAnsi" w:cstheme="minorHAnsi"/>
                <w:sz w:val="19"/>
                <w:szCs w:val="19"/>
              </w:rPr>
              <w:t xml:space="preserve"> ( de dire)</w:t>
            </w:r>
            <w:r w:rsidRPr="006C097D">
              <w:rPr>
                <w:rStyle w:val="copiable"/>
                <w:rFonts w:asciiTheme="minorHAnsi" w:hAnsiTheme="minorHAnsi" w:cstheme="minorHAnsi"/>
                <w:sz w:val="19"/>
                <w:szCs w:val="19"/>
              </w:rPr>
              <w:t xml:space="preserve"> que 1 et que b. </w:t>
            </w:r>
          </w:p>
          <w:p w:rsidR="008A45E5" w:rsidRPr="006C097D" w:rsidRDefault="002072D5" w:rsidP="008A45E5">
            <w:pPr>
              <w:rPr>
                <w:rFonts w:asciiTheme="minorHAnsi" w:hAnsiTheme="minorHAnsi" w:cstheme="minorHAnsi"/>
                <w:b/>
                <w:bCs/>
                <w:sz w:val="19"/>
                <w:szCs w:val="19"/>
              </w:rPr>
            </w:pPr>
            <w:r w:rsidRPr="006C097D">
              <w:rPr>
                <w:rFonts w:asciiTheme="minorHAnsi" w:hAnsiTheme="minorHAnsi" w:cstheme="minorHAnsi"/>
                <w:b/>
                <w:caps/>
                <w:color w:val="C00000"/>
                <w:sz w:val="19"/>
                <w:szCs w:val="19"/>
              </w:rPr>
              <w:t>Κ</w:t>
            </w:r>
            <w:r w:rsidRPr="006C097D">
              <w:rPr>
                <w:rFonts w:asciiTheme="minorHAnsi" w:hAnsiTheme="minorHAnsi" w:cstheme="minorHAnsi"/>
                <w:b/>
                <w:sz w:val="19"/>
                <w:szCs w:val="19"/>
              </w:rPr>
              <w:t>αίω</w:t>
            </w:r>
            <w:r w:rsidRPr="006C097D">
              <w:rPr>
                <w:rFonts w:asciiTheme="minorHAnsi" w:hAnsiTheme="minorHAnsi" w:cstheme="minorHAnsi"/>
                <w:sz w:val="19"/>
                <w:szCs w:val="19"/>
              </w:rPr>
              <w:t xml:space="preserve"> : allumer ; faire brûler. </w:t>
            </w:r>
            <w:r w:rsidRPr="006C097D">
              <w:rPr>
                <w:rFonts w:asciiTheme="minorHAnsi" w:hAnsiTheme="minorHAnsi" w:cstheme="minorHAnsi"/>
                <w:b/>
                <w:bCs/>
                <w:sz w:val="19"/>
                <w:szCs w:val="19"/>
              </w:rPr>
              <w:t xml:space="preserve"> </w:t>
            </w:r>
          </w:p>
          <w:p w:rsidR="008A45E5" w:rsidRPr="006C097D" w:rsidRDefault="008A45E5" w:rsidP="008A45E5">
            <w:pPr>
              <w:rPr>
                <w:rFonts w:asciiTheme="minorHAnsi" w:hAnsiTheme="minorHAnsi" w:cstheme="minorHAnsi"/>
                <w:b/>
                <w:sz w:val="19"/>
                <w:szCs w:val="19"/>
              </w:rPr>
            </w:pPr>
            <w:r w:rsidRPr="006C097D">
              <w:rPr>
                <w:rFonts w:asciiTheme="minorHAnsi" w:hAnsiTheme="minorHAnsi" w:cstheme="minorHAnsi"/>
                <w:b/>
                <w:color w:val="C00000"/>
                <w:sz w:val="19"/>
                <w:szCs w:val="19"/>
              </w:rPr>
              <w:t>Λ</w:t>
            </w:r>
            <w:r w:rsidRPr="006C097D">
              <w:rPr>
                <w:rFonts w:asciiTheme="minorHAnsi" w:hAnsiTheme="minorHAnsi" w:cstheme="minorHAnsi"/>
                <w:b/>
                <w:sz w:val="19"/>
                <w:szCs w:val="19"/>
              </w:rPr>
              <w:t xml:space="preserve">ύχνον, ου  (τό)  et </w:t>
            </w:r>
            <w:r w:rsidRPr="006C097D">
              <w:rPr>
                <w:rFonts w:asciiTheme="minorHAnsi" w:hAnsiTheme="minorHAnsi" w:cstheme="minorHAnsi"/>
                <w:b/>
                <w:color w:val="C00000"/>
                <w:sz w:val="19"/>
                <w:szCs w:val="19"/>
              </w:rPr>
              <w:t>Λ</w:t>
            </w:r>
            <w:r w:rsidRPr="006C097D">
              <w:rPr>
                <w:rFonts w:asciiTheme="minorHAnsi" w:hAnsiTheme="minorHAnsi" w:cstheme="minorHAnsi"/>
                <w:b/>
                <w:sz w:val="19"/>
                <w:szCs w:val="19"/>
              </w:rPr>
              <w:t>ύχνος, ου (ὁ) :</w:t>
            </w:r>
            <w:r w:rsidRPr="006C097D">
              <w:rPr>
                <w:rFonts w:asciiTheme="minorHAnsi" w:hAnsiTheme="minorHAnsi" w:cstheme="minorHAnsi"/>
                <w:sz w:val="19"/>
                <w:szCs w:val="19"/>
              </w:rPr>
              <w:t xml:space="preserve"> lampe; flambeau. </w:t>
            </w:r>
          </w:p>
          <w:p w:rsidR="002072D5" w:rsidRPr="006C097D" w:rsidRDefault="002072D5" w:rsidP="002072D5">
            <w:pPr>
              <w:rPr>
                <w:rFonts w:asciiTheme="minorHAnsi" w:hAnsiTheme="minorHAnsi" w:cstheme="minorHAnsi"/>
                <w:sz w:val="19"/>
                <w:szCs w:val="19"/>
              </w:rPr>
            </w:pPr>
            <w:r w:rsidRPr="006C097D">
              <w:rPr>
                <w:rStyle w:val="copiable"/>
                <w:rFonts w:asciiTheme="minorHAnsi" w:hAnsiTheme="minorHAnsi" w:cstheme="minorHAnsi"/>
                <w:b/>
                <w:caps/>
                <w:color w:val="C00000"/>
                <w:sz w:val="19"/>
                <w:szCs w:val="19"/>
                <w:lang w:val="el-GR"/>
              </w:rPr>
              <w:t>τ</w:t>
            </w:r>
            <w:r w:rsidRPr="006C097D">
              <w:rPr>
                <w:rStyle w:val="copiable"/>
                <w:rFonts w:asciiTheme="minorHAnsi" w:hAnsiTheme="minorHAnsi" w:cstheme="minorHAnsi"/>
                <w:b/>
                <w:sz w:val="19"/>
                <w:szCs w:val="19"/>
                <w:lang w:val="el-GR"/>
              </w:rPr>
              <w:t>ιθέασιν</w:t>
            </w:r>
            <w:r w:rsidRPr="006C097D">
              <w:rPr>
                <w:rStyle w:val="copiable"/>
                <w:rFonts w:asciiTheme="minorHAnsi" w:hAnsiTheme="minorHAnsi" w:cstheme="minorHAnsi"/>
                <w:sz w:val="19"/>
                <w:szCs w:val="19"/>
              </w:rPr>
              <w:t> &lt;</w:t>
            </w:r>
            <w:r w:rsidRPr="006C097D">
              <w:rPr>
                <w:rStyle w:val="copiable"/>
                <w:rFonts w:asciiTheme="minorHAnsi" w:hAnsiTheme="minorHAnsi" w:cstheme="minorHAnsi"/>
                <w:sz w:val="19"/>
                <w:szCs w:val="19"/>
                <w:lang w:val="el-GR"/>
              </w:rPr>
              <w:t>τίθημι</w:t>
            </w:r>
            <w:r w:rsidRPr="006C097D">
              <w:rPr>
                <w:rStyle w:val="copiable"/>
                <w:rFonts w:asciiTheme="minorHAnsi" w:hAnsiTheme="minorHAnsi" w:cstheme="minorHAnsi"/>
                <w:sz w:val="19"/>
                <w:szCs w:val="19"/>
              </w:rPr>
              <w:t xml:space="preserve"> : poser, placer, mettre. </w:t>
            </w:r>
            <w:r w:rsidRPr="006C097D">
              <w:rPr>
                <w:rStyle w:val="copiable"/>
                <w:rFonts w:asciiTheme="minorHAnsi" w:hAnsiTheme="minorHAnsi" w:cstheme="minorHAnsi"/>
                <w:b/>
                <w:sz w:val="19"/>
                <w:szCs w:val="19"/>
                <w:lang w:val="el-GR"/>
              </w:rPr>
              <w:t>τιθέασιν</w:t>
            </w:r>
            <w:r w:rsidRPr="006C097D">
              <w:rPr>
                <w:rStyle w:val="copiable"/>
                <w:rFonts w:asciiTheme="minorHAnsi" w:hAnsiTheme="minorHAnsi" w:cstheme="minorHAnsi"/>
                <w:b/>
                <w:sz w:val="19"/>
                <w:szCs w:val="19"/>
              </w:rPr>
              <w:t xml:space="preserve"> </w:t>
            </w:r>
            <w:r w:rsidRPr="006C097D">
              <w:rPr>
                <w:rFonts w:asciiTheme="minorHAnsi" w:hAnsiTheme="minorHAnsi" w:cstheme="minorHAnsi"/>
                <w:sz w:val="19"/>
                <w:szCs w:val="19"/>
              </w:rPr>
              <w:t xml:space="preserve">est à reprendre après </w:t>
            </w:r>
            <w:r w:rsidRPr="006C097D">
              <w:rPr>
                <w:rStyle w:val="copiable"/>
                <w:rFonts w:asciiTheme="minorHAnsi" w:hAnsiTheme="minorHAnsi" w:cstheme="minorHAnsi"/>
                <w:b/>
                <w:sz w:val="19"/>
                <w:szCs w:val="19"/>
                <w:lang w:val="el-GR"/>
              </w:rPr>
              <w:t>ἀλλά</w:t>
            </w:r>
            <w:r w:rsidRPr="006C097D">
              <w:rPr>
                <w:rStyle w:val="copiable"/>
                <w:rFonts w:asciiTheme="minorHAnsi" w:hAnsiTheme="minorHAnsi" w:cstheme="minorHAnsi"/>
                <w:b/>
                <w:sz w:val="19"/>
                <w:szCs w:val="19"/>
              </w:rPr>
              <w:t>.</w:t>
            </w:r>
          </w:p>
          <w:p w:rsidR="006A3BA6" w:rsidRPr="006C097D" w:rsidRDefault="006A3BA6" w:rsidP="002072D5">
            <w:pPr>
              <w:rPr>
                <w:rStyle w:val="copiable"/>
                <w:rFonts w:asciiTheme="minorHAnsi" w:hAnsiTheme="minorHAnsi" w:cstheme="minorHAnsi"/>
                <w:b/>
                <w:color w:val="C00000"/>
                <w:sz w:val="19"/>
                <w:szCs w:val="19"/>
              </w:rPr>
            </w:pPr>
          </w:p>
          <w:p w:rsidR="002072D5" w:rsidRPr="006C097D" w:rsidRDefault="002072D5" w:rsidP="002072D5">
            <w:pPr>
              <w:rPr>
                <w:rFonts w:asciiTheme="minorHAnsi" w:hAnsiTheme="minorHAnsi" w:cstheme="minorHAnsi"/>
                <w:sz w:val="19"/>
                <w:szCs w:val="19"/>
              </w:rPr>
            </w:pPr>
            <w:r w:rsidRPr="006C097D">
              <w:rPr>
                <w:rStyle w:val="copiable"/>
                <w:rFonts w:asciiTheme="minorHAnsi" w:hAnsiTheme="minorHAnsi" w:cstheme="minorHAnsi"/>
                <w:b/>
                <w:color w:val="C00000"/>
                <w:sz w:val="19"/>
                <w:szCs w:val="19"/>
                <w:lang w:val="el-GR"/>
              </w:rPr>
              <w:t>Ἀ</w:t>
            </w:r>
            <w:r w:rsidRPr="006C097D">
              <w:rPr>
                <w:rStyle w:val="copiable"/>
                <w:rFonts w:asciiTheme="minorHAnsi" w:hAnsiTheme="minorHAnsi" w:cstheme="minorHAnsi"/>
                <w:b/>
                <w:sz w:val="19"/>
                <w:szCs w:val="19"/>
                <w:lang w:val="el-GR"/>
              </w:rPr>
              <w:t>λλὰ</w:t>
            </w:r>
            <w:r w:rsidRPr="006C097D">
              <w:rPr>
                <w:rFonts w:asciiTheme="minorHAnsi" w:hAnsiTheme="minorHAnsi" w:cstheme="minorHAnsi"/>
                <w:sz w:val="19"/>
                <w:szCs w:val="19"/>
              </w:rPr>
              <w:t xml:space="preserve"> s’oppose à tout le groupe nié précédement  </w:t>
            </w:r>
            <w:r w:rsidRPr="006C097D">
              <w:rPr>
                <w:rFonts w:ascii="Cambria Math" w:eastAsia="Times New Roman" w:hAnsi="Cambria Math" w:cs="Cambria Math"/>
                <w:sz w:val="19"/>
                <w:szCs w:val="19"/>
                <w:lang w:eastAsia="fr-FR"/>
              </w:rPr>
              <w:t>⇒</w:t>
            </w:r>
            <w:r w:rsidRPr="006C097D">
              <w:rPr>
                <w:rFonts w:asciiTheme="minorHAnsi" w:eastAsia="Times New Roman" w:hAnsiTheme="minorHAnsi" w:cstheme="minorHAnsi"/>
                <w:sz w:val="19"/>
                <w:szCs w:val="19"/>
                <w:lang w:eastAsia="fr-FR"/>
              </w:rPr>
              <w:t xml:space="preserve"> mais </w:t>
            </w:r>
            <w:r w:rsidRPr="006C097D">
              <w:rPr>
                <w:rFonts w:asciiTheme="minorHAnsi" w:hAnsiTheme="minorHAnsi" w:cstheme="minorHAnsi"/>
                <w:sz w:val="19"/>
                <w:szCs w:val="19"/>
              </w:rPr>
              <w:t xml:space="preserve">au contraire. </w:t>
            </w:r>
          </w:p>
          <w:p w:rsidR="002072D5" w:rsidRPr="006C097D" w:rsidRDefault="002072D5" w:rsidP="002072D5">
            <w:pPr>
              <w:rPr>
                <w:rFonts w:asciiTheme="minorHAnsi" w:hAnsiTheme="minorHAnsi" w:cstheme="minorHAnsi"/>
                <w:b/>
                <w:sz w:val="19"/>
                <w:szCs w:val="19"/>
              </w:rPr>
            </w:pPr>
            <w:r w:rsidRPr="006C097D">
              <w:rPr>
                <w:rFonts w:asciiTheme="minorHAnsi" w:hAnsiTheme="minorHAnsi" w:cstheme="minorHAnsi"/>
                <w:b/>
                <w:color w:val="C00000"/>
                <w:sz w:val="19"/>
                <w:szCs w:val="19"/>
              </w:rPr>
              <w:t>Λ</w:t>
            </w:r>
            <w:r w:rsidRPr="006C097D">
              <w:rPr>
                <w:rFonts w:asciiTheme="minorHAnsi" w:hAnsiTheme="minorHAnsi" w:cstheme="minorHAnsi"/>
                <w:b/>
                <w:sz w:val="19"/>
                <w:szCs w:val="19"/>
              </w:rPr>
              <w:t xml:space="preserve">υχνία, ας, (ἡ) : </w:t>
            </w:r>
            <w:r w:rsidRPr="006C097D">
              <w:rPr>
                <w:rFonts w:asciiTheme="minorHAnsi" w:hAnsiTheme="minorHAnsi" w:cstheme="minorHAnsi"/>
                <w:sz w:val="19"/>
                <w:szCs w:val="19"/>
              </w:rPr>
              <w:t>chandelier ou lampe</w:t>
            </w:r>
            <w:r w:rsidR="00CC0FB7" w:rsidRPr="006C097D">
              <w:rPr>
                <w:rFonts w:asciiTheme="minorHAnsi" w:hAnsiTheme="minorHAnsi" w:cstheme="minorHAnsi"/>
                <w:sz w:val="19"/>
                <w:szCs w:val="19"/>
              </w:rPr>
              <w:t xml:space="preserve">. </w:t>
            </w:r>
          </w:p>
          <w:p w:rsidR="002072D5" w:rsidRPr="006C097D" w:rsidRDefault="002072D5" w:rsidP="002072D5">
            <w:pPr>
              <w:pStyle w:val="Sansinterligne"/>
              <w:rPr>
                <w:rFonts w:cstheme="minorHAnsi"/>
                <w:sz w:val="19"/>
                <w:szCs w:val="19"/>
                <w:lang w:eastAsia="fr-FR"/>
              </w:rPr>
            </w:pPr>
            <w:r w:rsidRPr="006C097D">
              <w:rPr>
                <w:rFonts w:cstheme="minorHAnsi"/>
                <w:b/>
                <w:caps/>
                <w:color w:val="C00000"/>
                <w:sz w:val="19"/>
                <w:szCs w:val="19"/>
                <w:lang w:val="el-GR" w:eastAsia="fr-FR"/>
              </w:rPr>
              <w:t>μ</w:t>
            </w:r>
            <w:r w:rsidRPr="006C097D">
              <w:rPr>
                <w:rFonts w:cstheme="minorHAnsi"/>
                <w:b/>
                <w:sz w:val="19"/>
                <w:szCs w:val="19"/>
                <w:lang w:val="el-GR" w:eastAsia="fr-FR"/>
              </w:rPr>
              <w:t>όδιος</w:t>
            </w:r>
            <w:r w:rsidRPr="006C097D">
              <w:rPr>
                <w:rFonts w:cstheme="minorHAnsi"/>
                <w:sz w:val="19"/>
                <w:szCs w:val="19"/>
                <w:lang w:eastAsia="fr-FR"/>
              </w:rPr>
              <w:t xml:space="preserve">, </w:t>
            </w:r>
            <w:r w:rsidRPr="006C097D">
              <w:rPr>
                <w:rFonts w:cstheme="minorHAnsi"/>
                <w:sz w:val="19"/>
                <w:szCs w:val="19"/>
                <w:lang w:val="el-GR" w:eastAsia="fr-FR"/>
              </w:rPr>
              <w:t>ου</w:t>
            </w:r>
            <w:r w:rsidRPr="006C097D">
              <w:rPr>
                <w:rFonts w:cstheme="minorHAnsi"/>
                <w:sz w:val="19"/>
                <w:szCs w:val="19"/>
                <w:lang w:eastAsia="fr-FR"/>
              </w:rPr>
              <w:t xml:space="preserve"> (</w:t>
            </w:r>
            <w:r w:rsidRPr="006C097D">
              <w:rPr>
                <w:rFonts w:cstheme="minorHAnsi"/>
                <w:sz w:val="19"/>
                <w:szCs w:val="19"/>
                <w:lang w:val="el-GR" w:eastAsia="fr-FR"/>
              </w:rPr>
              <w:t>ὁ</w:t>
            </w:r>
            <w:r w:rsidRPr="006C097D">
              <w:rPr>
                <w:rFonts w:cstheme="minorHAnsi"/>
                <w:sz w:val="19"/>
                <w:szCs w:val="19"/>
                <w:lang w:eastAsia="fr-FR"/>
              </w:rPr>
              <w:t xml:space="preserve">) : mesure pour les grains, boisseau de 16 setiers, le tiers d'une amphore (25 litres environ). </w:t>
            </w:r>
          </w:p>
          <w:p w:rsidR="002072D5" w:rsidRPr="006C097D" w:rsidRDefault="002072D5" w:rsidP="002072D5">
            <w:pPr>
              <w:shd w:val="clear" w:color="auto" w:fill="FFFFFF"/>
              <w:autoSpaceDE w:val="0"/>
              <w:autoSpaceDN w:val="0"/>
              <w:adjustRightInd w:val="0"/>
              <w:rPr>
                <w:rFonts w:asciiTheme="minorHAnsi" w:hAnsiTheme="minorHAnsi" w:cstheme="minorHAnsi"/>
                <w:sz w:val="19"/>
                <w:szCs w:val="19"/>
              </w:rPr>
            </w:pPr>
            <w:r w:rsidRPr="006C097D">
              <w:rPr>
                <w:rFonts w:asciiTheme="minorHAnsi" w:hAnsiTheme="minorHAnsi" w:cstheme="minorHAnsi"/>
                <w:b/>
                <w:color w:val="C00000"/>
                <w:sz w:val="19"/>
                <w:szCs w:val="19"/>
              </w:rPr>
              <w:t>Λ</w:t>
            </w:r>
            <w:r w:rsidRPr="006C097D">
              <w:rPr>
                <w:rFonts w:asciiTheme="minorHAnsi" w:hAnsiTheme="minorHAnsi" w:cstheme="minorHAnsi"/>
                <w:b/>
                <w:sz w:val="19"/>
                <w:szCs w:val="19"/>
              </w:rPr>
              <w:t>άμπω </w:t>
            </w:r>
            <w:proofErr w:type="gramStart"/>
            <w:r w:rsidR="00A70E61" w:rsidRPr="006C097D">
              <w:rPr>
                <w:rFonts w:asciiTheme="minorHAnsi" w:hAnsiTheme="minorHAnsi" w:cstheme="minorHAnsi"/>
                <w:b/>
                <w:sz w:val="19"/>
                <w:szCs w:val="19"/>
              </w:rPr>
              <w:t>—[</w:t>
            </w:r>
            <w:proofErr w:type="gramEnd"/>
            <w:r w:rsidR="00A70E61" w:rsidRPr="006C097D">
              <w:rPr>
                <w:rFonts w:asciiTheme="minorHAnsi" w:hAnsiTheme="minorHAnsi" w:cstheme="minorHAnsi"/>
                <w:b/>
                <w:sz w:val="19"/>
                <w:szCs w:val="19"/>
              </w:rPr>
              <w:t xml:space="preserve"> </w:t>
            </w:r>
            <w:r w:rsidR="00A70E61" w:rsidRPr="006C097D">
              <w:rPr>
                <w:rFonts w:asciiTheme="minorHAnsi" w:hAnsiTheme="minorHAnsi" w:cstheme="minorHAnsi"/>
                <w:b/>
                <w:color w:val="C00000"/>
                <w:sz w:val="19"/>
                <w:szCs w:val="19"/>
              </w:rPr>
              <w:t>λ</w:t>
            </w:r>
            <w:r w:rsidR="00A70E61" w:rsidRPr="006C097D">
              <w:rPr>
                <w:rFonts w:asciiTheme="minorHAnsi" w:hAnsiTheme="minorHAnsi" w:cstheme="minorHAnsi"/>
                <w:b/>
                <w:sz w:val="19"/>
                <w:szCs w:val="19"/>
              </w:rPr>
              <w:t>άμπω</w:t>
            </w:r>
            <w:r w:rsidR="00A70E61" w:rsidRPr="006C097D">
              <w:rPr>
                <w:rFonts w:asciiTheme="minorHAnsi" w:hAnsiTheme="minorHAnsi" w:cstheme="minorHAnsi"/>
                <w:sz w:val="19"/>
                <w:szCs w:val="19"/>
              </w:rPr>
              <w:t> ; λάμψω, ἔλαμψα, λέλαμπα</w:t>
            </w:r>
            <w:r w:rsidR="00A70E61" w:rsidRPr="006C097D">
              <w:rPr>
                <w:rFonts w:asciiTheme="minorHAnsi" w:hAnsiTheme="minorHAnsi" w:cstheme="minorHAnsi"/>
                <w:b/>
                <w:sz w:val="19"/>
                <w:szCs w:val="19"/>
              </w:rPr>
              <w:t xml:space="preserve"> ]— </w:t>
            </w:r>
            <w:r w:rsidRPr="006C097D">
              <w:rPr>
                <w:rFonts w:asciiTheme="minorHAnsi" w:hAnsiTheme="minorHAnsi" w:cstheme="minorHAnsi"/>
                <w:b/>
                <w:sz w:val="19"/>
                <w:szCs w:val="19"/>
              </w:rPr>
              <w:t>: (</w:t>
            </w:r>
            <w:r w:rsidRPr="006C097D">
              <w:rPr>
                <w:rFonts w:asciiTheme="minorHAnsi" w:hAnsiTheme="minorHAnsi" w:cstheme="minorHAnsi"/>
                <w:b/>
                <w:sz w:val="19"/>
                <w:szCs w:val="19"/>
                <w:u w:val="single"/>
              </w:rPr>
              <w:t>intr</w:t>
            </w:r>
            <w:r w:rsidRPr="006C097D">
              <w:rPr>
                <w:rFonts w:asciiTheme="minorHAnsi" w:hAnsiTheme="minorHAnsi" w:cstheme="minorHAnsi"/>
                <w:b/>
                <w:sz w:val="19"/>
                <w:szCs w:val="19"/>
              </w:rPr>
              <w:t xml:space="preserve">.) : </w:t>
            </w:r>
            <w:r w:rsidRPr="006C097D">
              <w:rPr>
                <w:rFonts w:asciiTheme="minorHAnsi" w:hAnsiTheme="minorHAnsi" w:cstheme="minorHAnsi"/>
                <w:sz w:val="19"/>
                <w:szCs w:val="19"/>
              </w:rPr>
              <w:t>briller, resplendir ; (tr.) faire briller, faire resplendir.</w:t>
            </w:r>
          </w:p>
          <w:p w:rsidR="0019616B" w:rsidRPr="006C097D" w:rsidRDefault="002072D5" w:rsidP="00C649BD">
            <w:pPr>
              <w:shd w:val="clear" w:color="auto" w:fill="FFFFFF"/>
              <w:autoSpaceDE w:val="0"/>
              <w:autoSpaceDN w:val="0"/>
              <w:adjustRightInd w:val="0"/>
              <w:rPr>
                <w:rFonts w:asciiTheme="minorHAnsi" w:hAnsiTheme="minorHAnsi" w:cstheme="minorHAnsi"/>
                <w:b/>
                <w:caps/>
                <w:color w:val="C00000"/>
                <w:sz w:val="19"/>
                <w:szCs w:val="19"/>
              </w:rPr>
            </w:pPr>
            <w:r w:rsidRPr="006C097D">
              <w:rPr>
                <w:rStyle w:val="copiable"/>
                <w:rFonts w:asciiTheme="minorHAnsi" w:hAnsiTheme="minorHAnsi" w:cstheme="minorHAnsi"/>
                <w:b/>
                <w:caps/>
                <w:color w:val="C00000"/>
                <w:sz w:val="19"/>
                <w:szCs w:val="19"/>
                <w:lang w:val="el-GR"/>
              </w:rPr>
              <w:t>τ</w:t>
            </w:r>
            <w:r w:rsidRPr="006C097D">
              <w:rPr>
                <w:rStyle w:val="copiable"/>
                <w:rFonts w:asciiTheme="minorHAnsi" w:hAnsiTheme="minorHAnsi" w:cstheme="minorHAnsi"/>
                <w:b/>
                <w:sz w:val="19"/>
                <w:szCs w:val="19"/>
                <w:lang w:val="el-GR"/>
              </w:rPr>
              <w:t>οῖς</w:t>
            </w:r>
            <w:r w:rsidRPr="006C097D">
              <w:rPr>
                <w:rStyle w:val="copiable"/>
                <w:rFonts w:asciiTheme="minorHAnsi" w:hAnsiTheme="minorHAnsi" w:cstheme="minorHAnsi"/>
                <w:b/>
                <w:sz w:val="19"/>
                <w:szCs w:val="19"/>
              </w:rPr>
              <w:t xml:space="preserve"> </w:t>
            </w:r>
            <w:r w:rsidRPr="006C097D">
              <w:rPr>
                <w:rStyle w:val="copiable"/>
                <w:rFonts w:asciiTheme="minorHAnsi" w:hAnsiTheme="minorHAnsi" w:cstheme="minorHAnsi"/>
                <w:b/>
                <w:sz w:val="19"/>
                <w:szCs w:val="19"/>
                <w:lang w:val="el-GR"/>
              </w:rPr>
              <w:t>ἐν</w:t>
            </w:r>
            <w:r w:rsidRPr="006C097D">
              <w:rPr>
                <w:rStyle w:val="copiable"/>
                <w:rFonts w:asciiTheme="minorHAnsi" w:hAnsiTheme="minorHAnsi" w:cstheme="minorHAnsi"/>
                <w:b/>
                <w:sz w:val="19"/>
                <w:szCs w:val="19"/>
              </w:rPr>
              <w:t xml:space="preserve"> </w:t>
            </w:r>
            <w:r w:rsidRPr="006C097D">
              <w:rPr>
                <w:rStyle w:val="copiable"/>
                <w:rFonts w:asciiTheme="minorHAnsi" w:hAnsiTheme="minorHAnsi" w:cstheme="minorHAnsi"/>
                <w:b/>
                <w:sz w:val="19"/>
                <w:szCs w:val="19"/>
                <w:lang w:val="el-GR"/>
              </w:rPr>
              <w:t>τῇ</w:t>
            </w:r>
            <w:r w:rsidRPr="006C097D">
              <w:rPr>
                <w:rStyle w:val="copiable"/>
                <w:rFonts w:asciiTheme="minorHAnsi" w:hAnsiTheme="minorHAnsi" w:cstheme="minorHAnsi"/>
                <w:b/>
                <w:sz w:val="19"/>
                <w:szCs w:val="19"/>
              </w:rPr>
              <w:t xml:space="preserve"> </w:t>
            </w:r>
            <w:r w:rsidRPr="006C097D">
              <w:rPr>
                <w:rStyle w:val="copiable"/>
                <w:rFonts w:asciiTheme="minorHAnsi" w:hAnsiTheme="minorHAnsi" w:cstheme="minorHAnsi"/>
                <w:b/>
                <w:sz w:val="19"/>
                <w:szCs w:val="19"/>
                <w:lang w:val="el-GR"/>
              </w:rPr>
              <w:t>οἰκίᾳ</w:t>
            </w:r>
            <w:r w:rsidRPr="006C097D">
              <w:rPr>
                <w:rStyle w:val="copiable"/>
                <w:rFonts w:asciiTheme="minorHAnsi" w:hAnsiTheme="minorHAnsi" w:cstheme="minorHAnsi"/>
                <w:b/>
                <w:sz w:val="19"/>
                <w:szCs w:val="19"/>
              </w:rPr>
              <w:t> </w:t>
            </w:r>
            <w:r w:rsidRPr="006C097D">
              <w:rPr>
                <w:rFonts w:asciiTheme="minorHAnsi" w:hAnsiTheme="minorHAnsi" w:cstheme="minorHAnsi"/>
                <w:sz w:val="19"/>
                <w:szCs w:val="19"/>
              </w:rPr>
              <w:t xml:space="preserve">: voir </w:t>
            </w:r>
            <w:r w:rsidR="00CC0FB7" w:rsidRPr="006C097D">
              <w:rPr>
                <w:rFonts w:asciiTheme="minorHAnsi" w:hAnsiTheme="minorHAnsi" w:cstheme="minorHAnsi"/>
                <w:sz w:val="19"/>
                <w:szCs w:val="19"/>
              </w:rPr>
              <w:t>syntaxe, V. 12b.</w:t>
            </w:r>
            <w:r w:rsidR="00C649BD" w:rsidRPr="006C097D">
              <w:rPr>
                <w:rFonts w:asciiTheme="minorHAnsi" w:hAnsiTheme="minorHAnsi" w:cstheme="minorHAnsi"/>
                <w:sz w:val="19"/>
                <w:szCs w:val="19"/>
              </w:rPr>
              <w:t xml:space="preserve"> L’article peut donner la valeur d’un nom à n’importe quelle locution ou proposition.</w:t>
            </w:r>
          </w:p>
        </w:tc>
      </w:tr>
      <w:tr w:rsidR="00EA6F16" w:rsidRPr="00C84BE5" w:rsidTr="00F74587">
        <w:tc>
          <w:tcPr>
            <w:tcW w:w="1530" w:type="pct"/>
          </w:tcPr>
          <w:p w:rsidR="00EA6F16" w:rsidRPr="00C62453" w:rsidRDefault="00EA6F16" w:rsidP="00333E9C">
            <w:pPr>
              <w:pStyle w:val="Sansinterligne"/>
              <w:rPr>
                <w:rFonts w:ascii="Palatino Linotype" w:hAnsi="Palatino Linotype"/>
                <w:b/>
                <w:sz w:val="24"/>
                <w:szCs w:val="24"/>
              </w:rPr>
            </w:pPr>
            <w:r w:rsidRPr="00C62453">
              <w:rPr>
                <w:rFonts w:ascii="Palatino Linotype" w:hAnsi="Palatino Linotype"/>
                <w:b/>
                <w:sz w:val="24"/>
                <w:szCs w:val="24"/>
              </w:rPr>
              <w:lastRenderedPageBreak/>
              <w:t>Verset 16</w:t>
            </w:r>
          </w:p>
          <w:p w:rsidR="00C24D62" w:rsidRPr="00C62453" w:rsidRDefault="00C24D62" w:rsidP="00C24D62">
            <w:pPr>
              <w:pStyle w:val="Sansinterligne"/>
              <w:rPr>
                <w:rStyle w:val="copiable"/>
                <w:rFonts w:ascii="Palatino Linotype" w:hAnsi="Palatino Linotype"/>
                <w:b/>
                <w:sz w:val="24"/>
                <w:szCs w:val="24"/>
              </w:rPr>
            </w:pPr>
            <w:r w:rsidRPr="00C62453">
              <w:rPr>
                <w:rFonts w:ascii="Palatino Linotype" w:hAnsi="Palatino Linotype"/>
                <w:b/>
                <w:sz w:val="24"/>
                <w:szCs w:val="24"/>
              </w:rPr>
              <w:t xml:space="preserve">16 </w:t>
            </w:r>
            <w:r w:rsidRPr="009D7D39">
              <w:rPr>
                <w:rStyle w:val="copiable"/>
                <w:rFonts w:ascii="Palatino Linotype" w:hAnsi="Palatino Linotype"/>
                <w:b/>
                <w:caps/>
                <w:sz w:val="24"/>
                <w:szCs w:val="24"/>
                <w:lang w:val="el-GR"/>
              </w:rPr>
              <w:t>ο</w:t>
            </w:r>
            <w:r w:rsidRPr="00C62453">
              <w:rPr>
                <w:rStyle w:val="copiable"/>
                <w:rFonts w:ascii="Palatino Linotype" w:hAnsi="Palatino Linotype"/>
                <w:b/>
                <w:sz w:val="24"/>
                <w:szCs w:val="24"/>
                <w:lang w:val="el-GR"/>
              </w:rPr>
              <w:t>ὕτως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λαμψάτω</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ϕῶς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ὑμῶν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ἔμπροσθεν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ἀνθρώπων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ὅπως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ἴδωσιν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ὑμῶν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τὰ</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καλὰ</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ἔργα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καὶ</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δοξάσωσιν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πατέρα</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ὑμῶν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τὸν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ἐν</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τοῖς</w:t>
            </w:r>
            <w:r w:rsidRPr="00C62453">
              <w:rPr>
                <w:rStyle w:val="copiable"/>
                <w:rFonts w:ascii="Palatino Linotype" w:hAnsi="Palatino Linotype"/>
                <w:b/>
                <w:sz w:val="24"/>
                <w:szCs w:val="24"/>
              </w:rPr>
              <w:t xml:space="preserve"> </w:t>
            </w:r>
            <w:r w:rsidRPr="00C62453">
              <w:rPr>
                <w:rStyle w:val="copiable"/>
                <w:rFonts w:ascii="Palatino Linotype" w:hAnsi="Palatino Linotype"/>
                <w:b/>
                <w:sz w:val="24"/>
                <w:szCs w:val="24"/>
                <w:lang w:val="el-GR"/>
              </w:rPr>
              <w:t>οὐρανοῖς</w:t>
            </w:r>
            <w:r w:rsidRPr="00C62453">
              <w:rPr>
                <w:rStyle w:val="copiable"/>
                <w:rFonts w:ascii="Palatino Linotype" w:hAnsi="Palatino Linotype"/>
                <w:b/>
                <w:sz w:val="24"/>
                <w:szCs w:val="24"/>
              </w:rPr>
              <w:t xml:space="preserve">. </w:t>
            </w:r>
          </w:p>
          <w:p w:rsidR="00357F27" w:rsidRPr="00E21411" w:rsidRDefault="00357F27" w:rsidP="00C24D62">
            <w:pPr>
              <w:pStyle w:val="Sansinterligne"/>
              <w:rPr>
                <w:rStyle w:val="copiable"/>
                <w:rFonts w:ascii="Palatino Linotype" w:hAnsi="Palatino Linotype"/>
                <w:b/>
                <w:sz w:val="20"/>
                <w:szCs w:val="24"/>
              </w:rPr>
            </w:pPr>
            <w:r w:rsidRPr="00E21411">
              <w:rPr>
                <w:rStyle w:val="copiable"/>
                <w:rFonts w:ascii="Palatino Linotype" w:hAnsi="Palatino Linotype"/>
                <w:b/>
                <w:sz w:val="20"/>
                <w:szCs w:val="24"/>
              </w:rPr>
              <w:t>*</w:t>
            </w:r>
          </w:p>
          <w:p w:rsidR="00C24D62" w:rsidRPr="00E21411" w:rsidRDefault="00357F27" w:rsidP="004049D5">
            <w:pPr>
              <w:pStyle w:val="Sansinterligne"/>
              <w:rPr>
                <w:rFonts w:ascii="Palatino Linotype" w:hAnsi="Palatino Linotype"/>
                <w:i/>
                <w:sz w:val="24"/>
                <w:szCs w:val="24"/>
              </w:rPr>
            </w:pPr>
            <w:r w:rsidRPr="00E21411">
              <w:rPr>
                <w:rFonts w:ascii="Palatino Linotype" w:hAnsi="Palatino Linotype"/>
                <w:i/>
                <w:szCs w:val="24"/>
              </w:rPr>
              <w:t>[16] Sic luceat lux vestra coram hominibus : ut videant opera vestra bona, et glorificent Patrem vestrum, qui in caelis est.</w:t>
            </w:r>
          </w:p>
        </w:tc>
        <w:tc>
          <w:tcPr>
            <w:tcW w:w="3470" w:type="pct"/>
          </w:tcPr>
          <w:p w:rsidR="00EA6F16" w:rsidRPr="006C097D" w:rsidRDefault="00E31B98" w:rsidP="00C24C40">
            <w:pPr>
              <w:pStyle w:val="Sansinterligne"/>
              <w:rPr>
                <w:rFonts w:cstheme="minorHAnsi"/>
                <w:b/>
                <w:color w:val="C00000"/>
                <w:sz w:val="19"/>
                <w:szCs w:val="19"/>
              </w:rPr>
            </w:pPr>
            <w:r w:rsidRPr="006C097D">
              <w:rPr>
                <w:rFonts w:cstheme="minorHAnsi"/>
                <w:b/>
                <w:color w:val="C00000"/>
                <w:sz w:val="19"/>
                <w:szCs w:val="19"/>
              </w:rPr>
              <w:t>V. 1</w:t>
            </w:r>
            <w:r w:rsidR="00C24C40" w:rsidRPr="006C097D">
              <w:rPr>
                <w:rFonts w:cstheme="minorHAnsi"/>
                <w:b/>
                <w:color w:val="C00000"/>
                <w:sz w:val="19"/>
                <w:szCs w:val="19"/>
              </w:rPr>
              <w:t>6</w:t>
            </w:r>
            <w:r w:rsidRPr="006C097D">
              <w:rPr>
                <w:rFonts w:cstheme="minorHAnsi"/>
                <w:b/>
                <w:color w:val="C00000"/>
                <w:sz w:val="19"/>
                <w:szCs w:val="19"/>
              </w:rPr>
              <w:t>.</w:t>
            </w:r>
          </w:p>
          <w:p w:rsidR="00B94506" w:rsidRPr="006C097D" w:rsidRDefault="00B94506" w:rsidP="00B94506">
            <w:pPr>
              <w:rPr>
                <w:rStyle w:val="copiable"/>
                <w:rFonts w:asciiTheme="minorHAnsi" w:hAnsiTheme="minorHAnsi" w:cstheme="minorHAnsi"/>
                <w:sz w:val="19"/>
                <w:szCs w:val="19"/>
              </w:rPr>
            </w:pPr>
            <w:r w:rsidRPr="006C097D">
              <w:rPr>
                <w:rStyle w:val="copiable"/>
                <w:rFonts w:asciiTheme="minorHAnsi" w:hAnsiTheme="minorHAnsi" w:cstheme="minorHAnsi"/>
                <w:b/>
                <w:caps/>
                <w:color w:val="C00000"/>
                <w:sz w:val="19"/>
                <w:szCs w:val="19"/>
                <w:lang w:val="el-GR"/>
              </w:rPr>
              <w:t>ο</w:t>
            </w:r>
            <w:r w:rsidRPr="006C097D">
              <w:rPr>
                <w:rStyle w:val="copiable"/>
                <w:rFonts w:asciiTheme="minorHAnsi" w:hAnsiTheme="minorHAnsi" w:cstheme="minorHAnsi"/>
                <w:b/>
                <w:sz w:val="19"/>
                <w:szCs w:val="19"/>
                <w:lang w:val="el-GR"/>
              </w:rPr>
              <w:t>ὕτως</w:t>
            </w:r>
            <w:r w:rsidR="00C41C73" w:rsidRPr="006C097D">
              <w:rPr>
                <w:rStyle w:val="copiable"/>
                <w:rFonts w:asciiTheme="minorHAnsi" w:hAnsiTheme="minorHAnsi" w:cstheme="minorHAnsi"/>
                <w:b/>
                <w:sz w:val="19"/>
                <w:szCs w:val="19"/>
              </w:rPr>
              <w:t xml:space="preserve">, </w:t>
            </w:r>
            <w:r w:rsidR="00C41C73" w:rsidRPr="006C097D">
              <w:rPr>
                <w:rStyle w:val="copiable"/>
                <w:rFonts w:asciiTheme="minorHAnsi" w:hAnsiTheme="minorHAnsi" w:cstheme="minorHAnsi"/>
                <w:i/>
                <w:sz w:val="19"/>
                <w:szCs w:val="19"/>
              </w:rPr>
              <w:t>adv</w:t>
            </w:r>
            <w:r w:rsidRPr="006C097D">
              <w:rPr>
                <w:rStyle w:val="copiable"/>
                <w:rFonts w:asciiTheme="minorHAnsi" w:hAnsiTheme="minorHAnsi" w:cstheme="minorHAnsi"/>
                <w:b/>
                <w:sz w:val="19"/>
                <w:szCs w:val="19"/>
              </w:rPr>
              <w:t> :</w:t>
            </w:r>
            <w:r w:rsidRPr="006C097D">
              <w:rPr>
                <w:rStyle w:val="copiable"/>
                <w:rFonts w:asciiTheme="minorHAnsi" w:hAnsiTheme="minorHAnsi" w:cstheme="minorHAnsi"/>
                <w:sz w:val="19"/>
                <w:szCs w:val="19"/>
              </w:rPr>
              <w:t xml:space="preserve"> ainsi, de même.</w:t>
            </w:r>
            <w:r w:rsidRPr="006C097D">
              <w:rPr>
                <w:rStyle w:val="copiable"/>
                <w:rFonts w:asciiTheme="minorHAnsi" w:hAnsiTheme="minorHAnsi" w:cstheme="minorHAnsi"/>
                <w:b/>
                <w:sz w:val="19"/>
                <w:szCs w:val="19"/>
              </w:rPr>
              <w:t xml:space="preserve"> </w:t>
            </w:r>
          </w:p>
          <w:p w:rsidR="009D7D39" w:rsidRPr="006C097D" w:rsidRDefault="00B94506" w:rsidP="009D7D39">
            <w:pPr>
              <w:shd w:val="clear" w:color="auto" w:fill="FFFFFF"/>
              <w:autoSpaceDE w:val="0"/>
              <w:autoSpaceDN w:val="0"/>
              <w:adjustRightInd w:val="0"/>
              <w:rPr>
                <w:rFonts w:asciiTheme="minorHAnsi" w:hAnsiTheme="minorHAnsi" w:cstheme="minorHAnsi"/>
                <w:b/>
                <w:sz w:val="19"/>
                <w:szCs w:val="19"/>
              </w:rPr>
            </w:pPr>
            <w:r w:rsidRPr="006C097D">
              <w:rPr>
                <w:rFonts w:asciiTheme="minorHAnsi" w:hAnsiTheme="minorHAnsi" w:cstheme="minorHAnsi"/>
                <w:b/>
                <w:color w:val="C00000"/>
                <w:sz w:val="19"/>
                <w:szCs w:val="19"/>
              </w:rPr>
              <w:t xml:space="preserve"> </w:t>
            </w:r>
            <w:r w:rsidR="00A70E61" w:rsidRPr="006C097D">
              <w:rPr>
                <w:rFonts w:asciiTheme="minorHAnsi" w:hAnsiTheme="minorHAnsi" w:cstheme="minorHAnsi"/>
                <w:b/>
                <w:color w:val="C00000"/>
                <w:sz w:val="19"/>
                <w:szCs w:val="19"/>
              </w:rPr>
              <w:t>Λ</w:t>
            </w:r>
            <w:r w:rsidR="00A70E61" w:rsidRPr="006C097D">
              <w:rPr>
                <w:rStyle w:val="copiable"/>
                <w:rFonts w:asciiTheme="minorHAnsi" w:hAnsiTheme="minorHAnsi" w:cstheme="minorHAnsi"/>
                <w:b/>
                <w:sz w:val="19"/>
                <w:szCs w:val="19"/>
                <w:lang w:val="el-GR"/>
              </w:rPr>
              <w:t>αμψάτω</w:t>
            </w:r>
            <w:r w:rsidR="00A70E61" w:rsidRPr="006C097D">
              <w:rPr>
                <w:rStyle w:val="copiable"/>
                <w:rFonts w:asciiTheme="minorHAnsi" w:hAnsiTheme="minorHAnsi" w:cstheme="minorHAnsi"/>
                <w:sz w:val="19"/>
                <w:szCs w:val="19"/>
              </w:rPr>
              <w:t xml:space="preserve">, impér. aor. 3° p. sg. de </w:t>
            </w:r>
            <w:r w:rsidR="00A70E61" w:rsidRPr="006C097D">
              <w:rPr>
                <w:rFonts w:asciiTheme="minorHAnsi" w:hAnsiTheme="minorHAnsi" w:cstheme="minorHAnsi"/>
                <w:b/>
                <w:color w:val="C00000"/>
                <w:sz w:val="19"/>
                <w:szCs w:val="19"/>
              </w:rPr>
              <w:t xml:space="preserve"> Λ</w:t>
            </w:r>
            <w:r w:rsidR="00A70E61" w:rsidRPr="006C097D">
              <w:rPr>
                <w:rFonts w:asciiTheme="minorHAnsi" w:hAnsiTheme="minorHAnsi" w:cstheme="minorHAnsi"/>
                <w:b/>
                <w:sz w:val="19"/>
                <w:szCs w:val="19"/>
              </w:rPr>
              <w:t>άμπω voir V. 15</w:t>
            </w:r>
            <w:r w:rsidR="009D7D39" w:rsidRPr="006C097D">
              <w:rPr>
                <w:rFonts w:asciiTheme="minorHAnsi" w:hAnsiTheme="minorHAnsi" w:cstheme="minorHAnsi"/>
                <w:b/>
                <w:sz w:val="19"/>
                <w:szCs w:val="19"/>
              </w:rPr>
              <w:t xml:space="preserve">. </w:t>
            </w:r>
          </w:p>
          <w:p w:rsidR="00A70E61" w:rsidRPr="006C097D" w:rsidRDefault="00A70E61" w:rsidP="009D7D39">
            <w:pPr>
              <w:shd w:val="clear" w:color="auto" w:fill="FFFFFF"/>
              <w:autoSpaceDE w:val="0"/>
              <w:autoSpaceDN w:val="0"/>
              <w:adjustRightInd w:val="0"/>
              <w:rPr>
                <w:rFonts w:asciiTheme="minorHAnsi" w:hAnsiTheme="minorHAnsi" w:cstheme="minorHAnsi"/>
                <w:sz w:val="19"/>
                <w:szCs w:val="19"/>
              </w:rPr>
            </w:pPr>
            <w:r w:rsidRPr="006C097D">
              <w:rPr>
                <w:rFonts w:asciiTheme="minorHAnsi" w:hAnsiTheme="minorHAnsi" w:cstheme="minorHAnsi"/>
                <w:sz w:val="19"/>
                <w:szCs w:val="19"/>
              </w:rPr>
              <w:t xml:space="preserve"> </w:t>
            </w:r>
            <w:r w:rsidRPr="006C097D">
              <w:rPr>
                <w:rFonts w:asciiTheme="minorHAnsi" w:hAnsiTheme="minorHAnsi" w:cstheme="minorHAnsi"/>
                <w:b/>
                <w:color w:val="C00000"/>
                <w:sz w:val="19"/>
                <w:szCs w:val="19"/>
              </w:rPr>
              <w:t>Ἔ</w:t>
            </w:r>
            <w:r w:rsidRPr="006C097D">
              <w:rPr>
                <w:rFonts w:asciiTheme="minorHAnsi" w:hAnsiTheme="minorHAnsi" w:cstheme="minorHAnsi"/>
                <w:b/>
                <w:sz w:val="19"/>
                <w:szCs w:val="19"/>
              </w:rPr>
              <w:t xml:space="preserve">μπροσθεν, </w:t>
            </w:r>
            <w:r w:rsidRPr="006C097D">
              <w:rPr>
                <w:rFonts w:asciiTheme="minorHAnsi" w:hAnsiTheme="minorHAnsi" w:cstheme="minorHAnsi"/>
                <w:i/>
                <w:iCs/>
                <w:sz w:val="19"/>
                <w:szCs w:val="19"/>
              </w:rPr>
              <w:t>adv. et prép. avec gén.</w:t>
            </w:r>
            <w:proofErr w:type="gramStart"/>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 en</w:t>
            </w:r>
            <w:proofErr w:type="gramEnd"/>
            <w:r w:rsidRPr="006C097D">
              <w:rPr>
                <w:rFonts w:asciiTheme="minorHAnsi" w:hAnsiTheme="minorHAnsi" w:cstheme="minorHAnsi"/>
                <w:sz w:val="19"/>
                <w:szCs w:val="19"/>
              </w:rPr>
              <w:t xml:space="preserve"> avant, devant, en face.   </w:t>
            </w:r>
          </w:p>
          <w:p w:rsidR="00A70E61" w:rsidRPr="006C097D" w:rsidRDefault="00B94506" w:rsidP="00A70E61">
            <w:pPr>
              <w:rPr>
                <w:rStyle w:val="copiable"/>
                <w:rFonts w:asciiTheme="minorHAnsi" w:hAnsiTheme="minorHAnsi" w:cstheme="minorHAnsi"/>
                <w:sz w:val="19"/>
                <w:szCs w:val="19"/>
              </w:rPr>
            </w:pPr>
            <w:r w:rsidRPr="006C097D">
              <w:rPr>
                <w:rStyle w:val="copiable"/>
                <w:rFonts w:asciiTheme="minorHAnsi" w:hAnsiTheme="minorHAnsi" w:cstheme="minorHAnsi"/>
                <w:b/>
                <w:color w:val="C00000"/>
                <w:sz w:val="19"/>
                <w:szCs w:val="19"/>
                <w:lang w:val="el-GR"/>
              </w:rPr>
              <w:t>Ὅ</w:t>
            </w:r>
            <w:r w:rsidR="00A70E61" w:rsidRPr="006C097D">
              <w:rPr>
                <w:rStyle w:val="copiable"/>
                <w:rFonts w:asciiTheme="minorHAnsi" w:hAnsiTheme="minorHAnsi" w:cstheme="minorHAnsi"/>
                <w:b/>
                <w:sz w:val="19"/>
                <w:szCs w:val="19"/>
                <w:lang w:val="el-GR"/>
              </w:rPr>
              <w:t>πως</w:t>
            </w:r>
            <w:r w:rsidR="00A70E61" w:rsidRPr="006C097D">
              <w:rPr>
                <w:rStyle w:val="copiable"/>
                <w:rFonts w:asciiTheme="minorHAnsi" w:hAnsiTheme="minorHAnsi" w:cstheme="minorHAnsi"/>
                <w:sz w:val="19"/>
                <w:szCs w:val="19"/>
              </w:rPr>
              <w:t xml:space="preserve"> + sbj. : </w:t>
            </w:r>
            <w:r w:rsidRPr="006C097D">
              <w:rPr>
                <w:rStyle w:val="copiable"/>
                <w:rFonts w:asciiTheme="minorHAnsi" w:hAnsiTheme="minorHAnsi" w:cstheme="minorHAnsi"/>
                <w:sz w:val="19"/>
                <w:szCs w:val="19"/>
              </w:rPr>
              <w:t xml:space="preserve">afin que (but) ; </w:t>
            </w:r>
            <w:r w:rsidR="00BD476E" w:rsidRPr="006C097D">
              <w:rPr>
                <w:rStyle w:val="copiable"/>
                <w:rFonts w:asciiTheme="minorHAnsi" w:hAnsiTheme="minorHAnsi" w:cstheme="minorHAnsi"/>
                <w:sz w:val="19"/>
                <w:szCs w:val="19"/>
              </w:rPr>
              <w:t xml:space="preserve">de </w:t>
            </w:r>
            <w:r w:rsidR="00E21411" w:rsidRPr="006C097D">
              <w:rPr>
                <w:rStyle w:val="copiable"/>
                <w:rFonts w:asciiTheme="minorHAnsi" w:hAnsiTheme="minorHAnsi" w:cstheme="minorHAnsi"/>
                <w:sz w:val="19"/>
                <w:szCs w:val="19"/>
              </w:rPr>
              <w:t xml:space="preserve">telle </w:t>
            </w:r>
            <w:r w:rsidR="00BD476E" w:rsidRPr="006C097D">
              <w:rPr>
                <w:rStyle w:val="copiable"/>
                <w:rFonts w:asciiTheme="minorHAnsi" w:hAnsiTheme="minorHAnsi" w:cstheme="minorHAnsi"/>
                <w:sz w:val="19"/>
                <w:szCs w:val="19"/>
              </w:rPr>
              <w:t>sorte que</w:t>
            </w:r>
            <w:r w:rsidR="00E21411" w:rsidRPr="006C097D">
              <w:rPr>
                <w:rStyle w:val="copiable"/>
                <w:rFonts w:asciiTheme="minorHAnsi" w:hAnsiTheme="minorHAnsi" w:cstheme="minorHAnsi"/>
                <w:sz w:val="19"/>
                <w:szCs w:val="19"/>
              </w:rPr>
              <w:t xml:space="preserve"> (conséquence</w:t>
            </w:r>
            <w:r w:rsidRPr="006C097D">
              <w:rPr>
                <w:rStyle w:val="copiable"/>
                <w:rFonts w:asciiTheme="minorHAnsi" w:hAnsiTheme="minorHAnsi" w:cstheme="minorHAnsi"/>
                <w:sz w:val="19"/>
                <w:szCs w:val="19"/>
              </w:rPr>
              <w:t xml:space="preserve">). </w:t>
            </w:r>
          </w:p>
          <w:p w:rsidR="00B94506" w:rsidRPr="006C097D" w:rsidRDefault="00B94506" w:rsidP="00A70E61">
            <w:pPr>
              <w:rPr>
                <w:rStyle w:val="copiable"/>
                <w:rFonts w:asciiTheme="minorHAnsi" w:hAnsiTheme="minorHAnsi" w:cstheme="minorHAnsi"/>
                <w:sz w:val="19"/>
                <w:szCs w:val="19"/>
              </w:rPr>
            </w:pPr>
            <w:r w:rsidRPr="006C097D">
              <w:rPr>
                <w:rStyle w:val="copiable"/>
                <w:rFonts w:asciiTheme="minorHAnsi" w:hAnsiTheme="minorHAnsi" w:cstheme="minorHAnsi"/>
                <w:b/>
                <w:color w:val="C00000"/>
                <w:sz w:val="19"/>
                <w:szCs w:val="19"/>
                <w:lang w:val="el-GR"/>
              </w:rPr>
              <w:t>Ὅ</w:t>
            </w:r>
            <w:r w:rsidRPr="006C097D">
              <w:rPr>
                <w:rStyle w:val="copiable"/>
                <w:rFonts w:asciiTheme="minorHAnsi" w:hAnsiTheme="minorHAnsi" w:cstheme="minorHAnsi"/>
                <w:b/>
                <w:sz w:val="19"/>
                <w:szCs w:val="19"/>
                <w:lang w:val="el-GR"/>
              </w:rPr>
              <w:t>πως</w:t>
            </w:r>
            <w:r w:rsidRPr="006C097D">
              <w:rPr>
                <w:rStyle w:val="copiable"/>
                <w:rFonts w:asciiTheme="minorHAnsi" w:hAnsiTheme="minorHAnsi" w:cstheme="minorHAnsi"/>
                <w:b/>
                <w:sz w:val="19"/>
                <w:szCs w:val="19"/>
              </w:rPr>
              <w:t xml:space="preserve">… </w:t>
            </w:r>
            <w:r w:rsidRPr="006C097D">
              <w:rPr>
                <w:rStyle w:val="copiable"/>
                <w:rFonts w:asciiTheme="minorHAnsi" w:hAnsiTheme="minorHAnsi" w:cstheme="minorHAnsi"/>
                <w:b/>
                <w:sz w:val="19"/>
                <w:szCs w:val="19"/>
                <w:lang w:val="el-GR"/>
              </w:rPr>
              <w:t>ὅπως</w:t>
            </w:r>
            <w:r w:rsidRPr="006C097D">
              <w:rPr>
                <w:rStyle w:val="copiable"/>
                <w:rFonts w:asciiTheme="minorHAnsi" w:hAnsiTheme="minorHAnsi" w:cstheme="minorHAnsi"/>
                <w:sz w:val="19"/>
                <w:szCs w:val="19"/>
              </w:rPr>
              <w:t xml:space="preserve"> + sbj. : de telle sorte que (conséquence). </w:t>
            </w:r>
            <w:r w:rsidRPr="006C097D">
              <w:rPr>
                <w:rStyle w:val="copiable"/>
                <w:rFonts w:asciiTheme="minorHAnsi" w:hAnsiTheme="minorHAnsi" w:cstheme="minorHAnsi"/>
                <w:b/>
                <w:sz w:val="19"/>
                <w:szCs w:val="19"/>
              </w:rPr>
              <w:t xml:space="preserve"> </w:t>
            </w:r>
            <w:r w:rsidR="00C41C73" w:rsidRPr="006C097D">
              <w:rPr>
                <w:rStyle w:val="copiable"/>
                <w:rFonts w:asciiTheme="minorHAnsi" w:hAnsiTheme="minorHAnsi" w:cstheme="minorHAnsi"/>
                <w:b/>
                <w:sz w:val="19"/>
                <w:szCs w:val="19"/>
              </w:rPr>
              <w:t xml:space="preserve">2 cst possibles ici. </w:t>
            </w:r>
          </w:p>
          <w:p w:rsidR="00A70E61" w:rsidRPr="006C097D" w:rsidRDefault="00A70E61" w:rsidP="00A70E61">
            <w:pPr>
              <w:rPr>
                <w:rStyle w:val="greek3"/>
                <w:rFonts w:asciiTheme="minorHAnsi" w:hAnsiTheme="minorHAnsi" w:cstheme="minorHAnsi"/>
                <w:b/>
                <w:sz w:val="19"/>
                <w:szCs w:val="19"/>
              </w:rPr>
            </w:pPr>
            <w:r w:rsidRPr="006C097D">
              <w:rPr>
                <w:rFonts w:asciiTheme="minorHAnsi" w:hAnsiTheme="minorHAnsi" w:cstheme="minorHAnsi"/>
                <w:b/>
                <w:bCs/>
                <w:color w:val="C00000"/>
                <w:sz w:val="19"/>
                <w:szCs w:val="19"/>
              </w:rPr>
              <w:t xml:space="preserve"> Ὁ</w:t>
            </w:r>
            <w:r w:rsidRPr="006C097D">
              <w:rPr>
                <w:rFonts w:asciiTheme="minorHAnsi" w:hAnsiTheme="minorHAnsi" w:cstheme="minorHAnsi"/>
                <w:b/>
                <w:bCs/>
                <w:sz w:val="19"/>
                <w:szCs w:val="19"/>
              </w:rPr>
              <w:t xml:space="preserve">ράω —[ </w:t>
            </w:r>
            <w:r w:rsidRPr="006C097D">
              <w:rPr>
                <w:rFonts w:asciiTheme="minorHAnsi" w:hAnsiTheme="minorHAnsi" w:cstheme="minorHAnsi"/>
                <w:i/>
                <w:sz w:val="19"/>
                <w:szCs w:val="19"/>
              </w:rPr>
              <w:t>Impft</w:t>
            </w:r>
            <w:r w:rsidRPr="006C097D">
              <w:rPr>
                <w:rFonts w:asciiTheme="minorHAnsi" w:hAnsiTheme="minorHAnsi" w:cstheme="minorHAnsi"/>
                <w:sz w:val="19"/>
                <w:szCs w:val="19"/>
              </w:rPr>
              <w:t xml:space="preserve"> : </w:t>
            </w:r>
            <w:r w:rsidRPr="006C097D">
              <w:rPr>
                <w:rFonts w:asciiTheme="minorHAnsi" w:hAnsiTheme="minorHAnsi" w:cstheme="minorHAnsi"/>
                <w:b/>
                <w:bCs/>
                <w:sz w:val="19"/>
                <w:szCs w:val="19"/>
              </w:rPr>
              <w:t>ἑώρων</w:t>
            </w:r>
            <w:r w:rsidRPr="006C097D">
              <w:rPr>
                <w:rFonts w:asciiTheme="minorHAnsi" w:hAnsiTheme="minorHAnsi" w:cstheme="minorHAnsi"/>
                <w:sz w:val="19"/>
                <w:szCs w:val="19"/>
              </w:rPr>
              <w:t xml:space="preserve"> ; </w:t>
            </w:r>
            <w:r w:rsidRPr="006C097D">
              <w:rPr>
                <w:rFonts w:asciiTheme="minorHAnsi" w:hAnsiTheme="minorHAnsi" w:cstheme="minorHAnsi"/>
                <w:i/>
                <w:sz w:val="19"/>
                <w:szCs w:val="19"/>
              </w:rPr>
              <w:t>fut.:</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ὄψομαι</w:t>
            </w:r>
            <w:r w:rsidRPr="006C097D">
              <w:rPr>
                <w:rFonts w:asciiTheme="minorHAnsi" w:hAnsiTheme="minorHAnsi" w:cstheme="minorHAnsi"/>
                <w:sz w:val="19"/>
                <w:szCs w:val="19"/>
              </w:rPr>
              <w:t xml:space="preserve"> ; </w:t>
            </w:r>
            <w:r w:rsidRPr="006C097D">
              <w:rPr>
                <w:rFonts w:asciiTheme="minorHAnsi" w:hAnsiTheme="minorHAnsi" w:cstheme="minorHAnsi"/>
                <w:i/>
                <w:sz w:val="19"/>
                <w:szCs w:val="19"/>
              </w:rPr>
              <w:t>aor-2</w:t>
            </w:r>
            <w:r w:rsidRPr="006C097D">
              <w:rPr>
                <w:rFonts w:asciiTheme="minorHAnsi" w:hAnsiTheme="minorHAnsi" w:cstheme="minorHAnsi"/>
                <w:sz w:val="19"/>
                <w:szCs w:val="19"/>
              </w:rPr>
              <w:t xml:space="preserve"> : </w:t>
            </w:r>
            <w:r w:rsidRPr="006C097D">
              <w:rPr>
                <w:rFonts w:asciiTheme="minorHAnsi" w:hAnsiTheme="minorHAnsi" w:cstheme="minorHAnsi"/>
                <w:b/>
                <w:sz w:val="19"/>
                <w:szCs w:val="19"/>
              </w:rPr>
              <w:t>εἶδον</w:t>
            </w:r>
            <w:r w:rsidRPr="006C097D">
              <w:rPr>
                <w:rFonts w:asciiTheme="minorHAnsi" w:hAnsiTheme="minorHAnsi" w:cstheme="minorHAnsi"/>
                <w:sz w:val="19"/>
                <w:szCs w:val="19"/>
              </w:rPr>
              <w:t> (</w:t>
            </w:r>
            <w:r w:rsidRPr="006C097D">
              <w:rPr>
                <w:rFonts w:ascii="Cambria Math" w:hAnsi="Cambria Math" w:cs="Cambria Math"/>
                <w:sz w:val="19"/>
                <w:szCs w:val="19"/>
              </w:rPr>
              <w:t>⇒</w:t>
            </w:r>
            <w:r w:rsidRPr="006C097D">
              <w:rPr>
                <w:rFonts w:asciiTheme="minorHAnsi" w:hAnsiTheme="minorHAnsi" w:cstheme="minorHAnsi"/>
                <w:sz w:val="19"/>
                <w:szCs w:val="19"/>
              </w:rPr>
              <w:t xml:space="preserve"> inf. aor.: </w:t>
            </w:r>
            <w:r w:rsidRPr="006C097D">
              <w:rPr>
                <w:rFonts w:asciiTheme="minorHAnsi" w:hAnsiTheme="minorHAnsi" w:cstheme="minorHAnsi"/>
                <w:b/>
                <w:sz w:val="19"/>
                <w:szCs w:val="19"/>
              </w:rPr>
              <w:t xml:space="preserve">ἰδεῖν ; </w:t>
            </w:r>
            <w:r w:rsidRPr="006C097D">
              <w:rPr>
                <w:rFonts w:asciiTheme="minorHAnsi" w:hAnsiTheme="minorHAnsi" w:cstheme="minorHAnsi"/>
                <w:sz w:val="19"/>
                <w:szCs w:val="19"/>
              </w:rPr>
              <w:t>part. aor.:</w:t>
            </w:r>
            <w:r w:rsidRPr="006C097D">
              <w:rPr>
                <w:rFonts w:asciiTheme="minorHAnsi" w:hAnsiTheme="minorHAnsi" w:cstheme="minorHAnsi"/>
                <w:b/>
                <w:sz w:val="19"/>
                <w:szCs w:val="19"/>
              </w:rPr>
              <w:t xml:space="preserve"> </w:t>
            </w:r>
            <w:r w:rsidRPr="006C097D">
              <w:rPr>
                <w:rFonts w:asciiTheme="minorHAnsi" w:hAnsiTheme="minorHAnsi" w:cstheme="minorHAnsi"/>
                <w:b/>
                <w:bCs/>
                <w:sz w:val="19"/>
                <w:szCs w:val="19"/>
              </w:rPr>
              <w:t>ἰδών,</w:t>
            </w:r>
            <w:r w:rsidRPr="006C097D">
              <w:rPr>
                <w:rFonts w:asciiTheme="minorHAnsi" w:hAnsiTheme="minorHAnsi" w:cstheme="minorHAnsi"/>
                <w:b/>
                <w:sz w:val="19"/>
                <w:szCs w:val="19"/>
              </w:rPr>
              <w:t xml:space="preserve"> οῦσα, όν</w:t>
            </w:r>
            <w:r w:rsidRPr="006C097D">
              <w:rPr>
                <w:rFonts w:asciiTheme="minorHAnsi" w:hAnsiTheme="minorHAnsi" w:cstheme="minorHAnsi"/>
                <w:sz w:val="19"/>
                <w:szCs w:val="19"/>
              </w:rPr>
              <w:t>, etc.</w:t>
            </w:r>
            <w:r w:rsidRPr="006C097D">
              <w:rPr>
                <w:rFonts w:asciiTheme="minorHAnsi" w:hAnsiTheme="minorHAnsi" w:cstheme="minorHAnsi"/>
                <w:b/>
                <w:sz w:val="19"/>
                <w:szCs w:val="19"/>
              </w:rPr>
              <w:t>) </w:t>
            </w:r>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pft</w:t>
            </w:r>
            <w:r w:rsidRPr="006C097D">
              <w:rPr>
                <w:rFonts w:asciiTheme="minorHAnsi" w:hAnsiTheme="minorHAnsi" w:cstheme="minorHAnsi"/>
                <w:sz w:val="19"/>
                <w:szCs w:val="19"/>
              </w:rPr>
              <w:t>.: έόρακα</w:t>
            </w:r>
            <w:r w:rsidRPr="006C097D">
              <w:rPr>
                <w:rFonts w:asciiTheme="minorHAnsi" w:hAnsiTheme="minorHAnsi" w:cstheme="minorHAnsi"/>
                <w:b/>
                <w:bCs/>
                <w:sz w:val="19"/>
                <w:szCs w:val="19"/>
              </w:rPr>
              <w:t xml:space="preserve"> ]—: </w:t>
            </w:r>
            <w:r w:rsidRPr="006C097D">
              <w:rPr>
                <w:rFonts w:asciiTheme="minorHAnsi" w:hAnsiTheme="minorHAnsi" w:cstheme="minorHAnsi"/>
                <w:sz w:val="19"/>
                <w:szCs w:val="19"/>
              </w:rPr>
              <w:t xml:space="preserve">voir.  </w:t>
            </w:r>
          </w:p>
          <w:p w:rsidR="00A70E61" w:rsidRPr="006C097D" w:rsidRDefault="00A70E61" w:rsidP="00A70E61">
            <w:pPr>
              <w:rPr>
                <w:rStyle w:val="greek3"/>
                <w:rFonts w:asciiTheme="minorHAnsi" w:hAnsiTheme="minorHAnsi" w:cstheme="minorHAnsi"/>
                <w:b/>
                <w:sz w:val="19"/>
                <w:szCs w:val="19"/>
              </w:rPr>
            </w:pPr>
            <w:r w:rsidRPr="006C097D">
              <w:rPr>
                <w:rFonts w:asciiTheme="minorHAnsi" w:hAnsiTheme="minorHAnsi" w:cstheme="minorHAnsi"/>
                <w:b/>
                <w:color w:val="C00000"/>
                <w:sz w:val="19"/>
                <w:szCs w:val="19"/>
              </w:rPr>
              <w:t>Δ</w:t>
            </w:r>
            <w:r w:rsidRPr="006C097D">
              <w:rPr>
                <w:rFonts w:asciiTheme="minorHAnsi" w:hAnsiTheme="minorHAnsi" w:cstheme="minorHAnsi"/>
                <w:b/>
                <w:sz w:val="19"/>
                <w:szCs w:val="19"/>
              </w:rPr>
              <w:t>οξάζω</w:t>
            </w:r>
            <w:r w:rsidRPr="006C097D">
              <w:rPr>
                <w:rFonts w:asciiTheme="minorHAnsi" w:hAnsiTheme="minorHAnsi" w:cstheme="minorHAnsi"/>
                <w:sz w:val="19"/>
                <w:szCs w:val="19"/>
              </w:rPr>
              <w:t xml:space="preserve"> </w:t>
            </w:r>
            <w:proofErr w:type="gramStart"/>
            <w:r w:rsidRPr="006C097D">
              <w:rPr>
                <w:rFonts w:asciiTheme="minorHAnsi" w:hAnsiTheme="minorHAnsi" w:cstheme="minorHAnsi"/>
                <w:b/>
                <w:sz w:val="19"/>
                <w:szCs w:val="19"/>
              </w:rPr>
              <w:t>—[</w:t>
            </w:r>
            <w:proofErr w:type="gramEnd"/>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fut.</w:t>
            </w:r>
            <w:r w:rsidRPr="006C097D">
              <w:rPr>
                <w:rFonts w:asciiTheme="minorHAnsi" w:hAnsiTheme="minorHAnsi" w:cstheme="minorHAnsi"/>
                <w:sz w:val="19"/>
                <w:szCs w:val="19"/>
              </w:rPr>
              <w:t xml:space="preserve">: δοξάσω ; </w:t>
            </w:r>
            <w:r w:rsidRPr="006C097D">
              <w:rPr>
                <w:rFonts w:ascii="Arial" w:hAnsi="Arial" w:cs="Arial"/>
                <w:sz w:val="19"/>
                <w:szCs w:val="19"/>
              </w:rPr>
              <w:t>▬</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Pa</w:t>
            </w:r>
            <w:r w:rsidRPr="006C097D">
              <w:rPr>
                <w:rFonts w:asciiTheme="minorHAnsi" w:hAnsiTheme="minorHAnsi" w:cstheme="minorHAnsi"/>
                <w:sz w:val="19"/>
                <w:szCs w:val="19"/>
              </w:rPr>
              <w:t xml:space="preserve">. δοξάζομαι </w:t>
            </w:r>
            <w:r w:rsidRPr="006C097D">
              <w:rPr>
                <w:rFonts w:asciiTheme="minorHAnsi" w:hAnsiTheme="minorHAnsi" w:cstheme="minorHAnsi"/>
                <w:sz w:val="19"/>
                <w:szCs w:val="19"/>
                <w:lang w:val="el-GR"/>
              </w:rPr>
              <w:t>;</w:t>
            </w:r>
            <w:r w:rsidRPr="006C097D">
              <w:rPr>
                <w:rFonts w:asciiTheme="minorHAnsi" w:hAnsiTheme="minorHAnsi" w:cstheme="minorHAnsi"/>
                <w:sz w:val="19"/>
                <w:szCs w:val="19"/>
              </w:rPr>
              <w:t xml:space="preserve">  </w:t>
            </w:r>
            <w:proofErr w:type="gramStart"/>
            <w:r w:rsidRPr="006C097D">
              <w:rPr>
                <w:rFonts w:asciiTheme="minorHAnsi" w:hAnsiTheme="minorHAnsi" w:cstheme="minorHAnsi"/>
                <w:i/>
                <w:sz w:val="19"/>
                <w:szCs w:val="19"/>
              </w:rPr>
              <w:t>pft</w:t>
            </w:r>
            <w:r w:rsidRPr="006C097D">
              <w:rPr>
                <w:rFonts w:asciiTheme="minorHAnsi" w:hAnsiTheme="minorHAnsi" w:cstheme="minorHAnsi"/>
                <w:sz w:val="19"/>
                <w:szCs w:val="19"/>
              </w:rPr>
              <w:t>.:</w:t>
            </w:r>
            <w:proofErr w:type="gramEnd"/>
            <w:r w:rsidRPr="006C097D">
              <w:rPr>
                <w:rFonts w:asciiTheme="minorHAnsi" w:hAnsiTheme="minorHAnsi" w:cstheme="minorHAnsi"/>
                <w:sz w:val="19"/>
                <w:szCs w:val="19"/>
              </w:rPr>
              <w:t xml:space="preserve"> δεδόξασμαι </w:t>
            </w:r>
            <w:r w:rsidRPr="006C097D">
              <w:rPr>
                <w:rFonts w:asciiTheme="minorHAnsi" w:hAnsiTheme="minorHAnsi" w:cstheme="minorHAnsi"/>
                <w:b/>
                <w:sz w:val="19"/>
                <w:szCs w:val="19"/>
              </w:rPr>
              <w:t xml:space="preserve"> ]—: </w:t>
            </w:r>
            <w:r w:rsidRPr="006C097D">
              <w:rPr>
                <w:rFonts w:asciiTheme="minorHAnsi" w:hAnsiTheme="minorHAnsi" w:cstheme="minorHAnsi"/>
                <w:sz w:val="19"/>
                <w:szCs w:val="19"/>
              </w:rPr>
              <w:t>avoir une opinion, croire, penser, juger ;</w:t>
            </w:r>
            <w:r w:rsidR="00A0485B" w:rsidRPr="006C097D">
              <w:rPr>
                <w:rFonts w:asciiTheme="minorHAnsi" w:hAnsiTheme="minorHAnsi" w:cstheme="minorHAnsi"/>
                <w:sz w:val="19"/>
                <w:szCs w:val="19"/>
              </w:rPr>
              <w:t xml:space="preserve"> […] ; </w:t>
            </w:r>
            <w:r w:rsidRPr="006C097D">
              <w:rPr>
                <w:rFonts w:asciiTheme="minorHAnsi" w:hAnsiTheme="minorHAnsi" w:cstheme="minorHAnsi"/>
                <w:sz w:val="19"/>
                <w:szCs w:val="19"/>
              </w:rPr>
              <w:t>glorifier, célébrer.</w:t>
            </w:r>
          </w:p>
          <w:p w:rsidR="002036C5" w:rsidRPr="006C097D" w:rsidRDefault="00225C96" w:rsidP="002036C5">
            <w:pPr>
              <w:rPr>
                <w:rFonts w:asciiTheme="minorHAnsi" w:hAnsiTheme="minorHAnsi" w:cstheme="minorHAnsi"/>
                <w:sz w:val="19"/>
                <w:szCs w:val="19"/>
              </w:rPr>
            </w:pPr>
            <w:r w:rsidRPr="006C097D">
              <w:rPr>
                <w:rFonts w:asciiTheme="minorHAnsi" w:hAnsiTheme="minorHAnsi" w:cstheme="minorHAnsi"/>
                <w:b/>
                <w:color w:val="C00000"/>
                <w:sz w:val="19"/>
                <w:szCs w:val="19"/>
              </w:rPr>
              <w:t>Ἔ</w:t>
            </w:r>
            <w:r w:rsidRPr="006C097D">
              <w:rPr>
                <w:rFonts w:asciiTheme="minorHAnsi" w:hAnsiTheme="minorHAnsi" w:cstheme="minorHAnsi"/>
                <w:b/>
                <w:sz w:val="19"/>
                <w:szCs w:val="19"/>
              </w:rPr>
              <w:t>ργον, ου (τό) :</w:t>
            </w:r>
            <w:r w:rsidRPr="006C097D">
              <w:rPr>
                <w:rFonts w:asciiTheme="minorHAnsi" w:hAnsiTheme="minorHAnsi" w:cstheme="minorHAnsi"/>
                <w:sz w:val="19"/>
                <w:szCs w:val="19"/>
              </w:rPr>
              <w:t xml:space="preserve"> action ; travail ; œuvre. </w:t>
            </w:r>
            <w:r w:rsidR="002036C5" w:rsidRPr="006C097D">
              <w:rPr>
                <w:rFonts w:asciiTheme="minorHAnsi" w:hAnsiTheme="minorHAnsi" w:cstheme="minorHAnsi"/>
                <w:sz w:val="19"/>
                <w:szCs w:val="19"/>
              </w:rPr>
              <w:t xml:space="preserve"> </w:t>
            </w:r>
          </w:p>
          <w:p w:rsidR="00A0485B" w:rsidRPr="006C097D" w:rsidRDefault="00225C96" w:rsidP="002036C5">
            <w:pPr>
              <w:rPr>
                <w:rFonts w:asciiTheme="minorHAnsi" w:hAnsiTheme="minorHAnsi" w:cstheme="minorHAnsi"/>
                <w:sz w:val="19"/>
                <w:szCs w:val="19"/>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ατήρ, πατρός (ὁ) :</w:t>
            </w:r>
            <w:r w:rsidRPr="006C097D">
              <w:rPr>
                <w:rFonts w:asciiTheme="minorHAnsi" w:hAnsiTheme="minorHAnsi" w:cstheme="minorHAnsi"/>
                <w:sz w:val="19"/>
                <w:szCs w:val="19"/>
              </w:rPr>
              <w:t xml:space="preserve"> père</w:t>
            </w:r>
          </w:p>
          <w:p w:rsidR="00225C96" w:rsidRPr="006C097D" w:rsidRDefault="00225C96" w:rsidP="00225C96">
            <w:pPr>
              <w:pStyle w:val="Sansinterligne"/>
              <w:rPr>
                <w:rFonts w:cstheme="minorHAnsi"/>
                <w:b/>
                <w:color w:val="C00000"/>
                <w:sz w:val="19"/>
                <w:szCs w:val="19"/>
              </w:rPr>
            </w:pPr>
          </w:p>
          <w:p w:rsidR="00C649BD" w:rsidRPr="006C097D" w:rsidRDefault="00A0485B" w:rsidP="00A70E61">
            <w:pPr>
              <w:pStyle w:val="Sansinterligne"/>
              <w:rPr>
                <w:rFonts w:cstheme="minorHAnsi"/>
                <w:sz w:val="19"/>
                <w:szCs w:val="19"/>
              </w:rPr>
            </w:pPr>
            <w:r w:rsidRPr="006C097D">
              <w:rPr>
                <w:rFonts w:cstheme="minorHAnsi"/>
                <w:b/>
                <w:color w:val="C00000"/>
                <w:sz w:val="19"/>
                <w:szCs w:val="19"/>
              </w:rPr>
              <w:tab/>
            </w:r>
            <w:r w:rsidR="00A70E61" w:rsidRPr="006C097D">
              <w:rPr>
                <w:rFonts w:cstheme="minorHAnsi"/>
                <w:b/>
                <w:color w:val="C00000"/>
                <w:sz w:val="19"/>
                <w:szCs w:val="19"/>
              </w:rPr>
              <w:t xml:space="preserve">Syntaxe. </w:t>
            </w:r>
            <w:r w:rsidR="00A70E61" w:rsidRPr="006C097D">
              <w:rPr>
                <w:rStyle w:val="copiable"/>
                <w:rFonts w:cstheme="minorHAnsi"/>
                <w:b/>
                <w:caps/>
                <w:sz w:val="19"/>
                <w:szCs w:val="19"/>
              </w:rPr>
              <w:t xml:space="preserve"> </w:t>
            </w:r>
            <w:r w:rsidR="00A70E61" w:rsidRPr="006C097D">
              <w:rPr>
                <w:rStyle w:val="copiable"/>
                <w:rFonts w:cstheme="minorHAnsi"/>
                <w:b/>
                <w:caps/>
                <w:sz w:val="19"/>
                <w:szCs w:val="19"/>
                <w:lang w:val="el-GR"/>
              </w:rPr>
              <w:t>τ</w:t>
            </w:r>
            <w:r w:rsidR="00A70E61" w:rsidRPr="006C097D">
              <w:rPr>
                <w:rStyle w:val="copiable"/>
                <w:rFonts w:cstheme="minorHAnsi"/>
                <w:b/>
                <w:sz w:val="19"/>
                <w:szCs w:val="19"/>
                <w:lang w:val="el-GR"/>
              </w:rPr>
              <w:t>ὸν</w:t>
            </w:r>
            <w:r w:rsidR="00A70E61" w:rsidRPr="006C097D">
              <w:rPr>
                <w:rStyle w:val="copiable"/>
                <w:rFonts w:cstheme="minorHAnsi"/>
                <w:b/>
                <w:sz w:val="19"/>
                <w:szCs w:val="19"/>
              </w:rPr>
              <w:t xml:space="preserve"> </w:t>
            </w:r>
            <w:r w:rsidR="00A70E61" w:rsidRPr="006C097D">
              <w:rPr>
                <w:rStyle w:val="copiable"/>
                <w:rFonts w:cstheme="minorHAnsi"/>
                <w:b/>
                <w:sz w:val="19"/>
                <w:szCs w:val="19"/>
                <w:lang w:val="el-GR"/>
              </w:rPr>
              <w:t>πατέρα</w:t>
            </w:r>
            <w:r w:rsidR="00A70E61" w:rsidRPr="006C097D">
              <w:rPr>
                <w:rStyle w:val="copiable"/>
                <w:rFonts w:cstheme="minorHAnsi"/>
                <w:b/>
                <w:sz w:val="19"/>
                <w:szCs w:val="19"/>
              </w:rPr>
              <w:t xml:space="preserve"> </w:t>
            </w:r>
            <w:r w:rsidR="00A70E61" w:rsidRPr="006C097D">
              <w:rPr>
                <w:rStyle w:val="copiable"/>
                <w:rFonts w:cstheme="minorHAnsi"/>
                <w:b/>
                <w:sz w:val="19"/>
                <w:szCs w:val="19"/>
                <w:lang w:val="el-GR"/>
              </w:rPr>
              <w:t>ὑμῶν</w:t>
            </w:r>
            <w:r w:rsidR="00A70E61" w:rsidRPr="006C097D">
              <w:rPr>
                <w:rStyle w:val="copiable"/>
                <w:rFonts w:cstheme="minorHAnsi"/>
                <w:b/>
                <w:sz w:val="19"/>
                <w:szCs w:val="19"/>
              </w:rPr>
              <w:t xml:space="preserve"> </w:t>
            </w:r>
            <w:r w:rsidR="00A70E61" w:rsidRPr="006C097D">
              <w:rPr>
                <w:rStyle w:val="copiable"/>
                <w:rFonts w:cstheme="minorHAnsi"/>
                <w:b/>
                <w:sz w:val="19"/>
                <w:szCs w:val="19"/>
                <w:lang w:val="el-GR"/>
              </w:rPr>
              <w:t>τὸν</w:t>
            </w:r>
            <w:r w:rsidR="00A70E61" w:rsidRPr="006C097D">
              <w:rPr>
                <w:rStyle w:val="copiable"/>
                <w:rFonts w:cstheme="minorHAnsi"/>
                <w:b/>
                <w:sz w:val="19"/>
                <w:szCs w:val="19"/>
              </w:rPr>
              <w:t xml:space="preserve"> </w:t>
            </w:r>
            <w:r w:rsidR="00A70E61" w:rsidRPr="006C097D">
              <w:rPr>
                <w:rStyle w:val="copiable"/>
                <w:rFonts w:cstheme="minorHAnsi"/>
                <w:b/>
                <w:sz w:val="19"/>
                <w:szCs w:val="19"/>
                <w:lang w:val="el-GR"/>
              </w:rPr>
              <w:t>ἐν</w:t>
            </w:r>
            <w:r w:rsidR="00A70E61" w:rsidRPr="006C097D">
              <w:rPr>
                <w:rStyle w:val="copiable"/>
                <w:rFonts w:cstheme="minorHAnsi"/>
                <w:b/>
                <w:sz w:val="19"/>
                <w:szCs w:val="19"/>
              </w:rPr>
              <w:t xml:space="preserve"> </w:t>
            </w:r>
            <w:r w:rsidR="00A70E61" w:rsidRPr="006C097D">
              <w:rPr>
                <w:rStyle w:val="copiable"/>
                <w:rFonts w:cstheme="minorHAnsi"/>
                <w:b/>
                <w:sz w:val="19"/>
                <w:szCs w:val="19"/>
                <w:lang w:val="el-GR"/>
              </w:rPr>
              <w:t>τοῖς</w:t>
            </w:r>
            <w:r w:rsidR="00A70E61" w:rsidRPr="006C097D">
              <w:rPr>
                <w:rStyle w:val="copiable"/>
                <w:rFonts w:cstheme="minorHAnsi"/>
                <w:b/>
                <w:sz w:val="19"/>
                <w:szCs w:val="19"/>
              </w:rPr>
              <w:t xml:space="preserve"> </w:t>
            </w:r>
            <w:r w:rsidR="00A70E61" w:rsidRPr="006C097D">
              <w:rPr>
                <w:rStyle w:val="copiable"/>
                <w:rFonts w:cstheme="minorHAnsi"/>
                <w:b/>
                <w:sz w:val="19"/>
                <w:szCs w:val="19"/>
                <w:lang w:val="el-GR"/>
              </w:rPr>
              <w:t>οὐρανοῖς</w:t>
            </w:r>
            <w:r w:rsidR="00A70E61" w:rsidRPr="006C097D">
              <w:rPr>
                <w:rStyle w:val="copiable"/>
                <w:rFonts w:cstheme="minorHAnsi"/>
                <w:b/>
                <w:sz w:val="19"/>
                <w:szCs w:val="19"/>
              </w:rPr>
              <w:t xml:space="preserve">. </w:t>
            </w:r>
            <w:r w:rsidR="006C097D">
              <w:rPr>
                <w:rStyle w:val="copiable"/>
                <w:rFonts w:cstheme="minorHAnsi"/>
                <w:b/>
                <w:sz w:val="19"/>
                <w:szCs w:val="19"/>
              </w:rPr>
              <w:t xml:space="preserve"> </w:t>
            </w:r>
            <w:r w:rsidR="00C649BD" w:rsidRPr="006C097D">
              <w:rPr>
                <w:rStyle w:val="copiable"/>
                <w:rFonts w:cstheme="minorHAnsi"/>
                <w:sz w:val="19"/>
                <w:szCs w:val="19"/>
              </w:rPr>
              <w:tab/>
            </w:r>
            <w:r w:rsidR="00A70E61" w:rsidRPr="006C097D">
              <w:rPr>
                <w:rFonts w:cstheme="minorHAnsi"/>
                <w:b/>
                <w:color w:val="C00000"/>
                <w:sz w:val="19"/>
                <w:szCs w:val="19"/>
              </w:rPr>
              <w:t xml:space="preserve">Syntaxe1.  </w:t>
            </w:r>
            <w:r w:rsidR="00A70E61" w:rsidRPr="006C097D">
              <w:rPr>
                <w:rFonts w:cstheme="minorHAnsi"/>
                <w:b/>
                <w:sz w:val="19"/>
                <w:szCs w:val="19"/>
              </w:rPr>
              <w:t>Article répété.  A</w:t>
            </w:r>
            <w:r w:rsidR="00A70E61" w:rsidRPr="006C097D">
              <w:rPr>
                <w:rFonts w:cstheme="minorHAnsi"/>
                <w:sz w:val="19"/>
                <w:szCs w:val="19"/>
              </w:rPr>
              <w:t xml:space="preserve">u lieu d’enclaver l’épithète, ou un cp déterminant équivalent, entre l’article et le nom, on peut le placer après le nom, en le faisant précéder de l’article répété au même cas que celui du groupe nominal.   </w:t>
            </w:r>
          </w:p>
          <w:p w:rsidR="002072D5" w:rsidRPr="006C097D" w:rsidRDefault="00C649BD" w:rsidP="007977A2">
            <w:pPr>
              <w:pStyle w:val="Sansinterligne"/>
              <w:rPr>
                <w:rFonts w:cstheme="minorHAnsi"/>
                <w:b/>
                <w:caps/>
                <w:color w:val="C00000"/>
                <w:sz w:val="19"/>
                <w:szCs w:val="19"/>
              </w:rPr>
            </w:pPr>
            <w:r w:rsidRPr="006C097D">
              <w:rPr>
                <w:rFonts w:cstheme="minorHAnsi"/>
                <w:sz w:val="19"/>
                <w:szCs w:val="19"/>
              </w:rPr>
              <w:tab/>
            </w:r>
            <w:r w:rsidR="00A70E61" w:rsidRPr="006C097D">
              <w:rPr>
                <w:rFonts w:cstheme="minorHAnsi"/>
                <w:b/>
                <w:color w:val="C00000"/>
                <w:sz w:val="19"/>
                <w:szCs w:val="19"/>
              </w:rPr>
              <w:t>Syntaxe-2</w:t>
            </w:r>
            <w:r w:rsidR="00A70E61" w:rsidRPr="006C097D">
              <w:rPr>
                <w:rFonts w:cstheme="minorHAnsi"/>
                <w:color w:val="C00000"/>
                <w:sz w:val="19"/>
                <w:szCs w:val="19"/>
              </w:rPr>
              <w:t>.</w:t>
            </w:r>
            <w:r w:rsidR="00A70E61" w:rsidRPr="006C097D">
              <w:rPr>
                <w:rFonts w:cstheme="minorHAnsi"/>
                <w:sz w:val="19"/>
                <w:szCs w:val="19"/>
              </w:rPr>
              <w:t xml:space="preserve">  L’article peut donner la valeur d’un nom à n’importe quelle locution ou proposition</w:t>
            </w:r>
            <w:r w:rsidR="007977A2">
              <w:rPr>
                <w:rFonts w:cstheme="minorHAnsi"/>
                <w:sz w:val="19"/>
                <w:szCs w:val="19"/>
              </w:rPr>
              <w:t xml:space="preserve"> </w:t>
            </w:r>
            <w:r w:rsidR="007977A2" w:rsidRPr="007977A2">
              <w:rPr>
                <w:rFonts w:ascii="Times New Roman" w:hAnsi="Times New Roman" w:cstheme="minorHAnsi"/>
                <w:szCs w:val="18"/>
                <w:lang w:eastAsia="ja-JP"/>
              </w:rPr>
              <w:t>→</w:t>
            </w:r>
            <w:r w:rsidR="007977A2">
              <w:rPr>
                <w:rFonts w:cstheme="minorHAnsi"/>
                <w:sz w:val="19"/>
                <w:szCs w:val="19"/>
              </w:rPr>
              <w:t xml:space="preserve"> </w:t>
            </w:r>
            <w:r w:rsidR="007977A2" w:rsidRPr="006C097D">
              <w:rPr>
                <w:rStyle w:val="copiable"/>
                <w:rFonts w:cstheme="minorHAnsi"/>
                <w:b/>
                <w:sz w:val="19"/>
                <w:szCs w:val="19"/>
                <w:lang w:val="el-GR"/>
              </w:rPr>
              <w:t>τὸν</w:t>
            </w:r>
            <w:r w:rsidR="007977A2" w:rsidRPr="006C097D">
              <w:rPr>
                <w:rStyle w:val="copiable"/>
                <w:rFonts w:cstheme="minorHAnsi"/>
                <w:b/>
                <w:sz w:val="19"/>
                <w:szCs w:val="19"/>
              </w:rPr>
              <w:t xml:space="preserve"> </w:t>
            </w:r>
            <w:r w:rsidR="007977A2" w:rsidRPr="006C097D">
              <w:rPr>
                <w:rStyle w:val="copiable"/>
                <w:rFonts w:cstheme="minorHAnsi"/>
                <w:b/>
                <w:sz w:val="19"/>
                <w:szCs w:val="19"/>
                <w:lang w:val="el-GR"/>
              </w:rPr>
              <w:t>ἐν</w:t>
            </w:r>
            <w:r w:rsidR="007977A2" w:rsidRPr="006C097D">
              <w:rPr>
                <w:rStyle w:val="copiable"/>
                <w:rFonts w:cstheme="minorHAnsi"/>
                <w:b/>
                <w:sz w:val="19"/>
                <w:szCs w:val="19"/>
              </w:rPr>
              <w:t xml:space="preserve"> </w:t>
            </w:r>
            <w:r w:rsidR="007977A2" w:rsidRPr="006C097D">
              <w:rPr>
                <w:rStyle w:val="copiable"/>
                <w:rFonts w:cstheme="minorHAnsi"/>
                <w:b/>
                <w:sz w:val="19"/>
                <w:szCs w:val="19"/>
                <w:lang w:val="el-GR"/>
              </w:rPr>
              <w:t>τοῖς</w:t>
            </w:r>
            <w:r w:rsidR="007977A2" w:rsidRPr="006C097D">
              <w:rPr>
                <w:rStyle w:val="copiable"/>
                <w:rFonts w:cstheme="minorHAnsi"/>
                <w:b/>
                <w:sz w:val="19"/>
                <w:szCs w:val="19"/>
              </w:rPr>
              <w:t xml:space="preserve"> </w:t>
            </w:r>
            <w:r w:rsidR="007977A2" w:rsidRPr="006C097D">
              <w:rPr>
                <w:rStyle w:val="copiable"/>
                <w:rFonts w:cstheme="minorHAnsi"/>
                <w:b/>
                <w:sz w:val="19"/>
                <w:szCs w:val="19"/>
                <w:lang w:val="el-GR"/>
              </w:rPr>
              <w:t>οὐρανοῖς</w:t>
            </w:r>
            <w:r w:rsidR="007977A2">
              <w:rPr>
                <w:rStyle w:val="copiable"/>
                <w:rFonts w:cstheme="minorHAnsi"/>
                <w:b/>
                <w:sz w:val="19"/>
                <w:szCs w:val="19"/>
              </w:rPr>
              <w:t>.</w:t>
            </w:r>
          </w:p>
        </w:tc>
      </w:tr>
    </w:tbl>
    <w:p w:rsidR="002E480B" w:rsidRDefault="002E480B">
      <w:r>
        <w:t>***</w:t>
      </w:r>
    </w:p>
    <w:p w:rsidR="002E480B" w:rsidRPr="002E480B" w:rsidRDefault="002E480B">
      <w:pPr>
        <w:rPr>
          <w:b/>
        </w:rPr>
      </w:pPr>
      <w:r w:rsidRPr="002E480B">
        <w:rPr>
          <w:b/>
        </w:rPr>
        <w:t xml:space="preserve">Jésus et la loi. </w:t>
      </w:r>
    </w:p>
    <w:tbl>
      <w:tblPr>
        <w:tblStyle w:val="Grilledutableau"/>
        <w:tblW w:w="5000" w:type="pct"/>
        <w:tblCellMar>
          <w:top w:w="28" w:type="dxa"/>
          <w:bottom w:w="57" w:type="dxa"/>
        </w:tblCellMar>
        <w:tblLook w:val="04A0" w:firstRow="1" w:lastRow="0" w:firstColumn="1" w:lastColumn="0" w:noHBand="0" w:noVBand="1"/>
      </w:tblPr>
      <w:tblGrid>
        <w:gridCol w:w="3119"/>
        <w:gridCol w:w="7075"/>
      </w:tblGrid>
      <w:tr w:rsidR="00EA59B1" w:rsidRPr="00C84BE5" w:rsidTr="00F74587">
        <w:tc>
          <w:tcPr>
            <w:tcW w:w="1530" w:type="pct"/>
          </w:tcPr>
          <w:p w:rsidR="00EA59B1" w:rsidRPr="00E51BDD" w:rsidRDefault="00EA59B1" w:rsidP="00EA59B1">
            <w:pPr>
              <w:pStyle w:val="Sansinterligne"/>
              <w:rPr>
                <w:rFonts w:ascii="Palatino Linotype" w:hAnsi="Palatino Linotype"/>
                <w:b/>
                <w:sz w:val="24"/>
                <w:szCs w:val="24"/>
              </w:rPr>
            </w:pPr>
            <w:r w:rsidRPr="00E51BDD">
              <w:rPr>
                <w:rFonts w:ascii="Palatino Linotype" w:hAnsi="Palatino Linotype"/>
                <w:b/>
                <w:sz w:val="24"/>
                <w:szCs w:val="24"/>
              </w:rPr>
              <w:t>Verset 17</w:t>
            </w:r>
          </w:p>
          <w:p w:rsidR="00535303" w:rsidRPr="00E51BDD" w:rsidRDefault="004049D5" w:rsidP="004049D5">
            <w:pPr>
              <w:pStyle w:val="Sansinterligne"/>
              <w:rPr>
                <w:rStyle w:val="copiable"/>
                <w:rFonts w:ascii="Palatino Linotype" w:hAnsi="Palatino Linotype"/>
                <w:b/>
                <w:sz w:val="24"/>
                <w:szCs w:val="24"/>
              </w:rPr>
            </w:pPr>
            <w:r w:rsidRPr="00E51BDD">
              <w:rPr>
                <w:rFonts w:ascii="Palatino Linotype" w:hAnsi="Palatino Linotype"/>
                <w:b/>
                <w:sz w:val="24"/>
                <w:szCs w:val="24"/>
              </w:rPr>
              <w:t xml:space="preserve">17 </w:t>
            </w:r>
            <w:r w:rsidRPr="00E51BDD">
              <w:rPr>
                <w:rStyle w:val="copiable"/>
                <w:rFonts w:ascii="Palatino Linotype" w:hAnsi="Palatino Linotype"/>
                <w:b/>
                <w:sz w:val="24"/>
                <w:szCs w:val="24"/>
                <w:lang w:val="el-GR"/>
              </w:rPr>
              <w:t>Μὴ</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νομίσητε</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ὅτι</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ἦλθον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καταλῦσαι</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τὸν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νόμον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ἢ</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τοὺς</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προϕήτας</w:t>
            </w:r>
            <w:r w:rsidRPr="00E51BDD">
              <w:rPr>
                <w:rStyle w:val="copiable"/>
                <w:rFonts w:ascii="Palatino Linotype" w:hAnsi="Palatino Linotype"/>
                <w:b/>
                <w:sz w:val="24"/>
                <w:szCs w:val="24"/>
              </w:rPr>
              <w:t xml:space="preserve">· </w:t>
            </w:r>
          </w:p>
          <w:p w:rsidR="004049D5" w:rsidRPr="00E51BDD" w:rsidRDefault="004049D5" w:rsidP="004049D5">
            <w:pPr>
              <w:pStyle w:val="Sansinterligne"/>
              <w:rPr>
                <w:rFonts w:ascii="Palatino Linotype" w:hAnsi="Palatino Linotype"/>
                <w:b/>
                <w:sz w:val="24"/>
                <w:szCs w:val="24"/>
              </w:rPr>
            </w:pPr>
            <w:r w:rsidRPr="00E51BDD">
              <w:rPr>
                <w:rStyle w:val="copiable"/>
                <w:rFonts w:ascii="Palatino Linotype" w:hAnsi="Palatino Linotype"/>
                <w:b/>
                <w:sz w:val="24"/>
                <w:szCs w:val="24"/>
                <w:lang w:val="el-GR"/>
              </w:rPr>
              <w:t>οὐκ</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ἦλθον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καταλῦσαι</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ἀλλὰ</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πληρῶσαι</w:t>
            </w:r>
            <w:r w:rsidRPr="00E51BDD">
              <w:rPr>
                <w:rStyle w:val="copiable"/>
                <w:rFonts w:ascii="Palatino Linotype" w:hAnsi="Palatino Linotype"/>
                <w:b/>
                <w:sz w:val="24"/>
                <w:szCs w:val="24"/>
              </w:rPr>
              <w:t xml:space="preserve">. </w:t>
            </w:r>
          </w:p>
          <w:p w:rsidR="004049D5" w:rsidRPr="00E51BDD" w:rsidRDefault="00E51BDD" w:rsidP="00EA59B1">
            <w:pPr>
              <w:pStyle w:val="Sansinterligne"/>
              <w:rPr>
                <w:rFonts w:ascii="Palatino Linotype" w:hAnsi="Palatino Linotype"/>
                <w:b/>
                <w:szCs w:val="24"/>
              </w:rPr>
            </w:pPr>
            <w:r w:rsidRPr="00E51BDD">
              <w:rPr>
                <w:rFonts w:ascii="Palatino Linotype" w:hAnsi="Palatino Linotype"/>
                <w:b/>
                <w:szCs w:val="24"/>
              </w:rPr>
              <w:t>*</w:t>
            </w:r>
          </w:p>
          <w:p w:rsidR="002072D5" w:rsidRPr="002036C5" w:rsidRDefault="002072D5" w:rsidP="00333E9C">
            <w:pPr>
              <w:pStyle w:val="Sansinterligne"/>
              <w:rPr>
                <w:rFonts w:ascii="Palatino Linotype" w:hAnsi="Palatino Linotype"/>
                <w:i/>
                <w:sz w:val="24"/>
                <w:szCs w:val="24"/>
              </w:rPr>
            </w:pPr>
            <w:r w:rsidRPr="002036C5">
              <w:rPr>
                <w:rFonts w:ascii="Palatino Linotype" w:hAnsi="Palatino Linotype"/>
                <w:i/>
                <w:szCs w:val="24"/>
              </w:rPr>
              <w:t>[17] Nolite putare quoniam veni solvere legem, aut prophetas : non veni solvere, sed adimplere.</w:t>
            </w:r>
          </w:p>
        </w:tc>
        <w:tc>
          <w:tcPr>
            <w:tcW w:w="3470" w:type="pct"/>
          </w:tcPr>
          <w:p w:rsidR="00EA59B1" w:rsidRPr="006C097D" w:rsidRDefault="00C24C40" w:rsidP="00C24C40">
            <w:pPr>
              <w:pStyle w:val="Sansinterligne"/>
              <w:rPr>
                <w:rFonts w:cstheme="minorHAnsi"/>
                <w:b/>
                <w:color w:val="C00000"/>
                <w:sz w:val="19"/>
                <w:szCs w:val="19"/>
              </w:rPr>
            </w:pPr>
            <w:r w:rsidRPr="006C097D">
              <w:rPr>
                <w:rFonts w:cstheme="minorHAnsi"/>
                <w:b/>
                <w:color w:val="C00000"/>
                <w:sz w:val="19"/>
                <w:szCs w:val="19"/>
              </w:rPr>
              <w:t>V. 17</w:t>
            </w:r>
            <w:r w:rsidR="002419C3" w:rsidRPr="006C097D">
              <w:rPr>
                <w:rFonts w:cstheme="minorHAnsi"/>
                <w:b/>
                <w:color w:val="C00000"/>
                <w:sz w:val="19"/>
                <w:szCs w:val="19"/>
              </w:rPr>
              <w:t>a</w:t>
            </w:r>
            <w:r w:rsidRPr="006C097D">
              <w:rPr>
                <w:rFonts w:cstheme="minorHAnsi"/>
                <w:b/>
                <w:color w:val="C00000"/>
                <w:sz w:val="19"/>
                <w:szCs w:val="19"/>
              </w:rPr>
              <w:t>.</w:t>
            </w:r>
            <w:r w:rsidR="002072D5" w:rsidRPr="006C097D">
              <w:rPr>
                <w:rFonts w:cstheme="minorHAnsi"/>
                <w:b/>
                <w:color w:val="C00000"/>
                <w:sz w:val="19"/>
                <w:szCs w:val="19"/>
              </w:rPr>
              <w:t xml:space="preserve"> </w:t>
            </w:r>
          </w:p>
          <w:p w:rsidR="00535303" w:rsidRPr="006C097D" w:rsidRDefault="00535303" w:rsidP="00535303">
            <w:pPr>
              <w:rPr>
                <w:rStyle w:val="copiable"/>
                <w:rFonts w:asciiTheme="minorHAnsi" w:hAnsiTheme="minorHAnsi" w:cstheme="minorHAnsi"/>
                <w:sz w:val="19"/>
                <w:szCs w:val="19"/>
              </w:rPr>
            </w:pPr>
            <w:r w:rsidRPr="006C097D">
              <w:rPr>
                <w:rFonts w:asciiTheme="minorHAnsi" w:hAnsiTheme="minorHAnsi" w:cstheme="minorHAnsi"/>
                <w:b/>
                <w:color w:val="C00000"/>
                <w:sz w:val="19"/>
                <w:szCs w:val="19"/>
              </w:rPr>
              <w:t>Ν</w:t>
            </w:r>
            <w:r w:rsidRPr="006C097D">
              <w:rPr>
                <w:rFonts w:asciiTheme="minorHAnsi" w:hAnsiTheme="minorHAnsi" w:cstheme="minorHAnsi"/>
                <w:b/>
                <w:sz w:val="19"/>
                <w:szCs w:val="19"/>
              </w:rPr>
              <w:t>ομίζω </w:t>
            </w:r>
            <w:proofErr w:type="gramStart"/>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 xml:space="preserve"> </w:t>
            </w:r>
            <w:r w:rsidRPr="006C097D">
              <w:rPr>
                <w:rFonts w:asciiTheme="minorHAnsi" w:hAnsiTheme="minorHAnsi" w:cstheme="minorHAnsi"/>
                <w:i/>
                <w:sz w:val="19"/>
                <w:szCs w:val="19"/>
                <w:u w:val="single"/>
              </w:rPr>
              <w:t>fut</w:t>
            </w:r>
            <w:r w:rsidRPr="006C097D">
              <w:rPr>
                <w:rFonts w:asciiTheme="minorHAnsi" w:hAnsiTheme="minorHAnsi" w:cstheme="minorHAnsi"/>
                <w:b/>
                <w:sz w:val="19"/>
                <w:szCs w:val="19"/>
              </w:rPr>
              <w:t xml:space="preserve">.  -ίσω ; </w:t>
            </w:r>
            <w:r w:rsidRPr="006C097D">
              <w:rPr>
                <w:rFonts w:asciiTheme="minorHAnsi" w:hAnsiTheme="minorHAnsi" w:cstheme="minorHAnsi"/>
                <w:i/>
                <w:sz w:val="19"/>
                <w:szCs w:val="19"/>
                <w:u w:val="single"/>
              </w:rPr>
              <w:t xml:space="preserve">fut. </w:t>
            </w:r>
            <w:proofErr w:type="gramStart"/>
            <w:r w:rsidRPr="006C097D">
              <w:rPr>
                <w:rFonts w:asciiTheme="minorHAnsi" w:hAnsiTheme="minorHAnsi" w:cstheme="minorHAnsi"/>
                <w:i/>
                <w:sz w:val="19"/>
                <w:szCs w:val="19"/>
                <w:u w:val="single"/>
              </w:rPr>
              <w:t>att.:</w:t>
            </w:r>
            <w:proofErr w:type="gramEnd"/>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νομιῶ </w:t>
            </w:r>
            <w:r w:rsidRPr="006C097D">
              <w:rPr>
                <w:rFonts w:asciiTheme="minorHAnsi" w:hAnsiTheme="minorHAnsi" w:cstheme="minorHAnsi"/>
                <w:b/>
                <w:sz w:val="19"/>
                <w:szCs w:val="19"/>
              </w:rPr>
              <w:t xml:space="preserve">; </w:t>
            </w:r>
            <w:proofErr w:type="gramStart"/>
            <w:r w:rsidRPr="006C097D">
              <w:rPr>
                <w:rFonts w:asciiTheme="minorHAnsi" w:hAnsiTheme="minorHAnsi" w:cstheme="minorHAnsi"/>
                <w:i/>
                <w:sz w:val="19"/>
                <w:szCs w:val="19"/>
                <w:u w:val="single"/>
              </w:rPr>
              <w:t>aor</w:t>
            </w:r>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 xml:space="preserve"> ἐνόμισα ; </w:t>
            </w:r>
            <w:r w:rsidRPr="006C097D">
              <w:rPr>
                <w:rFonts w:asciiTheme="minorHAnsi" w:hAnsiTheme="minorHAnsi" w:cstheme="minorHAnsi"/>
                <w:i/>
                <w:sz w:val="19"/>
                <w:szCs w:val="19"/>
                <w:u w:val="single"/>
              </w:rPr>
              <w:t>Pft</w:t>
            </w:r>
            <w:r w:rsidRPr="006C097D">
              <w:rPr>
                <w:rFonts w:asciiTheme="minorHAnsi" w:hAnsiTheme="minorHAnsi" w:cstheme="minorHAnsi"/>
                <w:b/>
                <w:sz w:val="19"/>
                <w:szCs w:val="19"/>
              </w:rPr>
              <w:t xml:space="preserve"> : </w:t>
            </w:r>
            <w:proofErr w:type="gramStart"/>
            <w:r w:rsidRPr="006C097D">
              <w:rPr>
                <w:rFonts w:asciiTheme="minorHAnsi" w:hAnsiTheme="minorHAnsi" w:cstheme="minorHAnsi"/>
                <w:b/>
                <w:sz w:val="19"/>
                <w:szCs w:val="19"/>
              </w:rPr>
              <w:t>νενόμικα ]—</w:t>
            </w:r>
            <w:proofErr w:type="gramEnd"/>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avoir en usage (acc.) ;  […] ;  croire, penser, juger (</w:t>
            </w:r>
            <w:r w:rsidRPr="006C097D">
              <w:rPr>
                <w:rFonts w:asciiTheme="minorHAnsi" w:hAnsiTheme="minorHAnsi" w:cstheme="minorHAnsi"/>
                <w:i/>
                <w:sz w:val="19"/>
                <w:szCs w:val="19"/>
              </w:rPr>
              <w:t>avec</w:t>
            </w:r>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inf.  ou prop infve.</w:t>
            </w:r>
            <w:r w:rsidRPr="006C097D">
              <w:rPr>
                <w:rFonts w:asciiTheme="minorHAnsi" w:hAnsiTheme="minorHAnsi" w:cstheme="minorHAnsi"/>
                <w:sz w:val="19"/>
                <w:szCs w:val="19"/>
              </w:rPr>
              <w:t xml:space="preserve">) ;  la </w:t>
            </w:r>
            <w:r w:rsidRPr="007C32A2">
              <w:rPr>
                <w:rFonts w:asciiTheme="minorHAnsi" w:hAnsiTheme="minorHAnsi" w:cstheme="minorHAnsi"/>
                <w:sz w:val="19"/>
                <w:szCs w:val="19"/>
              </w:rPr>
              <w:t xml:space="preserve">complétive par </w:t>
            </w:r>
            <w:r w:rsidRPr="007C32A2">
              <w:rPr>
                <w:rStyle w:val="copiable"/>
                <w:rFonts w:asciiTheme="minorHAnsi" w:hAnsiTheme="minorHAnsi" w:cstheme="minorHAnsi"/>
                <w:sz w:val="19"/>
                <w:szCs w:val="19"/>
                <w:lang w:val="el-GR"/>
              </w:rPr>
              <w:t>ὅτι</w:t>
            </w:r>
            <w:r w:rsidR="008C4BCE" w:rsidRPr="007C32A2">
              <w:rPr>
                <w:rStyle w:val="copiable"/>
                <w:rFonts w:asciiTheme="minorHAnsi" w:hAnsiTheme="minorHAnsi" w:cstheme="minorHAnsi"/>
                <w:sz w:val="19"/>
                <w:szCs w:val="19"/>
              </w:rPr>
              <w:t xml:space="preserve"> n’est pas classique avec les verbes d’opinion. Elle introdui</w:t>
            </w:r>
            <w:r w:rsidR="00CF3E9C">
              <w:rPr>
                <w:rStyle w:val="copiable"/>
                <w:rFonts w:asciiTheme="minorHAnsi" w:hAnsiTheme="minorHAnsi" w:cstheme="minorHAnsi"/>
                <w:sz w:val="19"/>
                <w:szCs w:val="19"/>
              </w:rPr>
              <w:t>rait</w:t>
            </w:r>
            <w:r w:rsidR="008C4BCE" w:rsidRPr="007C32A2">
              <w:rPr>
                <w:rStyle w:val="copiable"/>
                <w:rFonts w:asciiTheme="minorHAnsi" w:hAnsiTheme="minorHAnsi" w:cstheme="minorHAnsi"/>
                <w:sz w:val="19"/>
                <w:szCs w:val="19"/>
              </w:rPr>
              <w:t xml:space="preserve"> ici un</w:t>
            </w:r>
            <w:r w:rsidR="008C4BCE" w:rsidRPr="006C097D">
              <w:rPr>
                <w:rStyle w:val="copiable"/>
                <w:rFonts w:asciiTheme="minorHAnsi" w:hAnsiTheme="minorHAnsi" w:cstheme="minorHAnsi"/>
                <w:sz w:val="19"/>
                <w:szCs w:val="19"/>
              </w:rPr>
              <w:t>e sorte de discours indirect selon Daniel Walllace</w:t>
            </w:r>
            <w:r w:rsidR="00D22B92" w:rsidRPr="006C097D">
              <w:rPr>
                <w:rStyle w:val="copiable"/>
                <w:rFonts w:asciiTheme="minorHAnsi" w:hAnsiTheme="minorHAnsi" w:cstheme="minorHAnsi"/>
                <w:sz w:val="19"/>
                <w:szCs w:val="19"/>
              </w:rPr>
              <w:t>, p. 739</w:t>
            </w:r>
            <w:r w:rsidR="008C4BCE" w:rsidRPr="006C097D">
              <w:rPr>
                <w:rStyle w:val="copiable"/>
                <w:rFonts w:asciiTheme="minorHAnsi" w:hAnsiTheme="minorHAnsi" w:cstheme="minorHAnsi"/>
                <w:sz w:val="19"/>
                <w:szCs w:val="19"/>
              </w:rPr>
              <w:t xml:space="preserve">. </w:t>
            </w:r>
          </w:p>
          <w:p w:rsidR="002419C3" w:rsidRPr="006C097D" w:rsidRDefault="002419C3" w:rsidP="00535303">
            <w:pPr>
              <w:rPr>
                <w:rStyle w:val="copiable"/>
                <w:rFonts w:asciiTheme="minorHAnsi" w:hAnsiTheme="minorHAnsi" w:cstheme="minorHAnsi"/>
                <w:sz w:val="19"/>
                <w:szCs w:val="19"/>
              </w:rPr>
            </w:pPr>
            <w:r w:rsidRPr="006C097D">
              <w:rPr>
                <w:rFonts w:asciiTheme="minorHAnsi" w:hAnsiTheme="minorHAnsi" w:cstheme="minorHAnsi"/>
                <w:b/>
                <w:bCs/>
                <w:color w:val="C00000"/>
                <w:sz w:val="19"/>
                <w:szCs w:val="19"/>
              </w:rPr>
              <w:t>Ἔ</w:t>
            </w:r>
            <w:r w:rsidRPr="006C097D">
              <w:rPr>
                <w:rFonts w:asciiTheme="minorHAnsi" w:hAnsiTheme="minorHAnsi" w:cstheme="minorHAnsi"/>
                <w:b/>
                <w:bCs/>
                <w:sz w:val="19"/>
                <w:szCs w:val="19"/>
              </w:rPr>
              <w:t>ρχομαι (</w:t>
            </w:r>
            <w:r w:rsidRPr="006C097D">
              <w:rPr>
                <w:rFonts w:asciiTheme="minorHAnsi" w:hAnsiTheme="minorHAnsi" w:cstheme="minorHAnsi"/>
                <w:i/>
                <w:sz w:val="19"/>
                <w:szCs w:val="19"/>
              </w:rPr>
              <w:t>fut </w:t>
            </w:r>
            <w:proofErr w:type="gramStart"/>
            <w:r w:rsidRPr="006C097D">
              <w:rPr>
                <w:rFonts w:asciiTheme="minorHAnsi" w:hAnsiTheme="minorHAnsi" w:cstheme="minorHAnsi"/>
                <w:i/>
                <w:sz w:val="19"/>
                <w:szCs w:val="19"/>
              </w:rPr>
              <w:t>att.</w:t>
            </w:r>
            <w:r w:rsidRPr="006C097D">
              <w:rPr>
                <w:rFonts w:asciiTheme="minorHAnsi" w:hAnsiTheme="minorHAnsi" w:cstheme="minorHAnsi"/>
                <w:sz w:val="19"/>
                <w:szCs w:val="19"/>
              </w:rPr>
              <w:t>:</w:t>
            </w:r>
            <w:proofErr w:type="gramEnd"/>
            <w:r w:rsidRPr="006C097D">
              <w:rPr>
                <w:rFonts w:asciiTheme="minorHAnsi" w:hAnsiTheme="minorHAnsi" w:cstheme="minorHAnsi"/>
                <w:sz w:val="19"/>
                <w:szCs w:val="19"/>
              </w:rPr>
              <w:t xml:space="preserve"> εἶμι ; </w:t>
            </w:r>
            <w:r w:rsidRPr="006C097D">
              <w:rPr>
                <w:rFonts w:asciiTheme="minorHAnsi" w:hAnsiTheme="minorHAnsi" w:cstheme="minorHAnsi"/>
                <w:i/>
                <w:sz w:val="19"/>
                <w:szCs w:val="19"/>
              </w:rPr>
              <w:t>aor</w:t>
            </w:r>
            <w:r w:rsidRPr="006C097D">
              <w:rPr>
                <w:rFonts w:asciiTheme="minorHAnsi" w:hAnsiTheme="minorHAnsi" w:cstheme="minorHAnsi"/>
                <w:sz w:val="19"/>
                <w:szCs w:val="19"/>
              </w:rPr>
              <w:t xml:space="preserve"> : ἦλθον ; </w:t>
            </w:r>
            <w:r w:rsidRPr="006C097D">
              <w:rPr>
                <w:rFonts w:asciiTheme="minorHAnsi" w:hAnsiTheme="minorHAnsi" w:cstheme="minorHAnsi"/>
                <w:i/>
                <w:sz w:val="19"/>
                <w:szCs w:val="19"/>
              </w:rPr>
              <w:t>pft</w:t>
            </w:r>
            <w:r w:rsidRPr="006C097D">
              <w:rPr>
                <w:rFonts w:asciiTheme="minorHAnsi" w:hAnsiTheme="minorHAnsi" w:cstheme="minorHAnsi"/>
                <w:sz w:val="19"/>
                <w:szCs w:val="19"/>
              </w:rPr>
              <w:t> : ἐλήλυθα) : venir, aller, arriver ; s’en aller.</w:t>
            </w:r>
          </w:p>
          <w:p w:rsidR="00535303" w:rsidRPr="006C097D" w:rsidRDefault="00C649BD" w:rsidP="00535303">
            <w:pPr>
              <w:shd w:val="clear" w:color="auto" w:fill="FFFFFF"/>
              <w:autoSpaceDE w:val="0"/>
              <w:autoSpaceDN w:val="0"/>
              <w:adjustRightInd w:val="0"/>
              <w:rPr>
                <w:rFonts w:asciiTheme="minorHAnsi" w:hAnsiTheme="minorHAnsi" w:cstheme="minorHAnsi"/>
                <w:b/>
                <w:sz w:val="19"/>
                <w:szCs w:val="19"/>
              </w:rPr>
            </w:pPr>
            <w:r w:rsidRPr="006C097D">
              <w:rPr>
                <w:rFonts w:asciiTheme="minorHAnsi" w:hAnsiTheme="minorHAnsi" w:cstheme="minorHAnsi"/>
                <w:b/>
                <w:color w:val="C00000"/>
                <w:sz w:val="19"/>
                <w:szCs w:val="19"/>
              </w:rPr>
              <w:tab/>
            </w:r>
            <w:r w:rsidR="002419C3" w:rsidRPr="006C097D">
              <w:rPr>
                <w:rFonts w:asciiTheme="minorHAnsi" w:hAnsiTheme="minorHAnsi" w:cstheme="minorHAnsi"/>
                <w:b/>
                <w:color w:val="C00000"/>
                <w:sz w:val="19"/>
                <w:szCs w:val="19"/>
              </w:rPr>
              <w:t>Syntaxe  D</w:t>
            </w:r>
            <w:r w:rsidR="002419C3" w:rsidRPr="006C097D">
              <w:rPr>
                <w:rFonts w:asciiTheme="minorHAnsi" w:hAnsiTheme="minorHAnsi" w:cstheme="minorHAnsi"/>
                <w:b/>
                <w:sz w:val="19"/>
                <w:szCs w:val="19"/>
              </w:rPr>
              <w:t>éfense</w:t>
            </w:r>
            <w:r w:rsidR="002419C3" w:rsidRPr="006C097D">
              <w:rPr>
                <w:rFonts w:asciiTheme="minorHAnsi" w:hAnsiTheme="minorHAnsi" w:cstheme="minorHAnsi"/>
                <w:sz w:val="19"/>
                <w:szCs w:val="19"/>
              </w:rPr>
              <w:t xml:space="preserve"> : </w:t>
            </w:r>
            <w:r w:rsidR="002419C3" w:rsidRPr="006C097D">
              <w:rPr>
                <w:rFonts w:asciiTheme="minorHAnsi" w:hAnsiTheme="minorHAnsi" w:cstheme="minorHAnsi"/>
                <w:b/>
                <w:sz w:val="19"/>
                <w:szCs w:val="19"/>
              </w:rPr>
              <w:t xml:space="preserve">μή + impératif pst = </w:t>
            </w:r>
            <w:r w:rsidR="002419C3" w:rsidRPr="006C097D">
              <w:rPr>
                <w:rFonts w:asciiTheme="minorHAnsi" w:hAnsiTheme="minorHAnsi" w:cstheme="minorHAnsi"/>
                <w:sz w:val="19"/>
                <w:szCs w:val="19"/>
              </w:rPr>
              <w:t xml:space="preserve"> défense générale  ou durable ou pour interdire de continuer une action commencée ; </w:t>
            </w:r>
            <w:r w:rsidR="002419C3" w:rsidRPr="006C097D">
              <w:rPr>
                <w:rFonts w:asciiTheme="minorHAnsi" w:hAnsiTheme="minorHAnsi" w:cstheme="minorHAnsi"/>
                <w:b/>
                <w:sz w:val="19"/>
                <w:szCs w:val="19"/>
              </w:rPr>
              <w:t xml:space="preserve">μή + sbj. aor = </w:t>
            </w:r>
            <w:r w:rsidR="002419C3" w:rsidRPr="006C097D">
              <w:rPr>
                <w:rFonts w:asciiTheme="minorHAnsi" w:hAnsiTheme="minorHAnsi" w:cstheme="minorHAnsi"/>
                <w:sz w:val="19"/>
                <w:szCs w:val="19"/>
              </w:rPr>
              <w:t xml:space="preserve">défense particulière ou ponctuelle </w:t>
            </w:r>
            <w:r w:rsidR="002419C3" w:rsidRPr="006C097D">
              <w:rPr>
                <w:rFonts w:asciiTheme="minorHAnsi" w:hAnsiTheme="minorHAnsi" w:cstheme="minorHAnsi"/>
                <w:b/>
                <w:sz w:val="19"/>
                <w:szCs w:val="19"/>
              </w:rPr>
              <w:t>(</w:t>
            </w:r>
            <w:r w:rsidR="002419C3" w:rsidRPr="006C097D">
              <w:rPr>
                <w:rFonts w:asciiTheme="minorHAnsi" w:hAnsiTheme="minorHAnsi" w:cstheme="minorHAnsi"/>
                <w:b/>
                <w:i/>
                <w:sz w:val="19"/>
                <w:szCs w:val="19"/>
              </w:rPr>
              <w:t>cf</w:t>
            </w:r>
            <w:r w:rsidR="002419C3" w:rsidRPr="006C097D">
              <w:rPr>
                <w:rFonts w:asciiTheme="minorHAnsi" w:hAnsiTheme="minorHAnsi" w:cstheme="minorHAnsi"/>
                <w:b/>
                <w:sz w:val="19"/>
                <w:szCs w:val="19"/>
              </w:rPr>
              <w:t xml:space="preserve">. </w:t>
            </w:r>
            <w:r w:rsidR="002419C3" w:rsidRPr="006C097D">
              <w:rPr>
                <w:rFonts w:asciiTheme="minorHAnsi" w:hAnsiTheme="minorHAnsi" w:cstheme="minorHAnsi"/>
                <w:b/>
                <w:i/>
                <w:sz w:val="19"/>
                <w:szCs w:val="19"/>
              </w:rPr>
              <w:t>Rg</w:t>
            </w:r>
            <w:r w:rsidR="002419C3" w:rsidRPr="006C097D">
              <w:rPr>
                <w:rFonts w:asciiTheme="minorHAnsi" w:hAnsiTheme="minorHAnsi" w:cstheme="minorHAnsi"/>
                <w:b/>
                <w:sz w:val="19"/>
                <w:szCs w:val="19"/>
              </w:rPr>
              <w:t xml:space="preserve"> § 288 ; J. Bertrand § 426).</w:t>
            </w:r>
          </w:p>
          <w:p w:rsidR="002419C3" w:rsidRPr="006C097D" w:rsidRDefault="002419C3" w:rsidP="00535303">
            <w:pPr>
              <w:shd w:val="clear" w:color="auto" w:fill="FFFFFF"/>
              <w:autoSpaceDE w:val="0"/>
              <w:autoSpaceDN w:val="0"/>
              <w:adjustRightInd w:val="0"/>
              <w:rPr>
                <w:rFonts w:asciiTheme="minorHAnsi" w:hAnsiTheme="minorHAnsi" w:cstheme="minorHAnsi"/>
                <w:b/>
                <w:bCs/>
                <w:color w:val="C00000"/>
                <w:sz w:val="19"/>
                <w:szCs w:val="19"/>
              </w:rPr>
            </w:pPr>
          </w:p>
          <w:p w:rsidR="00535303" w:rsidRPr="006C097D" w:rsidRDefault="002419C3" w:rsidP="00535303">
            <w:pPr>
              <w:shd w:val="clear" w:color="auto" w:fill="FFFFFF"/>
              <w:autoSpaceDE w:val="0"/>
              <w:autoSpaceDN w:val="0"/>
              <w:adjustRightInd w:val="0"/>
              <w:rPr>
                <w:rFonts w:asciiTheme="minorHAnsi" w:hAnsiTheme="minorHAnsi" w:cstheme="minorHAnsi"/>
                <w:b/>
                <w:sz w:val="19"/>
                <w:szCs w:val="19"/>
              </w:rPr>
            </w:pPr>
            <w:r w:rsidRPr="006C097D">
              <w:rPr>
                <w:rFonts w:asciiTheme="minorHAnsi" w:hAnsiTheme="minorHAnsi" w:cstheme="minorHAnsi"/>
                <w:b/>
                <w:color w:val="C00000"/>
                <w:sz w:val="19"/>
                <w:szCs w:val="19"/>
              </w:rPr>
              <w:t xml:space="preserve">V. 17b. </w:t>
            </w:r>
            <w:r w:rsidRPr="006C097D">
              <w:rPr>
                <w:rFonts w:asciiTheme="minorHAnsi" w:hAnsiTheme="minorHAnsi" w:cstheme="minorHAnsi"/>
                <w:sz w:val="19"/>
                <w:szCs w:val="19"/>
              </w:rPr>
              <w:t xml:space="preserve"> </w:t>
            </w:r>
          </w:p>
          <w:p w:rsidR="00535303" w:rsidRPr="006C097D" w:rsidRDefault="00535303" w:rsidP="00535303">
            <w:pPr>
              <w:rPr>
                <w:rFonts w:asciiTheme="minorHAnsi" w:hAnsiTheme="minorHAnsi" w:cstheme="minorHAnsi"/>
                <w:b/>
                <w:color w:val="C00000"/>
                <w:sz w:val="19"/>
                <w:szCs w:val="19"/>
              </w:rPr>
            </w:pPr>
            <w:r w:rsidRPr="006C097D">
              <w:rPr>
                <w:rFonts w:asciiTheme="minorHAnsi" w:hAnsiTheme="minorHAnsi" w:cstheme="minorHAnsi"/>
                <w:b/>
                <w:caps/>
                <w:color w:val="C00000"/>
                <w:sz w:val="19"/>
                <w:szCs w:val="19"/>
              </w:rPr>
              <w:t>Κ</w:t>
            </w:r>
            <w:r w:rsidRPr="006C097D">
              <w:rPr>
                <w:rFonts w:asciiTheme="minorHAnsi" w:hAnsiTheme="minorHAnsi" w:cstheme="minorHAnsi"/>
                <w:b/>
                <w:sz w:val="19"/>
                <w:szCs w:val="19"/>
              </w:rPr>
              <w:t xml:space="preserve">αταλύω —[ </w:t>
            </w:r>
            <w:r w:rsidRPr="006C097D">
              <w:rPr>
                <w:rFonts w:asciiTheme="minorHAnsi" w:hAnsiTheme="minorHAnsi" w:cstheme="minorHAnsi"/>
                <w:b/>
                <w:i/>
                <w:sz w:val="19"/>
                <w:szCs w:val="19"/>
              </w:rPr>
              <w:t>fut.:</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καταλύσω ; </w:t>
            </w:r>
            <w:r w:rsidRPr="006C097D">
              <w:rPr>
                <w:rFonts w:asciiTheme="minorHAnsi" w:hAnsiTheme="minorHAnsi" w:cstheme="minorHAnsi"/>
                <w:i/>
                <w:sz w:val="19"/>
                <w:szCs w:val="19"/>
              </w:rPr>
              <w:t>aor.:</w:t>
            </w:r>
            <w:r w:rsidRPr="006C097D">
              <w:rPr>
                <w:rFonts w:asciiTheme="minorHAnsi" w:hAnsiTheme="minorHAnsi" w:cstheme="minorHAnsi"/>
                <w:sz w:val="19"/>
                <w:szCs w:val="19"/>
              </w:rPr>
              <w:t xml:space="preserve"> κατέλυσα ; </w:t>
            </w:r>
            <w:r w:rsidRPr="006C097D">
              <w:rPr>
                <w:rFonts w:asciiTheme="minorHAnsi" w:hAnsiTheme="minorHAnsi" w:cstheme="minorHAnsi"/>
                <w:i/>
                <w:sz w:val="19"/>
                <w:szCs w:val="19"/>
              </w:rPr>
              <w:t>pft</w:t>
            </w:r>
            <w:r w:rsidRPr="006C097D">
              <w:rPr>
                <w:rFonts w:asciiTheme="minorHAnsi" w:hAnsiTheme="minorHAnsi" w:cstheme="minorHAnsi"/>
                <w:sz w:val="19"/>
                <w:szCs w:val="19"/>
              </w:rPr>
              <w:t>.: καταλέλυκα</w:t>
            </w:r>
            <w:r w:rsidRPr="006C097D">
              <w:rPr>
                <w:rFonts w:asciiTheme="minorHAnsi" w:hAnsiTheme="minorHAnsi" w:cstheme="minorHAnsi"/>
                <w:b/>
                <w:sz w:val="19"/>
                <w:szCs w:val="19"/>
              </w:rPr>
              <w:t xml:space="preserve"> ]—: </w:t>
            </w:r>
            <w:r w:rsidRPr="006C097D">
              <w:rPr>
                <w:rFonts w:asciiTheme="minorHAnsi" w:hAnsiTheme="minorHAnsi" w:cstheme="minorHAnsi"/>
                <w:sz w:val="19"/>
                <w:szCs w:val="19"/>
              </w:rPr>
              <w:t xml:space="preserve"> dissoudre, </w:t>
            </w:r>
            <w:r w:rsidRPr="006C097D">
              <w:rPr>
                <w:rFonts w:asciiTheme="minorHAnsi" w:hAnsiTheme="minorHAnsi" w:cstheme="minorHAnsi"/>
                <w:i/>
                <w:sz w:val="19"/>
                <w:szCs w:val="19"/>
              </w:rPr>
              <w:t>d’où</w:t>
            </w:r>
            <w:r w:rsidRPr="006C097D">
              <w:rPr>
                <w:rFonts w:asciiTheme="minorHAnsi" w:hAnsiTheme="minorHAnsi" w:cstheme="minorHAnsi"/>
                <w:sz w:val="19"/>
                <w:szCs w:val="19"/>
              </w:rPr>
              <w:t xml:space="preserve"> détruire, renverser ; supprimer, abolir.  </w:t>
            </w:r>
          </w:p>
          <w:p w:rsidR="00535303" w:rsidRPr="006C097D" w:rsidRDefault="00535303" w:rsidP="00535303">
            <w:pPr>
              <w:rPr>
                <w:rFonts w:asciiTheme="minorHAnsi" w:hAnsiTheme="minorHAnsi" w:cstheme="minorHAnsi"/>
                <w:sz w:val="19"/>
                <w:szCs w:val="19"/>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ληρόω-</w:t>
            </w:r>
            <w:proofErr w:type="gramStart"/>
            <w:r w:rsidRPr="006C097D">
              <w:rPr>
                <w:rFonts w:asciiTheme="minorHAnsi" w:hAnsiTheme="minorHAnsi" w:cstheme="minorHAnsi"/>
                <w:b/>
                <w:sz w:val="19"/>
                <w:szCs w:val="19"/>
              </w:rPr>
              <w:t>ῶ</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(tr.) remplir ; (fig.) accomplir, réaliser.  </w:t>
            </w:r>
          </w:p>
          <w:p w:rsidR="00535303" w:rsidRPr="006C097D" w:rsidRDefault="00C649BD" w:rsidP="00535303">
            <w:pPr>
              <w:pStyle w:val="Sansinterligne"/>
              <w:rPr>
                <w:rFonts w:cstheme="minorHAnsi"/>
                <w:b/>
                <w:caps/>
                <w:color w:val="C00000"/>
                <w:sz w:val="19"/>
                <w:szCs w:val="19"/>
              </w:rPr>
            </w:pPr>
            <w:r w:rsidRPr="006C097D">
              <w:rPr>
                <w:rFonts w:cstheme="minorHAnsi"/>
                <w:b/>
                <w:color w:val="C00000"/>
                <w:sz w:val="19"/>
                <w:szCs w:val="19"/>
              </w:rPr>
              <w:tab/>
            </w:r>
            <w:r w:rsidR="00535303" w:rsidRPr="006C097D">
              <w:rPr>
                <w:rFonts w:cstheme="minorHAnsi"/>
                <w:b/>
                <w:color w:val="C00000"/>
                <w:sz w:val="19"/>
                <w:szCs w:val="19"/>
              </w:rPr>
              <w:t>Syntaxe.</w:t>
            </w:r>
            <w:r w:rsidR="00535303" w:rsidRPr="006C097D">
              <w:rPr>
                <w:rFonts w:cstheme="minorHAnsi"/>
                <w:b/>
                <w:sz w:val="19"/>
                <w:szCs w:val="19"/>
              </w:rPr>
              <w:t xml:space="preserve"> L’infinitif de but,</w:t>
            </w:r>
            <w:r w:rsidR="00535303" w:rsidRPr="006C097D">
              <w:rPr>
                <w:rFonts w:eastAsia="Calibri" w:cstheme="minorHAnsi"/>
                <w:bCs/>
                <w:sz w:val="19"/>
                <w:szCs w:val="19"/>
              </w:rPr>
              <w:t xml:space="preserve">  fréquent chez Homère, habituel en grec classique  avec les verbes aller (pour), venir (pour), être, envoyer, pousser à, prendre, placer, laisser, etc. est très fréquent dans  </w:t>
            </w:r>
            <w:r w:rsidR="00535303" w:rsidRPr="006C097D">
              <w:rPr>
                <w:rFonts w:eastAsia="Calibri" w:cstheme="minorHAnsi"/>
                <w:bCs/>
                <w:smallCaps/>
                <w:sz w:val="19"/>
                <w:szCs w:val="19"/>
              </w:rPr>
              <w:t>Spt</w:t>
            </w:r>
            <w:r w:rsidR="00535303" w:rsidRPr="006C097D">
              <w:rPr>
                <w:rFonts w:eastAsia="Calibri" w:cstheme="minorHAnsi"/>
                <w:bCs/>
                <w:sz w:val="19"/>
                <w:szCs w:val="19"/>
              </w:rPr>
              <w:t xml:space="preserve">. et NT.   </w:t>
            </w:r>
          </w:p>
        </w:tc>
      </w:tr>
      <w:tr w:rsidR="00EA59B1" w:rsidRPr="00CB12F2" w:rsidTr="00F74587">
        <w:tc>
          <w:tcPr>
            <w:tcW w:w="1530" w:type="pct"/>
          </w:tcPr>
          <w:p w:rsidR="00EA59B1" w:rsidRPr="00E51BDD" w:rsidRDefault="00EA59B1" w:rsidP="00EA59B1">
            <w:pPr>
              <w:pStyle w:val="Sansinterligne"/>
              <w:rPr>
                <w:rFonts w:ascii="Palatino Linotype" w:hAnsi="Palatino Linotype"/>
                <w:b/>
                <w:sz w:val="24"/>
                <w:szCs w:val="24"/>
              </w:rPr>
            </w:pPr>
            <w:r w:rsidRPr="00E51BDD">
              <w:rPr>
                <w:rFonts w:ascii="Palatino Linotype" w:hAnsi="Palatino Linotype"/>
                <w:b/>
                <w:sz w:val="24"/>
                <w:szCs w:val="24"/>
              </w:rPr>
              <w:t>Verset 18</w:t>
            </w:r>
          </w:p>
          <w:p w:rsidR="00EA59B1" w:rsidRPr="00E51BDD" w:rsidRDefault="004049D5" w:rsidP="00333E9C">
            <w:pPr>
              <w:pStyle w:val="Sansinterligne"/>
              <w:rPr>
                <w:rStyle w:val="copiable"/>
                <w:rFonts w:ascii="Palatino Linotype" w:hAnsi="Palatino Linotype"/>
                <w:b/>
                <w:sz w:val="24"/>
                <w:szCs w:val="24"/>
              </w:rPr>
            </w:pPr>
            <w:r w:rsidRPr="00E51BDD">
              <w:rPr>
                <w:rFonts w:ascii="Palatino Linotype" w:hAnsi="Palatino Linotype"/>
                <w:b/>
                <w:sz w:val="24"/>
                <w:szCs w:val="24"/>
              </w:rPr>
              <w:t xml:space="preserve">18 </w:t>
            </w:r>
            <w:r w:rsidRPr="00E51BDD">
              <w:rPr>
                <w:rStyle w:val="copiable"/>
                <w:rFonts w:ascii="Palatino Linotype" w:hAnsi="Palatino Linotype"/>
                <w:b/>
                <w:sz w:val="24"/>
                <w:szCs w:val="24"/>
                <w:lang w:val="el-GR"/>
              </w:rPr>
              <w:t>ἀμὴν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γὰρ</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λέγω</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ὑμῖν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ἕως</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ἂν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παρέλθῃ</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ὁ</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οὐρανὸς</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καὶ</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ἡ</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γῆ</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ἰῶτα</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ἓν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ἢ</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μία</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κεραία</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οὐ</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μὴ</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παρέλθῃ</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ἀπὸ</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τοῦ</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νόμου</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ἕως</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ἂν</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πάντα</w:t>
            </w:r>
            <w:r w:rsidRPr="00E51BDD">
              <w:rPr>
                <w:rStyle w:val="copiable"/>
                <w:rFonts w:ascii="Palatino Linotype" w:hAnsi="Palatino Linotype"/>
                <w:b/>
                <w:sz w:val="24"/>
                <w:szCs w:val="24"/>
              </w:rPr>
              <w:t xml:space="preserve"> </w:t>
            </w:r>
            <w:r w:rsidRPr="00E51BDD">
              <w:rPr>
                <w:rStyle w:val="copiable"/>
                <w:rFonts w:ascii="Palatino Linotype" w:hAnsi="Palatino Linotype"/>
                <w:b/>
                <w:sz w:val="24"/>
                <w:szCs w:val="24"/>
                <w:lang w:val="el-GR"/>
              </w:rPr>
              <w:t>γένηται</w:t>
            </w:r>
            <w:r w:rsidRPr="00E51BDD">
              <w:rPr>
                <w:rStyle w:val="copiable"/>
                <w:rFonts w:ascii="Palatino Linotype" w:hAnsi="Palatino Linotype"/>
                <w:b/>
                <w:sz w:val="24"/>
                <w:szCs w:val="24"/>
              </w:rPr>
              <w:t>.</w:t>
            </w:r>
          </w:p>
          <w:p w:rsidR="003655FC" w:rsidRDefault="003655FC" w:rsidP="00333E9C">
            <w:pPr>
              <w:pStyle w:val="Sansinterligne"/>
              <w:rPr>
                <w:rFonts w:ascii="Palatino Linotype" w:hAnsi="Palatino Linotype"/>
                <w:b/>
                <w:sz w:val="20"/>
                <w:szCs w:val="20"/>
              </w:rPr>
            </w:pPr>
          </w:p>
          <w:p w:rsidR="004049D5" w:rsidRPr="003655FC" w:rsidRDefault="00E51BDD" w:rsidP="00333E9C">
            <w:pPr>
              <w:pStyle w:val="Sansinterligne"/>
              <w:rPr>
                <w:rFonts w:ascii="Palatino Linotype" w:hAnsi="Palatino Linotype"/>
                <w:b/>
                <w:sz w:val="20"/>
                <w:szCs w:val="20"/>
              </w:rPr>
            </w:pPr>
            <w:r w:rsidRPr="003655FC">
              <w:rPr>
                <w:rFonts w:ascii="Palatino Linotype" w:hAnsi="Palatino Linotype"/>
                <w:b/>
                <w:sz w:val="20"/>
                <w:szCs w:val="20"/>
              </w:rPr>
              <w:t>*</w:t>
            </w:r>
          </w:p>
          <w:p w:rsidR="002072D5" w:rsidRPr="00E51BDD" w:rsidRDefault="002072D5" w:rsidP="00333E9C">
            <w:pPr>
              <w:pStyle w:val="Sansinterligne"/>
              <w:rPr>
                <w:rFonts w:ascii="Palatino Linotype" w:hAnsi="Palatino Linotype"/>
                <w:i/>
                <w:sz w:val="24"/>
                <w:szCs w:val="24"/>
              </w:rPr>
            </w:pPr>
            <w:r w:rsidRPr="003160C3">
              <w:rPr>
                <w:rFonts w:ascii="Palatino Linotype" w:hAnsi="Palatino Linotype"/>
                <w:i/>
                <w:szCs w:val="20"/>
              </w:rPr>
              <w:t>[18] Amen quippe dico vobis, donec transeat caelum et terra, jota unum aut unus apex non praeteribit a lege, donec omnia fiant.</w:t>
            </w:r>
          </w:p>
        </w:tc>
        <w:tc>
          <w:tcPr>
            <w:tcW w:w="3470" w:type="pct"/>
          </w:tcPr>
          <w:p w:rsidR="00EA59B1" w:rsidRPr="006C097D" w:rsidRDefault="00C24C40" w:rsidP="00C24C40">
            <w:pPr>
              <w:pStyle w:val="Sansinterligne"/>
              <w:rPr>
                <w:rFonts w:cstheme="minorHAnsi"/>
                <w:b/>
                <w:color w:val="C00000"/>
                <w:sz w:val="19"/>
                <w:szCs w:val="19"/>
              </w:rPr>
            </w:pPr>
            <w:r w:rsidRPr="006C097D">
              <w:rPr>
                <w:rFonts w:cstheme="minorHAnsi"/>
                <w:b/>
                <w:color w:val="C00000"/>
                <w:sz w:val="19"/>
                <w:szCs w:val="19"/>
              </w:rPr>
              <w:lastRenderedPageBreak/>
              <w:t>V. 18.</w:t>
            </w:r>
          </w:p>
          <w:p w:rsidR="00041D6F" w:rsidRPr="006C097D" w:rsidRDefault="00041D6F" w:rsidP="00041D6F">
            <w:pPr>
              <w:rPr>
                <w:rFonts w:asciiTheme="minorHAnsi" w:hAnsiTheme="minorHAnsi" w:cstheme="minorHAnsi"/>
                <w:sz w:val="19"/>
                <w:szCs w:val="19"/>
              </w:rPr>
            </w:pPr>
            <w:r w:rsidRPr="006C097D">
              <w:rPr>
                <w:rStyle w:val="copiable"/>
                <w:rFonts w:asciiTheme="minorHAnsi" w:hAnsiTheme="minorHAnsi" w:cstheme="minorHAnsi"/>
                <w:b/>
                <w:color w:val="C00000"/>
                <w:sz w:val="19"/>
                <w:szCs w:val="19"/>
                <w:lang w:val="el-GR"/>
              </w:rPr>
              <w:t>Ἀ</w:t>
            </w:r>
            <w:r w:rsidRPr="006C097D">
              <w:rPr>
                <w:rStyle w:val="copiable"/>
                <w:rFonts w:asciiTheme="minorHAnsi" w:hAnsiTheme="minorHAnsi" w:cstheme="minorHAnsi"/>
                <w:b/>
                <w:sz w:val="19"/>
                <w:szCs w:val="19"/>
                <w:lang w:val="el-GR"/>
              </w:rPr>
              <w:t>μὴν</w:t>
            </w:r>
            <w:r w:rsidRPr="006C097D">
              <w:rPr>
                <w:rFonts w:asciiTheme="minorHAnsi" w:hAnsiTheme="minorHAnsi" w:cstheme="minorHAnsi"/>
                <w:sz w:val="19"/>
                <w:szCs w:val="19"/>
              </w:rPr>
              <w:t xml:space="preserve"> = en vérité ; sûrement. </w:t>
            </w:r>
          </w:p>
          <w:p w:rsidR="00041D6F" w:rsidRPr="006C097D" w:rsidRDefault="00041D6F" w:rsidP="00041D6F">
            <w:pPr>
              <w:rPr>
                <w:rFonts w:asciiTheme="minorHAnsi" w:hAnsiTheme="minorHAnsi" w:cstheme="minorHAnsi"/>
                <w:sz w:val="19"/>
                <w:szCs w:val="19"/>
              </w:rPr>
            </w:pPr>
            <w:r w:rsidRPr="006C097D">
              <w:rPr>
                <w:rFonts w:asciiTheme="minorHAnsi" w:hAnsiTheme="minorHAnsi" w:cstheme="minorHAnsi"/>
                <w:b/>
                <w:color w:val="C00000"/>
                <w:sz w:val="19"/>
                <w:szCs w:val="19"/>
              </w:rPr>
              <w:t>Ἕ</w:t>
            </w:r>
            <w:r w:rsidRPr="006C097D">
              <w:rPr>
                <w:rFonts w:asciiTheme="minorHAnsi" w:hAnsiTheme="minorHAnsi" w:cstheme="minorHAnsi"/>
                <w:b/>
                <w:sz w:val="19"/>
                <w:szCs w:val="19"/>
              </w:rPr>
              <w:t>ως</w:t>
            </w:r>
            <w:r w:rsidRPr="006C097D">
              <w:rPr>
                <w:rFonts w:asciiTheme="minorHAnsi" w:hAnsiTheme="minorHAnsi" w:cstheme="minorHAnsi"/>
                <w:sz w:val="19"/>
                <w:szCs w:val="19"/>
              </w:rPr>
              <w:t xml:space="preserve"> : Conj.  </w:t>
            </w:r>
            <w:r w:rsidRPr="006C097D">
              <w:rPr>
                <w:rFonts w:asciiTheme="minorHAnsi" w:hAnsiTheme="minorHAnsi" w:cstheme="minorHAnsi"/>
                <w:b/>
                <w:sz w:val="19"/>
                <w:szCs w:val="19"/>
              </w:rPr>
              <w:t>Ι.</w:t>
            </w:r>
            <w:r w:rsidRPr="006C097D">
              <w:rPr>
                <w:rFonts w:asciiTheme="minorHAnsi" w:hAnsiTheme="minorHAnsi" w:cstheme="minorHAnsi"/>
                <w:sz w:val="19"/>
                <w:szCs w:val="19"/>
              </w:rPr>
              <w:t xml:space="preserve"> jusqu’à ce que ; </w:t>
            </w:r>
            <w:r w:rsidRPr="006C097D">
              <w:rPr>
                <w:rFonts w:asciiTheme="minorHAnsi" w:hAnsiTheme="minorHAnsi" w:cstheme="minorHAnsi"/>
                <w:b/>
                <w:sz w:val="19"/>
                <w:szCs w:val="19"/>
              </w:rPr>
              <w:t>II.</w:t>
            </w:r>
            <w:r w:rsidRPr="006C097D">
              <w:rPr>
                <w:rFonts w:asciiTheme="minorHAnsi" w:hAnsiTheme="minorHAnsi" w:cstheme="minorHAnsi"/>
                <w:sz w:val="19"/>
                <w:szCs w:val="19"/>
              </w:rPr>
              <w:t xml:space="preserve"> tandis que, pendant que, tant que, aussi longtemps que ; avec </w:t>
            </w:r>
            <w:r w:rsidRPr="006C097D">
              <w:rPr>
                <w:rFonts w:asciiTheme="minorHAnsi" w:hAnsiTheme="minorHAnsi" w:cstheme="minorHAnsi"/>
                <w:b/>
                <w:sz w:val="19"/>
                <w:szCs w:val="19"/>
                <w:lang w:val="el-GR"/>
              </w:rPr>
              <w:t>ἄν</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et le sbj pour marquer l’éventualité, ou le futur.  </w:t>
            </w:r>
          </w:p>
          <w:p w:rsidR="00041D6F" w:rsidRPr="006C097D" w:rsidRDefault="00041D6F" w:rsidP="00041D6F">
            <w:pPr>
              <w:rPr>
                <w:rFonts w:asciiTheme="minorHAnsi" w:hAnsiTheme="minorHAnsi" w:cstheme="minorHAnsi"/>
                <w:sz w:val="19"/>
                <w:szCs w:val="19"/>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αρέρχομαι</w:t>
            </w:r>
            <w:r w:rsidRPr="006C097D">
              <w:rPr>
                <w:rFonts w:asciiTheme="minorHAnsi" w:hAnsiTheme="minorHAnsi" w:cstheme="minorHAnsi"/>
                <w:sz w:val="19"/>
                <w:szCs w:val="19"/>
              </w:rPr>
              <w:t> </w:t>
            </w:r>
            <w:proofErr w:type="gramStart"/>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 xml:space="preserve"> </w:t>
            </w:r>
            <w:r w:rsidRPr="006C097D">
              <w:rPr>
                <w:rFonts w:asciiTheme="minorHAnsi" w:hAnsiTheme="minorHAnsi" w:cstheme="minorHAnsi"/>
                <w:b/>
                <w:i/>
                <w:sz w:val="19"/>
                <w:szCs w:val="19"/>
              </w:rPr>
              <w:t>fut.:</w:t>
            </w:r>
            <w:r w:rsidRPr="006C097D">
              <w:rPr>
                <w:rFonts w:asciiTheme="minorHAnsi" w:hAnsiTheme="minorHAnsi" w:cstheme="minorHAnsi"/>
                <w:sz w:val="19"/>
                <w:szCs w:val="19"/>
              </w:rPr>
              <w:t xml:space="preserve"> παρελεύσομαι ; </w:t>
            </w:r>
            <w:r w:rsidRPr="006C097D">
              <w:rPr>
                <w:rFonts w:asciiTheme="minorHAnsi" w:hAnsiTheme="minorHAnsi" w:cstheme="minorHAnsi"/>
                <w:i/>
                <w:sz w:val="19"/>
                <w:szCs w:val="19"/>
              </w:rPr>
              <w:t>aor-2</w:t>
            </w:r>
            <w:r w:rsidRPr="006C097D">
              <w:rPr>
                <w:rFonts w:asciiTheme="minorHAnsi" w:hAnsiTheme="minorHAnsi" w:cstheme="minorHAnsi"/>
                <w:sz w:val="19"/>
                <w:szCs w:val="19"/>
              </w:rPr>
              <w:t xml:space="preserve"> : παρῆλθον ; </w:t>
            </w:r>
            <w:r w:rsidRPr="006C097D">
              <w:rPr>
                <w:rFonts w:asciiTheme="minorHAnsi" w:hAnsiTheme="minorHAnsi" w:cstheme="minorHAnsi"/>
                <w:i/>
                <w:sz w:val="19"/>
                <w:szCs w:val="19"/>
              </w:rPr>
              <w:t>pft</w:t>
            </w:r>
            <w:r w:rsidRPr="006C097D">
              <w:rPr>
                <w:rFonts w:asciiTheme="minorHAnsi" w:hAnsiTheme="minorHAnsi" w:cstheme="minorHAnsi"/>
                <w:sz w:val="19"/>
                <w:szCs w:val="19"/>
              </w:rPr>
              <w:t xml:space="preserve">.: παρελήλυθα </w:t>
            </w:r>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I.</w:t>
            </w:r>
            <w:r w:rsidRPr="006C097D">
              <w:rPr>
                <w:rFonts w:asciiTheme="minorHAnsi" w:hAnsiTheme="minorHAnsi" w:cstheme="minorHAnsi"/>
                <w:sz w:val="19"/>
                <w:szCs w:val="19"/>
              </w:rPr>
              <w:t xml:space="preserve"> passer à côté ; devant ; passer outre ; s’écouler, s’échapper ;   </w:t>
            </w:r>
            <w:r w:rsidRPr="006C097D">
              <w:rPr>
                <w:rFonts w:asciiTheme="minorHAnsi" w:hAnsiTheme="minorHAnsi" w:cstheme="minorHAnsi"/>
                <w:b/>
                <w:sz w:val="19"/>
                <w:szCs w:val="19"/>
              </w:rPr>
              <w:t>II.</w:t>
            </w:r>
            <w:r w:rsidRPr="006C097D">
              <w:rPr>
                <w:rFonts w:asciiTheme="minorHAnsi" w:hAnsiTheme="minorHAnsi" w:cstheme="minorHAnsi"/>
                <w:sz w:val="19"/>
                <w:szCs w:val="19"/>
              </w:rPr>
              <w:t xml:space="preserve"> arriver, s’approcher, entrer. </w:t>
            </w:r>
          </w:p>
          <w:p w:rsidR="00041D6F" w:rsidRPr="006C097D" w:rsidRDefault="00041D6F" w:rsidP="00041D6F">
            <w:pPr>
              <w:rPr>
                <w:rFonts w:asciiTheme="minorHAnsi" w:hAnsiTheme="minorHAnsi" w:cstheme="minorHAnsi"/>
                <w:b/>
                <w:sz w:val="19"/>
                <w:szCs w:val="19"/>
              </w:rPr>
            </w:pPr>
            <w:r w:rsidRPr="006C097D">
              <w:rPr>
                <w:rFonts w:asciiTheme="minorHAnsi" w:hAnsiTheme="minorHAnsi" w:cstheme="minorHAnsi"/>
                <w:b/>
                <w:color w:val="C00000"/>
                <w:sz w:val="19"/>
                <w:szCs w:val="19"/>
              </w:rPr>
              <w:t>Ε</w:t>
            </w:r>
            <w:r w:rsidRPr="006C097D">
              <w:rPr>
                <w:rFonts w:asciiTheme="minorHAnsi" w:hAnsiTheme="minorHAnsi" w:cstheme="minorHAnsi"/>
                <w:b/>
                <w:sz w:val="19"/>
                <w:szCs w:val="19"/>
              </w:rPr>
              <w:t>ἷς, μία, ἕν  (</w:t>
            </w:r>
            <w:r w:rsidRPr="006C097D">
              <w:rPr>
                <w:rFonts w:asciiTheme="minorHAnsi" w:hAnsiTheme="minorHAnsi" w:cstheme="minorHAnsi"/>
                <w:sz w:val="19"/>
                <w:szCs w:val="19"/>
              </w:rPr>
              <w:t xml:space="preserve">gén. ἑνός, μιᾶς, ἑνός) </w:t>
            </w:r>
            <w:r w:rsidRPr="006C097D">
              <w:rPr>
                <w:rFonts w:asciiTheme="minorHAnsi" w:hAnsiTheme="minorHAnsi" w:cstheme="minorHAnsi"/>
                <w:b/>
                <w:sz w:val="19"/>
                <w:szCs w:val="19"/>
              </w:rPr>
              <w:t xml:space="preserve">: </w:t>
            </w:r>
            <w:r w:rsidRPr="006C097D">
              <w:rPr>
                <w:rFonts w:asciiTheme="minorHAnsi" w:hAnsiTheme="minorHAnsi" w:cstheme="minorHAnsi"/>
                <w:sz w:val="19"/>
                <w:szCs w:val="19"/>
              </w:rPr>
              <w:t xml:space="preserve">un ; un seul. </w:t>
            </w:r>
          </w:p>
          <w:p w:rsidR="00041D6F" w:rsidRPr="006C097D" w:rsidRDefault="00041D6F" w:rsidP="00041D6F">
            <w:pPr>
              <w:rPr>
                <w:rFonts w:asciiTheme="minorHAnsi" w:hAnsiTheme="minorHAnsi" w:cstheme="minorHAnsi"/>
                <w:b/>
                <w:sz w:val="19"/>
                <w:szCs w:val="19"/>
              </w:rPr>
            </w:pPr>
            <w:r w:rsidRPr="006C097D">
              <w:rPr>
                <w:rFonts w:asciiTheme="minorHAnsi" w:eastAsia="Times New Roman" w:hAnsiTheme="minorHAnsi" w:cstheme="minorHAnsi"/>
                <w:b/>
                <w:bCs/>
                <w:color w:val="C00000"/>
                <w:sz w:val="19"/>
                <w:szCs w:val="19"/>
                <w:lang w:val="el-GR" w:eastAsia="fr-FR"/>
              </w:rPr>
              <w:t>Ἰ</w:t>
            </w:r>
            <w:r w:rsidRPr="006C097D">
              <w:rPr>
                <w:rFonts w:asciiTheme="minorHAnsi" w:eastAsia="Times New Roman" w:hAnsiTheme="minorHAnsi" w:cstheme="minorHAnsi"/>
                <w:b/>
                <w:bCs/>
                <w:sz w:val="19"/>
                <w:szCs w:val="19"/>
                <w:lang w:eastAsia="fr-FR"/>
              </w:rPr>
              <w:t>ῶτα</w:t>
            </w:r>
            <w:r w:rsidRPr="006C097D">
              <w:rPr>
                <w:rFonts w:asciiTheme="minorHAnsi" w:eastAsia="Times New Roman" w:hAnsiTheme="minorHAnsi" w:cstheme="minorHAnsi"/>
                <w:sz w:val="19"/>
                <w:szCs w:val="19"/>
                <w:lang w:eastAsia="fr-FR"/>
              </w:rPr>
              <w:t xml:space="preserve"> (τὸ) </w:t>
            </w:r>
            <w:r w:rsidRPr="006C097D">
              <w:rPr>
                <w:rFonts w:asciiTheme="minorHAnsi" w:eastAsia="Times New Roman" w:hAnsiTheme="minorHAnsi" w:cstheme="minorHAnsi"/>
                <w:i/>
                <w:iCs/>
                <w:sz w:val="19"/>
                <w:szCs w:val="19"/>
                <w:lang w:eastAsia="fr-FR"/>
              </w:rPr>
              <w:t>indécl.</w:t>
            </w:r>
            <w:r w:rsidRPr="006C097D">
              <w:rPr>
                <w:rFonts w:asciiTheme="minorHAnsi" w:eastAsia="Times New Roman" w:hAnsiTheme="minorHAnsi" w:cstheme="minorHAnsi"/>
                <w:sz w:val="19"/>
                <w:szCs w:val="19"/>
                <w:lang w:eastAsia="fr-FR"/>
              </w:rPr>
              <w:t> : la lettre</w:t>
            </w:r>
            <w:r w:rsidRPr="006C097D">
              <w:rPr>
                <w:rFonts w:asciiTheme="minorHAnsi" w:eastAsia="Times New Roman" w:hAnsiTheme="minorHAnsi" w:cstheme="minorHAnsi"/>
                <w:color w:val="C00000"/>
                <w:sz w:val="19"/>
                <w:szCs w:val="19"/>
                <w:lang w:eastAsia="fr-FR"/>
              </w:rPr>
              <w:t xml:space="preserve"> </w:t>
            </w:r>
            <w:r w:rsidRPr="006C097D">
              <w:rPr>
                <w:rFonts w:asciiTheme="minorHAnsi" w:hAnsiTheme="minorHAnsi" w:cstheme="minorHAnsi"/>
                <w:b/>
                <w:bCs/>
                <w:color w:val="C00000"/>
                <w:sz w:val="19"/>
                <w:szCs w:val="19"/>
              </w:rPr>
              <w:t>Ι, ι</w:t>
            </w:r>
            <w:r w:rsidRPr="006C097D">
              <w:rPr>
                <w:rFonts w:asciiTheme="minorHAnsi" w:hAnsiTheme="minorHAnsi" w:cstheme="minorHAnsi"/>
                <w:color w:val="C00000"/>
                <w:sz w:val="19"/>
                <w:szCs w:val="19"/>
              </w:rPr>
              <w:t xml:space="preserve"> </w:t>
            </w:r>
            <w:r w:rsidRPr="006C097D">
              <w:rPr>
                <w:rFonts w:asciiTheme="minorHAnsi" w:hAnsiTheme="minorHAnsi" w:cstheme="minorHAnsi"/>
                <w:sz w:val="19"/>
                <w:szCs w:val="19"/>
              </w:rPr>
              <w:t xml:space="preserve">(iôta), </w:t>
            </w:r>
            <w:r w:rsidRPr="006C097D">
              <w:rPr>
                <w:rFonts w:asciiTheme="minorHAnsi" w:hAnsiTheme="minorHAnsi" w:cstheme="minorHAnsi"/>
                <w:i/>
                <w:iCs/>
                <w:sz w:val="19"/>
                <w:szCs w:val="19"/>
              </w:rPr>
              <w:t>9</w:t>
            </w:r>
            <w:r w:rsidRPr="006C097D">
              <w:rPr>
                <w:rFonts w:asciiTheme="minorHAnsi" w:hAnsiTheme="minorHAnsi" w:cstheme="minorHAnsi"/>
                <w:i/>
                <w:iCs/>
                <w:sz w:val="19"/>
                <w:szCs w:val="19"/>
                <w:vertAlign w:val="superscript"/>
              </w:rPr>
              <w:t>e</w:t>
            </w:r>
            <w:r w:rsidRPr="006C097D">
              <w:rPr>
                <w:rFonts w:asciiTheme="minorHAnsi" w:hAnsiTheme="minorHAnsi" w:cstheme="minorHAnsi"/>
                <w:i/>
                <w:iCs/>
                <w:sz w:val="19"/>
                <w:szCs w:val="19"/>
              </w:rPr>
              <w:t xml:space="preserve"> lettre de l'alphabet grec ; comme chiffre ιʹ = 10, ͵ι = 10 000</w:t>
            </w:r>
            <w:r w:rsidRPr="006C097D">
              <w:rPr>
                <w:rFonts w:asciiTheme="minorHAnsi" w:hAnsiTheme="minorHAnsi" w:cstheme="minorHAnsi"/>
                <w:sz w:val="19"/>
                <w:szCs w:val="19"/>
              </w:rPr>
              <w:t xml:space="preserve">. ; </w:t>
            </w:r>
            <w:r w:rsidRPr="006C097D">
              <w:rPr>
                <w:rFonts w:asciiTheme="minorHAnsi" w:eastAsia="Times New Roman" w:hAnsiTheme="minorHAnsi" w:cstheme="minorHAnsi"/>
                <w:sz w:val="19"/>
                <w:szCs w:val="19"/>
                <w:lang w:eastAsia="fr-FR"/>
              </w:rPr>
              <w:t xml:space="preserve"> </w:t>
            </w:r>
            <w:r w:rsidRPr="006C097D">
              <w:rPr>
                <w:rFonts w:asciiTheme="minorHAnsi" w:eastAsia="Times New Roman" w:hAnsiTheme="minorHAnsi" w:cstheme="minorHAnsi"/>
                <w:i/>
                <w:iCs/>
                <w:sz w:val="19"/>
                <w:szCs w:val="19"/>
                <w:lang w:eastAsia="fr-FR"/>
              </w:rPr>
              <w:t>fig. pour signifier</w:t>
            </w:r>
            <w:r w:rsidRPr="006C097D">
              <w:rPr>
                <w:rFonts w:asciiTheme="minorHAnsi" w:eastAsia="Times New Roman" w:hAnsiTheme="minorHAnsi" w:cstheme="minorHAnsi"/>
                <w:sz w:val="19"/>
                <w:szCs w:val="19"/>
                <w:lang w:eastAsia="fr-FR"/>
              </w:rPr>
              <w:t xml:space="preserve"> un rien, peu de chose, </w:t>
            </w:r>
            <w:r w:rsidRPr="006C097D">
              <w:rPr>
                <w:rFonts w:asciiTheme="minorHAnsi" w:eastAsia="Times New Roman" w:hAnsiTheme="minorHAnsi" w:cstheme="minorHAnsi"/>
                <w:i/>
                <w:iCs/>
                <w:sz w:val="19"/>
                <w:szCs w:val="19"/>
                <w:lang w:eastAsia="fr-FR"/>
              </w:rPr>
              <w:t>l'ι étant la plus petite lettre de l'alphabet, comme l</w:t>
            </w:r>
            <w:r w:rsidRPr="006C097D">
              <w:rPr>
                <w:rFonts w:asciiTheme="minorHAnsi" w:eastAsia="Times New Roman" w:hAnsiTheme="minorHAnsi" w:cstheme="minorHAnsi"/>
                <w:sz w:val="19"/>
                <w:szCs w:val="19"/>
                <w:lang w:eastAsia="fr-FR"/>
              </w:rPr>
              <w:t xml:space="preserve">e yod hébraique. </w:t>
            </w:r>
          </w:p>
          <w:p w:rsidR="00041D6F" w:rsidRPr="006C097D" w:rsidRDefault="00041D6F" w:rsidP="00041D6F">
            <w:pPr>
              <w:pStyle w:val="Sansinterligne"/>
              <w:rPr>
                <w:rFonts w:cstheme="minorHAnsi"/>
                <w:sz w:val="19"/>
                <w:szCs w:val="19"/>
              </w:rPr>
            </w:pPr>
            <w:r w:rsidRPr="006C097D">
              <w:rPr>
                <w:rFonts w:cstheme="minorHAnsi"/>
                <w:b/>
                <w:caps/>
                <w:color w:val="C00000"/>
                <w:sz w:val="19"/>
                <w:szCs w:val="19"/>
              </w:rPr>
              <w:lastRenderedPageBreak/>
              <w:t>κ</w:t>
            </w:r>
            <w:r w:rsidRPr="006C097D">
              <w:rPr>
                <w:rFonts w:cstheme="minorHAnsi"/>
                <w:b/>
                <w:sz w:val="19"/>
                <w:szCs w:val="19"/>
              </w:rPr>
              <w:t xml:space="preserve">εραία, ας (ἡ) </w:t>
            </w:r>
            <w:proofErr w:type="gramStart"/>
            <w:r w:rsidRPr="006C097D">
              <w:rPr>
                <w:rFonts w:cstheme="minorHAnsi"/>
                <w:b/>
                <w:sz w:val="19"/>
                <w:szCs w:val="19"/>
              </w:rPr>
              <w:t xml:space="preserve">:  </w:t>
            </w:r>
            <w:r w:rsidRPr="006C097D">
              <w:rPr>
                <w:rFonts w:cstheme="minorHAnsi"/>
                <w:sz w:val="19"/>
                <w:szCs w:val="19"/>
              </w:rPr>
              <w:t>I</w:t>
            </w:r>
            <w:proofErr w:type="gramEnd"/>
            <w:r w:rsidRPr="006C097D">
              <w:rPr>
                <w:rFonts w:cstheme="minorHAnsi"/>
                <w:sz w:val="19"/>
                <w:szCs w:val="19"/>
              </w:rPr>
              <w:t xml:space="preserve"> corne d'animal ;  II </w:t>
            </w:r>
            <w:r w:rsidRPr="006C097D">
              <w:rPr>
                <w:rFonts w:cstheme="minorHAnsi"/>
                <w:i/>
                <w:iCs/>
                <w:sz w:val="19"/>
                <w:szCs w:val="19"/>
              </w:rPr>
              <w:t>p. anal.</w:t>
            </w:r>
            <w:r w:rsidRPr="006C097D">
              <w:rPr>
                <w:rFonts w:cstheme="minorHAnsi"/>
                <w:sz w:val="19"/>
                <w:szCs w:val="19"/>
              </w:rPr>
              <w:t xml:space="preserve"> : tout ce qui avance en pointe  […] ;   </w:t>
            </w:r>
            <w:r w:rsidRPr="006C097D">
              <w:rPr>
                <w:rFonts w:cstheme="minorHAnsi"/>
                <w:b/>
                <w:sz w:val="19"/>
                <w:szCs w:val="19"/>
              </w:rPr>
              <w:t xml:space="preserve">11 </w:t>
            </w:r>
            <w:r w:rsidRPr="006C097D">
              <w:rPr>
                <w:rFonts w:cstheme="minorHAnsi"/>
                <w:sz w:val="19"/>
                <w:szCs w:val="19"/>
              </w:rPr>
              <w:t xml:space="preserve">signes graphiques (lettre, accent, </w:t>
            </w:r>
            <w:r w:rsidRPr="006C097D">
              <w:rPr>
                <w:rFonts w:cstheme="minorHAnsi"/>
                <w:i/>
                <w:iCs/>
                <w:sz w:val="19"/>
                <w:szCs w:val="19"/>
              </w:rPr>
              <w:t>etc.</w:t>
            </w:r>
            <w:r w:rsidRPr="006C097D">
              <w:rPr>
                <w:rFonts w:cstheme="minorHAnsi"/>
                <w:sz w:val="19"/>
                <w:szCs w:val="19"/>
              </w:rPr>
              <w:t xml:space="preserve">). </w:t>
            </w:r>
          </w:p>
          <w:p w:rsidR="00041D6F" w:rsidRPr="006C097D" w:rsidRDefault="00041D6F" w:rsidP="00041D6F">
            <w:pPr>
              <w:pStyle w:val="Sansinterligne"/>
              <w:rPr>
                <w:rFonts w:cstheme="minorHAnsi"/>
                <w:sz w:val="19"/>
                <w:szCs w:val="19"/>
              </w:rPr>
            </w:pPr>
            <w:r w:rsidRPr="006C097D">
              <w:rPr>
                <w:rFonts w:cstheme="minorHAnsi"/>
                <w:b/>
                <w:bCs/>
                <w:color w:val="C00000"/>
                <w:sz w:val="19"/>
                <w:szCs w:val="19"/>
              </w:rPr>
              <w:t>Γ</w:t>
            </w:r>
            <w:r w:rsidRPr="006C097D">
              <w:rPr>
                <w:rFonts w:cstheme="minorHAnsi"/>
                <w:b/>
                <w:bCs/>
                <w:sz w:val="19"/>
                <w:szCs w:val="19"/>
              </w:rPr>
              <w:t>ίγνομαι </w:t>
            </w:r>
            <w:proofErr w:type="gramStart"/>
            <w:r w:rsidRPr="006C097D">
              <w:rPr>
                <w:rFonts w:cstheme="minorHAnsi"/>
                <w:b/>
                <w:bCs/>
                <w:sz w:val="19"/>
                <w:szCs w:val="19"/>
              </w:rPr>
              <w:t>—[</w:t>
            </w:r>
            <w:proofErr w:type="gramEnd"/>
            <w:r w:rsidRPr="006C097D">
              <w:rPr>
                <w:rFonts w:cstheme="minorHAnsi"/>
                <w:b/>
                <w:bCs/>
                <w:sz w:val="19"/>
                <w:szCs w:val="19"/>
              </w:rPr>
              <w:t xml:space="preserve"> (/</w:t>
            </w:r>
            <w:r w:rsidRPr="006C097D">
              <w:rPr>
                <w:rFonts w:cstheme="minorHAnsi"/>
                <w:sz w:val="19"/>
                <w:szCs w:val="19"/>
              </w:rPr>
              <w:t>γίνομαι, après Aristote)</w:t>
            </w:r>
            <w:r w:rsidRPr="006C097D">
              <w:rPr>
                <w:rFonts w:cstheme="minorHAnsi"/>
                <w:b/>
                <w:bCs/>
                <w:sz w:val="19"/>
                <w:szCs w:val="19"/>
              </w:rPr>
              <w:t xml:space="preserve"> ; </w:t>
            </w:r>
            <w:r w:rsidRPr="006C097D">
              <w:rPr>
                <w:rFonts w:cstheme="minorHAnsi"/>
                <w:bCs/>
                <w:i/>
                <w:sz w:val="19"/>
                <w:szCs w:val="19"/>
              </w:rPr>
              <w:t>impft</w:t>
            </w:r>
            <w:r w:rsidRPr="006C097D">
              <w:rPr>
                <w:rFonts w:cstheme="minorHAnsi"/>
                <w:b/>
                <w:bCs/>
                <w:sz w:val="19"/>
                <w:szCs w:val="19"/>
              </w:rPr>
              <w:t xml:space="preserve">. </w:t>
            </w:r>
            <w:r w:rsidRPr="006C097D">
              <w:rPr>
                <w:rFonts w:cstheme="minorHAnsi"/>
                <w:bCs/>
                <w:sz w:val="19"/>
                <w:szCs w:val="19"/>
              </w:rPr>
              <w:t>ἐγιγνόμην </w:t>
            </w:r>
            <w:r w:rsidRPr="006C097D">
              <w:rPr>
                <w:rFonts w:cstheme="minorHAnsi"/>
                <w:b/>
                <w:bCs/>
                <w:sz w:val="19"/>
                <w:szCs w:val="19"/>
              </w:rPr>
              <w:t xml:space="preserve">;  </w:t>
            </w:r>
            <w:proofErr w:type="gramStart"/>
            <w:r w:rsidRPr="006C097D">
              <w:rPr>
                <w:rFonts w:cstheme="minorHAnsi"/>
                <w:bCs/>
                <w:i/>
                <w:sz w:val="19"/>
                <w:szCs w:val="19"/>
              </w:rPr>
              <w:t>fut</w:t>
            </w:r>
            <w:r w:rsidRPr="006C097D">
              <w:rPr>
                <w:rFonts w:cstheme="minorHAnsi"/>
                <w:b/>
                <w:bCs/>
                <w:sz w:val="19"/>
                <w:szCs w:val="19"/>
              </w:rPr>
              <w:t>.:</w:t>
            </w:r>
            <w:proofErr w:type="gramEnd"/>
            <w:r w:rsidRPr="006C097D">
              <w:rPr>
                <w:rFonts w:cstheme="minorHAnsi"/>
                <w:b/>
                <w:bCs/>
                <w:sz w:val="19"/>
                <w:szCs w:val="19"/>
              </w:rPr>
              <w:t xml:space="preserve"> </w:t>
            </w:r>
            <w:r w:rsidRPr="006C097D">
              <w:rPr>
                <w:rFonts w:cstheme="minorHAnsi"/>
                <w:sz w:val="19"/>
                <w:szCs w:val="19"/>
              </w:rPr>
              <w:t xml:space="preserve">γενήσομαι ;  </w:t>
            </w:r>
            <w:r w:rsidRPr="006C097D">
              <w:rPr>
                <w:rFonts w:cstheme="minorHAnsi"/>
                <w:i/>
                <w:sz w:val="19"/>
                <w:szCs w:val="19"/>
              </w:rPr>
              <w:t>aor-2</w:t>
            </w:r>
            <w:r w:rsidRPr="006C097D">
              <w:rPr>
                <w:rFonts w:cstheme="minorHAnsi"/>
                <w:sz w:val="19"/>
                <w:szCs w:val="19"/>
              </w:rPr>
              <w:t xml:space="preserve"> : ἐγενόμην (/ ἐγενήθην) ; </w:t>
            </w:r>
            <w:r w:rsidRPr="006C097D">
              <w:rPr>
                <w:rFonts w:cstheme="minorHAnsi"/>
                <w:i/>
                <w:sz w:val="19"/>
                <w:szCs w:val="19"/>
              </w:rPr>
              <w:t>pft (1)</w:t>
            </w:r>
            <w:r w:rsidRPr="006C097D">
              <w:rPr>
                <w:rFonts w:cstheme="minorHAnsi"/>
                <w:sz w:val="19"/>
                <w:szCs w:val="19"/>
              </w:rPr>
              <w:t xml:space="preserve">.: γεγένημαι </w:t>
            </w:r>
            <w:r w:rsidRPr="006C097D">
              <w:rPr>
                <w:rFonts w:cstheme="minorHAnsi"/>
                <w:sz w:val="19"/>
                <w:szCs w:val="19"/>
                <w:lang w:eastAsia="ja-JP"/>
              </w:rPr>
              <w:t>→</w:t>
            </w:r>
            <w:r w:rsidRPr="006C097D">
              <w:rPr>
                <w:rFonts w:cstheme="minorHAnsi"/>
                <w:sz w:val="19"/>
                <w:szCs w:val="19"/>
              </w:rPr>
              <w:t xml:space="preserve"> </w:t>
            </w:r>
            <w:r w:rsidRPr="006C097D">
              <w:rPr>
                <w:rFonts w:cstheme="minorHAnsi"/>
                <w:i/>
                <w:sz w:val="19"/>
                <w:szCs w:val="19"/>
              </w:rPr>
              <w:t>inf</w:t>
            </w:r>
            <w:r w:rsidRPr="006C097D">
              <w:rPr>
                <w:rFonts w:cstheme="minorHAnsi"/>
                <w:sz w:val="19"/>
                <w:szCs w:val="19"/>
              </w:rPr>
              <w:t>. γεγενῆσθαι</w:t>
            </w:r>
            <w:r w:rsidRPr="006C097D">
              <w:rPr>
                <w:rFonts w:cstheme="minorHAnsi"/>
                <w:sz w:val="19"/>
                <w:szCs w:val="19"/>
                <w:lang w:val="el-GR"/>
              </w:rPr>
              <w:t>;</w:t>
            </w:r>
            <w:r w:rsidRPr="006C097D">
              <w:rPr>
                <w:rFonts w:cstheme="minorHAnsi"/>
                <w:b/>
                <w:sz w:val="19"/>
                <w:szCs w:val="19"/>
              </w:rPr>
              <w:t xml:space="preserve"> </w:t>
            </w:r>
            <w:r w:rsidRPr="006C097D">
              <w:rPr>
                <w:rFonts w:cstheme="minorHAnsi"/>
                <w:sz w:val="19"/>
                <w:szCs w:val="19"/>
              </w:rPr>
              <w:t>partcp. : γεγ</w:t>
            </w:r>
            <w:r w:rsidRPr="006C097D">
              <w:rPr>
                <w:rFonts w:cstheme="minorHAnsi"/>
                <w:sz w:val="19"/>
                <w:szCs w:val="19"/>
                <w:lang w:val="el-GR"/>
              </w:rPr>
              <w:t>ε</w:t>
            </w:r>
            <w:r w:rsidRPr="006C097D">
              <w:rPr>
                <w:rFonts w:cstheme="minorHAnsi"/>
                <w:sz w:val="19"/>
                <w:szCs w:val="19"/>
              </w:rPr>
              <w:t>νημ</w:t>
            </w:r>
            <w:r w:rsidRPr="006C097D">
              <w:rPr>
                <w:rFonts w:cstheme="minorHAnsi"/>
                <w:sz w:val="19"/>
                <w:szCs w:val="19"/>
                <w:lang w:val="el-GR"/>
              </w:rPr>
              <w:t>ένος</w:t>
            </w:r>
            <w:r w:rsidRPr="006C097D">
              <w:rPr>
                <w:rFonts w:cstheme="minorHAnsi"/>
                <w:sz w:val="19"/>
                <w:szCs w:val="19"/>
              </w:rPr>
              <w:t xml:space="preserve">  / pft (2) </w:t>
            </w:r>
            <w:r w:rsidRPr="006C097D">
              <w:rPr>
                <w:rFonts w:cstheme="minorHAnsi"/>
                <w:b/>
                <w:sz w:val="19"/>
                <w:szCs w:val="19"/>
              </w:rPr>
              <w:t>γέγονα</w:t>
            </w:r>
            <w:r w:rsidRPr="006C097D">
              <w:rPr>
                <w:rFonts w:cstheme="minorHAnsi"/>
                <w:sz w:val="19"/>
                <w:szCs w:val="19"/>
              </w:rPr>
              <w:t xml:space="preserve"> </w:t>
            </w:r>
            <w:r w:rsidRPr="006C097D">
              <w:rPr>
                <w:rFonts w:cstheme="minorHAnsi"/>
                <w:sz w:val="19"/>
                <w:szCs w:val="19"/>
                <w:lang w:eastAsia="ja-JP"/>
              </w:rPr>
              <w:t>→</w:t>
            </w:r>
            <w:r w:rsidRPr="006C097D">
              <w:rPr>
                <w:rFonts w:cstheme="minorHAnsi"/>
                <w:sz w:val="19"/>
                <w:szCs w:val="19"/>
              </w:rPr>
              <w:t xml:space="preserve"> inf. </w:t>
            </w:r>
            <w:r w:rsidRPr="006C097D">
              <w:rPr>
                <w:rFonts w:cstheme="minorHAnsi"/>
                <w:b/>
                <w:sz w:val="19"/>
                <w:szCs w:val="19"/>
              </w:rPr>
              <w:t xml:space="preserve">γεγονέναι ; </w:t>
            </w:r>
            <w:r w:rsidRPr="006C097D">
              <w:rPr>
                <w:rFonts w:cstheme="minorHAnsi"/>
                <w:sz w:val="19"/>
                <w:szCs w:val="19"/>
              </w:rPr>
              <w:t>partcp</w:t>
            </w:r>
            <w:r w:rsidRPr="006C097D">
              <w:rPr>
                <w:rFonts w:cstheme="minorHAnsi"/>
                <w:b/>
                <w:sz w:val="19"/>
                <w:szCs w:val="19"/>
              </w:rPr>
              <w:t xml:space="preserve">. : </w:t>
            </w:r>
            <w:r w:rsidRPr="006C097D">
              <w:rPr>
                <w:rFonts w:cstheme="minorHAnsi"/>
                <w:b/>
                <w:bCs/>
                <w:sz w:val="19"/>
                <w:szCs w:val="19"/>
              </w:rPr>
              <w:t>γεγονώς</w:t>
            </w:r>
            <w:proofErr w:type="gramStart"/>
            <w:r w:rsidRPr="006C097D">
              <w:rPr>
                <w:rFonts w:cstheme="minorHAnsi"/>
                <w:b/>
                <w:sz w:val="19"/>
                <w:szCs w:val="19"/>
              </w:rPr>
              <w:t>]—</w:t>
            </w:r>
            <w:proofErr w:type="gramEnd"/>
            <w:r w:rsidRPr="006C097D">
              <w:rPr>
                <w:rFonts w:cstheme="minorHAnsi"/>
                <w:b/>
                <w:sz w:val="19"/>
                <w:szCs w:val="19"/>
              </w:rPr>
              <w:t xml:space="preserve"> : </w:t>
            </w:r>
            <w:r w:rsidRPr="006C097D">
              <w:rPr>
                <w:rFonts w:cstheme="minorHAnsi"/>
                <w:sz w:val="19"/>
                <w:szCs w:val="19"/>
              </w:rPr>
              <w:t>naître, devenir.  </w:t>
            </w:r>
          </w:p>
          <w:p w:rsidR="004049D5" w:rsidRPr="006C097D" w:rsidRDefault="00B100C2" w:rsidP="00E51BDD">
            <w:pPr>
              <w:rPr>
                <w:rFonts w:asciiTheme="minorHAnsi" w:hAnsiTheme="minorHAnsi" w:cstheme="minorHAnsi"/>
                <w:sz w:val="19"/>
                <w:szCs w:val="19"/>
              </w:rPr>
            </w:pPr>
            <w:r w:rsidRPr="006C097D">
              <w:rPr>
                <w:rFonts w:asciiTheme="minorHAnsi" w:hAnsiTheme="minorHAnsi" w:cstheme="minorHAnsi"/>
                <w:b/>
                <w:caps/>
                <w:color w:val="C00000"/>
                <w:sz w:val="19"/>
                <w:szCs w:val="19"/>
              </w:rPr>
              <w:tab/>
            </w:r>
            <w:r w:rsidR="00041D6F" w:rsidRPr="006C097D">
              <w:rPr>
                <w:rFonts w:asciiTheme="minorHAnsi" w:hAnsiTheme="minorHAnsi" w:cstheme="minorHAnsi"/>
                <w:b/>
                <w:caps/>
                <w:color w:val="C00000"/>
                <w:sz w:val="19"/>
                <w:szCs w:val="19"/>
              </w:rPr>
              <w:t>Syntaxe.  ο</w:t>
            </w:r>
            <w:r w:rsidR="00041D6F" w:rsidRPr="006C097D">
              <w:rPr>
                <w:rFonts w:asciiTheme="minorHAnsi" w:hAnsiTheme="minorHAnsi" w:cstheme="minorHAnsi"/>
                <w:b/>
                <w:sz w:val="19"/>
                <w:szCs w:val="19"/>
              </w:rPr>
              <w:t>ὐ μὴ + sbj</w:t>
            </w:r>
            <w:r w:rsidR="00041D6F" w:rsidRPr="006C097D">
              <w:rPr>
                <w:rFonts w:asciiTheme="minorHAnsi" w:hAnsiTheme="minorHAnsi" w:cstheme="minorHAnsi"/>
                <w:sz w:val="19"/>
                <w:szCs w:val="19"/>
              </w:rPr>
              <w:t xml:space="preserve"> : il n’y a pas de danger que  (on n’appréhende pas qu’une chose ait lieu), équivaut à une négation renforcée, cō </w:t>
            </w:r>
            <w:r w:rsidR="00E51BDD" w:rsidRPr="006C097D">
              <w:rPr>
                <w:rFonts w:asciiTheme="minorHAnsi" w:hAnsiTheme="minorHAnsi" w:cstheme="minorHAnsi"/>
                <w:sz w:val="19"/>
                <w:szCs w:val="19"/>
              </w:rPr>
              <w:t>« </w:t>
            </w:r>
            <w:r w:rsidR="00041D6F" w:rsidRPr="006C097D">
              <w:rPr>
                <w:rFonts w:asciiTheme="minorHAnsi" w:hAnsiTheme="minorHAnsi" w:cstheme="minorHAnsi"/>
                <w:sz w:val="19"/>
                <w:szCs w:val="19"/>
              </w:rPr>
              <w:t>sûrement pas</w:t>
            </w:r>
            <w:r w:rsidR="00E51BDD" w:rsidRPr="006C097D">
              <w:rPr>
                <w:rFonts w:asciiTheme="minorHAnsi" w:hAnsiTheme="minorHAnsi" w:cstheme="minorHAnsi"/>
                <w:sz w:val="19"/>
                <w:szCs w:val="19"/>
              </w:rPr>
              <w:t> »</w:t>
            </w:r>
            <w:r w:rsidR="00041D6F" w:rsidRPr="006C097D">
              <w:rPr>
                <w:rFonts w:asciiTheme="minorHAnsi" w:hAnsiTheme="minorHAnsi" w:cstheme="minorHAnsi"/>
                <w:sz w:val="19"/>
                <w:szCs w:val="19"/>
              </w:rPr>
              <w:t>.</w:t>
            </w:r>
          </w:p>
          <w:p w:rsidR="00B100C2" w:rsidRPr="00C50E8E" w:rsidRDefault="00CB12F2" w:rsidP="00CB12F2">
            <w:pPr>
              <w:rPr>
                <w:rFonts w:asciiTheme="minorHAnsi" w:hAnsiTheme="minorHAnsi" w:cstheme="minorHAnsi"/>
                <w:b/>
                <w:caps/>
                <w:color w:val="C00000"/>
                <w:sz w:val="19"/>
                <w:szCs w:val="19"/>
              </w:rPr>
            </w:pPr>
            <w:r w:rsidRPr="006C097D">
              <w:rPr>
                <w:rFonts w:asciiTheme="minorHAnsi" w:hAnsiTheme="minorHAnsi" w:cstheme="minorHAnsi"/>
                <w:b/>
                <w:color w:val="C00000"/>
                <w:sz w:val="19"/>
                <w:szCs w:val="19"/>
              </w:rPr>
              <w:tab/>
            </w:r>
            <w:r w:rsidR="00B100C2" w:rsidRPr="006C097D">
              <w:rPr>
                <w:rFonts w:asciiTheme="minorHAnsi" w:hAnsiTheme="minorHAnsi" w:cstheme="minorHAnsi"/>
                <w:b/>
                <w:color w:val="C00000"/>
                <w:sz w:val="19"/>
                <w:szCs w:val="19"/>
              </w:rPr>
              <w:t>NB</w:t>
            </w:r>
            <w:r w:rsidR="00B100C2" w:rsidRPr="006C097D">
              <w:rPr>
                <w:rFonts w:asciiTheme="minorHAnsi" w:hAnsiTheme="minorHAnsi" w:cstheme="minorHAnsi"/>
                <w:b/>
                <w:sz w:val="19"/>
                <w:szCs w:val="19"/>
                <w:lang w:val="el-GR"/>
              </w:rPr>
              <w:t>.</w:t>
            </w:r>
            <w:r w:rsidR="00B100C2" w:rsidRPr="006C097D">
              <w:rPr>
                <w:rFonts w:asciiTheme="minorHAnsi" w:hAnsiTheme="minorHAnsi" w:cstheme="minorHAnsi"/>
                <w:sz w:val="19"/>
                <w:szCs w:val="19"/>
                <w:lang w:val="el-GR"/>
              </w:rPr>
              <w:t xml:space="preserve">  </w:t>
            </w:r>
            <w:r w:rsidR="00B100C2" w:rsidRPr="006C097D">
              <w:rPr>
                <w:rStyle w:val="copiable"/>
                <w:rFonts w:asciiTheme="minorHAnsi" w:hAnsiTheme="minorHAnsi" w:cstheme="minorHAnsi"/>
                <w:b/>
                <w:sz w:val="19"/>
                <w:szCs w:val="19"/>
                <w:lang w:val="el-GR"/>
              </w:rPr>
              <w:t>ἕως ἂν πάντα γένηται.</w:t>
            </w:r>
            <w:r w:rsidR="00AD663D" w:rsidRPr="006C097D">
              <w:rPr>
                <w:rStyle w:val="copiable"/>
                <w:rFonts w:asciiTheme="minorHAnsi" w:hAnsiTheme="minorHAnsi" w:cstheme="minorHAnsi"/>
                <w:b/>
                <w:sz w:val="19"/>
                <w:szCs w:val="19"/>
                <w:lang w:val="el-GR"/>
              </w:rPr>
              <w:t xml:space="preserve"> </w:t>
            </w:r>
            <w:r w:rsidR="00AD663D" w:rsidRPr="006C097D">
              <w:rPr>
                <w:rStyle w:val="copiable"/>
                <w:rFonts w:asciiTheme="minorHAnsi" w:hAnsiTheme="minorHAnsi" w:cstheme="minorHAnsi"/>
                <w:sz w:val="19"/>
                <w:szCs w:val="19"/>
              </w:rPr>
              <w:t>Probabl</w:t>
            </w:r>
            <w:r w:rsidR="00B022FB" w:rsidRPr="006C097D">
              <w:rPr>
                <w:rStyle w:val="copiable"/>
                <w:rFonts w:asciiTheme="minorHAnsi" w:hAnsiTheme="minorHAnsi" w:cstheme="minorHAnsi"/>
                <w:sz w:val="19"/>
                <w:szCs w:val="19"/>
              </w:rPr>
              <w:t>e</w:t>
            </w:r>
            <w:r w:rsidR="00AD663D" w:rsidRPr="006C097D">
              <w:rPr>
                <w:rStyle w:val="copiable"/>
                <w:rFonts w:asciiTheme="minorHAnsi" w:hAnsiTheme="minorHAnsi" w:cstheme="minorHAnsi"/>
                <w:sz w:val="19"/>
                <w:szCs w:val="19"/>
              </w:rPr>
              <w:t>ment</w:t>
            </w:r>
            <w:r w:rsidR="00AD663D" w:rsidRPr="00C50E8E">
              <w:rPr>
                <w:rStyle w:val="copiable"/>
                <w:rFonts w:asciiTheme="minorHAnsi" w:hAnsiTheme="minorHAnsi" w:cstheme="minorHAnsi"/>
                <w:sz w:val="19"/>
                <w:szCs w:val="19"/>
              </w:rPr>
              <w:t xml:space="preserve"> </w:t>
            </w:r>
            <w:r w:rsidR="00AD663D" w:rsidRPr="006C097D">
              <w:rPr>
                <w:rStyle w:val="copiable"/>
                <w:rFonts w:asciiTheme="minorHAnsi" w:hAnsiTheme="minorHAnsi" w:cstheme="minorHAnsi"/>
                <w:sz w:val="19"/>
                <w:szCs w:val="19"/>
              </w:rPr>
              <w:t>pas</w:t>
            </w:r>
            <w:r w:rsidR="00AD663D" w:rsidRPr="00C50E8E">
              <w:rPr>
                <w:rStyle w:val="copiable"/>
                <w:rFonts w:asciiTheme="minorHAnsi" w:hAnsiTheme="minorHAnsi" w:cstheme="minorHAnsi"/>
                <w:sz w:val="19"/>
                <w:szCs w:val="19"/>
              </w:rPr>
              <w:t xml:space="preserve"> </w:t>
            </w:r>
            <w:r w:rsidR="00AD663D" w:rsidRPr="006C097D">
              <w:rPr>
                <w:rStyle w:val="copiable"/>
                <w:rFonts w:asciiTheme="minorHAnsi" w:hAnsiTheme="minorHAnsi" w:cstheme="minorHAnsi"/>
                <w:sz w:val="19"/>
                <w:szCs w:val="19"/>
              </w:rPr>
              <w:t>jusqu</w:t>
            </w:r>
            <w:r w:rsidR="00AD663D" w:rsidRPr="00C50E8E">
              <w:rPr>
                <w:rStyle w:val="copiable"/>
                <w:rFonts w:asciiTheme="minorHAnsi" w:hAnsiTheme="minorHAnsi" w:cstheme="minorHAnsi"/>
                <w:sz w:val="19"/>
                <w:szCs w:val="19"/>
              </w:rPr>
              <w:t xml:space="preserve">’à </w:t>
            </w:r>
            <w:r w:rsidR="00AD663D" w:rsidRPr="006C097D">
              <w:rPr>
                <w:rStyle w:val="copiable"/>
                <w:rFonts w:asciiTheme="minorHAnsi" w:hAnsiTheme="minorHAnsi" w:cstheme="minorHAnsi"/>
                <w:sz w:val="19"/>
                <w:szCs w:val="19"/>
              </w:rPr>
              <w:t>l</w:t>
            </w:r>
            <w:r w:rsidR="00AD663D" w:rsidRPr="00C50E8E">
              <w:rPr>
                <w:rStyle w:val="copiable"/>
                <w:rFonts w:asciiTheme="minorHAnsi" w:hAnsiTheme="minorHAnsi" w:cstheme="minorHAnsi"/>
                <w:sz w:val="19"/>
                <w:szCs w:val="19"/>
              </w:rPr>
              <w:t>’</w:t>
            </w:r>
            <w:r w:rsidR="00AD663D" w:rsidRPr="006C097D">
              <w:rPr>
                <w:rStyle w:val="copiable"/>
                <w:rFonts w:asciiTheme="minorHAnsi" w:hAnsiTheme="minorHAnsi" w:cstheme="minorHAnsi"/>
                <w:sz w:val="19"/>
                <w:szCs w:val="19"/>
              </w:rPr>
              <w:t>accomplissement</w:t>
            </w:r>
            <w:r w:rsidR="00AD663D"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de</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la</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mission</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de</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J</w:t>
            </w:r>
            <w:r w:rsidR="00B022FB" w:rsidRPr="00C50E8E">
              <w:rPr>
                <w:rStyle w:val="copiable"/>
                <w:rFonts w:asciiTheme="minorHAnsi" w:hAnsiTheme="minorHAnsi" w:cstheme="minorHAnsi"/>
                <w:sz w:val="19"/>
                <w:szCs w:val="19"/>
              </w:rPr>
              <w:t>é</w:t>
            </w:r>
            <w:r w:rsidR="00B022FB" w:rsidRPr="006C097D">
              <w:rPr>
                <w:rStyle w:val="copiable"/>
                <w:rFonts w:asciiTheme="minorHAnsi" w:hAnsiTheme="minorHAnsi" w:cstheme="minorHAnsi"/>
                <w:sz w:val="19"/>
                <w:szCs w:val="19"/>
              </w:rPr>
              <w:t>sus</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sur</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la</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croix </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ni</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l</w:t>
            </w:r>
            <w:r w:rsidR="00B022FB" w:rsidRPr="00C50E8E">
              <w:rPr>
                <w:rStyle w:val="copiable"/>
                <w:rFonts w:asciiTheme="minorHAnsi" w:hAnsiTheme="minorHAnsi" w:cstheme="minorHAnsi"/>
                <w:sz w:val="19"/>
                <w:szCs w:val="19"/>
              </w:rPr>
              <w:t>’</w:t>
            </w:r>
            <w:r w:rsidR="00B022FB" w:rsidRPr="006C097D">
              <w:rPr>
                <w:rStyle w:val="copiable"/>
                <w:rFonts w:asciiTheme="minorHAnsi" w:hAnsiTheme="minorHAnsi" w:cstheme="minorHAnsi"/>
                <w:sz w:val="19"/>
                <w:szCs w:val="19"/>
              </w:rPr>
              <w:t>accomplissement</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des</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commandements</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par</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les</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disciples </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plut</w:t>
            </w:r>
            <w:r w:rsidR="00B022FB" w:rsidRPr="00C50E8E">
              <w:rPr>
                <w:rStyle w:val="copiable"/>
                <w:rFonts w:asciiTheme="minorHAnsi" w:hAnsiTheme="minorHAnsi" w:cstheme="minorHAnsi"/>
                <w:sz w:val="19"/>
                <w:szCs w:val="19"/>
              </w:rPr>
              <w:t>ô</w:t>
            </w:r>
            <w:r w:rsidR="00B022FB" w:rsidRPr="006C097D">
              <w:rPr>
                <w:rStyle w:val="copiable"/>
                <w:rFonts w:asciiTheme="minorHAnsi" w:hAnsiTheme="minorHAnsi" w:cstheme="minorHAnsi"/>
                <w:sz w:val="19"/>
                <w:szCs w:val="19"/>
              </w:rPr>
              <w:t>t</w:t>
            </w:r>
            <w:r w:rsidR="00B022FB" w:rsidRPr="00C50E8E">
              <w:rPr>
                <w:rStyle w:val="copiable"/>
                <w:rFonts w:asciiTheme="minorHAnsi" w:hAnsiTheme="minorHAnsi" w:cstheme="minorHAnsi"/>
                <w:sz w:val="19"/>
                <w:szCs w:val="19"/>
              </w:rPr>
              <w:t xml:space="preserve"> </w:t>
            </w:r>
            <w:r w:rsidR="00C4677D" w:rsidRPr="00C50E8E">
              <w:rPr>
                <w:rStyle w:val="copiable"/>
                <w:rFonts w:asciiTheme="minorHAnsi" w:hAnsiTheme="minorHAnsi" w:cstheme="minorHAnsi"/>
                <w:sz w:val="19"/>
                <w:szCs w:val="19"/>
              </w:rPr>
              <w:t>«</w:t>
            </w:r>
            <w:r w:rsidR="00C4677D" w:rsidRPr="006C097D">
              <w:rPr>
                <w:rStyle w:val="copiable"/>
                <w:rFonts w:asciiTheme="minorHAnsi" w:hAnsiTheme="minorHAnsi" w:cstheme="minorHAnsi"/>
                <w:sz w:val="19"/>
                <w:szCs w:val="19"/>
              </w:rPr>
              <w:t> jusqu</w:t>
            </w:r>
            <w:r w:rsidR="00C4677D" w:rsidRPr="00C50E8E">
              <w:rPr>
                <w:rStyle w:val="copiable"/>
                <w:rFonts w:asciiTheme="minorHAnsi" w:hAnsiTheme="minorHAnsi" w:cstheme="minorHAnsi"/>
                <w:sz w:val="19"/>
                <w:szCs w:val="19"/>
              </w:rPr>
              <w:t xml:space="preserve">’à </w:t>
            </w:r>
            <w:r w:rsidR="00B022FB" w:rsidRPr="006C097D">
              <w:rPr>
                <w:rStyle w:val="copiable"/>
                <w:rFonts w:asciiTheme="minorHAnsi" w:hAnsiTheme="minorHAnsi" w:cstheme="minorHAnsi"/>
                <w:sz w:val="19"/>
                <w:szCs w:val="19"/>
              </w:rPr>
              <w:t>la</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fin</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du</w:t>
            </w:r>
            <w:r w:rsidR="00B022FB" w:rsidRPr="00C50E8E">
              <w:rPr>
                <w:rStyle w:val="copiable"/>
                <w:rFonts w:asciiTheme="minorHAnsi" w:hAnsiTheme="minorHAnsi" w:cstheme="minorHAnsi"/>
                <w:sz w:val="19"/>
                <w:szCs w:val="19"/>
              </w:rPr>
              <w:t xml:space="preserve"> </w:t>
            </w:r>
            <w:r w:rsidR="00B022FB" w:rsidRPr="006C097D">
              <w:rPr>
                <w:rStyle w:val="copiable"/>
                <w:rFonts w:asciiTheme="minorHAnsi" w:hAnsiTheme="minorHAnsi" w:cstheme="minorHAnsi"/>
                <w:sz w:val="19"/>
                <w:szCs w:val="19"/>
              </w:rPr>
              <w:t>monde</w:t>
            </w:r>
            <w:r w:rsidR="00C4677D" w:rsidRPr="006C097D">
              <w:rPr>
                <w:rStyle w:val="copiable"/>
                <w:rFonts w:asciiTheme="minorHAnsi" w:hAnsiTheme="minorHAnsi" w:cstheme="minorHAnsi"/>
                <w:sz w:val="19"/>
                <w:szCs w:val="19"/>
              </w:rPr>
              <w:t> </w:t>
            </w:r>
            <w:r w:rsidR="00C4677D" w:rsidRPr="00C50E8E">
              <w:rPr>
                <w:rStyle w:val="copiable"/>
                <w:rFonts w:asciiTheme="minorHAnsi" w:hAnsiTheme="minorHAnsi" w:cstheme="minorHAnsi"/>
                <w:sz w:val="19"/>
                <w:szCs w:val="19"/>
              </w:rPr>
              <w:t>»</w:t>
            </w:r>
            <w:r w:rsidR="00B022FB" w:rsidRPr="00C50E8E">
              <w:rPr>
                <w:rStyle w:val="copiable"/>
                <w:rFonts w:asciiTheme="minorHAnsi" w:hAnsiTheme="minorHAnsi" w:cstheme="minorHAnsi"/>
                <w:sz w:val="19"/>
                <w:szCs w:val="19"/>
              </w:rPr>
              <w:t xml:space="preserve"> </w:t>
            </w:r>
            <w:r w:rsidRPr="00C50E8E">
              <w:rPr>
                <w:rStyle w:val="copiable"/>
                <w:rFonts w:asciiTheme="minorHAnsi" w:hAnsiTheme="minorHAnsi" w:cstheme="minorHAnsi"/>
                <w:sz w:val="19"/>
                <w:szCs w:val="19"/>
              </w:rPr>
              <w:t>(</w:t>
            </w:r>
            <w:r w:rsidRPr="006C097D">
              <w:rPr>
                <w:rStyle w:val="copiable"/>
                <w:rFonts w:asciiTheme="minorHAnsi" w:hAnsiTheme="minorHAnsi" w:cstheme="minorHAnsi"/>
                <w:sz w:val="19"/>
                <w:szCs w:val="19"/>
              </w:rPr>
              <w:t>TOB</w:t>
            </w:r>
            <w:r w:rsidRPr="00C50E8E">
              <w:rPr>
                <w:rStyle w:val="copiable"/>
                <w:rFonts w:asciiTheme="minorHAnsi" w:hAnsiTheme="minorHAnsi" w:cstheme="minorHAnsi"/>
                <w:sz w:val="19"/>
                <w:szCs w:val="19"/>
              </w:rPr>
              <w:t xml:space="preserve">). </w:t>
            </w:r>
          </w:p>
        </w:tc>
      </w:tr>
      <w:tr w:rsidR="00EA59B1" w:rsidRPr="00C84BE5" w:rsidTr="00F74587">
        <w:tc>
          <w:tcPr>
            <w:tcW w:w="1530" w:type="pct"/>
          </w:tcPr>
          <w:p w:rsidR="00EA59B1" w:rsidRPr="00C50E8E" w:rsidRDefault="00EA59B1" w:rsidP="00EA59B1">
            <w:pPr>
              <w:pStyle w:val="Sansinterligne"/>
              <w:rPr>
                <w:rFonts w:ascii="Palatino Linotype" w:hAnsi="Palatino Linotype"/>
                <w:b/>
                <w:sz w:val="24"/>
                <w:szCs w:val="24"/>
              </w:rPr>
            </w:pPr>
            <w:r w:rsidRPr="00E51BDD">
              <w:rPr>
                <w:rFonts w:ascii="Palatino Linotype" w:hAnsi="Palatino Linotype"/>
                <w:b/>
                <w:sz w:val="24"/>
                <w:szCs w:val="24"/>
              </w:rPr>
              <w:lastRenderedPageBreak/>
              <w:t>Verset</w:t>
            </w:r>
            <w:r w:rsidRPr="00C50E8E">
              <w:rPr>
                <w:rFonts w:ascii="Palatino Linotype" w:hAnsi="Palatino Linotype"/>
                <w:b/>
                <w:sz w:val="24"/>
                <w:szCs w:val="24"/>
              </w:rPr>
              <w:t xml:space="preserve"> 19</w:t>
            </w:r>
          </w:p>
          <w:p w:rsidR="00E34F6C" w:rsidRPr="003B6F5B" w:rsidRDefault="004049D5" w:rsidP="00EA59B1">
            <w:pPr>
              <w:pStyle w:val="Sansinterligne"/>
              <w:rPr>
                <w:rStyle w:val="copiable"/>
                <w:rFonts w:ascii="Palatino Linotype" w:hAnsi="Palatino Linotype"/>
                <w:b/>
                <w:szCs w:val="24"/>
              </w:rPr>
            </w:pPr>
            <w:r w:rsidRPr="00C50E8E">
              <w:rPr>
                <w:rFonts w:ascii="Palatino Linotype" w:hAnsi="Palatino Linotype"/>
                <w:b/>
                <w:szCs w:val="24"/>
              </w:rPr>
              <w:t xml:space="preserve">19 </w:t>
            </w:r>
            <w:r w:rsidRPr="003B6F5B">
              <w:rPr>
                <w:rStyle w:val="copiable"/>
                <w:rFonts w:ascii="Palatino Linotype" w:hAnsi="Palatino Linotype"/>
                <w:b/>
                <w:szCs w:val="24"/>
                <w:lang w:val="el-GR"/>
              </w:rPr>
              <w:t>ὃς</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ἐὰν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οὖν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λύσῃ</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μίαν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τῶν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ἐντολῶν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τούτων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τῶν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ἐλαχίστων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καὶ</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διδάξῃ</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οὕτως</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τοὺς</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ἀνθρώπους</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ἐλάχιστος</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κληθήσεται</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ἐν</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τῇ</w:t>
            </w:r>
            <w:r w:rsidRPr="00C50E8E">
              <w:rPr>
                <w:rStyle w:val="copiable"/>
                <w:rFonts w:ascii="Palatino Linotype" w:hAnsi="Palatino Linotype"/>
                <w:b/>
                <w:szCs w:val="24"/>
              </w:rPr>
              <w:t xml:space="preserve"> </w:t>
            </w:r>
            <w:r w:rsidRPr="003B6F5B">
              <w:rPr>
                <w:rStyle w:val="copiable"/>
                <w:rFonts w:ascii="Palatino Linotype" w:hAnsi="Palatino Linotype"/>
                <w:b/>
                <w:szCs w:val="24"/>
                <w:lang w:val="el-GR"/>
              </w:rPr>
              <w:t>βασιλείᾳ</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τῶν</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οὐρανῶν</w:t>
            </w:r>
            <w:r w:rsidRPr="003B6F5B">
              <w:rPr>
                <w:rStyle w:val="copiable"/>
                <w:rFonts w:ascii="Palatino Linotype" w:hAnsi="Palatino Linotype"/>
                <w:b/>
                <w:szCs w:val="24"/>
              </w:rPr>
              <w:t xml:space="preserve">· </w:t>
            </w:r>
          </w:p>
          <w:p w:rsidR="00A334B3" w:rsidRPr="003B6F5B" w:rsidRDefault="00A334B3" w:rsidP="00EA59B1">
            <w:pPr>
              <w:pStyle w:val="Sansinterligne"/>
              <w:rPr>
                <w:rStyle w:val="copiable"/>
                <w:rFonts w:ascii="Palatino Linotype" w:hAnsi="Palatino Linotype"/>
                <w:b/>
                <w:szCs w:val="24"/>
              </w:rPr>
            </w:pPr>
          </w:p>
          <w:p w:rsidR="004049D5" w:rsidRPr="003B6F5B" w:rsidRDefault="004049D5" w:rsidP="00EA59B1">
            <w:pPr>
              <w:pStyle w:val="Sansinterligne"/>
              <w:rPr>
                <w:rFonts w:ascii="Palatino Linotype" w:hAnsi="Palatino Linotype"/>
                <w:b/>
                <w:szCs w:val="24"/>
              </w:rPr>
            </w:pPr>
            <w:r w:rsidRPr="003B6F5B">
              <w:rPr>
                <w:rStyle w:val="copiable"/>
                <w:rFonts w:ascii="Palatino Linotype" w:hAnsi="Palatino Linotype"/>
                <w:b/>
                <w:szCs w:val="24"/>
                <w:lang w:val="el-GR"/>
              </w:rPr>
              <w:t>ὃς</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δ</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ἂν</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ποιήσῃ</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καὶ</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διδάξῃ</w:t>
            </w:r>
            <w:r w:rsidRPr="003B6F5B">
              <w:rPr>
                <w:rStyle w:val="copiable"/>
                <w:rFonts w:ascii="Palatino Linotype" w:hAnsi="Palatino Linotype"/>
                <w:b/>
                <w:szCs w:val="24"/>
              </w:rPr>
              <w:t xml:space="preserve"> </w:t>
            </w:r>
            <w:r w:rsidR="00E34F6C"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οὗτος</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μέγας</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κληθήσεται</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ἐν</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τῇ</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βασιλείᾳ</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τῶν</w:t>
            </w:r>
            <w:r w:rsidRPr="003B6F5B">
              <w:rPr>
                <w:rStyle w:val="copiable"/>
                <w:rFonts w:ascii="Palatino Linotype" w:hAnsi="Palatino Linotype"/>
                <w:b/>
                <w:szCs w:val="24"/>
              </w:rPr>
              <w:t xml:space="preserve"> </w:t>
            </w:r>
            <w:r w:rsidRPr="003B6F5B">
              <w:rPr>
                <w:rStyle w:val="copiable"/>
                <w:rFonts w:ascii="Palatino Linotype" w:hAnsi="Palatino Linotype"/>
                <w:b/>
                <w:szCs w:val="24"/>
                <w:lang w:val="el-GR"/>
              </w:rPr>
              <w:t>οὐρανῶν</w:t>
            </w:r>
            <w:r w:rsidRPr="003B6F5B">
              <w:rPr>
                <w:rStyle w:val="copiable"/>
                <w:rFonts w:ascii="Palatino Linotype" w:hAnsi="Palatino Linotype"/>
                <w:b/>
                <w:szCs w:val="24"/>
              </w:rPr>
              <w:t>.</w:t>
            </w:r>
          </w:p>
          <w:p w:rsidR="006E44F3" w:rsidRPr="00442301" w:rsidRDefault="006E44F3" w:rsidP="00333E9C">
            <w:pPr>
              <w:pStyle w:val="Sansinterligne"/>
              <w:rPr>
                <w:rFonts w:ascii="Palatino Linotype" w:hAnsi="Palatino Linotype"/>
                <w:i/>
                <w:sz w:val="20"/>
                <w:szCs w:val="24"/>
              </w:rPr>
            </w:pPr>
            <w:r w:rsidRPr="00442301">
              <w:rPr>
                <w:rFonts w:ascii="Palatino Linotype" w:hAnsi="Palatino Linotype"/>
                <w:i/>
                <w:sz w:val="20"/>
                <w:szCs w:val="24"/>
              </w:rPr>
              <w:t>*</w:t>
            </w:r>
          </w:p>
          <w:p w:rsidR="0061674A" w:rsidRPr="00E51BDD" w:rsidRDefault="002072D5" w:rsidP="00333E9C">
            <w:pPr>
              <w:pStyle w:val="Sansinterligne"/>
              <w:rPr>
                <w:rFonts w:ascii="Palatino Linotype" w:hAnsi="Palatino Linotype"/>
                <w:i/>
                <w:szCs w:val="24"/>
              </w:rPr>
            </w:pPr>
            <w:r w:rsidRPr="00E51BDD">
              <w:rPr>
                <w:rFonts w:ascii="Palatino Linotype" w:hAnsi="Palatino Linotype"/>
                <w:i/>
                <w:szCs w:val="24"/>
              </w:rPr>
              <w:t xml:space="preserve">[19] Qui ergo solverit unum de mandatis istis minimis, et docuerit sic homines, minimus vocabitur in regno caelorum : </w:t>
            </w:r>
          </w:p>
          <w:p w:rsidR="00EA59B1" w:rsidRPr="00C62453" w:rsidRDefault="002072D5" w:rsidP="00333E9C">
            <w:pPr>
              <w:pStyle w:val="Sansinterligne"/>
              <w:rPr>
                <w:rFonts w:ascii="Palatino Linotype" w:hAnsi="Palatino Linotype"/>
                <w:sz w:val="24"/>
                <w:szCs w:val="24"/>
              </w:rPr>
            </w:pPr>
            <w:r w:rsidRPr="00E51BDD">
              <w:rPr>
                <w:rFonts w:ascii="Palatino Linotype" w:hAnsi="Palatino Linotype"/>
                <w:i/>
                <w:szCs w:val="24"/>
              </w:rPr>
              <w:t>qui autem fecerit et docuerit, hic magnus vocabitur in regno caelorum.</w:t>
            </w:r>
          </w:p>
        </w:tc>
        <w:tc>
          <w:tcPr>
            <w:tcW w:w="3470" w:type="pct"/>
          </w:tcPr>
          <w:p w:rsidR="00EA59B1" w:rsidRPr="00B722CD" w:rsidRDefault="00C24C40" w:rsidP="00C24C40">
            <w:pPr>
              <w:pStyle w:val="Sansinterligne"/>
              <w:rPr>
                <w:rFonts w:cstheme="minorHAnsi"/>
                <w:b/>
                <w:color w:val="C00000"/>
                <w:sz w:val="19"/>
                <w:szCs w:val="19"/>
              </w:rPr>
            </w:pPr>
            <w:r w:rsidRPr="00B722CD">
              <w:rPr>
                <w:rFonts w:cstheme="minorHAnsi"/>
                <w:b/>
                <w:color w:val="C00000"/>
                <w:sz w:val="19"/>
                <w:szCs w:val="19"/>
              </w:rPr>
              <w:t>V. 19</w:t>
            </w:r>
            <w:r w:rsidR="0061674A" w:rsidRPr="00B722CD">
              <w:rPr>
                <w:rFonts w:cstheme="minorHAnsi"/>
                <w:b/>
                <w:color w:val="C00000"/>
                <w:sz w:val="19"/>
                <w:szCs w:val="19"/>
              </w:rPr>
              <w:t>a</w:t>
            </w:r>
            <w:r w:rsidRPr="00B722CD">
              <w:rPr>
                <w:rFonts w:cstheme="minorHAnsi"/>
                <w:b/>
                <w:color w:val="C00000"/>
                <w:sz w:val="19"/>
                <w:szCs w:val="19"/>
              </w:rPr>
              <w:t>.</w:t>
            </w:r>
          </w:p>
          <w:p w:rsidR="006E44F3" w:rsidRPr="00B722CD" w:rsidRDefault="006E44F3" w:rsidP="006E44F3">
            <w:pPr>
              <w:pStyle w:val="Sansinterligne"/>
              <w:rPr>
                <w:rFonts w:cstheme="minorHAnsi"/>
                <w:sz w:val="19"/>
                <w:szCs w:val="19"/>
              </w:rPr>
            </w:pPr>
            <w:r w:rsidRPr="00B722CD">
              <w:rPr>
                <w:rFonts w:cstheme="minorHAnsi"/>
                <w:b/>
                <w:color w:val="C00000"/>
                <w:sz w:val="19"/>
                <w:szCs w:val="19"/>
              </w:rPr>
              <w:t>C</w:t>
            </w:r>
            <w:r w:rsidRPr="00B722CD">
              <w:rPr>
                <w:rFonts w:cstheme="minorHAnsi"/>
                <w:b/>
                <w:sz w:val="19"/>
                <w:szCs w:val="19"/>
              </w:rPr>
              <w:t>st</w:t>
            </w:r>
            <w:r w:rsidRPr="00B722CD">
              <w:rPr>
                <w:rFonts w:cstheme="minorHAnsi"/>
                <w:sz w:val="19"/>
                <w:szCs w:val="19"/>
              </w:rPr>
              <w:t xml:space="preserve">. Relative au sbj. d’éventualité. </w:t>
            </w:r>
            <w:r w:rsidRPr="00B722CD">
              <w:rPr>
                <w:rFonts w:cstheme="minorHAnsi"/>
                <w:sz w:val="19"/>
                <w:szCs w:val="19"/>
                <w:lang w:val="en-GB"/>
              </w:rPr>
              <w:t xml:space="preserve">En grec classique on trouve </w:t>
            </w:r>
            <w:r w:rsidRPr="00B722CD">
              <w:rPr>
                <w:rStyle w:val="copiable"/>
                <w:rFonts w:cstheme="minorHAnsi"/>
                <w:sz w:val="19"/>
                <w:szCs w:val="19"/>
                <w:lang w:val="el-GR"/>
              </w:rPr>
              <w:t>ὃς</w:t>
            </w:r>
            <w:r w:rsidRPr="00B722CD">
              <w:rPr>
                <w:rStyle w:val="copiable"/>
                <w:rFonts w:cstheme="minorHAnsi"/>
                <w:sz w:val="19"/>
                <w:szCs w:val="19"/>
                <w:lang w:val="en-GB"/>
              </w:rPr>
              <w:t xml:space="preserve"> </w:t>
            </w:r>
            <w:r w:rsidRPr="00B722CD">
              <w:rPr>
                <w:rStyle w:val="copiable"/>
                <w:rFonts w:cstheme="minorHAnsi"/>
                <w:sz w:val="19"/>
                <w:szCs w:val="19"/>
                <w:lang w:val="el-GR"/>
              </w:rPr>
              <w:t>δ</w:t>
            </w:r>
            <w:r w:rsidRPr="00B722CD">
              <w:rPr>
                <w:rStyle w:val="copiable"/>
                <w:rFonts w:cstheme="minorHAnsi"/>
                <w:sz w:val="19"/>
                <w:szCs w:val="19"/>
                <w:lang w:val="en-GB"/>
              </w:rPr>
              <w:t xml:space="preserve">’ </w:t>
            </w:r>
            <w:r w:rsidRPr="00B722CD">
              <w:rPr>
                <w:rStyle w:val="copiable"/>
                <w:rFonts w:cstheme="minorHAnsi"/>
                <w:sz w:val="19"/>
                <w:szCs w:val="19"/>
                <w:lang w:val="el-GR"/>
              </w:rPr>
              <w:t>ἂν</w:t>
            </w:r>
            <w:r w:rsidRPr="00B722CD">
              <w:rPr>
                <w:rStyle w:val="copiable"/>
                <w:rFonts w:cstheme="minorHAnsi"/>
                <w:sz w:val="19"/>
                <w:szCs w:val="19"/>
                <w:lang w:val="en-GB"/>
              </w:rPr>
              <w:t xml:space="preserve"> et non </w:t>
            </w:r>
            <w:r w:rsidRPr="00B722CD">
              <w:rPr>
                <w:rStyle w:val="copiable"/>
                <w:rFonts w:cstheme="minorHAnsi"/>
                <w:sz w:val="19"/>
                <w:szCs w:val="19"/>
                <w:lang w:val="el-GR"/>
              </w:rPr>
              <w:t>ὃς</w:t>
            </w:r>
            <w:r w:rsidRPr="00B722CD">
              <w:rPr>
                <w:rStyle w:val="copiable"/>
                <w:rFonts w:cstheme="minorHAnsi"/>
                <w:sz w:val="19"/>
                <w:szCs w:val="19"/>
                <w:lang w:val="en-GB"/>
              </w:rPr>
              <w:t xml:space="preserve"> </w:t>
            </w:r>
            <w:r w:rsidRPr="00B722CD">
              <w:rPr>
                <w:rStyle w:val="copiable"/>
                <w:rFonts w:cstheme="minorHAnsi"/>
                <w:sz w:val="19"/>
                <w:szCs w:val="19"/>
                <w:lang w:val="el-GR"/>
              </w:rPr>
              <w:t>ἐὰν</w:t>
            </w:r>
            <w:r w:rsidRPr="00B722CD">
              <w:rPr>
                <w:rStyle w:val="copiable"/>
                <w:rFonts w:cstheme="minorHAnsi"/>
                <w:sz w:val="19"/>
                <w:szCs w:val="19"/>
                <w:lang w:val="en-GB"/>
              </w:rPr>
              <w:t xml:space="preserve"> (cf. </w:t>
            </w:r>
            <w:proofErr w:type="gramStart"/>
            <w:r w:rsidRPr="00B722CD">
              <w:rPr>
                <w:rStyle w:val="copiable"/>
                <w:rFonts w:cstheme="minorHAnsi"/>
                <w:sz w:val="19"/>
                <w:szCs w:val="19"/>
                <w:lang w:val="en-GB"/>
              </w:rPr>
              <w:t>LSJ :</w:t>
            </w:r>
            <w:proofErr w:type="gramEnd"/>
            <w:r w:rsidRPr="00B722CD">
              <w:rPr>
                <w:rFonts w:cstheme="minorHAnsi"/>
                <w:sz w:val="19"/>
                <w:szCs w:val="19"/>
                <w:lang w:val="en-GB"/>
              </w:rPr>
              <w:t xml:space="preserve">  in Hellenistic and late Greek, </w:t>
            </w:r>
            <w:r w:rsidRPr="00B722CD">
              <w:rPr>
                <w:rStyle w:val="copiable"/>
                <w:rFonts w:cstheme="minorHAnsi"/>
                <w:sz w:val="19"/>
                <w:szCs w:val="19"/>
                <w:lang w:val="el-GR"/>
              </w:rPr>
              <w:t>ἐὰν</w:t>
            </w:r>
            <w:r w:rsidRPr="00B722CD">
              <w:rPr>
                <w:rFonts w:cstheme="minorHAnsi"/>
                <w:sz w:val="19"/>
                <w:szCs w:val="19"/>
                <w:lang w:val="en-GB"/>
              </w:rPr>
              <w:t xml:space="preserve"> = </w:t>
            </w:r>
            <w:r w:rsidRPr="00B722CD">
              <w:rPr>
                <w:rFonts w:cstheme="minorHAnsi"/>
                <w:sz w:val="19"/>
                <w:szCs w:val="19"/>
              </w:rPr>
              <w:t>ἄν</w:t>
            </w:r>
            <w:r w:rsidRPr="00B722CD">
              <w:rPr>
                <w:rFonts w:cstheme="minorHAnsi"/>
                <w:sz w:val="19"/>
                <w:szCs w:val="19"/>
                <w:lang w:val="en-GB"/>
              </w:rPr>
              <w:t xml:space="preserve"> after relative Pronouns and Conjunctions, as </w:t>
            </w:r>
            <w:r w:rsidRPr="00B722CD">
              <w:rPr>
                <w:rStyle w:val="info-lemme"/>
                <w:rFonts w:cstheme="minorHAnsi"/>
                <w:sz w:val="19"/>
                <w:szCs w:val="19"/>
                <w:lang w:val="en-GB"/>
              </w:rPr>
              <w:t>Matth.</w:t>
            </w:r>
            <w:r w:rsidRPr="00B722CD">
              <w:rPr>
                <w:rFonts w:cstheme="minorHAnsi"/>
                <w:sz w:val="19"/>
                <w:szCs w:val="19"/>
                <w:lang w:val="en-GB"/>
              </w:rPr>
              <w:t xml:space="preserve"> </w:t>
            </w:r>
            <w:r w:rsidRPr="00B722CD">
              <w:rPr>
                <w:rFonts w:cstheme="minorHAnsi"/>
                <w:sz w:val="19"/>
                <w:szCs w:val="19"/>
              </w:rPr>
              <w:t xml:space="preserve">5.19.)   </w:t>
            </w:r>
          </w:p>
          <w:p w:rsidR="006E44F3" w:rsidRPr="00B722CD" w:rsidRDefault="006E44F3" w:rsidP="006E44F3">
            <w:pPr>
              <w:rPr>
                <w:rFonts w:asciiTheme="minorHAnsi" w:hAnsiTheme="minorHAnsi" w:cstheme="minorHAnsi"/>
                <w:b/>
                <w:sz w:val="19"/>
                <w:szCs w:val="19"/>
              </w:rPr>
            </w:pPr>
            <w:r w:rsidRPr="00B722CD">
              <w:rPr>
                <w:rFonts w:asciiTheme="minorHAnsi" w:eastAsia="Palatino Linotype" w:hAnsiTheme="minorHAnsi" w:cstheme="minorHAnsi"/>
                <w:b/>
                <w:bCs/>
                <w:color w:val="C00000"/>
                <w:sz w:val="19"/>
                <w:szCs w:val="19"/>
              </w:rPr>
              <w:t>Ἐ</w:t>
            </w:r>
            <w:r w:rsidRPr="00B722CD">
              <w:rPr>
                <w:rFonts w:asciiTheme="minorHAnsi" w:eastAsia="Palatino Linotype" w:hAnsiTheme="minorHAnsi" w:cstheme="minorHAnsi"/>
                <w:b/>
                <w:bCs/>
                <w:sz w:val="19"/>
                <w:szCs w:val="19"/>
              </w:rPr>
              <w:t>ντολή, ῆς (ἡ)</w:t>
            </w:r>
            <w:r w:rsidRPr="00B722CD">
              <w:rPr>
                <w:rFonts w:asciiTheme="minorHAnsi" w:eastAsia="Palatino Linotype" w:hAnsiTheme="minorHAnsi" w:cstheme="minorHAnsi"/>
                <w:sz w:val="19"/>
                <w:szCs w:val="19"/>
              </w:rPr>
              <w:t> : ordre, instruction.</w:t>
            </w:r>
          </w:p>
          <w:p w:rsidR="006E44F3" w:rsidRPr="00B722CD" w:rsidRDefault="006E44F3" w:rsidP="006E44F3">
            <w:pPr>
              <w:rPr>
                <w:rFonts w:asciiTheme="minorHAnsi" w:hAnsiTheme="minorHAnsi" w:cstheme="minorHAnsi"/>
                <w:b/>
                <w:sz w:val="19"/>
                <w:szCs w:val="19"/>
              </w:rPr>
            </w:pPr>
            <w:r w:rsidRPr="00B722CD">
              <w:rPr>
                <w:rFonts w:asciiTheme="minorHAnsi" w:hAnsiTheme="minorHAnsi" w:cstheme="minorHAnsi"/>
                <w:b/>
                <w:color w:val="C00000"/>
                <w:sz w:val="19"/>
                <w:szCs w:val="19"/>
              </w:rPr>
              <w:t>Ἐ</w:t>
            </w:r>
            <w:r w:rsidRPr="00B722CD">
              <w:rPr>
                <w:rFonts w:asciiTheme="minorHAnsi" w:hAnsiTheme="minorHAnsi" w:cstheme="minorHAnsi"/>
                <w:b/>
                <w:sz w:val="19"/>
                <w:szCs w:val="19"/>
              </w:rPr>
              <w:t xml:space="preserve">λάχιστος, η, ον  </w:t>
            </w:r>
            <w:r w:rsidRPr="00B722CD">
              <w:rPr>
                <w:rFonts w:asciiTheme="minorHAnsi" w:hAnsiTheme="minorHAnsi" w:cstheme="minorHAnsi"/>
                <w:sz w:val="19"/>
                <w:szCs w:val="19"/>
              </w:rPr>
              <w:t>(superlatif de</w:t>
            </w:r>
            <w:r w:rsidRPr="00B722CD">
              <w:rPr>
                <w:rFonts w:asciiTheme="minorHAnsi" w:hAnsiTheme="minorHAnsi" w:cstheme="minorHAnsi"/>
                <w:b/>
                <w:sz w:val="19"/>
                <w:szCs w:val="19"/>
              </w:rPr>
              <w:t xml:space="preserve"> </w:t>
            </w:r>
            <w:r w:rsidRPr="00B722CD">
              <w:rPr>
                <w:rFonts w:asciiTheme="minorHAnsi" w:hAnsiTheme="minorHAnsi" w:cstheme="minorHAnsi"/>
                <w:b/>
                <w:sz w:val="19"/>
                <w:szCs w:val="19"/>
                <w:lang w:val="el-GR"/>
              </w:rPr>
              <w:t>Ἐλαχύς</w:t>
            </w:r>
            <w:r w:rsidRPr="00B722CD">
              <w:rPr>
                <w:rFonts w:asciiTheme="minorHAnsi" w:hAnsiTheme="minorHAnsi" w:cstheme="minorHAnsi"/>
                <w:b/>
                <w:sz w:val="19"/>
                <w:szCs w:val="19"/>
              </w:rPr>
              <w:t xml:space="preserve">, </w:t>
            </w:r>
            <w:r w:rsidRPr="00B722CD">
              <w:rPr>
                <w:rFonts w:asciiTheme="minorHAnsi" w:hAnsiTheme="minorHAnsi" w:cstheme="minorHAnsi"/>
                <w:b/>
                <w:sz w:val="19"/>
                <w:szCs w:val="19"/>
                <w:lang w:val="el-GR"/>
              </w:rPr>
              <w:t>εια</w:t>
            </w:r>
            <w:r w:rsidRPr="00B722CD">
              <w:rPr>
                <w:rFonts w:asciiTheme="minorHAnsi" w:hAnsiTheme="minorHAnsi" w:cstheme="minorHAnsi"/>
                <w:b/>
                <w:sz w:val="19"/>
                <w:szCs w:val="19"/>
              </w:rPr>
              <w:t xml:space="preserve">, </w:t>
            </w:r>
            <w:r w:rsidRPr="00B722CD">
              <w:rPr>
                <w:rFonts w:asciiTheme="minorHAnsi" w:hAnsiTheme="minorHAnsi" w:cstheme="minorHAnsi"/>
                <w:b/>
                <w:sz w:val="19"/>
                <w:szCs w:val="19"/>
                <w:lang w:val="el-GR"/>
              </w:rPr>
              <w:t>ἐλαχύ</w:t>
            </w:r>
            <w:r w:rsidRPr="00B722CD">
              <w:rPr>
                <w:rFonts w:asciiTheme="minorHAnsi" w:hAnsiTheme="minorHAnsi" w:cstheme="minorHAnsi"/>
                <w:b/>
                <w:sz w:val="19"/>
                <w:szCs w:val="19"/>
              </w:rPr>
              <w:t xml:space="preserve"> : </w:t>
            </w:r>
            <w:r w:rsidRPr="00B722CD">
              <w:rPr>
                <w:rFonts w:asciiTheme="minorHAnsi" w:hAnsiTheme="minorHAnsi" w:cstheme="minorHAnsi"/>
                <w:sz w:val="19"/>
                <w:szCs w:val="19"/>
              </w:rPr>
              <w:t xml:space="preserve">petit, court) </w:t>
            </w:r>
            <w:r w:rsidRPr="00B722CD">
              <w:rPr>
                <w:rFonts w:asciiTheme="minorHAnsi" w:hAnsiTheme="minorHAnsi" w:cstheme="minorHAnsi"/>
                <w:b/>
                <w:sz w:val="19"/>
                <w:szCs w:val="19"/>
              </w:rPr>
              <w:t xml:space="preserve">: </w:t>
            </w:r>
            <w:r w:rsidRPr="00B722CD">
              <w:rPr>
                <w:rFonts w:asciiTheme="minorHAnsi" w:hAnsiTheme="minorHAnsi" w:cstheme="minorHAnsi"/>
                <w:sz w:val="19"/>
                <w:szCs w:val="19"/>
              </w:rPr>
              <w:t xml:space="preserve">le plus petit, le moindre. </w:t>
            </w:r>
          </w:p>
          <w:p w:rsidR="006E44F3" w:rsidRPr="00B722CD" w:rsidRDefault="006E44F3" w:rsidP="006E44F3">
            <w:pPr>
              <w:rPr>
                <w:rStyle w:val="greek3"/>
                <w:rFonts w:asciiTheme="minorHAnsi" w:hAnsiTheme="minorHAnsi" w:cstheme="minorHAnsi"/>
                <w:b/>
                <w:sz w:val="19"/>
                <w:szCs w:val="19"/>
              </w:rPr>
            </w:pPr>
            <w:r w:rsidRPr="00B722CD">
              <w:rPr>
                <w:rFonts w:asciiTheme="minorHAnsi" w:hAnsiTheme="minorHAnsi" w:cstheme="minorHAnsi"/>
                <w:b/>
                <w:bCs/>
                <w:color w:val="C00000"/>
                <w:sz w:val="19"/>
                <w:szCs w:val="19"/>
              </w:rPr>
              <w:t>Δ</w:t>
            </w:r>
            <w:r w:rsidRPr="00B722CD">
              <w:rPr>
                <w:rFonts w:asciiTheme="minorHAnsi" w:hAnsiTheme="minorHAnsi" w:cstheme="minorHAnsi"/>
                <w:b/>
                <w:bCs/>
                <w:sz w:val="19"/>
                <w:szCs w:val="19"/>
              </w:rPr>
              <w:t xml:space="preserve">ιδάσκω </w:t>
            </w:r>
            <w:proofErr w:type="gramStart"/>
            <w:r w:rsidRPr="00B722CD">
              <w:rPr>
                <w:rFonts w:asciiTheme="minorHAnsi" w:hAnsiTheme="minorHAnsi" w:cstheme="minorHAnsi"/>
                <w:b/>
                <w:bCs/>
                <w:sz w:val="19"/>
                <w:szCs w:val="19"/>
              </w:rPr>
              <w:t>—[</w:t>
            </w:r>
            <w:proofErr w:type="gramEnd"/>
            <w:r w:rsidRPr="00B722CD">
              <w:rPr>
                <w:rFonts w:asciiTheme="minorHAnsi" w:hAnsiTheme="minorHAnsi" w:cstheme="minorHAnsi"/>
                <w:b/>
                <w:bCs/>
                <w:sz w:val="19"/>
                <w:szCs w:val="19"/>
              </w:rPr>
              <w:t> </w:t>
            </w:r>
            <w:r w:rsidRPr="00B722CD">
              <w:rPr>
                <w:rFonts w:asciiTheme="minorHAnsi" w:hAnsiTheme="minorHAnsi" w:cstheme="minorHAnsi"/>
                <w:sz w:val="19"/>
                <w:szCs w:val="19"/>
              </w:rPr>
              <w:t xml:space="preserve">διδάξω ; ἐδίδαξα ; δεδίδαχα </w:t>
            </w:r>
            <w:r w:rsidRPr="00B722CD">
              <w:rPr>
                <w:rFonts w:asciiTheme="minorHAnsi" w:hAnsiTheme="minorHAnsi" w:cstheme="minorHAnsi"/>
                <w:b/>
                <w:sz w:val="19"/>
                <w:szCs w:val="19"/>
              </w:rPr>
              <w:t xml:space="preserve"> ]—</w:t>
            </w:r>
            <w:r w:rsidRPr="00B722CD">
              <w:rPr>
                <w:rFonts w:asciiTheme="minorHAnsi" w:hAnsiTheme="minorHAnsi" w:cstheme="minorHAnsi"/>
                <w:sz w:val="19"/>
                <w:szCs w:val="19"/>
              </w:rPr>
              <w:t xml:space="preserve"> (</w:t>
            </w:r>
            <w:r w:rsidRPr="00B722CD">
              <w:rPr>
                <w:rFonts w:asciiTheme="minorHAnsi" w:hAnsiTheme="minorHAnsi" w:cstheme="minorHAnsi"/>
                <w:sz w:val="19"/>
                <w:szCs w:val="19"/>
                <w:u w:val="single"/>
              </w:rPr>
              <w:t>tr</w:t>
            </w:r>
            <w:r w:rsidRPr="00B722CD">
              <w:rPr>
                <w:rFonts w:asciiTheme="minorHAnsi" w:hAnsiTheme="minorHAnsi" w:cstheme="minorHAnsi"/>
                <w:sz w:val="19"/>
                <w:szCs w:val="19"/>
              </w:rPr>
              <w:t xml:space="preserve">.) : enseigner, instruire, apprendre (qc. à qn : double acc. de la pers. et de la chose). V. 2. </w:t>
            </w:r>
          </w:p>
          <w:p w:rsidR="004C1EC4" w:rsidRPr="00B722CD" w:rsidRDefault="006E44F3" w:rsidP="006E44F3">
            <w:pPr>
              <w:rPr>
                <w:rStyle w:val="copiable"/>
                <w:rFonts w:asciiTheme="minorHAnsi" w:hAnsiTheme="minorHAnsi" w:cstheme="minorHAnsi"/>
                <w:sz w:val="19"/>
                <w:szCs w:val="19"/>
              </w:rPr>
            </w:pPr>
            <w:r w:rsidRPr="00B722CD">
              <w:rPr>
                <w:rStyle w:val="copiable"/>
                <w:rFonts w:asciiTheme="minorHAnsi" w:hAnsiTheme="minorHAnsi" w:cstheme="minorHAnsi"/>
                <w:b/>
                <w:caps/>
                <w:color w:val="C00000"/>
                <w:sz w:val="19"/>
                <w:szCs w:val="19"/>
                <w:lang w:val="el-GR"/>
              </w:rPr>
              <w:t>ο</w:t>
            </w:r>
            <w:r w:rsidRPr="00B722CD">
              <w:rPr>
                <w:rStyle w:val="copiable"/>
                <w:rFonts w:asciiTheme="minorHAnsi" w:hAnsiTheme="minorHAnsi" w:cstheme="minorHAnsi"/>
                <w:b/>
                <w:sz w:val="19"/>
                <w:szCs w:val="19"/>
                <w:lang w:val="el-GR"/>
              </w:rPr>
              <w:t>ὕτως</w:t>
            </w:r>
            <w:r w:rsidRPr="00B722CD">
              <w:rPr>
                <w:rStyle w:val="copiable"/>
                <w:rFonts w:asciiTheme="minorHAnsi" w:hAnsiTheme="minorHAnsi" w:cstheme="minorHAnsi"/>
                <w:sz w:val="19"/>
                <w:szCs w:val="19"/>
              </w:rPr>
              <w:t xml:space="preserve"> : ainsi </w:t>
            </w:r>
            <w:r w:rsidR="004C1EC4" w:rsidRPr="00B722CD">
              <w:rPr>
                <w:rStyle w:val="copiable"/>
                <w:rFonts w:asciiTheme="minorHAnsi" w:hAnsiTheme="minorHAnsi" w:cstheme="minorHAnsi"/>
                <w:sz w:val="19"/>
                <w:szCs w:val="19"/>
              </w:rPr>
              <w:t>= « enseigner à faire de même »</w:t>
            </w:r>
            <w:r w:rsidR="006A0161" w:rsidRPr="00B722CD">
              <w:rPr>
                <w:rStyle w:val="copiable"/>
                <w:rFonts w:asciiTheme="minorHAnsi" w:hAnsiTheme="minorHAnsi" w:cstheme="minorHAnsi"/>
                <w:sz w:val="19"/>
                <w:szCs w:val="19"/>
              </w:rPr>
              <w:t xml:space="preserve">. </w:t>
            </w:r>
          </w:p>
          <w:p w:rsidR="006E44F3" w:rsidRPr="00B722CD" w:rsidRDefault="006E44F3" w:rsidP="006E44F3">
            <w:pPr>
              <w:rPr>
                <w:rFonts w:asciiTheme="minorHAnsi" w:hAnsiTheme="minorHAnsi" w:cstheme="minorHAnsi"/>
                <w:sz w:val="19"/>
                <w:szCs w:val="19"/>
              </w:rPr>
            </w:pPr>
            <w:r w:rsidRPr="00B722CD">
              <w:rPr>
                <w:rFonts w:asciiTheme="minorHAnsi" w:hAnsiTheme="minorHAnsi" w:cstheme="minorHAnsi"/>
                <w:b/>
                <w:bCs/>
                <w:caps/>
                <w:color w:val="C00000"/>
                <w:sz w:val="19"/>
                <w:szCs w:val="19"/>
              </w:rPr>
              <w:t>Κ</w:t>
            </w:r>
            <w:r w:rsidRPr="00B722CD">
              <w:rPr>
                <w:rFonts w:asciiTheme="minorHAnsi" w:hAnsiTheme="minorHAnsi" w:cstheme="minorHAnsi"/>
                <w:b/>
                <w:bCs/>
                <w:sz w:val="19"/>
                <w:szCs w:val="19"/>
              </w:rPr>
              <w:t>αλέω (</w:t>
            </w:r>
            <w:r w:rsidRPr="00B722CD">
              <w:rPr>
                <w:rFonts w:asciiTheme="minorHAnsi" w:hAnsiTheme="minorHAnsi" w:cstheme="minorHAnsi"/>
                <w:b/>
                <w:bCs/>
                <w:sz w:val="19"/>
                <w:szCs w:val="19"/>
                <w:u w:val="single"/>
              </w:rPr>
              <w:t>tr</w:t>
            </w:r>
            <w:r w:rsidRPr="00B722CD">
              <w:rPr>
                <w:rFonts w:asciiTheme="minorHAnsi" w:hAnsiTheme="minorHAnsi" w:cstheme="minorHAnsi"/>
                <w:b/>
                <w:bCs/>
                <w:sz w:val="19"/>
                <w:szCs w:val="19"/>
              </w:rPr>
              <w:t xml:space="preserve">.) : </w:t>
            </w:r>
            <w:r w:rsidRPr="00B722CD">
              <w:rPr>
                <w:rFonts w:asciiTheme="minorHAnsi" w:hAnsiTheme="minorHAnsi" w:cstheme="minorHAnsi"/>
                <w:bCs/>
                <w:sz w:val="19"/>
                <w:szCs w:val="19"/>
              </w:rPr>
              <w:t>appeler</w:t>
            </w:r>
            <w:r w:rsidRPr="00B722CD">
              <w:rPr>
                <w:rFonts w:asciiTheme="minorHAnsi" w:hAnsiTheme="minorHAnsi" w:cstheme="minorHAnsi"/>
                <w:b/>
                <w:bCs/>
                <w:sz w:val="19"/>
                <w:szCs w:val="19"/>
              </w:rPr>
              <w:t xml:space="preserve"> ; </w:t>
            </w:r>
            <w:r w:rsidRPr="00B722CD">
              <w:rPr>
                <w:rFonts w:asciiTheme="minorHAnsi" w:hAnsiTheme="minorHAnsi" w:cstheme="minorHAnsi"/>
                <w:sz w:val="19"/>
                <w:szCs w:val="19"/>
              </w:rPr>
              <w:t xml:space="preserve"> </w:t>
            </w:r>
            <w:r w:rsidRPr="00B722CD">
              <w:rPr>
                <w:rFonts w:ascii="Arial" w:hAnsi="Arial" w:cs="Arial"/>
                <w:sz w:val="19"/>
                <w:szCs w:val="19"/>
              </w:rPr>
              <w:t>▬</w:t>
            </w:r>
            <w:r w:rsidRPr="00B722CD">
              <w:rPr>
                <w:rFonts w:asciiTheme="minorHAnsi" w:hAnsiTheme="minorHAnsi" w:cstheme="minorHAnsi"/>
                <w:sz w:val="19"/>
                <w:szCs w:val="19"/>
              </w:rPr>
              <w:t xml:space="preserve"> Pa  </w:t>
            </w:r>
            <w:r w:rsidRPr="00B722CD">
              <w:rPr>
                <w:rFonts w:asciiTheme="minorHAnsi" w:hAnsiTheme="minorHAnsi" w:cstheme="minorHAnsi"/>
                <w:b/>
                <w:bCs/>
                <w:caps/>
                <w:color w:val="C00000"/>
                <w:sz w:val="19"/>
                <w:szCs w:val="19"/>
              </w:rPr>
              <w:t>κ</w:t>
            </w:r>
            <w:r w:rsidRPr="00B722CD">
              <w:rPr>
                <w:rFonts w:asciiTheme="minorHAnsi" w:hAnsiTheme="minorHAnsi" w:cstheme="minorHAnsi"/>
                <w:b/>
                <w:bCs/>
                <w:sz w:val="19"/>
                <w:szCs w:val="19"/>
              </w:rPr>
              <w:t>αλεῖσθαι —[</w:t>
            </w:r>
            <w:r w:rsidRPr="00B722CD">
              <w:rPr>
                <w:rFonts w:asciiTheme="minorHAnsi" w:hAnsiTheme="minorHAnsi" w:cstheme="minorHAnsi"/>
                <w:i/>
                <w:sz w:val="19"/>
                <w:szCs w:val="19"/>
              </w:rPr>
              <w:t>fut.</w:t>
            </w:r>
            <w:r w:rsidRPr="00B722CD">
              <w:rPr>
                <w:rFonts w:asciiTheme="minorHAnsi" w:hAnsiTheme="minorHAnsi" w:cstheme="minorHAnsi"/>
                <w:sz w:val="19"/>
                <w:szCs w:val="19"/>
              </w:rPr>
              <w:t xml:space="preserve">: κληθήσομαι ; </w:t>
            </w:r>
            <w:r w:rsidRPr="00B722CD">
              <w:rPr>
                <w:rFonts w:asciiTheme="minorHAnsi" w:hAnsiTheme="minorHAnsi" w:cstheme="minorHAnsi"/>
                <w:i/>
                <w:sz w:val="19"/>
                <w:szCs w:val="19"/>
              </w:rPr>
              <w:t>aor.</w:t>
            </w:r>
            <w:r w:rsidRPr="00B722CD">
              <w:rPr>
                <w:rFonts w:asciiTheme="minorHAnsi" w:hAnsiTheme="minorHAnsi" w:cstheme="minorHAnsi"/>
                <w:sz w:val="19"/>
                <w:szCs w:val="19"/>
              </w:rPr>
              <w:t xml:space="preserve">: ἐκλήθην ; </w:t>
            </w:r>
            <w:r w:rsidRPr="00B722CD">
              <w:rPr>
                <w:rFonts w:asciiTheme="minorHAnsi" w:hAnsiTheme="minorHAnsi" w:cstheme="minorHAnsi"/>
                <w:i/>
                <w:sz w:val="19"/>
                <w:szCs w:val="19"/>
              </w:rPr>
              <w:t>pft</w:t>
            </w:r>
            <w:r w:rsidRPr="00B722CD">
              <w:rPr>
                <w:rFonts w:asciiTheme="minorHAnsi" w:hAnsiTheme="minorHAnsi" w:cstheme="minorHAnsi"/>
                <w:sz w:val="19"/>
                <w:szCs w:val="19"/>
              </w:rPr>
              <w:t xml:space="preserve">.: κέκλημαι </w:t>
            </w:r>
            <w:r w:rsidRPr="00B722CD">
              <w:rPr>
                <w:rFonts w:asciiTheme="minorHAnsi" w:hAnsiTheme="minorHAnsi" w:cstheme="minorHAnsi"/>
                <w:b/>
                <w:sz w:val="19"/>
                <w:szCs w:val="19"/>
              </w:rPr>
              <w:t xml:space="preserve"> ]—: </w:t>
            </w:r>
            <w:r w:rsidRPr="00B722CD">
              <w:rPr>
                <w:rFonts w:asciiTheme="minorHAnsi" w:hAnsiTheme="minorHAnsi" w:cstheme="minorHAnsi"/>
                <w:sz w:val="19"/>
                <w:szCs w:val="19"/>
              </w:rPr>
              <w:t xml:space="preserve">être appelé. </w:t>
            </w:r>
          </w:p>
          <w:p w:rsidR="006E44F3" w:rsidRPr="00B722CD" w:rsidRDefault="006E44F3" w:rsidP="006E44F3">
            <w:pPr>
              <w:rPr>
                <w:rFonts w:asciiTheme="minorHAnsi" w:hAnsiTheme="minorHAnsi" w:cstheme="minorHAnsi"/>
                <w:sz w:val="19"/>
                <w:szCs w:val="19"/>
              </w:rPr>
            </w:pPr>
            <w:r w:rsidRPr="00B722CD">
              <w:rPr>
                <w:rFonts w:asciiTheme="minorHAnsi" w:hAnsiTheme="minorHAnsi" w:cstheme="minorHAnsi"/>
                <w:sz w:val="19"/>
                <w:szCs w:val="19"/>
              </w:rPr>
              <w:t xml:space="preserve">Voir voc. V.  2 et V 3. </w:t>
            </w:r>
          </w:p>
          <w:p w:rsidR="006A0161" w:rsidRPr="00B722CD" w:rsidRDefault="006A0161" w:rsidP="00442301">
            <w:pPr>
              <w:pStyle w:val="Sansinterligne"/>
              <w:rPr>
                <w:rFonts w:cstheme="minorHAnsi"/>
                <w:b/>
                <w:color w:val="C00000"/>
                <w:sz w:val="19"/>
                <w:szCs w:val="19"/>
              </w:rPr>
            </w:pPr>
          </w:p>
          <w:p w:rsidR="0061674A" w:rsidRPr="00B722CD" w:rsidRDefault="006A0161" w:rsidP="006A0161">
            <w:pPr>
              <w:pStyle w:val="Sansinterligne"/>
              <w:rPr>
                <w:rFonts w:cstheme="minorHAnsi"/>
                <w:b/>
                <w:color w:val="C00000"/>
                <w:sz w:val="19"/>
                <w:szCs w:val="19"/>
              </w:rPr>
            </w:pPr>
            <w:r w:rsidRPr="00B722CD">
              <w:rPr>
                <w:rFonts w:cstheme="minorHAnsi"/>
                <w:b/>
                <w:color w:val="C00000"/>
                <w:sz w:val="19"/>
                <w:szCs w:val="19"/>
              </w:rPr>
              <w:t xml:space="preserve">V. 19b. </w:t>
            </w:r>
          </w:p>
          <w:p w:rsidR="0068696A" w:rsidRPr="00B722CD" w:rsidRDefault="006A0161" w:rsidP="0068696A">
            <w:pPr>
              <w:pStyle w:val="Sansinterligne"/>
              <w:rPr>
                <w:rStyle w:val="copiable"/>
                <w:rFonts w:cstheme="minorHAnsi"/>
                <w:b/>
                <w:sz w:val="19"/>
                <w:szCs w:val="19"/>
              </w:rPr>
            </w:pPr>
            <w:r w:rsidRPr="00B722CD">
              <w:rPr>
                <w:rStyle w:val="copiable"/>
                <w:rFonts w:cstheme="minorHAnsi"/>
                <w:b/>
                <w:caps/>
                <w:color w:val="C00000"/>
                <w:sz w:val="19"/>
                <w:szCs w:val="19"/>
                <w:lang w:val="el-GR"/>
              </w:rPr>
              <w:t>π</w:t>
            </w:r>
            <w:r w:rsidRPr="00B722CD">
              <w:rPr>
                <w:rStyle w:val="copiable"/>
                <w:rFonts w:cstheme="minorHAnsi"/>
                <w:b/>
                <w:sz w:val="19"/>
                <w:szCs w:val="19"/>
                <w:lang w:val="el-GR"/>
              </w:rPr>
              <w:t>οιήσῃ</w:t>
            </w:r>
            <w:r w:rsidR="00E97333" w:rsidRPr="00B722CD">
              <w:rPr>
                <w:rStyle w:val="copiable"/>
                <w:rFonts w:cstheme="minorHAnsi"/>
                <w:b/>
                <w:sz w:val="19"/>
                <w:szCs w:val="19"/>
              </w:rPr>
              <w:t xml:space="preserve"> : </w:t>
            </w:r>
            <w:r w:rsidRPr="00B722CD">
              <w:rPr>
                <w:rStyle w:val="copiable"/>
                <w:rFonts w:cstheme="minorHAnsi"/>
                <w:sz w:val="19"/>
                <w:szCs w:val="19"/>
              </w:rPr>
              <w:t xml:space="preserve">au sens de exécuter </w:t>
            </w:r>
            <w:r w:rsidRPr="00B722CD">
              <w:rPr>
                <w:rStyle w:val="copiable"/>
                <w:rFonts w:cstheme="minorHAnsi"/>
                <w:b/>
                <w:sz w:val="19"/>
                <w:szCs w:val="19"/>
                <w:lang w:val="el-GR"/>
              </w:rPr>
              <w:t>τὰ</w:t>
            </w:r>
            <w:r w:rsidR="00E97333" w:rsidRPr="00B722CD">
              <w:rPr>
                <w:rStyle w:val="copiable"/>
                <w:rFonts w:cstheme="minorHAnsi"/>
                <w:b/>
                <w:sz w:val="19"/>
                <w:szCs w:val="19"/>
                <w:lang w:val="el-GR"/>
              </w:rPr>
              <w:t>ς</w:t>
            </w:r>
            <w:r w:rsidRPr="00B722CD">
              <w:rPr>
                <w:rStyle w:val="copiable"/>
                <w:rFonts w:cstheme="minorHAnsi"/>
                <w:b/>
                <w:sz w:val="19"/>
                <w:szCs w:val="19"/>
              </w:rPr>
              <w:t xml:space="preserve"> </w:t>
            </w:r>
            <w:r w:rsidRPr="00B722CD">
              <w:rPr>
                <w:rStyle w:val="copiable"/>
                <w:rFonts w:cstheme="minorHAnsi"/>
                <w:b/>
                <w:sz w:val="19"/>
                <w:szCs w:val="19"/>
                <w:lang w:val="el-GR"/>
              </w:rPr>
              <w:t>ἐντολ</w:t>
            </w:r>
            <w:r w:rsidR="00E97333" w:rsidRPr="00B722CD">
              <w:rPr>
                <w:rStyle w:val="copiable"/>
                <w:rFonts w:cstheme="minorHAnsi"/>
                <w:b/>
                <w:sz w:val="19"/>
                <w:szCs w:val="19"/>
                <w:lang w:val="el-GR"/>
              </w:rPr>
              <w:t>άς</w:t>
            </w:r>
            <w:r w:rsidR="00E97333" w:rsidRPr="00B722CD">
              <w:rPr>
                <w:rStyle w:val="copiable"/>
                <w:rFonts w:cstheme="minorHAnsi"/>
                <w:sz w:val="19"/>
                <w:szCs w:val="19"/>
              </w:rPr>
              <w:t xml:space="preserve"> </w:t>
            </w:r>
            <w:r w:rsidR="0068696A" w:rsidRPr="00B722CD">
              <w:rPr>
                <w:rStyle w:val="copiable"/>
                <w:rFonts w:cstheme="minorHAnsi"/>
                <w:sz w:val="19"/>
                <w:szCs w:val="19"/>
              </w:rPr>
              <w:t xml:space="preserve"> (= l</w:t>
            </w:r>
            <w:r w:rsidR="00E97333" w:rsidRPr="00B722CD">
              <w:rPr>
                <w:rStyle w:val="copiable"/>
                <w:rFonts w:cstheme="minorHAnsi"/>
                <w:sz w:val="19"/>
                <w:szCs w:val="19"/>
              </w:rPr>
              <w:t xml:space="preserve">e contraire de </w:t>
            </w:r>
            <w:r w:rsidR="0068696A" w:rsidRPr="00B722CD">
              <w:rPr>
                <w:rStyle w:val="copiable"/>
                <w:rFonts w:cstheme="minorHAnsi"/>
                <w:b/>
                <w:sz w:val="19"/>
                <w:szCs w:val="19"/>
                <w:lang w:val="el-GR"/>
              </w:rPr>
              <w:t>λύσῃ</w:t>
            </w:r>
            <w:r w:rsidR="0068696A" w:rsidRPr="00B722CD">
              <w:rPr>
                <w:rStyle w:val="copiable"/>
                <w:rFonts w:cstheme="minorHAnsi"/>
                <w:sz w:val="19"/>
                <w:szCs w:val="19"/>
              </w:rPr>
              <w:t>, dissoudre ; transgresser)</w:t>
            </w:r>
            <w:r w:rsidR="0068696A" w:rsidRPr="00B722CD">
              <w:rPr>
                <w:rStyle w:val="copiable"/>
                <w:rFonts w:cstheme="minorHAnsi"/>
                <w:b/>
                <w:sz w:val="19"/>
                <w:szCs w:val="19"/>
              </w:rPr>
              <w:t>.</w:t>
            </w:r>
          </w:p>
          <w:p w:rsidR="0068696A" w:rsidRPr="00B722CD" w:rsidRDefault="00B722CD" w:rsidP="0068696A">
            <w:pPr>
              <w:pStyle w:val="Sansinterligne"/>
              <w:rPr>
                <w:rStyle w:val="copiable"/>
                <w:rFonts w:cstheme="minorHAnsi"/>
                <w:b/>
                <w:sz w:val="19"/>
                <w:szCs w:val="19"/>
              </w:rPr>
            </w:pPr>
            <w:r w:rsidRPr="00B722CD">
              <w:rPr>
                <w:rStyle w:val="copiable"/>
                <w:rFonts w:cstheme="minorHAnsi"/>
                <w:b/>
                <w:caps/>
                <w:color w:val="C00000"/>
                <w:sz w:val="19"/>
                <w:szCs w:val="19"/>
                <w:lang w:val="el-GR"/>
              </w:rPr>
              <w:t>κ</w:t>
            </w:r>
            <w:r w:rsidRPr="00B722CD">
              <w:rPr>
                <w:rStyle w:val="copiable"/>
                <w:rFonts w:cstheme="minorHAnsi"/>
                <w:b/>
                <w:sz w:val="19"/>
                <w:szCs w:val="19"/>
                <w:lang w:val="el-GR"/>
              </w:rPr>
              <w:t>αὶ</w:t>
            </w:r>
            <w:r w:rsidRPr="00B722CD">
              <w:rPr>
                <w:rStyle w:val="copiable"/>
                <w:rFonts w:cstheme="minorHAnsi"/>
                <w:b/>
                <w:sz w:val="19"/>
                <w:szCs w:val="19"/>
              </w:rPr>
              <w:t xml:space="preserve"> </w:t>
            </w:r>
            <w:r w:rsidRPr="00B722CD">
              <w:rPr>
                <w:rStyle w:val="copiable"/>
                <w:rFonts w:cstheme="minorHAnsi"/>
                <w:b/>
                <w:sz w:val="19"/>
                <w:szCs w:val="19"/>
                <w:lang w:val="el-GR"/>
              </w:rPr>
              <w:t>διδάξῃ</w:t>
            </w:r>
            <w:r w:rsidRPr="00B722CD">
              <w:rPr>
                <w:rStyle w:val="copiable"/>
                <w:rFonts w:cstheme="minorHAnsi"/>
                <w:b/>
                <w:sz w:val="19"/>
                <w:szCs w:val="19"/>
              </w:rPr>
              <w:t xml:space="preserve"> </w:t>
            </w:r>
            <w:r>
              <w:rPr>
                <w:rStyle w:val="copiable"/>
                <w:rFonts w:cstheme="minorHAnsi"/>
                <w:b/>
                <w:sz w:val="19"/>
                <w:szCs w:val="19"/>
              </w:rPr>
              <w:t>&lt;</w:t>
            </w:r>
            <w:r w:rsidRPr="00B722CD">
              <w:rPr>
                <w:rStyle w:val="copiable"/>
                <w:rFonts w:cstheme="minorHAnsi"/>
                <w:b/>
                <w:sz w:val="19"/>
                <w:szCs w:val="19"/>
                <w:lang w:val="el-GR"/>
              </w:rPr>
              <w:t>τὰς</w:t>
            </w:r>
            <w:r w:rsidRPr="00B722CD">
              <w:rPr>
                <w:rStyle w:val="copiable"/>
                <w:rFonts w:cstheme="minorHAnsi"/>
                <w:b/>
                <w:sz w:val="19"/>
                <w:szCs w:val="19"/>
              </w:rPr>
              <w:t xml:space="preserve"> </w:t>
            </w:r>
            <w:r w:rsidRPr="00B722CD">
              <w:rPr>
                <w:rStyle w:val="copiable"/>
                <w:rFonts w:cstheme="minorHAnsi"/>
                <w:b/>
                <w:sz w:val="19"/>
                <w:szCs w:val="19"/>
                <w:lang w:val="el-GR"/>
              </w:rPr>
              <w:t>ἐντολάς</w:t>
            </w:r>
            <w:r>
              <w:rPr>
                <w:rStyle w:val="copiable"/>
                <w:rFonts w:cstheme="minorHAnsi"/>
                <w:b/>
                <w:sz w:val="19"/>
                <w:szCs w:val="19"/>
              </w:rPr>
              <w:t>&gt;</w:t>
            </w:r>
            <w:r w:rsidRPr="00B722CD">
              <w:rPr>
                <w:rStyle w:val="copiable"/>
                <w:rFonts w:cstheme="minorHAnsi"/>
                <w:b/>
                <w:sz w:val="19"/>
                <w:szCs w:val="19"/>
              </w:rPr>
              <w:t xml:space="preserve">  </w:t>
            </w:r>
          </w:p>
          <w:p w:rsidR="00B722CD" w:rsidRDefault="00B722CD" w:rsidP="0068696A">
            <w:pPr>
              <w:pStyle w:val="Sansinterligne"/>
              <w:rPr>
                <w:rStyle w:val="copiable"/>
                <w:rFonts w:cstheme="minorHAnsi"/>
                <w:b/>
                <w:color w:val="C00000"/>
                <w:sz w:val="19"/>
                <w:szCs w:val="19"/>
              </w:rPr>
            </w:pPr>
          </w:p>
          <w:p w:rsidR="0068696A" w:rsidRPr="00B722CD" w:rsidRDefault="00B722CD" w:rsidP="0068696A">
            <w:pPr>
              <w:pStyle w:val="Sansinterligne"/>
              <w:rPr>
                <w:rStyle w:val="copiable"/>
                <w:rFonts w:cstheme="minorHAnsi"/>
                <w:sz w:val="19"/>
                <w:szCs w:val="19"/>
              </w:rPr>
            </w:pPr>
            <w:r w:rsidRPr="00B722CD">
              <w:rPr>
                <w:rStyle w:val="copiable"/>
                <w:rFonts w:cstheme="minorHAnsi"/>
                <w:b/>
                <w:color w:val="C00000"/>
                <w:sz w:val="19"/>
                <w:szCs w:val="19"/>
              </w:rPr>
              <w:tab/>
            </w:r>
            <w:r w:rsidR="0068696A" w:rsidRPr="00B722CD">
              <w:rPr>
                <w:rStyle w:val="copiable"/>
                <w:rFonts w:cstheme="minorHAnsi"/>
                <w:b/>
                <w:color w:val="C00000"/>
                <w:sz w:val="19"/>
                <w:szCs w:val="19"/>
              </w:rPr>
              <w:t>N</w:t>
            </w:r>
            <w:r w:rsidR="0068696A" w:rsidRPr="00B722CD">
              <w:rPr>
                <w:rStyle w:val="copiable"/>
                <w:rFonts w:cstheme="minorHAnsi"/>
                <w:b/>
                <w:sz w:val="19"/>
                <w:szCs w:val="19"/>
              </w:rPr>
              <w:t xml:space="preserve">B. </w:t>
            </w:r>
            <w:r w:rsidR="00BB2372" w:rsidRPr="00B722CD">
              <w:rPr>
                <w:rStyle w:val="copiable"/>
                <w:rFonts w:cstheme="minorHAnsi"/>
                <w:b/>
                <w:sz w:val="19"/>
                <w:szCs w:val="19"/>
                <w:lang w:val="el-GR"/>
              </w:rPr>
              <w:t>ἐλάχιστος</w:t>
            </w:r>
            <w:r w:rsidR="00BB2372" w:rsidRPr="00B722CD">
              <w:rPr>
                <w:rStyle w:val="copiable"/>
                <w:rFonts w:cstheme="minorHAnsi"/>
                <w:b/>
                <w:sz w:val="19"/>
                <w:szCs w:val="19"/>
              </w:rPr>
              <w:t xml:space="preserve">  </w:t>
            </w:r>
            <w:r w:rsidR="00BB2372" w:rsidRPr="00B722CD">
              <w:rPr>
                <w:rStyle w:val="copiable"/>
                <w:rFonts w:cstheme="minorHAnsi"/>
                <w:b/>
                <w:sz w:val="19"/>
                <w:szCs w:val="19"/>
                <w:lang w:val="el-GR"/>
              </w:rPr>
              <w:t>μέγας</w:t>
            </w:r>
            <w:r w:rsidR="00BB2372" w:rsidRPr="00B722CD">
              <w:rPr>
                <w:rStyle w:val="copiable"/>
                <w:rFonts w:cstheme="minorHAnsi"/>
                <w:b/>
                <w:sz w:val="19"/>
                <w:szCs w:val="19"/>
              </w:rPr>
              <w:t xml:space="preserve">  </w:t>
            </w:r>
            <w:r w:rsidR="00BB2372" w:rsidRPr="00B722CD">
              <w:rPr>
                <w:rStyle w:val="copiable"/>
                <w:rFonts w:cstheme="minorHAnsi"/>
                <w:sz w:val="19"/>
                <w:szCs w:val="19"/>
              </w:rPr>
              <w:t xml:space="preserve">ne désignent pas </w:t>
            </w:r>
            <w:r w:rsidR="0068696A" w:rsidRPr="00B722CD">
              <w:rPr>
                <w:rStyle w:val="copiable"/>
                <w:rFonts w:cstheme="minorHAnsi"/>
                <w:sz w:val="19"/>
                <w:szCs w:val="19"/>
              </w:rPr>
              <w:t xml:space="preserve">une hiérarchie dans le </w:t>
            </w:r>
            <w:r w:rsidR="00BB2372" w:rsidRPr="00B722CD">
              <w:rPr>
                <w:rStyle w:val="copiable"/>
                <w:rFonts w:cstheme="minorHAnsi"/>
                <w:sz w:val="19"/>
                <w:szCs w:val="19"/>
              </w:rPr>
              <w:t>Royaume des cieux. Les rabins manifestaient en ces termes leur approbation ou désapprobation </w:t>
            </w:r>
            <w:r w:rsidR="003B6F5B" w:rsidRPr="00B722CD">
              <w:rPr>
                <w:rStyle w:val="copiable"/>
                <w:rFonts w:cstheme="minorHAnsi"/>
                <w:sz w:val="19"/>
                <w:szCs w:val="19"/>
              </w:rPr>
              <w:t>à l’égard des divers comportements des hommes</w:t>
            </w:r>
            <w:r w:rsidR="00BB2372" w:rsidRPr="00B722CD">
              <w:rPr>
                <w:rStyle w:val="copiable"/>
                <w:rFonts w:cstheme="minorHAnsi"/>
                <w:sz w:val="19"/>
                <w:szCs w:val="19"/>
              </w:rPr>
              <w:t>.</w:t>
            </w:r>
            <w:r w:rsidR="003B6F5B" w:rsidRPr="00B722CD">
              <w:rPr>
                <w:rStyle w:val="copiable"/>
                <w:rFonts w:cstheme="minorHAnsi"/>
                <w:sz w:val="19"/>
                <w:szCs w:val="19"/>
              </w:rPr>
              <w:t xml:space="preserve"> </w:t>
            </w:r>
            <w:proofErr w:type="gramStart"/>
            <w:r w:rsidR="003B6F5B" w:rsidRPr="00B722CD">
              <w:rPr>
                <w:rStyle w:val="copiable"/>
                <w:rFonts w:cstheme="minorHAnsi"/>
                <w:sz w:val="19"/>
                <w:szCs w:val="19"/>
              </w:rPr>
              <w:t>( TOB</w:t>
            </w:r>
            <w:proofErr w:type="gramEnd"/>
            <w:r w:rsidR="003B6F5B" w:rsidRPr="00B722CD">
              <w:rPr>
                <w:rStyle w:val="copiable"/>
                <w:rFonts w:cstheme="minorHAnsi"/>
                <w:sz w:val="19"/>
                <w:szCs w:val="19"/>
              </w:rPr>
              <w:t xml:space="preserve">) </w:t>
            </w:r>
            <w:r w:rsidR="00BB2372" w:rsidRPr="00B722CD">
              <w:rPr>
                <w:rStyle w:val="copiable"/>
                <w:rFonts w:cstheme="minorHAnsi"/>
                <w:sz w:val="19"/>
                <w:szCs w:val="19"/>
              </w:rPr>
              <w:t xml:space="preserve">  </w:t>
            </w:r>
          </w:p>
          <w:p w:rsidR="006A0161" w:rsidRPr="00B722CD" w:rsidRDefault="006A0161" w:rsidP="0068696A">
            <w:pPr>
              <w:pStyle w:val="Sansinterligne"/>
              <w:rPr>
                <w:rFonts w:cstheme="minorHAnsi"/>
                <w:b/>
                <w:caps/>
                <w:color w:val="C00000"/>
                <w:sz w:val="19"/>
                <w:szCs w:val="19"/>
              </w:rPr>
            </w:pPr>
          </w:p>
        </w:tc>
      </w:tr>
      <w:tr w:rsidR="00EA59B1" w:rsidRPr="00C84BE5" w:rsidTr="00F74587">
        <w:tc>
          <w:tcPr>
            <w:tcW w:w="1530" w:type="pct"/>
          </w:tcPr>
          <w:p w:rsidR="00E9338D" w:rsidRPr="00C62453" w:rsidRDefault="00E9338D" w:rsidP="00E9338D">
            <w:pPr>
              <w:pStyle w:val="Sansinterligne"/>
              <w:rPr>
                <w:rFonts w:ascii="Palatino Linotype" w:hAnsi="Palatino Linotype"/>
                <w:b/>
                <w:sz w:val="24"/>
                <w:szCs w:val="24"/>
              </w:rPr>
            </w:pPr>
            <w:r w:rsidRPr="00C62453">
              <w:rPr>
                <w:rFonts w:ascii="Palatino Linotype" w:hAnsi="Palatino Linotype"/>
                <w:b/>
                <w:sz w:val="24"/>
                <w:szCs w:val="24"/>
              </w:rPr>
              <w:t>Verset 20</w:t>
            </w:r>
          </w:p>
          <w:p w:rsidR="00E6522B" w:rsidRPr="00925911" w:rsidRDefault="00E6522B" w:rsidP="00E6522B">
            <w:pPr>
              <w:pStyle w:val="Sansinterligne"/>
              <w:rPr>
                <w:rFonts w:ascii="Palatino Linotype" w:hAnsi="Palatino Linotype"/>
                <w:b/>
                <w:sz w:val="24"/>
                <w:szCs w:val="24"/>
              </w:rPr>
            </w:pPr>
            <w:r w:rsidRPr="00925911">
              <w:rPr>
                <w:rFonts w:ascii="Palatino Linotype" w:hAnsi="Palatino Linotype"/>
                <w:b/>
                <w:sz w:val="24"/>
                <w:szCs w:val="24"/>
              </w:rPr>
              <w:t xml:space="preserve">20 </w:t>
            </w:r>
            <w:r w:rsidRPr="00925911">
              <w:rPr>
                <w:rStyle w:val="copiable"/>
                <w:rFonts w:ascii="Palatino Linotype" w:hAnsi="Palatino Linotype"/>
                <w:b/>
                <w:sz w:val="24"/>
                <w:szCs w:val="24"/>
                <w:lang w:val="el-GR"/>
              </w:rPr>
              <w:t>Λέγω</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γὰρ</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ὑμῖν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ὅτι</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ἐὰν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μὴ</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περισσεύσῃ</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ὑμῶν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ἡ</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δικαιοσύνη</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πλεῖον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τῶν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γραμματέων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καὶ</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Φαρισαίων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οὐ</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μὴ</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εἰσέλθητε</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εἰς</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τὴν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βασιλείαν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τῶν</w:t>
            </w:r>
            <w:r w:rsidRPr="00925911">
              <w:rPr>
                <w:rStyle w:val="copiable"/>
                <w:rFonts w:ascii="Palatino Linotype" w:hAnsi="Palatino Linotype"/>
                <w:b/>
                <w:sz w:val="24"/>
                <w:szCs w:val="24"/>
              </w:rPr>
              <w:t xml:space="preserve"> </w:t>
            </w:r>
            <w:r w:rsidRPr="00925911">
              <w:rPr>
                <w:rStyle w:val="copiable"/>
                <w:rFonts w:ascii="Palatino Linotype" w:hAnsi="Palatino Linotype"/>
                <w:b/>
                <w:sz w:val="24"/>
                <w:szCs w:val="24"/>
                <w:lang w:val="el-GR"/>
              </w:rPr>
              <w:t>οὐρανῶν</w:t>
            </w:r>
            <w:r w:rsidRPr="00925911">
              <w:rPr>
                <w:rStyle w:val="copiable"/>
                <w:rFonts w:ascii="Palatino Linotype" w:hAnsi="Palatino Linotype"/>
                <w:b/>
                <w:sz w:val="24"/>
                <w:szCs w:val="24"/>
              </w:rPr>
              <w:t xml:space="preserve">. </w:t>
            </w:r>
          </w:p>
          <w:p w:rsidR="00E31B98" w:rsidRPr="009A376E" w:rsidRDefault="00B722CD" w:rsidP="00E31B98">
            <w:pPr>
              <w:pStyle w:val="Sansinterligne"/>
              <w:rPr>
                <w:rFonts w:ascii="Palatino Linotype" w:hAnsi="Palatino Linotype"/>
                <w:b/>
                <w:i/>
                <w:sz w:val="20"/>
                <w:szCs w:val="24"/>
              </w:rPr>
            </w:pPr>
            <w:r w:rsidRPr="009A376E">
              <w:rPr>
                <w:rFonts w:ascii="Palatino Linotype" w:hAnsi="Palatino Linotype"/>
                <w:b/>
                <w:i/>
                <w:sz w:val="20"/>
                <w:szCs w:val="24"/>
              </w:rPr>
              <w:t>*</w:t>
            </w:r>
          </w:p>
          <w:p w:rsidR="00EA59B1" w:rsidRPr="00C62453" w:rsidRDefault="00E6522B" w:rsidP="00E320F8">
            <w:pPr>
              <w:pStyle w:val="Sansinterligne"/>
              <w:rPr>
                <w:rFonts w:ascii="Palatino Linotype" w:hAnsi="Palatino Linotype"/>
                <w:b/>
                <w:sz w:val="24"/>
                <w:szCs w:val="24"/>
              </w:rPr>
            </w:pPr>
            <w:r w:rsidRPr="009A376E">
              <w:rPr>
                <w:rFonts w:ascii="Palatino Linotype" w:hAnsi="Palatino Linotype"/>
                <w:i/>
                <w:sz w:val="20"/>
                <w:szCs w:val="24"/>
              </w:rPr>
              <w:t>[20] Dico enim vobis, quia nisi abundaverit justitia vestra plus quam scribarum, et pharisaeorum, non intrabitis in regnum caelorum.</w:t>
            </w:r>
          </w:p>
        </w:tc>
        <w:tc>
          <w:tcPr>
            <w:tcW w:w="3470" w:type="pct"/>
          </w:tcPr>
          <w:p w:rsidR="00E320F8" w:rsidRPr="006C097D" w:rsidRDefault="00C24C40" w:rsidP="00E320F8">
            <w:pPr>
              <w:pStyle w:val="Sansinterligne"/>
              <w:rPr>
                <w:rFonts w:cstheme="minorHAnsi"/>
                <w:b/>
                <w:color w:val="C00000"/>
                <w:sz w:val="19"/>
                <w:szCs w:val="19"/>
              </w:rPr>
            </w:pPr>
            <w:r w:rsidRPr="006C097D">
              <w:rPr>
                <w:rFonts w:cstheme="minorHAnsi"/>
                <w:b/>
                <w:color w:val="C00000"/>
                <w:sz w:val="19"/>
                <w:szCs w:val="19"/>
              </w:rPr>
              <w:t>V. 20.</w:t>
            </w:r>
            <w:r w:rsidR="00E320F8" w:rsidRPr="006C097D">
              <w:rPr>
                <w:rFonts w:cstheme="minorHAnsi"/>
                <w:b/>
                <w:color w:val="C00000"/>
                <w:sz w:val="19"/>
                <w:szCs w:val="19"/>
              </w:rPr>
              <w:t xml:space="preserve"> </w:t>
            </w:r>
          </w:p>
          <w:p w:rsidR="00E320F8" w:rsidRPr="006C097D" w:rsidRDefault="00E320F8" w:rsidP="00E320F8">
            <w:pPr>
              <w:rPr>
                <w:rFonts w:asciiTheme="minorHAnsi" w:hAnsiTheme="minorHAnsi" w:cstheme="minorHAnsi"/>
                <w:sz w:val="19"/>
                <w:szCs w:val="19"/>
              </w:rPr>
            </w:pPr>
            <w:r w:rsidRPr="006C097D">
              <w:rPr>
                <w:rFonts w:asciiTheme="minorHAnsi" w:hAnsiTheme="minorHAnsi" w:cstheme="minorHAnsi"/>
                <w:b/>
                <w:color w:val="C00000"/>
                <w:sz w:val="19"/>
                <w:szCs w:val="19"/>
              </w:rPr>
              <w:t>Ἐ</w:t>
            </w:r>
            <w:r w:rsidRPr="006C097D">
              <w:rPr>
                <w:rFonts w:asciiTheme="minorHAnsi" w:hAnsiTheme="minorHAnsi" w:cstheme="minorHAnsi"/>
                <w:b/>
                <w:sz w:val="19"/>
                <w:szCs w:val="19"/>
              </w:rPr>
              <w:t xml:space="preserve">άν (= εἰ + ἄν) </w:t>
            </w:r>
            <w:r w:rsidRPr="006C097D">
              <w:rPr>
                <w:rFonts w:asciiTheme="minorHAnsi" w:hAnsiTheme="minorHAnsi" w:cstheme="minorHAnsi"/>
                <w:sz w:val="19"/>
                <w:szCs w:val="19"/>
              </w:rPr>
              <w:t xml:space="preserve">+ subj. d’éventualité : si éventuellement, s’il se produit que. </w:t>
            </w:r>
          </w:p>
          <w:p w:rsidR="00E320F8" w:rsidRPr="006C097D" w:rsidRDefault="00E320F8" w:rsidP="00E320F8">
            <w:pPr>
              <w:rPr>
                <w:rFonts w:asciiTheme="minorHAnsi" w:hAnsiTheme="minorHAnsi" w:cstheme="minorHAnsi"/>
                <w:sz w:val="19"/>
                <w:szCs w:val="19"/>
                <w:lang w:eastAsia="fr-FR"/>
              </w:rPr>
            </w:pPr>
            <w:r w:rsidRPr="006C097D">
              <w:rPr>
                <w:rFonts w:asciiTheme="minorHAnsi" w:hAnsiTheme="minorHAnsi" w:cstheme="minorHAnsi"/>
                <w:b/>
                <w:color w:val="C00000"/>
                <w:sz w:val="19"/>
                <w:szCs w:val="19"/>
              </w:rPr>
              <w:t>Π</w:t>
            </w:r>
            <w:r w:rsidRPr="006C097D">
              <w:rPr>
                <w:rFonts w:asciiTheme="minorHAnsi" w:hAnsiTheme="minorHAnsi" w:cstheme="minorHAnsi"/>
                <w:b/>
                <w:sz w:val="19"/>
                <w:szCs w:val="19"/>
              </w:rPr>
              <w:t>ερισσεύω</w:t>
            </w:r>
            <w:r w:rsidRPr="006C097D">
              <w:rPr>
                <w:rFonts w:asciiTheme="minorHAnsi" w:hAnsiTheme="minorHAnsi" w:cstheme="minorHAnsi"/>
                <w:sz w:val="19"/>
                <w:szCs w:val="19"/>
              </w:rPr>
              <w:t xml:space="preserve">  </w:t>
            </w:r>
            <w:proofErr w:type="gramStart"/>
            <w:r w:rsidRPr="006C097D">
              <w:rPr>
                <w:rFonts w:asciiTheme="minorHAnsi" w:hAnsiTheme="minorHAnsi" w:cstheme="minorHAnsi"/>
                <w:b/>
                <w:sz w:val="19"/>
                <w:szCs w:val="19"/>
              </w:rPr>
              <w:t>—[</w:t>
            </w:r>
            <w:proofErr w:type="gramEnd"/>
            <w:r w:rsidRPr="006C097D">
              <w:rPr>
                <w:rFonts w:asciiTheme="minorHAnsi" w:hAnsiTheme="minorHAnsi" w:cstheme="minorHAnsi"/>
                <w:sz w:val="19"/>
                <w:szCs w:val="19"/>
              </w:rPr>
              <w:t xml:space="preserve"> = </w:t>
            </w:r>
            <w:r w:rsidRPr="006C097D">
              <w:rPr>
                <w:rFonts w:asciiTheme="minorHAnsi" w:hAnsiTheme="minorHAnsi" w:cstheme="minorHAnsi"/>
                <w:b/>
                <w:sz w:val="19"/>
                <w:szCs w:val="19"/>
              </w:rPr>
              <w:t>περιττεύω</w:t>
            </w:r>
            <w:r w:rsidRPr="006C097D">
              <w:rPr>
                <w:rFonts w:asciiTheme="minorHAnsi" w:hAnsiTheme="minorHAnsi" w:cstheme="minorHAnsi"/>
                <w:sz w:val="19"/>
                <w:szCs w:val="19"/>
              </w:rPr>
              <w:t xml:space="preserve">  </w:t>
            </w:r>
            <w:r w:rsidRPr="006C097D">
              <w:rPr>
                <w:rFonts w:asciiTheme="minorHAnsi" w:hAnsiTheme="minorHAnsi" w:cstheme="minorHAnsi"/>
                <w:i/>
                <w:sz w:val="19"/>
                <w:szCs w:val="19"/>
              </w:rPr>
              <w:t>en</w:t>
            </w:r>
            <w:r w:rsidRPr="006C097D">
              <w:rPr>
                <w:rFonts w:asciiTheme="minorHAnsi" w:hAnsiTheme="minorHAnsi" w:cstheme="minorHAnsi"/>
                <w:sz w:val="19"/>
                <w:szCs w:val="19"/>
              </w:rPr>
              <w:t xml:space="preserve"> </w:t>
            </w:r>
            <w:r w:rsidRPr="006C097D">
              <w:rPr>
                <w:rFonts w:asciiTheme="minorHAnsi" w:hAnsiTheme="minorHAnsi" w:cstheme="minorHAnsi"/>
                <w:i/>
                <w:sz w:val="19"/>
                <w:szCs w:val="19"/>
                <w:lang w:val="el-GR"/>
              </w:rPr>
              <w:t>Α</w:t>
            </w:r>
            <w:r w:rsidRPr="006C097D">
              <w:rPr>
                <w:rFonts w:asciiTheme="minorHAnsi" w:hAnsiTheme="minorHAnsi" w:cstheme="minorHAnsi"/>
                <w:i/>
                <w:sz w:val="19"/>
                <w:szCs w:val="19"/>
              </w:rPr>
              <w:t>tt</w:t>
            </w:r>
            <w:r w:rsidRPr="006C097D">
              <w:rPr>
                <w:rFonts w:asciiTheme="minorHAnsi" w:hAnsiTheme="minorHAnsi" w:cstheme="minorHAnsi"/>
                <w:sz w:val="19"/>
                <w:szCs w:val="19"/>
              </w:rPr>
              <w:t xml:space="preserve">. ; </w:t>
            </w:r>
            <w:r w:rsidRPr="006C097D">
              <w:rPr>
                <w:rFonts w:asciiTheme="minorHAnsi" w:hAnsiTheme="minorHAnsi" w:cstheme="minorHAnsi"/>
                <w:i/>
                <w:iCs/>
                <w:sz w:val="19"/>
                <w:szCs w:val="19"/>
                <w:lang w:eastAsia="fr-FR"/>
              </w:rPr>
              <w:t>impf.</w:t>
            </w:r>
            <w:r w:rsidRPr="006C097D">
              <w:rPr>
                <w:rFonts w:asciiTheme="minorHAnsi" w:hAnsiTheme="minorHAnsi" w:cstheme="minorHAnsi"/>
                <w:sz w:val="19"/>
                <w:szCs w:val="19"/>
                <w:lang w:eastAsia="fr-FR"/>
              </w:rPr>
              <w:t xml:space="preserve"> ἐπερίσσευον ;  </w:t>
            </w:r>
            <w:r w:rsidRPr="006C097D">
              <w:rPr>
                <w:rFonts w:asciiTheme="minorHAnsi" w:hAnsiTheme="minorHAnsi" w:cstheme="minorHAnsi"/>
                <w:i/>
                <w:iCs/>
                <w:sz w:val="19"/>
                <w:szCs w:val="19"/>
                <w:lang w:eastAsia="fr-FR"/>
              </w:rPr>
              <w:t xml:space="preserve">aor.: </w:t>
            </w:r>
            <w:r w:rsidRPr="006C097D">
              <w:rPr>
                <w:rFonts w:asciiTheme="minorHAnsi" w:hAnsiTheme="minorHAnsi" w:cstheme="minorHAnsi"/>
                <w:sz w:val="19"/>
                <w:szCs w:val="19"/>
                <w:lang w:eastAsia="fr-FR"/>
              </w:rPr>
              <w:t xml:space="preserve"> ἐπερίσσευσα ;  </w:t>
            </w:r>
            <w:r w:rsidRPr="006C097D">
              <w:rPr>
                <w:rFonts w:asciiTheme="minorHAnsi" w:hAnsiTheme="minorHAnsi" w:cstheme="minorHAnsi"/>
                <w:i/>
                <w:iCs/>
                <w:sz w:val="19"/>
                <w:szCs w:val="19"/>
                <w:lang w:eastAsia="fr-FR"/>
              </w:rPr>
              <w:t xml:space="preserve">pft. inus.    </w:t>
            </w:r>
            <w:r w:rsidRPr="006C097D">
              <w:rPr>
                <w:rFonts w:asciiTheme="minorHAnsi" w:hAnsiTheme="minorHAnsi" w:cstheme="minorHAnsi"/>
                <w:sz w:val="19"/>
                <w:szCs w:val="19"/>
              </w:rPr>
              <w:t xml:space="preserve"> </w:t>
            </w:r>
            <w:r w:rsidRPr="006C097D">
              <w:rPr>
                <w:rFonts w:ascii="Arial" w:hAnsi="Arial" w:cs="Arial"/>
                <w:sz w:val="19"/>
                <w:szCs w:val="19"/>
              </w:rPr>
              <w:t>▬</w:t>
            </w:r>
            <w:r w:rsidRPr="006C097D">
              <w:rPr>
                <w:rFonts w:asciiTheme="minorHAnsi" w:hAnsiTheme="minorHAnsi" w:cstheme="minorHAnsi"/>
                <w:sz w:val="19"/>
                <w:szCs w:val="19"/>
              </w:rPr>
              <w:t xml:space="preserve"> P. </w:t>
            </w:r>
            <w:r w:rsidRPr="006C097D">
              <w:rPr>
                <w:rFonts w:asciiTheme="minorHAnsi" w:hAnsiTheme="minorHAnsi" w:cstheme="minorHAnsi"/>
                <w:sz w:val="19"/>
                <w:szCs w:val="19"/>
                <w:lang w:val="el-GR"/>
              </w:rPr>
              <w:t>περισσεύομαι</w:t>
            </w:r>
            <w:r w:rsidRPr="006C097D">
              <w:rPr>
                <w:rFonts w:asciiTheme="minorHAnsi" w:hAnsiTheme="minorHAnsi" w:cstheme="minorHAnsi"/>
                <w:sz w:val="19"/>
                <w:szCs w:val="19"/>
              </w:rPr>
              <w:t xml:space="preserve">, </w:t>
            </w:r>
            <w:proofErr w:type="gramStart"/>
            <w:r w:rsidRPr="006C097D">
              <w:rPr>
                <w:rFonts w:asciiTheme="minorHAnsi" w:hAnsiTheme="minorHAnsi" w:cstheme="minorHAnsi"/>
                <w:sz w:val="19"/>
                <w:szCs w:val="19"/>
                <w:lang w:val="el-GR"/>
              </w:rPr>
              <w:t>περιττεύομαι</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w:t>
            </w:r>
            <w:proofErr w:type="gramEnd"/>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A</w:t>
            </w:r>
            <w:r w:rsidRPr="006C097D">
              <w:rPr>
                <w:rFonts w:asciiTheme="minorHAnsi" w:hAnsiTheme="minorHAnsi" w:cstheme="minorHAnsi"/>
                <w:sz w:val="19"/>
                <w:szCs w:val="19"/>
              </w:rPr>
              <w:t xml:space="preserve"> intr.)</w:t>
            </w:r>
            <w:r w:rsidRPr="006C097D">
              <w:rPr>
                <w:rFonts w:asciiTheme="minorHAnsi" w:hAnsiTheme="minorHAnsi" w:cstheme="minorHAnsi"/>
                <w:b/>
                <w:sz w:val="19"/>
                <w:szCs w:val="19"/>
              </w:rPr>
              <w:t xml:space="preserve">  </w:t>
            </w:r>
            <w:r w:rsidRPr="006C097D">
              <w:rPr>
                <w:rFonts w:asciiTheme="minorHAnsi" w:hAnsiTheme="minorHAnsi" w:cstheme="minorHAnsi"/>
                <w:b/>
                <w:bCs/>
                <w:sz w:val="19"/>
                <w:szCs w:val="19"/>
                <w:lang w:eastAsia="fr-FR"/>
              </w:rPr>
              <w:t>I</w:t>
            </w:r>
            <w:r w:rsidRPr="006C097D">
              <w:rPr>
                <w:rFonts w:asciiTheme="minorHAnsi" w:hAnsiTheme="minorHAnsi" w:cstheme="minorHAnsi"/>
                <w:sz w:val="19"/>
                <w:szCs w:val="19"/>
                <w:lang w:eastAsia="fr-FR"/>
              </w:rPr>
              <w:t xml:space="preserve"> être en plus : être plus nombreux ; être en surplus ; être de reste ; </w:t>
            </w:r>
            <w:r w:rsidRPr="006C097D">
              <w:rPr>
                <w:rFonts w:asciiTheme="minorHAnsi" w:hAnsiTheme="minorHAnsi" w:cstheme="minorHAnsi"/>
                <w:b/>
                <w:bCs/>
                <w:sz w:val="19"/>
                <w:szCs w:val="19"/>
                <w:lang w:eastAsia="fr-FR"/>
              </w:rPr>
              <w:t>II</w:t>
            </w:r>
            <w:r w:rsidRPr="006C097D">
              <w:rPr>
                <w:rFonts w:asciiTheme="minorHAnsi" w:hAnsiTheme="minorHAnsi" w:cstheme="minorHAnsi"/>
                <w:sz w:val="19"/>
                <w:szCs w:val="19"/>
                <w:lang w:eastAsia="fr-FR"/>
              </w:rPr>
              <w:t xml:space="preserve"> être de trop : être superflu, surabondant […].   </w:t>
            </w:r>
          </w:p>
          <w:p w:rsidR="00E320F8" w:rsidRPr="006C097D" w:rsidRDefault="00E320F8" w:rsidP="00E320F8">
            <w:pPr>
              <w:rPr>
                <w:rStyle w:val="copiable"/>
                <w:rFonts w:asciiTheme="minorHAnsi" w:hAnsiTheme="minorHAnsi" w:cstheme="minorHAnsi"/>
                <w:sz w:val="19"/>
                <w:szCs w:val="19"/>
              </w:rPr>
            </w:pPr>
            <w:r w:rsidRPr="006C097D">
              <w:rPr>
                <w:rFonts w:asciiTheme="minorHAnsi" w:hAnsiTheme="minorHAnsi" w:cstheme="minorHAnsi"/>
                <w:b/>
                <w:bCs/>
                <w:color w:val="C00000"/>
                <w:sz w:val="19"/>
                <w:szCs w:val="19"/>
              </w:rPr>
              <w:t>Π</w:t>
            </w:r>
            <w:r w:rsidRPr="006C097D">
              <w:rPr>
                <w:rFonts w:asciiTheme="minorHAnsi" w:hAnsiTheme="minorHAnsi" w:cstheme="minorHAnsi"/>
                <w:b/>
                <w:bCs/>
                <w:sz w:val="19"/>
                <w:szCs w:val="19"/>
              </w:rPr>
              <w:t>λεῖον,</w:t>
            </w:r>
            <w:r w:rsidRPr="006C097D">
              <w:rPr>
                <w:rFonts w:asciiTheme="minorHAnsi" w:hAnsiTheme="minorHAnsi" w:cstheme="minorHAnsi"/>
                <w:sz w:val="19"/>
                <w:szCs w:val="19"/>
              </w:rPr>
              <w:t xml:space="preserve"> </w:t>
            </w:r>
            <w:r w:rsidRPr="006C097D">
              <w:rPr>
                <w:rFonts w:asciiTheme="minorHAnsi" w:hAnsiTheme="minorHAnsi" w:cstheme="minorHAnsi"/>
                <w:i/>
                <w:iCs/>
                <w:sz w:val="19"/>
                <w:szCs w:val="19"/>
              </w:rPr>
              <w:t>neutre de</w:t>
            </w:r>
            <w:r w:rsidRPr="006C097D">
              <w:rPr>
                <w:rFonts w:asciiTheme="minorHAnsi" w:hAnsiTheme="minorHAnsi" w:cstheme="minorHAnsi"/>
                <w:sz w:val="19"/>
                <w:szCs w:val="19"/>
              </w:rPr>
              <w:t xml:space="preserve"> πλείων.  […] </w:t>
            </w:r>
            <w:r w:rsidRPr="006C097D">
              <w:rPr>
                <w:rFonts w:asciiTheme="minorHAnsi" w:hAnsiTheme="minorHAnsi" w:cstheme="minorHAnsi"/>
                <w:i/>
                <w:iCs/>
                <w:sz w:val="19"/>
                <w:szCs w:val="19"/>
              </w:rPr>
              <w:t>Adv.</w:t>
            </w:r>
            <w:r w:rsidRPr="006C097D">
              <w:rPr>
                <w:rFonts w:asciiTheme="minorHAnsi" w:hAnsiTheme="minorHAnsi" w:cstheme="minorHAnsi"/>
                <w:sz w:val="19"/>
                <w:szCs w:val="19"/>
              </w:rPr>
              <w:t xml:space="preserve"> πλέον : plus / plus que ;  </w:t>
            </w:r>
            <w:r w:rsidRPr="006C097D">
              <w:rPr>
                <w:rFonts w:asciiTheme="minorHAnsi" w:hAnsiTheme="minorHAnsi" w:cstheme="minorHAnsi"/>
                <w:i/>
                <w:iCs/>
                <w:sz w:val="19"/>
                <w:szCs w:val="19"/>
              </w:rPr>
              <w:t>en gén.</w:t>
            </w:r>
            <w:r w:rsidRPr="006C097D">
              <w:rPr>
                <w:rFonts w:asciiTheme="minorHAnsi" w:hAnsiTheme="minorHAnsi" w:cstheme="minorHAnsi"/>
                <w:sz w:val="19"/>
                <w:szCs w:val="19"/>
              </w:rPr>
              <w:t xml:space="preserve"> plus, plutôt, davantage, </w:t>
            </w:r>
            <w:r w:rsidRPr="006C097D">
              <w:rPr>
                <w:rFonts w:asciiTheme="minorHAnsi" w:hAnsiTheme="minorHAnsi" w:cstheme="minorHAnsi"/>
                <w:i/>
                <w:iCs/>
                <w:sz w:val="19"/>
                <w:szCs w:val="19"/>
              </w:rPr>
              <w:t>au sens de</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μᾶλλον</w:t>
            </w:r>
            <w:r w:rsidRPr="006C097D">
              <w:rPr>
                <w:rFonts w:asciiTheme="minorHAnsi" w:hAnsiTheme="minorHAnsi" w:cstheme="minorHAnsi"/>
                <w:sz w:val="19"/>
                <w:szCs w:val="19"/>
              </w:rPr>
              <w:t>.</w:t>
            </w:r>
            <w:r w:rsidRPr="006C097D">
              <w:rPr>
                <w:rFonts w:asciiTheme="minorHAnsi" w:hAnsiTheme="minorHAnsi" w:cstheme="minorHAnsi"/>
                <w:sz w:val="19"/>
                <w:szCs w:val="19"/>
              </w:rPr>
              <w:br/>
            </w:r>
            <w:r w:rsidRPr="006C097D">
              <w:rPr>
                <w:rFonts w:asciiTheme="minorHAnsi" w:hAnsiTheme="minorHAnsi" w:cstheme="minorHAnsi"/>
                <w:b/>
                <w:color w:val="C00000"/>
                <w:sz w:val="19"/>
                <w:szCs w:val="19"/>
              </w:rPr>
              <w:t>Γ</w:t>
            </w:r>
            <w:r w:rsidRPr="006C097D">
              <w:rPr>
                <w:rFonts w:asciiTheme="minorHAnsi" w:hAnsiTheme="minorHAnsi" w:cstheme="minorHAnsi"/>
                <w:b/>
                <w:sz w:val="19"/>
                <w:szCs w:val="19"/>
              </w:rPr>
              <w:t>ραμματεύς, έως (ὁ) :</w:t>
            </w:r>
            <w:r w:rsidRPr="006C097D">
              <w:rPr>
                <w:rFonts w:asciiTheme="minorHAnsi" w:hAnsiTheme="minorHAnsi" w:cstheme="minorHAnsi"/>
                <w:sz w:val="19"/>
                <w:szCs w:val="19"/>
              </w:rPr>
              <w:t xml:space="preserve"> scribe, greffier ; homme lettré, </w:t>
            </w:r>
            <w:r w:rsidRPr="006C097D">
              <w:rPr>
                <w:rFonts w:asciiTheme="minorHAnsi" w:hAnsiTheme="minorHAnsi" w:cstheme="minorHAnsi"/>
                <w:i/>
                <w:sz w:val="19"/>
                <w:szCs w:val="19"/>
              </w:rPr>
              <w:t>d’où</w:t>
            </w:r>
            <w:r w:rsidRPr="006C097D">
              <w:rPr>
                <w:rFonts w:asciiTheme="minorHAnsi" w:hAnsiTheme="minorHAnsi" w:cstheme="minorHAnsi"/>
                <w:sz w:val="19"/>
                <w:szCs w:val="19"/>
              </w:rPr>
              <w:t xml:space="preserve"> (part. Hébr.), scribe, docteur ou interprète de la loi […].  </w:t>
            </w:r>
          </w:p>
          <w:p w:rsidR="00E320F8" w:rsidRPr="006C097D" w:rsidRDefault="00E320F8" w:rsidP="00E320F8">
            <w:pPr>
              <w:rPr>
                <w:rFonts w:asciiTheme="minorHAnsi" w:hAnsiTheme="minorHAnsi" w:cstheme="minorHAnsi"/>
                <w:sz w:val="19"/>
                <w:szCs w:val="19"/>
              </w:rPr>
            </w:pPr>
            <w:r w:rsidRPr="006C097D">
              <w:rPr>
                <w:rFonts w:asciiTheme="minorHAnsi" w:hAnsiTheme="minorHAnsi" w:cstheme="minorHAnsi"/>
                <w:b/>
                <w:color w:val="C00000"/>
                <w:sz w:val="19"/>
                <w:szCs w:val="19"/>
              </w:rPr>
              <w:t>Φ</w:t>
            </w:r>
            <w:r w:rsidRPr="006C097D">
              <w:rPr>
                <w:rFonts w:asciiTheme="minorHAnsi" w:hAnsiTheme="minorHAnsi" w:cstheme="minorHAnsi"/>
                <w:b/>
                <w:bCs/>
                <w:sz w:val="19"/>
                <w:szCs w:val="19"/>
              </w:rPr>
              <w:t>αρισαῖος,</w:t>
            </w:r>
            <w:r w:rsidRPr="006C097D">
              <w:rPr>
                <w:rFonts w:asciiTheme="minorHAnsi" w:hAnsiTheme="minorHAnsi" w:cstheme="minorHAnsi"/>
                <w:sz w:val="19"/>
                <w:szCs w:val="19"/>
              </w:rPr>
              <w:t xml:space="preserve"> </w:t>
            </w:r>
            <w:r w:rsidRPr="006C097D">
              <w:rPr>
                <w:rFonts w:asciiTheme="minorHAnsi" w:hAnsiTheme="minorHAnsi" w:cstheme="minorHAnsi"/>
                <w:b/>
                <w:bCs/>
                <w:sz w:val="19"/>
                <w:szCs w:val="19"/>
              </w:rPr>
              <w:t xml:space="preserve">ου, </w:t>
            </w:r>
            <w:r w:rsidRPr="006C097D">
              <w:rPr>
                <w:rFonts w:asciiTheme="minorHAnsi" w:hAnsiTheme="minorHAnsi" w:cstheme="minorHAnsi"/>
                <w:sz w:val="19"/>
                <w:szCs w:val="19"/>
              </w:rPr>
              <w:t xml:space="preserve">[ᾰῐ], </w:t>
            </w:r>
            <w:r w:rsidRPr="006C097D">
              <w:rPr>
                <w:rFonts w:asciiTheme="minorHAnsi" w:hAnsiTheme="minorHAnsi" w:cstheme="minorHAnsi"/>
                <w:i/>
                <w:iCs/>
                <w:sz w:val="19"/>
                <w:szCs w:val="19"/>
              </w:rPr>
              <w:t xml:space="preserve">adj. </w:t>
            </w:r>
            <w:proofErr w:type="gramStart"/>
            <w:r w:rsidRPr="006C097D">
              <w:rPr>
                <w:rFonts w:asciiTheme="minorHAnsi" w:hAnsiTheme="minorHAnsi" w:cstheme="minorHAnsi"/>
                <w:i/>
                <w:iCs/>
                <w:sz w:val="19"/>
                <w:szCs w:val="19"/>
              </w:rPr>
              <w:t>m.</w:t>
            </w:r>
            <w:r w:rsidRPr="006C097D">
              <w:rPr>
                <w:rFonts w:asciiTheme="minorHAnsi" w:hAnsiTheme="minorHAnsi" w:cstheme="minorHAnsi"/>
                <w:sz w:val="19"/>
                <w:szCs w:val="19"/>
              </w:rPr>
              <w:t>:</w:t>
            </w:r>
            <w:proofErr w:type="gramEnd"/>
            <w:r w:rsidRPr="006C097D">
              <w:rPr>
                <w:rFonts w:asciiTheme="minorHAnsi" w:hAnsiTheme="minorHAnsi" w:cstheme="minorHAnsi"/>
                <w:sz w:val="19"/>
                <w:szCs w:val="19"/>
              </w:rPr>
              <w:t xml:space="preserve"> Pharisien (</w:t>
            </w:r>
            <w:r w:rsidRPr="006C097D">
              <w:rPr>
                <w:rFonts w:asciiTheme="minorHAnsi" w:hAnsiTheme="minorHAnsi" w:cstheme="minorHAnsi"/>
                <w:smallCaps/>
                <w:sz w:val="19"/>
                <w:szCs w:val="19"/>
              </w:rPr>
              <w:t>Jos</w:t>
            </w:r>
            <w:r w:rsidRPr="006C097D">
              <w:rPr>
                <w:rFonts w:asciiTheme="minorHAnsi" w:hAnsiTheme="minorHAnsi" w:cstheme="minorHAnsi"/>
                <w:sz w:val="19"/>
                <w:szCs w:val="19"/>
              </w:rPr>
              <w:t xml:space="preserve">.  NT.  </w:t>
            </w:r>
            <w:r w:rsidRPr="006C097D">
              <w:rPr>
                <w:rFonts w:asciiTheme="minorHAnsi" w:eastAsia="Calibri" w:hAnsiTheme="minorHAnsi" w:cstheme="minorHAnsi"/>
                <w:smallCaps/>
                <w:sz w:val="19"/>
                <w:szCs w:val="19"/>
              </w:rPr>
              <w:t>Nonn</w:t>
            </w:r>
            <w:r w:rsidRPr="006C097D">
              <w:rPr>
                <w:rFonts w:asciiTheme="minorHAnsi" w:eastAsia="Calibri" w:hAnsiTheme="minorHAnsi" w:cstheme="minorHAnsi"/>
                <w:sz w:val="19"/>
                <w:szCs w:val="19"/>
              </w:rPr>
              <w:t xml:space="preserve">.). </w:t>
            </w:r>
            <w:r w:rsidRPr="006C097D">
              <w:rPr>
                <w:rFonts w:asciiTheme="minorHAnsi" w:hAnsiTheme="minorHAnsi" w:cstheme="minorHAnsi"/>
                <w:sz w:val="19"/>
                <w:szCs w:val="19"/>
              </w:rPr>
              <w:t xml:space="preserve">  </w:t>
            </w:r>
            <w:r w:rsidRPr="006C097D">
              <w:rPr>
                <w:rFonts w:asciiTheme="minorHAnsi" w:hAnsiTheme="minorHAnsi" w:cstheme="minorHAnsi"/>
                <w:b/>
                <w:bCs/>
                <w:i/>
                <w:iCs/>
                <w:sz w:val="19"/>
                <w:szCs w:val="19"/>
              </w:rPr>
              <w:t>Étym.</w:t>
            </w:r>
            <w:r w:rsidRPr="006C097D">
              <w:rPr>
                <w:rFonts w:asciiTheme="minorHAnsi" w:hAnsiTheme="minorHAnsi" w:cstheme="minorHAnsi"/>
                <w:sz w:val="19"/>
                <w:szCs w:val="19"/>
              </w:rPr>
              <w:t xml:space="preserve"> rac. </w:t>
            </w:r>
            <w:r w:rsidRPr="006C097D">
              <w:rPr>
                <w:rFonts w:asciiTheme="minorHAnsi" w:hAnsiTheme="minorHAnsi" w:cstheme="minorHAnsi"/>
                <w:i/>
                <w:iCs/>
                <w:sz w:val="19"/>
                <w:szCs w:val="19"/>
              </w:rPr>
              <w:t>hébr.</w:t>
            </w:r>
            <w:r w:rsidRPr="006C097D">
              <w:rPr>
                <w:rFonts w:asciiTheme="minorHAnsi" w:hAnsiTheme="minorHAnsi" w:cstheme="minorHAnsi"/>
                <w:sz w:val="19"/>
                <w:szCs w:val="19"/>
              </w:rPr>
              <w:t xml:space="preserve"> parash « séparé ». </w:t>
            </w:r>
          </w:p>
          <w:p w:rsidR="00E320F8" w:rsidRPr="006C097D" w:rsidRDefault="00E320F8" w:rsidP="00E320F8">
            <w:pPr>
              <w:rPr>
                <w:rFonts w:asciiTheme="minorHAnsi" w:hAnsiTheme="minorHAnsi" w:cstheme="minorHAnsi"/>
                <w:sz w:val="19"/>
                <w:szCs w:val="19"/>
              </w:rPr>
            </w:pPr>
            <w:r w:rsidRPr="006C097D">
              <w:rPr>
                <w:rFonts w:asciiTheme="minorHAnsi" w:hAnsiTheme="minorHAnsi" w:cstheme="minorHAnsi"/>
                <w:b/>
                <w:color w:val="C00000"/>
                <w:sz w:val="19"/>
                <w:szCs w:val="19"/>
              </w:rPr>
              <w:t>Ε</w:t>
            </w:r>
            <w:r w:rsidRPr="006C097D">
              <w:rPr>
                <w:rFonts w:asciiTheme="minorHAnsi" w:hAnsiTheme="minorHAnsi" w:cstheme="minorHAnsi"/>
                <w:b/>
                <w:sz w:val="19"/>
                <w:szCs w:val="19"/>
              </w:rPr>
              <w:t>ἰσέρχομαι</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w:t>
            </w:r>
            <w:r w:rsidRPr="006C097D">
              <w:rPr>
                <w:rFonts w:asciiTheme="minorHAnsi" w:hAnsiTheme="minorHAnsi" w:cstheme="minorHAnsi"/>
                <w:sz w:val="19"/>
                <w:szCs w:val="19"/>
              </w:rPr>
              <w:t>[</w:t>
            </w:r>
            <w:r w:rsidRPr="006C097D">
              <w:rPr>
                <w:rFonts w:asciiTheme="minorHAnsi" w:hAnsiTheme="minorHAnsi" w:cstheme="minorHAnsi"/>
                <w:i/>
                <w:sz w:val="19"/>
                <w:szCs w:val="19"/>
              </w:rPr>
              <w:t>inf</w:t>
            </w:r>
            <w:r w:rsidRPr="006C097D">
              <w:rPr>
                <w:rFonts w:asciiTheme="minorHAnsi" w:hAnsiTheme="minorHAnsi" w:cstheme="minorHAnsi"/>
                <w:sz w:val="19"/>
                <w:szCs w:val="19"/>
              </w:rPr>
              <w:t xml:space="preserve">.: </w:t>
            </w:r>
            <w:r w:rsidRPr="006C097D">
              <w:rPr>
                <w:rFonts w:asciiTheme="minorHAnsi" w:hAnsiTheme="minorHAnsi" w:cstheme="minorHAnsi"/>
                <w:b/>
                <w:sz w:val="19"/>
                <w:szCs w:val="19"/>
              </w:rPr>
              <w:t>εἰσιέναι</w:t>
            </w:r>
            <w:r w:rsidRPr="006C097D">
              <w:rPr>
                <w:rFonts w:asciiTheme="minorHAnsi" w:hAnsiTheme="minorHAnsi" w:cstheme="minorHAnsi"/>
                <w:sz w:val="19"/>
                <w:szCs w:val="19"/>
              </w:rPr>
              <w:t xml:space="preserve"> ; </w:t>
            </w:r>
            <w:r w:rsidRPr="006C097D">
              <w:rPr>
                <w:rFonts w:asciiTheme="minorHAnsi" w:hAnsiTheme="minorHAnsi" w:cstheme="minorHAnsi"/>
                <w:i/>
                <w:sz w:val="19"/>
                <w:szCs w:val="19"/>
              </w:rPr>
              <w:t>fut.:</w:t>
            </w:r>
            <w:r w:rsidRPr="006C097D">
              <w:rPr>
                <w:rFonts w:asciiTheme="minorHAnsi" w:hAnsiTheme="minorHAnsi" w:cstheme="minorHAnsi"/>
                <w:sz w:val="19"/>
                <w:szCs w:val="19"/>
              </w:rPr>
              <w:t xml:space="preserve">  εἰσελεύσομαι ; </w:t>
            </w:r>
            <w:r w:rsidRPr="006C097D">
              <w:rPr>
                <w:rFonts w:asciiTheme="minorHAnsi" w:hAnsiTheme="minorHAnsi" w:cstheme="minorHAnsi"/>
                <w:i/>
                <w:sz w:val="19"/>
                <w:szCs w:val="19"/>
              </w:rPr>
              <w:t>aor.:</w:t>
            </w:r>
            <w:r w:rsidRPr="006C097D">
              <w:rPr>
                <w:rFonts w:asciiTheme="minorHAnsi" w:hAnsiTheme="minorHAnsi" w:cstheme="minorHAnsi"/>
                <w:sz w:val="19"/>
                <w:szCs w:val="19"/>
              </w:rPr>
              <w:t xml:space="preserve"> εἰσῆλθον ; </w:t>
            </w:r>
            <w:r w:rsidRPr="006C097D">
              <w:rPr>
                <w:rFonts w:asciiTheme="minorHAnsi" w:hAnsiTheme="minorHAnsi" w:cstheme="minorHAnsi"/>
                <w:i/>
                <w:sz w:val="19"/>
                <w:szCs w:val="19"/>
              </w:rPr>
              <w:t>pft</w:t>
            </w:r>
            <w:r w:rsidRPr="006C097D">
              <w:rPr>
                <w:rFonts w:asciiTheme="minorHAnsi" w:hAnsiTheme="minorHAnsi" w:cstheme="minorHAnsi"/>
                <w:sz w:val="19"/>
                <w:szCs w:val="19"/>
              </w:rPr>
              <w:t xml:space="preserve">.: εἰσελήλυθα </w:t>
            </w:r>
            <w:r w:rsidRPr="006C097D">
              <w:rPr>
                <w:rFonts w:asciiTheme="minorHAnsi" w:hAnsiTheme="minorHAnsi" w:cstheme="minorHAnsi"/>
                <w:b/>
                <w:sz w:val="19"/>
                <w:szCs w:val="19"/>
              </w:rPr>
              <w:t>]—:</w:t>
            </w:r>
            <w:r w:rsidRPr="006C097D">
              <w:rPr>
                <w:rFonts w:asciiTheme="minorHAnsi" w:hAnsiTheme="minorHAnsi" w:cstheme="minorHAnsi"/>
                <w:sz w:val="19"/>
                <w:szCs w:val="19"/>
              </w:rPr>
              <w:t xml:space="preserve">  entrer (dans).  Voc. V.3.</w:t>
            </w:r>
          </w:p>
          <w:p w:rsidR="00B82F90" w:rsidRPr="006C097D" w:rsidRDefault="00CB12F2" w:rsidP="00B82F90">
            <w:pPr>
              <w:rPr>
                <w:rFonts w:asciiTheme="minorHAnsi" w:hAnsiTheme="minorHAnsi" w:cstheme="minorHAnsi"/>
                <w:sz w:val="19"/>
                <w:szCs w:val="19"/>
              </w:rPr>
            </w:pPr>
            <w:r w:rsidRPr="006C097D">
              <w:rPr>
                <w:rFonts w:asciiTheme="minorHAnsi" w:hAnsiTheme="minorHAnsi" w:cstheme="minorHAnsi"/>
                <w:b/>
                <w:caps/>
                <w:color w:val="C00000"/>
                <w:sz w:val="19"/>
                <w:szCs w:val="19"/>
              </w:rPr>
              <w:tab/>
            </w:r>
            <w:r w:rsidR="00B82F90" w:rsidRPr="006C097D">
              <w:rPr>
                <w:rFonts w:asciiTheme="minorHAnsi" w:hAnsiTheme="minorHAnsi" w:cstheme="minorHAnsi"/>
                <w:b/>
                <w:caps/>
                <w:color w:val="C00000"/>
                <w:sz w:val="19"/>
                <w:szCs w:val="19"/>
              </w:rPr>
              <w:t>Syntaxe.  ο</w:t>
            </w:r>
            <w:r w:rsidR="00B82F90" w:rsidRPr="006C097D">
              <w:rPr>
                <w:rFonts w:asciiTheme="minorHAnsi" w:hAnsiTheme="minorHAnsi" w:cstheme="minorHAnsi"/>
                <w:b/>
                <w:sz w:val="19"/>
                <w:szCs w:val="19"/>
              </w:rPr>
              <w:t>ὐ μὴ + sbj</w:t>
            </w:r>
            <w:r w:rsidR="00B82F90" w:rsidRPr="006C097D">
              <w:rPr>
                <w:rFonts w:asciiTheme="minorHAnsi" w:hAnsiTheme="minorHAnsi" w:cstheme="minorHAnsi"/>
                <w:sz w:val="19"/>
                <w:szCs w:val="19"/>
              </w:rPr>
              <w:t xml:space="preserve"> : il n’y a pas de danger que  (on n’appréhende pas qu’une chose ait lieu), équivaut à une négation renforcée, cō sûrement pas. </w:t>
            </w:r>
          </w:p>
          <w:p w:rsidR="00CB12F2" w:rsidRPr="006C097D" w:rsidRDefault="00CB12F2" w:rsidP="00B722CD">
            <w:pPr>
              <w:rPr>
                <w:rFonts w:asciiTheme="minorHAnsi" w:hAnsiTheme="minorHAnsi" w:cstheme="minorHAnsi"/>
                <w:b/>
                <w:caps/>
                <w:color w:val="C00000"/>
                <w:sz w:val="19"/>
                <w:szCs w:val="19"/>
              </w:rPr>
            </w:pPr>
            <w:r w:rsidRPr="006C097D">
              <w:rPr>
                <w:rFonts w:asciiTheme="minorHAnsi" w:hAnsiTheme="minorHAnsi" w:cstheme="minorHAnsi"/>
                <w:sz w:val="19"/>
                <w:szCs w:val="19"/>
              </w:rPr>
              <w:tab/>
            </w:r>
            <w:r w:rsidR="003617FE" w:rsidRPr="006C097D">
              <w:rPr>
                <w:rFonts w:asciiTheme="minorHAnsi" w:hAnsiTheme="minorHAnsi" w:cstheme="minorHAnsi"/>
                <w:b/>
                <w:color w:val="C00000"/>
                <w:sz w:val="19"/>
                <w:szCs w:val="19"/>
              </w:rPr>
              <w:t>N</w:t>
            </w:r>
            <w:r w:rsidR="003617FE" w:rsidRPr="006C097D">
              <w:rPr>
                <w:rFonts w:asciiTheme="minorHAnsi" w:hAnsiTheme="minorHAnsi" w:cstheme="minorHAnsi"/>
                <w:b/>
                <w:sz w:val="19"/>
                <w:szCs w:val="19"/>
              </w:rPr>
              <w:t>B. Justice</w:t>
            </w:r>
            <w:r w:rsidR="003617FE" w:rsidRPr="006C097D">
              <w:rPr>
                <w:rFonts w:asciiTheme="minorHAnsi" w:hAnsiTheme="minorHAnsi" w:cstheme="minorHAnsi"/>
                <w:sz w:val="19"/>
                <w:szCs w:val="19"/>
              </w:rPr>
              <w:t xml:space="preserve"> Ni la justice de dieu (</w:t>
            </w:r>
            <w:r w:rsidR="003617FE" w:rsidRPr="006C097D">
              <w:rPr>
                <w:rFonts w:asciiTheme="minorHAnsi" w:hAnsiTheme="minorHAnsi" w:cstheme="minorHAnsi"/>
                <w:i/>
                <w:sz w:val="19"/>
                <w:szCs w:val="19"/>
              </w:rPr>
              <w:t>c-à-d.</w:t>
            </w:r>
            <w:r w:rsidR="003617FE" w:rsidRPr="006C097D">
              <w:rPr>
                <w:rFonts w:asciiTheme="minorHAnsi" w:hAnsiTheme="minorHAnsi" w:cstheme="minorHAnsi"/>
                <w:sz w:val="19"/>
                <w:szCs w:val="19"/>
              </w:rPr>
              <w:t xml:space="preserve"> salut eschatologique) ni la justice sociale sur terre,  mais justice des œuvres de la vie chrétienne toujours plus parfaite, qui est la source de la justice entre les hommes.  Cette justice est la fidélité des disciples à la loi de Dieu.  (TOB, NT, p. 52 et 54, notes.)</w:t>
            </w:r>
          </w:p>
        </w:tc>
      </w:tr>
      <w:tr w:rsidR="00C24C40" w:rsidRPr="00C84BE5" w:rsidTr="00F74587">
        <w:tc>
          <w:tcPr>
            <w:tcW w:w="1530" w:type="pct"/>
          </w:tcPr>
          <w:p w:rsidR="00E9338D" w:rsidRPr="00C62453" w:rsidRDefault="00E9338D" w:rsidP="00E9338D">
            <w:pPr>
              <w:pStyle w:val="Sansinterligne"/>
              <w:rPr>
                <w:rFonts w:ascii="Palatino Linotype" w:hAnsi="Palatino Linotype"/>
                <w:b/>
                <w:sz w:val="24"/>
                <w:szCs w:val="24"/>
              </w:rPr>
            </w:pPr>
            <w:r w:rsidRPr="00C62453">
              <w:rPr>
                <w:rFonts w:ascii="Palatino Linotype" w:hAnsi="Palatino Linotype"/>
                <w:b/>
                <w:sz w:val="24"/>
                <w:szCs w:val="24"/>
              </w:rPr>
              <w:t>Verset 21</w:t>
            </w:r>
          </w:p>
          <w:p w:rsidR="00C24C40" w:rsidRPr="00C62453" w:rsidRDefault="00E6522B" w:rsidP="00E31B98">
            <w:pPr>
              <w:pStyle w:val="Sansinterligne"/>
              <w:rPr>
                <w:rFonts w:ascii="Palatino Linotype" w:hAnsi="Palatino Linotype"/>
                <w:b/>
                <w:sz w:val="24"/>
                <w:szCs w:val="24"/>
              </w:rPr>
            </w:pPr>
            <w:r w:rsidRPr="00C62453">
              <w:rPr>
                <w:rFonts w:ascii="Palatino Linotype" w:hAnsi="Palatino Linotype"/>
                <w:b/>
                <w:sz w:val="24"/>
                <w:szCs w:val="24"/>
              </w:rPr>
              <w:t xml:space="preserve">la loi du Talion.  […].  </w:t>
            </w:r>
          </w:p>
        </w:tc>
        <w:tc>
          <w:tcPr>
            <w:tcW w:w="3470" w:type="pct"/>
          </w:tcPr>
          <w:p w:rsidR="00C24C40" w:rsidRPr="006C097D" w:rsidRDefault="00C24C40" w:rsidP="00C24C40">
            <w:pPr>
              <w:pStyle w:val="Sansinterligne"/>
              <w:rPr>
                <w:rFonts w:cstheme="minorHAnsi"/>
                <w:b/>
                <w:color w:val="C00000"/>
                <w:sz w:val="19"/>
                <w:szCs w:val="19"/>
              </w:rPr>
            </w:pPr>
            <w:r w:rsidRPr="006C097D">
              <w:rPr>
                <w:rFonts w:cstheme="minorHAnsi"/>
                <w:b/>
                <w:color w:val="C00000"/>
                <w:sz w:val="19"/>
                <w:szCs w:val="19"/>
              </w:rPr>
              <w:t>V. 21.</w:t>
            </w:r>
          </w:p>
          <w:p w:rsidR="00C24C40" w:rsidRPr="006C097D" w:rsidRDefault="00C24C40" w:rsidP="00C24C40">
            <w:pPr>
              <w:pStyle w:val="Sansinterligne"/>
              <w:rPr>
                <w:rFonts w:cstheme="minorHAnsi"/>
                <w:b/>
                <w:color w:val="C00000"/>
                <w:sz w:val="19"/>
                <w:szCs w:val="19"/>
              </w:rPr>
            </w:pPr>
            <w:r w:rsidRPr="006C097D">
              <w:rPr>
                <w:rFonts w:cstheme="minorHAnsi"/>
                <w:b/>
                <w:color w:val="C00000"/>
                <w:sz w:val="19"/>
                <w:szCs w:val="19"/>
              </w:rPr>
              <w:t xml:space="preserve"> </w:t>
            </w:r>
          </w:p>
        </w:tc>
      </w:tr>
    </w:tbl>
    <w:p w:rsidR="00A164F4" w:rsidRDefault="00A164F4" w:rsidP="003160C3">
      <w:pPr>
        <w:pStyle w:val="Sansinterligne"/>
        <w:jc w:val="center"/>
        <w:rPr>
          <w:sz w:val="24"/>
          <w:szCs w:val="24"/>
        </w:rPr>
      </w:pPr>
    </w:p>
    <w:p w:rsidR="00E320F8" w:rsidRDefault="00E320F8" w:rsidP="003160C3">
      <w:pPr>
        <w:pStyle w:val="Sansinterligne"/>
        <w:jc w:val="center"/>
        <w:rPr>
          <w:sz w:val="24"/>
          <w:szCs w:val="24"/>
        </w:rPr>
      </w:pPr>
      <w:r>
        <w:rPr>
          <w:sz w:val="24"/>
          <w:szCs w:val="24"/>
        </w:rPr>
        <w:t>Il serait intéressant de comparer les béatitudes telles que Luc les présente</w:t>
      </w:r>
      <w:r w:rsidR="003160C3">
        <w:rPr>
          <w:sz w:val="24"/>
          <w:szCs w:val="24"/>
        </w:rPr>
        <w:t xml:space="preserve"> avec ce texte de Matthieu</w:t>
      </w:r>
      <w:r>
        <w:rPr>
          <w:sz w:val="24"/>
          <w:szCs w:val="24"/>
        </w:rPr>
        <w:t>.  Ce sera  dans un autre fichier.</w:t>
      </w:r>
    </w:p>
    <w:p w:rsidR="00E32734" w:rsidRDefault="00E32734" w:rsidP="00C84BE5">
      <w:pPr>
        <w:pStyle w:val="Sansinterligne"/>
        <w:rPr>
          <w:sz w:val="24"/>
          <w:szCs w:val="24"/>
        </w:rPr>
      </w:pPr>
    </w:p>
    <w:p w:rsidR="00E254F7" w:rsidRPr="00C84BE5" w:rsidRDefault="003B67C1" w:rsidP="003B67C1">
      <w:pPr>
        <w:pStyle w:val="Sansinterligne"/>
        <w:jc w:val="center"/>
        <w:rPr>
          <w:sz w:val="24"/>
          <w:szCs w:val="24"/>
        </w:rPr>
      </w:pPr>
      <w:r>
        <w:rPr>
          <w:sz w:val="24"/>
          <w:szCs w:val="24"/>
        </w:rPr>
        <w:t>*******************</w:t>
      </w:r>
    </w:p>
    <w:sectPr w:rsidR="00E254F7" w:rsidRPr="00C84BE5" w:rsidSect="00A164F4">
      <w:headerReference w:type="default" r:id="rId8"/>
      <w:pgSz w:w="11906" w:h="16838"/>
      <w:pgMar w:top="1021" w:right="907" w:bottom="794" w:left="102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A6" w:rsidRDefault="005E5DA6" w:rsidP="0004617B">
      <w:r>
        <w:separator/>
      </w:r>
    </w:p>
  </w:endnote>
  <w:endnote w:type="continuationSeparator" w:id="0">
    <w:p w:rsidR="005E5DA6" w:rsidRDefault="005E5DA6" w:rsidP="0004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A6" w:rsidRDefault="005E5DA6" w:rsidP="0004617B">
      <w:r>
        <w:separator/>
      </w:r>
    </w:p>
  </w:footnote>
  <w:footnote w:type="continuationSeparator" w:id="0">
    <w:p w:rsidR="005E5DA6" w:rsidRDefault="005E5DA6" w:rsidP="0004617B">
      <w:r>
        <w:continuationSeparator/>
      </w:r>
    </w:p>
  </w:footnote>
  <w:footnote w:id="1">
    <w:p w:rsidR="006A0161" w:rsidRDefault="006A0161">
      <w:pPr>
        <w:pStyle w:val="Notedebasdepage"/>
      </w:pPr>
      <w:r>
        <w:rPr>
          <w:rStyle w:val="Appelnotedebasdep"/>
        </w:rPr>
        <w:footnoteRef/>
      </w:r>
      <w:r>
        <w:t xml:space="preserve">.  Les intertitres sont ceux de la TOB.  « Comme Luc (6, 20-49) et à partir de matériaux souvent semblables,  Matthieu a groupé des sentences de Jésus en un discours inaugural qui présente la nouvelle justice chrétienne. » (TOB. NT p. 52, notes).  </w:t>
      </w:r>
    </w:p>
  </w:footnote>
  <w:footnote w:id="2">
    <w:p w:rsidR="006A0161" w:rsidRDefault="006A0161">
      <w:pPr>
        <w:pStyle w:val="Notedebasdepage"/>
      </w:pPr>
      <w:r>
        <w:rPr>
          <w:rStyle w:val="Appelnotedebasdep"/>
        </w:rPr>
        <w:footnoteRef/>
      </w:r>
      <w:r>
        <w:t xml:space="preserve">. Deux sortes de béatitudes ont été groupées par Matthieu et Luc. </w:t>
      </w:r>
      <w:r w:rsidR="00DA3C0E">
        <w:t>Chez Matthieu, l</w:t>
      </w:r>
      <w:r>
        <w:t>a première  (Mt 5 3-9) tourne autour de la pauvreté et du comportement de l’homme.  La seconde, (5, 10-12) qui concerne la persécution, a pu être prononcée dans des circonstances différentes,  probablement, durant la seconde partie de la vie de Jésus.  Les béatitudes  11 et 12 s’adressent aux disciples (« </w:t>
      </w:r>
      <w:r w:rsidR="008349EE">
        <w:t>H</w:t>
      </w:r>
      <w:r>
        <w:t>eureux êtes-vous »</w:t>
      </w:r>
      <w:r w:rsidR="008349EE">
        <w:t> ; « Soyez : »</w:t>
      </w:r>
      <w:r>
        <w:t xml:space="preserve">).   (TOB. NT p. 52 et 53, notes).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2D" w:rsidRDefault="001F7654" w:rsidP="001F7654">
    <w:pPr>
      <w:pStyle w:val="En-tte"/>
      <w:jc w:val="right"/>
    </w:pPr>
    <w:r>
      <w:t>—</w:t>
    </w:r>
    <w:r w:rsidR="00B71C2D">
      <w:fldChar w:fldCharType="begin"/>
    </w:r>
    <w:r w:rsidR="00B71C2D">
      <w:instrText>PAGE   \* MERGEFORMAT</w:instrText>
    </w:r>
    <w:r w:rsidR="00B71C2D">
      <w:fldChar w:fldCharType="separate"/>
    </w:r>
    <w:r w:rsidR="00407114">
      <w:rPr>
        <w:noProof/>
      </w:rPr>
      <w:t>7</w:t>
    </w:r>
    <w:r w:rsidR="00B71C2D">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B5205"/>
    <w:multiLevelType w:val="multilevel"/>
    <w:tmpl w:val="A24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F7"/>
    <w:rsid w:val="000076DD"/>
    <w:rsid w:val="000133C3"/>
    <w:rsid w:val="00041D6F"/>
    <w:rsid w:val="0004617B"/>
    <w:rsid w:val="00047103"/>
    <w:rsid w:val="000626B6"/>
    <w:rsid w:val="00065EB5"/>
    <w:rsid w:val="000737EC"/>
    <w:rsid w:val="00073F92"/>
    <w:rsid w:val="00075072"/>
    <w:rsid w:val="00090765"/>
    <w:rsid w:val="000B6EFD"/>
    <w:rsid w:val="000D3A7A"/>
    <w:rsid w:val="000D7487"/>
    <w:rsid w:val="000F30FA"/>
    <w:rsid w:val="0010082D"/>
    <w:rsid w:val="0011089C"/>
    <w:rsid w:val="00111F48"/>
    <w:rsid w:val="001148ED"/>
    <w:rsid w:val="0012407E"/>
    <w:rsid w:val="00127ACF"/>
    <w:rsid w:val="001316A7"/>
    <w:rsid w:val="00132D33"/>
    <w:rsid w:val="00133B81"/>
    <w:rsid w:val="00137C21"/>
    <w:rsid w:val="001566DA"/>
    <w:rsid w:val="00156E16"/>
    <w:rsid w:val="00160076"/>
    <w:rsid w:val="0016195B"/>
    <w:rsid w:val="001915AF"/>
    <w:rsid w:val="0019616B"/>
    <w:rsid w:val="001A267B"/>
    <w:rsid w:val="001B6255"/>
    <w:rsid w:val="001D2FB4"/>
    <w:rsid w:val="001D7CB0"/>
    <w:rsid w:val="001F7654"/>
    <w:rsid w:val="002036C5"/>
    <w:rsid w:val="00206E14"/>
    <w:rsid w:val="002072D5"/>
    <w:rsid w:val="00211330"/>
    <w:rsid w:val="0021392F"/>
    <w:rsid w:val="00220979"/>
    <w:rsid w:val="00222087"/>
    <w:rsid w:val="00225C96"/>
    <w:rsid w:val="002419C3"/>
    <w:rsid w:val="00246732"/>
    <w:rsid w:val="00256DFC"/>
    <w:rsid w:val="002953B0"/>
    <w:rsid w:val="002A4CF7"/>
    <w:rsid w:val="002C4E55"/>
    <w:rsid w:val="002D38FE"/>
    <w:rsid w:val="002D5247"/>
    <w:rsid w:val="002E480B"/>
    <w:rsid w:val="002F248A"/>
    <w:rsid w:val="00302345"/>
    <w:rsid w:val="003160C3"/>
    <w:rsid w:val="0032612D"/>
    <w:rsid w:val="0033391E"/>
    <w:rsid w:val="00333E9C"/>
    <w:rsid w:val="003372AD"/>
    <w:rsid w:val="003470B6"/>
    <w:rsid w:val="00357F27"/>
    <w:rsid w:val="003614A7"/>
    <w:rsid w:val="003617FE"/>
    <w:rsid w:val="003655FC"/>
    <w:rsid w:val="00366DCC"/>
    <w:rsid w:val="003751B6"/>
    <w:rsid w:val="0037696A"/>
    <w:rsid w:val="00383FD5"/>
    <w:rsid w:val="003849BB"/>
    <w:rsid w:val="003858D5"/>
    <w:rsid w:val="003A4DC8"/>
    <w:rsid w:val="003B67C1"/>
    <w:rsid w:val="003B6947"/>
    <w:rsid w:val="003B6F5B"/>
    <w:rsid w:val="003C0F3D"/>
    <w:rsid w:val="003C5D9F"/>
    <w:rsid w:val="003C6291"/>
    <w:rsid w:val="003C66BC"/>
    <w:rsid w:val="003D70E4"/>
    <w:rsid w:val="003F106A"/>
    <w:rsid w:val="003F52E9"/>
    <w:rsid w:val="004049D5"/>
    <w:rsid w:val="00405CA5"/>
    <w:rsid w:val="00407114"/>
    <w:rsid w:val="00414107"/>
    <w:rsid w:val="0041637E"/>
    <w:rsid w:val="004227EF"/>
    <w:rsid w:val="0042662D"/>
    <w:rsid w:val="00433DBF"/>
    <w:rsid w:val="00442301"/>
    <w:rsid w:val="0044682D"/>
    <w:rsid w:val="00450D4E"/>
    <w:rsid w:val="004622E3"/>
    <w:rsid w:val="00465AA6"/>
    <w:rsid w:val="00477E5D"/>
    <w:rsid w:val="0048371D"/>
    <w:rsid w:val="004B10BB"/>
    <w:rsid w:val="004B2671"/>
    <w:rsid w:val="004B79FE"/>
    <w:rsid w:val="004C1EC4"/>
    <w:rsid w:val="004C6082"/>
    <w:rsid w:val="004D33D4"/>
    <w:rsid w:val="004D361D"/>
    <w:rsid w:val="004D6B2C"/>
    <w:rsid w:val="004F4812"/>
    <w:rsid w:val="005132F2"/>
    <w:rsid w:val="0051360D"/>
    <w:rsid w:val="00535303"/>
    <w:rsid w:val="00541D8C"/>
    <w:rsid w:val="005446DC"/>
    <w:rsid w:val="00554B57"/>
    <w:rsid w:val="005571D5"/>
    <w:rsid w:val="00557334"/>
    <w:rsid w:val="00564390"/>
    <w:rsid w:val="00593D10"/>
    <w:rsid w:val="005A4E81"/>
    <w:rsid w:val="005A6C1C"/>
    <w:rsid w:val="005B60A4"/>
    <w:rsid w:val="005B72BB"/>
    <w:rsid w:val="005D03CD"/>
    <w:rsid w:val="005E343D"/>
    <w:rsid w:val="005E5B26"/>
    <w:rsid w:val="005E5DA6"/>
    <w:rsid w:val="005E5E3D"/>
    <w:rsid w:val="005F66CC"/>
    <w:rsid w:val="005F71DA"/>
    <w:rsid w:val="006130E7"/>
    <w:rsid w:val="006156FD"/>
    <w:rsid w:val="0061674A"/>
    <w:rsid w:val="00620C7E"/>
    <w:rsid w:val="00621AA8"/>
    <w:rsid w:val="006272F8"/>
    <w:rsid w:val="006312EB"/>
    <w:rsid w:val="00642196"/>
    <w:rsid w:val="00644BB8"/>
    <w:rsid w:val="00655A29"/>
    <w:rsid w:val="006648CF"/>
    <w:rsid w:val="0067088B"/>
    <w:rsid w:val="00677144"/>
    <w:rsid w:val="0068696A"/>
    <w:rsid w:val="006A0161"/>
    <w:rsid w:val="006A3BA6"/>
    <w:rsid w:val="006B0C2F"/>
    <w:rsid w:val="006B4D56"/>
    <w:rsid w:val="006C097D"/>
    <w:rsid w:val="006C395D"/>
    <w:rsid w:val="006C6D26"/>
    <w:rsid w:val="006E3407"/>
    <w:rsid w:val="006E44F3"/>
    <w:rsid w:val="006E6734"/>
    <w:rsid w:val="006F2B1E"/>
    <w:rsid w:val="006F6141"/>
    <w:rsid w:val="007136BA"/>
    <w:rsid w:val="00724DFF"/>
    <w:rsid w:val="007302E6"/>
    <w:rsid w:val="0073033F"/>
    <w:rsid w:val="00730DAB"/>
    <w:rsid w:val="00741B15"/>
    <w:rsid w:val="00747E74"/>
    <w:rsid w:val="007506AD"/>
    <w:rsid w:val="0077036F"/>
    <w:rsid w:val="00770E72"/>
    <w:rsid w:val="00777300"/>
    <w:rsid w:val="00785FE9"/>
    <w:rsid w:val="00794F28"/>
    <w:rsid w:val="007977A2"/>
    <w:rsid w:val="007A2869"/>
    <w:rsid w:val="007B0C53"/>
    <w:rsid w:val="007B1D91"/>
    <w:rsid w:val="007C0064"/>
    <w:rsid w:val="007C32A2"/>
    <w:rsid w:val="007F33E7"/>
    <w:rsid w:val="007F43A9"/>
    <w:rsid w:val="00802559"/>
    <w:rsid w:val="00815E5A"/>
    <w:rsid w:val="008201C3"/>
    <w:rsid w:val="00822316"/>
    <w:rsid w:val="008349EE"/>
    <w:rsid w:val="00836DDD"/>
    <w:rsid w:val="008444C5"/>
    <w:rsid w:val="00851CA7"/>
    <w:rsid w:val="00853DBC"/>
    <w:rsid w:val="00856734"/>
    <w:rsid w:val="008607D7"/>
    <w:rsid w:val="00887135"/>
    <w:rsid w:val="00891F3E"/>
    <w:rsid w:val="00896484"/>
    <w:rsid w:val="008A3F0E"/>
    <w:rsid w:val="008A45E5"/>
    <w:rsid w:val="008A498F"/>
    <w:rsid w:val="008C2C5E"/>
    <w:rsid w:val="008C4BCE"/>
    <w:rsid w:val="008C53C2"/>
    <w:rsid w:val="008D3BB7"/>
    <w:rsid w:val="008E5769"/>
    <w:rsid w:val="009232E1"/>
    <w:rsid w:val="00925911"/>
    <w:rsid w:val="0094018D"/>
    <w:rsid w:val="009508F2"/>
    <w:rsid w:val="009516F1"/>
    <w:rsid w:val="00962C0A"/>
    <w:rsid w:val="00972A6C"/>
    <w:rsid w:val="00977230"/>
    <w:rsid w:val="0098030B"/>
    <w:rsid w:val="009906C6"/>
    <w:rsid w:val="009A0A51"/>
    <w:rsid w:val="009A10A9"/>
    <w:rsid w:val="009A376E"/>
    <w:rsid w:val="009C376B"/>
    <w:rsid w:val="009C59D2"/>
    <w:rsid w:val="009D1960"/>
    <w:rsid w:val="009D7D39"/>
    <w:rsid w:val="00A0485B"/>
    <w:rsid w:val="00A07244"/>
    <w:rsid w:val="00A11A35"/>
    <w:rsid w:val="00A164F4"/>
    <w:rsid w:val="00A2240C"/>
    <w:rsid w:val="00A263E6"/>
    <w:rsid w:val="00A32026"/>
    <w:rsid w:val="00A334B3"/>
    <w:rsid w:val="00A37586"/>
    <w:rsid w:val="00A70E61"/>
    <w:rsid w:val="00A724A4"/>
    <w:rsid w:val="00A82B36"/>
    <w:rsid w:val="00AB5228"/>
    <w:rsid w:val="00AD663D"/>
    <w:rsid w:val="00AE6F5B"/>
    <w:rsid w:val="00AF40B7"/>
    <w:rsid w:val="00AF6138"/>
    <w:rsid w:val="00B022FB"/>
    <w:rsid w:val="00B100C2"/>
    <w:rsid w:val="00B2109B"/>
    <w:rsid w:val="00B22437"/>
    <w:rsid w:val="00B34FC2"/>
    <w:rsid w:val="00B36A2C"/>
    <w:rsid w:val="00B43B24"/>
    <w:rsid w:val="00B45772"/>
    <w:rsid w:val="00B45F78"/>
    <w:rsid w:val="00B6198D"/>
    <w:rsid w:val="00B71C2D"/>
    <w:rsid w:val="00B722CD"/>
    <w:rsid w:val="00B82F90"/>
    <w:rsid w:val="00B87515"/>
    <w:rsid w:val="00B94506"/>
    <w:rsid w:val="00BB1338"/>
    <w:rsid w:val="00BB2372"/>
    <w:rsid w:val="00BD476E"/>
    <w:rsid w:val="00BE34A6"/>
    <w:rsid w:val="00C24C40"/>
    <w:rsid w:val="00C24D62"/>
    <w:rsid w:val="00C41C73"/>
    <w:rsid w:val="00C4677D"/>
    <w:rsid w:val="00C50257"/>
    <w:rsid w:val="00C50368"/>
    <w:rsid w:val="00C50E8E"/>
    <w:rsid w:val="00C62453"/>
    <w:rsid w:val="00C649BD"/>
    <w:rsid w:val="00C6660B"/>
    <w:rsid w:val="00C67382"/>
    <w:rsid w:val="00C84BE5"/>
    <w:rsid w:val="00CB12F2"/>
    <w:rsid w:val="00CB2D2B"/>
    <w:rsid w:val="00CB3CD6"/>
    <w:rsid w:val="00CC0FB7"/>
    <w:rsid w:val="00CF3E9C"/>
    <w:rsid w:val="00CF7C09"/>
    <w:rsid w:val="00D17845"/>
    <w:rsid w:val="00D22B92"/>
    <w:rsid w:val="00D30E9B"/>
    <w:rsid w:val="00D376C5"/>
    <w:rsid w:val="00D43F56"/>
    <w:rsid w:val="00D669BC"/>
    <w:rsid w:val="00D67B0D"/>
    <w:rsid w:val="00D72BE0"/>
    <w:rsid w:val="00D80297"/>
    <w:rsid w:val="00D806B5"/>
    <w:rsid w:val="00D8515F"/>
    <w:rsid w:val="00D90F0E"/>
    <w:rsid w:val="00D96EF0"/>
    <w:rsid w:val="00DA3C0E"/>
    <w:rsid w:val="00DC6050"/>
    <w:rsid w:val="00DC7E45"/>
    <w:rsid w:val="00DD0494"/>
    <w:rsid w:val="00DD4865"/>
    <w:rsid w:val="00DF6879"/>
    <w:rsid w:val="00E00473"/>
    <w:rsid w:val="00E042C2"/>
    <w:rsid w:val="00E057FA"/>
    <w:rsid w:val="00E15B73"/>
    <w:rsid w:val="00E16D66"/>
    <w:rsid w:val="00E201A9"/>
    <w:rsid w:val="00E21411"/>
    <w:rsid w:val="00E254F7"/>
    <w:rsid w:val="00E26D81"/>
    <w:rsid w:val="00E31B98"/>
    <w:rsid w:val="00E320F8"/>
    <w:rsid w:val="00E32734"/>
    <w:rsid w:val="00E34F6C"/>
    <w:rsid w:val="00E51BDD"/>
    <w:rsid w:val="00E52B70"/>
    <w:rsid w:val="00E543FD"/>
    <w:rsid w:val="00E63044"/>
    <w:rsid w:val="00E6522B"/>
    <w:rsid w:val="00E9338D"/>
    <w:rsid w:val="00E97333"/>
    <w:rsid w:val="00E97CEC"/>
    <w:rsid w:val="00EA1F9F"/>
    <w:rsid w:val="00EA3F6B"/>
    <w:rsid w:val="00EA59B1"/>
    <w:rsid w:val="00EA6F16"/>
    <w:rsid w:val="00ED16F6"/>
    <w:rsid w:val="00EE7332"/>
    <w:rsid w:val="00EF0E40"/>
    <w:rsid w:val="00F27D66"/>
    <w:rsid w:val="00F3493B"/>
    <w:rsid w:val="00F36126"/>
    <w:rsid w:val="00F46442"/>
    <w:rsid w:val="00F52AFA"/>
    <w:rsid w:val="00F74587"/>
    <w:rsid w:val="00F75828"/>
    <w:rsid w:val="00F758B2"/>
    <w:rsid w:val="00F81324"/>
    <w:rsid w:val="00FA78CA"/>
    <w:rsid w:val="00FB242A"/>
    <w:rsid w:val="00FC0E11"/>
    <w:rsid w:val="00FD1869"/>
    <w:rsid w:val="00FD7349"/>
    <w:rsid w:val="00FF3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90"/>
    <w:rPr>
      <w:rFonts w:ascii="Palatino Linotype" w:hAnsi="Palatino Linotyp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piable">
    <w:name w:val="copiable"/>
    <w:basedOn w:val="Policepardfaut"/>
    <w:rsid w:val="00E254F7"/>
  </w:style>
  <w:style w:type="table" w:styleId="Grilledutableau">
    <w:name w:val="Table Grid"/>
    <w:basedOn w:val="TableauNormal"/>
    <w:uiPriority w:val="59"/>
    <w:rsid w:val="00E2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4BE5"/>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4BE5"/>
    <w:rPr>
      <w:color w:val="0000FF"/>
      <w:u w:val="single"/>
    </w:rPr>
  </w:style>
  <w:style w:type="paragraph" w:styleId="Sansinterligne">
    <w:name w:val="No Spacing"/>
    <w:link w:val="SansinterligneCar"/>
    <w:uiPriority w:val="1"/>
    <w:qFormat/>
    <w:rsid w:val="00C84BE5"/>
  </w:style>
  <w:style w:type="character" w:customStyle="1" w:styleId="greek3">
    <w:name w:val="greek3"/>
    <w:rsid w:val="00ED16F6"/>
    <w:rPr>
      <w:rFonts w:ascii="Palatino Linotype" w:hAnsi="Palatino Linotype" w:hint="default"/>
    </w:rPr>
  </w:style>
  <w:style w:type="character" w:customStyle="1" w:styleId="SansinterligneCar">
    <w:name w:val="Sans interligne Car"/>
    <w:link w:val="Sansinterligne"/>
    <w:uiPriority w:val="1"/>
    <w:rsid w:val="008E5769"/>
  </w:style>
  <w:style w:type="character" w:customStyle="1" w:styleId="info-lemme">
    <w:name w:val="info-lemme"/>
    <w:basedOn w:val="Policepardfaut"/>
    <w:rsid w:val="008E5769"/>
  </w:style>
  <w:style w:type="paragraph" w:customStyle="1" w:styleId="Pardfaut">
    <w:name w:val="Par défaut"/>
    <w:rsid w:val="002F248A"/>
    <w:pPr>
      <w:pBdr>
        <w:top w:val="nil"/>
        <w:left w:val="nil"/>
        <w:bottom w:val="nil"/>
        <w:right w:val="nil"/>
        <w:between w:val="nil"/>
        <w:bar w:val="nil"/>
      </w:pBdr>
    </w:pPr>
    <w:rPr>
      <w:rFonts w:ascii="Palatino Linotype" w:eastAsia="Arial Unicode MS" w:hAnsi="Palatino Linotype" w:cs="Arial Unicode MS"/>
      <w:color w:val="000000"/>
      <w:bdr w:val="nil"/>
      <w:lang w:val="en-US" w:eastAsia="fr-FR"/>
    </w:rPr>
  </w:style>
  <w:style w:type="character" w:customStyle="1" w:styleId="lsresitem1">
    <w:name w:val="ls_resitem1"/>
    <w:rsid w:val="005A4E81"/>
    <w:rPr>
      <w:vanish w:val="0"/>
      <w:webHidden w:val="0"/>
      <w:specVanish w:val="0"/>
    </w:rPr>
  </w:style>
  <w:style w:type="paragraph" w:styleId="Notedebasdepage">
    <w:name w:val="footnote text"/>
    <w:basedOn w:val="Normal"/>
    <w:link w:val="NotedebasdepageCar"/>
    <w:uiPriority w:val="99"/>
    <w:semiHidden/>
    <w:unhideWhenUsed/>
    <w:rsid w:val="0004617B"/>
    <w:rPr>
      <w:sz w:val="20"/>
      <w:szCs w:val="20"/>
    </w:rPr>
  </w:style>
  <w:style w:type="character" w:customStyle="1" w:styleId="NotedebasdepageCar">
    <w:name w:val="Note de bas de page Car"/>
    <w:basedOn w:val="Policepardfaut"/>
    <w:link w:val="Notedebasdepage"/>
    <w:uiPriority w:val="99"/>
    <w:semiHidden/>
    <w:rsid w:val="0004617B"/>
    <w:rPr>
      <w:rFonts w:ascii="Palatino Linotype" w:hAnsi="Palatino Linotype"/>
      <w:sz w:val="20"/>
      <w:szCs w:val="20"/>
    </w:rPr>
  </w:style>
  <w:style w:type="character" w:styleId="Appelnotedebasdep">
    <w:name w:val="footnote reference"/>
    <w:basedOn w:val="Policepardfaut"/>
    <w:uiPriority w:val="99"/>
    <w:semiHidden/>
    <w:unhideWhenUsed/>
    <w:rsid w:val="0004617B"/>
    <w:rPr>
      <w:vertAlign w:val="superscript"/>
    </w:rPr>
  </w:style>
  <w:style w:type="paragraph" w:styleId="En-tte">
    <w:name w:val="header"/>
    <w:basedOn w:val="Normal"/>
    <w:link w:val="En-tteCar"/>
    <w:uiPriority w:val="99"/>
    <w:unhideWhenUsed/>
    <w:rsid w:val="00B71C2D"/>
    <w:pPr>
      <w:tabs>
        <w:tab w:val="center" w:pos="4536"/>
        <w:tab w:val="right" w:pos="9072"/>
      </w:tabs>
    </w:pPr>
  </w:style>
  <w:style w:type="character" w:customStyle="1" w:styleId="En-tteCar">
    <w:name w:val="En-tête Car"/>
    <w:basedOn w:val="Policepardfaut"/>
    <w:link w:val="En-tte"/>
    <w:uiPriority w:val="99"/>
    <w:rsid w:val="00B71C2D"/>
    <w:rPr>
      <w:rFonts w:ascii="Palatino Linotype" w:hAnsi="Palatino Linotype"/>
    </w:rPr>
  </w:style>
  <w:style w:type="paragraph" w:styleId="Pieddepage">
    <w:name w:val="footer"/>
    <w:basedOn w:val="Normal"/>
    <w:link w:val="PieddepageCar"/>
    <w:uiPriority w:val="99"/>
    <w:unhideWhenUsed/>
    <w:rsid w:val="00B71C2D"/>
    <w:pPr>
      <w:tabs>
        <w:tab w:val="center" w:pos="4536"/>
        <w:tab w:val="right" w:pos="9072"/>
      </w:tabs>
    </w:pPr>
  </w:style>
  <w:style w:type="character" w:customStyle="1" w:styleId="PieddepageCar">
    <w:name w:val="Pied de page Car"/>
    <w:basedOn w:val="Policepardfaut"/>
    <w:link w:val="Pieddepage"/>
    <w:uiPriority w:val="99"/>
    <w:rsid w:val="00B71C2D"/>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90"/>
    <w:rPr>
      <w:rFonts w:ascii="Palatino Linotype" w:hAnsi="Palatino Linotyp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piable">
    <w:name w:val="copiable"/>
    <w:basedOn w:val="Policepardfaut"/>
    <w:rsid w:val="00E254F7"/>
  </w:style>
  <w:style w:type="table" w:styleId="Grilledutableau">
    <w:name w:val="Table Grid"/>
    <w:basedOn w:val="TableauNormal"/>
    <w:uiPriority w:val="59"/>
    <w:rsid w:val="00E2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4BE5"/>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4BE5"/>
    <w:rPr>
      <w:color w:val="0000FF"/>
      <w:u w:val="single"/>
    </w:rPr>
  </w:style>
  <w:style w:type="paragraph" w:styleId="Sansinterligne">
    <w:name w:val="No Spacing"/>
    <w:link w:val="SansinterligneCar"/>
    <w:uiPriority w:val="1"/>
    <w:qFormat/>
    <w:rsid w:val="00C84BE5"/>
  </w:style>
  <w:style w:type="character" w:customStyle="1" w:styleId="greek3">
    <w:name w:val="greek3"/>
    <w:rsid w:val="00ED16F6"/>
    <w:rPr>
      <w:rFonts w:ascii="Palatino Linotype" w:hAnsi="Palatino Linotype" w:hint="default"/>
    </w:rPr>
  </w:style>
  <w:style w:type="character" w:customStyle="1" w:styleId="SansinterligneCar">
    <w:name w:val="Sans interligne Car"/>
    <w:link w:val="Sansinterligne"/>
    <w:uiPriority w:val="1"/>
    <w:rsid w:val="008E5769"/>
  </w:style>
  <w:style w:type="character" w:customStyle="1" w:styleId="info-lemme">
    <w:name w:val="info-lemme"/>
    <w:basedOn w:val="Policepardfaut"/>
    <w:rsid w:val="008E5769"/>
  </w:style>
  <w:style w:type="paragraph" w:customStyle="1" w:styleId="Pardfaut">
    <w:name w:val="Par défaut"/>
    <w:rsid w:val="002F248A"/>
    <w:pPr>
      <w:pBdr>
        <w:top w:val="nil"/>
        <w:left w:val="nil"/>
        <w:bottom w:val="nil"/>
        <w:right w:val="nil"/>
        <w:between w:val="nil"/>
        <w:bar w:val="nil"/>
      </w:pBdr>
    </w:pPr>
    <w:rPr>
      <w:rFonts w:ascii="Palatino Linotype" w:eastAsia="Arial Unicode MS" w:hAnsi="Palatino Linotype" w:cs="Arial Unicode MS"/>
      <w:color w:val="000000"/>
      <w:bdr w:val="nil"/>
      <w:lang w:val="en-US" w:eastAsia="fr-FR"/>
    </w:rPr>
  </w:style>
  <w:style w:type="character" w:customStyle="1" w:styleId="lsresitem1">
    <w:name w:val="ls_resitem1"/>
    <w:rsid w:val="005A4E81"/>
    <w:rPr>
      <w:vanish w:val="0"/>
      <w:webHidden w:val="0"/>
      <w:specVanish w:val="0"/>
    </w:rPr>
  </w:style>
  <w:style w:type="paragraph" w:styleId="Notedebasdepage">
    <w:name w:val="footnote text"/>
    <w:basedOn w:val="Normal"/>
    <w:link w:val="NotedebasdepageCar"/>
    <w:uiPriority w:val="99"/>
    <w:semiHidden/>
    <w:unhideWhenUsed/>
    <w:rsid w:val="0004617B"/>
    <w:rPr>
      <w:sz w:val="20"/>
      <w:szCs w:val="20"/>
    </w:rPr>
  </w:style>
  <w:style w:type="character" w:customStyle="1" w:styleId="NotedebasdepageCar">
    <w:name w:val="Note de bas de page Car"/>
    <w:basedOn w:val="Policepardfaut"/>
    <w:link w:val="Notedebasdepage"/>
    <w:uiPriority w:val="99"/>
    <w:semiHidden/>
    <w:rsid w:val="0004617B"/>
    <w:rPr>
      <w:rFonts w:ascii="Palatino Linotype" w:hAnsi="Palatino Linotype"/>
      <w:sz w:val="20"/>
      <w:szCs w:val="20"/>
    </w:rPr>
  </w:style>
  <w:style w:type="character" w:styleId="Appelnotedebasdep">
    <w:name w:val="footnote reference"/>
    <w:basedOn w:val="Policepardfaut"/>
    <w:uiPriority w:val="99"/>
    <w:semiHidden/>
    <w:unhideWhenUsed/>
    <w:rsid w:val="0004617B"/>
    <w:rPr>
      <w:vertAlign w:val="superscript"/>
    </w:rPr>
  </w:style>
  <w:style w:type="paragraph" w:styleId="En-tte">
    <w:name w:val="header"/>
    <w:basedOn w:val="Normal"/>
    <w:link w:val="En-tteCar"/>
    <w:uiPriority w:val="99"/>
    <w:unhideWhenUsed/>
    <w:rsid w:val="00B71C2D"/>
    <w:pPr>
      <w:tabs>
        <w:tab w:val="center" w:pos="4536"/>
        <w:tab w:val="right" w:pos="9072"/>
      </w:tabs>
    </w:pPr>
  </w:style>
  <w:style w:type="character" w:customStyle="1" w:styleId="En-tteCar">
    <w:name w:val="En-tête Car"/>
    <w:basedOn w:val="Policepardfaut"/>
    <w:link w:val="En-tte"/>
    <w:uiPriority w:val="99"/>
    <w:rsid w:val="00B71C2D"/>
    <w:rPr>
      <w:rFonts w:ascii="Palatino Linotype" w:hAnsi="Palatino Linotype"/>
    </w:rPr>
  </w:style>
  <w:style w:type="paragraph" w:styleId="Pieddepage">
    <w:name w:val="footer"/>
    <w:basedOn w:val="Normal"/>
    <w:link w:val="PieddepageCar"/>
    <w:uiPriority w:val="99"/>
    <w:unhideWhenUsed/>
    <w:rsid w:val="00B71C2D"/>
    <w:pPr>
      <w:tabs>
        <w:tab w:val="center" w:pos="4536"/>
        <w:tab w:val="right" w:pos="9072"/>
      </w:tabs>
    </w:pPr>
  </w:style>
  <w:style w:type="character" w:customStyle="1" w:styleId="PieddepageCar">
    <w:name w:val="Pied de page Car"/>
    <w:basedOn w:val="Policepardfaut"/>
    <w:link w:val="Pieddepage"/>
    <w:uiPriority w:val="99"/>
    <w:rsid w:val="00B71C2D"/>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4117</Words>
  <Characters>22646</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2023-03-09T17:47:00Z</dcterms:created>
  <dcterms:modified xsi:type="dcterms:W3CDTF">2023-03-09T17:53:00Z</dcterms:modified>
</cp:coreProperties>
</file>